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2407A" w14:textId="77777777" w:rsidR="00D754A6" w:rsidRDefault="00D754A6" w:rsidP="00D754A6">
      <w:pPr>
        <w:jc w:val="center"/>
        <w:rPr>
          <w:rFonts w:ascii="Verdana" w:hAnsi="Verdana"/>
          <w:b/>
          <w:i/>
          <w:sz w:val="56"/>
          <w:szCs w:val="56"/>
        </w:rPr>
      </w:pPr>
      <w:r>
        <w:rPr>
          <w:rFonts w:ascii="Verdana" w:hAnsi="Verdana"/>
          <w:b/>
          <w:i/>
          <w:noProof/>
          <w:sz w:val="56"/>
          <w:szCs w:val="56"/>
        </w:rPr>
        <w:drawing>
          <wp:anchor distT="0" distB="0" distL="114300" distR="114300" simplePos="0" relativeHeight="251661312" behindDoc="1" locked="0" layoutInCell="1" allowOverlap="1" wp14:anchorId="0A24AF18" wp14:editId="3C5DF021">
            <wp:simplePos x="0" y="0"/>
            <wp:positionH relativeFrom="column">
              <wp:posOffset>-1680845</wp:posOffset>
            </wp:positionH>
            <wp:positionV relativeFrom="paragraph">
              <wp:posOffset>-899795</wp:posOffset>
            </wp:positionV>
            <wp:extent cx="8361680" cy="2981325"/>
            <wp:effectExtent l="19050" t="0" r="127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61680" cy="2981325"/>
                    </a:xfrm>
                    <a:prstGeom prst="rect">
                      <a:avLst/>
                    </a:prstGeom>
                    <a:noFill/>
                    <a:ln>
                      <a:noFill/>
                    </a:ln>
                  </pic:spPr>
                </pic:pic>
              </a:graphicData>
            </a:graphic>
          </wp:anchor>
        </w:drawing>
      </w:r>
      <w:r>
        <w:rPr>
          <w:rFonts w:ascii="Verdana" w:hAnsi="Verdana"/>
          <w:b/>
          <w:i/>
          <w:sz w:val="56"/>
          <w:szCs w:val="56"/>
        </w:rPr>
        <w:tab/>
      </w:r>
    </w:p>
    <w:p w14:paraId="6BF04FE0" w14:textId="77777777" w:rsidR="00D754A6" w:rsidRDefault="00D754A6" w:rsidP="00D754A6">
      <w:pPr>
        <w:jc w:val="center"/>
        <w:rPr>
          <w:rFonts w:ascii="Verdana" w:hAnsi="Verdana"/>
          <w:b/>
          <w:i/>
          <w:sz w:val="56"/>
          <w:szCs w:val="56"/>
        </w:rPr>
      </w:pPr>
    </w:p>
    <w:p w14:paraId="7D35301E" w14:textId="77777777" w:rsidR="00D754A6" w:rsidRDefault="00D754A6" w:rsidP="00D754A6">
      <w:pPr>
        <w:jc w:val="center"/>
        <w:rPr>
          <w:rFonts w:ascii="Verdana" w:hAnsi="Verdana"/>
          <w:b/>
          <w:i/>
          <w:sz w:val="56"/>
          <w:szCs w:val="56"/>
        </w:rPr>
      </w:pPr>
    </w:p>
    <w:p w14:paraId="7C83F6E4" w14:textId="77777777" w:rsidR="00D754A6" w:rsidRDefault="00D754A6" w:rsidP="00D754A6">
      <w:pPr>
        <w:jc w:val="center"/>
        <w:rPr>
          <w:rFonts w:ascii="Verdana" w:hAnsi="Verdana"/>
          <w:b/>
          <w:i/>
          <w:sz w:val="56"/>
          <w:szCs w:val="56"/>
        </w:rPr>
      </w:pPr>
    </w:p>
    <w:p w14:paraId="6DA37CBD" w14:textId="77777777" w:rsidR="00D754A6" w:rsidRDefault="00D754A6" w:rsidP="00D754A6">
      <w:pPr>
        <w:jc w:val="center"/>
        <w:rPr>
          <w:rFonts w:ascii="Verdana" w:hAnsi="Verdana"/>
          <w:b/>
          <w:i/>
          <w:sz w:val="56"/>
          <w:szCs w:val="56"/>
        </w:rPr>
      </w:pPr>
    </w:p>
    <w:p w14:paraId="33F55EDD" w14:textId="77777777" w:rsidR="00D754A6" w:rsidRDefault="00D754A6" w:rsidP="00D754A6">
      <w:pPr>
        <w:jc w:val="center"/>
        <w:rPr>
          <w:rFonts w:ascii="Verdana" w:hAnsi="Verdana"/>
          <w:b/>
          <w:i/>
          <w:sz w:val="56"/>
          <w:szCs w:val="56"/>
        </w:rPr>
      </w:pPr>
    </w:p>
    <w:p w14:paraId="67451608" w14:textId="77777777" w:rsidR="00D754A6" w:rsidRPr="00FF3353" w:rsidRDefault="00D754A6" w:rsidP="00D754A6">
      <w:pPr>
        <w:jc w:val="center"/>
        <w:rPr>
          <w:rFonts w:ascii="Verdana" w:hAnsi="Verdana"/>
          <w:b/>
          <w:sz w:val="44"/>
          <w:szCs w:val="44"/>
        </w:rPr>
      </w:pPr>
      <w:r w:rsidRPr="00FF3353">
        <w:rPr>
          <w:rFonts w:ascii="Verdana" w:hAnsi="Verdana"/>
          <w:b/>
          <w:sz w:val="44"/>
          <w:szCs w:val="44"/>
        </w:rPr>
        <w:t>‘</w:t>
      </w:r>
      <w:r>
        <w:rPr>
          <w:rFonts w:ascii="Verdana" w:hAnsi="Verdana"/>
          <w:b/>
          <w:sz w:val="44"/>
          <w:szCs w:val="44"/>
        </w:rPr>
        <w:t xml:space="preserve">Oog voor laaggeletterdheid bij de Nationale ombudsman’ </w:t>
      </w:r>
    </w:p>
    <w:p w14:paraId="606B1143" w14:textId="77777777" w:rsidR="00D754A6" w:rsidRDefault="00D754A6" w:rsidP="00D754A6">
      <w:pPr>
        <w:jc w:val="center"/>
        <w:rPr>
          <w:rFonts w:ascii="Verdana" w:hAnsi="Verdana"/>
          <w:b/>
          <w:sz w:val="28"/>
          <w:szCs w:val="28"/>
        </w:rPr>
      </w:pPr>
    </w:p>
    <w:p w14:paraId="068227D0" w14:textId="77777777" w:rsidR="00D754A6" w:rsidRDefault="00D754A6" w:rsidP="00D754A6">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Helvetica" w:eastAsiaTheme="minorHAnsi" w:hAnsi="Helvetica" w:cs="Helvetica"/>
          <w:noProof/>
        </w:rPr>
        <w:drawing>
          <wp:inline distT="0" distB="0" distL="0" distR="0" wp14:anchorId="7AD1F59B" wp14:editId="63C8306B">
            <wp:extent cx="2470825" cy="12347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4606" cy="1251677"/>
                    </a:xfrm>
                    <a:prstGeom prst="rect">
                      <a:avLst/>
                    </a:prstGeom>
                    <a:noFill/>
                    <a:ln>
                      <a:noFill/>
                    </a:ln>
                  </pic:spPr>
                </pic:pic>
              </a:graphicData>
            </a:graphic>
          </wp:inline>
        </w:drawing>
      </w:r>
    </w:p>
    <w:p w14:paraId="4A3DFC53" w14:textId="77777777" w:rsidR="00D754A6" w:rsidRDefault="00D754A6" w:rsidP="00D754A6">
      <w:pPr>
        <w:rPr>
          <w:rFonts w:ascii="Verdana" w:hAnsi="Verdana"/>
        </w:rPr>
      </w:pPr>
    </w:p>
    <w:p w14:paraId="4705EAF9" w14:textId="77777777" w:rsidR="00D754A6" w:rsidRPr="00DE0935" w:rsidRDefault="00D754A6" w:rsidP="00D754A6">
      <w:pPr>
        <w:ind w:left="708"/>
        <w:rPr>
          <w:rFonts w:ascii="Verdana" w:hAnsi="Verdana"/>
        </w:rPr>
      </w:pPr>
      <w:r w:rsidRPr="00DE0935">
        <w:rPr>
          <w:rFonts w:ascii="Verdana" w:hAnsi="Verdana"/>
        </w:rPr>
        <w:t xml:space="preserve">Aanbevelingen ter verbetering van de toegankelijkheid voor laaggeletterden bij de Nationale ombudsman. </w:t>
      </w:r>
    </w:p>
    <w:p w14:paraId="49141EBC" w14:textId="77777777" w:rsidR="00D754A6" w:rsidRPr="00FF3353" w:rsidRDefault="00D754A6" w:rsidP="00D754A6">
      <w:pPr>
        <w:jc w:val="center"/>
        <w:rPr>
          <w:rFonts w:ascii="Verdana" w:hAnsi="Verdana"/>
          <w:b/>
          <w:i/>
          <w:sz w:val="28"/>
          <w:szCs w:val="28"/>
        </w:rPr>
      </w:pPr>
    </w:p>
    <w:p w14:paraId="23EBE8B1" w14:textId="77777777" w:rsidR="00D754A6" w:rsidRPr="00FF3353" w:rsidRDefault="00D754A6" w:rsidP="00D754A6">
      <w:pPr>
        <w:jc w:val="center"/>
        <w:rPr>
          <w:rFonts w:ascii="Verdana" w:hAnsi="Verdana"/>
          <w:b/>
          <w:i/>
          <w:sz w:val="40"/>
          <w:szCs w:val="40"/>
        </w:rPr>
      </w:pPr>
    </w:p>
    <w:p w14:paraId="2C4A9256" w14:textId="77777777" w:rsidR="00D754A6" w:rsidRPr="00FF3353" w:rsidRDefault="00D754A6" w:rsidP="00D754A6">
      <w:pPr>
        <w:jc w:val="center"/>
        <w:rPr>
          <w:rFonts w:ascii="Verdana" w:hAnsi="Verdana"/>
          <w:b/>
          <w:sz w:val="28"/>
          <w:szCs w:val="28"/>
        </w:rPr>
      </w:pPr>
      <w:r w:rsidRPr="00FF3353">
        <w:rPr>
          <w:rFonts w:ascii="Verdana" w:hAnsi="Verdana"/>
          <w:b/>
          <w:sz w:val="28"/>
          <w:szCs w:val="28"/>
        </w:rPr>
        <w:t>Toetsing van:</w:t>
      </w:r>
    </w:p>
    <w:p w14:paraId="43DCC462" w14:textId="77777777" w:rsidR="00D754A6" w:rsidRPr="00FF3353" w:rsidRDefault="00D754A6" w:rsidP="00D754A6">
      <w:pPr>
        <w:jc w:val="center"/>
        <w:rPr>
          <w:rFonts w:ascii="Verdana" w:hAnsi="Verdana"/>
          <w:b/>
          <w:sz w:val="28"/>
          <w:szCs w:val="28"/>
        </w:rPr>
      </w:pPr>
      <w:r w:rsidRPr="00FF3353">
        <w:rPr>
          <w:rFonts w:ascii="Verdana" w:hAnsi="Verdana"/>
          <w:sz w:val="28"/>
          <w:szCs w:val="28"/>
        </w:rPr>
        <w:t xml:space="preserve">Afstudeeronderzoek </w:t>
      </w:r>
    </w:p>
    <w:p w14:paraId="0766C6F6" w14:textId="0B71386A" w:rsidR="00D754A6" w:rsidRPr="00FF3353" w:rsidRDefault="00D754A6" w:rsidP="00D754A6">
      <w:pPr>
        <w:jc w:val="center"/>
        <w:rPr>
          <w:rFonts w:ascii="Verdana" w:hAnsi="Verdana"/>
          <w:b/>
          <w:sz w:val="28"/>
          <w:szCs w:val="28"/>
        </w:rPr>
      </w:pPr>
      <w:r>
        <w:rPr>
          <w:rFonts w:ascii="Verdana" w:hAnsi="Verdana"/>
          <w:sz w:val="28"/>
          <w:szCs w:val="28"/>
        </w:rPr>
        <w:t xml:space="preserve"> </w:t>
      </w:r>
      <w:r w:rsidRPr="00FF3353">
        <w:rPr>
          <w:rFonts w:ascii="Verdana" w:hAnsi="Verdana"/>
          <w:sz w:val="28"/>
          <w:szCs w:val="28"/>
        </w:rPr>
        <w:t>SJ441C</w:t>
      </w:r>
    </w:p>
    <w:p w14:paraId="0CEB794D" w14:textId="77777777" w:rsidR="00D754A6" w:rsidRPr="00FF3353" w:rsidRDefault="00D754A6" w:rsidP="00D754A6">
      <w:pPr>
        <w:rPr>
          <w:rFonts w:ascii="Verdana" w:hAnsi="Verdana"/>
          <w:b/>
          <w:sz w:val="48"/>
          <w:szCs w:val="48"/>
        </w:rPr>
      </w:pPr>
    </w:p>
    <w:p w14:paraId="40993FB6" w14:textId="77777777" w:rsidR="00D754A6" w:rsidRPr="005E699F" w:rsidRDefault="00D754A6" w:rsidP="00D754A6">
      <w:pPr>
        <w:pBdr>
          <w:top w:val="single" w:sz="4" w:space="1" w:color="auto"/>
          <w:left w:val="single" w:sz="4" w:space="4" w:color="auto"/>
          <w:bottom w:val="single" w:sz="4" w:space="1" w:color="auto"/>
          <w:right w:val="single" w:sz="4" w:space="4" w:color="auto"/>
        </w:pBdr>
        <w:spacing w:line="276" w:lineRule="auto"/>
        <w:rPr>
          <w:rFonts w:ascii="Verdana" w:hAnsi="Verdana"/>
          <w:b/>
          <w:sz w:val="20"/>
          <w:szCs w:val="20"/>
        </w:rPr>
      </w:pPr>
      <w:r w:rsidRPr="005E699F">
        <w:rPr>
          <w:rFonts w:ascii="Verdana" w:hAnsi="Verdana"/>
          <w:b/>
          <w:sz w:val="20"/>
          <w:szCs w:val="20"/>
        </w:rPr>
        <w:t>Hogeschool Leiden</w:t>
      </w:r>
      <w:r w:rsidRPr="005E699F">
        <w:rPr>
          <w:rFonts w:ascii="Verdana" w:hAnsi="Verdana"/>
          <w:b/>
          <w:sz w:val="20"/>
          <w:szCs w:val="20"/>
        </w:rPr>
        <w:tab/>
      </w:r>
      <w:r w:rsidRPr="005E699F">
        <w:rPr>
          <w:rFonts w:ascii="Verdana" w:hAnsi="Verdana"/>
          <w:b/>
          <w:sz w:val="20"/>
          <w:szCs w:val="20"/>
        </w:rPr>
        <w:tab/>
      </w:r>
      <w:r w:rsidRPr="005E699F">
        <w:rPr>
          <w:rFonts w:ascii="Verdana" w:hAnsi="Verdana"/>
          <w:b/>
          <w:sz w:val="20"/>
          <w:szCs w:val="20"/>
        </w:rPr>
        <w:tab/>
      </w:r>
      <w:r w:rsidRPr="005E699F">
        <w:rPr>
          <w:rFonts w:ascii="Verdana" w:hAnsi="Verdana"/>
          <w:b/>
          <w:sz w:val="20"/>
          <w:szCs w:val="20"/>
        </w:rPr>
        <w:tab/>
        <w:t>Opleiding SJD</w:t>
      </w:r>
    </w:p>
    <w:p w14:paraId="522E008F" w14:textId="77777777" w:rsidR="00D754A6" w:rsidRPr="005E699F" w:rsidRDefault="00D754A6" w:rsidP="00D754A6">
      <w:pPr>
        <w:pBdr>
          <w:top w:val="single" w:sz="4" w:space="1" w:color="auto"/>
          <w:left w:val="single" w:sz="4" w:space="4" w:color="auto"/>
          <w:bottom w:val="single" w:sz="4" w:space="1" w:color="auto"/>
          <w:right w:val="single" w:sz="4" w:space="4" w:color="auto"/>
        </w:pBdr>
        <w:spacing w:line="276" w:lineRule="auto"/>
        <w:rPr>
          <w:rFonts w:ascii="Verdana" w:hAnsi="Verdana"/>
          <w:b/>
          <w:sz w:val="20"/>
          <w:szCs w:val="20"/>
        </w:rPr>
      </w:pPr>
    </w:p>
    <w:p w14:paraId="49D846D0" w14:textId="77777777" w:rsidR="00D754A6" w:rsidRPr="005E699F" w:rsidRDefault="00D754A6" w:rsidP="00D754A6">
      <w:pPr>
        <w:pBdr>
          <w:top w:val="single" w:sz="4" w:space="1" w:color="auto"/>
          <w:left w:val="single" w:sz="4" w:space="4" w:color="auto"/>
          <w:bottom w:val="single" w:sz="4" w:space="1" w:color="auto"/>
          <w:right w:val="single" w:sz="4" w:space="4" w:color="auto"/>
        </w:pBdr>
        <w:spacing w:line="276" w:lineRule="auto"/>
        <w:rPr>
          <w:rFonts w:ascii="Verdana" w:hAnsi="Verdana"/>
          <w:sz w:val="20"/>
          <w:szCs w:val="20"/>
        </w:rPr>
      </w:pPr>
      <w:r w:rsidRPr="005E699F">
        <w:rPr>
          <w:rFonts w:ascii="Verdana" w:hAnsi="Verdana"/>
          <w:sz w:val="20"/>
          <w:szCs w:val="20"/>
        </w:rPr>
        <w:t>Bram Parlevliet</w:t>
      </w:r>
      <w:r w:rsidRPr="005E699F">
        <w:rPr>
          <w:rFonts w:ascii="Verdana" w:hAnsi="Verdana"/>
          <w:sz w:val="20"/>
          <w:szCs w:val="20"/>
        </w:rPr>
        <w:tab/>
      </w:r>
      <w:r w:rsidRPr="005E699F">
        <w:rPr>
          <w:rFonts w:ascii="Verdana" w:hAnsi="Verdana"/>
          <w:sz w:val="20"/>
          <w:szCs w:val="20"/>
        </w:rPr>
        <w:tab/>
      </w:r>
      <w:r w:rsidRPr="005E699F">
        <w:rPr>
          <w:rFonts w:ascii="Verdana" w:hAnsi="Verdana"/>
          <w:sz w:val="20"/>
          <w:szCs w:val="20"/>
        </w:rPr>
        <w:tab/>
      </w:r>
      <w:r w:rsidRPr="005E699F">
        <w:rPr>
          <w:rFonts w:ascii="Verdana" w:hAnsi="Verdana"/>
          <w:sz w:val="20"/>
          <w:szCs w:val="20"/>
        </w:rPr>
        <w:tab/>
        <w:t xml:space="preserve">Begeleidende docenten: </w:t>
      </w:r>
    </w:p>
    <w:p w14:paraId="092183BD" w14:textId="77777777" w:rsidR="00D754A6" w:rsidRPr="005E699F" w:rsidRDefault="00D754A6" w:rsidP="00D754A6">
      <w:pPr>
        <w:pBdr>
          <w:top w:val="single" w:sz="4" w:space="1" w:color="auto"/>
          <w:left w:val="single" w:sz="4" w:space="4" w:color="auto"/>
          <w:bottom w:val="single" w:sz="4" w:space="1" w:color="auto"/>
          <w:right w:val="single" w:sz="4" w:space="4" w:color="auto"/>
        </w:pBdr>
        <w:spacing w:line="276" w:lineRule="auto"/>
        <w:rPr>
          <w:rFonts w:ascii="Verdana" w:hAnsi="Verdana"/>
          <w:sz w:val="20"/>
          <w:szCs w:val="20"/>
        </w:rPr>
      </w:pPr>
      <w:r w:rsidRPr="005E699F">
        <w:rPr>
          <w:rFonts w:ascii="Verdana" w:hAnsi="Verdana"/>
          <w:sz w:val="20"/>
          <w:szCs w:val="20"/>
        </w:rPr>
        <w:t>Studentnummer: 1090113</w:t>
      </w:r>
      <w:r w:rsidRPr="005E699F">
        <w:rPr>
          <w:rFonts w:ascii="Verdana" w:hAnsi="Verdana"/>
          <w:sz w:val="20"/>
          <w:szCs w:val="20"/>
        </w:rPr>
        <w:tab/>
      </w:r>
      <w:r w:rsidRPr="005E699F">
        <w:rPr>
          <w:rFonts w:ascii="Verdana" w:hAnsi="Verdana"/>
          <w:sz w:val="20"/>
          <w:szCs w:val="20"/>
        </w:rPr>
        <w:tab/>
      </w:r>
      <w:r w:rsidRPr="005E699F">
        <w:rPr>
          <w:rFonts w:ascii="Verdana" w:hAnsi="Verdana"/>
          <w:sz w:val="20"/>
          <w:szCs w:val="20"/>
        </w:rPr>
        <w:tab/>
        <w:t>Anja Matheus en Jamasheb Soltani</w:t>
      </w:r>
      <w:r w:rsidRPr="005E699F">
        <w:rPr>
          <w:rFonts w:ascii="Verdana" w:hAnsi="Verdana"/>
          <w:sz w:val="20"/>
          <w:szCs w:val="20"/>
        </w:rPr>
        <w:tab/>
      </w:r>
      <w:r w:rsidRPr="005E699F">
        <w:rPr>
          <w:rFonts w:ascii="Verdana" w:hAnsi="Verdana"/>
          <w:sz w:val="20"/>
          <w:szCs w:val="20"/>
        </w:rPr>
        <w:tab/>
      </w:r>
    </w:p>
    <w:p w14:paraId="65C7ABE5" w14:textId="77777777" w:rsidR="00D754A6" w:rsidRPr="005E699F" w:rsidRDefault="00D754A6" w:rsidP="00D754A6">
      <w:pPr>
        <w:pBdr>
          <w:top w:val="single" w:sz="4" w:space="1" w:color="auto"/>
          <w:left w:val="single" w:sz="4" w:space="4" w:color="auto"/>
          <w:bottom w:val="single" w:sz="4" w:space="1" w:color="auto"/>
          <w:right w:val="single" w:sz="4" w:space="4" w:color="auto"/>
        </w:pBdr>
        <w:spacing w:line="276" w:lineRule="auto"/>
        <w:rPr>
          <w:rFonts w:ascii="Verdana" w:hAnsi="Verdana"/>
          <w:sz w:val="20"/>
          <w:szCs w:val="20"/>
        </w:rPr>
      </w:pPr>
      <w:r w:rsidRPr="005E699F">
        <w:rPr>
          <w:rFonts w:ascii="Verdana" w:hAnsi="Verdana"/>
          <w:sz w:val="20"/>
          <w:szCs w:val="20"/>
        </w:rPr>
        <w:tab/>
      </w:r>
    </w:p>
    <w:p w14:paraId="381A5FE9" w14:textId="77777777" w:rsidR="00D754A6" w:rsidRPr="005E699F" w:rsidRDefault="00D754A6" w:rsidP="00D754A6">
      <w:pPr>
        <w:pBdr>
          <w:top w:val="single" w:sz="4" w:space="1" w:color="auto"/>
          <w:left w:val="single" w:sz="4" w:space="4" w:color="auto"/>
          <w:bottom w:val="single" w:sz="4" w:space="1" w:color="auto"/>
          <w:right w:val="single" w:sz="4" w:space="4" w:color="auto"/>
        </w:pBdr>
        <w:spacing w:line="276" w:lineRule="auto"/>
        <w:rPr>
          <w:rFonts w:ascii="Verdana" w:hAnsi="Verdana"/>
          <w:sz w:val="20"/>
          <w:szCs w:val="20"/>
        </w:rPr>
      </w:pPr>
      <w:r w:rsidRPr="005E699F">
        <w:rPr>
          <w:rFonts w:ascii="Verdana" w:hAnsi="Verdana"/>
          <w:sz w:val="20"/>
          <w:szCs w:val="20"/>
        </w:rPr>
        <w:t>Opdrachtgever:</w:t>
      </w:r>
      <w:r w:rsidRPr="005E699F">
        <w:rPr>
          <w:rFonts w:ascii="Verdana" w:hAnsi="Verdana"/>
          <w:sz w:val="20"/>
          <w:szCs w:val="20"/>
        </w:rPr>
        <w:tab/>
      </w:r>
      <w:r w:rsidRPr="005E699F">
        <w:rPr>
          <w:rFonts w:ascii="Verdana" w:hAnsi="Verdana"/>
          <w:sz w:val="20"/>
          <w:szCs w:val="20"/>
        </w:rPr>
        <w:tab/>
      </w:r>
      <w:r w:rsidRPr="005E699F">
        <w:rPr>
          <w:rFonts w:ascii="Verdana" w:hAnsi="Verdana"/>
          <w:sz w:val="20"/>
          <w:szCs w:val="20"/>
        </w:rPr>
        <w:tab/>
      </w:r>
      <w:r w:rsidRPr="005E699F">
        <w:rPr>
          <w:rFonts w:ascii="Verdana" w:hAnsi="Verdana"/>
          <w:sz w:val="20"/>
          <w:szCs w:val="20"/>
        </w:rPr>
        <w:tab/>
        <w:t>Inleverdatum: 1 juni 2018</w:t>
      </w:r>
    </w:p>
    <w:p w14:paraId="66DE40D0" w14:textId="77777777" w:rsidR="00D754A6" w:rsidRPr="005E699F" w:rsidRDefault="00D754A6" w:rsidP="00D754A6">
      <w:pPr>
        <w:pBdr>
          <w:top w:val="single" w:sz="4" w:space="1" w:color="auto"/>
          <w:left w:val="single" w:sz="4" w:space="4" w:color="auto"/>
          <w:bottom w:val="single" w:sz="4" w:space="1" w:color="auto"/>
          <w:right w:val="single" w:sz="4" w:space="4" w:color="auto"/>
        </w:pBdr>
        <w:spacing w:line="276" w:lineRule="auto"/>
        <w:rPr>
          <w:rFonts w:ascii="Verdana" w:hAnsi="Verdana"/>
          <w:sz w:val="20"/>
          <w:szCs w:val="20"/>
        </w:rPr>
      </w:pPr>
      <w:r w:rsidRPr="005E699F">
        <w:rPr>
          <w:rFonts w:ascii="Verdana" w:hAnsi="Verdana"/>
          <w:sz w:val="20"/>
          <w:szCs w:val="20"/>
        </w:rPr>
        <w:t>Nationale ombudsman</w:t>
      </w:r>
      <w:r w:rsidRPr="005E699F">
        <w:rPr>
          <w:rFonts w:ascii="Verdana" w:hAnsi="Verdana"/>
          <w:sz w:val="20"/>
          <w:szCs w:val="20"/>
        </w:rPr>
        <w:tab/>
      </w:r>
      <w:r w:rsidRPr="005E699F">
        <w:rPr>
          <w:rFonts w:ascii="Verdana" w:hAnsi="Verdana"/>
          <w:sz w:val="20"/>
          <w:szCs w:val="20"/>
        </w:rPr>
        <w:tab/>
      </w:r>
      <w:r w:rsidRPr="005E699F">
        <w:rPr>
          <w:rFonts w:ascii="Verdana" w:hAnsi="Verdana"/>
          <w:sz w:val="20"/>
          <w:szCs w:val="20"/>
        </w:rPr>
        <w:tab/>
        <w:t>Reguliere kans</w:t>
      </w:r>
    </w:p>
    <w:p w14:paraId="77695D3A" w14:textId="77777777" w:rsidR="00D754A6" w:rsidRPr="005E699F" w:rsidRDefault="00D754A6" w:rsidP="00D754A6">
      <w:pPr>
        <w:pBdr>
          <w:top w:val="single" w:sz="4" w:space="1" w:color="auto"/>
          <w:left w:val="single" w:sz="4" w:space="4" w:color="auto"/>
          <w:bottom w:val="single" w:sz="4" w:space="1" w:color="auto"/>
          <w:right w:val="single" w:sz="4" w:space="4" w:color="auto"/>
        </w:pBdr>
        <w:spacing w:line="276" w:lineRule="auto"/>
        <w:rPr>
          <w:rFonts w:ascii="Verdana" w:hAnsi="Verdana"/>
          <w:sz w:val="20"/>
          <w:szCs w:val="20"/>
        </w:rPr>
      </w:pPr>
    </w:p>
    <w:p w14:paraId="202A68F7" w14:textId="77777777" w:rsidR="00D754A6" w:rsidRPr="005E699F" w:rsidRDefault="00D754A6" w:rsidP="00D754A6">
      <w:pPr>
        <w:pBdr>
          <w:top w:val="single" w:sz="4" w:space="1" w:color="auto"/>
          <w:left w:val="single" w:sz="4" w:space="4" w:color="auto"/>
          <w:bottom w:val="single" w:sz="4" w:space="1" w:color="auto"/>
          <w:right w:val="single" w:sz="4" w:space="4" w:color="auto"/>
        </w:pBdr>
        <w:spacing w:line="276" w:lineRule="auto"/>
        <w:rPr>
          <w:rFonts w:ascii="Verdana" w:hAnsi="Verdana"/>
          <w:sz w:val="20"/>
          <w:szCs w:val="20"/>
        </w:rPr>
      </w:pPr>
      <w:r>
        <w:rPr>
          <w:rFonts w:ascii="Verdana" w:hAnsi="Verdana"/>
          <w:sz w:val="20"/>
          <w:szCs w:val="20"/>
        </w:rPr>
        <w:t xml:space="preserve">Begeleider: Jos Verpaalen </w:t>
      </w:r>
      <w:r>
        <w:rPr>
          <w:rFonts w:ascii="Verdana" w:hAnsi="Verdana"/>
          <w:sz w:val="20"/>
          <w:szCs w:val="20"/>
        </w:rPr>
        <w:tab/>
      </w:r>
      <w:r w:rsidRPr="005E699F">
        <w:rPr>
          <w:rFonts w:ascii="Verdana" w:hAnsi="Verdana"/>
          <w:sz w:val="20"/>
          <w:szCs w:val="20"/>
        </w:rPr>
        <w:tab/>
      </w:r>
      <w:r w:rsidRPr="005E699F">
        <w:rPr>
          <w:rFonts w:ascii="Verdana" w:hAnsi="Verdana"/>
          <w:sz w:val="20"/>
          <w:szCs w:val="20"/>
        </w:rPr>
        <w:tab/>
        <w:t xml:space="preserve">Collegejaar: 2017/2018     </w:t>
      </w:r>
    </w:p>
    <w:p w14:paraId="16099EFB" w14:textId="77777777" w:rsidR="00D754A6" w:rsidRPr="00FF3353" w:rsidRDefault="00D754A6" w:rsidP="00D754A6">
      <w:pPr>
        <w:pBdr>
          <w:top w:val="single" w:sz="4" w:space="1" w:color="auto"/>
          <w:left w:val="single" w:sz="4" w:space="4" w:color="auto"/>
          <w:bottom w:val="single" w:sz="4" w:space="1" w:color="auto"/>
          <w:right w:val="single" w:sz="4" w:space="4" w:color="auto"/>
        </w:pBdr>
        <w:ind w:firstLine="708"/>
        <w:rPr>
          <w:rFonts w:ascii="Verdana" w:hAnsi="Verdana"/>
        </w:rPr>
      </w:pPr>
      <w:r w:rsidRPr="00FF3353">
        <w:rPr>
          <w:rFonts w:ascii="Verdana" w:hAnsi="Verdana"/>
        </w:rPr>
        <w:tab/>
      </w:r>
    </w:p>
    <w:p w14:paraId="01B30758" w14:textId="77777777" w:rsidR="00BE502B" w:rsidRDefault="00BE502B" w:rsidP="009469F9">
      <w:pPr>
        <w:rPr>
          <w:rFonts w:ascii="Verdana" w:eastAsia="MS Mincho" w:hAnsi="Verdana"/>
          <w:b/>
          <w:i/>
          <w:sz w:val="48"/>
          <w:szCs w:val="48"/>
        </w:rPr>
      </w:pPr>
    </w:p>
    <w:sdt>
      <w:sdtPr>
        <w:rPr>
          <w:rFonts w:ascii="Verdana" w:eastAsia="Times New Roman" w:hAnsi="Verdana" w:cs="Times New Roman"/>
          <w:b w:val="0"/>
          <w:bCs w:val="0"/>
          <w:i w:val="0"/>
          <w:color w:val="auto"/>
          <w:sz w:val="20"/>
          <w:szCs w:val="20"/>
        </w:rPr>
        <w:id w:val="2066220811"/>
        <w:docPartObj>
          <w:docPartGallery w:val="Table of Contents"/>
          <w:docPartUnique/>
        </w:docPartObj>
      </w:sdtPr>
      <w:sdtEndPr/>
      <w:sdtContent>
        <w:p w14:paraId="4C2D671A" w14:textId="77777777" w:rsidR="000D4E3F" w:rsidRPr="00AF6633" w:rsidRDefault="000D4E3F" w:rsidP="00AF7C7C">
          <w:pPr>
            <w:pStyle w:val="Kopvaninhoudsopgave"/>
            <w:tabs>
              <w:tab w:val="left" w:pos="5220"/>
            </w:tabs>
            <w:rPr>
              <w:rFonts w:ascii="Verdana" w:hAnsi="Verdana"/>
              <w:sz w:val="20"/>
              <w:szCs w:val="20"/>
            </w:rPr>
          </w:pPr>
          <w:r w:rsidRPr="00AF6633">
            <w:rPr>
              <w:rFonts w:ascii="Verdana" w:hAnsi="Verdana"/>
              <w:i w:val="0"/>
              <w:sz w:val="20"/>
              <w:szCs w:val="20"/>
            </w:rPr>
            <w:t>Inhoudsopgave</w:t>
          </w:r>
          <w:r w:rsidR="00AF7C7C" w:rsidRPr="00AF6633">
            <w:rPr>
              <w:rFonts w:ascii="Verdana" w:hAnsi="Verdana"/>
              <w:sz w:val="20"/>
              <w:szCs w:val="20"/>
            </w:rPr>
            <w:tab/>
          </w:r>
        </w:p>
        <w:p w14:paraId="04D929C4" w14:textId="77777777" w:rsidR="000D4E3F" w:rsidRPr="00AF6633" w:rsidRDefault="000D4E3F" w:rsidP="000D4E3F">
          <w:pPr>
            <w:rPr>
              <w:rFonts w:ascii="Verdana" w:hAnsi="Verdana"/>
              <w:sz w:val="20"/>
              <w:szCs w:val="20"/>
            </w:rPr>
          </w:pPr>
        </w:p>
        <w:p w14:paraId="59FF3962" w14:textId="340DCBBF" w:rsidR="00AF6633" w:rsidRPr="00AF6633" w:rsidRDefault="000D4E3F">
          <w:pPr>
            <w:pStyle w:val="Inhopg1"/>
            <w:tabs>
              <w:tab w:val="right" w:leader="dot" w:pos="9062"/>
            </w:tabs>
            <w:rPr>
              <w:rFonts w:ascii="Verdana" w:eastAsiaTheme="minorEastAsia" w:hAnsi="Verdana" w:cstheme="minorBidi"/>
              <w:noProof/>
              <w:sz w:val="20"/>
              <w:szCs w:val="20"/>
            </w:rPr>
          </w:pPr>
          <w:r w:rsidRPr="00AF6633">
            <w:rPr>
              <w:rFonts w:ascii="Verdana" w:hAnsi="Verdana"/>
              <w:sz w:val="20"/>
              <w:szCs w:val="20"/>
            </w:rPr>
            <w:fldChar w:fldCharType="begin"/>
          </w:r>
          <w:r w:rsidRPr="00AF6633">
            <w:rPr>
              <w:rFonts w:ascii="Verdana" w:hAnsi="Verdana"/>
              <w:sz w:val="20"/>
              <w:szCs w:val="20"/>
            </w:rPr>
            <w:instrText xml:space="preserve"> TOC \o "1-3" \h \z \u </w:instrText>
          </w:r>
          <w:r w:rsidRPr="00AF6633">
            <w:rPr>
              <w:rFonts w:ascii="Verdana" w:hAnsi="Verdana"/>
              <w:sz w:val="20"/>
              <w:szCs w:val="20"/>
            </w:rPr>
            <w:fldChar w:fldCharType="separate"/>
          </w:r>
          <w:hyperlink w:anchor="_Toc515557559" w:history="1">
            <w:r w:rsidR="00AF6633" w:rsidRPr="00AF6633">
              <w:rPr>
                <w:rStyle w:val="Hyperlink"/>
                <w:rFonts w:ascii="Verdana" w:hAnsi="Verdana"/>
                <w:noProof/>
                <w:sz w:val="20"/>
                <w:szCs w:val="20"/>
              </w:rPr>
              <w:t>Voorwoord</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_Toc515557559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w:t>
            </w:r>
            <w:r w:rsidR="00AF6633" w:rsidRPr="00AF6633">
              <w:rPr>
                <w:rFonts w:ascii="Verdana" w:hAnsi="Verdana"/>
                <w:noProof/>
                <w:webHidden/>
                <w:sz w:val="20"/>
                <w:szCs w:val="20"/>
              </w:rPr>
              <w:fldChar w:fldCharType="end"/>
            </w:r>
          </w:hyperlink>
        </w:p>
        <w:p w14:paraId="2F493D2B" w14:textId="23629FA9"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560" w:history="1">
            <w:r w:rsidR="00AF6633" w:rsidRPr="00AF6633">
              <w:rPr>
                <w:rStyle w:val="Hyperlink"/>
                <w:rFonts w:ascii="Verdana" w:hAnsi="Verdana"/>
                <w:noProof/>
                <w:sz w:val="20"/>
                <w:szCs w:val="20"/>
              </w:rPr>
              <w:t>Samenvatting</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_Toc515557560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5</w:t>
            </w:r>
            <w:r w:rsidR="00AF6633" w:rsidRPr="00AF6633">
              <w:rPr>
                <w:rFonts w:ascii="Verdana" w:hAnsi="Verdana"/>
                <w:noProof/>
                <w:webHidden/>
                <w:sz w:val="20"/>
                <w:szCs w:val="20"/>
              </w:rPr>
              <w:fldChar w:fldCharType="end"/>
            </w:r>
          </w:hyperlink>
        </w:p>
        <w:p w14:paraId="6C771370" w14:textId="77777777" w:rsidR="00AF6633" w:rsidRDefault="00AF6633">
          <w:pPr>
            <w:pStyle w:val="Inhopg1"/>
            <w:tabs>
              <w:tab w:val="right" w:leader="dot" w:pos="9062"/>
            </w:tabs>
            <w:rPr>
              <w:rStyle w:val="Hyperlink"/>
              <w:rFonts w:ascii="Verdana" w:hAnsi="Verdana"/>
              <w:noProof/>
              <w:sz w:val="20"/>
              <w:szCs w:val="20"/>
            </w:rPr>
          </w:pPr>
        </w:p>
        <w:p w14:paraId="27BC68EC" w14:textId="561BBD07"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561" w:history="1">
            <w:r w:rsidR="00AF6633" w:rsidRPr="00AF6633">
              <w:rPr>
                <w:rStyle w:val="Hyperlink"/>
                <w:rFonts w:ascii="Verdana" w:hAnsi="Verdana"/>
                <w:noProof/>
                <w:sz w:val="20"/>
                <w:szCs w:val="20"/>
              </w:rPr>
              <w:t>Hoofdstuk 1</w:t>
            </w:r>
            <w:r w:rsidR="00AF6633">
              <w:rPr>
                <w:rStyle w:val="Hyperlink"/>
                <w:rFonts w:ascii="Verdana" w:hAnsi="Verdana"/>
                <w:noProof/>
                <w:sz w:val="20"/>
                <w:szCs w:val="20"/>
              </w:rPr>
              <w:t>.</w:t>
            </w:r>
            <w:r w:rsidR="00AF6633" w:rsidRPr="00AF6633">
              <w:rPr>
                <w:rStyle w:val="Hyperlink"/>
                <w:rFonts w:ascii="Verdana" w:hAnsi="Verdana"/>
                <w:noProof/>
                <w:sz w:val="20"/>
                <w:szCs w:val="20"/>
              </w:rPr>
              <w:t xml:space="preserve"> Inleiding</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_Toc515557561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6</w:t>
            </w:r>
            <w:r w:rsidR="00AF6633" w:rsidRPr="00AF6633">
              <w:rPr>
                <w:rFonts w:ascii="Verdana" w:hAnsi="Verdana"/>
                <w:noProof/>
                <w:webHidden/>
                <w:sz w:val="20"/>
                <w:szCs w:val="20"/>
              </w:rPr>
              <w:fldChar w:fldCharType="end"/>
            </w:r>
          </w:hyperlink>
        </w:p>
        <w:p w14:paraId="0211F876" w14:textId="194EAC42"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62" w:history="1">
            <w:r w:rsidR="00AF6633" w:rsidRPr="00AF6633">
              <w:rPr>
                <w:rStyle w:val="Hyperlink"/>
                <w:rFonts w:ascii="Verdana" w:hAnsi="Verdana"/>
                <w:noProof/>
                <w:sz w:val="20"/>
                <w:szCs w:val="20"/>
              </w:rPr>
              <w:t>1.1 Probleemanalyse</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_Toc515557562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6</w:t>
            </w:r>
            <w:r w:rsidR="00AF6633" w:rsidRPr="00AF6633">
              <w:rPr>
                <w:rFonts w:ascii="Verdana" w:hAnsi="Verdana"/>
                <w:noProof/>
                <w:webHidden/>
                <w:sz w:val="20"/>
                <w:szCs w:val="20"/>
              </w:rPr>
              <w:fldChar w:fldCharType="end"/>
            </w:r>
          </w:hyperlink>
        </w:p>
        <w:p w14:paraId="0675685D" w14:textId="16611097"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63" w:history="1">
            <w:r w:rsidR="00AF6633" w:rsidRPr="00AF6633">
              <w:rPr>
                <w:rStyle w:val="Hyperlink"/>
                <w:rFonts w:ascii="Verdana" w:hAnsi="Verdana"/>
                <w:noProof/>
                <w:sz w:val="20"/>
                <w:szCs w:val="20"/>
              </w:rPr>
              <w:t>1.2 Doelstelling</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_Toc515557563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10</w:t>
            </w:r>
            <w:r w:rsidR="00AF6633" w:rsidRPr="00AF6633">
              <w:rPr>
                <w:rFonts w:ascii="Verdana" w:hAnsi="Verdana"/>
                <w:noProof/>
                <w:webHidden/>
                <w:sz w:val="20"/>
                <w:szCs w:val="20"/>
              </w:rPr>
              <w:fldChar w:fldCharType="end"/>
            </w:r>
          </w:hyperlink>
        </w:p>
        <w:p w14:paraId="613172AE" w14:textId="6249CD15"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64" w:history="1">
            <w:r w:rsidR="00AF6633" w:rsidRPr="00AF6633">
              <w:rPr>
                <w:rStyle w:val="Hyperlink"/>
                <w:rFonts w:ascii="Verdana" w:hAnsi="Verdana"/>
                <w:noProof/>
                <w:sz w:val="20"/>
                <w:szCs w:val="20"/>
              </w:rPr>
              <w:t>1.3 Gewenste situatie</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_Toc515557564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10</w:t>
            </w:r>
            <w:r w:rsidR="00AF6633" w:rsidRPr="00AF6633">
              <w:rPr>
                <w:rFonts w:ascii="Verdana" w:hAnsi="Verdana"/>
                <w:noProof/>
                <w:webHidden/>
                <w:sz w:val="20"/>
                <w:szCs w:val="20"/>
              </w:rPr>
              <w:fldChar w:fldCharType="end"/>
            </w:r>
          </w:hyperlink>
        </w:p>
        <w:p w14:paraId="41096534" w14:textId="6BF95AEB"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65" w:history="1">
            <w:r w:rsidR="00AF6633" w:rsidRPr="00AF6633">
              <w:rPr>
                <w:rStyle w:val="Hyperlink"/>
                <w:rFonts w:ascii="Verdana" w:hAnsi="Verdana"/>
                <w:noProof/>
                <w:sz w:val="20"/>
                <w:szCs w:val="20"/>
              </w:rPr>
              <w:t>1.4 Vraagstelling</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_Toc515557565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11</w:t>
            </w:r>
            <w:r w:rsidR="00AF6633" w:rsidRPr="00AF6633">
              <w:rPr>
                <w:rFonts w:ascii="Verdana" w:hAnsi="Verdana"/>
                <w:noProof/>
                <w:webHidden/>
                <w:sz w:val="20"/>
                <w:szCs w:val="20"/>
              </w:rPr>
              <w:fldChar w:fldCharType="end"/>
            </w:r>
          </w:hyperlink>
        </w:p>
        <w:p w14:paraId="207C4AF1" w14:textId="248F663E"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66" w:history="1">
            <w:r w:rsidR="00AF6633" w:rsidRPr="00AF6633">
              <w:rPr>
                <w:rStyle w:val="Hyperlink"/>
                <w:rFonts w:ascii="Verdana" w:hAnsi="Verdana"/>
                <w:noProof/>
                <w:sz w:val="20"/>
                <w:szCs w:val="20"/>
              </w:rPr>
              <w:t>1.5 Leeswijzer</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_Toc515557566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11</w:t>
            </w:r>
            <w:r w:rsidR="00AF6633" w:rsidRPr="00AF6633">
              <w:rPr>
                <w:rFonts w:ascii="Verdana" w:hAnsi="Verdana"/>
                <w:noProof/>
                <w:webHidden/>
                <w:sz w:val="20"/>
                <w:szCs w:val="20"/>
              </w:rPr>
              <w:fldChar w:fldCharType="end"/>
            </w:r>
          </w:hyperlink>
        </w:p>
        <w:p w14:paraId="5B53CB3A" w14:textId="6557EE81"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567" w:history="1">
            <w:r w:rsidR="00AF6633" w:rsidRPr="00AF6633">
              <w:rPr>
                <w:rStyle w:val="Hyperlink"/>
                <w:rFonts w:ascii="Verdana" w:hAnsi="Verdana"/>
                <w:noProof/>
                <w:sz w:val="20"/>
                <w:szCs w:val="20"/>
              </w:rPr>
              <w:t>Hoofdstuk 2</w:t>
            </w:r>
            <w:r w:rsidR="00AF6633">
              <w:rPr>
                <w:rStyle w:val="Hyperlink"/>
                <w:rFonts w:ascii="Verdana" w:hAnsi="Verdana"/>
                <w:noProof/>
                <w:sz w:val="20"/>
                <w:szCs w:val="20"/>
              </w:rPr>
              <w:t>.</w:t>
            </w:r>
            <w:r w:rsidR="00AF6633" w:rsidRPr="00AF6633">
              <w:rPr>
                <w:rStyle w:val="Hyperlink"/>
                <w:rFonts w:ascii="Verdana" w:hAnsi="Verdana"/>
                <w:noProof/>
                <w:sz w:val="20"/>
                <w:szCs w:val="20"/>
              </w:rPr>
              <w:t xml:space="preserve"> Methoden van onderzoek</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_Toc515557567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12</w:t>
            </w:r>
            <w:r w:rsidR="00AF6633" w:rsidRPr="00AF6633">
              <w:rPr>
                <w:rFonts w:ascii="Verdana" w:hAnsi="Verdana"/>
                <w:noProof/>
                <w:webHidden/>
                <w:sz w:val="20"/>
                <w:szCs w:val="20"/>
              </w:rPr>
              <w:fldChar w:fldCharType="end"/>
            </w:r>
          </w:hyperlink>
        </w:p>
        <w:p w14:paraId="38A85B71" w14:textId="4BFEF877"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68" w:history="1">
            <w:r w:rsidR="00AF6633" w:rsidRPr="00AF6633">
              <w:rPr>
                <w:rStyle w:val="Hyperlink"/>
                <w:rFonts w:ascii="Verdana" w:hAnsi="Verdana"/>
                <w:noProof/>
                <w:sz w:val="20"/>
                <w:szCs w:val="20"/>
              </w:rPr>
              <w:t>2.1 Keuze en verantwoording van methoden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_Toc515557568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12</w:t>
            </w:r>
            <w:r w:rsidR="00AF6633" w:rsidRPr="00AF6633">
              <w:rPr>
                <w:rFonts w:ascii="Verdana" w:hAnsi="Verdana"/>
                <w:noProof/>
                <w:webHidden/>
                <w:sz w:val="20"/>
                <w:szCs w:val="20"/>
              </w:rPr>
              <w:fldChar w:fldCharType="end"/>
            </w:r>
          </w:hyperlink>
        </w:p>
        <w:p w14:paraId="2DC8E30E" w14:textId="7668ED53" w:rsidR="00AF6633" w:rsidRPr="00AF6633" w:rsidRDefault="00276B20">
          <w:pPr>
            <w:pStyle w:val="Inhopg3"/>
            <w:tabs>
              <w:tab w:val="right" w:leader="dot" w:pos="9062"/>
            </w:tabs>
            <w:rPr>
              <w:rFonts w:ascii="Verdana" w:eastAsiaTheme="minorEastAsia" w:hAnsi="Verdana" w:cstheme="minorBidi"/>
              <w:noProof/>
              <w:sz w:val="20"/>
              <w:szCs w:val="20"/>
            </w:rPr>
          </w:pPr>
          <w:hyperlink w:anchor="_Toc515557569" w:history="1">
            <w:r w:rsidR="00AF6633" w:rsidRPr="00AF6633">
              <w:rPr>
                <w:rStyle w:val="Hyperlink"/>
                <w:rFonts w:ascii="Verdana" w:hAnsi="Verdana"/>
                <w:noProof/>
                <w:sz w:val="20"/>
                <w:szCs w:val="20"/>
              </w:rPr>
              <w:t>2.1.1 Methode van onderzoek deelvraag 1</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_Toc515557569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12</w:t>
            </w:r>
            <w:r w:rsidR="00AF6633" w:rsidRPr="00AF6633">
              <w:rPr>
                <w:rFonts w:ascii="Verdana" w:hAnsi="Verdana"/>
                <w:noProof/>
                <w:webHidden/>
                <w:sz w:val="20"/>
                <w:szCs w:val="20"/>
              </w:rPr>
              <w:fldChar w:fldCharType="end"/>
            </w:r>
          </w:hyperlink>
        </w:p>
        <w:p w14:paraId="0EBB643C" w14:textId="7B6D4426" w:rsidR="00AF6633" w:rsidRPr="00AF6633" w:rsidRDefault="00276B20">
          <w:pPr>
            <w:pStyle w:val="Inhopg3"/>
            <w:tabs>
              <w:tab w:val="right" w:leader="dot" w:pos="9062"/>
            </w:tabs>
            <w:rPr>
              <w:rFonts w:ascii="Verdana" w:eastAsiaTheme="minorEastAsia" w:hAnsi="Verdana" w:cstheme="minorBidi"/>
              <w:noProof/>
              <w:sz w:val="20"/>
              <w:szCs w:val="20"/>
            </w:rPr>
          </w:pPr>
          <w:hyperlink w:anchor="_Toc515557570" w:history="1">
            <w:r w:rsidR="00AF6633" w:rsidRPr="00AF6633">
              <w:rPr>
                <w:rStyle w:val="Hyperlink"/>
                <w:rFonts w:ascii="Verdana" w:hAnsi="Verdana"/>
                <w:noProof/>
                <w:sz w:val="20"/>
                <w:szCs w:val="20"/>
              </w:rPr>
              <w:t>2.1.2 Methode van onderzoek deelvraag 2</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_Toc515557570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13</w:t>
            </w:r>
            <w:r w:rsidR="00AF6633" w:rsidRPr="00AF6633">
              <w:rPr>
                <w:rFonts w:ascii="Verdana" w:hAnsi="Verdana"/>
                <w:noProof/>
                <w:webHidden/>
                <w:sz w:val="20"/>
                <w:szCs w:val="20"/>
              </w:rPr>
              <w:fldChar w:fldCharType="end"/>
            </w:r>
          </w:hyperlink>
        </w:p>
        <w:p w14:paraId="46010499" w14:textId="05E65C33" w:rsidR="00AF6633" w:rsidRPr="00AF6633" w:rsidRDefault="00276B20">
          <w:pPr>
            <w:pStyle w:val="Inhopg3"/>
            <w:tabs>
              <w:tab w:val="right" w:leader="dot" w:pos="9062"/>
            </w:tabs>
            <w:rPr>
              <w:rFonts w:ascii="Verdana" w:eastAsiaTheme="minorEastAsia" w:hAnsi="Verdana" w:cstheme="minorBidi"/>
              <w:noProof/>
              <w:sz w:val="20"/>
              <w:szCs w:val="20"/>
            </w:rPr>
          </w:pPr>
          <w:hyperlink w:anchor="_Toc515557571" w:history="1">
            <w:r w:rsidR="00AF6633" w:rsidRPr="00AF6633">
              <w:rPr>
                <w:rStyle w:val="Hyperlink"/>
                <w:rFonts w:ascii="Verdana" w:hAnsi="Verdana"/>
                <w:noProof/>
                <w:sz w:val="20"/>
                <w:szCs w:val="20"/>
              </w:rPr>
              <w:t>2.1.3 Methode van onderzoek deelvraag 3</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_Toc515557571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13</w:t>
            </w:r>
            <w:r w:rsidR="00AF6633" w:rsidRPr="00AF6633">
              <w:rPr>
                <w:rFonts w:ascii="Verdana" w:hAnsi="Verdana"/>
                <w:noProof/>
                <w:webHidden/>
                <w:sz w:val="20"/>
                <w:szCs w:val="20"/>
              </w:rPr>
              <w:fldChar w:fldCharType="end"/>
            </w:r>
          </w:hyperlink>
        </w:p>
        <w:p w14:paraId="301A4144" w14:textId="504DB4E3"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72" w:history="1">
            <w:r w:rsidR="00AF6633" w:rsidRPr="00AF6633">
              <w:rPr>
                <w:rStyle w:val="Hyperlink"/>
                <w:rFonts w:ascii="Verdana" w:hAnsi="Verdana"/>
                <w:noProof/>
                <w:sz w:val="20"/>
                <w:szCs w:val="20"/>
              </w:rPr>
              <w:t>2.2 Kwaliteit en analyse van onderzoeksmethoden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_Toc515557572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14</w:t>
            </w:r>
            <w:r w:rsidR="00AF6633" w:rsidRPr="00AF6633">
              <w:rPr>
                <w:rFonts w:ascii="Verdana" w:hAnsi="Verdana"/>
                <w:noProof/>
                <w:webHidden/>
                <w:sz w:val="20"/>
                <w:szCs w:val="20"/>
              </w:rPr>
              <w:fldChar w:fldCharType="end"/>
            </w:r>
          </w:hyperlink>
        </w:p>
        <w:p w14:paraId="7A46A5D1" w14:textId="259ACBCA"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73" w:history="1">
            <w:r w:rsidR="00AF6633" w:rsidRPr="00AF6633">
              <w:rPr>
                <w:rStyle w:val="Hyperlink"/>
                <w:rFonts w:ascii="Verdana" w:hAnsi="Verdana"/>
                <w:noProof/>
                <w:sz w:val="20"/>
                <w:szCs w:val="20"/>
              </w:rPr>
              <w:t>2.3 Discussie</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_Toc515557573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15</w:t>
            </w:r>
            <w:r w:rsidR="00AF6633" w:rsidRPr="00AF6633">
              <w:rPr>
                <w:rFonts w:ascii="Verdana" w:hAnsi="Verdana"/>
                <w:noProof/>
                <w:webHidden/>
                <w:sz w:val="20"/>
                <w:szCs w:val="20"/>
              </w:rPr>
              <w:fldChar w:fldCharType="end"/>
            </w:r>
          </w:hyperlink>
        </w:p>
        <w:p w14:paraId="03543425" w14:textId="1E8C3E63"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574" w:history="1">
            <w:r w:rsidR="00AF6633">
              <w:rPr>
                <w:rStyle w:val="Hyperlink"/>
                <w:rFonts w:ascii="Verdana" w:hAnsi="Verdana"/>
                <w:noProof/>
                <w:sz w:val="20"/>
                <w:szCs w:val="20"/>
              </w:rPr>
              <w:t xml:space="preserve">Hoofdstuk 3. </w:t>
            </w:r>
            <w:r w:rsidR="00AF6633" w:rsidRPr="00AF6633">
              <w:rPr>
                <w:rStyle w:val="Hyperlink"/>
                <w:rFonts w:ascii="Verdana" w:hAnsi="Verdana"/>
                <w:noProof/>
                <w:sz w:val="20"/>
                <w:szCs w:val="20"/>
              </w:rPr>
              <w:t>Juridisch kader</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_Toc515557574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17</w:t>
            </w:r>
            <w:r w:rsidR="00AF6633" w:rsidRPr="00AF6633">
              <w:rPr>
                <w:rFonts w:ascii="Verdana" w:hAnsi="Verdana"/>
                <w:noProof/>
                <w:webHidden/>
                <w:sz w:val="20"/>
                <w:szCs w:val="20"/>
              </w:rPr>
              <w:fldChar w:fldCharType="end"/>
            </w:r>
          </w:hyperlink>
        </w:p>
        <w:p w14:paraId="50613499" w14:textId="571FBCA1"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75" w:history="1">
            <w:r w:rsidR="00AF6633" w:rsidRPr="00AF6633">
              <w:rPr>
                <w:rStyle w:val="Hyperlink"/>
                <w:rFonts w:ascii="Verdana" w:hAnsi="Verdana"/>
                <w:noProof/>
                <w:sz w:val="20"/>
                <w:szCs w:val="20"/>
              </w:rPr>
              <w:t>3.1 Ontstaan van de Nationale ombudsman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_Toc515557575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17</w:t>
            </w:r>
            <w:r w:rsidR="00AF6633" w:rsidRPr="00AF6633">
              <w:rPr>
                <w:rFonts w:ascii="Verdana" w:hAnsi="Verdana"/>
                <w:noProof/>
                <w:webHidden/>
                <w:sz w:val="20"/>
                <w:szCs w:val="20"/>
              </w:rPr>
              <w:fldChar w:fldCharType="end"/>
            </w:r>
          </w:hyperlink>
        </w:p>
        <w:p w14:paraId="3C2BC486" w14:textId="0FA84730"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76" w:history="1">
            <w:r w:rsidR="00AF6633" w:rsidRPr="00AF6633">
              <w:rPr>
                <w:rStyle w:val="Hyperlink"/>
                <w:rFonts w:ascii="Verdana" w:hAnsi="Verdana"/>
                <w:noProof/>
                <w:sz w:val="20"/>
                <w:szCs w:val="20"/>
              </w:rPr>
              <w:t>3.2 Extern klachtrecht</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_Toc515557576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17</w:t>
            </w:r>
            <w:r w:rsidR="00AF6633" w:rsidRPr="00AF6633">
              <w:rPr>
                <w:rFonts w:ascii="Verdana" w:hAnsi="Verdana"/>
                <w:noProof/>
                <w:webHidden/>
                <w:sz w:val="20"/>
                <w:szCs w:val="20"/>
              </w:rPr>
              <w:fldChar w:fldCharType="end"/>
            </w:r>
          </w:hyperlink>
        </w:p>
        <w:p w14:paraId="761F2B95" w14:textId="68DA5280"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77" w:history="1">
            <w:r w:rsidR="00AF6633" w:rsidRPr="00AF6633">
              <w:rPr>
                <w:rStyle w:val="Hyperlink"/>
                <w:rFonts w:ascii="Verdana" w:hAnsi="Verdana"/>
                <w:noProof/>
                <w:sz w:val="20"/>
                <w:szCs w:val="20"/>
              </w:rPr>
              <w:t>3.3 Verantwoordelijkheden Nationale ombudsman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_Toc515557577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18</w:t>
            </w:r>
            <w:r w:rsidR="00AF6633" w:rsidRPr="00AF6633">
              <w:rPr>
                <w:rFonts w:ascii="Verdana" w:hAnsi="Verdana"/>
                <w:noProof/>
                <w:webHidden/>
                <w:sz w:val="20"/>
                <w:szCs w:val="20"/>
              </w:rPr>
              <w:fldChar w:fldCharType="end"/>
            </w:r>
          </w:hyperlink>
        </w:p>
        <w:p w14:paraId="24D7EA58" w14:textId="6B4DB252"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78" w:history="1">
            <w:r w:rsidR="00AF6633" w:rsidRPr="00AF6633">
              <w:rPr>
                <w:rStyle w:val="Hyperlink"/>
                <w:rFonts w:ascii="Verdana" w:hAnsi="Verdana"/>
                <w:noProof/>
                <w:sz w:val="20"/>
                <w:szCs w:val="20"/>
              </w:rPr>
              <w:t>3.4 Taken van de Nationale ombudsman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_Toc515557578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19</w:t>
            </w:r>
            <w:r w:rsidR="00AF6633" w:rsidRPr="00AF6633">
              <w:rPr>
                <w:rFonts w:ascii="Verdana" w:hAnsi="Verdana"/>
                <w:noProof/>
                <w:webHidden/>
                <w:sz w:val="20"/>
                <w:szCs w:val="20"/>
              </w:rPr>
              <w:fldChar w:fldCharType="end"/>
            </w:r>
          </w:hyperlink>
        </w:p>
        <w:p w14:paraId="0A45E526" w14:textId="1CB4BF44"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79" w:history="1">
            <w:r w:rsidR="00AF6633" w:rsidRPr="00AF6633">
              <w:rPr>
                <w:rStyle w:val="Hyperlink"/>
                <w:rFonts w:ascii="Verdana" w:hAnsi="Verdana"/>
                <w:noProof/>
                <w:sz w:val="20"/>
                <w:szCs w:val="20"/>
              </w:rPr>
              <w:t>3.5 Bevoegdheden van de Nationale ombudsman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_Toc515557579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22</w:t>
            </w:r>
            <w:r w:rsidR="00AF6633" w:rsidRPr="00AF6633">
              <w:rPr>
                <w:rFonts w:ascii="Verdana" w:hAnsi="Verdana"/>
                <w:noProof/>
                <w:webHidden/>
                <w:sz w:val="20"/>
                <w:szCs w:val="20"/>
              </w:rPr>
              <w:fldChar w:fldCharType="end"/>
            </w:r>
          </w:hyperlink>
        </w:p>
        <w:p w14:paraId="3674989B" w14:textId="57E0F693"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580" w:history="1">
            <w:r w:rsidR="00AF6633" w:rsidRPr="00AF6633">
              <w:rPr>
                <w:rStyle w:val="Hyperlink"/>
                <w:rFonts w:ascii="Verdana" w:hAnsi="Verdana"/>
                <w:noProof/>
                <w:sz w:val="20"/>
                <w:szCs w:val="20"/>
              </w:rPr>
              <w:t>Hoofdstuk 4</w:t>
            </w:r>
            <w:r w:rsidR="00AF6633">
              <w:rPr>
                <w:rStyle w:val="Hyperlink"/>
                <w:rFonts w:ascii="Verdana" w:hAnsi="Verdana"/>
                <w:noProof/>
                <w:sz w:val="20"/>
                <w:szCs w:val="20"/>
              </w:rPr>
              <w:t>.</w:t>
            </w:r>
            <w:r w:rsidR="00AF6633" w:rsidRPr="00AF6633">
              <w:rPr>
                <w:rStyle w:val="Hyperlink"/>
                <w:rFonts w:ascii="Verdana" w:hAnsi="Verdana"/>
                <w:noProof/>
                <w:sz w:val="20"/>
                <w:szCs w:val="20"/>
              </w:rPr>
              <w:t xml:space="preserve"> Maatschappelijk kader</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_Toc515557580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24</w:t>
            </w:r>
            <w:r w:rsidR="00AF6633" w:rsidRPr="00AF6633">
              <w:rPr>
                <w:rFonts w:ascii="Verdana" w:hAnsi="Verdana"/>
                <w:noProof/>
                <w:webHidden/>
                <w:sz w:val="20"/>
                <w:szCs w:val="20"/>
              </w:rPr>
              <w:fldChar w:fldCharType="end"/>
            </w:r>
          </w:hyperlink>
        </w:p>
        <w:p w14:paraId="320F35D2" w14:textId="45E2429D"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81" w:history="1">
            <w:r w:rsidR="00AF6633" w:rsidRPr="00AF6633">
              <w:rPr>
                <w:rStyle w:val="Hyperlink"/>
                <w:rFonts w:ascii="Verdana" w:hAnsi="Verdana"/>
                <w:noProof/>
                <w:sz w:val="20"/>
                <w:szCs w:val="20"/>
              </w:rPr>
              <w:t>4.1 Groepen laaggeletterden, gevolgen en omgeving</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_Toc515557581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24</w:t>
            </w:r>
            <w:r w:rsidR="00AF6633" w:rsidRPr="00AF6633">
              <w:rPr>
                <w:rFonts w:ascii="Verdana" w:hAnsi="Verdana"/>
                <w:noProof/>
                <w:webHidden/>
                <w:sz w:val="20"/>
                <w:szCs w:val="20"/>
              </w:rPr>
              <w:fldChar w:fldCharType="end"/>
            </w:r>
          </w:hyperlink>
        </w:p>
        <w:p w14:paraId="0C908605" w14:textId="0675047F"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82" w:history="1">
            <w:r w:rsidR="00AF6633" w:rsidRPr="00AF6633">
              <w:rPr>
                <w:rStyle w:val="Hyperlink"/>
                <w:rFonts w:ascii="Verdana" w:hAnsi="Verdana"/>
                <w:noProof/>
                <w:sz w:val="20"/>
                <w:szCs w:val="20"/>
              </w:rPr>
              <w:t>4.2 Maatschappelijke kosten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_Toc515557582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26</w:t>
            </w:r>
            <w:r w:rsidR="00AF6633" w:rsidRPr="00AF6633">
              <w:rPr>
                <w:rFonts w:ascii="Verdana" w:hAnsi="Verdana"/>
                <w:noProof/>
                <w:webHidden/>
                <w:sz w:val="20"/>
                <w:szCs w:val="20"/>
              </w:rPr>
              <w:fldChar w:fldCharType="end"/>
            </w:r>
          </w:hyperlink>
        </w:p>
        <w:p w14:paraId="1F72214B" w14:textId="1EA01BEE"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83" w:history="1">
            <w:r w:rsidR="00AF6633" w:rsidRPr="00AF6633">
              <w:rPr>
                <w:rStyle w:val="Hyperlink"/>
                <w:rFonts w:ascii="Verdana" w:hAnsi="Verdana"/>
                <w:noProof/>
                <w:sz w:val="20"/>
                <w:szCs w:val="20"/>
              </w:rPr>
              <w:t>4.3 Hulptrajecten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_Toc515557583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27</w:t>
            </w:r>
            <w:r w:rsidR="00AF6633" w:rsidRPr="00AF6633">
              <w:rPr>
                <w:rFonts w:ascii="Verdana" w:hAnsi="Verdana"/>
                <w:noProof/>
                <w:webHidden/>
                <w:sz w:val="20"/>
                <w:szCs w:val="20"/>
              </w:rPr>
              <w:fldChar w:fldCharType="end"/>
            </w:r>
          </w:hyperlink>
        </w:p>
        <w:p w14:paraId="78740BEA" w14:textId="13480A68"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84" w:history="1">
            <w:r w:rsidR="00AF6633" w:rsidRPr="00AF6633">
              <w:rPr>
                <w:rStyle w:val="Hyperlink"/>
                <w:rFonts w:ascii="Verdana" w:hAnsi="Verdana"/>
                <w:noProof/>
                <w:sz w:val="20"/>
                <w:szCs w:val="20"/>
              </w:rPr>
              <w:t>4.4 Nieuwe ontwikkelingen en initiatieven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_Toc515557584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27</w:t>
            </w:r>
            <w:r w:rsidR="00AF6633" w:rsidRPr="00AF6633">
              <w:rPr>
                <w:rFonts w:ascii="Verdana" w:hAnsi="Verdana"/>
                <w:noProof/>
                <w:webHidden/>
                <w:sz w:val="20"/>
                <w:szCs w:val="20"/>
              </w:rPr>
              <w:fldChar w:fldCharType="end"/>
            </w:r>
          </w:hyperlink>
        </w:p>
        <w:p w14:paraId="16FA0FC3" w14:textId="72A8F7AD"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85" w:history="1">
            <w:r w:rsidR="00AF6633" w:rsidRPr="00AF6633">
              <w:rPr>
                <w:rStyle w:val="Hyperlink"/>
                <w:rFonts w:ascii="Verdana" w:hAnsi="Verdana"/>
                <w:noProof/>
                <w:sz w:val="20"/>
                <w:szCs w:val="20"/>
              </w:rPr>
              <w:t>4.5 Rol van de Nationale ombudsman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_Toc515557585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28</w:t>
            </w:r>
            <w:r w:rsidR="00AF6633" w:rsidRPr="00AF6633">
              <w:rPr>
                <w:rFonts w:ascii="Verdana" w:hAnsi="Verdana"/>
                <w:noProof/>
                <w:webHidden/>
                <w:sz w:val="20"/>
                <w:szCs w:val="20"/>
              </w:rPr>
              <w:fldChar w:fldCharType="end"/>
            </w:r>
          </w:hyperlink>
        </w:p>
        <w:p w14:paraId="123B7A25" w14:textId="4CF89162"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86" w:history="1">
            <w:r w:rsidR="00AF6633" w:rsidRPr="00AF6633">
              <w:rPr>
                <w:rStyle w:val="Hyperlink"/>
                <w:rFonts w:ascii="Verdana" w:hAnsi="Verdana"/>
                <w:noProof/>
                <w:sz w:val="20"/>
                <w:szCs w:val="20"/>
              </w:rPr>
              <w:t>4.6 Centrale begrippen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_Toc515557586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29</w:t>
            </w:r>
            <w:r w:rsidR="00AF6633" w:rsidRPr="00AF6633">
              <w:rPr>
                <w:rFonts w:ascii="Verdana" w:hAnsi="Verdana"/>
                <w:noProof/>
                <w:webHidden/>
                <w:sz w:val="20"/>
                <w:szCs w:val="20"/>
              </w:rPr>
              <w:fldChar w:fldCharType="end"/>
            </w:r>
          </w:hyperlink>
        </w:p>
        <w:p w14:paraId="0EC989CD" w14:textId="2D1E2E0B"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587" w:history="1">
            <w:r w:rsidR="00AF6633">
              <w:rPr>
                <w:rStyle w:val="Hyperlink"/>
                <w:rFonts w:ascii="Verdana" w:hAnsi="Verdana"/>
                <w:noProof/>
                <w:sz w:val="20"/>
                <w:szCs w:val="20"/>
              </w:rPr>
              <w:t xml:space="preserve">Hoofdstuk 5. </w:t>
            </w:r>
            <w:r w:rsidR="00AF6633" w:rsidRPr="00AF6633">
              <w:rPr>
                <w:rStyle w:val="Hyperlink"/>
                <w:rFonts w:ascii="Verdana" w:hAnsi="Verdana"/>
                <w:noProof/>
                <w:sz w:val="20"/>
                <w:szCs w:val="20"/>
              </w:rPr>
              <w:t>Contact met laaggeletterden bij de Nationale ombudsman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_Toc515557587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30</w:t>
            </w:r>
            <w:r w:rsidR="00AF6633" w:rsidRPr="00AF6633">
              <w:rPr>
                <w:rFonts w:ascii="Verdana" w:hAnsi="Verdana"/>
                <w:noProof/>
                <w:webHidden/>
                <w:sz w:val="20"/>
                <w:szCs w:val="20"/>
              </w:rPr>
              <w:fldChar w:fldCharType="end"/>
            </w:r>
          </w:hyperlink>
        </w:p>
        <w:p w14:paraId="64B84554" w14:textId="17F6DDD6"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88" w:history="1">
            <w:r w:rsidR="00AF6633" w:rsidRPr="00AF6633">
              <w:rPr>
                <w:rStyle w:val="Hyperlink"/>
                <w:rFonts w:ascii="Verdana" w:hAnsi="Verdana"/>
                <w:noProof/>
                <w:sz w:val="20"/>
                <w:szCs w:val="20"/>
              </w:rPr>
              <w:t>5.1 Inleiding</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_Toc515557588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30</w:t>
            </w:r>
            <w:r w:rsidR="00AF6633" w:rsidRPr="00AF6633">
              <w:rPr>
                <w:rFonts w:ascii="Verdana" w:hAnsi="Verdana"/>
                <w:noProof/>
                <w:webHidden/>
                <w:sz w:val="20"/>
                <w:szCs w:val="20"/>
              </w:rPr>
              <w:fldChar w:fldCharType="end"/>
            </w:r>
          </w:hyperlink>
        </w:p>
        <w:p w14:paraId="0C4888C7" w14:textId="18871E7F"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89" w:history="1">
            <w:r w:rsidR="00AF6633" w:rsidRPr="00AF6633">
              <w:rPr>
                <w:rStyle w:val="Hyperlink"/>
                <w:rFonts w:ascii="Verdana" w:hAnsi="Verdana"/>
                <w:noProof/>
                <w:sz w:val="20"/>
                <w:szCs w:val="20"/>
              </w:rPr>
              <w:t>5.2 Herkenning en bewustwording</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_Toc515557589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30</w:t>
            </w:r>
            <w:r w:rsidR="00AF6633" w:rsidRPr="00AF6633">
              <w:rPr>
                <w:rFonts w:ascii="Verdana" w:hAnsi="Verdana"/>
                <w:noProof/>
                <w:webHidden/>
                <w:sz w:val="20"/>
                <w:szCs w:val="20"/>
              </w:rPr>
              <w:fldChar w:fldCharType="end"/>
            </w:r>
          </w:hyperlink>
        </w:p>
        <w:p w14:paraId="55B3E4ED" w14:textId="11B249D0"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90" w:history="1">
            <w:r w:rsidR="00AF6633" w:rsidRPr="00AF6633">
              <w:rPr>
                <w:rStyle w:val="Hyperlink"/>
                <w:rFonts w:ascii="Verdana" w:hAnsi="Verdana"/>
                <w:noProof/>
                <w:sz w:val="20"/>
                <w:szCs w:val="20"/>
              </w:rPr>
              <w:t>5.3 Wijze van corresponderen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_Toc515557590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32</w:t>
            </w:r>
            <w:r w:rsidR="00AF6633" w:rsidRPr="00AF6633">
              <w:rPr>
                <w:rFonts w:ascii="Verdana" w:hAnsi="Verdana"/>
                <w:noProof/>
                <w:webHidden/>
                <w:sz w:val="20"/>
                <w:szCs w:val="20"/>
              </w:rPr>
              <w:fldChar w:fldCharType="end"/>
            </w:r>
          </w:hyperlink>
        </w:p>
        <w:p w14:paraId="71623F7F" w14:textId="7993DE51"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91" w:history="1">
            <w:r w:rsidR="00AF6633" w:rsidRPr="00AF6633">
              <w:rPr>
                <w:rStyle w:val="Hyperlink"/>
                <w:rFonts w:ascii="Verdana" w:hAnsi="Verdana"/>
                <w:noProof/>
                <w:sz w:val="20"/>
                <w:szCs w:val="20"/>
              </w:rPr>
              <w:t>5.4 Samenwerking met instanties</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_Toc515557591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34</w:t>
            </w:r>
            <w:r w:rsidR="00AF6633" w:rsidRPr="00AF6633">
              <w:rPr>
                <w:rFonts w:ascii="Verdana" w:hAnsi="Verdana"/>
                <w:noProof/>
                <w:webHidden/>
                <w:sz w:val="20"/>
                <w:szCs w:val="20"/>
              </w:rPr>
              <w:fldChar w:fldCharType="end"/>
            </w:r>
          </w:hyperlink>
        </w:p>
        <w:p w14:paraId="612ADE73" w14:textId="718BEAD1"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92" w:history="1">
            <w:r w:rsidR="00AF6633" w:rsidRPr="00AF6633">
              <w:rPr>
                <w:rStyle w:val="Hyperlink"/>
                <w:rFonts w:ascii="Verdana" w:hAnsi="Verdana"/>
                <w:noProof/>
                <w:sz w:val="20"/>
                <w:szCs w:val="20"/>
              </w:rPr>
              <w:t>5.5 Deelconclusie</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_Toc515557592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34</w:t>
            </w:r>
            <w:r w:rsidR="00AF6633" w:rsidRPr="00AF6633">
              <w:rPr>
                <w:rFonts w:ascii="Verdana" w:hAnsi="Verdana"/>
                <w:noProof/>
                <w:webHidden/>
                <w:sz w:val="20"/>
                <w:szCs w:val="20"/>
              </w:rPr>
              <w:fldChar w:fldCharType="end"/>
            </w:r>
          </w:hyperlink>
        </w:p>
        <w:p w14:paraId="0E8E0598" w14:textId="77777777" w:rsidR="00AF6633" w:rsidRDefault="00AF6633">
          <w:pPr>
            <w:pStyle w:val="Inhopg1"/>
            <w:tabs>
              <w:tab w:val="right" w:leader="dot" w:pos="9062"/>
            </w:tabs>
            <w:rPr>
              <w:rStyle w:val="Hyperlink"/>
              <w:rFonts w:ascii="Verdana" w:hAnsi="Verdana"/>
              <w:noProof/>
              <w:sz w:val="20"/>
              <w:szCs w:val="20"/>
            </w:rPr>
          </w:pPr>
        </w:p>
        <w:p w14:paraId="738AA8AB" w14:textId="77777777" w:rsidR="00AF6633" w:rsidRDefault="00AF6633">
          <w:pPr>
            <w:pStyle w:val="Inhopg1"/>
            <w:tabs>
              <w:tab w:val="right" w:leader="dot" w:pos="9062"/>
            </w:tabs>
            <w:rPr>
              <w:rStyle w:val="Hyperlink"/>
              <w:rFonts w:ascii="Verdana" w:hAnsi="Verdana"/>
              <w:noProof/>
              <w:sz w:val="20"/>
              <w:szCs w:val="20"/>
            </w:rPr>
          </w:pPr>
        </w:p>
        <w:p w14:paraId="2A932E7C" w14:textId="77777777" w:rsidR="00AF6633" w:rsidRDefault="00AF6633">
          <w:pPr>
            <w:pStyle w:val="Inhopg1"/>
            <w:tabs>
              <w:tab w:val="right" w:leader="dot" w:pos="9062"/>
            </w:tabs>
            <w:rPr>
              <w:rStyle w:val="Hyperlink"/>
              <w:rFonts w:ascii="Verdana" w:hAnsi="Verdana"/>
              <w:noProof/>
              <w:sz w:val="20"/>
              <w:szCs w:val="20"/>
            </w:rPr>
          </w:pPr>
        </w:p>
        <w:p w14:paraId="4B6EEAC1" w14:textId="77777777" w:rsidR="00AF6633" w:rsidRDefault="00AF6633">
          <w:pPr>
            <w:pStyle w:val="Inhopg1"/>
            <w:tabs>
              <w:tab w:val="right" w:leader="dot" w:pos="9062"/>
            </w:tabs>
            <w:rPr>
              <w:rStyle w:val="Hyperlink"/>
              <w:rFonts w:ascii="Verdana" w:hAnsi="Verdana"/>
              <w:noProof/>
              <w:sz w:val="20"/>
              <w:szCs w:val="20"/>
            </w:rPr>
          </w:pPr>
        </w:p>
        <w:p w14:paraId="70A13160" w14:textId="77777777" w:rsidR="00AF6633" w:rsidRDefault="00AF6633">
          <w:pPr>
            <w:pStyle w:val="Inhopg1"/>
            <w:tabs>
              <w:tab w:val="right" w:leader="dot" w:pos="9062"/>
            </w:tabs>
            <w:rPr>
              <w:rStyle w:val="Hyperlink"/>
              <w:rFonts w:ascii="Verdana" w:hAnsi="Verdana"/>
              <w:noProof/>
              <w:sz w:val="20"/>
              <w:szCs w:val="20"/>
            </w:rPr>
          </w:pPr>
        </w:p>
        <w:p w14:paraId="44A4D099" w14:textId="16227141"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593" w:history="1">
            <w:r w:rsidR="00AF6633" w:rsidRPr="00AF6633">
              <w:rPr>
                <w:rStyle w:val="Hyperlink"/>
                <w:rFonts w:ascii="Verdana" w:hAnsi="Verdana"/>
                <w:noProof/>
                <w:sz w:val="20"/>
                <w:szCs w:val="20"/>
              </w:rPr>
              <w:t>Hoofdstuk 6</w:t>
            </w:r>
            <w:r w:rsidR="00AF6633">
              <w:rPr>
                <w:rStyle w:val="Hyperlink"/>
                <w:rFonts w:ascii="Verdana" w:hAnsi="Verdana"/>
                <w:noProof/>
                <w:sz w:val="20"/>
                <w:szCs w:val="20"/>
              </w:rPr>
              <w:t>.</w:t>
            </w:r>
            <w:r w:rsidR="00AF6633" w:rsidRPr="00AF6633">
              <w:rPr>
                <w:rStyle w:val="Hyperlink"/>
                <w:rFonts w:ascii="Verdana" w:hAnsi="Verdana"/>
                <w:noProof/>
                <w:sz w:val="20"/>
                <w:szCs w:val="20"/>
              </w:rPr>
              <w:t xml:space="preserve"> De ervaren belemmeringen en mogelijke succesfactoren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_Toc515557593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35</w:t>
            </w:r>
            <w:r w:rsidR="00AF6633" w:rsidRPr="00AF6633">
              <w:rPr>
                <w:rFonts w:ascii="Verdana" w:hAnsi="Verdana"/>
                <w:noProof/>
                <w:webHidden/>
                <w:sz w:val="20"/>
                <w:szCs w:val="20"/>
              </w:rPr>
              <w:fldChar w:fldCharType="end"/>
            </w:r>
          </w:hyperlink>
        </w:p>
        <w:p w14:paraId="01E349DD" w14:textId="65919D39"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94" w:history="1">
            <w:r w:rsidR="00AF6633" w:rsidRPr="00AF6633">
              <w:rPr>
                <w:rStyle w:val="Hyperlink"/>
                <w:rFonts w:ascii="Verdana" w:hAnsi="Verdana"/>
                <w:noProof/>
                <w:sz w:val="20"/>
                <w:szCs w:val="20"/>
              </w:rPr>
              <w:t>6.1 Inleiding</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_Toc515557594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35</w:t>
            </w:r>
            <w:r w:rsidR="00AF6633" w:rsidRPr="00AF6633">
              <w:rPr>
                <w:rFonts w:ascii="Verdana" w:hAnsi="Verdana"/>
                <w:noProof/>
                <w:webHidden/>
                <w:sz w:val="20"/>
                <w:szCs w:val="20"/>
              </w:rPr>
              <w:fldChar w:fldCharType="end"/>
            </w:r>
          </w:hyperlink>
        </w:p>
        <w:p w14:paraId="07955351" w14:textId="0404AE21"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95" w:history="1">
            <w:r w:rsidR="00AF6633" w:rsidRPr="00AF6633">
              <w:rPr>
                <w:rStyle w:val="Hyperlink"/>
                <w:rFonts w:ascii="Verdana" w:hAnsi="Verdana"/>
                <w:noProof/>
                <w:sz w:val="20"/>
                <w:szCs w:val="20"/>
              </w:rPr>
              <w:t>6.2 Naamsbekendheid van de Nationale ombudsman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_Toc515557595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35</w:t>
            </w:r>
            <w:r w:rsidR="00AF6633" w:rsidRPr="00AF6633">
              <w:rPr>
                <w:rFonts w:ascii="Verdana" w:hAnsi="Verdana"/>
                <w:noProof/>
                <w:webHidden/>
                <w:sz w:val="20"/>
                <w:szCs w:val="20"/>
              </w:rPr>
              <w:fldChar w:fldCharType="end"/>
            </w:r>
          </w:hyperlink>
        </w:p>
        <w:p w14:paraId="06AA0E78" w14:textId="7A8A7408"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96" w:history="1">
            <w:r w:rsidR="00AF6633" w:rsidRPr="00AF6633">
              <w:rPr>
                <w:rStyle w:val="Hyperlink"/>
                <w:rFonts w:ascii="Verdana" w:hAnsi="Verdana"/>
                <w:noProof/>
                <w:sz w:val="20"/>
                <w:szCs w:val="20"/>
              </w:rPr>
              <w:t>6.3 Bewustwording onder medewerkers</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_Toc515557596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36</w:t>
            </w:r>
            <w:r w:rsidR="00AF6633" w:rsidRPr="00AF6633">
              <w:rPr>
                <w:rFonts w:ascii="Verdana" w:hAnsi="Verdana"/>
                <w:noProof/>
                <w:webHidden/>
                <w:sz w:val="20"/>
                <w:szCs w:val="20"/>
              </w:rPr>
              <w:fldChar w:fldCharType="end"/>
            </w:r>
          </w:hyperlink>
        </w:p>
        <w:p w14:paraId="44F9B301" w14:textId="053E7DAF"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97" w:history="1">
            <w:r w:rsidR="00AF6633" w:rsidRPr="00AF6633">
              <w:rPr>
                <w:rStyle w:val="Hyperlink"/>
                <w:rFonts w:ascii="Verdana" w:hAnsi="Verdana"/>
                <w:noProof/>
                <w:sz w:val="20"/>
                <w:szCs w:val="20"/>
              </w:rPr>
              <w:t>6.4 Dienstverlening aan laaggeletterden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_Toc515557597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38</w:t>
            </w:r>
            <w:r w:rsidR="00AF6633" w:rsidRPr="00AF6633">
              <w:rPr>
                <w:rFonts w:ascii="Verdana" w:hAnsi="Verdana"/>
                <w:noProof/>
                <w:webHidden/>
                <w:sz w:val="20"/>
                <w:szCs w:val="20"/>
              </w:rPr>
              <w:fldChar w:fldCharType="end"/>
            </w:r>
          </w:hyperlink>
        </w:p>
        <w:p w14:paraId="3A54F865" w14:textId="42D9A0F9"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598" w:history="1">
            <w:r w:rsidR="00AF6633" w:rsidRPr="00AF6633">
              <w:rPr>
                <w:rStyle w:val="Hyperlink"/>
                <w:rFonts w:ascii="Verdana" w:hAnsi="Verdana"/>
                <w:noProof/>
                <w:sz w:val="20"/>
                <w:szCs w:val="20"/>
              </w:rPr>
              <w:t>6.5 Deelconclusie</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_Toc515557598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41</w:t>
            </w:r>
            <w:r w:rsidR="00AF6633" w:rsidRPr="00AF6633">
              <w:rPr>
                <w:rFonts w:ascii="Verdana" w:hAnsi="Verdana"/>
                <w:noProof/>
                <w:webHidden/>
                <w:sz w:val="20"/>
                <w:szCs w:val="20"/>
              </w:rPr>
              <w:fldChar w:fldCharType="end"/>
            </w:r>
          </w:hyperlink>
        </w:p>
        <w:p w14:paraId="68CA1521" w14:textId="756F8415"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599" w:history="1">
            <w:r w:rsidR="00AF6633" w:rsidRPr="00AF6633">
              <w:rPr>
                <w:rStyle w:val="Hyperlink"/>
                <w:rFonts w:ascii="Verdana" w:hAnsi="Verdana"/>
                <w:noProof/>
                <w:sz w:val="20"/>
                <w:szCs w:val="20"/>
              </w:rPr>
              <w:t>Hoofdstuk 7</w:t>
            </w:r>
            <w:r w:rsidR="00AF6633">
              <w:rPr>
                <w:rStyle w:val="Hyperlink"/>
                <w:rFonts w:ascii="Verdana" w:hAnsi="Verdana"/>
                <w:noProof/>
                <w:sz w:val="20"/>
                <w:szCs w:val="20"/>
              </w:rPr>
              <w:t>.</w:t>
            </w:r>
            <w:r w:rsidR="00AF6633" w:rsidRPr="00AF6633">
              <w:rPr>
                <w:rStyle w:val="Hyperlink"/>
                <w:rFonts w:ascii="Verdana" w:hAnsi="Verdana"/>
                <w:noProof/>
                <w:sz w:val="20"/>
                <w:szCs w:val="20"/>
              </w:rPr>
              <w:t xml:space="preserve"> Conclusie en aanbevelingen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_Toc515557599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42</w:t>
            </w:r>
            <w:r w:rsidR="00AF6633" w:rsidRPr="00AF6633">
              <w:rPr>
                <w:rFonts w:ascii="Verdana" w:hAnsi="Verdana"/>
                <w:noProof/>
                <w:webHidden/>
                <w:sz w:val="20"/>
                <w:szCs w:val="20"/>
              </w:rPr>
              <w:fldChar w:fldCharType="end"/>
            </w:r>
          </w:hyperlink>
        </w:p>
        <w:p w14:paraId="2B99760C" w14:textId="58600B29"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600" w:history="1">
            <w:r w:rsidR="00AF6633" w:rsidRPr="00AF6633">
              <w:rPr>
                <w:rStyle w:val="Hyperlink"/>
                <w:rFonts w:ascii="Verdana" w:hAnsi="Verdana"/>
                <w:noProof/>
                <w:sz w:val="20"/>
                <w:szCs w:val="20"/>
              </w:rPr>
              <w:t>7.1 Conclusie</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_Toc515557600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42</w:t>
            </w:r>
            <w:r w:rsidR="00AF6633" w:rsidRPr="00AF6633">
              <w:rPr>
                <w:rFonts w:ascii="Verdana" w:hAnsi="Verdana"/>
                <w:noProof/>
                <w:webHidden/>
                <w:sz w:val="20"/>
                <w:szCs w:val="20"/>
              </w:rPr>
              <w:fldChar w:fldCharType="end"/>
            </w:r>
          </w:hyperlink>
        </w:p>
        <w:p w14:paraId="395262C8" w14:textId="43C68168" w:rsidR="00AF6633" w:rsidRPr="00AF6633" w:rsidRDefault="00276B20">
          <w:pPr>
            <w:pStyle w:val="Inhopg2"/>
            <w:tabs>
              <w:tab w:val="right" w:leader="dot" w:pos="9062"/>
            </w:tabs>
            <w:rPr>
              <w:rFonts w:ascii="Verdana" w:eastAsiaTheme="minorEastAsia" w:hAnsi="Verdana" w:cstheme="minorBidi"/>
              <w:noProof/>
              <w:sz w:val="20"/>
              <w:szCs w:val="20"/>
            </w:rPr>
          </w:pPr>
          <w:hyperlink w:anchor="_Toc515557601" w:history="1">
            <w:r w:rsidR="00AF6633" w:rsidRPr="00AF6633">
              <w:rPr>
                <w:rStyle w:val="Hyperlink"/>
                <w:rFonts w:ascii="Verdana" w:hAnsi="Verdana"/>
                <w:noProof/>
                <w:sz w:val="20"/>
                <w:szCs w:val="20"/>
              </w:rPr>
              <w:t>7.2 Aanbevelingen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_Toc515557601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43</w:t>
            </w:r>
            <w:r w:rsidR="00AF6633" w:rsidRPr="00AF6633">
              <w:rPr>
                <w:rFonts w:ascii="Verdana" w:hAnsi="Verdana"/>
                <w:noProof/>
                <w:webHidden/>
                <w:sz w:val="20"/>
                <w:szCs w:val="20"/>
              </w:rPr>
              <w:fldChar w:fldCharType="end"/>
            </w:r>
          </w:hyperlink>
        </w:p>
        <w:p w14:paraId="28A463E1" w14:textId="322D68DD" w:rsidR="00AF6633" w:rsidRPr="00AF6633" w:rsidRDefault="00276B20">
          <w:pPr>
            <w:pStyle w:val="Inhopg3"/>
            <w:tabs>
              <w:tab w:val="right" w:leader="dot" w:pos="9062"/>
            </w:tabs>
            <w:rPr>
              <w:rFonts w:ascii="Verdana" w:eastAsiaTheme="minorEastAsia" w:hAnsi="Verdana" w:cstheme="minorBidi"/>
              <w:noProof/>
              <w:sz w:val="20"/>
              <w:szCs w:val="20"/>
            </w:rPr>
          </w:pPr>
          <w:hyperlink w:anchor="_Toc515557602" w:history="1">
            <w:r w:rsidR="00AF6633" w:rsidRPr="00AF6633">
              <w:rPr>
                <w:rStyle w:val="Hyperlink"/>
                <w:rFonts w:ascii="Verdana" w:hAnsi="Verdana"/>
                <w:noProof/>
                <w:sz w:val="20"/>
                <w:szCs w:val="20"/>
              </w:rPr>
              <w:t>7.2.1 Structurele cursussen en trainingen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_Toc515557602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43</w:t>
            </w:r>
            <w:r w:rsidR="00AF6633" w:rsidRPr="00AF6633">
              <w:rPr>
                <w:rFonts w:ascii="Verdana" w:hAnsi="Verdana"/>
                <w:noProof/>
                <w:webHidden/>
                <w:sz w:val="20"/>
                <w:szCs w:val="20"/>
              </w:rPr>
              <w:fldChar w:fldCharType="end"/>
            </w:r>
          </w:hyperlink>
        </w:p>
        <w:p w14:paraId="459884AE" w14:textId="4E96793B" w:rsidR="00AF6633" w:rsidRPr="00AF6633" w:rsidRDefault="00276B20">
          <w:pPr>
            <w:pStyle w:val="Inhopg3"/>
            <w:tabs>
              <w:tab w:val="right" w:leader="dot" w:pos="9062"/>
            </w:tabs>
            <w:rPr>
              <w:rFonts w:ascii="Verdana" w:eastAsiaTheme="minorEastAsia" w:hAnsi="Verdana" w:cstheme="minorBidi"/>
              <w:noProof/>
              <w:sz w:val="20"/>
              <w:szCs w:val="20"/>
            </w:rPr>
          </w:pPr>
          <w:hyperlink w:anchor="_Toc515557603" w:history="1">
            <w:r w:rsidR="00AF6633" w:rsidRPr="00AF6633">
              <w:rPr>
                <w:rStyle w:val="Hyperlink"/>
                <w:rFonts w:ascii="Verdana" w:hAnsi="Verdana"/>
                <w:noProof/>
                <w:sz w:val="20"/>
                <w:szCs w:val="20"/>
              </w:rPr>
              <w:t>7.2.2 Regionaal adverteren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_Toc515557603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43</w:t>
            </w:r>
            <w:r w:rsidR="00AF6633" w:rsidRPr="00AF6633">
              <w:rPr>
                <w:rFonts w:ascii="Verdana" w:hAnsi="Verdana"/>
                <w:noProof/>
                <w:webHidden/>
                <w:sz w:val="20"/>
                <w:szCs w:val="20"/>
              </w:rPr>
              <w:fldChar w:fldCharType="end"/>
            </w:r>
          </w:hyperlink>
        </w:p>
        <w:p w14:paraId="0726EE2B" w14:textId="3DD2506E" w:rsidR="00AF6633" w:rsidRPr="00AF6633" w:rsidRDefault="00276B20">
          <w:pPr>
            <w:pStyle w:val="Inhopg3"/>
            <w:tabs>
              <w:tab w:val="right" w:leader="dot" w:pos="9062"/>
            </w:tabs>
            <w:rPr>
              <w:rFonts w:ascii="Verdana" w:eastAsiaTheme="minorEastAsia" w:hAnsi="Verdana" w:cstheme="minorBidi"/>
              <w:noProof/>
              <w:sz w:val="20"/>
              <w:szCs w:val="20"/>
            </w:rPr>
          </w:pPr>
          <w:hyperlink w:anchor="_Toc515557604" w:history="1">
            <w:r w:rsidR="00AF6633" w:rsidRPr="00AF6633">
              <w:rPr>
                <w:rStyle w:val="Hyperlink"/>
                <w:rFonts w:ascii="Verdana" w:hAnsi="Verdana"/>
                <w:noProof/>
                <w:sz w:val="20"/>
                <w:szCs w:val="20"/>
              </w:rPr>
              <w:t>7.2.3 Herschrijven van teksten en gebruik Steffie-module</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_Toc515557604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44</w:t>
            </w:r>
            <w:r w:rsidR="00AF6633" w:rsidRPr="00AF6633">
              <w:rPr>
                <w:rFonts w:ascii="Verdana" w:hAnsi="Verdana"/>
                <w:noProof/>
                <w:webHidden/>
                <w:sz w:val="20"/>
                <w:szCs w:val="20"/>
              </w:rPr>
              <w:fldChar w:fldCharType="end"/>
            </w:r>
          </w:hyperlink>
        </w:p>
        <w:p w14:paraId="7B8B8AC2" w14:textId="4B88DED7" w:rsidR="00AF6633" w:rsidRPr="00AF6633" w:rsidRDefault="00276B20">
          <w:pPr>
            <w:pStyle w:val="Inhopg3"/>
            <w:tabs>
              <w:tab w:val="right" w:leader="dot" w:pos="9062"/>
            </w:tabs>
            <w:rPr>
              <w:rFonts w:ascii="Verdana" w:eastAsiaTheme="minorEastAsia" w:hAnsi="Verdana" w:cstheme="minorBidi"/>
              <w:noProof/>
              <w:sz w:val="20"/>
              <w:szCs w:val="20"/>
            </w:rPr>
          </w:pPr>
          <w:hyperlink w:anchor="_Toc515557605" w:history="1">
            <w:r w:rsidR="00AF6633" w:rsidRPr="00AF6633">
              <w:rPr>
                <w:rStyle w:val="Hyperlink"/>
                <w:rFonts w:ascii="Verdana" w:hAnsi="Verdana"/>
                <w:noProof/>
                <w:sz w:val="20"/>
                <w:szCs w:val="20"/>
              </w:rPr>
              <w:t>7.2.4 Ontwikkelen protocol</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_Toc515557605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45</w:t>
            </w:r>
            <w:r w:rsidR="00AF6633" w:rsidRPr="00AF6633">
              <w:rPr>
                <w:rFonts w:ascii="Verdana" w:hAnsi="Verdana"/>
                <w:noProof/>
                <w:webHidden/>
                <w:sz w:val="20"/>
                <w:szCs w:val="20"/>
              </w:rPr>
              <w:fldChar w:fldCharType="end"/>
            </w:r>
          </w:hyperlink>
        </w:p>
        <w:p w14:paraId="37260423" w14:textId="77777777" w:rsidR="00AF6633" w:rsidRDefault="00AF6633">
          <w:pPr>
            <w:pStyle w:val="Inhopg1"/>
            <w:tabs>
              <w:tab w:val="right" w:leader="dot" w:pos="9062"/>
            </w:tabs>
            <w:rPr>
              <w:rStyle w:val="Hyperlink"/>
              <w:rFonts w:ascii="Verdana" w:hAnsi="Verdana"/>
              <w:noProof/>
              <w:sz w:val="20"/>
              <w:szCs w:val="20"/>
            </w:rPr>
          </w:pPr>
        </w:p>
        <w:p w14:paraId="33573BF3" w14:textId="255BE8A4"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606" w:history="1">
            <w:r w:rsidR="00AF6633" w:rsidRPr="00AF6633">
              <w:rPr>
                <w:rStyle w:val="Hyperlink"/>
                <w:rFonts w:ascii="Verdana" w:hAnsi="Verdana"/>
                <w:noProof/>
                <w:sz w:val="20"/>
                <w:szCs w:val="20"/>
              </w:rPr>
              <w:t>Literatuurlijst</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_Toc515557606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46</w:t>
            </w:r>
            <w:r w:rsidR="00AF6633" w:rsidRPr="00AF6633">
              <w:rPr>
                <w:rFonts w:ascii="Verdana" w:hAnsi="Verdana"/>
                <w:noProof/>
                <w:webHidden/>
                <w:sz w:val="20"/>
                <w:szCs w:val="20"/>
              </w:rPr>
              <w:fldChar w:fldCharType="end"/>
            </w:r>
          </w:hyperlink>
        </w:p>
        <w:p w14:paraId="34A39C57" w14:textId="4D269D9D"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607" w:history="1">
            <w:r w:rsidR="00AF6633" w:rsidRPr="00AF6633">
              <w:rPr>
                <w:rStyle w:val="Hyperlink"/>
                <w:rFonts w:ascii="Verdana" w:hAnsi="Verdana"/>
                <w:noProof/>
                <w:sz w:val="20"/>
                <w:szCs w:val="20"/>
              </w:rPr>
              <w:t>Afkortingenlijst</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_Toc515557607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49</w:t>
            </w:r>
            <w:r w:rsidR="00AF6633" w:rsidRPr="00AF6633">
              <w:rPr>
                <w:rFonts w:ascii="Verdana" w:hAnsi="Verdana"/>
                <w:noProof/>
                <w:webHidden/>
                <w:sz w:val="20"/>
                <w:szCs w:val="20"/>
              </w:rPr>
              <w:fldChar w:fldCharType="end"/>
            </w:r>
          </w:hyperlink>
        </w:p>
        <w:p w14:paraId="51E3A635" w14:textId="77777777" w:rsidR="00AF6633" w:rsidRDefault="00AF6633">
          <w:pPr>
            <w:pStyle w:val="Inhopg1"/>
            <w:tabs>
              <w:tab w:val="right" w:leader="dot" w:pos="9062"/>
            </w:tabs>
            <w:rPr>
              <w:rStyle w:val="Hyperlink"/>
              <w:rFonts w:ascii="Verdana" w:hAnsi="Verdana"/>
              <w:noProof/>
              <w:sz w:val="20"/>
              <w:szCs w:val="20"/>
            </w:rPr>
          </w:pPr>
        </w:p>
        <w:p w14:paraId="03B17EE4" w14:textId="14305B73"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608" w:history="1">
            <w:r w:rsidR="00AF6633" w:rsidRPr="00AF6633">
              <w:rPr>
                <w:rStyle w:val="Hyperlink"/>
                <w:rFonts w:ascii="Verdana" w:hAnsi="Verdana"/>
                <w:noProof/>
                <w:sz w:val="20"/>
                <w:szCs w:val="20"/>
              </w:rPr>
              <w:t>Bijlage 1</w:t>
            </w:r>
            <w:r w:rsidR="00AF6633">
              <w:rPr>
                <w:rStyle w:val="Hyperlink"/>
                <w:rFonts w:ascii="Verdana" w:hAnsi="Verdana"/>
                <w:noProof/>
                <w:sz w:val="20"/>
                <w:szCs w:val="20"/>
              </w:rPr>
              <w:t>:</w:t>
            </w:r>
            <w:r w:rsidR="00AF6633" w:rsidRPr="00AF6633">
              <w:rPr>
                <w:rStyle w:val="Hyperlink"/>
                <w:rFonts w:ascii="Verdana" w:hAnsi="Verdana"/>
                <w:noProof/>
                <w:sz w:val="20"/>
                <w:szCs w:val="20"/>
              </w:rPr>
              <w:t xml:space="preserve"> Topiclijst interviews</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_Toc515557608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50</w:t>
            </w:r>
            <w:r w:rsidR="00AF6633" w:rsidRPr="00AF6633">
              <w:rPr>
                <w:rFonts w:ascii="Verdana" w:hAnsi="Verdana"/>
                <w:noProof/>
                <w:webHidden/>
                <w:sz w:val="20"/>
                <w:szCs w:val="20"/>
              </w:rPr>
              <w:fldChar w:fldCharType="end"/>
            </w:r>
          </w:hyperlink>
        </w:p>
        <w:p w14:paraId="4B5D96AB" w14:textId="592C4E8F" w:rsidR="00AF6633" w:rsidRPr="00AF6633" w:rsidRDefault="00276B20">
          <w:pPr>
            <w:pStyle w:val="Inhopg1"/>
            <w:tabs>
              <w:tab w:val="right" w:leader="dot" w:pos="9062"/>
            </w:tabs>
            <w:rPr>
              <w:rFonts w:ascii="Verdana" w:eastAsiaTheme="minorEastAsia" w:hAnsi="Verdana" w:cstheme="minorBidi"/>
              <w:noProof/>
              <w:sz w:val="20"/>
              <w:szCs w:val="20"/>
            </w:rPr>
          </w:pPr>
          <w:hyperlink w:anchor="_Toc515557609" w:history="1">
            <w:r w:rsidR="00AF6633" w:rsidRPr="00AF6633">
              <w:rPr>
                <w:rStyle w:val="Hyperlink"/>
                <w:rFonts w:ascii="Verdana" w:hAnsi="Verdana"/>
                <w:noProof/>
                <w:sz w:val="20"/>
                <w:szCs w:val="20"/>
              </w:rPr>
              <w:t>Bijlage 2</w:t>
            </w:r>
            <w:r w:rsidR="00AF6633">
              <w:rPr>
                <w:rStyle w:val="Hyperlink"/>
                <w:rFonts w:ascii="Verdana" w:hAnsi="Verdana"/>
                <w:noProof/>
                <w:sz w:val="20"/>
                <w:szCs w:val="20"/>
              </w:rPr>
              <w:t>:</w:t>
            </w:r>
            <w:r w:rsidR="00AF6633" w:rsidRPr="00AF6633">
              <w:rPr>
                <w:rStyle w:val="Hyperlink"/>
                <w:rFonts w:ascii="Verdana" w:hAnsi="Verdana"/>
                <w:noProof/>
                <w:sz w:val="20"/>
                <w:szCs w:val="20"/>
              </w:rPr>
              <w:t xml:space="preserve"> Tips voor communiceren met laaggeletterden</w:t>
            </w:r>
            <w:r w:rsidR="00AF6633" w:rsidRPr="00AF6633">
              <w:rPr>
                <w:rFonts w:ascii="Verdana" w:hAnsi="Verdana"/>
                <w:noProof/>
                <w:webHidden/>
                <w:sz w:val="20"/>
                <w:szCs w:val="20"/>
              </w:rPr>
              <w:tab/>
            </w:r>
            <w:r w:rsidR="00AF6633" w:rsidRPr="00AF6633">
              <w:rPr>
                <w:rFonts w:ascii="Verdana" w:hAnsi="Verdana"/>
                <w:noProof/>
                <w:webHidden/>
                <w:sz w:val="20"/>
                <w:szCs w:val="20"/>
              </w:rPr>
              <w:fldChar w:fldCharType="begin"/>
            </w:r>
            <w:r w:rsidR="00AF6633" w:rsidRPr="00AF6633">
              <w:rPr>
                <w:rFonts w:ascii="Verdana" w:hAnsi="Verdana"/>
                <w:noProof/>
                <w:webHidden/>
                <w:sz w:val="20"/>
                <w:szCs w:val="20"/>
              </w:rPr>
              <w:instrText xml:space="preserve"> PAGEREF _Toc515557609 \h </w:instrText>
            </w:r>
            <w:r w:rsidR="00AF6633" w:rsidRPr="00AF6633">
              <w:rPr>
                <w:rFonts w:ascii="Verdana" w:hAnsi="Verdana"/>
                <w:noProof/>
                <w:webHidden/>
                <w:sz w:val="20"/>
                <w:szCs w:val="20"/>
              </w:rPr>
            </w:r>
            <w:r w:rsidR="00AF6633" w:rsidRPr="00AF6633">
              <w:rPr>
                <w:rFonts w:ascii="Verdana" w:hAnsi="Verdana"/>
                <w:noProof/>
                <w:webHidden/>
                <w:sz w:val="20"/>
                <w:szCs w:val="20"/>
              </w:rPr>
              <w:fldChar w:fldCharType="separate"/>
            </w:r>
            <w:r w:rsidR="008E7C74">
              <w:rPr>
                <w:rFonts w:ascii="Verdana" w:hAnsi="Verdana"/>
                <w:noProof/>
                <w:webHidden/>
                <w:sz w:val="20"/>
                <w:szCs w:val="20"/>
              </w:rPr>
              <w:t>54</w:t>
            </w:r>
            <w:r w:rsidR="00AF6633" w:rsidRPr="00AF6633">
              <w:rPr>
                <w:rFonts w:ascii="Verdana" w:hAnsi="Verdana"/>
                <w:noProof/>
                <w:webHidden/>
                <w:sz w:val="20"/>
                <w:szCs w:val="20"/>
              </w:rPr>
              <w:fldChar w:fldCharType="end"/>
            </w:r>
          </w:hyperlink>
        </w:p>
        <w:p w14:paraId="693EF21A" w14:textId="0811A32F" w:rsidR="000D4E3F" w:rsidRDefault="000D4E3F">
          <w:r w:rsidRPr="00AF6633">
            <w:rPr>
              <w:rFonts w:ascii="Verdana" w:hAnsi="Verdana"/>
              <w:b/>
              <w:bCs/>
              <w:sz w:val="20"/>
              <w:szCs w:val="20"/>
            </w:rPr>
            <w:fldChar w:fldCharType="end"/>
          </w:r>
        </w:p>
      </w:sdtContent>
    </w:sdt>
    <w:p w14:paraId="2EDAB37A" w14:textId="77777777" w:rsidR="000D4E3F" w:rsidRDefault="000D4E3F" w:rsidP="001302F3">
      <w:pPr>
        <w:pStyle w:val="Kop1"/>
        <w:rPr>
          <w:szCs w:val="20"/>
        </w:rPr>
      </w:pPr>
    </w:p>
    <w:p w14:paraId="1724159B" w14:textId="77777777" w:rsidR="000D4E3F" w:rsidRDefault="000D4E3F" w:rsidP="001302F3">
      <w:pPr>
        <w:pStyle w:val="Kop1"/>
        <w:rPr>
          <w:szCs w:val="20"/>
        </w:rPr>
      </w:pPr>
    </w:p>
    <w:p w14:paraId="5E5D9D52" w14:textId="4304C282" w:rsidR="000D4E3F" w:rsidRDefault="000D4E3F" w:rsidP="001302F3">
      <w:pPr>
        <w:pStyle w:val="Kop1"/>
        <w:rPr>
          <w:szCs w:val="20"/>
        </w:rPr>
      </w:pPr>
    </w:p>
    <w:p w14:paraId="28A6DC2E" w14:textId="2A369A1E" w:rsidR="0086438C" w:rsidRDefault="0086438C" w:rsidP="0086438C"/>
    <w:p w14:paraId="0BC34CB0" w14:textId="77777777" w:rsidR="0086438C" w:rsidRPr="0086438C" w:rsidRDefault="0086438C" w:rsidP="0086438C"/>
    <w:p w14:paraId="48692D9A" w14:textId="77777777" w:rsidR="000D4E3F" w:rsidRDefault="000D4E3F" w:rsidP="001302F3">
      <w:pPr>
        <w:pStyle w:val="Kop1"/>
        <w:rPr>
          <w:szCs w:val="20"/>
        </w:rPr>
      </w:pPr>
    </w:p>
    <w:p w14:paraId="06074C7C" w14:textId="77777777" w:rsidR="000D4E3F" w:rsidRDefault="000D4E3F" w:rsidP="001302F3">
      <w:pPr>
        <w:pStyle w:val="Kop1"/>
        <w:rPr>
          <w:szCs w:val="20"/>
        </w:rPr>
      </w:pPr>
    </w:p>
    <w:p w14:paraId="610DD4DC" w14:textId="77777777" w:rsidR="003211D6" w:rsidRDefault="003211D6" w:rsidP="003211D6">
      <w:pPr>
        <w:tabs>
          <w:tab w:val="left" w:pos="5475"/>
        </w:tabs>
        <w:rPr>
          <w:rFonts w:ascii="Verdana" w:hAnsi="Verdana" w:cstheme="minorHAnsi"/>
          <w:sz w:val="20"/>
          <w:szCs w:val="20"/>
        </w:rPr>
      </w:pPr>
    </w:p>
    <w:p w14:paraId="6AABF561" w14:textId="77777777" w:rsidR="00AF7C7C" w:rsidRDefault="00AF7C7C" w:rsidP="003211D6">
      <w:pPr>
        <w:tabs>
          <w:tab w:val="left" w:pos="5475"/>
        </w:tabs>
        <w:rPr>
          <w:rFonts w:ascii="Verdana" w:hAnsi="Verdana" w:cstheme="minorHAnsi"/>
          <w:sz w:val="20"/>
          <w:szCs w:val="20"/>
        </w:rPr>
      </w:pPr>
    </w:p>
    <w:p w14:paraId="61F174EF" w14:textId="77777777" w:rsidR="00AF7C7C" w:rsidRDefault="00AF7C7C" w:rsidP="003211D6">
      <w:pPr>
        <w:tabs>
          <w:tab w:val="left" w:pos="5475"/>
        </w:tabs>
        <w:rPr>
          <w:rFonts w:ascii="Verdana" w:hAnsi="Verdana" w:cstheme="minorHAnsi"/>
          <w:sz w:val="20"/>
          <w:szCs w:val="20"/>
        </w:rPr>
      </w:pPr>
    </w:p>
    <w:p w14:paraId="071FE7D8" w14:textId="77777777" w:rsidR="003211D6" w:rsidRPr="003211D6" w:rsidRDefault="003211D6" w:rsidP="003211D6">
      <w:pPr>
        <w:rPr>
          <w:rFonts w:ascii="Verdana" w:hAnsi="Verdana" w:cstheme="minorHAnsi"/>
          <w:sz w:val="20"/>
          <w:szCs w:val="20"/>
        </w:rPr>
      </w:pPr>
    </w:p>
    <w:p w14:paraId="6E0DF5F9" w14:textId="77777777" w:rsidR="008418F6" w:rsidRDefault="008418F6" w:rsidP="00110E0F">
      <w:pPr>
        <w:tabs>
          <w:tab w:val="right" w:pos="9072"/>
        </w:tabs>
        <w:spacing w:after="100"/>
        <w:rPr>
          <w:rFonts w:ascii="Verdana" w:hAnsi="Verdana" w:cs="Arial"/>
          <w:b/>
          <w:sz w:val="20"/>
          <w:szCs w:val="20"/>
        </w:rPr>
      </w:pPr>
    </w:p>
    <w:p w14:paraId="28A24D9D" w14:textId="77777777" w:rsidR="008418F6" w:rsidRDefault="008418F6" w:rsidP="00110E0F">
      <w:pPr>
        <w:tabs>
          <w:tab w:val="right" w:pos="9072"/>
        </w:tabs>
        <w:spacing w:after="100"/>
        <w:rPr>
          <w:rFonts w:ascii="Verdana" w:hAnsi="Verdana" w:cs="Arial"/>
          <w:b/>
          <w:sz w:val="20"/>
          <w:szCs w:val="20"/>
        </w:rPr>
      </w:pPr>
    </w:p>
    <w:p w14:paraId="7588591F" w14:textId="77777777" w:rsidR="008418F6" w:rsidRDefault="008418F6" w:rsidP="00110E0F">
      <w:pPr>
        <w:tabs>
          <w:tab w:val="right" w:pos="9072"/>
        </w:tabs>
        <w:spacing w:after="100"/>
        <w:rPr>
          <w:rFonts w:ascii="Verdana" w:hAnsi="Verdana" w:cs="Arial"/>
          <w:b/>
          <w:sz w:val="20"/>
          <w:szCs w:val="20"/>
        </w:rPr>
      </w:pPr>
    </w:p>
    <w:p w14:paraId="0ACFF958" w14:textId="77777777" w:rsidR="008418F6" w:rsidRDefault="008418F6" w:rsidP="00110E0F">
      <w:pPr>
        <w:tabs>
          <w:tab w:val="right" w:pos="9072"/>
        </w:tabs>
        <w:spacing w:after="100"/>
        <w:rPr>
          <w:rFonts w:ascii="Verdana" w:hAnsi="Verdana" w:cs="Arial"/>
          <w:b/>
          <w:sz w:val="20"/>
          <w:szCs w:val="20"/>
        </w:rPr>
      </w:pPr>
    </w:p>
    <w:p w14:paraId="679D5AD7" w14:textId="77777777" w:rsidR="008418F6" w:rsidRDefault="008418F6" w:rsidP="00110E0F">
      <w:pPr>
        <w:tabs>
          <w:tab w:val="right" w:pos="9072"/>
        </w:tabs>
        <w:spacing w:after="100"/>
        <w:rPr>
          <w:rFonts w:ascii="Verdana" w:hAnsi="Verdana" w:cs="Arial"/>
          <w:b/>
          <w:sz w:val="20"/>
          <w:szCs w:val="20"/>
        </w:rPr>
      </w:pPr>
    </w:p>
    <w:p w14:paraId="1AB2DAF3" w14:textId="77777777" w:rsidR="008418F6" w:rsidRDefault="008418F6" w:rsidP="00110E0F">
      <w:pPr>
        <w:tabs>
          <w:tab w:val="right" w:pos="9072"/>
        </w:tabs>
        <w:spacing w:after="100"/>
        <w:rPr>
          <w:rFonts w:ascii="Verdana" w:hAnsi="Verdana" w:cs="Arial"/>
          <w:b/>
          <w:sz w:val="20"/>
          <w:szCs w:val="20"/>
        </w:rPr>
      </w:pPr>
    </w:p>
    <w:p w14:paraId="5A8664E2" w14:textId="77777777" w:rsidR="008418F6" w:rsidRDefault="008418F6" w:rsidP="00110E0F">
      <w:pPr>
        <w:tabs>
          <w:tab w:val="right" w:pos="9072"/>
        </w:tabs>
        <w:spacing w:after="100"/>
        <w:rPr>
          <w:rFonts w:ascii="Verdana" w:hAnsi="Verdana" w:cs="Arial"/>
          <w:b/>
          <w:sz w:val="20"/>
          <w:szCs w:val="20"/>
        </w:rPr>
      </w:pPr>
    </w:p>
    <w:p w14:paraId="70D90C50" w14:textId="77777777" w:rsidR="00AF7C7C" w:rsidRDefault="00AF7C7C" w:rsidP="00110E0F">
      <w:pPr>
        <w:tabs>
          <w:tab w:val="right" w:pos="9072"/>
        </w:tabs>
        <w:spacing w:after="100"/>
        <w:rPr>
          <w:rFonts w:ascii="Verdana" w:hAnsi="Verdana" w:cs="Arial"/>
          <w:b/>
          <w:sz w:val="20"/>
          <w:szCs w:val="20"/>
        </w:rPr>
      </w:pPr>
    </w:p>
    <w:p w14:paraId="51BA4D93" w14:textId="77777777" w:rsidR="00AF7C7C" w:rsidRDefault="00AF7C7C" w:rsidP="00110E0F">
      <w:pPr>
        <w:tabs>
          <w:tab w:val="right" w:pos="9072"/>
        </w:tabs>
        <w:spacing w:after="100"/>
        <w:rPr>
          <w:rFonts w:ascii="Verdana" w:hAnsi="Verdana" w:cs="Arial"/>
          <w:b/>
          <w:sz w:val="20"/>
          <w:szCs w:val="20"/>
        </w:rPr>
      </w:pPr>
    </w:p>
    <w:p w14:paraId="733EEB9F" w14:textId="77777777" w:rsidR="00AF7C7C" w:rsidRDefault="00AF7C7C" w:rsidP="00110E0F">
      <w:pPr>
        <w:tabs>
          <w:tab w:val="right" w:pos="9072"/>
        </w:tabs>
        <w:spacing w:after="100"/>
        <w:rPr>
          <w:rFonts w:ascii="Verdana" w:hAnsi="Verdana" w:cs="Arial"/>
          <w:b/>
          <w:sz w:val="20"/>
          <w:szCs w:val="20"/>
        </w:rPr>
      </w:pPr>
    </w:p>
    <w:p w14:paraId="4FE23031" w14:textId="77777777" w:rsidR="00071E3A" w:rsidRDefault="00071E3A" w:rsidP="00110E0F">
      <w:pPr>
        <w:tabs>
          <w:tab w:val="right" w:pos="9072"/>
        </w:tabs>
        <w:spacing w:after="100"/>
        <w:rPr>
          <w:rFonts w:ascii="Verdana" w:hAnsi="Verdana" w:cs="Arial"/>
          <w:b/>
          <w:sz w:val="20"/>
          <w:szCs w:val="20"/>
        </w:rPr>
      </w:pPr>
    </w:p>
    <w:p w14:paraId="335FA457" w14:textId="4B94237D" w:rsidR="00EE67A6" w:rsidRDefault="00EE67A6" w:rsidP="00110E0F">
      <w:pPr>
        <w:tabs>
          <w:tab w:val="right" w:pos="9072"/>
        </w:tabs>
        <w:spacing w:after="100"/>
        <w:rPr>
          <w:rFonts w:ascii="Verdana" w:hAnsi="Verdana" w:cs="Arial"/>
          <w:b/>
          <w:sz w:val="20"/>
          <w:szCs w:val="20"/>
        </w:rPr>
      </w:pPr>
    </w:p>
    <w:p w14:paraId="0D224775" w14:textId="77777777" w:rsidR="00F0614F" w:rsidRDefault="00F0614F" w:rsidP="00110E0F">
      <w:pPr>
        <w:tabs>
          <w:tab w:val="right" w:pos="9072"/>
        </w:tabs>
        <w:spacing w:after="100"/>
        <w:rPr>
          <w:rFonts w:ascii="Verdana" w:hAnsi="Verdana" w:cs="Arial"/>
          <w:b/>
          <w:sz w:val="20"/>
          <w:szCs w:val="20"/>
        </w:rPr>
      </w:pPr>
    </w:p>
    <w:p w14:paraId="77305D97" w14:textId="77777777" w:rsidR="000B3547" w:rsidRPr="00110E0F" w:rsidRDefault="000B3547" w:rsidP="004A190D">
      <w:pPr>
        <w:pStyle w:val="Kop1"/>
        <w:rPr>
          <w:rFonts w:cstheme="minorHAnsi"/>
        </w:rPr>
      </w:pPr>
      <w:bookmarkStart w:id="0" w:name="_Toc515557559"/>
      <w:r w:rsidRPr="00C3308D">
        <w:lastRenderedPageBreak/>
        <w:t>Voorwoord</w:t>
      </w:r>
      <w:bookmarkEnd w:id="0"/>
    </w:p>
    <w:p w14:paraId="15836EB5" w14:textId="77777777" w:rsidR="000B3547" w:rsidRPr="00500E93" w:rsidRDefault="000B3547" w:rsidP="000B3547">
      <w:pPr>
        <w:spacing w:line="360" w:lineRule="auto"/>
        <w:rPr>
          <w:rFonts w:ascii="Verdana" w:hAnsi="Verdana" w:cs="Arial"/>
          <w:sz w:val="20"/>
          <w:szCs w:val="20"/>
        </w:rPr>
      </w:pPr>
    </w:p>
    <w:p w14:paraId="6E3ACB2D" w14:textId="52EA9DD0" w:rsidR="000B3547" w:rsidRPr="00500E93" w:rsidRDefault="005E699F" w:rsidP="00C270F9">
      <w:pPr>
        <w:spacing w:line="360" w:lineRule="auto"/>
        <w:rPr>
          <w:rFonts w:ascii="Verdana" w:hAnsi="Verdana" w:cs="Arial"/>
          <w:sz w:val="20"/>
          <w:szCs w:val="20"/>
        </w:rPr>
      </w:pPr>
      <w:r w:rsidRPr="00500E93">
        <w:rPr>
          <w:rFonts w:ascii="Verdana" w:hAnsi="Verdana" w:cs="Arial"/>
          <w:sz w:val="20"/>
          <w:szCs w:val="20"/>
        </w:rPr>
        <w:t>Voor u ligt mijn afgeronde onderzoeksrapport</w:t>
      </w:r>
      <w:r w:rsidR="009E2584" w:rsidRPr="00500E93">
        <w:rPr>
          <w:rFonts w:ascii="Verdana" w:hAnsi="Verdana" w:cs="Arial"/>
          <w:sz w:val="20"/>
          <w:szCs w:val="20"/>
        </w:rPr>
        <w:t xml:space="preserve">. Dit rapport heb ik geschreven in opdracht van de Nationale ombudsman. Daarnaast is het een afsluiting van </w:t>
      </w:r>
      <w:r w:rsidR="008869D1">
        <w:rPr>
          <w:rFonts w:ascii="Verdana" w:hAnsi="Verdana" w:cs="Arial"/>
          <w:sz w:val="20"/>
          <w:szCs w:val="20"/>
        </w:rPr>
        <w:t>de</w:t>
      </w:r>
      <w:r w:rsidR="008869D1" w:rsidRPr="00500E93">
        <w:rPr>
          <w:rFonts w:ascii="Verdana" w:hAnsi="Verdana" w:cs="Arial"/>
          <w:sz w:val="20"/>
          <w:szCs w:val="20"/>
        </w:rPr>
        <w:t xml:space="preserve"> </w:t>
      </w:r>
      <w:r w:rsidR="009E2584" w:rsidRPr="00500E93">
        <w:rPr>
          <w:rFonts w:ascii="Verdana" w:hAnsi="Verdana" w:cs="Arial"/>
          <w:sz w:val="20"/>
          <w:szCs w:val="20"/>
        </w:rPr>
        <w:t>opleiding Sociaal Juridische Dienstverlening aan de Hogeschool Leiden. Ik heb m</w:t>
      </w:r>
      <w:r w:rsidRPr="00500E93">
        <w:rPr>
          <w:rFonts w:ascii="Verdana" w:hAnsi="Verdana" w:cs="Arial"/>
          <w:sz w:val="20"/>
          <w:szCs w:val="20"/>
        </w:rPr>
        <w:t>et vee</w:t>
      </w:r>
      <w:r w:rsidR="009E2584" w:rsidRPr="00500E93">
        <w:rPr>
          <w:rFonts w:ascii="Verdana" w:hAnsi="Verdana" w:cs="Arial"/>
          <w:sz w:val="20"/>
          <w:szCs w:val="20"/>
        </w:rPr>
        <w:t>l plezier en toewijding g</w:t>
      </w:r>
      <w:r w:rsidRPr="00500E93">
        <w:rPr>
          <w:rFonts w:ascii="Verdana" w:hAnsi="Verdana" w:cs="Arial"/>
          <w:sz w:val="20"/>
          <w:szCs w:val="20"/>
        </w:rPr>
        <w:t>ewe</w:t>
      </w:r>
      <w:r w:rsidR="009E2584" w:rsidRPr="00500E93">
        <w:rPr>
          <w:rFonts w:ascii="Verdana" w:hAnsi="Verdana" w:cs="Arial"/>
          <w:sz w:val="20"/>
          <w:szCs w:val="20"/>
        </w:rPr>
        <w:t xml:space="preserve">rkt aan het onderzoek. </w:t>
      </w:r>
    </w:p>
    <w:p w14:paraId="60916ABE" w14:textId="77777777" w:rsidR="009E2584" w:rsidRPr="00500E93" w:rsidRDefault="009E2584" w:rsidP="00C270F9">
      <w:pPr>
        <w:spacing w:line="360" w:lineRule="auto"/>
        <w:rPr>
          <w:rFonts w:ascii="Verdana" w:hAnsi="Verdana" w:cs="Arial"/>
          <w:sz w:val="20"/>
          <w:szCs w:val="20"/>
        </w:rPr>
      </w:pPr>
    </w:p>
    <w:p w14:paraId="45B8DC5B" w14:textId="02BF2768" w:rsidR="00F81F8A" w:rsidRPr="00500E93" w:rsidRDefault="009D24B1" w:rsidP="00C270F9">
      <w:pPr>
        <w:spacing w:line="360" w:lineRule="auto"/>
        <w:rPr>
          <w:rFonts w:ascii="Verdana" w:hAnsi="Verdana" w:cs="Arial"/>
          <w:sz w:val="20"/>
          <w:szCs w:val="20"/>
        </w:rPr>
      </w:pPr>
      <w:r>
        <w:rPr>
          <w:rFonts w:ascii="Verdana" w:hAnsi="Verdana" w:cs="Arial"/>
          <w:sz w:val="20"/>
          <w:szCs w:val="20"/>
        </w:rPr>
        <w:t>Naar aanleiding van een lunchlezing</w:t>
      </w:r>
      <w:r w:rsidR="009E2584" w:rsidRPr="00500E93">
        <w:rPr>
          <w:rFonts w:ascii="Verdana" w:hAnsi="Verdana" w:cs="Arial"/>
          <w:sz w:val="20"/>
          <w:szCs w:val="20"/>
        </w:rPr>
        <w:t xml:space="preserve"> </w:t>
      </w:r>
      <w:r w:rsidR="00F81F8A" w:rsidRPr="00500E93">
        <w:rPr>
          <w:rFonts w:ascii="Verdana" w:hAnsi="Verdana" w:cs="Arial"/>
          <w:sz w:val="20"/>
          <w:szCs w:val="20"/>
        </w:rPr>
        <w:t xml:space="preserve">over </w:t>
      </w:r>
      <w:r w:rsidR="00500E93" w:rsidRPr="00500E93">
        <w:rPr>
          <w:rFonts w:ascii="Verdana" w:hAnsi="Verdana" w:cs="Arial"/>
          <w:sz w:val="20"/>
          <w:szCs w:val="20"/>
        </w:rPr>
        <w:t>laaggeletterdheid</w:t>
      </w:r>
      <w:r w:rsidR="00F81F8A" w:rsidRPr="00500E93">
        <w:rPr>
          <w:rFonts w:ascii="Verdana" w:hAnsi="Verdana" w:cs="Arial"/>
          <w:sz w:val="20"/>
          <w:szCs w:val="20"/>
        </w:rPr>
        <w:t xml:space="preserve"> </w:t>
      </w:r>
      <w:r w:rsidR="009E2584" w:rsidRPr="00500E93">
        <w:rPr>
          <w:rFonts w:ascii="Verdana" w:hAnsi="Verdana" w:cs="Arial"/>
          <w:sz w:val="20"/>
          <w:szCs w:val="20"/>
        </w:rPr>
        <w:t>tijdens mijn stageperiode bij de Nationale ombudsman</w:t>
      </w:r>
      <w:r w:rsidR="00F81F8A" w:rsidRPr="00500E93">
        <w:rPr>
          <w:rFonts w:ascii="Verdana" w:hAnsi="Verdana" w:cs="Arial"/>
          <w:sz w:val="20"/>
          <w:szCs w:val="20"/>
        </w:rPr>
        <w:t xml:space="preserve"> vorig studiejaar</w:t>
      </w:r>
      <w:r w:rsidR="009E2584" w:rsidRPr="00500E93">
        <w:rPr>
          <w:rFonts w:ascii="Verdana" w:hAnsi="Verdana" w:cs="Arial"/>
          <w:sz w:val="20"/>
          <w:szCs w:val="20"/>
        </w:rPr>
        <w:t xml:space="preserve">, </w:t>
      </w:r>
      <w:r w:rsidR="0021694F">
        <w:rPr>
          <w:rFonts w:ascii="Verdana" w:hAnsi="Verdana" w:cs="Arial"/>
          <w:sz w:val="20"/>
          <w:szCs w:val="20"/>
        </w:rPr>
        <w:t>heb</w:t>
      </w:r>
      <w:r w:rsidR="0021694F" w:rsidRPr="00500E93">
        <w:rPr>
          <w:rFonts w:ascii="Verdana" w:hAnsi="Verdana" w:cs="Arial"/>
          <w:sz w:val="20"/>
          <w:szCs w:val="20"/>
        </w:rPr>
        <w:t xml:space="preserve"> </w:t>
      </w:r>
      <w:r w:rsidR="009E2584" w:rsidRPr="00500E93">
        <w:rPr>
          <w:rFonts w:ascii="Verdana" w:hAnsi="Verdana" w:cs="Arial"/>
          <w:sz w:val="20"/>
          <w:szCs w:val="20"/>
        </w:rPr>
        <w:t xml:space="preserve">ik mij </w:t>
      </w:r>
      <w:r w:rsidR="0021694F">
        <w:rPr>
          <w:rFonts w:ascii="Verdana" w:hAnsi="Verdana" w:cs="Arial"/>
          <w:sz w:val="20"/>
          <w:szCs w:val="20"/>
        </w:rPr>
        <w:t>verdiept</w:t>
      </w:r>
      <w:r w:rsidR="009E2584" w:rsidRPr="00500E93">
        <w:rPr>
          <w:rFonts w:ascii="Verdana" w:hAnsi="Verdana" w:cs="Arial"/>
          <w:sz w:val="20"/>
          <w:szCs w:val="20"/>
        </w:rPr>
        <w:t xml:space="preserve"> in dit onderwerp. In samenspraak met Jos Verpaalen </w:t>
      </w:r>
      <w:r w:rsidR="00F81F8A" w:rsidRPr="00500E93">
        <w:rPr>
          <w:rFonts w:ascii="Verdana" w:hAnsi="Verdana" w:cs="Arial"/>
          <w:sz w:val="20"/>
          <w:szCs w:val="20"/>
        </w:rPr>
        <w:t xml:space="preserve">van de Nationale ombudsman </w:t>
      </w:r>
      <w:r w:rsidR="009E2584" w:rsidRPr="00500E93">
        <w:rPr>
          <w:rFonts w:ascii="Verdana" w:hAnsi="Verdana" w:cs="Arial"/>
          <w:sz w:val="20"/>
          <w:szCs w:val="20"/>
        </w:rPr>
        <w:t>heb ik dit onderwerp gekozen voor mijn afstudeerscriptie. Het werken aan mijn afstudeerond</w:t>
      </w:r>
      <w:r w:rsidR="008C5076">
        <w:rPr>
          <w:rFonts w:ascii="Verdana" w:hAnsi="Verdana" w:cs="Arial"/>
          <w:sz w:val="20"/>
          <w:szCs w:val="20"/>
        </w:rPr>
        <w:t>erzoek was bijzonder leerzaam</w:t>
      </w:r>
      <w:r w:rsidR="009E2584" w:rsidRPr="00500E93">
        <w:rPr>
          <w:rFonts w:ascii="Verdana" w:hAnsi="Verdana" w:cs="Arial"/>
          <w:sz w:val="20"/>
          <w:szCs w:val="20"/>
        </w:rPr>
        <w:t>. T</w:t>
      </w:r>
      <w:r w:rsidR="00F81F8A" w:rsidRPr="00500E93">
        <w:rPr>
          <w:rFonts w:ascii="Verdana" w:hAnsi="Verdana" w:cs="Arial"/>
          <w:sz w:val="20"/>
          <w:szCs w:val="20"/>
        </w:rPr>
        <w:t>ijdens mijn stageperiode van vorig jaar en</w:t>
      </w:r>
      <w:r w:rsidR="008C5076">
        <w:rPr>
          <w:rFonts w:ascii="Verdana" w:hAnsi="Verdana" w:cs="Arial"/>
          <w:sz w:val="20"/>
          <w:szCs w:val="20"/>
        </w:rPr>
        <w:t xml:space="preserve"> </w:t>
      </w:r>
      <w:r w:rsidR="0021694F">
        <w:rPr>
          <w:rFonts w:ascii="Verdana" w:hAnsi="Verdana" w:cs="Arial"/>
          <w:sz w:val="20"/>
          <w:szCs w:val="20"/>
        </w:rPr>
        <w:t>tijdens</w:t>
      </w:r>
      <w:r w:rsidR="0021694F" w:rsidRPr="00500E93">
        <w:rPr>
          <w:rFonts w:ascii="Verdana" w:hAnsi="Verdana" w:cs="Arial"/>
          <w:sz w:val="20"/>
          <w:szCs w:val="20"/>
        </w:rPr>
        <w:t xml:space="preserve"> de begeleid</w:t>
      </w:r>
      <w:r w:rsidR="0021694F">
        <w:rPr>
          <w:rFonts w:ascii="Verdana" w:hAnsi="Verdana" w:cs="Arial"/>
          <w:sz w:val="20"/>
          <w:szCs w:val="20"/>
        </w:rPr>
        <w:t>ing van mijn afstudeeronderzoek in</w:t>
      </w:r>
      <w:r w:rsidR="0021694F" w:rsidRPr="00500E93">
        <w:rPr>
          <w:rFonts w:ascii="Verdana" w:hAnsi="Verdana" w:cs="Arial"/>
          <w:sz w:val="20"/>
          <w:szCs w:val="20"/>
        </w:rPr>
        <w:t xml:space="preserve"> </w:t>
      </w:r>
      <w:r w:rsidR="00F81F8A" w:rsidRPr="00500E93">
        <w:rPr>
          <w:rFonts w:ascii="Verdana" w:hAnsi="Verdana" w:cs="Arial"/>
          <w:sz w:val="20"/>
          <w:szCs w:val="20"/>
        </w:rPr>
        <w:t>dit studiejaar</w:t>
      </w:r>
      <w:r w:rsidR="0021694F">
        <w:rPr>
          <w:rFonts w:ascii="Verdana" w:hAnsi="Verdana" w:cs="Arial"/>
          <w:sz w:val="20"/>
          <w:szCs w:val="20"/>
        </w:rPr>
        <w:t>,</w:t>
      </w:r>
      <w:r w:rsidR="00F81F8A" w:rsidRPr="00500E93">
        <w:rPr>
          <w:rFonts w:ascii="Verdana" w:hAnsi="Verdana" w:cs="Arial"/>
          <w:sz w:val="20"/>
          <w:szCs w:val="20"/>
        </w:rPr>
        <w:t xml:space="preserve"> heb ik het instituut de Nationale ombudsman als een zeer prettige organisatie ervaren. </w:t>
      </w:r>
    </w:p>
    <w:p w14:paraId="5FEA6706" w14:textId="77777777" w:rsidR="00F81F8A" w:rsidRPr="00500E93" w:rsidRDefault="00F81F8A" w:rsidP="00C270F9">
      <w:pPr>
        <w:spacing w:line="360" w:lineRule="auto"/>
        <w:rPr>
          <w:rFonts w:ascii="Verdana" w:hAnsi="Verdana" w:cs="Arial"/>
          <w:sz w:val="20"/>
          <w:szCs w:val="20"/>
        </w:rPr>
      </w:pPr>
    </w:p>
    <w:p w14:paraId="3E7F3476" w14:textId="60F42ECD" w:rsidR="009E2584" w:rsidRPr="00500E93" w:rsidRDefault="00F81F8A" w:rsidP="009E2584">
      <w:pPr>
        <w:spacing w:line="360" w:lineRule="auto"/>
        <w:rPr>
          <w:rFonts w:ascii="Verdana" w:hAnsi="Verdana" w:cs="Arial"/>
          <w:sz w:val="20"/>
          <w:szCs w:val="20"/>
        </w:rPr>
      </w:pPr>
      <w:r w:rsidRPr="00500E93">
        <w:rPr>
          <w:rFonts w:ascii="Verdana" w:hAnsi="Verdana" w:cs="Arial"/>
          <w:sz w:val="20"/>
          <w:szCs w:val="20"/>
        </w:rPr>
        <w:t>In het bijzonder wil ik Jos Verpaalen bedanken voor de mogelijkheid die ik heb gekregen om mijn afstudeerscriptie bij de Na</w:t>
      </w:r>
      <w:r w:rsidR="0097319E">
        <w:rPr>
          <w:rFonts w:ascii="Verdana" w:hAnsi="Verdana" w:cs="Arial"/>
          <w:sz w:val="20"/>
          <w:szCs w:val="20"/>
        </w:rPr>
        <w:t>tionale ombudsman te schrijven.</w:t>
      </w:r>
      <w:r w:rsidRPr="00500E93">
        <w:rPr>
          <w:rFonts w:ascii="Verdana" w:hAnsi="Verdana" w:cs="Arial"/>
          <w:sz w:val="20"/>
          <w:szCs w:val="20"/>
        </w:rPr>
        <w:t xml:space="preserve"> Daarnaast wi</w:t>
      </w:r>
      <w:r w:rsidR="00500E93">
        <w:rPr>
          <w:rFonts w:ascii="Verdana" w:hAnsi="Verdana" w:cs="Arial"/>
          <w:sz w:val="20"/>
          <w:szCs w:val="20"/>
        </w:rPr>
        <w:t xml:space="preserve">l ik </w:t>
      </w:r>
      <w:r w:rsidRPr="00500E93">
        <w:rPr>
          <w:rFonts w:ascii="Verdana" w:hAnsi="Verdana" w:cs="Arial"/>
          <w:sz w:val="20"/>
          <w:szCs w:val="20"/>
        </w:rPr>
        <w:t>mijn begeleiders van de Hogeschool Leiden, Anja Matheus en Jamas</w:t>
      </w:r>
      <w:r w:rsidR="00DB0519">
        <w:rPr>
          <w:rFonts w:ascii="Verdana" w:hAnsi="Verdana" w:cs="Arial"/>
          <w:sz w:val="20"/>
          <w:szCs w:val="20"/>
        </w:rPr>
        <w:t>heb</w:t>
      </w:r>
      <w:r w:rsidRPr="00500E93">
        <w:rPr>
          <w:rFonts w:ascii="Verdana" w:hAnsi="Verdana" w:cs="Arial"/>
          <w:sz w:val="20"/>
          <w:szCs w:val="20"/>
        </w:rPr>
        <w:t xml:space="preserve"> Soltani, bedanken voor hun ondersteuning</w:t>
      </w:r>
      <w:r w:rsidR="00CB131A">
        <w:rPr>
          <w:rFonts w:ascii="Verdana" w:hAnsi="Verdana" w:cs="Arial"/>
          <w:sz w:val="20"/>
          <w:szCs w:val="20"/>
        </w:rPr>
        <w:t xml:space="preserve"> </w:t>
      </w:r>
      <w:r w:rsidR="001A42D9" w:rsidRPr="00811A96">
        <w:rPr>
          <w:rFonts w:ascii="Verdana" w:hAnsi="Verdana" w:cs="Arial"/>
          <w:sz w:val="20"/>
          <w:szCs w:val="20"/>
        </w:rPr>
        <w:t>in</w:t>
      </w:r>
      <w:r w:rsidR="00CB131A">
        <w:rPr>
          <w:rFonts w:ascii="Verdana" w:hAnsi="Verdana" w:cs="Arial"/>
          <w:sz w:val="20"/>
          <w:szCs w:val="20"/>
        </w:rPr>
        <w:t xml:space="preserve"> </w:t>
      </w:r>
      <w:r w:rsidRPr="00811A96">
        <w:rPr>
          <w:rFonts w:ascii="Verdana" w:hAnsi="Verdana" w:cs="Arial"/>
          <w:sz w:val="20"/>
          <w:szCs w:val="20"/>
        </w:rPr>
        <w:t>de afgelopen periode. Zij waren zeer betrokken bij mijn afstudeerscriptie. Uiteraard wil ik</w:t>
      </w:r>
      <w:r w:rsidRPr="00500E93">
        <w:rPr>
          <w:rFonts w:ascii="Verdana" w:hAnsi="Verdana" w:cs="Arial"/>
          <w:sz w:val="20"/>
          <w:szCs w:val="20"/>
        </w:rPr>
        <w:t xml:space="preserve"> ook alle respondenten bedanken voor hun bijdrage aan mijn onderzoek. </w:t>
      </w:r>
      <w:r w:rsidR="0097003D" w:rsidRPr="00500E93">
        <w:rPr>
          <w:rFonts w:ascii="Verdana" w:hAnsi="Verdana"/>
          <w:sz w:val="20"/>
          <w:szCs w:val="20"/>
        </w:rPr>
        <w:t xml:space="preserve">Tot slot wil ik mijn familie en vrienden </w:t>
      </w:r>
      <w:r w:rsidR="009E2584" w:rsidRPr="00500E93">
        <w:rPr>
          <w:rFonts w:ascii="Verdana" w:hAnsi="Verdana"/>
          <w:sz w:val="20"/>
          <w:szCs w:val="20"/>
        </w:rPr>
        <w:t>bedanken voor de steun die zij mij boden.</w:t>
      </w:r>
    </w:p>
    <w:p w14:paraId="310C6032" w14:textId="77777777" w:rsidR="009E2584" w:rsidRPr="00500E93" w:rsidRDefault="009E2584" w:rsidP="00C270F9">
      <w:pPr>
        <w:spacing w:line="360" w:lineRule="auto"/>
        <w:rPr>
          <w:rFonts w:ascii="Verdana" w:hAnsi="Verdana" w:cs="Arial"/>
          <w:sz w:val="20"/>
          <w:szCs w:val="20"/>
        </w:rPr>
      </w:pPr>
    </w:p>
    <w:p w14:paraId="42D32306" w14:textId="77777777" w:rsidR="00D5591F" w:rsidRPr="00500E93" w:rsidRDefault="00D5591F" w:rsidP="00C270F9">
      <w:pPr>
        <w:spacing w:line="360" w:lineRule="auto"/>
        <w:rPr>
          <w:rFonts w:ascii="Verdana" w:hAnsi="Verdana" w:cs="Arial"/>
          <w:sz w:val="20"/>
          <w:szCs w:val="20"/>
        </w:rPr>
      </w:pPr>
    </w:p>
    <w:p w14:paraId="38F3743F" w14:textId="77777777" w:rsidR="00D5591F" w:rsidRPr="00500E93" w:rsidRDefault="000412A7" w:rsidP="00C270F9">
      <w:pPr>
        <w:spacing w:line="360" w:lineRule="auto"/>
        <w:rPr>
          <w:rFonts w:ascii="Verdana" w:hAnsi="Verdana" w:cs="Arial"/>
          <w:sz w:val="20"/>
          <w:szCs w:val="20"/>
        </w:rPr>
      </w:pPr>
      <w:r w:rsidRPr="00500E93">
        <w:rPr>
          <w:rFonts w:ascii="Verdana" w:hAnsi="Verdana" w:cs="Arial"/>
          <w:sz w:val="20"/>
          <w:szCs w:val="20"/>
        </w:rPr>
        <w:t>Bram Parlevliet</w:t>
      </w:r>
    </w:p>
    <w:p w14:paraId="6EBF7145" w14:textId="77777777" w:rsidR="000412A7" w:rsidRPr="00500E93" w:rsidRDefault="000412A7" w:rsidP="00C270F9">
      <w:pPr>
        <w:spacing w:line="360" w:lineRule="auto"/>
        <w:rPr>
          <w:rFonts w:ascii="Verdana" w:hAnsi="Verdana" w:cs="Arial"/>
          <w:sz w:val="20"/>
          <w:szCs w:val="20"/>
        </w:rPr>
      </w:pPr>
    </w:p>
    <w:p w14:paraId="416962D8" w14:textId="77777777" w:rsidR="000412A7" w:rsidRPr="00500E93" w:rsidRDefault="000412A7" w:rsidP="00C270F9">
      <w:pPr>
        <w:spacing w:line="360" w:lineRule="auto"/>
        <w:rPr>
          <w:rFonts w:ascii="Verdana" w:hAnsi="Verdana" w:cs="Arial"/>
          <w:sz w:val="20"/>
          <w:szCs w:val="20"/>
        </w:rPr>
      </w:pPr>
      <w:r w:rsidRPr="00500E93">
        <w:rPr>
          <w:rFonts w:ascii="Verdana" w:hAnsi="Verdana" w:cs="Arial"/>
          <w:sz w:val="20"/>
          <w:szCs w:val="20"/>
        </w:rPr>
        <w:t xml:space="preserve">Katwijk, </w:t>
      </w:r>
      <w:r w:rsidR="00CB131A">
        <w:rPr>
          <w:rFonts w:ascii="Verdana" w:hAnsi="Verdana" w:cs="Arial"/>
          <w:sz w:val="20"/>
          <w:szCs w:val="20"/>
        </w:rPr>
        <w:t>mei 2018</w:t>
      </w:r>
    </w:p>
    <w:p w14:paraId="0301DF33" w14:textId="77777777" w:rsidR="00D5591F" w:rsidRPr="00500E93" w:rsidRDefault="00D5591F" w:rsidP="00C270F9">
      <w:pPr>
        <w:spacing w:line="360" w:lineRule="auto"/>
        <w:rPr>
          <w:rFonts w:ascii="Verdana" w:hAnsi="Verdana" w:cs="Arial"/>
          <w:sz w:val="20"/>
          <w:szCs w:val="20"/>
        </w:rPr>
      </w:pPr>
    </w:p>
    <w:p w14:paraId="79DC5C20" w14:textId="77777777" w:rsidR="00D5591F" w:rsidRPr="00500E93" w:rsidRDefault="00D5591F" w:rsidP="00C270F9">
      <w:pPr>
        <w:spacing w:line="360" w:lineRule="auto"/>
        <w:rPr>
          <w:rFonts w:ascii="Verdana" w:hAnsi="Verdana" w:cs="Arial"/>
          <w:sz w:val="20"/>
          <w:szCs w:val="20"/>
        </w:rPr>
      </w:pPr>
    </w:p>
    <w:p w14:paraId="15C7251A" w14:textId="77777777" w:rsidR="000B3547" w:rsidRPr="00500E93" w:rsidRDefault="000B3547" w:rsidP="00C270F9">
      <w:pPr>
        <w:spacing w:line="360" w:lineRule="auto"/>
        <w:rPr>
          <w:rFonts w:ascii="Verdana" w:hAnsi="Verdana" w:cs="Arial"/>
          <w:sz w:val="20"/>
          <w:szCs w:val="20"/>
        </w:rPr>
      </w:pPr>
    </w:p>
    <w:p w14:paraId="13E70906" w14:textId="77777777" w:rsidR="000B3547" w:rsidRDefault="000B3547" w:rsidP="00C270F9">
      <w:pPr>
        <w:spacing w:line="360" w:lineRule="auto"/>
        <w:rPr>
          <w:rFonts w:ascii="Verdana" w:hAnsi="Verdana" w:cs="Arial"/>
          <w:sz w:val="20"/>
          <w:szCs w:val="20"/>
        </w:rPr>
      </w:pPr>
    </w:p>
    <w:p w14:paraId="2151F5F6" w14:textId="77777777" w:rsidR="00110E0F" w:rsidRPr="00500E93" w:rsidRDefault="00110E0F" w:rsidP="00C270F9">
      <w:pPr>
        <w:spacing w:line="360" w:lineRule="auto"/>
        <w:rPr>
          <w:rFonts w:ascii="Verdana" w:hAnsi="Verdana" w:cs="Arial"/>
          <w:sz w:val="20"/>
          <w:szCs w:val="20"/>
        </w:rPr>
      </w:pPr>
    </w:p>
    <w:p w14:paraId="60559C7B" w14:textId="77777777" w:rsidR="000B3547" w:rsidRPr="00500E93" w:rsidRDefault="000B3547" w:rsidP="00C270F9">
      <w:pPr>
        <w:spacing w:line="360" w:lineRule="auto"/>
        <w:rPr>
          <w:rFonts w:ascii="Verdana" w:hAnsi="Verdana" w:cs="Arial"/>
          <w:sz w:val="20"/>
          <w:szCs w:val="20"/>
        </w:rPr>
      </w:pPr>
    </w:p>
    <w:p w14:paraId="4F610AC7" w14:textId="77777777" w:rsidR="000B3547" w:rsidRPr="00500E93" w:rsidRDefault="000B3547" w:rsidP="00C270F9">
      <w:pPr>
        <w:spacing w:line="360" w:lineRule="auto"/>
        <w:rPr>
          <w:rFonts w:ascii="Verdana" w:hAnsi="Verdana" w:cs="Arial"/>
          <w:sz w:val="20"/>
          <w:szCs w:val="20"/>
        </w:rPr>
      </w:pPr>
    </w:p>
    <w:p w14:paraId="58E743F1" w14:textId="77777777" w:rsidR="000B3547" w:rsidRPr="00500E93" w:rsidRDefault="000B3547" w:rsidP="00C270F9">
      <w:pPr>
        <w:spacing w:line="360" w:lineRule="auto"/>
        <w:rPr>
          <w:rFonts w:ascii="Verdana" w:hAnsi="Verdana" w:cs="Arial"/>
          <w:sz w:val="20"/>
          <w:szCs w:val="20"/>
        </w:rPr>
      </w:pPr>
    </w:p>
    <w:p w14:paraId="3B26519D" w14:textId="77777777" w:rsidR="000B3547" w:rsidRPr="00500E93" w:rsidRDefault="000B3547" w:rsidP="00C270F9">
      <w:pPr>
        <w:spacing w:line="360" w:lineRule="auto"/>
        <w:rPr>
          <w:rFonts w:ascii="Verdana" w:hAnsi="Verdana" w:cs="Arial"/>
          <w:sz w:val="20"/>
          <w:szCs w:val="20"/>
        </w:rPr>
      </w:pPr>
    </w:p>
    <w:p w14:paraId="4815BE70" w14:textId="77777777" w:rsidR="000B3547" w:rsidRPr="00500E93" w:rsidRDefault="000B3547" w:rsidP="00C270F9">
      <w:pPr>
        <w:spacing w:line="360" w:lineRule="auto"/>
        <w:rPr>
          <w:rFonts w:ascii="Verdana" w:hAnsi="Verdana" w:cs="Arial"/>
          <w:sz w:val="20"/>
          <w:szCs w:val="20"/>
        </w:rPr>
      </w:pPr>
    </w:p>
    <w:p w14:paraId="0537B6B1" w14:textId="77777777" w:rsidR="00494D0B" w:rsidRDefault="00494D0B" w:rsidP="00C270F9">
      <w:pPr>
        <w:spacing w:line="360" w:lineRule="auto"/>
        <w:rPr>
          <w:rFonts w:ascii="Verdana" w:hAnsi="Verdana" w:cs="Arial"/>
          <w:sz w:val="20"/>
          <w:szCs w:val="20"/>
        </w:rPr>
      </w:pPr>
    </w:p>
    <w:p w14:paraId="45685C46" w14:textId="77777777" w:rsidR="000D0009" w:rsidRDefault="000D0009" w:rsidP="00C270F9">
      <w:pPr>
        <w:spacing w:line="360" w:lineRule="auto"/>
        <w:rPr>
          <w:rFonts w:ascii="Verdana" w:hAnsi="Verdana" w:cs="Arial"/>
          <w:b/>
          <w:sz w:val="20"/>
          <w:szCs w:val="20"/>
        </w:rPr>
      </w:pPr>
    </w:p>
    <w:p w14:paraId="4FA8B734" w14:textId="549ED544" w:rsidR="000D0009" w:rsidRDefault="000D0009" w:rsidP="00C270F9">
      <w:pPr>
        <w:spacing w:line="360" w:lineRule="auto"/>
        <w:rPr>
          <w:rFonts w:ascii="Verdana" w:hAnsi="Verdana" w:cs="Arial"/>
          <w:b/>
          <w:sz w:val="20"/>
          <w:szCs w:val="20"/>
        </w:rPr>
      </w:pPr>
    </w:p>
    <w:p w14:paraId="6C686459" w14:textId="77777777" w:rsidR="00E40C4F" w:rsidRDefault="00E40C4F" w:rsidP="00C270F9">
      <w:pPr>
        <w:spacing w:line="360" w:lineRule="auto"/>
        <w:rPr>
          <w:rFonts w:ascii="Verdana" w:hAnsi="Verdana" w:cs="Arial"/>
          <w:b/>
          <w:sz w:val="20"/>
          <w:szCs w:val="20"/>
        </w:rPr>
      </w:pPr>
    </w:p>
    <w:p w14:paraId="16893490" w14:textId="2EBB0535" w:rsidR="0099748F" w:rsidRPr="005E6207" w:rsidRDefault="001F6031" w:rsidP="004A190D">
      <w:pPr>
        <w:pStyle w:val="Kop1"/>
      </w:pPr>
      <w:bookmarkStart w:id="1" w:name="_Toc515557560"/>
      <w:r>
        <w:rPr>
          <w:b w:val="0"/>
          <w:i/>
          <w:noProof/>
          <w:sz w:val="56"/>
          <w:szCs w:val="56"/>
        </w:rPr>
        <w:drawing>
          <wp:anchor distT="0" distB="0" distL="114300" distR="114300" simplePos="0" relativeHeight="251659264" behindDoc="1" locked="0" layoutInCell="1" allowOverlap="1" wp14:anchorId="30A463C5" wp14:editId="1B4EA9F2">
            <wp:simplePos x="0" y="0"/>
            <wp:positionH relativeFrom="column">
              <wp:posOffset>-1680845</wp:posOffset>
            </wp:positionH>
            <wp:positionV relativeFrom="paragraph">
              <wp:posOffset>-44087415</wp:posOffset>
            </wp:positionV>
            <wp:extent cx="8361680" cy="2981325"/>
            <wp:effectExtent l="0" t="0" r="127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61680" cy="2981325"/>
                    </a:xfrm>
                    <a:prstGeom prst="rect">
                      <a:avLst/>
                    </a:prstGeom>
                    <a:noFill/>
                    <a:ln>
                      <a:noFill/>
                    </a:ln>
                  </pic:spPr>
                </pic:pic>
              </a:graphicData>
            </a:graphic>
          </wp:anchor>
        </w:drawing>
      </w:r>
      <w:r w:rsidR="0099748F" w:rsidRPr="005E6207">
        <w:t>Samenvatting</w:t>
      </w:r>
      <w:bookmarkEnd w:id="1"/>
    </w:p>
    <w:p w14:paraId="28B236A8" w14:textId="77777777" w:rsidR="0099748F" w:rsidRPr="00500E93" w:rsidRDefault="0099748F" w:rsidP="00C270F9">
      <w:pPr>
        <w:spacing w:line="360" w:lineRule="auto"/>
        <w:rPr>
          <w:rFonts w:ascii="Verdana" w:hAnsi="Verdana" w:cs="Arial"/>
          <w:sz w:val="20"/>
          <w:szCs w:val="20"/>
        </w:rPr>
      </w:pPr>
    </w:p>
    <w:p w14:paraId="57E7834D" w14:textId="1B2FCC0D" w:rsidR="00F30A9A" w:rsidRPr="00500E93" w:rsidRDefault="00F30A9A" w:rsidP="00F30A9A">
      <w:pPr>
        <w:spacing w:line="360" w:lineRule="auto"/>
        <w:rPr>
          <w:rFonts w:ascii="Verdana" w:hAnsi="Verdana" w:cs="Arial"/>
          <w:sz w:val="20"/>
          <w:szCs w:val="20"/>
        </w:rPr>
      </w:pPr>
      <w:r w:rsidRPr="00500E93">
        <w:rPr>
          <w:rFonts w:ascii="Verdana" w:hAnsi="Verdana" w:cs="Arial"/>
          <w:sz w:val="20"/>
          <w:szCs w:val="20"/>
        </w:rPr>
        <w:t>De Nationale ombudsman is een onafhankelijke en onpartijdige instantie die klachten behandelt over bijna alle overheidsinstanties. De Nationale ombudsman</w:t>
      </w:r>
      <w:r w:rsidR="00C8040D">
        <w:rPr>
          <w:rFonts w:ascii="Verdana" w:hAnsi="Verdana" w:cs="Arial"/>
          <w:sz w:val="20"/>
          <w:szCs w:val="20"/>
        </w:rPr>
        <w:t xml:space="preserve"> </w:t>
      </w:r>
      <w:r w:rsidRPr="00500E93">
        <w:rPr>
          <w:rFonts w:ascii="Verdana" w:hAnsi="Verdana" w:cs="Arial"/>
          <w:sz w:val="20"/>
          <w:szCs w:val="20"/>
        </w:rPr>
        <w:t>onderzoek</w:t>
      </w:r>
      <w:r w:rsidR="00072570">
        <w:rPr>
          <w:rFonts w:ascii="Verdana" w:hAnsi="Verdana" w:cs="Arial"/>
          <w:sz w:val="20"/>
          <w:szCs w:val="20"/>
        </w:rPr>
        <w:t>t</w:t>
      </w:r>
      <w:r w:rsidRPr="00500E93">
        <w:rPr>
          <w:rFonts w:ascii="Verdana" w:hAnsi="Verdana" w:cs="Arial"/>
          <w:sz w:val="20"/>
          <w:szCs w:val="20"/>
        </w:rPr>
        <w:t xml:space="preserve"> de klachten van burgers. Daarnaast kan hij zelf een onderzoek starten. De Nationale ombudsman is aangesteld door de Tweede Kamer. </w:t>
      </w:r>
      <w:r w:rsidRPr="00500E93">
        <w:rPr>
          <w:rFonts w:ascii="Verdana" w:hAnsi="Verdana" w:cs="Arial"/>
          <w:bCs/>
          <w:iCs/>
          <w:sz w:val="20"/>
          <w:szCs w:val="20"/>
        </w:rPr>
        <w:t xml:space="preserve">De </w:t>
      </w:r>
      <w:r w:rsidR="000C1C38">
        <w:rPr>
          <w:rFonts w:ascii="Verdana" w:hAnsi="Verdana" w:cs="Arial"/>
          <w:bCs/>
          <w:iCs/>
          <w:sz w:val="20"/>
          <w:szCs w:val="20"/>
        </w:rPr>
        <w:t>missie</w:t>
      </w:r>
      <w:r w:rsidRPr="00500E93">
        <w:rPr>
          <w:rFonts w:ascii="Verdana" w:hAnsi="Verdana" w:cs="Arial"/>
          <w:bCs/>
          <w:iCs/>
          <w:sz w:val="20"/>
          <w:szCs w:val="20"/>
        </w:rPr>
        <w:t xml:space="preserve"> van de Nationale ombudsman</w:t>
      </w:r>
      <w:r w:rsidR="00AB26C3">
        <w:rPr>
          <w:rFonts w:ascii="Verdana" w:hAnsi="Verdana" w:cs="Arial"/>
          <w:bCs/>
          <w:iCs/>
          <w:sz w:val="20"/>
          <w:szCs w:val="20"/>
        </w:rPr>
        <w:t xml:space="preserve"> </w:t>
      </w:r>
      <w:r w:rsidRPr="00500E93">
        <w:rPr>
          <w:rFonts w:ascii="Verdana" w:hAnsi="Verdana" w:cs="Arial"/>
          <w:bCs/>
          <w:iCs/>
          <w:sz w:val="20"/>
          <w:szCs w:val="20"/>
        </w:rPr>
        <w:t>is</w:t>
      </w:r>
      <w:r w:rsidR="00AB26C3">
        <w:rPr>
          <w:rFonts w:ascii="Verdana" w:hAnsi="Verdana" w:cs="Arial"/>
          <w:bCs/>
          <w:iCs/>
          <w:sz w:val="20"/>
          <w:szCs w:val="20"/>
        </w:rPr>
        <w:t xml:space="preserve"> </w:t>
      </w:r>
      <w:r w:rsidRPr="00500E93">
        <w:rPr>
          <w:rFonts w:ascii="Verdana" w:hAnsi="Verdana" w:cs="Arial"/>
          <w:sz w:val="20"/>
          <w:szCs w:val="20"/>
        </w:rPr>
        <w:t xml:space="preserve">dat het perspectief van burgers geborgd moet worden in alles wat de overheid doet. </w:t>
      </w:r>
    </w:p>
    <w:p w14:paraId="67A50A9F" w14:textId="77777777" w:rsidR="00F30A9A" w:rsidRDefault="00F30A9A" w:rsidP="00F30A9A">
      <w:pPr>
        <w:spacing w:line="360" w:lineRule="auto"/>
        <w:rPr>
          <w:rFonts w:ascii="Verdana" w:hAnsi="Verdana" w:cs="Arial"/>
          <w:sz w:val="20"/>
          <w:szCs w:val="20"/>
        </w:rPr>
      </w:pPr>
    </w:p>
    <w:p w14:paraId="419553F2" w14:textId="7966FA49" w:rsidR="00F30A9A" w:rsidRDefault="00F30A9A" w:rsidP="00F30A9A">
      <w:pPr>
        <w:spacing w:line="360" w:lineRule="auto"/>
        <w:rPr>
          <w:rFonts w:ascii="Verdana" w:hAnsi="Verdana"/>
          <w:i/>
          <w:sz w:val="20"/>
          <w:szCs w:val="20"/>
        </w:rPr>
      </w:pPr>
      <w:r>
        <w:rPr>
          <w:rFonts w:ascii="Verdana" w:hAnsi="Verdana" w:cs="Arial"/>
          <w:sz w:val="20"/>
          <w:szCs w:val="20"/>
        </w:rPr>
        <w:t xml:space="preserve">Vanuit verschillende invalshoeken is de Nationale ombudsman geïnteresseerd in de </w:t>
      </w:r>
      <w:r w:rsidR="00216418">
        <w:rPr>
          <w:rFonts w:ascii="Verdana" w:hAnsi="Verdana" w:cs="Arial"/>
          <w:sz w:val="20"/>
          <w:szCs w:val="20"/>
        </w:rPr>
        <w:t>laaggeletterde burger</w:t>
      </w:r>
      <w:r>
        <w:rPr>
          <w:rFonts w:ascii="Verdana" w:hAnsi="Verdana" w:cs="Arial"/>
          <w:sz w:val="20"/>
          <w:szCs w:val="20"/>
        </w:rPr>
        <w:t xml:space="preserve">. Het is voor de Nationale ombudsman </w:t>
      </w:r>
      <w:r w:rsidR="00041493">
        <w:rPr>
          <w:rFonts w:ascii="Verdana" w:hAnsi="Verdana" w:cs="Arial"/>
          <w:sz w:val="20"/>
          <w:szCs w:val="20"/>
        </w:rPr>
        <w:t xml:space="preserve">van belang </w:t>
      </w:r>
      <w:r>
        <w:rPr>
          <w:rFonts w:ascii="Verdana" w:hAnsi="Verdana" w:cs="Arial"/>
          <w:sz w:val="20"/>
          <w:szCs w:val="20"/>
        </w:rPr>
        <w:t xml:space="preserve">om zicht te hebben </w:t>
      </w:r>
      <w:r w:rsidR="00B257F4">
        <w:rPr>
          <w:rFonts w:ascii="Verdana" w:hAnsi="Verdana" w:cs="Arial"/>
          <w:sz w:val="20"/>
          <w:szCs w:val="20"/>
        </w:rPr>
        <w:t xml:space="preserve">op </w:t>
      </w:r>
      <w:r>
        <w:rPr>
          <w:rFonts w:ascii="Verdana" w:hAnsi="Verdana" w:cs="Arial"/>
          <w:sz w:val="20"/>
          <w:szCs w:val="20"/>
        </w:rPr>
        <w:t>welke specifieke problematiek de laaggeletterde burger ervaart</w:t>
      </w:r>
      <w:r w:rsidR="00B257F4">
        <w:rPr>
          <w:rFonts w:ascii="Verdana" w:hAnsi="Verdana" w:cs="Arial"/>
          <w:sz w:val="20"/>
          <w:szCs w:val="20"/>
        </w:rPr>
        <w:t>,</w:t>
      </w:r>
      <w:r>
        <w:rPr>
          <w:rFonts w:ascii="Verdana" w:hAnsi="Verdana" w:cs="Arial"/>
          <w:sz w:val="20"/>
          <w:szCs w:val="20"/>
        </w:rPr>
        <w:t xml:space="preserve"> in de relatie met de overheid. Eigenlijk komt deze 'doelgroep' bij alle gekozen strategische thema's terug: toegang tot voorzieningen, schulden en ar</w:t>
      </w:r>
      <w:r w:rsidR="00A63D98">
        <w:rPr>
          <w:rFonts w:ascii="Verdana" w:hAnsi="Verdana" w:cs="Arial"/>
          <w:sz w:val="20"/>
          <w:szCs w:val="20"/>
        </w:rPr>
        <w:t>moede, inspraak en participatie,</w:t>
      </w:r>
      <w:r>
        <w:rPr>
          <w:rFonts w:ascii="Verdana" w:hAnsi="Verdana" w:cs="Arial"/>
          <w:sz w:val="20"/>
          <w:szCs w:val="20"/>
        </w:rPr>
        <w:t xml:space="preserve"> digitalisering en bescherming van </w:t>
      </w:r>
      <w:r w:rsidRPr="001A42D9">
        <w:rPr>
          <w:rFonts w:ascii="Verdana" w:hAnsi="Verdana" w:cs="Arial"/>
          <w:sz w:val="20"/>
          <w:szCs w:val="20"/>
        </w:rPr>
        <w:t>rechten.</w:t>
      </w:r>
      <w:r w:rsidR="00AB26C3">
        <w:rPr>
          <w:rFonts w:ascii="Verdana" w:hAnsi="Verdana" w:cs="Arial"/>
          <w:sz w:val="20"/>
          <w:szCs w:val="20"/>
        </w:rPr>
        <w:t xml:space="preserve"> </w:t>
      </w:r>
      <w:r w:rsidRPr="001A42D9">
        <w:rPr>
          <w:rFonts w:ascii="Verdana" w:hAnsi="Verdana" w:cs="Arial"/>
          <w:sz w:val="20"/>
          <w:szCs w:val="20"/>
        </w:rPr>
        <w:t>De N</w:t>
      </w:r>
      <w:r>
        <w:rPr>
          <w:rFonts w:ascii="Verdana" w:hAnsi="Verdana" w:cs="Arial"/>
          <w:sz w:val="20"/>
          <w:szCs w:val="20"/>
        </w:rPr>
        <w:t>ationale ombudsman wil laagdrempelig toegankelijk zijn voor de groep laaggeletterden.</w:t>
      </w:r>
      <w:r w:rsidR="00AB26C3">
        <w:rPr>
          <w:rFonts w:ascii="Verdana" w:hAnsi="Verdana" w:cs="Arial"/>
          <w:sz w:val="20"/>
          <w:szCs w:val="20"/>
        </w:rPr>
        <w:t xml:space="preserve"> </w:t>
      </w:r>
      <w:r>
        <w:rPr>
          <w:rFonts w:ascii="Verdana" w:hAnsi="Verdana"/>
          <w:sz w:val="20"/>
          <w:szCs w:val="20"/>
        </w:rPr>
        <w:t xml:space="preserve">Aan de hand van de probleemanalyse en de </w:t>
      </w:r>
      <w:r w:rsidR="00AD3159">
        <w:rPr>
          <w:rFonts w:ascii="Verdana" w:hAnsi="Verdana"/>
          <w:sz w:val="20"/>
          <w:szCs w:val="20"/>
        </w:rPr>
        <w:t>doelstelling</w:t>
      </w:r>
      <w:r>
        <w:rPr>
          <w:rFonts w:ascii="Verdana" w:hAnsi="Verdana"/>
          <w:sz w:val="20"/>
          <w:szCs w:val="20"/>
        </w:rPr>
        <w:t xml:space="preserve"> vloeit hier</w:t>
      </w:r>
      <w:r w:rsidR="00E90142">
        <w:rPr>
          <w:rFonts w:ascii="Verdana" w:hAnsi="Verdana"/>
          <w:sz w:val="20"/>
          <w:szCs w:val="20"/>
        </w:rPr>
        <w:t>uit</w:t>
      </w:r>
      <w:r>
        <w:rPr>
          <w:rFonts w:ascii="Verdana" w:hAnsi="Verdana"/>
          <w:sz w:val="20"/>
          <w:szCs w:val="20"/>
        </w:rPr>
        <w:t xml:space="preserve"> de centrale vraag voort:</w:t>
      </w:r>
      <w:r w:rsidR="0012293A">
        <w:rPr>
          <w:rFonts w:ascii="Verdana" w:hAnsi="Verdana"/>
          <w:sz w:val="20"/>
          <w:szCs w:val="20"/>
        </w:rPr>
        <w:t xml:space="preserve"> </w:t>
      </w:r>
      <w:r>
        <w:rPr>
          <w:rFonts w:ascii="Verdana" w:hAnsi="Verdana"/>
          <w:i/>
          <w:sz w:val="20"/>
          <w:szCs w:val="20"/>
        </w:rPr>
        <w:t xml:space="preserve">Wat kan de Nationale ombudsman doen om </w:t>
      </w:r>
      <w:r w:rsidR="00960734">
        <w:rPr>
          <w:rFonts w:ascii="Verdana" w:hAnsi="Verdana"/>
          <w:i/>
          <w:sz w:val="20"/>
          <w:szCs w:val="20"/>
        </w:rPr>
        <w:t xml:space="preserve">zijn </w:t>
      </w:r>
      <w:r>
        <w:rPr>
          <w:rFonts w:ascii="Verdana" w:hAnsi="Verdana"/>
          <w:i/>
          <w:sz w:val="20"/>
          <w:szCs w:val="20"/>
        </w:rPr>
        <w:t>toegankelijkheid te vergroten voor laaggeletterden?</w:t>
      </w:r>
    </w:p>
    <w:p w14:paraId="18C2511E" w14:textId="77777777" w:rsidR="00F30A9A" w:rsidRDefault="00F30A9A" w:rsidP="00F30A9A">
      <w:pPr>
        <w:spacing w:line="360" w:lineRule="auto"/>
        <w:rPr>
          <w:rFonts w:ascii="Verdana" w:hAnsi="Verdana"/>
          <w:i/>
          <w:sz w:val="20"/>
          <w:szCs w:val="20"/>
        </w:rPr>
      </w:pPr>
    </w:p>
    <w:p w14:paraId="71AEBC72" w14:textId="70ACBA2E" w:rsidR="008405A5" w:rsidRDefault="00F30A9A" w:rsidP="00F30A9A">
      <w:pPr>
        <w:spacing w:line="360" w:lineRule="auto"/>
        <w:rPr>
          <w:rFonts w:ascii="Verdana" w:hAnsi="Verdana"/>
          <w:sz w:val="20"/>
        </w:rPr>
      </w:pPr>
      <w:r>
        <w:rPr>
          <w:rFonts w:ascii="Verdana" w:hAnsi="Verdana"/>
          <w:sz w:val="20"/>
        </w:rPr>
        <w:t xml:space="preserve">De klachtbehandelaars ervaren dat op de werkvloer nog te weinig aandacht is voor laaggeletterden en mensen die moeite hebben met </w:t>
      </w:r>
      <w:r w:rsidR="009A3E22">
        <w:rPr>
          <w:rFonts w:ascii="Verdana" w:hAnsi="Verdana"/>
          <w:sz w:val="20"/>
        </w:rPr>
        <w:t>lezen en schrijven</w:t>
      </w:r>
      <w:r>
        <w:rPr>
          <w:rFonts w:ascii="Verdana" w:hAnsi="Verdana"/>
          <w:sz w:val="20"/>
        </w:rPr>
        <w:t xml:space="preserve">. </w:t>
      </w:r>
      <w:r w:rsidR="0097319E">
        <w:rPr>
          <w:rFonts w:ascii="Verdana" w:hAnsi="Verdana"/>
          <w:sz w:val="20"/>
        </w:rPr>
        <w:t xml:space="preserve">Het is lastig om </w:t>
      </w:r>
      <w:r w:rsidR="001D0257">
        <w:rPr>
          <w:rFonts w:ascii="Verdana" w:hAnsi="Verdana"/>
          <w:sz w:val="20"/>
        </w:rPr>
        <w:t>laaggeletterdheid</w:t>
      </w:r>
      <w:r w:rsidR="0097319E">
        <w:rPr>
          <w:rFonts w:ascii="Verdana" w:hAnsi="Verdana"/>
          <w:sz w:val="20"/>
        </w:rPr>
        <w:t xml:space="preserve"> te herkennen en om te bepalen waar deze doelgroep behoefte aan heeft in het contact met de Nationale ombudsman. </w:t>
      </w:r>
      <w:r w:rsidR="00DD7D1F">
        <w:rPr>
          <w:rFonts w:ascii="Verdana" w:hAnsi="Verdana"/>
          <w:sz w:val="20"/>
        </w:rPr>
        <w:t xml:space="preserve">Het is ook lastig </w:t>
      </w:r>
      <w:r w:rsidR="00C82DE5">
        <w:rPr>
          <w:rFonts w:ascii="Verdana" w:hAnsi="Verdana"/>
          <w:sz w:val="20"/>
        </w:rPr>
        <w:t xml:space="preserve">om </w:t>
      </w:r>
      <w:r w:rsidR="00DD7D1F">
        <w:rPr>
          <w:rFonts w:ascii="Verdana" w:hAnsi="Verdana"/>
          <w:sz w:val="20"/>
        </w:rPr>
        <w:t xml:space="preserve">in te schatten hoe de verschillende medewerkers hiermee omgaan op de werkvloer. De bewustwording </w:t>
      </w:r>
      <w:r w:rsidR="00C82DE5">
        <w:rPr>
          <w:rFonts w:ascii="Verdana" w:hAnsi="Verdana"/>
          <w:sz w:val="20"/>
        </w:rPr>
        <w:t xml:space="preserve">onder medewerkers over </w:t>
      </w:r>
      <w:r w:rsidR="001D0257">
        <w:rPr>
          <w:rFonts w:ascii="Verdana" w:hAnsi="Verdana"/>
          <w:sz w:val="20"/>
        </w:rPr>
        <w:t>laaggeletterdheid</w:t>
      </w:r>
      <w:r w:rsidR="00DD7D1F">
        <w:rPr>
          <w:rFonts w:ascii="Verdana" w:hAnsi="Verdana"/>
          <w:sz w:val="20"/>
        </w:rPr>
        <w:t xml:space="preserve"> moet worden vergroot, zodat </w:t>
      </w:r>
      <w:r w:rsidR="008405A5">
        <w:rPr>
          <w:rFonts w:ascii="Verdana" w:hAnsi="Verdana"/>
          <w:sz w:val="20"/>
        </w:rPr>
        <w:t xml:space="preserve">op de werkvloer meer aandacht is voor laaggeletterde burgers. </w:t>
      </w:r>
      <w:r w:rsidR="00DD7D1F">
        <w:rPr>
          <w:rFonts w:ascii="Verdana" w:hAnsi="Verdana"/>
          <w:sz w:val="20"/>
        </w:rPr>
        <w:t xml:space="preserve">Laaggeletterden zijn niet op de hoogte </w:t>
      </w:r>
      <w:r w:rsidR="00373477">
        <w:rPr>
          <w:rFonts w:ascii="Verdana" w:hAnsi="Verdana"/>
          <w:sz w:val="20"/>
        </w:rPr>
        <w:t xml:space="preserve">van </w:t>
      </w:r>
      <w:r w:rsidR="00DD7D1F">
        <w:rPr>
          <w:rFonts w:ascii="Verdana" w:hAnsi="Verdana"/>
          <w:sz w:val="20"/>
        </w:rPr>
        <w:t xml:space="preserve">wat de Nationale ombudsman doet en </w:t>
      </w:r>
      <w:r w:rsidR="00373477">
        <w:rPr>
          <w:rFonts w:ascii="Verdana" w:hAnsi="Verdana"/>
          <w:sz w:val="20"/>
        </w:rPr>
        <w:t xml:space="preserve">wat hij </w:t>
      </w:r>
      <w:r w:rsidR="00DD7D1F">
        <w:rPr>
          <w:rFonts w:ascii="Verdana" w:hAnsi="Verdana"/>
          <w:sz w:val="20"/>
        </w:rPr>
        <w:t>voor hen kan betekenen in het contact met overheidsinstanties.</w:t>
      </w:r>
      <w:r w:rsidR="008405A5">
        <w:rPr>
          <w:rFonts w:ascii="Verdana" w:hAnsi="Verdana"/>
          <w:sz w:val="20"/>
        </w:rPr>
        <w:t xml:space="preserve"> Daarnaast is het voor laaggeletterden, uit schaamte, vaak een moeilijke opgave om contact op te nemen met een overheidsinstantie. </w:t>
      </w:r>
    </w:p>
    <w:p w14:paraId="5780455E" w14:textId="77777777" w:rsidR="008405A5" w:rsidRDefault="008405A5" w:rsidP="00F30A9A">
      <w:pPr>
        <w:spacing w:line="360" w:lineRule="auto"/>
        <w:rPr>
          <w:rFonts w:ascii="Verdana" w:hAnsi="Verdana"/>
          <w:sz w:val="20"/>
        </w:rPr>
      </w:pPr>
    </w:p>
    <w:p w14:paraId="6EF20CF9" w14:textId="038BE134" w:rsidR="00F51FD8" w:rsidRDefault="008405A5" w:rsidP="00F51FD8">
      <w:pPr>
        <w:spacing w:line="360" w:lineRule="auto"/>
        <w:rPr>
          <w:rFonts w:ascii="Verdana" w:hAnsi="Verdana"/>
          <w:sz w:val="20"/>
        </w:rPr>
      </w:pPr>
      <w:r>
        <w:rPr>
          <w:rFonts w:ascii="Verdana" w:hAnsi="Verdana"/>
          <w:sz w:val="20"/>
        </w:rPr>
        <w:t>De bewustwording onder medewerkers kan worden vergroot</w:t>
      </w:r>
      <w:r w:rsidR="00687FA3">
        <w:rPr>
          <w:rFonts w:ascii="Verdana" w:hAnsi="Verdana"/>
          <w:sz w:val="20"/>
        </w:rPr>
        <w:t>,</w:t>
      </w:r>
      <w:r>
        <w:rPr>
          <w:rFonts w:ascii="Verdana" w:hAnsi="Verdana"/>
          <w:sz w:val="20"/>
        </w:rPr>
        <w:t xml:space="preserve"> door structureel bijeenkomsten te organiseren met taalambassadeurs van </w:t>
      </w:r>
      <w:r w:rsidR="00046B33">
        <w:rPr>
          <w:rFonts w:ascii="Verdana" w:hAnsi="Verdana"/>
          <w:sz w:val="20"/>
        </w:rPr>
        <w:t>Stichting Lezen &amp; Schrijven</w:t>
      </w:r>
      <w:r>
        <w:rPr>
          <w:rFonts w:ascii="Verdana" w:hAnsi="Verdana"/>
          <w:sz w:val="20"/>
        </w:rPr>
        <w:t xml:space="preserve">. De Nationale ombudsman kan nog bekender worden door meer te adverteren in de regio. Tot slot kan de Nationale ombudsman toegankelijker </w:t>
      </w:r>
      <w:r w:rsidR="00F51FD8">
        <w:rPr>
          <w:rFonts w:ascii="Verdana" w:hAnsi="Verdana"/>
          <w:sz w:val="20"/>
        </w:rPr>
        <w:t>worden door rekening te houden met de woordkeuze in schriftelijke stukken en door</w:t>
      </w:r>
      <w:r>
        <w:rPr>
          <w:rFonts w:ascii="Verdana" w:hAnsi="Verdana"/>
          <w:sz w:val="20"/>
        </w:rPr>
        <w:t xml:space="preserve"> visuele modules te ontwikkelen</w:t>
      </w:r>
      <w:r w:rsidR="00F51FD8">
        <w:rPr>
          <w:rFonts w:ascii="Verdana" w:hAnsi="Verdana"/>
          <w:sz w:val="20"/>
        </w:rPr>
        <w:t xml:space="preserve"> voor de website</w:t>
      </w:r>
      <w:r>
        <w:rPr>
          <w:rFonts w:ascii="Verdana" w:hAnsi="Verdana"/>
          <w:sz w:val="20"/>
        </w:rPr>
        <w:t xml:space="preserve">, zodat laaggeletterden </w:t>
      </w:r>
      <w:r w:rsidR="00E90142">
        <w:rPr>
          <w:rFonts w:ascii="Verdana" w:hAnsi="Verdana"/>
          <w:sz w:val="20"/>
        </w:rPr>
        <w:t xml:space="preserve">beter </w:t>
      </w:r>
      <w:r>
        <w:rPr>
          <w:rFonts w:ascii="Verdana" w:hAnsi="Verdana"/>
          <w:sz w:val="20"/>
        </w:rPr>
        <w:t xml:space="preserve">kunnen begrijpen wat de </w:t>
      </w:r>
      <w:r w:rsidR="00F51FD8">
        <w:rPr>
          <w:rFonts w:ascii="Verdana" w:hAnsi="Verdana"/>
          <w:sz w:val="20"/>
        </w:rPr>
        <w:t xml:space="preserve">Nationale ombudsman doet en </w:t>
      </w:r>
      <w:r w:rsidR="00687FA3">
        <w:rPr>
          <w:rFonts w:ascii="Verdana" w:hAnsi="Verdana"/>
          <w:sz w:val="20"/>
        </w:rPr>
        <w:t xml:space="preserve">wat hij </w:t>
      </w:r>
      <w:r w:rsidR="00F51FD8">
        <w:rPr>
          <w:rFonts w:ascii="Verdana" w:hAnsi="Verdana"/>
          <w:sz w:val="20"/>
        </w:rPr>
        <w:t xml:space="preserve">voor hen kan betekenen. </w:t>
      </w:r>
    </w:p>
    <w:p w14:paraId="56E8A6E4" w14:textId="77777777" w:rsidR="004A190D" w:rsidRDefault="004A190D" w:rsidP="00F51FD8">
      <w:pPr>
        <w:spacing w:line="360" w:lineRule="auto"/>
        <w:rPr>
          <w:rFonts w:ascii="Verdana" w:hAnsi="Verdana"/>
          <w:sz w:val="20"/>
        </w:rPr>
      </w:pPr>
      <w:bookmarkStart w:id="2" w:name="_GoBack"/>
    </w:p>
    <w:p w14:paraId="36574B2D" w14:textId="4FAA6DB0" w:rsidR="00C576AD" w:rsidRPr="00C80399" w:rsidRDefault="00E3690F" w:rsidP="004A190D">
      <w:pPr>
        <w:pStyle w:val="Kop1"/>
      </w:pPr>
      <w:bookmarkStart w:id="3" w:name="_Toc515557561"/>
      <w:bookmarkEnd w:id="2"/>
      <w:r w:rsidRPr="0099748F">
        <w:lastRenderedPageBreak/>
        <w:t>Hoofdstuk 1</w:t>
      </w:r>
      <w:r w:rsidR="00700507">
        <w:t xml:space="preserve"> I</w:t>
      </w:r>
      <w:r w:rsidR="00C27126" w:rsidRPr="0099748F">
        <w:t>nleiding</w:t>
      </w:r>
      <w:bookmarkEnd w:id="3"/>
    </w:p>
    <w:p w14:paraId="4DEBC8BA" w14:textId="77777777" w:rsidR="0092159B" w:rsidRPr="00105769" w:rsidRDefault="0092159B" w:rsidP="00C270F9">
      <w:pPr>
        <w:spacing w:line="360" w:lineRule="auto"/>
        <w:rPr>
          <w:rFonts w:ascii="Verdana" w:hAnsi="Verdana" w:cs="Arial"/>
          <w:i/>
          <w:sz w:val="20"/>
          <w:szCs w:val="20"/>
        </w:rPr>
      </w:pPr>
    </w:p>
    <w:p w14:paraId="69805711" w14:textId="5D33B4CD" w:rsidR="00105769" w:rsidRPr="00105769" w:rsidRDefault="00105769" w:rsidP="00105769">
      <w:pPr>
        <w:pStyle w:val="Kop2"/>
      </w:pPr>
      <w:bookmarkStart w:id="4" w:name="_Toc515557562"/>
      <w:r w:rsidRPr="00105769">
        <w:t xml:space="preserve">1.1 </w:t>
      </w:r>
      <w:r w:rsidRPr="00105769">
        <w:rPr>
          <w:rStyle w:val="Kop2Char"/>
          <w:i/>
        </w:rPr>
        <w:t>Probleemanalyse</w:t>
      </w:r>
      <w:bookmarkEnd w:id="4"/>
    </w:p>
    <w:p w14:paraId="7B991CA9" w14:textId="5D8CE5A7" w:rsidR="001D0257" w:rsidRDefault="001D0257" w:rsidP="001D0257">
      <w:pPr>
        <w:spacing w:line="360" w:lineRule="auto"/>
        <w:rPr>
          <w:rFonts w:ascii="Verdana" w:hAnsi="Verdana" w:cs="Arial"/>
          <w:sz w:val="20"/>
          <w:szCs w:val="20"/>
        </w:rPr>
      </w:pPr>
      <w:r>
        <w:rPr>
          <w:rFonts w:ascii="Verdana" w:hAnsi="Verdana" w:cs="Arial"/>
          <w:sz w:val="20"/>
          <w:szCs w:val="20"/>
        </w:rPr>
        <w:t xml:space="preserve">Nederland heeft </w:t>
      </w:r>
      <w:r w:rsidR="00412919">
        <w:rPr>
          <w:rFonts w:ascii="Verdana" w:hAnsi="Verdana" w:cs="Arial"/>
          <w:sz w:val="20"/>
          <w:szCs w:val="20"/>
        </w:rPr>
        <w:t>een bevolking met een hoger gemiddeld niveau van taalvaardigheid dan</w:t>
      </w:r>
      <w:r>
        <w:rPr>
          <w:rFonts w:ascii="Verdana" w:hAnsi="Verdana" w:cs="Arial"/>
          <w:sz w:val="20"/>
          <w:szCs w:val="20"/>
        </w:rPr>
        <w:t xml:space="preserve"> andere Europese landen. Bovendien maakt</w:t>
      </w:r>
      <w:r w:rsidRPr="00A912B4">
        <w:rPr>
          <w:rFonts w:ascii="Verdana" w:hAnsi="Verdana" w:cs="Arial"/>
          <w:sz w:val="20"/>
          <w:szCs w:val="20"/>
        </w:rPr>
        <w:t xml:space="preserve"> Nederland </w:t>
      </w:r>
      <w:r>
        <w:rPr>
          <w:rFonts w:ascii="Verdana" w:hAnsi="Verdana" w:cs="Arial"/>
          <w:sz w:val="20"/>
          <w:szCs w:val="20"/>
        </w:rPr>
        <w:t>deel uit van</w:t>
      </w:r>
      <w:r w:rsidRPr="00A912B4">
        <w:rPr>
          <w:rFonts w:ascii="Verdana" w:hAnsi="Verdana" w:cs="Arial"/>
          <w:sz w:val="20"/>
          <w:szCs w:val="20"/>
        </w:rPr>
        <w:t xml:space="preserve"> de landen met het laagste percentage laaggeletterden. </w:t>
      </w:r>
      <w:r>
        <w:rPr>
          <w:rFonts w:ascii="Verdana" w:hAnsi="Verdana" w:cs="Arial"/>
          <w:sz w:val="20"/>
          <w:szCs w:val="20"/>
        </w:rPr>
        <w:t xml:space="preserve">Desondanks ervaren </w:t>
      </w:r>
      <w:r w:rsidRPr="001360EA">
        <w:rPr>
          <w:rFonts w:ascii="Verdana" w:hAnsi="Verdana" w:cs="Arial"/>
          <w:sz w:val="20"/>
          <w:szCs w:val="20"/>
        </w:rPr>
        <w:t>2,5 miljoen volwassenen in Nederland </w:t>
      </w:r>
      <w:r>
        <w:rPr>
          <w:rFonts w:ascii="Verdana" w:hAnsi="Verdana" w:cs="Arial"/>
          <w:sz w:val="20"/>
          <w:szCs w:val="20"/>
        </w:rPr>
        <w:t xml:space="preserve">moeilijkheden </w:t>
      </w:r>
      <w:r w:rsidR="0086488B">
        <w:rPr>
          <w:rFonts w:ascii="Verdana" w:hAnsi="Verdana" w:cs="Arial"/>
          <w:sz w:val="20"/>
          <w:szCs w:val="20"/>
        </w:rPr>
        <w:t>met</w:t>
      </w:r>
      <w:r>
        <w:rPr>
          <w:rFonts w:ascii="Verdana" w:hAnsi="Verdana" w:cs="Arial"/>
          <w:sz w:val="20"/>
          <w:szCs w:val="20"/>
        </w:rPr>
        <w:t xml:space="preserve"> lezen, schrijven en/of rekenen. In Nederland hebben 1,3 miljoen mensen, in de leeftijdsgroep tussen de 16 en 65 jaar, moeite met taal</w:t>
      </w:r>
      <w:r w:rsidRPr="00466A07">
        <w:rPr>
          <w:rFonts w:ascii="Verdana" w:hAnsi="Verdana" w:cs="Arial"/>
          <w:sz w:val="20"/>
          <w:szCs w:val="20"/>
        </w:rPr>
        <w:t>.</w:t>
      </w:r>
      <w:r>
        <w:rPr>
          <w:rStyle w:val="Voetnootmarkering"/>
          <w:rFonts w:ascii="Verdana" w:hAnsi="Verdana" w:cs="Arial"/>
          <w:sz w:val="20"/>
          <w:szCs w:val="20"/>
        </w:rPr>
        <w:footnoteReference w:id="1"/>
      </w:r>
      <w:r>
        <w:rPr>
          <w:rFonts w:ascii="Verdana" w:hAnsi="Verdana" w:cs="Arial"/>
          <w:sz w:val="20"/>
          <w:szCs w:val="20"/>
        </w:rPr>
        <w:t xml:space="preserve"> </w:t>
      </w:r>
      <w:r w:rsidRPr="00A912B4">
        <w:rPr>
          <w:rFonts w:ascii="Verdana" w:hAnsi="Verdana" w:cs="Arial"/>
          <w:sz w:val="20"/>
          <w:szCs w:val="20"/>
        </w:rPr>
        <w:t xml:space="preserve">Autochtonen met een middelbare opleiding vormen in absolute aantallen nog steeds de grootste groep laaggeletterden, maar in specifieke risicogroepen heeft een stijging plaatsgevonden. Zo is in de leeftijdsgroep 55 tot 65 jaar inmiddels 21% van de bevolking onvoldoende geletterd om zelfstandig maatschappelijk actief te zijn. </w:t>
      </w:r>
    </w:p>
    <w:p w14:paraId="3BED7868" w14:textId="77777777" w:rsidR="001D0257" w:rsidRDefault="001D0257" w:rsidP="001D0257">
      <w:pPr>
        <w:spacing w:line="360" w:lineRule="auto"/>
        <w:rPr>
          <w:rFonts w:ascii="Verdana" w:hAnsi="Verdana" w:cs="Arial"/>
          <w:sz w:val="20"/>
          <w:szCs w:val="20"/>
        </w:rPr>
      </w:pPr>
    </w:p>
    <w:p w14:paraId="2030EEBF" w14:textId="52287C14" w:rsidR="001D0257" w:rsidRPr="00466A07" w:rsidRDefault="001D0257" w:rsidP="001D0257">
      <w:pPr>
        <w:spacing w:line="360" w:lineRule="auto"/>
        <w:rPr>
          <w:rFonts w:ascii="Verdana" w:hAnsi="Verdana" w:cs="Arial"/>
          <w:sz w:val="20"/>
          <w:szCs w:val="20"/>
        </w:rPr>
      </w:pPr>
      <w:r w:rsidRPr="00466A07">
        <w:rPr>
          <w:rFonts w:ascii="Verdana" w:hAnsi="Verdana" w:cs="Arial"/>
          <w:sz w:val="20"/>
          <w:szCs w:val="20"/>
        </w:rPr>
        <w:t xml:space="preserve">Laaggeletterdheid is een term voor mensen die grote moeite hebben met lezen, schrijven en/of rekenen. Mensen die laaggeletterd zijn, zijn geen analfabeten. Ze kunnen wel </w:t>
      </w:r>
      <w:r w:rsidR="007F31C0">
        <w:rPr>
          <w:rFonts w:ascii="Verdana" w:hAnsi="Verdana" w:cs="Arial"/>
          <w:sz w:val="20"/>
          <w:szCs w:val="20"/>
        </w:rPr>
        <w:t>l</w:t>
      </w:r>
      <w:r w:rsidR="009A3E22">
        <w:rPr>
          <w:rFonts w:ascii="Verdana" w:hAnsi="Verdana" w:cs="Arial"/>
          <w:sz w:val="20"/>
          <w:szCs w:val="20"/>
        </w:rPr>
        <w:t>ezen en schrijven</w:t>
      </w:r>
      <w:r w:rsidRPr="00466A07">
        <w:rPr>
          <w:rFonts w:ascii="Verdana" w:hAnsi="Verdana" w:cs="Arial"/>
          <w:sz w:val="20"/>
          <w:szCs w:val="20"/>
        </w:rPr>
        <w:t xml:space="preserve">, maar beheersen niet het eindniveau </w:t>
      </w:r>
      <w:r>
        <w:rPr>
          <w:rFonts w:ascii="Verdana" w:hAnsi="Verdana" w:cs="Arial"/>
          <w:sz w:val="20"/>
          <w:szCs w:val="20"/>
        </w:rPr>
        <w:t xml:space="preserve">van </w:t>
      </w:r>
      <w:r w:rsidRPr="00466A07">
        <w:rPr>
          <w:rFonts w:ascii="Verdana" w:hAnsi="Verdana" w:cs="Arial"/>
          <w:sz w:val="20"/>
          <w:szCs w:val="20"/>
        </w:rPr>
        <w:t>vmbo</w:t>
      </w:r>
      <w:r>
        <w:rPr>
          <w:rFonts w:ascii="Verdana" w:hAnsi="Verdana" w:cs="Arial"/>
          <w:sz w:val="20"/>
          <w:szCs w:val="20"/>
        </w:rPr>
        <w:t xml:space="preserve"> of mbo. </w:t>
      </w:r>
      <w:r w:rsidRPr="00466A07">
        <w:rPr>
          <w:rFonts w:ascii="Verdana" w:hAnsi="Verdana" w:cs="Arial"/>
          <w:sz w:val="20"/>
          <w:szCs w:val="20"/>
        </w:rPr>
        <w:t>Mensen die laaggeletterd zijn</w:t>
      </w:r>
      <w:r w:rsidR="000A10FB">
        <w:rPr>
          <w:rFonts w:ascii="Verdana" w:hAnsi="Verdana" w:cs="Arial"/>
          <w:sz w:val="20"/>
          <w:szCs w:val="20"/>
        </w:rPr>
        <w:t>,</w:t>
      </w:r>
      <w:r w:rsidRPr="00466A07">
        <w:rPr>
          <w:rFonts w:ascii="Verdana" w:hAnsi="Verdana" w:cs="Arial"/>
          <w:sz w:val="20"/>
          <w:szCs w:val="20"/>
        </w:rPr>
        <w:t xml:space="preserve"> hebben onder meer moeite met:</w:t>
      </w:r>
    </w:p>
    <w:p w14:paraId="1043DB5F" w14:textId="4F62B0AF" w:rsidR="001D0257" w:rsidRPr="00466A07" w:rsidRDefault="001D0257" w:rsidP="001D0257">
      <w:pPr>
        <w:spacing w:line="360" w:lineRule="auto"/>
        <w:rPr>
          <w:rFonts w:ascii="Verdana" w:hAnsi="Verdana" w:cs="Arial"/>
          <w:sz w:val="20"/>
          <w:szCs w:val="20"/>
        </w:rPr>
      </w:pPr>
      <w:r w:rsidRPr="00466A07">
        <w:rPr>
          <w:rFonts w:ascii="Verdana" w:hAnsi="Verdana" w:cs="Arial"/>
          <w:sz w:val="20"/>
          <w:szCs w:val="20"/>
        </w:rPr>
        <w:t>•</w:t>
      </w:r>
      <w:r w:rsidR="00700507">
        <w:rPr>
          <w:rFonts w:ascii="Verdana" w:hAnsi="Verdana" w:cs="Arial"/>
          <w:sz w:val="20"/>
          <w:szCs w:val="20"/>
        </w:rPr>
        <w:t xml:space="preserve"> het</w:t>
      </w:r>
      <w:r w:rsidR="008A4554">
        <w:rPr>
          <w:rFonts w:ascii="Verdana" w:hAnsi="Verdana" w:cs="Arial"/>
          <w:sz w:val="20"/>
          <w:szCs w:val="20"/>
        </w:rPr>
        <w:t xml:space="preserve"> </w:t>
      </w:r>
      <w:r w:rsidRPr="00466A07">
        <w:rPr>
          <w:rFonts w:ascii="Verdana" w:hAnsi="Verdana" w:cs="Arial"/>
          <w:sz w:val="20"/>
          <w:szCs w:val="20"/>
        </w:rPr>
        <w:t>invullen</w:t>
      </w:r>
      <w:r w:rsidR="00700507">
        <w:rPr>
          <w:rFonts w:ascii="Verdana" w:hAnsi="Verdana" w:cs="Arial"/>
          <w:sz w:val="20"/>
          <w:szCs w:val="20"/>
        </w:rPr>
        <w:t xml:space="preserve"> van formulieren</w:t>
      </w:r>
      <w:r w:rsidRPr="00466A07">
        <w:rPr>
          <w:rFonts w:ascii="Verdana" w:hAnsi="Verdana" w:cs="Arial"/>
          <w:sz w:val="20"/>
          <w:szCs w:val="20"/>
        </w:rPr>
        <w:t xml:space="preserve"> (zorgtoeslag, belasting, et</w:t>
      </w:r>
      <w:r w:rsidR="008A4554">
        <w:rPr>
          <w:rFonts w:ascii="Verdana" w:hAnsi="Verdana" w:cs="Arial"/>
          <w:sz w:val="20"/>
          <w:szCs w:val="20"/>
        </w:rPr>
        <w:t xml:space="preserve"> </w:t>
      </w:r>
      <w:r w:rsidRPr="00466A07">
        <w:rPr>
          <w:rFonts w:ascii="Verdana" w:hAnsi="Verdana" w:cs="Arial"/>
          <w:sz w:val="20"/>
          <w:szCs w:val="20"/>
        </w:rPr>
        <w:t>c</w:t>
      </w:r>
      <w:r w:rsidR="008A4554">
        <w:rPr>
          <w:rFonts w:ascii="Verdana" w:hAnsi="Verdana" w:cs="Arial"/>
          <w:sz w:val="20"/>
          <w:szCs w:val="20"/>
        </w:rPr>
        <w:t>etera</w:t>
      </w:r>
      <w:r w:rsidRPr="00466A07">
        <w:rPr>
          <w:rFonts w:ascii="Verdana" w:hAnsi="Verdana" w:cs="Arial"/>
          <w:sz w:val="20"/>
          <w:szCs w:val="20"/>
        </w:rPr>
        <w:t>)</w:t>
      </w:r>
      <w:r>
        <w:rPr>
          <w:rFonts w:ascii="Verdana" w:hAnsi="Verdana" w:cs="Arial"/>
          <w:sz w:val="20"/>
          <w:szCs w:val="20"/>
        </w:rPr>
        <w:t>;</w:t>
      </w:r>
    </w:p>
    <w:p w14:paraId="16439804" w14:textId="184756C3" w:rsidR="001D0257" w:rsidRPr="00466A07" w:rsidRDefault="001D0257" w:rsidP="001D0257">
      <w:pPr>
        <w:spacing w:line="360" w:lineRule="auto"/>
        <w:rPr>
          <w:rFonts w:ascii="Verdana" w:hAnsi="Verdana" w:cs="Arial"/>
          <w:sz w:val="20"/>
          <w:szCs w:val="20"/>
        </w:rPr>
      </w:pPr>
      <w:r w:rsidRPr="00466A07">
        <w:rPr>
          <w:rFonts w:ascii="Verdana" w:hAnsi="Verdana" w:cs="Arial"/>
          <w:sz w:val="20"/>
          <w:szCs w:val="20"/>
        </w:rPr>
        <w:t>•</w:t>
      </w:r>
      <w:r w:rsidR="00700507">
        <w:rPr>
          <w:rFonts w:ascii="Verdana" w:hAnsi="Verdana" w:cs="Arial"/>
          <w:sz w:val="20"/>
          <w:szCs w:val="20"/>
        </w:rPr>
        <w:t xml:space="preserve"> het lezen van</w:t>
      </w:r>
      <w:r w:rsidR="008A4554">
        <w:rPr>
          <w:rFonts w:ascii="Verdana" w:hAnsi="Verdana" w:cs="Arial"/>
          <w:sz w:val="20"/>
          <w:szCs w:val="20"/>
        </w:rPr>
        <w:t xml:space="preserve"> s</w:t>
      </w:r>
      <w:r w:rsidRPr="00466A07">
        <w:rPr>
          <w:rFonts w:ascii="Verdana" w:hAnsi="Verdana" w:cs="Arial"/>
          <w:sz w:val="20"/>
          <w:szCs w:val="20"/>
        </w:rPr>
        <w:t>traatnaamborde</w:t>
      </w:r>
      <w:r w:rsidR="00700507">
        <w:rPr>
          <w:rFonts w:ascii="Verdana" w:hAnsi="Verdana" w:cs="Arial"/>
          <w:sz w:val="20"/>
          <w:szCs w:val="20"/>
        </w:rPr>
        <w:t xml:space="preserve">n en </w:t>
      </w:r>
      <w:r w:rsidRPr="00466A07">
        <w:rPr>
          <w:rFonts w:ascii="Verdana" w:hAnsi="Verdana" w:cs="Arial"/>
          <w:sz w:val="20"/>
          <w:szCs w:val="20"/>
        </w:rPr>
        <w:t>reizen met openbaar vervoer</w:t>
      </w:r>
      <w:r>
        <w:rPr>
          <w:rFonts w:ascii="Verdana" w:hAnsi="Verdana" w:cs="Arial"/>
          <w:sz w:val="20"/>
          <w:szCs w:val="20"/>
        </w:rPr>
        <w:t>;</w:t>
      </w:r>
    </w:p>
    <w:p w14:paraId="3A2B9663" w14:textId="0390E9B3" w:rsidR="001D0257" w:rsidRPr="00466A07" w:rsidRDefault="001D0257" w:rsidP="001D0257">
      <w:pPr>
        <w:spacing w:line="360" w:lineRule="auto"/>
        <w:rPr>
          <w:rFonts w:ascii="Verdana" w:hAnsi="Verdana" w:cs="Arial"/>
          <w:sz w:val="20"/>
          <w:szCs w:val="20"/>
        </w:rPr>
      </w:pPr>
      <w:r w:rsidRPr="00466A07">
        <w:rPr>
          <w:rFonts w:ascii="Verdana" w:hAnsi="Verdana" w:cs="Arial"/>
          <w:sz w:val="20"/>
          <w:szCs w:val="20"/>
        </w:rPr>
        <w:t>•</w:t>
      </w:r>
      <w:r w:rsidR="008A4554">
        <w:rPr>
          <w:rFonts w:ascii="Verdana" w:hAnsi="Verdana" w:cs="Arial"/>
          <w:sz w:val="20"/>
          <w:szCs w:val="20"/>
        </w:rPr>
        <w:t xml:space="preserve"> v</w:t>
      </w:r>
      <w:r w:rsidRPr="00466A07">
        <w:rPr>
          <w:rFonts w:ascii="Verdana" w:hAnsi="Verdana" w:cs="Arial"/>
          <w:sz w:val="20"/>
          <w:szCs w:val="20"/>
        </w:rPr>
        <w:t>oorlezen aan (klein)kinderen</w:t>
      </w:r>
      <w:r>
        <w:rPr>
          <w:rFonts w:ascii="Verdana" w:hAnsi="Verdana" w:cs="Arial"/>
          <w:sz w:val="20"/>
          <w:szCs w:val="20"/>
        </w:rPr>
        <w:t>;</w:t>
      </w:r>
    </w:p>
    <w:p w14:paraId="35353200" w14:textId="69621A91" w:rsidR="001D0257" w:rsidRPr="00466A07" w:rsidRDefault="001D0257" w:rsidP="001D0257">
      <w:pPr>
        <w:spacing w:line="360" w:lineRule="auto"/>
        <w:rPr>
          <w:rFonts w:ascii="Verdana" w:hAnsi="Verdana" w:cs="Arial"/>
          <w:sz w:val="20"/>
          <w:szCs w:val="20"/>
        </w:rPr>
      </w:pPr>
      <w:r w:rsidRPr="00466A07">
        <w:rPr>
          <w:rFonts w:ascii="Verdana" w:hAnsi="Verdana" w:cs="Arial"/>
          <w:sz w:val="20"/>
          <w:szCs w:val="20"/>
        </w:rPr>
        <w:t>•</w:t>
      </w:r>
      <w:r w:rsidR="008A4554">
        <w:rPr>
          <w:rFonts w:ascii="Verdana" w:hAnsi="Verdana" w:cs="Arial"/>
          <w:sz w:val="20"/>
          <w:szCs w:val="20"/>
        </w:rPr>
        <w:t xml:space="preserve"> p</w:t>
      </w:r>
      <w:r w:rsidRPr="00466A07">
        <w:rPr>
          <w:rFonts w:ascii="Verdana" w:hAnsi="Verdana" w:cs="Arial"/>
          <w:sz w:val="20"/>
          <w:szCs w:val="20"/>
        </w:rPr>
        <w:t>innen en digitaal betalen</w:t>
      </w:r>
      <w:r>
        <w:rPr>
          <w:rFonts w:ascii="Verdana" w:hAnsi="Verdana" w:cs="Arial"/>
          <w:sz w:val="20"/>
          <w:szCs w:val="20"/>
        </w:rPr>
        <w:t>;</w:t>
      </w:r>
    </w:p>
    <w:p w14:paraId="54CC0244" w14:textId="6C856104" w:rsidR="001D0257" w:rsidRPr="00466A07" w:rsidRDefault="001D0257" w:rsidP="001D0257">
      <w:pPr>
        <w:spacing w:line="360" w:lineRule="auto"/>
        <w:rPr>
          <w:rFonts w:ascii="Verdana" w:hAnsi="Verdana" w:cs="Arial"/>
          <w:sz w:val="20"/>
          <w:szCs w:val="20"/>
        </w:rPr>
      </w:pPr>
      <w:r w:rsidRPr="00466A07">
        <w:rPr>
          <w:rFonts w:ascii="Verdana" w:hAnsi="Verdana" w:cs="Arial"/>
          <w:sz w:val="20"/>
          <w:szCs w:val="20"/>
        </w:rPr>
        <w:t>•</w:t>
      </w:r>
      <w:r w:rsidR="008A4554">
        <w:rPr>
          <w:rFonts w:ascii="Verdana" w:hAnsi="Verdana" w:cs="Arial"/>
          <w:sz w:val="20"/>
          <w:szCs w:val="20"/>
        </w:rPr>
        <w:t xml:space="preserve"> w</w:t>
      </w:r>
      <w:r w:rsidRPr="00466A07">
        <w:rPr>
          <w:rFonts w:ascii="Verdana" w:hAnsi="Verdana" w:cs="Arial"/>
          <w:sz w:val="20"/>
          <w:szCs w:val="20"/>
        </w:rPr>
        <w:t>erken met de compute</w:t>
      </w:r>
      <w:r w:rsidR="00700507">
        <w:rPr>
          <w:rFonts w:ascii="Verdana" w:hAnsi="Verdana" w:cs="Arial"/>
          <w:sz w:val="20"/>
          <w:szCs w:val="20"/>
        </w:rPr>
        <w:t xml:space="preserve">r en </w:t>
      </w:r>
      <w:r w:rsidRPr="00466A07">
        <w:rPr>
          <w:rFonts w:ascii="Verdana" w:hAnsi="Verdana" w:cs="Arial"/>
          <w:sz w:val="20"/>
          <w:szCs w:val="20"/>
        </w:rPr>
        <w:t>solliciteren</w:t>
      </w:r>
      <w:r>
        <w:rPr>
          <w:rFonts w:ascii="Verdana" w:hAnsi="Verdana" w:cs="Arial"/>
          <w:sz w:val="20"/>
          <w:szCs w:val="20"/>
        </w:rPr>
        <w:t>;</w:t>
      </w:r>
    </w:p>
    <w:p w14:paraId="317FC37F" w14:textId="570E226C" w:rsidR="001D0257" w:rsidRPr="003B55DA" w:rsidRDefault="001D0257" w:rsidP="001D0257">
      <w:pPr>
        <w:spacing w:line="360" w:lineRule="auto"/>
        <w:rPr>
          <w:rFonts w:ascii="Verdana" w:hAnsi="Verdana" w:cs="Arial"/>
          <w:sz w:val="20"/>
          <w:szCs w:val="20"/>
        </w:rPr>
      </w:pPr>
      <w:r w:rsidRPr="00466A07">
        <w:rPr>
          <w:rFonts w:ascii="Verdana" w:hAnsi="Verdana" w:cs="Arial"/>
          <w:sz w:val="20"/>
          <w:szCs w:val="20"/>
        </w:rPr>
        <w:t>•</w:t>
      </w:r>
      <w:r w:rsidR="008A4554">
        <w:rPr>
          <w:rFonts w:ascii="Verdana" w:hAnsi="Verdana" w:cs="Arial"/>
          <w:sz w:val="20"/>
          <w:szCs w:val="20"/>
        </w:rPr>
        <w:t xml:space="preserve"> </w:t>
      </w:r>
      <w:r w:rsidR="00700507">
        <w:rPr>
          <w:rFonts w:ascii="Verdana" w:hAnsi="Verdana" w:cs="Arial"/>
          <w:sz w:val="20"/>
          <w:szCs w:val="20"/>
        </w:rPr>
        <w:t xml:space="preserve">het </w:t>
      </w:r>
      <w:r w:rsidR="008A4554">
        <w:rPr>
          <w:rFonts w:ascii="Verdana" w:hAnsi="Verdana" w:cs="Arial"/>
          <w:sz w:val="20"/>
          <w:szCs w:val="20"/>
        </w:rPr>
        <w:t>b</w:t>
      </w:r>
      <w:r w:rsidRPr="00466A07">
        <w:rPr>
          <w:rFonts w:ascii="Verdana" w:hAnsi="Verdana" w:cs="Arial"/>
          <w:sz w:val="20"/>
          <w:szCs w:val="20"/>
        </w:rPr>
        <w:t>egrijpen van informatie over gezondheid en zorg.</w:t>
      </w:r>
      <w:r>
        <w:rPr>
          <w:rStyle w:val="Voetnootmarkering"/>
          <w:rFonts w:ascii="Verdana" w:hAnsi="Verdana" w:cs="Arial"/>
          <w:sz w:val="20"/>
          <w:szCs w:val="20"/>
        </w:rPr>
        <w:footnoteReference w:id="2"/>
      </w:r>
    </w:p>
    <w:p w14:paraId="0D7B9BFB" w14:textId="77777777" w:rsidR="001D0257" w:rsidRDefault="001D0257" w:rsidP="001D0257">
      <w:pPr>
        <w:spacing w:line="360" w:lineRule="auto"/>
        <w:rPr>
          <w:rFonts w:ascii="Verdana" w:hAnsi="Verdana" w:cs="Arial"/>
          <w:sz w:val="20"/>
          <w:szCs w:val="20"/>
        </w:rPr>
      </w:pPr>
    </w:p>
    <w:p w14:paraId="5A1BB28A" w14:textId="23C4FFF7" w:rsidR="001D0257" w:rsidRDefault="001D0257" w:rsidP="001D0257">
      <w:pPr>
        <w:spacing w:line="360" w:lineRule="auto"/>
        <w:rPr>
          <w:rFonts w:ascii="Verdana" w:hAnsi="Verdana" w:cs="Arial"/>
          <w:sz w:val="20"/>
          <w:szCs w:val="20"/>
        </w:rPr>
      </w:pPr>
      <w:r>
        <w:rPr>
          <w:rFonts w:ascii="Verdana" w:hAnsi="Verdana" w:cs="Arial"/>
          <w:sz w:val="20"/>
          <w:szCs w:val="20"/>
        </w:rPr>
        <w:t>Als eerste is het van belang om te weten wat met laaggeletter</w:t>
      </w:r>
      <w:r w:rsidR="0014565B">
        <w:rPr>
          <w:rFonts w:ascii="Verdana" w:hAnsi="Verdana" w:cs="Arial"/>
          <w:sz w:val="20"/>
          <w:szCs w:val="20"/>
        </w:rPr>
        <w:t>d</w:t>
      </w:r>
      <w:r>
        <w:rPr>
          <w:rFonts w:ascii="Verdana" w:hAnsi="Verdana" w:cs="Arial"/>
          <w:sz w:val="20"/>
          <w:szCs w:val="20"/>
        </w:rPr>
        <w:t>heid</w:t>
      </w:r>
      <w:r w:rsidR="0014565B">
        <w:rPr>
          <w:rFonts w:ascii="Verdana" w:hAnsi="Verdana" w:cs="Arial"/>
          <w:sz w:val="20"/>
          <w:szCs w:val="20"/>
        </w:rPr>
        <w:t xml:space="preserve"> wordt bedoeld</w:t>
      </w:r>
      <w:r w:rsidRPr="00C31FDC">
        <w:rPr>
          <w:rFonts w:ascii="Verdana" w:hAnsi="Verdana" w:cs="Arial"/>
          <w:sz w:val="20"/>
          <w:szCs w:val="20"/>
        </w:rPr>
        <w:t>.</w:t>
      </w:r>
      <w:r>
        <w:rPr>
          <w:rFonts w:ascii="Verdana" w:hAnsi="Verdana" w:cs="Arial"/>
          <w:sz w:val="20"/>
          <w:szCs w:val="20"/>
        </w:rPr>
        <w:t xml:space="preserve"> Het begrip </w:t>
      </w:r>
      <w:r w:rsidR="0014565B">
        <w:rPr>
          <w:rFonts w:ascii="Verdana" w:hAnsi="Verdana" w:cs="Arial"/>
          <w:sz w:val="20"/>
          <w:szCs w:val="20"/>
        </w:rPr>
        <w:t>laaggeletterdheid</w:t>
      </w:r>
      <w:r>
        <w:rPr>
          <w:rFonts w:ascii="Verdana" w:hAnsi="Verdana" w:cs="Arial"/>
          <w:sz w:val="20"/>
          <w:szCs w:val="20"/>
        </w:rPr>
        <w:t xml:space="preserve"> heeft in het verleden verscheidende betekenissen gehad.</w:t>
      </w:r>
      <w:r>
        <w:rPr>
          <w:rStyle w:val="Voetnootmarkering"/>
          <w:rFonts w:ascii="Verdana" w:hAnsi="Verdana" w:cs="Arial"/>
          <w:sz w:val="20"/>
          <w:szCs w:val="20"/>
        </w:rPr>
        <w:footnoteReference w:id="3"/>
      </w:r>
      <w:r>
        <w:rPr>
          <w:rFonts w:ascii="Verdana" w:hAnsi="Verdana" w:cs="Arial"/>
          <w:sz w:val="20"/>
          <w:szCs w:val="20"/>
        </w:rPr>
        <w:t xml:space="preserve"> In de huidige maatschappij worden de volgende definities gehanteerd. </w:t>
      </w:r>
      <w:r w:rsidRPr="00C31FDC">
        <w:rPr>
          <w:rFonts w:ascii="Verdana" w:hAnsi="Verdana" w:cs="Arial"/>
          <w:sz w:val="20"/>
          <w:szCs w:val="20"/>
        </w:rPr>
        <w:t xml:space="preserve">Laaggeletterdheid of functioneel analfabetisme wordt door </w:t>
      </w:r>
      <w:r>
        <w:rPr>
          <w:rFonts w:ascii="Verdana" w:hAnsi="Verdana" w:cs="Arial"/>
          <w:sz w:val="20"/>
          <w:szCs w:val="20"/>
        </w:rPr>
        <w:t xml:space="preserve">Stichting </w:t>
      </w:r>
      <w:r w:rsidR="009A3E22">
        <w:rPr>
          <w:rFonts w:ascii="Verdana" w:hAnsi="Verdana" w:cs="Arial"/>
          <w:sz w:val="20"/>
          <w:szCs w:val="20"/>
        </w:rPr>
        <w:t>Lezen &amp; Schrijven</w:t>
      </w:r>
      <w:r>
        <w:rPr>
          <w:rFonts w:ascii="Verdana" w:hAnsi="Verdana" w:cs="Arial"/>
          <w:sz w:val="20"/>
          <w:szCs w:val="20"/>
        </w:rPr>
        <w:t xml:space="preserve"> </w:t>
      </w:r>
      <w:r w:rsidRPr="00C31FDC">
        <w:rPr>
          <w:rFonts w:ascii="Verdana" w:hAnsi="Verdana" w:cs="Arial"/>
          <w:sz w:val="20"/>
          <w:szCs w:val="20"/>
        </w:rPr>
        <w:t>als volgt</w:t>
      </w:r>
      <w:r>
        <w:rPr>
          <w:rFonts w:ascii="Verdana" w:hAnsi="Verdana" w:cs="Arial"/>
          <w:sz w:val="20"/>
          <w:szCs w:val="20"/>
        </w:rPr>
        <w:t xml:space="preserve"> </w:t>
      </w:r>
      <w:r w:rsidRPr="00C31FDC">
        <w:rPr>
          <w:rFonts w:ascii="Verdana" w:hAnsi="Verdana" w:cs="Arial"/>
          <w:sz w:val="20"/>
          <w:szCs w:val="20"/>
        </w:rPr>
        <w:t>gedefinieerd:</w:t>
      </w:r>
      <w:r>
        <w:rPr>
          <w:rFonts w:ascii="Verdana" w:hAnsi="Verdana" w:cs="Arial"/>
          <w:sz w:val="20"/>
          <w:szCs w:val="20"/>
        </w:rPr>
        <w:t xml:space="preserve"> </w:t>
      </w:r>
      <w:r w:rsidR="00033D18">
        <w:rPr>
          <w:rFonts w:ascii="Verdana" w:hAnsi="Verdana" w:cs="Arial"/>
          <w:sz w:val="20"/>
          <w:szCs w:val="20"/>
        </w:rPr>
        <w:t>‘</w:t>
      </w:r>
      <w:r w:rsidRPr="00C31FDC">
        <w:rPr>
          <w:rFonts w:ascii="Verdana" w:hAnsi="Verdana" w:cs="Arial"/>
          <w:sz w:val="20"/>
          <w:szCs w:val="20"/>
        </w:rPr>
        <w:t>Het beheersen van lees- en schrijfvaardigheden op een dusdanig niveau</w:t>
      </w:r>
      <w:r w:rsidR="008C7D91">
        <w:rPr>
          <w:rFonts w:ascii="Verdana" w:hAnsi="Verdana" w:cs="Arial"/>
          <w:sz w:val="20"/>
          <w:szCs w:val="20"/>
        </w:rPr>
        <w:t>,</w:t>
      </w:r>
      <w:r w:rsidRPr="00C31FDC">
        <w:rPr>
          <w:rFonts w:ascii="Verdana" w:hAnsi="Verdana" w:cs="Arial"/>
          <w:sz w:val="20"/>
          <w:szCs w:val="20"/>
        </w:rPr>
        <w:t xml:space="preserve"> dat iemand niet in</w:t>
      </w:r>
      <w:r w:rsidR="002D3F73">
        <w:rPr>
          <w:rFonts w:ascii="Verdana" w:hAnsi="Verdana" w:cs="Arial"/>
          <w:sz w:val="20"/>
          <w:szCs w:val="20"/>
        </w:rPr>
        <w:t xml:space="preserve"> </w:t>
      </w:r>
      <w:r w:rsidRPr="00C31FDC">
        <w:rPr>
          <w:rFonts w:ascii="Verdana" w:hAnsi="Verdana" w:cs="Arial"/>
          <w:sz w:val="20"/>
          <w:szCs w:val="20"/>
        </w:rPr>
        <w:t>staat is zich te ontwikkelen of om te functioneren in de maatschappij</w:t>
      </w:r>
      <w:r w:rsidR="008C7D91">
        <w:rPr>
          <w:rFonts w:ascii="Verdana" w:hAnsi="Verdana" w:cs="Arial"/>
          <w:sz w:val="20"/>
          <w:szCs w:val="20"/>
        </w:rPr>
        <w:t>,</w:t>
      </w:r>
      <w:r w:rsidRPr="00C31FDC">
        <w:rPr>
          <w:rFonts w:ascii="Verdana" w:hAnsi="Verdana" w:cs="Arial"/>
          <w:sz w:val="20"/>
          <w:szCs w:val="20"/>
        </w:rPr>
        <w:t xml:space="preserve"> thuis en op het</w:t>
      </w:r>
      <w:r>
        <w:rPr>
          <w:rFonts w:ascii="Verdana" w:hAnsi="Verdana" w:cs="Arial"/>
          <w:sz w:val="20"/>
          <w:szCs w:val="20"/>
        </w:rPr>
        <w:t xml:space="preserve"> werk</w:t>
      </w:r>
      <w:r w:rsidR="00033D18">
        <w:rPr>
          <w:rFonts w:ascii="Verdana" w:hAnsi="Verdana" w:cs="Arial"/>
          <w:sz w:val="20"/>
          <w:szCs w:val="20"/>
        </w:rPr>
        <w:t>’</w:t>
      </w:r>
      <w:r>
        <w:rPr>
          <w:rFonts w:ascii="Verdana" w:hAnsi="Verdana" w:cs="Arial"/>
          <w:sz w:val="20"/>
          <w:szCs w:val="20"/>
        </w:rPr>
        <w:t>.</w:t>
      </w:r>
      <w:r>
        <w:rPr>
          <w:rStyle w:val="Voetnootmarkering"/>
          <w:rFonts w:ascii="Verdana" w:hAnsi="Verdana" w:cs="Arial"/>
          <w:sz w:val="20"/>
          <w:szCs w:val="20"/>
        </w:rPr>
        <w:footnoteReference w:id="4"/>
      </w:r>
    </w:p>
    <w:p w14:paraId="739D4779" w14:textId="77777777" w:rsidR="001D0257" w:rsidRDefault="001D0257" w:rsidP="001D0257">
      <w:pPr>
        <w:spacing w:line="360" w:lineRule="auto"/>
        <w:rPr>
          <w:rFonts w:ascii="Verdana" w:hAnsi="Verdana" w:cs="Arial"/>
          <w:sz w:val="20"/>
          <w:szCs w:val="20"/>
        </w:rPr>
      </w:pPr>
    </w:p>
    <w:p w14:paraId="73CBEA02" w14:textId="01303171" w:rsidR="001D0257" w:rsidRDefault="001D0257" w:rsidP="001D0257">
      <w:pPr>
        <w:spacing w:line="360" w:lineRule="auto"/>
        <w:rPr>
          <w:rFonts w:ascii="Verdana" w:hAnsi="Verdana" w:cs="Arial"/>
          <w:sz w:val="20"/>
          <w:szCs w:val="20"/>
        </w:rPr>
      </w:pPr>
    </w:p>
    <w:p w14:paraId="30E57226" w14:textId="77777777" w:rsidR="00B03E60" w:rsidRDefault="00B03E60" w:rsidP="001D0257">
      <w:pPr>
        <w:spacing w:line="360" w:lineRule="auto"/>
        <w:rPr>
          <w:rFonts w:ascii="Verdana" w:hAnsi="Verdana" w:cs="Arial"/>
          <w:sz w:val="20"/>
          <w:szCs w:val="20"/>
        </w:rPr>
      </w:pPr>
    </w:p>
    <w:p w14:paraId="7615879A" w14:textId="5DC56AA3" w:rsidR="001D0257" w:rsidRDefault="001D0257" w:rsidP="001D0257">
      <w:pPr>
        <w:spacing w:line="360" w:lineRule="auto"/>
        <w:rPr>
          <w:rFonts w:ascii="Verdana" w:hAnsi="Verdana" w:cs="Arial"/>
          <w:sz w:val="20"/>
          <w:szCs w:val="20"/>
        </w:rPr>
      </w:pPr>
      <w:r w:rsidRPr="00C31FDC">
        <w:rPr>
          <w:rFonts w:ascii="Verdana" w:hAnsi="Verdana" w:cs="Arial"/>
          <w:sz w:val="20"/>
          <w:szCs w:val="20"/>
        </w:rPr>
        <w:lastRenderedPageBreak/>
        <w:t xml:space="preserve">Houtkoop (2000, p. 5) </w:t>
      </w:r>
      <w:r>
        <w:rPr>
          <w:rFonts w:ascii="Verdana" w:hAnsi="Verdana" w:cs="Arial"/>
          <w:sz w:val="20"/>
          <w:szCs w:val="20"/>
        </w:rPr>
        <w:t xml:space="preserve">omschrijft </w:t>
      </w:r>
      <w:r w:rsidR="002D3F73">
        <w:rPr>
          <w:rFonts w:ascii="Verdana" w:hAnsi="Verdana" w:cs="Arial"/>
          <w:sz w:val="20"/>
          <w:szCs w:val="20"/>
        </w:rPr>
        <w:t xml:space="preserve">laaggeletterdheid </w:t>
      </w:r>
      <w:r>
        <w:rPr>
          <w:rFonts w:ascii="Verdana" w:hAnsi="Verdana" w:cs="Arial"/>
          <w:sz w:val="20"/>
          <w:szCs w:val="20"/>
        </w:rPr>
        <w:t xml:space="preserve">in termen van functionele geletterdheid, namelijk </w:t>
      </w:r>
      <w:r w:rsidR="00033D18">
        <w:rPr>
          <w:rFonts w:ascii="Verdana" w:hAnsi="Verdana" w:cs="Arial"/>
          <w:sz w:val="20"/>
          <w:szCs w:val="20"/>
        </w:rPr>
        <w:t>‘</w:t>
      </w:r>
      <w:r>
        <w:rPr>
          <w:rFonts w:ascii="Verdana" w:hAnsi="Verdana" w:cs="Arial"/>
          <w:sz w:val="20"/>
          <w:szCs w:val="20"/>
        </w:rPr>
        <w:t>d</w:t>
      </w:r>
      <w:r w:rsidRPr="00C31FDC">
        <w:rPr>
          <w:rFonts w:ascii="Verdana" w:hAnsi="Verdana" w:cs="Arial"/>
          <w:sz w:val="20"/>
          <w:szCs w:val="20"/>
        </w:rPr>
        <w:t>e vaardigheid om gedrukte en geschreven informatie te gebruiken om te functioneren in</w:t>
      </w:r>
      <w:r w:rsidR="00F75495">
        <w:rPr>
          <w:rFonts w:ascii="Verdana" w:hAnsi="Verdana" w:cs="Arial"/>
          <w:sz w:val="20"/>
          <w:szCs w:val="20"/>
        </w:rPr>
        <w:t xml:space="preserve"> </w:t>
      </w:r>
      <w:r w:rsidRPr="00C31FDC">
        <w:rPr>
          <w:rFonts w:ascii="Verdana" w:hAnsi="Verdana" w:cs="Arial"/>
          <w:sz w:val="20"/>
          <w:szCs w:val="20"/>
        </w:rPr>
        <w:t>de maatschappij, de eigen doelen te realiseren en eigen kennis en mogelijkheden te</w:t>
      </w:r>
      <w:r w:rsidR="002D3F73">
        <w:rPr>
          <w:rFonts w:ascii="Verdana" w:hAnsi="Verdana" w:cs="Arial"/>
          <w:sz w:val="20"/>
          <w:szCs w:val="20"/>
        </w:rPr>
        <w:t xml:space="preserve"> </w:t>
      </w:r>
      <w:r>
        <w:rPr>
          <w:rFonts w:ascii="Verdana" w:hAnsi="Verdana" w:cs="Arial"/>
          <w:sz w:val="20"/>
          <w:szCs w:val="20"/>
        </w:rPr>
        <w:t>ontwikkelen.</w:t>
      </w:r>
      <w:r w:rsidR="00033D18">
        <w:rPr>
          <w:rFonts w:ascii="Verdana" w:hAnsi="Verdana" w:cs="Arial"/>
          <w:sz w:val="20"/>
          <w:szCs w:val="20"/>
        </w:rPr>
        <w:t>’</w:t>
      </w:r>
      <w:r>
        <w:rPr>
          <w:rFonts w:ascii="Verdana" w:hAnsi="Verdana" w:cs="Arial"/>
          <w:sz w:val="20"/>
          <w:szCs w:val="20"/>
        </w:rPr>
        <w:t xml:space="preserve"> Volgens Houtkoop kan een individu </w:t>
      </w:r>
      <w:r w:rsidR="00F75495">
        <w:rPr>
          <w:rFonts w:ascii="Verdana" w:hAnsi="Verdana" w:cs="Arial"/>
          <w:sz w:val="20"/>
          <w:szCs w:val="20"/>
        </w:rPr>
        <w:t xml:space="preserve">dat </w:t>
      </w:r>
      <w:r>
        <w:rPr>
          <w:rFonts w:ascii="Verdana" w:hAnsi="Verdana" w:cs="Arial"/>
          <w:sz w:val="20"/>
          <w:szCs w:val="20"/>
        </w:rPr>
        <w:t xml:space="preserve">de bovenstaande </w:t>
      </w:r>
      <w:r w:rsidRPr="00C31FDC">
        <w:rPr>
          <w:rFonts w:ascii="Verdana" w:hAnsi="Verdana" w:cs="Arial"/>
          <w:sz w:val="20"/>
          <w:szCs w:val="20"/>
        </w:rPr>
        <w:t>vaardigheden mist</w:t>
      </w:r>
      <w:r>
        <w:rPr>
          <w:rFonts w:ascii="Verdana" w:hAnsi="Verdana" w:cs="Arial"/>
          <w:sz w:val="20"/>
          <w:szCs w:val="20"/>
        </w:rPr>
        <w:t>,</w:t>
      </w:r>
      <w:r w:rsidRPr="00C31FDC">
        <w:rPr>
          <w:rFonts w:ascii="Verdana" w:hAnsi="Verdana" w:cs="Arial"/>
          <w:sz w:val="20"/>
          <w:szCs w:val="20"/>
        </w:rPr>
        <w:t xml:space="preserve"> aangemerkt worden als laaggeletterd.</w:t>
      </w:r>
      <w:r>
        <w:rPr>
          <w:rStyle w:val="Voetnootmarkering"/>
          <w:rFonts w:ascii="Verdana" w:hAnsi="Verdana" w:cs="Arial"/>
          <w:sz w:val="20"/>
          <w:szCs w:val="20"/>
        </w:rPr>
        <w:footnoteReference w:id="5"/>
      </w:r>
      <w:r w:rsidRPr="00C31FDC">
        <w:rPr>
          <w:rFonts w:ascii="Verdana" w:hAnsi="Verdana" w:cs="Arial"/>
          <w:sz w:val="20"/>
          <w:szCs w:val="20"/>
        </w:rPr>
        <w:t xml:space="preserve"> </w:t>
      </w:r>
      <w:r w:rsidR="00B03E60">
        <w:rPr>
          <w:rFonts w:ascii="Verdana" w:hAnsi="Verdana" w:cs="Arial"/>
          <w:sz w:val="20"/>
          <w:szCs w:val="20"/>
        </w:rPr>
        <w:t>Dit zijn bijvoorbeeld vaardigheden in het werk, de informatiemaatschappij of bij het communiceren met overheidsinstanties.</w:t>
      </w:r>
      <w:r w:rsidR="00B03E60">
        <w:rPr>
          <w:rStyle w:val="Voetnootmarkering"/>
          <w:rFonts w:ascii="Verdana" w:hAnsi="Verdana" w:cs="Arial"/>
          <w:sz w:val="20"/>
          <w:szCs w:val="20"/>
        </w:rPr>
        <w:footnoteReference w:id="6"/>
      </w:r>
      <w:r w:rsidR="00B03E60">
        <w:rPr>
          <w:rFonts w:ascii="Verdana" w:hAnsi="Verdana" w:cs="Arial"/>
          <w:sz w:val="20"/>
          <w:szCs w:val="20"/>
        </w:rPr>
        <w:t xml:space="preserve"> </w:t>
      </w:r>
      <w:r w:rsidRPr="00CD44D5">
        <w:rPr>
          <w:rFonts w:ascii="Verdana" w:hAnsi="Verdana" w:cs="Arial"/>
          <w:sz w:val="20"/>
          <w:szCs w:val="20"/>
        </w:rPr>
        <w:t>De Rekenkamer vindt dat als iemand niet kan omgaan met cijfers of eventueel alledaagse technologie</w:t>
      </w:r>
      <w:r w:rsidR="007F5A66">
        <w:rPr>
          <w:rFonts w:ascii="Verdana" w:hAnsi="Verdana" w:cs="Arial"/>
          <w:sz w:val="20"/>
          <w:szCs w:val="20"/>
        </w:rPr>
        <w:t>,</w:t>
      </w:r>
      <w:r w:rsidRPr="00CD44D5">
        <w:rPr>
          <w:rFonts w:ascii="Verdana" w:hAnsi="Verdana" w:cs="Arial"/>
          <w:sz w:val="20"/>
          <w:szCs w:val="20"/>
        </w:rPr>
        <w:t xml:space="preserve"> </w:t>
      </w:r>
      <w:r w:rsidR="007F5A66">
        <w:rPr>
          <w:rFonts w:ascii="Verdana" w:hAnsi="Verdana" w:cs="Arial"/>
          <w:sz w:val="20"/>
          <w:szCs w:val="20"/>
        </w:rPr>
        <w:t xml:space="preserve">hij of zij </w:t>
      </w:r>
      <w:r w:rsidRPr="00CD44D5">
        <w:rPr>
          <w:rFonts w:ascii="Verdana" w:hAnsi="Verdana" w:cs="Arial"/>
          <w:sz w:val="20"/>
          <w:szCs w:val="20"/>
        </w:rPr>
        <w:t xml:space="preserve">ook onder de </w:t>
      </w:r>
      <w:r w:rsidR="004F47DC">
        <w:rPr>
          <w:rFonts w:ascii="Verdana" w:hAnsi="Verdana" w:cs="Arial"/>
          <w:sz w:val="20"/>
          <w:szCs w:val="20"/>
        </w:rPr>
        <w:t>categorie ‘laaggeletterd’ valt</w:t>
      </w:r>
      <w:r w:rsidRPr="00CD44D5">
        <w:rPr>
          <w:rFonts w:ascii="Verdana" w:hAnsi="Verdana" w:cs="Arial"/>
          <w:sz w:val="20"/>
          <w:szCs w:val="20"/>
        </w:rPr>
        <w:t>.</w:t>
      </w:r>
      <w:r w:rsidR="004F47DC">
        <w:rPr>
          <w:rStyle w:val="Voetnootmarkering"/>
          <w:rFonts w:ascii="Verdana" w:hAnsi="Verdana" w:cs="Arial"/>
          <w:sz w:val="20"/>
          <w:szCs w:val="20"/>
        </w:rPr>
        <w:footnoteReference w:id="7"/>
      </w:r>
      <w:r w:rsidRPr="00CD44D5">
        <w:rPr>
          <w:rFonts w:ascii="Verdana" w:hAnsi="Verdana" w:cs="Arial"/>
          <w:sz w:val="20"/>
          <w:szCs w:val="20"/>
        </w:rPr>
        <w:t xml:space="preserve"> Hierdoor vermoedt de Rekenkamer dat de schatting van 2,5 miljoen laaggeletterden conservatief is</w:t>
      </w:r>
      <w:r w:rsidR="00B03E60">
        <w:rPr>
          <w:rFonts w:ascii="Verdana" w:hAnsi="Verdana" w:cs="Arial"/>
          <w:sz w:val="20"/>
          <w:szCs w:val="20"/>
        </w:rPr>
        <w:t>. Het aantal ligt dus mogelijk nog hoger</w:t>
      </w:r>
      <w:r w:rsidRPr="00CD44D5">
        <w:rPr>
          <w:rFonts w:ascii="Verdana" w:hAnsi="Verdana" w:cs="Arial"/>
          <w:sz w:val="20"/>
          <w:szCs w:val="20"/>
        </w:rPr>
        <w:t>.</w:t>
      </w:r>
      <w:r w:rsidR="004F47DC">
        <w:rPr>
          <w:rFonts w:ascii="Verdana" w:hAnsi="Verdana" w:cs="Arial"/>
          <w:sz w:val="20"/>
          <w:szCs w:val="20"/>
        </w:rPr>
        <w:t xml:space="preserve"> </w:t>
      </w:r>
      <w:r>
        <w:rPr>
          <w:rFonts w:ascii="Verdana" w:hAnsi="Verdana" w:cs="Arial"/>
          <w:sz w:val="20"/>
          <w:szCs w:val="20"/>
        </w:rPr>
        <w:t xml:space="preserve">Aangezien dit onderzoek </w:t>
      </w:r>
      <w:r w:rsidR="00CE5101">
        <w:rPr>
          <w:rFonts w:ascii="Verdana" w:hAnsi="Verdana" w:cs="Arial"/>
          <w:sz w:val="20"/>
          <w:szCs w:val="20"/>
        </w:rPr>
        <w:t>gaat</w:t>
      </w:r>
      <w:r>
        <w:rPr>
          <w:rFonts w:ascii="Verdana" w:hAnsi="Verdana" w:cs="Arial"/>
          <w:sz w:val="20"/>
          <w:szCs w:val="20"/>
        </w:rPr>
        <w:t xml:space="preserve"> over </w:t>
      </w:r>
      <w:r w:rsidR="0014565B">
        <w:rPr>
          <w:rFonts w:ascii="Verdana" w:hAnsi="Verdana" w:cs="Arial"/>
          <w:sz w:val="20"/>
          <w:szCs w:val="20"/>
        </w:rPr>
        <w:t>laaggeletterdheid</w:t>
      </w:r>
      <w:r>
        <w:rPr>
          <w:rFonts w:ascii="Verdana" w:hAnsi="Verdana" w:cs="Arial"/>
          <w:sz w:val="20"/>
          <w:szCs w:val="20"/>
        </w:rPr>
        <w:t xml:space="preserve">, </w:t>
      </w:r>
      <w:r w:rsidR="00CE5101">
        <w:rPr>
          <w:rFonts w:ascii="Verdana" w:hAnsi="Verdana" w:cs="Arial"/>
          <w:sz w:val="20"/>
          <w:szCs w:val="20"/>
        </w:rPr>
        <w:t xml:space="preserve">is </w:t>
      </w:r>
      <w:r w:rsidRPr="00C31FDC">
        <w:rPr>
          <w:rFonts w:ascii="Verdana" w:hAnsi="Verdana" w:cs="Arial"/>
          <w:sz w:val="20"/>
          <w:szCs w:val="20"/>
        </w:rPr>
        <w:t xml:space="preserve">de definitie van Stichting </w:t>
      </w:r>
      <w:r w:rsidR="009A3E22">
        <w:rPr>
          <w:rFonts w:ascii="Verdana" w:hAnsi="Verdana" w:cs="Arial"/>
          <w:sz w:val="20"/>
          <w:szCs w:val="20"/>
        </w:rPr>
        <w:t xml:space="preserve">Lezen &amp; Schrijven </w:t>
      </w:r>
      <w:r w:rsidRPr="00C31FDC">
        <w:rPr>
          <w:rFonts w:ascii="Verdana" w:hAnsi="Verdana" w:cs="Arial"/>
          <w:sz w:val="20"/>
          <w:szCs w:val="20"/>
        </w:rPr>
        <w:t xml:space="preserve">(2009) </w:t>
      </w:r>
      <w:r>
        <w:rPr>
          <w:rFonts w:ascii="Verdana" w:hAnsi="Verdana" w:cs="Arial"/>
          <w:sz w:val="20"/>
          <w:szCs w:val="20"/>
        </w:rPr>
        <w:t>gebruikt</w:t>
      </w:r>
      <w:r w:rsidRPr="00C31FDC">
        <w:rPr>
          <w:rFonts w:ascii="Verdana" w:hAnsi="Verdana" w:cs="Arial"/>
          <w:sz w:val="20"/>
          <w:szCs w:val="20"/>
        </w:rPr>
        <w:t xml:space="preserve"> om laaggeletterdheid aan te duiden</w:t>
      </w:r>
      <w:r>
        <w:rPr>
          <w:rFonts w:ascii="Verdana" w:hAnsi="Verdana" w:cs="Arial"/>
          <w:sz w:val="20"/>
          <w:szCs w:val="20"/>
        </w:rPr>
        <w:t>.</w:t>
      </w:r>
    </w:p>
    <w:p w14:paraId="330006B9" w14:textId="77777777" w:rsidR="001D0257" w:rsidRDefault="001D0257" w:rsidP="001D0257">
      <w:pPr>
        <w:spacing w:line="360" w:lineRule="auto"/>
        <w:rPr>
          <w:rFonts w:ascii="Verdana" w:hAnsi="Verdana" w:cs="Arial"/>
          <w:sz w:val="20"/>
          <w:szCs w:val="20"/>
        </w:rPr>
      </w:pPr>
    </w:p>
    <w:p w14:paraId="230EB0B7" w14:textId="669BA25D" w:rsidR="001D0257" w:rsidRDefault="001D0257" w:rsidP="001D0257">
      <w:pPr>
        <w:spacing w:line="360" w:lineRule="auto"/>
        <w:rPr>
          <w:rFonts w:ascii="Verdana" w:hAnsi="Verdana" w:cs="Arial"/>
          <w:sz w:val="20"/>
          <w:szCs w:val="20"/>
        </w:rPr>
      </w:pPr>
      <w:r w:rsidRPr="00480A15">
        <w:rPr>
          <w:rFonts w:ascii="Verdana" w:hAnsi="Verdana" w:cs="Arial"/>
          <w:sz w:val="20"/>
          <w:szCs w:val="20"/>
        </w:rPr>
        <w:t>Het eerste</w:t>
      </w:r>
      <w:r>
        <w:rPr>
          <w:rFonts w:ascii="Verdana" w:hAnsi="Verdana" w:cs="Arial"/>
          <w:sz w:val="20"/>
          <w:szCs w:val="20"/>
        </w:rPr>
        <w:t xml:space="preserve"> onderzoek in Nederland naar </w:t>
      </w:r>
      <w:r w:rsidR="0014565B">
        <w:rPr>
          <w:rFonts w:ascii="Verdana" w:hAnsi="Verdana" w:cs="Arial"/>
          <w:sz w:val="20"/>
          <w:szCs w:val="20"/>
        </w:rPr>
        <w:t>laaggeletterdheid</w:t>
      </w:r>
      <w:r>
        <w:rPr>
          <w:rFonts w:ascii="Verdana" w:hAnsi="Verdana" w:cs="Arial"/>
          <w:sz w:val="20"/>
          <w:szCs w:val="20"/>
        </w:rPr>
        <w:t xml:space="preserve"> va</w:t>
      </w:r>
      <w:r w:rsidRPr="00480A15">
        <w:rPr>
          <w:rFonts w:ascii="Verdana" w:hAnsi="Verdana" w:cs="Arial"/>
          <w:sz w:val="20"/>
          <w:szCs w:val="20"/>
        </w:rPr>
        <w:t>n volwassenen (International Adult Literacy Survey)</w:t>
      </w:r>
      <w:r>
        <w:rPr>
          <w:rFonts w:ascii="Verdana" w:hAnsi="Verdana" w:cs="Arial"/>
          <w:sz w:val="20"/>
          <w:szCs w:val="20"/>
        </w:rPr>
        <w:t xml:space="preserve"> vond plaats in 1994. </w:t>
      </w:r>
      <w:r w:rsidR="00616C34">
        <w:rPr>
          <w:rFonts w:ascii="Verdana" w:hAnsi="Verdana" w:cs="Arial"/>
          <w:sz w:val="20"/>
          <w:szCs w:val="20"/>
        </w:rPr>
        <w:t xml:space="preserve">Uit dit onderzoek bleek dat een groot aantal </w:t>
      </w:r>
      <w:r>
        <w:rPr>
          <w:rFonts w:ascii="Verdana" w:hAnsi="Verdana" w:cs="Arial"/>
          <w:sz w:val="20"/>
          <w:szCs w:val="20"/>
        </w:rPr>
        <w:t xml:space="preserve">mensen </w:t>
      </w:r>
      <w:r w:rsidR="00616C34">
        <w:rPr>
          <w:rFonts w:ascii="Verdana" w:hAnsi="Verdana" w:cs="Arial"/>
          <w:sz w:val="20"/>
          <w:szCs w:val="20"/>
        </w:rPr>
        <w:t xml:space="preserve">moeite had met lezen en schrijven en dat het aantal laaggeletterden in Nederland hoger uitviel dan werd verondersteld. </w:t>
      </w:r>
      <w:r w:rsidRPr="00480A15">
        <w:rPr>
          <w:rFonts w:ascii="Verdana" w:hAnsi="Verdana" w:cs="Arial"/>
          <w:sz w:val="20"/>
          <w:szCs w:val="20"/>
        </w:rPr>
        <w:t xml:space="preserve">Deze </w:t>
      </w:r>
      <w:r>
        <w:rPr>
          <w:rFonts w:ascii="Verdana" w:hAnsi="Verdana" w:cs="Arial"/>
          <w:sz w:val="20"/>
          <w:szCs w:val="20"/>
        </w:rPr>
        <w:t>resultaten trok</w:t>
      </w:r>
      <w:r w:rsidR="007F46B2">
        <w:rPr>
          <w:rFonts w:ascii="Verdana" w:hAnsi="Verdana" w:cs="Arial"/>
          <w:sz w:val="20"/>
          <w:szCs w:val="20"/>
        </w:rPr>
        <w:t>ken</w:t>
      </w:r>
      <w:r>
        <w:rPr>
          <w:rFonts w:ascii="Verdana" w:hAnsi="Verdana" w:cs="Arial"/>
          <w:sz w:val="20"/>
          <w:szCs w:val="20"/>
        </w:rPr>
        <w:t xml:space="preserve"> veel publieke aandacht en laaggeletterdheid kwam ook </w:t>
      </w:r>
      <w:r w:rsidR="00616C34">
        <w:rPr>
          <w:rFonts w:ascii="Verdana" w:hAnsi="Verdana" w:cs="Arial"/>
          <w:sz w:val="20"/>
          <w:szCs w:val="20"/>
        </w:rPr>
        <w:t xml:space="preserve">hoger </w:t>
      </w:r>
      <w:r>
        <w:rPr>
          <w:rFonts w:ascii="Verdana" w:hAnsi="Verdana" w:cs="Arial"/>
          <w:sz w:val="20"/>
          <w:szCs w:val="20"/>
        </w:rPr>
        <w:t>op de politieke agenda. In 2</w:t>
      </w:r>
      <w:r w:rsidRPr="00480A15">
        <w:rPr>
          <w:rFonts w:ascii="Verdana" w:hAnsi="Verdana" w:cs="Arial"/>
          <w:sz w:val="20"/>
          <w:szCs w:val="20"/>
        </w:rPr>
        <w:t xml:space="preserve">007 is het ALL-onderzoek (Adult Literacy and Life Skills Survey) </w:t>
      </w:r>
      <w:r>
        <w:rPr>
          <w:rFonts w:ascii="Verdana" w:hAnsi="Verdana" w:cs="Arial"/>
          <w:sz w:val="20"/>
          <w:szCs w:val="20"/>
        </w:rPr>
        <w:t>uitgevoerd. Naar aanleiding van de resultaten in dit onderzoek</w:t>
      </w:r>
      <w:r w:rsidR="00F75495">
        <w:rPr>
          <w:rFonts w:ascii="Verdana" w:hAnsi="Verdana" w:cs="Arial"/>
          <w:sz w:val="20"/>
          <w:szCs w:val="20"/>
        </w:rPr>
        <w:t>,</w:t>
      </w:r>
      <w:r>
        <w:rPr>
          <w:rFonts w:ascii="Verdana" w:hAnsi="Verdana" w:cs="Arial"/>
          <w:sz w:val="20"/>
          <w:szCs w:val="20"/>
        </w:rPr>
        <w:t xml:space="preserve"> verscheen in 2011 het rapport </w:t>
      </w:r>
      <w:r w:rsidRPr="00480A15">
        <w:rPr>
          <w:rFonts w:ascii="Verdana" w:hAnsi="Verdana" w:cs="Arial"/>
          <w:sz w:val="20"/>
          <w:szCs w:val="20"/>
        </w:rPr>
        <w:t xml:space="preserve">‘Laaggeletterdheid in Nederland’. </w:t>
      </w:r>
      <w:r>
        <w:rPr>
          <w:rFonts w:ascii="Verdana" w:hAnsi="Verdana" w:cs="Arial"/>
          <w:sz w:val="20"/>
          <w:szCs w:val="20"/>
        </w:rPr>
        <w:t>Het werd duidelijk dat laaggeletterden niet kunnen worden gegeneraliseerd</w:t>
      </w:r>
      <w:r w:rsidR="00616C34">
        <w:rPr>
          <w:rFonts w:ascii="Verdana" w:hAnsi="Verdana" w:cs="Arial"/>
          <w:sz w:val="20"/>
          <w:szCs w:val="20"/>
        </w:rPr>
        <w:t xml:space="preserve">. </w:t>
      </w:r>
      <w:r>
        <w:rPr>
          <w:rFonts w:ascii="Verdana" w:hAnsi="Verdana" w:cs="Arial"/>
          <w:sz w:val="20"/>
          <w:szCs w:val="20"/>
        </w:rPr>
        <w:t xml:space="preserve">Om elke categorie van </w:t>
      </w:r>
      <w:r w:rsidR="0014565B">
        <w:rPr>
          <w:rFonts w:ascii="Verdana" w:hAnsi="Verdana" w:cs="Arial"/>
          <w:sz w:val="20"/>
          <w:szCs w:val="20"/>
        </w:rPr>
        <w:t>laaggeletterdheid</w:t>
      </w:r>
      <w:r>
        <w:rPr>
          <w:rFonts w:ascii="Verdana" w:hAnsi="Verdana" w:cs="Arial"/>
          <w:sz w:val="20"/>
          <w:szCs w:val="20"/>
        </w:rPr>
        <w:t xml:space="preserve"> aan te pakken</w:t>
      </w:r>
      <w:r w:rsidR="005B05B2">
        <w:rPr>
          <w:rFonts w:ascii="Verdana" w:hAnsi="Verdana" w:cs="Arial"/>
          <w:sz w:val="20"/>
          <w:szCs w:val="20"/>
        </w:rPr>
        <w:t>,</w:t>
      </w:r>
      <w:r>
        <w:rPr>
          <w:rFonts w:ascii="Verdana" w:hAnsi="Verdana" w:cs="Arial"/>
          <w:sz w:val="20"/>
          <w:szCs w:val="20"/>
        </w:rPr>
        <w:t xml:space="preserve"> moet maatwerk worden verleend </w:t>
      </w:r>
      <w:r w:rsidRPr="00480A15">
        <w:rPr>
          <w:rFonts w:ascii="Verdana" w:hAnsi="Verdana" w:cs="Arial"/>
          <w:sz w:val="20"/>
          <w:szCs w:val="20"/>
        </w:rPr>
        <w:t>(Buisman &amp; Houtkoop, 2014)</w:t>
      </w:r>
      <w:r>
        <w:rPr>
          <w:rFonts w:ascii="Verdana" w:hAnsi="Verdana" w:cs="Arial"/>
          <w:sz w:val="20"/>
          <w:szCs w:val="20"/>
        </w:rPr>
        <w:t>.</w:t>
      </w:r>
    </w:p>
    <w:p w14:paraId="059E173A" w14:textId="77777777" w:rsidR="001D0257" w:rsidRDefault="001D0257" w:rsidP="001D0257">
      <w:pPr>
        <w:spacing w:line="360" w:lineRule="auto"/>
      </w:pPr>
    </w:p>
    <w:p w14:paraId="1CEDCF22" w14:textId="77777777" w:rsidR="001D0257" w:rsidRPr="00941467" w:rsidRDefault="001D0257" w:rsidP="001D0257">
      <w:pPr>
        <w:spacing w:line="360" w:lineRule="auto"/>
        <w:rPr>
          <w:vanish/>
        </w:rPr>
      </w:pPr>
    </w:p>
    <w:p w14:paraId="6A3014A1" w14:textId="514DFE57" w:rsidR="001D0257" w:rsidRDefault="001D0257" w:rsidP="001D0257">
      <w:pPr>
        <w:tabs>
          <w:tab w:val="left" w:pos="1518"/>
        </w:tabs>
        <w:spacing w:line="360" w:lineRule="auto"/>
        <w:rPr>
          <w:rFonts w:ascii="Verdana" w:hAnsi="Verdana"/>
          <w:sz w:val="20"/>
          <w:szCs w:val="20"/>
        </w:rPr>
      </w:pPr>
      <w:r w:rsidRPr="00480A15">
        <w:rPr>
          <w:rFonts w:ascii="Verdana" w:hAnsi="Verdana"/>
          <w:sz w:val="20"/>
          <w:szCs w:val="20"/>
        </w:rPr>
        <w:t xml:space="preserve">Het niveau van geletterdheid kan </w:t>
      </w:r>
      <w:r>
        <w:rPr>
          <w:rFonts w:ascii="Verdana" w:hAnsi="Verdana"/>
          <w:sz w:val="20"/>
          <w:szCs w:val="20"/>
        </w:rPr>
        <w:t>bepaald</w:t>
      </w:r>
      <w:r w:rsidRPr="00480A15">
        <w:rPr>
          <w:rFonts w:ascii="Verdana" w:hAnsi="Verdana"/>
          <w:sz w:val="20"/>
          <w:szCs w:val="20"/>
        </w:rPr>
        <w:t xml:space="preserve"> worden op een schaal van 0 tot 500, verdeeld over vijf </w:t>
      </w:r>
      <w:r w:rsidR="00B476A1">
        <w:rPr>
          <w:rFonts w:ascii="Verdana" w:hAnsi="Verdana"/>
          <w:sz w:val="20"/>
          <w:szCs w:val="20"/>
        </w:rPr>
        <w:t>niveaus</w:t>
      </w:r>
      <w:r w:rsidRPr="00480A15">
        <w:rPr>
          <w:rFonts w:ascii="Verdana" w:hAnsi="Verdana"/>
          <w:sz w:val="20"/>
          <w:szCs w:val="20"/>
        </w:rPr>
        <w:t>. Niveau 1 wordt aangeduid als laaggeletterd op de schaal 0</w:t>
      </w:r>
      <w:r w:rsidR="00B476A1">
        <w:rPr>
          <w:rFonts w:ascii="Verdana" w:hAnsi="Verdana"/>
          <w:sz w:val="20"/>
          <w:szCs w:val="20"/>
        </w:rPr>
        <w:t xml:space="preserve"> tot </w:t>
      </w:r>
      <w:r w:rsidRPr="00480A15">
        <w:rPr>
          <w:rFonts w:ascii="Verdana" w:hAnsi="Verdana"/>
          <w:sz w:val="20"/>
          <w:szCs w:val="20"/>
        </w:rPr>
        <w:t xml:space="preserve">226. </w:t>
      </w:r>
      <w:r w:rsidR="00882A6E">
        <w:rPr>
          <w:rFonts w:ascii="Verdana" w:hAnsi="Verdana"/>
          <w:sz w:val="20"/>
          <w:szCs w:val="20"/>
        </w:rPr>
        <w:t>Iedereen met een score van 225 of lager is laaggeletterd. De gemiddelde geletterdheid voor Nederland bedraagt 284 punten. Onder degenen met een vmbo-opleiding bedraagt die gemiddeld 275, bij degenen met een mbo-opleiding 286, bij degenen met een havo/vwo-opleiding 318, bij degenen met een hbo-opleiding 317 en bij degenen met een wo-opleiding gemiddeld 334 punten.</w:t>
      </w:r>
      <w:r w:rsidR="00882A6E">
        <w:rPr>
          <w:rFonts w:ascii="Verdana" w:eastAsia="Verdana" w:hAnsi="Verdana" w:cs="Verdana"/>
          <w:sz w:val="20"/>
          <w:szCs w:val="20"/>
          <w:vertAlign w:val="superscript"/>
        </w:rPr>
        <w:footnoteReference w:id="8"/>
      </w:r>
      <w:r w:rsidRPr="00480A15">
        <w:rPr>
          <w:rFonts w:ascii="Verdana" w:hAnsi="Verdana"/>
          <w:sz w:val="20"/>
          <w:szCs w:val="20"/>
        </w:rPr>
        <w:t xml:space="preserve"> </w:t>
      </w:r>
    </w:p>
    <w:p w14:paraId="154EDBB5" w14:textId="77777777" w:rsidR="00882A6E" w:rsidRDefault="00882A6E" w:rsidP="00882A6E">
      <w:pPr>
        <w:pStyle w:val="Default"/>
        <w:spacing w:line="360" w:lineRule="auto"/>
        <w:rPr>
          <w:sz w:val="20"/>
          <w:szCs w:val="20"/>
        </w:rPr>
      </w:pPr>
    </w:p>
    <w:p w14:paraId="29DEE486" w14:textId="01E60B61" w:rsidR="00882A6E" w:rsidRDefault="00882A6E" w:rsidP="00882A6E">
      <w:pPr>
        <w:pStyle w:val="Default"/>
        <w:spacing w:line="360" w:lineRule="auto"/>
        <w:rPr>
          <w:sz w:val="20"/>
          <w:szCs w:val="20"/>
        </w:rPr>
      </w:pPr>
    </w:p>
    <w:p w14:paraId="714F49DF" w14:textId="77777777" w:rsidR="0057377D" w:rsidRDefault="0057377D" w:rsidP="00882A6E">
      <w:pPr>
        <w:pStyle w:val="Default"/>
        <w:spacing w:line="360" w:lineRule="auto"/>
        <w:rPr>
          <w:sz w:val="20"/>
          <w:szCs w:val="20"/>
        </w:rPr>
      </w:pPr>
    </w:p>
    <w:p w14:paraId="6D4C2169" w14:textId="77777777" w:rsidR="00882A6E" w:rsidRDefault="00882A6E" w:rsidP="00882A6E">
      <w:pPr>
        <w:pStyle w:val="Default"/>
        <w:spacing w:line="360" w:lineRule="auto"/>
        <w:rPr>
          <w:sz w:val="20"/>
          <w:szCs w:val="20"/>
        </w:rPr>
      </w:pPr>
    </w:p>
    <w:p w14:paraId="77C024FD" w14:textId="6AEE07DD" w:rsidR="00882A6E" w:rsidRDefault="001D0257" w:rsidP="00882A6E">
      <w:pPr>
        <w:pStyle w:val="Default"/>
        <w:spacing w:line="360" w:lineRule="auto"/>
        <w:rPr>
          <w:sz w:val="20"/>
          <w:szCs w:val="20"/>
        </w:rPr>
      </w:pPr>
      <w:r w:rsidRPr="00480A15">
        <w:rPr>
          <w:sz w:val="20"/>
          <w:szCs w:val="20"/>
        </w:rPr>
        <w:lastRenderedPageBreak/>
        <w:t>Tot 2010 werd het ‘Raamwerk Nederlands’ gebruik</w:t>
      </w:r>
      <w:r w:rsidR="00807DD2">
        <w:rPr>
          <w:sz w:val="20"/>
          <w:szCs w:val="20"/>
        </w:rPr>
        <w:t>t</w:t>
      </w:r>
      <w:r>
        <w:rPr>
          <w:sz w:val="20"/>
          <w:szCs w:val="20"/>
        </w:rPr>
        <w:t xml:space="preserve"> om de taalvaardigheid te beschrijven. Dit </w:t>
      </w:r>
      <w:r w:rsidR="00807DD2">
        <w:rPr>
          <w:sz w:val="20"/>
          <w:szCs w:val="20"/>
        </w:rPr>
        <w:t xml:space="preserve">raamwerk is </w:t>
      </w:r>
      <w:r>
        <w:rPr>
          <w:sz w:val="20"/>
          <w:szCs w:val="20"/>
        </w:rPr>
        <w:t xml:space="preserve">gebaseerd </w:t>
      </w:r>
      <w:r w:rsidRPr="00480A15">
        <w:rPr>
          <w:sz w:val="20"/>
          <w:szCs w:val="20"/>
        </w:rPr>
        <w:t>op het ‘Common European Framew</w:t>
      </w:r>
      <w:r>
        <w:rPr>
          <w:sz w:val="20"/>
          <w:szCs w:val="20"/>
        </w:rPr>
        <w:t>ork of Reference of Languages</w:t>
      </w:r>
      <w:r w:rsidR="005B05B2">
        <w:rPr>
          <w:sz w:val="20"/>
          <w:szCs w:val="20"/>
        </w:rPr>
        <w:t>’</w:t>
      </w:r>
      <w:r w:rsidR="00882A6E">
        <w:rPr>
          <w:sz w:val="20"/>
          <w:szCs w:val="20"/>
        </w:rPr>
        <w:t xml:space="preserve"> (2011). Op Europees niveau zijn de volgende taalniveaus gedefinieerd:</w:t>
      </w:r>
    </w:p>
    <w:p w14:paraId="2157E35E" w14:textId="77777777" w:rsidR="00882A6E" w:rsidRDefault="00882A6E" w:rsidP="00882A6E">
      <w:pPr>
        <w:tabs>
          <w:tab w:val="left" w:pos="1518"/>
        </w:tabs>
        <w:spacing w:line="360" w:lineRule="auto"/>
        <w:rPr>
          <w:rFonts w:ascii="Verdana" w:eastAsia="Verdana" w:hAnsi="Verdana" w:cs="Verdana"/>
          <w:sz w:val="20"/>
          <w:szCs w:val="20"/>
        </w:rPr>
      </w:pPr>
      <w:r>
        <w:rPr>
          <w:rFonts w:ascii="Verdana" w:hAnsi="Verdana"/>
          <w:sz w:val="20"/>
          <w:szCs w:val="20"/>
        </w:rPr>
        <w:t>A1: zeer eenvoudig, basisbegrippen</w:t>
      </w:r>
    </w:p>
    <w:p w14:paraId="43BA3E87" w14:textId="77777777" w:rsidR="00882A6E" w:rsidRDefault="00882A6E" w:rsidP="00882A6E">
      <w:pPr>
        <w:tabs>
          <w:tab w:val="left" w:pos="1518"/>
        </w:tabs>
        <w:spacing w:line="360" w:lineRule="auto"/>
        <w:rPr>
          <w:rFonts w:ascii="Verdana" w:eastAsia="Verdana" w:hAnsi="Verdana" w:cs="Verdana"/>
          <w:sz w:val="20"/>
          <w:szCs w:val="20"/>
        </w:rPr>
      </w:pPr>
      <w:r>
        <w:rPr>
          <w:rFonts w:ascii="Verdana" w:hAnsi="Verdana"/>
          <w:sz w:val="20"/>
          <w:szCs w:val="20"/>
        </w:rPr>
        <w:t>A2: eenvoudige communicatie</w:t>
      </w:r>
    </w:p>
    <w:p w14:paraId="5AFD8F6B" w14:textId="77777777" w:rsidR="00882A6E" w:rsidRDefault="00882A6E" w:rsidP="00882A6E">
      <w:pPr>
        <w:tabs>
          <w:tab w:val="left" w:pos="1518"/>
        </w:tabs>
        <w:spacing w:line="360" w:lineRule="auto"/>
        <w:rPr>
          <w:rFonts w:ascii="Verdana" w:eastAsia="Verdana" w:hAnsi="Verdana" w:cs="Verdana"/>
          <w:sz w:val="20"/>
          <w:szCs w:val="20"/>
        </w:rPr>
      </w:pPr>
      <w:r>
        <w:rPr>
          <w:rFonts w:ascii="Verdana" w:hAnsi="Verdana"/>
          <w:sz w:val="20"/>
          <w:szCs w:val="20"/>
        </w:rPr>
        <w:t>B1: standaard eenvoudige communicatie, niet te lange zinnen</w:t>
      </w:r>
    </w:p>
    <w:p w14:paraId="4C73D58F" w14:textId="77777777" w:rsidR="00882A6E" w:rsidRDefault="00882A6E" w:rsidP="00882A6E">
      <w:pPr>
        <w:tabs>
          <w:tab w:val="left" w:pos="1518"/>
        </w:tabs>
        <w:spacing w:line="360" w:lineRule="auto"/>
        <w:rPr>
          <w:rFonts w:ascii="Verdana" w:eastAsia="Verdana" w:hAnsi="Verdana" w:cs="Verdana"/>
          <w:sz w:val="20"/>
          <w:szCs w:val="20"/>
        </w:rPr>
      </w:pPr>
      <w:r>
        <w:rPr>
          <w:rFonts w:ascii="Verdana" w:hAnsi="Verdana"/>
          <w:sz w:val="20"/>
          <w:szCs w:val="20"/>
        </w:rPr>
        <w:t>B2: normale communicatie</w:t>
      </w:r>
    </w:p>
    <w:p w14:paraId="12D4B90D" w14:textId="77777777" w:rsidR="00882A6E" w:rsidRDefault="00882A6E" w:rsidP="00882A6E">
      <w:pPr>
        <w:tabs>
          <w:tab w:val="left" w:pos="1518"/>
        </w:tabs>
        <w:spacing w:line="360" w:lineRule="auto"/>
        <w:rPr>
          <w:rFonts w:ascii="Verdana" w:eastAsia="Verdana" w:hAnsi="Verdana" w:cs="Verdana"/>
          <w:sz w:val="20"/>
          <w:szCs w:val="20"/>
        </w:rPr>
      </w:pPr>
      <w:r>
        <w:rPr>
          <w:rFonts w:ascii="Verdana" w:hAnsi="Verdana"/>
          <w:sz w:val="20"/>
          <w:szCs w:val="20"/>
        </w:rPr>
        <w:t>C1: moeilijke of specifieke communicatie</w:t>
      </w:r>
    </w:p>
    <w:p w14:paraId="05CBE2FF" w14:textId="77777777" w:rsidR="00882A6E" w:rsidRDefault="00882A6E" w:rsidP="00882A6E">
      <w:pPr>
        <w:tabs>
          <w:tab w:val="left" w:pos="1518"/>
        </w:tabs>
        <w:spacing w:line="360" w:lineRule="auto"/>
        <w:rPr>
          <w:rFonts w:ascii="Verdana" w:eastAsia="Verdana" w:hAnsi="Verdana" w:cs="Verdana"/>
          <w:sz w:val="20"/>
          <w:szCs w:val="20"/>
        </w:rPr>
      </w:pPr>
      <w:r>
        <w:rPr>
          <w:rFonts w:ascii="Verdana" w:hAnsi="Verdana"/>
          <w:sz w:val="20"/>
          <w:szCs w:val="20"/>
        </w:rPr>
        <w:t>C2: zeer ingewikkelde communicatie</w:t>
      </w:r>
      <w:r>
        <w:rPr>
          <w:rFonts w:ascii="Verdana" w:eastAsia="Verdana" w:hAnsi="Verdana" w:cs="Verdana"/>
          <w:sz w:val="20"/>
          <w:szCs w:val="20"/>
          <w:vertAlign w:val="superscript"/>
        </w:rPr>
        <w:footnoteReference w:id="9"/>
      </w:r>
    </w:p>
    <w:p w14:paraId="79CFF7BF" w14:textId="77777777" w:rsidR="00882A6E" w:rsidRDefault="00882A6E" w:rsidP="00882A6E">
      <w:pPr>
        <w:tabs>
          <w:tab w:val="left" w:pos="1518"/>
        </w:tabs>
        <w:spacing w:line="360" w:lineRule="auto"/>
        <w:rPr>
          <w:rFonts w:ascii="Verdana" w:eastAsia="Verdana" w:hAnsi="Verdana" w:cs="Verdana"/>
          <w:sz w:val="20"/>
          <w:szCs w:val="20"/>
        </w:rPr>
      </w:pPr>
    </w:p>
    <w:p w14:paraId="3A60538C" w14:textId="77777777" w:rsidR="00882A6E" w:rsidRDefault="00882A6E" w:rsidP="00882A6E">
      <w:pPr>
        <w:tabs>
          <w:tab w:val="left" w:pos="1518"/>
        </w:tabs>
        <w:spacing w:line="360" w:lineRule="auto"/>
        <w:rPr>
          <w:rFonts w:ascii="Verdana" w:eastAsia="Verdana" w:hAnsi="Verdana" w:cs="Verdana"/>
          <w:sz w:val="20"/>
          <w:szCs w:val="20"/>
        </w:rPr>
      </w:pPr>
      <w:r>
        <w:rPr>
          <w:rFonts w:ascii="Verdana" w:hAnsi="Verdana"/>
          <w:sz w:val="20"/>
          <w:szCs w:val="20"/>
        </w:rPr>
        <w:t>Voorbeeld:</w:t>
      </w:r>
    </w:p>
    <w:p w14:paraId="1C71F0C3" w14:textId="0F51E45C" w:rsidR="00882A6E" w:rsidRDefault="00033D18" w:rsidP="00882A6E">
      <w:pPr>
        <w:tabs>
          <w:tab w:val="left" w:pos="1518"/>
        </w:tabs>
        <w:spacing w:line="360" w:lineRule="auto"/>
        <w:rPr>
          <w:rFonts w:ascii="Verdana" w:eastAsia="Verdana" w:hAnsi="Verdana" w:cs="Verdana"/>
          <w:sz w:val="20"/>
          <w:szCs w:val="20"/>
        </w:rPr>
      </w:pPr>
      <w:r>
        <w:rPr>
          <w:rFonts w:ascii="Verdana" w:hAnsi="Verdana"/>
          <w:sz w:val="20"/>
          <w:szCs w:val="20"/>
        </w:rPr>
        <w:t>C1: ‘</w:t>
      </w:r>
      <w:r w:rsidR="00882A6E">
        <w:rPr>
          <w:rFonts w:ascii="Verdana" w:hAnsi="Verdana"/>
          <w:sz w:val="20"/>
          <w:szCs w:val="20"/>
        </w:rPr>
        <w:t>Met dit product bouwt u een voorziening op voor</w:t>
      </w:r>
      <w:r>
        <w:rPr>
          <w:rFonts w:ascii="Verdana" w:hAnsi="Verdana"/>
          <w:sz w:val="20"/>
          <w:szCs w:val="20"/>
        </w:rPr>
        <w:t xml:space="preserve"> een aanvulling op uw pensioen.’</w:t>
      </w:r>
    </w:p>
    <w:p w14:paraId="378206F8" w14:textId="18DB6ECC" w:rsidR="00882A6E" w:rsidRPr="00882A6E" w:rsidRDefault="00033D18" w:rsidP="00882A6E">
      <w:pPr>
        <w:tabs>
          <w:tab w:val="left" w:pos="1518"/>
        </w:tabs>
        <w:spacing w:line="360" w:lineRule="auto"/>
        <w:rPr>
          <w:rFonts w:ascii="Verdana" w:eastAsia="Verdana" w:hAnsi="Verdana" w:cs="Verdana"/>
          <w:sz w:val="20"/>
          <w:szCs w:val="20"/>
        </w:rPr>
      </w:pPr>
      <w:r>
        <w:rPr>
          <w:rFonts w:ascii="Verdana" w:hAnsi="Verdana"/>
          <w:sz w:val="20"/>
          <w:szCs w:val="20"/>
        </w:rPr>
        <w:t>B1: ‘</w:t>
      </w:r>
      <w:r w:rsidR="00882A6E">
        <w:rPr>
          <w:rFonts w:ascii="Verdana" w:hAnsi="Verdana"/>
          <w:sz w:val="20"/>
          <w:szCs w:val="20"/>
        </w:rPr>
        <w:t>Wilt u straks extra pensioengeld</w:t>
      </w:r>
      <w:r>
        <w:rPr>
          <w:rFonts w:ascii="Verdana" w:hAnsi="Verdana"/>
          <w:sz w:val="20"/>
          <w:szCs w:val="20"/>
        </w:rPr>
        <w:t>? Dat kan met deze verzekering.’</w:t>
      </w:r>
      <w:r w:rsidR="00882A6E">
        <w:rPr>
          <w:rFonts w:ascii="Verdana" w:eastAsia="Verdana" w:hAnsi="Verdana" w:cs="Verdana"/>
          <w:sz w:val="20"/>
          <w:szCs w:val="20"/>
          <w:vertAlign w:val="superscript"/>
        </w:rPr>
        <w:footnoteReference w:id="10"/>
      </w:r>
    </w:p>
    <w:p w14:paraId="1A92591B" w14:textId="77777777" w:rsidR="00882A6E" w:rsidRDefault="00882A6E" w:rsidP="001D0257">
      <w:pPr>
        <w:spacing w:line="280" w:lineRule="exact"/>
        <w:rPr>
          <w:rFonts w:ascii="Verdana" w:hAnsi="Verdana" w:cs="Arial"/>
          <w:sz w:val="20"/>
          <w:szCs w:val="20"/>
        </w:rPr>
      </w:pPr>
    </w:p>
    <w:p w14:paraId="20AE00BF" w14:textId="7594D3D2" w:rsidR="001D0257" w:rsidRPr="00791777" w:rsidRDefault="001D0257" w:rsidP="001D0257">
      <w:pPr>
        <w:tabs>
          <w:tab w:val="left" w:pos="1518"/>
        </w:tabs>
        <w:spacing w:line="360" w:lineRule="auto"/>
        <w:rPr>
          <w:rFonts w:ascii="Verdana" w:hAnsi="Verdana" w:cs="Arial"/>
          <w:sz w:val="20"/>
          <w:szCs w:val="20"/>
        </w:rPr>
      </w:pPr>
      <w:r w:rsidRPr="00802662">
        <w:rPr>
          <w:rFonts w:ascii="Verdana" w:hAnsi="Verdana" w:cs="Arial"/>
          <w:sz w:val="20"/>
          <w:szCs w:val="20"/>
        </w:rPr>
        <w:t xml:space="preserve">In Nederland komt 60% van de </w:t>
      </w:r>
      <w:r>
        <w:rPr>
          <w:rFonts w:ascii="Verdana" w:hAnsi="Verdana" w:cs="Arial"/>
          <w:sz w:val="20"/>
          <w:szCs w:val="20"/>
        </w:rPr>
        <w:t>inwoners</w:t>
      </w:r>
      <w:r w:rsidRPr="00802662">
        <w:rPr>
          <w:rFonts w:ascii="Verdana" w:hAnsi="Verdana" w:cs="Arial"/>
          <w:sz w:val="20"/>
          <w:szCs w:val="20"/>
        </w:rPr>
        <w:t xml:space="preserve"> </w:t>
      </w:r>
      <w:r>
        <w:rPr>
          <w:rFonts w:ascii="Verdana" w:hAnsi="Verdana" w:cs="Arial"/>
          <w:sz w:val="20"/>
          <w:szCs w:val="20"/>
        </w:rPr>
        <w:t xml:space="preserve">niet verder dan taalniveau B1. </w:t>
      </w:r>
      <w:r w:rsidRPr="00644130">
        <w:rPr>
          <w:rFonts w:ascii="Verdana" w:hAnsi="Verdana" w:cs="Arial"/>
          <w:sz w:val="20"/>
          <w:szCs w:val="20"/>
        </w:rPr>
        <w:t xml:space="preserve">De Nederlandse overheid </w:t>
      </w:r>
      <w:r>
        <w:rPr>
          <w:rFonts w:ascii="Verdana" w:hAnsi="Verdana" w:cs="Arial"/>
          <w:sz w:val="20"/>
          <w:szCs w:val="20"/>
        </w:rPr>
        <w:t xml:space="preserve">heeft </w:t>
      </w:r>
      <w:r w:rsidR="00B476A1">
        <w:rPr>
          <w:rFonts w:ascii="Verdana" w:hAnsi="Verdana" w:cs="Arial"/>
          <w:sz w:val="20"/>
          <w:szCs w:val="20"/>
        </w:rPr>
        <w:t xml:space="preserve">als doel </w:t>
      </w:r>
      <w:r>
        <w:rPr>
          <w:rFonts w:ascii="Verdana" w:hAnsi="Verdana" w:cs="Arial"/>
          <w:sz w:val="20"/>
          <w:szCs w:val="20"/>
        </w:rPr>
        <w:t>om alle schriftelijke correspondentie op B1-niveau schrijven.</w:t>
      </w:r>
      <w:r>
        <w:rPr>
          <w:rStyle w:val="Voetnootmarkering"/>
          <w:rFonts w:ascii="Verdana" w:hAnsi="Verdana" w:cs="Arial"/>
          <w:sz w:val="20"/>
          <w:szCs w:val="20"/>
        </w:rPr>
        <w:footnoteReference w:id="11"/>
      </w:r>
    </w:p>
    <w:p w14:paraId="4E5F7627" w14:textId="7BE068C3" w:rsidR="001D0257" w:rsidRDefault="001D0257" w:rsidP="001D0257">
      <w:pPr>
        <w:tabs>
          <w:tab w:val="left" w:pos="1518"/>
        </w:tabs>
        <w:spacing w:line="360" w:lineRule="auto"/>
        <w:rPr>
          <w:rFonts w:ascii="Verdana" w:hAnsi="Verdana"/>
          <w:sz w:val="20"/>
          <w:szCs w:val="20"/>
        </w:rPr>
      </w:pPr>
      <w:r>
        <w:rPr>
          <w:rFonts w:ascii="Verdana" w:hAnsi="Verdana"/>
          <w:sz w:val="20"/>
          <w:szCs w:val="20"/>
        </w:rPr>
        <w:t>Het rapport</w:t>
      </w:r>
      <w:r w:rsidRPr="00480A15">
        <w:rPr>
          <w:rFonts w:ascii="Verdana" w:hAnsi="Verdana"/>
          <w:sz w:val="20"/>
          <w:szCs w:val="20"/>
        </w:rPr>
        <w:t xml:space="preserve"> ‘Over de</w:t>
      </w:r>
      <w:r>
        <w:rPr>
          <w:rFonts w:ascii="Verdana" w:hAnsi="Verdana"/>
          <w:sz w:val="20"/>
          <w:szCs w:val="20"/>
        </w:rPr>
        <w:t xml:space="preserve"> drempels met taal en rekenen’ </w:t>
      </w:r>
      <w:r w:rsidR="006F3638">
        <w:rPr>
          <w:rFonts w:ascii="Verdana" w:hAnsi="Verdana"/>
          <w:sz w:val="20"/>
          <w:szCs w:val="20"/>
        </w:rPr>
        <w:t xml:space="preserve">is </w:t>
      </w:r>
      <w:r>
        <w:rPr>
          <w:rFonts w:ascii="Verdana" w:hAnsi="Verdana"/>
          <w:sz w:val="20"/>
          <w:szCs w:val="20"/>
        </w:rPr>
        <w:t>in 2008 uitgebracht</w:t>
      </w:r>
      <w:r w:rsidRPr="00480A15">
        <w:rPr>
          <w:rFonts w:ascii="Verdana" w:hAnsi="Verdana"/>
          <w:sz w:val="20"/>
          <w:szCs w:val="20"/>
        </w:rPr>
        <w:t xml:space="preserve">. Hierin is door de </w:t>
      </w:r>
      <w:r w:rsidR="00406B19">
        <w:rPr>
          <w:rFonts w:ascii="Verdana" w:hAnsi="Verdana"/>
          <w:sz w:val="20"/>
          <w:szCs w:val="20"/>
        </w:rPr>
        <w:t>e</w:t>
      </w:r>
      <w:r w:rsidRPr="00480A15">
        <w:rPr>
          <w:rFonts w:ascii="Verdana" w:hAnsi="Verdana"/>
          <w:sz w:val="20"/>
          <w:szCs w:val="20"/>
        </w:rPr>
        <w:t xml:space="preserve">xpertgroep advies uitgebracht over de referentieniveaus van taal en rekenen voor alle onderwijssectoren. Deze referentieniveaus zijn vanaf 2010 wettelijk vastgelegd. Tevens zijn ze richtinggevend voor onderwijsprogramma’s, toetsen en examens. </w:t>
      </w:r>
    </w:p>
    <w:p w14:paraId="3F449D0B" w14:textId="77777777" w:rsidR="001D0257" w:rsidRDefault="001D0257" w:rsidP="001D0257">
      <w:pPr>
        <w:tabs>
          <w:tab w:val="left" w:pos="1518"/>
        </w:tabs>
        <w:spacing w:line="360" w:lineRule="auto"/>
        <w:rPr>
          <w:rFonts w:ascii="Verdana" w:hAnsi="Verdana"/>
          <w:sz w:val="20"/>
          <w:szCs w:val="20"/>
        </w:rPr>
      </w:pPr>
      <w:r w:rsidRPr="00480A15">
        <w:rPr>
          <w:rFonts w:ascii="Verdana" w:hAnsi="Verdana"/>
          <w:sz w:val="20"/>
          <w:szCs w:val="20"/>
        </w:rPr>
        <w:t xml:space="preserve">Deze referentieniveaus worden aangeduid met 1F, </w:t>
      </w:r>
      <w:r>
        <w:rPr>
          <w:rFonts w:ascii="Verdana" w:hAnsi="Verdana"/>
          <w:sz w:val="20"/>
          <w:szCs w:val="20"/>
        </w:rPr>
        <w:t>2D, 3F en 4F (Meijerink, 2008).</w:t>
      </w:r>
      <w:r>
        <w:rPr>
          <w:rStyle w:val="Voetnootmarkering"/>
          <w:rFonts w:ascii="Verdana" w:hAnsi="Verdana"/>
          <w:sz w:val="20"/>
          <w:szCs w:val="20"/>
        </w:rPr>
        <w:footnoteReference w:id="12"/>
      </w:r>
    </w:p>
    <w:p w14:paraId="464997E5" w14:textId="77777777" w:rsidR="001D0257" w:rsidRDefault="001D0257" w:rsidP="001D0257">
      <w:pPr>
        <w:tabs>
          <w:tab w:val="left" w:pos="1518"/>
        </w:tabs>
        <w:spacing w:line="360" w:lineRule="auto"/>
        <w:rPr>
          <w:rFonts w:ascii="Verdana" w:hAnsi="Verdana" w:cs="Arial"/>
          <w:sz w:val="20"/>
          <w:szCs w:val="20"/>
        </w:rPr>
      </w:pPr>
    </w:p>
    <w:p w14:paraId="1055116C" w14:textId="6999980F" w:rsidR="001D0257" w:rsidRDefault="007226FC" w:rsidP="001D0257">
      <w:pPr>
        <w:tabs>
          <w:tab w:val="left" w:pos="1518"/>
        </w:tabs>
        <w:spacing w:line="360" w:lineRule="auto"/>
        <w:rPr>
          <w:rFonts w:ascii="Verdana" w:hAnsi="Verdana" w:cs="Arial"/>
          <w:sz w:val="20"/>
          <w:szCs w:val="20"/>
        </w:rPr>
      </w:pPr>
      <w:r>
        <w:rPr>
          <w:rFonts w:ascii="Verdana" w:hAnsi="Verdana" w:cs="Arial"/>
          <w:sz w:val="20"/>
          <w:szCs w:val="20"/>
        </w:rPr>
        <w:t>In d</w:t>
      </w:r>
      <w:r w:rsidR="001D0257" w:rsidRPr="00674677">
        <w:rPr>
          <w:rFonts w:ascii="Verdana" w:hAnsi="Verdana" w:cs="Arial"/>
          <w:sz w:val="20"/>
          <w:szCs w:val="20"/>
        </w:rPr>
        <w:t xml:space="preserve">e </w:t>
      </w:r>
      <w:r w:rsidR="001D0257">
        <w:rPr>
          <w:rFonts w:ascii="Verdana" w:hAnsi="Verdana" w:cs="Arial"/>
          <w:sz w:val="20"/>
          <w:szCs w:val="20"/>
        </w:rPr>
        <w:t>afgelopen</w:t>
      </w:r>
      <w:r w:rsidR="001D0257" w:rsidRPr="00674677">
        <w:rPr>
          <w:rFonts w:ascii="Verdana" w:hAnsi="Verdana" w:cs="Arial"/>
          <w:sz w:val="20"/>
          <w:szCs w:val="20"/>
        </w:rPr>
        <w:t xml:space="preserve"> jaren is er steeds meer </w:t>
      </w:r>
      <w:r w:rsidR="00406B19">
        <w:rPr>
          <w:rFonts w:ascii="Verdana" w:hAnsi="Verdana" w:cs="Arial"/>
          <w:sz w:val="20"/>
          <w:szCs w:val="20"/>
        </w:rPr>
        <w:t>aandacht</w:t>
      </w:r>
      <w:r w:rsidR="00406B19" w:rsidRPr="00674677">
        <w:rPr>
          <w:rFonts w:ascii="Verdana" w:hAnsi="Verdana" w:cs="Arial"/>
          <w:sz w:val="20"/>
          <w:szCs w:val="20"/>
        </w:rPr>
        <w:t xml:space="preserve"> </w:t>
      </w:r>
      <w:r w:rsidR="001D0257" w:rsidRPr="00674677">
        <w:rPr>
          <w:rFonts w:ascii="Verdana" w:hAnsi="Verdana" w:cs="Arial"/>
          <w:sz w:val="20"/>
          <w:szCs w:val="20"/>
        </w:rPr>
        <w:t>voor laaggelette</w:t>
      </w:r>
      <w:r w:rsidR="001D0257">
        <w:rPr>
          <w:rFonts w:ascii="Verdana" w:hAnsi="Verdana" w:cs="Arial"/>
          <w:sz w:val="20"/>
          <w:szCs w:val="20"/>
        </w:rPr>
        <w:t>rdheid</w:t>
      </w:r>
      <w:r w:rsidR="001D0257" w:rsidRPr="00674677">
        <w:rPr>
          <w:rFonts w:ascii="Verdana" w:hAnsi="Verdana" w:cs="Arial"/>
          <w:sz w:val="20"/>
          <w:szCs w:val="20"/>
        </w:rPr>
        <w:t xml:space="preserve">. </w:t>
      </w:r>
      <w:r w:rsidR="00342010">
        <w:rPr>
          <w:rFonts w:ascii="Verdana" w:hAnsi="Verdana" w:cs="Arial"/>
          <w:sz w:val="20"/>
          <w:szCs w:val="20"/>
        </w:rPr>
        <w:t>In Nederland zijn</w:t>
      </w:r>
      <w:r w:rsidR="001D0257">
        <w:rPr>
          <w:rFonts w:ascii="Verdana" w:hAnsi="Verdana" w:cs="Arial"/>
          <w:sz w:val="20"/>
          <w:szCs w:val="20"/>
        </w:rPr>
        <w:t xml:space="preserve"> </w:t>
      </w:r>
      <w:r w:rsidR="005B05B2">
        <w:rPr>
          <w:rFonts w:ascii="Verdana" w:hAnsi="Verdana" w:cs="Arial"/>
          <w:sz w:val="20"/>
          <w:szCs w:val="20"/>
        </w:rPr>
        <w:t xml:space="preserve">er </w:t>
      </w:r>
      <w:r w:rsidR="001D0257">
        <w:rPr>
          <w:rFonts w:ascii="Verdana" w:hAnsi="Verdana" w:cs="Arial"/>
          <w:sz w:val="20"/>
          <w:szCs w:val="20"/>
        </w:rPr>
        <w:t>verschillende taalambassadeurs. Zij houden zich bezig met</w:t>
      </w:r>
      <w:r w:rsidR="001D0257" w:rsidRPr="00674677">
        <w:rPr>
          <w:rFonts w:ascii="Verdana" w:hAnsi="Verdana" w:cs="Arial"/>
          <w:sz w:val="20"/>
          <w:szCs w:val="20"/>
        </w:rPr>
        <w:t xml:space="preserve"> </w:t>
      </w:r>
      <w:r w:rsidR="00406B19">
        <w:rPr>
          <w:rFonts w:ascii="Verdana" w:hAnsi="Verdana" w:cs="Arial"/>
          <w:sz w:val="20"/>
          <w:szCs w:val="20"/>
        </w:rPr>
        <w:t xml:space="preserve">de </w:t>
      </w:r>
      <w:r w:rsidR="001D0257" w:rsidRPr="00674677">
        <w:rPr>
          <w:rFonts w:ascii="Verdana" w:hAnsi="Verdana" w:cs="Arial"/>
          <w:sz w:val="20"/>
          <w:szCs w:val="20"/>
        </w:rPr>
        <w:t xml:space="preserve">leesbevordering en de taboedoorbreking rondom laaggeletterdheid. </w:t>
      </w:r>
      <w:r w:rsidR="00617F0B">
        <w:rPr>
          <w:rFonts w:ascii="Verdana" w:hAnsi="Verdana" w:cs="Arial"/>
          <w:sz w:val="20"/>
          <w:szCs w:val="20"/>
        </w:rPr>
        <w:t xml:space="preserve">De </w:t>
      </w:r>
      <w:r w:rsidR="00C410E0">
        <w:rPr>
          <w:rFonts w:ascii="Verdana" w:hAnsi="Verdana" w:cs="Arial"/>
          <w:sz w:val="20"/>
          <w:szCs w:val="20"/>
        </w:rPr>
        <w:t xml:space="preserve">centrale overheid </w:t>
      </w:r>
      <w:r w:rsidR="00617F0B">
        <w:rPr>
          <w:rFonts w:ascii="Verdana" w:hAnsi="Verdana" w:cs="Arial"/>
          <w:sz w:val="20"/>
          <w:szCs w:val="20"/>
        </w:rPr>
        <w:t xml:space="preserve">besteedt </w:t>
      </w:r>
      <w:r w:rsidR="00C410E0">
        <w:rPr>
          <w:rFonts w:ascii="Verdana" w:hAnsi="Verdana" w:cs="Arial"/>
          <w:sz w:val="20"/>
          <w:szCs w:val="20"/>
        </w:rPr>
        <w:t xml:space="preserve">ook meer aandacht </w:t>
      </w:r>
      <w:r w:rsidR="00617F0B">
        <w:rPr>
          <w:rFonts w:ascii="Verdana" w:hAnsi="Verdana" w:cs="Arial"/>
          <w:sz w:val="20"/>
          <w:szCs w:val="20"/>
        </w:rPr>
        <w:t xml:space="preserve">aan laaggeletterdheid </w:t>
      </w:r>
      <w:r w:rsidR="00C410E0">
        <w:rPr>
          <w:rFonts w:ascii="Verdana" w:hAnsi="Verdana" w:cs="Arial"/>
          <w:sz w:val="20"/>
          <w:szCs w:val="20"/>
        </w:rPr>
        <w:t xml:space="preserve">en </w:t>
      </w:r>
      <w:r w:rsidR="001D0A74">
        <w:rPr>
          <w:rFonts w:ascii="Verdana" w:hAnsi="Verdana" w:cs="Arial"/>
          <w:sz w:val="20"/>
          <w:szCs w:val="20"/>
        </w:rPr>
        <w:t>verricht</w:t>
      </w:r>
      <w:r w:rsidR="00617F0B">
        <w:rPr>
          <w:rFonts w:ascii="Verdana" w:hAnsi="Verdana" w:cs="Arial"/>
          <w:sz w:val="20"/>
          <w:szCs w:val="20"/>
        </w:rPr>
        <w:t xml:space="preserve"> hier</w:t>
      </w:r>
      <w:r w:rsidR="001D0A74">
        <w:rPr>
          <w:rFonts w:ascii="Verdana" w:hAnsi="Verdana" w:cs="Arial"/>
          <w:sz w:val="20"/>
          <w:szCs w:val="20"/>
        </w:rPr>
        <w:t>naar</w:t>
      </w:r>
      <w:r w:rsidR="00617F0B">
        <w:rPr>
          <w:rFonts w:ascii="Verdana" w:hAnsi="Verdana" w:cs="Arial"/>
          <w:sz w:val="20"/>
          <w:szCs w:val="20"/>
        </w:rPr>
        <w:t xml:space="preserve"> meer </w:t>
      </w:r>
      <w:r w:rsidR="00C410E0">
        <w:rPr>
          <w:rFonts w:ascii="Verdana" w:hAnsi="Verdana" w:cs="Arial"/>
          <w:sz w:val="20"/>
          <w:szCs w:val="20"/>
        </w:rPr>
        <w:t xml:space="preserve">onderzoek. De focus </w:t>
      </w:r>
      <w:r w:rsidR="00C12C1B">
        <w:rPr>
          <w:rFonts w:ascii="Verdana" w:hAnsi="Verdana" w:cs="Arial"/>
          <w:sz w:val="20"/>
          <w:szCs w:val="20"/>
        </w:rPr>
        <w:t>ligt</w:t>
      </w:r>
      <w:r w:rsidR="00C410E0">
        <w:rPr>
          <w:rFonts w:ascii="Verdana" w:hAnsi="Verdana" w:cs="Arial"/>
          <w:sz w:val="20"/>
          <w:szCs w:val="20"/>
        </w:rPr>
        <w:t xml:space="preserve"> op hoe publieke en private organisaties rekening kunnen houden met </w:t>
      </w:r>
      <w:r w:rsidR="0014565B">
        <w:rPr>
          <w:rFonts w:ascii="Verdana" w:hAnsi="Verdana" w:cs="Arial"/>
          <w:sz w:val="20"/>
          <w:szCs w:val="20"/>
        </w:rPr>
        <w:t>laaggeletterdheid</w:t>
      </w:r>
      <w:r w:rsidR="00C410E0">
        <w:rPr>
          <w:rFonts w:ascii="Verdana" w:hAnsi="Verdana" w:cs="Arial"/>
          <w:sz w:val="20"/>
          <w:szCs w:val="20"/>
        </w:rPr>
        <w:t xml:space="preserve">. </w:t>
      </w:r>
      <w:r w:rsidR="00C12C1B">
        <w:rPr>
          <w:rFonts w:ascii="Verdana" w:hAnsi="Verdana" w:cs="Arial"/>
          <w:sz w:val="20"/>
          <w:szCs w:val="20"/>
        </w:rPr>
        <w:t>Met</w:t>
      </w:r>
      <w:r w:rsidR="00C12C1B" w:rsidRPr="00D95CE2">
        <w:rPr>
          <w:rFonts w:ascii="Verdana" w:hAnsi="Verdana" w:cs="Arial"/>
          <w:sz w:val="20"/>
          <w:szCs w:val="20"/>
        </w:rPr>
        <w:t xml:space="preserve"> </w:t>
      </w:r>
      <w:r w:rsidR="001D0257" w:rsidRPr="00D95CE2">
        <w:rPr>
          <w:rFonts w:ascii="Verdana" w:hAnsi="Verdana" w:cs="Arial"/>
          <w:sz w:val="20"/>
          <w:szCs w:val="20"/>
        </w:rPr>
        <w:t xml:space="preserve">het </w:t>
      </w:r>
      <w:r w:rsidR="001D0257">
        <w:rPr>
          <w:rFonts w:ascii="Verdana" w:hAnsi="Verdana" w:cs="Arial"/>
          <w:sz w:val="20"/>
          <w:szCs w:val="20"/>
        </w:rPr>
        <w:t>actieprogramma 'Tel mee met Taal' wil het huidige kabinet de taalachterstand tegengaan en lezen aanmoedigen.</w:t>
      </w:r>
      <w:r w:rsidR="001D0257">
        <w:rPr>
          <w:rStyle w:val="Voetnootmarkering"/>
          <w:rFonts w:ascii="Verdana" w:hAnsi="Verdana" w:cs="Arial"/>
          <w:sz w:val="20"/>
          <w:szCs w:val="20"/>
        </w:rPr>
        <w:footnoteReference w:id="13"/>
      </w:r>
      <w:r w:rsidR="001D0257">
        <w:rPr>
          <w:rFonts w:ascii="Verdana" w:hAnsi="Verdana" w:cs="Arial"/>
          <w:sz w:val="20"/>
          <w:szCs w:val="20"/>
        </w:rPr>
        <w:t xml:space="preserve"> Van 2016 tot 2018 </w:t>
      </w:r>
      <w:r w:rsidR="00E52947">
        <w:rPr>
          <w:rFonts w:ascii="Verdana" w:hAnsi="Verdana" w:cs="Arial"/>
          <w:sz w:val="20"/>
          <w:szCs w:val="20"/>
        </w:rPr>
        <w:t>besteedt</w:t>
      </w:r>
      <w:r w:rsidR="00E52947" w:rsidRPr="008F0200">
        <w:rPr>
          <w:rFonts w:ascii="Verdana" w:hAnsi="Verdana" w:cs="Arial"/>
          <w:sz w:val="20"/>
          <w:szCs w:val="20"/>
        </w:rPr>
        <w:t xml:space="preserve"> </w:t>
      </w:r>
      <w:r w:rsidR="001D0257" w:rsidRPr="008F0200">
        <w:rPr>
          <w:rFonts w:ascii="Verdana" w:hAnsi="Verdana" w:cs="Arial"/>
          <w:sz w:val="20"/>
          <w:szCs w:val="20"/>
        </w:rPr>
        <w:t xml:space="preserve">het kabinet ieder jaar 18 miljoen </w:t>
      </w:r>
      <w:r w:rsidR="007F142E">
        <w:rPr>
          <w:rFonts w:ascii="Verdana" w:hAnsi="Verdana" w:cs="Arial"/>
          <w:sz w:val="20"/>
          <w:szCs w:val="20"/>
        </w:rPr>
        <w:t xml:space="preserve">euro </w:t>
      </w:r>
      <w:r w:rsidR="001D0257" w:rsidRPr="008F0200">
        <w:rPr>
          <w:rFonts w:ascii="Verdana" w:hAnsi="Verdana" w:cs="Arial"/>
          <w:sz w:val="20"/>
          <w:szCs w:val="20"/>
        </w:rPr>
        <w:t>aan dit programma.</w:t>
      </w:r>
    </w:p>
    <w:p w14:paraId="2A8A1EEC" w14:textId="610BB628" w:rsidR="001D0257" w:rsidRDefault="001D0257" w:rsidP="001D0257">
      <w:pPr>
        <w:tabs>
          <w:tab w:val="left" w:pos="1518"/>
        </w:tabs>
        <w:spacing w:line="360" w:lineRule="auto"/>
        <w:rPr>
          <w:rFonts w:ascii="Verdana" w:hAnsi="Verdana" w:cs="Arial"/>
          <w:sz w:val="20"/>
          <w:szCs w:val="20"/>
        </w:rPr>
      </w:pPr>
    </w:p>
    <w:p w14:paraId="19580CDA" w14:textId="6B20683D" w:rsidR="00882A6E" w:rsidRDefault="00882A6E" w:rsidP="001D0257">
      <w:pPr>
        <w:tabs>
          <w:tab w:val="left" w:pos="1518"/>
        </w:tabs>
        <w:spacing w:line="360" w:lineRule="auto"/>
        <w:rPr>
          <w:rFonts w:ascii="Verdana" w:hAnsi="Verdana" w:cs="Arial"/>
          <w:sz w:val="20"/>
          <w:szCs w:val="20"/>
        </w:rPr>
      </w:pPr>
    </w:p>
    <w:p w14:paraId="232451B3" w14:textId="4D92A25D" w:rsidR="00882A6E" w:rsidRDefault="00882A6E" w:rsidP="001D0257">
      <w:pPr>
        <w:tabs>
          <w:tab w:val="left" w:pos="1518"/>
        </w:tabs>
        <w:spacing w:line="360" w:lineRule="auto"/>
        <w:rPr>
          <w:rFonts w:ascii="Verdana" w:hAnsi="Verdana" w:cs="Arial"/>
          <w:sz w:val="20"/>
          <w:szCs w:val="20"/>
        </w:rPr>
      </w:pPr>
    </w:p>
    <w:p w14:paraId="0FD1108A" w14:textId="0E35504F" w:rsidR="001D0257" w:rsidRPr="0001656F" w:rsidRDefault="001D0257" w:rsidP="001D0257">
      <w:pPr>
        <w:tabs>
          <w:tab w:val="left" w:pos="1518"/>
        </w:tabs>
        <w:spacing w:line="360" w:lineRule="auto"/>
        <w:rPr>
          <w:rFonts w:ascii="Verdana" w:hAnsi="Verdana" w:cs="Arial"/>
          <w:sz w:val="20"/>
          <w:szCs w:val="20"/>
        </w:rPr>
      </w:pPr>
      <w:r w:rsidRPr="0001656F">
        <w:rPr>
          <w:rFonts w:ascii="Verdana" w:hAnsi="Verdana" w:cs="Arial"/>
          <w:sz w:val="20"/>
          <w:szCs w:val="20"/>
        </w:rPr>
        <w:lastRenderedPageBreak/>
        <w:t>Het kabinet wil dat in deze periode 45.000 volwassenen</w:t>
      </w:r>
      <w:r w:rsidR="007226FC">
        <w:rPr>
          <w:rFonts w:ascii="Verdana" w:hAnsi="Verdana" w:cs="Arial"/>
          <w:sz w:val="20"/>
          <w:szCs w:val="20"/>
        </w:rPr>
        <w:t>,</w:t>
      </w:r>
      <w:r w:rsidRPr="0001656F">
        <w:rPr>
          <w:rFonts w:ascii="Verdana" w:hAnsi="Verdana" w:cs="Arial"/>
          <w:sz w:val="20"/>
          <w:szCs w:val="20"/>
        </w:rPr>
        <w:t xml:space="preserve"> </w:t>
      </w:r>
      <w:r w:rsidR="007F142E">
        <w:rPr>
          <w:rFonts w:ascii="Verdana" w:hAnsi="Verdana" w:cs="Arial"/>
          <w:sz w:val="20"/>
          <w:szCs w:val="20"/>
        </w:rPr>
        <w:t xml:space="preserve">die nog nooit een taalcursus hebben gevolgd, </w:t>
      </w:r>
      <w:r w:rsidRPr="0001656F">
        <w:rPr>
          <w:rFonts w:ascii="Verdana" w:hAnsi="Verdana" w:cs="Arial"/>
          <w:sz w:val="20"/>
          <w:szCs w:val="20"/>
        </w:rPr>
        <w:t>beginnen met een taalcursus.</w:t>
      </w:r>
      <w:r w:rsidRPr="0001656F">
        <w:rPr>
          <w:rStyle w:val="Voetnootmarkering"/>
          <w:rFonts w:ascii="Verdana" w:hAnsi="Verdana" w:cs="Arial"/>
          <w:sz w:val="20"/>
          <w:szCs w:val="20"/>
        </w:rPr>
        <w:footnoteReference w:id="14"/>
      </w:r>
      <w:r>
        <w:rPr>
          <w:rFonts w:ascii="Verdana" w:hAnsi="Verdana" w:cs="Arial"/>
          <w:sz w:val="20"/>
          <w:szCs w:val="20"/>
        </w:rPr>
        <w:t xml:space="preserve"> </w:t>
      </w:r>
      <w:r w:rsidRPr="00D95CE2">
        <w:rPr>
          <w:rFonts w:ascii="Verdana" w:hAnsi="Verdana" w:cs="Arial"/>
          <w:sz w:val="20"/>
          <w:szCs w:val="20"/>
        </w:rPr>
        <w:t>Daarnaast staat in het actieprogramma dat N</w:t>
      </w:r>
      <w:r>
        <w:rPr>
          <w:rFonts w:ascii="Verdana" w:hAnsi="Verdana" w:cs="Arial"/>
          <w:sz w:val="20"/>
          <w:szCs w:val="20"/>
        </w:rPr>
        <w:t xml:space="preserve">ederland zijn positie in de top </w:t>
      </w:r>
      <w:r w:rsidRPr="00D95CE2">
        <w:rPr>
          <w:rFonts w:ascii="Verdana" w:hAnsi="Verdana" w:cs="Arial"/>
          <w:sz w:val="20"/>
          <w:szCs w:val="20"/>
        </w:rPr>
        <w:t xml:space="preserve">drie van </w:t>
      </w:r>
      <w:r>
        <w:rPr>
          <w:rFonts w:ascii="Verdana" w:hAnsi="Verdana" w:cs="Arial"/>
          <w:sz w:val="20"/>
          <w:szCs w:val="20"/>
        </w:rPr>
        <w:t>OESO</w:t>
      </w:r>
      <w:r w:rsidRPr="00D95CE2">
        <w:rPr>
          <w:rFonts w:ascii="Verdana" w:hAnsi="Verdana" w:cs="Arial"/>
          <w:sz w:val="20"/>
          <w:szCs w:val="20"/>
        </w:rPr>
        <w:t>-landen</w:t>
      </w:r>
      <w:r>
        <w:rPr>
          <w:rFonts w:ascii="Verdana" w:hAnsi="Verdana" w:cs="Arial"/>
          <w:sz w:val="20"/>
          <w:szCs w:val="20"/>
        </w:rPr>
        <w:t xml:space="preserve"> </w:t>
      </w:r>
      <w:r w:rsidRPr="00D95CE2">
        <w:rPr>
          <w:rFonts w:ascii="Verdana" w:hAnsi="Verdana" w:cs="Arial"/>
          <w:sz w:val="20"/>
          <w:szCs w:val="20"/>
        </w:rPr>
        <w:t>met de minste laaggeletterden moet behoude</w:t>
      </w:r>
      <w:r w:rsidR="00152FB1">
        <w:rPr>
          <w:rFonts w:ascii="Verdana" w:hAnsi="Verdana" w:cs="Arial"/>
          <w:sz w:val="20"/>
          <w:szCs w:val="20"/>
        </w:rPr>
        <w:t>n.</w:t>
      </w:r>
      <w:r w:rsidR="00152FB1">
        <w:rPr>
          <w:rStyle w:val="Voetnootmarkering"/>
          <w:rFonts w:ascii="Verdana" w:hAnsi="Verdana" w:cs="Arial"/>
          <w:sz w:val="20"/>
          <w:szCs w:val="20"/>
        </w:rPr>
        <w:footnoteReference w:id="15"/>
      </w:r>
      <w:r>
        <w:rPr>
          <w:rFonts w:ascii="Verdana" w:hAnsi="Verdana" w:cs="Arial"/>
          <w:sz w:val="20"/>
          <w:szCs w:val="20"/>
        </w:rPr>
        <w:t xml:space="preserve"> </w:t>
      </w:r>
      <w:r w:rsidRPr="00D95CE2">
        <w:rPr>
          <w:rFonts w:ascii="Verdana" w:hAnsi="Verdana" w:cs="Arial"/>
          <w:sz w:val="20"/>
          <w:szCs w:val="20"/>
        </w:rPr>
        <w:t>Nederland staat op dit moment op een gedeelde tweede plaats</w:t>
      </w:r>
      <w:r>
        <w:rPr>
          <w:rFonts w:ascii="Verdana" w:hAnsi="Verdana" w:cs="Arial"/>
          <w:sz w:val="20"/>
          <w:szCs w:val="20"/>
        </w:rPr>
        <w:t xml:space="preserve">. </w:t>
      </w:r>
      <w:r w:rsidRPr="00D95CE2">
        <w:rPr>
          <w:rFonts w:ascii="Verdana" w:hAnsi="Verdana" w:cs="Arial"/>
          <w:sz w:val="20"/>
          <w:szCs w:val="20"/>
        </w:rPr>
        <w:t xml:space="preserve">De bewindspersonen hebben ook een </w:t>
      </w:r>
      <w:r>
        <w:rPr>
          <w:rFonts w:ascii="Verdana" w:hAnsi="Verdana" w:cs="Arial"/>
          <w:sz w:val="20"/>
          <w:szCs w:val="20"/>
        </w:rPr>
        <w:t xml:space="preserve">langetermijndoel geformuleerd: </w:t>
      </w:r>
      <w:r w:rsidR="004C7B45">
        <w:rPr>
          <w:rFonts w:ascii="Verdana" w:hAnsi="Verdana" w:cs="Arial"/>
          <w:sz w:val="20"/>
          <w:szCs w:val="20"/>
        </w:rPr>
        <w:t>“</w:t>
      </w:r>
      <w:r>
        <w:rPr>
          <w:rFonts w:ascii="Verdana" w:hAnsi="Verdana" w:cs="Arial"/>
          <w:sz w:val="20"/>
          <w:szCs w:val="20"/>
        </w:rPr>
        <w:t xml:space="preserve">een </w:t>
      </w:r>
      <w:r w:rsidRPr="00D95CE2">
        <w:rPr>
          <w:rFonts w:ascii="Verdana" w:hAnsi="Verdana" w:cs="Arial"/>
          <w:sz w:val="20"/>
          <w:szCs w:val="20"/>
        </w:rPr>
        <w:t>structurele afna</w:t>
      </w:r>
      <w:r>
        <w:rPr>
          <w:rFonts w:ascii="Verdana" w:hAnsi="Verdana" w:cs="Arial"/>
          <w:sz w:val="20"/>
          <w:szCs w:val="20"/>
        </w:rPr>
        <w:t>me van het aantal laaggeletterden in Nederland</w:t>
      </w:r>
      <w:r w:rsidR="004C7B45">
        <w:rPr>
          <w:rFonts w:ascii="Verdana" w:hAnsi="Verdana" w:cs="Arial"/>
          <w:sz w:val="20"/>
          <w:szCs w:val="20"/>
        </w:rPr>
        <w:t>”</w:t>
      </w:r>
      <w:r w:rsidR="00152FB1">
        <w:rPr>
          <w:rFonts w:ascii="Verdana" w:hAnsi="Verdana" w:cs="Arial"/>
          <w:sz w:val="20"/>
          <w:szCs w:val="20"/>
        </w:rPr>
        <w:t>.</w:t>
      </w:r>
      <w:r>
        <w:rPr>
          <w:rStyle w:val="Voetnootmarkering"/>
          <w:rFonts w:ascii="Verdana" w:hAnsi="Verdana" w:cs="Arial"/>
          <w:sz w:val="20"/>
          <w:szCs w:val="20"/>
        </w:rPr>
        <w:footnoteReference w:id="16"/>
      </w:r>
    </w:p>
    <w:p w14:paraId="1FAB5352" w14:textId="60F610EB" w:rsidR="001D0257" w:rsidRDefault="001D0257" w:rsidP="001D0257">
      <w:pPr>
        <w:tabs>
          <w:tab w:val="left" w:pos="1518"/>
        </w:tabs>
        <w:spacing w:line="360" w:lineRule="auto"/>
        <w:rPr>
          <w:rFonts w:ascii="Verdana" w:hAnsi="Verdana" w:cs="Arial"/>
          <w:sz w:val="20"/>
          <w:szCs w:val="20"/>
        </w:rPr>
      </w:pPr>
    </w:p>
    <w:p w14:paraId="346C29B7" w14:textId="327FF8AF" w:rsidR="001D0257" w:rsidRPr="00CE0A30" w:rsidRDefault="001D0257" w:rsidP="001D0257">
      <w:pPr>
        <w:tabs>
          <w:tab w:val="left" w:pos="1518"/>
        </w:tabs>
        <w:spacing w:line="360" w:lineRule="auto"/>
        <w:rPr>
          <w:rFonts w:ascii="Verdana" w:hAnsi="Verdana"/>
          <w:sz w:val="20"/>
          <w:szCs w:val="20"/>
        </w:rPr>
      </w:pPr>
      <w:r w:rsidRPr="00E242EF">
        <w:rPr>
          <w:rFonts w:ascii="Verdana" w:hAnsi="Verdana"/>
          <w:sz w:val="20"/>
          <w:szCs w:val="20"/>
        </w:rPr>
        <w:t>De Universitei</w:t>
      </w:r>
      <w:r>
        <w:rPr>
          <w:rFonts w:ascii="Verdana" w:hAnsi="Verdana"/>
          <w:sz w:val="20"/>
          <w:szCs w:val="20"/>
        </w:rPr>
        <w:t>t van Maastricht (UM) onderzoekt de resultaten</w:t>
      </w:r>
      <w:r w:rsidRPr="00E242EF">
        <w:rPr>
          <w:rFonts w:ascii="Verdana" w:hAnsi="Verdana"/>
          <w:sz w:val="20"/>
          <w:szCs w:val="20"/>
        </w:rPr>
        <w:t xml:space="preserve"> van de </w:t>
      </w:r>
      <w:r>
        <w:rPr>
          <w:rFonts w:ascii="Verdana" w:hAnsi="Verdana"/>
          <w:sz w:val="20"/>
          <w:szCs w:val="20"/>
        </w:rPr>
        <w:t>taalinitiatieven</w:t>
      </w:r>
      <w:r w:rsidRPr="00E242EF">
        <w:rPr>
          <w:rFonts w:ascii="Verdana" w:hAnsi="Verdana"/>
          <w:sz w:val="20"/>
          <w:szCs w:val="20"/>
        </w:rPr>
        <w:t xml:space="preserve"> die vallen onder Tel mee met Taal. Het onderzoek meet de ontwikkeling van de deelnemers </w:t>
      </w:r>
      <w:r w:rsidR="006B383B">
        <w:rPr>
          <w:rFonts w:ascii="Verdana" w:hAnsi="Verdana"/>
          <w:sz w:val="20"/>
          <w:szCs w:val="20"/>
        </w:rPr>
        <w:t>in</w:t>
      </w:r>
      <w:r w:rsidRPr="00E242EF">
        <w:rPr>
          <w:rFonts w:ascii="Verdana" w:hAnsi="Verdana"/>
          <w:sz w:val="20"/>
          <w:szCs w:val="20"/>
        </w:rPr>
        <w:t xml:space="preserve"> </w:t>
      </w:r>
      <w:r w:rsidR="006B383B">
        <w:rPr>
          <w:rFonts w:ascii="Verdana" w:hAnsi="Verdana"/>
          <w:sz w:val="20"/>
          <w:szCs w:val="20"/>
        </w:rPr>
        <w:t xml:space="preserve">hun </w:t>
      </w:r>
      <w:r w:rsidRPr="00E242EF">
        <w:rPr>
          <w:rFonts w:ascii="Verdana" w:hAnsi="Verdana"/>
          <w:sz w:val="20"/>
          <w:szCs w:val="20"/>
        </w:rPr>
        <w:t>maatschappelijke participatie.</w:t>
      </w:r>
      <w:r>
        <w:rPr>
          <w:rFonts w:ascii="Verdana" w:hAnsi="Verdana"/>
          <w:sz w:val="20"/>
          <w:szCs w:val="20"/>
        </w:rPr>
        <w:t xml:space="preserve"> </w:t>
      </w:r>
      <w:r w:rsidRPr="00CE0A30">
        <w:rPr>
          <w:rFonts w:ascii="Verdana" w:hAnsi="Verdana"/>
          <w:sz w:val="20"/>
          <w:szCs w:val="20"/>
        </w:rPr>
        <w:t xml:space="preserve">De tussenrapportage van Tel mee met Taal </w:t>
      </w:r>
      <w:r w:rsidR="006B383B">
        <w:rPr>
          <w:rFonts w:ascii="Verdana" w:hAnsi="Verdana"/>
          <w:sz w:val="20"/>
          <w:szCs w:val="20"/>
        </w:rPr>
        <w:t>toont</w:t>
      </w:r>
      <w:r w:rsidR="006B383B" w:rsidRPr="00CE0A30">
        <w:rPr>
          <w:rFonts w:ascii="Verdana" w:hAnsi="Verdana"/>
          <w:sz w:val="20"/>
          <w:szCs w:val="20"/>
        </w:rPr>
        <w:t xml:space="preserve"> </w:t>
      </w:r>
      <w:r w:rsidRPr="00CE0A30">
        <w:rPr>
          <w:rFonts w:ascii="Verdana" w:hAnsi="Verdana"/>
          <w:sz w:val="20"/>
          <w:szCs w:val="20"/>
        </w:rPr>
        <w:t>de volgende resultaten:</w:t>
      </w:r>
      <w:r w:rsidRPr="008F0200">
        <w:rPr>
          <w:sz w:val="20"/>
          <w:szCs w:val="20"/>
        </w:rPr>
        <w:t xml:space="preserve"> </w:t>
      </w:r>
    </w:p>
    <w:p w14:paraId="348917B0" w14:textId="4C5FBF38" w:rsidR="001D0257" w:rsidRPr="008F0200" w:rsidRDefault="001D0257" w:rsidP="00265598">
      <w:pPr>
        <w:pStyle w:val="Default"/>
        <w:numPr>
          <w:ilvl w:val="0"/>
          <w:numId w:val="1"/>
        </w:numPr>
        <w:spacing w:after="35" w:line="360" w:lineRule="auto"/>
        <w:rPr>
          <w:sz w:val="20"/>
          <w:szCs w:val="20"/>
        </w:rPr>
      </w:pPr>
      <w:r>
        <w:rPr>
          <w:sz w:val="20"/>
          <w:szCs w:val="20"/>
        </w:rPr>
        <w:t>Ongeveer</w:t>
      </w:r>
      <w:r w:rsidRPr="008F0200">
        <w:rPr>
          <w:sz w:val="20"/>
          <w:szCs w:val="20"/>
        </w:rPr>
        <w:t xml:space="preserve"> 70% van de deelnemers kan zijn of haar taalvaardigheid binnen zes maanden beter toepassen in de praktijk</w:t>
      </w:r>
      <w:r w:rsidR="00960734">
        <w:rPr>
          <w:sz w:val="20"/>
          <w:szCs w:val="20"/>
        </w:rPr>
        <w:t>.</w:t>
      </w:r>
      <w:r w:rsidRPr="008F0200">
        <w:rPr>
          <w:sz w:val="20"/>
          <w:szCs w:val="20"/>
        </w:rPr>
        <w:t xml:space="preserve"> </w:t>
      </w:r>
    </w:p>
    <w:p w14:paraId="0A5E9C59" w14:textId="554BF44D" w:rsidR="001D0257" w:rsidRPr="008F0200" w:rsidRDefault="001D0257" w:rsidP="00265598">
      <w:pPr>
        <w:pStyle w:val="Default"/>
        <w:numPr>
          <w:ilvl w:val="0"/>
          <w:numId w:val="1"/>
        </w:numPr>
        <w:spacing w:after="35" w:line="360" w:lineRule="auto"/>
        <w:rPr>
          <w:sz w:val="20"/>
          <w:szCs w:val="20"/>
        </w:rPr>
      </w:pPr>
      <w:r w:rsidRPr="008F0200">
        <w:rPr>
          <w:sz w:val="20"/>
          <w:szCs w:val="20"/>
        </w:rPr>
        <w:t xml:space="preserve">40% tot 57% van de deelnemers </w:t>
      </w:r>
      <w:r w:rsidR="00FE44F4">
        <w:rPr>
          <w:sz w:val="20"/>
          <w:szCs w:val="20"/>
        </w:rPr>
        <w:t>is</w:t>
      </w:r>
      <w:r w:rsidRPr="008F0200">
        <w:rPr>
          <w:sz w:val="20"/>
          <w:szCs w:val="20"/>
        </w:rPr>
        <w:t xml:space="preserve"> tijdens het eerste half jaar van de training assertiever, </w:t>
      </w:r>
      <w:r w:rsidR="00FE44F4">
        <w:rPr>
          <w:sz w:val="20"/>
          <w:szCs w:val="20"/>
        </w:rPr>
        <w:t xml:space="preserve">onderneemt </w:t>
      </w:r>
      <w:r w:rsidRPr="008F0200">
        <w:rPr>
          <w:sz w:val="20"/>
          <w:szCs w:val="20"/>
        </w:rPr>
        <w:t xml:space="preserve">meer activiteiten buitenshuis en </w:t>
      </w:r>
      <w:r w:rsidR="00FE44F4">
        <w:rPr>
          <w:sz w:val="20"/>
          <w:szCs w:val="20"/>
        </w:rPr>
        <w:t xml:space="preserve">voelt </w:t>
      </w:r>
      <w:r w:rsidRPr="008F0200">
        <w:rPr>
          <w:sz w:val="20"/>
          <w:szCs w:val="20"/>
        </w:rPr>
        <w:t>zich minder eenzaam</w:t>
      </w:r>
      <w:r w:rsidR="00960734">
        <w:rPr>
          <w:sz w:val="20"/>
          <w:szCs w:val="20"/>
        </w:rPr>
        <w:t>.</w:t>
      </w:r>
      <w:r w:rsidRPr="008F0200">
        <w:rPr>
          <w:sz w:val="20"/>
          <w:szCs w:val="20"/>
        </w:rPr>
        <w:t xml:space="preserve"> </w:t>
      </w:r>
    </w:p>
    <w:p w14:paraId="6AA0BAE7" w14:textId="2F9A4352" w:rsidR="001D0257" w:rsidRDefault="001D0257" w:rsidP="00265598">
      <w:pPr>
        <w:pStyle w:val="Default"/>
        <w:numPr>
          <w:ilvl w:val="0"/>
          <w:numId w:val="1"/>
        </w:numPr>
        <w:spacing w:line="360" w:lineRule="auto"/>
        <w:rPr>
          <w:sz w:val="20"/>
          <w:szCs w:val="20"/>
        </w:rPr>
      </w:pPr>
      <w:r w:rsidRPr="008F0200">
        <w:rPr>
          <w:sz w:val="20"/>
          <w:szCs w:val="20"/>
        </w:rPr>
        <w:t xml:space="preserve">14% tot 30% van de deelnemers </w:t>
      </w:r>
      <w:r w:rsidR="00E17CE4">
        <w:rPr>
          <w:sz w:val="20"/>
          <w:szCs w:val="20"/>
        </w:rPr>
        <w:t>heeft</w:t>
      </w:r>
      <w:r w:rsidRPr="008F0200">
        <w:rPr>
          <w:sz w:val="20"/>
          <w:szCs w:val="20"/>
        </w:rPr>
        <w:t xml:space="preserve"> zijn of haar a</w:t>
      </w:r>
      <w:r>
        <w:rPr>
          <w:sz w:val="20"/>
          <w:szCs w:val="20"/>
        </w:rPr>
        <w:t>rbeidsmarktpositie verbeterd.</w:t>
      </w:r>
      <w:r>
        <w:rPr>
          <w:rStyle w:val="Voetnootmarkering"/>
          <w:sz w:val="20"/>
          <w:szCs w:val="20"/>
        </w:rPr>
        <w:footnoteReference w:id="17"/>
      </w:r>
    </w:p>
    <w:p w14:paraId="332F0F14" w14:textId="77777777" w:rsidR="001D0257" w:rsidRDefault="001D0257" w:rsidP="001D0257">
      <w:pPr>
        <w:pStyle w:val="Default"/>
        <w:spacing w:line="360" w:lineRule="auto"/>
        <w:ind w:left="720"/>
        <w:rPr>
          <w:sz w:val="20"/>
          <w:szCs w:val="20"/>
        </w:rPr>
      </w:pPr>
    </w:p>
    <w:p w14:paraId="2F623FF8" w14:textId="21BE6FE1" w:rsidR="001D0257" w:rsidRDefault="001D0257" w:rsidP="001D0257">
      <w:pPr>
        <w:pStyle w:val="Default"/>
        <w:spacing w:line="360" w:lineRule="auto"/>
        <w:rPr>
          <w:rFonts w:cs="Arial"/>
          <w:sz w:val="20"/>
          <w:szCs w:val="20"/>
        </w:rPr>
      </w:pPr>
      <w:r w:rsidRPr="00CD44D5">
        <w:rPr>
          <w:rFonts w:cs="Arial"/>
          <w:sz w:val="20"/>
          <w:szCs w:val="20"/>
        </w:rPr>
        <w:t xml:space="preserve">Volgens Van As, Israël, Kingma &amp; Zielman (2016) doet de overheid </w:t>
      </w:r>
      <w:r>
        <w:rPr>
          <w:rFonts w:cs="Arial"/>
          <w:sz w:val="20"/>
          <w:szCs w:val="20"/>
        </w:rPr>
        <w:t>nog</w:t>
      </w:r>
      <w:r w:rsidRPr="00CD44D5">
        <w:rPr>
          <w:rFonts w:cs="Arial"/>
          <w:sz w:val="20"/>
          <w:szCs w:val="20"/>
        </w:rPr>
        <w:t xml:space="preserve"> te weinig</w:t>
      </w:r>
      <w:r>
        <w:rPr>
          <w:rFonts w:cs="Arial"/>
          <w:sz w:val="20"/>
          <w:szCs w:val="20"/>
        </w:rPr>
        <w:t xml:space="preserve"> om </w:t>
      </w:r>
      <w:r w:rsidR="0014565B">
        <w:rPr>
          <w:rFonts w:cs="Arial"/>
          <w:sz w:val="20"/>
          <w:szCs w:val="20"/>
        </w:rPr>
        <w:t>laaggeletterdheid</w:t>
      </w:r>
      <w:r>
        <w:rPr>
          <w:rFonts w:cs="Arial"/>
          <w:sz w:val="20"/>
          <w:szCs w:val="20"/>
        </w:rPr>
        <w:t xml:space="preserve"> tegen te gaan. Het is volgens hen niet </w:t>
      </w:r>
      <w:r w:rsidRPr="00CD44D5">
        <w:rPr>
          <w:rFonts w:cs="Arial"/>
          <w:sz w:val="20"/>
          <w:szCs w:val="20"/>
        </w:rPr>
        <w:t xml:space="preserve">duidelijk hoe de aanpak ervoor zal zorgen dat het aantal laaggeletterden afneemt. </w:t>
      </w:r>
      <w:r w:rsidR="00D76D15">
        <w:rPr>
          <w:rFonts w:cs="Arial"/>
          <w:sz w:val="20"/>
          <w:szCs w:val="20"/>
        </w:rPr>
        <w:t>Het</w:t>
      </w:r>
      <w:r w:rsidR="00D76D15" w:rsidRPr="00CD44D5">
        <w:rPr>
          <w:rFonts w:cs="Arial"/>
          <w:sz w:val="20"/>
          <w:szCs w:val="20"/>
        </w:rPr>
        <w:t xml:space="preserve"> </w:t>
      </w:r>
      <w:r w:rsidR="00D76D15">
        <w:rPr>
          <w:rFonts w:cs="Arial"/>
          <w:sz w:val="20"/>
          <w:szCs w:val="20"/>
        </w:rPr>
        <w:t xml:space="preserve">kabinet </w:t>
      </w:r>
      <w:r w:rsidRPr="00CD44D5">
        <w:rPr>
          <w:rFonts w:cs="Arial"/>
          <w:sz w:val="20"/>
          <w:szCs w:val="20"/>
        </w:rPr>
        <w:t xml:space="preserve">wil dat 45.000 mensen de Nederlandse taal </w:t>
      </w:r>
      <w:r w:rsidR="00D76D15" w:rsidRPr="00CD44D5">
        <w:rPr>
          <w:rFonts w:cs="Arial"/>
          <w:sz w:val="20"/>
          <w:szCs w:val="20"/>
        </w:rPr>
        <w:t xml:space="preserve">beter </w:t>
      </w:r>
      <w:r w:rsidRPr="00CD44D5">
        <w:rPr>
          <w:rFonts w:cs="Arial"/>
          <w:sz w:val="20"/>
          <w:szCs w:val="20"/>
        </w:rPr>
        <w:t>beheersen. Echter</w:t>
      </w:r>
      <w:r w:rsidR="00D76D15">
        <w:rPr>
          <w:rFonts w:cs="Arial"/>
          <w:sz w:val="20"/>
          <w:szCs w:val="20"/>
        </w:rPr>
        <w:t>,</w:t>
      </w:r>
      <w:r w:rsidRPr="00CD44D5">
        <w:rPr>
          <w:rFonts w:cs="Arial"/>
          <w:sz w:val="20"/>
          <w:szCs w:val="20"/>
        </w:rPr>
        <w:t xml:space="preserve"> </w:t>
      </w:r>
      <w:r w:rsidR="00D76D15">
        <w:rPr>
          <w:rFonts w:cs="Arial"/>
          <w:sz w:val="20"/>
          <w:szCs w:val="20"/>
        </w:rPr>
        <w:t xml:space="preserve">het </w:t>
      </w:r>
      <w:r w:rsidRPr="00CD44D5">
        <w:rPr>
          <w:rFonts w:cs="Arial"/>
          <w:sz w:val="20"/>
          <w:szCs w:val="20"/>
        </w:rPr>
        <w:t>kabinet</w:t>
      </w:r>
      <w:r w:rsidR="00D76D15">
        <w:rPr>
          <w:rFonts w:cs="Arial"/>
          <w:sz w:val="20"/>
          <w:szCs w:val="20"/>
        </w:rPr>
        <w:t xml:space="preserve"> heeft</w:t>
      </w:r>
      <w:r>
        <w:rPr>
          <w:rFonts w:cs="Arial"/>
          <w:sz w:val="20"/>
          <w:szCs w:val="20"/>
        </w:rPr>
        <w:t>, volgens de onderzoekers,</w:t>
      </w:r>
      <w:r w:rsidRPr="00CD44D5">
        <w:rPr>
          <w:rFonts w:cs="Arial"/>
          <w:sz w:val="20"/>
          <w:szCs w:val="20"/>
        </w:rPr>
        <w:t xml:space="preserve"> geen beleid opgesteld over wanneer iemand ‘beter’ Nederlands beheerst. Daardoor </w:t>
      </w:r>
      <w:r w:rsidR="008342A8">
        <w:rPr>
          <w:rFonts w:cs="Arial"/>
          <w:sz w:val="20"/>
          <w:szCs w:val="20"/>
        </w:rPr>
        <w:t>kan</w:t>
      </w:r>
      <w:r w:rsidR="00607CC3">
        <w:rPr>
          <w:rFonts w:cs="Arial"/>
          <w:sz w:val="20"/>
          <w:szCs w:val="20"/>
        </w:rPr>
        <w:t xml:space="preserve"> </w:t>
      </w:r>
      <w:r>
        <w:rPr>
          <w:rFonts w:cs="Arial"/>
          <w:sz w:val="20"/>
          <w:szCs w:val="20"/>
        </w:rPr>
        <w:t>niet</w:t>
      </w:r>
      <w:r w:rsidRPr="00CD44D5">
        <w:rPr>
          <w:rFonts w:cs="Arial"/>
          <w:sz w:val="20"/>
          <w:szCs w:val="20"/>
        </w:rPr>
        <w:t xml:space="preserve"> </w:t>
      </w:r>
      <w:r w:rsidR="00607CC3">
        <w:rPr>
          <w:rFonts w:cs="Arial"/>
          <w:sz w:val="20"/>
          <w:szCs w:val="20"/>
        </w:rPr>
        <w:t>onderzocht worden</w:t>
      </w:r>
      <w:r>
        <w:rPr>
          <w:rFonts w:cs="Arial"/>
          <w:sz w:val="20"/>
          <w:szCs w:val="20"/>
        </w:rPr>
        <w:t xml:space="preserve"> of</w:t>
      </w:r>
      <w:r w:rsidRPr="00CD44D5">
        <w:rPr>
          <w:rFonts w:cs="Arial"/>
          <w:sz w:val="20"/>
          <w:szCs w:val="20"/>
        </w:rPr>
        <w:t xml:space="preserve"> dit beleid da</w:t>
      </w:r>
      <w:r>
        <w:rPr>
          <w:rFonts w:cs="Arial"/>
          <w:sz w:val="20"/>
          <w:szCs w:val="20"/>
        </w:rPr>
        <w:t xml:space="preserve">adwerkelijk </w:t>
      </w:r>
      <w:r w:rsidR="00960734">
        <w:rPr>
          <w:rFonts w:cs="Arial"/>
          <w:sz w:val="20"/>
          <w:szCs w:val="20"/>
        </w:rPr>
        <w:t xml:space="preserve">zijn </w:t>
      </w:r>
      <w:r>
        <w:rPr>
          <w:rFonts w:cs="Arial"/>
          <w:sz w:val="20"/>
          <w:szCs w:val="20"/>
        </w:rPr>
        <w:t>vruchten zal af</w:t>
      </w:r>
      <w:r w:rsidRPr="00CD44D5">
        <w:rPr>
          <w:rFonts w:cs="Arial"/>
          <w:sz w:val="20"/>
          <w:szCs w:val="20"/>
        </w:rPr>
        <w:t xml:space="preserve">werpen. </w:t>
      </w:r>
    </w:p>
    <w:p w14:paraId="65BB4DF8" w14:textId="2868B1B1" w:rsidR="00882A6E" w:rsidRDefault="00882A6E" w:rsidP="00C270F9">
      <w:pPr>
        <w:spacing w:line="360" w:lineRule="auto"/>
        <w:rPr>
          <w:rFonts w:ascii="Verdana" w:hAnsi="Verdana" w:cs="Arial"/>
          <w:i/>
          <w:sz w:val="20"/>
          <w:szCs w:val="20"/>
        </w:rPr>
      </w:pPr>
    </w:p>
    <w:p w14:paraId="5375A712" w14:textId="771420D8" w:rsidR="0057377D" w:rsidRDefault="0057377D" w:rsidP="00C270F9">
      <w:pPr>
        <w:spacing w:line="360" w:lineRule="auto"/>
        <w:rPr>
          <w:rFonts w:ascii="Verdana" w:hAnsi="Verdana" w:cs="Arial"/>
          <w:i/>
          <w:sz w:val="20"/>
          <w:szCs w:val="20"/>
        </w:rPr>
      </w:pPr>
    </w:p>
    <w:p w14:paraId="5A3CF3F4" w14:textId="65CAB814" w:rsidR="0057377D" w:rsidRDefault="0057377D" w:rsidP="00C270F9">
      <w:pPr>
        <w:spacing w:line="360" w:lineRule="auto"/>
        <w:rPr>
          <w:rFonts w:ascii="Verdana" w:hAnsi="Verdana" w:cs="Arial"/>
          <w:i/>
          <w:sz w:val="20"/>
          <w:szCs w:val="20"/>
        </w:rPr>
      </w:pPr>
    </w:p>
    <w:p w14:paraId="2D04BFDE" w14:textId="01F2BF6E" w:rsidR="0057377D" w:rsidRDefault="0057377D" w:rsidP="00C270F9">
      <w:pPr>
        <w:spacing w:line="360" w:lineRule="auto"/>
        <w:rPr>
          <w:rFonts w:ascii="Verdana" w:hAnsi="Verdana" w:cs="Arial"/>
          <w:i/>
          <w:sz w:val="20"/>
          <w:szCs w:val="20"/>
        </w:rPr>
      </w:pPr>
    </w:p>
    <w:p w14:paraId="58A67D88" w14:textId="7867FDD8" w:rsidR="0057377D" w:rsidRDefault="0057377D" w:rsidP="00C270F9">
      <w:pPr>
        <w:spacing w:line="360" w:lineRule="auto"/>
        <w:rPr>
          <w:rFonts w:ascii="Verdana" w:hAnsi="Verdana" w:cs="Arial"/>
          <w:i/>
          <w:sz w:val="20"/>
          <w:szCs w:val="20"/>
        </w:rPr>
      </w:pPr>
    </w:p>
    <w:p w14:paraId="48824C8B" w14:textId="2BFBDC1C" w:rsidR="0057377D" w:rsidRDefault="0057377D" w:rsidP="00C270F9">
      <w:pPr>
        <w:spacing w:line="360" w:lineRule="auto"/>
        <w:rPr>
          <w:rFonts w:ascii="Verdana" w:hAnsi="Verdana" w:cs="Arial"/>
          <w:i/>
          <w:sz w:val="20"/>
          <w:szCs w:val="20"/>
        </w:rPr>
      </w:pPr>
    </w:p>
    <w:p w14:paraId="7837DE62" w14:textId="3E0D654F" w:rsidR="0057377D" w:rsidRDefault="0057377D" w:rsidP="00C270F9">
      <w:pPr>
        <w:spacing w:line="360" w:lineRule="auto"/>
        <w:rPr>
          <w:rFonts w:ascii="Verdana" w:hAnsi="Verdana" w:cs="Arial"/>
          <w:i/>
          <w:sz w:val="20"/>
          <w:szCs w:val="20"/>
        </w:rPr>
      </w:pPr>
    </w:p>
    <w:p w14:paraId="22F45FBE" w14:textId="32C13AEB" w:rsidR="0057377D" w:rsidRDefault="0057377D" w:rsidP="00C270F9">
      <w:pPr>
        <w:spacing w:line="360" w:lineRule="auto"/>
        <w:rPr>
          <w:rFonts w:ascii="Verdana" w:hAnsi="Verdana" w:cs="Arial"/>
          <w:i/>
          <w:sz w:val="20"/>
          <w:szCs w:val="20"/>
        </w:rPr>
      </w:pPr>
    </w:p>
    <w:p w14:paraId="39FE2A41" w14:textId="6E5B4B5A" w:rsidR="0057377D" w:rsidRDefault="0057377D" w:rsidP="00C270F9">
      <w:pPr>
        <w:spacing w:line="360" w:lineRule="auto"/>
        <w:rPr>
          <w:rFonts w:ascii="Verdana" w:hAnsi="Verdana" w:cs="Arial"/>
          <w:i/>
          <w:sz w:val="20"/>
          <w:szCs w:val="20"/>
        </w:rPr>
      </w:pPr>
    </w:p>
    <w:p w14:paraId="3F66AD36" w14:textId="77777777" w:rsidR="0057377D" w:rsidRDefault="0057377D" w:rsidP="00C270F9">
      <w:pPr>
        <w:spacing w:line="360" w:lineRule="auto"/>
        <w:rPr>
          <w:rFonts w:ascii="Verdana" w:hAnsi="Verdana" w:cs="Arial"/>
          <w:i/>
          <w:sz w:val="20"/>
          <w:szCs w:val="20"/>
        </w:rPr>
      </w:pPr>
    </w:p>
    <w:p w14:paraId="22C83ACA" w14:textId="3C1D0360" w:rsidR="0099748F" w:rsidRDefault="0099748F" w:rsidP="00105769">
      <w:pPr>
        <w:pStyle w:val="Kop2"/>
      </w:pPr>
      <w:bookmarkStart w:id="5" w:name="_Toc515557563"/>
      <w:r w:rsidRPr="0099748F">
        <w:lastRenderedPageBreak/>
        <w:t>1.2 Doelstelling</w:t>
      </w:r>
      <w:bookmarkEnd w:id="5"/>
    </w:p>
    <w:p w14:paraId="76840F47" w14:textId="65AD6717" w:rsidR="00110E0F" w:rsidRDefault="002C1166" w:rsidP="00C270F9">
      <w:pPr>
        <w:spacing w:line="360" w:lineRule="auto"/>
        <w:rPr>
          <w:rFonts w:ascii="Verdana" w:hAnsi="Verdana" w:cs="Arial"/>
          <w:sz w:val="20"/>
          <w:szCs w:val="20"/>
        </w:rPr>
      </w:pPr>
      <w:r>
        <w:rPr>
          <w:rFonts w:ascii="Verdana" w:hAnsi="Verdana" w:cs="Arial"/>
          <w:sz w:val="20"/>
          <w:szCs w:val="20"/>
        </w:rPr>
        <w:t xml:space="preserve">Vanuit verschillende invalshoeken is de Nationale ombudsman geïnteresseerd in </w:t>
      </w:r>
      <w:r w:rsidR="001D0257">
        <w:rPr>
          <w:rFonts w:ascii="Verdana" w:hAnsi="Verdana" w:cs="Arial"/>
          <w:sz w:val="20"/>
          <w:szCs w:val="20"/>
        </w:rPr>
        <w:t>laaggeletterdheid</w:t>
      </w:r>
      <w:r>
        <w:rPr>
          <w:rFonts w:ascii="Verdana" w:hAnsi="Verdana" w:cs="Arial"/>
          <w:sz w:val="20"/>
          <w:szCs w:val="20"/>
        </w:rPr>
        <w:t xml:space="preserve">. Allereerst is het voor de Nationale ombudsman </w:t>
      </w:r>
      <w:r w:rsidR="00041493">
        <w:rPr>
          <w:rFonts w:ascii="Verdana" w:hAnsi="Verdana" w:cs="Arial"/>
          <w:sz w:val="20"/>
          <w:szCs w:val="20"/>
        </w:rPr>
        <w:t>van belang</w:t>
      </w:r>
      <w:r>
        <w:rPr>
          <w:rFonts w:ascii="Verdana" w:hAnsi="Verdana" w:cs="Arial"/>
          <w:sz w:val="20"/>
          <w:szCs w:val="20"/>
        </w:rPr>
        <w:t xml:space="preserve"> om zicht te hebben </w:t>
      </w:r>
      <w:r w:rsidR="00D76D15">
        <w:rPr>
          <w:rFonts w:ascii="Verdana" w:hAnsi="Verdana" w:cs="Arial"/>
          <w:sz w:val="20"/>
          <w:szCs w:val="20"/>
        </w:rPr>
        <w:t xml:space="preserve">op </w:t>
      </w:r>
      <w:r>
        <w:rPr>
          <w:rFonts w:ascii="Verdana" w:hAnsi="Verdana" w:cs="Arial"/>
          <w:sz w:val="20"/>
          <w:szCs w:val="20"/>
        </w:rPr>
        <w:t>welke specifieke problematiek de laaggeletterde burger ervaart</w:t>
      </w:r>
      <w:r w:rsidR="00960734">
        <w:rPr>
          <w:rFonts w:ascii="Verdana" w:hAnsi="Verdana" w:cs="Arial"/>
          <w:sz w:val="20"/>
          <w:szCs w:val="20"/>
        </w:rPr>
        <w:t xml:space="preserve"> </w:t>
      </w:r>
      <w:r>
        <w:rPr>
          <w:rFonts w:ascii="Verdana" w:hAnsi="Verdana" w:cs="Arial"/>
          <w:sz w:val="20"/>
          <w:szCs w:val="20"/>
        </w:rPr>
        <w:t xml:space="preserve">in de relatie met de overheid. Eigenlijk komt deze 'doelgroep' bij alle gekozen strategische thema's terug: toegang tot voorzieningen, schulden en armoede, inspraak en participatie, digitalisering en bescherming van rechten. </w:t>
      </w:r>
    </w:p>
    <w:p w14:paraId="7816D40A" w14:textId="1D479BF8" w:rsidR="009C1E9F" w:rsidRDefault="009C1E9F" w:rsidP="00C270F9">
      <w:pPr>
        <w:spacing w:line="360" w:lineRule="auto"/>
        <w:rPr>
          <w:rFonts w:ascii="Verdana" w:hAnsi="Verdana" w:cs="Arial"/>
          <w:sz w:val="20"/>
          <w:szCs w:val="20"/>
        </w:rPr>
      </w:pPr>
    </w:p>
    <w:p w14:paraId="2FE3E73C" w14:textId="0742F06F" w:rsidR="001D0257" w:rsidRDefault="002C1166" w:rsidP="00C270F9">
      <w:pPr>
        <w:spacing w:line="360" w:lineRule="auto"/>
        <w:rPr>
          <w:rFonts w:ascii="Verdana" w:hAnsi="Verdana" w:cs="Arial"/>
          <w:sz w:val="20"/>
          <w:szCs w:val="20"/>
        </w:rPr>
      </w:pPr>
      <w:r>
        <w:rPr>
          <w:rFonts w:ascii="Verdana" w:hAnsi="Verdana" w:cs="Arial"/>
          <w:sz w:val="20"/>
          <w:szCs w:val="20"/>
        </w:rPr>
        <w:t>Verder kan de Nationale ombudsman een ambassadeursrol vervullen</w:t>
      </w:r>
      <w:r w:rsidR="00D76D15">
        <w:rPr>
          <w:rFonts w:ascii="Verdana" w:hAnsi="Verdana" w:cs="Arial"/>
          <w:sz w:val="20"/>
          <w:szCs w:val="20"/>
        </w:rPr>
        <w:t>,</w:t>
      </w:r>
      <w:r>
        <w:rPr>
          <w:rFonts w:ascii="Verdana" w:hAnsi="Verdana" w:cs="Arial"/>
          <w:sz w:val="20"/>
          <w:szCs w:val="20"/>
        </w:rPr>
        <w:t xml:space="preserve"> door in zijn externe optredens aandacht te vragen voor adequate overheidsdienstverlening voor deze groep. </w:t>
      </w:r>
      <w:r w:rsidR="00D76D15">
        <w:rPr>
          <w:rFonts w:ascii="Verdana" w:hAnsi="Verdana" w:cs="Arial"/>
          <w:sz w:val="20"/>
          <w:szCs w:val="20"/>
        </w:rPr>
        <w:t>N</w:t>
      </w:r>
      <w:r w:rsidR="009E5CB8">
        <w:rPr>
          <w:rFonts w:ascii="Verdana" w:hAnsi="Verdana" w:cs="Arial"/>
          <w:sz w:val="20"/>
          <w:szCs w:val="20"/>
        </w:rPr>
        <w:t xml:space="preserve">aar aanleiding van </w:t>
      </w:r>
      <w:r>
        <w:rPr>
          <w:rFonts w:ascii="Verdana" w:hAnsi="Verdana" w:cs="Arial"/>
          <w:sz w:val="20"/>
          <w:szCs w:val="20"/>
        </w:rPr>
        <w:t xml:space="preserve">de </w:t>
      </w:r>
      <w:r w:rsidR="009E5CB8">
        <w:rPr>
          <w:rFonts w:ascii="Verdana" w:hAnsi="Verdana" w:cs="Arial"/>
          <w:sz w:val="20"/>
          <w:szCs w:val="20"/>
        </w:rPr>
        <w:t>maatschappelijk</w:t>
      </w:r>
      <w:r w:rsidR="0072560E">
        <w:rPr>
          <w:rFonts w:ascii="Verdana" w:hAnsi="Verdana" w:cs="Arial"/>
          <w:sz w:val="20"/>
          <w:szCs w:val="20"/>
        </w:rPr>
        <w:t>e</w:t>
      </w:r>
      <w:r w:rsidR="009E5CB8">
        <w:rPr>
          <w:rFonts w:ascii="Verdana" w:hAnsi="Verdana" w:cs="Arial"/>
          <w:sz w:val="20"/>
          <w:szCs w:val="20"/>
        </w:rPr>
        <w:t xml:space="preserve"> ontwikkelingen en de signalering dat laaggeletterden het moeilijk vinden om contacten te leggen met overheidsinstanties</w:t>
      </w:r>
      <w:r w:rsidR="00D76D15">
        <w:rPr>
          <w:rFonts w:ascii="Verdana" w:hAnsi="Verdana" w:cs="Arial"/>
          <w:sz w:val="20"/>
          <w:szCs w:val="20"/>
        </w:rPr>
        <w:t>, is de</w:t>
      </w:r>
      <w:r w:rsidR="009E5CB8">
        <w:rPr>
          <w:rFonts w:ascii="Verdana" w:hAnsi="Verdana" w:cs="Arial"/>
          <w:sz w:val="20"/>
          <w:szCs w:val="20"/>
        </w:rPr>
        <w:t xml:space="preserve"> </w:t>
      </w:r>
      <w:r w:rsidR="00D76D15">
        <w:rPr>
          <w:rFonts w:ascii="Verdana" w:hAnsi="Verdana" w:cs="Arial"/>
          <w:sz w:val="20"/>
          <w:szCs w:val="20"/>
        </w:rPr>
        <w:t xml:space="preserve">Nationale ombudsman </w:t>
      </w:r>
      <w:r w:rsidR="009E5CB8">
        <w:rPr>
          <w:rFonts w:ascii="Verdana" w:hAnsi="Verdana" w:cs="Arial"/>
          <w:sz w:val="20"/>
          <w:szCs w:val="20"/>
        </w:rPr>
        <w:t xml:space="preserve">zelf in gesprek gegaan </w:t>
      </w:r>
      <w:r w:rsidR="0072560E">
        <w:rPr>
          <w:rFonts w:ascii="Verdana" w:hAnsi="Verdana" w:cs="Arial"/>
          <w:sz w:val="20"/>
          <w:szCs w:val="20"/>
        </w:rPr>
        <w:t>met deze mensen</w:t>
      </w:r>
      <w:r w:rsidR="00823258">
        <w:rPr>
          <w:rFonts w:ascii="Verdana" w:hAnsi="Verdana" w:cs="Arial"/>
          <w:sz w:val="20"/>
          <w:szCs w:val="20"/>
        </w:rPr>
        <w:t>.</w:t>
      </w:r>
      <w:r w:rsidR="00823258">
        <w:rPr>
          <w:rStyle w:val="Voetnootmarkering"/>
          <w:rFonts w:ascii="Verdana" w:hAnsi="Verdana" w:cs="Arial"/>
          <w:sz w:val="20"/>
          <w:szCs w:val="20"/>
        </w:rPr>
        <w:footnoteReference w:id="18"/>
      </w:r>
      <w:r w:rsidR="008506D8">
        <w:rPr>
          <w:rFonts w:ascii="Verdana" w:hAnsi="Verdana" w:cs="Arial"/>
          <w:sz w:val="20"/>
          <w:szCs w:val="20"/>
        </w:rPr>
        <w:t xml:space="preserve"> </w:t>
      </w:r>
      <w:r w:rsidR="00FA2759">
        <w:rPr>
          <w:rFonts w:ascii="Verdana" w:hAnsi="Verdana" w:cs="Arial"/>
          <w:sz w:val="20"/>
          <w:szCs w:val="20"/>
        </w:rPr>
        <w:t xml:space="preserve">De Nationale ombudsman heeft met een groep laaggeletterden gesproken over </w:t>
      </w:r>
      <w:r w:rsidR="00A602B2">
        <w:rPr>
          <w:rFonts w:ascii="Verdana" w:hAnsi="Verdana" w:cs="Arial"/>
          <w:sz w:val="20"/>
          <w:szCs w:val="20"/>
        </w:rPr>
        <w:t xml:space="preserve">hun </w:t>
      </w:r>
      <w:r w:rsidR="00481553">
        <w:rPr>
          <w:rFonts w:ascii="Verdana" w:hAnsi="Verdana" w:cs="Arial"/>
          <w:sz w:val="20"/>
          <w:szCs w:val="20"/>
        </w:rPr>
        <w:t>ervaringen en wensen</w:t>
      </w:r>
      <w:r w:rsidR="00FA2759">
        <w:rPr>
          <w:rFonts w:ascii="Verdana" w:hAnsi="Verdana" w:cs="Arial"/>
          <w:sz w:val="20"/>
          <w:szCs w:val="20"/>
        </w:rPr>
        <w:t xml:space="preserve">. </w:t>
      </w:r>
      <w:r w:rsidR="00A602B2">
        <w:rPr>
          <w:rFonts w:ascii="Verdana" w:hAnsi="Verdana" w:cs="Arial"/>
          <w:sz w:val="20"/>
          <w:szCs w:val="20"/>
        </w:rPr>
        <w:t xml:space="preserve">Daardoor </w:t>
      </w:r>
      <w:r w:rsidR="00FA2759">
        <w:rPr>
          <w:rFonts w:ascii="Verdana" w:hAnsi="Verdana" w:cs="Arial"/>
          <w:sz w:val="20"/>
          <w:szCs w:val="20"/>
        </w:rPr>
        <w:t xml:space="preserve">werd duidelijk dat wat de Nationale ombudsman ziet als </w:t>
      </w:r>
      <w:r w:rsidR="00481553">
        <w:rPr>
          <w:rFonts w:ascii="Verdana" w:hAnsi="Verdana" w:cs="Arial"/>
          <w:sz w:val="20"/>
          <w:szCs w:val="20"/>
        </w:rPr>
        <w:t>(</w:t>
      </w:r>
      <w:r w:rsidR="00FA2759">
        <w:rPr>
          <w:rFonts w:ascii="Verdana" w:hAnsi="Verdana" w:cs="Arial"/>
          <w:sz w:val="20"/>
          <w:szCs w:val="20"/>
        </w:rPr>
        <w:t>hulpvaardig</w:t>
      </w:r>
      <w:r w:rsidR="00481553">
        <w:rPr>
          <w:rFonts w:ascii="Verdana" w:hAnsi="Verdana" w:cs="Arial"/>
          <w:sz w:val="20"/>
          <w:szCs w:val="20"/>
        </w:rPr>
        <w:t>)</w:t>
      </w:r>
      <w:r w:rsidR="00FA2759">
        <w:rPr>
          <w:rFonts w:ascii="Verdana" w:hAnsi="Verdana" w:cs="Arial"/>
          <w:sz w:val="20"/>
          <w:szCs w:val="20"/>
        </w:rPr>
        <w:t xml:space="preserve"> doorverwijzen, </w:t>
      </w:r>
      <w:r w:rsidR="00481553">
        <w:rPr>
          <w:rFonts w:ascii="Verdana" w:hAnsi="Verdana" w:cs="Arial"/>
          <w:sz w:val="20"/>
          <w:szCs w:val="20"/>
        </w:rPr>
        <w:t>wordt ervaren als ‘van het kastje naar de muur’ te worden gestuurd.</w:t>
      </w:r>
    </w:p>
    <w:p w14:paraId="6AD8785B" w14:textId="77777777" w:rsidR="0073426C" w:rsidRDefault="0073426C" w:rsidP="00D87E84">
      <w:pPr>
        <w:spacing w:line="360" w:lineRule="auto"/>
        <w:rPr>
          <w:rFonts w:ascii="Verdana" w:hAnsi="Verdana" w:cs="Arial"/>
          <w:sz w:val="20"/>
          <w:szCs w:val="20"/>
        </w:rPr>
      </w:pPr>
    </w:p>
    <w:p w14:paraId="4019CEE3" w14:textId="77777777" w:rsidR="0073426C" w:rsidRDefault="002C39DB" w:rsidP="00D87E84">
      <w:pPr>
        <w:spacing w:line="360" w:lineRule="auto"/>
        <w:rPr>
          <w:rFonts w:ascii="Verdana" w:hAnsi="Verdana" w:cs="Arial"/>
          <w:sz w:val="20"/>
          <w:szCs w:val="20"/>
        </w:rPr>
      </w:pPr>
      <w:r w:rsidRPr="002F6994">
        <w:rPr>
          <w:rFonts w:ascii="Verdana" w:hAnsi="Verdana" w:cs="Arial"/>
          <w:sz w:val="20"/>
          <w:szCs w:val="20"/>
        </w:rPr>
        <w:t>In diverse lez</w:t>
      </w:r>
      <w:r w:rsidR="00D87E84" w:rsidRPr="002F6994">
        <w:rPr>
          <w:rFonts w:ascii="Verdana" w:hAnsi="Verdana" w:cs="Arial"/>
          <w:sz w:val="20"/>
          <w:szCs w:val="20"/>
        </w:rPr>
        <w:t>ing</w:t>
      </w:r>
      <w:r w:rsidRPr="002F6994">
        <w:rPr>
          <w:rFonts w:ascii="Verdana" w:hAnsi="Verdana" w:cs="Arial"/>
          <w:sz w:val="20"/>
          <w:szCs w:val="20"/>
        </w:rPr>
        <w:t>en</w:t>
      </w:r>
      <w:r w:rsidR="00D87E84" w:rsidRPr="002F6994">
        <w:rPr>
          <w:rFonts w:ascii="Verdana" w:hAnsi="Verdana" w:cs="Arial"/>
          <w:sz w:val="20"/>
          <w:szCs w:val="20"/>
        </w:rPr>
        <w:t xml:space="preserve"> heeft Reinier van Zutphen</w:t>
      </w:r>
      <w:r w:rsidR="002F6994" w:rsidRPr="002F6994">
        <w:rPr>
          <w:rStyle w:val="Verwijzingopmerking"/>
          <w:rFonts w:ascii="Verdana" w:hAnsi="Verdana"/>
          <w:sz w:val="20"/>
          <w:szCs w:val="20"/>
        </w:rPr>
        <w:t>, de huidige Nationale ombudsman, l</w:t>
      </w:r>
      <w:r w:rsidR="001D0257" w:rsidRPr="002F6994">
        <w:rPr>
          <w:rFonts w:ascii="Verdana" w:hAnsi="Verdana" w:cs="Arial"/>
          <w:sz w:val="20"/>
          <w:szCs w:val="20"/>
        </w:rPr>
        <w:t>aaggeletterdheid</w:t>
      </w:r>
      <w:r w:rsidR="00D87E84" w:rsidRPr="002F6994">
        <w:rPr>
          <w:rFonts w:ascii="Verdana" w:hAnsi="Verdana" w:cs="Arial"/>
          <w:sz w:val="20"/>
          <w:szCs w:val="20"/>
        </w:rPr>
        <w:t xml:space="preserve"> </w:t>
      </w:r>
      <w:r w:rsidR="00D87E84" w:rsidRPr="00C3308D">
        <w:rPr>
          <w:rFonts w:ascii="Verdana" w:hAnsi="Verdana" w:cs="Arial"/>
          <w:sz w:val="20"/>
          <w:szCs w:val="20"/>
        </w:rPr>
        <w:t>benoemd (Eerste en Tweede Kamer, bij gesprekken met commissies Binnenlandse Zaken in juni 2017, bij Strategie Rijk in februari 2017 voor topambtenaren Rijk en op diverse andere moment</w:t>
      </w:r>
      <w:r w:rsidRPr="00C3308D">
        <w:rPr>
          <w:rFonts w:ascii="Verdana" w:hAnsi="Verdana" w:cs="Arial"/>
          <w:sz w:val="20"/>
          <w:szCs w:val="20"/>
        </w:rPr>
        <w:t>en</w:t>
      </w:r>
      <w:r w:rsidR="00D87E84" w:rsidRPr="00C3308D">
        <w:rPr>
          <w:rFonts w:ascii="Verdana" w:hAnsi="Verdana" w:cs="Arial"/>
          <w:sz w:val="20"/>
          <w:szCs w:val="20"/>
        </w:rPr>
        <w:t>). Tijdens de halfjaarlijkse 'bustour' wordt een deel van het programma ingevuld rondom (</w:t>
      </w:r>
      <w:r w:rsidR="008C3423">
        <w:rPr>
          <w:rFonts w:ascii="Verdana" w:hAnsi="Verdana" w:cs="Arial"/>
          <w:sz w:val="20"/>
          <w:szCs w:val="20"/>
        </w:rPr>
        <w:t xml:space="preserve">de </w:t>
      </w:r>
      <w:r w:rsidR="00D87E84" w:rsidRPr="00C3308D">
        <w:rPr>
          <w:rFonts w:ascii="Verdana" w:hAnsi="Verdana" w:cs="Arial"/>
          <w:sz w:val="20"/>
          <w:szCs w:val="20"/>
        </w:rPr>
        <w:t>dienstverlening aan) laaggeletterden, bijvoorbeeld in Drenthe en Noord-Brab</w:t>
      </w:r>
      <w:r w:rsidRPr="00C3308D">
        <w:rPr>
          <w:rFonts w:ascii="Verdana" w:hAnsi="Verdana" w:cs="Arial"/>
          <w:sz w:val="20"/>
          <w:szCs w:val="20"/>
        </w:rPr>
        <w:t>ant. In het verlengde hiervan heeft Re</w:t>
      </w:r>
      <w:r w:rsidR="00500E93" w:rsidRPr="00C3308D">
        <w:rPr>
          <w:rFonts w:ascii="Verdana" w:hAnsi="Verdana" w:cs="Arial"/>
          <w:sz w:val="20"/>
          <w:szCs w:val="20"/>
        </w:rPr>
        <w:t>i</w:t>
      </w:r>
      <w:r w:rsidRPr="00C3308D">
        <w:rPr>
          <w:rFonts w:ascii="Verdana" w:hAnsi="Verdana" w:cs="Arial"/>
          <w:sz w:val="20"/>
          <w:szCs w:val="20"/>
        </w:rPr>
        <w:t>nier van Zutphen deelgenomen aan</w:t>
      </w:r>
      <w:r w:rsidR="00D87E84" w:rsidRPr="00C3308D">
        <w:rPr>
          <w:rFonts w:ascii="Verdana" w:hAnsi="Verdana" w:cs="Arial"/>
          <w:sz w:val="20"/>
          <w:szCs w:val="20"/>
        </w:rPr>
        <w:t xml:space="preserve"> een bijeenkomst</w:t>
      </w:r>
      <w:r w:rsidRPr="00C3308D">
        <w:rPr>
          <w:rFonts w:ascii="Verdana" w:hAnsi="Verdana" w:cs="Arial"/>
          <w:sz w:val="20"/>
          <w:szCs w:val="20"/>
        </w:rPr>
        <w:t xml:space="preserve"> in Drenthe</w:t>
      </w:r>
      <w:r w:rsidR="00D87E84" w:rsidRPr="00C3308D">
        <w:rPr>
          <w:rFonts w:ascii="Verdana" w:hAnsi="Verdana" w:cs="Arial"/>
          <w:sz w:val="20"/>
          <w:szCs w:val="20"/>
        </w:rPr>
        <w:t xml:space="preserve"> met het bondgenootschap voor </w:t>
      </w:r>
      <w:r w:rsidR="001D0257">
        <w:rPr>
          <w:rFonts w:ascii="Verdana" w:hAnsi="Verdana" w:cs="Arial"/>
          <w:sz w:val="20"/>
          <w:szCs w:val="20"/>
        </w:rPr>
        <w:t>laaggeletterdheid</w:t>
      </w:r>
      <w:r w:rsidR="008C3423">
        <w:rPr>
          <w:rFonts w:ascii="Verdana" w:hAnsi="Verdana" w:cs="Arial"/>
          <w:sz w:val="20"/>
          <w:szCs w:val="20"/>
        </w:rPr>
        <w:t>,</w:t>
      </w:r>
      <w:r w:rsidR="00D87E84" w:rsidRPr="00C3308D">
        <w:rPr>
          <w:rFonts w:ascii="Verdana" w:hAnsi="Verdana" w:cs="Arial"/>
          <w:sz w:val="20"/>
          <w:szCs w:val="20"/>
        </w:rPr>
        <w:t xml:space="preserve"> waar </w:t>
      </w:r>
      <w:r w:rsidR="008C3423">
        <w:rPr>
          <w:rFonts w:ascii="Verdana" w:hAnsi="Verdana" w:cs="Arial"/>
          <w:sz w:val="20"/>
          <w:szCs w:val="20"/>
        </w:rPr>
        <w:t>vijftig</w:t>
      </w:r>
      <w:r w:rsidR="008C3423" w:rsidRPr="00C3308D">
        <w:rPr>
          <w:rFonts w:ascii="Verdana" w:hAnsi="Verdana" w:cs="Arial"/>
          <w:sz w:val="20"/>
          <w:szCs w:val="20"/>
        </w:rPr>
        <w:t xml:space="preserve"> </w:t>
      </w:r>
      <w:r w:rsidR="00D87E84" w:rsidRPr="00C3308D">
        <w:rPr>
          <w:rFonts w:ascii="Verdana" w:hAnsi="Verdana" w:cs="Arial"/>
          <w:sz w:val="20"/>
          <w:szCs w:val="20"/>
        </w:rPr>
        <w:t>verschillende organisaties lid van zijn</w:t>
      </w:r>
      <w:r w:rsidRPr="00C3308D">
        <w:rPr>
          <w:rFonts w:ascii="Verdana" w:hAnsi="Verdana" w:cs="Arial"/>
          <w:sz w:val="20"/>
          <w:szCs w:val="20"/>
        </w:rPr>
        <w:t>.</w:t>
      </w:r>
      <w:r w:rsidR="00D87E84" w:rsidRPr="00C3308D">
        <w:rPr>
          <w:rFonts w:ascii="Verdana" w:hAnsi="Verdana" w:cs="Arial"/>
          <w:sz w:val="20"/>
          <w:szCs w:val="20"/>
        </w:rPr>
        <w:t xml:space="preserve"> </w:t>
      </w:r>
    </w:p>
    <w:p w14:paraId="1DA6F52C" w14:textId="77777777" w:rsidR="0073426C" w:rsidRDefault="0073426C" w:rsidP="00D87E84">
      <w:pPr>
        <w:spacing w:line="360" w:lineRule="auto"/>
        <w:rPr>
          <w:rFonts w:ascii="Verdana" w:hAnsi="Verdana" w:cs="Arial"/>
          <w:sz w:val="20"/>
          <w:szCs w:val="20"/>
        </w:rPr>
      </w:pPr>
    </w:p>
    <w:p w14:paraId="18DDB74C" w14:textId="37BF1FCA" w:rsidR="0073426C" w:rsidRPr="0073426C" w:rsidRDefault="0073426C" w:rsidP="0073426C">
      <w:pPr>
        <w:pStyle w:val="Kop2"/>
      </w:pPr>
      <w:bookmarkStart w:id="6" w:name="_Toc515557564"/>
      <w:r w:rsidRPr="00030B87">
        <w:t>1.3 Gewenste situatie</w:t>
      </w:r>
      <w:bookmarkEnd w:id="6"/>
      <w:r w:rsidRPr="00030B87">
        <w:t xml:space="preserve"> </w:t>
      </w:r>
    </w:p>
    <w:p w14:paraId="4F82D96C" w14:textId="338FB58E" w:rsidR="009C1E9F" w:rsidRPr="0057377D" w:rsidRDefault="00D87E84" w:rsidP="0057377D">
      <w:pPr>
        <w:spacing w:line="360" w:lineRule="auto"/>
        <w:rPr>
          <w:rFonts w:ascii="Verdana" w:hAnsi="Verdana" w:cs="Arial"/>
          <w:sz w:val="20"/>
          <w:szCs w:val="20"/>
        </w:rPr>
      </w:pPr>
      <w:r w:rsidRPr="00C3308D">
        <w:rPr>
          <w:rFonts w:ascii="Verdana" w:hAnsi="Verdana" w:cs="Arial"/>
          <w:sz w:val="20"/>
          <w:szCs w:val="20"/>
        </w:rPr>
        <w:t>De Nationale ombudsman wil graag laagdrempelig toegankelijk zij</w:t>
      </w:r>
      <w:r w:rsidR="00585BA6">
        <w:rPr>
          <w:rFonts w:ascii="Verdana" w:hAnsi="Verdana" w:cs="Arial"/>
          <w:sz w:val="20"/>
          <w:szCs w:val="20"/>
        </w:rPr>
        <w:t>n voor de groep laaggeletterden.</w:t>
      </w:r>
      <w:r w:rsidR="00460F55">
        <w:rPr>
          <w:rFonts w:ascii="Verdana" w:hAnsi="Verdana" w:cs="Arial"/>
          <w:sz w:val="20"/>
          <w:szCs w:val="20"/>
        </w:rPr>
        <w:t xml:space="preserve"> Het instituut</w:t>
      </w:r>
      <w:r w:rsidR="00926059">
        <w:rPr>
          <w:rFonts w:ascii="Verdana" w:hAnsi="Verdana" w:cs="Arial"/>
          <w:sz w:val="20"/>
          <w:szCs w:val="20"/>
        </w:rPr>
        <w:t xml:space="preserve"> wil</w:t>
      </w:r>
      <w:r w:rsidR="00460F55">
        <w:rPr>
          <w:rFonts w:ascii="Verdana" w:hAnsi="Verdana" w:cs="Arial"/>
          <w:sz w:val="20"/>
          <w:szCs w:val="20"/>
        </w:rPr>
        <w:t xml:space="preserve"> </w:t>
      </w:r>
      <w:r w:rsidR="00926059">
        <w:rPr>
          <w:rFonts w:ascii="Verdana" w:hAnsi="Verdana" w:cs="Arial"/>
          <w:sz w:val="20"/>
          <w:szCs w:val="20"/>
        </w:rPr>
        <w:t xml:space="preserve">dat </w:t>
      </w:r>
      <w:r w:rsidR="00460F55">
        <w:rPr>
          <w:rFonts w:ascii="Verdana" w:hAnsi="Verdana" w:cs="Arial"/>
          <w:sz w:val="20"/>
          <w:szCs w:val="20"/>
        </w:rPr>
        <w:t xml:space="preserve">medewerkers zich </w:t>
      </w:r>
      <w:r w:rsidR="00926059">
        <w:rPr>
          <w:rFonts w:ascii="Verdana" w:hAnsi="Verdana" w:cs="Arial"/>
          <w:sz w:val="20"/>
          <w:szCs w:val="20"/>
        </w:rPr>
        <w:t>bewuster worden van laaggeletterdheid en hoe zij laaggeletterden kunnen herkennen</w:t>
      </w:r>
      <w:r w:rsidR="00460F55">
        <w:rPr>
          <w:rFonts w:ascii="Verdana" w:hAnsi="Verdana" w:cs="Arial"/>
          <w:sz w:val="20"/>
          <w:szCs w:val="20"/>
        </w:rPr>
        <w:t xml:space="preserve">. Daarnaast is het </w:t>
      </w:r>
      <w:r w:rsidR="00926059">
        <w:rPr>
          <w:rFonts w:ascii="Verdana" w:hAnsi="Verdana" w:cs="Arial"/>
          <w:sz w:val="20"/>
          <w:szCs w:val="20"/>
        </w:rPr>
        <w:t xml:space="preserve">van belang dat er inzicht wordt gecreëerd in welke manieren er voor medewerkers zijn om </w:t>
      </w:r>
      <w:r w:rsidR="00D864A5">
        <w:rPr>
          <w:rFonts w:ascii="Verdana" w:hAnsi="Verdana" w:cs="Arial"/>
          <w:sz w:val="20"/>
          <w:szCs w:val="20"/>
        </w:rPr>
        <w:t xml:space="preserve">met laaggeletterden om te gaan. Tot slot is het belangrijk dat laaggeletterden weten van het bestaan van de Nationale ombudsman en wat er voor </w:t>
      </w:r>
      <w:r w:rsidR="00817963">
        <w:rPr>
          <w:rFonts w:ascii="Verdana" w:hAnsi="Verdana" w:cs="Arial"/>
          <w:sz w:val="20"/>
          <w:szCs w:val="20"/>
        </w:rPr>
        <w:t>hen</w:t>
      </w:r>
      <w:r w:rsidR="00D864A5">
        <w:rPr>
          <w:rFonts w:ascii="Verdana" w:hAnsi="Verdana" w:cs="Arial"/>
          <w:sz w:val="20"/>
          <w:szCs w:val="20"/>
        </w:rPr>
        <w:t xml:space="preserve"> kan worden </w:t>
      </w:r>
      <w:r w:rsidR="00817963">
        <w:rPr>
          <w:rFonts w:ascii="Verdana" w:hAnsi="Verdana" w:cs="Arial"/>
          <w:sz w:val="20"/>
          <w:szCs w:val="20"/>
        </w:rPr>
        <w:t>gedaan</w:t>
      </w:r>
      <w:r w:rsidR="00D864A5">
        <w:rPr>
          <w:rFonts w:ascii="Verdana" w:hAnsi="Verdana" w:cs="Arial"/>
          <w:sz w:val="20"/>
          <w:szCs w:val="20"/>
        </w:rPr>
        <w:t xml:space="preserve"> in het contact met overheidsinstanties. </w:t>
      </w:r>
      <w:r w:rsidR="00B77AA2">
        <w:rPr>
          <w:rFonts w:ascii="Verdana" w:hAnsi="Verdana" w:cs="Arial"/>
          <w:sz w:val="20"/>
          <w:szCs w:val="20"/>
        </w:rPr>
        <w:t>De Nationale ombudsman werkt op dit moment met een werkgroep die zich bezighoudt met laaggeletterheid</w:t>
      </w:r>
    </w:p>
    <w:p w14:paraId="603FF836" w14:textId="7B2160A1" w:rsidR="0099748F" w:rsidRPr="00C576AD" w:rsidRDefault="00BD3DA4" w:rsidP="00105769">
      <w:pPr>
        <w:pStyle w:val="Kop2"/>
      </w:pPr>
      <w:bookmarkStart w:id="7" w:name="_Toc515557565"/>
      <w:r>
        <w:lastRenderedPageBreak/>
        <w:t>1.4</w:t>
      </w:r>
      <w:r w:rsidR="0099748F" w:rsidRPr="00C576AD">
        <w:t xml:space="preserve"> Vraagstelling</w:t>
      </w:r>
      <w:bookmarkEnd w:id="7"/>
    </w:p>
    <w:p w14:paraId="087C78F7" w14:textId="21C67674" w:rsidR="0099748F" w:rsidRPr="00F04673" w:rsidRDefault="008C3423" w:rsidP="00F04673">
      <w:pPr>
        <w:spacing w:line="360" w:lineRule="auto"/>
        <w:rPr>
          <w:rFonts w:ascii="Verdana" w:hAnsi="Verdana" w:cstheme="minorHAnsi"/>
          <w:b/>
          <w:sz w:val="20"/>
          <w:szCs w:val="20"/>
          <w:shd w:val="clear" w:color="auto" w:fill="FFFFFF"/>
        </w:rPr>
      </w:pPr>
      <w:r>
        <w:rPr>
          <w:rFonts w:ascii="Verdana" w:hAnsi="Verdana" w:cstheme="minorHAnsi"/>
          <w:sz w:val="20"/>
          <w:szCs w:val="20"/>
          <w:shd w:val="clear" w:color="auto" w:fill="FFFFFF"/>
        </w:rPr>
        <w:t>U</w:t>
      </w:r>
      <w:r w:rsidR="0099748F" w:rsidRPr="00C576AD">
        <w:rPr>
          <w:rFonts w:ascii="Verdana" w:hAnsi="Verdana" w:cstheme="minorHAnsi"/>
          <w:sz w:val="20"/>
          <w:szCs w:val="20"/>
          <w:shd w:val="clear" w:color="auto" w:fill="FFFFFF"/>
        </w:rPr>
        <w:t xml:space="preserve">it </w:t>
      </w:r>
      <w:r>
        <w:rPr>
          <w:rFonts w:ascii="Verdana" w:hAnsi="Verdana" w:cstheme="minorHAnsi"/>
          <w:sz w:val="20"/>
          <w:szCs w:val="20"/>
          <w:shd w:val="clear" w:color="auto" w:fill="FFFFFF"/>
        </w:rPr>
        <w:t xml:space="preserve">de </w:t>
      </w:r>
      <w:r w:rsidR="0099748F" w:rsidRPr="00C576AD">
        <w:rPr>
          <w:rFonts w:ascii="Verdana" w:hAnsi="Verdana" w:cstheme="minorHAnsi"/>
          <w:sz w:val="20"/>
          <w:szCs w:val="20"/>
          <w:shd w:val="clear" w:color="auto" w:fill="FFFFFF"/>
        </w:rPr>
        <w:t>bovenstaande onderdelen is de centrale vraag geformuleerd:</w:t>
      </w:r>
      <w:r w:rsidR="00F04673">
        <w:rPr>
          <w:rFonts w:ascii="Verdana" w:hAnsi="Verdana" w:cstheme="minorHAnsi"/>
          <w:b/>
          <w:sz w:val="20"/>
          <w:szCs w:val="20"/>
          <w:shd w:val="clear" w:color="auto" w:fill="FFFFFF"/>
        </w:rPr>
        <w:t xml:space="preserve"> </w:t>
      </w:r>
      <w:r w:rsidR="0099748F" w:rsidRPr="002A199A">
        <w:rPr>
          <w:rFonts w:ascii="Verdana" w:hAnsi="Verdana" w:cs="Arial"/>
          <w:iCs/>
          <w:sz w:val="20"/>
          <w:szCs w:val="20"/>
        </w:rPr>
        <w:t xml:space="preserve">Wat kan de Nationale ombudsman doen om </w:t>
      </w:r>
      <w:r>
        <w:rPr>
          <w:rFonts w:ascii="Verdana" w:hAnsi="Verdana" w:cs="Arial"/>
          <w:iCs/>
          <w:sz w:val="20"/>
          <w:szCs w:val="20"/>
        </w:rPr>
        <w:t>zijn</w:t>
      </w:r>
      <w:r w:rsidRPr="002A199A">
        <w:rPr>
          <w:rFonts w:ascii="Verdana" w:hAnsi="Verdana" w:cs="Arial"/>
          <w:iCs/>
          <w:sz w:val="20"/>
          <w:szCs w:val="20"/>
        </w:rPr>
        <w:t xml:space="preserve"> </w:t>
      </w:r>
      <w:r w:rsidR="0099748F" w:rsidRPr="002A199A">
        <w:rPr>
          <w:rFonts w:ascii="Verdana" w:hAnsi="Verdana" w:cs="Arial"/>
          <w:iCs/>
          <w:sz w:val="20"/>
          <w:szCs w:val="20"/>
        </w:rPr>
        <w:t xml:space="preserve">toegankelijkheid te verbeteren voor laaggeletterden? </w:t>
      </w:r>
    </w:p>
    <w:p w14:paraId="2A394C6F" w14:textId="77777777" w:rsidR="0099748F" w:rsidRPr="009469F9" w:rsidRDefault="0099748F" w:rsidP="0099748F">
      <w:pPr>
        <w:tabs>
          <w:tab w:val="left" w:pos="2054"/>
        </w:tabs>
        <w:spacing w:line="360" w:lineRule="auto"/>
        <w:rPr>
          <w:rFonts w:ascii="Verdana" w:hAnsi="Verdana" w:cs="Arial"/>
          <w:i/>
          <w:iCs/>
          <w:sz w:val="20"/>
          <w:szCs w:val="20"/>
        </w:rPr>
      </w:pPr>
    </w:p>
    <w:p w14:paraId="73361AB5" w14:textId="5455A775" w:rsidR="0099748F" w:rsidRPr="0099748F" w:rsidRDefault="0099748F" w:rsidP="0099748F">
      <w:pPr>
        <w:tabs>
          <w:tab w:val="left" w:pos="2054"/>
        </w:tabs>
        <w:spacing w:line="360" w:lineRule="auto"/>
        <w:rPr>
          <w:rFonts w:ascii="Verdana" w:hAnsi="Verdana" w:cs="Arial"/>
          <w:iCs/>
          <w:sz w:val="20"/>
          <w:szCs w:val="20"/>
        </w:rPr>
      </w:pPr>
      <w:r w:rsidRPr="0099748F">
        <w:rPr>
          <w:rFonts w:ascii="Verdana" w:hAnsi="Verdana" w:cs="Arial"/>
          <w:iCs/>
          <w:sz w:val="20"/>
          <w:szCs w:val="20"/>
        </w:rPr>
        <w:t>D</w:t>
      </w:r>
      <w:r w:rsidR="009D6978">
        <w:rPr>
          <w:rFonts w:ascii="Verdana" w:hAnsi="Verdana" w:cs="Arial"/>
          <w:iCs/>
          <w:sz w:val="20"/>
          <w:szCs w:val="20"/>
        </w:rPr>
        <w:t>e d</w:t>
      </w:r>
      <w:r w:rsidRPr="0099748F">
        <w:rPr>
          <w:rFonts w:ascii="Verdana" w:hAnsi="Verdana" w:cs="Arial"/>
          <w:iCs/>
          <w:sz w:val="20"/>
          <w:szCs w:val="20"/>
        </w:rPr>
        <w:t>eelvragen</w:t>
      </w:r>
      <w:r w:rsidR="009D6978">
        <w:rPr>
          <w:rFonts w:ascii="Verdana" w:hAnsi="Verdana" w:cs="Arial"/>
          <w:iCs/>
          <w:sz w:val="20"/>
          <w:szCs w:val="20"/>
        </w:rPr>
        <w:t xml:space="preserve"> zijn</w:t>
      </w:r>
      <w:r>
        <w:rPr>
          <w:rFonts w:ascii="Verdana" w:hAnsi="Verdana" w:cs="Arial"/>
          <w:iCs/>
          <w:sz w:val="20"/>
          <w:szCs w:val="20"/>
        </w:rPr>
        <w:t>:</w:t>
      </w:r>
    </w:p>
    <w:p w14:paraId="39D49822" w14:textId="0EBE0379" w:rsidR="0099748F" w:rsidRDefault="008221FE" w:rsidP="0099748F">
      <w:pPr>
        <w:tabs>
          <w:tab w:val="left" w:pos="2054"/>
        </w:tabs>
        <w:spacing w:line="360" w:lineRule="auto"/>
        <w:rPr>
          <w:rFonts w:ascii="Verdana" w:hAnsi="Verdana" w:cs="Arial"/>
          <w:sz w:val="20"/>
          <w:szCs w:val="20"/>
        </w:rPr>
      </w:pPr>
      <w:r>
        <w:rPr>
          <w:rFonts w:ascii="Verdana" w:hAnsi="Verdana" w:cs="Arial"/>
          <w:sz w:val="20"/>
          <w:szCs w:val="20"/>
        </w:rPr>
        <w:t>1</w:t>
      </w:r>
      <w:r w:rsidR="0099748F">
        <w:rPr>
          <w:rFonts w:ascii="Verdana" w:hAnsi="Verdana" w:cs="Arial"/>
          <w:sz w:val="20"/>
          <w:szCs w:val="20"/>
        </w:rPr>
        <w:t xml:space="preserve">. In hoeverre en op welke wijze maken laaggeletterden </w:t>
      </w:r>
      <w:r w:rsidR="0099748F" w:rsidRPr="009B5641">
        <w:rPr>
          <w:rFonts w:ascii="Verdana" w:hAnsi="Verdana" w:cs="Arial"/>
          <w:sz w:val="20"/>
          <w:szCs w:val="20"/>
        </w:rPr>
        <w:t xml:space="preserve">gebruik </w:t>
      </w:r>
      <w:r w:rsidR="0099748F">
        <w:rPr>
          <w:rFonts w:ascii="Verdana" w:hAnsi="Verdana" w:cs="Arial"/>
          <w:sz w:val="20"/>
          <w:szCs w:val="20"/>
        </w:rPr>
        <w:t xml:space="preserve">van de diensten van de Nationale ombudsman? </w:t>
      </w:r>
    </w:p>
    <w:p w14:paraId="2BDD2B64" w14:textId="07DB93D7" w:rsidR="0099748F" w:rsidRDefault="008221FE" w:rsidP="0099748F">
      <w:pPr>
        <w:tabs>
          <w:tab w:val="left" w:pos="2054"/>
        </w:tabs>
        <w:spacing w:line="360" w:lineRule="auto"/>
        <w:rPr>
          <w:rFonts w:ascii="Verdana" w:hAnsi="Verdana" w:cs="Arial"/>
          <w:sz w:val="20"/>
          <w:szCs w:val="20"/>
        </w:rPr>
      </w:pPr>
      <w:r>
        <w:rPr>
          <w:rFonts w:ascii="Verdana" w:hAnsi="Verdana" w:cs="Arial"/>
          <w:sz w:val="20"/>
          <w:szCs w:val="20"/>
        </w:rPr>
        <w:t>2</w:t>
      </w:r>
      <w:r w:rsidR="0099748F">
        <w:rPr>
          <w:rFonts w:ascii="Verdana" w:hAnsi="Verdana" w:cs="Arial"/>
          <w:sz w:val="20"/>
          <w:szCs w:val="20"/>
        </w:rPr>
        <w:t xml:space="preserve">. Welke </w:t>
      </w:r>
      <w:r w:rsidR="0099748F" w:rsidRPr="009B5641">
        <w:rPr>
          <w:rFonts w:ascii="Verdana" w:hAnsi="Verdana" w:cs="Arial"/>
          <w:sz w:val="20"/>
          <w:szCs w:val="20"/>
        </w:rPr>
        <w:t xml:space="preserve">obstakels </w:t>
      </w:r>
      <w:r w:rsidR="0099748F">
        <w:rPr>
          <w:rFonts w:ascii="Verdana" w:hAnsi="Verdana" w:cs="Arial"/>
          <w:sz w:val="20"/>
          <w:szCs w:val="20"/>
        </w:rPr>
        <w:t xml:space="preserve">met betrekking tot toegankelijkheid ervaren laaggeletterden als ze gebruik willen maken van de diensten van de Nationale ombudsman? </w:t>
      </w:r>
    </w:p>
    <w:p w14:paraId="5ED66967" w14:textId="763A25C9" w:rsidR="0099748F" w:rsidRDefault="008221FE" w:rsidP="0099748F">
      <w:pPr>
        <w:tabs>
          <w:tab w:val="left" w:pos="2054"/>
        </w:tabs>
        <w:spacing w:line="360" w:lineRule="auto"/>
        <w:rPr>
          <w:rFonts w:ascii="Verdana" w:hAnsi="Verdana" w:cs="Arial"/>
          <w:sz w:val="20"/>
          <w:szCs w:val="20"/>
        </w:rPr>
      </w:pPr>
      <w:r>
        <w:rPr>
          <w:rFonts w:ascii="Verdana" w:hAnsi="Verdana" w:cs="Arial"/>
          <w:sz w:val="20"/>
          <w:szCs w:val="20"/>
        </w:rPr>
        <w:t>3</w:t>
      </w:r>
      <w:r w:rsidR="0099748F">
        <w:rPr>
          <w:rFonts w:ascii="Verdana" w:hAnsi="Verdana" w:cs="Arial"/>
          <w:sz w:val="20"/>
          <w:szCs w:val="20"/>
        </w:rPr>
        <w:t xml:space="preserve">. Op welke manier kunnen deze obstakels voor laaggeletterden worden </w:t>
      </w:r>
      <w:r w:rsidR="00523498">
        <w:rPr>
          <w:rFonts w:ascii="Verdana" w:hAnsi="Verdana" w:cs="Arial"/>
          <w:sz w:val="20"/>
          <w:szCs w:val="20"/>
        </w:rPr>
        <w:t>verwijderd</w:t>
      </w:r>
      <w:r w:rsidR="0099748F">
        <w:rPr>
          <w:rFonts w:ascii="Verdana" w:hAnsi="Verdana" w:cs="Arial"/>
          <w:sz w:val="20"/>
          <w:szCs w:val="20"/>
        </w:rPr>
        <w:t xml:space="preserve">? </w:t>
      </w:r>
    </w:p>
    <w:p w14:paraId="53435C7A" w14:textId="060D682E" w:rsidR="00F04673" w:rsidRDefault="008221FE" w:rsidP="00C270F9">
      <w:pPr>
        <w:tabs>
          <w:tab w:val="left" w:pos="2054"/>
        </w:tabs>
        <w:spacing w:line="360" w:lineRule="auto"/>
        <w:rPr>
          <w:rFonts w:ascii="Verdana" w:hAnsi="Verdana" w:cs="Arial"/>
          <w:iCs/>
          <w:sz w:val="20"/>
          <w:szCs w:val="20"/>
        </w:rPr>
      </w:pPr>
      <w:r>
        <w:rPr>
          <w:rFonts w:ascii="Verdana" w:hAnsi="Verdana" w:cs="Arial"/>
          <w:iCs/>
          <w:sz w:val="20"/>
          <w:szCs w:val="20"/>
        </w:rPr>
        <w:t>3</w:t>
      </w:r>
      <w:r w:rsidR="0099748F">
        <w:rPr>
          <w:rFonts w:ascii="Verdana" w:hAnsi="Verdana" w:cs="Arial"/>
          <w:iCs/>
          <w:sz w:val="20"/>
          <w:szCs w:val="20"/>
        </w:rPr>
        <w:t>.1. Wat kan de Nationale ombudsman leren van andere instanties</w:t>
      </w:r>
      <w:r w:rsidR="009D6978">
        <w:rPr>
          <w:rFonts w:ascii="Verdana" w:hAnsi="Verdana" w:cs="Arial"/>
          <w:iCs/>
          <w:sz w:val="20"/>
          <w:szCs w:val="20"/>
        </w:rPr>
        <w:t xml:space="preserve"> over</w:t>
      </w:r>
      <w:r w:rsidR="0099748F">
        <w:rPr>
          <w:rFonts w:ascii="Verdana" w:hAnsi="Verdana" w:cs="Arial"/>
          <w:iCs/>
          <w:sz w:val="20"/>
          <w:szCs w:val="20"/>
        </w:rPr>
        <w:t xml:space="preserve"> het </w:t>
      </w:r>
      <w:r w:rsidR="00523498">
        <w:rPr>
          <w:rFonts w:ascii="Verdana" w:hAnsi="Verdana" w:cs="Arial"/>
          <w:iCs/>
          <w:sz w:val="20"/>
          <w:szCs w:val="20"/>
        </w:rPr>
        <w:t xml:space="preserve">verwijderen </w:t>
      </w:r>
      <w:r w:rsidR="0099748F">
        <w:rPr>
          <w:rFonts w:ascii="Verdana" w:hAnsi="Verdana" w:cs="Arial"/>
          <w:iCs/>
          <w:sz w:val="20"/>
          <w:szCs w:val="20"/>
        </w:rPr>
        <w:t xml:space="preserve">van deze obstakels? </w:t>
      </w:r>
    </w:p>
    <w:p w14:paraId="1F8DCFC9" w14:textId="77777777" w:rsidR="00882A6E" w:rsidRDefault="00882A6E" w:rsidP="00105769">
      <w:pPr>
        <w:pStyle w:val="Kop2"/>
      </w:pPr>
    </w:p>
    <w:p w14:paraId="4C8AED9B" w14:textId="39DAF24A" w:rsidR="00996509" w:rsidRPr="00C80399" w:rsidRDefault="00C80399" w:rsidP="00105769">
      <w:pPr>
        <w:pStyle w:val="Kop2"/>
      </w:pPr>
      <w:bookmarkStart w:id="8" w:name="_Toc515557566"/>
      <w:r w:rsidRPr="00C80399">
        <w:t>1.5 Leeswijzer</w:t>
      </w:r>
      <w:bookmarkEnd w:id="8"/>
    </w:p>
    <w:p w14:paraId="08CA2EE0" w14:textId="5FADFD99" w:rsidR="00552B10" w:rsidRPr="00552B10" w:rsidRDefault="00552B10" w:rsidP="00552B10">
      <w:pPr>
        <w:tabs>
          <w:tab w:val="left" w:pos="2054"/>
        </w:tabs>
        <w:spacing w:line="360" w:lineRule="auto"/>
        <w:rPr>
          <w:rFonts w:ascii="Verdana" w:hAnsi="Verdana" w:cs="Arial"/>
          <w:iCs/>
          <w:sz w:val="20"/>
          <w:szCs w:val="20"/>
        </w:rPr>
      </w:pPr>
      <w:r w:rsidRPr="00552B10">
        <w:rPr>
          <w:rFonts w:ascii="Verdana" w:hAnsi="Verdana" w:cs="Arial"/>
          <w:iCs/>
          <w:sz w:val="20"/>
          <w:szCs w:val="20"/>
        </w:rPr>
        <w:t>Na de</w:t>
      </w:r>
      <w:r w:rsidR="002F6994">
        <w:rPr>
          <w:rFonts w:ascii="Verdana" w:hAnsi="Verdana" w:cs="Arial"/>
          <w:iCs/>
          <w:sz w:val="20"/>
          <w:szCs w:val="20"/>
        </w:rPr>
        <w:t xml:space="preserve"> inleiding </w:t>
      </w:r>
      <w:r w:rsidRPr="00552B10">
        <w:rPr>
          <w:rFonts w:ascii="Verdana" w:hAnsi="Verdana" w:cs="Arial"/>
          <w:iCs/>
          <w:sz w:val="20"/>
          <w:szCs w:val="20"/>
        </w:rPr>
        <w:t xml:space="preserve">en probleemstelling zijn de doelstelling en </w:t>
      </w:r>
      <w:r w:rsidR="008B5CFE">
        <w:rPr>
          <w:rFonts w:ascii="Verdana" w:hAnsi="Verdana" w:cs="Arial"/>
          <w:iCs/>
          <w:sz w:val="20"/>
          <w:szCs w:val="20"/>
        </w:rPr>
        <w:t xml:space="preserve">de </w:t>
      </w:r>
      <w:r w:rsidRPr="00552B10">
        <w:rPr>
          <w:rFonts w:ascii="Verdana" w:hAnsi="Verdana" w:cs="Arial"/>
          <w:iCs/>
          <w:sz w:val="20"/>
          <w:szCs w:val="20"/>
        </w:rPr>
        <w:t xml:space="preserve">centrale vraag met bijbehorende deelvragen </w:t>
      </w:r>
      <w:r>
        <w:rPr>
          <w:rFonts w:ascii="Verdana" w:hAnsi="Verdana" w:cs="Arial"/>
          <w:iCs/>
          <w:sz w:val="20"/>
          <w:szCs w:val="20"/>
        </w:rPr>
        <w:t>omschreven. I</w:t>
      </w:r>
      <w:r w:rsidRPr="00552B10">
        <w:rPr>
          <w:rFonts w:ascii="Verdana" w:hAnsi="Verdana" w:cs="Arial"/>
          <w:iCs/>
          <w:sz w:val="20"/>
          <w:szCs w:val="20"/>
        </w:rPr>
        <w:t xml:space="preserve">n hoofdstuk 2 </w:t>
      </w:r>
      <w:r>
        <w:rPr>
          <w:rFonts w:ascii="Verdana" w:hAnsi="Verdana" w:cs="Arial"/>
          <w:iCs/>
          <w:sz w:val="20"/>
          <w:szCs w:val="20"/>
        </w:rPr>
        <w:t>word</w:t>
      </w:r>
      <w:r w:rsidR="00212C44">
        <w:rPr>
          <w:rFonts w:ascii="Verdana" w:hAnsi="Verdana" w:cs="Arial"/>
          <w:iCs/>
          <w:sz w:val="20"/>
          <w:szCs w:val="20"/>
        </w:rPr>
        <w:t>en de methoden van onderzoek</w:t>
      </w:r>
      <w:r>
        <w:rPr>
          <w:rFonts w:ascii="Verdana" w:hAnsi="Verdana" w:cs="Arial"/>
          <w:iCs/>
          <w:sz w:val="20"/>
          <w:szCs w:val="20"/>
        </w:rPr>
        <w:t xml:space="preserve"> </w:t>
      </w:r>
      <w:r w:rsidRPr="00552B10">
        <w:rPr>
          <w:rFonts w:ascii="Verdana" w:hAnsi="Verdana" w:cs="Arial"/>
          <w:iCs/>
          <w:sz w:val="20"/>
          <w:szCs w:val="20"/>
        </w:rPr>
        <w:t xml:space="preserve">uitgelegd en </w:t>
      </w:r>
      <w:r w:rsidR="00212C44">
        <w:rPr>
          <w:rFonts w:ascii="Verdana" w:hAnsi="Verdana" w:cs="Arial"/>
          <w:iCs/>
          <w:sz w:val="20"/>
          <w:szCs w:val="20"/>
        </w:rPr>
        <w:t>worden de methoden verantwoord.</w:t>
      </w:r>
      <w:r w:rsidR="00225D8A">
        <w:rPr>
          <w:rFonts w:ascii="Verdana" w:hAnsi="Verdana" w:cs="Arial"/>
          <w:iCs/>
          <w:sz w:val="20"/>
          <w:szCs w:val="20"/>
        </w:rPr>
        <w:t xml:space="preserve"> In hoofdstuk 2 wordt ook gekeken naar de uitvoering van het onderzoek.</w:t>
      </w:r>
      <w:r w:rsidRPr="00552B10">
        <w:rPr>
          <w:rFonts w:ascii="Verdana" w:hAnsi="Verdana" w:cs="Arial"/>
          <w:iCs/>
          <w:sz w:val="20"/>
          <w:szCs w:val="20"/>
        </w:rPr>
        <w:t xml:space="preserve"> In hoofdstuk 3 en 4 word</w:t>
      </w:r>
      <w:r w:rsidR="005633B2">
        <w:rPr>
          <w:rFonts w:ascii="Verdana" w:hAnsi="Verdana" w:cs="Arial"/>
          <w:iCs/>
          <w:sz w:val="20"/>
          <w:szCs w:val="20"/>
        </w:rPr>
        <w:t>en</w:t>
      </w:r>
      <w:r w:rsidRPr="00552B10">
        <w:rPr>
          <w:rFonts w:ascii="Verdana" w:hAnsi="Verdana" w:cs="Arial"/>
          <w:iCs/>
          <w:sz w:val="20"/>
          <w:szCs w:val="20"/>
        </w:rPr>
        <w:t xml:space="preserve"> het juridisch en maatschappelijk kader </w:t>
      </w:r>
      <w:r>
        <w:rPr>
          <w:rFonts w:ascii="Verdana" w:hAnsi="Verdana" w:cs="Arial"/>
          <w:iCs/>
          <w:sz w:val="20"/>
          <w:szCs w:val="20"/>
        </w:rPr>
        <w:t>in kaart gebracht</w:t>
      </w:r>
      <w:r w:rsidRPr="00552B10">
        <w:rPr>
          <w:rFonts w:ascii="Verdana" w:hAnsi="Verdana" w:cs="Arial"/>
          <w:iCs/>
          <w:sz w:val="20"/>
          <w:szCs w:val="20"/>
        </w:rPr>
        <w:t>. Vervolgens zijn in hoofdstuk 5</w:t>
      </w:r>
      <w:r>
        <w:rPr>
          <w:rFonts w:ascii="Verdana" w:hAnsi="Verdana" w:cs="Arial"/>
          <w:iCs/>
          <w:sz w:val="20"/>
          <w:szCs w:val="20"/>
        </w:rPr>
        <w:t xml:space="preserve"> en 6</w:t>
      </w:r>
      <w:r w:rsidRPr="00552B10">
        <w:rPr>
          <w:rFonts w:ascii="Verdana" w:hAnsi="Verdana" w:cs="Arial"/>
          <w:iCs/>
          <w:sz w:val="20"/>
          <w:szCs w:val="20"/>
        </w:rPr>
        <w:t xml:space="preserve"> de resultaten van zowel het literatuuronderzoek als de interviews te vinden. </w:t>
      </w:r>
      <w:r w:rsidR="00D20CDA">
        <w:rPr>
          <w:rFonts w:ascii="Verdana" w:hAnsi="Verdana" w:cs="Arial"/>
          <w:iCs/>
          <w:sz w:val="20"/>
          <w:szCs w:val="20"/>
        </w:rPr>
        <w:t>Naar aanleiding van de resultaten is in hoofdstuk 7 een conclusie gefo</w:t>
      </w:r>
      <w:r w:rsidR="00212F50">
        <w:rPr>
          <w:rFonts w:ascii="Verdana" w:hAnsi="Verdana" w:cs="Arial"/>
          <w:iCs/>
          <w:sz w:val="20"/>
          <w:szCs w:val="20"/>
        </w:rPr>
        <w:t>rmuleerd en worden aanbevelingen</w:t>
      </w:r>
      <w:r w:rsidR="00D20CDA">
        <w:rPr>
          <w:rFonts w:ascii="Verdana" w:hAnsi="Verdana" w:cs="Arial"/>
          <w:iCs/>
          <w:sz w:val="20"/>
          <w:szCs w:val="20"/>
        </w:rPr>
        <w:t xml:space="preserve"> gedaan om de toegankelijkheid </w:t>
      </w:r>
      <w:r w:rsidR="00381D6E">
        <w:rPr>
          <w:rFonts w:ascii="Verdana" w:hAnsi="Verdana" w:cs="Arial"/>
          <w:iCs/>
          <w:sz w:val="20"/>
          <w:szCs w:val="20"/>
        </w:rPr>
        <w:t xml:space="preserve">van de Nationale ombudsman </w:t>
      </w:r>
      <w:r w:rsidR="00D20CDA">
        <w:rPr>
          <w:rFonts w:ascii="Verdana" w:hAnsi="Verdana" w:cs="Arial"/>
          <w:iCs/>
          <w:sz w:val="20"/>
          <w:szCs w:val="20"/>
        </w:rPr>
        <w:t xml:space="preserve">voor laaggeletterden te </w:t>
      </w:r>
      <w:r w:rsidR="00495FD8">
        <w:rPr>
          <w:rFonts w:ascii="Verdana" w:hAnsi="Verdana" w:cs="Arial"/>
          <w:iCs/>
          <w:sz w:val="20"/>
          <w:szCs w:val="20"/>
        </w:rPr>
        <w:t>verbeteren</w:t>
      </w:r>
      <w:r w:rsidR="00D20CDA">
        <w:rPr>
          <w:rFonts w:ascii="Verdana" w:hAnsi="Verdana" w:cs="Arial"/>
          <w:iCs/>
          <w:sz w:val="20"/>
          <w:szCs w:val="20"/>
        </w:rPr>
        <w:t>.</w:t>
      </w:r>
      <w:r w:rsidR="00212F50">
        <w:rPr>
          <w:rFonts w:ascii="Verdana" w:hAnsi="Verdana" w:cs="Arial"/>
          <w:iCs/>
          <w:sz w:val="20"/>
          <w:szCs w:val="20"/>
        </w:rPr>
        <w:t xml:space="preserve"> De aanbevelingen zijn tezamen met de communicatietips voor klachtbehandelaars op het Ombudsplein</w:t>
      </w:r>
      <w:r w:rsidR="00F90286">
        <w:rPr>
          <w:rFonts w:ascii="Verdana" w:hAnsi="Verdana" w:cs="Arial"/>
          <w:iCs/>
          <w:sz w:val="20"/>
          <w:szCs w:val="20"/>
        </w:rPr>
        <w:t xml:space="preserve"> (zie bijlage 2)</w:t>
      </w:r>
      <w:r w:rsidR="00212F50">
        <w:rPr>
          <w:rFonts w:ascii="Verdana" w:hAnsi="Verdana" w:cs="Arial"/>
          <w:iCs/>
          <w:sz w:val="20"/>
          <w:szCs w:val="20"/>
        </w:rPr>
        <w:t xml:space="preserve"> mijn beroepsproduct. </w:t>
      </w:r>
    </w:p>
    <w:p w14:paraId="4F74F980" w14:textId="77777777" w:rsidR="00996509" w:rsidRDefault="00996509" w:rsidP="00C270F9">
      <w:pPr>
        <w:tabs>
          <w:tab w:val="left" w:pos="2054"/>
        </w:tabs>
        <w:spacing w:line="360" w:lineRule="auto"/>
        <w:rPr>
          <w:rFonts w:ascii="Verdana" w:hAnsi="Verdana" w:cs="Arial"/>
          <w:b/>
          <w:iCs/>
          <w:sz w:val="20"/>
          <w:szCs w:val="20"/>
          <w:u w:val="single"/>
        </w:rPr>
      </w:pPr>
    </w:p>
    <w:p w14:paraId="6A8DE531" w14:textId="77777777" w:rsidR="008221FE" w:rsidRDefault="008221FE" w:rsidP="004A190D">
      <w:pPr>
        <w:pStyle w:val="Kop1"/>
      </w:pPr>
    </w:p>
    <w:p w14:paraId="5403A3A7" w14:textId="77777777" w:rsidR="008221FE" w:rsidRDefault="008221FE" w:rsidP="004A190D">
      <w:pPr>
        <w:pStyle w:val="Kop1"/>
      </w:pPr>
    </w:p>
    <w:p w14:paraId="4D416083" w14:textId="77777777" w:rsidR="008221FE" w:rsidRDefault="008221FE" w:rsidP="004A190D">
      <w:pPr>
        <w:pStyle w:val="Kop1"/>
      </w:pPr>
    </w:p>
    <w:p w14:paraId="4B88B02B" w14:textId="77777777" w:rsidR="008221FE" w:rsidRDefault="008221FE" w:rsidP="004A190D">
      <w:pPr>
        <w:pStyle w:val="Kop1"/>
      </w:pPr>
    </w:p>
    <w:p w14:paraId="5A8AB445" w14:textId="77777777" w:rsidR="008221FE" w:rsidRDefault="008221FE" w:rsidP="004A190D">
      <w:pPr>
        <w:pStyle w:val="Kop1"/>
      </w:pPr>
    </w:p>
    <w:p w14:paraId="64B1CC27" w14:textId="77777777" w:rsidR="008221FE" w:rsidRDefault="008221FE" w:rsidP="004A190D">
      <w:pPr>
        <w:pStyle w:val="Kop1"/>
      </w:pPr>
    </w:p>
    <w:p w14:paraId="67FCB879" w14:textId="77777777" w:rsidR="008221FE" w:rsidRDefault="008221FE" w:rsidP="004A190D">
      <w:pPr>
        <w:pStyle w:val="Kop1"/>
      </w:pPr>
    </w:p>
    <w:p w14:paraId="5E64161F" w14:textId="77777777" w:rsidR="008221FE" w:rsidRDefault="008221FE" w:rsidP="004A190D">
      <w:pPr>
        <w:pStyle w:val="Kop1"/>
      </w:pPr>
    </w:p>
    <w:p w14:paraId="67C88E61" w14:textId="77777777" w:rsidR="008221FE" w:rsidRDefault="008221FE" w:rsidP="004A190D">
      <w:pPr>
        <w:pStyle w:val="Kop1"/>
      </w:pPr>
    </w:p>
    <w:p w14:paraId="4A7A6283" w14:textId="77777777" w:rsidR="008221FE" w:rsidRDefault="008221FE" w:rsidP="004A190D">
      <w:pPr>
        <w:pStyle w:val="Kop1"/>
      </w:pPr>
    </w:p>
    <w:p w14:paraId="5DA40F38" w14:textId="77777777" w:rsidR="008221FE" w:rsidRDefault="008221FE" w:rsidP="004A190D">
      <w:pPr>
        <w:pStyle w:val="Kop1"/>
      </w:pPr>
    </w:p>
    <w:p w14:paraId="46EA86D6" w14:textId="77777777" w:rsidR="008221FE" w:rsidRDefault="008221FE" w:rsidP="004A190D">
      <w:pPr>
        <w:pStyle w:val="Kop1"/>
      </w:pPr>
    </w:p>
    <w:p w14:paraId="17A274D0" w14:textId="77777777" w:rsidR="008221FE" w:rsidRDefault="008221FE" w:rsidP="004A190D">
      <w:pPr>
        <w:pStyle w:val="Kop1"/>
      </w:pPr>
    </w:p>
    <w:p w14:paraId="65FADC7B" w14:textId="77777777" w:rsidR="008221FE" w:rsidRDefault="008221FE" w:rsidP="004A190D">
      <w:pPr>
        <w:pStyle w:val="Kop1"/>
      </w:pPr>
    </w:p>
    <w:p w14:paraId="3A84716E" w14:textId="77777777" w:rsidR="008221FE" w:rsidRDefault="008221FE" w:rsidP="004A190D">
      <w:pPr>
        <w:pStyle w:val="Kop1"/>
      </w:pPr>
    </w:p>
    <w:p w14:paraId="730E18D6" w14:textId="4132AA96" w:rsidR="00F04673" w:rsidRDefault="00F04673" w:rsidP="00F04673">
      <w:pPr>
        <w:rPr>
          <w:rFonts w:ascii="Verdana" w:hAnsi="Verdana"/>
          <w:b/>
          <w:bCs/>
          <w:iCs/>
          <w:sz w:val="20"/>
          <w:szCs w:val="18"/>
        </w:rPr>
      </w:pPr>
    </w:p>
    <w:p w14:paraId="4FC724B8" w14:textId="2569EDCD" w:rsidR="00882A6E" w:rsidRDefault="00882A6E" w:rsidP="00F04673">
      <w:pPr>
        <w:rPr>
          <w:rFonts w:ascii="Verdana" w:hAnsi="Verdana"/>
          <w:b/>
          <w:bCs/>
          <w:iCs/>
          <w:sz w:val="20"/>
          <w:szCs w:val="18"/>
        </w:rPr>
      </w:pPr>
    </w:p>
    <w:p w14:paraId="6BD497C1" w14:textId="5BFBE53E" w:rsidR="00882A6E" w:rsidRDefault="00882A6E" w:rsidP="00F04673">
      <w:pPr>
        <w:rPr>
          <w:rFonts w:ascii="Verdana" w:hAnsi="Verdana"/>
          <w:b/>
          <w:bCs/>
          <w:iCs/>
          <w:sz w:val="20"/>
          <w:szCs w:val="18"/>
        </w:rPr>
      </w:pPr>
    </w:p>
    <w:p w14:paraId="69966DDD" w14:textId="7030541C" w:rsidR="00882A6E" w:rsidRDefault="00882A6E" w:rsidP="00F04673">
      <w:pPr>
        <w:rPr>
          <w:rFonts w:ascii="Verdana" w:hAnsi="Verdana"/>
          <w:b/>
          <w:bCs/>
          <w:iCs/>
          <w:sz w:val="20"/>
          <w:szCs w:val="18"/>
        </w:rPr>
      </w:pPr>
    </w:p>
    <w:p w14:paraId="09179CD4" w14:textId="770C4D6E" w:rsidR="00882A6E" w:rsidRDefault="00882A6E" w:rsidP="00F04673">
      <w:pPr>
        <w:rPr>
          <w:rFonts w:ascii="Verdana" w:hAnsi="Verdana"/>
          <w:b/>
          <w:bCs/>
          <w:iCs/>
          <w:sz w:val="20"/>
          <w:szCs w:val="18"/>
        </w:rPr>
      </w:pPr>
    </w:p>
    <w:p w14:paraId="2E036714" w14:textId="53E17B80" w:rsidR="00882A6E" w:rsidRDefault="00882A6E" w:rsidP="00F04673">
      <w:pPr>
        <w:rPr>
          <w:rFonts w:ascii="Verdana" w:hAnsi="Verdana"/>
          <w:b/>
          <w:bCs/>
          <w:iCs/>
          <w:sz w:val="20"/>
          <w:szCs w:val="18"/>
        </w:rPr>
      </w:pPr>
    </w:p>
    <w:p w14:paraId="05C0CE36" w14:textId="27DBEABC" w:rsidR="00E3690F" w:rsidRPr="00700AF1" w:rsidRDefault="0099748F" w:rsidP="004A190D">
      <w:pPr>
        <w:pStyle w:val="Kop1"/>
      </w:pPr>
      <w:bookmarkStart w:id="9" w:name="_Toc515557567"/>
      <w:r>
        <w:lastRenderedPageBreak/>
        <w:t>Hoofdstuk 2</w:t>
      </w:r>
      <w:r w:rsidR="00E3690F" w:rsidRPr="009469F9">
        <w:t xml:space="preserve"> </w:t>
      </w:r>
      <w:r>
        <w:t>Methoden van onderzoek</w:t>
      </w:r>
      <w:bookmarkEnd w:id="9"/>
    </w:p>
    <w:p w14:paraId="50B3AC08" w14:textId="77777777" w:rsidR="008A4E06" w:rsidRDefault="008A4E06" w:rsidP="00C270F9">
      <w:pPr>
        <w:tabs>
          <w:tab w:val="left" w:pos="2054"/>
        </w:tabs>
        <w:spacing w:line="360" w:lineRule="auto"/>
        <w:rPr>
          <w:rFonts w:ascii="Verdana" w:hAnsi="Verdana" w:cs="Arial"/>
          <w:iCs/>
          <w:sz w:val="20"/>
          <w:szCs w:val="20"/>
        </w:rPr>
      </w:pPr>
    </w:p>
    <w:p w14:paraId="17DB9483" w14:textId="0A75373B" w:rsidR="005153EB" w:rsidRDefault="005153EB" w:rsidP="00105769">
      <w:pPr>
        <w:pStyle w:val="Kop2"/>
      </w:pPr>
      <w:bookmarkStart w:id="10" w:name="_Toc515557568"/>
      <w:r>
        <w:t>2.1</w:t>
      </w:r>
      <w:r w:rsidR="00E14CFA">
        <w:t xml:space="preserve"> Keuze en verantwoording van methoden</w:t>
      </w:r>
      <w:bookmarkEnd w:id="10"/>
      <w:r>
        <w:t xml:space="preserve"> </w:t>
      </w:r>
    </w:p>
    <w:p w14:paraId="5DDD24C1" w14:textId="2F9F7301" w:rsidR="001D0257" w:rsidRDefault="001D0257" w:rsidP="001D0257">
      <w:pPr>
        <w:spacing w:line="360" w:lineRule="auto"/>
        <w:rPr>
          <w:rFonts w:ascii="Verdana" w:hAnsi="Verdana" w:cs="Arial"/>
          <w:sz w:val="20"/>
          <w:szCs w:val="20"/>
        </w:rPr>
      </w:pPr>
      <w:r w:rsidRPr="00FE5951">
        <w:rPr>
          <w:rFonts w:ascii="Verdana" w:hAnsi="Verdana" w:cs="Arial"/>
          <w:sz w:val="20"/>
          <w:szCs w:val="20"/>
        </w:rPr>
        <w:t xml:space="preserve">In dit onderzoek </w:t>
      </w:r>
      <w:r>
        <w:rPr>
          <w:rFonts w:ascii="Verdana" w:hAnsi="Verdana" w:cs="Arial"/>
          <w:sz w:val="20"/>
          <w:szCs w:val="20"/>
        </w:rPr>
        <w:t>is</w:t>
      </w:r>
      <w:r w:rsidRPr="00FE5951">
        <w:rPr>
          <w:rFonts w:ascii="Verdana" w:hAnsi="Verdana" w:cs="Arial"/>
          <w:sz w:val="20"/>
          <w:szCs w:val="20"/>
        </w:rPr>
        <w:t xml:space="preserve"> praktijkgericht</w:t>
      </w:r>
      <w:r>
        <w:rPr>
          <w:rFonts w:ascii="Verdana" w:hAnsi="Verdana" w:cs="Arial"/>
          <w:sz w:val="20"/>
          <w:szCs w:val="20"/>
        </w:rPr>
        <w:t>,</w:t>
      </w:r>
      <w:r w:rsidRPr="00FE5951">
        <w:rPr>
          <w:rFonts w:ascii="Verdana" w:hAnsi="Verdana" w:cs="Arial"/>
          <w:sz w:val="20"/>
          <w:szCs w:val="20"/>
        </w:rPr>
        <w:t xml:space="preserve"> kw</w:t>
      </w:r>
      <w:r>
        <w:rPr>
          <w:rFonts w:ascii="Verdana" w:hAnsi="Verdana" w:cs="Arial"/>
          <w:sz w:val="20"/>
          <w:szCs w:val="20"/>
        </w:rPr>
        <w:t xml:space="preserve">alitatief onderzoek uitgevoerd. Dit houdt in dat is gekeken naar de ontwikkelingen, uitvoering en mogelijke oplossingen van het probleem rondom de toegankelijkheid </w:t>
      </w:r>
      <w:r w:rsidR="00733957">
        <w:rPr>
          <w:rFonts w:ascii="Verdana" w:hAnsi="Verdana" w:cs="Arial"/>
          <w:sz w:val="20"/>
          <w:szCs w:val="20"/>
        </w:rPr>
        <w:t xml:space="preserve">van de Nationale ombudsman </w:t>
      </w:r>
      <w:r>
        <w:rPr>
          <w:rFonts w:ascii="Verdana" w:hAnsi="Verdana" w:cs="Arial"/>
          <w:sz w:val="20"/>
          <w:szCs w:val="20"/>
        </w:rPr>
        <w:t xml:space="preserve">voor </w:t>
      </w:r>
      <w:r w:rsidR="00733957">
        <w:rPr>
          <w:rFonts w:ascii="Verdana" w:hAnsi="Verdana" w:cs="Arial"/>
          <w:sz w:val="20"/>
          <w:szCs w:val="20"/>
        </w:rPr>
        <w:t>laaggeletterden</w:t>
      </w:r>
      <w:r>
        <w:rPr>
          <w:rFonts w:ascii="Verdana" w:hAnsi="Verdana" w:cs="Arial"/>
          <w:sz w:val="20"/>
          <w:szCs w:val="20"/>
        </w:rPr>
        <w:t>. Van tevoren was duidelijk dat</w:t>
      </w:r>
      <w:r w:rsidRPr="00FE5951">
        <w:rPr>
          <w:rFonts w:ascii="Verdana" w:hAnsi="Verdana" w:cs="Arial"/>
          <w:sz w:val="20"/>
          <w:szCs w:val="20"/>
        </w:rPr>
        <w:t xml:space="preserve"> </w:t>
      </w:r>
      <w:r>
        <w:rPr>
          <w:rFonts w:ascii="Verdana" w:hAnsi="Verdana" w:cs="Arial"/>
          <w:sz w:val="20"/>
          <w:szCs w:val="20"/>
        </w:rPr>
        <w:t xml:space="preserve">het aantal </w:t>
      </w:r>
      <w:r w:rsidRPr="00FE5951">
        <w:rPr>
          <w:rFonts w:ascii="Verdana" w:hAnsi="Verdana" w:cs="Arial"/>
          <w:sz w:val="20"/>
          <w:szCs w:val="20"/>
        </w:rPr>
        <w:t xml:space="preserve">laaggeletterden </w:t>
      </w:r>
      <w:r>
        <w:rPr>
          <w:rFonts w:ascii="Verdana" w:hAnsi="Verdana" w:cs="Arial"/>
          <w:sz w:val="20"/>
          <w:szCs w:val="20"/>
        </w:rPr>
        <w:t>waarmee contact is</w:t>
      </w:r>
      <w:r w:rsidR="00733957">
        <w:rPr>
          <w:rFonts w:ascii="Verdana" w:hAnsi="Verdana" w:cs="Arial"/>
          <w:sz w:val="20"/>
          <w:szCs w:val="20"/>
        </w:rPr>
        <w:t>,</w:t>
      </w:r>
      <w:r>
        <w:rPr>
          <w:rFonts w:ascii="Verdana" w:hAnsi="Verdana" w:cs="Arial"/>
          <w:sz w:val="20"/>
          <w:szCs w:val="20"/>
        </w:rPr>
        <w:t xml:space="preserve"> niet wordt gemonitord en dat (nog) geen aangepaste dienstverlening beschikbaar is voor deze doelgroep. </w:t>
      </w:r>
      <w:r w:rsidRPr="00FE5951">
        <w:rPr>
          <w:rFonts w:ascii="Verdana" w:hAnsi="Verdana" w:cs="Arial"/>
          <w:sz w:val="20"/>
          <w:szCs w:val="20"/>
        </w:rPr>
        <w:t>Dit z</w:t>
      </w:r>
      <w:r>
        <w:rPr>
          <w:rFonts w:ascii="Verdana" w:hAnsi="Verdana" w:cs="Arial"/>
          <w:sz w:val="20"/>
          <w:szCs w:val="20"/>
        </w:rPr>
        <w:t>orgt ervoor dat het onderzoek praktijkgericht</w:t>
      </w:r>
      <w:r w:rsidR="00733957">
        <w:rPr>
          <w:rFonts w:ascii="Verdana" w:hAnsi="Verdana" w:cs="Arial"/>
          <w:sz w:val="20"/>
          <w:szCs w:val="20"/>
        </w:rPr>
        <w:t xml:space="preserve"> is</w:t>
      </w:r>
      <w:r>
        <w:rPr>
          <w:rFonts w:ascii="Verdana" w:hAnsi="Verdana" w:cs="Arial"/>
          <w:sz w:val="20"/>
          <w:szCs w:val="20"/>
        </w:rPr>
        <w:t xml:space="preserve">. In </w:t>
      </w:r>
      <w:r w:rsidR="00F77CBD">
        <w:rPr>
          <w:rFonts w:ascii="Verdana" w:hAnsi="Verdana" w:cs="Arial"/>
          <w:sz w:val="20"/>
          <w:szCs w:val="20"/>
        </w:rPr>
        <w:t xml:space="preserve">het </w:t>
      </w:r>
      <w:r w:rsidRPr="00FE5951">
        <w:rPr>
          <w:rFonts w:ascii="Verdana" w:hAnsi="Verdana" w:cs="Arial"/>
          <w:sz w:val="20"/>
          <w:szCs w:val="20"/>
        </w:rPr>
        <w:t xml:space="preserve">kwalitatief onderzoek </w:t>
      </w:r>
      <w:r>
        <w:rPr>
          <w:rFonts w:ascii="Verdana" w:hAnsi="Verdana" w:cs="Arial"/>
          <w:sz w:val="20"/>
          <w:szCs w:val="20"/>
        </w:rPr>
        <w:t>worden onderzoeks</w:t>
      </w:r>
      <w:r w:rsidRPr="00FE5951">
        <w:rPr>
          <w:rFonts w:ascii="Verdana" w:hAnsi="Verdana" w:cs="Arial"/>
          <w:sz w:val="20"/>
          <w:szCs w:val="20"/>
        </w:rPr>
        <w:t>methoden</w:t>
      </w:r>
      <w:r>
        <w:rPr>
          <w:rFonts w:ascii="Verdana" w:hAnsi="Verdana" w:cs="Arial"/>
          <w:sz w:val="20"/>
          <w:szCs w:val="20"/>
        </w:rPr>
        <w:t xml:space="preserve"> gebruikt</w:t>
      </w:r>
      <w:r w:rsidRPr="00FE5951">
        <w:rPr>
          <w:rFonts w:ascii="Verdana" w:hAnsi="Verdana" w:cs="Arial"/>
          <w:sz w:val="20"/>
          <w:szCs w:val="20"/>
        </w:rPr>
        <w:t xml:space="preserve"> waarmee vastgestelde thema’s</w:t>
      </w:r>
      <w:r>
        <w:rPr>
          <w:rFonts w:ascii="Verdana" w:hAnsi="Verdana" w:cs="Arial"/>
          <w:sz w:val="20"/>
          <w:szCs w:val="20"/>
        </w:rPr>
        <w:t xml:space="preserve"> </w:t>
      </w:r>
      <w:r w:rsidRPr="00FE5951">
        <w:rPr>
          <w:rFonts w:ascii="Verdana" w:hAnsi="Verdana" w:cs="Arial"/>
          <w:sz w:val="20"/>
          <w:szCs w:val="20"/>
        </w:rPr>
        <w:t xml:space="preserve">besproken </w:t>
      </w:r>
      <w:r>
        <w:rPr>
          <w:rFonts w:ascii="Verdana" w:hAnsi="Verdana" w:cs="Arial"/>
          <w:sz w:val="20"/>
          <w:szCs w:val="20"/>
        </w:rPr>
        <w:t xml:space="preserve">kunnen </w:t>
      </w:r>
      <w:r w:rsidRPr="00FE5951">
        <w:rPr>
          <w:rFonts w:ascii="Verdana" w:hAnsi="Verdana" w:cs="Arial"/>
          <w:sz w:val="20"/>
          <w:szCs w:val="20"/>
        </w:rPr>
        <w:t xml:space="preserve">worden. </w:t>
      </w:r>
      <w:r>
        <w:rPr>
          <w:rFonts w:ascii="Verdana" w:hAnsi="Verdana" w:cs="Arial"/>
          <w:sz w:val="20"/>
          <w:szCs w:val="20"/>
        </w:rPr>
        <w:t xml:space="preserve">Daarnaast hebben alle respondenten </w:t>
      </w:r>
      <w:r w:rsidRPr="00FE5951">
        <w:rPr>
          <w:rFonts w:ascii="Verdana" w:hAnsi="Verdana" w:cs="Arial"/>
          <w:sz w:val="20"/>
          <w:szCs w:val="20"/>
        </w:rPr>
        <w:t xml:space="preserve">de </w:t>
      </w:r>
      <w:r>
        <w:rPr>
          <w:rFonts w:ascii="Verdana" w:hAnsi="Verdana" w:cs="Arial"/>
          <w:sz w:val="20"/>
          <w:szCs w:val="20"/>
        </w:rPr>
        <w:t>ruimte gehad</w:t>
      </w:r>
      <w:r w:rsidRPr="00FE5951">
        <w:rPr>
          <w:rFonts w:ascii="Verdana" w:hAnsi="Verdana" w:cs="Arial"/>
          <w:sz w:val="20"/>
          <w:szCs w:val="20"/>
        </w:rPr>
        <w:t xml:space="preserve"> om zelf thema</w:t>
      </w:r>
      <w:r>
        <w:rPr>
          <w:rFonts w:ascii="Verdana" w:hAnsi="Verdana" w:cs="Arial"/>
          <w:sz w:val="20"/>
          <w:szCs w:val="20"/>
        </w:rPr>
        <w:t>’</w:t>
      </w:r>
      <w:r w:rsidRPr="00FE5951">
        <w:rPr>
          <w:rFonts w:ascii="Verdana" w:hAnsi="Verdana" w:cs="Arial"/>
          <w:sz w:val="20"/>
          <w:szCs w:val="20"/>
        </w:rPr>
        <w:t xml:space="preserve">s </w:t>
      </w:r>
      <w:r w:rsidR="00EA5F47">
        <w:rPr>
          <w:rFonts w:ascii="Verdana" w:hAnsi="Verdana" w:cs="Arial"/>
          <w:sz w:val="20"/>
          <w:szCs w:val="20"/>
        </w:rPr>
        <w:t>te benoemen in de interviews.</w:t>
      </w:r>
      <w:r>
        <w:rPr>
          <w:rFonts w:ascii="Verdana" w:hAnsi="Verdana" w:cs="Arial"/>
          <w:sz w:val="20"/>
          <w:szCs w:val="20"/>
        </w:rPr>
        <w:t xml:space="preserve"> </w:t>
      </w:r>
    </w:p>
    <w:p w14:paraId="07D7DEAD" w14:textId="77777777" w:rsidR="001D0257" w:rsidRDefault="001D0257" w:rsidP="001D0257">
      <w:pPr>
        <w:spacing w:line="360" w:lineRule="auto"/>
        <w:rPr>
          <w:rFonts w:ascii="Verdana" w:hAnsi="Verdana" w:cs="Arial"/>
          <w:sz w:val="20"/>
          <w:szCs w:val="20"/>
        </w:rPr>
      </w:pPr>
      <w:r>
        <w:rPr>
          <w:rFonts w:ascii="Verdana" w:hAnsi="Verdana" w:cs="Arial"/>
          <w:sz w:val="20"/>
          <w:szCs w:val="20"/>
        </w:rPr>
        <w:t xml:space="preserve"> </w:t>
      </w:r>
    </w:p>
    <w:p w14:paraId="7F864F29" w14:textId="52DEE920" w:rsidR="001D0257" w:rsidRDefault="001D0257" w:rsidP="005153EB">
      <w:pPr>
        <w:spacing w:line="360" w:lineRule="auto"/>
        <w:rPr>
          <w:rFonts w:ascii="Verdana" w:hAnsi="Verdana" w:cs="Arial"/>
          <w:sz w:val="20"/>
          <w:szCs w:val="20"/>
        </w:rPr>
      </w:pPr>
      <w:r>
        <w:rPr>
          <w:rFonts w:ascii="Verdana" w:hAnsi="Verdana" w:cs="Arial"/>
          <w:sz w:val="20"/>
          <w:szCs w:val="20"/>
        </w:rPr>
        <w:t xml:space="preserve">Hieronder </w:t>
      </w:r>
      <w:r w:rsidR="005B2B35">
        <w:rPr>
          <w:rFonts w:ascii="Verdana" w:hAnsi="Verdana" w:cs="Arial"/>
          <w:sz w:val="20"/>
          <w:szCs w:val="20"/>
        </w:rPr>
        <w:t xml:space="preserve">wordt </w:t>
      </w:r>
      <w:r>
        <w:rPr>
          <w:rFonts w:ascii="Verdana" w:hAnsi="Verdana" w:cs="Arial"/>
          <w:sz w:val="20"/>
          <w:szCs w:val="20"/>
        </w:rPr>
        <w:t xml:space="preserve">per deelvraag </w:t>
      </w:r>
      <w:r w:rsidR="00612F8E">
        <w:rPr>
          <w:rFonts w:ascii="Verdana" w:hAnsi="Verdana" w:cs="Arial"/>
          <w:sz w:val="20"/>
          <w:szCs w:val="20"/>
        </w:rPr>
        <w:t>aangegeven</w:t>
      </w:r>
      <w:r>
        <w:rPr>
          <w:rFonts w:ascii="Verdana" w:hAnsi="Verdana" w:cs="Arial"/>
          <w:sz w:val="20"/>
          <w:szCs w:val="20"/>
        </w:rPr>
        <w:t xml:space="preserve"> welke (kwalitatieve) onderzoeksmethoden zijn gebruikt. De respondenten </w:t>
      </w:r>
      <w:r w:rsidRPr="00FE5951">
        <w:rPr>
          <w:rFonts w:ascii="Verdana" w:hAnsi="Verdana" w:cs="Arial"/>
          <w:sz w:val="20"/>
          <w:szCs w:val="20"/>
        </w:rPr>
        <w:t>zijn ondervraagd, omdat zij het thema vanuit verschillende invalshoeken kunnen belichten</w:t>
      </w:r>
      <w:r w:rsidR="005A6676">
        <w:rPr>
          <w:rFonts w:ascii="Verdana" w:hAnsi="Verdana" w:cs="Arial"/>
          <w:sz w:val="20"/>
          <w:szCs w:val="20"/>
        </w:rPr>
        <w:t>.</w:t>
      </w:r>
      <w:r w:rsidR="00EC0483">
        <w:rPr>
          <w:rFonts w:ascii="Verdana" w:hAnsi="Verdana" w:cs="Arial"/>
          <w:sz w:val="20"/>
          <w:szCs w:val="20"/>
        </w:rPr>
        <w:t xml:space="preserve"> De getranscribeerde interviews kunnen worden opgevraagd bij de onderzoeker.  </w:t>
      </w:r>
    </w:p>
    <w:p w14:paraId="1A536B26" w14:textId="2C1BBD32" w:rsidR="006479F9" w:rsidRPr="006479F9" w:rsidRDefault="006479F9" w:rsidP="005A6676">
      <w:pPr>
        <w:pStyle w:val="Kop3"/>
      </w:pPr>
      <w:bookmarkStart w:id="11" w:name="_Toc515557569"/>
      <w:r w:rsidRPr="006479F9">
        <w:t>2.1.</w:t>
      </w:r>
      <w:r w:rsidR="00184DA7">
        <w:t>1</w:t>
      </w:r>
      <w:r w:rsidRPr="006479F9">
        <w:t xml:space="preserve"> </w:t>
      </w:r>
      <w:r w:rsidR="008E65A4">
        <w:t>Methode van onderzoek d</w:t>
      </w:r>
      <w:r w:rsidRPr="006479F9">
        <w:t xml:space="preserve">eelvraag </w:t>
      </w:r>
      <w:r w:rsidR="00184DA7">
        <w:t>1</w:t>
      </w:r>
      <w:bookmarkEnd w:id="11"/>
    </w:p>
    <w:p w14:paraId="0D426301" w14:textId="1D52840B" w:rsidR="00F51FD8" w:rsidRDefault="00184DA7" w:rsidP="008E65A4">
      <w:pPr>
        <w:tabs>
          <w:tab w:val="left" w:pos="2054"/>
        </w:tabs>
        <w:spacing w:line="360" w:lineRule="auto"/>
        <w:rPr>
          <w:rFonts w:ascii="Verdana" w:hAnsi="Verdana" w:cs="Arial"/>
          <w:sz w:val="20"/>
          <w:szCs w:val="20"/>
        </w:rPr>
      </w:pPr>
      <w:r>
        <w:rPr>
          <w:rFonts w:ascii="Verdana" w:hAnsi="Verdana" w:cs="Arial"/>
          <w:sz w:val="20"/>
          <w:szCs w:val="20"/>
        </w:rPr>
        <w:t>Bij deelvraag 1</w:t>
      </w:r>
      <w:r w:rsidR="006479F9">
        <w:rPr>
          <w:rFonts w:ascii="Verdana" w:hAnsi="Verdana" w:cs="Arial"/>
          <w:sz w:val="20"/>
          <w:szCs w:val="20"/>
        </w:rPr>
        <w:t xml:space="preserve">, </w:t>
      </w:r>
      <w:r w:rsidR="006479F9">
        <w:rPr>
          <w:rFonts w:ascii="Verdana" w:hAnsi="Verdana" w:cs="Arial"/>
          <w:i/>
          <w:sz w:val="20"/>
          <w:szCs w:val="20"/>
        </w:rPr>
        <w:t>i</w:t>
      </w:r>
      <w:r w:rsidR="006479F9" w:rsidRPr="0066236A">
        <w:rPr>
          <w:rFonts w:ascii="Verdana" w:hAnsi="Verdana" w:cs="Arial"/>
          <w:i/>
          <w:sz w:val="20"/>
          <w:szCs w:val="20"/>
        </w:rPr>
        <w:t>n hoeverre en op welke wijze maken laaggeletterden gebruik van de</w:t>
      </w:r>
      <w:r w:rsidR="006479F9">
        <w:rPr>
          <w:rFonts w:ascii="Verdana" w:hAnsi="Verdana" w:cs="Arial"/>
          <w:i/>
          <w:sz w:val="20"/>
          <w:szCs w:val="20"/>
        </w:rPr>
        <w:t xml:space="preserve"> diensten van de</w:t>
      </w:r>
      <w:r w:rsidR="00CB131A">
        <w:rPr>
          <w:rFonts w:ascii="Verdana" w:hAnsi="Verdana" w:cs="Arial"/>
          <w:i/>
          <w:sz w:val="20"/>
          <w:szCs w:val="20"/>
        </w:rPr>
        <w:t xml:space="preserve"> Nationale ombudsman</w:t>
      </w:r>
      <w:r w:rsidR="00D6755D">
        <w:rPr>
          <w:rFonts w:ascii="Verdana" w:hAnsi="Verdana" w:cs="Arial"/>
          <w:i/>
          <w:sz w:val="20"/>
          <w:szCs w:val="20"/>
        </w:rPr>
        <w:t>?</w:t>
      </w:r>
      <w:r w:rsidR="006479F9">
        <w:rPr>
          <w:rFonts w:ascii="Verdana" w:hAnsi="Verdana" w:cs="Arial"/>
          <w:i/>
          <w:sz w:val="20"/>
          <w:szCs w:val="20"/>
        </w:rPr>
        <w:t>,</w:t>
      </w:r>
      <w:r w:rsidR="00763E27">
        <w:rPr>
          <w:rFonts w:ascii="Verdana" w:hAnsi="Verdana" w:cs="Arial"/>
          <w:sz w:val="20"/>
          <w:szCs w:val="20"/>
        </w:rPr>
        <w:t xml:space="preserve"> is </w:t>
      </w:r>
      <w:r w:rsidR="005153EB">
        <w:rPr>
          <w:rFonts w:ascii="Verdana" w:hAnsi="Verdana" w:cs="Arial"/>
          <w:sz w:val="20"/>
          <w:szCs w:val="20"/>
        </w:rPr>
        <w:t xml:space="preserve">de kwalitatieve onderzoeksmethode ‘interviewen’ </w:t>
      </w:r>
      <w:r w:rsidR="00763E27">
        <w:rPr>
          <w:rFonts w:ascii="Verdana" w:hAnsi="Verdana" w:cs="Arial"/>
          <w:sz w:val="20"/>
          <w:szCs w:val="20"/>
        </w:rPr>
        <w:t>toegepast</w:t>
      </w:r>
      <w:r w:rsidR="005153EB">
        <w:rPr>
          <w:rFonts w:ascii="Verdana" w:hAnsi="Verdana" w:cs="Arial"/>
          <w:sz w:val="20"/>
          <w:szCs w:val="20"/>
        </w:rPr>
        <w:t xml:space="preserve">. </w:t>
      </w:r>
      <w:r w:rsidR="00342010">
        <w:rPr>
          <w:rFonts w:ascii="Verdana" w:hAnsi="Verdana" w:cs="Arial"/>
          <w:sz w:val="20"/>
          <w:szCs w:val="20"/>
        </w:rPr>
        <w:t>Bij k</w:t>
      </w:r>
      <w:r w:rsidR="00F51FD8">
        <w:rPr>
          <w:rFonts w:ascii="Verdana" w:hAnsi="Verdana" w:cs="Arial"/>
          <w:sz w:val="20"/>
          <w:szCs w:val="20"/>
        </w:rPr>
        <w:t>lachtbehandelaars en</w:t>
      </w:r>
      <w:r w:rsidR="005153EB">
        <w:rPr>
          <w:rFonts w:ascii="Verdana" w:hAnsi="Verdana" w:cs="Arial"/>
          <w:sz w:val="20"/>
          <w:szCs w:val="20"/>
        </w:rPr>
        <w:t xml:space="preserve"> medewerkers van de Nationale ombudsman</w:t>
      </w:r>
      <w:r w:rsidR="00342010" w:rsidRPr="00342010">
        <w:rPr>
          <w:rFonts w:ascii="Verdana" w:hAnsi="Verdana" w:cs="Arial"/>
          <w:sz w:val="20"/>
          <w:szCs w:val="20"/>
        </w:rPr>
        <w:t xml:space="preserve"> </w:t>
      </w:r>
      <w:r w:rsidR="00342010">
        <w:rPr>
          <w:rFonts w:ascii="Verdana" w:hAnsi="Verdana" w:cs="Arial"/>
          <w:sz w:val="20"/>
          <w:szCs w:val="20"/>
        </w:rPr>
        <w:t xml:space="preserve">zijn </w:t>
      </w:r>
      <w:r w:rsidR="00342010" w:rsidRPr="008130F6">
        <w:rPr>
          <w:rFonts w:ascii="Verdana" w:hAnsi="Verdana" w:cs="Arial"/>
          <w:sz w:val="20"/>
          <w:szCs w:val="20"/>
        </w:rPr>
        <w:t xml:space="preserve">halfgestructureerde interviews </w:t>
      </w:r>
      <w:r w:rsidR="00342010">
        <w:rPr>
          <w:rFonts w:ascii="Verdana" w:hAnsi="Verdana" w:cs="Arial"/>
          <w:sz w:val="20"/>
          <w:szCs w:val="20"/>
        </w:rPr>
        <w:t>afgenomen</w:t>
      </w:r>
      <w:r w:rsidR="005153EB">
        <w:rPr>
          <w:rFonts w:ascii="Verdana" w:hAnsi="Verdana" w:cs="Arial"/>
          <w:sz w:val="20"/>
          <w:szCs w:val="20"/>
        </w:rPr>
        <w:t xml:space="preserve">. </w:t>
      </w:r>
      <w:r w:rsidR="00932BC6">
        <w:rPr>
          <w:rFonts w:ascii="Verdana" w:hAnsi="Verdana" w:cs="Arial"/>
          <w:sz w:val="20"/>
          <w:szCs w:val="20"/>
        </w:rPr>
        <w:t xml:space="preserve">Een </w:t>
      </w:r>
      <w:r w:rsidR="00763E27">
        <w:rPr>
          <w:rFonts w:ascii="Verdana" w:hAnsi="Verdana" w:cs="Arial"/>
          <w:sz w:val="20"/>
          <w:szCs w:val="20"/>
        </w:rPr>
        <w:t xml:space="preserve">interview </w:t>
      </w:r>
      <w:r w:rsidR="00932BC6">
        <w:rPr>
          <w:rFonts w:ascii="Verdana" w:hAnsi="Verdana" w:cs="Arial"/>
          <w:sz w:val="20"/>
          <w:szCs w:val="20"/>
        </w:rPr>
        <w:t xml:space="preserve">duurde </w:t>
      </w:r>
      <w:r w:rsidR="005153EB" w:rsidRPr="008130F6">
        <w:rPr>
          <w:rFonts w:ascii="Verdana" w:hAnsi="Verdana" w:cs="Arial"/>
          <w:sz w:val="20"/>
          <w:szCs w:val="20"/>
        </w:rPr>
        <w:t>een half uur tot drie kwartier</w:t>
      </w:r>
      <w:r w:rsidR="005153EB">
        <w:rPr>
          <w:rFonts w:ascii="Verdana" w:hAnsi="Verdana" w:cs="Arial"/>
          <w:sz w:val="20"/>
          <w:szCs w:val="20"/>
        </w:rPr>
        <w:t xml:space="preserve">. </w:t>
      </w:r>
      <w:r w:rsidR="00915F44">
        <w:rPr>
          <w:rFonts w:ascii="Verdana" w:hAnsi="Verdana" w:cs="Arial"/>
          <w:sz w:val="20"/>
          <w:szCs w:val="20"/>
        </w:rPr>
        <w:t>V</w:t>
      </w:r>
      <w:r w:rsidR="00F51FD8">
        <w:rPr>
          <w:rFonts w:ascii="Verdana" w:hAnsi="Verdana" w:cs="Arial"/>
          <w:sz w:val="20"/>
          <w:szCs w:val="20"/>
        </w:rPr>
        <w:t>ijf</w:t>
      </w:r>
      <w:r w:rsidR="00763E27">
        <w:rPr>
          <w:rFonts w:ascii="Verdana" w:hAnsi="Verdana" w:cs="Arial"/>
          <w:sz w:val="20"/>
          <w:szCs w:val="20"/>
        </w:rPr>
        <w:t xml:space="preserve"> klachtbehandelaars</w:t>
      </w:r>
      <w:r w:rsidR="00915F44">
        <w:rPr>
          <w:rFonts w:ascii="Verdana" w:hAnsi="Verdana" w:cs="Arial"/>
          <w:sz w:val="20"/>
          <w:szCs w:val="20"/>
        </w:rPr>
        <w:t>,</w:t>
      </w:r>
      <w:r w:rsidR="00763E27">
        <w:rPr>
          <w:rFonts w:ascii="Verdana" w:hAnsi="Verdana" w:cs="Arial"/>
          <w:sz w:val="20"/>
          <w:szCs w:val="20"/>
        </w:rPr>
        <w:t xml:space="preserve"> die dagelijks telefonisch</w:t>
      </w:r>
      <w:r w:rsidR="0028318C">
        <w:rPr>
          <w:rFonts w:ascii="Verdana" w:hAnsi="Verdana" w:cs="Arial"/>
          <w:sz w:val="20"/>
          <w:szCs w:val="20"/>
        </w:rPr>
        <w:t>e</w:t>
      </w:r>
      <w:r w:rsidR="00F51FD8">
        <w:rPr>
          <w:rFonts w:ascii="Verdana" w:hAnsi="Verdana" w:cs="Arial"/>
          <w:sz w:val="20"/>
          <w:szCs w:val="20"/>
        </w:rPr>
        <w:t xml:space="preserve"> en schriftelijke</w:t>
      </w:r>
      <w:r w:rsidR="00763E27">
        <w:rPr>
          <w:rFonts w:ascii="Verdana" w:hAnsi="Verdana" w:cs="Arial"/>
          <w:sz w:val="20"/>
          <w:szCs w:val="20"/>
        </w:rPr>
        <w:t xml:space="preserve"> klacht</w:t>
      </w:r>
      <w:r w:rsidR="00A53AC3">
        <w:rPr>
          <w:rFonts w:ascii="Verdana" w:hAnsi="Verdana" w:cs="Arial"/>
          <w:sz w:val="20"/>
          <w:szCs w:val="20"/>
        </w:rPr>
        <w:t>en afhandelen</w:t>
      </w:r>
      <w:r w:rsidR="00763E27">
        <w:rPr>
          <w:rFonts w:ascii="Verdana" w:hAnsi="Verdana" w:cs="Arial"/>
          <w:sz w:val="20"/>
          <w:szCs w:val="20"/>
        </w:rPr>
        <w:t xml:space="preserve"> op verschillende gebieden </w:t>
      </w:r>
      <w:r w:rsidR="005153EB">
        <w:rPr>
          <w:rFonts w:ascii="Verdana" w:hAnsi="Verdana" w:cs="Arial"/>
          <w:sz w:val="20"/>
          <w:szCs w:val="20"/>
        </w:rPr>
        <w:t>(veilighei</w:t>
      </w:r>
      <w:r w:rsidR="00C644C0">
        <w:rPr>
          <w:rFonts w:ascii="Verdana" w:hAnsi="Verdana" w:cs="Arial"/>
          <w:sz w:val="20"/>
          <w:szCs w:val="20"/>
        </w:rPr>
        <w:t>d, j</w:t>
      </w:r>
      <w:r w:rsidR="005153EB">
        <w:rPr>
          <w:rFonts w:ascii="Verdana" w:hAnsi="Verdana" w:cs="Arial"/>
          <w:sz w:val="20"/>
          <w:szCs w:val="20"/>
        </w:rPr>
        <w:t>ustitie, werk</w:t>
      </w:r>
      <w:r w:rsidR="00763E27">
        <w:rPr>
          <w:rFonts w:ascii="Verdana" w:hAnsi="Verdana" w:cs="Arial"/>
          <w:sz w:val="20"/>
          <w:szCs w:val="20"/>
        </w:rPr>
        <w:t xml:space="preserve"> en i</w:t>
      </w:r>
      <w:r w:rsidR="00F51FD8">
        <w:rPr>
          <w:rFonts w:ascii="Verdana" w:hAnsi="Verdana" w:cs="Arial"/>
          <w:sz w:val="20"/>
          <w:szCs w:val="20"/>
        </w:rPr>
        <w:t>nkomen, zorg en onderwijs)</w:t>
      </w:r>
      <w:r w:rsidR="00915F44">
        <w:rPr>
          <w:rFonts w:ascii="Verdana" w:hAnsi="Verdana" w:cs="Arial"/>
          <w:sz w:val="20"/>
          <w:szCs w:val="20"/>
        </w:rPr>
        <w:t xml:space="preserve"> zijn geïnterviewd</w:t>
      </w:r>
      <w:r w:rsidR="00F51FD8">
        <w:rPr>
          <w:rFonts w:ascii="Verdana" w:hAnsi="Verdana" w:cs="Arial"/>
          <w:sz w:val="20"/>
          <w:szCs w:val="20"/>
        </w:rPr>
        <w:t xml:space="preserve">. </w:t>
      </w:r>
    </w:p>
    <w:p w14:paraId="46DCDACE" w14:textId="760BBAA0" w:rsidR="00F51FD8" w:rsidRDefault="00F51FD8" w:rsidP="008E65A4">
      <w:pPr>
        <w:tabs>
          <w:tab w:val="left" w:pos="2054"/>
        </w:tabs>
        <w:spacing w:line="360" w:lineRule="auto"/>
        <w:rPr>
          <w:rFonts w:ascii="Verdana" w:hAnsi="Verdana" w:cs="Arial"/>
          <w:sz w:val="20"/>
          <w:szCs w:val="20"/>
        </w:rPr>
      </w:pPr>
      <w:r>
        <w:rPr>
          <w:rFonts w:ascii="Verdana" w:hAnsi="Verdana" w:cs="Arial"/>
          <w:sz w:val="20"/>
          <w:szCs w:val="20"/>
        </w:rPr>
        <w:t>Daarnaast is een senior</w:t>
      </w:r>
      <w:r w:rsidR="00F04673">
        <w:rPr>
          <w:rFonts w:ascii="Verdana" w:hAnsi="Verdana" w:cs="Arial"/>
          <w:sz w:val="20"/>
          <w:szCs w:val="20"/>
        </w:rPr>
        <w:t>-</w:t>
      </w:r>
      <w:r>
        <w:rPr>
          <w:rFonts w:ascii="Verdana" w:hAnsi="Verdana" w:cs="Arial"/>
          <w:sz w:val="20"/>
          <w:szCs w:val="20"/>
        </w:rPr>
        <w:t>medewerker</w:t>
      </w:r>
      <w:r w:rsidR="00763E27">
        <w:rPr>
          <w:rFonts w:ascii="Verdana" w:hAnsi="Verdana" w:cs="Arial"/>
          <w:sz w:val="20"/>
          <w:szCs w:val="20"/>
        </w:rPr>
        <w:t xml:space="preserve"> geïnterviewd </w:t>
      </w:r>
      <w:r>
        <w:rPr>
          <w:rFonts w:ascii="Verdana" w:hAnsi="Verdana" w:cs="Arial"/>
          <w:sz w:val="20"/>
          <w:szCs w:val="20"/>
        </w:rPr>
        <w:t>om een beeld te krijgen</w:t>
      </w:r>
      <w:r w:rsidR="00763E27">
        <w:rPr>
          <w:rFonts w:ascii="Verdana" w:hAnsi="Verdana" w:cs="Arial"/>
          <w:sz w:val="20"/>
          <w:szCs w:val="20"/>
        </w:rPr>
        <w:t xml:space="preserve"> </w:t>
      </w:r>
      <w:r w:rsidR="00316469">
        <w:rPr>
          <w:rFonts w:ascii="Verdana" w:hAnsi="Verdana" w:cs="Arial"/>
          <w:sz w:val="20"/>
          <w:szCs w:val="20"/>
        </w:rPr>
        <w:t xml:space="preserve">van </w:t>
      </w:r>
      <w:r w:rsidR="00763E27">
        <w:rPr>
          <w:rFonts w:ascii="Verdana" w:hAnsi="Verdana" w:cs="Arial"/>
          <w:sz w:val="20"/>
          <w:szCs w:val="20"/>
        </w:rPr>
        <w:t xml:space="preserve">de </w:t>
      </w:r>
      <w:r>
        <w:rPr>
          <w:rFonts w:ascii="Verdana" w:hAnsi="Verdana" w:cs="Arial"/>
          <w:sz w:val="20"/>
          <w:szCs w:val="20"/>
        </w:rPr>
        <w:t xml:space="preserve">algehele manier van werken binnen </w:t>
      </w:r>
      <w:r w:rsidR="00C644C0">
        <w:rPr>
          <w:rFonts w:ascii="Verdana" w:hAnsi="Verdana" w:cs="Arial"/>
          <w:sz w:val="20"/>
          <w:szCs w:val="20"/>
        </w:rPr>
        <w:t>het team dat dagelijks telefonische en schriftelijke klachten behandeld.</w:t>
      </w:r>
    </w:p>
    <w:p w14:paraId="4D614424" w14:textId="25D111A4" w:rsidR="00F51FD8" w:rsidRDefault="00F51FD8" w:rsidP="008E65A4">
      <w:pPr>
        <w:tabs>
          <w:tab w:val="left" w:pos="2054"/>
        </w:tabs>
        <w:spacing w:line="360" w:lineRule="auto"/>
        <w:rPr>
          <w:rFonts w:ascii="Verdana" w:hAnsi="Verdana" w:cs="Arial"/>
          <w:sz w:val="20"/>
          <w:szCs w:val="20"/>
        </w:rPr>
      </w:pPr>
    </w:p>
    <w:p w14:paraId="468CF1DC" w14:textId="5DB728BC" w:rsidR="00F51FD8" w:rsidRDefault="00763E27" w:rsidP="008E65A4">
      <w:pPr>
        <w:tabs>
          <w:tab w:val="left" w:pos="2054"/>
        </w:tabs>
        <w:spacing w:line="360" w:lineRule="auto"/>
        <w:rPr>
          <w:rFonts w:ascii="Verdana" w:hAnsi="Verdana" w:cs="Arial"/>
          <w:sz w:val="20"/>
          <w:szCs w:val="20"/>
        </w:rPr>
      </w:pPr>
      <w:r>
        <w:rPr>
          <w:rFonts w:ascii="Verdana" w:hAnsi="Verdana" w:cs="Arial"/>
          <w:sz w:val="20"/>
          <w:szCs w:val="20"/>
        </w:rPr>
        <w:t xml:space="preserve">Door </w:t>
      </w:r>
      <w:r w:rsidR="00F51FD8">
        <w:rPr>
          <w:rFonts w:ascii="Verdana" w:hAnsi="Verdana" w:cs="Arial"/>
          <w:sz w:val="20"/>
          <w:szCs w:val="20"/>
        </w:rPr>
        <w:t>klachtbehandelaars</w:t>
      </w:r>
      <w:r>
        <w:rPr>
          <w:rFonts w:ascii="Verdana" w:hAnsi="Verdana" w:cs="Arial"/>
          <w:sz w:val="20"/>
          <w:szCs w:val="20"/>
        </w:rPr>
        <w:t xml:space="preserve"> o</w:t>
      </w:r>
      <w:r w:rsidR="002E03C2">
        <w:rPr>
          <w:rFonts w:ascii="Verdana" w:hAnsi="Verdana" w:cs="Arial"/>
          <w:sz w:val="20"/>
          <w:szCs w:val="20"/>
        </w:rPr>
        <w:t xml:space="preserve">p verschillende </w:t>
      </w:r>
      <w:r w:rsidR="00516331">
        <w:rPr>
          <w:rFonts w:ascii="Verdana" w:hAnsi="Verdana" w:cs="Arial"/>
          <w:sz w:val="20"/>
          <w:szCs w:val="20"/>
        </w:rPr>
        <w:t>beleids</w:t>
      </w:r>
      <w:r w:rsidR="002E03C2">
        <w:rPr>
          <w:rFonts w:ascii="Verdana" w:hAnsi="Verdana" w:cs="Arial"/>
          <w:sz w:val="20"/>
          <w:szCs w:val="20"/>
        </w:rPr>
        <w:t xml:space="preserve">terreinen </w:t>
      </w:r>
      <w:r>
        <w:rPr>
          <w:rFonts w:ascii="Verdana" w:hAnsi="Verdana" w:cs="Arial"/>
          <w:sz w:val="20"/>
          <w:szCs w:val="20"/>
        </w:rPr>
        <w:t>en een senior</w:t>
      </w:r>
      <w:r w:rsidR="00F51FD8">
        <w:rPr>
          <w:rFonts w:ascii="Verdana" w:hAnsi="Verdana" w:cs="Arial"/>
          <w:sz w:val="20"/>
          <w:szCs w:val="20"/>
        </w:rPr>
        <w:t>medewerker</w:t>
      </w:r>
      <w:r w:rsidR="00D6755D">
        <w:rPr>
          <w:rFonts w:ascii="Verdana" w:hAnsi="Verdana" w:cs="Arial"/>
          <w:sz w:val="20"/>
          <w:szCs w:val="20"/>
        </w:rPr>
        <w:t xml:space="preserve"> te interviewen</w:t>
      </w:r>
      <w:r w:rsidR="00FE1163">
        <w:rPr>
          <w:rFonts w:ascii="Verdana" w:hAnsi="Verdana" w:cs="Arial"/>
          <w:sz w:val="20"/>
          <w:szCs w:val="20"/>
        </w:rPr>
        <w:t>,</w:t>
      </w:r>
      <w:r>
        <w:rPr>
          <w:rFonts w:ascii="Verdana" w:hAnsi="Verdana" w:cs="Arial"/>
          <w:sz w:val="20"/>
          <w:szCs w:val="20"/>
        </w:rPr>
        <w:t xml:space="preserve"> is getracht om de betrouwbaarheid van het onderzoek te </w:t>
      </w:r>
      <w:r w:rsidR="00F51FD8">
        <w:rPr>
          <w:rFonts w:ascii="Verdana" w:hAnsi="Verdana" w:cs="Arial"/>
          <w:sz w:val="20"/>
          <w:szCs w:val="20"/>
        </w:rPr>
        <w:t>vergroten</w:t>
      </w:r>
      <w:r>
        <w:rPr>
          <w:rFonts w:ascii="Verdana" w:hAnsi="Verdana" w:cs="Arial"/>
          <w:sz w:val="20"/>
          <w:szCs w:val="20"/>
        </w:rPr>
        <w:t xml:space="preserve">. </w:t>
      </w:r>
      <w:r w:rsidR="00F51FD8">
        <w:rPr>
          <w:rFonts w:ascii="Verdana" w:hAnsi="Verdana" w:cs="Arial"/>
          <w:sz w:val="20"/>
          <w:szCs w:val="20"/>
        </w:rPr>
        <w:t>Ook</w:t>
      </w:r>
      <w:r>
        <w:rPr>
          <w:rFonts w:ascii="Verdana" w:hAnsi="Verdana" w:cs="Arial"/>
          <w:sz w:val="20"/>
          <w:szCs w:val="20"/>
        </w:rPr>
        <w:t xml:space="preserve"> </w:t>
      </w:r>
      <w:r w:rsidR="00F51FD8">
        <w:rPr>
          <w:rFonts w:ascii="Verdana" w:hAnsi="Verdana" w:cs="Arial"/>
          <w:sz w:val="20"/>
          <w:szCs w:val="20"/>
        </w:rPr>
        <w:t>is</w:t>
      </w:r>
      <w:r>
        <w:rPr>
          <w:rFonts w:ascii="Verdana" w:hAnsi="Verdana" w:cs="Arial"/>
          <w:sz w:val="20"/>
          <w:szCs w:val="20"/>
        </w:rPr>
        <w:t xml:space="preserve"> </w:t>
      </w:r>
      <w:r w:rsidR="00F51FD8">
        <w:rPr>
          <w:rFonts w:ascii="Verdana" w:hAnsi="Verdana" w:cs="Arial"/>
          <w:sz w:val="20"/>
          <w:szCs w:val="20"/>
        </w:rPr>
        <w:t>een interview</w:t>
      </w:r>
      <w:r>
        <w:rPr>
          <w:rFonts w:ascii="Verdana" w:hAnsi="Verdana" w:cs="Arial"/>
          <w:sz w:val="20"/>
          <w:szCs w:val="20"/>
        </w:rPr>
        <w:t xml:space="preserve"> afgenomen met een medewerker van de afdeling communicatie en </w:t>
      </w:r>
      <w:r w:rsidR="00F51FD8">
        <w:rPr>
          <w:rFonts w:ascii="Verdana" w:hAnsi="Verdana" w:cs="Arial"/>
          <w:sz w:val="20"/>
          <w:szCs w:val="20"/>
        </w:rPr>
        <w:t xml:space="preserve">met een medewerker die </w:t>
      </w:r>
      <w:r>
        <w:rPr>
          <w:rFonts w:ascii="Verdana" w:hAnsi="Verdana" w:cs="Arial"/>
          <w:sz w:val="20"/>
          <w:szCs w:val="20"/>
        </w:rPr>
        <w:t>structureel onderzoek</w:t>
      </w:r>
      <w:r w:rsidR="00316469">
        <w:rPr>
          <w:rFonts w:ascii="Verdana" w:hAnsi="Verdana" w:cs="Arial"/>
          <w:sz w:val="20"/>
          <w:szCs w:val="20"/>
        </w:rPr>
        <w:t xml:space="preserve"> verricht</w:t>
      </w:r>
      <w:r>
        <w:rPr>
          <w:rFonts w:ascii="Verdana" w:hAnsi="Verdana" w:cs="Arial"/>
          <w:sz w:val="20"/>
          <w:szCs w:val="20"/>
        </w:rPr>
        <w:t xml:space="preserve">. </w:t>
      </w:r>
      <w:r w:rsidR="002E03C2">
        <w:rPr>
          <w:rFonts w:ascii="Verdana" w:hAnsi="Verdana" w:cs="Arial"/>
          <w:sz w:val="20"/>
          <w:szCs w:val="20"/>
        </w:rPr>
        <w:t xml:space="preserve">Door interviews af te nemen </w:t>
      </w:r>
      <w:r w:rsidR="00516331">
        <w:rPr>
          <w:rFonts w:ascii="Verdana" w:hAnsi="Verdana" w:cs="Arial"/>
          <w:sz w:val="20"/>
          <w:szCs w:val="20"/>
        </w:rPr>
        <w:t>met medewerkers van verschillende afdelingen</w:t>
      </w:r>
      <w:r w:rsidR="00D33115">
        <w:rPr>
          <w:rFonts w:ascii="Verdana" w:hAnsi="Verdana" w:cs="Arial"/>
          <w:sz w:val="20"/>
          <w:szCs w:val="20"/>
        </w:rPr>
        <w:t>,</w:t>
      </w:r>
      <w:r w:rsidR="00F51FD8">
        <w:rPr>
          <w:rFonts w:ascii="Verdana" w:hAnsi="Verdana" w:cs="Arial"/>
          <w:sz w:val="20"/>
          <w:szCs w:val="20"/>
        </w:rPr>
        <w:t xml:space="preserve"> is gepoogd om een beeld te schetsen van </w:t>
      </w:r>
      <w:r w:rsidR="00516331">
        <w:rPr>
          <w:rFonts w:ascii="Verdana" w:hAnsi="Verdana" w:cs="Arial"/>
          <w:sz w:val="20"/>
          <w:szCs w:val="20"/>
        </w:rPr>
        <w:t>de ervaringen, meningen en achtergronde</w:t>
      </w:r>
      <w:r w:rsidR="0092337E">
        <w:rPr>
          <w:rFonts w:ascii="Verdana" w:hAnsi="Verdana" w:cs="Arial"/>
          <w:sz w:val="20"/>
          <w:szCs w:val="20"/>
        </w:rPr>
        <w:t xml:space="preserve">n binnen </w:t>
      </w:r>
      <w:r w:rsidR="00F51FD8">
        <w:rPr>
          <w:rFonts w:ascii="Verdana" w:hAnsi="Verdana" w:cs="Arial"/>
          <w:sz w:val="20"/>
          <w:szCs w:val="20"/>
        </w:rPr>
        <w:t xml:space="preserve">het instituut de Nationale ombudsman </w:t>
      </w:r>
      <w:r w:rsidR="00D33115">
        <w:rPr>
          <w:rFonts w:ascii="Verdana" w:hAnsi="Verdana" w:cs="Arial"/>
          <w:sz w:val="20"/>
          <w:szCs w:val="20"/>
        </w:rPr>
        <w:t xml:space="preserve">ten aanzien van </w:t>
      </w:r>
      <w:r w:rsidR="001D0257">
        <w:rPr>
          <w:rFonts w:ascii="Verdana" w:hAnsi="Verdana" w:cs="Arial"/>
          <w:sz w:val="20"/>
          <w:szCs w:val="20"/>
        </w:rPr>
        <w:t>laaggeletterdheid</w:t>
      </w:r>
      <w:r w:rsidR="00F51FD8">
        <w:rPr>
          <w:rFonts w:ascii="Verdana" w:hAnsi="Verdana" w:cs="Arial"/>
          <w:sz w:val="20"/>
          <w:szCs w:val="20"/>
        </w:rPr>
        <w:t xml:space="preserve">. </w:t>
      </w:r>
    </w:p>
    <w:p w14:paraId="28275EB0" w14:textId="39BC2BFA" w:rsidR="006479F9" w:rsidRPr="008E65A4" w:rsidRDefault="006479F9" w:rsidP="005A6676">
      <w:pPr>
        <w:pStyle w:val="Kop3"/>
      </w:pPr>
      <w:bookmarkStart w:id="12" w:name="_Toc515557570"/>
      <w:r w:rsidRPr="006479F9">
        <w:lastRenderedPageBreak/>
        <w:t>2.1.</w:t>
      </w:r>
      <w:r w:rsidR="00184DA7">
        <w:t>2</w:t>
      </w:r>
      <w:r w:rsidRPr="006479F9">
        <w:t xml:space="preserve"> </w:t>
      </w:r>
      <w:r w:rsidR="008E65A4">
        <w:t>Methode van onderzoek d</w:t>
      </w:r>
      <w:r w:rsidRPr="006479F9">
        <w:t xml:space="preserve">eelvraag </w:t>
      </w:r>
      <w:r w:rsidR="00184DA7">
        <w:t>2</w:t>
      </w:r>
      <w:bookmarkEnd w:id="12"/>
    </w:p>
    <w:p w14:paraId="096850A5" w14:textId="30F0C968" w:rsidR="00F51FD8" w:rsidRDefault="0015714D" w:rsidP="005153EB">
      <w:pPr>
        <w:tabs>
          <w:tab w:val="left" w:pos="2054"/>
        </w:tabs>
        <w:spacing w:line="360" w:lineRule="auto"/>
        <w:rPr>
          <w:rFonts w:ascii="Verdana" w:hAnsi="Verdana" w:cs="Arial"/>
          <w:sz w:val="20"/>
          <w:szCs w:val="20"/>
        </w:rPr>
      </w:pPr>
      <w:r>
        <w:rPr>
          <w:rFonts w:ascii="Verdana" w:hAnsi="Verdana" w:cs="Arial"/>
          <w:sz w:val="20"/>
          <w:szCs w:val="20"/>
        </w:rPr>
        <w:t>Bij</w:t>
      </w:r>
      <w:r w:rsidR="00184DA7">
        <w:rPr>
          <w:rFonts w:ascii="Verdana" w:hAnsi="Verdana" w:cs="Arial"/>
          <w:sz w:val="20"/>
          <w:szCs w:val="20"/>
        </w:rPr>
        <w:t xml:space="preserve"> deelvraag 2</w:t>
      </w:r>
      <w:r w:rsidR="00CB131A">
        <w:rPr>
          <w:rFonts w:ascii="Verdana" w:hAnsi="Verdana" w:cs="Arial"/>
          <w:sz w:val="20"/>
          <w:szCs w:val="20"/>
        </w:rPr>
        <w:t xml:space="preserve">, </w:t>
      </w:r>
      <w:r w:rsidR="006479F9">
        <w:rPr>
          <w:rFonts w:ascii="Verdana" w:hAnsi="Verdana" w:cs="Arial"/>
          <w:i/>
          <w:sz w:val="20"/>
          <w:szCs w:val="20"/>
        </w:rPr>
        <w:t>w</w:t>
      </w:r>
      <w:r w:rsidR="006479F9" w:rsidRPr="006E529D">
        <w:rPr>
          <w:rFonts w:ascii="Verdana" w:hAnsi="Verdana" w:cs="Arial"/>
          <w:i/>
          <w:sz w:val="20"/>
          <w:szCs w:val="20"/>
        </w:rPr>
        <w:t>elke obstakels met betrekking tot toegankelijkheid ervaren laaggeletterden als ze gebruik willen m</w:t>
      </w:r>
      <w:r w:rsidR="00CB131A">
        <w:rPr>
          <w:rFonts w:ascii="Verdana" w:hAnsi="Verdana" w:cs="Arial"/>
          <w:i/>
          <w:sz w:val="20"/>
          <w:szCs w:val="20"/>
        </w:rPr>
        <w:t>aken van de Nationale ombudsman</w:t>
      </w:r>
      <w:r w:rsidR="00D6755D">
        <w:rPr>
          <w:rFonts w:ascii="Verdana" w:hAnsi="Verdana" w:cs="Arial"/>
          <w:i/>
          <w:sz w:val="20"/>
          <w:szCs w:val="20"/>
        </w:rPr>
        <w:t>?</w:t>
      </w:r>
      <w:r w:rsidR="00CB131A">
        <w:rPr>
          <w:rFonts w:ascii="Verdana" w:hAnsi="Verdana" w:cs="Arial"/>
          <w:i/>
          <w:sz w:val="20"/>
          <w:szCs w:val="20"/>
        </w:rPr>
        <w:t xml:space="preserve">, </w:t>
      </w:r>
      <w:r w:rsidR="0028318C">
        <w:rPr>
          <w:rFonts w:ascii="Verdana" w:hAnsi="Verdana" w:cs="Arial"/>
          <w:sz w:val="20"/>
          <w:szCs w:val="20"/>
        </w:rPr>
        <w:t xml:space="preserve">zijn </w:t>
      </w:r>
      <w:r w:rsidR="005153EB">
        <w:rPr>
          <w:rFonts w:ascii="Verdana" w:hAnsi="Verdana" w:cs="Arial"/>
          <w:sz w:val="20"/>
          <w:szCs w:val="20"/>
        </w:rPr>
        <w:t xml:space="preserve">de kwalitatieve </w:t>
      </w:r>
      <w:r w:rsidR="00760141">
        <w:rPr>
          <w:rFonts w:ascii="Verdana" w:hAnsi="Verdana" w:cs="Arial"/>
          <w:sz w:val="20"/>
          <w:szCs w:val="20"/>
        </w:rPr>
        <w:t>onderzoeksmethode</w:t>
      </w:r>
      <w:r w:rsidR="007933BE">
        <w:rPr>
          <w:rFonts w:ascii="Verdana" w:hAnsi="Verdana" w:cs="Arial"/>
          <w:sz w:val="20"/>
          <w:szCs w:val="20"/>
        </w:rPr>
        <w:t>n</w:t>
      </w:r>
      <w:r w:rsidR="00760141">
        <w:rPr>
          <w:rFonts w:ascii="Verdana" w:hAnsi="Verdana" w:cs="Arial"/>
          <w:sz w:val="20"/>
          <w:szCs w:val="20"/>
        </w:rPr>
        <w:t xml:space="preserve"> ‘interviewen’</w:t>
      </w:r>
      <w:r w:rsidR="007933BE">
        <w:rPr>
          <w:rFonts w:ascii="Verdana" w:hAnsi="Verdana" w:cs="Arial"/>
          <w:sz w:val="20"/>
          <w:szCs w:val="20"/>
        </w:rPr>
        <w:t xml:space="preserve"> en ‘literatuuronderzoek’</w:t>
      </w:r>
      <w:r w:rsidR="00C80399">
        <w:rPr>
          <w:rFonts w:ascii="Verdana" w:hAnsi="Verdana" w:cs="Arial"/>
          <w:sz w:val="20"/>
          <w:szCs w:val="20"/>
        </w:rPr>
        <w:t xml:space="preserve"> </w:t>
      </w:r>
      <w:r w:rsidR="005153EB">
        <w:rPr>
          <w:rFonts w:ascii="Verdana" w:hAnsi="Verdana" w:cs="Arial"/>
          <w:sz w:val="20"/>
          <w:szCs w:val="20"/>
        </w:rPr>
        <w:t>toe</w:t>
      </w:r>
      <w:r w:rsidR="005F2415">
        <w:rPr>
          <w:rFonts w:ascii="Verdana" w:hAnsi="Verdana" w:cs="Arial"/>
          <w:sz w:val="20"/>
          <w:szCs w:val="20"/>
        </w:rPr>
        <w:t>gepast</w:t>
      </w:r>
      <w:r w:rsidR="005153EB">
        <w:rPr>
          <w:rFonts w:ascii="Verdana" w:hAnsi="Verdana" w:cs="Arial"/>
          <w:sz w:val="20"/>
          <w:szCs w:val="20"/>
        </w:rPr>
        <w:t xml:space="preserve">. </w:t>
      </w:r>
    </w:p>
    <w:p w14:paraId="01EA8118" w14:textId="427AD30F" w:rsidR="005F2415" w:rsidRDefault="005F2415" w:rsidP="005153EB">
      <w:pPr>
        <w:tabs>
          <w:tab w:val="left" w:pos="2054"/>
        </w:tabs>
        <w:spacing w:line="360" w:lineRule="auto"/>
        <w:rPr>
          <w:rFonts w:ascii="Verdana" w:hAnsi="Verdana" w:cs="Arial"/>
          <w:sz w:val="20"/>
          <w:szCs w:val="20"/>
        </w:rPr>
      </w:pPr>
      <w:r>
        <w:rPr>
          <w:rFonts w:ascii="Verdana" w:hAnsi="Verdana" w:cs="Arial"/>
          <w:sz w:val="20"/>
          <w:szCs w:val="20"/>
        </w:rPr>
        <w:t xml:space="preserve">Er zijn </w:t>
      </w:r>
      <w:r w:rsidR="007933BE">
        <w:rPr>
          <w:rFonts w:ascii="Verdana" w:hAnsi="Verdana" w:cs="Arial"/>
          <w:sz w:val="20"/>
          <w:szCs w:val="20"/>
        </w:rPr>
        <w:t>twee</w:t>
      </w:r>
      <w:r w:rsidR="00C80399">
        <w:rPr>
          <w:rFonts w:ascii="Verdana" w:hAnsi="Verdana" w:cs="Arial"/>
          <w:sz w:val="20"/>
          <w:szCs w:val="20"/>
        </w:rPr>
        <w:t xml:space="preserve"> </w:t>
      </w:r>
      <w:r w:rsidR="003542F6">
        <w:rPr>
          <w:rFonts w:ascii="Verdana" w:hAnsi="Verdana" w:cs="Arial"/>
          <w:sz w:val="20"/>
          <w:szCs w:val="20"/>
        </w:rPr>
        <w:t>halfgestructureerde</w:t>
      </w:r>
      <w:r w:rsidR="005153EB">
        <w:rPr>
          <w:rFonts w:ascii="Verdana" w:hAnsi="Verdana" w:cs="Arial"/>
          <w:sz w:val="20"/>
          <w:szCs w:val="20"/>
        </w:rPr>
        <w:t xml:space="preserve"> interviews </w:t>
      </w:r>
      <w:r>
        <w:rPr>
          <w:rFonts w:ascii="Verdana" w:hAnsi="Verdana" w:cs="Arial"/>
          <w:sz w:val="20"/>
          <w:szCs w:val="20"/>
        </w:rPr>
        <w:t xml:space="preserve">afgenomen </w:t>
      </w:r>
      <w:r w:rsidR="00891DA3">
        <w:rPr>
          <w:rFonts w:ascii="Verdana" w:hAnsi="Verdana" w:cs="Arial"/>
          <w:sz w:val="20"/>
          <w:szCs w:val="20"/>
        </w:rPr>
        <w:t>met taalambassadeur</w:t>
      </w:r>
      <w:r w:rsidR="007A413B">
        <w:rPr>
          <w:rFonts w:ascii="Verdana" w:hAnsi="Verdana" w:cs="Arial"/>
          <w:sz w:val="20"/>
          <w:szCs w:val="20"/>
        </w:rPr>
        <w:t>s</w:t>
      </w:r>
      <w:r w:rsidR="00891DA3">
        <w:rPr>
          <w:rFonts w:ascii="Verdana" w:hAnsi="Verdana" w:cs="Arial"/>
          <w:sz w:val="20"/>
          <w:szCs w:val="20"/>
        </w:rPr>
        <w:t xml:space="preserve"> (ex-</w:t>
      </w:r>
      <w:r w:rsidR="005153EB">
        <w:rPr>
          <w:rFonts w:ascii="Verdana" w:hAnsi="Verdana" w:cs="Arial"/>
          <w:sz w:val="20"/>
          <w:szCs w:val="20"/>
        </w:rPr>
        <w:t>laaggeletterden</w:t>
      </w:r>
      <w:r w:rsidR="00891DA3">
        <w:rPr>
          <w:rFonts w:ascii="Verdana" w:hAnsi="Verdana" w:cs="Arial"/>
          <w:sz w:val="20"/>
          <w:szCs w:val="20"/>
        </w:rPr>
        <w:t xml:space="preserve">) </w:t>
      </w:r>
      <w:r>
        <w:rPr>
          <w:rFonts w:ascii="Verdana" w:hAnsi="Verdana" w:cs="Arial"/>
          <w:sz w:val="20"/>
          <w:szCs w:val="20"/>
        </w:rPr>
        <w:t xml:space="preserve">via Stichting </w:t>
      </w:r>
      <w:r w:rsidR="00DB0519">
        <w:rPr>
          <w:rFonts w:ascii="Verdana" w:hAnsi="Verdana" w:cs="Arial"/>
          <w:sz w:val="20"/>
          <w:szCs w:val="20"/>
        </w:rPr>
        <w:t>Lezen &amp; S</w:t>
      </w:r>
      <w:r w:rsidR="009A3E22">
        <w:rPr>
          <w:rFonts w:ascii="Verdana" w:hAnsi="Verdana" w:cs="Arial"/>
          <w:sz w:val="20"/>
          <w:szCs w:val="20"/>
        </w:rPr>
        <w:t>chrijven</w:t>
      </w:r>
      <w:r w:rsidR="005153EB">
        <w:rPr>
          <w:rFonts w:ascii="Verdana" w:hAnsi="Verdana" w:cs="Arial"/>
          <w:sz w:val="20"/>
          <w:szCs w:val="20"/>
        </w:rPr>
        <w:t>.</w:t>
      </w:r>
      <w:r w:rsidR="00F51FD8">
        <w:rPr>
          <w:rFonts w:ascii="Verdana" w:hAnsi="Verdana" w:cs="Arial"/>
          <w:sz w:val="20"/>
          <w:szCs w:val="20"/>
        </w:rPr>
        <w:t xml:space="preserve"> De taalambassadeurs</w:t>
      </w:r>
      <w:r>
        <w:rPr>
          <w:rFonts w:ascii="Verdana" w:hAnsi="Verdana" w:cs="Arial"/>
          <w:sz w:val="20"/>
          <w:szCs w:val="20"/>
        </w:rPr>
        <w:t xml:space="preserve"> h</w:t>
      </w:r>
      <w:r w:rsidR="00891DA3">
        <w:rPr>
          <w:rFonts w:ascii="Verdana" w:hAnsi="Verdana" w:cs="Arial"/>
          <w:sz w:val="20"/>
          <w:szCs w:val="20"/>
        </w:rPr>
        <w:t xml:space="preserve">ebben verschillende </w:t>
      </w:r>
      <w:r>
        <w:rPr>
          <w:rFonts w:ascii="Verdana" w:hAnsi="Verdana" w:cs="Arial"/>
          <w:sz w:val="20"/>
          <w:szCs w:val="20"/>
        </w:rPr>
        <w:t xml:space="preserve">achtergronden en zijn van gemengde leeftijdscategorieën. De interviews zijn afgenomen aan de hand van uitgewerkte topics. </w:t>
      </w:r>
      <w:r w:rsidR="00760141">
        <w:rPr>
          <w:rFonts w:ascii="Verdana" w:hAnsi="Verdana" w:cs="Arial"/>
          <w:sz w:val="20"/>
          <w:szCs w:val="20"/>
        </w:rPr>
        <w:t>Daarnaast is gebruikgemaakt van li</w:t>
      </w:r>
      <w:r w:rsidR="00891DA3">
        <w:rPr>
          <w:rFonts w:ascii="Verdana" w:hAnsi="Verdana" w:cs="Arial"/>
          <w:sz w:val="20"/>
          <w:szCs w:val="20"/>
        </w:rPr>
        <w:t xml:space="preserve">teratuur </w:t>
      </w:r>
      <w:r w:rsidR="007A413B">
        <w:rPr>
          <w:rFonts w:ascii="Verdana" w:hAnsi="Verdana" w:cs="Arial"/>
          <w:sz w:val="20"/>
          <w:szCs w:val="20"/>
        </w:rPr>
        <w:t>over</w:t>
      </w:r>
      <w:r w:rsidR="00F51FD8">
        <w:rPr>
          <w:rFonts w:ascii="Verdana" w:hAnsi="Verdana" w:cs="Arial"/>
          <w:sz w:val="20"/>
          <w:szCs w:val="20"/>
        </w:rPr>
        <w:t xml:space="preserve"> obstakels voor laaggeletterden in het contact met overheidsinstanties. </w:t>
      </w:r>
    </w:p>
    <w:p w14:paraId="1C671D35" w14:textId="3A0D8168" w:rsidR="006479F9" w:rsidRPr="006479F9" w:rsidRDefault="006479F9" w:rsidP="005A6676">
      <w:pPr>
        <w:pStyle w:val="Kop3"/>
      </w:pPr>
      <w:bookmarkStart w:id="13" w:name="_Toc515557571"/>
      <w:r w:rsidRPr="006479F9">
        <w:t>2.1.</w:t>
      </w:r>
      <w:r w:rsidR="00184DA7">
        <w:t>3</w:t>
      </w:r>
      <w:r w:rsidR="008E65A4">
        <w:t xml:space="preserve"> Methode van onderzoek d</w:t>
      </w:r>
      <w:r w:rsidRPr="006479F9">
        <w:t xml:space="preserve">eelvraag </w:t>
      </w:r>
      <w:r w:rsidR="00184DA7">
        <w:t>3</w:t>
      </w:r>
      <w:bookmarkEnd w:id="13"/>
    </w:p>
    <w:p w14:paraId="3AD84988" w14:textId="613AEC3F" w:rsidR="005153EB" w:rsidRPr="002A6AA6" w:rsidRDefault="00184DA7" w:rsidP="005153EB">
      <w:pPr>
        <w:tabs>
          <w:tab w:val="left" w:pos="2054"/>
        </w:tabs>
        <w:spacing w:line="360" w:lineRule="auto"/>
        <w:rPr>
          <w:rFonts w:ascii="Verdana" w:hAnsi="Verdana" w:cs="Arial"/>
          <w:sz w:val="20"/>
          <w:szCs w:val="20"/>
        </w:rPr>
      </w:pPr>
      <w:r>
        <w:rPr>
          <w:rFonts w:ascii="Verdana" w:hAnsi="Verdana" w:cs="Arial"/>
          <w:sz w:val="20"/>
          <w:szCs w:val="20"/>
        </w:rPr>
        <w:t>Bij deelvraag 3</w:t>
      </w:r>
      <w:r w:rsidR="00CB131A">
        <w:rPr>
          <w:rFonts w:ascii="Verdana" w:hAnsi="Verdana" w:cs="Arial"/>
          <w:sz w:val="20"/>
          <w:szCs w:val="20"/>
        </w:rPr>
        <w:t xml:space="preserve">, </w:t>
      </w:r>
      <w:r w:rsidR="006479F9">
        <w:rPr>
          <w:rFonts w:ascii="Verdana" w:hAnsi="Verdana" w:cs="Arial"/>
          <w:i/>
          <w:sz w:val="20"/>
          <w:szCs w:val="20"/>
        </w:rPr>
        <w:t>o</w:t>
      </w:r>
      <w:r w:rsidR="006479F9" w:rsidRPr="005E35BD">
        <w:rPr>
          <w:rFonts w:ascii="Verdana" w:hAnsi="Verdana" w:cs="Arial"/>
          <w:i/>
          <w:sz w:val="20"/>
          <w:szCs w:val="20"/>
        </w:rPr>
        <w:t>p welke manier kunnen deze obstakels voor l</w:t>
      </w:r>
      <w:r w:rsidR="00CB131A">
        <w:rPr>
          <w:rFonts w:ascii="Verdana" w:hAnsi="Verdana" w:cs="Arial"/>
          <w:i/>
          <w:sz w:val="20"/>
          <w:szCs w:val="20"/>
        </w:rPr>
        <w:t xml:space="preserve">aaggeletterden worden </w:t>
      </w:r>
      <w:r w:rsidR="00523498">
        <w:rPr>
          <w:rFonts w:ascii="Verdana" w:hAnsi="Verdana" w:cs="Arial"/>
          <w:i/>
          <w:sz w:val="20"/>
          <w:szCs w:val="20"/>
        </w:rPr>
        <w:t>verwijderd</w:t>
      </w:r>
      <w:r w:rsidR="00D6755D">
        <w:rPr>
          <w:rFonts w:ascii="Verdana" w:hAnsi="Verdana" w:cs="Arial"/>
          <w:i/>
          <w:sz w:val="20"/>
          <w:szCs w:val="20"/>
        </w:rPr>
        <w:t>?</w:t>
      </w:r>
      <w:r w:rsidR="00CB131A">
        <w:rPr>
          <w:rFonts w:ascii="Verdana" w:hAnsi="Verdana" w:cs="Arial"/>
          <w:i/>
          <w:sz w:val="20"/>
          <w:szCs w:val="20"/>
        </w:rPr>
        <w:t xml:space="preserve">, </w:t>
      </w:r>
      <w:r w:rsidR="0028318C">
        <w:rPr>
          <w:rFonts w:ascii="Verdana" w:hAnsi="Verdana" w:cs="Arial"/>
          <w:sz w:val="20"/>
          <w:szCs w:val="20"/>
        </w:rPr>
        <w:t>is</w:t>
      </w:r>
      <w:r w:rsidR="005F2415">
        <w:rPr>
          <w:rFonts w:ascii="Verdana" w:hAnsi="Verdana" w:cs="Arial"/>
          <w:sz w:val="20"/>
          <w:szCs w:val="20"/>
        </w:rPr>
        <w:t xml:space="preserve"> gebruik</w:t>
      </w:r>
      <w:r w:rsidR="00D61471">
        <w:rPr>
          <w:rFonts w:ascii="Verdana" w:hAnsi="Verdana" w:cs="Arial"/>
          <w:sz w:val="20"/>
          <w:szCs w:val="20"/>
        </w:rPr>
        <w:t xml:space="preserve"> </w:t>
      </w:r>
      <w:r w:rsidR="005F2415">
        <w:rPr>
          <w:rFonts w:ascii="Verdana" w:hAnsi="Verdana" w:cs="Arial"/>
          <w:sz w:val="20"/>
          <w:szCs w:val="20"/>
        </w:rPr>
        <w:t>gemaakt</w:t>
      </w:r>
      <w:r w:rsidR="005153EB">
        <w:rPr>
          <w:rFonts w:ascii="Verdana" w:hAnsi="Verdana" w:cs="Arial"/>
          <w:sz w:val="20"/>
          <w:szCs w:val="20"/>
        </w:rPr>
        <w:t xml:space="preserve"> van de kwalitatieve onderzoeksmethode</w:t>
      </w:r>
      <w:r w:rsidR="00821BF5">
        <w:rPr>
          <w:rFonts w:ascii="Verdana" w:hAnsi="Verdana" w:cs="Arial"/>
          <w:sz w:val="20"/>
          <w:szCs w:val="20"/>
        </w:rPr>
        <w:t>n</w:t>
      </w:r>
      <w:r w:rsidR="005153EB">
        <w:rPr>
          <w:rFonts w:ascii="Verdana" w:hAnsi="Verdana" w:cs="Arial"/>
          <w:sz w:val="20"/>
          <w:szCs w:val="20"/>
        </w:rPr>
        <w:t xml:space="preserve"> ‘interviewen’</w:t>
      </w:r>
      <w:r w:rsidR="00821BF5">
        <w:rPr>
          <w:rFonts w:ascii="Verdana" w:hAnsi="Verdana" w:cs="Arial"/>
          <w:sz w:val="20"/>
          <w:szCs w:val="20"/>
        </w:rPr>
        <w:t xml:space="preserve"> en ‘literatuuronderzoek’</w:t>
      </w:r>
      <w:r w:rsidR="005153EB">
        <w:rPr>
          <w:rFonts w:ascii="Verdana" w:hAnsi="Verdana" w:cs="Arial"/>
          <w:sz w:val="20"/>
          <w:szCs w:val="20"/>
        </w:rPr>
        <w:t>.</w:t>
      </w:r>
      <w:r w:rsidR="00CB131A">
        <w:rPr>
          <w:rFonts w:ascii="Verdana" w:hAnsi="Verdana" w:cs="Arial"/>
          <w:sz w:val="20"/>
          <w:szCs w:val="20"/>
        </w:rPr>
        <w:t xml:space="preserve"> </w:t>
      </w:r>
      <w:r w:rsidR="005F2415">
        <w:rPr>
          <w:rFonts w:ascii="Verdana" w:hAnsi="Verdana" w:cs="Arial"/>
          <w:iCs/>
          <w:sz w:val="20"/>
          <w:szCs w:val="20"/>
        </w:rPr>
        <w:t xml:space="preserve">In de interviews met </w:t>
      </w:r>
      <w:r w:rsidR="00F51FD8">
        <w:rPr>
          <w:rFonts w:ascii="Verdana" w:hAnsi="Verdana" w:cs="Arial"/>
          <w:iCs/>
          <w:sz w:val="20"/>
          <w:szCs w:val="20"/>
        </w:rPr>
        <w:t>klachtbehandelaars en medewerkers</w:t>
      </w:r>
      <w:r w:rsidR="005F2415">
        <w:rPr>
          <w:rFonts w:ascii="Verdana" w:hAnsi="Verdana" w:cs="Arial"/>
          <w:iCs/>
          <w:sz w:val="20"/>
          <w:szCs w:val="20"/>
        </w:rPr>
        <w:t xml:space="preserve"> van de Nationale om</w:t>
      </w:r>
      <w:r w:rsidR="00507BDC">
        <w:rPr>
          <w:rFonts w:ascii="Verdana" w:hAnsi="Verdana" w:cs="Arial"/>
          <w:iCs/>
          <w:sz w:val="20"/>
          <w:szCs w:val="20"/>
        </w:rPr>
        <w:t xml:space="preserve">budsman, </w:t>
      </w:r>
      <w:r w:rsidR="00821BF5">
        <w:rPr>
          <w:rFonts w:ascii="Verdana" w:hAnsi="Verdana" w:cs="Arial"/>
          <w:iCs/>
          <w:sz w:val="20"/>
          <w:szCs w:val="20"/>
        </w:rPr>
        <w:t>met taalambassadeurs</w:t>
      </w:r>
      <w:r w:rsidR="00507BDC">
        <w:rPr>
          <w:rFonts w:ascii="Verdana" w:hAnsi="Verdana" w:cs="Arial"/>
          <w:iCs/>
          <w:sz w:val="20"/>
          <w:szCs w:val="20"/>
        </w:rPr>
        <w:t xml:space="preserve"> en begeleiders van laaggeletterden</w:t>
      </w:r>
      <w:r w:rsidR="00B66992">
        <w:rPr>
          <w:rFonts w:ascii="Verdana" w:hAnsi="Verdana" w:cs="Arial"/>
          <w:iCs/>
          <w:sz w:val="20"/>
          <w:szCs w:val="20"/>
        </w:rPr>
        <w:t>,</w:t>
      </w:r>
      <w:r w:rsidR="00BF0B49">
        <w:rPr>
          <w:rFonts w:ascii="Verdana" w:hAnsi="Verdana" w:cs="Arial"/>
          <w:iCs/>
          <w:sz w:val="20"/>
          <w:szCs w:val="20"/>
        </w:rPr>
        <w:t xml:space="preserve"> is gevraagd hoe de Nationale ombudsman obstakels </w:t>
      </w:r>
      <w:r w:rsidR="00523498">
        <w:rPr>
          <w:rFonts w:ascii="Verdana" w:hAnsi="Verdana" w:cs="Arial"/>
          <w:iCs/>
          <w:sz w:val="20"/>
          <w:szCs w:val="20"/>
        </w:rPr>
        <w:t xml:space="preserve">voor laaggeletterden </w:t>
      </w:r>
      <w:r w:rsidR="00BF0B49">
        <w:rPr>
          <w:rFonts w:ascii="Verdana" w:hAnsi="Verdana" w:cs="Arial"/>
          <w:iCs/>
          <w:sz w:val="20"/>
          <w:szCs w:val="20"/>
        </w:rPr>
        <w:t xml:space="preserve">kan </w:t>
      </w:r>
      <w:r w:rsidR="00523498">
        <w:rPr>
          <w:rFonts w:ascii="Verdana" w:hAnsi="Verdana" w:cs="Arial"/>
          <w:iCs/>
          <w:sz w:val="20"/>
          <w:szCs w:val="20"/>
        </w:rPr>
        <w:t>verwijderen</w:t>
      </w:r>
      <w:r w:rsidR="00BF0B49">
        <w:rPr>
          <w:rFonts w:ascii="Verdana" w:hAnsi="Verdana" w:cs="Arial"/>
          <w:iCs/>
          <w:sz w:val="20"/>
          <w:szCs w:val="20"/>
        </w:rPr>
        <w:t>.</w:t>
      </w:r>
      <w:r w:rsidR="00507BDC">
        <w:rPr>
          <w:rFonts w:ascii="Verdana" w:hAnsi="Verdana" w:cs="Arial"/>
          <w:iCs/>
          <w:sz w:val="20"/>
          <w:szCs w:val="20"/>
        </w:rPr>
        <w:t xml:space="preserve"> </w:t>
      </w:r>
      <w:r w:rsidR="00BF0B49">
        <w:rPr>
          <w:rFonts w:ascii="Verdana" w:hAnsi="Verdana" w:cs="Arial"/>
          <w:sz w:val="20"/>
          <w:szCs w:val="20"/>
        </w:rPr>
        <w:t>Tevens</w:t>
      </w:r>
      <w:r w:rsidR="00821BF5">
        <w:rPr>
          <w:rFonts w:ascii="Verdana" w:hAnsi="Verdana" w:cs="Arial"/>
          <w:sz w:val="20"/>
          <w:szCs w:val="20"/>
        </w:rPr>
        <w:t xml:space="preserve"> </w:t>
      </w:r>
      <w:r w:rsidR="00507BDC">
        <w:rPr>
          <w:rFonts w:ascii="Verdana" w:hAnsi="Verdana" w:cs="Arial"/>
          <w:sz w:val="20"/>
          <w:szCs w:val="20"/>
        </w:rPr>
        <w:t>is</w:t>
      </w:r>
      <w:r w:rsidR="002A6AA6">
        <w:rPr>
          <w:rFonts w:ascii="Verdana" w:hAnsi="Verdana" w:cs="Arial"/>
          <w:sz w:val="20"/>
          <w:szCs w:val="20"/>
        </w:rPr>
        <w:t xml:space="preserve"> </w:t>
      </w:r>
      <w:r w:rsidR="00BF0B49">
        <w:rPr>
          <w:rFonts w:ascii="Verdana" w:hAnsi="Verdana" w:cs="Arial"/>
          <w:sz w:val="20"/>
          <w:szCs w:val="20"/>
        </w:rPr>
        <w:t xml:space="preserve">Reinier van Zutphen, de huidige </w:t>
      </w:r>
      <w:r w:rsidR="002A6AA6">
        <w:rPr>
          <w:rFonts w:ascii="Verdana" w:hAnsi="Verdana" w:cs="Arial"/>
          <w:sz w:val="20"/>
          <w:szCs w:val="20"/>
        </w:rPr>
        <w:t xml:space="preserve">Nationale </w:t>
      </w:r>
      <w:r w:rsidR="00BF0B49">
        <w:rPr>
          <w:rFonts w:ascii="Verdana" w:hAnsi="Verdana" w:cs="Arial"/>
          <w:sz w:val="20"/>
          <w:szCs w:val="20"/>
        </w:rPr>
        <w:t>ombudsman</w:t>
      </w:r>
      <w:r w:rsidR="00B66992">
        <w:rPr>
          <w:rFonts w:ascii="Verdana" w:hAnsi="Verdana" w:cs="Arial"/>
          <w:sz w:val="20"/>
          <w:szCs w:val="20"/>
        </w:rPr>
        <w:t>,</w:t>
      </w:r>
      <w:r w:rsidR="00BF0B49">
        <w:rPr>
          <w:rFonts w:ascii="Verdana" w:hAnsi="Verdana" w:cs="Arial"/>
          <w:sz w:val="20"/>
          <w:szCs w:val="20"/>
        </w:rPr>
        <w:t xml:space="preserve"> </w:t>
      </w:r>
      <w:r w:rsidR="002A6AA6">
        <w:rPr>
          <w:rFonts w:ascii="Verdana" w:hAnsi="Verdana" w:cs="Arial"/>
          <w:sz w:val="20"/>
          <w:szCs w:val="20"/>
        </w:rPr>
        <w:t>geïnterviewd om zijn visie en erv</w:t>
      </w:r>
      <w:r w:rsidR="00507BDC">
        <w:rPr>
          <w:rFonts w:ascii="Verdana" w:hAnsi="Verdana" w:cs="Arial"/>
          <w:sz w:val="20"/>
          <w:szCs w:val="20"/>
        </w:rPr>
        <w:t xml:space="preserve">aringen te </w:t>
      </w:r>
      <w:r w:rsidR="00B66992">
        <w:rPr>
          <w:rFonts w:ascii="Verdana" w:hAnsi="Verdana" w:cs="Arial"/>
          <w:sz w:val="20"/>
          <w:szCs w:val="20"/>
        </w:rPr>
        <w:t xml:space="preserve">achterhalen </w:t>
      </w:r>
      <w:r w:rsidR="00507BDC">
        <w:rPr>
          <w:rFonts w:ascii="Verdana" w:hAnsi="Verdana" w:cs="Arial"/>
          <w:sz w:val="20"/>
          <w:szCs w:val="20"/>
        </w:rPr>
        <w:t xml:space="preserve">omtrent de toegankelijkheid </w:t>
      </w:r>
      <w:r w:rsidR="00B66992">
        <w:rPr>
          <w:rFonts w:ascii="Verdana" w:hAnsi="Verdana" w:cs="Arial"/>
          <w:sz w:val="20"/>
          <w:szCs w:val="20"/>
        </w:rPr>
        <w:t xml:space="preserve">van de Nationale ombudsman </w:t>
      </w:r>
      <w:r w:rsidR="00507BDC">
        <w:rPr>
          <w:rFonts w:ascii="Verdana" w:hAnsi="Verdana" w:cs="Arial"/>
          <w:sz w:val="20"/>
          <w:szCs w:val="20"/>
        </w:rPr>
        <w:t>voor laaggeletter</w:t>
      </w:r>
      <w:r w:rsidR="00821BF5">
        <w:rPr>
          <w:rFonts w:ascii="Verdana" w:hAnsi="Verdana" w:cs="Arial"/>
          <w:sz w:val="20"/>
          <w:szCs w:val="20"/>
        </w:rPr>
        <w:t>den.</w:t>
      </w:r>
    </w:p>
    <w:p w14:paraId="1689B7A2" w14:textId="77777777" w:rsidR="008E65A4" w:rsidRDefault="008E65A4" w:rsidP="005153EB">
      <w:pPr>
        <w:tabs>
          <w:tab w:val="left" w:pos="2054"/>
        </w:tabs>
        <w:spacing w:line="360" w:lineRule="auto"/>
        <w:rPr>
          <w:rFonts w:ascii="Verdana" w:hAnsi="Verdana" w:cs="Arial"/>
          <w:iCs/>
          <w:sz w:val="20"/>
          <w:szCs w:val="20"/>
        </w:rPr>
      </w:pPr>
    </w:p>
    <w:p w14:paraId="3C56716E" w14:textId="12289F83" w:rsidR="00512ED0" w:rsidRDefault="00184DA7" w:rsidP="005153EB">
      <w:pPr>
        <w:tabs>
          <w:tab w:val="left" w:pos="2054"/>
        </w:tabs>
        <w:spacing w:line="360" w:lineRule="auto"/>
        <w:rPr>
          <w:rFonts w:ascii="Verdana" w:hAnsi="Verdana" w:cs="Arial"/>
          <w:iCs/>
          <w:sz w:val="20"/>
          <w:szCs w:val="20"/>
        </w:rPr>
      </w:pPr>
      <w:r>
        <w:rPr>
          <w:rFonts w:ascii="Verdana" w:hAnsi="Verdana" w:cs="Arial"/>
          <w:iCs/>
          <w:sz w:val="20"/>
          <w:szCs w:val="20"/>
        </w:rPr>
        <w:t>Om deelvraag 3</w:t>
      </w:r>
      <w:r w:rsidR="00CB131A">
        <w:rPr>
          <w:rFonts w:ascii="Verdana" w:hAnsi="Verdana" w:cs="Arial"/>
          <w:iCs/>
          <w:sz w:val="20"/>
          <w:szCs w:val="20"/>
        </w:rPr>
        <w:t xml:space="preserve">.1, </w:t>
      </w:r>
      <w:r w:rsidR="008E65A4">
        <w:rPr>
          <w:rFonts w:ascii="Verdana" w:hAnsi="Verdana" w:cs="Arial"/>
          <w:i/>
          <w:iCs/>
          <w:sz w:val="20"/>
          <w:szCs w:val="20"/>
        </w:rPr>
        <w:t>w</w:t>
      </w:r>
      <w:r w:rsidR="005153EB" w:rsidRPr="009104CE">
        <w:rPr>
          <w:rFonts w:ascii="Verdana" w:hAnsi="Verdana" w:cs="Arial"/>
          <w:i/>
          <w:iCs/>
          <w:sz w:val="20"/>
          <w:szCs w:val="20"/>
        </w:rPr>
        <w:t xml:space="preserve">at kan de Nationale ombudsman leren van andere instanties </w:t>
      </w:r>
      <w:r w:rsidR="0086488B">
        <w:rPr>
          <w:rFonts w:ascii="Verdana" w:hAnsi="Verdana" w:cs="Arial"/>
          <w:i/>
          <w:iCs/>
          <w:sz w:val="20"/>
          <w:szCs w:val="20"/>
        </w:rPr>
        <w:t>over</w:t>
      </w:r>
      <w:r w:rsidR="005153EB" w:rsidRPr="009104CE">
        <w:rPr>
          <w:rFonts w:ascii="Verdana" w:hAnsi="Verdana" w:cs="Arial"/>
          <w:i/>
          <w:iCs/>
          <w:sz w:val="20"/>
          <w:szCs w:val="20"/>
        </w:rPr>
        <w:t xml:space="preserve"> het </w:t>
      </w:r>
      <w:r w:rsidR="00523498">
        <w:rPr>
          <w:rFonts w:ascii="Verdana" w:hAnsi="Verdana" w:cs="Arial"/>
          <w:i/>
          <w:iCs/>
          <w:sz w:val="20"/>
          <w:szCs w:val="20"/>
        </w:rPr>
        <w:t xml:space="preserve">verwijderen </w:t>
      </w:r>
      <w:r w:rsidR="00CB131A">
        <w:rPr>
          <w:rFonts w:ascii="Verdana" w:hAnsi="Verdana" w:cs="Arial"/>
          <w:i/>
          <w:iCs/>
          <w:sz w:val="20"/>
          <w:szCs w:val="20"/>
        </w:rPr>
        <w:t>van deze obstakels</w:t>
      </w:r>
      <w:r w:rsidR="00D6755D">
        <w:rPr>
          <w:rFonts w:ascii="Verdana" w:hAnsi="Verdana" w:cs="Arial"/>
          <w:i/>
          <w:iCs/>
          <w:sz w:val="20"/>
          <w:szCs w:val="20"/>
        </w:rPr>
        <w:t>?</w:t>
      </w:r>
      <w:r w:rsidR="00CB131A">
        <w:rPr>
          <w:rFonts w:ascii="Verdana" w:hAnsi="Verdana" w:cs="Arial"/>
          <w:i/>
          <w:iCs/>
          <w:sz w:val="20"/>
          <w:szCs w:val="20"/>
        </w:rPr>
        <w:t xml:space="preserve">, </w:t>
      </w:r>
      <w:r w:rsidR="008E65A4">
        <w:rPr>
          <w:rFonts w:ascii="Verdana" w:hAnsi="Verdana" w:cs="Arial"/>
          <w:iCs/>
          <w:sz w:val="20"/>
          <w:szCs w:val="20"/>
        </w:rPr>
        <w:t>te beantwoorden</w:t>
      </w:r>
      <w:r w:rsidR="00D97A28">
        <w:rPr>
          <w:rFonts w:ascii="Verdana" w:hAnsi="Verdana" w:cs="Arial"/>
          <w:iCs/>
          <w:sz w:val="20"/>
          <w:szCs w:val="20"/>
        </w:rPr>
        <w:t>,</w:t>
      </w:r>
      <w:r w:rsidR="0021624A">
        <w:rPr>
          <w:rFonts w:ascii="Verdana" w:hAnsi="Verdana" w:cs="Arial"/>
          <w:iCs/>
          <w:sz w:val="20"/>
          <w:szCs w:val="20"/>
        </w:rPr>
        <w:t xml:space="preserve"> zijn twee interviews afgenomen met </w:t>
      </w:r>
      <w:r w:rsidR="0038253B">
        <w:rPr>
          <w:rFonts w:ascii="Verdana" w:hAnsi="Verdana" w:cs="Arial"/>
          <w:iCs/>
          <w:sz w:val="20"/>
          <w:szCs w:val="20"/>
        </w:rPr>
        <w:t>medewerkers</w:t>
      </w:r>
      <w:r w:rsidR="0021624A">
        <w:rPr>
          <w:rFonts w:ascii="Verdana" w:hAnsi="Verdana" w:cs="Arial"/>
          <w:iCs/>
          <w:sz w:val="20"/>
          <w:szCs w:val="20"/>
        </w:rPr>
        <w:t xml:space="preserve"> van </w:t>
      </w:r>
      <w:r w:rsidR="00046B33">
        <w:rPr>
          <w:rFonts w:ascii="Verdana" w:hAnsi="Verdana" w:cs="Arial"/>
          <w:iCs/>
          <w:sz w:val="20"/>
          <w:szCs w:val="20"/>
        </w:rPr>
        <w:t>Stichting Lezen &amp; Schrijven</w:t>
      </w:r>
      <w:r w:rsidR="0021624A">
        <w:rPr>
          <w:rFonts w:ascii="Verdana" w:hAnsi="Verdana" w:cs="Arial"/>
          <w:iCs/>
          <w:sz w:val="20"/>
          <w:szCs w:val="20"/>
        </w:rPr>
        <w:t>.</w:t>
      </w:r>
      <w:r w:rsidR="0079213A">
        <w:rPr>
          <w:rFonts w:ascii="Verdana" w:hAnsi="Verdana" w:cs="Arial"/>
          <w:iCs/>
          <w:sz w:val="20"/>
          <w:szCs w:val="20"/>
        </w:rPr>
        <w:t xml:space="preserve"> Zi</w:t>
      </w:r>
      <w:r w:rsidR="00D61471">
        <w:rPr>
          <w:rFonts w:ascii="Verdana" w:hAnsi="Verdana" w:cs="Arial"/>
          <w:iCs/>
          <w:sz w:val="20"/>
          <w:szCs w:val="20"/>
        </w:rPr>
        <w:t xml:space="preserve">j </w:t>
      </w:r>
      <w:r w:rsidR="00A30F01">
        <w:rPr>
          <w:rFonts w:ascii="Verdana" w:hAnsi="Verdana" w:cs="Arial"/>
          <w:iCs/>
          <w:sz w:val="20"/>
          <w:szCs w:val="20"/>
        </w:rPr>
        <w:t xml:space="preserve">begeleiden </w:t>
      </w:r>
      <w:r w:rsidR="0038253B">
        <w:rPr>
          <w:rFonts w:ascii="Verdana" w:hAnsi="Verdana" w:cs="Arial"/>
          <w:iCs/>
          <w:sz w:val="20"/>
          <w:szCs w:val="20"/>
        </w:rPr>
        <w:t>taalambassadeurs</w:t>
      </w:r>
      <w:r w:rsidR="0079213A">
        <w:rPr>
          <w:rFonts w:ascii="Verdana" w:hAnsi="Verdana" w:cs="Arial"/>
          <w:iCs/>
          <w:sz w:val="20"/>
          <w:szCs w:val="20"/>
        </w:rPr>
        <w:t xml:space="preserve"> om de bewustwording van </w:t>
      </w:r>
      <w:r w:rsidR="001D0257">
        <w:rPr>
          <w:rFonts w:ascii="Verdana" w:hAnsi="Verdana" w:cs="Arial"/>
          <w:iCs/>
          <w:sz w:val="20"/>
          <w:szCs w:val="20"/>
        </w:rPr>
        <w:t>laaggeletterdheid</w:t>
      </w:r>
      <w:r w:rsidR="0038253B">
        <w:rPr>
          <w:rFonts w:ascii="Verdana" w:hAnsi="Verdana" w:cs="Arial"/>
          <w:iCs/>
          <w:sz w:val="20"/>
          <w:szCs w:val="20"/>
        </w:rPr>
        <w:t xml:space="preserve"> in de samenleving</w:t>
      </w:r>
      <w:r w:rsidR="0079213A">
        <w:rPr>
          <w:rFonts w:ascii="Verdana" w:hAnsi="Verdana" w:cs="Arial"/>
          <w:iCs/>
          <w:sz w:val="20"/>
          <w:szCs w:val="20"/>
        </w:rPr>
        <w:t xml:space="preserve"> te vergroten.</w:t>
      </w:r>
      <w:r w:rsidR="0021624A">
        <w:rPr>
          <w:rFonts w:ascii="Verdana" w:hAnsi="Verdana" w:cs="Arial"/>
          <w:iCs/>
          <w:sz w:val="20"/>
          <w:szCs w:val="20"/>
        </w:rPr>
        <w:t xml:space="preserve"> Daarnaast </w:t>
      </w:r>
      <w:r w:rsidR="00C22BE6">
        <w:rPr>
          <w:rFonts w:ascii="Verdana" w:hAnsi="Verdana" w:cs="Arial"/>
          <w:iCs/>
          <w:sz w:val="20"/>
          <w:szCs w:val="20"/>
        </w:rPr>
        <w:t xml:space="preserve">is </w:t>
      </w:r>
      <w:r w:rsidR="0079213A">
        <w:rPr>
          <w:rFonts w:ascii="Verdana" w:hAnsi="Verdana" w:cs="Arial"/>
          <w:iCs/>
          <w:sz w:val="20"/>
          <w:szCs w:val="20"/>
        </w:rPr>
        <w:t xml:space="preserve">een interview afgenomen met </w:t>
      </w:r>
      <w:r w:rsidR="00C22BE6">
        <w:rPr>
          <w:rFonts w:ascii="Verdana" w:hAnsi="Verdana" w:cs="Arial"/>
          <w:iCs/>
          <w:sz w:val="20"/>
          <w:szCs w:val="20"/>
        </w:rPr>
        <w:t>een begeleider</w:t>
      </w:r>
      <w:r w:rsidR="00A30F01">
        <w:rPr>
          <w:rFonts w:ascii="Verdana" w:hAnsi="Verdana" w:cs="Arial"/>
          <w:iCs/>
          <w:sz w:val="20"/>
          <w:szCs w:val="20"/>
        </w:rPr>
        <w:t>, in dienst van een zorginstelling,</w:t>
      </w:r>
      <w:r w:rsidR="0079213A">
        <w:rPr>
          <w:rFonts w:ascii="Verdana" w:hAnsi="Verdana" w:cs="Arial"/>
          <w:iCs/>
          <w:sz w:val="20"/>
          <w:szCs w:val="20"/>
        </w:rPr>
        <w:t xml:space="preserve"> die dagelijks te maken heeft met </w:t>
      </w:r>
      <w:r w:rsidR="00A30F01">
        <w:rPr>
          <w:rFonts w:ascii="Verdana" w:hAnsi="Verdana" w:cs="Arial"/>
          <w:iCs/>
          <w:sz w:val="20"/>
          <w:szCs w:val="20"/>
        </w:rPr>
        <w:t>laaggeletterden. Ook</w:t>
      </w:r>
      <w:r w:rsidR="009666C4">
        <w:rPr>
          <w:rFonts w:ascii="Verdana" w:hAnsi="Verdana" w:cs="Arial"/>
          <w:iCs/>
          <w:sz w:val="20"/>
          <w:szCs w:val="20"/>
        </w:rPr>
        <w:t xml:space="preserve"> is gebruikgemaakt van </w:t>
      </w:r>
      <w:r w:rsidR="00512ED0">
        <w:rPr>
          <w:rFonts w:ascii="Verdana" w:hAnsi="Verdana" w:cs="Arial"/>
          <w:iCs/>
          <w:sz w:val="20"/>
          <w:szCs w:val="20"/>
        </w:rPr>
        <w:t>onderzoeken en</w:t>
      </w:r>
      <w:r w:rsidR="009666C4">
        <w:rPr>
          <w:rFonts w:ascii="Verdana" w:hAnsi="Verdana" w:cs="Arial"/>
          <w:iCs/>
          <w:sz w:val="20"/>
          <w:szCs w:val="20"/>
        </w:rPr>
        <w:t xml:space="preserve"> initiatieven om </w:t>
      </w:r>
      <w:r w:rsidR="001D0257">
        <w:rPr>
          <w:rFonts w:ascii="Verdana" w:hAnsi="Verdana" w:cs="Arial"/>
          <w:iCs/>
          <w:sz w:val="20"/>
          <w:szCs w:val="20"/>
        </w:rPr>
        <w:t>laaggeletterdheid</w:t>
      </w:r>
      <w:r w:rsidR="009666C4">
        <w:rPr>
          <w:rFonts w:ascii="Verdana" w:hAnsi="Verdana" w:cs="Arial"/>
          <w:iCs/>
          <w:sz w:val="20"/>
          <w:szCs w:val="20"/>
        </w:rPr>
        <w:t xml:space="preserve"> tegen te gaan</w:t>
      </w:r>
      <w:r w:rsidR="009632AA">
        <w:rPr>
          <w:rFonts w:ascii="Verdana" w:hAnsi="Verdana" w:cs="Arial"/>
          <w:iCs/>
          <w:sz w:val="20"/>
          <w:szCs w:val="20"/>
        </w:rPr>
        <w:t xml:space="preserve"> en de toegankelijkheid voor deze groep te vergroten. </w:t>
      </w:r>
    </w:p>
    <w:p w14:paraId="1079EFEF" w14:textId="71B9F947" w:rsidR="00B25560" w:rsidRDefault="00B25560" w:rsidP="005153EB">
      <w:pPr>
        <w:tabs>
          <w:tab w:val="left" w:pos="2054"/>
        </w:tabs>
        <w:spacing w:line="360" w:lineRule="auto"/>
        <w:rPr>
          <w:rFonts w:ascii="Verdana" w:hAnsi="Verdana" w:cs="Arial"/>
          <w:iCs/>
          <w:sz w:val="20"/>
          <w:szCs w:val="20"/>
        </w:rPr>
      </w:pPr>
    </w:p>
    <w:p w14:paraId="069D0D9C" w14:textId="4ADCD087" w:rsidR="00184DA7" w:rsidRDefault="00184DA7" w:rsidP="005153EB">
      <w:pPr>
        <w:tabs>
          <w:tab w:val="left" w:pos="2054"/>
        </w:tabs>
        <w:spacing w:line="360" w:lineRule="auto"/>
        <w:rPr>
          <w:rFonts w:ascii="Verdana" w:hAnsi="Verdana" w:cs="Arial"/>
          <w:iCs/>
          <w:sz w:val="20"/>
          <w:szCs w:val="20"/>
        </w:rPr>
      </w:pPr>
    </w:p>
    <w:p w14:paraId="14389A65" w14:textId="7061CC69" w:rsidR="00184DA7" w:rsidRDefault="00184DA7" w:rsidP="005153EB">
      <w:pPr>
        <w:tabs>
          <w:tab w:val="left" w:pos="2054"/>
        </w:tabs>
        <w:spacing w:line="360" w:lineRule="auto"/>
        <w:rPr>
          <w:rFonts w:ascii="Verdana" w:hAnsi="Verdana" w:cs="Arial"/>
          <w:iCs/>
          <w:sz w:val="20"/>
          <w:szCs w:val="20"/>
        </w:rPr>
      </w:pPr>
    </w:p>
    <w:p w14:paraId="72EBC636" w14:textId="67F63CDC" w:rsidR="00184DA7" w:rsidRDefault="00184DA7" w:rsidP="005153EB">
      <w:pPr>
        <w:tabs>
          <w:tab w:val="left" w:pos="2054"/>
        </w:tabs>
        <w:spacing w:line="360" w:lineRule="auto"/>
        <w:rPr>
          <w:rFonts w:ascii="Verdana" w:hAnsi="Verdana" w:cs="Arial"/>
          <w:iCs/>
          <w:sz w:val="20"/>
          <w:szCs w:val="20"/>
        </w:rPr>
      </w:pPr>
    </w:p>
    <w:p w14:paraId="6C89B49D" w14:textId="356155CA" w:rsidR="00184DA7" w:rsidRDefault="00184DA7" w:rsidP="005153EB">
      <w:pPr>
        <w:tabs>
          <w:tab w:val="left" w:pos="2054"/>
        </w:tabs>
        <w:spacing w:line="360" w:lineRule="auto"/>
        <w:rPr>
          <w:rFonts w:ascii="Verdana" w:hAnsi="Verdana" w:cs="Arial"/>
          <w:iCs/>
          <w:sz w:val="20"/>
          <w:szCs w:val="20"/>
        </w:rPr>
      </w:pPr>
    </w:p>
    <w:p w14:paraId="7224FD26" w14:textId="65821061" w:rsidR="00184DA7" w:rsidRDefault="00184DA7" w:rsidP="005153EB">
      <w:pPr>
        <w:tabs>
          <w:tab w:val="left" w:pos="2054"/>
        </w:tabs>
        <w:spacing w:line="360" w:lineRule="auto"/>
        <w:rPr>
          <w:rFonts w:ascii="Verdana" w:hAnsi="Verdana" w:cs="Arial"/>
          <w:iCs/>
          <w:sz w:val="20"/>
          <w:szCs w:val="20"/>
        </w:rPr>
      </w:pPr>
    </w:p>
    <w:p w14:paraId="49BB54F2" w14:textId="4E01B729" w:rsidR="00184DA7" w:rsidRDefault="00184DA7" w:rsidP="005153EB">
      <w:pPr>
        <w:tabs>
          <w:tab w:val="left" w:pos="2054"/>
        </w:tabs>
        <w:spacing w:line="360" w:lineRule="auto"/>
        <w:rPr>
          <w:rFonts w:ascii="Verdana" w:hAnsi="Verdana" w:cs="Arial"/>
          <w:iCs/>
          <w:sz w:val="20"/>
          <w:szCs w:val="20"/>
        </w:rPr>
      </w:pPr>
    </w:p>
    <w:p w14:paraId="32DC7131" w14:textId="03E704BE" w:rsidR="00184DA7" w:rsidRDefault="00184DA7" w:rsidP="005153EB">
      <w:pPr>
        <w:tabs>
          <w:tab w:val="left" w:pos="2054"/>
        </w:tabs>
        <w:spacing w:line="360" w:lineRule="auto"/>
        <w:rPr>
          <w:rFonts w:ascii="Verdana" w:hAnsi="Verdana" w:cs="Arial"/>
          <w:iCs/>
          <w:sz w:val="20"/>
          <w:szCs w:val="20"/>
        </w:rPr>
      </w:pPr>
    </w:p>
    <w:p w14:paraId="50AD9D80" w14:textId="1089C271" w:rsidR="00184DA7" w:rsidRDefault="00184DA7" w:rsidP="005153EB">
      <w:pPr>
        <w:tabs>
          <w:tab w:val="left" w:pos="2054"/>
        </w:tabs>
        <w:spacing w:line="360" w:lineRule="auto"/>
        <w:rPr>
          <w:rFonts w:ascii="Verdana" w:hAnsi="Verdana" w:cs="Arial"/>
          <w:iCs/>
          <w:sz w:val="20"/>
          <w:szCs w:val="20"/>
        </w:rPr>
      </w:pPr>
    </w:p>
    <w:p w14:paraId="0FF5193C" w14:textId="77777777" w:rsidR="00184DA7" w:rsidRDefault="00184DA7" w:rsidP="005153EB">
      <w:pPr>
        <w:tabs>
          <w:tab w:val="left" w:pos="2054"/>
        </w:tabs>
        <w:spacing w:line="360" w:lineRule="auto"/>
        <w:rPr>
          <w:rFonts w:ascii="Verdana" w:hAnsi="Verdana" w:cs="Arial"/>
          <w:iCs/>
          <w:sz w:val="20"/>
          <w:szCs w:val="20"/>
        </w:rPr>
      </w:pPr>
    </w:p>
    <w:p w14:paraId="5B4A6FE9" w14:textId="61CB8CDB" w:rsidR="005153EB" w:rsidRPr="00512ED0" w:rsidRDefault="005153EB" w:rsidP="00105769">
      <w:pPr>
        <w:pStyle w:val="Kop2"/>
        <w:rPr>
          <w:iCs/>
        </w:rPr>
      </w:pPr>
      <w:bookmarkStart w:id="14" w:name="_Toc515557572"/>
      <w:r w:rsidRPr="005153EB">
        <w:rPr>
          <w:iCs/>
        </w:rPr>
        <w:lastRenderedPageBreak/>
        <w:t>2.2</w:t>
      </w:r>
      <w:r w:rsidR="00CB131A">
        <w:rPr>
          <w:iCs/>
        </w:rPr>
        <w:t xml:space="preserve"> </w:t>
      </w:r>
      <w:r>
        <w:t>Kwaliteit en analyse van onderzoeksmethoden</w:t>
      </w:r>
      <w:bookmarkEnd w:id="14"/>
    </w:p>
    <w:p w14:paraId="51B42D83" w14:textId="225D381B" w:rsidR="001D0257" w:rsidRDefault="001D0257" w:rsidP="001D0257">
      <w:pPr>
        <w:tabs>
          <w:tab w:val="left" w:pos="2054"/>
        </w:tabs>
        <w:spacing w:line="360" w:lineRule="auto"/>
        <w:rPr>
          <w:rFonts w:ascii="Verdana" w:hAnsi="Verdana" w:cs="Arial"/>
          <w:sz w:val="20"/>
          <w:szCs w:val="20"/>
        </w:rPr>
      </w:pPr>
      <w:r w:rsidRPr="00FC5728">
        <w:rPr>
          <w:rFonts w:ascii="Verdana" w:hAnsi="Verdana" w:cs="Arial"/>
          <w:sz w:val="20"/>
          <w:szCs w:val="20"/>
        </w:rPr>
        <w:t xml:space="preserve">Om de kwaliteit van dit onderzoek en de verzamelde gegevens te </w:t>
      </w:r>
      <w:r>
        <w:rPr>
          <w:rFonts w:ascii="Verdana" w:hAnsi="Verdana" w:cs="Arial"/>
          <w:sz w:val="20"/>
          <w:szCs w:val="20"/>
        </w:rPr>
        <w:t>garanderen</w:t>
      </w:r>
      <w:r w:rsidR="00FB2831">
        <w:rPr>
          <w:rFonts w:ascii="Verdana" w:hAnsi="Verdana" w:cs="Arial"/>
          <w:sz w:val="20"/>
          <w:szCs w:val="20"/>
        </w:rPr>
        <w:t>,</w:t>
      </w:r>
      <w:r w:rsidRPr="00FC5728">
        <w:rPr>
          <w:rFonts w:ascii="Verdana" w:hAnsi="Verdana" w:cs="Arial"/>
          <w:sz w:val="20"/>
          <w:szCs w:val="20"/>
        </w:rPr>
        <w:t xml:space="preserve"> zijn een aantal maatregelen</w:t>
      </w:r>
      <w:r>
        <w:rPr>
          <w:rFonts w:ascii="Verdana" w:hAnsi="Verdana" w:cs="Arial"/>
          <w:sz w:val="20"/>
          <w:szCs w:val="20"/>
        </w:rPr>
        <w:t xml:space="preserve"> getroffen.</w:t>
      </w:r>
      <w:r w:rsidRPr="00FC5728">
        <w:rPr>
          <w:rFonts w:ascii="Verdana" w:hAnsi="Verdana" w:cs="Arial"/>
          <w:sz w:val="20"/>
          <w:szCs w:val="20"/>
        </w:rPr>
        <w:t xml:space="preserve"> </w:t>
      </w:r>
      <w:r w:rsidR="00913203">
        <w:rPr>
          <w:rFonts w:ascii="Verdana" w:hAnsi="Verdana" w:cs="Arial"/>
          <w:sz w:val="20"/>
          <w:szCs w:val="20"/>
        </w:rPr>
        <w:t xml:space="preserve">De betrouwbaarheid van het onderzoek is geborgd door gebruik te maken van bronvermelding en een topiclijst tijdens de interviews. Hierdoor is het onderzoek controleerbaar en </w:t>
      </w:r>
      <w:r w:rsidR="0039165B">
        <w:rPr>
          <w:rFonts w:ascii="Verdana" w:hAnsi="Verdana" w:cs="Arial"/>
          <w:sz w:val="20"/>
          <w:szCs w:val="20"/>
        </w:rPr>
        <w:t>herhaalbaar</w:t>
      </w:r>
      <w:r w:rsidR="00913203">
        <w:rPr>
          <w:rFonts w:ascii="Verdana" w:hAnsi="Verdana" w:cs="Arial"/>
          <w:sz w:val="20"/>
          <w:szCs w:val="20"/>
        </w:rPr>
        <w:t>.</w:t>
      </w:r>
      <w:r>
        <w:rPr>
          <w:rStyle w:val="Voetnootmarkering"/>
          <w:rFonts w:ascii="Verdana" w:hAnsi="Verdana" w:cs="Arial"/>
          <w:sz w:val="20"/>
          <w:szCs w:val="20"/>
        </w:rPr>
        <w:footnoteReference w:id="19"/>
      </w:r>
    </w:p>
    <w:p w14:paraId="0842DBB3" w14:textId="77777777" w:rsidR="001D0257" w:rsidRDefault="001D0257" w:rsidP="001D0257">
      <w:pPr>
        <w:tabs>
          <w:tab w:val="left" w:pos="2054"/>
        </w:tabs>
        <w:spacing w:line="360" w:lineRule="auto"/>
        <w:rPr>
          <w:rFonts w:ascii="Verdana" w:hAnsi="Verdana" w:cs="Arial"/>
          <w:sz w:val="20"/>
          <w:szCs w:val="20"/>
        </w:rPr>
      </w:pPr>
    </w:p>
    <w:p w14:paraId="3405B56B" w14:textId="5EF6C672" w:rsidR="001D0257" w:rsidRDefault="001D0257" w:rsidP="001D0257">
      <w:pPr>
        <w:tabs>
          <w:tab w:val="left" w:pos="2054"/>
        </w:tabs>
        <w:spacing w:line="360" w:lineRule="auto"/>
        <w:rPr>
          <w:rFonts w:ascii="Verdana" w:hAnsi="Verdana" w:cs="Arial"/>
          <w:sz w:val="20"/>
          <w:szCs w:val="20"/>
        </w:rPr>
      </w:pPr>
      <w:r w:rsidRPr="00FC5728">
        <w:rPr>
          <w:rFonts w:ascii="Verdana" w:hAnsi="Verdana" w:cs="Arial"/>
          <w:sz w:val="20"/>
          <w:szCs w:val="20"/>
        </w:rPr>
        <w:t>Alvorens de interviews zijn uitgevoerd</w:t>
      </w:r>
      <w:r w:rsidR="0028318C">
        <w:rPr>
          <w:rFonts w:ascii="Verdana" w:hAnsi="Verdana" w:cs="Arial"/>
          <w:sz w:val="20"/>
          <w:szCs w:val="20"/>
        </w:rPr>
        <w:t>,</w:t>
      </w:r>
      <w:r w:rsidRPr="00FC5728">
        <w:rPr>
          <w:rFonts w:ascii="Verdana" w:hAnsi="Verdana" w:cs="Arial"/>
          <w:sz w:val="20"/>
          <w:szCs w:val="20"/>
        </w:rPr>
        <w:t xml:space="preserve"> zijn de topics en vragen besproken met de </w:t>
      </w:r>
      <w:r>
        <w:rPr>
          <w:rFonts w:ascii="Verdana" w:hAnsi="Verdana" w:cs="Arial"/>
          <w:sz w:val="20"/>
          <w:szCs w:val="20"/>
        </w:rPr>
        <w:t xml:space="preserve">twee afstudeerbegeleiders en de begeleider vanuit de Nationale ombudsman. </w:t>
      </w:r>
      <w:r w:rsidR="00915F44">
        <w:rPr>
          <w:rFonts w:ascii="Verdana" w:hAnsi="Verdana" w:cs="Arial"/>
          <w:sz w:val="20"/>
          <w:szCs w:val="20"/>
        </w:rPr>
        <w:t xml:space="preserve">Om de interviews af te nemen </w:t>
      </w:r>
      <w:r>
        <w:rPr>
          <w:rFonts w:ascii="Verdana" w:hAnsi="Verdana" w:cs="Arial"/>
          <w:sz w:val="20"/>
          <w:szCs w:val="20"/>
        </w:rPr>
        <w:t xml:space="preserve">zijn afspraken gemaakt. Vervolgens zijn de interviews afgenomen, </w:t>
      </w:r>
      <w:r w:rsidRPr="00FC5728">
        <w:rPr>
          <w:rFonts w:ascii="Verdana" w:hAnsi="Verdana" w:cs="Arial"/>
          <w:sz w:val="20"/>
          <w:szCs w:val="20"/>
        </w:rPr>
        <w:t>ve</w:t>
      </w:r>
      <w:r>
        <w:rPr>
          <w:rFonts w:ascii="Verdana" w:hAnsi="Verdana" w:cs="Arial"/>
          <w:sz w:val="20"/>
          <w:szCs w:val="20"/>
        </w:rPr>
        <w:t>rwerkt en geanalyseerd.</w:t>
      </w:r>
      <w:r>
        <w:rPr>
          <w:rStyle w:val="Voetnootmarkering"/>
          <w:rFonts w:ascii="Verdana" w:hAnsi="Verdana" w:cs="Arial"/>
          <w:sz w:val="20"/>
          <w:szCs w:val="20"/>
        </w:rPr>
        <w:footnoteReference w:id="20"/>
      </w:r>
      <w:r>
        <w:rPr>
          <w:rFonts w:ascii="Verdana" w:hAnsi="Verdana" w:cs="Arial"/>
          <w:sz w:val="20"/>
          <w:szCs w:val="20"/>
        </w:rPr>
        <w:t xml:space="preserve"> </w:t>
      </w:r>
      <w:r w:rsidRPr="00FC5728">
        <w:rPr>
          <w:rFonts w:ascii="Verdana" w:hAnsi="Verdana" w:cs="Arial"/>
          <w:sz w:val="20"/>
          <w:szCs w:val="20"/>
        </w:rPr>
        <w:t>D</w:t>
      </w:r>
      <w:r>
        <w:rPr>
          <w:rFonts w:ascii="Verdana" w:hAnsi="Verdana" w:cs="Arial"/>
          <w:sz w:val="20"/>
          <w:szCs w:val="20"/>
        </w:rPr>
        <w:t xml:space="preserve">e interviews zijn opgenomen </w:t>
      </w:r>
      <w:r w:rsidR="001B38A1">
        <w:rPr>
          <w:rFonts w:ascii="Verdana" w:hAnsi="Verdana" w:cs="Arial"/>
          <w:sz w:val="20"/>
          <w:szCs w:val="20"/>
        </w:rPr>
        <w:t>met</w:t>
      </w:r>
      <w:r>
        <w:rPr>
          <w:rFonts w:ascii="Verdana" w:hAnsi="Verdana" w:cs="Arial"/>
          <w:sz w:val="20"/>
          <w:szCs w:val="20"/>
        </w:rPr>
        <w:t xml:space="preserve"> mobiele geluidsapparatuur</w:t>
      </w:r>
      <w:r w:rsidRPr="00FC5728">
        <w:rPr>
          <w:rFonts w:ascii="Verdana" w:hAnsi="Verdana" w:cs="Arial"/>
          <w:sz w:val="20"/>
          <w:szCs w:val="20"/>
        </w:rPr>
        <w:t>.</w:t>
      </w:r>
      <w:r>
        <w:rPr>
          <w:rFonts w:ascii="Verdana" w:hAnsi="Verdana" w:cs="Arial"/>
          <w:sz w:val="20"/>
          <w:szCs w:val="20"/>
        </w:rPr>
        <w:t xml:space="preserve"> O</w:t>
      </w:r>
      <w:r w:rsidRPr="00893358">
        <w:rPr>
          <w:rFonts w:ascii="Verdana" w:hAnsi="Verdana" w:cs="Arial"/>
          <w:sz w:val="20"/>
          <w:szCs w:val="20"/>
        </w:rPr>
        <w:t xml:space="preserve">m de </w:t>
      </w:r>
      <w:r>
        <w:rPr>
          <w:rFonts w:ascii="Verdana" w:hAnsi="Verdana" w:cs="Arial"/>
          <w:sz w:val="20"/>
          <w:szCs w:val="20"/>
        </w:rPr>
        <w:t>privacy te waarborgen</w:t>
      </w:r>
      <w:r w:rsidR="00576947">
        <w:rPr>
          <w:rFonts w:ascii="Verdana" w:hAnsi="Verdana" w:cs="Arial"/>
          <w:sz w:val="20"/>
          <w:szCs w:val="20"/>
        </w:rPr>
        <w:t>,</w:t>
      </w:r>
      <w:r>
        <w:rPr>
          <w:rFonts w:ascii="Verdana" w:hAnsi="Verdana" w:cs="Arial"/>
          <w:sz w:val="20"/>
          <w:szCs w:val="20"/>
        </w:rPr>
        <w:t xml:space="preserve"> zijn de interviews </w:t>
      </w:r>
      <w:r w:rsidRPr="00893358">
        <w:rPr>
          <w:rFonts w:ascii="Verdana" w:hAnsi="Verdana" w:cs="Arial"/>
          <w:sz w:val="20"/>
          <w:szCs w:val="20"/>
        </w:rPr>
        <w:t>geanonimiseerd</w:t>
      </w:r>
      <w:r>
        <w:rPr>
          <w:rFonts w:ascii="Verdana" w:hAnsi="Verdana" w:cs="Arial"/>
          <w:sz w:val="20"/>
          <w:szCs w:val="20"/>
        </w:rPr>
        <w:t xml:space="preserve"> en afgenomen in een gesloten kamer</w:t>
      </w:r>
      <w:r w:rsidRPr="00893358">
        <w:rPr>
          <w:rFonts w:ascii="Verdana" w:hAnsi="Verdana" w:cs="Arial"/>
          <w:sz w:val="20"/>
          <w:szCs w:val="20"/>
        </w:rPr>
        <w:t xml:space="preserve">. </w:t>
      </w:r>
      <w:r w:rsidRPr="00FC5728">
        <w:rPr>
          <w:rFonts w:ascii="Verdana" w:hAnsi="Verdana" w:cs="Arial"/>
          <w:sz w:val="20"/>
          <w:szCs w:val="20"/>
        </w:rPr>
        <w:t>De</w:t>
      </w:r>
      <w:r>
        <w:rPr>
          <w:rFonts w:ascii="Verdana" w:hAnsi="Verdana" w:cs="Arial"/>
          <w:sz w:val="20"/>
          <w:szCs w:val="20"/>
        </w:rPr>
        <w:t xml:space="preserve"> respondenten zijn van tevoren op de hoogte gebracht</w:t>
      </w:r>
      <w:r w:rsidR="00D94DCE">
        <w:rPr>
          <w:rFonts w:ascii="Verdana" w:hAnsi="Verdana" w:cs="Arial"/>
          <w:sz w:val="20"/>
          <w:szCs w:val="20"/>
        </w:rPr>
        <w:t xml:space="preserve"> van de manier waarop de privacy wordt beschermd. </w:t>
      </w:r>
      <w:r w:rsidR="00915F44">
        <w:rPr>
          <w:rFonts w:ascii="Verdana" w:hAnsi="Verdana" w:cs="Arial"/>
          <w:iCs/>
          <w:sz w:val="20"/>
          <w:szCs w:val="20"/>
        </w:rPr>
        <w:t>Voor het onderzoek zijn k</w:t>
      </w:r>
      <w:r w:rsidRPr="008A4E06">
        <w:rPr>
          <w:rFonts w:ascii="Verdana" w:hAnsi="Verdana" w:cs="Arial"/>
          <w:iCs/>
          <w:sz w:val="20"/>
          <w:szCs w:val="20"/>
        </w:rPr>
        <w:t>walitatieve technieken</w:t>
      </w:r>
      <w:r w:rsidR="00915F44">
        <w:rPr>
          <w:rFonts w:ascii="Verdana" w:hAnsi="Verdana" w:cs="Arial"/>
          <w:iCs/>
          <w:sz w:val="20"/>
          <w:szCs w:val="20"/>
        </w:rPr>
        <w:t xml:space="preserve"> gebruikt</w:t>
      </w:r>
      <w:r w:rsidR="001B38A1">
        <w:rPr>
          <w:rFonts w:ascii="Verdana" w:hAnsi="Verdana" w:cs="Arial"/>
          <w:iCs/>
          <w:sz w:val="20"/>
          <w:szCs w:val="20"/>
        </w:rPr>
        <w:t>,</w:t>
      </w:r>
      <w:r w:rsidRPr="008A4E06">
        <w:rPr>
          <w:rFonts w:ascii="Verdana" w:hAnsi="Verdana" w:cs="Arial"/>
          <w:iCs/>
          <w:sz w:val="20"/>
          <w:szCs w:val="20"/>
        </w:rPr>
        <w:t xml:space="preserve"> zoals het uiteenrafelen, coderen en structureren van de verzamelde gegevens. </w:t>
      </w:r>
      <w:r w:rsidRPr="00FC5728">
        <w:rPr>
          <w:rFonts w:ascii="Verdana" w:hAnsi="Verdana" w:cs="Arial"/>
          <w:sz w:val="20"/>
          <w:szCs w:val="20"/>
        </w:rPr>
        <w:t xml:space="preserve">De methode halfgestructureerd interviewen </w:t>
      </w:r>
      <w:r w:rsidR="00E66DAF">
        <w:rPr>
          <w:rFonts w:ascii="Verdana" w:hAnsi="Verdana" w:cs="Arial"/>
          <w:sz w:val="20"/>
          <w:szCs w:val="20"/>
        </w:rPr>
        <w:t>biedt</w:t>
      </w:r>
      <w:r w:rsidR="00E66DAF" w:rsidRPr="00FC5728">
        <w:rPr>
          <w:rFonts w:ascii="Verdana" w:hAnsi="Verdana" w:cs="Arial"/>
          <w:sz w:val="20"/>
          <w:szCs w:val="20"/>
        </w:rPr>
        <w:t xml:space="preserve"> </w:t>
      </w:r>
      <w:r w:rsidRPr="00FC5728">
        <w:rPr>
          <w:rFonts w:ascii="Verdana" w:hAnsi="Verdana" w:cs="Arial"/>
          <w:sz w:val="20"/>
          <w:szCs w:val="20"/>
        </w:rPr>
        <w:t>de m</w:t>
      </w:r>
      <w:r>
        <w:rPr>
          <w:rFonts w:ascii="Verdana" w:hAnsi="Verdana" w:cs="Arial"/>
          <w:sz w:val="20"/>
          <w:szCs w:val="20"/>
        </w:rPr>
        <w:t xml:space="preserve">ogelijkheid om de regie niet te verliezen tijdens de interviews. Daarnaast heeft </w:t>
      </w:r>
      <w:r w:rsidR="00BC0592">
        <w:rPr>
          <w:rFonts w:ascii="Verdana" w:hAnsi="Verdana" w:cs="Arial"/>
          <w:sz w:val="20"/>
          <w:szCs w:val="20"/>
        </w:rPr>
        <w:t xml:space="preserve">de methode </w:t>
      </w:r>
      <w:r>
        <w:rPr>
          <w:rFonts w:ascii="Verdana" w:hAnsi="Verdana" w:cs="Arial"/>
          <w:sz w:val="20"/>
          <w:szCs w:val="20"/>
        </w:rPr>
        <w:t>geholpen om de verschillende topics o</w:t>
      </w:r>
      <w:r w:rsidR="00BC0592">
        <w:rPr>
          <w:rFonts w:ascii="Verdana" w:hAnsi="Verdana" w:cs="Arial"/>
          <w:sz w:val="20"/>
          <w:szCs w:val="20"/>
        </w:rPr>
        <w:t>p</w:t>
      </w:r>
      <w:r>
        <w:rPr>
          <w:rFonts w:ascii="Verdana" w:hAnsi="Verdana" w:cs="Arial"/>
          <w:sz w:val="20"/>
          <w:szCs w:val="20"/>
        </w:rPr>
        <w:t xml:space="preserve"> een gestructureerde manier te bespreken. </w:t>
      </w:r>
      <w:r w:rsidR="00BC0592">
        <w:rPr>
          <w:rFonts w:ascii="Verdana" w:hAnsi="Verdana" w:cs="Arial"/>
          <w:sz w:val="20"/>
          <w:szCs w:val="20"/>
        </w:rPr>
        <w:t>Tijdens de interviews</w:t>
      </w:r>
      <w:r w:rsidR="00BC0592" w:rsidRPr="00FC5728">
        <w:rPr>
          <w:rFonts w:ascii="Verdana" w:hAnsi="Verdana" w:cs="Arial"/>
          <w:sz w:val="20"/>
          <w:szCs w:val="20"/>
        </w:rPr>
        <w:t xml:space="preserve"> </w:t>
      </w:r>
      <w:r w:rsidRPr="00FC5728">
        <w:rPr>
          <w:rFonts w:ascii="Verdana" w:hAnsi="Verdana" w:cs="Arial"/>
          <w:sz w:val="20"/>
          <w:szCs w:val="20"/>
        </w:rPr>
        <w:t>is aandacht besteed aan samenvatten, luisteren en</w:t>
      </w:r>
      <w:r>
        <w:rPr>
          <w:rFonts w:ascii="Verdana" w:hAnsi="Verdana" w:cs="Arial"/>
          <w:sz w:val="20"/>
          <w:szCs w:val="20"/>
        </w:rPr>
        <w:t xml:space="preserve"> doorvragen. </w:t>
      </w:r>
      <w:r w:rsidRPr="00FC5728">
        <w:rPr>
          <w:rFonts w:ascii="Verdana" w:hAnsi="Verdana" w:cs="Arial"/>
          <w:sz w:val="20"/>
          <w:szCs w:val="20"/>
        </w:rPr>
        <w:t>Hiermee is voorkomen dat socia</w:t>
      </w:r>
      <w:r>
        <w:rPr>
          <w:rFonts w:ascii="Verdana" w:hAnsi="Verdana" w:cs="Arial"/>
          <w:sz w:val="20"/>
          <w:szCs w:val="20"/>
        </w:rPr>
        <w:t xml:space="preserve">alwenselijke antwoorden </w:t>
      </w:r>
      <w:r w:rsidR="00576947">
        <w:rPr>
          <w:rFonts w:ascii="Verdana" w:hAnsi="Verdana" w:cs="Arial"/>
          <w:sz w:val="20"/>
          <w:szCs w:val="20"/>
        </w:rPr>
        <w:t xml:space="preserve">zijn </w:t>
      </w:r>
      <w:r w:rsidRPr="00FC5728">
        <w:rPr>
          <w:rFonts w:ascii="Verdana" w:hAnsi="Verdana" w:cs="Arial"/>
          <w:sz w:val="20"/>
          <w:szCs w:val="20"/>
        </w:rPr>
        <w:t xml:space="preserve">gegeven en systematische vertekeningen </w:t>
      </w:r>
      <w:r>
        <w:rPr>
          <w:rFonts w:ascii="Verdana" w:hAnsi="Verdana" w:cs="Arial"/>
          <w:sz w:val="20"/>
          <w:szCs w:val="20"/>
        </w:rPr>
        <w:t>in het onderzoek zijn ontstaan</w:t>
      </w:r>
      <w:r w:rsidRPr="00FC5728">
        <w:rPr>
          <w:rFonts w:ascii="Verdana" w:hAnsi="Verdana" w:cs="Arial"/>
          <w:sz w:val="20"/>
          <w:szCs w:val="20"/>
        </w:rPr>
        <w:t>.</w:t>
      </w:r>
      <w:r>
        <w:rPr>
          <w:rStyle w:val="Voetnootmarkering"/>
          <w:rFonts w:ascii="Verdana" w:hAnsi="Verdana" w:cs="Arial"/>
          <w:sz w:val="20"/>
          <w:szCs w:val="20"/>
        </w:rPr>
        <w:footnoteReference w:id="21"/>
      </w:r>
      <w:r w:rsidRPr="00FE5951">
        <w:rPr>
          <w:rFonts w:ascii="Verdana" w:hAnsi="Verdana" w:cs="Arial"/>
          <w:sz w:val="20"/>
          <w:szCs w:val="20"/>
        </w:rPr>
        <w:t xml:space="preserve"> </w:t>
      </w:r>
    </w:p>
    <w:p w14:paraId="5A0D994B" w14:textId="77777777" w:rsidR="001D0257" w:rsidRDefault="001D0257" w:rsidP="001D0257">
      <w:pPr>
        <w:tabs>
          <w:tab w:val="left" w:pos="2054"/>
        </w:tabs>
        <w:spacing w:line="360" w:lineRule="auto"/>
        <w:rPr>
          <w:rFonts w:ascii="Verdana" w:hAnsi="Verdana" w:cs="Arial"/>
          <w:sz w:val="20"/>
          <w:szCs w:val="20"/>
        </w:rPr>
      </w:pPr>
    </w:p>
    <w:p w14:paraId="6C66B872" w14:textId="10D59061" w:rsidR="00AF7C7C" w:rsidRDefault="001D0257" w:rsidP="001D0257">
      <w:pPr>
        <w:tabs>
          <w:tab w:val="left" w:pos="2054"/>
        </w:tabs>
        <w:spacing w:line="360" w:lineRule="auto"/>
        <w:rPr>
          <w:rFonts w:ascii="Verdana" w:hAnsi="Verdana" w:cs="Arial"/>
          <w:sz w:val="20"/>
          <w:szCs w:val="20"/>
        </w:rPr>
      </w:pPr>
      <w:r w:rsidRPr="00FE5951">
        <w:rPr>
          <w:rFonts w:ascii="Verdana" w:hAnsi="Verdana" w:cs="Arial"/>
          <w:sz w:val="20"/>
          <w:szCs w:val="20"/>
        </w:rPr>
        <w:t>Daarnaast is dit onderzoek exploratief</w:t>
      </w:r>
      <w:r w:rsidR="00BC0592">
        <w:rPr>
          <w:rFonts w:ascii="Verdana" w:hAnsi="Verdana" w:cs="Arial"/>
          <w:sz w:val="20"/>
          <w:szCs w:val="20"/>
        </w:rPr>
        <w:t>.</w:t>
      </w:r>
      <w:r w:rsidRPr="00FE5951">
        <w:rPr>
          <w:rFonts w:ascii="Verdana" w:hAnsi="Verdana" w:cs="Arial"/>
          <w:sz w:val="20"/>
          <w:szCs w:val="20"/>
        </w:rPr>
        <w:t xml:space="preserve"> </w:t>
      </w:r>
      <w:r w:rsidR="00BC0592">
        <w:rPr>
          <w:rFonts w:ascii="Verdana" w:hAnsi="Verdana" w:cs="Arial"/>
          <w:sz w:val="20"/>
          <w:szCs w:val="20"/>
        </w:rPr>
        <w:t>D</w:t>
      </w:r>
      <w:r w:rsidRPr="00FE5951">
        <w:rPr>
          <w:rFonts w:ascii="Verdana" w:hAnsi="Verdana" w:cs="Arial"/>
          <w:sz w:val="20"/>
          <w:szCs w:val="20"/>
        </w:rPr>
        <w:t xml:space="preserve">it betekent dat open vragen </w:t>
      </w:r>
      <w:r w:rsidR="00BC0592">
        <w:rPr>
          <w:rFonts w:ascii="Verdana" w:hAnsi="Verdana" w:cs="Arial"/>
          <w:sz w:val="20"/>
          <w:szCs w:val="20"/>
        </w:rPr>
        <w:t>zijn</w:t>
      </w:r>
      <w:r w:rsidR="00BC0592" w:rsidRPr="00FE5951">
        <w:rPr>
          <w:rFonts w:ascii="Verdana" w:hAnsi="Verdana" w:cs="Arial"/>
          <w:sz w:val="20"/>
          <w:szCs w:val="20"/>
        </w:rPr>
        <w:t xml:space="preserve"> </w:t>
      </w:r>
      <w:r w:rsidRPr="00FE5951">
        <w:rPr>
          <w:rFonts w:ascii="Verdana" w:hAnsi="Verdana" w:cs="Arial"/>
          <w:sz w:val="20"/>
          <w:szCs w:val="20"/>
        </w:rPr>
        <w:t>gesteld om nieuwe inzichten te verkrijgen. Dez</w:t>
      </w:r>
      <w:r>
        <w:rPr>
          <w:rFonts w:ascii="Verdana" w:hAnsi="Verdana" w:cs="Arial"/>
          <w:sz w:val="20"/>
          <w:szCs w:val="20"/>
        </w:rPr>
        <w:t xml:space="preserve">e inzichten kunnen door de Nationale ombudsman </w:t>
      </w:r>
      <w:r w:rsidRPr="00FE5951">
        <w:rPr>
          <w:rFonts w:ascii="Verdana" w:hAnsi="Verdana" w:cs="Arial"/>
          <w:sz w:val="20"/>
          <w:szCs w:val="20"/>
        </w:rPr>
        <w:t xml:space="preserve">worden </w:t>
      </w:r>
      <w:r w:rsidR="00A33444">
        <w:rPr>
          <w:rFonts w:ascii="Verdana" w:hAnsi="Verdana" w:cs="Arial"/>
          <w:sz w:val="20"/>
          <w:szCs w:val="20"/>
        </w:rPr>
        <w:t>gebruikt</w:t>
      </w:r>
      <w:r w:rsidRPr="00FE5951">
        <w:rPr>
          <w:rFonts w:ascii="Verdana" w:hAnsi="Verdana" w:cs="Arial"/>
          <w:sz w:val="20"/>
          <w:szCs w:val="20"/>
        </w:rPr>
        <w:t>, om de dienstverlening beter af te stemmen op de behoeften van laaggeletterden</w:t>
      </w:r>
      <w:r>
        <w:rPr>
          <w:rFonts w:ascii="Verdana" w:hAnsi="Verdana" w:cs="Arial"/>
          <w:sz w:val="20"/>
          <w:szCs w:val="20"/>
        </w:rPr>
        <w:t xml:space="preserve">. </w:t>
      </w:r>
      <w:r w:rsidRPr="00FC5728">
        <w:rPr>
          <w:rFonts w:ascii="Verdana" w:hAnsi="Verdana" w:cs="Arial"/>
          <w:sz w:val="20"/>
          <w:szCs w:val="20"/>
        </w:rPr>
        <w:t>Door deze methode t</w:t>
      </w:r>
      <w:r>
        <w:rPr>
          <w:rFonts w:ascii="Verdana" w:hAnsi="Verdana" w:cs="Arial"/>
          <w:sz w:val="20"/>
          <w:szCs w:val="20"/>
        </w:rPr>
        <w:t>oe te passen</w:t>
      </w:r>
      <w:r w:rsidR="00BC0592">
        <w:rPr>
          <w:rFonts w:ascii="Verdana" w:hAnsi="Verdana" w:cs="Arial"/>
          <w:sz w:val="20"/>
          <w:szCs w:val="20"/>
        </w:rPr>
        <w:t>,</w:t>
      </w:r>
      <w:r>
        <w:rPr>
          <w:rFonts w:ascii="Verdana" w:hAnsi="Verdana" w:cs="Arial"/>
          <w:sz w:val="20"/>
          <w:szCs w:val="20"/>
        </w:rPr>
        <w:t xml:space="preserve"> is </w:t>
      </w:r>
      <w:r w:rsidRPr="00FC5728">
        <w:rPr>
          <w:rFonts w:ascii="Verdana" w:hAnsi="Verdana" w:cs="Arial"/>
          <w:sz w:val="20"/>
          <w:szCs w:val="20"/>
        </w:rPr>
        <w:t xml:space="preserve">relevante informatie </w:t>
      </w:r>
      <w:r>
        <w:rPr>
          <w:rFonts w:ascii="Verdana" w:hAnsi="Verdana" w:cs="Arial"/>
          <w:sz w:val="20"/>
          <w:szCs w:val="20"/>
        </w:rPr>
        <w:t xml:space="preserve">vergaard en zijn verschillende facetten van </w:t>
      </w:r>
      <w:r w:rsidR="0014565B">
        <w:rPr>
          <w:rFonts w:ascii="Verdana" w:hAnsi="Verdana" w:cs="Arial"/>
          <w:sz w:val="20"/>
          <w:szCs w:val="20"/>
        </w:rPr>
        <w:t>laaggeletterdheid</w:t>
      </w:r>
      <w:r>
        <w:rPr>
          <w:rFonts w:ascii="Verdana" w:hAnsi="Verdana" w:cs="Arial"/>
          <w:sz w:val="20"/>
          <w:szCs w:val="20"/>
        </w:rPr>
        <w:t xml:space="preserve"> naar voren gebracht</w:t>
      </w:r>
      <w:r w:rsidR="00BC0592">
        <w:rPr>
          <w:rFonts w:ascii="Verdana" w:hAnsi="Verdana" w:cs="Arial"/>
          <w:sz w:val="20"/>
          <w:szCs w:val="20"/>
        </w:rPr>
        <w:t>,</w:t>
      </w:r>
      <w:r>
        <w:rPr>
          <w:rFonts w:ascii="Verdana" w:hAnsi="Verdana" w:cs="Arial"/>
          <w:sz w:val="20"/>
          <w:szCs w:val="20"/>
        </w:rPr>
        <w:t xml:space="preserve"> die niet op de topiclijst waren vermeld</w:t>
      </w:r>
      <w:r w:rsidRPr="00FE5951">
        <w:rPr>
          <w:rFonts w:ascii="Verdana" w:hAnsi="Verdana" w:cs="Arial"/>
          <w:sz w:val="20"/>
          <w:szCs w:val="20"/>
        </w:rPr>
        <w:t xml:space="preserve">. </w:t>
      </w:r>
    </w:p>
    <w:p w14:paraId="6C108777" w14:textId="5E6804B6" w:rsidR="00D94DCE" w:rsidRDefault="00D94DCE" w:rsidP="001D0257">
      <w:pPr>
        <w:tabs>
          <w:tab w:val="left" w:pos="2054"/>
        </w:tabs>
        <w:spacing w:line="360" w:lineRule="auto"/>
        <w:rPr>
          <w:rFonts w:ascii="Verdana" w:hAnsi="Verdana" w:cs="Arial"/>
          <w:sz w:val="20"/>
          <w:szCs w:val="20"/>
        </w:rPr>
      </w:pPr>
    </w:p>
    <w:p w14:paraId="3BBED950" w14:textId="2AB4579E" w:rsidR="001D0257" w:rsidRDefault="001D0257" w:rsidP="001D0257">
      <w:pPr>
        <w:tabs>
          <w:tab w:val="left" w:pos="2054"/>
        </w:tabs>
        <w:spacing w:line="360" w:lineRule="auto"/>
        <w:rPr>
          <w:rFonts w:ascii="Verdana" w:hAnsi="Verdana" w:cs="Arial"/>
          <w:sz w:val="20"/>
          <w:szCs w:val="20"/>
        </w:rPr>
      </w:pPr>
      <w:r>
        <w:rPr>
          <w:rFonts w:ascii="Verdana" w:hAnsi="Verdana" w:cs="Arial"/>
          <w:sz w:val="20"/>
          <w:szCs w:val="20"/>
        </w:rPr>
        <w:t>De kwaliteit van de onderzoeksresultaten en de uiteindelijke conclusie worden grotendeels bepaald door de kwaliteit van de gegevens die zijn verzameld. Daarvoor wordt een tweetal criteria gebruikt: betrouwbaarheid en validiteit</w:t>
      </w:r>
      <w:r w:rsidR="00D94DCE">
        <w:rPr>
          <w:rFonts w:ascii="Verdana" w:hAnsi="Verdana" w:cs="Arial"/>
          <w:sz w:val="20"/>
          <w:szCs w:val="20"/>
        </w:rPr>
        <w:t xml:space="preserve"> en/of g</w:t>
      </w:r>
      <w:r>
        <w:rPr>
          <w:rFonts w:ascii="Verdana" w:hAnsi="Verdana" w:cs="Arial"/>
          <w:sz w:val="20"/>
          <w:szCs w:val="20"/>
        </w:rPr>
        <w:t xml:space="preserve">eldigheid. De kwaliteit van het onderzoek </w:t>
      </w:r>
      <w:r w:rsidR="00261A51">
        <w:rPr>
          <w:rFonts w:ascii="Verdana" w:hAnsi="Verdana" w:cs="Arial"/>
          <w:sz w:val="20"/>
          <w:szCs w:val="20"/>
        </w:rPr>
        <w:t xml:space="preserve">is </w:t>
      </w:r>
      <w:r>
        <w:rPr>
          <w:rFonts w:ascii="Verdana" w:hAnsi="Verdana" w:cs="Arial"/>
          <w:sz w:val="20"/>
          <w:szCs w:val="20"/>
        </w:rPr>
        <w:t>gegarandeerd door</w:t>
      </w:r>
      <w:r w:rsidR="00D94DCE">
        <w:rPr>
          <w:rFonts w:ascii="Verdana" w:hAnsi="Verdana" w:cs="Arial"/>
          <w:sz w:val="20"/>
          <w:szCs w:val="20"/>
        </w:rPr>
        <w:t xml:space="preserve"> z</w:t>
      </w:r>
      <w:r>
        <w:rPr>
          <w:rFonts w:ascii="Verdana" w:hAnsi="Verdana" w:cs="Arial"/>
          <w:sz w:val="20"/>
          <w:szCs w:val="20"/>
        </w:rPr>
        <w:t>orgvuldig om te gaan met de dataverzamelingsmethoden en het dataverzamelingsproces</w:t>
      </w:r>
      <w:r w:rsidR="00D94DCE">
        <w:rPr>
          <w:rFonts w:ascii="Verdana" w:hAnsi="Verdana" w:cs="Arial"/>
          <w:sz w:val="20"/>
          <w:szCs w:val="20"/>
        </w:rPr>
        <w:t xml:space="preserve"> t</w:t>
      </w:r>
      <w:r>
        <w:rPr>
          <w:rFonts w:ascii="Verdana" w:hAnsi="Verdana" w:cs="Arial"/>
          <w:sz w:val="20"/>
          <w:szCs w:val="20"/>
        </w:rPr>
        <w:t>e documenteren.</w:t>
      </w:r>
      <w:r>
        <w:rPr>
          <w:rStyle w:val="Voetnootmarkering"/>
          <w:rFonts w:ascii="Verdana" w:hAnsi="Verdana" w:cs="Arial"/>
          <w:sz w:val="20"/>
          <w:szCs w:val="20"/>
        </w:rPr>
        <w:footnoteReference w:id="22"/>
      </w:r>
    </w:p>
    <w:p w14:paraId="23A39B1F" w14:textId="77777777" w:rsidR="00AE1975" w:rsidRDefault="00AE1975" w:rsidP="00BE433E">
      <w:pPr>
        <w:tabs>
          <w:tab w:val="left" w:pos="2054"/>
        </w:tabs>
        <w:spacing w:line="360" w:lineRule="auto"/>
        <w:rPr>
          <w:rFonts w:ascii="Verdana" w:hAnsi="Verdana" w:cs="Arial"/>
          <w:iCs/>
          <w:sz w:val="20"/>
          <w:szCs w:val="20"/>
        </w:rPr>
      </w:pPr>
    </w:p>
    <w:p w14:paraId="5682AB8F" w14:textId="3986B483" w:rsidR="00BE433E" w:rsidRDefault="00BE433E" w:rsidP="00105769">
      <w:pPr>
        <w:pStyle w:val="Kop2"/>
      </w:pPr>
      <w:bookmarkStart w:id="15" w:name="_Toc515557573"/>
      <w:r>
        <w:rPr>
          <w:iCs/>
        </w:rPr>
        <w:lastRenderedPageBreak/>
        <w:t>2.3</w:t>
      </w:r>
      <w:r w:rsidR="00CB131A">
        <w:rPr>
          <w:iCs/>
        </w:rPr>
        <w:t xml:space="preserve"> </w:t>
      </w:r>
      <w:r w:rsidR="002B716B">
        <w:t>Discussie</w:t>
      </w:r>
      <w:bookmarkEnd w:id="15"/>
    </w:p>
    <w:p w14:paraId="6DFC68BC" w14:textId="23F3D29F" w:rsidR="00AE1975" w:rsidRDefault="00077F35" w:rsidP="00077F35">
      <w:pPr>
        <w:tabs>
          <w:tab w:val="left" w:pos="2054"/>
        </w:tabs>
        <w:spacing w:line="360" w:lineRule="auto"/>
        <w:rPr>
          <w:rFonts w:ascii="Verdana" w:hAnsi="Verdana" w:cs="Arial"/>
          <w:sz w:val="20"/>
          <w:szCs w:val="20"/>
        </w:rPr>
      </w:pPr>
      <w:r>
        <w:rPr>
          <w:rFonts w:ascii="Verdana" w:hAnsi="Verdana" w:cs="Arial"/>
          <w:sz w:val="20"/>
          <w:szCs w:val="20"/>
        </w:rPr>
        <w:t xml:space="preserve">In deze paragraaf </w:t>
      </w:r>
      <w:r w:rsidR="00A06191">
        <w:rPr>
          <w:rFonts w:ascii="Verdana" w:hAnsi="Verdana" w:cs="Arial"/>
          <w:sz w:val="20"/>
          <w:szCs w:val="20"/>
        </w:rPr>
        <w:t xml:space="preserve">blik </w:t>
      </w:r>
      <w:r>
        <w:rPr>
          <w:rFonts w:ascii="Verdana" w:hAnsi="Verdana" w:cs="Arial"/>
          <w:sz w:val="20"/>
          <w:szCs w:val="20"/>
        </w:rPr>
        <w:t xml:space="preserve">ik terug op mijn onderzoek. </w:t>
      </w:r>
      <w:r w:rsidR="001F7C67">
        <w:rPr>
          <w:rFonts w:ascii="Verdana" w:hAnsi="Verdana" w:cs="Arial"/>
          <w:sz w:val="20"/>
          <w:szCs w:val="20"/>
        </w:rPr>
        <w:t xml:space="preserve">Tijdens </w:t>
      </w:r>
      <w:r w:rsidR="008E0B5A">
        <w:rPr>
          <w:rFonts w:ascii="Verdana" w:hAnsi="Verdana" w:cs="Arial"/>
          <w:sz w:val="20"/>
          <w:szCs w:val="20"/>
        </w:rPr>
        <w:t>het</w:t>
      </w:r>
      <w:r w:rsidR="00AE1975">
        <w:rPr>
          <w:rFonts w:ascii="Verdana" w:hAnsi="Verdana" w:cs="Arial"/>
          <w:sz w:val="20"/>
          <w:szCs w:val="20"/>
        </w:rPr>
        <w:t xml:space="preserve"> onderzoek</w:t>
      </w:r>
      <w:r w:rsidR="001F7C67">
        <w:rPr>
          <w:rFonts w:ascii="Verdana" w:hAnsi="Verdana" w:cs="Arial"/>
          <w:sz w:val="20"/>
          <w:szCs w:val="20"/>
        </w:rPr>
        <w:t xml:space="preserve"> ontstond er</w:t>
      </w:r>
      <w:r w:rsidR="00AE1975">
        <w:rPr>
          <w:rFonts w:ascii="Verdana" w:hAnsi="Verdana" w:cs="Arial"/>
          <w:sz w:val="20"/>
          <w:szCs w:val="20"/>
        </w:rPr>
        <w:t xml:space="preserve"> steeds meer aandacht </w:t>
      </w:r>
      <w:r w:rsidR="00803297">
        <w:rPr>
          <w:rFonts w:ascii="Verdana" w:hAnsi="Verdana" w:cs="Arial"/>
          <w:sz w:val="20"/>
          <w:szCs w:val="20"/>
        </w:rPr>
        <w:t xml:space="preserve">omtrent </w:t>
      </w:r>
      <w:r w:rsidR="001D0257">
        <w:rPr>
          <w:rFonts w:ascii="Verdana" w:hAnsi="Verdana" w:cs="Arial"/>
          <w:sz w:val="20"/>
          <w:szCs w:val="20"/>
        </w:rPr>
        <w:t>laaggeletterdheid</w:t>
      </w:r>
      <w:r w:rsidR="00AE1975">
        <w:rPr>
          <w:rFonts w:ascii="Verdana" w:hAnsi="Verdana" w:cs="Arial"/>
          <w:sz w:val="20"/>
          <w:szCs w:val="20"/>
        </w:rPr>
        <w:t>, zoals in verschillende televisieprogramma’s (Jinek,</w:t>
      </w:r>
      <w:r w:rsidR="00803297">
        <w:rPr>
          <w:rFonts w:ascii="Verdana" w:hAnsi="Verdana" w:cs="Arial"/>
          <w:sz w:val="20"/>
          <w:szCs w:val="20"/>
        </w:rPr>
        <w:t xml:space="preserve"> Pauw,</w:t>
      </w:r>
      <w:r w:rsidR="00AE1975">
        <w:rPr>
          <w:rFonts w:ascii="Verdana" w:hAnsi="Verdana" w:cs="Arial"/>
          <w:sz w:val="20"/>
          <w:szCs w:val="20"/>
        </w:rPr>
        <w:t xml:space="preserve"> RTL Late Night) en ook in</w:t>
      </w:r>
      <w:r w:rsidR="00D94DCE">
        <w:rPr>
          <w:rFonts w:ascii="Verdana" w:hAnsi="Verdana" w:cs="Arial"/>
          <w:sz w:val="20"/>
          <w:szCs w:val="20"/>
        </w:rPr>
        <w:t xml:space="preserve"> </w:t>
      </w:r>
      <w:r w:rsidR="00AE1975">
        <w:rPr>
          <w:rFonts w:ascii="Verdana" w:hAnsi="Verdana" w:cs="Arial"/>
          <w:sz w:val="20"/>
          <w:szCs w:val="20"/>
        </w:rPr>
        <w:t xml:space="preserve">mediaberichten (NRC en NOS). </w:t>
      </w:r>
      <w:r>
        <w:rPr>
          <w:rFonts w:ascii="Verdana" w:hAnsi="Verdana" w:cs="Arial"/>
          <w:sz w:val="20"/>
          <w:szCs w:val="20"/>
        </w:rPr>
        <w:t xml:space="preserve">De volgende aspecten </w:t>
      </w:r>
      <w:r w:rsidR="005B2B35">
        <w:rPr>
          <w:rFonts w:ascii="Verdana" w:hAnsi="Verdana" w:cs="Arial"/>
          <w:sz w:val="20"/>
          <w:szCs w:val="20"/>
        </w:rPr>
        <w:t xml:space="preserve">behandel </w:t>
      </w:r>
      <w:r>
        <w:rPr>
          <w:rFonts w:ascii="Verdana" w:hAnsi="Verdana" w:cs="Arial"/>
          <w:sz w:val="20"/>
          <w:szCs w:val="20"/>
        </w:rPr>
        <w:t xml:space="preserve">ik in </w:t>
      </w:r>
      <w:r w:rsidR="00803297">
        <w:rPr>
          <w:rFonts w:ascii="Verdana" w:hAnsi="Verdana" w:cs="Arial"/>
          <w:sz w:val="20"/>
          <w:szCs w:val="20"/>
        </w:rPr>
        <w:t>mijn</w:t>
      </w:r>
      <w:r>
        <w:rPr>
          <w:rFonts w:ascii="Verdana" w:hAnsi="Verdana" w:cs="Arial"/>
          <w:sz w:val="20"/>
          <w:szCs w:val="20"/>
        </w:rPr>
        <w:t xml:space="preserve"> reflectie: </w:t>
      </w:r>
    </w:p>
    <w:p w14:paraId="074AE1B2" w14:textId="77777777" w:rsidR="00AE1975" w:rsidRDefault="00AE1975" w:rsidP="00265598">
      <w:pPr>
        <w:pStyle w:val="Lijstalinea"/>
        <w:numPr>
          <w:ilvl w:val="0"/>
          <w:numId w:val="4"/>
        </w:numPr>
        <w:tabs>
          <w:tab w:val="left" w:pos="2054"/>
        </w:tabs>
        <w:spacing w:line="360" w:lineRule="auto"/>
        <w:rPr>
          <w:rFonts w:ascii="Verdana" w:hAnsi="Verdana" w:cs="Arial"/>
          <w:sz w:val="20"/>
          <w:szCs w:val="20"/>
        </w:rPr>
      </w:pPr>
      <w:r w:rsidRPr="00AE1975">
        <w:rPr>
          <w:rFonts w:ascii="Verdana" w:hAnsi="Verdana" w:cs="Arial"/>
          <w:sz w:val="20"/>
          <w:szCs w:val="20"/>
        </w:rPr>
        <w:t>I</w:t>
      </w:r>
      <w:r w:rsidR="00077F35" w:rsidRPr="00AE1975">
        <w:rPr>
          <w:rFonts w:ascii="Verdana" w:hAnsi="Verdana" w:cs="Arial"/>
          <w:sz w:val="20"/>
          <w:szCs w:val="20"/>
        </w:rPr>
        <w:t>n hoeverre was de literatu</w:t>
      </w:r>
      <w:r>
        <w:rPr>
          <w:rFonts w:ascii="Verdana" w:hAnsi="Verdana" w:cs="Arial"/>
          <w:sz w:val="20"/>
          <w:szCs w:val="20"/>
        </w:rPr>
        <w:t>ur bruikbaar voor het onderzoek?</w:t>
      </w:r>
    </w:p>
    <w:p w14:paraId="5EC124A2" w14:textId="77777777" w:rsidR="00AE1975" w:rsidRDefault="00AE1975" w:rsidP="00265598">
      <w:pPr>
        <w:pStyle w:val="Lijstalinea"/>
        <w:numPr>
          <w:ilvl w:val="0"/>
          <w:numId w:val="4"/>
        </w:numPr>
        <w:tabs>
          <w:tab w:val="left" w:pos="2054"/>
        </w:tabs>
        <w:spacing w:line="360" w:lineRule="auto"/>
        <w:rPr>
          <w:rFonts w:ascii="Verdana" w:hAnsi="Verdana" w:cs="Arial"/>
          <w:sz w:val="20"/>
          <w:szCs w:val="20"/>
        </w:rPr>
      </w:pPr>
      <w:r>
        <w:rPr>
          <w:rFonts w:ascii="Verdana" w:hAnsi="Verdana" w:cs="Arial"/>
          <w:sz w:val="20"/>
          <w:szCs w:val="20"/>
        </w:rPr>
        <w:t xml:space="preserve">Was het </w:t>
      </w:r>
      <w:r w:rsidR="00077F35" w:rsidRPr="00AE1975">
        <w:rPr>
          <w:rFonts w:ascii="Verdana" w:hAnsi="Verdana" w:cs="Arial"/>
          <w:sz w:val="20"/>
          <w:szCs w:val="20"/>
        </w:rPr>
        <w:t xml:space="preserve">theoretisch kader voldoende </w:t>
      </w:r>
      <w:r w:rsidRPr="00AE1975">
        <w:rPr>
          <w:rFonts w:ascii="Verdana" w:hAnsi="Verdana" w:cs="Arial"/>
          <w:sz w:val="20"/>
          <w:szCs w:val="20"/>
        </w:rPr>
        <w:t>om het onderzoek uit te voeren</w:t>
      </w:r>
      <w:r>
        <w:rPr>
          <w:rFonts w:ascii="Verdana" w:hAnsi="Verdana" w:cs="Arial"/>
          <w:sz w:val="20"/>
          <w:szCs w:val="20"/>
        </w:rPr>
        <w:t>?</w:t>
      </w:r>
    </w:p>
    <w:p w14:paraId="32A732D2" w14:textId="77777777" w:rsidR="00AE1975" w:rsidRDefault="00AE1975" w:rsidP="00265598">
      <w:pPr>
        <w:pStyle w:val="Lijstalinea"/>
        <w:numPr>
          <w:ilvl w:val="0"/>
          <w:numId w:val="4"/>
        </w:numPr>
        <w:tabs>
          <w:tab w:val="left" w:pos="2054"/>
        </w:tabs>
        <w:spacing w:line="360" w:lineRule="auto"/>
        <w:rPr>
          <w:rFonts w:ascii="Verdana" w:hAnsi="Verdana" w:cs="Arial"/>
          <w:sz w:val="20"/>
          <w:szCs w:val="20"/>
        </w:rPr>
      </w:pPr>
      <w:r>
        <w:rPr>
          <w:rFonts w:ascii="Verdana" w:hAnsi="Verdana" w:cs="Arial"/>
          <w:sz w:val="20"/>
          <w:szCs w:val="20"/>
        </w:rPr>
        <w:t xml:space="preserve">Heb ik de juiste </w:t>
      </w:r>
      <w:r w:rsidR="00077F35" w:rsidRPr="00AE1975">
        <w:rPr>
          <w:rFonts w:ascii="Verdana" w:hAnsi="Verdana" w:cs="Arial"/>
          <w:sz w:val="20"/>
          <w:szCs w:val="20"/>
        </w:rPr>
        <w:t xml:space="preserve">onderzoekmethoden </w:t>
      </w:r>
      <w:r>
        <w:rPr>
          <w:rFonts w:ascii="Verdana" w:hAnsi="Verdana" w:cs="Arial"/>
          <w:sz w:val="20"/>
          <w:szCs w:val="20"/>
        </w:rPr>
        <w:t>gehanteerd?</w:t>
      </w:r>
    </w:p>
    <w:p w14:paraId="53555F34" w14:textId="77777777" w:rsidR="00077F35" w:rsidRPr="00AE1975" w:rsidRDefault="00AE1975" w:rsidP="00265598">
      <w:pPr>
        <w:pStyle w:val="Lijstalinea"/>
        <w:numPr>
          <w:ilvl w:val="0"/>
          <w:numId w:val="4"/>
        </w:numPr>
        <w:tabs>
          <w:tab w:val="left" w:pos="2054"/>
        </w:tabs>
        <w:spacing w:line="360" w:lineRule="auto"/>
        <w:rPr>
          <w:rFonts w:ascii="Verdana" w:hAnsi="Verdana" w:cs="Arial"/>
          <w:sz w:val="20"/>
          <w:szCs w:val="20"/>
        </w:rPr>
      </w:pPr>
      <w:r>
        <w:rPr>
          <w:rFonts w:ascii="Verdana" w:hAnsi="Verdana" w:cs="Arial"/>
          <w:sz w:val="20"/>
          <w:szCs w:val="20"/>
        </w:rPr>
        <w:t>Wat vind ik van de uitkomsten van het rapport?</w:t>
      </w:r>
    </w:p>
    <w:p w14:paraId="0D324195" w14:textId="77777777" w:rsidR="004C7841" w:rsidRPr="00803297" w:rsidRDefault="004C7841" w:rsidP="00265598">
      <w:pPr>
        <w:pStyle w:val="Lijstalinea"/>
        <w:numPr>
          <w:ilvl w:val="0"/>
          <w:numId w:val="4"/>
        </w:numPr>
        <w:tabs>
          <w:tab w:val="left" w:pos="2054"/>
        </w:tabs>
        <w:spacing w:line="360" w:lineRule="auto"/>
        <w:rPr>
          <w:rFonts w:ascii="Verdana" w:hAnsi="Verdana" w:cs="Arial"/>
          <w:sz w:val="20"/>
          <w:szCs w:val="20"/>
        </w:rPr>
      </w:pPr>
      <w:r>
        <w:rPr>
          <w:rFonts w:ascii="Verdana" w:hAnsi="Verdana" w:cs="Arial"/>
          <w:sz w:val="20"/>
          <w:szCs w:val="20"/>
        </w:rPr>
        <w:t>W</w:t>
      </w:r>
      <w:r w:rsidRPr="00AE1975">
        <w:rPr>
          <w:rFonts w:ascii="Verdana" w:hAnsi="Verdana" w:cs="Arial"/>
          <w:sz w:val="20"/>
          <w:szCs w:val="20"/>
        </w:rPr>
        <w:t>elke inzichten waren het meest bruikbaar</w:t>
      </w:r>
      <w:r>
        <w:rPr>
          <w:rFonts w:ascii="Verdana" w:hAnsi="Verdana" w:cs="Arial"/>
          <w:sz w:val="20"/>
          <w:szCs w:val="20"/>
        </w:rPr>
        <w:t xml:space="preserve">? </w:t>
      </w:r>
    </w:p>
    <w:p w14:paraId="5C0AB5FD" w14:textId="77777777" w:rsidR="00762280" w:rsidRDefault="00762280" w:rsidP="00077F35">
      <w:pPr>
        <w:tabs>
          <w:tab w:val="left" w:pos="2054"/>
        </w:tabs>
        <w:spacing w:line="360" w:lineRule="auto"/>
        <w:rPr>
          <w:rFonts w:ascii="Verdana" w:hAnsi="Verdana" w:cs="Arial"/>
          <w:sz w:val="20"/>
          <w:szCs w:val="20"/>
        </w:rPr>
      </w:pPr>
    </w:p>
    <w:p w14:paraId="21F481FB" w14:textId="5C428A6B" w:rsidR="00803297" w:rsidRDefault="00CB769C" w:rsidP="00077F35">
      <w:pPr>
        <w:tabs>
          <w:tab w:val="left" w:pos="2054"/>
        </w:tabs>
        <w:spacing w:line="360" w:lineRule="auto"/>
        <w:rPr>
          <w:rFonts w:ascii="Verdana" w:hAnsi="Verdana" w:cs="Arial"/>
          <w:sz w:val="20"/>
          <w:szCs w:val="20"/>
        </w:rPr>
      </w:pPr>
      <w:r>
        <w:rPr>
          <w:rFonts w:ascii="Verdana" w:hAnsi="Verdana" w:cs="Arial"/>
          <w:sz w:val="20"/>
          <w:szCs w:val="20"/>
        </w:rPr>
        <w:t>De</w:t>
      </w:r>
      <w:r w:rsidR="00DD5FE6">
        <w:rPr>
          <w:rFonts w:ascii="Verdana" w:hAnsi="Verdana" w:cs="Arial"/>
          <w:sz w:val="20"/>
          <w:szCs w:val="20"/>
        </w:rPr>
        <w:t xml:space="preserve"> bestaande literatuur heeft </w:t>
      </w:r>
      <w:r>
        <w:rPr>
          <w:rFonts w:ascii="Verdana" w:hAnsi="Verdana" w:cs="Arial"/>
          <w:sz w:val="20"/>
          <w:szCs w:val="20"/>
        </w:rPr>
        <w:t>geholpen om een duidelijke structuur aan te brengen in de probleemanalyse en het maatschappelijk kader. In</w:t>
      </w:r>
      <w:r w:rsidR="00803297">
        <w:rPr>
          <w:rFonts w:ascii="Verdana" w:hAnsi="Verdana" w:cs="Arial"/>
          <w:sz w:val="20"/>
          <w:szCs w:val="20"/>
        </w:rPr>
        <w:t xml:space="preserve"> de probleemstelling was het even zoeken naar een scherpe, </w:t>
      </w:r>
      <w:r>
        <w:rPr>
          <w:rFonts w:ascii="Verdana" w:hAnsi="Verdana" w:cs="Arial"/>
          <w:sz w:val="20"/>
          <w:szCs w:val="20"/>
        </w:rPr>
        <w:t xml:space="preserve">concrete vraag. Uiteindelijk is gekozen om de toegankelijkheid </w:t>
      </w:r>
      <w:r w:rsidR="00FF2EAC">
        <w:rPr>
          <w:rFonts w:ascii="Verdana" w:hAnsi="Verdana" w:cs="Arial"/>
          <w:sz w:val="20"/>
          <w:szCs w:val="20"/>
        </w:rPr>
        <w:t>te on</w:t>
      </w:r>
      <w:r w:rsidR="00803297">
        <w:rPr>
          <w:rFonts w:ascii="Verdana" w:hAnsi="Verdana" w:cs="Arial"/>
          <w:sz w:val="20"/>
          <w:szCs w:val="20"/>
        </w:rPr>
        <w:t xml:space="preserve">derzoeken. Door Reinier van Zutphen, </w:t>
      </w:r>
      <w:r w:rsidR="00FF2EAC">
        <w:rPr>
          <w:rFonts w:ascii="Verdana" w:hAnsi="Verdana" w:cs="Arial"/>
          <w:sz w:val="20"/>
          <w:szCs w:val="20"/>
        </w:rPr>
        <w:t>de Nationale ombudsman</w:t>
      </w:r>
      <w:r w:rsidR="00803297">
        <w:rPr>
          <w:rFonts w:ascii="Verdana" w:hAnsi="Verdana" w:cs="Arial"/>
          <w:sz w:val="20"/>
          <w:szCs w:val="20"/>
        </w:rPr>
        <w:t>, is eerder</w:t>
      </w:r>
      <w:r w:rsidR="00FF2EAC">
        <w:rPr>
          <w:rFonts w:ascii="Verdana" w:hAnsi="Verdana" w:cs="Arial"/>
          <w:sz w:val="20"/>
          <w:szCs w:val="20"/>
        </w:rPr>
        <w:t xml:space="preserve"> ter sprake </w:t>
      </w:r>
      <w:r w:rsidR="00803297">
        <w:rPr>
          <w:rFonts w:ascii="Verdana" w:hAnsi="Verdana" w:cs="Arial"/>
          <w:sz w:val="20"/>
          <w:szCs w:val="20"/>
        </w:rPr>
        <w:t>gebracht dat de toegankelijkheid voor deze doelgroep een aandachtspunt is.</w:t>
      </w:r>
      <w:r w:rsidR="00FF2EAC">
        <w:rPr>
          <w:rFonts w:ascii="Verdana" w:hAnsi="Verdana" w:cs="Arial"/>
          <w:sz w:val="20"/>
          <w:szCs w:val="20"/>
        </w:rPr>
        <w:t xml:space="preserve"> </w:t>
      </w:r>
    </w:p>
    <w:p w14:paraId="3C2B3035" w14:textId="098D313F" w:rsidR="00803297" w:rsidRDefault="001F7C67" w:rsidP="00077F35">
      <w:pPr>
        <w:tabs>
          <w:tab w:val="left" w:pos="2054"/>
        </w:tabs>
        <w:spacing w:line="360" w:lineRule="auto"/>
        <w:rPr>
          <w:rFonts w:ascii="Verdana" w:hAnsi="Verdana" w:cs="Arial"/>
          <w:sz w:val="20"/>
          <w:szCs w:val="20"/>
        </w:rPr>
      </w:pPr>
      <w:r>
        <w:rPr>
          <w:rFonts w:ascii="Verdana" w:hAnsi="Verdana" w:cs="Arial"/>
          <w:sz w:val="20"/>
          <w:szCs w:val="20"/>
        </w:rPr>
        <w:t>Wat voor enige moeite zorgde was om alleen de relevante</w:t>
      </w:r>
      <w:r w:rsidR="00F50E85">
        <w:rPr>
          <w:rFonts w:ascii="Verdana" w:hAnsi="Verdana" w:cs="Arial"/>
          <w:sz w:val="20"/>
          <w:szCs w:val="20"/>
        </w:rPr>
        <w:t xml:space="preserve"> informatie te gebruiken voor </w:t>
      </w:r>
      <w:r>
        <w:rPr>
          <w:rFonts w:ascii="Verdana" w:hAnsi="Verdana" w:cs="Arial"/>
          <w:sz w:val="20"/>
          <w:szCs w:val="20"/>
        </w:rPr>
        <w:t>het</w:t>
      </w:r>
      <w:r w:rsidR="00F50E85">
        <w:rPr>
          <w:rFonts w:ascii="Verdana" w:hAnsi="Verdana" w:cs="Arial"/>
          <w:sz w:val="20"/>
          <w:szCs w:val="20"/>
        </w:rPr>
        <w:t xml:space="preserve"> o</w:t>
      </w:r>
      <w:r w:rsidR="00803297">
        <w:rPr>
          <w:rFonts w:ascii="Verdana" w:hAnsi="Verdana" w:cs="Arial"/>
          <w:sz w:val="20"/>
          <w:szCs w:val="20"/>
        </w:rPr>
        <w:t>nderzoek</w:t>
      </w:r>
      <w:r w:rsidR="00F50E85">
        <w:rPr>
          <w:rFonts w:ascii="Verdana" w:hAnsi="Verdana" w:cs="Arial"/>
          <w:sz w:val="20"/>
          <w:szCs w:val="20"/>
        </w:rPr>
        <w:t xml:space="preserve">. Als feedback heb ik onder andere </w:t>
      </w:r>
      <w:r w:rsidR="006B37A5">
        <w:rPr>
          <w:rFonts w:ascii="Verdana" w:hAnsi="Verdana" w:cs="Arial"/>
          <w:sz w:val="20"/>
          <w:szCs w:val="20"/>
        </w:rPr>
        <w:t xml:space="preserve">gekregen </w:t>
      </w:r>
      <w:r w:rsidR="00F50E85">
        <w:rPr>
          <w:rFonts w:ascii="Verdana" w:hAnsi="Verdana" w:cs="Arial"/>
          <w:sz w:val="20"/>
          <w:szCs w:val="20"/>
        </w:rPr>
        <w:t>om niet</w:t>
      </w:r>
      <w:r w:rsidR="00803297">
        <w:rPr>
          <w:rFonts w:ascii="Verdana" w:hAnsi="Verdana" w:cs="Arial"/>
          <w:sz w:val="20"/>
          <w:szCs w:val="20"/>
        </w:rPr>
        <w:t xml:space="preserve"> te veel zijpaden te bewandelen.</w:t>
      </w:r>
      <w:r>
        <w:rPr>
          <w:rFonts w:ascii="Verdana" w:hAnsi="Verdana" w:cs="Arial"/>
          <w:sz w:val="20"/>
          <w:szCs w:val="20"/>
        </w:rPr>
        <w:t xml:space="preserve"> </w:t>
      </w:r>
      <w:r w:rsidR="00866461">
        <w:rPr>
          <w:rFonts w:ascii="Verdana" w:hAnsi="Verdana" w:cs="Arial"/>
          <w:sz w:val="20"/>
          <w:szCs w:val="20"/>
        </w:rPr>
        <w:t xml:space="preserve">Om dit te voorkomen heeft het geholpen om de centrale vraag helder te omschrijven. </w:t>
      </w:r>
      <w:r>
        <w:rPr>
          <w:rFonts w:ascii="Verdana" w:hAnsi="Verdana" w:cs="Arial"/>
          <w:sz w:val="20"/>
          <w:szCs w:val="20"/>
        </w:rPr>
        <w:t>Op deze manier was het mogelijk om</w:t>
      </w:r>
      <w:r w:rsidR="00DD5FE6">
        <w:rPr>
          <w:rFonts w:ascii="Verdana" w:hAnsi="Verdana" w:cs="Arial"/>
          <w:sz w:val="20"/>
          <w:szCs w:val="20"/>
        </w:rPr>
        <w:t xml:space="preserve"> bij de behandeling van de deelvragen</w:t>
      </w:r>
      <w:r>
        <w:rPr>
          <w:rFonts w:ascii="Verdana" w:hAnsi="Verdana" w:cs="Arial"/>
          <w:sz w:val="20"/>
          <w:szCs w:val="20"/>
        </w:rPr>
        <w:t xml:space="preserve"> te</w:t>
      </w:r>
      <w:r w:rsidR="00DD5FE6">
        <w:rPr>
          <w:rFonts w:ascii="Verdana" w:hAnsi="Verdana" w:cs="Arial"/>
          <w:sz w:val="20"/>
          <w:szCs w:val="20"/>
        </w:rPr>
        <w:t xml:space="preserve">rug te vallen </w:t>
      </w:r>
      <w:r>
        <w:rPr>
          <w:rFonts w:ascii="Verdana" w:hAnsi="Verdana" w:cs="Arial"/>
          <w:sz w:val="20"/>
          <w:szCs w:val="20"/>
        </w:rPr>
        <w:t xml:space="preserve">op de omschreven centrale vraag. </w:t>
      </w:r>
    </w:p>
    <w:p w14:paraId="5FE539AB" w14:textId="77777777" w:rsidR="00803297" w:rsidRDefault="00803297" w:rsidP="00077F35">
      <w:pPr>
        <w:tabs>
          <w:tab w:val="left" w:pos="2054"/>
        </w:tabs>
        <w:spacing w:line="360" w:lineRule="auto"/>
        <w:rPr>
          <w:rFonts w:ascii="Verdana" w:hAnsi="Verdana" w:cs="Arial"/>
          <w:sz w:val="20"/>
          <w:szCs w:val="20"/>
        </w:rPr>
      </w:pPr>
    </w:p>
    <w:p w14:paraId="15546044" w14:textId="66690771" w:rsidR="00C37801" w:rsidRDefault="00803297" w:rsidP="00077F35">
      <w:pPr>
        <w:tabs>
          <w:tab w:val="left" w:pos="2054"/>
        </w:tabs>
        <w:spacing w:line="360" w:lineRule="auto"/>
        <w:rPr>
          <w:rFonts w:ascii="Verdana" w:hAnsi="Verdana" w:cs="Arial"/>
          <w:sz w:val="20"/>
          <w:szCs w:val="20"/>
        </w:rPr>
      </w:pPr>
      <w:r>
        <w:rPr>
          <w:rFonts w:ascii="Verdana" w:hAnsi="Verdana" w:cs="Arial"/>
          <w:sz w:val="20"/>
          <w:szCs w:val="20"/>
        </w:rPr>
        <w:t>O</w:t>
      </w:r>
      <w:r w:rsidR="009A4633">
        <w:rPr>
          <w:rFonts w:ascii="Verdana" w:hAnsi="Verdana" w:cs="Arial"/>
          <w:sz w:val="20"/>
          <w:szCs w:val="20"/>
        </w:rPr>
        <w:t>m de deelvragen te beantwoorden</w:t>
      </w:r>
      <w:r w:rsidR="00AD68FD">
        <w:rPr>
          <w:rFonts w:ascii="Verdana" w:hAnsi="Verdana" w:cs="Arial"/>
          <w:sz w:val="20"/>
          <w:szCs w:val="20"/>
        </w:rPr>
        <w:t>,</w:t>
      </w:r>
      <w:r w:rsidR="0042070F">
        <w:rPr>
          <w:rFonts w:ascii="Verdana" w:hAnsi="Verdana" w:cs="Arial"/>
          <w:sz w:val="20"/>
          <w:szCs w:val="20"/>
        </w:rPr>
        <w:t xml:space="preserve"> zijn </w:t>
      </w:r>
      <w:r>
        <w:rPr>
          <w:rFonts w:ascii="Verdana" w:hAnsi="Verdana" w:cs="Arial"/>
          <w:sz w:val="20"/>
          <w:szCs w:val="20"/>
        </w:rPr>
        <w:t xml:space="preserve">de onderzoeksmethoden interviewen en </w:t>
      </w:r>
      <w:r w:rsidR="009A4633">
        <w:rPr>
          <w:rFonts w:ascii="Verdana" w:hAnsi="Verdana" w:cs="Arial"/>
          <w:sz w:val="20"/>
          <w:szCs w:val="20"/>
        </w:rPr>
        <w:t>literatu</w:t>
      </w:r>
      <w:r>
        <w:rPr>
          <w:rFonts w:ascii="Verdana" w:hAnsi="Verdana" w:cs="Arial"/>
          <w:sz w:val="20"/>
          <w:szCs w:val="20"/>
        </w:rPr>
        <w:t>uronderzoek toegepast</w:t>
      </w:r>
      <w:r w:rsidR="009A4633">
        <w:rPr>
          <w:rFonts w:ascii="Verdana" w:hAnsi="Verdana" w:cs="Arial"/>
          <w:sz w:val="20"/>
          <w:szCs w:val="20"/>
        </w:rPr>
        <w:t xml:space="preserve">. </w:t>
      </w:r>
      <w:r>
        <w:rPr>
          <w:rFonts w:ascii="Verdana" w:hAnsi="Verdana" w:cs="Arial"/>
          <w:sz w:val="20"/>
          <w:szCs w:val="20"/>
        </w:rPr>
        <w:t xml:space="preserve">Via </w:t>
      </w:r>
      <w:r w:rsidR="00046B33">
        <w:rPr>
          <w:rFonts w:ascii="Verdana" w:hAnsi="Verdana" w:cs="Arial"/>
          <w:sz w:val="20"/>
          <w:szCs w:val="20"/>
        </w:rPr>
        <w:t>Stichting Lezen &amp; Schrijven</w:t>
      </w:r>
      <w:r>
        <w:rPr>
          <w:rFonts w:ascii="Verdana" w:hAnsi="Verdana" w:cs="Arial"/>
          <w:sz w:val="20"/>
          <w:szCs w:val="20"/>
        </w:rPr>
        <w:t xml:space="preserve"> </w:t>
      </w:r>
      <w:r w:rsidR="00DD5FE6">
        <w:rPr>
          <w:rFonts w:ascii="Verdana" w:hAnsi="Verdana" w:cs="Arial"/>
          <w:sz w:val="20"/>
          <w:szCs w:val="20"/>
        </w:rPr>
        <w:t xml:space="preserve">is er contact gelegd </w:t>
      </w:r>
      <w:r w:rsidR="00EC0A2A">
        <w:rPr>
          <w:rFonts w:ascii="Verdana" w:hAnsi="Verdana" w:cs="Arial"/>
          <w:sz w:val="20"/>
          <w:szCs w:val="20"/>
        </w:rPr>
        <w:t>met taalambassadeurs</w:t>
      </w:r>
      <w:r w:rsidR="00DD5FE6">
        <w:rPr>
          <w:rFonts w:ascii="Verdana" w:hAnsi="Verdana" w:cs="Arial"/>
          <w:sz w:val="20"/>
          <w:szCs w:val="20"/>
        </w:rPr>
        <w:t xml:space="preserve">. Er is gekozen om met taalambassadeurs te spreken. Zij spreken vanuit hun eigen ervaringen als laaggeletterde en zijn getraind om voorlichtingen te geven over laaggeletterheid. </w:t>
      </w:r>
      <w:r w:rsidR="001F7C67">
        <w:rPr>
          <w:rFonts w:ascii="Verdana" w:hAnsi="Verdana" w:cs="Arial"/>
          <w:sz w:val="20"/>
          <w:szCs w:val="20"/>
        </w:rPr>
        <w:t>Op basis van eerdere ervaring</w:t>
      </w:r>
      <w:r w:rsidR="00DD5FE6">
        <w:rPr>
          <w:rFonts w:ascii="Verdana" w:hAnsi="Verdana" w:cs="Arial"/>
          <w:sz w:val="20"/>
          <w:szCs w:val="20"/>
        </w:rPr>
        <w:t>en</w:t>
      </w:r>
      <w:r w:rsidR="00EC0A2A">
        <w:rPr>
          <w:rFonts w:ascii="Verdana" w:hAnsi="Verdana" w:cs="Arial"/>
          <w:sz w:val="20"/>
          <w:szCs w:val="20"/>
        </w:rPr>
        <w:t xml:space="preserve"> bij VluchtelingenWerk Noord-Nederland en als invalkracht bij een Zorginstelling was ik al bekend met laaggeletterden.</w:t>
      </w:r>
      <w:r>
        <w:rPr>
          <w:rFonts w:ascii="Verdana" w:hAnsi="Verdana" w:cs="Arial"/>
          <w:sz w:val="20"/>
          <w:szCs w:val="20"/>
        </w:rPr>
        <w:t xml:space="preserve"> </w:t>
      </w:r>
      <w:r w:rsidR="00866461">
        <w:rPr>
          <w:rFonts w:ascii="Verdana" w:hAnsi="Verdana" w:cs="Arial"/>
          <w:sz w:val="20"/>
          <w:szCs w:val="20"/>
        </w:rPr>
        <w:t>Het was daarom niet nodig om laaggeletterden zelf te spreken.</w:t>
      </w:r>
      <w:r w:rsidR="001D0257">
        <w:rPr>
          <w:rFonts w:ascii="Verdana" w:hAnsi="Verdana" w:cs="Arial"/>
          <w:sz w:val="20"/>
          <w:szCs w:val="20"/>
        </w:rPr>
        <w:t xml:space="preserve"> </w:t>
      </w:r>
    </w:p>
    <w:p w14:paraId="07C4DA97" w14:textId="5964621C" w:rsidR="00C37801" w:rsidRDefault="00C37801" w:rsidP="00077F35">
      <w:pPr>
        <w:tabs>
          <w:tab w:val="left" w:pos="2054"/>
        </w:tabs>
        <w:spacing w:line="360" w:lineRule="auto"/>
        <w:rPr>
          <w:rFonts w:ascii="Verdana" w:hAnsi="Verdana" w:cs="Arial"/>
          <w:sz w:val="20"/>
          <w:szCs w:val="20"/>
        </w:rPr>
      </w:pPr>
    </w:p>
    <w:p w14:paraId="53AB4AEB" w14:textId="72C0516F" w:rsidR="0042070F" w:rsidRDefault="003F3E29" w:rsidP="00E23BCA">
      <w:pPr>
        <w:tabs>
          <w:tab w:val="left" w:pos="2054"/>
        </w:tabs>
        <w:spacing w:line="360" w:lineRule="auto"/>
        <w:rPr>
          <w:rFonts w:ascii="Verdana" w:hAnsi="Verdana" w:cs="Arial"/>
          <w:sz w:val="20"/>
          <w:szCs w:val="20"/>
        </w:rPr>
      </w:pPr>
      <w:r>
        <w:rPr>
          <w:rFonts w:ascii="Verdana" w:hAnsi="Verdana" w:cs="Arial"/>
          <w:sz w:val="20"/>
          <w:szCs w:val="20"/>
        </w:rPr>
        <w:t xml:space="preserve">De gedachte was om </w:t>
      </w:r>
      <w:r w:rsidR="00803297">
        <w:rPr>
          <w:rFonts w:ascii="Verdana" w:hAnsi="Verdana" w:cs="Arial"/>
          <w:sz w:val="20"/>
          <w:szCs w:val="20"/>
        </w:rPr>
        <w:t>klachtbehandelaars</w:t>
      </w:r>
      <w:r>
        <w:rPr>
          <w:rFonts w:ascii="Verdana" w:hAnsi="Verdana" w:cs="Arial"/>
          <w:sz w:val="20"/>
          <w:szCs w:val="20"/>
        </w:rPr>
        <w:t xml:space="preserve"> van de Nationale ombudsman te interviewen om een</w:t>
      </w:r>
      <w:r w:rsidR="00803297">
        <w:rPr>
          <w:rFonts w:ascii="Verdana" w:hAnsi="Verdana" w:cs="Arial"/>
          <w:sz w:val="20"/>
          <w:szCs w:val="20"/>
        </w:rPr>
        <w:t xml:space="preserve"> beeld te krijgen </w:t>
      </w:r>
      <w:r w:rsidR="00AD68FD">
        <w:rPr>
          <w:rFonts w:ascii="Verdana" w:hAnsi="Verdana" w:cs="Arial"/>
          <w:sz w:val="20"/>
          <w:szCs w:val="20"/>
        </w:rPr>
        <w:t xml:space="preserve">van </w:t>
      </w:r>
      <w:r w:rsidR="00803297">
        <w:rPr>
          <w:rFonts w:ascii="Verdana" w:hAnsi="Verdana" w:cs="Arial"/>
          <w:sz w:val="20"/>
          <w:szCs w:val="20"/>
        </w:rPr>
        <w:t xml:space="preserve">in hoeverre en op welke wijze er contact is met laaggeletterden. </w:t>
      </w:r>
      <w:r w:rsidR="00AD68FD">
        <w:rPr>
          <w:rFonts w:ascii="Verdana" w:hAnsi="Verdana" w:cs="Arial"/>
          <w:sz w:val="20"/>
          <w:szCs w:val="20"/>
        </w:rPr>
        <w:t>Terwijl</w:t>
      </w:r>
      <w:r>
        <w:rPr>
          <w:rFonts w:ascii="Verdana" w:hAnsi="Verdana" w:cs="Arial"/>
          <w:sz w:val="20"/>
          <w:szCs w:val="20"/>
        </w:rPr>
        <w:t xml:space="preserve"> ik </w:t>
      </w:r>
      <w:r w:rsidR="00AD68FD">
        <w:rPr>
          <w:rFonts w:ascii="Verdana" w:hAnsi="Verdana" w:cs="Arial"/>
          <w:sz w:val="20"/>
          <w:szCs w:val="20"/>
        </w:rPr>
        <w:t>de</w:t>
      </w:r>
      <w:r w:rsidR="00803297">
        <w:rPr>
          <w:rFonts w:ascii="Verdana" w:hAnsi="Verdana" w:cs="Arial"/>
          <w:sz w:val="20"/>
          <w:szCs w:val="20"/>
        </w:rPr>
        <w:t xml:space="preserve"> interview</w:t>
      </w:r>
      <w:r w:rsidR="00AD68FD">
        <w:rPr>
          <w:rFonts w:ascii="Verdana" w:hAnsi="Verdana" w:cs="Arial"/>
          <w:sz w:val="20"/>
          <w:szCs w:val="20"/>
        </w:rPr>
        <w:t>s afnam,</w:t>
      </w:r>
      <w:r w:rsidR="00803297">
        <w:rPr>
          <w:rFonts w:ascii="Verdana" w:hAnsi="Verdana" w:cs="Arial"/>
          <w:sz w:val="20"/>
          <w:szCs w:val="20"/>
        </w:rPr>
        <w:t xml:space="preserve"> </w:t>
      </w:r>
      <w:r>
        <w:rPr>
          <w:rFonts w:ascii="Verdana" w:hAnsi="Verdana" w:cs="Arial"/>
          <w:sz w:val="20"/>
          <w:szCs w:val="20"/>
        </w:rPr>
        <w:t xml:space="preserve">heb ik </w:t>
      </w:r>
      <w:r w:rsidR="00803297">
        <w:rPr>
          <w:rFonts w:ascii="Verdana" w:hAnsi="Verdana" w:cs="Arial"/>
          <w:sz w:val="20"/>
          <w:szCs w:val="20"/>
        </w:rPr>
        <w:t xml:space="preserve">het besluit genomen om mij te focussen op </w:t>
      </w:r>
      <w:r w:rsidR="00FC5707">
        <w:rPr>
          <w:rFonts w:ascii="Verdana" w:hAnsi="Verdana" w:cs="Arial"/>
          <w:sz w:val="20"/>
          <w:szCs w:val="20"/>
        </w:rPr>
        <w:t>medewerkers van het Ombudsplein. D</w:t>
      </w:r>
      <w:r w:rsidR="00803297">
        <w:rPr>
          <w:rFonts w:ascii="Verdana" w:hAnsi="Verdana" w:cs="Arial"/>
          <w:sz w:val="20"/>
          <w:szCs w:val="20"/>
        </w:rPr>
        <w:t>it heb ik gedaan</w:t>
      </w:r>
      <w:r w:rsidR="00AD68FD">
        <w:rPr>
          <w:rFonts w:ascii="Verdana" w:hAnsi="Verdana" w:cs="Arial"/>
          <w:sz w:val="20"/>
          <w:szCs w:val="20"/>
        </w:rPr>
        <w:t>,</w:t>
      </w:r>
      <w:r w:rsidR="00803297">
        <w:rPr>
          <w:rFonts w:ascii="Verdana" w:hAnsi="Verdana" w:cs="Arial"/>
          <w:sz w:val="20"/>
          <w:szCs w:val="20"/>
        </w:rPr>
        <w:t xml:space="preserve"> omdat </w:t>
      </w:r>
      <w:r w:rsidR="00FC5707">
        <w:rPr>
          <w:rFonts w:ascii="Verdana" w:hAnsi="Verdana" w:cs="Arial"/>
          <w:sz w:val="20"/>
          <w:szCs w:val="20"/>
        </w:rPr>
        <w:t xml:space="preserve">deze mensen dagelijks te maken kunnen krijgen met laaggeletterden. </w:t>
      </w:r>
    </w:p>
    <w:p w14:paraId="5700F141" w14:textId="05FACF8A" w:rsidR="00C37801" w:rsidRDefault="00C37801" w:rsidP="00E23BCA">
      <w:pPr>
        <w:tabs>
          <w:tab w:val="left" w:pos="2054"/>
        </w:tabs>
        <w:spacing w:line="360" w:lineRule="auto"/>
        <w:rPr>
          <w:rFonts w:ascii="Verdana" w:hAnsi="Verdana" w:cs="Arial"/>
          <w:sz w:val="20"/>
          <w:szCs w:val="20"/>
        </w:rPr>
      </w:pPr>
    </w:p>
    <w:p w14:paraId="01F89D01" w14:textId="77777777" w:rsidR="00C37801" w:rsidRDefault="00C37801" w:rsidP="00E23BCA">
      <w:pPr>
        <w:tabs>
          <w:tab w:val="left" w:pos="2054"/>
        </w:tabs>
        <w:spacing w:line="360" w:lineRule="auto"/>
        <w:rPr>
          <w:rFonts w:ascii="Verdana" w:hAnsi="Verdana" w:cs="Arial"/>
          <w:sz w:val="20"/>
          <w:szCs w:val="20"/>
        </w:rPr>
      </w:pPr>
    </w:p>
    <w:p w14:paraId="00F5BE3A" w14:textId="77777777" w:rsidR="0042070F" w:rsidRDefault="0042070F" w:rsidP="00E23BCA">
      <w:pPr>
        <w:tabs>
          <w:tab w:val="left" w:pos="2054"/>
        </w:tabs>
        <w:spacing w:line="360" w:lineRule="auto"/>
        <w:rPr>
          <w:rFonts w:ascii="Verdana" w:hAnsi="Verdana" w:cs="Arial"/>
          <w:sz w:val="20"/>
          <w:szCs w:val="20"/>
        </w:rPr>
      </w:pPr>
    </w:p>
    <w:p w14:paraId="3B3F26C8" w14:textId="7473189E" w:rsidR="001D0257" w:rsidRDefault="00FC5707" w:rsidP="00E23BCA">
      <w:pPr>
        <w:tabs>
          <w:tab w:val="left" w:pos="2054"/>
        </w:tabs>
        <w:spacing w:line="360" w:lineRule="auto"/>
        <w:rPr>
          <w:rFonts w:ascii="Verdana" w:hAnsi="Verdana" w:cs="Arial"/>
          <w:sz w:val="20"/>
          <w:szCs w:val="20"/>
        </w:rPr>
      </w:pPr>
      <w:r>
        <w:rPr>
          <w:rFonts w:ascii="Verdana" w:hAnsi="Verdana" w:cs="Arial"/>
          <w:sz w:val="20"/>
          <w:szCs w:val="20"/>
        </w:rPr>
        <w:lastRenderedPageBreak/>
        <w:t xml:space="preserve">Van tevoren had ik de </w:t>
      </w:r>
      <w:r w:rsidR="00803297">
        <w:rPr>
          <w:rFonts w:ascii="Verdana" w:hAnsi="Verdana" w:cs="Arial"/>
          <w:sz w:val="20"/>
          <w:szCs w:val="20"/>
        </w:rPr>
        <w:t xml:space="preserve">indruk dat </w:t>
      </w:r>
      <w:r>
        <w:rPr>
          <w:rFonts w:ascii="Verdana" w:hAnsi="Verdana" w:cs="Arial"/>
          <w:sz w:val="20"/>
          <w:szCs w:val="20"/>
        </w:rPr>
        <w:t>veel taalambassadeurs en laaggeletterden niet op de hoogte zouden zijn van de Nationale ombudsman en</w:t>
      </w:r>
      <w:r w:rsidR="00915F44">
        <w:rPr>
          <w:rFonts w:ascii="Verdana" w:hAnsi="Verdana" w:cs="Arial"/>
          <w:sz w:val="20"/>
          <w:szCs w:val="20"/>
        </w:rPr>
        <w:t xml:space="preserve"> de</w:t>
      </w:r>
      <w:r w:rsidR="00C37801">
        <w:rPr>
          <w:rFonts w:ascii="Verdana" w:hAnsi="Verdana" w:cs="Arial"/>
          <w:sz w:val="20"/>
          <w:szCs w:val="20"/>
        </w:rPr>
        <w:t xml:space="preserve"> mate van hulpverlening op het O</w:t>
      </w:r>
      <w:r w:rsidR="00915F44">
        <w:rPr>
          <w:rFonts w:ascii="Verdana" w:hAnsi="Verdana" w:cs="Arial"/>
          <w:sz w:val="20"/>
          <w:szCs w:val="20"/>
        </w:rPr>
        <w:t xml:space="preserve">mbudsplein </w:t>
      </w:r>
      <w:r w:rsidR="00803297">
        <w:rPr>
          <w:rFonts w:ascii="Verdana" w:hAnsi="Verdana" w:cs="Arial"/>
          <w:sz w:val="20"/>
          <w:szCs w:val="20"/>
        </w:rPr>
        <w:t xml:space="preserve">veel </w:t>
      </w:r>
      <w:r w:rsidR="00915F44">
        <w:rPr>
          <w:rFonts w:ascii="Verdana" w:hAnsi="Verdana" w:cs="Arial"/>
          <w:sz w:val="20"/>
          <w:szCs w:val="20"/>
        </w:rPr>
        <w:t xml:space="preserve">zou </w:t>
      </w:r>
      <w:r w:rsidR="00803297">
        <w:rPr>
          <w:rFonts w:ascii="Verdana" w:hAnsi="Verdana" w:cs="Arial"/>
          <w:sz w:val="20"/>
          <w:szCs w:val="20"/>
        </w:rPr>
        <w:t>verschillen</w:t>
      </w:r>
      <w:r>
        <w:rPr>
          <w:rFonts w:ascii="Verdana" w:hAnsi="Verdana" w:cs="Arial"/>
          <w:sz w:val="20"/>
          <w:szCs w:val="20"/>
        </w:rPr>
        <w:t xml:space="preserve">. Het was voor mij soms lastig om </w:t>
      </w:r>
      <w:r w:rsidR="000E161C">
        <w:rPr>
          <w:rFonts w:ascii="Verdana" w:hAnsi="Verdana" w:cs="Arial"/>
          <w:sz w:val="20"/>
          <w:szCs w:val="20"/>
        </w:rPr>
        <w:t>dit vooroordeel</w:t>
      </w:r>
      <w:r>
        <w:rPr>
          <w:rFonts w:ascii="Verdana" w:hAnsi="Verdana" w:cs="Arial"/>
          <w:sz w:val="20"/>
          <w:szCs w:val="20"/>
        </w:rPr>
        <w:t xml:space="preserve"> naar de achtergrond te laten verdwijnen. Dit heb ik wel gepoogd</w:t>
      </w:r>
      <w:r w:rsidR="00AD68FD">
        <w:rPr>
          <w:rFonts w:ascii="Verdana" w:hAnsi="Verdana" w:cs="Arial"/>
          <w:sz w:val="20"/>
          <w:szCs w:val="20"/>
        </w:rPr>
        <w:t xml:space="preserve"> </w:t>
      </w:r>
      <w:r>
        <w:rPr>
          <w:rFonts w:ascii="Verdana" w:hAnsi="Verdana" w:cs="Arial"/>
          <w:sz w:val="20"/>
          <w:szCs w:val="20"/>
        </w:rPr>
        <w:t xml:space="preserve">door de interviews open in te gaan en geen suggestieve vragen te stellen. </w:t>
      </w:r>
    </w:p>
    <w:p w14:paraId="6E0ABDFC" w14:textId="77777777" w:rsidR="0042070F" w:rsidRDefault="0042070F" w:rsidP="00E23BCA">
      <w:pPr>
        <w:tabs>
          <w:tab w:val="left" w:pos="2054"/>
        </w:tabs>
        <w:spacing w:line="360" w:lineRule="auto"/>
        <w:rPr>
          <w:rFonts w:ascii="Verdana" w:hAnsi="Verdana" w:cs="Arial"/>
          <w:sz w:val="20"/>
          <w:szCs w:val="20"/>
        </w:rPr>
      </w:pPr>
    </w:p>
    <w:p w14:paraId="00BFAB10" w14:textId="360C7B04" w:rsidR="00B04464" w:rsidRDefault="00733666" w:rsidP="00E23BCA">
      <w:pPr>
        <w:tabs>
          <w:tab w:val="left" w:pos="2054"/>
        </w:tabs>
        <w:spacing w:line="360" w:lineRule="auto"/>
        <w:rPr>
          <w:rFonts w:ascii="Verdana" w:hAnsi="Verdana" w:cs="Arial"/>
          <w:sz w:val="20"/>
          <w:szCs w:val="20"/>
        </w:rPr>
      </w:pPr>
      <w:r>
        <w:rPr>
          <w:rFonts w:ascii="Verdana" w:hAnsi="Verdana" w:cs="Arial"/>
          <w:sz w:val="20"/>
          <w:szCs w:val="20"/>
        </w:rPr>
        <w:t xml:space="preserve">De onderzoeksresultaten </w:t>
      </w:r>
      <w:r w:rsidR="000063F4">
        <w:rPr>
          <w:rFonts w:ascii="Verdana" w:hAnsi="Verdana" w:cs="Arial"/>
          <w:sz w:val="20"/>
          <w:szCs w:val="20"/>
        </w:rPr>
        <w:t>hebben</w:t>
      </w:r>
      <w:r w:rsidR="00FC5707">
        <w:rPr>
          <w:rFonts w:ascii="Verdana" w:hAnsi="Verdana" w:cs="Arial"/>
          <w:sz w:val="20"/>
          <w:szCs w:val="20"/>
        </w:rPr>
        <w:t xml:space="preserve"> </w:t>
      </w:r>
      <w:r>
        <w:rPr>
          <w:rFonts w:ascii="Verdana" w:hAnsi="Verdana" w:cs="Arial"/>
          <w:sz w:val="20"/>
          <w:szCs w:val="20"/>
        </w:rPr>
        <w:t xml:space="preserve">voldoende inzichten </w:t>
      </w:r>
      <w:r w:rsidR="00FC5707">
        <w:rPr>
          <w:rFonts w:ascii="Verdana" w:hAnsi="Verdana" w:cs="Arial"/>
          <w:sz w:val="20"/>
          <w:szCs w:val="20"/>
        </w:rPr>
        <w:t xml:space="preserve">gegeven </w:t>
      </w:r>
      <w:r>
        <w:rPr>
          <w:rFonts w:ascii="Verdana" w:hAnsi="Verdana" w:cs="Arial"/>
          <w:sz w:val="20"/>
          <w:szCs w:val="20"/>
        </w:rPr>
        <w:t xml:space="preserve">om </w:t>
      </w:r>
      <w:r w:rsidR="00FC5707">
        <w:rPr>
          <w:rFonts w:ascii="Verdana" w:hAnsi="Verdana" w:cs="Arial"/>
          <w:sz w:val="20"/>
          <w:szCs w:val="20"/>
        </w:rPr>
        <w:t>twee</w:t>
      </w:r>
      <w:r>
        <w:rPr>
          <w:rFonts w:ascii="Verdana" w:hAnsi="Verdana" w:cs="Arial"/>
          <w:sz w:val="20"/>
          <w:szCs w:val="20"/>
        </w:rPr>
        <w:t xml:space="preserve"> relevante aanbevelingen te </w:t>
      </w:r>
      <w:r w:rsidR="00FC5707">
        <w:rPr>
          <w:rFonts w:ascii="Verdana" w:hAnsi="Verdana" w:cs="Arial"/>
          <w:sz w:val="20"/>
          <w:szCs w:val="20"/>
        </w:rPr>
        <w:t>doen</w:t>
      </w:r>
      <w:r>
        <w:rPr>
          <w:rFonts w:ascii="Verdana" w:hAnsi="Verdana" w:cs="Arial"/>
          <w:sz w:val="20"/>
          <w:szCs w:val="20"/>
        </w:rPr>
        <w:t xml:space="preserve"> voor d</w:t>
      </w:r>
      <w:r w:rsidR="004C7841">
        <w:rPr>
          <w:rFonts w:ascii="Verdana" w:hAnsi="Verdana" w:cs="Arial"/>
          <w:sz w:val="20"/>
          <w:szCs w:val="20"/>
        </w:rPr>
        <w:t>e Nationale ombud</w:t>
      </w:r>
      <w:r w:rsidR="00FC5707">
        <w:rPr>
          <w:rFonts w:ascii="Verdana" w:hAnsi="Verdana" w:cs="Arial"/>
          <w:sz w:val="20"/>
          <w:szCs w:val="20"/>
        </w:rPr>
        <w:t>sman</w:t>
      </w:r>
      <w:r w:rsidR="00AD68FD">
        <w:rPr>
          <w:rFonts w:ascii="Verdana" w:hAnsi="Verdana" w:cs="Arial"/>
          <w:sz w:val="20"/>
          <w:szCs w:val="20"/>
        </w:rPr>
        <w:t>:</w:t>
      </w:r>
      <w:r w:rsidR="00FC5707">
        <w:rPr>
          <w:rFonts w:ascii="Verdana" w:hAnsi="Verdana" w:cs="Arial"/>
          <w:sz w:val="20"/>
          <w:szCs w:val="20"/>
        </w:rPr>
        <w:t xml:space="preserve"> het organiseren van structurele </w:t>
      </w:r>
      <w:r w:rsidR="004C7841">
        <w:rPr>
          <w:rFonts w:ascii="Verdana" w:hAnsi="Verdana" w:cs="Arial"/>
          <w:sz w:val="20"/>
          <w:szCs w:val="20"/>
        </w:rPr>
        <w:t>cursusse</w:t>
      </w:r>
      <w:r w:rsidR="00866461">
        <w:rPr>
          <w:rFonts w:ascii="Verdana" w:hAnsi="Verdana" w:cs="Arial"/>
          <w:sz w:val="20"/>
          <w:szCs w:val="20"/>
        </w:rPr>
        <w:t>n en of t</w:t>
      </w:r>
      <w:r w:rsidR="004C7841">
        <w:rPr>
          <w:rFonts w:ascii="Verdana" w:hAnsi="Verdana" w:cs="Arial"/>
          <w:sz w:val="20"/>
          <w:szCs w:val="20"/>
        </w:rPr>
        <w:t xml:space="preserve">rainingen voor </w:t>
      </w:r>
      <w:r w:rsidR="00EC0A2A">
        <w:rPr>
          <w:rFonts w:ascii="Verdana" w:hAnsi="Verdana" w:cs="Arial"/>
          <w:sz w:val="20"/>
          <w:szCs w:val="20"/>
        </w:rPr>
        <w:t>medewerkers</w:t>
      </w:r>
      <w:r w:rsidR="004C7841">
        <w:rPr>
          <w:rFonts w:ascii="Verdana" w:hAnsi="Verdana" w:cs="Arial"/>
          <w:sz w:val="20"/>
          <w:szCs w:val="20"/>
        </w:rPr>
        <w:t xml:space="preserve"> en</w:t>
      </w:r>
      <w:r w:rsidR="00EC0A2A">
        <w:rPr>
          <w:rFonts w:ascii="Verdana" w:hAnsi="Verdana" w:cs="Arial"/>
          <w:sz w:val="20"/>
          <w:szCs w:val="20"/>
        </w:rPr>
        <w:t xml:space="preserve"> h</w:t>
      </w:r>
      <w:r w:rsidR="00FC5707">
        <w:rPr>
          <w:rFonts w:ascii="Verdana" w:hAnsi="Verdana" w:cs="Arial"/>
          <w:sz w:val="20"/>
          <w:szCs w:val="20"/>
        </w:rPr>
        <w:t xml:space="preserve">et ontwikkelen van een protocol. </w:t>
      </w:r>
      <w:r>
        <w:rPr>
          <w:rFonts w:ascii="Verdana" w:hAnsi="Verdana" w:cs="Arial"/>
          <w:sz w:val="20"/>
          <w:szCs w:val="20"/>
        </w:rPr>
        <w:t>De</w:t>
      </w:r>
      <w:r w:rsidR="004C7841">
        <w:rPr>
          <w:rFonts w:ascii="Verdana" w:hAnsi="Verdana" w:cs="Arial"/>
          <w:sz w:val="20"/>
          <w:szCs w:val="20"/>
        </w:rPr>
        <w:t xml:space="preserve"> </w:t>
      </w:r>
      <w:r w:rsidR="00A96DA1">
        <w:rPr>
          <w:rFonts w:ascii="Verdana" w:hAnsi="Verdana" w:cs="Arial"/>
          <w:sz w:val="20"/>
          <w:szCs w:val="20"/>
        </w:rPr>
        <w:t xml:space="preserve">andere </w:t>
      </w:r>
      <w:r>
        <w:rPr>
          <w:rFonts w:ascii="Verdana" w:hAnsi="Verdana" w:cs="Arial"/>
          <w:sz w:val="20"/>
          <w:szCs w:val="20"/>
        </w:rPr>
        <w:t>aanbevel</w:t>
      </w:r>
      <w:r w:rsidR="00FC5707">
        <w:rPr>
          <w:rFonts w:ascii="Verdana" w:hAnsi="Verdana" w:cs="Arial"/>
          <w:sz w:val="20"/>
          <w:szCs w:val="20"/>
        </w:rPr>
        <w:t>ingen</w:t>
      </w:r>
      <w:r w:rsidR="00AD68FD">
        <w:rPr>
          <w:rFonts w:ascii="Verdana" w:hAnsi="Verdana" w:cs="Arial"/>
          <w:sz w:val="20"/>
          <w:szCs w:val="20"/>
        </w:rPr>
        <w:t xml:space="preserve"> om</w:t>
      </w:r>
      <w:r w:rsidR="00FC5707">
        <w:rPr>
          <w:rFonts w:ascii="Verdana" w:hAnsi="Verdana" w:cs="Arial"/>
          <w:sz w:val="20"/>
          <w:szCs w:val="20"/>
        </w:rPr>
        <w:t xml:space="preserve"> </w:t>
      </w:r>
      <w:r w:rsidR="004C7841">
        <w:rPr>
          <w:rFonts w:ascii="Verdana" w:hAnsi="Verdana" w:cs="Arial"/>
          <w:sz w:val="20"/>
          <w:szCs w:val="20"/>
        </w:rPr>
        <w:t xml:space="preserve">meer </w:t>
      </w:r>
      <w:r w:rsidR="0027602C">
        <w:rPr>
          <w:rFonts w:ascii="Verdana" w:hAnsi="Verdana" w:cs="Arial"/>
          <w:sz w:val="20"/>
          <w:szCs w:val="20"/>
        </w:rPr>
        <w:t xml:space="preserve">te </w:t>
      </w:r>
      <w:r w:rsidR="004C7841">
        <w:rPr>
          <w:rFonts w:ascii="Verdana" w:hAnsi="Verdana" w:cs="Arial"/>
          <w:sz w:val="20"/>
          <w:szCs w:val="20"/>
        </w:rPr>
        <w:t>adverteren in de r</w:t>
      </w:r>
      <w:r w:rsidR="00FC5707">
        <w:rPr>
          <w:rFonts w:ascii="Verdana" w:hAnsi="Verdana" w:cs="Arial"/>
          <w:sz w:val="20"/>
          <w:szCs w:val="20"/>
        </w:rPr>
        <w:t xml:space="preserve">egio en </w:t>
      </w:r>
      <w:r w:rsidR="00564518">
        <w:rPr>
          <w:rFonts w:ascii="Verdana" w:hAnsi="Verdana" w:cs="Arial"/>
          <w:sz w:val="20"/>
          <w:szCs w:val="20"/>
        </w:rPr>
        <w:t xml:space="preserve">het toevoegen van </w:t>
      </w:r>
      <w:r w:rsidR="00AD68FD">
        <w:rPr>
          <w:rFonts w:ascii="Verdana" w:hAnsi="Verdana" w:cs="Arial"/>
          <w:sz w:val="20"/>
          <w:szCs w:val="20"/>
        </w:rPr>
        <w:t xml:space="preserve">aanvullende </w:t>
      </w:r>
      <w:r w:rsidR="00FC5707">
        <w:rPr>
          <w:rFonts w:ascii="Verdana" w:hAnsi="Verdana" w:cs="Arial"/>
          <w:sz w:val="20"/>
          <w:szCs w:val="20"/>
        </w:rPr>
        <w:t>modules voor de website,</w:t>
      </w:r>
      <w:r w:rsidR="004C7841">
        <w:rPr>
          <w:rFonts w:ascii="Verdana" w:hAnsi="Verdana" w:cs="Arial"/>
          <w:sz w:val="20"/>
          <w:szCs w:val="20"/>
        </w:rPr>
        <w:t xml:space="preserve"> zijn </w:t>
      </w:r>
      <w:r w:rsidR="00DA097E">
        <w:rPr>
          <w:rFonts w:ascii="Verdana" w:hAnsi="Verdana" w:cs="Arial"/>
          <w:sz w:val="20"/>
          <w:szCs w:val="20"/>
        </w:rPr>
        <w:t>weinig</w:t>
      </w:r>
      <w:r w:rsidR="004C7841">
        <w:rPr>
          <w:rFonts w:ascii="Verdana" w:hAnsi="Verdana" w:cs="Arial"/>
          <w:sz w:val="20"/>
          <w:szCs w:val="20"/>
        </w:rPr>
        <w:t xml:space="preserve"> verrassend. </w:t>
      </w:r>
      <w:r w:rsidR="00EC7457">
        <w:rPr>
          <w:rFonts w:ascii="Verdana" w:hAnsi="Verdana" w:cs="Arial"/>
          <w:sz w:val="20"/>
          <w:szCs w:val="20"/>
        </w:rPr>
        <w:t xml:space="preserve">Tijdens het onderzoek </w:t>
      </w:r>
      <w:r w:rsidR="000063F4">
        <w:rPr>
          <w:rFonts w:ascii="Verdana" w:hAnsi="Verdana" w:cs="Arial"/>
          <w:sz w:val="20"/>
          <w:szCs w:val="20"/>
        </w:rPr>
        <w:t>werd bekend dat</w:t>
      </w:r>
      <w:r w:rsidR="00EC7457">
        <w:rPr>
          <w:rFonts w:ascii="Verdana" w:hAnsi="Verdana" w:cs="Arial"/>
          <w:sz w:val="20"/>
          <w:szCs w:val="20"/>
        </w:rPr>
        <w:t xml:space="preserve"> de Nationale ombudsman </w:t>
      </w:r>
      <w:r w:rsidR="00564518">
        <w:rPr>
          <w:rFonts w:ascii="Verdana" w:hAnsi="Verdana" w:cs="Arial"/>
          <w:sz w:val="20"/>
          <w:szCs w:val="20"/>
        </w:rPr>
        <w:t xml:space="preserve">al begonnen was </w:t>
      </w:r>
      <w:r w:rsidR="00EC7457">
        <w:rPr>
          <w:rFonts w:ascii="Verdana" w:hAnsi="Verdana" w:cs="Arial"/>
          <w:sz w:val="20"/>
          <w:szCs w:val="20"/>
        </w:rPr>
        <w:t xml:space="preserve">om de website aan te passen voor mensen die moeite hebben met </w:t>
      </w:r>
      <w:r w:rsidR="007F31C0">
        <w:rPr>
          <w:rFonts w:ascii="Verdana" w:hAnsi="Verdana" w:cs="Arial"/>
          <w:sz w:val="20"/>
          <w:szCs w:val="20"/>
        </w:rPr>
        <w:t>l</w:t>
      </w:r>
      <w:r w:rsidR="009A3E22">
        <w:rPr>
          <w:rFonts w:ascii="Verdana" w:hAnsi="Verdana" w:cs="Arial"/>
          <w:sz w:val="20"/>
          <w:szCs w:val="20"/>
        </w:rPr>
        <w:t>ezen en schrijven</w:t>
      </w:r>
      <w:r w:rsidR="00EC7457">
        <w:rPr>
          <w:rFonts w:ascii="Verdana" w:hAnsi="Verdana" w:cs="Arial"/>
          <w:sz w:val="20"/>
          <w:szCs w:val="20"/>
        </w:rPr>
        <w:t xml:space="preserve">. De aanbeveling om modules </w:t>
      </w:r>
      <w:r w:rsidR="00564518">
        <w:rPr>
          <w:rFonts w:ascii="Verdana" w:hAnsi="Verdana" w:cs="Arial"/>
          <w:sz w:val="20"/>
          <w:szCs w:val="20"/>
        </w:rPr>
        <w:t xml:space="preserve">op de website </w:t>
      </w:r>
      <w:r w:rsidR="00EC7457">
        <w:rPr>
          <w:rFonts w:ascii="Verdana" w:hAnsi="Verdana" w:cs="Arial"/>
          <w:sz w:val="20"/>
          <w:szCs w:val="20"/>
        </w:rPr>
        <w:t>te ontwikkelen voor laaggeletterd</w:t>
      </w:r>
      <w:r w:rsidR="004C7841">
        <w:rPr>
          <w:rFonts w:ascii="Verdana" w:hAnsi="Verdana" w:cs="Arial"/>
          <w:sz w:val="20"/>
          <w:szCs w:val="20"/>
        </w:rPr>
        <w:t>en</w:t>
      </w:r>
      <w:r w:rsidR="00EC7457">
        <w:rPr>
          <w:rFonts w:ascii="Verdana" w:hAnsi="Verdana" w:cs="Arial"/>
          <w:sz w:val="20"/>
          <w:szCs w:val="20"/>
        </w:rPr>
        <w:t xml:space="preserve">, komt </w:t>
      </w:r>
      <w:r w:rsidR="00FC5707">
        <w:rPr>
          <w:rFonts w:ascii="Verdana" w:hAnsi="Verdana" w:cs="Arial"/>
          <w:sz w:val="20"/>
          <w:szCs w:val="20"/>
        </w:rPr>
        <w:t>dan ook niet uit de lucht vallen.</w:t>
      </w:r>
    </w:p>
    <w:p w14:paraId="54124793" w14:textId="77777777" w:rsidR="004C7841" w:rsidRDefault="004C7841" w:rsidP="00E23BCA">
      <w:pPr>
        <w:tabs>
          <w:tab w:val="left" w:pos="2054"/>
        </w:tabs>
        <w:spacing w:line="360" w:lineRule="auto"/>
        <w:rPr>
          <w:rFonts w:ascii="Verdana" w:hAnsi="Verdana" w:cs="Arial"/>
          <w:sz w:val="20"/>
          <w:szCs w:val="20"/>
        </w:rPr>
      </w:pPr>
    </w:p>
    <w:p w14:paraId="5C50A62C" w14:textId="3830E3D9" w:rsidR="004C7841" w:rsidRDefault="004C7841" w:rsidP="00E23BCA">
      <w:pPr>
        <w:tabs>
          <w:tab w:val="left" w:pos="2054"/>
        </w:tabs>
        <w:spacing w:line="360" w:lineRule="auto"/>
        <w:rPr>
          <w:rFonts w:ascii="Verdana" w:hAnsi="Verdana" w:cs="Arial"/>
          <w:sz w:val="20"/>
          <w:szCs w:val="20"/>
        </w:rPr>
      </w:pPr>
      <w:r>
        <w:rPr>
          <w:rFonts w:ascii="Verdana" w:hAnsi="Verdana" w:cs="Arial"/>
          <w:sz w:val="20"/>
          <w:szCs w:val="20"/>
        </w:rPr>
        <w:t xml:space="preserve">De meeste inzichten </w:t>
      </w:r>
      <w:r w:rsidR="0042070F">
        <w:rPr>
          <w:rFonts w:ascii="Verdana" w:hAnsi="Verdana" w:cs="Arial"/>
          <w:sz w:val="20"/>
          <w:szCs w:val="20"/>
        </w:rPr>
        <w:t>zijn</w:t>
      </w:r>
      <w:r>
        <w:rPr>
          <w:rFonts w:ascii="Verdana" w:hAnsi="Verdana" w:cs="Arial"/>
          <w:sz w:val="20"/>
          <w:szCs w:val="20"/>
        </w:rPr>
        <w:t xml:space="preserve"> </w:t>
      </w:r>
      <w:r w:rsidR="00564518">
        <w:rPr>
          <w:rFonts w:ascii="Verdana" w:hAnsi="Verdana" w:cs="Arial"/>
          <w:sz w:val="20"/>
          <w:szCs w:val="20"/>
        </w:rPr>
        <w:t xml:space="preserve">verkregen </w:t>
      </w:r>
      <w:r>
        <w:rPr>
          <w:rFonts w:ascii="Verdana" w:hAnsi="Verdana" w:cs="Arial"/>
          <w:sz w:val="20"/>
          <w:szCs w:val="20"/>
        </w:rPr>
        <w:t>door met de taalambassadeurs te speken over praktische zaken waar zij tegenaan zijn gelopen als laaggeletterde. Zij vertelden hoe moeilijk het is om in de samenleving mee te komen</w:t>
      </w:r>
      <w:r w:rsidR="00564518">
        <w:rPr>
          <w:rFonts w:ascii="Verdana" w:hAnsi="Verdana" w:cs="Arial"/>
          <w:sz w:val="20"/>
          <w:szCs w:val="20"/>
        </w:rPr>
        <w:t xml:space="preserve"> en over</w:t>
      </w:r>
      <w:r w:rsidR="00EF393F">
        <w:rPr>
          <w:rFonts w:ascii="Verdana" w:hAnsi="Verdana" w:cs="Arial"/>
          <w:sz w:val="20"/>
          <w:szCs w:val="20"/>
        </w:rPr>
        <w:t xml:space="preserve"> de schaamte om in de directe omgeving te vertellen dat je niet</w:t>
      </w:r>
      <w:r w:rsidR="00E55776">
        <w:rPr>
          <w:rFonts w:ascii="Verdana" w:hAnsi="Verdana" w:cs="Arial"/>
          <w:sz w:val="20"/>
          <w:szCs w:val="20"/>
        </w:rPr>
        <w:t xml:space="preserve"> voldoende</w:t>
      </w:r>
      <w:r w:rsidR="00EF393F">
        <w:rPr>
          <w:rFonts w:ascii="Verdana" w:hAnsi="Verdana" w:cs="Arial"/>
          <w:sz w:val="20"/>
          <w:szCs w:val="20"/>
        </w:rPr>
        <w:t xml:space="preserve"> kunt </w:t>
      </w:r>
      <w:r w:rsidR="007F31C0">
        <w:rPr>
          <w:rFonts w:ascii="Verdana" w:hAnsi="Verdana" w:cs="Arial"/>
          <w:sz w:val="20"/>
          <w:szCs w:val="20"/>
        </w:rPr>
        <w:t>l</w:t>
      </w:r>
      <w:r w:rsidR="009A3E22">
        <w:rPr>
          <w:rFonts w:ascii="Verdana" w:hAnsi="Verdana" w:cs="Arial"/>
          <w:sz w:val="20"/>
          <w:szCs w:val="20"/>
        </w:rPr>
        <w:t>ezen en schrijven</w:t>
      </w:r>
      <w:r>
        <w:rPr>
          <w:rFonts w:ascii="Verdana" w:hAnsi="Verdana" w:cs="Arial"/>
          <w:sz w:val="20"/>
          <w:szCs w:val="20"/>
        </w:rPr>
        <w:t xml:space="preserve">. </w:t>
      </w:r>
      <w:r w:rsidR="00FC5707">
        <w:rPr>
          <w:rFonts w:ascii="Verdana" w:hAnsi="Verdana" w:cs="Arial"/>
          <w:sz w:val="20"/>
          <w:szCs w:val="20"/>
        </w:rPr>
        <w:t>Ik ging ervan</w:t>
      </w:r>
      <w:r>
        <w:rPr>
          <w:rFonts w:ascii="Verdana" w:hAnsi="Verdana" w:cs="Arial"/>
          <w:sz w:val="20"/>
          <w:szCs w:val="20"/>
        </w:rPr>
        <w:t xml:space="preserve"> uit dat </w:t>
      </w:r>
      <w:r w:rsidR="00FC5707">
        <w:rPr>
          <w:rFonts w:ascii="Verdana" w:hAnsi="Verdana" w:cs="Arial"/>
          <w:sz w:val="20"/>
          <w:szCs w:val="20"/>
        </w:rPr>
        <w:t>bijna iedereen wel</w:t>
      </w:r>
      <w:r>
        <w:rPr>
          <w:rFonts w:ascii="Verdana" w:hAnsi="Verdana" w:cs="Arial"/>
          <w:sz w:val="20"/>
          <w:szCs w:val="20"/>
        </w:rPr>
        <w:t xml:space="preserve"> kan </w:t>
      </w:r>
      <w:r w:rsidR="007F31C0">
        <w:rPr>
          <w:rFonts w:ascii="Verdana" w:hAnsi="Verdana" w:cs="Arial"/>
          <w:sz w:val="20"/>
          <w:szCs w:val="20"/>
        </w:rPr>
        <w:t>l</w:t>
      </w:r>
      <w:r w:rsidR="009A3E22">
        <w:rPr>
          <w:rFonts w:ascii="Verdana" w:hAnsi="Verdana" w:cs="Arial"/>
          <w:sz w:val="20"/>
          <w:szCs w:val="20"/>
        </w:rPr>
        <w:t>ezen en schrijven</w:t>
      </w:r>
      <w:r>
        <w:rPr>
          <w:rFonts w:ascii="Verdana" w:hAnsi="Verdana" w:cs="Arial"/>
          <w:sz w:val="20"/>
          <w:szCs w:val="20"/>
        </w:rPr>
        <w:t>. Daar</w:t>
      </w:r>
      <w:r w:rsidR="00FC5707">
        <w:rPr>
          <w:rFonts w:ascii="Verdana" w:hAnsi="Verdana" w:cs="Arial"/>
          <w:sz w:val="20"/>
          <w:szCs w:val="20"/>
        </w:rPr>
        <w:t xml:space="preserve"> is onze samenleving ook o</w:t>
      </w:r>
      <w:r>
        <w:rPr>
          <w:rFonts w:ascii="Verdana" w:hAnsi="Verdana" w:cs="Arial"/>
          <w:sz w:val="20"/>
          <w:szCs w:val="20"/>
        </w:rPr>
        <w:t xml:space="preserve">p ingesteld. </w:t>
      </w:r>
      <w:r w:rsidR="000063F4">
        <w:rPr>
          <w:rFonts w:ascii="Verdana" w:hAnsi="Verdana" w:cs="Arial"/>
          <w:sz w:val="20"/>
          <w:szCs w:val="20"/>
        </w:rPr>
        <w:t xml:space="preserve"> De</w:t>
      </w:r>
      <w:r w:rsidR="00EF393F">
        <w:rPr>
          <w:rFonts w:ascii="Verdana" w:hAnsi="Verdana" w:cs="Arial"/>
          <w:sz w:val="20"/>
          <w:szCs w:val="20"/>
        </w:rPr>
        <w:t xml:space="preserve"> bewustwording van </w:t>
      </w:r>
      <w:r w:rsidR="001D0257">
        <w:rPr>
          <w:rFonts w:ascii="Verdana" w:hAnsi="Verdana" w:cs="Arial"/>
          <w:sz w:val="20"/>
          <w:szCs w:val="20"/>
        </w:rPr>
        <w:t>laaggeletterdheid</w:t>
      </w:r>
      <w:r w:rsidR="00EF393F">
        <w:rPr>
          <w:rFonts w:ascii="Verdana" w:hAnsi="Verdana" w:cs="Arial"/>
          <w:sz w:val="20"/>
          <w:szCs w:val="20"/>
        </w:rPr>
        <w:t xml:space="preserve"> werd gecreëerd door met de taalambassadeurs en begeleiders in gesprek te gaan. Dit </w:t>
      </w:r>
      <w:r w:rsidR="00FC5707">
        <w:rPr>
          <w:rFonts w:ascii="Verdana" w:hAnsi="Verdana" w:cs="Arial"/>
          <w:sz w:val="20"/>
          <w:szCs w:val="20"/>
        </w:rPr>
        <w:t xml:space="preserve">heeft mij </w:t>
      </w:r>
      <w:r w:rsidR="001D0A74">
        <w:rPr>
          <w:rFonts w:ascii="Verdana" w:hAnsi="Verdana" w:cs="Arial"/>
          <w:sz w:val="20"/>
          <w:szCs w:val="20"/>
        </w:rPr>
        <w:t xml:space="preserve">gemotiveerd </w:t>
      </w:r>
      <w:r w:rsidR="00FC5707">
        <w:rPr>
          <w:rFonts w:ascii="Verdana" w:hAnsi="Verdana" w:cs="Arial"/>
          <w:sz w:val="20"/>
          <w:szCs w:val="20"/>
        </w:rPr>
        <w:t xml:space="preserve">om dit onderzoek </w:t>
      </w:r>
      <w:r w:rsidR="001D0A74">
        <w:rPr>
          <w:rFonts w:ascii="Verdana" w:hAnsi="Verdana" w:cs="Arial"/>
          <w:sz w:val="20"/>
          <w:szCs w:val="20"/>
        </w:rPr>
        <w:t>uit te voeren</w:t>
      </w:r>
      <w:r w:rsidR="00FC5707">
        <w:rPr>
          <w:rFonts w:ascii="Verdana" w:hAnsi="Verdana" w:cs="Arial"/>
          <w:sz w:val="20"/>
          <w:szCs w:val="20"/>
        </w:rPr>
        <w:t>.</w:t>
      </w:r>
    </w:p>
    <w:p w14:paraId="1D03CE23" w14:textId="77777777" w:rsidR="00B04464" w:rsidRPr="00BF7EAA" w:rsidRDefault="00B04464" w:rsidP="00E23BCA">
      <w:pPr>
        <w:tabs>
          <w:tab w:val="left" w:pos="2054"/>
        </w:tabs>
        <w:spacing w:line="360" w:lineRule="auto"/>
        <w:rPr>
          <w:rFonts w:ascii="Verdana" w:hAnsi="Verdana" w:cs="Arial"/>
          <w:b/>
          <w:color w:val="FF0000"/>
          <w:sz w:val="20"/>
          <w:szCs w:val="20"/>
        </w:rPr>
      </w:pPr>
    </w:p>
    <w:p w14:paraId="3607DAA0" w14:textId="77777777" w:rsidR="00B04464" w:rsidRDefault="00B04464" w:rsidP="00E23BCA">
      <w:pPr>
        <w:tabs>
          <w:tab w:val="left" w:pos="2054"/>
        </w:tabs>
        <w:spacing w:line="360" w:lineRule="auto"/>
        <w:rPr>
          <w:rFonts w:ascii="Verdana" w:hAnsi="Verdana" w:cs="Arial"/>
          <w:sz w:val="20"/>
          <w:szCs w:val="20"/>
        </w:rPr>
      </w:pPr>
    </w:p>
    <w:p w14:paraId="665AF1A8" w14:textId="77777777" w:rsidR="00B04464" w:rsidRDefault="00B04464" w:rsidP="00E23BCA">
      <w:pPr>
        <w:tabs>
          <w:tab w:val="left" w:pos="2054"/>
        </w:tabs>
        <w:spacing w:line="360" w:lineRule="auto"/>
        <w:rPr>
          <w:rFonts w:ascii="Verdana" w:hAnsi="Verdana" w:cs="Arial"/>
          <w:sz w:val="20"/>
          <w:szCs w:val="20"/>
        </w:rPr>
      </w:pPr>
    </w:p>
    <w:p w14:paraId="49F5A973" w14:textId="77777777" w:rsidR="001D0257" w:rsidRDefault="001D0257" w:rsidP="00E23BCA">
      <w:pPr>
        <w:tabs>
          <w:tab w:val="left" w:pos="2054"/>
        </w:tabs>
        <w:spacing w:line="360" w:lineRule="auto"/>
        <w:rPr>
          <w:rFonts w:ascii="Verdana" w:hAnsi="Verdana" w:cs="Arial"/>
          <w:sz w:val="20"/>
          <w:szCs w:val="20"/>
        </w:rPr>
      </w:pPr>
    </w:p>
    <w:p w14:paraId="70727E6F" w14:textId="2B442601" w:rsidR="00C22824" w:rsidRDefault="00C22824" w:rsidP="004A190D">
      <w:pPr>
        <w:pStyle w:val="Kop1"/>
        <w:rPr>
          <w:rFonts w:cs="Arial"/>
          <w:b w:val="0"/>
          <w:bCs w:val="0"/>
          <w:iCs w:val="0"/>
          <w:szCs w:val="20"/>
        </w:rPr>
      </w:pPr>
    </w:p>
    <w:p w14:paraId="7072BB05" w14:textId="4DACA0BF" w:rsidR="00C37801" w:rsidRDefault="00C37801" w:rsidP="00C37801"/>
    <w:p w14:paraId="729FA297" w14:textId="47D0333E" w:rsidR="00C37801" w:rsidRDefault="00C37801" w:rsidP="00C37801"/>
    <w:p w14:paraId="194AA380" w14:textId="0EEB1D7C" w:rsidR="00C37801" w:rsidRDefault="00C37801" w:rsidP="00C37801"/>
    <w:p w14:paraId="6CD6C78E" w14:textId="4039E30B" w:rsidR="00C37801" w:rsidRDefault="00C37801" w:rsidP="00C37801"/>
    <w:p w14:paraId="07C7E767" w14:textId="77777777" w:rsidR="00C37801" w:rsidRPr="00C37801" w:rsidRDefault="00C37801" w:rsidP="00C37801"/>
    <w:p w14:paraId="4022680A" w14:textId="2E10C233" w:rsidR="00B25560" w:rsidRDefault="00B25560" w:rsidP="004A190D">
      <w:pPr>
        <w:pStyle w:val="Kop1"/>
        <w:rPr>
          <w:rFonts w:cs="Arial"/>
          <w:b w:val="0"/>
          <w:bCs w:val="0"/>
          <w:iCs w:val="0"/>
          <w:szCs w:val="20"/>
        </w:rPr>
      </w:pPr>
    </w:p>
    <w:p w14:paraId="53F6F7B1" w14:textId="7C3EE908" w:rsidR="00C37801" w:rsidRDefault="00C37801" w:rsidP="00C37801"/>
    <w:p w14:paraId="147EC827" w14:textId="0A6DB37B" w:rsidR="00C37801" w:rsidRDefault="00C37801" w:rsidP="00C37801"/>
    <w:p w14:paraId="2D8B1BF9" w14:textId="6E51B342" w:rsidR="00C37801" w:rsidRDefault="00C37801" w:rsidP="00C37801"/>
    <w:p w14:paraId="4F56D3A7" w14:textId="6483FDE9" w:rsidR="00C37801" w:rsidRDefault="00C37801" w:rsidP="00C37801"/>
    <w:p w14:paraId="36B0C8C2" w14:textId="32BA387D" w:rsidR="00C37801" w:rsidRDefault="00C37801" w:rsidP="00C37801"/>
    <w:p w14:paraId="2D15D918" w14:textId="4E266D25" w:rsidR="00C37801" w:rsidRDefault="00C37801" w:rsidP="00C37801"/>
    <w:p w14:paraId="3335FDFB" w14:textId="77777777" w:rsidR="00C37801" w:rsidRPr="00C37801" w:rsidRDefault="00C37801" w:rsidP="00C37801"/>
    <w:p w14:paraId="2E26916E" w14:textId="0DC0FFCF" w:rsidR="00E23BCA" w:rsidRPr="004C3A70" w:rsidRDefault="00E23BCA" w:rsidP="004A190D">
      <w:pPr>
        <w:pStyle w:val="Kop1"/>
      </w:pPr>
      <w:bookmarkStart w:id="16" w:name="_Toc515557574"/>
      <w:r>
        <w:lastRenderedPageBreak/>
        <w:t>Hoofdstuk 3</w:t>
      </w:r>
      <w:r w:rsidRPr="009469F9">
        <w:t xml:space="preserve"> </w:t>
      </w:r>
      <w:r w:rsidR="008E65A4">
        <w:t>Juridisch kader</w:t>
      </w:r>
      <w:bookmarkEnd w:id="16"/>
    </w:p>
    <w:p w14:paraId="18A5EAFA" w14:textId="77777777" w:rsidR="00C576AD" w:rsidRPr="002124AE" w:rsidRDefault="00C576AD" w:rsidP="00E23BCA">
      <w:pPr>
        <w:tabs>
          <w:tab w:val="left" w:pos="2054"/>
        </w:tabs>
        <w:spacing w:line="360" w:lineRule="auto"/>
        <w:rPr>
          <w:rFonts w:ascii="Verdana" w:hAnsi="Verdana" w:cs="Arial"/>
          <w:i/>
          <w:iCs/>
          <w:sz w:val="20"/>
          <w:szCs w:val="20"/>
        </w:rPr>
      </w:pPr>
    </w:p>
    <w:p w14:paraId="30342D45" w14:textId="1FC34B1B" w:rsidR="002124AE" w:rsidRPr="002124AE" w:rsidRDefault="00944877" w:rsidP="00105769">
      <w:pPr>
        <w:pStyle w:val="Kop2"/>
        <w:rPr>
          <w:b/>
          <w:u w:val="single"/>
        </w:rPr>
      </w:pPr>
      <w:bookmarkStart w:id="17" w:name="_Toc515557575"/>
      <w:r>
        <w:t>3.1</w:t>
      </w:r>
      <w:r w:rsidR="002124AE" w:rsidRPr="002124AE">
        <w:t xml:space="preserve"> </w:t>
      </w:r>
      <w:r w:rsidR="008E65A4">
        <w:t>Ontstaan van de Nationale ombudsman</w:t>
      </w:r>
      <w:bookmarkEnd w:id="17"/>
    </w:p>
    <w:p w14:paraId="5CB98F99" w14:textId="19151E14" w:rsidR="003D7B7A" w:rsidRDefault="00E23BCA" w:rsidP="002A7EAB">
      <w:pPr>
        <w:tabs>
          <w:tab w:val="left" w:pos="2054"/>
        </w:tabs>
        <w:spacing w:line="360" w:lineRule="auto"/>
        <w:rPr>
          <w:rFonts w:ascii="Verdana" w:hAnsi="Verdana" w:cs="Arial"/>
          <w:bCs/>
          <w:iCs/>
          <w:sz w:val="20"/>
          <w:szCs w:val="20"/>
        </w:rPr>
      </w:pPr>
      <w:r w:rsidRPr="00D56B45">
        <w:rPr>
          <w:rFonts w:ascii="Verdana" w:hAnsi="Verdana" w:cs="Arial"/>
          <w:bCs/>
          <w:iCs/>
          <w:sz w:val="20"/>
          <w:szCs w:val="20"/>
        </w:rPr>
        <w:t xml:space="preserve">In Zweden </w:t>
      </w:r>
      <w:r w:rsidR="001C2694">
        <w:rPr>
          <w:rFonts w:ascii="Verdana" w:hAnsi="Verdana" w:cs="Arial"/>
          <w:bCs/>
          <w:iCs/>
          <w:sz w:val="20"/>
          <w:szCs w:val="20"/>
        </w:rPr>
        <w:t>ontstond</w:t>
      </w:r>
      <w:r w:rsidR="001C2694" w:rsidRPr="00D56B45">
        <w:rPr>
          <w:rFonts w:ascii="Verdana" w:hAnsi="Verdana" w:cs="Arial"/>
          <w:bCs/>
          <w:iCs/>
          <w:sz w:val="20"/>
          <w:szCs w:val="20"/>
        </w:rPr>
        <w:t xml:space="preserve"> </w:t>
      </w:r>
      <w:r w:rsidRPr="00D56B45">
        <w:rPr>
          <w:rFonts w:ascii="Verdana" w:hAnsi="Verdana" w:cs="Arial"/>
          <w:bCs/>
          <w:iCs/>
          <w:sz w:val="20"/>
          <w:szCs w:val="20"/>
        </w:rPr>
        <w:t xml:space="preserve">het idee van een onafhankelijke bemiddelaar tussen twee partijen. Veel andere landen hebben </w:t>
      </w:r>
      <w:r w:rsidR="001C2694">
        <w:rPr>
          <w:rFonts w:ascii="Verdana" w:hAnsi="Verdana" w:cs="Arial"/>
          <w:bCs/>
          <w:iCs/>
          <w:sz w:val="20"/>
          <w:szCs w:val="20"/>
        </w:rPr>
        <w:t>dat</w:t>
      </w:r>
      <w:r w:rsidR="001C2694" w:rsidRPr="00D56B45">
        <w:rPr>
          <w:rFonts w:ascii="Verdana" w:hAnsi="Verdana" w:cs="Arial"/>
          <w:bCs/>
          <w:iCs/>
          <w:sz w:val="20"/>
          <w:szCs w:val="20"/>
        </w:rPr>
        <w:t xml:space="preserve"> </w:t>
      </w:r>
      <w:r w:rsidRPr="00D56B45">
        <w:rPr>
          <w:rFonts w:ascii="Verdana" w:hAnsi="Verdana" w:cs="Arial"/>
          <w:bCs/>
          <w:iCs/>
          <w:sz w:val="20"/>
          <w:szCs w:val="20"/>
        </w:rPr>
        <w:t>idee aangepast aan hun eigen wensen.</w:t>
      </w:r>
      <w:r w:rsidR="00C80399">
        <w:rPr>
          <w:rFonts w:ascii="Verdana" w:hAnsi="Verdana" w:cs="Arial"/>
          <w:bCs/>
          <w:iCs/>
          <w:sz w:val="20"/>
          <w:szCs w:val="20"/>
        </w:rPr>
        <w:t xml:space="preserve"> </w:t>
      </w:r>
      <w:r w:rsidRPr="00D56B45">
        <w:rPr>
          <w:rFonts w:ascii="Verdana" w:hAnsi="Verdana" w:cs="Arial"/>
          <w:bCs/>
          <w:iCs/>
          <w:sz w:val="20"/>
          <w:szCs w:val="20"/>
        </w:rPr>
        <w:t>Sinds 1982 bestaat de Nationale ombudsman in Nederland. ‘Ombudsman’ is Zweeds voor vertegenwoordiger</w:t>
      </w:r>
      <w:r w:rsidR="002B0E38">
        <w:rPr>
          <w:rFonts w:ascii="Verdana" w:hAnsi="Verdana" w:cs="Arial"/>
          <w:bCs/>
          <w:iCs/>
          <w:sz w:val="20"/>
          <w:szCs w:val="20"/>
        </w:rPr>
        <w:t>.</w:t>
      </w:r>
      <w:r w:rsidR="009B1B50">
        <w:rPr>
          <w:rFonts w:ascii="Verdana" w:hAnsi="Verdana" w:cs="Arial"/>
          <w:bCs/>
          <w:iCs/>
          <w:sz w:val="20"/>
          <w:szCs w:val="20"/>
        </w:rPr>
        <w:t xml:space="preserve"> </w:t>
      </w:r>
      <w:r w:rsidRPr="00D56B45">
        <w:rPr>
          <w:rFonts w:ascii="Verdana" w:hAnsi="Verdana" w:cs="Arial"/>
          <w:bCs/>
          <w:iCs/>
          <w:sz w:val="20"/>
          <w:szCs w:val="20"/>
        </w:rPr>
        <w:t xml:space="preserve">Reinier van Zutphen is sinds april 2015 de Nationale ombudsman voor een termijn van zes jaren. Naast de Nationale ombudsman </w:t>
      </w:r>
      <w:r w:rsidR="00915F44">
        <w:rPr>
          <w:rFonts w:ascii="Verdana" w:hAnsi="Verdana" w:cs="Arial"/>
          <w:bCs/>
          <w:iCs/>
          <w:sz w:val="20"/>
          <w:szCs w:val="20"/>
        </w:rPr>
        <w:t>bestaat</w:t>
      </w:r>
      <w:r w:rsidRPr="00D56B45">
        <w:rPr>
          <w:rFonts w:ascii="Verdana" w:hAnsi="Verdana" w:cs="Arial"/>
          <w:bCs/>
          <w:iCs/>
          <w:sz w:val="20"/>
          <w:szCs w:val="20"/>
        </w:rPr>
        <w:t xml:space="preserve"> de substituut-ombudsman. Joyce Sylvester is sinds februari 2016 substituut-ombudsman bij het Bureau Nationale ombudsman. </w:t>
      </w:r>
      <w:r w:rsidR="000F5F20">
        <w:rPr>
          <w:rFonts w:ascii="Verdana" w:hAnsi="Verdana" w:cs="Arial"/>
          <w:bCs/>
          <w:iCs/>
          <w:sz w:val="20"/>
          <w:szCs w:val="20"/>
        </w:rPr>
        <w:t>In artikel 78a van de Grondwet staat beschreven dat de Nationale ombudsman een Hoog College van Staat is en onafhankelijk klachten behandelt over overheidsinstanties</w:t>
      </w:r>
      <w:r>
        <w:rPr>
          <w:rFonts w:ascii="Verdana" w:hAnsi="Verdana" w:cs="Arial"/>
          <w:bCs/>
          <w:iCs/>
          <w:sz w:val="20"/>
          <w:szCs w:val="20"/>
        </w:rPr>
        <w:t>.</w:t>
      </w:r>
      <w:r w:rsidRPr="009469F9">
        <w:rPr>
          <w:rFonts w:ascii="Verdana" w:hAnsi="Verdana" w:cs="Arial"/>
          <w:bCs/>
          <w:iCs/>
          <w:sz w:val="20"/>
          <w:szCs w:val="20"/>
          <w:vertAlign w:val="superscript"/>
        </w:rPr>
        <w:footnoteReference w:id="23"/>
      </w:r>
      <w:r w:rsidR="00C80399">
        <w:rPr>
          <w:rFonts w:ascii="Verdana" w:hAnsi="Verdana" w:cs="Arial"/>
          <w:bCs/>
          <w:iCs/>
          <w:sz w:val="20"/>
          <w:szCs w:val="20"/>
        </w:rPr>
        <w:t xml:space="preserve"> </w:t>
      </w:r>
      <w:r w:rsidRPr="001F2C33">
        <w:rPr>
          <w:rFonts w:ascii="Verdana" w:hAnsi="Verdana" w:cs="Arial"/>
          <w:bCs/>
          <w:iCs/>
          <w:sz w:val="20"/>
          <w:szCs w:val="20"/>
        </w:rPr>
        <w:t xml:space="preserve">De ombudsman wordt </w:t>
      </w:r>
      <w:r>
        <w:rPr>
          <w:rFonts w:ascii="Verdana" w:hAnsi="Verdana" w:cs="Arial"/>
          <w:bCs/>
          <w:iCs/>
          <w:sz w:val="20"/>
          <w:szCs w:val="20"/>
        </w:rPr>
        <w:t>voor de duur van zes jaren</w:t>
      </w:r>
      <w:r w:rsidR="00C80399">
        <w:rPr>
          <w:rFonts w:ascii="Verdana" w:hAnsi="Verdana" w:cs="Arial"/>
          <w:bCs/>
          <w:iCs/>
          <w:sz w:val="20"/>
          <w:szCs w:val="20"/>
        </w:rPr>
        <w:t xml:space="preserve"> </w:t>
      </w:r>
      <w:r w:rsidRPr="001F2C33">
        <w:rPr>
          <w:rFonts w:ascii="Verdana" w:hAnsi="Verdana" w:cs="Arial"/>
          <w:bCs/>
          <w:iCs/>
          <w:sz w:val="20"/>
          <w:szCs w:val="20"/>
        </w:rPr>
        <w:t>benoemd door de Tw</w:t>
      </w:r>
      <w:r>
        <w:rPr>
          <w:rFonts w:ascii="Verdana" w:hAnsi="Verdana" w:cs="Arial"/>
          <w:bCs/>
          <w:iCs/>
          <w:sz w:val="20"/>
          <w:szCs w:val="20"/>
        </w:rPr>
        <w:t>eede Kamer.</w:t>
      </w:r>
      <w:r>
        <w:rPr>
          <w:rStyle w:val="Voetnootmarkering"/>
          <w:rFonts w:ascii="Verdana" w:hAnsi="Verdana" w:cs="Arial"/>
          <w:bCs/>
          <w:iCs/>
          <w:sz w:val="20"/>
          <w:szCs w:val="20"/>
        </w:rPr>
        <w:footnoteReference w:id="24"/>
      </w:r>
      <w:r w:rsidR="009B1B50">
        <w:rPr>
          <w:rFonts w:ascii="Verdana" w:hAnsi="Verdana" w:cs="Arial"/>
          <w:bCs/>
          <w:iCs/>
          <w:sz w:val="20"/>
          <w:szCs w:val="20"/>
        </w:rPr>
        <w:t xml:space="preserve"> </w:t>
      </w:r>
      <w:r w:rsidRPr="001F2C33">
        <w:rPr>
          <w:rFonts w:ascii="Verdana" w:hAnsi="Verdana" w:cs="Arial"/>
          <w:bCs/>
          <w:iCs/>
          <w:sz w:val="20"/>
          <w:szCs w:val="20"/>
        </w:rPr>
        <w:t xml:space="preserve">De Tweede Kamer benoemt op verzoek van de ombudsman een of meer personen tot substituut-ombudsman en wijst daarbij de substituut-ombudsman aan die de functie van Kinderombudsman of Veteranenombudsman heeft. </w:t>
      </w:r>
    </w:p>
    <w:p w14:paraId="55C6D120" w14:textId="77777777" w:rsidR="004B28E2" w:rsidRDefault="004B28E2" w:rsidP="004B28E2">
      <w:pPr>
        <w:tabs>
          <w:tab w:val="left" w:pos="2054"/>
        </w:tabs>
        <w:spacing w:line="360" w:lineRule="auto"/>
        <w:rPr>
          <w:rFonts w:ascii="Verdana" w:hAnsi="Verdana" w:cs="Arial"/>
          <w:bCs/>
          <w:iCs/>
          <w:sz w:val="20"/>
          <w:szCs w:val="20"/>
        </w:rPr>
      </w:pPr>
    </w:p>
    <w:p w14:paraId="47518BB8" w14:textId="73F650D5" w:rsidR="008E65A4" w:rsidRPr="008E65A4" w:rsidRDefault="008E65A4" w:rsidP="00105769">
      <w:pPr>
        <w:pStyle w:val="Kop2"/>
      </w:pPr>
      <w:bookmarkStart w:id="18" w:name="_Toc515557576"/>
      <w:r w:rsidRPr="008E65A4">
        <w:t>3.2 Extern klachtrecht</w:t>
      </w:r>
      <w:bookmarkEnd w:id="18"/>
    </w:p>
    <w:p w14:paraId="1E69FC8B" w14:textId="52BE4199" w:rsidR="00CE0A30" w:rsidRDefault="0023637E" w:rsidP="004B28E2">
      <w:pPr>
        <w:tabs>
          <w:tab w:val="left" w:pos="2054"/>
        </w:tabs>
        <w:spacing w:line="360" w:lineRule="auto"/>
        <w:rPr>
          <w:rFonts w:ascii="Verdana" w:hAnsi="Verdana" w:cs="Arial"/>
          <w:bCs/>
          <w:iCs/>
          <w:sz w:val="20"/>
          <w:szCs w:val="20"/>
        </w:rPr>
      </w:pPr>
      <w:r>
        <w:rPr>
          <w:rFonts w:ascii="Verdana" w:hAnsi="Verdana" w:cs="Arial"/>
          <w:bCs/>
          <w:iCs/>
          <w:sz w:val="20"/>
          <w:szCs w:val="20"/>
        </w:rPr>
        <w:t xml:space="preserve">In hoofdstuk 9 van de Awb zijn de regels met betrekking tot de interne klachtbehandeling beschreven. Interne klachtbehandeling houdt in dat burgers eerst zelf een klacht moeten kunnen indienen bij de desbetreffende overheidsinstantie. Burgers hebben dus recht op een adequate interne klachtafhandeling door de overheidsinstantie. Daarnaast heeft de burger recht op onafhankelijke klachtafhandeling </w:t>
      </w:r>
      <w:r w:rsidR="002420A9">
        <w:rPr>
          <w:rFonts w:ascii="Verdana" w:hAnsi="Verdana" w:cs="Arial"/>
          <w:bCs/>
          <w:iCs/>
          <w:sz w:val="20"/>
          <w:szCs w:val="20"/>
        </w:rPr>
        <w:t>bij</w:t>
      </w:r>
      <w:r>
        <w:rPr>
          <w:rFonts w:ascii="Verdana" w:hAnsi="Verdana" w:cs="Arial"/>
          <w:bCs/>
          <w:iCs/>
          <w:sz w:val="20"/>
          <w:szCs w:val="20"/>
        </w:rPr>
        <w:t xml:space="preserve"> gedragingen van overheidsinstanties. De Nationale ombudsman is aangesteld </w:t>
      </w:r>
      <w:r w:rsidR="002420A9">
        <w:rPr>
          <w:rFonts w:ascii="Verdana" w:hAnsi="Verdana" w:cs="Arial"/>
          <w:bCs/>
          <w:iCs/>
          <w:sz w:val="20"/>
          <w:szCs w:val="20"/>
        </w:rPr>
        <w:t>voor</w:t>
      </w:r>
      <w:r>
        <w:rPr>
          <w:rFonts w:ascii="Verdana" w:hAnsi="Verdana" w:cs="Arial"/>
          <w:bCs/>
          <w:iCs/>
          <w:sz w:val="20"/>
          <w:szCs w:val="20"/>
        </w:rPr>
        <w:t xml:space="preserve"> klachten over gedragingen van overheidsinstanties. Ook</w:t>
      </w:r>
      <w:r w:rsidR="004B28E2" w:rsidRPr="004B28E2">
        <w:rPr>
          <w:rFonts w:ascii="Verdana" w:hAnsi="Verdana" w:cs="Arial"/>
          <w:bCs/>
          <w:iCs/>
          <w:sz w:val="20"/>
          <w:szCs w:val="20"/>
        </w:rPr>
        <w:t xml:space="preserve"> zijn de bestuursorganen van de provincies, de waterschappen en een aantal gemeenten en gemeenschappelijke regelingen</w:t>
      </w:r>
      <w:r w:rsidR="002420A9">
        <w:rPr>
          <w:rFonts w:ascii="Verdana" w:hAnsi="Verdana" w:cs="Arial"/>
          <w:bCs/>
          <w:iCs/>
          <w:sz w:val="20"/>
          <w:szCs w:val="20"/>
        </w:rPr>
        <w:t>,</w:t>
      </w:r>
      <w:r w:rsidR="004B28E2" w:rsidRPr="004B28E2">
        <w:rPr>
          <w:rFonts w:ascii="Verdana" w:hAnsi="Verdana" w:cs="Arial"/>
          <w:bCs/>
          <w:iCs/>
          <w:sz w:val="20"/>
          <w:szCs w:val="20"/>
        </w:rPr>
        <w:t xml:space="preserve"> op hun verzoek</w:t>
      </w:r>
      <w:r w:rsidR="002420A9">
        <w:rPr>
          <w:rFonts w:ascii="Verdana" w:hAnsi="Verdana" w:cs="Arial"/>
          <w:bCs/>
          <w:iCs/>
          <w:sz w:val="20"/>
          <w:szCs w:val="20"/>
        </w:rPr>
        <w:t>,</w:t>
      </w:r>
      <w:r w:rsidR="004B28E2" w:rsidRPr="004B28E2">
        <w:rPr>
          <w:rFonts w:ascii="Verdana" w:hAnsi="Verdana" w:cs="Arial"/>
          <w:bCs/>
          <w:iCs/>
          <w:sz w:val="20"/>
          <w:szCs w:val="20"/>
        </w:rPr>
        <w:t xml:space="preserve"> onder de </w:t>
      </w:r>
      <w:r>
        <w:rPr>
          <w:rFonts w:ascii="Verdana" w:hAnsi="Verdana" w:cs="Arial"/>
          <w:bCs/>
          <w:iCs/>
          <w:sz w:val="20"/>
          <w:szCs w:val="20"/>
        </w:rPr>
        <w:t>bevoegdheid</w:t>
      </w:r>
      <w:r w:rsidR="004B28E2" w:rsidRPr="004B28E2">
        <w:rPr>
          <w:rFonts w:ascii="Verdana" w:hAnsi="Verdana" w:cs="Arial"/>
          <w:bCs/>
          <w:iCs/>
          <w:sz w:val="20"/>
          <w:szCs w:val="20"/>
        </w:rPr>
        <w:t xml:space="preserve"> van de Nationale ombudsman gebracht</w:t>
      </w:r>
      <w:r w:rsidR="004B28E2">
        <w:rPr>
          <w:rFonts w:ascii="Verdana" w:hAnsi="Verdana" w:cs="Arial"/>
          <w:bCs/>
          <w:iCs/>
          <w:sz w:val="20"/>
          <w:szCs w:val="20"/>
        </w:rPr>
        <w:t>.</w:t>
      </w:r>
      <w:r w:rsidR="004B28E2">
        <w:rPr>
          <w:rStyle w:val="Voetnootmarkering"/>
          <w:rFonts w:ascii="Verdana" w:hAnsi="Verdana" w:cs="Arial"/>
          <w:bCs/>
          <w:iCs/>
          <w:sz w:val="20"/>
          <w:szCs w:val="20"/>
        </w:rPr>
        <w:footnoteReference w:id="25"/>
      </w:r>
      <w:r w:rsidR="009B1B50">
        <w:rPr>
          <w:rFonts w:ascii="Verdana" w:hAnsi="Verdana" w:cs="Arial"/>
          <w:bCs/>
          <w:iCs/>
          <w:sz w:val="20"/>
          <w:szCs w:val="20"/>
        </w:rPr>
        <w:t xml:space="preserve"> </w:t>
      </w:r>
    </w:p>
    <w:p w14:paraId="630A2D25" w14:textId="77777777" w:rsidR="00CE0A30" w:rsidRDefault="00CE0A30" w:rsidP="004B28E2">
      <w:pPr>
        <w:tabs>
          <w:tab w:val="left" w:pos="2054"/>
        </w:tabs>
        <w:spacing w:line="360" w:lineRule="auto"/>
        <w:rPr>
          <w:rFonts w:ascii="Verdana" w:hAnsi="Verdana" w:cs="Arial"/>
          <w:bCs/>
          <w:iCs/>
          <w:sz w:val="20"/>
          <w:szCs w:val="20"/>
        </w:rPr>
      </w:pPr>
    </w:p>
    <w:p w14:paraId="1872DDAE" w14:textId="12577B6B" w:rsidR="004B28E2" w:rsidRDefault="00C97397" w:rsidP="004B28E2">
      <w:pPr>
        <w:tabs>
          <w:tab w:val="left" w:pos="2054"/>
        </w:tabs>
        <w:spacing w:line="360" w:lineRule="auto"/>
        <w:rPr>
          <w:rFonts w:ascii="Verdana" w:hAnsi="Verdana" w:cs="Arial"/>
          <w:bCs/>
          <w:iCs/>
          <w:sz w:val="20"/>
          <w:szCs w:val="20"/>
        </w:rPr>
      </w:pPr>
      <w:r>
        <w:rPr>
          <w:rFonts w:ascii="Verdana" w:hAnsi="Verdana" w:cs="Arial"/>
          <w:bCs/>
          <w:iCs/>
          <w:sz w:val="20"/>
          <w:szCs w:val="20"/>
        </w:rPr>
        <w:t xml:space="preserve">De burger heeft met het externe klachtrecht </w:t>
      </w:r>
      <w:r w:rsidR="00DD4728">
        <w:rPr>
          <w:rFonts w:ascii="Verdana" w:hAnsi="Verdana" w:cs="Arial"/>
          <w:bCs/>
          <w:iCs/>
          <w:sz w:val="20"/>
          <w:szCs w:val="20"/>
        </w:rPr>
        <w:t xml:space="preserve">zodoende </w:t>
      </w:r>
      <w:r>
        <w:rPr>
          <w:rFonts w:ascii="Verdana" w:hAnsi="Verdana" w:cs="Arial"/>
          <w:bCs/>
          <w:iCs/>
          <w:sz w:val="20"/>
          <w:szCs w:val="20"/>
        </w:rPr>
        <w:t>de mogelijkheid om, als geen bevredigende oplossing is gevonden met de overheidsinstantie zelf, de klacht te laten toetsen door de Nationale ombudsman. Hieronder valt ook de wijze waarop de overheidsinstantie de interne klacht heeft behandeld. Een onafhankelijk oordeel van de Nationale ombudsman sluit aan bij de rechtsbescherming zoals in de Awb is beschreven</w:t>
      </w:r>
      <w:r w:rsidR="004B28E2" w:rsidRPr="004B28E2">
        <w:rPr>
          <w:rFonts w:ascii="Verdana" w:hAnsi="Verdana" w:cs="Arial"/>
          <w:bCs/>
          <w:iCs/>
          <w:sz w:val="20"/>
          <w:szCs w:val="20"/>
        </w:rPr>
        <w:t>.</w:t>
      </w:r>
      <w:r w:rsidR="004B28E2">
        <w:rPr>
          <w:rStyle w:val="Voetnootmarkering"/>
          <w:rFonts w:ascii="Verdana" w:hAnsi="Verdana" w:cs="Arial"/>
          <w:bCs/>
          <w:iCs/>
          <w:sz w:val="20"/>
          <w:szCs w:val="20"/>
        </w:rPr>
        <w:footnoteReference w:id="26"/>
      </w:r>
    </w:p>
    <w:p w14:paraId="1AF5F5AC" w14:textId="77777777" w:rsidR="00C37801" w:rsidRDefault="00C37801" w:rsidP="004B28E2">
      <w:pPr>
        <w:tabs>
          <w:tab w:val="left" w:pos="2054"/>
        </w:tabs>
        <w:spacing w:line="360" w:lineRule="auto"/>
        <w:rPr>
          <w:rFonts w:ascii="Verdana" w:hAnsi="Verdana" w:cs="Arial"/>
          <w:bCs/>
          <w:iCs/>
          <w:sz w:val="20"/>
          <w:szCs w:val="20"/>
        </w:rPr>
      </w:pPr>
    </w:p>
    <w:p w14:paraId="09AF0BA5" w14:textId="775BE1E5" w:rsidR="00CF2491" w:rsidRDefault="0092159B" w:rsidP="004B28E2">
      <w:pPr>
        <w:tabs>
          <w:tab w:val="left" w:pos="2054"/>
        </w:tabs>
        <w:spacing w:line="360" w:lineRule="auto"/>
        <w:rPr>
          <w:rFonts w:ascii="Verdana" w:hAnsi="Verdana" w:cs="Arial"/>
          <w:bCs/>
          <w:iCs/>
          <w:sz w:val="20"/>
          <w:szCs w:val="20"/>
        </w:rPr>
      </w:pPr>
      <w:r>
        <w:rPr>
          <w:rFonts w:ascii="Verdana" w:hAnsi="Verdana" w:cs="Arial"/>
          <w:bCs/>
          <w:iCs/>
          <w:sz w:val="20"/>
          <w:szCs w:val="20"/>
        </w:rPr>
        <w:t xml:space="preserve"> </w:t>
      </w:r>
    </w:p>
    <w:p w14:paraId="105277F8" w14:textId="15118FB6" w:rsidR="004B28E2" w:rsidRDefault="00CF2491" w:rsidP="002A7EAB">
      <w:pPr>
        <w:tabs>
          <w:tab w:val="left" w:pos="2054"/>
        </w:tabs>
        <w:spacing w:line="360" w:lineRule="auto"/>
        <w:rPr>
          <w:rFonts w:ascii="Verdana" w:hAnsi="Verdana" w:cs="Arial"/>
          <w:bCs/>
          <w:iCs/>
          <w:sz w:val="20"/>
          <w:szCs w:val="20"/>
        </w:rPr>
      </w:pPr>
      <w:r>
        <w:rPr>
          <w:rFonts w:ascii="Verdana" w:hAnsi="Verdana" w:cs="Arial"/>
          <w:bCs/>
          <w:iCs/>
          <w:sz w:val="20"/>
          <w:szCs w:val="20"/>
        </w:rPr>
        <w:lastRenderedPageBreak/>
        <w:t>Door een externe klachtregeling op te nemen in de Awb</w:t>
      </w:r>
      <w:r w:rsidR="0027602C">
        <w:rPr>
          <w:rFonts w:ascii="Verdana" w:hAnsi="Verdana" w:cs="Arial"/>
          <w:bCs/>
          <w:iCs/>
          <w:sz w:val="20"/>
          <w:szCs w:val="20"/>
        </w:rPr>
        <w:t>,</w:t>
      </w:r>
      <w:r>
        <w:rPr>
          <w:rFonts w:ascii="Verdana" w:hAnsi="Verdana" w:cs="Arial"/>
          <w:bCs/>
          <w:iCs/>
          <w:sz w:val="20"/>
          <w:szCs w:val="20"/>
        </w:rPr>
        <w:t xml:space="preserve"> </w:t>
      </w:r>
      <w:r w:rsidR="00A50E2E">
        <w:rPr>
          <w:rFonts w:ascii="Verdana" w:hAnsi="Verdana" w:cs="Arial"/>
          <w:bCs/>
          <w:iCs/>
          <w:sz w:val="20"/>
          <w:szCs w:val="20"/>
        </w:rPr>
        <w:t xml:space="preserve">is </w:t>
      </w:r>
      <w:r>
        <w:rPr>
          <w:rFonts w:ascii="Verdana" w:hAnsi="Verdana" w:cs="Arial"/>
          <w:bCs/>
          <w:iCs/>
          <w:sz w:val="20"/>
          <w:szCs w:val="20"/>
        </w:rPr>
        <w:t>getracht om de kwaliteit van het bestuur te waarborgen</w:t>
      </w:r>
      <w:r w:rsidR="00DD4728">
        <w:rPr>
          <w:rFonts w:ascii="Verdana" w:hAnsi="Verdana" w:cs="Arial"/>
          <w:bCs/>
          <w:iCs/>
          <w:sz w:val="20"/>
          <w:szCs w:val="20"/>
        </w:rPr>
        <w:t>;</w:t>
      </w:r>
      <w:r>
        <w:rPr>
          <w:rFonts w:ascii="Verdana" w:hAnsi="Verdana" w:cs="Arial"/>
          <w:bCs/>
          <w:iCs/>
          <w:sz w:val="20"/>
          <w:szCs w:val="20"/>
        </w:rPr>
        <w:t xml:space="preserve"> </w:t>
      </w:r>
      <w:r w:rsidR="00DD4728">
        <w:rPr>
          <w:rFonts w:ascii="Verdana" w:hAnsi="Verdana" w:cs="Arial"/>
          <w:bCs/>
          <w:iCs/>
          <w:sz w:val="20"/>
          <w:szCs w:val="20"/>
        </w:rPr>
        <w:t>b</w:t>
      </w:r>
      <w:r w:rsidR="00915F44">
        <w:rPr>
          <w:rFonts w:ascii="Verdana" w:hAnsi="Verdana" w:cs="Arial"/>
          <w:bCs/>
          <w:iCs/>
          <w:sz w:val="20"/>
          <w:szCs w:val="20"/>
        </w:rPr>
        <w:t>ijvoorbeeld door te bekijken</w:t>
      </w:r>
      <w:r>
        <w:rPr>
          <w:rFonts w:ascii="Verdana" w:hAnsi="Verdana" w:cs="Arial"/>
          <w:bCs/>
          <w:iCs/>
          <w:sz w:val="20"/>
          <w:szCs w:val="20"/>
        </w:rPr>
        <w:t xml:space="preserve"> in hoeverre overhei</w:t>
      </w:r>
      <w:r w:rsidR="00AE7E76">
        <w:rPr>
          <w:rFonts w:ascii="Verdana" w:hAnsi="Verdana" w:cs="Arial"/>
          <w:bCs/>
          <w:iCs/>
          <w:sz w:val="20"/>
          <w:szCs w:val="20"/>
        </w:rPr>
        <w:t xml:space="preserve">dsinstanties maatwerk verlenen en hoe procedures ten aanzien van de relatie tussen burgers en overheidsinstanties </w:t>
      </w:r>
      <w:r w:rsidR="0039165B">
        <w:rPr>
          <w:rFonts w:ascii="Verdana" w:hAnsi="Verdana" w:cs="Arial"/>
          <w:bCs/>
          <w:iCs/>
          <w:sz w:val="20"/>
          <w:szCs w:val="20"/>
        </w:rPr>
        <w:t xml:space="preserve">verbeterd </w:t>
      </w:r>
      <w:r w:rsidR="00AE7E76">
        <w:rPr>
          <w:rFonts w:ascii="Verdana" w:hAnsi="Verdana" w:cs="Arial"/>
          <w:bCs/>
          <w:iCs/>
          <w:sz w:val="20"/>
          <w:szCs w:val="20"/>
        </w:rPr>
        <w:t>kunnen worden</w:t>
      </w:r>
      <w:r>
        <w:rPr>
          <w:rFonts w:ascii="Verdana" w:hAnsi="Verdana" w:cs="Arial"/>
          <w:bCs/>
          <w:iCs/>
          <w:sz w:val="20"/>
          <w:szCs w:val="20"/>
        </w:rPr>
        <w:t xml:space="preserve">. </w:t>
      </w:r>
      <w:r w:rsidR="00AE7E76">
        <w:rPr>
          <w:rFonts w:ascii="Verdana" w:hAnsi="Verdana" w:cs="Arial"/>
          <w:bCs/>
          <w:iCs/>
          <w:sz w:val="20"/>
          <w:szCs w:val="20"/>
        </w:rPr>
        <w:t>Het kan namelijk voorkomen dat zich structurele problemen voordoen. Kortom</w:t>
      </w:r>
      <w:r w:rsidR="00DD4728">
        <w:rPr>
          <w:rFonts w:ascii="Verdana" w:hAnsi="Verdana" w:cs="Arial"/>
          <w:bCs/>
          <w:iCs/>
          <w:sz w:val="20"/>
          <w:szCs w:val="20"/>
        </w:rPr>
        <w:t>,</w:t>
      </w:r>
      <w:r w:rsidR="00AE7E76">
        <w:rPr>
          <w:rFonts w:ascii="Verdana" w:hAnsi="Verdana" w:cs="Arial"/>
          <w:bCs/>
          <w:iCs/>
          <w:sz w:val="20"/>
          <w:szCs w:val="20"/>
        </w:rPr>
        <w:t xml:space="preserve"> extern klacht</w:t>
      </w:r>
      <w:r w:rsidR="00BE313C">
        <w:rPr>
          <w:rFonts w:ascii="Verdana" w:hAnsi="Verdana" w:cs="Arial"/>
          <w:bCs/>
          <w:iCs/>
          <w:sz w:val="20"/>
          <w:szCs w:val="20"/>
        </w:rPr>
        <w:t>recht</w:t>
      </w:r>
      <w:r w:rsidR="00AE7E76">
        <w:rPr>
          <w:rFonts w:ascii="Verdana" w:hAnsi="Verdana" w:cs="Arial"/>
          <w:bCs/>
          <w:iCs/>
          <w:sz w:val="20"/>
          <w:szCs w:val="20"/>
        </w:rPr>
        <w:t xml:space="preserve"> </w:t>
      </w:r>
      <w:r w:rsidR="0027602C">
        <w:rPr>
          <w:rFonts w:ascii="Verdana" w:hAnsi="Verdana" w:cs="Arial"/>
          <w:bCs/>
          <w:iCs/>
          <w:sz w:val="20"/>
          <w:szCs w:val="20"/>
        </w:rPr>
        <w:t xml:space="preserve">is bedoeld om </w:t>
      </w:r>
      <w:r w:rsidR="00AE7E76">
        <w:rPr>
          <w:rFonts w:ascii="Verdana" w:hAnsi="Verdana" w:cs="Arial"/>
          <w:bCs/>
          <w:iCs/>
          <w:sz w:val="20"/>
          <w:szCs w:val="20"/>
        </w:rPr>
        <w:t>de onafhankelijke behandeling en beoordeling van een klacht over een overheidsinstantie te waarborgen</w:t>
      </w:r>
      <w:r w:rsidR="004B28E2">
        <w:rPr>
          <w:rFonts w:ascii="Verdana" w:hAnsi="Verdana" w:cs="Arial"/>
          <w:bCs/>
          <w:iCs/>
          <w:sz w:val="20"/>
          <w:szCs w:val="20"/>
        </w:rPr>
        <w:t>.</w:t>
      </w:r>
      <w:r w:rsidR="004B28E2">
        <w:rPr>
          <w:rStyle w:val="Voetnootmarkering"/>
          <w:rFonts w:ascii="Verdana" w:hAnsi="Verdana" w:cs="Arial"/>
          <w:bCs/>
          <w:iCs/>
          <w:sz w:val="20"/>
          <w:szCs w:val="20"/>
        </w:rPr>
        <w:footnoteReference w:id="27"/>
      </w:r>
    </w:p>
    <w:p w14:paraId="6187EEBA" w14:textId="77777777" w:rsidR="00190E5C" w:rsidRDefault="00190E5C" w:rsidP="00105769">
      <w:pPr>
        <w:pStyle w:val="Kop2"/>
      </w:pPr>
    </w:p>
    <w:p w14:paraId="46D11F17" w14:textId="04A24D9B" w:rsidR="008E65A4" w:rsidRPr="008E65A4" w:rsidRDefault="008138B6" w:rsidP="00105769">
      <w:pPr>
        <w:pStyle w:val="Kop2"/>
      </w:pPr>
      <w:bookmarkStart w:id="19" w:name="_Toc515557577"/>
      <w:r>
        <w:t xml:space="preserve">3.3 </w:t>
      </w:r>
      <w:r w:rsidR="008E65A4" w:rsidRPr="008E65A4">
        <w:t>Verantwoordelijkheden Nationale ombudsman</w:t>
      </w:r>
      <w:bookmarkEnd w:id="19"/>
    </w:p>
    <w:p w14:paraId="7819407A" w14:textId="2AC2739A" w:rsidR="00190E5C" w:rsidRDefault="00190E5C" w:rsidP="00190E5C">
      <w:pPr>
        <w:tabs>
          <w:tab w:val="left" w:pos="2054"/>
        </w:tabs>
        <w:spacing w:line="360" w:lineRule="auto"/>
        <w:rPr>
          <w:rFonts w:ascii="Verdana" w:hAnsi="Verdana" w:cs="Arial"/>
          <w:iCs/>
          <w:sz w:val="20"/>
          <w:szCs w:val="20"/>
        </w:rPr>
      </w:pPr>
      <w:r w:rsidRPr="00353714">
        <w:rPr>
          <w:rFonts w:ascii="Verdana" w:hAnsi="Verdana" w:cs="Arial"/>
          <w:iCs/>
          <w:sz w:val="20"/>
          <w:szCs w:val="20"/>
        </w:rPr>
        <w:t xml:space="preserve">De Nationale ombudsman </w:t>
      </w:r>
      <w:r>
        <w:rPr>
          <w:rFonts w:ascii="Verdana" w:hAnsi="Verdana" w:cs="Arial"/>
          <w:iCs/>
          <w:sz w:val="20"/>
          <w:szCs w:val="20"/>
        </w:rPr>
        <w:t>definieert</w:t>
      </w:r>
      <w:r w:rsidRPr="00353714">
        <w:rPr>
          <w:rFonts w:ascii="Verdana" w:hAnsi="Verdana" w:cs="Arial"/>
          <w:iCs/>
          <w:sz w:val="20"/>
          <w:szCs w:val="20"/>
        </w:rPr>
        <w:t xml:space="preserve"> een klacht als ‘iedere uiting van ongenoegen van een burger’. Onder klachten </w:t>
      </w:r>
      <w:r>
        <w:rPr>
          <w:rFonts w:ascii="Verdana" w:hAnsi="Verdana" w:cs="Arial"/>
          <w:iCs/>
          <w:sz w:val="20"/>
          <w:szCs w:val="20"/>
        </w:rPr>
        <w:t>vallen</w:t>
      </w:r>
      <w:r w:rsidRPr="00353714">
        <w:rPr>
          <w:rFonts w:ascii="Verdana" w:hAnsi="Verdana" w:cs="Arial"/>
          <w:iCs/>
          <w:sz w:val="20"/>
          <w:szCs w:val="20"/>
        </w:rPr>
        <w:t xml:space="preserve"> dus ook informatieverzoeken van burgers die niet weten bij welke instantie ze terechtkunnen met een klacht over een andere partij dan een bestuursorgaan.</w:t>
      </w:r>
      <w:r>
        <w:rPr>
          <w:rStyle w:val="Voetnootmarkering"/>
          <w:rFonts w:ascii="Verdana" w:hAnsi="Verdana" w:cs="Arial"/>
          <w:iCs/>
          <w:sz w:val="20"/>
          <w:szCs w:val="20"/>
        </w:rPr>
        <w:footnoteReference w:id="28"/>
      </w:r>
      <w:r w:rsidRPr="00353714">
        <w:rPr>
          <w:rFonts w:ascii="Verdana" w:hAnsi="Verdana" w:cs="Arial"/>
          <w:iCs/>
          <w:sz w:val="20"/>
          <w:szCs w:val="20"/>
        </w:rPr>
        <w:t xml:space="preserve"> </w:t>
      </w:r>
      <w:r>
        <w:rPr>
          <w:rFonts w:ascii="Verdana" w:hAnsi="Verdana" w:cs="Arial"/>
          <w:iCs/>
          <w:sz w:val="20"/>
          <w:szCs w:val="20"/>
        </w:rPr>
        <w:t>Daardoor</w:t>
      </w:r>
      <w:r w:rsidRPr="00353714">
        <w:rPr>
          <w:rFonts w:ascii="Verdana" w:hAnsi="Verdana" w:cs="Arial"/>
          <w:iCs/>
          <w:sz w:val="20"/>
          <w:szCs w:val="20"/>
        </w:rPr>
        <w:t xml:space="preserve"> wordt een burger met een klacht over een kapotte wasmachine</w:t>
      </w:r>
      <w:r>
        <w:rPr>
          <w:rFonts w:ascii="Verdana" w:hAnsi="Verdana" w:cs="Arial"/>
          <w:iCs/>
          <w:sz w:val="20"/>
          <w:szCs w:val="20"/>
        </w:rPr>
        <w:t>,</w:t>
      </w:r>
      <w:r w:rsidRPr="00353714">
        <w:rPr>
          <w:rFonts w:ascii="Verdana" w:hAnsi="Verdana" w:cs="Arial"/>
          <w:iCs/>
          <w:sz w:val="20"/>
          <w:szCs w:val="20"/>
        </w:rPr>
        <w:t xml:space="preserve"> doorverwezen naar de juiste instantie. Al het werk in het primaire proces van de Nationale ombudsman is hiermee klachtbehandeling. De Nationale ombudsman heeft een breed palet aan instrumenten voor klachtbehandeling ontwikkeld: van informatie geven en doorverwijzen</w:t>
      </w:r>
      <w:r>
        <w:rPr>
          <w:rFonts w:ascii="Verdana" w:hAnsi="Verdana" w:cs="Arial"/>
          <w:iCs/>
          <w:sz w:val="20"/>
          <w:szCs w:val="20"/>
        </w:rPr>
        <w:t>,</w:t>
      </w:r>
      <w:r w:rsidRPr="00353714">
        <w:rPr>
          <w:rFonts w:ascii="Verdana" w:hAnsi="Verdana" w:cs="Arial"/>
          <w:iCs/>
          <w:sz w:val="20"/>
          <w:szCs w:val="20"/>
        </w:rPr>
        <w:t xml:space="preserve"> tot bemiddeling om tot een oplossing te komen en het onderzoeken en beoordelen van de klacht, uitmondend in een rapport. </w:t>
      </w:r>
    </w:p>
    <w:p w14:paraId="4ABA0818" w14:textId="1E2164D6" w:rsidR="008E65A4" w:rsidRDefault="008E65A4" w:rsidP="008E65A4">
      <w:pPr>
        <w:pStyle w:val="Normaalweb"/>
        <w:spacing w:after="0" w:line="360" w:lineRule="auto"/>
        <w:rPr>
          <w:rFonts w:ascii="Verdana" w:hAnsi="Verdana" w:cs="Arial"/>
          <w:iCs/>
          <w:sz w:val="20"/>
          <w:szCs w:val="20"/>
        </w:rPr>
      </w:pPr>
    </w:p>
    <w:p w14:paraId="5AFA88E6" w14:textId="6E8D8F17" w:rsidR="008C0B60" w:rsidRDefault="002A7EAB" w:rsidP="008C0B60">
      <w:pPr>
        <w:pStyle w:val="Normaalweb"/>
        <w:spacing w:after="0" w:line="360" w:lineRule="auto"/>
        <w:rPr>
          <w:rFonts w:ascii="Verdana" w:hAnsi="Verdana" w:cs="Arial"/>
          <w:bCs/>
          <w:iCs/>
          <w:sz w:val="20"/>
          <w:szCs w:val="20"/>
        </w:rPr>
      </w:pPr>
      <w:r>
        <w:rPr>
          <w:rFonts w:ascii="Verdana" w:hAnsi="Verdana" w:cs="Arial"/>
          <w:bCs/>
          <w:iCs/>
          <w:sz w:val="20"/>
          <w:szCs w:val="20"/>
        </w:rPr>
        <w:t xml:space="preserve">De Nationale ombudsman heeft een eigen verantwoordelijkheid naast die van de wetgever en </w:t>
      </w:r>
      <w:r w:rsidR="00A50E2E">
        <w:rPr>
          <w:rFonts w:ascii="Verdana" w:hAnsi="Verdana" w:cs="Arial"/>
          <w:bCs/>
          <w:iCs/>
          <w:sz w:val="20"/>
          <w:szCs w:val="20"/>
        </w:rPr>
        <w:t xml:space="preserve">de </w:t>
      </w:r>
      <w:r>
        <w:rPr>
          <w:rFonts w:ascii="Verdana" w:hAnsi="Verdana" w:cs="Arial"/>
          <w:bCs/>
          <w:iCs/>
          <w:sz w:val="20"/>
          <w:szCs w:val="20"/>
        </w:rPr>
        <w:t>rechter. De taak van een ombudsman bij het verlenen van rechtsbescherming aan de burger is in een aantal opzichten ruimer dan die van de rechter</w:t>
      </w:r>
      <w:r w:rsidRPr="006B3D0A">
        <w:rPr>
          <w:rFonts w:ascii="Verdana" w:hAnsi="Verdana" w:cs="Arial"/>
          <w:bCs/>
          <w:iCs/>
          <w:sz w:val="20"/>
          <w:szCs w:val="20"/>
        </w:rPr>
        <w:t xml:space="preserve">. </w:t>
      </w:r>
      <w:r>
        <w:rPr>
          <w:rFonts w:ascii="Verdana" w:hAnsi="Verdana" w:cs="Arial"/>
          <w:bCs/>
          <w:iCs/>
          <w:sz w:val="20"/>
          <w:szCs w:val="20"/>
        </w:rPr>
        <w:t xml:space="preserve">Verbetering van de relatie tussen de burger en de overheid staat </w:t>
      </w:r>
      <w:r w:rsidR="004B28E2">
        <w:rPr>
          <w:rFonts w:ascii="Verdana" w:hAnsi="Verdana" w:cs="Arial"/>
          <w:bCs/>
          <w:iCs/>
          <w:sz w:val="20"/>
          <w:szCs w:val="20"/>
        </w:rPr>
        <w:t xml:space="preserve">voor de Nationale ombudsman </w:t>
      </w:r>
      <w:r>
        <w:rPr>
          <w:rFonts w:ascii="Verdana" w:hAnsi="Verdana" w:cs="Arial"/>
          <w:bCs/>
          <w:iCs/>
          <w:sz w:val="20"/>
          <w:szCs w:val="20"/>
        </w:rPr>
        <w:t>voorop</w:t>
      </w:r>
      <w:r w:rsidR="00A50E2E">
        <w:rPr>
          <w:rFonts w:ascii="Verdana" w:hAnsi="Verdana" w:cs="Arial"/>
          <w:bCs/>
          <w:iCs/>
          <w:sz w:val="20"/>
          <w:szCs w:val="20"/>
        </w:rPr>
        <w:t>.</w:t>
      </w:r>
      <w:r>
        <w:rPr>
          <w:rFonts w:ascii="Verdana" w:hAnsi="Verdana" w:cs="Arial"/>
          <w:bCs/>
          <w:iCs/>
          <w:sz w:val="20"/>
          <w:szCs w:val="20"/>
        </w:rPr>
        <w:t xml:space="preserve"> </w:t>
      </w:r>
      <w:r w:rsidR="00A50E2E">
        <w:rPr>
          <w:rFonts w:ascii="Verdana" w:hAnsi="Verdana" w:cs="Arial"/>
          <w:bCs/>
          <w:iCs/>
          <w:sz w:val="20"/>
          <w:szCs w:val="20"/>
        </w:rPr>
        <w:t>V</w:t>
      </w:r>
      <w:r>
        <w:rPr>
          <w:rFonts w:ascii="Verdana" w:hAnsi="Verdana" w:cs="Arial"/>
          <w:bCs/>
          <w:iCs/>
          <w:sz w:val="20"/>
          <w:szCs w:val="20"/>
        </w:rPr>
        <w:t xml:space="preserve">andaar dat </w:t>
      </w:r>
      <w:r w:rsidR="00BA2814">
        <w:rPr>
          <w:rFonts w:ascii="Verdana" w:hAnsi="Verdana" w:cs="Arial"/>
          <w:bCs/>
          <w:iCs/>
          <w:sz w:val="20"/>
          <w:szCs w:val="20"/>
        </w:rPr>
        <w:t xml:space="preserve">de ombudsman </w:t>
      </w:r>
      <w:r>
        <w:rPr>
          <w:rFonts w:ascii="Verdana" w:hAnsi="Verdana" w:cs="Arial"/>
          <w:bCs/>
          <w:iCs/>
          <w:sz w:val="20"/>
          <w:szCs w:val="20"/>
        </w:rPr>
        <w:t xml:space="preserve">meer vrijheid </w:t>
      </w:r>
      <w:r w:rsidR="00BA2814">
        <w:rPr>
          <w:rFonts w:ascii="Verdana" w:hAnsi="Verdana" w:cs="Arial"/>
          <w:bCs/>
          <w:iCs/>
          <w:sz w:val="20"/>
          <w:szCs w:val="20"/>
        </w:rPr>
        <w:t xml:space="preserve">heeft </w:t>
      </w:r>
      <w:r>
        <w:rPr>
          <w:rFonts w:ascii="Verdana" w:hAnsi="Verdana" w:cs="Arial"/>
          <w:bCs/>
          <w:iCs/>
          <w:sz w:val="20"/>
          <w:szCs w:val="20"/>
        </w:rPr>
        <w:t xml:space="preserve">in zowel onderzoek als in </w:t>
      </w:r>
      <w:r w:rsidR="00BA2814">
        <w:rPr>
          <w:rFonts w:ascii="Verdana" w:hAnsi="Verdana" w:cs="Arial"/>
          <w:bCs/>
          <w:iCs/>
          <w:sz w:val="20"/>
          <w:szCs w:val="20"/>
        </w:rPr>
        <w:t xml:space="preserve">zijn </w:t>
      </w:r>
      <w:r>
        <w:rPr>
          <w:rFonts w:ascii="Verdana" w:hAnsi="Verdana" w:cs="Arial"/>
          <w:bCs/>
          <w:iCs/>
          <w:sz w:val="20"/>
          <w:szCs w:val="20"/>
        </w:rPr>
        <w:t>oordeel en aanbevelingen naar andere overheidsinstanties.</w:t>
      </w:r>
      <w:r w:rsidR="003F15B6">
        <w:rPr>
          <w:rStyle w:val="Voetnootmarkering"/>
          <w:rFonts w:ascii="Verdana" w:hAnsi="Verdana" w:cs="Arial"/>
          <w:bCs/>
          <w:iCs/>
          <w:sz w:val="20"/>
          <w:szCs w:val="20"/>
        </w:rPr>
        <w:footnoteReference w:id="29"/>
      </w:r>
      <w:r>
        <w:rPr>
          <w:rFonts w:ascii="Verdana" w:hAnsi="Verdana" w:cs="Arial"/>
          <w:bCs/>
          <w:iCs/>
          <w:sz w:val="20"/>
          <w:szCs w:val="20"/>
        </w:rPr>
        <w:t xml:space="preserve"> De ombudsman komt tot een oordeel op grond van zijn bevindingen en toetst die aan de normen van behoorlijkheid</w:t>
      </w:r>
      <w:r w:rsidR="00296282">
        <w:rPr>
          <w:rFonts w:ascii="Verdana" w:hAnsi="Verdana" w:cs="Arial"/>
          <w:bCs/>
          <w:iCs/>
          <w:sz w:val="20"/>
          <w:szCs w:val="20"/>
        </w:rPr>
        <w:t>.</w:t>
      </w:r>
    </w:p>
    <w:p w14:paraId="7CBAA366" w14:textId="3051CCF4" w:rsidR="000515E3" w:rsidRDefault="000515E3" w:rsidP="00190E5C">
      <w:pPr>
        <w:pStyle w:val="Kop2"/>
        <w:rPr>
          <w:rFonts w:eastAsia="Times New Roman" w:cs="Arial"/>
          <w:bCs/>
          <w:i w:val="0"/>
          <w:iCs/>
          <w:color w:val="auto"/>
          <w:szCs w:val="20"/>
        </w:rPr>
      </w:pPr>
    </w:p>
    <w:p w14:paraId="4D307EFD" w14:textId="7944D21E" w:rsidR="00FB48C0" w:rsidRDefault="00FB48C0" w:rsidP="00FB48C0"/>
    <w:p w14:paraId="603DCE6B" w14:textId="0C410DF1" w:rsidR="00FB48C0" w:rsidRDefault="00FB48C0" w:rsidP="00FB48C0"/>
    <w:p w14:paraId="36C08F33" w14:textId="061EF4E7" w:rsidR="00FB48C0" w:rsidRDefault="00FB48C0" w:rsidP="00FB48C0"/>
    <w:p w14:paraId="6CA60820" w14:textId="5615F59B" w:rsidR="00FB48C0" w:rsidRDefault="00FB48C0" w:rsidP="00FB48C0"/>
    <w:p w14:paraId="237C2269" w14:textId="584575BF" w:rsidR="00FB48C0" w:rsidRDefault="00FB48C0" w:rsidP="00FB48C0"/>
    <w:p w14:paraId="7BC30490" w14:textId="26506336" w:rsidR="00FB48C0" w:rsidRDefault="00FB48C0" w:rsidP="00FB48C0"/>
    <w:p w14:paraId="74FAD340" w14:textId="3F64723B" w:rsidR="00FB48C0" w:rsidRDefault="00FB48C0" w:rsidP="00FB48C0"/>
    <w:p w14:paraId="0B7F20BF" w14:textId="77777777" w:rsidR="00FB48C0" w:rsidRPr="00FB48C0" w:rsidRDefault="00FB48C0" w:rsidP="00FB48C0"/>
    <w:p w14:paraId="78E70BA4" w14:textId="73EE65C8" w:rsidR="00190E5C" w:rsidRPr="00190E5C" w:rsidRDefault="00F04673" w:rsidP="00190E5C">
      <w:pPr>
        <w:pStyle w:val="Kop2"/>
      </w:pPr>
      <w:bookmarkStart w:id="20" w:name="_Toc515557578"/>
      <w:r>
        <w:lastRenderedPageBreak/>
        <w:t>3.4 T</w:t>
      </w:r>
      <w:r w:rsidR="00190E5C">
        <w:t>aken van de Nationale ombudsman</w:t>
      </w:r>
      <w:bookmarkEnd w:id="20"/>
      <w:r w:rsidR="00190E5C">
        <w:t xml:space="preserve"> </w:t>
      </w:r>
      <w:r w:rsidR="00190E5C" w:rsidRPr="007006BE">
        <w:t xml:space="preserve"> </w:t>
      </w:r>
    </w:p>
    <w:p w14:paraId="52CC2716" w14:textId="1BF25F56" w:rsidR="00190E5C" w:rsidRDefault="00190E5C" w:rsidP="00190E5C">
      <w:pPr>
        <w:tabs>
          <w:tab w:val="left" w:pos="2054"/>
        </w:tabs>
        <w:spacing w:line="360" w:lineRule="auto"/>
        <w:rPr>
          <w:rFonts w:ascii="Verdana" w:hAnsi="Verdana" w:cs="Arial"/>
          <w:iCs/>
          <w:sz w:val="20"/>
          <w:szCs w:val="20"/>
        </w:rPr>
      </w:pPr>
      <w:r w:rsidRPr="00353714">
        <w:rPr>
          <w:rFonts w:ascii="Verdana" w:hAnsi="Verdana" w:cs="Arial"/>
          <w:iCs/>
          <w:sz w:val="20"/>
          <w:szCs w:val="20"/>
        </w:rPr>
        <w:t xml:space="preserve">De </w:t>
      </w:r>
      <w:r>
        <w:rPr>
          <w:rFonts w:ascii="Verdana" w:hAnsi="Verdana" w:cs="Arial"/>
          <w:iCs/>
          <w:sz w:val="20"/>
          <w:szCs w:val="20"/>
        </w:rPr>
        <w:t>Awb</w:t>
      </w:r>
      <w:r w:rsidRPr="00353714">
        <w:rPr>
          <w:rFonts w:ascii="Verdana" w:hAnsi="Verdana" w:cs="Arial"/>
          <w:iCs/>
          <w:sz w:val="20"/>
          <w:szCs w:val="20"/>
        </w:rPr>
        <w:t xml:space="preserve"> beschrijft de wettelijke taak van de Nationale ombudsman als </w:t>
      </w:r>
      <w:r>
        <w:rPr>
          <w:rFonts w:ascii="Verdana" w:hAnsi="Verdana" w:cs="Arial"/>
          <w:iCs/>
          <w:sz w:val="20"/>
          <w:szCs w:val="20"/>
        </w:rPr>
        <w:t>volgt: ‘</w:t>
      </w:r>
      <w:r w:rsidRPr="00353714">
        <w:rPr>
          <w:rFonts w:ascii="Verdana" w:hAnsi="Verdana" w:cs="Arial"/>
          <w:iCs/>
          <w:sz w:val="20"/>
          <w:szCs w:val="20"/>
        </w:rPr>
        <w:t>Eenieder heeft het recht de ombudsman schriftelijk te verzoeken een onderzoek in te stellen naar de wijze waarop een bestuursorgaan zich in een bepaalde aangelegenheid jegens he</w:t>
      </w:r>
      <w:r>
        <w:rPr>
          <w:rFonts w:ascii="Verdana" w:hAnsi="Verdana" w:cs="Arial"/>
          <w:iCs/>
          <w:sz w:val="20"/>
          <w:szCs w:val="20"/>
        </w:rPr>
        <w:t>m of een ander heeft gedragen.’</w:t>
      </w:r>
      <w:r>
        <w:rPr>
          <w:rStyle w:val="Voetnootmarkering"/>
          <w:rFonts w:ascii="Verdana" w:hAnsi="Verdana" w:cs="Arial"/>
          <w:iCs/>
          <w:sz w:val="20"/>
          <w:szCs w:val="20"/>
        </w:rPr>
        <w:footnoteReference w:id="30"/>
      </w:r>
      <w:r>
        <w:rPr>
          <w:rFonts w:ascii="Verdana" w:hAnsi="Verdana" w:cs="Arial"/>
          <w:iCs/>
          <w:sz w:val="20"/>
          <w:szCs w:val="20"/>
        </w:rPr>
        <w:t xml:space="preserve"> </w:t>
      </w:r>
      <w:r w:rsidRPr="00353714">
        <w:rPr>
          <w:rFonts w:ascii="Verdana" w:hAnsi="Verdana" w:cs="Arial"/>
          <w:iCs/>
          <w:sz w:val="20"/>
          <w:szCs w:val="20"/>
        </w:rPr>
        <w:t>Sinds de oprichting van de Nationale ombudsman in 1982 is de wettelijke taak van het instituut hetzelfde gebleven. Uit de wetgevingsgeschiedenis blijkt dat in eerste instantie de aanvullende rechtsbescherming van burgers vooropstond.</w:t>
      </w:r>
    </w:p>
    <w:p w14:paraId="5E6D7865" w14:textId="2E080781" w:rsidR="00190E5C" w:rsidRDefault="00190E5C" w:rsidP="00190E5C">
      <w:pPr>
        <w:tabs>
          <w:tab w:val="left" w:pos="2054"/>
        </w:tabs>
        <w:spacing w:line="360" w:lineRule="auto"/>
        <w:rPr>
          <w:rFonts w:ascii="Verdana" w:hAnsi="Verdana" w:cs="Arial"/>
          <w:iCs/>
          <w:sz w:val="20"/>
          <w:szCs w:val="20"/>
        </w:rPr>
      </w:pPr>
      <w:r w:rsidRPr="00353714">
        <w:rPr>
          <w:rFonts w:ascii="Verdana" w:hAnsi="Verdana" w:cs="Arial"/>
          <w:iCs/>
          <w:sz w:val="20"/>
          <w:szCs w:val="20"/>
        </w:rPr>
        <w:t xml:space="preserve">Tijdens de behandeling van het wetsvoorstel is daaraan toegevoegd dat </w:t>
      </w:r>
      <w:r>
        <w:rPr>
          <w:rFonts w:ascii="Verdana" w:hAnsi="Verdana" w:cs="Arial"/>
          <w:iCs/>
          <w:sz w:val="20"/>
          <w:szCs w:val="20"/>
        </w:rPr>
        <w:t xml:space="preserve">de Nationale ombudsman de </w:t>
      </w:r>
      <w:r w:rsidRPr="00353714">
        <w:rPr>
          <w:rFonts w:ascii="Verdana" w:hAnsi="Verdana" w:cs="Arial"/>
          <w:iCs/>
          <w:sz w:val="20"/>
          <w:szCs w:val="20"/>
        </w:rPr>
        <w:t xml:space="preserve">overheid </w:t>
      </w:r>
      <w:r>
        <w:rPr>
          <w:rFonts w:ascii="Verdana" w:hAnsi="Verdana" w:cs="Arial"/>
          <w:iCs/>
          <w:sz w:val="20"/>
          <w:szCs w:val="20"/>
        </w:rPr>
        <w:t>laat</w:t>
      </w:r>
      <w:r w:rsidRPr="00353714">
        <w:rPr>
          <w:rFonts w:ascii="Verdana" w:hAnsi="Verdana" w:cs="Arial"/>
          <w:iCs/>
          <w:sz w:val="20"/>
          <w:szCs w:val="20"/>
        </w:rPr>
        <w:t xml:space="preserve"> leren van klachten.</w:t>
      </w:r>
      <w:r w:rsidR="000515E3">
        <w:rPr>
          <w:rFonts w:ascii="Verdana" w:hAnsi="Verdana" w:cs="Arial"/>
          <w:iCs/>
          <w:sz w:val="20"/>
          <w:szCs w:val="20"/>
        </w:rPr>
        <w:t xml:space="preserve"> </w:t>
      </w:r>
      <w:r>
        <w:rPr>
          <w:rFonts w:ascii="Verdana" w:hAnsi="Verdana" w:cs="Arial"/>
          <w:iCs/>
          <w:sz w:val="20"/>
          <w:szCs w:val="20"/>
        </w:rPr>
        <w:t>D</w:t>
      </w:r>
      <w:r w:rsidRPr="006B29D0">
        <w:rPr>
          <w:rFonts w:ascii="Verdana" w:hAnsi="Verdana" w:cs="Arial"/>
          <w:iCs/>
          <w:sz w:val="20"/>
          <w:szCs w:val="20"/>
        </w:rPr>
        <w:t xml:space="preserve">e klachtbehandeling door de Nationale ombudsman </w:t>
      </w:r>
      <w:r>
        <w:rPr>
          <w:rFonts w:ascii="Verdana" w:hAnsi="Verdana" w:cs="Arial"/>
          <w:iCs/>
          <w:sz w:val="20"/>
          <w:szCs w:val="20"/>
        </w:rPr>
        <w:t xml:space="preserve">heeft </w:t>
      </w:r>
      <w:r w:rsidRPr="006B29D0">
        <w:rPr>
          <w:rFonts w:ascii="Verdana" w:hAnsi="Verdana" w:cs="Arial"/>
          <w:iCs/>
          <w:sz w:val="20"/>
          <w:szCs w:val="20"/>
        </w:rPr>
        <w:t xml:space="preserve">een ontwikkeling doorgemaakt. Deze hangt enerzijds samen met de visies van elkaar opvolgende </w:t>
      </w:r>
      <w:r>
        <w:rPr>
          <w:rFonts w:ascii="Verdana" w:hAnsi="Verdana" w:cs="Arial"/>
          <w:iCs/>
          <w:sz w:val="20"/>
          <w:szCs w:val="20"/>
        </w:rPr>
        <w:t>Nationale ombudsmannen</w:t>
      </w:r>
      <w:r w:rsidRPr="006B29D0">
        <w:rPr>
          <w:rFonts w:ascii="Verdana" w:hAnsi="Verdana" w:cs="Arial"/>
          <w:iCs/>
          <w:sz w:val="20"/>
          <w:szCs w:val="20"/>
        </w:rPr>
        <w:t xml:space="preserve"> en anderzijds met ontwikkelingen in de samenleving.</w:t>
      </w:r>
      <w:r>
        <w:rPr>
          <w:rFonts w:ascii="Verdana" w:hAnsi="Verdana" w:cs="Arial"/>
          <w:iCs/>
          <w:sz w:val="20"/>
          <w:szCs w:val="20"/>
        </w:rPr>
        <w:t xml:space="preserve"> Voorbeelden zijn de </w:t>
      </w:r>
      <w:r w:rsidRPr="006B29D0">
        <w:rPr>
          <w:rFonts w:ascii="Verdana" w:hAnsi="Verdana" w:cs="Arial"/>
          <w:iCs/>
          <w:sz w:val="20"/>
          <w:szCs w:val="20"/>
        </w:rPr>
        <w:t>opkomst van de mondige burger, de digitalisering van de samenleving en de veranderde verho</w:t>
      </w:r>
      <w:r>
        <w:rPr>
          <w:rFonts w:ascii="Verdana" w:hAnsi="Verdana" w:cs="Arial"/>
          <w:iCs/>
          <w:sz w:val="20"/>
          <w:szCs w:val="20"/>
        </w:rPr>
        <w:t>uding tussen de burger en de overheid.</w:t>
      </w:r>
    </w:p>
    <w:p w14:paraId="4E2FE613" w14:textId="62208F11" w:rsidR="00190E5C" w:rsidRDefault="00190E5C" w:rsidP="00190E5C">
      <w:pPr>
        <w:tabs>
          <w:tab w:val="left" w:pos="2054"/>
        </w:tabs>
        <w:spacing w:line="360" w:lineRule="auto"/>
        <w:rPr>
          <w:rFonts w:ascii="Verdana" w:hAnsi="Verdana" w:cs="Arial"/>
          <w:iCs/>
          <w:sz w:val="20"/>
          <w:szCs w:val="20"/>
        </w:rPr>
      </w:pPr>
    </w:p>
    <w:p w14:paraId="1E9A465D" w14:textId="77777777" w:rsidR="00190E5C" w:rsidRPr="006B29D0" w:rsidRDefault="00190E5C" w:rsidP="00190E5C">
      <w:pPr>
        <w:tabs>
          <w:tab w:val="left" w:pos="2054"/>
        </w:tabs>
        <w:spacing w:line="360" w:lineRule="auto"/>
        <w:rPr>
          <w:rFonts w:ascii="Verdana" w:hAnsi="Verdana" w:cs="Arial"/>
          <w:iCs/>
          <w:sz w:val="20"/>
          <w:szCs w:val="20"/>
        </w:rPr>
      </w:pPr>
      <w:r w:rsidRPr="006B29D0">
        <w:rPr>
          <w:rFonts w:ascii="Verdana" w:hAnsi="Verdana" w:cs="Arial"/>
          <w:iCs/>
          <w:sz w:val="20"/>
          <w:szCs w:val="20"/>
        </w:rPr>
        <w:t xml:space="preserve">Sinds 2016, onder Reinier van Zutphen, zijn de missie en de visie van de Nationale ombudsman: </w:t>
      </w:r>
    </w:p>
    <w:p w14:paraId="1F8A2100" w14:textId="77777777" w:rsidR="00190E5C" w:rsidRDefault="00190E5C" w:rsidP="00190E5C">
      <w:pPr>
        <w:tabs>
          <w:tab w:val="left" w:pos="2054"/>
        </w:tabs>
        <w:spacing w:line="360" w:lineRule="auto"/>
        <w:rPr>
          <w:rFonts w:ascii="Verdana" w:hAnsi="Verdana" w:cs="Arial"/>
          <w:iCs/>
          <w:sz w:val="20"/>
          <w:szCs w:val="20"/>
        </w:rPr>
      </w:pPr>
    </w:p>
    <w:p w14:paraId="1120ADDB" w14:textId="77777777" w:rsidR="00190E5C" w:rsidRPr="00AD3BAB" w:rsidRDefault="00190E5C" w:rsidP="00190E5C">
      <w:pPr>
        <w:tabs>
          <w:tab w:val="left" w:pos="2054"/>
        </w:tabs>
        <w:spacing w:line="360" w:lineRule="auto"/>
        <w:rPr>
          <w:rFonts w:ascii="Verdana" w:hAnsi="Verdana" w:cs="Arial"/>
          <w:iCs/>
          <w:sz w:val="20"/>
          <w:szCs w:val="20"/>
          <w:u w:val="single"/>
        </w:rPr>
      </w:pPr>
      <w:r w:rsidRPr="00AD3BAB">
        <w:rPr>
          <w:rFonts w:ascii="Verdana" w:hAnsi="Verdana" w:cs="Arial"/>
          <w:iCs/>
          <w:sz w:val="20"/>
          <w:szCs w:val="20"/>
          <w:u w:val="single"/>
        </w:rPr>
        <w:t>1) De burger op weg helpen</w:t>
      </w:r>
    </w:p>
    <w:p w14:paraId="2DBA6E85" w14:textId="0B393CF0" w:rsidR="00190E5C" w:rsidRPr="006B29D0" w:rsidRDefault="00190E5C" w:rsidP="00190E5C">
      <w:pPr>
        <w:tabs>
          <w:tab w:val="left" w:pos="2054"/>
        </w:tabs>
        <w:spacing w:line="360" w:lineRule="auto"/>
        <w:rPr>
          <w:rFonts w:ascii="Verdana" w:hAnsi="Verdana" w:cs="Arial"/>
          <w:iCs/>
          <w:sz w:val="20"/>
          <w:szCs w:val="20"/>
        </w:rPr>
      </w:pPr>
      <w:r w:rsidRPr="006B29D0">
        <w:rPr>
          <w:rFonts w:ascii="Verdana" w:hAnsi="Verdana" w:cs="Arial"/>
          <w:iCs/>
          <w:sz w:val="20"/>
          <w:szCs w:val="20"/>
        </w:rPr>
        <w:t xml:space="preserve">Bij de eerste </w:t>
      </w:r>
      <w:r w:rsidR="000649A6">
        <w:rPr>
          <w:rFonts w:ascii="Verdana" w:hAnsi="Verdana" w:cs="Arial"/>
          <w:iCs/>
          <w:sz w:val="20"/>
          <w:szCs w:val="20"/>
        </w:rPr>
        <w:t>missie</w:t>
      </w:r>
      <w:r w:rsidRPr="006B29D0">
        <w:rPr>
          <w:rFonts w:ascii="Verdana" w:hAnsi="Verdana" w:cs="Arial"/>
          <w:iCs/>
          <w:sz w:val="20"/>
          <w:szCs w:val="20"/>
        </w:rPr>
        <w:t xml:space="preserve"> van klachtbehandeling ligt de focus op de burger die zich tot de Nationale ombudsman wendt. Burgers wenden zich tot de Nationale ombudsman, omdat ze problemen met de overheid hebben</w:t>
      </w:r>
      <w:r>
        <w:rPr>
          <w:rFonts w:ascii="Verdana" w:hAnsi="Verdana" w:cs="Arial"/>
          <w:iCs/>
          <w:sz w:val="20"/>
          <w:szCs w:val="20"/>
        </w:rPr>
        <w:t xml:space="preserve"> o</w:t>
      </w:r>
      <w:r w:rsidRPr="006B29D0">
        <w:rPr>
          <w:rFonts w:ascii="Verdana" w:hAnsi="Verdana" w:cs="Arial"/>
          <w:iCs/>
          <w:sz w:val="20"/>
          <w:szCs w:val="20"/>
        </w:rPr>
        <w:t xml:space="preserve">f een vraag of een klacht </w:t>
      </w:r>
      <w:r>
        <w:rPr>
          <w:rFonts w:ascii="Verdana" w:hAnsi="Verdana" w:cs="Arial"/>
          <w:iCs/>
          <w:sz w:val="20"/>
          <w:szCs w:val="20"/>
        </w:rPr>
        <w:t xml:space="preserve">hebben </w:t>
      </w:r>
      <w:r w:rsidRPr="006B29D0">
        <w:rPr>
          <w:rFonts w:ascii="Verdana" w:hAnsi="Verdana" w:cs="Arial"/>
          <w:iCs/>
          <w:sz w:val="20"/>
          <w:szCs w:val="20"/>
        </w:rPr>
        <w:t xml:space="preserve">over de overheid. </w:t>
      </w:r>
      <w:r>
        <w:rPr>
          <w:rFonts w:ascii="Verdana" w:hAnsi="Verdana" w:cs="Arial"/>
          <w:iCs/>
          <w:sz w:val="20"/>
          <w:szCs w:val="20"/>
        </w:rPr>
        <w:t>De k</w:t>
      </w:r>
      <w:r w:rsidRPr="006B29D0">
        <w:rPr>
          <w:rFonts w:ascii="Verdana" w:hAnsi="Verdana" w:cs="Arial"/>
          <w:iCs/>
          <w:sz w:val="20"/>
          <w:szCs w:val="20"/>
        </w:rPr>
        <w:t>lachtbehandeling door de Nationale ombudsman is er</w:t>
      </w:r>
      <w:r>
        <w:rPr>
          <w:rFonts w:ascii="Verdana" w:hAnsi="Verdana" w:cs="Arial"/>
          <w:iCs/>
          <w:sz w:val="20"/>
          <w:szCs w:val="20"/>
        </w:rPr>
        <w:t>op</w:t>
      </w:r>
      <w:r w:rsidRPr="006B29D0">
        <w:rPr>
          <w:rFonts w:ascii="Verdana" w:hAnsi="Verdana" w:cs="Arial"/>
          <w:iCs/>
          <w:sz w:val="20"/>
          <w:szCs w:val="20"/>
        </w:rPr>
        <w:t xml:space="preserve"> gericht om de burger (op weg) te helpen, zodat de relatie tussen de overheid en de burger wordt hersteld. Soms betekent dit dat het contact tussen burger en overheid op gang </w:t>
      </w:r>
      <w:r>
        <w:rPr>
          <w:rFonts w:ascii="Verdana" w:hAnsi="Verdana" w:cs="Arial"/>
          <w:iCs/>
          <w:sz w:val="20"/>
          <w:szCs w:val="20"/>
        </w:rPr>
        <w:t>moet worden gebracht</w:t>
      </w:r>
      <w:r w:rsidRPr="006B29D0">
        <w:rPr>
          <w:rFonts w:ascii="Verdana" w:hAnsi="Verdana" w:cs="Arial"/>
          <w:iCs/>
          <w:sz w:val="20"/>
          <w:szCs w:val="20"/>
        </w:rPr>
        <w:t xml:space="preserve">. In andere situaties is het aan de Nationale ombudsman om de verantwoordelijkheid voor het vinden van die oplossing bij de overheid neer te leggen. </w:t>
      </w:r>
      <w:r>
        <w:rPr>
          <w:rFonts w:ascii="Verdana" w:hAnsi="Verdana" w:cs="Arial"/>
          <w:iCs/>
          <w:sz w:val="20"/>
          <w:szCs w:val="20"/>
        </w:rPr>
        <w:t xml:space="preserve">Op deze manier werkt de Nationale ombudsman </w:t>
      </w:r>
      <w:r w:rsidRPr="006B29D0">
        <w:rPr>
          <w:rFonts w:ascii="Verdana" w:hAnsi="Verdana" w:cs="Arial"/>
          <w:iCs/>
          <w:sz w:val="20"/>
          <w:szCs w:val="20"/>
        </w:rPr>
        <w:t>aan het herstel van de relatie tussen de burger en de overheid.</w:t>
      </w:r>
      <w:r>
        <w:rPr>
          <w:rStyle w:val="Voetnootmarkering"/>
          <w:rFonts w:ascii="Verdana" w:hAnsi="Verdana" w:cs="Arial"/>
          <w:iCs/>
          <w:sz w:val="20"/>
          <w:szCs w:val="20"/>
        </w:rPr>
        <w:footnoteReference w:id="31"/>
      </w:r>
      <w:r w:rsidR="006709FE">
        <w:rPr>
          <w:rFonts w:ascii="Verdana" w:hAnsi="Verdana" w:cs="Arial"/>
          <w:iCs/>
          <w:sz w:val="20"/>
          <w:szCs w:val="20"/>
        </w:rPr>
        <w:t xml:space="preserve"> De Nationale ombudsman kan dus ook laaggeletterden helpen om het contact met overheidsinstanties op gang te brengen of bij het vinden van een oplossing. </w:t>
      </w:r>
    </w:p>
    <w:p w14:paraId="512D74A4" w14:textId="6A47561F" w:rsidR="00190E5C" w:rsidRDefault="00190E5C" w:rsidP="00190E5C">
      <w:pPr>
        <w:tabs>
          <w:tab w:val="left" w:pos="2054"/>
        </w:tabs>
        <w:spacing w:line="360" w:lineRule="auto"/>
        <w:rPr>
          <w:rFonts w:ascii="Verdana" w:hAnsi="Verdana" w:cs="Arial"/>
          <w:iCs/>
          <w:sz w:val="20"/>
          <w:szCs w:val="20"/>
        </w:rPr>
      </w:pPr>
    </w:p>
    <w:p w14:paraId="4DBFD959" w14:textId="453571B3" w:rsidR="006709FE" w:rsidRDefault="006709FE" w:rsidP="00190E5C">
      <w:pPr>
        <w:tabs>
          <w:tab w:val="left" w:pos="2054"/>
        </w:tabs>
        <w:spacing w:line="360" w:lineRule="auto"/>
        <w:rPr>
          <w:rFonts w:ascii="Verdana" w:hAnsi="Verdana" w:cs="Arial"/>
          <w:iCs/>
          <w:sz w:val="20"/>
          <w:szCs w:val="20"/>
        </w:rPr>
      </w:pPr>
    </w:p>
    <w:p w14:paraId="2E57B72C" w14:textId="48AE3ABB" w:rsidR="006709FE" w:rsidRDefault="006709FE" w:rsidP="00190E5C">
      <w:pPr>
        <w:tabs>
          <w:tab w:val="left" w:pos="2054"/>
        </w:tabs>
        <w:spacing w:line="360" w:lineRule="auto"/>
        <w:rPr>
          <w:rFonts w:ascii="Verdana" w:hAnsi="Verdana" w:cs="Arial"/>
          <w:iCs/>
          <w:sz w:val="20"/>
          <w:szCs w:val="20"/>
        </w:rPr>
      </w:pPr>
    </w:p>
    <w:p w14:paraId="5F0FF119" w14:textId="4100B282" w:rsidR="006709FE" w:rsidRDefault="006709FE" w:rsidP="00190E5C">
      <w:pPr>
        <w:tabs>
          <w:tab w:val="left" w:pos="2054"/>
        </w:tabs>
        <w:spacing w:line="360" w:lineRule="auto"/>
        <w:rPr>
          <w:rFonts w:ascii="Verdana" w:hAnsi="Verdana" w:cs="Arial"/>
          <w:iCs/>
          <w:sz w:val="20"/>
          <w:szCs w:val="20"/>
        </w:rPr>
      </w:pPr>
    </w:p>
    <w:p w14:paraId="52CCF433" w14:textId="27303F52" w:rsidR="006709FE" w:rsidRDefault="006709FE" w:rsidP="00190E5C">
      <w:pPr>
        <w:tabs>
          <w:tab w:val="left" w:pos="2054"/>
        </w:tabs>
        <w:spacing w:line="360" w:lineRule="auto"/>
        <w:rPr>
          <w:rFonts w:ascii="Verdana" w:hAnsi="Verdana" w:cs="Arial"/>
          <w:iCs/>
          <w:sz w:val="20"/>
          <w:szCs w:val="20"/>
        </w:rPr>
      </w:pPr>
    </w:p>
    <w:p w14:paraId="00FA079C" w14:textId="77777777" w:rsidR="006709FE" w:rsidRDefault="006709FE" w:rsidP="00190E5C">
      <w:pPr>
        <w:tabs>
          <w:tab w:val="left" w:pos="2054"/>
        </w:tabs>
        <w:spacing w:line="360" w:lineRule="auto"/>
        <w:rPr>
          <w:rFonts w:ascii="Verdana" w:hAnsi="Verdana" w:cs="Arial"/>
          <w:iCs/>
          <w:sz w:val="20"/>
          <w:szCs w:val="20"/>
        </w:rPr>
      </w:pPr>
    </w:p>
    <w:p w14:paraId="268B6167" w14:textId="77777777" w:rsidR="006709FE" w:rsidRDefault="006709FE" w:rsidP="00190E5C">
      <w:pPr>
        <w:tabs>
          <w:tab w:val="left" w:pos="2054"/>
        </w:tabs>
        <w:spacing w:line="360" w:lineRule="auto"/>
        <w:rPr>
          <w:rFonts w:ascii="Verdana" w:hAnsi="Verdana" w:cs="Arial"/>
          <w:iCs/>
          <w:sz w:val="20"/>
          <w:szCs w:val="20"/>
        </w:rPr>
      </w:pPr>
    </w:p>
    <w:p w14:paraId="6ECF06E2" w14:textId="572F06DD" w:rsidR="00190E5C" w:rsidRPr="00AD3BAB" w:rsidRDefault="00190E5C" w:rsidP="00190E5C">
      <w:pPr>
        <w:tabs>
          <w:tab w:val="left" w:pos="2054"/>
        </w:tabs>
        <w:spacing w:line="360" w:lineRule="auto"/>
        <w:rPr>
          <w:rFonts w:ascii="Verdana" w:hAnsi="Verdana" w:cs="Arial"/>
          <w:iCs/>
          <w:sz w:val="20"/>
          <w:szCs w:val="20"/>
          <w:u w:val="single"/>
        </w:rPr>
      </w:pPr>
      <w:r w:rsidRPr="00AD3BAB">
        <w:rPr>
          <w:rFonts w:ascii="Verdana" w:hAnsi="Verdana" w:cs="Arial"/>
          <w:iCs/>
          <w:sz w:val="20"/>
          <w:szCs w:val="20"/>
          <w:u w:val="single"/>
        </w:rPr>
        <w:lastRenderedPageBreak/>
        <w:t xml:space="preserve">2) Het leren door de overheid stimuleren </w:t>
      </w:r>
    </w:p>
    <w:p w14:paraId="17480663" w14:textId="4D9B8958" w:rsidR="00190E5C" w:rsidRDefault="00190E5C" w:rsidP="00190E5C">
      <w:pPr>
        <w:tabs>
          <w:tab w:val="left" w:pos="2054"/>
        </w:tabs>
        <w:spacing w:line="360" w:lineRule="auto"/>
        <w:rPr>
          <w:rFonts w:ascii="Verdana" w:hAnsi="Verdana" w:cs="Arial"/>
          <w:iCs/>
          <w:sz w:val="20"/>
          <w:szCs w:val="20"/>
        </w:rPr>
      </w:pPr>
      <w:r w:rsidRPr="006B29D0">
        <w:rPr>
          <w:rFonts w:ascii="Verdana" w:hAnsi="Verdana" w:cs="Arial"/>
          <w:iCs/>
          <w:sz w:val="20"/>
          <w:szCs w:val="20"/>
        </w:rPr>
        <w:t xml:space="preserve">Bij de tweede </w:t>
      </w:r>
      <w:r w:rsidR="000649A6">
        <w:rPr>
          <w:rFonts w:ascii="Verdana" w:hAnsi="Verdana" w:cs="Arial"/>
          <w:iCs/>
          <w:sz w:val="20"/>
          <w:szCs w:val="20"/>
        </w:rPr>
        <w:t>missie</w:t>
      </w:r>
      <w:r w:rsidRPr="006B29D0">
        <w:rPr>
          <w:rFonts w:ascii="Verdana" w:hAnsi="Verdana" w:cs="Arial"/>
          <w:iCs/>
          <w:sz w:val="20"/>
          <w:szCs w:val="20"/>
        </w:rPr>
        <w:t xml:space="preserve"> van klachtbehandeling ligt de focus op de overheid. </w:t>
      </w:r>
      <w:r>
        <w:rPr>
          <w:rFonts w:ascii="Verdana" w:hAnsi="Verdana" w:cs="Arial"/>
          <w:iCs/>
          <w:sz w:val="20"/>
          <w:szCs w:val="20"/>
        </w:rPr>
        <w:t>De Nationale ombudsman wil</w:t>
      </w:r>
      <w:r w:rsidRPr="006B29D0">
        <w:rPr>
          <w:rFonts w:ascii="Verdana" w:hAnsi="Verdana" w:cs="Arial"/>
          <w:iCs/>
          <w:sz w:val="20"/>
          <w:szCs w:val="20"/>
        </w:rPr>
        <w:t xml:space="preserve"> door klachtbehandeling stimuleren dat de overheid leert van klachten. </w:t>
      </w:r>
      <w:r>
        <w:rPr>
          <w:rFonts w:ascii="Verdana" w:hAnsi="Verdana" w:cs="Arial"/>
          <w:iCs/>
          <w:sz w:val="20"/>
          <w:szCs w:val="20"/>
        </w:rPr>
        <w:t>De gedachte is dat a</w:t>
      </w:r>
      <w:r w:rsidRPr="006B29D0">
        <w:rPr>
          <w:rFonts w:ascii="Verdana" w:hAnsi="Verdana" w:cs="Arial"/>
          <w:iCs/>
          <w:sz w:val="20"/>
          <w:szCs w:val="20"/>
        </w:rPr>
        <w:t xml:space="preserve">ls de overheid leert, dezelfde klachten van burgers in de toekomst </w:t>
      </w:r>
      <w:r>
        <w:rPr>
          <w:rFonts w:ascii="Verdana" w:hAnsi="Verdana" w:cs="Arial"/>
          <w:iCs/>
          <w:sz w:val="20"/>
          <w:szCs w:val="20"/>
        </w:rPr>
        <w:t xml:space="preserve">kunnen </w:t>
      </w:r>
      <w:r w:rsidRPr="006B29D0">
        <w:rPr>
          <w:rFonts w:ascii="Verdana" w:hAnsi="Verdana" w:cs="Arial"/>
          <w:iCs/>
          <w:sz w:val="20"/>
          <w:szCs w:val="20"/>
        </w:rPr>
        <w:t>worden voorkomen. Dit draagt bij aan een behoorlijke overheid: een overheid die de klachten benut om te reflecteren op haar eigen functioneren.</w:t>
      </w:r>
    </w:p>
    <w:p w14:paraId="1BFAFC0B" w14:textId="77777777" w:rsidR="006709FE" w:rsidRDefault="006709FE" w:rsidP="00190E5C">
      <w:pPr>
        <w:tabs>
          <w:tab w:val="left" w:pos="2054"/>
        </w:tabs>
        <w:spacing w:line="360" w:lineRule="auto"/>
        <w:rPr>
          <w:rFonts w:ascii="Verdana" w:hAnsi="Verdana" w:cs="Arial"/>
          <w:iCs/>
          <w:sz w:val="20"/>
          <w:szCs w:val="20"/>
        </w:rPr>
      </w:pPr>
    </w:p>
    <w:p w14:paraId="5BEFA91B" w14:textId="6C02974D" w:rsidR="00190E5C" w:rsidRDefault="00190E5C" w:rsidP="00190E5C">
      <w:pPr>
        <w:tabs>
          <w:tab w:val="left" w:pos="2054"/>
        </w:tabs>
        <w:spacing w:line="360" w:lineRule="auto"/>
        <w:rPr>
          <w:rFonts w:ascii="Verdana" w:hAnsi="Verdana" w:cs="Arial"/>
          <w:iCs/>
          <w:sz w:val="20"/>
          <w:szCs w:val="20"/>
        </w:rPr>
      </w:pPr>
      <w:r>
        <w:rPr>
          <w:rFonts w:ascii="Verdana" w:hAnsi="Verdana" w:cs="Arial"/>
          <w:iCs/>
          <w:sz w:val="20"/>
          <w:szCs w:val="20"/>
        </w:rPr>
        <w:t xml:space="preserve">De Nationale ombudsman kan </w:t>
      </w:r>
      <w:r w:rsidRPr="006B29D0">
        <w:rPr>
          <w:rFonts w:ascii="Verdana" w:hAnsi="Verdana" w:cs="Arial"/>
          <w:iCs/>
          <w:sz w:val="20"/>
          <w:szCs w:val="20"/>
        </w:rPr>
        <w:t>de overheid op verschillende manieren laten lere</w:t>
      </w:r>
      <w:r>
        <w:rPr>
          <w:rFonts w:ascii="Verdana" w:hAnsi="Verdana" w:cs="Arial"/>
          <w:iCs/>
          <w:sz w:val="20"/>
          <w:szCs w:val="20"/>
        </w:rPr>
        <w:t xml:space="preserve">n, namelijk door </w:t>
      </w:r>
      <w:r w:rsidRPr="00F72B75">
        <w:rPr>
          <w:rFonts w:ascii="Verdana" w:hAnsi="Verdana" w:cs="Arial"/>
          <w:iCs/>
          <w:sz w:val="20"/>
          <w:szCs w:val="20"/>
        </w:rPr>
        <w:t>rode draden in de problemen van burgers te signaleren</w:t>
      </w:r>
      <w:r>
        <w:rPr>
          <w:rFonts w:ascii="Verdana" w:hAnsi="Verdana" w:cs="Arial"/>
          <w:iCs/>
          <w:sz w:val="20"/>
          <w:szCs w:val="20"/>
        </w:rPr>
        <w:t xml:space="preserve">, </w:t>
      </w:r>
      <w:r w:rsidRPr="00F72B75">
        <w:rPr>
          <w:rFonts w:ascii="Verdana" w:hAnsi="Verdana" w:cs="Arial"/>
          <w:iCs/>
          <w:sz w:val="20"/>
          <w:szCs w:val="20"/>
        </w:rPr>
        <w:t>te bouwen aan Ombudsprudentie</w:t>
      </w:r>
      <w:r>
        <w:rPr>
          <w:rFonts w:ascii="Verdana" w:hAnsi="Verdana" w:cs="Arial"/>
          <w:iCs/>
          <w:sz w:val="20"/>
          <w:szCs w:val="20"/>
        </w:rPr>
        <w:t xml:space="preserve"> en </w:t>
      </w:r>
      <w:r w:rsidRPr="00F72B75">
        <w:rPr>
          <w:rFonts w:ascii="Verdana" w:hAnsi="Verdana" w:cs="Arial"/>
          <w:iCs/>
          <w:sz w:val="20"/>
          <w:szCs w:val="20"/>
        </w:rPr>
        <w:t>na afronding van een klacht in contact te blijven met de overheid om he</w:t>
      </w:r>
      <w:r w:rsidR="006709FE">
        <w:rPr>
          <w:rFonts w:ascii="Verdana" w:hAnsi="Verdana" w:cs="Arial"/>
          <w:iCs/>
          <w:sz w:val="20"/>
          <w:szCs w:val="20"/>
        </w:rPr>
        <w:t xml:space="preserve">t leren te blijven stimuleren. </w:t>
      </w:r>
      <w:r>
        <w:rPr>
          <w:rFonts w:ascii="Verdana" w:hAnsi="Verdana" w:cs="Arial"/>
          <w:iCs/>
          <w:sz w:val="20"/>
          <w:szCs w:val="20"/>
        </w:rPr>
        <w:t>Als de Nationale ombudsman een klacht in behandeling neemt, krijgt de burger binnen drie weken een reactie. De klacht kan op verschillende manieren worden onderzocht. De Nationale ombudsman bekijkt per klacht wat de meest geschikte aanpak is. De volgende instrumenten staan tot zijn beschikking.</w:t>
      </w:r>
    </w:p>
    <w:p w14:paraId="6ED463C7" w14:textId="4A9D40E2" w:rsidR="00190E5C" w:rsidRDefault="00190E5C" w:rsidP="00190E5C">
      <w:pPr>
        <w:tabs>
          <w:tab w:val="left" w:pos="2054"/>
        </w:tabs>
        <w:spacing w:line="360" w:lineRule="auto"/>
        <w:rPr>
          <w:rFonts w:ascii="Verdana" w:hAnsi="Verdana" w:cs="Arial"/>
          <w:bCs/>
          <w:iCs/>
          <w:sz w:val="20"/>
          <w:szCs w:val="20"/>
          <w:u w:val="single"/>
        </w:rPr>
      </w:pPr>
    </w:p>
    <w:p w14:paraId="6504B57D" w14:textId="77777777" w:rsidR="00190E5C" w:rsidRPr="007C6081" w:rsidRDefault="00190E5C" w:rsidP="00190E5C">
      <w:pPr>
        <w:tabs>
          <w:tab w:val="left" w:pos="2054"/>
        </w:tabs>
        <w:spacing w:line="360" w:lineRule="auto"/>
        <w:rPr>
          <w:rFonts w:ascii="Verdana" w:hAnsi="Verdana" w:cs="Arial"/>
          <w:iCs/>
          <w:sz w:val="20"/>
          <w:szCs w:val="20"/>
          <w:u w:val="single"/>
        </w:rPr>
      </w:pPr>
      <w:r w:rsidRPr="007C6081">
        <w:rPr>
          <w:rFonts w:ascii="Verdana" w:hAnsi="Verdana" w:cs="Arial"/>
          <w:bCs/>
          <w:iCs/>
          <w:sz w:val="20"/>
          <w:szCs w:val="20"/>
          <w:u w:val="single"/>
        </w:rPr>
        <w:t>Interventie</w:t>
      </w:r>
    </w:p>
    <w:p w14:paraId="00B36158" w14:textId="42BA2A28" w:rsidR="00190E5C" w:rsidRPr="001C3368" w:rsidRDefault="00190E5C" w:rsidP="00190E5C">
      <w:pPr>
        <w:tabs>
          <w:tab w:val="left" w:pos="2054"/>
        </w:tabs>
        <w:spacing w:line="360" w:lineRule="auto"/>
        <w:rPr>
          <w:rFonts w:ascii="Verdana" w:hAnsi="Verdana" w:cs="Arial"/>
          <w:iCs/>
          <w:sz w:val="20"/>
          <w:szCs w:val="20"/>
        </w:rPr>
      </w:pPr>
      <w:r>
        <w:rPr>
          <w:rFonts w:ascii="Verdana" w:hAnsi="Verdana" w:cs="Arial"/>
          <w:iCs/>
          <w:sz w:val="20"/>
          <w:szCs w:val="20"/>
        </w:rPr>
        <w:t>De Nationale ombudsman bespreekt</w:t>
      </w:r>
      <w:r w:rsidRPr="001C3368">
        <w:rPr>
          <w:rFonts w:ascii="Verdana" w:hAnsi="Verdana" w:cs="Arial"/>
          <w:iCs/>
          <w:sz w:val="20"/>
          <w:szCs w:val="20"/>
        </w:rPr>
        <w:t xml:space="preserve"> met de overheidsinstantie of een snelle oplossing mogelijk is. De burger krijgt dan bijvoorbeeld per telefoon, e-mail of brief alsnog reactie van de overheidsinstantie. </w:t>
      </w:r>
      <w:r>
        <w:rPr>
          <w:rFonts w:ascii="Verdana" w:hAnsi="Verdana" w:cs="Arial"/>
          <w:iCs/>
          <w:sz w:val="20"/>
          <w:szCs w:val="20"/>
        </w:rPr>
        <w:t xml:space="preserve">Ook wordt voor </w:t>
      </w:r>
      <w:r w:rsidRPr="001C3368">
        <w:rPr>
          <w:rFonts w:ascii="Verdana" w:hAnsi="Verdana" w:cs="Arial"/>
          <w:iCs/>
          <w:sz w:val="20"/>
          <w:szCs w:val="20"/>
        </w:rPr>
        <w:t xml:space="preserve">een interventie </w:t>
      </w:r>
      <w:r>
        <w:rPr>
          <w:rFonts w:ascii="Verdana" w:hAnsi="Verdana" w:cs="Arial"/>
          <w:iCs/>
          <w:sz w:val="20"/>
          <w:szCs w:val="20"/>
        </w:rPr>
        <w:t xml:space="preserve">gekozen </w:t>
      </w:r>
      <w:r w:rsidRPr="001C3368">
        <w:rPr>
          <w:rFonts w:ascii="Verdana" w:hAnsi="Verdana" w:cs="Arial"/>
          <w:iCs/>
          <w:sz w:val="20"/>
          <w:szCs w:val="20"/>
        </w:rPr>
        <w:t>als snel optreden nodig is, bijvoorbeeld omdat spr</w:t>
      </w:r>
      <w:r>
        <w:rPr>
          <w:rFonts w:ascii="Verdana" w:hAnsi="Verdana" w:cs="Arial"/>
          <w:iCs/>
          <w:sz w:val="20"/>
          <w:szCs w:val="20"/>
        </w:rPr>
        <w:t xml:space="preserve">ake is van financiële nood </w:t>
      </w:r>
      <w:r w:rsidRPr="001C3368">
        <w:rPr>
          <w:rFonts w:ascii="Verdana" w:hAnsi="Verdana" w:cs="Arial"/>
          <w:iCs/>
          <w:sz w:val="20"/>
          <w:szCs w:val="20"/>
        </w:rPr>
        <w:t xml:space="preserve">of uithuiszetting. </w:t>
      </w:r>
      <w:r w:rsidR="00EA32EE">
        <w:rPr>
          <w:rFonts w:ascii="Verdana" w:hAnsi="Verdana" w:cs="Arial"/>
          <w:iCs/>
          <w:sz w:val="20"/>
          <w:szCs w:val="20"/>
        </w:rPr>
        <w:t xml:space="preserve">Voor laaggeletterden kan dit een instrument zijn om snel tot een oplossing te komen met een overheidsinstantie. </w:t>
      </w:r>
    </w:p>
    <w:p w14:paraId="7CAA13C7" w14:textId="77777777" w:rsidR="00190E5C" w:rsidRPr="001C3368" w:rsidRDefault="00190E5C" w:rsidP="00190E5C">
      <w:pPr>
        <w:tabs>
          <w:tab w:val="left" w:pos="2054"/>
        </w:tabs>
        <w:spacing w:line="360" w:lineRule="auto"/>
        <w:rPr>
          <w:rFonts w:ascii="Verdana" w:hAnsi="Verdana" w:cs="Arial"/>
          <w:iCs/>
          <w:sz w:val="20"/>
          <w:szCs w:val="20"/>
        </w:rPr>
      </w:pPr>
      <w:r w:rsidRPr="001C3368">
        <w:rPr>
          <w:rFonts w:ascii="Verdana" w:hAnsi="Verdana" w:cs="Arial"/>
          <w:iCs/>
          <w:sz w:val="20"/>
          <w:szCs w:val="20"/>
        </w:rPr>
        <w:t> </w:t>
      </w:r>
    </w:p>
    <w:p w14:paraId="23C5BCF2" w14:textId="77777777" w:rsidR="00190E5C" w:rsidRPr="007C6081" w:rsidRDefault="00190E5C" w:rsidP="00190E5C">
      <w:pPr>
        <w:tabs>
          <w:tab w:val="left" w:pos="2054"/>
        </w:tabs>
        <w:spacing w:line="360" w:lineRule="auto"/>
        <w:rPr>
          <w:rFonts w:ascii="Verdana" w:hAnsi="Verdana" w:cs="Arial"/>
          <w:iCs/>
          <w:sz w:val="20"/>
          <w:szCs w:val="20"/>
          <w:u w:val="single"/>
        </w:rPr>
      </w:pPr>
      <w:r>
        <w:rPr>
          <w:rFonts w:ascii="Verdana" w:hAnsi="Verdana" w:cs="Arial"/>
          <w:bCs/>
          <w:iCs/>
          <w:sz w:val="20"/>
          <w:szCs w:val="20"/>
          <w:u w:val="single"/>
        </w:rPr>
        <w:t>Verzoek om informatie</w:t>
      </w:r>
    </w:p>
    <w:p w14:paraId="73EE5478" w14:textId="0FEA2E28" w:rsidR="00190E5C" w:rsidRDefault="00190E5C" w:rsidP="00190E5C">
      <w:pPr>
        <w:tabs>
          <w:tab w:val="left" w:pos="2054"/>
        </w:tabs>
        <w:spacing w:line="360" w:lineRule="auto"/>
        <w:rPr>
          <w:rFonts w:ascii="Verdana" w:hAnsi="Verdana" w:cs="Arial"/>
          <w:iCs/>
          <w:sz w:val="20"/>
          <w:szCs w:val="20"/>
        </w:rPr>
      </w:pPr>
      <w:r w:rsidRPr="001C3368">
        <w:rPr>
          <w:rFonts w:ascii="Verdana" w:hAnsi="Verdana" w:cs="Arial"/>
          <w:iCs/>
          <w:sz w:val="20"/>
          <w:szCs w:val="20"/>
        </w:rPr>
        <w:t xml:space="preserve">Bij sommige klachten van burgers verzoekt de Nationale ombudsman de overheidsinstantie om informatie te verstrekken, zodat </w:t>
      </w:r>
      <w:r>
        <w:rPr>
          <w:rFonts w:ascii="Verdana" w:hAnsi="Verdana" w:cs="Arial"/>
          <w:iCs/>
          <w:sz w:val="20"/>
          <w:szCs w:val="20"/>
        </w:rPr>
        <w:t>een beeld ontstaat van de situatie</w:t>
      </w:r>
      <w:r w:rsidRPr="001C3368">
        <w:rPr>
          <w:rFonts w:ascii="Verdana" w:hAnsi="Verdana" w:cs="Arial"/>
          <w:iCs/>
          <w:sz w:val="20"/>
          <w:szCs w:val="20"/>
        </w:rPr>
        <w:t xml:space="preserve">. </w:t>
      </w:r>
      <w:r>
        <w:rPr>
          <w:rFonts w:ascii="Verdana" w:hAnsi="Verdana" w:cs="Arial"/>
          <w:iCs/>
          <w:sz w:val="20"/>
          <w:szCs w:val="20"/>
        </w:rPr>
        <w:t>De Nationale ombudsman kan</w:t>
      </w:r>
      <w:r w:rsidRPr="001C3368">
        <w:rPr>
          <w:rFonts w:ascii="Verdana" w:hAnsi="Verdana" w:cs="Arial"/>
          <w:iCs/>
          <w:sz w:val="20"/>
          <w:szCs w:val="20"/>
        </w:rPr>
        <w:t xml:space="preserve"> bijvoorbeeld </w:t>
      </w:r>
      <w:r>
        <w:rPr>
          <w:rFonts w:ascii="Verdana" w:hAnsi="Verdana" w:cs="Arial"/>
          <w:iCs/>
          <w:sz w:val="20"/>
          <w:szCs w:val="20"/>
        </w:rPr>
        <w:t>vragen</w:t>
      </w:r>
      <w:r w:rsidRPr="001C3368">
        <w:rPr>
          <w:rFonts w:ascii="Verdana" w:hAnsi="Verdana" w:cs="Arial"/>
          <w:iCs/>
          <w:sz w:val="20"/>
          <w:szCs w:val="20"/>
        </w:rPr>
        <w:t xml:space="preserve"> of een klacht beken</w:t>
      </w:r>
      <w:r>
        <w:rPr>
          <w:rFonts w:ascii="Verdana" w:hAnsi="Verdana" w:cs="Arial"/>
          <w:iCs/>
          <w:sz w:val="20"/>
          <w:szCs w:val="20"/>
        </w:rPr>
        <w:t xml:space="preserve">d is bij de overheidsinstantie, </w:t>
      </w:r>
      <w:r w:rsidRPr="001C3368">
        <w:rPr>
          <w:rFonts w:ascii="Verdana" w:hAnsi="Verdana" w:cs="Arial"/>
          <w:iCs/>
          <w:sz w:val="20"/>
          <w:szCs w:val="20"/>
        </w:rPr>
        <w:t xml:space="preserve">of een (schriftelijke) reactie is gestuurd naar de burger </w:t>
      </w:r>
      <w:r>
        <w:rPr>
          <w:rFonts w:ascii="Verdana" w:hAnsi="Verdana" w:cs="Arial"/>
          <w:iCs/>
          <w:sz w:val="20"/>
          <w:szCs w:val="20"/>
        </w:rPr>
        <w:t>of</w:t>
      </w:r>
      <w:r w:rsidRPr="001C3368">
        <w:rPr>
          <w:rFonts w:ascii="Verdana" w:hAnsi="Verdana" w:cs="Arial"/>
          <w:iCs/>
          <w:sz w:val="20"/>
          <w:szCs w:val="20"/>
        </w:rPr>
        <w:t xml:space="preserve"> wat de reden is om </w:t>
      </w:r>
      <w:r>
        <w:rPr>
          <w:rFonts w:ascii="Verdana" w:hAnsi="Verdana" w:cs="Arial"/>
          <w:iCs/>
          <w:sz w:val="20"/>
          <w:szCs w:val="20"/>
        </w:rPr>
        <w:t>een</w:t>
      </w:r>
      <w:r w:rsidRPr="001C3368">
        <w:rPr>
          <w:rFonts w:ascii="Verdana" w:hAnsi="Verdana" w:cs="Arial"/>
          <w:iCs/>
          <w:sz w:val="20"/>
          <w:szCs w:val="20"/>
        </w:rPr>
        <w:t xml:space="preserve"> </w:t>
      </w:r>
      <w:r>
        <w:rPr>
          <w:rFonts w:ascii="Verdana" w:hAnsi="Verdana" w:cs="Arial"/>
          <w:iCs/>
          <w:sz w:val="20"/>
          <w:szCs w:val="20"/>
        </w:rPr>
        <w:t xml:space="preserve">klacht niet in </w:t>
      </w:r>
      <w:r w:rsidRPr="001C3368">
        <w:rPr>
          <w:rFonts w:ascii="Verdana" w:hAnsi="Verdana" w:cs="Arial"/>
          <w:iCs/>
          <w:sz w:val="20"/>
          <w:szCs w:val="20"/>
        </w:rPr>
        <w:t xml:space="preserve">behandeling </w:t>
      </w:r>
      <w:r>
        <w:rPr>
          <w:rFonts w:ascii="Verdana" w:hAnsi="Verdana" w:cs="Arial"/>
          <w:iCs/>
          <w:sz w:val="20"/>
          <w:szCs w:val="20"/>
        </w:rPr>
        <w:t>te nemen</w:t>
      </w:r>
      <w:r w:rsidRPr="001C3368">
        <w:rPr>
          <w:rFonts w:ascii="Verdana" w:hAnsi="Verdana" w:cs="Arial"/>
          <w:iCs/>
          <w:sz w:val="20"/>
          <w:szCs w:val="20"/>
        </w:rPr>
        <w:t xml:space="preserve">. Daarnaast kan de Nationale ombudsman informeren welke actie de overheidsinstantie </w:t>
      </w:r>
      <w:r>
        <w:rPr>
          <w:rFonts w:ascii="Verdana" w:hAnsi="Verdana" w:cs="Arial"/>
          <w:iCs/>
          <w:sz w:val="20"/>
          <w:szCs w:val="20"/>
        </w:rPr>
        <w:t>onderneemt</w:t>
      </w:r>
      <w:r w:rsidR="00EA32EE">
        <w:rPr>
          <w:rFonts w:ascii="Verdana" w:hAnsi="Verdana" w:cs="Arial"/>
          <w:iCs/>
          <w:sz w:val="20"/>
          <w:szCs w:val="20"/>
        </w:rPr>
        <w:t xml:space="preserve"> ten aanzien van de klacht. Een verzoek om informatie kan laaggeletterden helpen om meer duidelijkheid te krijgen met betrekking tot de stand van zaken van een bepaald verzoek (bijvoorbeeld een aanvraag voor bijzondere bijstand bij een gemeente). </w:t>
      </w:r>
    </w:p>
    <w:p w14:paraId="071092CC" w14:textId="495B99C0" w:rsidR="00FB48C0" w:rsidRDefault="00FB48C0" w:rsidP="00190E5C">
      <w:pPr>
        <w:tabs>
          <w:tab w:val="left" w:pos="2054"/>
        </w:tabs>
        <w:spacing w:line="360" w:lineRule="auto"/>
        <w:rPr>
          <w:rFonts w:ascii="Verdana" w:hAnsi="Verdana" w:cs="Arial"/>
          <w:iCs/>
          <w:sz w:val="20"/>
          <w:szCs w:val="20"/>
        </w:rPr>
      </w:pPr>
    </w:p>
    <w:p w14:paraId="5A263F61" w14:textId="4A25A37C" w:rsidR="00EA32EE" w:rsidRDefault="00EA32EE" w:rsidP="00190E5C">
      <w:pPr>
        <w:tabs>
          <w:tab w:val="left" w:pos="2054"/>
        </w:tabs>
        <w:spacing w:line="360" w:lineRule="auto"/>
        <w:rPr>
          <w:rFonts w:ascii="Verdana" w:hAnsi="Verdana" w:cs="Arial"/>
          <w:iCs/>
          <w:sz w:val="20"/>
          <w:szCs w:val="20"/>
        </w:rPr>
      </w:pPr>
    </w:p>
    <w:p w14:paraId="20FD9C4C" w14:textId="14A3B225" w:rsidR="00EA32EE" w:rsidRDefault="00EA32EE" w:rsidP="00190E5C">
      <w:pPr>
        <w:tabs>
          <w:tab w:val="left" w:pos="2054"/>
        </w:tabs>
        <w:spacing w:line="360" w:lineRule="auto"/>
        <w:rPr>
          <w:rFonts w:ascii="Verdana" w:hAnsi="Verdana" w:cs="Arial"/>
          <w:iCs/>
          <w:sz w:val="20"/>
          <w:szCs w:val="20"/>
        </w:rPr>
      </w:pPr>
    </w:p>
    <w:p w14:paraId="66F5E64B" w14:textId="2BAEA3A1" w:rsidR="00EA32EE" w:rsidRDefault="00EA32EE" w:rsidP="00190E5C">
      <w:pPr>
        <w:tabs>
          <w:tab w:val="left" w:pos="2054"/>
        </w:tabs>
        <w:spacing w:line="360" w:lineRule="auto"/>
        <w:rPr>
          <w:rFonts w:ascii="Verdana" w:hAnsi="Verdana" w:cs="Arial"/>
          <w:iCs/>
          <w:sz w:val="20"/>
          <w:szCs w:val="20"/>
        </w:rPr>
      </w:pPr>
    </w:p>
    <w:p w14:paraId="65C82663" w14:textId="673CD446" w:rsidR="00EA32EE" w:rsidRDefault="00EA32EE" w:rsidP="00190E5C">
      <w:pPr>
        <w:tabs>
          <w:tab w:val="left" w:pos="2054"/>
        </w:tabs>
        <w:spacing w:line="360" w:lineRule="auto"/>
        <w:rPr>
          <w:rFonts w:ascii="Verdana" w:hAnsi="Verdana" w:cs="Arial"/>
          <w:iCs/>
          <w:sz w:val="20"/>
          <w:szCs w:val="20"/>
        </w:rPr>
      </w:pPr>
    </w:p>
    <w:p w14:paraId="23A87F16" w14:textId="77777777" w:rsidR="00EA32EE" w:rsidRDefault="00EA32EE" w:rsidP="00190E5C">
      <w:pPr>
        <w:tabs>
          <w:tab w:val="left" w:pos="2054"/>
        </w:tabs>
        <w:spacing w:line="360" w:lineRule="auto"/>
        <w:rPr>
          <w:rFonts w:ascii="Verdana" w:hAnsi="Verdana" w:cs="Arial"/>
          <w:iCs/>
          <w:sz w:val="20"/>
          <w:szCs w:val="20"/>
        </w:rPr>
      </w:pPr>
    </w:p>
    <w:p w14:paraId="35FA999D" w14:textId="77777777" w:rsidR="00190E5C" w:rsidRPr="001E695D" w:rsidRDefault="00190E5C" w:rsidP="00190E5C">
      <w:pPr>
        <w:tabs>
          <w:tab w:val="left" w:pos="2054"/>
        </w:tabs>
        <w:spacing w:line="360" w:lineRule="auto"/>
        <w:rPr>
          <w:rFonts w:ascii="Verdana" w:hAnsi="Verdana" w:cs="Arial"/>
          <w:iCs/>
          <w:sz w:val="20"/>
          <w:szCs w:val="20"/>
        </w:rPr>
      </w:pPr>
      <w:r w:rsidRPr="007C6081">
        <w:rPr>
          <w:rFonts w:ascii="Verdana" w:hAnsi="Verdana" w:cs="Arial"/>
          <w:bCs/>
          <w:iCs/>
          <w:sz w:val="20"/>
          <w:szCs w:val="20"/>
          <w:u w:val="single"/>
        </w:rPr>
        <w:lastRenderedPageBreak/>
        <w:t>Bemiddelingsgesprek</w:t>
      </w:r>
    </w:p>
    <w:p w14:paraId="6C9EDFB1" w14:textId="039CC459" w:rsidR="006709FE" w:rsidRDefault="00190E5C" w:rsidP="00190E5C">
      <w:pPr>
        <w:tabs>
          <w:tab w:val="left" w:pos="2054"/>
        </w:tabs>
        <w:spacing w:line="360" w:lineRule="auto"/>
        <w:rPr>
          <w:rFonts w:ascii="Verdana" w:hAnsi="Verdana" w:cs="Arial"/>
          <w:iCs/>
          <w:sz w:val="20"/>
          <w:szCs w:val="20"/>
        </w:rPr>
      </w:pPr>
      <w:r w:rsidRPr="001C3368">
        <w:rPr>
          <w:rFonts w:ascii="Verdana" w:hAnsi="Verdana" w:cs="Arial"/>
          <w:iCs/>
          <w:sz w:val="20"/>
          <w:szCs w:val="20"/>
        </w:rPr>
        <w:t xml:space="preserve">Soms leent een klacht zich voor een bemiddelingsgesprek tussen de burger en de overheidsinstantie. Bemiddelaars van het Bureau Nationale ombudsman leiden het gesprek. </w:t>
      </w:r>
      <w:r>
        <w:rPr>
          <w:rFonts w:ascii="Verdana" w:hAnsi="Verdana" w:cs="Arial"/>
          <w:iCs/>
          <w:sz w:val="20"/>
          <w:szCs w:val="20"/>
        </w:rPr>
        <w:t>Op die manier</w:t>
      </w:r>
      <w:r w:rsidRPr="001C3368">
        <w:rPr>
          <w:rFonts w:ascii="Verdana" w:hAnsi="Verdana" w:cs="Arial"/>
          <w:iCs/>
          <w:sz w:val="20"/>
          <w:szCs w:val="20"/>
        </w:rPr>
        <w:t xml:space="preserve"> </w:t>
      </w:r>
      <w:r>
        <w:rPr>
          <w:rFonts w:ascii="Verdana" w:hAnsi="Verdana" w:cs="Arial"/>
          <w:iCs/>
          <w:sz w:val="20"/>
          <w:szCs w:val="20"/>
        </w:rPr>
        <w:t>wordt getracht om het</w:t>
      </w:r>
      <w:r w:rsidRPr="001C3368">
        <w:rPr>
          <w:rFonts w:ascii="Verdana" w:hAnsi="Verdana" w:cs="Arial"/>
          <w:iCs/>
          <w:sz w:val="20"/>
          <w:szCs w:val="20"/>
        </w:rPr>
        <w:t xml:space="preserve"> contact tussen </w:t>
      </w:r>
      <w:r>
        <w:rPr>
          <w:rFonts w:ascii="Verdana" w:hAnsi="Verdana" w:cs="Arial"/>
          <w:iCs/>
          <w:sz w:val="20"/>
          <w:szCs w:val="20"/>
        </w:rPr>
        <w:t>de burger</w:t>
      </w:r>
      <w:r w:rsidRPr="001C3368">
        <w:rPr>
          <w:rFonts w:ascii="Verdana" w:hAnsi="Verdana" w:cs="Arial"/>
          <w:iCs/>
          <w:sz w:val="20"/>
          <w:szCs w:val="20"/>
        </w:rPr>
        <w:t xml:space="preserve"> en de overheidsinstantie te verbeteren, zodat de burger in de toekomst</w:t>
      </w:r>
      <w:r>
        <w:rPr>
          <w:rFonts w:ascii="Verdana" w:hAnsi="Verdana" w:cs="Arial"/>
          <w:iCs/>
          <w:sz w:val="20"/>
          <w:szCs w:val="20"/>
        </w:rPr>
        <w:t xml:space="preserve"> een goede relatie kan onderhouden met de overheidsinstantie. </w:t>
      </w:r>
      <w:r w:rsidRPr="001C3368">
        <w:rPr>
          <w:rFonts w:ascii="Verdana" w:hAnsi="Verdana" w:cs="Arial"/>
          <w:iCs/>
          <w:sz w:val="20"/>
          <w:szCs w:val="20"/>
        </w:rPr>
        <w:t>In het bemiddelingsgesprek kunnen onduidelijkheden worden weggenomen of excuses worden gemaakt. Het gesprek kan leiden tot concrete afspraken tussen de burger en de overheid, bijvoorbeeld over</w:t>
      </w:r>
      <w:r w:rsidR="00C534F0">
        <w:rPr>
          <w:rFonts w:ascii="Verdana" w:hAnsi="Verdana" w:cs="Arial"/>
          <w:iCs/>
          <w:sz w:val="20"/>
          <w:szCs w:val="20"/>
        </w:rPr>
        <w:t xml:space="preserve"> een vaste contactpersoon voor een laaggeletterde en hoe er in het vervolg wordt gecorrespondeerd. </w:t>
      </w:r>
    </w:p>
    <w:p w14:paraId="3614E6FD" w14:textId="77777777" w:rsidR="00EA32EE" w:rsidRDefault="00EA32EE" w:rsidP="00190E5C">
      <w:pPr>
        <w:tabs>
          <w:tab w:val="left" w:pos="2054"/>
        </w:tabs>
        <w:spacing w:line="360" w:lineRule="auto"/>
        <w:rPr>
          <w:rFonts w:ascii="Verdana" w:hAnsi="Verdana" w:cs="Arial"/>
          <w:bCs/>
          <w:iCs/>
          <w:sz w:val="20"/>
          <w:szCs w:val="20"/>
          <w:u w:val="single"/>
        </w:rPr>
      </w:pPr>
    </w:p>
    <w:p w14:paraId="5E11FFA8" w14:textId="6D4CCB01" w:rsidR="00190E5C" w:rsidRPr="002C0779" w:rsidRDefault="00190E5C" w:rsidP="00190E5C">
      <w:pPr>
        <w:tabs>
          <w:tab w:val="left" w:pos="2054"/>
        </w:tabs>
        <w:spacing w:line="360" w:lineRule="auto"/>
        <w:rPr>
          <w:rFonts w:ascii="Verdana" w:hAnsi="Verdana" w:cs="Arial"/>
          <w:iCs/>
          <w:sz w:val="20"/>
          <w:szCs w:val="20"/>
        </w:rPr>
      </w:pPr>
      <w:r w:rsidRPr="007C6081">
        <w:rPr>
          <w:rFonts w:ascii="Verdana" w:hAnsi="Verdana" w:cs="Arial"/>
          <w:bCs/>
          <w:iCs/>
          <w:sz w:val="20"/>
          <w:szCs w:val="20"/>
          <w:u w:val="single"/>
        </w:rPr>
        <w:t>Onderzoek met als uitkomst een rapport</w:t>
      </w:r>
      <w:r>
        <w:rPr>
          <w:rFonts w:ascii="Verdana" w:hAnsi="Verdana" w:cs="Arial"/>
          <w:bCs/>
          <w:iCs/>
          <w:sz w:val="20"/>
          <w:szCs w:val="20"/>
          <w:u w:val="single"/>
        </w:rPr>
        <w:t xml:space="preserve"> of brief</w:t>
      </w:r>
    </w:p>
    <w:p w14:paraId="7389AEF6" w14:textId="77777777" w:rsidR="00190E5C" w:rsidRDefault="00190E5C" w:rsidP="00190E5C">
      <w:pPr>
        <w:tabs>
          <w:tab w:val="left" w:pos="2054"/>
        </w:tabs>
        <w:spacing w:line="360" w:lineRule="auto"/>
        <w:rPr>
          <w:rFonts w:ascii="Verdana" w:hAnsi="Verdana" w:cs="Arial"/>
          <w:iCs/>
          <w:sz w:val="20"/>
          <w:szCs w:val="20"/>
        </w:rPr>
      </w:pPr>
      <w:r w:rsidRPr="001C3368">
        <w:rPr>
          <w:rFonts w:ascii="Verdana" w:hAnsi="Verdana" w:cs="Arial"/>
          <w:iCs/>
          <w:sz w:val="20"/>
          <w:szCs w:val="20"/>
        </w:rPr>
        <w:t xml:space="preserve">Bij sommige klachten </w:t>
      </w:r>
      <w:r>
        <w:rPr>
          <w:rFonts w:ascii="Verdana" w:hAnsi="Verdana" w:cs="Arial"/>
          <w:iCs/>
          <w:sz w:val="20"/>
          <w:szCs w:val="20"/>
        </w:rPr>
        <w:t>kiest de Nationale ombudsman</w:t>
      </w:r>
      <w:r w:rsidRPr="001C3368">
        <w:rPr>
          <w:rFonts w:ascii="Verdana" w:hAnsi="Verdana" w:cs="Arial"/>
          <w:iCs/>
          <w:sz w:val="20"/>
          <w:szCs w:val="20"/>
        </w:rPr>
        <w:t xml:space="preserve"> voor een schriftelijk onderzoek. Dat onderzoek start met een brief van de Nationale ombudsman aan de burger en de overheidsinstantie. De Nationale ombudsman wil het verhaal van de burger horen</w:t>
      </w:r>
      <w:r>
        <w:rPr>
          <w:rFonts w:ascii="Verdana" w:hAnsi="Verdana" w:cs="Arial"/>
          <w:iCs/>
          <w:sz w:val="20"/>
          <w:szCs w:val="20"/>
        </w:rPr>
        <w:t xml:space="preserve"> en het verhaal </w:t>
      </w:r>
      <w:r w:rsidRPr="001C3368">
        <w:rPr>
          <w:rFonts w:ascii="Verdana" w:hAnsi="Verdana" w:cs="Arial"/>
          <w:iCs/>
          <w:sz w:val="20"/>
          <w:szCs w:val="20"/>
        </w:rPr>
        <w:t>van de overheidsinstantie. Daarna volgt ‘hoor en wederhoor’. Dit betekent dat alle partijen kunnen reageren o</w:t>
      </w:r>
      <w:r>
        <w:rPr>
          <w:rFonts w:ascii="Verdana" w:hAnsi="Verdana" w:cs="Arial"/>
          <w:iCs/>
          <w:sz w:val="20"/>
          <w:szCs w:val="20"/>
        </w:rPr>
        <w:t xml:space="preserve">p elkaars visie en standpunten. </w:t>
      </w:r>
      <w:r w:rsidRPr="001C3368">
        <w:rPr>
          <w:rFonts w:ascii="Verdana" w:hAnsi="Verdana" w:cs="Arial"/>
          <w:iCs/>
          <w:sz w:val="20"/>
          <w:szCs w:val="20"/>
        </w:rPr>
        <w:t xml:space="preserve">Hierna </w:t>
      </w:r>
      <w:r>
        <w:rPr>
          <w:rFonts w:ascii="Verdana" w:hAnsi="Verdana" w:cs="Arial"/>
          <w:iCs/>
          <w:sz w:val="20"/>
          <w:szCs w:val="20"/>
        </w:rPr>
        <w:t>schrijft de Nationale ombudsman een rapport met een oordeel:</w:t>
      </w:r>
      <w:r w:rsidRPr="001C3368">
        <w:rPr>
          <w:rFonts w:ascii="Verdana" w:hAnsi="Verdana" w:cs="Arial"/>
          <w:iCs/>
          <w:sz w:val="20"/>
          <w:szCs w:val="20"/>
        </w:rPr>
        <w:t xml:space="preserve"> heeft de overheidsinstantie goed gehandeld of niet? Ook </w:t>
      </w:r>
      <w:r>
        <w:rPr>
          <w:rFonts w:ascii="Verdana" w:hAnsi="Verdana" w:cs="Arial"/>
          <w:iCs/>
          <w:sz w:val="20"/>
          <w:szCs w:val="20"/>
        </w:rPr>
        <w:t xml:space="preserve">doet de Nationale ombudsman soms aanbevelingen over </w:t>
      </w:r>
      <w:r w:rsidRPr="001C3368">
        <w:rPr>
          <w:rFonts w:ascii="Verdana" w:hAnsi="Verdana" w:cs="Arial"/>
          <w:iCs/>
          <w:sz w:val="20"/>
          <w:szCs w:val="20"/>
        </w:rPr>
        <w:t xml:space="preserve">hoe de </w:t>
      </w:r>
      <w:r>
        <w:rPr>
          <w:rFonts w:ascii="Verdana" w:hAnsi="Verdana" w:cs="Arial"/>
          <w:iCs/>
          <w:sz w:val="20"/>
          <w:szCs w:val="20"/>
        </w:rPr>
        <w:t>overheids</w:t>
      </w:r>
      <w:r w:rsidRPr="001C3368">
        <w:rPr>
          <w:rFonts w:ascii="Verdana" w:hAnsi="Verdana" w:cs="Arial"/>
          <w:iCs/>
          <w:sz w:val="20"/>
          <w:szCs w:val="20"/>
        </w:rPr>
        <w:t xml:space="preserve">instantie het probleem kan oplossen of in de toekomst kan voorkomen. Alle rapporten van de Nationale ombudsman zijn openbaar. </w:t>
      </w:r>
    </w:p>
    <w:p w14:paraId="7A7C7060" w14:textId="11A76709" w:rsidR="000515E3" w:rsidRDefault="000515E3" w:rsidP="00190E5C">
      <w:pPr>
        <w:tabs>
          <w:tab w:val="left" w:pos="2054"/>
        </w:tabs>
        <w:spacing w:line="360" w:lineRule="auto"/>
        <w:rPr>
          <w:rFonts w:ascii="Verdana" w:hAnsi="Verdana" w:cs="Arial"/>
          <w:iCs/>
          <w:sz w:val="20"/>
          <w:szCs w:val="20"/>
        </w:rPr>
      </w:pPr>
    </w:p>
    <w:p w14:paraId="09B6BFA2" w14:textId="13CEAB81" w:rsidR="00190E5C" w:rsidRDefault="00190E5C" w:rsidP="00190E5C">
      <w:pPr>
        <w:tabs>
          <w:tab w:val="left" w:pos="2054"/>
        </w:tabs>
        <w:spacing w:line="360" w:lineRule="auto"/>
        <w:rPr>
          <w:rFonts w:ascii="Verdana" w:hAnsi="Verdana" w:cs="Arial"/>
          <w:iCs/>
          <w:sz w:val="20"/>
          <w:szCs w:val="20"/>
        </w:rPr>
      </w:pPr>
      <w:r w:rsidRPr="001C3368">
        <w:rPr>
          <w:rFonts w:ascii="Verdana" w:hAnsi="Verdana" w:cs="Arial"/>
          <w:iCs/>
          <w:sz w:val="20"/>
          <w:szCs w:val="20"/>
        </w:rPr>
        <w:t>Soms sluit de Nationale ombudsman een onderzoek niet af met e</w:t>
      </w:r>
      <w:r>
        <w:rPr>
          <w:rFonts w:ascii="Verdana" w:hAnsi="Verdana" w:cs="Arial"/>
          <w:iCs/>
          <w:sz w:val="20"/>
          <w:szCs w:val="20"/>
        </w:rPr>
        <w:t>en rapport, maar met een brief </w:t>
      </w:r>
      <w:r w:rsidRPr="001C3368">
        <w:rPr>
          <w:rFonts w:ascii="Verdana" w:hAnsi="Verdana" w:cs="Arial"/>
          <w:iCs/>
          <w:sz w:val="20"/>
          <w:szCs w:val="20"/>
        </w:rPr>
        <w:t>aan de burger en de overheidsinstantie</w:t>
      </w:r>
      <w:r>
        <w:rPr>
          <w:rFonts w:ascii="Verdana" w:hAnsi="Verdana" w:cs="Arial"/>
          <w:iCs/>
          <w:sz w:val="20"/>
          <w:szCs w:val="20"/>
        </w:rPr>
        <w:t>. Hiervoor wordt gekozen</w:t>
      </w:r>
      <w:r w:rsidRPr="001C3368">
        <w:rPr>
          <w:rFonts w:ascii="Verdana" w:hAnsi="Verdana" w:cs="Arial"/>
          <w:iCs/>
          <w:sz w:val="20"/>
          <w:szCs w:val="20"/>
        </w:rPr>
        <w:t xml:space="preserve"> als de uitkomst van het onderzoek alleen</w:t>
      </w:r>
      <w:r>
        <w:rPr>
          <w:rFonts w:ascii="Verdana" w:hAnsi="Verdana" w:cs="Arial"/>
          <w:iCs/>
          <w:sz w:val="20"/>
          <w:szCs w:val="20"/>
        </w:rPr>
        <w:t xml:space="preserve"> van belang is voor de burger o</w:t>
      </w:r>
      <w:r w:rsidRPr="001C3368">
        <w:rPr>
          <w:rFonts w:ascii="Verdana" w:hAnsi="Verdana" w:cs="Arial"/>
          <w:iCs/>
          <w:sz w:val="20"/>
          <w:szCs w:val="20"/>
        </w:rPr>
        <w:t xml:space="preserve">f als over een groot deel van de klacht niet tot een oordeel </w:t>
      </w:r>
      <w:r>
        <w:rPr>
          <w:rFonts w:ascii="Verdana" w:hAnsi="Verdana" w:cs="Arial"/>
          <w:iCs/>
          <w:sz w:val="20"/>
          <w:szCs w:val="20"/>
        </w:rPr>
        <w:t>kan worden ge</w:t>
      </w:r>
      <w:r w:rsidRPr="001C3368">
        <w:rPr>
          <w:rFonts w:ascii="Verdana" w:hAnsi="Verdana" w:cs="Arial"/>
          <w:iCs/>
          <w:sz w:val="20"/>
          <w:szCs w:val="20"/>
        </w:rPr>
        <w:t>komen.</w:t>
      </w:r>
      <w:r>
        <w:rPr>
          <w:rFonts w:ascii="Verdana" w:hAnsi="Verdana" w:cs="Arial"/>
          <w:iCs/>
          <w:sz w:val="20"/>
          <w:szCs w:val="20"/>
        </w:rPr>
        <w:t xml:space="preserve"> </w:t>
      </w:r>
      <w:r w:rsidRPr="001C3368">
        <w:rPr>
          <w:rFonts w:ascii="Verdana" w:hAnsi="Verdana" w:cs="Arial"/>
          <w:iCs/>
          <w:sz w:val="20"/>
          <w:szCs w:val="20"/>
        </w:rPr>
        <w:t xml:space="preserve">In een enkel geval wordt </w:t>
      </w:r>
      <w:r>
        <w:rPr>
          <w:rFonts w:ascii="Verdana" w:hAnsi="Verdana" w:cs="Arial"/>
          <w:iCs/>
          <w:sz w:val="20"/>
          <w:szCs w:val="20"/>
        </w:rPr>
        <w:t>een onderzoek eerder</w:t>
      </w:r>
      <w:r w:rsidRPr="001C3368">
        <w:rPr>
          <w:rFonts w:ascii="Verdana" w:hAnsi="Verdana" w:cs="Arial"/>
          <w:iCs/>
          <w:sz w:val="20"/>
          <w:szCs w:val="20"/>
        </w:rPr>
        <w:t xml:space="preserve"> gestopt. Hier</w:t>
      </w:r>
      <w:r>
        <w:rPr>
          <w:rFonts w:ascii="Verdana" w:hAnsi="Verdana" w:cs="Arial"/>
          <w:iCs/>
          <w:sz w:val="20"/>
          <w:szCs w:val="20"/>
        </w:rPr>
        <w:t>voor</w:t>
      </w:r>
      <w:r w:rsidRPr="001C3368">
        <w:rPr>
          <w:rFonts w:ascii="Verdana" w:hAnsi="Verdana" w:cs="Arial"/>
          <w:iCs/>
          <w:sz w:val="20"/>
          <w:szCs w:val="20"/>
        </w:rPr>
        <w:t xml:space="preserve"> kunnen verschillende redenen zijn. De burger heeft bijvoorbeeld duidelijk laten weten dat ver</w:t>
      </w:r>
      <w:r>
        <w:rPr>
          <w:rFonts w:ascii="Verdana" w:hAnsi="Verdana" w:cs="Arial"/>
          <w:iCs/>
          <w:sz w:val="20"/>
          <w:szCs w:val="20"/>
        </w:rPr>
        <w:t>der onderzoek niet meer wenselijk is</w:t>
      </w:r>
      <w:r w:rsidRPr="001C3368">
        <w:rPr>
          <w:rFonts w:ascii="Verdana" w:hAnsi="Verdana" w:cs="Arial"/>
          <w:iCs/>
          <w:sz w:val="20"/>
          <w:szCs w:val="20"/>
        </w:rPr>
        <w:t>. Het kan ook zijn dat tijdens het onderzoek blijkt dat de Nationale ombudsman</w:t>
      </w:r>
      <w:r>
        <w:rPr>
          <w:rFonts w:ascii="Verdana" w:hAnsi="Verdana" w:cs="Arial"/>
          <w:iCs/>
          <w:sz w:val="20"/>
          <w:szCs w:val="20"/>
        </w:rPr>
        <w:t xml:space="preserve"> de klacht niet mag behandelen. </w:t>
      </w:r>
    </w:p>
    <w:p w14:paraId="21D91AE1" w14:textId="036B7C37" w:rsidR="006709FE" w:rsidRDefault="006709FE" w:rsidP="00190E5C">
      <w:pPr>
        <w:tabs>
          <w:tab w:val="left" w:pos="2054"/>
        </w:tabs>
        <w:spacing w:line="360" w:lineRule="auto"/>
        <w:rPr>
          <w:rFonts w:ascii="Verdana" w:hAnsi="Verdana" w:cs="Arial"/>
          <w:iCs/>
          <w:sz w:val="20"/>
          <w:szCs w:val="20"/>
        </w:rPr>
      </w:pPr>
    </w:p>
    <w:p w14:paraId="4D88F3B7" w14:textId="67C642BE" w:rsidR="006709FE" w:rsidRPr="007C6081" w:rsidRDefault="006709FE" w:rsidP="00190E5C">
      <w:pPr>
        <w:tabs>
          <w:tab w:val="left" w:pos="2054"/>
        </w:tabs>
        <w:spacing w:line="360" w:lineRule="auto"/>
        <w:rPr>
          <w:rFonts w:ascii="Verdana" w:hAnsi="Verdana" w:cs="Arial"/>
          <w:iCs/>
          <w:sz w:val="20"/>
          <w:szCs w:val="20"/>
        </w:rPr>
      </w:pPr>
      <w:r>
        <w:rPr>
          <w:rFonts w:ascii="Verdana" w:hAnsi="Verdana" w:cs="Arial"/>
          <w:iCs/>
          <w:sz w:val="20"/>
          <w:szCs w:val="20"/>
        </w:rPr>
        <w:t>De Nationale ombudsman kan overheidsinstanties dus aanspreken als het gaat over de toegankelijkheid voor laaggeletterden</w:t>
      </w:r>
      <w:r w:rsidR="00EA32EE">
        <w:rPr>
          <w:rFonts w:ascii="Verdana" w:hAnsi="Verdana" w:cs="Arial"/>
          <w:iCs/>
          <w:sz w:val="20"/>
          <w:szCs w:val="20"/>
        </w:rPr>
        <w:t xml:space="preserve"> door bijvoorbeeld een rapport te schrijven</w:t>
      </w:r>
      <w:r>
        <w:rPr>
          <w:rFonts w:ascii="Verdana" w:hAnsi="Verdana" w:cs="Arial"/>
          <w:iCs/>
          <w:sz w:val="20"/>
          <w:szCs w:val="20"/>
        </w:rPr>
        <w:t xml:space="preserve">. Alvorens andere overheidsinstanties </w:t>
      </w:r>
      <w:r w:rsidR="00EA32EE">
        <w:rPr>
          <w:rFonts w:ascii="Verdana" w:hAnsi="Verdana" w:cs="Arial"/>
          <w:iCs/>
          <w:sz w:val="20"/>
          <w:szCs w:val="20"/>
        </w:rPr>
        <w:t>worden aangesproken</w:t>
      </w:r>
      <w:r>
        <w:rPr>
          <w:rFonts w:ascii="Verdana" w:hAnsi="Verdana" w:cs="Arial"/>
          <w:iCs/>
          <w:sz w:val="20"/>
          <w:szCs w:val="20"/>
        </w:rPr>
        <w:t xml:space="preserve"> is het van belang dat de Nationale ombudsman </w:t>
      </w:r>
      <w:r w:rsidR="00EA32EE">
        <w:rPr>
          <w:rFonts w:ascii="Verdana" w:hAnsi="Verdana" w:cs="Arial"/>
          <w:iCs/>
          <w:sz w:val="20"/>
          <w:szCs w:val="20"/>
        </w:rPr>
        <w:t>eerst zelf alles op orde heeft en maatregelen neemt ten aanzien van de toegankelijkheid voor laaggeletterden.</w:t>
      </w:r>
      <w:r>
        <w:rPr>
          <w:rFonts w:ascii="Verdana" w:hAnsi="Verdana" w:cs="Arial"/>
          <w:iCs/>
          <w:sz w:val="20"/>
          <w:szCs w:val="20"/>
        </w:rPr>
        <w:t xml:space="preserve"> </w:t>
      </w:r>
    </w:p>
    <w:p w14:paraId="6EB449CF" w14:textId="1119A420" w:rsidR="00EA32EE" w:rsidRPr="00FB48C0" w:rsidRDefault="00EA32EE" w:rsidP="00FB48C0"/>
    <w:p w14:paraId="3B89FB23" w14:textId="01B14C63" w:rsidR="000515E3" w:rsidRPr="000515E3" w:rsidRDefault="00F04673" w:rsidP="000515E3">
      <w:pPr>
        <w:pStyle w:val="Kop2"/>
      </w:pPr>
      <w:bookmarkStart w:id="21" w:name="_Toc515557579"/>
      <w:r>
        <w:lastRenderedPageBreak/>
        <w:t>3.5 B</w:t>
      </w:r>
      <w:r w:rsidR="000515E3">
        <w:t>evoegdheden van de Nationale ombudsman</w:t>
      </w:r>
      <w:bookmarkEnd w:id="21"/>
      <w:r w:rsidR="000515E3">
        <w:t xml:space="preserve"> </w:t>
      </w:r>
      <w:r w:rsidR="000515E3" w:rsidRPr="007006BE">
        <w:t xml:space="preserve"> </w:t>
      </w:r>
    </w:p>
    <w:p w14:paraId="4B51087F" w14:textId="2FA40BDB" w:rsidR="00EA32EE" w:rsidRDefault="00190E5C" w:rsidP="00A16C29">
      <w:pPr>
        <w:tabs>
          <w:tab w:val="left" w:pos="2054"/>
        </w:tabs>
        <w:spacing w:line="360" w:lineRule="auto"/>
        <w:rPr>
          <w:rFonts w:ascii="Verdana" w:hAnsi="Verdana" w:cs="Arial"/>
          <w:sz w:val="20"/>
          <w:szCs w:val="20"/>
        </w:rPr>
      </w:pPr>
      <w:r>
        <w:rPr>
          <w:rFonts w:ascii="Verdana" w:hAnsi="Verdana" w:cs="Arial"/>
          <w:sz w:val="20"/>
          <w:szCs w:val="20"/>
        </w:rPr>
        <w:t xml:space="preserve">Zaken kunnen op verschillende manieren bij de Nationale ombudsman binnenkomen, namelijk telefonisch, per e-mail, via het klachtenformulier op de website, per brief en via een bezoek aan het bureau. Het kan gaan om een klacht van de burger of een verzoek om informatie. Klachten kunnen op </w:t>
      </w:r>
      <w:r w:rsidRPr="007769F9">
        <w:rPr>
          <w:rFonts w:ascii="Verdana" w:hAnsi="Verdana" w:cs="Arial"/>
          <w:sz w:val="20"/>
          <w:szCs w:val="20"/>
        </w:rPr>
        <w:t>verschillende</w:t>
      </w:r>
      <w:r>
        <w:rPr>
          <w:rFonts w:ascii="Verdana" w:hAnsi="Verdana" w:cs="Arial"/>
          <w:sz w:val="20"/>
          <w:szCs w:val="20"/>
        </w:rPr>
        <w:t xml:space="preserve"> manieren worden behandeld door de Nationale ombudsman. Het proces kan als volgt worden weergegeven, waarbij opgemerkt wordt dat een dergelijke weergave in de praktijk niet per definitie leidend is voor de klachtbehandelaar. In de praktijk kan het proces anders verlopen als het belang van de burger in een spec</w:t>
      </w:r>
      <w:r w:rsidR="00A16C29">
        <w:rPr>
          <w:rFonts w:ascii="Verdana" w:hAnsi="Verdana" w:cs="Arial"/>
          <w:sz w:val="20"/>
          <w:szCs w:val="20"/>
        </w:rPr>
        <w:t xml:space="preserve">ifieke situatie daarom vraagt. </w:t>
      </w:r>
    </w:p>
    <w:p w14:paraId="0F973662" w14:textId="77777777" w:rsidR="00EA32EE" w:rsidRDefault="00EA32EE" w:rsidP="00190E5C">
      <w:pPr>
        <w:spacing w:line="360" w:lineRule="auto"/>
        <w:rPr>
          <w:rFonts w:ascii="Verdana" w:hAnsi="Verdana" w:cs="Arial"/>
          <w:sz w:val="20"/>
          <w:szCs w:val="20"/>
        </w:rPr>
      </w:pPr>
    </w:p>
    <w:p w14:paraId="60257E07" w14:textId="6D580647" w:rsidR="00190E5C" w:rsidRPr="00FB48C0" w:rsidRDefault="00190E5C" w:rsidP="00190E5C">
      <w:pPr>
        <w:tabs>
          <w:tab w:val="left" w:pos="2054"/>
        </w:tabs>
        <w:spacing w:line="360" w:lineRule="auto"/>
        <w:rPr>
          <w:rFonts w:ascii="Verdana" w:hAnsi="Verdana" w:cs="Arial"/>
          <w:iCs/>
          <w:sz w:val="20"/>
          <w:szCs w:val="20"/>
        </w:rPr>
      </w:pPr>
      <w:r w:rsidRPr="003109CE">
        <w:rPr>
          <w:rFonts w:ascii="Verdana" w:hAnsi="Verdana" w:cs="Arial"/>
          <w:iCs/>
          <w:sz w:val="20"/>
          <w:szCs w:val="20"/>
        </w:rPr>
        <w:t xml:space="preserve">In artikel 1a van </w:t>
      </w:r>
      <w:r>
        <w:rPr>
          <w:rFonts w:ascii="Verdana" w:hAnsi="Verdana" w:cs="Arial"/>
          <w:iCs/>
          <w:sz w:val="20"/>
          <w:szCs w:val="20"/>
        </w:rPr>
        <w:t>de WNo</w:t>
      </w:r>
      <w:r w:rsidRPr="003109CE">
        <w:rPr>
          <w:rFonts w:ascii="Verdana" w:hAnsi="Verdana" w:cs="Arial"/>
          <w:iCs/>
          <w:sz w:val="20"/>
          <w:szCs w:val="20"/>
        </w:rPr>
        <w:t xml:space="preserve"> is geregeld</w:t>
      </w:r>
      <w:r>
        <w:rPr>
          <w:rFonts w:ascii="Verdana" w:hAnsi="Verdana" w:cs="Arial"/>
          <w:iCs/>
          <w:sz w:val="20"/>
          <w:szCs w:val="20"/>
        </w:rPr>
        <w:t xml:space="preserve"> dat de Nationale ombudsman bevoegd is om klachten te behandelen over overheidsinstanties. </w:t>
      </w:r>
      <w:r>
        <w:rPr>
          <w:rFonts w:ascii="Verdana" w:hAnsi="Verdana" w:cs="Arial"/>
          <w:sz w:val="20"/>
          <w:szCs w:val="20"/>
        </w:rPr>
        <w:t>Een aantal gemeenten heeft een eigen ombudsvoorziening, zoals de gemeente Amsterdam. Bij klachten van burgers over gemeenten die een eigen ombudsvoorziening hebben, is de Nationale ombudsman niet bevoegd om deze klachten te behandelen. Ook particuliere instellingen met een overheidstaak, zoals de Stichting Centraal Bureau Rijvaardigheidsbewijzen (CBR), beschouwt de Nationale ombudsman als een overheidsinstantie. Deze laatste groep wordt B-organen genoemd. B-organen zijn organisaties die belast zijn met een specifieke overheidstaak (zoals het afgeven van rijbewijzen).</w:t>
      </w:r>
      <w:r>
        <w:rPr>
          <w:rStyle w:val="Voetnootmarkering"/>
          <w:rFonts w:ascii="Verdana" w:hAnsi="Verdana" w:cs="Arial"/>
          <w:sz w:val="20"/>
          <w:szCs w:val="20"/>
        </w:rPr>
        <w:footnoteReference w:id="32"/>
      </w:r>
      <w:r>
        <w:rPr>
          <w:rFonts w:ascii="Verdana" w:hAnsi="Verdana" w:cs="Arial"/>
          <w:sz w:val="20"/>
          <w:szCs w:val="20"/>
        </w:rPr>
        <w:t xml:space="preserve"> Daarnaast verrichten deze organisaties werkzaamheden die zij niet in dienst van de overheid uitoefenen. </w:t>
      </w:r>
    </w:p>
    <w:p w14:paraId="14E977AF" w14:textId="3382BE52" w:rsidR="00FB48C0" w:rsidRDefault="00FB48C0" w:rsidP="00190E5C">
      <w:pPr>
        <w:tabs>
          <w:tab w:val="left" w:pos="2054"/>
        </w:tabs>
        <w:spacing w:line="360" w:lineRule="auto"/>
        <w:rPr>
          <w:rFonts w:ascii="Verdana" w:hAnsi="Verdana" w:cs="Arial"/>
          <w:b/>
          <w:iCs/>
          <w:color w:val="FF0000"/>
          <w:sz w:val="20"/>
          <w:szCs w:val="20"/>
        </w:rPr>
      </w:pPr>
    </w:p>
    <w:p w14:paraId="1960B84C" w14:textId="77777777" w:rsidR="00190E5C" w:rsidRPr="00AC000B" w:rsidRDefault="00190E5C" w:rsidP="00190E5C">
      <w:pPr>
        <w:tabs>
          <w:tab w:val="left" w:pos="2054"/>
        </w:tabs>
        <w:spacing w:line="360" w:lineRule="auto"/>
        <w:rPr>
          <w:rFonts w:ascii="Verdana" w:hAnsi="Verdana" w:cs="Arial"/>
          <w:b/>
          <w:iCs/>
          <w:color w:val="FF0000"/>
          <w:sz w:val="20"/>
          <w:szCs w:val="20"/>
        </w:rPr>
      </w:pPr>
      <w:r>
        <w:rPr>
          <w:rFonts w:ascii="Verdana" w:hAnsi="Verdana" w:cs="Arial"/>
          <w:sz w:val="20"/>
          <w:szCs w:val="20"/>
        </w:rPr>
        <w:t>De Nationale ombudsman is een voorziening 'in de tweede lijn'.</w:t>
      </w:r>
      <w:r>
        <w:rPr>
          <w:rStyle w:val="Voetnootmarkering"/>
          <w:rFonts w:ascii="Verdana" w:hAnsi="Verdana" w:cs="Arial"/>
          <w:sz w:val="20"/>
          <w:szCs w:val="20"/>
        </w:rPr>
        <w:footnoteReference w:id="33"/>
      </w:r>
      <w:r>
        <w:rPr>
          <w:rFonts w:ascii="Verdana" w:hAnsi="Verdana" w:cs="Arial"/>
          <w:sz w:val="20"/>
          <w:szCs w:val="20"/>
        </w:rPr>
        <w:t xml:space="preserve"> Dit betekent dat de burger met een klacht eerst gebruik moet maken van de klachtregeling bij de overheidsinstantie zelf. De Nationale ombudsman vindt het van belang dat de instantie eerst de kans krijgt de klacht naar tevredenheid op te lossen. Als de burger er niet uitkomt met de overheidsinstantie, dan kan de Nationale ombudsman de klacht behandelen. De Nationale ombudsman kan meestal niets betekenen als klachten langer dan een jaar geleden zijn behandeld door een overheidsinstantie.</w:t>
      </w:r>
      <w:r>
        <w:rPr>
          <w:rStyle w:val="Voetnootmarkering"/>
          <w:rFonts w:ascii="Verdana" w:hAnsi="Verdana" w:cs="Arial"/>
          <w:sz w:val="20"/>
          <w:szCs w:val="20"/>
        </w:rPr>
        <w:footnoteReference w:id="34"/>
      </w:r>
    </w:p>
    <w:p w14:paraId="755F5B1C" w14:textId="77777777" w:rsidR="006709FE" w:rsidRDefault="00190E5C" w:rsidP="00190E5C">
      <w:pPr>
        <w:spacing w:line="360" w:lineRule="auto"/>
        <w:rPr>
          <w:rFonts w:ascii="Verdana" w:hAnsi="Verdana" w:cs="Arial"/>
          <w:sz w:val="20"/>
          <w:szCs w:val="20"/>
        </w:rPr>
      </w:pPr>
      <w:r>
        <w:rPr>
          <w:rFonts w:ascii="Verdana" w:hAnsi="Verdana" w:cs="Arial"/>
          <w:sz w:val="20"/>
          <w:szCs w:val="20"/>
        </w:rPr>
        <w:t>Als de overheidsinstantie zelf de mogelijkheid geeft om in bezwaar te gaan of als beroep kan worden ingesteld bij de rechter, dan kan de Nationale ombudsman de klacht niet in behandeling nemen.</w:t>
      </w:r>
      <w:r>
        <w:rPr>
          <w:rStyle w:val="Voetnootmarkering"/>
          <w:rFonts w:ascii="Verdana" w:hAnsi="Verdana" w:cs="Arial"/>
          <w:sz w:val="20"/>
          <w:szCs w:val="20"/>
        </w:rPr>
        <w:footnoteReference w:id="35"/>
      </w:r>
      <w:r>
        <w:rPr>
          <w:rFonts w:ascii="Verdana" w:hAnsi="Verdana" w:cs="Arial"/>
          <w:sz w:val="20"/>
          <w:szCs w:val="20"/>
        </w:rPr>
        <w:t xml:space="preserve"> </w:t>
      </w:r>
    </w:p>
    <w:p w14:paraId="6D8A1B9D" w14:textId="77777777" w:rsidR="006709FE" w:rsidRDefault="006709FE" w:rsidP="00190E5C">
      <w:pPr>
        <w:spacing w:line="360" w:lineRule="auto"/>
        <w:rPr>
          <w:rFonts w:ascii="Verdana" w:hAnsi="Verdana" w:cs="Arial"/>
          <w:sz w:val="20"/>
          <w:szCs w:val="20"/>
        </w:rPr>
      </w:pPr>
    </w:p>
    <w:p w14:paraId="0B4E1E20" w14:textId="77777777" w:rsidR="006709FE" w:rsidRDefault="006709FE" w:rsidP="00190E5C">
      <w:pPr>
        <w:spacing w:line="360" w:lineRule="auto"/>
        <w:rPr>
          <w:rFonts w:ascii="Verdana" w:hAnsi="Verdana" w:cs="Arial"/>
          <w:sz w:val="20"/>
          <w:szCs w:val="20"/>
        </w:rPr>
      </w:pPr>
    </w:p>
    <w:p w14:paraId="72F57A36" w14:textId="77777777" w:rsidR="006709FE" w:rsidRDefault="006709FE" w:rsidP="00190E5C">
      <w:pPr>
        <w:spacing w:line="360" w:lineRule="auto"/>
        <w:rPr>
          <w:rFonts w:ascii="Verdana" w:hAnsi="Verdana" w:cs="Arial"/>
          <w:sz w:val="20"/>
          <w:szCs w:val="20"/>
        </w:rPr>
      </w:pPr>
    </w:p>
    <w:p w14:paraId="56CD3A05" w14:textId="77777777" w:rsidR="006709FE" w:rsidRDefault="006709FE" w:rsidP="00190E5C">
      <w:pPr>
        <w:spacing w:line="360" w:lineRule="auto"/>
        <w:rPr>
          <w:rFonts w:ascii="Verdana" w:hAnsi="Verdana" w:cs="Arial"/>
          <w:sz w:val="20"/>
          <w:szCs w:val="20"/>
        </w:rPr>
      </w:pPr>
    </w:p>
    <w:p w14:paraId="2E8B08B6" w14:textId="648AADCB" w:rsidR="00190E5C" w:rsidRDefault="00190E5C" w:rsidP="00190E5C">
      <w:pPr>
        <w:spacing w:line="360" w:lineRule="auto"/>
        <w:rPr>
          <w:rFonts w:ascii="Verdana" w:hAnsi="Verdana" w:cs="Arial"/>
          <w:sz w:val="20"/>
          <w:szCs w:val="20"/>
        </w:rPr>
      </w:pPr>
      <w:r>
        <w:rPr>
          <w:rFonts w:ascii="Verdana" w:hAnsi="Verdana" w:cs="Arial"/>
          <w:sz w:val="20"/>
          <w:szCs w:val="20"/>
        </w:rPr>
        <w:lastRenderedPageBreak/>
        <w:t>Daarnaast behandelt de Nationale ombudsman geen klachten over het regeringsbeleid of over de inhoud van wetten, maar wel als het over gedragingen van overheidsinstanties</w:t>
      </w:r>
      <w:r w:rsidR="00DD7915">
        <w:rPr>
          <w:rFonts w:ascii="Verdana" w:hAnsi="Verdana" w:cs="Arial"/>
          <w:sz w:val="20"/>
          <w:szCs w:val="20"/>
        </w:rPr>
        <w:t xml:space="preserve"> gaat</w:t>
      </w:r>
      <w:r>
        <w:rPr>
          <w:rFonts w:ascii="Verdana" w:hAnsi="Verdana" w:cs="Arial"/>
          <w:sz w:val="20"/>
          <w:szCs w:val="20"/>
        </w:rPr>
        <w:t>. Onder gedragingen valt de manier waarop instanties hun overheidstaken uitvoeren.</w:t>
      </w:r>
      <w:r>
        <w:rPr>
          <w:rStyle w:val="Voetnootmarkering"/>
          <w:rFonts w:ascii="Verdana" w:hAnsi="Verdana" w:cs="Arial"/>
          <w:sz w:val="20"/>
          <w:szCs w:val="20"/>
        </w:rPr>
        <w:footnoteReference w:id="36"/>
      </w:r>
      <w:r>
        <w:rPr>
          <w:rFonts w:ascii="Verdana" w:hAnsi="Verdana" w:cs="Arial"/>
          <w:sz w:val="20"/>
          <w:szCs w:val="20"/>
        </w:rPr>
        <w:t xml:space="preserve"> Het kan voorkomen dat een brief of verzoek traag behandeld is of dat niet wordt gereageerd op een vraag van een burger. </w:t>
      </w:r>
    </w:p>
    <w:p w14:paraId="26DA0470" w14:textId="77777777" w:rsidR="00190E5C" w:rsidRDefault="00190E5C" w:rsidP="00190E5C">
      <w:pPr>
        <w:spacing w:line="360" w:lineRule="auto"/>
        <w:rPr>
          <w:rFonts w:ascii="Verdana" w:hAnsi="Verdana" w:cs="Arial"/>
          <w:sz w:val="20"/>
          <w:szCs w:val="20"/>
        </w:rPr>
      </w:pPr>
    </w:p>
    <w:p w14:paraId="6258E0F3" w14:textId="77777777" w:rsidR="00122F78" w:rsidRDefault="00190E5C" w:rsidP="00190E5C">
      <w:pPr>
        <w:spacing w:line="360" w:lineRule="auto"/>
        <w:rPr>
          <w:rFonts w:ascii="Verdana" w:hAnsi="Verdana" w:cs="Arial"/>
          <w:sz w:val="20"/>
          <w:szCs w:val="20"/>
        </w:rPr>
      </w:pPr>
      <w:r>
        <w:rPr>
          <w:rFonts w:ascii="Verdana" w:hAnsi="Verdana" w:cs="Arial"/>
          <w:sz w:val="20"/>
          <w:szCs w:val="20"/>
        </w:rPr>
        <w:t>De Nationale ombudsman heeft wettelijke bevoegdheden gekregen als hij onderzoek verricht. Een</w:t>
      </w:r>
      <w:r w:rsidRPr="00F670FF">
        <w:rPr>
          <w:rFonts w:ascii="Verdana" w:hAnsi="Verdana" w:cs="Arial"/>
          <w:sz w:val="20"/>
          <w:szCs w:val="20"/>
        </w:rPr>
        <w:t xml:space="preserve"> overheidsinstantie </w:t>
      </w:r>
      <w:r>
        <w:rPr>
          <w:rFonts w:ascii="Verdana" w:hAnsi="Verdana" w:cs="Arial"/>
          <w:sz w:val="20"/>
          <w:szCs w:val="20"/>
        </w:rPr>
        <w:t xml:space="preserve">is </w:t>
      </w:r>
      <w:r w:rsidRPr="00F670FF">
        <w:rPr>
          <w:rFonts w:ascii="Verdana" w:hAnsi="Verdana" w:cs="Arial"/>
          <w:sz w:val="20"/>
          <w:szCs w:val="20"/>
        </w:rPr>
        <w:t xml:space="preserve">verplicht om mee te werken aan het onderzoek van de ombudsman. Ook </w:t>
      </w:r>
      <w:r>
        <w:rPr>
          <w:rFonts w:ascii="Verdana" w:hAnsi="Verdana" w:cs="Arial"/>
          <w:sz w:val="20"/>
          <w:szCs w:val="20"/>
        </w:rPr>
        <w:t>dienen getuigen mee te werken aan een onderzoek</w:t>
      </w:r>
      <w:r w:rsidRPr="00F670FF">
        <w:rPr>
          <w:rFonts w:ascii="Verdana" w:hAnsi="Verdana" w:cs="Arial"/>
          <w:sz w:val="20"/>
          <w:szCs w:val="20"/>
        </w:rPr>
        <w:t>.</w:t>
      </w:r>
      <w:r w:rsidR="00122F78">
        <w:rPr>
          <w:rFonts w:ascii="Verdana" w:hAnsi="Verdana" w:cs="Arial"/>
          <w:sz w:val="20"/>
          <w:szCs w:val="20"/>
        </w:rPr>
        <w:t xml:space="preserve"> </w:t>
      </w:r>
      <w:r w:rsidRPr="00F670FF">
        <w:rPr>
          <w:rFonts w:ascii="Verdana" w:hAnsi="Verdana" w:cs="Arial"/>
          <w:sz w:val="20"/>
          <w:szCs w:val="20"/>
        </w:rPr>
        <w:t>De ombudsman mag zelfs zo ver gaan</w:t>
      </w:r>
      <w:r>
        <w:rPr>
          <w:rFonts w:ascii="Verdana" w:hAnsi="Verdana" w:cs="Arial"/>
          <w:sz w:val="20"/>
          <w:szCs w:val="20"/>
        </w:rPr>
        <w:t>,</w:t>
      </w:r>
      <w:r w:rsidRPr="00F670FF">
        <w:rPr>
          <w:rFonts w:ascii="Verdana" w:hAnsi="Verdana" w:cs="Arial"/>
          <w:sz w:val="20"/>
          <w:szCs w:val="20"/>
        </w:rPr>
        <w:t xml:space="preserve"> dat hij getuigen thuis laat ophalen om aan het onderzoek mee te werken.</w:t>
      </w:r>
      <w:r>
        <w:rPr>
          <w:rStyle w:val="Voetnootmarkering"/>
          <w:rFonts w:ascii="Verdana" w:hAnsi="Verdana" w:cs="Arial"/>
          <w:sz w:val="20"/>
          <w:szCs w:val="20"/>
        </w:rPr>
        <w:footnoteReference w:id="37"/>
      </w:r>
      <w:r>
        <w:rPr>
          <w:rFonts w:ascii="Verdana" w:hAnsi="Verdana" w:cs="Arial"/>
          <w:sz w:val="20"/>
          <w:szCs w:val="20"/>
        </w:rPr>
        <w:t xml:space="preserve"> Iedere klachtbehandelaar bij de Nationale ombudsman kan een afweging maken en bepaalt vervolgens, in samenspraak, welke stappen gezet moeten worden. </w:t>
      </w:r>
    </w:p>
    <w:p w14:paraId="0DB79E3E" w14:textId="77777777" w:rsidR="00122F78" w:rsidRDefault="00122F78" w:rsidP="00190E5C">
      <w:pPr>
        <w:spacing w:line="360" w:lineRule="auto"/>
        <w:rPr>
          <w:rFonts w:ascii="Verdana" w:hAnsi="Verdana" w:cs="Arial"/>
          <w:sz w:val="20"/>
          <w:szCs w:val="20"/>
        </w:rPr>
      </w:pPr>
    </w:p>
    <w:p w14:paraId="48C23C60" w14:textId="6BCAFE98" w:rsidR="00190E5C" w:rsidRDefault="00190E5C" w:rsidP="00190E5C">
      <w:pPr>
        <w:spacing w:line="360" w:lineRule="auto"/>
        <w:rPr>
          <w:rFonts w:ascii="Verdana" w:hAnsi="Verdana" w:cs="Arial"/>
          <w:sz w:val="20"/>
          <w:szCs w:val="20"/>
        </w:rPr>
      </w:pPr>
      <w:r w:rsidRPr="00F670FF">
        <w:rPr>
          <w:rFonts w:ascii="Verdana" w:hAnsi="Verdana" w:cs="Arial"/>
          <w:sz w:val="20"/>
          <w:szCs w:val="20"/>
        </w:rPr>
        <w:t>De overheidsinstantie waarover de klacht gaat, bepaalt zelf welke gevolgen het oordeel van de Nationale ombudsman heeft. Daarin is het oordeel van de Nationale ombudsman anders dan de uitspraak van de rechter. Een uitspraak van een rechter is bindend. Uitspraken van de Nationale ombudsman kunnen niet worden afgedwongen. De Nationale ombudsman</w:t>
      </w:r>
      <w:r>
        <w:rPr>
          <w:rFonts w:ascii="Verdana" w:hAnsi="Verdana" w:cs="Arial"/>
          <w:sz w:val="20"/>
          <w:szCs w:val="20"/>
        </w:rPr>
        <w:t xml:space="preserve"> is afhankelijk van zijn gezag</w:t>
      </w:r>
      <w:r w:rsidRPr="00F670FF">
        <w:rPr>
          <w:rFonts w:ascii="Verdana" w:hAnsi="Verdana" w:cs="Arial"/>
          <w:sz w:val="20"/>
          <w:szCs w:val="20"/>
        </w:rPr>
        <w:t xml:space="preserve"> </w:t>
      </w:r>
      <w:r w:rsidR="00BF4F37">
        <w:rPr>
          <w:rFonts w:ascii="Verdana" w:hAnsi="Verdana" w:cs="Arial"/>
          <w:sz w:val="20"/>
          <w:szCs w:val="20"/>
        </w:rPr>
        <w:t xml:space="preserve">en </w:t>
      </w:r>
      <w:r w:rsidRPr="00F670FF">
        <w:rPr>
          <w:rFonts w:ascii="Verdana" w:hAnsi="Verdana" w:cs="Arial"/>
          <w:sz w:val="20"/>
          <w:szCs w:val="20"/>
        </w:rPr>
        <w:t>moet het dus hebben van zijn gezag. Dat gezag wordt vooral bepaald door de kwaliteit van het werk: een zorgvuldig onderzoek naar de feiten, een goed onderbouwde en overtuigende beoordeling en een rapportage in leesbare vorm</w:t>
      </w:r>
      <w:r>
        <w:rPr>
          <w:rFonts w:ascii="Verdana" w:hAnsi="Verdana" w:cs="Arial"/>
          <w:sz w:val="20"/>
          <w:szCs w:val="20"/>
        </w:rPr>
        <w:t>.</w:t>
      </w:r>
      <w:r>
        <w:rPr>
          <w:rStyle w:val="Voetnootmarkering"/>
          <w:rFonts w:ascii="Verdana" w:hAnsi="Verdana" w:cs="Arial"/>
          <w:sz w:val="20"/>
          <w:szCs w:val="20"/>
        </w:rPr>
        <w:footnoteReference w:id="38"/>
      </w:r>
    </w:p>
    <w:p w14:paraId="5E9311DB" w14:textId="77777777" w:rsidR="00190E5C" w:rsidRDefault="00190E5C" w:rsidP="00190E5C">
      <w:pPr>
        <w:spacing w:line="360" w:lineRule="auto"/>
        <w:rPr>
          <w:rFonts w:ascii="Verdana" w:hAnsi="Verdana" w:cs="Arial"/>
          <w:sz w:val="20"/>
          <w:szCs w:val="20"/>
        </w:rPr>
      </w:pPr>
    </w:p>
    <w:p w14:paraId="732F4C9A" w14:textId="21833264" w:rsidR="00B25560" w:rsidRDefault="00B25560" w:rsidP="004A190D">
      <w:pPr>
        <w:pStyle w:val="Kop1"/>
        <w:rPr>
          <w:rFonts w:ascii="Times New Roman" w:hAnsi="Times New Roman"/>
          <w:b w:val="0"/>
          <w:bCs w:val="0"/>
          <w:iCs w:val="0"/>
          <w:sz w:val="24"/>
          <w:szCs w:val="24"/>
        </w:rPr>
      </w:pPr>
    </w:p>
    <w:p w14:paraId="4130DC34" w14:textId="0FD3EAA7" w:rsidR="000515E3" w:rsidRDefault="000515E3" w:rsidP="000515E3"/>
    <w:p w14:paraId="4FDDB194" w14:textId="4FD8C197" w:rsidR="000515E3" w:rsidRDefault="000515E3" w:rsidP="000515E3"/>
    <w:p w14:paraId="49878BDB" w14:textId="5227FD6A" w:rsidR="000515E3" w:rsidRDefault="000515E3" w:rsidP="000515E3"/>
    <w:p w14:paraId="6331A86B" w14:textId="73BEBD18" w:rsidR="000515E3" w:rsidRDefault="000515E3" w:rsidP="000515E3"/>
    <w:p w14:paraId="776924C5" w14:textId="4E3E3655" w:rsidR="000515E3" w:rsidRDefault="000515E3" w:rsidP="000515E3"/>
    <w:p w14:paraId="43B73A1D" w14:textId="049A08BA" w:rsidR="00FB48C0" w:rsidRDefault="00FB48C0" w:rsidP="000515E3"/>
    <w:p w14:paraId="244D6817" w14:textId="0A436F23" w:rsidR="00FB48C0" w:rsidRDefault="00FB48C0" w:rsidP="000515E3"/>
    <w:p w14:paraId="580B48DC" w14:textId="15199B25" w:rsidR="00FB48C0" w:rsidRDefault="00FB48C0" w:rsidP="000515E3"/>
    <w:p w14:paraId="126197D0" w14:textId="5070F2FE" w:rsidR="00FB48C0" w:rsidRDefault="00FB48C0" w:rsidP="000515E3"/>
    <w:p w14:paraId="1826EC8B" w14:textId="6A3C2660" w:rsidR="00FB48C0" w:rsidRDefault="00FB48C0" w:rsidP="000515E3"/>
    <w:p w14:paraId="20993174" w14:textId="350A9E9C" w:rsidR="00FB48C0" w:rsidRDefault="00FB48C0" w:rsidP="000515E3"/>
    <w:p w14:paraId="7373A11C" w14:textId="00E18092" w:rsidR="00FB48C0" w:rsidRDefault="00FB48C0" w:rsidP="000515E3"/>
    <w:p w14:paraId="660E0334" w14:textId="3F99FED0" w:rsidR="00FB48C0" w:rsidRDefault="00FB48C0" w:rsidP="000515E3"/>
    <w:p w14:paraId="11D1542C" w14:textId="76BDB8DB" w:rsidR="00FB48C0" w:rsidRDefault="00FB48C0" w:rsidP="000515E3"/>
    <w:p w14:paraId="67699E98" w14:textId="264F0429" w:rsidR="00FB48C0" w:rsidRDefault="00FB48C0" w:rsidP="000515E3"/>
    <w:p w14:paraId="405F726F" w14:textId="13C4D721" w:rsidR="00FB48C0" w:rsidRDefault="00FB48C0" w:rsidP="000515E3"/>
    <w:p w14:paraId="017DC15E" w14:textId="26BECC74" w:rsidR="00FB48C0" w:rsidRDefault="00FB48C0" w:rsidP="000515E3"/>
    <w:p w14:paraId="73FE7EC3" w14:textId="5C7ECAD0" w:rsidR="00FB48C0" w:rsidRPr="00FB48C0" w:rsidRDefault="008138B6" w:rsidP="00FB48C0">
      <w:pPr>
        <w:pStyle w:val="Kop1"/>
      </w:pPr>
      <w:bookmarkStart w:id="23" w:name="_Toc515557580"/>
      <w:r w:rsidRPr="008138B6">
        <w:lastRenderedPageBreak/>
        <w:t>Hoofdstuk 4</w:t>
      </w:r>
      <w:r w:rsidR="00A422A6" w:rsidRPr="008138B6">
        <w:t xml:space="preserve"> Maatschappelijk kader</w:t>
      </w:r>
      <w:bookmarkEnd w:id="23"/>
    </w:p>
    <w:p w14:paraId="23824F55" w14:textId="77777777" w:rsidR="008138B6" w:rsidRDefault="008138B6" w:rsidP="002124AE">
      <w:pPr>
        <w:tabs>
          <w:tab w:val="left" w:pos="2054"/>
        </w:tabs>
        <w:spacing w:line="360" w:lineRule="auto"/>
        <w:rPr>
          <w:rFonts w:ascii="Verdana" w:hAnsi="Verdana" w:cs="Arial"/>
          <w:b/>
          <w:bCs/>
          <w:iCs/>
          <w:sz w:val="20"/>
          <w:szCs w:val="20"/>
          <w:u w:val="single"/>
        </w:rPr>
      </w:pPr>
    </w:p>
    <w:p w14:paraId="592A461F" w14:textId="118EFECB" w:rsidR="008138B6" w:rsidRDefault="008138B6" w:rsidP="00105769">
      <w:pPr>
        <w:pStyle w:val="Kop2"/>
      </w:pPr>
      <w:bookmarkStart w:id="24" w:name="_Toc515557581"/>
      <w:r>
        <w:t xml:space="preserve">4.1 </w:t>
      </w:r>
      <w:r w:rsidR="00C80399">
        <w:t>Groepen laaggeletterden, gevolgen en omgeving</w:t>
      </w:r>
      <w:bookmarkEnd w:id="24"/>
      <w:r w:rsidR="00C80399">
        <w:t xml:space="preserve"> </w:t>
      </w:r>
    </w:p>
    <w:p w14:paraId="45D0EFB9" w14:textId="4344D1E0" w:rsidR="00794233" w:rsidRDefault="00D14554" w:rsidP="00794233">
      <w:pPr>
        <w:pStyle w:val="Geenafstand"/>
        <w:spacing w:line="360" w:lineRule="auto"/>
        <w:rPr>
          <w:rFonts w:ascii="Verdana" w:hAnsi="Verdana" w:cs="Arial"/>
          <w:sz w:val="20"/>
          <w:szCs w:val="20"/>
        </w:rPr>
      </w:pPr>
      <w:r>
        <w:rPr>
          <w:rFonts w:ascii="Verdana" w:hAnsi="Verdana" w:cs="Arial"/>
          <w:sz w:val="20"/>
          <w:szCs w:val="20"/>
        </w:rPr>
        <w:t xml:space="preserve">Laaggeletterden kunnen worden </w:t>
      </w:r>
      <w:r w:rsidR="00896A78">
        <w:rPr>
          <w:rFonts w:ascii="Verdana" w:hAnsi="Verdana" w:cs="Arial"/>
          <w:sz w:val="20"/>
          <w:szCs w:val="20"/>
        </w:rPr>
        <w:t xml:space="preserve">ondergebracht </w:t>
      </w:r>
      <w:r>
        <w:rPr>
          <w:rFonts w:ascii="Verdana" w:hAnsi="Verdana" w:cs="Arial"/>
          <w:sz w:val="20"/>
          <w:szCs w:val="20"/>
        </w:rPr>
        <w:t>in d</w:t>
      </w:r>
      <w:r w:rsidR="008723D2">
        <w:rPr>
          <w:rFonts w:ascii="Verdana" w:hAnsi="Verdana" w:cs="Arial"/>
          <w:sz w:val="20"/>
          <w:szCs w:val="20"/>
        </w:rPr>
        <w:t>r</w:t>
      </w:r>
      <w:r>
        <w:rPr>
          <w:rFonts w:ascii="Verdana" w:hAnsi="Verdana" w:cs="Arial"/>
          <w:sz w:val="20"/>
          <w:szCs w:val="20"/>
        </w:rPr>
        <w:t>ie subgroepen</w:t>
      </w:r>
      <w:r w:rsidR="00794233" w:rsidRPr="00034A0D">
        <w:rPr>
          <w:rFonts w:ascii="Verdana" w:hAnsi="Verdana" w:cs="Arial"/>
          <w:sz w:val="20"/>
          <w:szCs w:val="20"/>
        </w:rPr>
        <w:t>.</w:t>
      </w:r>
      <w:r w:rsidR="00794233">
        <w:rPr>
          <w:rStyle w:val="Voetnootmarkering"/>
          <w:rFonts w:ascii="Verdana" w:hAnsi="Verdana" w:cs="Arial"/>
          <w:sz w:val="20"/>
          <w:szCs w:val="20"/>
        </w:rPr>
        <w:footnoteReference w:id="39"/>
      </w:r>
      <w:r w:rsidR="00794233" w:rsidRPr="00034A0D">
        <w:rPr>
          <w:rFonts w:ascii="Verdana" w:hAnsi="Verdana" w:cs="Arial"/>
          <w:sz w:val="20"/>
          <w:szCs w:val="20"/>
        </w:rPr>
        <w:t xml:space="preserve"> </w:t>
      </w:r>
      <w:r>
        <w:rPr>
          <w:rFonts w:ascii="Verdana" w:hAnsi="Verdana" w:cs="Arial"/>
          <w:sz w:val="20"/>
          <w:szCs w:val="20"/>
        </w:rPr>
        <w:t xml:space="preserve">Het gaat om laaggeletterden </w:t>
      </w:r>
      <w:r w:rsidR="00794233" w:rsidRPr="00034A0D">
        <w:rPr>
          <w:rFonts w:ascii="Verdana" w:hAnsi="Verdana" w:cs="Arial"/>
          <w:sz w:val="20"/>
          <w:szCs w:val="20"/>
        </w:rPr>
        <w:t>die niet of nauwelijks naar school zijn geweest (1)</w:t>
      </w:r>
      <w:r w:rsidR="008723D2">
        <w:rPr>
          <w:rFonts w:ascii="Verdana" w:hAnsi="Verdana" w:cs="Arial"/>
          <w:sz w:val="20"/>
          <w:szCs w:val="20"/>
        </w:rPr>
        <w:t>, l</w:t>
      </w:r>
      <w:r>
        <w:rPr>
          <w:rFonts w:ascii="Verdana" w:hAnsi="Verdana" w:cs="Arial"/>
          <w:sz w:val="20"/>
          <w:szCs w:val="20"/>
        </w:rPr>
        <w:t>aaggeletterden</w:t>
      </w:r>
      <w:r w:rsidR="00794233" w:rsidRPr="00034A0D">
        <w:rPr>
          <w:rFonts w:ascii="Verdana" w:hAnsi="Verdana" w:cs="Arial"/>
          <w:sz w:val="20"/>
          <w:szCs w:val="20"/>
        </w:rPr>
        <w:t xml:space="preserve"> die wel naar school</w:t>
      </w:r>
      <w:r w:rsidR="00794233">
        <w:rPr>
          <w:rFonts w:ascii="Verdana" w:hAnsi="Verdana" w:cs="Arial"/>
          <w:sz w:val="20"/>
          <w:szCs w:val="20"/>
        </w:rPr>
        <w:t xml:space="preserve"> </w:t>
      </w:r>
      <w:r w:rsidR="00794233" w:rsidRPr="00034A0D">
        <w:rPr>
          <w:rFonts w:ascii="Verdana" w:hAnsi="Verdana" w:cs="Arial"/>
          <w:sz w:val="20"/>
          <w:szCs w:val="20"/>
        </w:rPr>
        <w:t>zijn geweest</w:t>
      </w:r>
      <w:r w:rsidR="008723D2">
        <w:rPr>
          <w:rFonts w:ascii="Verdana" w:hAnsi="Verdana" w:cs="Arial"/>
          <w:sz w:val="20"/>
          <w:szCs w:val="20"/>
        </w:rPr>
        <w:t>,</w:t>
      </w:r>
      <w:r w:rsidR="00794233" w:rsidRPr="00034A0D">
        <w:rPr>
          <w:rFonts w:ascii="Verdana" w:hAnsi="Verdana" w:cs="Arial"/>
          <w:sz w:val="20"/>
          <w:szCs w:val="20"/>
        </w:rPr>
        <w:t xml:space="preserve"> maar </w:t>
      </w:r>
      <w:r>
        <w:rPr>
          <w:rFonts w:ascii="Verdana" w:hAnsi="Verdana" w:cs="Arial"/>
          <w:sz w:val="20"/>
          <w:szCs w:val="20"/>
        </w:rPr>
        <w:t xml:space="preserve">ontoereikende vaardigheden hebben om te kunnen </w:t>
      </w:r>
      <w:r w:rsidR="007F31C0">
        <w:rPr>
          <w:rFonts w:ascii="Verdana" w:hAnsi="Verdana" w:cs="Arial"/>
          <w:sz w:val="20"/>
          <w:szCs w:val="20"/>
        </w:rPr>
        <w:t>l</w:t>
      </w:r>
      <w:r w:rsidR="009A3E22">
        <w:rPr>
          <w:rFonts w:ascii="Verdana" w:hAnsi="Verdana" w:cs="Arial"/>
          <w:sz w:val="20"/>
          <w:szCs w:val="20"/>
        </w:rPr>
        <w:t>ezen en schrijven</w:t>
      </w:r>
      <w:r>
        <w:rPr>
          <w:rFonts w:ascii="Verdana" w:hAnsi="Verdana" w:cs="Arial"/>
          <w:sz w:val="20"/>
          <w:szCs w:val="20"/>
        </w:rPr>
        <w:t xml:space="preserve"> of dit inmiddels niet meer kunnen </w:t>
      </w:r>
      <w:r w:rsidR="00794233">
        <w:rPr>
          <w:rFonts w:ascii="Verdana" w:hAnsi="Verdana" w:cs="Arial"/>
          <w:sz w:val="20"/>
          <w:szCs w:val="20"/>
        </w:rPr>
        <w:t xml:space="preserve">(2) en </w:t>
      </w:r>
      <w:r w:rsidR="00794233" w:rsidRPr="00034A0D">
        <w:rPr>
          <w:rFonts w:ascii="Verdana" w:hAnsi="Verdana" w:cs="Arial"/>
          <w:sz w:val="20"/>
          <w:szCs w:val="20"/>
        </w:rPr>
        <w:t>de tweedetaalverwervers die het Nederlands nog niet be</w:t>
      </w:r>
      <w:r w:rsidR="00794233">
        <w:rPr>
          <w:rFonts w:ascii="Verdana" w:hAnsi="Verdana" w:cs="Arial"/>
          <w:sz w:val="20"/>
          <w:szCs w:val="20"/>
        </w:rPr>
        <w:t>heersen (3).</w:t>
      </w:r>
      <w:r w:rsidR="00156184">
        <w:rPr>
          <w:rStyle w:val="Voetnootmarkering"/>
          <w:rFonts w:ascii="Verdana" w:hAnsi="Verdana" w:cs="Arial"/>
          <w:sz w:val="20"/>
          <w:szCs w:val="20"/>
        </w:rPr>
        <w:footnoteReference w:id="40"/>
      </w:r>
      <w:r w:rsidR="00794233">
        <w:rPr>
          <w:rFonts w:ascii="Verdana" w:hAnsi="Verdana" w:cs="Arial"/>
          <w:sz w:val="20"/>
          <w:szCs w:val="20"/>
        </w:rPr>
        <w:t xml:space="preserve"> </w:t>
      </w:r>
      <w:r>
        <w:rPr>
          <w:rFonts w:ascii="Verdana" w:hAnsi="Verdana" w:cs="Arial"/>
          <w:sz w:val="20"/>
          <w:szCs w:val="20"/>
        </w:rPr>
        <w:t>Laaggeletterden</w:t>
      </w:r>
      <w:r w:rsidR="00794233" w:rsidRPr="00034A0D">
        <w:rPr>
          <w:rFonts w:ascii="Verdana" w:hAnsi="Verdana" w:cs="Arial"/>
          <w:sz w:val="20"/>
          <w:szCs w:val="20"/>
        </w:rPr>
        <w:t xml:space="preserve"> uit de</w:t>
      </w:r>
      <w:r w:rsidR="00794233">
        <w:rPr>
          <w:rFonts w:ascii="Verdana" w:hAnsi="Verdana" w:cs="Arial"/>
          <w:sz w:val="20"/>
          <w:szCs w:val="20"/>
        </w:rPr>
        <w:t xml:space="preserve"> laatste</w:t>
      </w:r>
      <w:r w:rsidR="00794233" w:rsidRPr="00034A0D">
        <w:rPr>
          <w:rFonts w:ascii="Verdana" w:hAnsi="Verdana" w:cs="Arial"/>
          <w:sz w:val="20"/>
          <w:szCs w:val="20"/>
        </w:rPr>
        <w:t xml:space="preserve"> groep moeten ook deel uitmaken van </w:t>
      </w:r>
      <w:r w:rsidR="00794233">
        <w:rPr>
          <w:rFonts w:ascii="Verdana" w:hAnsi="Verdana" w:cs="Arial"/>
          <w:sz w:val="20"/>
          <w:szCs w:val="20"/>
        </w:rPr>
        <w:t>een</w:t>
      </w:r>
      <w:r w:rsidR="00794233" w:rsidRPr="00034A0D">
        <w:rPr>
          <w:rFonts w:ascii="Verdana" w:hAnsi="Verdana" w:cs="Arial"/>
          <w:sz w:val="20"/>
          <w:szCs w:val="20"/>
        </w:rPr>
        <w:t xml:space="preserve"> van de eerste twee groepen. Dat wil zeggen dat</w:t>
      </w:r>
      <w:r w:rsidR="00794233">
        <w:rPr>
          <w:rFonts w:ascii="Verdana" w:hAnsi="Verdana" w:cs="Arial"/>
          <w:sz w:val="20"/>
          <w:szCs w:val="20"/>
        </w:rPr>
        <w:t xml:space="preserve"> </w:t>
      </w:r>
      <w:r w:rsidR="00794233" w:rsidRPr="00034A0D">
        <w:rPr>
          <w:rFonts w:ascii="Verdana" w:hAnsi="Verdana" w:cs="Arial"/>
          <w:sz w:val="20"/>
          <w:szCs w:val="20"/>
        </w:rPr>
        <w:t xml:space="preserve">mensen die </w:t>
      </w:r>
      <w:r>
        <w:rPr>
          <w:rFonts w:ascii="Verdana" w:hAnsi="Verdana" w:cs="Arial"/>
          <w:sz w:val="20"/>
          <w:szCs w:val="20"/>
        </w:rPr>
        <w:t>de Nederlandse taal nog niet beheersen</w:t>
      </w:r>
      <w:r w:rsidR="008723D2">
        <w:rPr>
          <w:rFonts w:ascii="Verdana" w:hAnsi="Verdana" w:cs="Arial"/>
          <w:sz w:val="20"/>
          <w:szCs w:val="20"/>
        </w:rPr>
        <w:t>,</w:t>
      </w:r>
      <w:r>
        <w:rPr>
          <w:rFonts w:ascii="Verdana" w:hAnsi="Verdana" w:cs="Arial"/>
          <w:sz w:val="20"/>
          <w:szCs w:val="20"/>
        </w:rPr>
        <w:t xml:space="preserve"> </w:t>
      </w:r>
      <w:r w:rsidR="00794233" w:rsidRPr="00034A0D">
        <w:rPr>
          <w:rFonts w:ascii="Verdana" w:hAnsi="Verdana" w:cs="Arial"/>
          <w:sz w:val="20"/>
          <w:szCs w:val="20"/>
        </w:rPr>
        <w:t xml:space="preserve">niet per definitie </w:t>
      </w:r>
      <w:r>
        <w:rPr>
          <w:rFonts w:ascii="Verdana" w:hAnsi="Verdana" w:cs="Arial"/>
          <w:sz w:val="20"/>
          <w:szCs w:val="20"/>
        </w:rPr>
        <w:t>aangeduid kunnen</w:t>
      </w:r>
      <w:r w:rsidR="00794233" w:rsidRPr="00034A0D">
        <w:rPr>
          <w:rFonts w:ascii="Verdana" w:hAnsi="Verdana" w:cs="Arial"/>
          <w:sz w:val="20"/>
          <w:szCs w:val="20"/>
        </w:rPr>
        <w:t xml:space="preserve"> worden als laaggeletterd. Zij</w:t>
      </w:r>
      <w:r w:rsidR="00794233">
        <w:rPr>
          <w:rFonts w:ascii="Verdana" w:hAnsi="Verdana" w:cs="Arial"/>
          <w:sz w:val="20"/>
          <w:szCs w:val="20"/>
        </w:rPr>
        <w:t xml:space="preserve"> </w:t>
      </w:r>
      <w:r w:rsidR="00794233" w:rsidRPr="00034A0D">
        <w:rPr>
          <w:rFonts w:ascii="Verdana" w:hAnsi="Verdana" w:cs="Arial"/>
          <w:sz w:val="20"/>
          <w:szCs w:val="20"/>
        </w:rPr>
        <w:t xml:space="preserve">kunnen alleen als laaggeletterd worden </w:t>
      </w:r>
      <w:r>
        <w:rPr>
          <w:rFonts w:ascii="Verdana" w:hAnsi="Verdana" w:cs="Arial"/>
          <w:sz w:val="20"/>
          <w:szCs w:val="20"/>
        </w:rPr>
        <w:t>beschouwd</w:t>
      </w:r>
      <w:r w:rsidR="00794233" w:rsidRPr="00034A0D">
        <w:rPr>
          <w:rFonts w:ascii="Verdana" w:hAnsi="Verdana" w:cs="Arial"/>
          <w:sz w:val="20"/>
          <w:szCs w:val="20"/>
        </w:rPr>
        <w:t xml:space="preserve"> als zij niet of nauwelijks naar school zijn</w:t>
      </w:r>
      <w:r w:rsidR="00794233">
        <w:rPr>
          <w:rFonts w:ascii="Verdana" w:hAnsi="Verdana" w:cs="Arial"/>
          <w:sz w:val="20"/>
          <w:szCs w:val="20"/>
        </w:rPr>
        <w:t xml:space="preserve"> </w:t>
      </w:r>
      <w:r>
        <w:rPr>
          <w:rFonts w:ascii="Verdana" w:hAnsi="Verdana" w:cs="Arial"/>
          <w:sz w:val="20"/>
          <w:szCs w:val="20"/>
        </w:rPr>
        <w:t xml:space="preserve">geweest of </w:t>
      </w:r>
      <w:r w:rsidR="00794233" w:rsidRPr="00034A0D">
        <w:rPr>
          <w:rFonts w:ascii="Verdana" w:hAnsi="Verdana" w:cs="Arial"/>
          <w:sz w:val="20"/>
          <w:szCs w:val="20"/>
        </w:rPr>
        <w:t xml:space="preserve">op school </w:t>
      </w:r>
      <w:r>
        <w:rPr>
          <w:rFonts w:ascii="Verdana" w:hAnsi="Verdana" w:cs="Arial"/>
          <w:sz w:val="20"/>
          <w:szCs w:val="20"/>
        </w:rPr>
        <w:t xml:space="preserve">geen vaardigheden hebben ontwikkeld om te kunnen </w:t>
      </w:r>
      <w:r w:rsidR="00ED569D">
        <w:rPr>
          <w:rFonts w:ascii="Verdana" w:hAnsi="Verdana" w:cs="Arial"/>
          <w:sz w:val="20"/>
          <w:szCs w:val="20"/>
        </w:rPr>
        <w:t>l</w:t>
      </w:r>
      <w:r w:rsidR="00216418">
        <w:rPr>
          <w:rFonts w:ascii="Verdana" w:hAnsi="Verdana" w:cs="Arial"/>
          <w:sz w:val="20"/>
          <w:szCs w:val="20"/>
        </w:rPr>
        <w:t xml:space="preserve">ezen </w:t>
      </w:r>
      <w:r w:rsidR="00ED569D">
        <w:rPr>
          <w:rFonts w:ascii="Verdana" w:hAnsi="Verdana" w:cs="Arial"/>
          <w:sz w:val="20"/>
          <w:szCs w:val="20"/>
        </w:rPr>
        <w:t>en</w:t>
      </w:r>
      <w:r w:rsidR="00216418">
        <w:rPr>
          <w:rFonts w:ascii="Verdana" w:hAnsi="Verdana" w:cs="Arial"/>
          <w:sz w:val="20"/>
          <w:szCs w:val="20"/>
        </w:rPr>
        <w:t xml:space="preserve"> </w:t>
      </w:r>
      <w:r w:rsidR="00ED569D">
        <w:rPr>
          <w:rFonts w:ascii="Verdana" w:hAnsi="Verdana" w:cs="Arial"/>
          <w:sz w:val="20"/>
          <w:szCs w:val="20"/>
        </w:rPr>
        <w:t>s</w:t>
      </w:r>
      <w:r w:rsidR="00216418">
        <w:rPr>
          <w:rFonts w:ascii="Verdana" w:hAnsi="Verdana" w:cs="Arial"/>
          <w:sz w:val="20"/>
          <w:szCs w:val="20"/>
        </w:rPr>
        <w:t>chrijven</w:t>
      </w:r>
      <w:r w:rsidR="00794233">
        <w:rPr>
          <w:rFonts w:ascii="Verdana" w:hAnsi="Verdana" w:cs="Arial"/>
          <w:sz w:val="20"/>
          <w:szCs w:val="20"/>
        </w:rPr>
        <w:t>.</w:t>
      </w:r>
      <w:r w:rsidR="00794233">
        <w:rPr>
          <w:rStyle w:val="Voetnootmarkering"/>
          <w:rFonts w:ascii="Verdana" w:hAnsi="Verdana" w:cs="Arial"/>
          <w:sz w:val="20"/>
          <w:szCs w:val="20"/>
        </w:rPr>
        <w:footnoteReference w:id="41"/>
      </w:r>
    </w:p>
    <w:p w14:paraId="7B896B96" w14:textId="77777777" w:rsidR="00794233" w:rsidRDefault="00794233" w:rsidP="00794233">
      <w:pPr>
        <w:pStyle w:val="Geenafstand"/>
        <w:spacing w:line="360" w:lineRule="auto"/>
        <w:rPr>
          <w:rFonts w:ascii="Verdana" w:hAnsi="Verdana" w:cs="Arial"/>
          <w:iCs/>
          <w:sz w:val="20"/>
          <w:szCs w:val="20"/>
        </w:rPr>
      </w:pPr>
    </w:p>
    <w:p w14:paraId="61F16276" w14:textId="015B0402" w:rsidR="0043795A" w:rsidRDefault="00614B08" w:rsidP="00794233">
      <w:pPr>
        <w:pStyle w:val="Geenafstand"/>
        <w:spacing w:line="360" w:lineRule="auto"/>
        <w:rPr>
          <w:rFonts w:ascii="Verdana" w:hAnsi="Verdana"/>
          <w:sz w:val="20"/>
          <w:szCs w:val="20"/>
        </w:rPr>
      </w:pPr>
      <w:r>
        <w:rPr>
          <w:rFonts w:ascii="Verdana" w:hAnsi="Verdana"/>
          <w:sz w:val="20"/>
          <w:szCs w:val="20"/>
        </w:rPr>
        <w:t>Er</w:t>
      </w:r>
      <w:r w:rsidR="00A067E3">
        <w:rPr>
          <w:rFonts w:ascii="Verdana" w:hAnsi="Verdana"/>
          <w:sz w:val="20"/>
          <w:szCs w:val="20"/>
        </w:rPr>
        <w:t xml:space="preserve"> zijn twee dimensies van geletterdheid. </w:t>
      </w:r>
      <w:r w:rsidR="00794233" w:rsidRPr="00480A15">
        <w:rPr>
          <w:rFonts w:ascii="Verdana" w:hAnsi="Verdana"/>
          <w:sz w:val="20"/>
          <w:szCs w:val="20"/>
        </w:rPr>
        <w:t xml:space="preserve">De eerste </w:t>
      </w:r>
      <w:r w:rsidR="001139F0">
        <w:rPr>
          <w:rFonts w:ascii="Verdana" w:hAnsi="Verdana"/>
          <w:sz w:val="20"/>
          <w:szCs w:val="20"/>
        </w:rPr>
        <w:t>dimensie</w:t>
      </w:r>
      <w:r w:rsidR="001139F0" w:rsidRPr="00480A15">
        <w:rPr>
          <w:rFonts w:ascii="Verdana" w:hAnsi="Verdana"/>
          <w:sz w:val="20"/>
          <w:szCs w:val="20"/>
        </w:rPr>
        <w:t xml:space="preserve"> </w:t>
      </w:r>
      <w:r w:rsidR="00A067E3">
        <w:rPr>
          <w:rFonts w:ascii="Verdana" w:hAnsi="Verdana"/>
          <w:sz w:val="20"/>
          <w:szCs w:val="20"/>
        </w:rPr>
        <w:t xml:space="preserve">kan worden gezien als </w:t>
      </w:r>
      <w:r w:rsidR="001139F0">
        <w:rPr>
          <w:rFonts w:ascii="Verdana" w:hAnsi="Verdana"/>
          <w:sz w:val="20"/>
          <w:szCs w:val="20"/>
        </w:rPr>
        <w:t xml:space="preserve">de </w:t>
      </w:r>
      <w:r w:rsidR="00794233" w:rsidRPr="00480A15">
        <w:rPr>
          <w:rFonts w:ascii="Verdana" w:hAnsi="Verdana"/>
          <w:sz w:val="20"/>
          <w:szCs w:val="20"/>
        </w:rPr>
        <w:t xml:space="preserve">‘klassieke’ </w:t>
      </w:r>
      <w:r w:rsidR="00A067E3">
        <w:rPr>
          <w:rFonts w:ascii="Verdana" w:hAnsi="Verdana"/>
          <w:sz w:val="20"/>
          <w:szCs w:val="20"/>
        </w:rPr>
        <w:t>invulling</w:t>
      </w:r>
      <w:r w:rsidR="00794233" w:rsidRPr="00480A15">
        <w:rPr>
          <w:rFonts w:ascii="Verdana" w:hAnsi="Verdana"/>
          <w:sz w:val="20"/>
          <w:szCs w:val="20"/>
        </w:rPr>
        <w:t xml:space="preserve"> van geletterdheid.</w:t>
      </w:r>
      <w:r w:rsidR="00F91A7E" w:rsidRPr="00480A15">
        <w:rPr>
          <w:rFonts w:ascii="Verdana" w:hAnsi="Verdana"/>
          <w:sz w:val="20"/>
          <w:szCs w:val="20"/>
        </w:rPr>
        <w:t xml:space="preserve"> </w:t>
      </w:r>
      <w:r w:rsidR="00794233" w:rsidRPr="00480A15">
        <w:rPr>
          <w:rFonts w:ascii="Verdana" w:hAnsi="Verdana"/>
          <w:sz w:val="20"/>
          <w:szCs w:val="20"/>
        </w:rPr>
        <w:t>Hiermee</w:t>
      </w:r>
      <w:r w:rsidR="00A067E3">
        <w:rPr>
          <w:rFonts w:ascii="Verdana" w:hAnsi="Verdana"/>
          <w:sz w:val="20"/>
          <w:szCs w:val="20"/>
        </w:rPr>
        <w:t xml:space="preserve"> wordt het lezen en begrijpen van langere stukken tekst </w:t>
      </w:r>
      <w:r w:rsidR="0043795A">
        <w:rPr>
          <w:rFonts w:ascii="Verdana" w:hAnsi="Verdana"/>
          <w:sz w:val="20"/>
          <w:szCs w:val="20"/>
        </w:rPr>
        <w:t>bedoeld</w:t>
      </w:r>
      <w:r w:rsidR="00A067E3">
        <w:rPr>
          <w:rFonts w:ascii="Verdana" w:hAnsi="Verdana"/>
          <w:sz w:val="20"/>
          <w:szCs w:val="20"/>
        </w:rPr>
        <w:t xml:space="preserve">. </w:t>
      </w:r>
      <w:r w:rsidR="0043795A">
        <w:rPr>
          <w:rFonts w:ascii="Verdana" w:hAnsi="Verdana"/>
          <w:sz w:val="20"/>
          <w:szCs w:val="20"/>
        </w:rPr>
        <w:t>Prozageletter</w:t>
      </w:r>
      <w:r w:rsidR="001139F0">
        <w:rPr>
          <w:rFonts w:ascii="Verdana" w:hAnsi="Verdana"/>
          <w:sz w:val="20"/>
          <w:szCs w:val="20"/>
        </w:rPr>
        <w:t>d</w:t>
      </w:r>
      <w:r w:rsidR="0043795A">
        <w:rPr>
          <w:rFonts w:ascii="Verdana" w:hAnsi="Verdana"/>
          <w:sz w:val="20"/>
          <w:szCs w:val="20"/>
        </w:rPr>
        <w:t>heid kan beschreven worden als de kennis en vaardigheden die nodig zijn om informatie uit tekste</w:t>
      </w:r>
      <w:r w:rsidR="00F91A7E">
        <w:rPr>
          <w:rFonts w:ascii="Verdana" w:hAnsi="Verdana"/>
          <w:sz w:val="20"/>
          <w:szCs w:val="20"/>
        </w:rPr>
        <w:t>n te begrijpen en te gebruiken.</w:t>
      </w:r>
      <w:r w:rsidR="00F91A7E">
        <w:rPr>
          <w:rStyle w:val="Voetnootmarkering"/>
          <w:rFonts w:ascii="Verdana" w:hAnsi="Verdana"/>
          <w:sz w:val="20"/>
          <w:szCs w:val="20"/>
        </w:rPr>
        <w:footnoteReference w:id="42"/>
      </w:r>
      <w:r w:rsidR="00B87F34">
        <w:rPr>
          <w:rFonts w:ascii="Verdana" w:hAnsi="Verdana"/>
          <w:sz w:val="20"/>
          <w:szCs w:val="20"/>
        </w:rPr>
        <w:t xml:space="preserve"> </w:t>
      </w:r>
    </w:p>
    <w:p w14:paraId="045B2435" w14:textId="39579DEB" w:rsidR="00794233" w:rsidRPr="0043795A" w:rsidRDefault="0043795A" w:rsidP="00794233">
      <w:pPr>
        <w:pStyle w:val="Geenafstand"/>
        <w:spacing w:line="360" w:lineRule="auto"/>
        <w:rPr>
          <w:rFonts w:ascii="Verdana" w:hAnsi="Verdana"/>
          <w:sz w:val="20"/>
          <w:szCs w:val="20"/>
        </w:rPr>
      </w:pPr>
      <w:r>
        <w:rPr>
          <w:rFonts w:ascii="Verdana" w:hAnsi="Verdana"/>
          <w:sz w:val="20"/>
          <w:szCs w:val="20"/>
        </w:rPr>
        <w:t xml:space="preserve">Dit kunnen bijvoorbeeld brieven, teksten en brochures van overheidsinstanties zijn. </w:t>
      </w:r>
      <w:r w:rsidR="00794233" w:rsidRPr="00480A15">
        <w:rPr>
          <w:rFonts w:ascii="Verdana" w:hAnsi="Verdana"/>
          <w:sz w:val="20"/>
          <w:szCs w:val="20"/>
        </w:rPr>
        <w:t xml:space="preserve">Documentgeletterdheid </w:t>
      </w:r>
      <w:r>
        <w:rPr>
          <w:rFonts w:ascii="Verdana" w:hAnsi="Verdana"/>
          <w:sz w:val="20"/>
          <w:szCs w:val="20"/>
        </w:rPr>
        <w:t>refereert</w:t>
      </w:r>
      <w:r w:rsidR="00794233" w:rsidRPr="00480A15">
        <w:rPr>
          <w:rFonts w:ascii="Verdana" w:hAnsi="Verdana"/>
          <w:sz w:val="20"/>
          <w:szCs w:val="20"/>
        </w:rPr>
        <w:t xml:space="preserve"> </w:t>
      </w:r>
      <w:r w:rsidR="00F806F5">
        <w:rPr>
          <w:rFonts w:ascii="Verdana" w:hAnsi="Verdana"/>
          <w:sz w:val="20"/>
          <w:szCs w:val="20"/>
        </w:rPr>
        <w:t>aan</w:t>
      </w:r>
      <w:r w:rsidR="00F806F5" w:rsidRPr="00480A15">
        <w:rPr>
          <w:rFonts w:ascii="Verdana" w:hAnsi="Verdana"/>
          <w:sz w:val="20"/>
          <w:szCs w:val="20"/>
        </w:rPr>
        <w:t xml:space="preserve"> </w:t>
      </w:r>
      <w:r w:rsidR="00794233" w:rsidRPr="00480A15">
        <w:rPr>
          <w:rFonts w:ascii="Verdana" w:hAnsi="Verdana"/>
          <w:sz w:val="20"/>
          <w:szCs w:val="20"/>
        </w:rPr>
        <w:t xml:space="preserve">verschillende tekstsoorten waarmee men in de </w:t>
      </w:r>
      <w:r>
        <w:rPr>
          <w:rFonts w:ascii="Verdana" w:hAnsi="Verdana"/>
          <w:sz w:val="20"/>
          <w:szCs w:val="20"/>
        </w:rPr>
        <w:t>maatschappij</w:t>
      </w:r>
      <w:r w:rsidR="00794233" w:rsidRPr="00480A15">
        <w:rPr>
          <w:rFonts w:ascii="Verdana" w:hAnsi="Verdana"/>
          <w:sz w:val="20"/>
          <w:szCs w:val="20"/>
        </w:rPr>
        <w:t xml:space="preserve"> geconfronteerd </w:t>
      </w:r>
      <w:r>
        <w:rPr>
          <w:rFonts w:ascii="Verdana" w:hAnsi="Verdana"/>
          <w:sz w:val="20"/>
          <w:szCs w:val="20"/>
        </w:rPr>
        <w:t>kan worden.</w:t>
      </w:r>
      <w:r w:rsidR="00794233" w:rsidRPr="00480A15">
        <w:rPr>
          <w:rFonts w:ascii="Verdana" w:hAnsi="Verdana"/>
          <w:sz w:val="20"/>
          <w:szCs w:val="20"/>
        </w:rPr>
        <w:t xml:space="preserve"> Bij documentgeletterdheid gaat het om de kennis en vaardigheden die </w:t>
      </w:r>
      <w:r>
        <w:rPr>
          <w:rFonts w:ascii="Verdana" w:hAnsi="Verdana"/>
          <w:sz w:val="20"/>
          <w:szCs w:val="20"/>
        </w:rPr>
        <w:t>van belang</w:t>
      </w:r>
      <w:r w:rsidR="00794233" w:rsidRPr="00480A15">
        <w:rPr>
          <w:rFonts w:ascii="Verdana" w:hAnsi="Verdana"/>
          <w:sz w:val="20"/>
          <w:szCs w:val="20"/>
        </w:rPr>
        <w:t xml:space="preserve"> zijn om informatie</w:t>
      </w:r>
      <w:r w:rsidR="00F806F5">
        <w:rPr>
          <w:rFonts w:ascii="Verdana" w:hAnsi="Verdana"/>
          <w:sz w:val="20"/>
          <w:szCs w:val="20"/>
        </w:rPr>
        <w:t>,</w:t>
      </w:r>
      <w:r w:rsidR="00794233" w:rsidRPr="00480A15">
        <w:rPr>
          <w:rFonts w:ascii="Verdana" w:hAnsi="Verdana"/>
          <w:sz w:val="20"/>
          <w:szCs w:val="20"/>
        </w:rPr>
        <w:t xml:space="preserve"> afkomstig uit een veelheid van teksttypes</w:t>
      </w:r>
      <w:r w:rsidR="00F806F5">
        <w:rPr>
          <w:rFonts w:ascii="Verdana" w:hAnsi="Verdana"/>
          <w:sz w:val="20"/>
          <w:szCs w:val="20"/>
        </w:rPr>
        <w:t>,</w:t>
      </w:r>
      <w:r w:rsidR="00794233" w:rsidRPr="00480A15">
        <w:rPr>
          <w:rFonts w:ascii="Verdana" w:hAnsi="Verdana"/>
          <w:sz w:val="20"/>
          <w:szCs w:val="20"/>
        </w:rPr>
        <w:t xml:space="preserve"> te </w:t>
      </w:r>
      <w:r>
        <w:rPr>
          <w:rFonts w:ascii="Verdana" w:hAnsi="Verdana"/>
          <w:sz w:val="20"/>
          <w:szCs w:val="20"/>
        </w:rPr>
        <w:t>ordenen</w:t>
      </w:r>
      <w:r w:rsidR="00794233" w:rsidRPr="00480A15">
        <w:rPr>
          <w:rFonts w:ascii="Verdana" w:hAnsi="Verdana"/>
          <w:sz w:val="20"/>
          <w:szCs w:val="20"/>
        </w:rPr>
        <w:t xml:space="preserve"> e</w:t>
      </w:r>
      <w:r w:rsidR="00457957">
        <w:rPr>
          <w:rFonts w:ascii="Verdana" w:hAnsi="Verdana"/>
          <w:sz w:val="20"/>
          <w:szCs w:val="20"/>
        </w:rPr>
        <w:t xml:space="preserve">n te gebruiken. Voorbeelden </w:t>
      </w:r>
      <w:r w:rsidR="00794233" w:rsidRPr="00480A15">
        <w:rPr>
          <w:rFonts w:ascii="Verdana" w:hAnsi="Verdana"/>
          <w:sz w:val="20"/>
          <w:szCs w:val="20"/>
        </w:rPr>
        <w:t>zijn sollicitatieformulieren, loonoverzichten, aankomst- en vertrektijden van het openbaar vervoer, k</w:t>
      </w:r>
      <w:r w:rsidR="00C07B06">
        <w:rPr>
          <w:rFonts w:ascii="Verdana" w:hAnsi="Verdana"/>
          <w:sz w:val="20"/>
          <w:szCs w:val="20"/>
        </w:rPr>
        <w:t>aarten, tabellen e</w:t>
      </w:r>
      <w:r w:rsidR="00F91A7E">
        <w:rPr>
          <w:rFonts w:ascii="Verdana" w:hAnsi="Verdana"/>
          <w:sz w:val="20"/>
          <w:szCs w:val="20"/>
        </w:rPr>
        <w:t>n grafieken.</w:t>
      </w:r>
    </w:p>
    <w:p w14:paraId="3788C8D7" w14:textId="77777777" w:rsidR="00794233" w:rsidRDefault="00794233" w:rsidP="00794233">
      <w:pPr>
        <w:pStyle w:val="Geenafstand"/>
        <w:spacing w:line="360" w:lineRule="auto"/>
        <w:rPr>
          <w:rFonts w:ascii="Verdana" w:hAnsi="Verdana"/>
          <w:sz w:val="20"/>
          <w:szCs w:val="20"/>
        </w:rPr>
      </w:pPr>
    </w:p>
    <w:p w14:paraId="53697ACD" w14:textId="77777777" w:rsidR="00F72B75" w:rsidRDefault="00794233" w:rsidP="00794233">
      <w:pPr>
        <w:pStyle w:val="Geenafstand"/>
        <w:spacing w:line="360" w:lineRule="auto"/>
        <w:rPr>
          <w:rFonts w:ascii="Verdana" w:hAnsi="Verdana"/>
          <w:sz w:val="20"/>
          <w:szCs w:val="20"/>
        </w:rPr>
      </w:pPr>
      <w:r w:rsidRPr="00AC6B1F">
        <w:rPr>
          <w:rFonts w:ascii="Verdana" w:hAnsi="Verdana"/>
          <w:sz w:val="20"/>
          <w:szCs w:val="20"/>
        </w:rPr>
        <w:t xml:space="preserve">Mensen die </w:t>
      </w:r>
      <w:r>
        <w:rPr>
          <w:rFonts w:ascii="Verdana" w:hAnsi="Verdana"/>
          <w:sz w:val="20"/>
          <w:szCs w:val="20"/>
        </w:rPr>
        <w:t>moeilijkheden ervaren met taal en rekenen</w:t>
      </w:r>
      <w:r w:rsidR="00F806F5">
        <w:rPr>
          <w:rFonts w:ascii="Verdana" w:hAnsi="Verdana"/>
          <w:sz w:val="20"/>
          <w:szCs w:val="20"/>
        </w:rPr>
        <w:t>,</w:t>
      </w:r>
      <w:r>
        <w:rPr>
          <w:rFonts w:ascii="Verdana" w:hAnsi="Verdana"/>
          <w:sz w:val="20"/>
          <w:szCs w:val="20"/>
        </w:rPr>
        <w:t xml:space="preserve"> hebben een verhoogd risico op een achterstand in de maatschappij. Het blijkt dat m</w:t>
      </w:r>
      <w:r w:rsidRPr="00AC6B1F">
        <w:rPr>
          <w:rFonts w:ascii="Verdana" w:hAnsi="Verdana"/>
          <w:sz w:val="20"/>
          <w:szCs w:val="20"/>
        </w:rPr>
        <w:t xml:space="preserve">ensen </w:t>
      </w:r>
      <w:r>
        <w:rPr>
          <w:rFonts w:ascii="Verdana" w:hAnsi="Verdana"/>
          <w:sz w:val="20"/>
          <w:szCs w:val="20"/>
        </w:rPr>
        <w:t xml:space="preserve">die moeite hebben met taal en rekenen vaker werkloos zijn, een lager inkomen hebben, een slechtere gezondheid hebben en minder politiek en maatschappelijk geëngageerd zijn. </w:t>
      </w:r>
      <w:r w:rsidR="00C07B06">
        <w:rPr>
          <w:rFonts w:ascii="Verdana" w:hAnsi="Verdana"/>
          <w:sz w:val="20"/>
          <w:szCs w:val="20"/>
        </w:rPr>
        <w:t xml:space="preserve">Het tegenovergestelde is ook het geval. Een laaggeletterde die zich ontwikkelt op het gebied van </w:t>
      </w:r>
      <w:r w:rsidR="00806FA5">
        <w:rPr>
          <w:rFonts w:ascii="Verdana" w:hAnsi="Verdana"/>
          <w:sz w:val="20"/>
          <w:szCs w:val="20"/>
        </w:rPr>
        <w:t>l</w:t>
      </w:r>
      <w:r w:rsidR="00216418">
        <w:rPr>
          <w:rFonts w:ascii="Verdana" w:hAnsi="Verdana"/>
          <w:sz w:val="20"/>
          <w:szCs w:val="20"/>
        </w:rPr>
        <w:t xml:space="preserve">ezen </w:t>
      </w:r>
      <w:r w:rsidR="00806FA5">
        <w:rPr>
          <w:rFonts w:ascii="Verdana" w:hAnsi="Verdana"/>
          <w:sz w:val="20"/>
          <w:szCs w:val="20"/>
        </w:rPr>
        <w:t>en</w:t>
      </w:r>
      <w:r w:rsidR="00216418">
        <w:rPr>
          <w:rFonts w:ascii="Verdana" w:hAnsi="Verdana"/>
          <w:sz w:val="20"/>
          <w:szCs w:val="20"/>
        </w:rPr>
        <w:t xml:space="preserve"> </w:t>
      </w:r>
      <w:r w:rsidR="00806FA5">
        <w:rPr>
          <w:rFonts w:ascii="Verdana" w:hAnsi="Verdana"/>
          <w:sz w:val="20"/>
          <w:szCs w:val="20"/>
        </w:rPr>
        <w:t>s</w:t>
      </w:r>
      <w:r w:rsidR="00216418">
        <w:rPr>
          <w:rFonts w:ascii="Verdana" w:hAnsi="Verdana"/>
          <w:sz w:val="20"/>
          <w:szCs w:val="20"/>
        </w:rPr>
        <w:t>chrijven</w:t>
      </w:r>
      <w:r w:rsidR="00185649">
        <w:rPr>
          <w:rFonts w:ascii="Verdana" w:hAnsi="Verdana"/>
          <w:sz w:val="20"/>
          <w:szCs w:val="20"/>
        </w:rPr>
        <w:t>,</w:t>
      </w:r>
      <w:r w:rsidR="00C07B06">
        <w:rPr>
          <w:rFonts w:ascii="Verdana" w:hAnsi="Verdana"/>
          <w:sz w:val="20"/>
          <w:szCs w:val="20"/>
        </w:rPr>
        <w:t xml:space="preserve"> heeft meer kans op positieve gevolgen.</w:t>
      </w:r>
      <w:r w:rsidR="009E55EC">
        <w:rPr>
          <w:rStyle w:val="Voetnootmarkering"/>
          <w:rFonts w:ascii="Verdana" w:hAnsi="Verdana"/>
          <w:sz w:val="20"/>
          <w:szCs w:val="20"/>
        </w:rPr>
        <w:footnoteReference w:id="43"/>
      </w:r>
      <w:r w:rsidR="00806FA5">
        <w:rPr>
          <w:rFonts w:ascii="Verdana" w:hAnsi="Verdana"/>
          <w:sz w:val="20"/>
          <w:szCs w:val="20"/>
        </w:rPr>
        <w:t xml:space="preserve"> </w:t>
      </w:r>
    </w:p>
    <w:p w14:paraId="78379530" w14:textId="60A274D8" w:rsidR="00794233" w:rsidRDefault="00794233" w:rsidP="00794233">
      <w:pPr>
        <w:pStyle w:val="Geenafstand"/>
        <w:spacing w:line="360" w:lineRule="auto"/>
        <w:rPr>
          <w:rFonts w:ascii="Verdana" w:hAnsi="Verdana"/>
          <w:sz w:val="20"/>
          <w:szCs w:val="20"/>
        </w:rPr>
      </w:pPr>
      <w:r w:rsidRPr="00AC6B1F">
        <w:rPr>
          <w:rFonts w:ascii="Verdana" w:hAnsi="Verdana"/>
          <w:sz w:val="20"/>
          <w:szCs w:val="20"/>
        </w:rPr>
        <w:t>Dit kan voor de betrokkene leiden tot onder meer een betere gezondheid, een betere kwaliteit van leven en een grotere maatschappelijk</w:t>
      </w:r>
      <w:r>
        <w:rPr>
          <w:rFonts w:ascii="Verdana" w:hAnsi="Verdana"/>
          <w:sz w:val="20"/>
          <w:szCs w:val="20"/>
        </w:rPr>
        <w:t>e participatie</w:t>
      </w:r>
      <w:r w:rsidR="007F6CA6">
        <w:rPr>
          <w:rFonts w:ascii="Verdana" w:hAnsi="Verdana"/>
          <w:sz w:val="20"/>
          <w:szCs w:val="20"/>
        </w:rPr>
        <w:t>.</w:t>
      </w:r>
      <w:r>
        <w:rPr>
          <w:rFonts w:ascii="Verdana" w:hAnsi="Verdana"/>
          <w:sz w:val="20"/>
          <w:szCs w:val="20"/>
        </w:rPr>
        <w:t xml:space="preserve"> </w:t>
      </w:r>
      <w:r w:rsidR="007F6CA6">
        <w:rPr>
          <w:rFonts w:ascii="Verdana" w:hAnsi="Verdana"/>
          <w:sz w:val="20"/>
          <w:szCs w:val="20"/>
        </w:rPr>
        <w:t>V</w:t>
      </w:r>
      <w:r>
        <w:rPr>
          <w:rFonts w:ascii="Verdana" w:hAnsi="Verdana"/>
          <w:sz w:val="20"/>
          <w:szCs w:val="20"/>
        </w:rPr>
        <w:t>oor de over</w:t>
      </w:r>
      <w:r w:rsidRPr="00AC6B1F">
        <w:rPr>
          <w:rFonts w:ascii="Verdana" w:hAnsi="Verdana"/>
          <w:sz w:val="20"/>
          <w:szCs w:val="20"/>
        </w:rPr>
        <w:t xml:space="preserve">heid </w:t>
      </w:r>
      <w:r w:rsidR="007F6CA6">
        <w:rPr>
          <w:rFonts w:ascii="Verdana" w:hAnsi="Verdana"/>
          <w:sz w:val="20"/>
          <w:szCs w:val="20"/>
        </w:rPr>
        <w:t xml:space="preserve">kan dit leiden </w:t>
      </w:r>
      <w:r w:rsidRPr="00AC6B1F">
        <w:rPr>
          <w:rFonts w:ascii="Verdana" w:hAnsi="Verdana"/>
          <w:sz w:val="20"/>
          <w:szCs w:val="20"/>
        </w:rPr>
        <w:t>tot lagere uitgaven aan onder meer sociale zekerheid en zorg</w:t>
      </w:r>
      <w:r>
        <w:rPr>
          <w:rFonts w:ascii="Verdana" w:hAnsi="Verdana"/>
          <w:sz w:val="20"/>
          <w:szCs w:val="20"/>
        </w:rPr>
        <w:t>.</w:t>
      </w:r>
      <w:r>
        <w:rPr>
          <w:rStyle w:val="Voetnootmarkering"/>
          <w:rFonts w:ascii="Verdana" w:hAnsi="Verdana"/>
          <w:sz w:val="20"/>
          <w:szCs w:val="20"/>
        </w:rPr>
        <w:footnoteReference w:id="44"/>
      </w:r>
    </w:p>
    <w:p w14:paraId="07634ADA" w14:textId="77777777" w:rsidR="00794233" w:rsidRDefault="00794233" w:rsidP="00794233">
      <w:pPr>
        <w:pStyle w:val="Geenafstand"/>
        <w:spacing w:line="360" w:lineRule="auto"/>
        <w:rPr>
          <w:rFonts w:ascii="Verdana" w:hAnsi="Verdana"/>
          <w:sz w:val="20"/>
          <w:szCs w:val="20"/>
        </w:rPr>
      </w:pPr>
    </w:p>
    <w:p w14:paraId="073B3CC7" w14:textId="3AD3B635" w:rsidR="00794233" w:rsidRPr="00C80399" w:rsidRDefault="00C07B06" w:rsidP="00794233">
      <w:pPr>
        <w:pStyle w:val="Geenafstand"/>
        <w:spacing w:line="360" w:lineRule="auto"/>
        <w:rPr>
          <w:rFonts w:ascii="Verdana" w:hAnsi="Verdana"/>
          <w:sz w:val="20"/>
          <w:szCs w:val="20"/>
        </w:rPr>
      </w:pPr>
      <w:r>
        <w:rPr>
          <w:rFonts w:ascii="Verdana" w:hAnsi="Verdana"/>
          <w:sz w:val="20"/>
          <w:szCs w:val="20"/>
        </w:rPr>
        <w:t>L</w:t>
      </w:r>
      <w:r w:rsidR="00794233">
        <w:rPr>
          <w:rFonts w:ascii="Verdana" w:hAnsi="Verdana"/>
          <w:sz w:val="20"/>
          <w:szCs w:val="20"/>
        </w:rPr>
        <w:t>a</w:t>
      </w:r>
      <w:r w:rsidR="00794233">
        <w:rPr>
          <w:rFonts w:ascii="Verdana" w:hAnsi="Verdana" w:cs="Arial"/>
          <w:sz w:val="20"/>
          <w:szCs w:val="20"/>
        </w:rPr>
        <w:t xml:space="preserve">aggeletterden </w:t>
      </w:r>
      <w:r w:rsidR="007F6CA6">
        <w:rPr>
          <w:rFonts w:ascii="Verdana" w:hAnsi="Verdana" w:cs="Arial"/>
          <w:sz w:val="20"/>
          <w:szCs w:val="20"/>
        </w:rPr>
        <w:t xml:space="preserve">hebben </w:t>
      </w:r>
      <w:r w:rsidR="00794233">
        <w:rPr>
          <w:rFonts w:ascii="Verdana" w:hAnsi="Verdana" w:cs="Arial"/>
          <w:sz w:val="20"/>
          <w:szCs w:val="20"/>
        </w:rPr>
        <w:t xml:space="preserve">vaak last van schaamte en </w:t>
      </w:r>
      <w:r w:rsidR="00794233" w:rsidRPr="00466A07">
        <w:rPr>
          <w:rFonts w:ascii="Verdana" w:hAnsi="Verdana" w:cs="Arial"/>
          <w:sz w:val="20"/>
          <w:szCs w:val="20"/>
        </w:rPr>
        <w:t>onbegrip</w:t>
      </w:r>
      <w:r w:rsidR="00794233">
        <w:rPr>
          <w:rFonts w:ascii="Verdana" w:hAnsi="Verdana" w:cs="Arial"/>
          <w:sz w:val="20"/>
          <w:szCs w:val="20"/>
        </w:rPr>
        <w:t xml:space="preserve">. Ze schamen zich over het algemeen voor hun beperking. Een </w:t>
      </w:r>
      <w:r w:rsidR="00A757AE">
        <w:rPr>
          <w:rFonts w:ascii="Verdana" w:hAnsi="Verdana" w:cs="Arial"/>
          <w:sz w:val="20"/>
          <w:szCs w:val="20"/>
        </w:rPr>
        <w:t>taalambassadeur</w:t>
      </w:r>
      <w:r w:rsidR="00794233">
        <w:rPr>
          <w:rFonts w:ascii="Verdana" w:hAnsi="Verdana" w:cs="Arial"/>
          <w:sz w:val="20"/>
          <w:szCs w:val="20"/>
        </w:rPr>
        <w:t xml:space="preserve"> geeft aan: ‘Je bent aan het pinnen, er staat een rij mensen achter je, en je herkent de tekst op het schermpje niet</w:t>
      </w:r>
      <w:r w:rsidR="007F6CA6">
        <w:rPr>
          <w:rFonts w:ascii="Verdana" w:hAnsi="Verdana" w:cs="Arial"/>
          <w:sz w:val="20"/>
          <w:szCs w:val="20"/>
        </w:rPr>
        <w:t>,</w:t>
      </w:r>
      <w:r w:rsidR="00794233">
        <w:rPr>
          <w:rFonts w:ascii="Verdana" w:hAnsi="Verdana" w:cs="Arial"/>
          <w:sz w:val="20"/>
          <w:szCs w:val="20"/>
        </w:rPr>
        <w:t xml:space="preserve"> omdat er ineens een of andere reclame tussendoor komt. De stress die mensen dan krijgen van het ophouden van de rij! Er zijn er genoeg die het pinnen op dat moment afbreken’.</w:t>
      </w:r>
      <w:r w:rsidR="00C750F1">
        <w:rPr>
          <w:rStyle w:val="Voetnootmarkering"/>
          <w:rFonts w:ascii="Verdana" w:hAnsi="Verdana" w:cs="Arial"/>
          <w:sz w:val="20"/>
          <w:szCs w:val="20"/>
        </w:rPr>
        <w:footnoteReference w:id="45"/>
      </w:r>
      <w:r w:rsidR="00C750F1">
        <w:rPr>
          <w:rFonts w:ascii="Verdana" w:hAnsi="Verdana"/>
          <w:sz w:val="20"/>
          <w:szCs w:val="20"/>
        </w:rPr>
        <w:t xml:space="preserve"> </w:t>
      </w:r>
      <w:r w:rsidR="00794233">
        <w:rPr>
          <w:rFonts w:ascii="Verdana" w:hAnsi="Verdana" w:cs="Arial"/>
          <w:sz w:val="20"/>
          <w:szCs w:val="20"/>
        </w:rPr>
        <w:t xml:space="preserve">Laaggeletterden geven aan dat ze </w:t>
      </w:r>
      <w:r w:rsidR="00873F27">
        <w:rPr>
          <w:rFonts w:ascii="Verdana" w:hAnsi="Verdana" w:cs="Arial"/>
          <w:sz w:val="20"/>
          <w:szCs w:val="20"/>
        </w:rPr>
        <w:t xml:space="preserve">in die situatie </w:t>
      </w:r>
      <w:r w:rsidR="00794233">
        <w:rPr>
          <w:rFonts w:ascii="Verdana" w:hAnsi="Verdana" w:cs="Arial"/>
          <w:sz w:val="20"/>
          <w:szCs w:val="20"/>
        </w:rPr>
        <w:t xml:space="preserve">niet meer weten wat ze moeten doen en </w:t>
      </w:r>
      <w:r w:rsidR="007F6CA6">
        <w:rPr>
          <w:rFonts w:ascii="Verdana" w:hAnsi="Verdana" w:cs="Arial"/>
          <w:sz w:val="20"/>
          <w:szCs w:val="20"/>
        </w:rPr>
        <w:t>daardoor</w:t>
      </w:r>
      <w:r w:rsidR="00794233">
        <w:rPr>
          <w:rFonts w:ascii="Verdana" w:hAnsi="Verdana" w:cs="Arial"/>
          <w:sz w:val="20"/>
          <w:szCs w:val="20"/>
        </w:rPr>
        <w:t xml:space="preserve"> afhankelijk </w:t>
      </w:r>
      <w:r w:rsidR="001D0A74">
        <w:rPr>
          <w:rFonts w:ascii="Verdana" w:hAnsi="Verdana" w:cs="Arial"/>
          <w:sz w:val="20"/>
          <w:szCs w:val="20"/>
        </w:rPr>
        <w:t xml:space="preserve">zijn </w:t>
      </w:r>
      <w:r w:rsidR="00794233">
        <w:rPr>
          <w:rFonts w:ascii="Verdana" w:hAnsi="Verdana" w:cs="Arial"/>
          <w:sz w:val="20"/>
          <w:szCs w:val="20"/>
        </w:rPr>
        <w:t xml:space="preserve">van anderen. </w:t>
      </w:r>
      <w:r w:rsidR="00794233">
        <w:rPr>
          <w:rFonts w:ascii="Verdana" w:hAnsi="Verdana"/>
          <w:color w:val="000000"/>
          <w:sz w:val="20"/>
          <w:szCs w:val="20"/>
        </w:rPr>
        <w:t>Laaggeletterdheid</w:t>
      </w:r>
      <w:r w:rsidR="00CE2AC9">
        <w:rPr>
          <w:rFonts w:ascii="Verdana" w:hAnsi="Verdana"/>
          <w:color w:val="000000"/>
          <w:sz w:val="20"/>
          <w:szCs w:val="20"/>
        </w:rPr>
        <w:t xml:space="preserve"> speelt </w:t>
      </w:r>
      <w:r w:rsidR="00E24B08">
        <w:rPr>
          <w:rFonts w:ascii="Verdana" w:hAnsi="Verdana"/>
          <w:color w:val="000000"/>
          <w:sz w:val="20"/>
          <w:szCs w:val="20"/>
        </w:rPr>
        <w:t xml:space="preserve">hiermee </w:t>
      </w:r>
      <w:r w:rsidR="00CE2AC9">
        <w:rPr>
          <w:rFonts w:ascii="Verdana" w:hAnsi="Verdana"/>
          <w:color w:val="000000"/>
          <w:sz w:val="20"/>
          <w:szCs w:val="20"/>
        </w:rPr>
        <w:t>ook een rol voor de (directe) omgeving van laaggeletterden</w:t>
      </w:r>
      <w:r w:rsidR="00794233" w:rsidRPr="00452431">
        <w:rPr>
          <w:rFonts w:ascii="Verdana" w:hAnsi="Verdana"/>
          <w:color w:val="000000"/>
          <w:sz w:val="20"/>
          <w:szCs w:val="20"/>
        </w:rPr>
        <w:t>.</w:t>
      </w:r>
      <w:r w:rsidR="00C750F1">
        <w:rPr>
          <w:rStyle w:val="Voetnootmarkering"/>
          <w:rFonts w:ascii="Verdana" w:hAnsi="Verdana"/>
          <w:color w:val="000000"/>
          <w:sz w:val="20"/>
          <w:szCs w:val="20"/>
        </w:rPr>
        <w:footnoteReference w:id="46"/>
      </w:r>
    </w:p>
    <w:p w14:paraId="06975EE3" w14:textId="77777777" w:rsidR="006E2786" w:rsidRDefault="006E2786" w:rsidP="00794233">
      <w:pPr>
        <w:pStyle w:val="Geenafstand"/>
        <w:spacing w:line="360" w:lineRule="auto"/>
        <w:rPr>
          <w:rFonts w:ascii="Verdana" w:hAnsi="Verdana"/>
          <w:color w:val="000000"/>
          <w:sz w:val="20"/>
          <w:szCs w:val="20"/>
        </w:rPr>
      </w:pPr>
    </w:p>
    <w:p w14:paraId="781FCD9A" w14:textId="15B10E51" w:rsidR="006E2786" w:rsidRDefault="00FB5F38" w:rsidP="00794233">
      <w:pPr>
        <w:pStyle w:val="Geenafstand"/>
        <w:spacing w:line="360" w:lineRule="auto"/>
        <w:rPr>
          <w:rFonts w:ascii="Verdana" w:hAnsi="Verdana"/>
          <w:color w:val="000000"/>
          <w:sz w:val="20"/>
          <w:szCs w:val="20"/>
        </w:rPr>
      </w:pPr>
      <w:r>
        <w:rPr>
          <w:rFonts w:ascii="Verdana" w:hAnsi="Verdana"/>
          <w:color w:val="000000"/>
          <w:sz w:val="20"/>
          <w:szCs w:val="20"/>
        </w:rPr>
        <w:t xml:space="preserve">Het blijkt dat verschillen in taalbeheersing </w:t>
      </w:r>
      <w:r w:rsidR="00873F27">
        <w:rPr>
          <w:rFonts w:ascii="Verdana" w:hAnsi="Verdana"/>
          <w:color w:val="000000"/>
          <w:sz w:val="20"/>
          <w:szCs w:val="20"/>
        </w:rPr>
        <w:t xml:space="preserve">de </w:t>
      </w:r>
      <w:r>
        <w:rPr>
          <w:rFonts w:ascii="Verdana" w:hAnsi="Verdana"/>
          <w:color w:val="000000"/>
          <w:sz w:val="20"/>
          <w:szCs w:val="20"/>
        </w:rPr>
        <w:t xml:space="preserve">sociale ongelijkheid in de maatschappij </w:t>
      </w:r>
      <w:r w:rsidR="00E24B08">
        <w:rPr>
          <w:rFonts w:ascii="Verdana" w:hAnsi="Verdana"/>
          <w:color w:val="000000"/>
          <w:sz w:val="20"/>
          <w:szCs w:val="20"/>
        </w:rPr>
        <w:t xml:space="preserve">vergroten </w:t>
      </w:r>
      <w:r>
        <w:rPr>
          <w:rFonts w:ascii="Verdana" w:hAnsi="Verdana"/>
          <w:color w:val="000000"/>
          <w:sz w:val="20"/>
          <w:szCs w:val="20"/>
        </w:rPr>
        <w:t xml:space="preserve">en </w:t>
      </w:r>
      <w:r w:rsidR="00873F27">
        <w:rPr>
          <w:rFonts w:ascii="Verdana" w:hAnsi="Verdana"/>
          <w:color w:val="000000"/>
          <w:sz w:val="20"/>
          <w:szCs w:val="20"/>
        </w:rPr>
        <w:t xml:space="preserve">de </w:t>
      </w:r>
      <w:r>
        <w:rPr>
          <w:rFonts w:ascii="Verdana" w:hAnsi="Verdana"/>
          <w:color w:val="000000"/>
          <w:sz w:val="20"/>
          <w:szCs w:val="20"/>
        </w:rPr>
        <w:t>maatschappelijke en financiële zelfredzaamheid van mensen verkleinen.</w:t>
      </w:r>
    </w:p>
    <w:p w14:paraId="771F946A" w14:textId="6B809B8A" w:rsidR="00794233" w:rsidRPr="008418F6" w:rsidRDefault="00FB5F38" w:rsidP="00794233">
      <w:pPr>
        <w:pStyle w:val="Geenafstand"/>
        <w:spacing w:line="360" w:lineRule="auto"/>
        <w:rPr>
          <w:rFonts w:ascii="Verdana" w:hAnsi="Verdana"/>
          <w:sz w:val="20"/>
          <w:szCs w:val="20"/>
        </w:rPr>
      </w:pPr>
      <w:r>
        <w:rPr>
          <w:rFonts w:ascii="Verdana" w:hAnsi="Verdana"/>
          <w:color w:val="000000"/>
          <w:sz w:val="20"/>
          <w:szCs w:val="20"/>
        </w:rPr>
        <w:t xml:space="preserve">Bovendien kunnen ouders die moeite hebben met </w:t>
      </w:r>
      <w:r w:rsidR="007F31C0">
        <w:rPr>
          <w:rFonts w:ascii="Verdana" w:hAnsi="Verdana"/>
          <w:color w:val="000000"/>
          <w:sz w:val="20"/>
          <w:szCs w:val="20"/>
        </w:rPr>
        <w:t>l</w:t>
      </w:r>
      <w:r w:rsidR="009A3E22">
        <w:rPr>
          <w:rFonts w:ascii="Verdana" w:hAnsi="Verdana"/>
          <w:color w:val="000000"/>
          <w:sz w:val="20"/>
          <w:szCs w:val="20"/>
        </w:rPr>
        <w:t>ezen en schrijven</w:t>
      </w:r>
      <w:r w:rsidR="00616D28">
        <w:rPr>
          <w:rFonts w:ascii="Verdana" w:hAnsi="Verdana"/>
          <w:color w:val="000000"/>
          <w:sz w:val="20"/>
          <w:szCs w:val="20"/>
        </w:rPr>
        <w:t>,</w:t>
      </w:r>
      <w:r>
        <w:rPr>
          <w:rFonts w:ascii="Verdana" w:hAnsi="Verdana"/>
          <w:color w:val="000000"/>
          <w:sz w:val="20"/>
          <w:szCs w:val="20"/>
        </w:rPr>
        <w:t xml:space="preserve"> hun kinderen minder goed begeleiden en ondersteunen in hun schoolcarrière.</w:t>
      </w:r>
      <w:r>
        <w:rPr>
          <w:rStyle w:val="Voetnootmarkering"/>
          <w:rFonts w:ascii="Verdana" w:hAnsi="Verdana"/>
          <w:color w:val="000000"/>
          <w:sz w:val="20"/>
          <w:szCs w:val="20"/>
        </w:rPr>
        <w:footnoteReference w:id="47"/>
      </w:r>
      <w:r>
        <w:rPr>
          <w:rFonts w:ascii="Verdana" w:hAnsi="Verdana"/>
          <w:color w:val="000000"/>
          <w:sz w:val="20"/>
          <w:szCs w:val="20"/>
        </w:rPr>
        <w:t xml:space="preserve"> Kinderen</w:t>
      </w:r>
      <w:r w:rsidR="00794233" w:rsidRPr="00452431">
        <w:rPr>
          <w:rFonts w:ascii="Verdana" w:hAnsi="Verdana"/>
          <w:color w:val="000000"/>
          <w:sz w:val="20"/>
          <w:szCs w:val="20"/>
        </w:rPr>
        <w:t xml:space="preserve"> die opgroeien in een taalarm gezin </w:t>
      </w:r>
      <w:r w:rsidR="00616D28">
        <w:rPr>
          <w:rFonts w:ascii="Verdana" w:hAnsi="Verdana"/>
          <w:color w:val="000000"/>
          <w:sz w:val="20"/>
          <w:szCs w:val="20"/>
        </w:rPr>
        <w:t xml:space="preserve">hebben een groter risico op </w:t>
      </w:r>
      <w:r w:rsidR="00794233">
        <w:rPr>
          <w:rFonts w:ascii="Verdana" w:hAnsi="Verdana"/>
          <w:color w:val="000000"/>
          <w:sz w:val="20"/>
          <w:szCs w:val="20"/>
        </w:rPr>
        <w:t>een taalachterstand</w:t>
      </w:r>
      <w:r w:rsidR="00794233" w:rsidRPr="00452431">
        <w:rPr>
          <w:rFonts w:ascii="Verdana" w:hAnsi="Verdana"/>
          <w:color w:val="000000"/>
          <w:sz w:val="20"/>
          <w:szCs w:val="20"/>
        </w:rPr>
        <w:t>.</w:t>
      </w:r>
      <w:r w:rsidR="00794233">
        <w:rPr>
          <w:rFonts w:ascii="Verdana" w:hAnsi="Verdana"/>
          <w:color w:val="000000"/>
          <w:sz w:val="20"/>
          <w:szCs w:val="20"/>
        </w:rPr>
        <w:t xml:space="preserve"> </w:t>
      </w:r>
      <w:r w:rsidR="00794233" w:rsidRPr="00D31663">
        <w:rPr>
          <w:rFonts w:ascii="Verdana" w:hAnsi="Verdana"/>
          <w:color w:val="000000"/>
          <w:sz w:val="20"/>
          <w:szCs w:val="20"/>
        </w:rPr>
        <w:t>Voor veel laaggelette</w:t>
      </w:r>
      <w:r w:rsidR="00794233">
        <w:rPr>
          <w:rFonts w:ascii="Verdana" w:hAnsi="Verdana"/>
          <w:color w:val="000000"/>
          <w:sz w:val="20"/>
          <w:szCs w:val="20"/>
        </w:rPr>
        <w:t xml:space="preserve">rden is de drempel hoog om contact op te nemen met instanties of om zich in te schrijven </w:t>
      </w:r>
      <w:r w:rsidR="00794233" w:rsidRPr="00D31663">
        <w:rPr>
          <w:rFonts w:ascii="Verdana" w:hAnsi="Verdana"/>
          <w:color w:val="000000"/>
          <w:sz w:val="20"/>
          <w:szCs w:val="20"/>
        </w:rPr>
        <w:t>voor taalcursus</w:t>
      </w:r>
      <w:r w:rsidR="00794233">
        <w:rPr>
          <w:rFonts w:ascii="Verdana" w:hAnsi="Verdana"/>
          <w:color w:val="000000"/>
          <w:sz w:val="20"/>
          <w:szCs w:val="20"/>
        </w:rPr>
        <w:t>sen.</w:t>
      </w:r>
      <w:r w:rsidR="00794233">
        <w:rPr>
          <w:rStyle w:val="Voetnootmarkering"/>
          <w:rFonts w:ascii="Verdana" w:hAnsi="Verdana"/>
          <w:color w:val="000000"/>
          <w:sz w:val="20"/>
          <w:szCs w:val="20"/>
        </w:rPr>
        <w:footnoteReference w:id="48"/>
      </w:r>
    </w:p>
    <w:p w14:paraId="118D8FEF" w14:textId="77777777" w:rsidR="00794233" w:rsidRDefault="00794233" w:rsidP="00794233">
      <w:pPr>
        <w:pStyle w:val="Geenafstand"/>
        <w:spacing w:line="360" w:lineRule="auto"/>
        <w:rPr>
          <w:rFonts w:ascii="Verdana" w:hAnsi="Verdana"/>
          <w:color w:val="000000"/>
          <w:sz w:val="20"/>
          <w:szCs w:val="20"/>
        </w:rPr>
      </w:pPr>
    </w:p>
    <w:p w14:paraId="7ED78D2D" w14:textId="2533D436" w:rsidR="00794233" w:rsidRDefault="00794233" w:rsidP="00794233">
      <w:pPr>
        <w:pStyle w:val="Geenafstand"/>
        <w:spacing w:line="360" w:lineRule="auto"/>
        <w:rPr>
          <w:rFonts w:ascii="Verdana" w:hAnsi="Verdana"/>
          <w:sz w:val="20"/>
          <w:szCs w:val="20"/>
        </w:rPr>
      </w:pPr>
      <w:r w:rsidRPr="00B830AC">
        <w:rPr>
          <w:rFonts w:ascii="Verdana" w:hAnsi="Verdana"/>
          <w:sz w:val="20"/>
          <w:szCs w:val="20"/>
        </w:rPr>
        <w:t xml:space="preserve">Twee </w:t>
      </w:r>
      <w:r w:rsidR="00FA0AFF">
        <w:rPr>
          <w:rFonts w:ascii="Verdana" w:hAnsi="Verdana"/>
          <w:sz w:val="20"/>
          <w:szCs w:val="20"/>
        </w:rPr>
        <w:t>op</w:t>
      </w:r>
      <w:r w:rsidR="00FA0AFF" w:rsidRPr="00B830AC">
        <w:rPr>
          <w:rFonts w:ascii="Verdana" w:hAnsi="Verdana"/>
          <w:sz w:val="20"/>
          <w:szCs w:val="20"/>
        </w:rPr>
        <w:t xml:space="preserve"> </w:t>
      </w:r>
      <w:r w:rsidRPr="00B830AC">
        <w:rPr>
          <w:rFonts w:ascii="Verdana" w:hAnsi="Verdana"/>
          <w:sz w:val="20"/>
          <w:szCs w:val="20"/>
        </w:rPr>
        <w:t xml:space="preserve">de drie Nederlanders zeggen niemand in hun omgeving te kennen die moeite heeft met lezen, schrijven, rekenen en/of computeren, terwijl Nederland in totaal 2,5 miljoen laaggeletterden telt, zegt </w:t>
      </w:r>
      <w:r w:rsidR="00046B33">
        <w:rPr>
          <w:rFonts w:ascii="Verdana" w:hAnsi="Verdana"/>
          <w:sz w:val="20"/>
          <w:szCs w:val="20"/>
        </w:rPr>
        <w:t>Stichting Lezen &amp; Schrijven</w:t>
      </w:r>
      <w:r>
        <w:rPr>
          <w:rFonts w:ascii="Verdana" w:hAnsi="Verdana"/>
          <w:sz w:val="20"/>
          <w:szCs w:val="20"/>
        </w:rPr>
        <w:t xml:space="preserve">. </w:t>
      </w:r>
      <w:r w:rsidRPr="00B830AC">
        <w:rPr>
          <w:rFonts w:ascii="Verdana" w:hAnsi="Verdana"/>
          <w:sz w:val="20"/>
          <w:szCs w:val="20"/>
        </w:rPr>
        <w:t>Het probleem van laaggeletterdheid wordt onderschat</w:t>
      </w:r>
      <w:r>
        <w:rPr>
          <w:rFonts w:ascii="Verdana" w:hAnsi="Verdana"/>
          <w:sz w:val="20"/>
          <w:szCs w:val="20"/>
        </w:rPr>
        <w:t xml:space="preserve">, concludeert </w:t>
      </w:r>
      <w:r w:rsidR="00046B33">
        <w:rPr>
          <w:rFonts w:ascii="Verdana" w:hAnsi="Verdana"/>
          <w:sz w:val="20"/>
          <w:szCs w:val="20"/>
        </w:rPr>
        <w:t>Stichting Lezen &amp; Schrijven</w:t>
      </w:r>
      <w:r>
        <w:rPr>
          <w:rFonts w:ascii="Verdana" w:hAnsi="Verdana"/>
          <w:sz w:val="20"/>
          <w:szCs w:val="20"/>
        </w:rPr>
        <w:t xml:space="preserve">. </w:t>
      </w:r>
      <w:r w:rsidRPr="00B830AC">
        <w:rPr>
          <w:rFonts w:ascii="Verdana" w:hAnsi="Verdana"/>
          <w:sz w:val="20"/>
          <w:szCs w:val="20"/>
        </w:rPr>
        <w:t xml:space="preserve">Dat komt deels doordat laaggeletterdheid meer </w:t>
      </w:r>
      <w:r w:rsidR="00150F07">
        <w:rPr>
          <w:rFonts w:ascii="Verdana" w:hAnsi="Verdana"/>
          <w:sz w:val="20"/>
          <w:szCs w:val="20"/>
        </w:rPr>
        <w:t>betekent</w:t>
      </w:r>
      <w:r w:rsidR="00150F07" w:rsidRPr="00B830AC">
        <w:rPr>
          <w:rFonts w:ascii="Verdana" w:hAnsi="Verdana"/>
          <w:sz w:val="20"/>
          <w:szCs w:val="20"/>
        </w:rPr>
        <w:t xml:space="preserve"> </w:t>
      </w:r>
      <w:r w:rsidRPr="00B830AC">
        <w:rPr>
          <w:rFonts w:ascii="Verdana" w:hAnsi="Verdana"/>
          <w:sz w:val="20"/>
          <w:szCs w:val="20"/>
        </w:rPr>
        <w:t xml:space="preserve">dan veel mensen denken; </w:t>
      </w:r>
      <w:r w:rsidR="00E24B08">
        <w:rPr>
          <w:rFonts w:ascii="Verdana" w:hAnsi="Verdana"/>
          <w:sz w:val="20"/>
          <w:szCs w:val="20"/>
        </w:rPr>
        <w:t>ze</w:t>
      </w:r>
      <w:r w:rsidR="00E24B08" w:rsidRPr="00B830AC">
        <w:rPr>
          <w:rFonts w:ascii="Verdana" w:hAnsi="Verdana"/>
          <w:sz w:val="20"/>
          <w:szCs w:val="20"/>
        </w:rPr>
        <w:t xml:space="preserve"> </w:t>
      </w:r>
      <w:r w:rsidRPr="00B830AC">
        <w:rPr>
          <w:rFonts w:ascii="Verdana" w:hAnsi="Verdana"/>
          <w:sz w:val="20"/>
          <w:szCs w:val="20"/>
        </w:rPr>
        <w:t>is van toepassing op iedereen boven de 16 jaar die onvoldoende kan lezen, schrijven, rekenen of met computers kan omgaan</w:t>
      </w:r>
      <w:r w:rsidR="00E51B8A">
        <w:rPr>
          <w:rFonts w:ascii="Verdana" w:hAnsi="Verdana"/>
          <w:sz w:val="20"/>
          <w:szCs w:val="20"/>
        </w:rPr>
        <w:t>,</w:t>
      </w:r>
      <w:r w:rsidRPr="00B830AC">
        <w:rPr>
          <w:rFonts w:ascii="Verdana" w:hAnsi="Verdana"/>
          <w:sz w:val="20"/>
          <w:szCs w:val="20"/>
        </w:rPr>
        <w:t xml:space="preserve"> om goed mee te komen in de Nederlandse samenleving. Mensen verwarren </w:t>
      </w:r>
      <w:r w:rsidR="00150F07">
        <w:rPr>
          <w:rFonts w:ascii="Verdana" w:hAnsi="Verdana"/>
          <w:sz w:val="20"/>
          <w:szCs w:val="20"/>
        </w:rPr>
        <w:t>laaggeletterdheid</w:t>
      </w:r>
      <w:r w:rsidR="00150F07" w:rsidRPr="00B830AC">
        <w:rPr>
          <w:rFonts w:ascii="Verdana" w:hAnsi="Verdana"/>
          <w:sz w:val="20"/>
          <w:szCs w:val="20"/>
        </w:rPr>
        <w:t xml:space="preserve"> </w:t>
      </w:r>
      <w:r w:rsidRPr="00B830AC">
        <w:rPr>
          <w:rFonts w:ascii="Verdana" w:hAnsi="Verdana"/>
          <w:sz w:val="20"/>
          <w:szCs w:val="20"/>
        </w:rPr>
        <w:t xml:space="preserve">vaak met analfabetisme en dyslexie. Ook </w:t>
      </w:r>
      <w:r w:rsidR="00150F07">
        <w:rPr>
          <w:rFonts w:ascii="Verdana" w:hAnsi="Verdana"/>
          <w:sz w:val="20"/>
          <w:szCs w:val="20"/>
        </w:rPr>
        <w:t>weten</w:t>
      </w:r>
      <w:r w:rsidRPr="00B830AC">
        <w:rPr>
          <w:rFonts w:ascii="Verdana" w:hAnsi="Verdana"/>
          <w:sz w:val="20"/>
          <w:szCs w:val="20"/>
        </w:rPr>
        <w:t xml:space="preserve"> laaggeletterden hun problemen goed te maskeren</w:t>
      </w:r>
      <w:r>
        <w:rPr>
          <w:rFonts w:ascii="Verdana" w:hAnsi="Verdana"/>
          <w:sz w:val="20"/>
          <w:szCs w:val="20"/>
        </w:rPr>
        <w:t>.</w:t>
      </w:r>
      <w:r>
        <w:rPr>
          <w:rStyle w:val="Voetnootmarkering"/>
          <w:rFonts w:ascii="Verdana" w:hAnsi="Verdana"/>
          <w:sz w:val="20"/>
          <w:szCs w:val="20"/>
        </w:rPr>
        <w:footnoteReference w:id="49"/>
      </w:r>
    </w:p>
    <w:p w14:paraId="135F2B18" w14:textId="7722073B" w:rsidR="00794233" w:rsidRDefault="00794233" w:rsidP="002124AE">
      <w:pPr>
        <w:tabs>
          <w:tab w:val="left" w:pos="2054"/>
        </w:tabs>
        <w:spacing w:line="360" w:lineRule="auto"/>
        <w:rPr>
          <w:rFonts w:ascii="Verdana" w:hAnsi="Verdana" w:cs="Arial"/>
          <w:bCs/>
          <w:i/>
          <w:iCs/>
          <w:sz w:val="20"/>
          <w:szCs w:val="20"/>
        </w:rPr>
      </w:pPr>
    </w:p>
    <w:p w14:paraId="6F7C5E4A" w14:textId="1B60DCD1" w:rsidR="000515E3" w:rsidRDefault="000515E3" w:rsidP="002124AE">
      <w:pPr>
        <w:tabs>
          <w:tab w:val="left" w:pos="2054"/>
        </w:tabs>
        <w:spacing w:line="360" w:lineRule="auto"/>
        <w:rPr>
          <w:rFonts w:ascii="Verdana" w:hAnsi="Verdana" w:cs="Arial"/>
          <w:bCs/>
          <w:i/>
          <w:iCs/>
          <w:sz w:val="20"/>
          <w:szCs w:val="20"/>
        </w:rPr>
      </w:pPr>
    </w:p>
    <w:p w14:paraId="6E03F1C6" w14:textId="77777777" w:rsidR="000515E3" w:rsidRDefault="000515E3" w:rsidP="002124AE">
      <w:pPr>
        <w:tabs>
          <w:tab w:val="left" w:pos="2054"/>
        </w:tabs>
        <w:spacing w:line="360" w:lineRule="auto"/>
        <w:rPr>
          <w:rFonts w:ascii="Verdana" w:hAnsi="Verdana" w:cs="Arial"/>
          <w:bCs/>
          <w:i/>
          <w:iCs/>
          <w:sz w:val="20"/>
          <w:szCs w:val="20"/>
        </w:rPr>
      </w:pPr>
    </w:p>
    <w:p w14:paraId="1050DB9A" w14:textId="1FBC21E4" w:rsidR="00806FA5" w:rsidRDefault="00806FA5" w:rsidP="002124AE">
      <w:pPr>
        <w:tabs>
          <w:tab w:val="left" w:pos="2054"/>
        </w:tabs>
        <w:spacing w:line="360" w:lineRule="auto"/>
        <w:rPr>
          <w:rFonts w:ascii="Verdana" w:hAnsi="Verdana" w:cs="Arial"/>
          <w:bCs/>
          <w:i/>
          <w:iCs/>
          <w:sz w:val="20"/>
          <w:szCs w:val="20"/>
        </w:rPr>
      </w:pPr>
    </w:p>
    <w:p w14:paraId="0F6CEB6B" w14:textId="77777777" w:rsidR="009C1E9F" w:rsidRDefault="009C1E9F" w:rsidP="002124AE">
      <w:pPr>
        <w:tabs>
          <w:tab w:val="left" w:pos="2054"/>
        </w:tabs>
        <w:spacing w:line="360" w:lineRule="auto"/>
        <w:rPr>
          <w:rFonts w:ascii="Verdana" w:hAnsi="Verdana" w:cs="Arial"/>
          <w:bCs/>
          <w:i/>
          <w:iCs/>
          <w:sz w:val="20"/>
          <w:szCs w:val="20"/>
        </w:rPr>
      </w:pPr>
    </w:p>
    <w:p w14:paraId="63DC05E2" w14:textId="71BED1A0" w:rsidR="00806FA5" w:rsidRDefault="00806FA5" w:rsidP="002124AE">
      <w:pPr>
        <w:tabs>
          <w:tab w:val="left" w:pos="2054"/>
        </w:tabs>
        <w:spacing w:line="360" w:lineRule="auto"/>
        <w:rPr>
          <w:rFonts w:ascii="Verdana" w:hAnsi="Verdana" w:cs="Arial"/>
          <w:bCs/>
          <w:i/>
          <w:iCs/>
          <w:sz w:val="20"/>
          <w:szCs w:val="20"/>
        </w:rPr>
      </w:pPr>
    </w:p>
    <w:p w14:paraId="4504E460" w14:textId="5DD2B052" w:rsidR="008138B6" w:rsidRPr="008138B6" w:rsidRDefault="00C80399" w:rsidP="00105769">
      <w:pPr>
        <w:pStyle w:val="Kop2"/>
      </w:pPr>
      <w:bookmarkStart w:id="25" w:name="_Toc515557582"/>
      <w:r>
        <w:lastRenderedPageBreak/>
        <w:t>4.2</w:t>
      </w:r>
      <w:r w:rsidR="008138B6" w:rsidRPr="008138B6">
        <w:t xml:space="preserve"> Maatschappelijke kosten</w:t>
      </w:r>
      <w:bookmarkEnd w:id="25"/>
      <w:r w:rsidR="008138B6" w:rsidRPr="008138B6">
        <w:t xml:space="preserve"> </w:t>
      </w:r>
    </w:p>
    <w:p w14:paraId="001722B2" w14:textId="77777777" w:rsidR="008019CB" w:rsidRDefault="00DD596B" w:rsidP="003A3737">
      <w:pPr>
        <w:pStyle w:val="Geenafstand"/>
        <w:spacing w:line="360" w:lineRule="auto"/>
        <w:rPr>
          <w:rFonts w:ascii="Verdana" w:hAnsi="Verdana" w:cs="Arial"/>
          <w:iCs/>
          <w:sz w:val="20"/>
          <w:szCs w:val="20"/>
        </w:rPr>
      </w:pPr>
      <w:r>
        <w:rPr>
          <w:rFonts w:ascii="Verdana" w:hAnsi="Verdana" w:cs="Arial"/>
          <w:iCs/>
          <w:sz w:val="20"/>
          <w:szCs w:val="20"/>
        </w:rPr>
        <w:t xml:space="preserve">De schatting is dat de maatschappelijke kosten van </w:t>
      </w:r>
      <w:r w:rsidR="001D0257">
        <w:rPr>
          <w:rFonts w:ascii="Verdana" w:hAnsi="Verdana" w:cs="Arial"/>
          <w:iCs/>
          <w:sz w:val="20"/>
          <w:szCs w:val="20"/>
        </w:rPr>
        <w:t>laaggeletterdheid</w:t>
      </w:r>
      <w:r>
        <w:rPr>
          <w:rFonts w:ascii="Verdana" w:hAnsi="Verdana" w:cs="Arial"/>
          <w:iCs/>
          <w:sz w:val="20"/>
          <w:szCs w:val="20"/>
        </w:rPr>
        <w:t xml:space="preserve"> in Nederland ongeveer 1 miljard euro per jaar </w:t>
      </w:r>
      <w:r w:rsidR="00150F07">
        <w:rPr>
          <w:rFonts w:ascii="Verdana" w:hAnsi="Verdana" w:cs="Arial"/>
          <w:iCs/>
          <w:sz w:val="20"/>
          <w:szCs w:val="20"/>
        </w:rPr>
        <w:t>zijn</w:t>
      </w:r>
      <w:r>
        <w:rPr>
          <w:rFonts w:ascii="Verdana" w:hAnsi="Verdana" w:cs="Arial"/>
          <w:iCs/>
          <w:sz w:val="20"/>
          <w:szCs w:val="20"/>
        </w:rPr>
        <w:t>.</w:t>
      </w:r>
      <w:r w:rsidR="00C41AC0">
        <w:rPr>
          <w:rStyle w:val="Voetnootmarkering"/>
          <w:rFonts w:ascii="Verdana" w:hAnsi="Verdana" w:cs="Arial"/>
          <w:iCs/>
          <w:sz w:val="20"/>
          <w:szCs w:val="20"/>
        </w:rPr>
        <w:footnoteReference w:id="50"/>
      </w:r>
      <w:r w:rsidR="00B51F28">
        <w:rPr>
          <w:rFonts w:ascii="Verdana" w:hAnsi="Verdana" w:cs="Arial"/>
          <w:iCs/>
          <w:sz w:val="20"/>
          <w:szCs w:val="20"/>
        </w:rPr>
        <w:t xml:space="preserve"> </w:t>
      </w:r>
      <w:r w:rsidR="00EB3E24" w:rsidRPr="003C437A">
        <w:rPr>
          <w:rFonts w:ascii="Verdana" w:hAnsi="Verdana" w:cs="Arial"/>
          <w:iCs/>
          <w:sz w:val="20"/>
          <w:szCs w:val="20"/>
        </w:rPr>
        <w:t xml:space="preserve">De maatschappelijke kosten bestaan uit economische en sociale kosten. </w:t>
      </w:r>
      <w:r w:rsidR="00675860">
        <w:rPr>
          <w:rFonts w:ascii="Verdana" w:hAnsi="Verdana" w:cs="Arial"/>
          <w:iCs/>
          <w:sz w:val="20"/>
          <w:szCs w:val="20"/>
        </w:rPr>
        <w:t>Ruim de helft van die kosten, 572 miljoen</w:t>
      </w:r>
      <w:r w:rsidR="00150F07">
        <w:rPr>
          <w:rFonts w:ascii="Verdana" w:hAnsi="Verdana" w:cs="Arial"/>
          <w:iCs/>
          <w:sz w:val="20"/>
          <w:szCs w:val="20"/>
        </w:rPr>
        <w:t xml:space="preserve"> euro</w:t>
      </w:r>
      <w:r w:rsidR="00675860">
        <w:rPr>
          <w:rFonts w:ascii="Verdana" w:hAnsi="Verdana" w:cs="Arial"/>
          <w:iCs/>
          <w:sz w:val="20"/>
          <w:szCs w:val="20"/>
        </w:rPr>
        <w:t>, komt voor rekening van de laaggeletterden zelf. Dat zijn</w:t>
      </w:r>
      <w:r w:rsidR="008019CB">
        <w:rPr>
          <w:rFonts w:ascii="Verdana" w:hAnsi="Verdana" w:cs="Arial"/>
          <w:iCs/>
          <w:sz w:val="20"/>
          <w:szCs w:val="20"/>
        </w:rPr>
        <w:t xml:space="preserve"> onnodige kosten</w:t>
      </w:r>
      <w:r w:rsidR="00675860">
        <w:rPr>
          <w:rFonts w:ascii="Verdana" w:hAnsi="Verdana" w:cs="Arial"/>
          <w:iCs/>
          <w:sz w:val="20"/>
          <w:szCs w:val="20"/>
        </w:rPr>
        <w:t xml:space="preserve">, omdat ze met sterkere taalvaardigheden een </w:t>
      </w:r>
      <w:r w:rsidR="008019CB">
        <w:rPr>
          <w:rFonts w:ascii="Verdana" w:hAnsi="Verdana" w:cs="Arial"/>
          <w:iCs/>
          <w:sz w:val="20"/>
          <w:szCs w:val="20"/>
        </w:rPr>
        <w:t>beter betaalde</w:t>
      </w:r>
      <w:r w:rsidR="00675860">
        <w:rPr>
          <w:rFonts w:ascii="Verdana" w:hAnsi="Verdana" w:cs="Arial"/>
          <w:iCs/>
          <w:sz w:val="20"/>
          <w:szCs w:val="20"/>
        </w:rPr>
        <w:t xml:space="preserve"> baan hadden kunnen hebben. </w:t>
      </w:r>
    </w:p>
    <w:p w14:paraId="67BA1A9A" w14:textId="6714A194" w:rsidR="003A3737" w:rsidRPr="0025059C" w:rsidRDefault="00675860" w:rsidP="003A3737">
      <w:pPr>
        <w:pStyle w:val="Geenafstand"/>
        <w:spacing w:line="360" w:lineRule="auto"/>
        <w:rPr>
          <w:rFonts w:ascii="Verdana" w:hAnsi="Verdana"/>
          <w:color w:val="000000"/>
          <w:sz w:val="20"/>
          <w:szCs w:val="20"/>
        </w:rPr>
      </w:pPr>
      <w:r>
        <w:rPr>
          <w:rFonts w:ascii="Verdana" w:hAnsi="Verdana" w:cs="Arial"/>
          <w:iCs/>
          <w:sz w:val="20"/>
          <w:szCs w:val="20"/>
        </w:rPr>
        <w:t xml:space="preserve">De andere 549 miljoen euro zijn voor </w:t>
      </w:r>
      <w:r w:rsidR="00150F07">
        <w:rPr>
          <w:rFonts w:ascii="Verdana" w:hAnsi="Verdana" w:cs="Arial"/>
          <w:iCs/>
          <w:sz w:val="20"/>
          <w:szCs w:val="20"/>
        </w:rPr>
        <w:t xml:space="preserve">rekening van </w:t>
      </w:r>
      <w:r>
        <w:rPr>
          <w:rFonts w:ascii="Verdana" w:hAnsi="Verdana" w:cs="Arial"/>
          <w:iCs/>
          <w:sz w:val="20"/>
          <w:szCs w:val="20"/>
        </w:rPr>
        <w:t xml:space="preserve">de samenleving, </w:t>
      </w:r>
      <w:r w:rsidR="00150F07">
        <w:rPr>
          <w:rFonts w:ascii="Verdana" w:hAnsi="Verdana" w:cs="Arial"/>
          <w:iCs/>
          <w:sz w:val="20"/>
          <w:szCs w:val="20"/>
        </w:rPr>
        <w:t xml:space="preserve">bijvoorbeeld </w:t>
      </w:r>
      <w:r>
        <w:rPr>
          <w:rFonts w:ascii="Verdana" w:hAnsi="Verdana" w:cs="Arial"/>
          <w:iCs/>
          <w:sz w:val="20"/>
          <w:szCs w:val="20"/>
        </w:rPr>
        <w:t xml:space="preserve">door lagere belastingopbrengsten en hogere uitkeringen en zorgkosten. Dit zijn alleen de kosten die direct herleidbaar zijn naar </w:t>
      </w:r>
      <w:r w:rsidR="001D0257">
        <w:rPr>
          <w:rFonts w:ascii="Verdana" w:hAnsi="Verdana" w:cs="Arial"/>
          <w:iCs/>
          <w:sz w:val="20"/>
          <w:szCs w:val="20"/>
        </w:rPr>
        <w:t>laaggeletterdheid</w:t>
      </w:r>
      <w:r w:rsidR="003F15B6">
        <w:rPr>
          <w:rFonts w:ascii="Verdana" w:hAnsi="Verdana" w:cs="Arial"/>
          <w:iCs/>
          <w:sz w:val="20"/>
          <w:szCs w:val="20"/>
        </w:rPr>
        <w:t xml:space="preserve"> (zie figuur 1). </w:t>
      </w:r>
    </w:p>
    <w:p w14:paraId="699B7D14" w14:textId="77777777" w:rsidR="003A3737" w:rsidRDefault="003A3737" w:rsidP="003A3737">
      <w:pPr>
        <w:pStyle w:val="Geenafstand"/>
        <w:spacing w:line="360" w:lineRule="auto"/>
        <w:rPr>
          <w:rFonts w:ascii="Verdana" w:hAnsi="Verdana" w:cs="Arial"/>
          <w:iCs/>
          <w:sz w:val="20"/>
          <w:szCs w:val="20"/>
        </w:rPr>
      </w:pPr>
    </w:p>
    <w:p w14:paraId="0D1A6121" w14:textId="6D86355E" w:rsidR="00A422A6" w:rsidRPr="000B4A43" w:rsidRDefault="007C6473" w:rsidP="000B4A43">
      <w:pPr>
        <w:spacing w:line="360" w:lineRule="auto"/>
      </w:pPr>
      <w:r>
        <w:rPr>
          <w:noProof/>
        </w:rPr>
        <w:drawing>
          <wp:inline distT="0" distB="0" distL="0" distR="0" wp14:anchorId="437415AD" wp14:editId="5770734D">
            <wp:extent cx="6011693" cy="2269512"/>
            <wp:effectExtent l="0" t="0" r="0" b="3810"/>
            <wp:docPr id="3" name="Afbeelding 3" descr="page2image73573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7357335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7759" cy="2309553"/>
                    </a:xfrm>
                    <a:prstGeom prst="rect">
                      <a:avLst/>
                    </a:prstGeom>
                    <a:noFill/>
                    <a:ln>
                      <a:noFill/>
                    </a:ln>
                  </pic:spPr>
                </pic:pic>
              </a:graphicData>
            </a:graphic>
          </wp:inline>
        </w:drawing>
      </w:r>
      <w:r w:rsidR="00583B4E">
        <w:rPr>
          <w:rFonts w:ascii="Verdana" w:hAnsi="Verdana" w:cs="Arial"/>
          <w:i/>
          <w:iCs/>
          <w:sz w:val="20"/>
          <w:szCs w:val="20"/>
        </w:rPr>
        <w:t>Figuur 1</w:t>
      </w:r>
      <w:r w:rsidR="008019CB">
        <w:rPr>
          <w:rFonts w:ascii="Verdana" w:hAnsi="Verdana" w:cs="Arial"/>
          <w:i/>
          <w:iCs/>
          <w:sz w:val="20"/>
          <w:szCs w:val="20"/>
        </w:rPr>
        <w:t>: Maatschappelijke kosten laaggeletter</w:t>
      </w:r>
      <w:r w:rsidR="00F5793D">
        <w:rPr>
          <w:rFonts w:ascii="Verdana" w:hAnsi="Verdana" w:cs="Arial"/>
          <w:i/>
          <w:iCs/>
          <w:sz w:val="20"/>
          <w:szCs w:val="20"/>
        </w:rPr>
        <w:t>d</w:t>
      </w:r>
      <w:r w:rsidR="008019CB">
        <w:rPr>
          <w:rFonts w:ascii="Verdana" w:hAnsi="Verdana" w:cs="Arial"/>
          <w:i/>
          <w:iCs/>
          <w:sz w:val="20"/>
          <w:szCs w:val="20"/>
        </w:rPr>
        <w:t>heid</w:t>
      </w:r>
    </w:p>
    <w:p w14:paraId="480CE1F0" w14:textId="77777777" w:rsidR="00675860" w:rsidRDefault="00675860" w:rsidP="003A3737">
      <w:pPr>
        <w:pStyle w:val="Normaalweb"/>
        <w:spacing w:after="0" w:line="360" w:lineRule="auto"/>
        <w:rPr>
          <w:rFonts w:ascii="Verdana" w:hAnsi="Verdana"/>
          <w:i/>
          <w:color w:val="000000"/>
          <w:sz w:val="20"/>
          <w:szCs w:val="20"/>
        </w:rPr>
      </w:pPr>
    </w:p>
    <w:p w14:paraId="3144A1CF" w14:textId="30CCB12A" w:rsidR="00C3422C" w:rsidRDefault="00675860" w:rsidP="002B0E38">
      <w:pPr>
        <w:pStyle w:val="Geenafstand"/>
        <w:spacing w:line="360" w:lineRule="auto"/>
        <w:rPr>
          <w:rFonts w:ascii="Verdana" w:hAnsi="Verdana"/>
          <w:color w:val="000000"/>
          <w:sz w:val="20"/>
          <w:szCs w:val="20"/>
        </w:rPr>
      </w:pPr>
      <w:r>
        <w:rPr>
          <w:rFonts w:ascii="Verdana" w:hAnsi="Verdana"/>
          <w:color w:val="000000"/>
          <w:sz w:val="20"/>
          <w:szCs w:val="20"/>
        </w:rPr>
        <w:t xml:space="preserve">Aan veel maatschappelijke effecten kan geen prijskaartje worden gehangen. Laaggeletterden hebben minder vertrouwen in de politiek, doen minder vrijwilligerswerk en hebben de neiging om minder </w:t>
      </w:r>
      <w:r w:rsidR="00E35ABB">
        <w:rPr>
          <w:rFonts w:ascii="Verdana" w:hAnsi="Verdana"/>
          <w:color w:val="000000"/>
          <w:sz w:val="20"/>
          <w:szCs w:val="20"/>
        </w:rPr>
        <w:t xml:space="preserve">te </w:t>
      </w:r>
      <w:r>
        <w:rPr>
          <w:rFonts w:ascii="Verdana" w:hAnsi="Verdana"/>
          <w:color w:val="000000"/>
          <w:sz w:val="20"/>
          <w:szCs w:val="20"/>
        </w:rPr>
        <w:t>vertrouwen in de mensen om hen heen. Doordat laaggeletterden vaker werkloos zijn, vergroot de kans op het plegen van een ‘vermogensmisdrijf’, zoals diefstal.</w:t>
      </w:r>
      <w:r w:rsidR="003F15B6">
        <w:rPr>
          <w:rStyle w:val="Voetnootmarkering"/>
          <w:rFonts w:ascii="Verdana" w:hAnsi="Verdana"/>
          <w:color w:val="000000"/>
          <w:sz w:val="20"/>
          <w:szCs w:val="20"/>
        </w:rPr>
        <w:footnoteReference w:id="51"/>
      </w:r>
      <w:r w:rsidR="00D96DF3">
        <w:rPr>
          <w:rFonts w:ascii="Verdana" w:hAnsi="Verdana"/>
          <w:color w:val="000000"/>
          <w:sz w:val="20"/>
          <w:szCs w:val="20"/>
        </w:rPr>
        <w:t xml:space="preserve"> </w:t>
      </w:r>
      <w:r w:rsidR="00C3422C">
        <w:rPr>
          <w:rFonts w:ascii="Verdana" w:hAnsi="Verdana"/>
          <w:color w:val="000000"/>
          <w:sz w:val="20"/>
          <w:szCs w:val="20"/>
        </w:rPr>
        <w:t xml:space="preserve">Daarnaast kan de </w:t>
      </w:r>
      <w:r w:rsidR="00C3422C" w:rsidRPr="00C3422C">
        <w:rPr>
          <w:rFonts w:ascii="Verdana" w:hAnsi="Verdana"/>
          <w:color w:val="000000"/>
          <w:sz w:val="20"/>
          <w:szCs w:val="20"/>
        </w:rPr>
        <w:t xml:space="preserve">helft van de mensen met problematische schulden slecht lezen. Dat is opvallend veel en </w:t>
      </w:r>
      <w:r w:rsidR="00E35ABB">
        <w:rPr>
          <w:rFonts w:ascii="Verdana" w:hAnsi="Verdana"/>
          <w:color w:val="000000"/>
          <w:sz w:val="20"/>
          <w:szCs w:val="20"/>
        </w:rPr>
        <w:t xml:space="preserve">is </w:t>
      </w:r>
      <w:r w:rsidR="00C3422C" w:rsidRPr="00C3422C">
        <w:rPr>
          <w:rFonts w:ascii="Verdana" w:hAnsi="Verdana"/>
          <w:color w:val="000000"/>
          <w:sz w:val="20"/>
          <w:szCs w:val="20"/>
        </w:rPr>
        <w:t>zorgwekkend, zeg</w:t>
      </w:r>
      <w:r w:rsidR="009F1E64">
        <w:rPr>
          <w:rFonts w:ascii="Verdana" w:hAnsi="Verdana"/>
          <w:color w:val="000000"/>
          <w:sz w:val="20"/>
          <w:szCs w:val="20"/>
        </w:rPr>
        <w:t>gen</w:t>
      </w:r>
      <w:r w:rsidR="00C3422C" w:rsidRPr="00C3422C">
        <w:rPr>
          <w:rFonts w:ascii="Verdana" w:hAnsi="Verdana"/>
          <w:color w:val="000000"/>
          <w:sz w:val="20"/>
          <w:szCs w:val="20"/>
        </w:rPr>
        <w:t xml:space="preserve"> het team van de Rijksuniversiteit Groningen (RUG) en </w:t>
      </w:r>
      <w:r w:rsidR="00046B33">
        <w:rPr>
          <w:rFonts w:ascii="Verdana" w:hAnsi="Verdana"/>
          <w:color w:val="000000"/>
          <w:sz w:val="20"/>
          <w:szCs w:val="20"/>
        </w:rPr>
        <w:t>Stichting Lezen &amp; Schrijven</w:t>
      </w:r>
      <w:r w:rsidR="00C3422C" w:rsidRPr="00C3422C">
        <w:rPr>
          <w:rFonts w:ascii="Verdana" w:hAnsi="Verdana"/>
          <w:color w:val="000000"/>
          <w:sz w:val="20"/>
          <w:szCs w:val="20"/>
        </w:rPr>
        <w:t xml:space="preserve"> </w:t>
      </w:r>
      <w:r w:rsidR="00806163">
        <w:rPr>
          <w:rFonts w:ascii="Verdana" w:hAnsi="Verdana"/>
          <w:color w:val="000000"/>
          <w:sz w:val="20"/>
          <w:szCs w:val="20"/>
        </w:rPr>
        <w:t>die</w:t>
      </w:r>
      <w:r w:rsidR="00806163" w:rsidRPr="00C3422C">
        <w:rPr>
          <w:rFonts w:ascii="Verdana" w:hAnsi="Verdana"/>
          <w:color w:val="000000"/>
          <w:sz w:val="20"/>
          <w:szCs w:val="20"/>
        </w:rPr>
        <w:t xml:space="preserve"> </w:t>
      </w:r>
      <w:r w:rsidR="00C3422C" w:rsidRPr="00C3422C">
        <w:rPr>
          <w:rFonts w:ascii="Verdana" w:hAnsi="Verdana"/>
          <w:color w:val="000000"/>
          <w:sz w:val="20"/>
          <w:szCs w:val="20"/>
        </w:rPr>
        <w:t xml:space="preserve">hiernaar onderzoek </w:t>
      </w:r>
      <w:r w:rsidR="00806163">
        <w:rPr>
          <w:rFonts w:ascii="Verdana" w:hAnsi="Verdana"/>
          <w:color w:val="000000"/>
          <w:sz w:val="20"/>
          <w:szCs w:val="20"/>
        </w:rPr>
        <w:t>hebben gedaan</w:t>
      </w:r>
      <w:r w:rsidR="00C3422C" w:rsidRPr="00C3422C">
        <w:rPr>
          <w:rFonts w:ascii="Verdana" w:hAnsi="Verdana"/>
          <w:color w:val="000000"/>
          <w:sz w:val="20"/>
          <w:szCs w:val="20"/>
        </w:rPr>
        <w:t>. Het betekent dat veel mensen met schulden</w:t>
      </w:r>
      <w:r w:rsidR="00E35ABB">
        <w:rPr>
          <w:rFonts w:ascii="Verdana" w:hAnsi="Verdana"/>
          <w:color w:val="000000"/>
          <w:sz w:val="20"/>
          <w:szCs w:val="20"/>
        </w:rPr>
        <w:t>,</w:t>
      </w:r>
      <w:r w:rsidR="00C3422C" w:rsidRPr="00C3422C">
        <w:rPr>
          <w:rFonts w:ascii="Verdana" w:hAnsi="Verdana"/>
          <w:color w:val="000000"/>
          <w:sz w:val="20"/>
          <w:szCs w:val="20"/>
        </w:rPr>
        <w:t xml:space="preserve"> brieven van instanties niet of nauwelijks begrijpen.</w:t>
      </w:r>
      <w:r w:rsidR="00C3422C">
        <w:rPr>
          <w:rStyle w:val="Voetnootmarkering"/>
          <w:rFonts w:ascii="Verdana" w:hAnsi="Verdana"/>
          <w:color w:val="000000"/>
          <w:sz w:val="20"/>
          <w:szCs w:val="20"/>
        </w:rPr>
        <w:footnoteReference w:id="52"/>
      </w:r>
    </w:p>
    <w:p w14:paraId="30AF2CD4" w14:textId="0C308E28" w:rsidR="000E25C5" w:rsidRDefault="000E25C5" w:rsidP="002B0E38">
      <w:pPr>
        <w:pStyle w:val="Geenafstand"/>
        <w:spacing w:line="360" w:lineRule="auto"/>
        <w:rPr>
          <w:rFonts w:ascii="Verdana" w:hAnsi="Verdana"/>
          <w:i/>
          <w:color w:val="000000"/>
          <w:sz w:val="20"/>
          <w:szCs w:val="20"/>
        </w:rPr>
      </w:pPr>
    </w:p>
    <w:p w14:paraId="3DCA4636" w14:textId="1250846B" w:rsidR="00806FA5" w:rsidRDefault="00806FA5" w:rsidP="002B0E38">
      <w:pPr>
        <w:pStyle w:val="Geenafstand"/>
        <w:spacing w:line="360" w:lineRule="auto"/>
        <w:rPr>
          <w:rFonts w:ascii="Verdana" w:hAnsi="Verdana"/>
          <w:i/>
          <w:color w:val="000000"/>
          <w:sz w:val="20"/>
          <w:szCs w:val="20"/>
        </w:rPr>
      </w:pPr>
    </w:p>
    <w:p w14:paraId="35F4A7BB" w14:textId="77777777" w:rsidR="00806FA5" w:rsidRDefault="00806FA5" w:rsidP="002B0E38">
      <w:pPr>
        <w:pStyle w:val="Geenafstand"/>
        <w:spacing w:line="360" w:lineRule="auto"/>
        <w:rPr>
          <w:rFonts w:ascii="Verdana" w:hAnsi="Verdana"/>
          <w:i/>
          <w:color w:val="000000"/>
          <w:sz w:val="20"/>
          <w:szCs w:val="20"/>
        </w:rPr>
      </w:pPr>
    </w:p>
    <w:p w14:paraId="4B5794C9" w14:textId="00A04DE8" w:rsidR="008138B6" w:rsidRDefault="00C80399" w:rsidP="00105769">
      <w:pPr>
        <w:pStyle w:val="Kop2"/>
      </w:pPr>
      <w:bookmarkStart w:id="26" w:name="_Toc515557583"/>
      <w:r>
        <w:lastRenderedPageBreak/>
        <w:t>4.3</w:t>
      </w:r>
      <w:r w:rsidR="008138B6" w:rsidRPr="008138B6">
        <w:t xml:space="preserve"> Hulptrajecten</w:t>
      </w:r>
      <w:bookmarkEnd w:id="26"/>
    </w:p>
    <w:p w14:paraId="79F3BFB4" w14:textId="4F9988E8" w:rsidR="00E53C78" w:rsidRDefault="00050893" w:rsidP="00794233">
      <w:pPr>
        <w:pStyle w:val="Geenafstand"/>
        <w:spacing w:line="360" w:lineRule="auto"/>
        <w:rPr>
          <w:rFonts w:ascii="Verdana" w:hAnsi="Verdana"/>
          <w:color w:val="000000"/>
          <w:sz w:val="20"/>
          <w:szCs w:val="20"/>
        </w:rPr>
      </w:pPr>
      <w:r>
        <w:rPr>
          <w:rFonts w:ascii="Verdana" w:hAnsi="Verdana"/>
          <w:color w:val="000000"/>
          <w:sz w:val="20"/>
          <w:szCs w:val="20"/>
        </w:rPr>
        <w:t>V</w:t>
      </w:r>
      <w:r w:rsidR="00FB5F38">
        <w:rPr>
          <w:rFonts w:ascii="Verdana" w:hAnsi="Verdana"/>
          <w:color w:val="000000"/>
          <w:sz w:val="20"/>
          <w:szCs w:val="20"/>
        </w:rPr>
        <w:t>erschillende instanties in de omgeving van laaggeletterden</w:t>
      </w:r>
      <w:r>
        <w:rPr>
          <w:rFonts w:ascii="Verdana" w:hAnsi="Verdana"/>
          <w:color w:val="000000"/>
          <w:sz w:val="20"/>
          <w:szCs w:val="20"/>
        </w:rPr>
        <w:t xml:space="preserve"> </w:t>
      </w:r>
      <w:r w:rsidR="009F1E64">
        <w:rPr>
          <w:rFonts w:ascii="Verdana" w:hAnsi="Verdana"/>
          <w:color w:val="000000"/>
          <w:sz w:val="20"/>
          <w:szCs w:val="20"/>
        </w:rPr>
        <w:t>trachten</w:t>
      </w:r>
      <w:r w:rsidR="007B4932">
        <w:rPr>
          <w:rFonts w:ascii="Verdana" w:hAnsi="Verdana"/>
          <w:color w:val="000000"/>
          <w:sz w:val="20"/>
          <w:szCs w:val="20"/>
        </w:rPr>
        <w:t xml:space="preserve"> </w:t>
      </w:r>
      <w:r w:rsidR="0014565B">
        <w:rPr>
          <w:rFonts w:ascii="Verdana" w:hAnsi="Verdana"/>
          <w:color w:val="000000"/>
          <w:sz w:val="20"/>
          <w:szCs w:val="20"/>
        </w:rPr>
        <w:t>laaggeletterdheid</w:t>
      </w:r>
      <w:r w:rsidR="00FB5F38">
        <w:rPr>
          <w:rFonts w:ascii="Verdana" w:hAnsi="Verdana"/>
          <w:color w:val="000000"/>
          <w:sz w:val="20"/>
          <w:szCs w:val="20"/>
        </w:rPr>
        <w:t xml:space="preserve"> aan te pakken. Overheidsinstanties </w:t>
      </w:r>
      <w:r w:rsidR="009F1E64">
        <w:rPr>
          <w:rFonts w:ascii="Verdana" w:hAnsi="Verdana"/>
          <w:color w:val="000000"/>
          <w:sz w:val="20"/>
          <w:szCs w:val="20"/>
        </w:rPr>
        <w:t xml:space="preserve">wijzen </w:t>
      </w:r>
      <w:r w:rsidR="00FB5F38">
        <w:rPr>
          <w:rFonts w:ascii="Verdana" w:hAnsi="Verdana"/>
          <w:color w:val="000000"/>
          <w:sz w:val="20"/>
          <w:szCs w:val="20"/>
        </w:rPr>
        <w:t xml:space="preserve">laaggeletterden bijvoorbeeld op </w:t>
      </w:r>
      <w:r>
        <w:rPr>
          <w:rFonts w:ascii="Verdana" w:hAnsi="Verdana"/>
          <w:color w:val="000000"/>
          <w:sz w:val="20"/>
          <w:szCs w:val="20"/>
        </w:rPr>
        <w:t xml:space="preserve">regionale </w:t>
      </w:r>
      <w:r w:rsidR="00FB5F38">
        <w:rPr>
          <w:rFonts w:ascii="Verdana" w:hAnsi="Verdana"/>
          <w:color w:val="000000"/>
          <w:sz w:val="20"/>
          <w:szCs w:val="20"/>
        </w:rPr>
        <w:t xml:space="preserve">opleidingen en </w:t>
      </w:r>
      <w:r w:rsidR="00E53C78">
        <w:rPr>
          <w:rFonts w:ascii="Verdana" w:hAnsi="Verdana"/>
          <w:color w:val="000000"/>
          <w:sz w:val="20"/>
          <w:szCs w:val="20"/>
        </w:rPr>
        <w:t xml:space="preserve">taalcursussen. Deze opleidingen en taalcursussen worden onder andere gegeven in het Regionaal Opleidingscentrum (ROC), buurtcentra en bibliotheken. </w:t>
      </w:r>
    </w:p>
    <w:p w14:paraId="170E50AF" w14:textId="6BD319E8" w:rsidR="00C61DBE" w:rsidRDefault="00E53C78" w:rsidP="00794233">
      <w:pPr>
        <w:pStyle w:val="Geenafstand"/>
        <w:spacing w:line="360" w:lineRule="auto"/>
        <w:rPr>
          <w:rFonts w:ascii="Verdana" w:hAnsi="Verdana"/>
          <w:color w:val="000000"/>
          <w:sz w:val="20"/>
          <w:szCs w:val="20"/>
        </w:rPr>
      </w:pPr>
      <w:r>
        <w:rPr>
          <w:rFonts w:ascii="Verdana" w:hAnsi="Verdana"/>
          <w:color w:val="000000"/>
          <w:sz w:val="20"/>
          <w:szCs w:val="20"/>
        </w:rPr>
        <w:t xml:space="preserve">Het Rijk </w:t>
      </w:r>
      <w:r w:rsidR="00050893">
        <w:rPr>
          <w:rFonts w:ascii="Verdana" w:hAnsi="Verdana"/>
          <w:color w:val="000000"/>
          <w:sz w:val="20"/>
          <w:szCs w:val="20"/>
        </w:rPr>
        <w:t xml:space="preserve">stimuleert </w:t>
      </w:r>
      <w:r>
        <w:rPr>
          <w:rFonts w:ascii="Verdana" w:hAnsi="Verdana"/>
          <w:color w:val="000000"/>
          <w:sz w:val="20"/>
          <w:szCs w:val="20"/>
        </w:rPr>
        <w:t xml:space="preserve">gemeenten en organisaties om </w:t>
      </w:r>
      <w:r w:rsidR="0014565B">
        <w:rPr>
          <w:rFonts w:ascii="Verdana" w:hAnsi="Verdana"/>
          <w:color w:val="000000"/>
          <w:sz w:val="20"/>
          <w:szCs w:val="20"/>
        </w:rPr>
        <w:t>laaggeletterdheid</w:t>
      </w:r>
      <w:r>
        <w:rPr>
          <w:rFonts w:ascii="Verdana" w:hAnsi="Verdana"/>
          <w:color w:val="000000"/>
          <w:sz w:val="20"/>
          <w:szCs w:val="20"/>
        </w:rPr>
        <w:t xml:space="preserve"> aan te pakken door cursus- en wervingsmaterialen aan te bieden.</w:t>
      </w:r>
      <w:r>
        <w:rPr>
          <w:rStyle w:val="Voetnootmarkering"/>
          <w:rFonts w:ascii="Verdana" w:hAnsi="Verdana"/>
          <w:color w:val="000000"/>
          <w:sz w:val="20"/>
          <w:szCs w:val="20"/>
        </w:rPr>
        <w:footnoteReference w:id="53"/>
      </w:r>
    </w:p>
    <w:p w14:paraId="09E71B5E" w14:textId="77777777" w:rsidR="008019CB" w:rsidRDefault="008019CB" w:rsidP="00794233">
      <w:pPr>
        <w:pStyle w:val="Geenafstand"/>
        <w:spacing w:line="360" w:lineRule="auto"/>
        <w:rPr>
          <w:rFonts w:ascii="Verdana" w:hAnsi="Verdana"/>
          <w:color w:val="000000"/>
          <w:sz w:val="20"/>
          <w:szCs w:val="20"/>
        </w:rPr>
      </w:pPr>
    </w:p>
    <w:p w14:paraId="1A23B39B" w14:textId="76B4BF25" w:rsidR="00AA2A68" w:rsidRDefault="00E53C78" w:rsidP="002B0E38">
      <w:pPr>
        <w:pStyle w:val="Geenafstand"/>
        <w:spacing w:line="360" w:lineRule="auto"/>
        <w:rPr>
          <w:rFonts w:ascii="Verdana" w:hAnsi="Verdana"/>
          <w:color w:val="000000"/>
          <w:sz w:val="20"/>
          <w:szCs w:val="20"/>
        </w:rPr>
      </w:pPr>
      <w:r>
        <w:rPr>
          <w:rFonts w:ascii="Verdana" w:hAnsi="Verdana"/>
          <w:color w:val="000000"/>
          <w:sz w:val="20"/>
          <w:szCs w:val="20"/>
        </w:rPr>
        <w:t>In</w:t>
      </w:r>
      <w:r w:rsidR="00794233" w:rsidRPr="000B621E">
        <w:rPr>
          <w:rFonts w:ascii="Verdana" w:hAnsi="Verdana"/>
          <w:color w:val="000000"/>
          <w:sz w:val="20"/>
          <w:szCs w:val="20"/>
        </w:rPr>
        <w:t xml:space="preserve"> elke regio</w:t>
      </w:r>
      <w:r>
        <w:rPr>
          <w:rFonts w:ascii="Verdana" w:hAnsi="Verdana"/>
          <w:color w:val="000000"/>
          <w:sz w:val="20"/>
          <w:szCs w:val="20"/>
        </w:rPr>
        <w:t xml:space="preserve"> worden</w:t>
      </w:r>
      <w:r w:rsidR="00794233" w:rsidRPr="000B621E">
        <w:rPr>
          <w:rFonts w:ascii="Verdana" w:hAnsi="Verdana"/>
          <w:color w:val="000000"/>
          <w:sz w:val="20"/>
          <w:szCs w:val="20"/>
        </w:rPr>
        <w:t xml:space="preserve"> taalvrijwilligers opgeleid</w:t>
      </w:r>
      <w:r w:rsidR="00050893">
        <w:rPr>
          <w:rFonts w:ascii="Verdana" w:hAnsi="Verdana"/>
          <w:color w:val="000000"/>
          <w:sz w:val="20"/>
          <w:szCs w:val="20"/>
        </w:rPr>
        <w:t>,</w:t>
      </w:r>
      <w:r w:rsidR="00794233" w:rsidRPr="000B621E">
        <w:rPr>
          <w:rFonts w:ascii="Verdana" w:hAnsi="Verdana"/>
          <w:color w:val="000000"/>
          <w:sz w:val="20"/>
          <w:szCs w:val="20"/>
        </w:rPr>
        <w:t xml:space="preserve"> die door </w:t>
      </w:r>
      <w:r>
        <w:rPr>
          <w:rFonts w:ascii="Verdana" w:hAnsi="Verdana"/>
          <w:color w:val="000000"/>
          <w:sz w:val="20"/>
          <w:szCs w:val="20"/>
        </w:rPr>
        <w:t>organisaties</w:t>
      </w:r>
      <w:r w:rsidR="00794233" w:rsidRPr="000B621E">
        <w:rPr>
          <w:rFonts w:ascii="Verdana" w:hAnsi="Verdana"/>
          <w:color w:val="000000"/>
          <w:sz w:val="20"/>
          <w:szCs w:val="20"/>
        </w:rPr>
        <w:t xml:space="preserve"> kunnen worden ingezet als coach of taalmaatje</w:t>
      </w:r>
      <w:r w:rsidR="005868FB">
        <w:rPr>
          <w:rFonts w:ascii="Verdana" w:hAnsi="Verdana"/>
          <w:color w:val="000000"/>
          <w:sz w:val="20"/>
          <w:szCs w:val="20"/>
        </w:rPr>
        <w:t>,</w:t>
      </w:r>
      <w:r w:rsidR="00794233" w:rsidRPr="000B621E">
        <w:rPr>
          <w:rFonts w:ascii="Verdana" w:hAnsi="Verdana"/>
          <w:color w:val="000000"/>
          <w:sz w:val="20"/>
          <w:szCs w:val="20"/>
        </w:rPr>
        <w:t xml:space="preserve"> </w:t>
      </w:r>
      <w:r>
        <w:rPr>
          <w:rFonts w:ascii="Verdana" w:hAnsi="Verdana"/>
          <w:color w:val="000000"/>
          <w:sz w:val="20"/>
          <w:szCs w:val="20"/>
        </w:rPr>
        <w:t xml:space="preserve">als </w:t>
      </w:r>
      <w:r w:rsidR="00D06B40">
        <w:rPr>
          <w:rFonts w:ascii="Verdana" w:hAnsi="Verdana"/>
          <w:color w:val="000000"/>
          <w:sz w:val="20"/>
          <w:szCs w:val="20"/>
        </w:rPr>
        <w:t xml:space="preserve">aanvulling </w:t>
      </w:r>
      <w:r>
        <w:rPr>
          <w:rFonts w:ascii="Verdana" w:hAnsi="Verdana"/>
          <w:color w:val="000000"/>
          <w:sz w:val="20"/>
          <w:szCs w:val="20"/>
        </w:rPr>
        <w:t xml:space="preserve">op het </w:t>
      </w:r>
      <w:r w:rsidR="00806163">
        <w:rPr>
          <w:rFonts w:ascii="Verdana" w:hAnsi="Verdana"/>
          <w:color w:val="000000"/>
          <w:sz w:val="20"/>
          <w:szCs w:val="20"/>
        </w:rPr>
        <w:t xml:space="preserve">reguliere </w:t>
      </w:r>
      <w:r>
        <w:rPr>
          <w:rFonts w:ascii="Verdana" w:hAnsi="Verdana"/>
          <w:color w:val="000000"/>
          <w:sz w:val="20"/>
          <w:szCs w:val="20"/>
        </w:rPr>
        <w:t>programma voor laaggeletterden</w:t>
      </w:r>
      <w:r w:rsidR="00794233" w:rsidRPr="000B621E">
        <w:rPr>
          <w:rFonts w:ascii="Verdana" w:hAnsi="Verdana"/>
          <w:color w:val="000000"/>
          <w:sz w:val="20"/>
          <w:szCs w:val="20"/>
        </w:rPr>
        <w:t>. Dit gebeurt in samenwerking met vrijwilligersinitiatieven</w:t>
      </w:r>
      <w:r w:rsidR="005868FB">
        <w:rPr>
          <w:rFonts w:ascii="Verdana" w:hAnsi="Verdana"/>
          <w:color w:val="000000"/>
          <w:sz w:val="20"/>
          <w:szCs w:val="20"/>
        </w:rPr>
        <w:t>,</w:t>
      </w:r>
      <w:r w:rsidR="00794233" w:rsidRPr="000B621E">
        <w:rPr>
          <w:rFonts w:ascii="Verdana" w:hAnsi="Verdana"/>
          <w:color w:val="000000"/>
          <w:sz w:val="20"/>
          <w:szCs w:val="20"/>
        </w:rPr>
        <w:t xml:space="preserve"> zoals vrijwilligerscentrales en het vrijwilligerswerk van </w:t>
      </w:r>
      <w:r w:rsidR="00794233">
        <w:rPr>
          <w:rFonts w:ascii="Verdana" w:hAnsi="Verdana"/>
          <w:color w:val="000000"/>
          <w:sz w:val="20"/>
          <w:szCs w:val="20"/>
        </w:rPr>
        <w:t xml:space="preserve">‘Het begint met Taal’ </w:t>
      </w:r>
      <w:r w:rsidR="00794233" w:rsidRPr="000B621E">
        <w:rPr>
          <w:rFonts w:ascii="Verdana" w:hAnsi="Verdana"/>
          <w:color w:val="000000"/>
          <w:sz w:val="20"/>
          <w:szCs w:val="20"/>
        </w:rPr>
        <w:t>of Vluchtelingenwerk.</w:t>
      </w:r>
      <w:r w:rsidR="00794233">
        <w:rPr>
          <w:rStyle w:val="Voetnootmarkering"/>
          <w:rFonts w:ascii="Verdana" w:hAnsi="Verdana"/>
          <w:color w:val="000000"/>
          <w:sz w:val="20"/>
          <w:szCs w:val="20"/>
        </w:rPr>
        <w:footnoteReference w:id="54"/>
      </w:r>
      <w:r>
        <w:rPr>
          <w:rFonts w:ascii="Verdana" w:hAnsi="Verdana"/>
          <w:color w:val="000000"/>
          <w:sz w:val="20"/>
          <w:szCs w:val="20"/>
        </w:rPr>
        <w:t xml:space="preserve"> </w:t>
      </w:r>
      <w:r w:rsidR="0086488B">
        <w:rPr>
          <w:rFonts w:ascii="Verdana" w:hAnsi="Verdana"/>
          <w:color w:val="000000"/>
          <w:sz w:val="20"/>
          <w:szCs w:val="20"/>
        </w:rPr>
        <w:t>In</w:t>
      </w:r>
      <w:r w:rsidR="00915F44">
        <w:rPr>
          <w:rFonts w:ascii="Verdana" w:hAnsi="Verdana"/>
          <w:color w:val="000000"/>
          <w:sz w:val="20"/>
          <w:szCs w:val="20"/>
        </w:rPr>
        <w:t xml:space="preserve"> het leerproces </w:t>
      </w:r>
      <w:r w:rsidR="00794233" w:rsidRPr="00933814">
        <w:rPr>
          <w:rFonts w:ascii="Verdana" w:hAnsi="Verdana"/>
          <w:color w:val="000000"/>
          <w:sz w:val="20"/>
          <w:szCs w:val="20"/>
        </w:rPr>
        <w:t xml:space="preserve">is </w:t>
      </w:r>
      <w:r w:rsidR="00794233">
        <w:rPr>
          <w:rFonts w:ascii="Verdana" w:hAnsi="Verdana"/>
          <w:color w:val="000000"/>
          <w:sz w:val="20"/>
          <w:szCs w:val="20"/>
        </w:rPr>
        <w:t xml:space="preserve">namelijk </w:t>
      </w:r>
      <w:r w:rsidR="00794233" w:rsidRPr="00933814">
        <w:rPr>
          <w:rFonts w:ascii="Verdana" w:hAnsi="Verdana"/>
          <w:color w:val="000000"/>
          <w:sz w:val="20"/>
          <w:szCs w:val="20"/>
        </w:rPr>
        <w:t xml:space="preserve">sprake van een wisselwerking tussen het technisch en begrijpend leren lezen en de </w:t>
      </w:r>
      <w:r>
        <w:rPr>
          <w:rFonts w:ascii="Verdana" w:hAnsi="Verdana"/>
          <w:color w:val="000000"/>
          <w:sz w:val="20"/>
          <w:szCs w:val="20"/>
        </w:rPr>
        <w:t>houding van laaggeletterden</w:t>
      </w:r>
      <w:r w:rsidR="00A141CA">
        <w:rPr>
          <w:rFonts w:ascii="Verdana" w:hAnsi="Verdana"/>
          <w:color w:val="000000"/>
          <w:sz w:val="20"/>
          <w:szCs w:val="20"/>
        </w:rPr>
        <w:t>. Een laaggeletterde</w:t>
      </w:r>
      <w:r w:rsidR="00794233" w:rsidRPr="00933814">
        <w:rPr>
          <w:rFonts w:ascii="Verdana" w:hAnsi="Verdana"/>
          <w:color w:val="000000"/>
          <w:sz w:val="20"/>
          <w:szCs w:val="20"/>
        </w:rPr>
        <w:t xml:space="preserve"> leert </w:t>
      </w:r>
      <w:r>
        <w:rPr>
          <w:rFonts w:ascii="Verdana" w:hAnsi="Verdana"/>
          <w:color w:val="000000"/>
          <w:sz w:val="20"/>
          <w:szCs w:val="20"/>
        </w:rPr>
        <w:t xml:space="preserve">op een </w:t>
      </w:r>
      <w:r w:rsidR="005868FB">
        <w:rPr>
          <w:rFonts w:ascii="Verdana" w:hAnsi="Verdana"/>
          <w:color w:val="000000"/>
          <w:sz w:val="20"/>
          <w:szCs w:val="20"/>
        </w:rPr>
        <w:t>ge</w:t>
      </w:r>
      <w:r>
        <w:rPr>
          <w:rFonts w:ascii="Verdana" w:hAnsi="Verdana"/>
          <w:color w:val="000000"/>
          <w:sz w:val="20"/>
          <w:szCs w:val="20"/>
        </w:rPr>
        <w:t>makkelijkere en leukere manier</w:t>
      </w:r>
      <w:r w:rsidR="00794233" w:rsidRPr="00933814">
        <w:rPr>
          <w:rFonts w:ascii="Verdana" w:hAnsi="Verdana"/>
          <w:color w:val="000000"/>
          <w:sz w:val="20"/>
          <w:szCs w:val="20"/>
        </w:rPr>
        <w:t xml:space="preserve"> technisch lezen</w:t>
      </w:r>
      <w:r w:rsidR="005868FB">
        <w:rPr>
          <w:rFonts w:ascii="Verdana" w:hAnsi="Verdana"/>
          <w:color w:val="000000"/>
          <w:sz w:val="20"/>
          <w:szCs w:val="20"/>
        </w:rPr>
        <w:t>,</w:t>
      </w:r>
      <w:r w:rsidR="00794233" w:rsidRPr="00933814">
        <w:rPr>
          <w:rFonts w:ascii="Verdana" w:hAnsi="Verdana"/>
          <w:color w:val="000000"/>
          <w:sz w:val="20"/>
          <w:szCs w:val="20"/>
        </w:rPr>
        <w:t xml:space="preserve"> als het lezen </w:t>
      </w:r>
      <w:r>
        <w:rPr>
          <w:rFonts w:ascii="Verdana" w:hAnsi="Verdana"/>
          <w:color w:val="000000"/>
          <w:sz w:val="20"/>
          <w:szCs w:val="20"/>
        </w:rPr>
        <w:t>aanlokkelijk</w:t>
      </w:r>
      <w:r w:rsidR="00794233" w:rsidRPr="00933814">
        <w:rPr>
          <w:rFonts w:ascii="Verdana" w:hAnsi="Verdana"/>
          <w:color w:val="000000"/>
          <w:sz w:val="20"/>
          <w:szCs w:val="20"/>
        </w:rPr>
        <w:t xml:space="preserve"> wordt gemaakt</w:t>
      </w:r>
      <w:r w:rsidR="006304EE">
        <w:rPr>
          <w:rFonts w:ascii="Verdana" w:hAnsi="Verdana"/>
          <w:color w:val="000000"/>
          <w:sz w:val="20"/>
          <w:szCs w:val="20"/>
        </w:rPr>
        <w:t xml:space="preserve"> om hier mee aan de slag te gaan. </w:t>
      </w:r>
      <w:r w:rsidR="00D06B40">
        <w:rPr>
          <w:rFonts w:ascii="Verdana" w:hAnsi="Verdana"/>
          <w:color w:val="000000"/>
          <w:sz w:val="20"/>
          <w:szCs w:val="20"/>
        </w:rPr>
        <w:t xml:space="preserve">Zodoende wordt naast </w:t>
      </w:r>
      <w:r>
        <w:rPr>
          <w:rFonts w:ascii="Verdana" w:hAnsi="Verdana"/>
          <w:color w:val="000000"/>
          <w:sz w:val="20"/>
          <w:szCs w:val="20"/>
        </w:rPr>
        <w:t>het taal- en leesonderwijs</w:t>
      </w:r>
      <w:r w:rsidR="00A629F6">
        <w:rPr>
          <w:rFonts w:ascii="Verdana" w:hAnsi="Verdana"/>
          <w:color w:val="000000"/>
          <w:sz w:val="20"/>
          <w:szCs w:val="20"/>
        </w:rPr>
        <w:t xml:space="preserve"> energie gestoken in </w:t>
      </w:r>
      <w:r>
        <w:rPr>
          <w:rFonts w:ascii="Verdana" w:hAnsi="Verdana"/>
          <w:color w:val="000000"/>
          <w:sz w:val="20"/>
          <w:szCs w:val="20"/>
        </w:rPr>
        <w:t xml:space="preserve">leesbevordering </w:t>
      </w:r>
      <w:r w:rsidR="00CD179A">
        <w:rPr>
          <w:rFonts w:ascii="Verdana" w:hAnsi="Verdana"/>
          <w:color w:val="000000"/>
          <w:sz w:val="20"/>
          <w:szCs w:val="20"/>
        </w:rPr>
        <w:t>bij het voorkomen en bestrijden van laaggeletterdheid</w:t>
      </w:r>
      <w:r w:rsidR="00794233" w:rsidRPr="00933814">
        <w:rPr>
          <w:rFonts w:ascii="Verdana" w:hAnsi="Verdana"/>
          <w:color w:val="000000"/>
          <w:sz w:val="20"/>
          <w:szCs w:val="20"/>
        </w:rPr>
        <w:t>.</w:t>
      </w:r>
      <w:r w:rsidR="00794233">
        <w:rPr>
          <w:rStyle w:val="Voetnootmarkering"/>
          <w:rFonts w:ascii="Verdana" w:hAnsi="Verdana"/>
          <w:color w:val="000000"/>
          <w:sz w:val="20"/>
          <w:szCs w:val="20"/>
        </w:rPr>
        <w:footnoteReference w:id="55"/>
      </w:r>
    </w:p>
    <w:p w14:paraId="66ADFA54" w14:textId="77777777" w:rsidR="008418F6" w:rsidRDefault="008418F6" w:rsidP="0005748C">
      <w:pPr>
        <w:pStyle w:val="Geenafstand"/>
        <w:spacing w:line="360" w:lineRule="auto"/>
        <w:rPr>
          <w:rFonts w:ascii="Verdana" w:hAnsi="Verdana" w:cs="Arial"/>
          <w:iCs/>
          <w:sz w:val="20"/>
          <w:szCs w:val="20"/>
        </w:rPr>
      </w:pPr>
    </w:p>
    <w:p w14:paraId="3B694B1F" w14:textId="41EF772E" w:rsidR="00560C27" w:rsidRPr="006E7D29" w:rsidRDefault="00560C27" w:rsidP="00105769">
      <w:pPr>
        <w:pStyle w:val="Kop2"/>
      </w:pPr>
      <w:bookmarkStart w:id="28" w:name="_Toc515557584"/>
      <w:r>
        <w:t>4.4</w:t>
      </w:r>
      <w:r w:rsidRPr="006E7D29">
        <w:t xml:space="preserve"> Nieuwe ontwikkelingen en initiatieven</w:t>
      </w:r>
      <w:bookmarkEnd w:id="28"/>
    </w:p>
    <w:p w14:paraId="5173BF99" w14:textId="78DF6ACF" w:rsidR="00560C27" w:rsidRDefault="00604FA9" w:rsidP="00560C27">
      <w:pPr>
        <w:tabs>
          <w:tab w:val="left" w:pos="2054"/>
        </w:tabs>
        <w:spacing w:line="360" w:lineRule="auto"/>
        <w:rPr>
          <w:rFonts w:ascii="Verdana" w:hAnsi="Verdana" w:cs="Arial"/>
          <w:iCs/>
          <w:sz w:val="20"/>
          <w:szCs w:val="20"/>
        </w:rPr>
      </w:pPr>
      <w:r>
        <w:rPr>
          <w:rFonts w:ascii="Verdana" w:hAnsi="Verdana" w:cs="Arial"/>
          <w:iCs/>
          <w:sz w:val="20"/>
          <w:szCs w:val="20"/>
        </w:rPr>
        <w:t>V</w:t>
      </w:r>
      <w:r w:rsidR="00560C27">
        <w:rPr>
          <w:rFonts w:ascii="Verdana" w:hAnsi="Verdana" w:cs="Arial"/>
          <w:iCs/>
          <w:sz w:val="20"/>
          <w:szCs w:val="20"/>
        </w:rPr>
        <w:t xml:space="preserve">oor laaggeletterden </w:t>
      </w:r>
      <w:r>
        <w:rPr>
          <w:rFonts w:ascii="Verdana" w:hAnsi="Verdana" w:cs="Arial"/>
          <w:iCs/>
          <w:sz w:val="20"/>
          <w:szCs w:val="20"/>
        </w:rPr>
        <w:t xml:space="preserve">zijn </w:t>
      </w:r>
      <w:r w:rsidR="00D06B40">
        <w:rPr>
          <w:rFonts w:ascii="Verdana" w:hAnsi="Verdana" w:cs="Arial"/>
          <w:iCs/>
          <w:sz w:val="20"/>
          <w:szCs w:val="20"/>
        </w:rPr>
        <w:t xml:space="preserve">er </w:t>
      </w:r>
      <w:r>
        <w:rPr>
          <w:rFonts w:ascii="Verdana" w:hAnsi="Verdana" w:cs="Arial"/>
          <w:iCs/>
          <w:sz w:val="20"/>
          <w:szCs w:val="20"/>
        </w:rPr>
        <w:t>steeds meer initiatieven om ge</w:t>
      </w:r>
      <w:r w:rsidR="00560C27">
        <w:rPr>
          <w:rFonts w:ascii="Verdana" w:hAnsi="Verdana" w:cs="Arial"/>
          <w:iCs/>
          <w:sz w:val="20"/>
          <w:szCs w:val="20"/>
        </w:rPr>
        <w:t xml:space="preserve">makkelijker in contact te komen met instanties. </w:t>
      </w:r>
      <w:r w:rsidR="00560C27" w:rsidRPr="00DA4ACF">
        <w:rPr>
          <w:rFonts w:ascii="Verdana" w:hAnsi="Verdana" w:cs="Arial"/>
          <w:iCs/>
          <w:sz w:val="20"/>
          <w:szCs w:val="20"/>
        </w:rPr>
        <w:t xml:space="preserve">De RUG heeft, in samenwerking met een incassobureau, bedacht dat deurwaardersbrieven eenvoudiger opgesteld moeten worden, zodat de geadresseerden zich niet door ambtenaarsproza hoeven te worstelen. </w:t>
      </w:r>
      <w:r w:rsidR="00915F44">
        <w:rPr>
          <w:rFonts w:ascii="Verdana" w:hAnsi="Verdana" w:cs="Arial"/>
          <w:iCs/>
          <w:sz w:val="20"/>
          <w:szCs w:val="20"/>
        </w:rPr>
        <w:t xml:space="preserve">Met deze aanpak is </w:t>
      </w:r>
      <w:r w:rsidR="00915F44" w:rsidRPr="00DA4ACF">
        <w:rPr>
          <w:rFonts w:ascii="Verdana" w:hAnsi="Verdana" w:cs="Arial"/>
          <w:iCs/>
          <w:sz w:val="20"/>
          <w:szCs w:val="20"/>
        </w:rPr>
        <w:t>geëxperimenteerd</w:t>
      </w:r>
      <w:r w:rsidR="00915F44">
        <w:rPr>
          <w:rFonts w:ascii="Verdana" w:hAnsi="Verdana" w:cs="Arial"/>
          <w:iCs/>
          <w:sz w:val="20"/>
          <w:szCs w:val="20"/>
        </w:rPr>
        <w:t xml:space="preserve"> en dit leverde</w:t>
      </w:r>
      <w:r w:rsidR="00560C27" w:rsidRPr="00DA4ACF">
        <w:rPr>
          <w:rFonts w:ascii="Verdana" w:hAnsi="Verdana" w:cs="Arial"/>
          <w:iCs/>
          <w:sz w:val="20"/>
          <w:szCs w:val="20"/>
        </w:rPr>
        <w:t xml:space="preserve"> ‘</w:t>
      </w:r>
      <w:r w:rsidR="00560C27">
        <w:rPr>
          <w:rFonts w:ascii="Verdana" w:hAnsi="Verdana" w:cs="Arial"/>
          <w:iCs/>
          <w:sz w:val="20"/>
          <w:szCs w:val="20"/>
        </w:rPr>
        <w:t>30 procent minder beslagen op’.</w:t>
      </w:r>
      <w:r w:rsidR="00560C27">
        <w:rPr>
          <w:rStyle w:val="Voetnootmarkering"/>
          <w:rFonts w:ascii="Verdana" w:hAnsi="Verdana" w:cs="Arial"/>
          <w:iCs/>
          <w:sz w:val="20"/>
          <w:szCs w:val="20"/>
        </w:rPr>
        <w:footnoteReference w:id="56"/>
      </w:r>
    </w:p>
    <w:p w14:paraId="608A3A87" w14:textId="3D99D3AD" w:rsidR="00560C27" w:rsidRDefault="00560C27" w:rsidP="00560C27">
      <w:pPr>
        <w:tabs>
          <w:tab w:val="left" w:pos="2054"/>
        </w:tabs>
        <w:spacing w:line="360" w:lineRule="auto"/>
        <w:rPr>
          <w:rFonts w:ascii="Verdana" w:hAnsi="Verdana" w:cs="Arial"/>
          <w:iCs/>
          <w:sz w:val="20"/>
          <w:szCs w:val="20"/>
        </w:rPr>
      </w:pPr>
      <w:r w:rsidRPr="00C03239">
        <w:rPr>
          <w:rFonts w:ascii="Verdana" w:hAnsi="Verdana" w:cs="Arial"/>
          <w:iCs/>
          <w:sz w:val="20"/>
          <w:szCs w:val="20"/>
        </w:rPr>
        <w:t xml:space="preserve">Aan het project ‘Voor ’t zelfde geld uit de schulden’ in Leeuwarden werken verschillende partijen mee, zoals de gemeente Leeuwarden, Aegon, Syncasso, Wellzo, Bibliotheek Leeuwarden, WoonFriesland, Schuldhulpmaatje, De Friesland en Kredietbank Nederland. </w:t>
      </w:r>
    </w:p>
    <w:p w14:paraId="31F4471A" w14:textId="42972C6A" w:rsidR="00560C27" w:rsidRDefault="00560C27" w:rsidP="00560C27">
      <w:pPr>
        <w:tabs>
          <w:tab w:val="left" w:pos="2054"/>
        </w:tabs>
        <w:spacing w:line="360" w:lineRule="auto"/>
        <w:rPr>
          <w:rFonts w:ascii="Verdana" w:hAnsi="Verdana" w:cs="Arial"/>
          <w:iCs/>
          <w:sz w:val="20"/>
          <w:szCs w:val="20"/>
        </w:rPr>
      </w:pPr>
      <w:r w:rsidRPr="00C03239">
        <w:rPr>
          <w:rFonts w:ascii="Verdana" w:hAnsi="Verdana" w:cs="Arial"/>
          <w:iCs/>
          <w:sz w:val="20"/>
          <w:szCs w:val="20"/>
        </w:rPr>
        <w:t xml:space="preserve">Andere pilotsteden zijn Zwolle en Tilburg. </w:t>
      </w:r>
      <w:r w:rsidR="00046B33">
        <w:rPr>
          <w:rFonts w:ascii="Verdana" w:hAnsi="Verdana" w:cs="Arial"/>
          <w:iCs/>
          <w:sz w:val="20"/>
          <w:szCs w:val="20"/>
        </w:rPr>
        <w:t>Stichting Lezen &amp; Schrijven</w:t>
      </w:r>
      <w:r w:rsidRPr="00C03239">
        <w:rPr>
          <w:rFonts w:ascii="Verdana" w:hAnsi="Verdana" w:cs="Arial"/>
          <w:iCs/>
          <w:sz w:val="20"/>
          <w:szCs w:val="20"/>
        </w:rPr>
        <w:t xml:space="preserve"> </w:t>
      </w:r>
      <w:r w:rsidR="007B4932">
        <w:rPr>
          <w:rFonts w:ascii="Verdana" w:hAnsi="Verdana" w:cs="Arial"/>
          <w:iCs/>
          <w:sz w:val="20"/>
          <w:szCs w:val="20"/>
        </w:rPr>
        <w:t xml:space="preserve">meldt dat </w:t>
      </w:r>
      <w:r w:rsidRPr="00C03239">
        <w:rPr>
          <w:rFonts w:ascii="Verdana" w:hAnsi="Verdana" w:cs="Arial"/>
          <w:iCs/>
          <w:sz w:val="20"/>
          <w:szCs w:val="20"/>
        </w:rPr>
        <w:t xml:space="preserve">laaggeletterdheid vaak lastig te signaleren is vanwege de taboesfeer. </w:t>
      </w:r>
      <w:r w:rsidR="00604FA9">
        <w:rPr>
          <w:rFonts w:ascii="Verdana" w:hAnsi="Verdana" w:cs="Arial"/>
          <w:iCs/>
          <w:sz w:val="20"/>
          <w:szCs w:val="20"/>
        </w:rPr>
        <w:t>O</w:t>
      </w:r>
      <w:r w:rsidRPr="00C03239">
        <w:rPr>
          <w:rFonts w:ascii="Verdana" w:hAnsi="Verdana" w:cs="Arial"/>
          <w:iCs/>
          <w:sz w:val="20"/>
          <w:szCs w:val="20"/>
        </w:rPr>
        <w:t>ok voor instanties is het probleem niet eenvoudig te herkennen</w:t>
      </w:r>
      <w:r w:rsidR="00604FA9">
        <w:rPr>
          <w:rFonts w:ascii="Verdana" w:hAnsi="Verdana" w:cs="Arial"/>
          <w:iCs/>
          <w:sz w:val="20"/>
          <w:szCs w:val="20"/>
        </w:rPr>
        <w:t>,</w:t>
      </w:r>
      <w:r w:rsidRPr="00C03239">
        <w:rPr>
          <w:rFonts w:ascii="Verdana" w:hAnsi="Verdana" w:cs="Arial"/>
          <w:iCs/>
          <w:sz w:val="20"/>
          <w:szCs w:val="20"/>
        </w:rPr>
        <w:t xml:space="preserve"> omdat </w:t>
      </w:r>
      <w:r w:rsidR="001E6D62">
        <w:rPr>
          <w:rFonts w:ascii="Verdana" w:hAnsi="Verdana" w:cs="Arial"/>
          <w:iCs/>
          <w:sz w:val="20"/>
          <w:szCs w:val="20"/>
        </w:rPr>
        <w:t>de medewerkers van deze instanties</w:t>
      </w:r>
      <w:r w:rsidR="001E6D62" w:rsidRPr="00C03239">
        <w:rPr>
          <w:rFonts w:ascii="Verdana" w:hAnsi="Verdana" w:cs="Arial"/>
          <w:iCs/>
          <w:sz w:val="20"/>
          <w:szCs w:val="20"/>
        </w:rPr>
        <w:t xml:space="preserve"> </w:t>
      </w:r>
      <w:r w:rsidRPr="00C03239">
        <w:rPr>
          <w:rFonts w:ascii="Verdana" w:hAnsi="Verdana" w:cs="Arial"/>
          <w:iCs/>
          <w:sz w:val="20"/>
          <w:szCs w:val="20"/>
        </w:rPr>
        <w:t xml:space="preserve">vaak alleen via de post of digitale weg contact met klanten hebben. </w:t>
      </w:r>
    </w:p>
    <w:p w14:paraId="761FCB4D" w14:textId="72911577" w:rsidR="00C61DBE" w:rsidRDefault="00C61DBE" w:rsidP="005D4056">
      <w:pPr>
        <w:tabs>
          <w:tab w:val="left" w:pos="2054"/>
        </w:tabs>
        <w:spacing w:line="360" w:lineRule="auto"/>
        <w:rPr>
          <w:rFonts w:ascii="Verdana" w:hAnsi="Verdana" w:cs="Arial"/>
          <w:iCs/>
          <w:sz w:val="20"/>
          <w:szCs w:val="20"/>
        </w:rPr>
      </w:pPr>
    </w:p>
    <w:p w14:paraId="42F17695" w14:textId="45FA62D7" w:rsidR="001E71C3" w:rsidRDefault="001E71C3" w:rsidP="005D4056">
      <w:pPr>
        <w:tabs>
          <w:tab w:val="left" w:pos="2054"/>
        </w:tabs>
        <w:spacing w:line="360" w:lineRule="auto"/>
        <w:rPr>
          <w:rFonts w:ascii="Verdana" w:hAnsi="Verdana" w:cs="Arial"/>
          <w:iCs/>
          <w:sz w:val="20"/>
          <w:szCs w:val="20"/>
        </w:rPr>
      </w:pPr>
    </w:p>
    <w:p w14:paraId="31AEA8B9" w14:textId="77777777" w:rsidR="001E71C3" w:rsidRDefault="001E71C3" w:rsidP="005D4056">
      <w:pPr>
        <w:tabs>
          <w:tab w:val="left" w:pos="2054"/>
        </w:tabs>
        <w:spacing w:line="360" w:lineRule="auto"/>
        <w:rPr>
          <w:rFonts w:ascii="Verdana" w:hAnsi="Verdana" w:cs="Arial"/>
          <w:iCs/>
          <w:sz w:val="20"/>
          <w:szCs w:val="20"/>
        </w:rPr>
      </w:pPr>
    </w:p>
    <w:p w14:paraId="3CC74534" w14:textId="6E5C6C9E" w:rsidR="00560C27" w:rsidRDefault="00560C27" w:rsidP="00560C27">
      <w:pPr>
        <w:tabs>
          <w:tab w:val="left" w:pos="2054"/>
        </w:tabs>
        <w:spacing w:line="360" w:lineRule="auto"/>
        <w:rPr>
          <w:rFonts w:ascii="Verdana" w:hAnsi="Verdana" w:cs="Arial"/>
          <w:iCs/>
          <w:sz w:val="20"/>
          <w:szCs w:val="20"/>
        </w:rPr>
      </w:pPr>
      <w:r w:rsidRPr="00C03239">
        <w:rPr>
          <w:rFonts w:ascii="Verdana" w:hAnsi="Verdana" w:cs="Arial"/>
          <w:iCs/>
          <w:sz w:val="20"/>
          <w:szCs w:val="20"/>
        </w:rPr>
        <w:lastRenderedPageBreak/>
        <w:t xml:space="preserve">Bedrijven zoals Aegon en De Friesland onderzoeken op welke momenten zij wel direct contact met klanten hebben of zoeken </w:t>
      </w:r>
      <w:r w:rsidR="007B4932">
        <w:rPr>
          <w:rFonts w:ascii="Verdana" w:hAnsi="Verdana" w:cs="Arial"/>
          <w:iCs/>
          <w:sz w:val="20"/>
          <w:szCs w:val="20"/>
        </w:rPr>
        <w:t>deze klanten</w:t>
      </w:r>
      <w:r w:rsidR="007B4932" w:rsidRPr="00C03239">
        <w:rPr>
          <w:rFonts w:ascii="Verdana" w:hAnsi="Verdana" w:cs="Arial"/>
          <w:iCs/>
          <w:sz w:val="20"/>
          <w:szCs w:val="20"/>
        </w:rPr>
        <w:t xml:space="preserve"> </w:t>
      </w:r>
      <w:r w:rsidRPr="00C03239">
        <w:rPr>
          <w:rFonts w:ascii="Verdana" w:hAnsi="Verdana" w:cs="Arial"/>
          <w:iCs/>
          <w:sz w:val="20"/>
          <w:szCs w:val="20"/>
        </w:rPr>
        <w:t xml:space="preserve">gericht op door in een pilot een bepaalde groep mensen met betalingsachterstand te bellen. </w:t>
      </w:r>
      <w:r w:rsidR="005D4056">
        <w:rPr>
          <w:rFonts w:ascii="Verdana" w:hAnsi="Verdana" w:cs="Arial"/>
          <w:iCs/>
          <w:sz w:val="20"/>
          <w:szCs w:val="20"/>
        </w:rPr>
        <w:t>‘</w:t>
      </w:r>
      <w:r w:rsidRPr="00C03239">
        <w:rPr>
          <w:rFonts w:ascii="Verdana" w:hAnsi="Verdana" w:cs="Arial"/>
          <w:iCs/>
          <w:sz w:val="20"/>
          <w:szCs w:val="20"/>
        </w:rPr>
        <w:t>Zij screenen klanten met een betalingsachterstand dan op laaggeletterdheid door directe vragen te stellen.</w:t>
      </w:r>
      <w:r w:rsidR="005D4056">
        <w:rPr>
          <w:rFonts w:ascii="Verdana" w:hAnsi="Verdana" w:cs="Arial"/>
          <w:iCs/>
          <w:sz w:val="20"/>
          <w:szCs w:val="20"/>
        </w:rPr>
        <w:t>’</w:t>
      </w:r>
      <w:r>
        <w:rPr>
          <w:rStyle w:val="Voetnootmarkering"/>
          <w:rFonts w:ascii="Verdana" w:hAnsi="Verdana" w:cs="Arial"/>
          <w:iCs/>
          <w:sz w:val="20"/>
          <w:szCs w:val="20"/>
        </w:rPr>
        <w:footnoteReference w:id="57"/>
      </w:r>
      <w:r>
        <w:rPr>
          <w:rFonts w:ascii="Verdana" w:hAnsi="Verdana" w:cs="Arial"/>
          <w:iCs/>
          <w:sz w:val="20"/>
          <w:szCs w:val="20"/>
        </w:rPr>
        <w:t xml:space="preserve"> Ook</w:t>
      </w:r>
      <w:r w:rsidRPr="00A825E7">
        <w:rPr>
          <w:rFonts w:ascii="Verdana" w:hAnsi="Verdana" w:cs="Arial"/>
          <w:iCs/>
          <w:sz w:val="20"/>
          <w:szCs w:val="20"/>
        </w:rPr>
        <w:t xml:space="preserve"> slaan mensen met een verstandelijke beperking, zorgaanbieders </w:t>
      </w:r>
      <w:r>
        <w:rPr>
          <w:rFonts w:ascii="Verdana" w:hAnsi="Verdana" w:cs="Arial"/>
          <w:iCs/>
          <w:sz w:val="20"/>
          <w:szCs w:val="20"/>
        </w:rPr>
        <w:t>en</w:t>
      </w:r>
      <w:r w:rsidRPr="00A825E7">
        <w:rPr>
          <w:rFonts w:ascii="Verdana" w:hAnsi="Verdana" w:cs="Arial"/>
          <w:iCs/>
          <w:sz w:val="20"/>
          <w:szCs w:val="20"/>
        </w:rPr>
        <w:t xml:space="preserve"> het bedrijfsleven tijdens de eerste landelijke VG Hackathon de handen ineen</w:t>
      </w:r>
      <w:r w:rsidR="00341FE6">
        <w:rPr>
          <w:rFonts w:ascii="Verdana" w:hAnsi="Verdana" w:cs="Arial"/>
          <w:iCs/>
          <w:sz w:val="20"/>
          <w:szCs w:val="20"/>
        </w:rPr>
        <w:t>,</w:t>
      </w:r>
      <w:r w:rsidRPr="00A825E7">
        <w:rPr>
          <w:rFonts w:ascii="Verdana" w:hAnsi="Verdana" w:cs="Arial"/>
          <w:iCs/>
          <w:sz w:val="20"/>
          <w:szCs w:val="20"/>
        </w:rPr>
        <w:t xml:space="preserve"> om innovatieve zorgoplossingen mogelijk te maken die passen.</w:t>
      </w:r>
      <w:r>
        <w:rPr>
          <w:rFonts w:ascii="Verdana" w:hAnsi="Verdana" w:cs="Arial"/>
          <w:iCs/>
          <w:sz w:val="20"/>
          <w:szCs w:val="20"/>
        </w:rPr>
        <w:t xml:space="preserve"> </w:t>
      </w:r>
      <w:r w:rsidRPr="00A825E7">
        <w:rPr>
          <w:rFonts w:ascii="Verdana" w:hAnsi="Verdana" w:cs="Arial"/>
          <w:iCs/>
          <w:sz w:val="20"/>
          <w:szCs w:val="20"/>
        </w:rPr>
        <w:t>De winnaar Koraal stond voor de uitdaging</w:t>
      </w:r>
      <w:r w:rsidR="007B4932">
        <w:rPr>
          <w:rFonts w:ascii="Verdana" w:hAnsi="Verdana" w:cs="Arial"/>
          <w:iCs/>
          <w:sz w:val="20"/>
          <w:szCs w:val="20"/>
        </w:rPr>
        <w:t xml:space="preserve"> om </w:t>
      </w:r>
      <w:r w:rsidRPr="00A825E7">
        <w:rPr>
          <w:rFonts w:ascii="Verdana" w:hAnsi="Verdana" w:cs="Arial"/>
          <w:iCs/>
          <w:sz w:val="20"/>
          <w:szCs w:val="20"/>
        </w:rPr>
        <w:t>de belevingswereld van mensen met een licht verstandelijke beperking mee</w:t>
      </w:r>
      <w:r w:rsidR="007B4932">
        <w:rPr>
          <w:rFonts w:ascii="Verdana" w:hAnsi="Verdana" w:cs="Arial"/>
          <w:iCs/>
          <w:sz w:val="20"/>
          <w:szCs w:val="20"/>
        </w:rPr>
        <w:t xml:space="preserve"> te </w:t>
      </w:r>
      <w:r w:rsidRPr="00A825E7">
        <w:rPr>
          <w:rFonts w:ascii="Verdana" w:hAnsi="Verdana" w:cs="Arial"/>
          <w:iCs/>
          <w:sz w:val="20"/>
          <w:szCs w:val="20"/>
        </w:rPr>
        <w:t>nemen in de manier waarop we taal gebruiken</w:t>
      </w:r>
      <w:r w:rsidR="007B4932">
        <w:rPr>
          <w:rFonts w:ascii="Verdana" w:hAnsi="Verdana" w:cs="Arial"/>
          <w:iCs/>
          <w:sz w:val="20"/>
          <w:szCs w:val="20"/>
        </w:rPr>
        <w:t>.</w:t>
      </w:r>
      <w:r w:rsidR="007B4932" w:rsidRPr="00A825E7">
        <w:rPr>
          <w:rFonts w:ascii="Verdana" w:hAnsi="Verdana" w:cs="Arial"/>
          <w:iCs/>
          <w:sz w:val="20"/>
          <w:szCs w:val="20"/>
        </w:rPr>
        <w:t xml:space="preserve"> </w:t>
      </w:r>
      <w:r w:rsidR="001E71C3">
        <w:rPr>
          <w:rFonts w:ascii="Verdana" w:hAnsi="Verdana" w:cs="Arial"/>
          <w:iCs/>
          <w:sz w:val="20"/>
          <w:szCs w:val="20"/>
        </w:rPr>
        <w:t>De medewerkers van Koraal b</w:t>
      </w:r>
      <w:r w:rsidRPr="00A825E7">
        <w:rPr>
          <w:rFonts w:ascii="Verdana" w:hAnsi="Verdana" w:cs="Arial"/>
          <w:iCs/>
          <w:sz w:val="20"/>
          <w:szCs w:val="20"/>
        </w:rPr>
        <w:t>edachten de ZieMij app, een virtuele en gepersonaliseerde vertaler.</w:t>
      </w:r>
      <w:r>
        <w:rPr>
          <w:rStyle w:val="Voetnootmarkering"/>
          <w:rFonts w:ascii="Verdana" w:hAnsi="Verdana" w:cs="Arial"/>
          <w:iCs/>
          <w:sz w:val="20"/>
          <w:szCs w:val="20"/>
        </w:rPr>
        <w:footnoteReference w:id="58"/>
      </w:r>
    </w:p>
    <w:p w14:paraId="43B6BC06" w14:textId="77777777" w:rsidR="00560C27" w:rsidRDefault="00560C27" w:rsidP="00560C27">
      <w:pPr>
        <w:tabs>
          <w:tab w:val="left" w:pos="2054"/>
        </w:tabs>
        <w:spacing w:line="360" w:lineRule="auto"/>
        <w:rPr>
          <w:rFonts w:ascii="Verdana" w:hAnsi="Verdana"/>
          <w:color w:val="000000"/>
          <w:sz w:val="20"/>
          <w:szCs w:val="20"/>
        </w:rPr>
      </w:pPr>
    </w:p>
    <w:p w14:paraId="54580DBE" w14:textId="33CE2455" w:rsidR="00C61DBE" w:rsidRPr="0001656F" w:rsidRDefault="00C61DBE" w:rsidP="00C61DBE">
      <w:pPr>
        <w:tabs>
          <w:tab w:val="left" w:pos="2054"/>
        </w:tabs>
        <w:spacing w:line="360" w:lineRule="auto"/>
        <w:rPr>
          <w:rFonts w:ascii="Verdana" w:hAnsi="Verdana" w:cs="Arial"/>
          <w:iCs/>
          <w:sz w:val="20"/>
          <w:szCs w:val="20"/>
        </w:rPr>
      </w:pPr>
      <w:r w:rsidRPr="00B830AC">
        <w:rPr>
          <w:rFonts w:ascii="Verdana" w:hAnsi="Verdana"/>
          <w:color w:val="000000"/>
          <w:sz w:val="20"/>
          <w:szCs w:val="20"/>
        </w:rPr>
        <w:t xml:space="preserve">De </w:t>
      </w:r>
      <w:r>
        <w:rPr>
          <w:rFonts w:ascii="Verdana" w:hAnsi="Verdana"/>
          <w:color w:val="000000"/>
          <w:sz w:val="20"/>
          <w:szCs w:val="20"/>
        </w:rPr>
        <w:t xml:space="preserve">digitalisering speelt ook een rol in het probleem rondom </w:t>
      </w:r>
      <w:r w:rsidR="0014565B">
        <w:rPr>
          <w:rFonts w:ascii="Verdana" w:hAnsi="Verdana"/>
          <w:color w:val="000000"/>
          <w:sz w:val="20"/>
          <w:szCs w:val="20"/>
        </w:rPr>
        <w:t>laaggeletterdheid</w:t>
      </w:r>
      <w:r>
        <w:rPr>
          <w:rFonts w:ascii="Verdana" w:hAnsi="Verdana"/>
          <w:color w:val="000000"/>
          <w:sz w:val="20"/>
          <w:szCs w:val="20"/>
        </w:rPr>
        <w:t>. Volgens het Sociaal Cultureel Planbureau (SCP) gaat de digitalisering erg snel. Hierop moet worden geanticipeerd d</w:t>
      </w:r>
      <w:r w:rsidRPr="00B830AC">
        <w:rPr>
          <w:rFonts w:ascii="Verdana" w:hAnsi="Verdana"/>
          <w:color w:val="000000"/>
          <w:sz w:val="20"/>
          <w:szCs w:val="20"/>
        </w:rPr>
        <w:t>oor bijvoorbeeld meer loketten open te houden en te zorgen voor genoeg pinautomat</w:t>
      </w:r>
      <w:r>
        <w:rPr>
          <w:rFonts w:ascii="Verdana" w:hAnsi="Verdana"/>
          <w:color w:val="000000"/>
          <w:sz w:val="20"/>
          <w:szCs w:val="20"/>
        </w:rPr>
        <w:t>en.</w:t>
      </w:r>
      <w:r>
        <w:rPr>
          <w:rStyle w:val="Voetnootmarkering"/>
          <w:rFonts w:ascii="Verdana" w:hAnsi="Verdana"/>
          <w:color w:val="000000"/>
          <w:sz w:val="20"/>
          <w:szCs w:val="20"/>
        </w:rPr>
        <w:footnoteReference w:id="59"/>
      </w:r>
      <w:r>
        <w:rPr>
          <w:rFonts w:ascii="Verdana" w:hAnsi="Verdana"/>
          <w:color w:val="000000"/>
          <w:sz w:val="20"/>
          <w:szCs w:val="20"/>
        </w:rPr>
        <w:t xml:space="preserve"> </w:t>
      </w:r>
      <w:r w:rsidRPr="00CF0602">
        <w:rPr>
          <w:rFonts w:ascii="Verdana" w:hAnsi="Verdana"/>
          <w:color w:val="000000"/>
          <w:sz w:val="20"/>
          <w:szCs w:val="20"/>
        </w:rPr>
        <w:t xml:space="preserve">Overheidsdiensten worden steeds vaker gedigitaliseerd. Dit vergt digitale vaardigheden van burgers. Laaggeletterden kunnen het gevraagde niveau vaak niet aan. Dit heeft tot gevolg dat het communiceren met de overheid steeds lastiger wordt. Uiteindelijk zijn </w:t>
      </w:r>
      <w:r w:rsidR="00881C5D">
        <w:rPr>
          <w:rFonts w:ascii="Verdana" w:hAnsi="Verdana"/>
          <w:color w:val="000000"/>
          <w:sz w:val="20"/>
          <w:szCs w:val="20"/>
        </w:rPr>
        <w:t>laaggeletterden</w:t>
      </w:r>
      <w:r w:rsidR="00881C5D" w:rsidRPr="00CF0602">
        <w:rPr>
          <w:rFonts w:ascii="Verdana" w:hAnsi="Verdana"/>
          <w:color w:val="000000"/>
          <w:sz w:val="20"/>
          <w:szCs w:val="20"/>
        </w:rPr>
        <w:t xml:space="preserve"> </w:t>
      </w:r>
      <w:r w:rsidRPr="00CF0602">
        <w:rPr>
          <w:rFonts w:ascii="Verdana" w:hAnsi="Verdana"/>
          <w:color w:val="000000"/>
          <w:sz w:val="20"/>
          <w:szCs w:val="20"/>
        </w:rPr>
        <w:t>niet meer in staat om volwaardig te functioneren i</w:t>
      </w:r>
      <w:r>
        <w:rPr>
          <w:rFonts w:ascii="Verdana" w:hAnsi="Verdana"/>
          <w:color w:val="000000"/>
          <w:sz w:val="20"/>
          <w:szCs w:val="20"/>
        </w:rPr>
        <w:t>n de Nederlandse maatschappij.</w:t>
      </w:r>
      <w:r>
        <w:rPr>
          <w:rStyle w:val="Voetnootmarkering"/>
          <w:rFonts w:ascii="Verdana" w:hAnsi="Verdana"/>
          <w:color w:val="000000"/>
          <w:sz w:val="20"/>
          <w:szCs w:val="20"/>
        </w:rPr>
        <w:footnoteReference w:id="60"/>
      </w:r>
      <w:r>
        <w:rPr>
          <w:rFonts w:ascii="Verdana" w:hAnsi="Verdana"/>
          <w:color w:val="000000"/>
          <w:sz w:val="20"/>
          <w:szCs w:val="20"/>
        </w:rPr>
        <w:t xml:space="preserve"> </w:t>
      </w:r>
      <w:r w:rsidRPr="0005748C">
        <w:rPr>
          <w:rFonts w:ascii="Verdana" w:hAnsi="Verdana"/>
          <w:color w:val="000000"/>
          <w:sz w:val="20"/>
          <w:szCs w:val="20"/>
        </w:rPr>
        <w:t xml:space="preserve">De Belastingdienst heeft </w:t>
      </w:r>
      <w:r>
        <w:rPr>
          <w:rFonts w:ascii="Verdana" w:hAnsi="Verdana"/>
          <w:color w:val="000000"/>
          <w:sz w:val="20"/>
          <w:szCs w:val="20"/>
        </w:rPr>
        <w:t xml:space="preserve">daarom </w:t>
      </w:r>
      <w:r w:rsidR="00881C5D">
        <w:rPr>
          <w:rFonts w:ascii="Verdana" w:hAnsi="Verdana"/>
          <w:color w:val="000000"/>
          <w:sz w:val="20"/>
          <w:szCs w:val="20"/>
        </w:rPr>
        <w:t>geluisterd naar</w:t>
      </w:r>
      <w:r w:rsidRPr="0005748C">
        <w:rPr>
          <w:rFonts w:ascii="Verdana" w:hAnsi="Verdana"/>
          <w:color w:val="000000"/>
          <w:sz w:val="20"/>
          <w:szCs w:val="20"/>
        </w:rPr>
        <w:t xml:space="preserve"> </w:t>
      </w:r>
      <w:r>
        <w:rPr>
          <w:rFonts w:ascii="Verdana" w:hAnsi="Verdana"/>
          <w:color w:val="000000"/>
          <w:sz w:val="20"/>
          <w:szCs w:val="20"/>
        </w:rPr>
        <w:t>taalambassadeurs.</w:t>
      </w:r>
      <w:r w:rsidRPr="0005748C">
        <w:rPr>
          <w:rFonts w:ascii="Verdana" w:hAnsi="Verdana"/>
          <w:color w:val="000000"/>
          <w:sz w:val="20"/>
          <w:szCs w:val="20"/>
        </w:rPr>
        <w:t xml:space="preserve"> Tijdens ontmoetingen met medewerkers van de Belastingdienst </w:t>
      </w:r>
      <w:r w:rsidR="00881C5D" w:rsidRPr="0005748C">
        <w:rPr>
          <w:rFonts w:ascii="Verdana" w:hAnsi="Verdana"/>
          <w:color w:val="000000"/>
          <w:sz w:val="20"/>
          <w:szCs w:val="20"/>
        </w:rPr>
        <w:t xml:space="preserve">deelden </w:t>
      </w:r>
      <w:r w:rsidR="00881C5D">
        <w:rPr>
          <w:rFonts w:ascii="Verdana" w:hAnsi="Verdana"/>
          <w:color w:val="000000"/>
          <w:sz w:val="20"/>
          <w:szCs w:val="20"/>
        </w:rPr>
        <w:t>de taalambassadeurs</w:t>
      </w:r>
      <w:r w:rsidR="00881C5D" w:rsidRPr="0005748C">
        <w:rPr>
          <w:rFonts w:ascii="Verdana" w:hAnsi="Verdana"/>
          <w:color w:val="000000"/>
          <w:sz w:val="20"/>
          <w:szCs w:val="20"/>
        </w:rPr>
        <w:t xml:space="preserve"> </w:t>
      </w:r>
      <w:r w:rsidRPr="0005748C">
        <w:rPr>
          <w:rFonts w:ascii="Verdana" w:hAnsi="Verdana"/>
          <w:color w:val="000000"/>
          <w:sz w:val="20"/>
          <w:szCs w:val="20"/>
        </w:rPr>
        <w:t>hun ervaringen met de</w:t>
      </w:r>
      <w:r w:rsidR="00881C5D">
        <w:rPr>
          <w:rFonts w:ascii="Verdana" w:hAnsi="Verdana"/>
          <w:color w:val="000000"/>
          <w:sz w:val="20"/>
          <w:szCs w:val="20"/>
        </w:rPr>
        <w:t>ze</w:t>
      </w:r>
      <w:r w:rsidRPr="0005748C">
        <w:rPr>
          <w:rFonts w:ascii="Verdana" w:hAnsi="Verdana"/>
          <w:color w:val="000000"/>
          <w:sz w:val="20"/>
          <w:szCs w:val="20"/>
        </w:rPr>
        <w:t xml:space="preserve"> organisatie. </w:t>
      </w:r>
      <w:r w:rsidR="00881C5D">
        <w:rPr>
          <w:rFonts w:ascii="Verdana" w:hAnsi="Verdana"/>
          <w:color w:val="000000"/>
          <w:sz w:val="20"/>
          <w:szCs w:val="20"/>
        </w:rPr>
        <w:t>De taalambassadeurs</w:t>
      </w:r>
      <w:r w:rsidR="00881C5D" w:rsidRPr="0005748C">
        <w:rPr>
          <w:rFonts w:ascii="Verdana" w:hAnsi="Verdana"/>
          <w:color w:val="000000"/>
          <w:sz w:val="20"/>
          <w:szCs w:val="20"/>
        </w:rPr>
        <w:t xml:space="preserve"> </w:t>
      </w:r>
      <w:r w:rsidR="00D06B40">
        <w:rPr>
          <w:rFonts w:ascii="Verdana" w:hAnsi="Verdana"/>
          <w:color w:val="000000"/>
          <w:sz w:val="20"/>
          <w:szCs w:val="20"/>
        </w:rPr>
        <w:t>vinden</w:t>
      </w:r>
      <w:r w:rsidR="00D06B40" w:rsidRPr="0005748C">
        <w:rPr>
          <w:rFonts w:ascii="Verdana" w:hAnsi="Verdana"/>
          <w:color w:val="000000"/>
          <w:sz w:val="20"/>
          <w:szCs w:val="20"/>
        </w:rPr>
        <w:t xml:space="preserve"> </w:t>
      </w:r>
      <w:r w:rsidRPr="0005748C">
        <w:rPr>
          <w:rFonts w:ascii="Verdana" w:hAnsi="Verdana"/>
          <w:color w:val="000000"/>
          <w:sz w:val="20"/>
          <w:szCs w:val="20"/>
        </w:rPr>
        <w:t xml:space="preserve">het telefonische keuzemenu te ingewikkeld, terwijl je alleen via de telefoon een afspraak bij de balie kunt maken. De Belastingdienst gaat daarom onderzoeken of het helpt als klanten een afspraak kunnen maken </w:t>
      </w:r>
      <w:r w:rsidR="00881C5D">
        <w:rPr>
          <w:rFonts w:ascii="Verdana" w:hAnsi="Verdana"/>
          <w:color w:val="000000"/>
          <w:sz w:val="20"/>
          <w:szCs w:val="20"/>
        </w:rPr>
        <w:t>aan</w:t>
      </w:r>
      <w:r w:rsidR="00881C5D" w:rsidRPr="0005748C">
        <w:rPr>
          <w:rFonts w:ascii="Verdana" w:hAnsi="Verdana"/>
          <w:color w:val="000000"/>
          <w:sz w:val="20"/>
          <w:szCs w:val="20"/>
        </w:rPr>
        <w:t xml:space="preserve"> </w:t>
      </w:r>
      <w:r w:rsidRPr="0005748C">
        <w:rPr>
          <w:rFonts w:ascii="Verdana" w:hAnsi="Verdana"/>
          <w:color w:val="000000"/>
          <w:sz w:val="20"/>
          <w:szCs w:val="20"/>
        </w:rPr>
        <w:t>de balie.</w:t>
      </w:r>
      <w:r>
        <w:rPr>
          <w:rStyle w:val="Voetnootmarkering"/>
          <w:rFonts w:ascii="Verdana" w:hAnsi="Verdana"/>
          <w:color w:val="000000"/>
          <w:sz w:val="20"/>
          <w:szCs w:val="20"/>
        </w:rPr>
        <w:footnoteReference w:id="61"/>
      </w:r>
    </w:p>
    <w:p w14:paraId="51140A83" w14:textId="77777777" w:rsidR="00560C27" w:rsidRDefault="00560C27" w:rsidP="0005748C">
      <w:pPr>
        <w:pStyle w:val="Geenafstand"/>
        <w:spacing w:line="360" w:lineRule="auto"/>
        <w:rPr>
          <w:rFonts w:ascii="Verdana" w:hAnsi="Verdana" w:cs="Arial"/>
          <w:i/>
          <w:iCs/>
          <w:sz w:val="20"/>
          <w:szCs w:val="20"/>
        </w:rPr>
      </w:pPr>
    </w:p>
    <w:p w14:paraId="08E4314A" w14:textId="615346BC" w:rsidR="008138B6" w:rsidRPr="008138B6" w:rsidRDefault="00560C27" w:rsidP="00AF7C7C">
      <w:pPr>
        <w:pStyle w:val="Kop2"/>
      </w:pPr>
      <w:bookmarkStart w:id="31" w:name="_Toc515557585"/>
      <w:r>
        <w:t>4.5</w:t>
      </w:r>
      <w:r w:rsidR="008138B6" w:rsidRPr="008138B6">
        <w:t xml:space="preserve"> Rol van de Nationale ombudsman</w:t>
      </w:r>
      <w:bookmarkEnd w:id="31"/>
    </w:p>
    <w:p w14:paraId="3543945D" w14:textId="518E846E" w:rsidR="001B59FE" w:rsidRPr="00AC63F2" w:rsidRDefault="002B0E38" w:rsidP="0005748C">
      <w:pPr>
        <w:pStyle w:val="Geenafstand"/>
        <w:spacing w:line="360" w:lineRule="auto"/>
        <w:rPr>
          <w:rFonts w:ascii="Verdana" w:hAnsi="Verdana"/>
          <w:color w:val="000000"/>
          <w:sz w:val="20"/>
          <w:szCs w:val="20"/>
        </w:rPr>
      </w:pPr>
      <w:r>
        <w:rPr>
          <w:rFonts w:ascii="Verdana" w:hAnsi="Verdana" w:cs="Arial"/>
          <w:iCs/>
          <w:sz w:val="20"/>
          <w:szCs w:val="20"/>
        </w:rPr>
        <w:t xml:space="preserve">Voor de Nationale ombudsman is </w:t>
      </w:r>
      <w:r w:rsidR="0005748C">
        <w:rPr>
          <w:rFonts w:ascii="Verdana" w:hAnsi="Verdana" w:cs="Arial"/>
          <w:iCs/>
          <w:sz w:val="20"/>
          <w:szCs w:val="20"/>
        </w:rPr>
        <w:t xml:space="preserve">ook </w:t>
      </w:r>
      <w:r>
        <w:rPr>
          <w:rFonts w:ascii="Verdana" w:hAnsi="Verdana" w:cs="Arial"/>
          <w:iCs/>
          <w:sz w:val="20"/>
          <w:szCs w:val="20"/>
        </w:rPr>
        <w:t xml:space="preserve">een rol </w:t>
      </w:r>
      <w:r w:rsidR="00041493">
        <w:rPr>
          <w:rFonts w:ascii="Verdana" w:hAnsi="Verdana" w:cs="Arial"/>
          <w:iCs/>
          <w:sz w:val="20"/>
          <w:szCs w:val="20"/>
        </w:rPr>
        <w:t xml:space="preserve">van belang </w:t>
      </w:r>
      <w:r>
        <w:rPr>
          <w:rFonts w:ascii="Verdana" w:hAnsi="Verdana" w:cs="Arial"/>
          <w:iCs/>
          <w:sz w:val="20"/>
          <w:szCs w:val="20"/>
        </w:rPr>
        <w:t>weggelegd in het op weg helpen van laaggeletterden in het contact met overheidsinstanties.</w:t>
      </w:r>
      <w:r w:rsidR="00675860">
        <w:rPr>
          <w:rFonts w:ascii="Verdana" w:hAnsi="Verdana" w:cs="Arial"/>
          <w:iCs/>
          <w:sz w:val="20"/>
          <w:szCs w:val="20"/>
        </w:rPr>
        <w:t xml:space="preserve"> De Nationale ombudsman kan</w:t>
      </w:r>
      <w:r w:rsidR="00C80399">
        <w:rPr>
          <w:rFonts w:ascii="Verdana" w:hAnsi="Verdana" w:cs="Arial"/>
          <w:iCs/>
          <w:sz w:val="20"/>
          <w:szCs w:val="20"/>
        </w:rPr>
        <w:t xml:space="preserve"> </w:t>
      </w:r>
      <w:r w:rsidR="00F26269" w:rsidRPr="00A3393C">
        <w:rPr>
          <w:rFonts w:ascii="Verdana" w:hAnsi="Verdana" w:cs="Arial"/>
          <w:iCs/>
          <w:color w:val="auto"/>
          <w:sz w:val="20"/>
          <w:szCs w:val="20"/>
        </w:rPr>
        <w:t>voor</w:t>
      </w:r>
      <w:r w:rsidR="00C80399">
        <w:rPr>
          <w:rFonts w:ascii="Verdana" w:hAnsi="Verdana" w:cs="Arial"/>
          <w:iCs/>
          <w:color w:val="auto"/>
          <w:sz w:val="20"/>
          <w:szCs w:val="20"/>
        </w:rPr>
        <w:t xml:space="preserve"> </w:t>
      </w:r>
      <w:r w:rsidR="00675860">
        <w:rPr>
          <w:rFonts w:ascii="Verdana" w:hAnsi="Verdana" w:cs="Arial"/>
          <w:iCs/>
          <w:sz w:val="20"/>
          <w:szCs w:val="20"/>
        </w:rPr>
        <w:t>laaggeletterden bijvoorbeeld contact leggen met een overheidsinstantie om te bemiddelen</w:t>
      </w:r>
      <w:r w:rsidR="00881C5D">
        <w:rPr>
          <w:rFonts w:ascii="Verdana" w:hAnsi="Verdana" w:cs="Arial"/>
          <w:iCs/>
          <w:sz w:val="20"/>
          <w:szCs w:val="20"/>
        </w:rPr>
        <w:t>.</w:t>
      </w:r>
      <w:r w:rsidR="00675860">
        <w:rPr>
          <w:rFonts w:ascii="Verdana" w:hAnsi="Verdana" w:cs="Arial"/>
          <w:iCs/>
          <w:sz w:val="20"/>
          <w:szCs w:val="20"/>
        </w:rPr>
        <w:t xml:space="preserve"> </w:t>
      </w:r>
      <w:r w:rsidR="00881C5D">
        <w:rPr>
          <w:rFonts w:ascii="Verdana" w:hAnsi="Verdana" w:cs="Arial"/>
          <w:iCs/>
          <w:sz w:val="20"/>
          <w:szCs w:val="20"/>
        </w:rPr>
        <w:t>O</w:t>
      </w:r>
      <w:r w:rsidR="00675860">
        <w:rPr>
          <w:rFonts w:ascii="Verdana" w:hAnsi="Verdana" w:cs="Arial"/>
          <w:iCs/>
          <w:sz w:val="20"/>
          <w:szCs w:val="20"/>
        </w:rPr>
        <w:t xml:space="preserve">f </w:t>
      </w:r>
      <w:r w:rsidR="00881C5D">
        <w:rPr>
          <w:rFonts w:ascii="Verdana" w:hAnsi="Verdana" w:cs="Arial"/>
          <w:iCs/>
          <w:sz w:val="20"/>
          <w:szCs w:val="20"/>
        </w:rPr>
        <w:t xml:space="preserve">de Nationale ombudsman kan </w:t>
      </w:r>
      <w:r w:rsidR="00675860">
        <w:rPr>
          <w:rFonts w:ascii="Verdana" w:hAnsi="Verdana" w:cs="Arial"/>
          <w:iCs/>
          <w:sz w:val="20"/>
          <w:szCs w:val="20"/>
        </w:rPr>
        <w:t xml:space="preserve">de overheidsinstantie verzoeken rekening te houden met de </w:t>
      </w:r>
      <w:r w:rsidR="001D0257">
        <w:rPr>
          <w:rFonts w:ascii="Verdana" w:hAnsi="Verdana" w:cs="Arial"/>
          <w:iCs/>
          <w:sz w:val="20"/>
          <w:szCs w:val="20"/>
        </w:rPr>
        <w:t>laaggeletterdheid</w:t>
      </w:r>
      <w:r w:rsidR="00675860">
        <w:rPr>
          <w:rFonts w:ascii="Verdana" w:hAnsi="Verdana" w:cs="Arial"/>
          <w:iCs/>
          <w:sz w:val="20"/>
          <w:szCs w:val="20"/>
        </w:rPr>
        <w:t xml:space="preserve"> van de persoon in kwestie. Daarnaast kan de Nationale ombudsman laaggeletterden op weg helpen door duidelijke informatie te verstrekken of door te verwijzen naar de juiste instantie. In het </w:t>
      </w:r>
      <w:r w:rsidR="00F36C75">
        <w:rPr>
          <w:rFonts w:ascii="Verdana" w:hAnsi="Verdana" w:cs="Arial"/>
          <w:iCs/>
          <w:sz w:val="20"/>
          <w:szCs w:val="20"/>
        </w:rPr>
        <w:t xml:space="preserve">volgende hoofdstuk </w:t>
      </w:r>
      <w:r w:rsidR="005B2B35">
        <w:rPr>
          <w:rFonts w:ascii="Verdana" w:hAnsi="Verdana" w:cs="Arial"/>
          <w:iCs/>
          <w:sz w:val="20"/>
          <w:szCs w:val="20"/>
        </w:rPr>
        <w:t xml:space="preserve">wordt </w:t>
      </w:r>
      <w:r w:rsidR="00F36C75">
        <w:rPr>
          <w:rFonts w:ascii="Verdana" w:hAnsi="Verdana" w:cs="Arial"/>
          <w:iCs/>
          <w:sz w:val="20"/>
          <w:szCs w:val="20"/>
        </w:rPr>
        <w:t>nader in</w:t>
      </w:r>
      <w:r w:rsidR="005B2B35">
        <w:rPr>
          <w:rFonts w:ascii="Verdana" w:hAnsi="Verdana" w:cs="Arial"/>
          <w:iCs/>
          <w:sz w:val="20"/>
          <w:szCs w:val="20"/>
        </w:rPr>
        <w:t>ge</w:t>
      </w:r>
      <w:r w:rsidR="00F36C75">
        <w:rPr>
          <w:rFonts w:ascii="Verdana" w:hAnsi="Verdana" w:cs="Arial"/>
          <w:iCs/>
          <w:sz w:val="20"/>
          <w:szCs w:val="20"/>
        </w:rPr>
        <w:t xml:space="preserve">gaan op de taken en bevoegdheden die de Nationale ombudsman heeft om burgers (en </w:t>
      </w:r>
      <w:r w:rsidR="00D06B40">
        <w:rPr>
          <w:rFonts w:ascii="Verdana" w:hAnsi="Verdana" w:cs="Arial"/>
          <w:iCs/>
          <w:sz w:val="20"/>
          <w:szCs w:val="20"/>
        </w:rPr>
        <w:t xml:space="preserve">daarmee </w:t>
      </w:r>
      <w:r w:rsidR="00F36C75">
        <w:rPr>
          <w:rFonts w:ascii="Verdana" w:hAnsi="Verdana" w:cs="Arial"/>
          <w:iCs/>
          <w:sz w:val="20"/>
          <w:szCs w:val="20"/>
        </w:rPr>
        <w:t xml:space="preserve">ook laaggeletterden) op weg te helpen. </w:t>
      </w:r>
    </w:p>
    <w:p w14:paraId="0D48C47C" w14:textId="0433FA7B" w:rsidR="00C61DBE" w:rsidRPr="00AF7C7C" w:rsidRDefault="00560C27" w:rsidP="00AF7C7C">
      <w:pPr>
        <w:pStyle w:val="Kop2"/>
      </w:pPr>
      <w:bookmarkStart w:id="32" w:name="_Toc515557586"/>
      <w:r>
        <w:lastRenderedPageBreak/>
        <w:t>4.6</w:t>
      </w:r>
      <w:r w:rsidR="00CC6972" w:rsidRPr="00CC6972">
        <w:t xml:space="preserve"> Centrale begrippen</w:t>
      </w:r>
      <w:bookmarkEnd w:id="32"/>
    </w:p>
    <w:p w14:paraId="3BA6885D" w14:textId="0E515C85" w:rsidR="00C61DBE" w:rsidRDefault="00C61DBE" w:rsidP="00C61DBE">
      <w:pPr>
        <w:tabs>
          <w:tab w:val="left" w:pos="2054"/>
        </w:tabs>
        <w:spacing w:line="360" w:lineRule="auto"/>
        <w:rPr>
          <w:rFonts w:ascii="Verdana" w:hAnsi="Verdana" w:cs="Arial"/>
          <w:iCs/>
          <w:sz w:val="20"/>
          <w:szCs w:val="20"/>
        </w:rPr>
      </w:pPr>
      <w:r w:rsidRPr="00CC6972">
        <w:rPr>
          <w:rFonts w:ascii="Verdana" w:hAnsi="Verdana" w:cs="Arial"/>
          <w:i/>
          <w:iCs/>
          <w:sz w:val="20"/>
          <w:szCs w:val="20"/>
        </w:rPr>
        <w:t>Analfabeten</w:t>
      </w:r>
      <w:r>
        <w:rPr>
          <w:rFonts w:ascii="Verdana" w:hAnsi="Verdana" w:cs="Arial"/>
          <w:iCs/>
          <w:sz w:val="20"/>
          <w:szCs w:val="20"/>
        </w:rPr>
        <w:t xml:space="preserve">: In tegenstelling tot laaggeletterden kunnen analfabeten (ongeletterden) helemaal niet </w:t>
      </w:r>
      <w:r w:rsidR="007F31C0">
        <w:rPr>
          <w:rFonts w:ascii="Verdana" w:hAnsi="Verdana" w:cs="Arial"/>
          <w:iCs/>
          <w:sz w:val="20"/>
          <w:szCs w:val="20"/>
        </w:rPr>
        <w:t>l</w:t>
      </w:r>
      <w:r w:rsidR="009A3E22">
        <w:rPr>
          <w:rFonts w:ascii="Verdana" w:hAnsi="Verdana" w:cs="Arial"/>
          <w:iCs/>
          <w:sz w:val="20"/>
          <w:szCs w:val="20"/>
        </w:rPr>
        <w:t>ezen en schrijven</w:t>
      </w:r>
      <w:r>
        <w:rPr>
          <w:rFonts w:ascii="Verdana" w:hAnsi="Verdana" w:cs="Arial"/>
          <w:iCs/>
          <w:sz w:val="20"/>
          <w:szCs w:val="20"/>
        </w:rPr>
        <w:t>.</w:t>
      </w:r>
    </w:p>
    <w:p w14:paraId="7ECA1DEA" w14:textId="77777777" w:rsidR="00C61DBE" w:rsidRDefault="00C61DBE" w:rsidP="00C61DBE">
      <w:pPr>
        <w:tabs>
          <w:tab w:val="left" w:pos="2054"/>
        </w:tabs>
        <w:spacing w:line="360" w:lineRule="auto"/>
        <w:rPr>
          <w:rFonts w:ascii="Verdana" w:hAnsi="Verdana" w:cs="Arial"/>
          <w:iCs/>
          <w:sz w:val="20"/>
          <w:szCs w:val="20"/>
        </w:rPr>
      </w:pPr>
      <w:r>
        <w:rPr>
          <w:rFonts w:ascii="Verdana" w:hAnsi="Verdana" w:cs="Arial"/>
          <w:i/>
          <w:iCs/>
          <w:sz w:val="20"/>
          <w:szCs w:val="20"/>
        </w:rPr>
        <w:t>Dienstverlening</w:t>
      </w:r>
      <w:r>
        <w:rPr>
          <w:rFonts w:ascii="Verdana" w:hAnsi="Verdana" w:cs="Arial"/>
          <w:iCs/>
          <w:sz w:val="20"/>
          <w:szCs w:val="20"/>
        </w:rPr>
        <w:t>: Dienstverlening is het leveren van bepaalde diensten aan derden.</w:t>
      </w:r>
    </w:p>
    <w:p w14:paraId="2AEA9AD0" w14:textId="138A1369" w:rsidR="00C61DBE" w:rsidRDefault="00C61DBE" w:rsidP="00C61DBE">
      <w:pPr>
        <w:tabs>
          <w:tab w:val="left" w:pos="2054"/>
        </w:tabs>
        <w:spacing w:line="360" w:lineRule="auto"/>
        <w:rPr>
          <w:rFonts w:ascii="Verdana" w:hAnsi="Verdana" w:cs="Arial"/>
          <w:iCs/>
          <w:sz w:val="20"/>
          <w:szCs w:val="20"/>
        </w:rPr>
      </w:pPr>
      <w:r w:rsidRPr="0001656F">
        <w:rPr>
          <w:rFonts w:ascii="Verdana" w:hAnsi="Verdana" w:cs="Arial"/>
          <w:i/>
          <w:iCs/>
          <w:sz w:val="20"/>
          <w:szCs w:val="20"/>
        </w:rPr>
        <w:t>Digitalisering</w:t>
      </w:r>
      <w:r>
        <w:rPr>
          <w:rFonts w:ascii="Verdana" w:hAnsi="Verdana" w:cs="Arial"/>
          <w:iCs/>
          <w:sz w:val="20"/>
          <w:szCs w:val="20"/>
        </w:rPr>
        <w:t xml:space="preserve">: Hiermee worden de veranderingen </w:t>
      </w:r>
      <w:r w:rsidR="00D06B40">
        <w:rPr>
          <w:rFonts w:ascii="Verdana" w:hAnsi="Verdana" w:cs="Arial"/>
          <w:iCs/>
          <w:sz w:val="20"/>
          <w:szCs w:val="20"/>
        </w:rPr>
        <w:t xml:space="preserve">bedoeld </w:t>
      </w:r>
      <w:r>
        <w:rPr>
          <w:rFonts w:ascii="Verdana" w:hAnsi="Verdana" w:cs="Arial"/>
          <w:iCs/>
          <w:sz w:val="20"/>
          <w:szCs w:val="20"/>
        </w:rPr>
        <w:t>die zich afspelen in de maatschappij en economie met betrekking tot de informatie- en communicatietechnologie.</w:t>
      </w:r>
    </w:p>
    <w:p w14:paraId="0541DA55" w14:textId="5E0203D1" w:rsidR="00C61DBE" w:rsidRDefault="0014565B" w:rsidP="00C61DBE">
      <w:pPr>
        <w:tabs>
          <w:tab w:val="left" w:pos="2054"/>
        </w:tabs>
        <w:spacing w:line="360" w:lineRule="auto"/>
        <w:rPr>
          <w:rFonts w:ascii="Verdana" w:hAnsi="Verdana" w:cs="Arial"/>
          <w:iCs/>
          <w:sz w:val="20"/>
          <w:szCs w:val="20"/>
        </w:rPr>
      </w:pPr>
      <w:r>
        <w:rPr>
          <w:rFonts w:ascii="Verdana" w:hAnsi="Verdana" w:cs="Arial"/>
          <w:i/>
          <w:iCs/>
          <w:sz w:val="20"/>
          <w:szCs w:val="20"/>
        </w:rPr>
        <w:t>Laaggeletterdheid</w:t>
      </w:r>
      <w:r w:rsidR="00C61DBE">
        <w:rPr>
          <w:rFonts w:ascii="Verdana" w:hAnsi="Verdana" w:cs="Arial"/>
          <w:iCs/>
          <w:sz w:val="20"/>
          <w:szCs w:val="20"/>
        </w:rPr>
        <w:t xml:space="preserve">: </w:t>
      </w:r>
      <w:r>
        <w:rPr>
          <w:rFonts w:ascii="Verdana" w:hAnsi="Verdana" w:cs="Arial"/>
          <w:iCs/>
          <w:sz w:val="20"/>
          <w:szCs w:val="20"/>
        </w:rPr>
        <w:t>Laaggeletterdheid</w:t>
      </w:r>
      <w:r w:rsidR="00C61DBE">
        <w:rPr>
          <w:rFonts w:ascii="Verdana" w:hAnsi="Verdana" w:cs="Arial"/>
          <w:iCs/>
          <w:sz w:val="20"/>
          <w:szCs w:val="20"/>
        </w:rPr>
        <w:t xml:space="preserve"> is een term voor mensen die grote moeite hebben met lezen, schrijven en/of rekenen. Laaggeletterden kunnen wel </w:t>
      </w:r>
      <w:r w:rsidR="007F31C0">
        <w:rPr>
          <w:rFonts w:ascii="Verdana" w:hAnsi="Verdana" w:cs="Arial"/>
          <w:iCs/>
          <w:sz w:val="20"/>
          <w:szCs w:val="20"/>
        </w:rPr>
        <w:t>l</w:t>
      </w:r>
      <w:r w:rsidR="009A3E22">
        <w:rPr>
          <w:rFonts w:ascii="Verdana" w:hAnsi="Verdana" w:cs="Arial"/>
          <w:iCs/>
          <w:sz w:val="20"/>
          <w:szCs w:val="20"/>
        </w:rPr>
        <w:t>ezen en schrijven</w:t>
      </w:r>
      <w:r w:rsidR="00C61DBE">
        <w:rPr>
          <w:rFonts w:ascii="Verdana" w:hAnsi="Verdana" w:cs="Arial"/>
          <w:iCs/>
          <w:sz w:val="20"/>
          <w:szCs w:val="20"/>
        </w:rPr>
        <w:t>, maar beheersen niet het eindniveau vmbo of niveau mbo-2/3.</w:t>
      </w:r>
    </w:p>
    <w:p w14:paraId="4A61AE45" w14:textId="77777777" w:rsidR="00C61DBE" w:rsidRDefault="00C61DBE" w:rsidP="00C61DBE">
      <w:pPr>
        <w:tabs>
          <w:tab w:val="left" w:pos="2054"/>
        </w:tabs>
        <w:spacing w:line="360" w:lineRule="auto"/>
        <w:rPr>
          <w:rFonts w:ascii="Verdana" w:hAnsi="Verdana" w:cs="Arial"/>
          <w:iCs/>
          <w:sz w:val="20"/>
          <w:szCs w:val="20"/>
        </w:rPr>
      </w:pPr>
      <w:r w:rsidRPr="00CB131A">
        <w:rPr>
          <w:rFonts w:ascii="Verdana" w:hAnsi="Verdana" w:cs="Arial"/>
          <w:i/>
          <w:iCs/>
          <w:sz w:val="20"/>
          <w:szCs w:val="20"/>
        </w:rPr>
        <w:t>Nationale ombudsman</w:t>
      </w:r>
      <w:r>
        <w:rPr>
          <w:rFonts w:ascii="Verdana" w:hAnsi="Verdana" w:cs="Arial"/>
          <w:iCs/>
          <w:sz w:val="20"/>
          <w:szCs w:val="20"/>
        </w:rPr>
        <w:t xml:space="preserve">: </w:t>
      </w:r>
      <w:r w:rsidRPr="00CB131A">
        <w:rPr>
          <w:rFonts w:ascii="Verdana" w:hAnsi="Verdana" w:cs="Arial"/>
          <w:iCs/>
          <w:sz w:val="20"/>
          <w:szCs w:val="20"/>
        </w:rPr>
        <w:t>De </w:t>
      </w:r>
      <w:r w:rsidRPr="00CB131A">
        <w:rPr>
          <w:rFonts w:ascii="Verdana" w:hAnsi="Verdana" w:cs="Arial"/>
          <w:bCs/>
          <w:iCs/>
          <w:sz w:val="20"/>
          <w:szCs w:val="20"/>
        </w:rPr>
        <w:t>Nationale ombudsman</w:t>
      </w:r>
      <w:r w:rsidRPr="00CB131A">
        <w:rPr>
          <w:rFonts w:ascii="Verdana" w:hAnsi="Verdana" w:cs="Arial"/>
          <w:iCs/>
          <w:sz w:val="20"/>
          <w:szCs w:val="20"/>
        </w:rPr>
        <w:t> is een onafhankelijke functionaris die klachten van burgers over onbehoorlijk overheidsoptreden behandelt</w:t>
      </w:r>
      <w:r>
        <w:rPr>
          <w:rFonts w:ascii="Verdana" w:hAnsi="Verdana" w:cs="Arial"/>
          <w:iCs/>
          <w:sz w:val="20"/>
          <w:szCs w:val="20"/>
        </w:rPr>
        <w:t>.</w:t>
      </w:r>
    </w:p>
    <w:p w14:paraId="20675A2B" w14:textId="77777777" w:rsidR="00C61DBE" w:rsidRDefault="00C61DBE" w:rsidP="00C61DBE">
      <w:pPr>
        <w:tabs>
          <w:tab w:val="left" w:pos="2054"/>
        </w:tabs>
        <w:spacing w:line="360" w:lineRule="auto"/>
        <w:rPr>
          <w:rFonts w:ascii="Verdana" w:hAnsi="Verdana" w:cs="Arial"/>
          <w:iCs/>
          <w:sz w:val="20"/>
          <w:szCs w:val="20"/>
        </w:rPr>
      </w:pPr>
      <w:r w:rsidRPr="00AC000B">
        <w:rPr>
          <w:rFonts w:ascii="Verdana" w:hAnsi="Verdana" w:cs="Arial"/>
          <w:i/>
          <w:iCs/>
          <w:sz w:val="20"/>
          <w:szCs w:val="20"/>
        </w:rPr>
        <w:t>Ombudsplein</w:t>
      </w:r>
      <w:r>
        <w:rPr>
          <w:rFonts w:ascii="Verdana" w:hAnsi="Verdana" w:cs="Arial"/>
          <w:iCs/>
          <w:sz w:val="20"/>
          <w:szCs w:val="20"/>
        </w:rPr>
        <w:t>: Het Ombudsplein is een virtuele en fysieke plek voor klachtbehandeling, communicatie en informatievoorziening.</w:t>
      </w:r>
    </w:p>
    <w:p w14:paraId="37FAF9F0" w14:textId="74AC6FA4" w:rsidR="00C61DBE" w:rsidRPr="00577521" w:rsidRDefault="00C61DBE" w:rsidP="00C61DBE">
      <w:pPr>
        <w:tabs>
          <w:tab w:val="left" w:pos="2054"/>
        </w:tabs>
        <w:spacing w:line="360" w:lineRule="auto"/>
        <w:rPr>
          <w:rFonts w:ascii="Verdana" w:hAnsi="Verdana" w:cs="Arial"/>
          <w:i/>
          <w:iCs/>
          <w:sz w:val="20"/>
          <w:szCs w:val="20"/>
        </w:rPr>
      </w:pPr>
      <w:r w:rsidRPr="00577521">
        <w:rPr>
          <w:rFonts w:ascii="Verdana" w:hAnsi="Verdana" w:cs="Arial"/>
          <w:i/>
          <w:iCs/>
          <w:sz w:val="20"/>
          <w:szCs w:val="20"/>
        </w:rPr>
        <w:t>Steffie:</w:t>
      </w:r>
      <w:r>
        <w:rPr>
          <w:rFonts w:ascii="Verdana" w:hAnsi="Verdana" w:cs="Arial"/>
          <w:i/>
          <w:iCs/>
          <w:sz w:val="20"/>
          <w:szCs w:val="20"/>
        </w:rPr>
        <w:t xml:space="preserve"> </w:t>
      </w:r>
      <w:r>
        <w:rPr>
          <w:rFonts w:ascii="Verdana" w:hAnsi="Verdana" w:cs="Arial"/>
          <w:sz w:val="20"/>
          <w:szCs w:val="20"/>
        </w:rPr>
        <w:t>Steffie kan</w:t>
      </w:r>
      <w:r w:rsidRPr="000E436C">
        <w:rPr>
          <w:rFonts w:ascii="Verdana" w:hAnsi="Verdana" w:cs="Arial"/>
          <w:sz w:val="20"/>
          <w:szCs w:val="20"/>
        </w:rPr>
        <w:t xml:space="preserve"> </w:t>
      </w:r>
      <w:r w:rsidR="00881C5D">
        <w:rPr>
          <w:rFonts w:ascii="Verdana" w:hAnsi="Verdana" w:cs="Arial"/>
          <w:sz w:val="20"/>
          <w:szCs w:val="20"/>
        </w:rPr>
        <w:t>ingewikkelde</w:t>
      </w:r>
      <w:r w:rsidR="00881C5D" w:rsidRPr="000E436C">
        <w:rPr>
          <w:rFonts w:ascii="Verdana" w:hAnsi="Verdana" w:cs="Arial"/>
          <w:sz w:val="20"/>
          <w:szCs w:val="20"/>
        </w:rPr>
        <w:t xml:space="preserve"> </w:t>
      </w:r>
      <w:r w:rsidR="00881C5D">
        <w:rPr>
          <w:rFonts w:ascii="Verdana" w:hAnsi="Verdana" w:cs="Arial"/>
          <w:sz w:val="20"/>
          <w:szCs w:val="20"/>
        </w:rPr>
        <w:t xml:space="preserve">onderwerpen </w:t>
      </w:r>
      <w:r>
        <w:rPr>
          <w:rFonts w:ascii="Verdana" w:hAnsi="Verdana" w:cs="Arial"/>
          <w:sz w:val="20"/>
          <w:szCs w:val="20"/>
        </w:rPr>
        <w:t xml:space="preserve">op een </w:t>
      </w:r>
      <w:r w:rsidR="00881C5D">
        <w:rPr>
          <w:rFonts w:ascii="Verdana" w:hAnsi="Verdana" w:cs="Arial"/>
          <w:sz w:val="20"/>
          <w:szCs w:val="20"/>
        </w:rPr>
        <w:t>duidelijk</w:t>
      </w:r>
      <w:r>
        <w:rPr>
          <w:rFonts w:ascii="Verdana" w:hAnsi="Verdana" w:cs="Arial"/>
          <w:sz w:val="20"/>
          <w:szCs w:val="20"/>
        </w:rPr>
        <w:t xml:space="preserve"> uitleggen. </w:t>
      </w:r>
      <w:r w:rsidRPr="00332CFF">
        <w:rPr>
          <w:rFonts w:ascii="Verdana" w:hAnsi="Verdana" w:cs="Arial"/>
          <w:sz w:val="20"/>
          <w:szCs w:val="20"/>
        </w:rPr>
        <w:t>Steffie is een digitaal karakter (avatar)</w:t>
      </w:r>
      <w:r w:rsidR="00881C5D">
        <w:rPr>
          <w:rFonts w:ascii="Verdana" w:hAnsi="Verdana" w:cs="Arial"/>
          <w:sz w:val="20"/>
          <w:szCs w:val="20"/>
        </w:rPr>
        <w:t>,</w:t>
      </w:r>
      <w:r w:rsidRPr="00332CFF">
        <w:rPr>
          <w:rFonts w:ascii="Verdana" w:hAnsi="Verdana" w:cs="Arial"/>
          <w:sz w:val="20"/>
          <w:szCs w:val="20"/>
        </w:rPr>
        <w:t xml:space="preserve"> waarmee minder</w:t>
      </w:r>
      <w:r w:rsidR="001E71C3">
        <w:rPr>
          <w:rFonts w:ascii="Verdana" w:hAnsi="Verdana" w:cs="Arial"/>
          <w:sz w:val="20"/>
          <w:szCs w:val="20"/>
        </w:rPr>
        <w:t xml:space="preserve"> </w:t>
      </w:r>
      <w:r w:rsidRPr="00332CFF">
        <w:rPr>
          <w:rFonts w:ascii="Verdana" w:hAnsi="Verdana" w:cs="Arial"/>
          <w:sz w:val="20"/>
          <w:szCs w:val="20"/>
        </w:rPr>
        <w:t>digitaalvaardigen en laaggeletterden ook gebruik kunnen maken van websites en diensten</w:t>
      </w:r>
      <w:r w:rsidR="000515E3">
        <w:rPr>
          <w:rFonts w:ascii="Verdana" w:hAnsi="Verdana" w:cs="Arial"/>
          <w:sz w:val="20"/>
          <w:szCs w:val="20"/>
        </w:rPr>
        <w:t xml:space="preserve"> van overheidsinstanties</w:t>
      </w:r>
      <w:r w:rsidR="00337D68">
        <w:rPr>
          <w:rFonts w:ascii="Verdana" w:hAnsi="Verdana" w:cs="Arial"/>
          <w:sz w:val="20"/>
          <w:szCs w:val="20"/>
        </w:rPr>
        <w:t>,</w:t>
      </w:r>
      <w:r w:rsidRPr="00332CFF">
        <w:rPr>
          <w:rFonts w:ascii="Verdana" w:hAnsi="Verdana" w:cs="Arial"/>
          <w:sz w:val="20"/>
          <w:szCs w:val="20"/>
        </w:rPr>
        <w:t xml:space="preserve"> die anders te complex zijn</w:t>
      </w:r>
      <w:r>
        <w:rPr>
          <w:rFonts w:ascii="Verdana" w:hAnsi="Verdana" w:cs="Arial"/>
          <w:sz w:val="20"/>
          <w:szCs w:val="20"/>
        </w:rPr>
        <w:t xml:space="preserve">. </w:t>
      </w:r>
    </w:p>
    <w:p w14:paraId="32534F9E" w14:textId="7438AC63" w:rsidR="00C61DBE" w:rsidRDefault="00C61DBE" w:rsidP="00C61DBE">
      <w:pPr>
        <w:tabs>
          <w:tab w:val="left" w:pos="2054"/>
        </w:tabs>
        <w:spacing w:line="360" w:lineRule="auto"/>
        <w:rPr>
          <w:rFonts w:ascii="Verdana" w:hAnsi="Verdana" w:cs="Arial"/>
          <w:iCs/>
          <w:sz w:val="20"/>
          <w:szCs w:val="20"/>
        </w:rPr>
      </w:pPr>
      <w:r w:rsidRPr="00CC6972">
        <w:rPr>
          <w:rFonts w:ascii="Verdana" w:hAnsi="Verdana" w:cs="Arial"/>
          <w:i/>
          <w:iCs/>
          <w:sz w:val="20"/>
          <w:szCs w:val="20"/>
        </w:rPr>
        <w:t>Taalambassadeurs</w:t>
      </w:r>
      <w:r>
        <w:rPr>
          <w:rFonts w:ascii="Verdana" w:hAnsi="Verdana" w:cs="Arial"/>
          <w:iCs/>
          <w:sz w:val="20"/>
          <w:szCs w:val="20"/>
        </w:rPr>
        <w:t xml:space="preserve">: Taalambassadeurs weten uit ervaring hoe het is om niet te kunnen </w:t>
      </w:r>
      <w:r w:rsidR="007F31C0">
        <w:rPr>
          <w:rFonts w:ascii="Verdana" w:hAnsi="Verdana" w:cs="Arial"/>
          <w:iCs/>
          <w:sz w:val="20"/>
          <w:szCs w:val="20"/>
        </w:rPr>
        <w:t>l</w:t>
      </w:r>
      <w:r w:rsidR="009A3E22">
        <w:rPr>
          <w:rFonts w:ascii="Verdana" w:hAnsi="Verdana" w:cs="Arial"/>
          <w:iCs/>
          <w:sz w:val="20"/>
          <w:szCs w:val="20"/>
        </w:rPr>
        <w:t>ezen en schrijven</w:t>
      </w:r>
      <w:r>
        <w:rPr>
          <w:rFonts w:ascii="Verdana" w:hAnsi="Verdana" w:cs="Arial"/>
          <w:iCs/>
          <w:sz w:val="20"/>
          <w:szCs w:val="20"/>
        </w:rPr>
        <w:t xml:space="preserve">. Zij zijn getraind om uiteenlopende doelgroepen, van politici tot laaggeletterden, te overtuigen van het belang van goede basisvaardigheden. </w:t>
      </w:r>
    </w:p>
    <w:p w14:paraId="41223BA9" w14:textId="77777777" w:rsidR="00C61DBE" w:rsidRDefault="00C61DBE" w:rsidP="00C61DBE">
      <w:pPr>
        <w:tabs>
          <w:tab w:val="left" w:pos="2054"/>
        </w:tabs>
        <w:spacing w:line="360" w:lineRule="auto"/>
        <w:rPr>
          <w:rFonts w:ascii="Verdana" w:hAnsi="Verdana" w:cs="Arial"/>
          <w:iCs/>
          <w:sz w:val="20"/>
          <w:szCs w:val="20"/>
        </w:rPr>
      </w:pPr>
      <w:r w:rsidRPr="00CC6972">
        <w:rPr>
          <w:rFonts w:ascii="Verdana" w:hAnsi="Verdana" w:cs="Arial"/>
          <w:i/>
          <w:iCs/>
          <w:sz w:val="20"/>
          <w:szCs w:val="20"/>
        </w:rPr>
        <w:t>Toegankelijkheid</w:t>
      </w:r>
      <w:r>
        <w:rPr>
          <w:rFonts w:ascii="Verdana" w:hAnsi="Verdana" w:cs="Arial"/>
          <w:iCs/>
          <w:sz w:val="20"/>
          <w:szCs w:val="20"/>
        </w:rPr>
        <w:t xml:space="preserve">: De mate waarin het mogelijk is om toegang tot iets te krijgen. </w:t>
      </w:r>
    </w:p>
    <w:p w14:paraId="5957A560" w14:textId="77777777" w:rsidR="00C61DBE" w:rsidRDefault="00C61DBE" w:rsidP="00C61DBE">
      <w:pPr>
        <w:spacing w:line="280" w:lineRule="exact"/>
        <w:rPr>
          <w:rFonts w:ascii="Verdana" w:hAnsi="Verdana" w:cs="Arial"/>
          <w:iCs/>
          <w:sz w:val="20"/>
          <w:szCs w:val="20"/>
        </w:rPr>
      </w:pPr>
    </w:p>
    <w:p w14:paraId="12702BB2" w14:textId="77777777" w:rsidR="00C61DBE" w:rsidRDefault="00C61DBE" w:rsidP="00C61DBE">
      <w:pPr>
        <w:spacing w:line="280" w:lineRule="exact"/>
        <w:rPr>
          <w:rFonts w:ascii="Verdana" w:hAnsi="Verdana" w:cs="Arial"/>
          <w:iCs/>
          <w:sz w:val="20"/>
          <w:szCs w:val="20"/>
        </w:rPr>
      </w:pPr>
    </w:p>
    <w:p w14:paraId="7448FAA4" w14:textId="77777777" w:rsidR="00C61DBE" w:rsidRDefault="00C61DBE" w:rsidP="00C61DBE">
      <w:pPr>
        <w:spacing w:line="280" w:lineRule="exact"/>
        <w:rPr>
          <w:rFonts w:ascii="Verdana" w:hAnsi="Verdana" w:cs="Arial"/>
          <w:iCs/>
          <w:sz w:val="20"/>
          <w:szCs w:val="20"/>
        </w:rPr>
      </w:pPr>
    </w:p>
    <w:p w14:paraId="2EC46183" w14:textId="77777777" w:rsidR="00C61DBE" w:rsidRDefault="00C61DBE" w:rsidP="00C61DBE">
      <w:pPr>
        <w:spacing w:line="280" w:lineRule="exact"/>
        <w:rPr>
          <w:rFonts w:ascii="Verdana" w:hAnsi="Verdana" w:cs="Arial"/>
          <w:iCs/>
          <w:sz w:val="20"/>
          <w:szCs w:val="20"/>
        </w:rPr>
      </w:pPr>
    </w:p>
    <w:p w14:paraId="3EDDA2DA" w14:textId="77777777" w:rsidR="00C61DBE" w:rsidRDefault="00C61DBE" w:rsidP="00C61DBE">
      <w:pPr>
        <w:spacing w:line="280" w:lineRule="exact"/>
        <w:rPr>
          <w:rFonts w:ascii="Verdana" w:hAnsi="Verdana" w:cs="Arial"/>
          <w:iCs/>
          <w:sz w:val="20"/>
          <w:szCs w:val="20"/>
        </w:rPr>
      </w:pPr>
    </w:p>
    <w:p w14:paraId="57BD4AE1" w14:textId="77777777" w:rsidR="00C61DBE" w:rsidRDefault="00C61DBE" w:rsidP="00C61DBE">
      <w:pPr>
        <w:spacing w:line="280" w:lineRule="exact"/>
        <w:rPr>
          <w:rFonts w:ascii="Verdana" w:hAnsi="Verdana" w:cs="Arial"/>
          <w:iCs/>
          <w:sz w:val="20"/>
          <w:szCs w:val="20"/>
        </w:rPr>
      </w:pPr>
    </w:p>
    <w:p w14:paraId="13EE70BC" w14:textId="77777777" w:rsidR="00C61DBE" w:rsidRDefault="00C61DBE" w:rsidP="00C61DBE">
      <w:pPr>
        <w:spacing w:line="280" w:lineRule="exact"/>
        <w:rPr>
          <w:rFonts w:ascii="Verdana" w:hAnsi="Verdana" w:cs="Arial"/>
          <w:iCs/>
          <w:sz w:val="20"/>
          <w:szCs w:val="20"/>
        </w:rPr>
      </w:pPr>
    </w:p>
    <w:p w14:paraId="3D678B5A" w14:textId="77777777" w:rsidR="00C61DBE" w:rsidRDefault="00C61DBE" w:rsidP="00C61DBE">
      <w:pPr>
        <w:spacing w:line="280" w:lineRule="exact"/>
        <w:rPr>
          <w:rFonts w:ascii="Verdana" w:hAnsi="Verdana" w:cs="Arial"/>
          <w:iCs/>
          <w:sz w:val="20"/>
          <w:szCs w:val="20"/>
        </w:rPr>
      </w:pPr>
    </w:p>
    <w:p w14:paraId="4859D83B" w14:textId="77777777" w:rsidR="00C61DBE" w:rsidRDefault="00C61DBE" w:rsidP="00C61DBE">
      <w:pPr>
        <w:spacing w:line="280" w:lineRule="exact"/>
        <w:rPr>
          <w:rFonts w:ascii="Verdana" w:hAnsi="Verdana" w:cs="Arial"/>
          <w:iCs/>
          <w:sz w:val="20"/>
          <w:szCs w:val="20"/>
        </w:rPr>
      </w:pPr>
    </w:p>
    <w:p w14:paraId="39C935C9" w14:textId="77777777" w:rsidR="00C61DBE" w:rsidRDefault="00C61DBE" w:rsidP="00C61DBE">
      <w:pPr>
        <w:spacing w:line="280" w:lineRule="exact"/>
        <w:rPr>
          <w:rFonts w:ascii="Verdana" w:hAnsi="Verdana" w:cs="Arial"/>
          <w:iCs/>
          <w:sz w:val="20"/>
          <w:szCs w:val="20"/>
        </w:rPr>
      </w:pPr>
    </w:p>
    <w:p w14:paraId="77213E80" w14:textId="77777777" w:rsidR="00C61DBE" w:rsidRDefault="00C61DBE" w:rsidP="00C61DBE">
      <w:pPr>
        <w:spacing w:line="280" w:lineRule="exact"/>
        <w:rPr>
          <w:rFonts w:ascii="Verdana" w:hAnsi="Verdana" w:cs="Arial"/>
          <w:iCs/>
          <w:sz w:val="20"/>
          <w:szCs w:val="20"/>
        </w:rPr>
      </w:pPr>
    </w:p>
    <w:p w14:paraId="5167B693" w14:textId="77777777" w:rsidR="00C61DBE" w:rsidRDefault="00C61DBE" w:rsidP="00C61DBE">
      <w:pPr>
        <w:spacing w:line="280" w:lineRule="exact"/>
        <w:rPr>
          <w:rFonts w:ascii="Verdana" w:hAnsi="Verdana" w:cs="Arial"/>
          <w:iCs/>
          <w:sz w:val="20"/>
          <w:szCs w:val="20"/>
        </w:rPr>
      </w:pPr>
    </w:p>
    <w:p w14:paraId="12D40BD5" w14:textId="77777777" w:rsidR="00C61DBE" w:rsidRDefault="00C61DBE" w:rsidP="00C61DBE">
      <w:pPr>
        <w:spacing w:line="280" w:lineRule="exact"/>
        <w:rPr>
          <w:rFonts w:ascii="Verdana" w:hAnsi="Verdana" w:cs="Arial"/>
          <w:iCs/>
          <w:sz w:val="20"/>
          <w:szCs w:val="20"/>
        </w:rPr>
      </w:pPr>
    </w:p>
    <w:p w14:paraId="6BD6A977" w14:textId="77777777" w:rsidR="00C61DBE" w:rsidRDefault="00C61DBE" w:rsidP="00C61DBE">
      <w:pPr>
        <w:spacing w:line="280" w:lineRule="exact"/>
        <w:rPr>
          <w:rFonts w:ascii="Verdana" w:hAnsi="Verdana" w:cs="Arial"/>
          <w:iCs/>
          <w:sz w:val="20"/>
          <w:szCs w:val="20"/>
        </w:rPr>
      </w:pPr>
    </w:p>
    <w:p w14:paraId="25303830" w14:textId="77777777" w:rsidR="00C61DBE" w:rsidRDefault="00C61DBE" w:rsidP="00C61DBE">
      <w:pPr>
        <w:spacing w:line="280" w:lineRule="exact"/>
        <w:rPr>
          <w:rFonts w:ascii="Verdana" w:hAnsi="Verdana" w:cs="Arial"/>
          <w:iCs/>
          <w:sz w:val="20"/>
          <w:szCs w:val="20"/>
        </w:rPr>
      </w:pPr>
    </w:p>
    <w:p w14:paraId="45E849F3" w14:textId="77777777" w:rsidR="00C61DBE" w:rsidRDefault="00C61DBE" w:rsidP="00C61DBE">
      <w:pPr>
        <w:spacing w:line="280" w:lineRule="exact"/>
        <w:rPr>
          <w:rFonts w:ascii="Verdana" w:hAnsi="Verdana" w:cs="Arial"/>
          <w:iCs/>
          <w:sz w:val="20"/>
          <w:szCs w:val="20"/>
        </w:rPr>
      </w:pPr>
    </w:p>
    <w:p w14:paraId="7B69D82C" w14:textId="77777777" w:rsidR="00C61DBE" w:rsidRDefault="00C61DBE" w:rsidP="00C61DBE">
      <w:pPr>
        <w:spacing w:line="280" w:lineRule="exact"/>
        <w:rPr>
          <w:rFonts w:ascii="Verdana" w:hAnsi="Verdana" w:cs="Arial"/>
          <w:iCs/>
          <w:sz w:val="20"/>
          <w:szCs w:val="20"/>
        </w:rPr>
      </w:pPr>
    </w:p>
    <w:p w14:paraId="26971B94" w14:textId="77777777" w:rsidR="00C61DBE" w:rsidRDefault="00C61DBE" w:rsidP="00C61DBE">
      <w:pPr>
        <w:spacing w:line="280" w:lineRule="exact"/>
        <w:rPr>
          <w:rFonts w:ascii="Verdana" w:hAnsi="Verdana" w:cs="Arial"/>
          <w:iCs/>
          <w:sz w:val="20"/>
          <w:szCs w:val="20"/>
        </w:rPr>
      </w:pPr>
    </w:p>
    <w:p w14:paraId="0E09BF88" w14:textId="77777777" w:rsidR="00C61DBE" w:rsidRDefault="00C61DBE" w:rsidP="00C61DBE">
      <w:pPr>
        <w:spacing w:line="280" w:lineRule="exact"/>
        <w:rPr>
          <w:rFonts w:ascii="Verdana" w:hAnsi="Verdana" w:cs="Arial"/>
          <w:iCs/>
          <w:sz w:val="20"/>
          <w:szCs w:val="20"/>
        </w:rPr>
      </w:pPr>
    </w:p>
    <w:p w14:paraId="270571D1" w14:textId="77777777" w:rsidR="00C61DBE" w:rsidRDefault="00C61DBE" w:rsidP="00C61DBE">
      <w:pPr>
        <w:spacing w:line="280" w:lineRule="exact"/>
        <w:rPr>
          <w:rFonts w:ascii="Verdana" w:hAnsi="Verdana" w:cs="Arial"/>
          <w:iCs/>
          <w:sz w:val="20"/>
          <w:szCs w:val="20"/>
        </w:rPr>
      </w:pPr>
    </w:p>
    <w:p w14:paraId="16EC1540" w14:textId="77777777" w:rsidR="00C61DBE" w:rsidRDefault="00C61DBE" w:rsidP="00C61DBE">
      <w:pPr>
        <w:spacing w:line="280" w:lineRule="exact"/>
        <w:rPr>
          <w:rFonts w:ascii="Verdana" w:hAnsi="Verdana" w:cs="Arial"/>
          <w:iCs/>
          <w:sz w:val="20"/>
          <w:szCs w:val="20"/>
        </w:rPr>
      </w:pPr>
    </w:p>
    <w:p w14:paraId="25C28C48" w14:textId="790074DE" w:rsidR="000820BF" w:rsidRDefault="000820BF" w:rsidP="00CE330D">
      <w:pPr>
        <w:spacing w:line="360" w:lineRule="auto"/>
        <w:rPr>
          <w:rFonts w:ascii="Verdana" w:hAnsi="Verdana" w:cs="Arial"/>
          <w:sz w:val="20"/>
          <w:szCs w:val="20"/>
        </w:rPr>
      </w:pPr>
    </w:p>
    <w:p w14:paraId="74C8CD1F" w14:textId="34A36F6D" w:rsidR="001678B1" w:rsidRPr="00CE330D" w:rsidRDefault="000820BF" w:rsidP="004A190D">
      <w:pPr>
        <w:pStyle w:val="Kop1"/>
      </w:pPr>
      <w:bookmarkStart w:id="33" w:name="_Toc515557587"/>
      <w:r>
        <w:lastRenderedPageBreak/>
        <w:t>Hoofdstuk 5</w:t>
      </w:r>
      <w:r w:rsidR="001678B1" w:rsidRPr="009469F9">
        <w:t xml:space="preserve"> </w:t>
      </w:r>
      <w:r w:rsidR="00101388">
        <w:t>Contact</w:t>
      </w:r>
      <w:r w:rsidR="00810F70">
        <w:t xml:space="preserve"> </w:t>
      </w:r>
      <w:r w:rsidR="008C0C3D">
        <w:t xml:space="preserve">met </w:t>
      </w:r>
      <w:r w:rsidR="00101388">
        <w:t>laaggeletterden</w:t>
      </w:r>
      <w:r w:rsidR="00810F70">
        <w:t xml:space="preserve"> bij de Nationale ombudsman</w:t>
      </w:r>
      <w:bookmarkEnd w:id="33"/>
    </w:p>
    <w:p w14:paraId="56721732" w14:textId="77777777" w:rsidR="00101388" w:rsidRDefault="00101388" w:rsidP="001678B1">
      <w:pPr>
        <w:tabs>
          <w:tab w:val="left" w:pos="2054"/>
        </w:tabs>
        <w:spacing w:line="360" w:lineRule="auto"/>
        <w:rPr>
          <w:rFonts w:ascii="Verdana" w:hAnsi="Verdana" w:cs="Arial"/>
          <w:b/>
          <w:iCs/>
          <w:sz w:val="20"/>
          <w:szCs w:val="20"/>
          <w:u w:val="single"/>
        </w:rPr>
      </w:pPr>
    </w:p>
    <w:p w14:paraId="71F0B998" w14:textId="3193CF42" w:rsidR="00DE3377" w:rsidRPr="00DE3377" w:rsidRDefault="000820BF" w:rsidP="00105769">
      <w:pPr>
        <w:pStyle w:val="Kop2"/>
      </w:pPr>
      <w:bookmarkStart w:id="34" w:name="_Toc515557588"/>
      <w:r>
        <w:t>5</w:t>
      </w:r>
      <w:r w:rsidR="00DE3377" w:rsidRPr="00DE3377">
        <w:t>.1 Inleiding</w:t>
      </w:r>
      <w:bookmarkEnd w:id="34"/>
    </w:p>
    <w:p w14:paraId="5BAA83F3" w14:textId="77777777" w:rsidR="00196EC8" w:rsidRDefault="00196EC8" w:rsidP="00196EC8">
      <w:pPr>
        <w:tabs>
          <w:tab w:val="left" w:pos="2054"/>
        </w:tabs>
        <w:spacing w:line="360" w:lineRule="auto"/>
        <w:rPr>
          <w:rFonts w:ascii="Verdana" w:eastAsia="Verdana" w:hAnsi="Verdana" w:cs="Verdana"/>
          <w:sz w:val="20"/>
          <w:szCs w:val="20"/>
        </w:rPr>
      </w:pPr>
      <w:r>
        <w:rPr>
          <w:rFonts w:ascii="Verdana" w:hAnsi="Verdana"/>
          <w:sz w:val="20"/>
          <w:szCs w:val="20"/>
        </w:rPr>
        <w:t xml:space="preserve">Om een antwoord te geven op de deelvraag in hoeverre en op welke wijze er contact is met laaggeletterden zijn klachtbehandelaars van het Ombudsplein geïnterviewd, een </w:t>
      </w:r>
      <w:r w:rsidRPr="00196EC8">
        <w:rPr>
          <w:rFonts w:ascii="Verdana" w:hAnsi="Verdana"/>
          <w:sz w:val="20"/>
          <w:szCs w:val="20"/>
        </w:rPr>
        <w:t>senior</w:t>
      </w:r>
      <w:r w:rsidRPr="00196EC8">
        <w:rPr>
          <w:rFonts w:ascii="Verdana" w:hAnsi="Verdana"/>
          <w:sz w:val="20"/>
          <w:szCs w:val="20"/>
          <w:lang w:val="en-US"/>
        </w:rPr>
        <w:t>-</w:t>
      </w:r>
      <w:r w:rsidRPr="00196EC8">
        <w:rPr>
          <w:rFonts w:ascii="Verdana" w:hAnsi="Verdana"/>
          <w:sz w:val="20"/>
          <w:szCs w:val="20"/>
        </w:rPr>
        <w:t xml:space="preserve">medewerker </w:t>
      </w:r>
      <w:r>
        <w:rPr>
          <w:rFonts w:ascii="Verdana" w:hAnsi="Verdana"/>
          <w:sz w:val="20"/>
          <w:szCs w:val="20"/>
        </w:rPr>
        <w:t xml:space="preserve">van het Ombudsplein, een medewerker van de afdeling Communicatie en een klachtbehandelaar die zich bezighoudt met structureel onderzoek. </w:t>
      </w:r>
    </w:p>
    <w:p w14:paraId="76D5254A" w14:textId="42AA02C7" w:rsidR="00196EC8" w:rsidRDefault="00196EC8" w:rsidP="00DE3377">
      <w:pPr>
        <w:tabs>
          <w:tab w:val="left" w:pos="2054"/>
        </w:tabs>
        <w:spacing w:line="360" w:lineRule="auto"/>
        <w:rPr>
          <w:rFonts w:ascii="Verdana" w:hAnsi="Verdana" w:cs="Arial"/>
          <w:iCs/>
          <w:sz w:val="20"/>
          <w:szCs w:val="20"/>
        </w:rPr>
      </w:pPr>
    </w:p>
    <w:p w14:paraId="53CDD434" w14:textId="3871A674" w:rsidR="00AB20DA" w:rsidRDefault="008F0B67" w:rsidP="00DE3377">
      <w:pPr>
        <w:tabs>
          <w:tab w:val="left" w:pos="2054"/>
        </w:tabs>
        <w:spacing w:line="360" w:lineRule="auto"/>
        <w:rPr>
          <w:rFonts w:ascii="Verdana" w:hAnsi="Verdana" w:cs="Arial"/>
          <w:iCs/>
          <w:sz w:val="20"/>
          <w:szCs w:val="20"/>
        </w:rPr>
      </w:pPr>
      <w:r>
        <w:rPr>
          <w:rFonts w:ascii="Verdana" w:hAnsi="Verdana" w:cs="Arial"/>
          <w:iCs/>
          <w:sz w:val="20"/>
          <w:szCs w:val="20"/>
        </w:rPr>
        <w:t xml:space="preserve">Medewerkers van de Nationale ombudsman </w:t>
      </w:r>
      <w:r w:rsidR="00196EC8">
        <w:rPr>
          <w:rFonts w:ascii="Verdana" w:hAnsi="Verdana" w:cs="Arial"/>
          <w:iCs/>
          <w:sz w:val="20"/>
          <w:szCs w:val="20"/>
        </w:rPr>
        <w:t>geven aan</w:t>
      </w:r>
      <w:r>
        <w:rPr>
          <w:rFonts w:ascii="Verdana" w:hAnsi="Verdana" w:cs="Arial"/>
          <w:iCs/>
          <w:sz w:val="20"/>
          <w:szCs w:val="20"/>
        </w:rPr>
        <w:t xml:space="preserve"> dat ze </w:t>
      </w:r>
      <w:r w:rsidR="006130F7">
        <w:rPr>
          <w:rFonts w:ascii="Verdana" w:hAnsi="Verdana" w:cs="Arial"/>
          <w:iCs/>
          <w:sz w:val="20"/>
          <w:szCs w:val="20"/>
        </w:rPr>
        <w:t xml:space="preserve">zich </w:t>
      </w:r>
      <w:r>
        <w:rPr>
          <w:rFonts w:ascii="Verdana" w:hAnsi="Verdana" w:cs="Arial"/>
          <w:iCs/>
          <w:sz w:val="20"/>
          <w:szCs w:val="20"/>
        </w:rPr>
        <w:t xml:space="preserve">in </w:t>
      </w:r>
      <w:r w:rsidR="007776CD">
        <w:rPr>
          <w:rFonts w:ascii="Verdana" w:hAnsi="Verdana" w:cs="Arial"/>
          <w:iCs/>
          <w:sz w:val="20"/>
          <w:szCs w:val="20"/>
        </w:rPr>
        <w:t xml:space="preserve">een </w:t>
      </w:r>
      <w:r>
        <w:rPr>
          <w:rFonts w:ascii="Verdana" w:hAnsi="Verdana" w:cs="Arial"/>
          <w:iCs/>
          <w:sz w:val="20"/>
          <w:szCs w:val="20"/>
        </w:rPr>
        <w:t xml:space="preserve">gesprek met de burger </w:t>
      </w:r>
      <w:r w:rsidR="006130F7">
        <w:rPr>
          <w:rFonts w:ascii="Verdana" w:hAnsi="Verdana" w:cs="Arial"/>
          <w:iCs/>
          <w:sz w:val="20"/>
          <w:szCs w:val="20"/>
        </w:rPr>
        <w:t xml:space="preserve">er </w:t>
      </w:r>
      <w:r>
        <w:rPr>
          <w:rFonts w:ascii="Verdana" w:hAnsi="Verdana" w:cs="Arial"/>
          <w:iCs/>
          <w:sz w:val="20"/>
          <w:szCs w:val="20"/>
        </w:rPr>
        <w:t xml:space="preserve">vaak niet </w:t>
      </w:r>
      <w:r w:rsidR="006130F7">
        <w:rPr>
          <w:rFonts w:ascii="Verdana" w:hAnsi="Verdana" w:cs="Arial"/>
          <w:iCs/>
          <w:sz w:val="20"/>
          <w:szCs w:val="20"/>
        </w:rPr>
        <w:t xml:space="preserve">bewust van </w:t>
      </w:r>
      <w:r w:rsidR="00CF6F23">
        <w:rPr>
          <w:rFonts w:ascii="Verdana" w:hAnsi="Verdana" w:cs="Arial"/>
          <w:iCs/>
          <w:sz w:val="20"/>
          <w:szCs w:val="20"/>
        </w:rPr>
        <w:t xml:space="preserve">zijn dat </w:t>
      </w:r>
      <w:r>
        <w:rPr>
          <w:rFonts w:ascii="Verdana" w:hAnsi="Verdana" w:cs="Arial"/>
          <w:iCs/>
          <w:sz w:val="20"/>
          <w:szCs w:val="20"/>
        </w:rPr>
        <w:t xml:space="preserve">iemand laaggeletterd </w:t>
      </w:r>
      <w:r w:rsidR="006130F7">
        <w:rPr>
          <w:rFonts w:ascii="Verdana" w:hAnsi="Verdana" w:cs="Arial"/>
          <w:iCs/>
          <w:sz w:val="20"/>
          <w:szCs w:val="20"/>
        </w:rPr>
        <w:t>kan</w:t>
      </w:r>
      <w:r>
        <w:rPr>
          <w:rFonts w:ascii="Verdana" w:hAnsi="Verdana" w:cs="Arial"/>
          <w:iCs/>
          <w:sz w:val="20"/>
          <w:szCs w:val="20"/>
        </w:rPr>
        <w:t xml:space="preserve"> zijn. Daarnaast </w:t>
      </w:r>
      <w:r w:rsidR="00196EC8">
        <w:rPr>
          <w:rFonts w:ascii="Verdana" w:hAnsi="Verdana" w:cs="Arial"/>
          <w:iCs/>
          <w:sz w:val="20"/>
          <w:szCs w:val="20"/>
        </w:rPr>
        <w:t>constateren</w:t>
      </w:r>
      <w:r>
        <w:rPr>
          <w:rFonts w:ascii="Verdana" w:hAnsi="Verdana" w:cs="Arial"/>
          <w:iCs/>
          <w:sz w:val="20"/>
          <w:szCs w:val="20"/>
        </w:rPr>
        <w:t xml:space="preserve"> zij </w:t>
      </w:r>
      <w:r w:rsidR="00196EC8">
        <w:rPr>
          <w:rFonts w:ascii="Verdana" w:hAnsi="Verdana" w:cs="Arial"/>
          <w:iCs/>
          <w:sz w:val="20"/>
          <w:szCs w:val="20"/>
        </w:rPr>
        <w:t xml:space="preserve">dat </w:t>
      </w:r>
      <w:r>
        <w:rPr>
          <w:rFonts w:ascii="Verdana" w:hAnsi="Verdana" w:cs="Arial"/>
          <w:iCs/>
          <w:sz w:val="20"/>
          <w:szCs w:val="20"/>
        </w:rPr>
        <w:t xml:space="preserve">het moeilijk </w:t>
      </w:r>
      <w:r w:rsidR="00196EC8">
        <w:rPr>
          <w:rFonts w:ascii="Verdana" w:hAnsi="Verdana" w:cs="Arial"/>
          <w:iCs/>
          <w:sz w:val="20"/>
          <w:szCs w:val="20"/>
        </w:rPr>
        <w:t xml:space="preserve">is </w:t>
      </w:r>
      <w:r>
        <w:rPr>
          <w:rFonts w:ascii="Verdana" w:hAnsi="Verdana" w:cs="Arial"/>
          <w:iCs/>
          <w:sz w:val="20"/>
          <w:szCs w:val="20"/>
        </w:rPr>
        <w:t xml:space="preserve">om </w:t>
      </w:r>
      <w:r w:rsidR="00CF6F23">
        <w:rPr>
          <w:rFonts w:ascii="Verdana" w:hAnsi="Verdana" w:cs="Arial"/>
          <w:iCs/>
          <w:sz w:val="20"/>
          <w:szCs w:val="20"/>
        </w:rPr>
        <w:t>te bepalen</w:t>
      </w:r>
      <w:r>
        <w:rPr>
          <w:rFonts w:ascii="Verdana" w:hAnsi="Verdana" w:cs="Arial"/>
          <w:iCs/>
          <w:sz w:val="20"/>
          <w:szCs w:val="20"/>
        </w:rPr>
        <w:t xml:space="preserve"> </w:t>
      </w:r>
      <w:r w:rsidR="0036507B">
        <w:rPr>
          <w:rFonts w:ascii="Verdana" w:hAnsi="Verdana" w:cs="Arial"/>
          <w:iCs/>
          <w:sz w:val="20"/>
          <w:szCs w:val="20"/>
        </w:rPr>
        <w:t>of ieman</w:t>
      </w:r>
      <w:r w:rsidR="009426EF">
        <w:rPr>
          <w:rFonts w:ascii="Verdana" w:hAnsi="Verdana" w:cs="Arial"/>
          <w:iCs/>
          <w:sz w:val="20"/>
          <w:szCs w:val="20"/>
        </w:rPr>
        <w:t>d laaggeletterd is</w:t>
      </w:r>
      <w:r w:rsidR="007327C3">
        <w:rPr>
          <w:rFonts w:ascii="Verdana" w:hAnsi="Verdana" w:cs="Arial"/>
          <w:iCs/>
          <w:sz w:val="20"/>
          <w:szCs w:val="20"/>
        </w:rPr>
        <w:t xml:space="preserve"> </w:t>
      </w:r>
      <w:r w:rsidR="009426EF">
        <w:rPr>
          <w:rFonts w:ascii="Verdana" w:hAnsi="Verdana" w:cs="Arial"/>
          <w:iCs/>
          <w:sz w:val="20"/>
          <w:szCs w:val="20"/>
        </w:rPr>
        <w:t>of moeite heeft met</w:t>
      </w:r>
      <w:r w:rsidR="007327C3">
        <w:rPr>
          <w:rFonts w:ascii="Verdana" w:hAnsi="Verdana" w:cs="Arial"/>
          <w:iCs/>
          <w:sz w:val="20"/>
          <w:szCs w:val="20"/>
        </w:rPr>
        <w:t xml:space="preserve"> lezen en schrijven.</w:t>
      </w:r>
      <w:r w:rsidR="009426EF">
        <w:rPr>
          <w:rFonts w:ascii="Verdana" w:hAnsi="Verdana" w:cs="Arial"/>
          <w:iCs/>
          <w:sz w:val="20"/>
          <w:szCs w:val="20"/>
        </w:rPr>
        <w:t xml:space="preserve"> </w:t>
      </w:r>
      <w:r w:rsidR="008F7627">
        <w:rPr>
          <w:rFonts w:ascii="Verdana" w:hAnsi="Verdana" w:cs="Arial"/>
          <w:iCs/>
          <w:sz w:val="20"/>
          <w:szCs w:val="20"/>
        </w:rPr>
        <w:t xml:space="preserve">Om die reden is het </w:t>
      </w:r>
      <w:r w:rsidR="00F11BD8">
        <w:rPr>
          <w:rFonts w:ascii="Verdana" w:hAnsi="Verdana" w:cs="Arial"/>
          <w:iCs/>
          <w:sz w:val="20"/>
          <w:szCs w:val="20"/>
        </w:rPr>
        <w:t xml:space="preserve">moeilijk om </w:t>
      </w:r>
      <w:r w:rsidR="00196EC8">
        <w:rPr>
          <w:rFonts w:ascii="Verdana" w:hAnsi="Verdana" w:cs="Arial"/>
          <w:iCs/>
          <w:sz w:val="20"/>
          <w:szCs w:val="20"/>
        </w:rPr>
        <w:t>aan te duiden</w:t>
      </w:r>
      <w:r w:rsidR="00CF6F23">
        <w:rPr>
          <w:rFonts w:ascii="Verdana" w:hAnsi="Verdana" w:cs="Arial"/>
          <w:iCs/>
          <w:sz w:val="20"/>
          <w:szCs w:val="20"/>
        </w:rPr>
        <w:t xml:space="preserve"> </w:t>
      </w:r>
      <w:r w:rsidR="00F11BD8">
        <w:rPr>
          <w:rFonts w:ascii="Verdana" w:hAnsi="Verdana" w:cs="Arial"/>
          <w:iCs/>
          <w:sz w:val="20"/>
          <w:szCs w:val="20"/>
        </w:rPr>
        <w:t>hoe vaak er</w:t>
      </w:r>
      <w:r w:rsidR="0057471C">
        <w:rPr>
          <w:rFonts w:ascii="Verdana" w:hAnsi="Verdana" w:cs="Arial"/>
          <w:iCs/>
          <w:sz w:val="20"/>
          <w:szCs w:val="20"/>
        </w:rPr>
        <w:t xml:space="preserve"> </w:t>
      </w:r>
      <w:r w:rsidR="00F11BD8">
        <w:rPr>
          <w:rFonts w:ascii="Verdana" w:hAnsi="Verdana" w:cs="Arial"/>
          <w:iCs/>
          <w:sz w:val="20"/>
          <w:szCs w:val="20"/>
        </w:rPr>
        <w:t>contact is met laaggeletterden.</w:t>
      </w:r>
      <w:r w:rsidR="00022046">
        <w:rPr>
          <w:rFonts w:ascii="Verdana" w:hAnsi="Verdana" w:cs="Arial"/>
          <w:iCs/>
          <w:sz w:val="20"/>
          <w:szCs w:val="20"/>
        </w:rPr>
        <w:t xml:space="preserve"> </w:t>
      </w:r>
      <w:r w:rsidR="00AB20DA">
        <w:rPr>
          <w:rFonts w:ascii="Verdana" w:hAnsi="Verdana" w:cs="Arial"/>
          <w:iCs/>
          <w:sz w:val="20"/>
          <w:szCs w:val="20"/>
        </w:rPr>
        <w:t xml:space="preserve">Medewerkers van de Nationale </w:t>
      </w:r>
      <w:r w:rsidR="00CF6F23">
        <w:rPr>
          <w:rFonts w:ascii="Verdana" w:hAnsi="Verdana" w:cs="Arial"/>
          <w:iCs/>
          <w:sz w:val="20"/>
          <w:szCs w:val="20"/>
        </w:rPr>
        <w:t xml:space="preserve">ombudsman </w:t>
      </w:r>
      <w:r w:rsidR="00AB20DA">
        <w:rPr>
          <w:rFonts w:ascii="Verdana" w:hAnsi="Verdana" w:cs="Arial"/>
          <w:iCs/>
          <w:sz w:val="20"/>
          <w:szCs w:val="20"/>
        </w:rPr>
        <w:t xml:space="preserve">weten wel dat zij geregeld contact hebben met laaggeletterden, maar </w:t>
      </w:r>
      <w:r w:rsidR="00CF6F23">
        <w:rPr>
          <w:rFonts w:ascii="Verdana" w:hAnsi="Verdana" w:cs="Arial"/>
          <w:iCs/>
          <w:sz w:val="20"/>
          <w:szCs w:val="20"/>
        </w:rPr>
        <w:t xml:space="preserve">zij </w:t>
      </w:r>
      <w:r w:rsidR="00AB20DA">
        <w:rPr>
          <w:rFonts w:ascii="Verdana" w:hAnsi="Verdana" w:cs="Arial"/>
          <w:iCs/>
          <w:sz w:val="20"/>
          <w:szCs w:val="20"/>
        </w:rPr>
        <w:t>kunnen niet exact aangeven hoe vaak dit is geweest.</w:t>
      </w:r>
    </w:p>
    <w:p w14:paraId="1A52B5EB" w14:textId="77777777" w:rsidR="001D56C8" w:rsidRDefault="001D56C8" w:rsidP="00DE3377">
      <w:pPr>
        <w:tabs>
          <w:tab w:val="left" w:pos="2054"/>
        </w:tabs>
        <w:spacing w:line="360" w:lineRule="auto"/>
        <w:rPr>
          <w:rFonts w:ascii="Verdana" w:hAnsi="Verdana" w:cs="Arial"/>
          <w:iCs/>
          <w:sz w:val="20"/>
          <w:szCs w:val="20"/>
        </w:rPr>
      </w:pPr>
    </w:p>
    <w:p w14:paraId="7219C8D7" w14:textId="3C467974" w:rsidR="0057471C" w:rsidRDefault="001D56C8" w:rsidP="00DE3377">
      <w:pPr>
        <w:tabs>
          <w:tab w:val="left" w:pos="2054"/>
        </w:tabs>
        <w:spacing w:line="360" w:lineRule="auto"/>
        <w:rPr>
          <w:rFonts w:ascii="Verdana" w:hAnsi="Verdana" w:cs="Arial"/>
          <w:iCs/>
          <w:sz w:val="20"/>
          <w:szCs w:val="20"/>
        </w:rPr>
      </w:pPr>
      <w:r>
        <w:rPr>
          <w:rFonts w:ascii="Verdana" w:hAnsi="Verdana" w:cs="Arial"/>
          <w:iCs/>
          <w:sz w:val="20"/>
          <w:szCs w:val="20"/>
        </w:rPr>
        <w:t xml:space="preserve">Bij medewerkers </w:t>
      </w:r>
      <w:r w:rsidR="00AB20DA">
        <w:rPr>
          <w:rFonts w:ascii="Verdana" w:hAnsi="Verdana" w:cs="Arial"/>
          <w:iCs/>
          <w:sz w:val="20"/>
          <w:szCs w:val="20"/>
        </w:rPr>
        <w:t>bestaan</w:t>
      </w:r>
      <w:r w:rsidR="00022046">
        <w:rPr>
          <w:rFonts w:ascii="Verdana" w:hAnsi="Verdana" w:cs="Arial"/>
          <w:iCs/>
          <w:sz w:val="20"/>
          <w:szCs w:val="20"/>
        </w:rPr>
        <w:t xml:space="preserve"> twijfels </w:t>
      </w:r>
      <w:r w:rsidR="007B0306">
        <w:rPr>
          <w:rFonts w:ascii="Verdana" w:hAnsi="Verdana" w:cs="Arial"/>
          <w:iCs/>
          <w:sz w:val="20"/>
          <w:szCs w:val="20"/>
        </w:rPr>
        <w:t xml:space="preserve">over </w:t>
      </w:r>
      <w:r w:rsidR="00022046">
        <w:rPr>
          <w:rFonts w:ascii="Verdana" w:hAnsi="Verdana" w:cs="Arial"/>
          <w:iCs/>
          <w:sz w:val="20"/>
          <w:szCs w:val="20"/>
        </w:rPr>
        <w:t>in hoeverre een onderscheid moet worden in de mate van hulp aan</w:t>
      </w:r>
      <w:r w:rsidR="007327C3">
        <w:rPr>
          <w:rFonts w:ascii="Verdana" w:hAnsi="Verdana" w:cs="Arial"/>
          <w:iCs/>
          <w:sz w:val="20"/>
          <w:szCs w:val="20"/>
        </w:rPr>
        <w:t xml:space="preserve"> geletterden en </w:t>
      </w:r>
      <w:r w:rsidR="00022046">
        <w:rPr>
          <w:rFonts w:ascii="Verdana" w:hAnsi="Verdana" w:cs="Arial"/>
          <w:iCs/>
          <w:sz w:val="20"/>
          <w:szCs w:val="20"/>
        </w:rPr>
        <w:t xml:space="preserve">laaggeletterden. </w:t>
      </w:r>
      <w:r w:rsidR="007B0306">
        <w:rPr>
          <w:rFonts w:ascii="Verdana" w:hAnsi="Verdana" w:cs="Arial"/>
          <w:iCs/>
          <w:sz w:val="20"/>
          <w:szCs w:val="20"/>
        </w:rPr>
        <w:t xml:space="preserve">De medewerkers </w:t>
      </w:r>
      <w:r w:rsidR="009425EC">
        <w:rPr>
          <w:rFonts w:ascii="Verdana" w:hAnsi="Verdana" w:cs="Arial"/>
          <w:iCs/>
          <w:sz w:val="20"/>
          <w:szCs w:val="20"/>
        </w:rPr>
        <w:t>schetsen</w:t>
      </w:r>
      <w:r>
        <w:rPr>
          <w:rFonts w:ascii="Verdana" w:hAnsi="Verdana" w:cs="Arial"/>
          <w:iCs/>
          <w:sz w:val="20"/>
          <w:szCs w:val="20"/>
        </w:rPr>
        <w:t xml:space="preserve"> </w:t>
      </w:r>
      <w:r w:rsidR="005B1829">
        <w:rPr>
          <w:rFonts w:ascii="Verdana" w:hAnsi="Verdana" w:cs="Arial"/>
          <w:iCs/>
          <w:sz w:val="20"/>
          <w:szCs w:val="20"/>
        </w:rPr>
        <w:t>dat d</w:t>
      </w:r>
      <w:r w:rsidR="00022046">
        <w:rPr>
          <w:rFonts w:ascii="Verdana" w:hAnsi="Verdana" w:cs="Arial"/>
          <w:iCs/>
          <w:sz w:val="20"/>
          <w:szCs w:val="20"/>
        </w:rPr>
        <w:t xml:space="preserve">e </w:t>
      </w:r>
      <w:r w:rsidR="005B1829">
        <w:rPr>
          <w:rFonts w:ascii="Verdana" w:hAnsi="Verdana" w:cs="Arial"/>
          <w:iCs/>
          <w:sz w:val="20"/>
          <w:szCs w:val="20"/>
        </w:rPr>
        <w:t xml:space="preserve">Nationale ombudsman niet te ver dient te gaan in de </w:t>
      </w:r>
      <w:r>
        <w:rPr>
          <w:rFonts w:ascii="Verdana" w:hAnsi="Verdana" w:cs="Arial"/>
          <w:iCs/>
          <w:sz w:val="20"/>
          <w:szCs w:val="20"/>
        </w:rPr>
        <w:t>hulpverlening aan</w:t>
      </w:r>
      <w:r w:rsidR="005B1829">
        <w:rPr>
          <w:rFonts w:ascii="Verdana" w:hAnsi="Verdana" w:cs="Arial"/>
          <w:iCs/>
          <w:sz w:val="20"/>
          <w:szCs w:val="20"/>
        </w:rPr>
        <w:t xml:space="preserve"> </w:t>
      </w:r>
      <w:r w:rsidR="00186638">
        <w:rPr>
          <w:rFonts w:ascii="Verdana" w:hAnsi="Verdana" w:cs="Arial"/>
          <w:iCs/>
          <w:sz w:val="20"/>
          <w:szCs w:val="20"/>
        </w:rPr>
        <w:t xml:space="preserve">de burger, </w:t>
      </w:r>
      <w:r w:rsidR="007B0306">
        <w:rPr>
          <w:rFonts w:ascii="Verdana" w:hAnsi="Verdana" w:cs="Arial"/>
          <w:iCs/>
          <w:sz w:val="20"/>
          <w:szCs w:val="20"/>
        </w:rPr>
        <w:t xml:space="preserve">omdat </w:t>
      </w:r>
      <w:r w:rsidR="00186638">
        <w:rPr>
          <w:rFonts w:ascii="Verdana" w:hAnsi="Verdana" w:cs="Arial"/>
          <w:iCs/>
          <w:sz w:val="20"/>
          <w:szCs w:val="20"/>
        </w:rPr>
        <w:t>d</w:t>
      </w:r>
      <w:r w:rsidR="00022046">
        <w:rPr>
          <w:rFonts w:ascii="Verdana" w:hAnsi="Verdana" w:cs="Arial"/>
          <w:iCs/>
          <w:sz w:val="20"/>
          <w:szCs w:val="20"/>
        </w:rPr>
        <w:t>aar</w:t>
      </w:r>
      <w:r w:rsidR="007B0306">
        <w:rPr>
          <w:rFonts w:ascii="Verdana" w:hAnsi="Verdana" w:cs="Arial"/>
          <w:iCs/>
          <w:sz w:val="20"/>
          <w:szCs w:val="20"/>
        </w:rPr>
        <w:t>voor,</w:t>
      </w:r>
      <w:r w:rsidR="00022046">
        <w:rPr>
          <w:rFonts w:ascii="Verdana" w:hAnsi="Verdana" w:cs="Arial"/>
          <w:iCs/>
          <w:sz w:val="20"/>
          <w:szCs w:val="20"/>
        </w:rPr>
        <w:t xml:space="preserve"> </w:t>
      </w:r>
      <w:r w:rsidR="005B1829">
        <w:rPr>
          <w:rFonts w:ascii="Verdana" w:hAnsi="Verdana" w:cs="Arial"/>
          <w:iCs/>
          <w:sz w:val="20"/>
          <w:szCs w:val="20"/>
        </w:rPr>
        <w:t>volgens hen</w:t>
      </w:r>
      <w:r w:rsidR="007B0306">
        <w:rPr>
          <w:rFonts w:ascii="Verdana" w:hAnsi="Verdana" w:cs="Arial"/>
          <w:iCs/>
          <w:sz w:val="20"/>
          <w:szCs w:val="20"/>
        </w:rPr>
        <w:t>,</w:t>
      </w:r>
      <w:r w:rsidR="005B1829">
        <w:rPr>
          <w:rFonts w:ascii="Verdana" w:hAnsi="Verdana" w:cs="Arial"/>
          <w:iCs/>
          <w:sz w:val="20"/>
          <w:szCs w:val="20"/>
        </w:rPr>
        <w:t xml:space="preserve"> </w:t>
      </w:r>
      <w:r w:rsidR="00022046">
        <w:rPr>
          <w:rFonts w:ascii="Verdana" w:hAnsi="Verdana" w:cs="Arial"/>
          <w:iCs/>
          <w:sz w:val="20"/>
          <w:szCs w:val="20"/>
        </w:rPr>
        <w:t xml:space="preserve">andere (maatschappelijke) organisaties </w:t>
      </w:r>
      <w:r w:rsidR="007B0306">
        <w:rPr>
          <w:rFonts w:ascii="Verdana" w:hAnsi="Verdana" w:cs="Arial"/>
          <w:iCs/>
          <w:sz w:val="20"/>
          <w:szCs w:val="20"/>
        </w:rPr>
        <w:t xml:space="preserve">zijn </w:t>
      </w:r>
      <w:r w:rsidR="00022046">
        <w:rPr>
          <w:rFonts w:ascii="Verdana" w:hAnsi="Verdana" w:cs="Arial"/>
          <w:iCs/>
          <w:sz w:val="20"/>
          <w:szCs w:val="20"/>
        </w:rPr>
        <w:t>aangewe</w:t>
      </w:r>
      <w:r>
        <w:rPr>
          <w:rFonts w:ascii="Verdana" w:hAnsi="Verdana" w:cs="Arial"/>
          <w:iCs/>
          <w:sz w:val="20"/>
          <w:szCs w:val="20"/>
        </w:rPr>
        <w:t xml:space="preserve">zen. </w:t>
      </w:r>
      <w:r w:rsidR="007B0306">
        <w:rPr>
          <w:rFonts w:ascii="Verdana" w:hAnsi="Verdana" w:cs="Arial"/>
          <w:iCs/>
          <w:sz w:val="20"/>
          <w:szCs w:val="20"/>
        </w:rPr>
        <w:t>Echter, de</w:t>
      </w:r>
      <w:r>
        <w:rPr>
          <w:rFonts w:ascii="Verdana" w:hAnsi="Verdana" w:cs="Arial"/>
          <w:iCs/>
          <w:sz w:val="20"/>
          <w:szCs w:val="20"/>
        </w:rPr>
        <w:t xml:space="preserve"> medewerkers</w:t>
      </w:r>
      <w:r w:rsidR="005B1829">
        <w:rPr>
          <w:rFonts w:ascii="Verdana" w:hAnsi="Verdana" w:cs="Arial"/>
          <w:iCs/>
          <w:sz w:val="20"/>
          <w:szCs w:val="20"/>
        </w:rPr>
        <w:t xml:space="preserve"> </w:t>
      </w:r>
      <w:r w:rsidR="007B0306">
        <w:rPr>
          <w:rFonts w:ascii="Verdana" w:hAnsi="Verdana" w:cs="Arial"/>
          <w:iCs/>
          <w:sz w:val="20"/>
          <w:szCs w:val="20"/>
        </w:rPr>
        <w:t xml:space="preserve">geven ook </w:t>
      </w:r>
      <w:r w:rsidR="00BF3E78">
        <w:rPr>
          <w:rFonts w:ascii="Verdana" w:hAnsi="Verdana" w:cs="Arial"/>
          <w:iCs/>
          <w:sz w:val="20"/>
          <w:szCs w:val="20"/>
        </w:rPr>
        <w:t xml:space="preserve">aan dat </w:t>
      </w:r>
      <w:r>
        <w:rPr>
          <w:rFonts w:ascii="Verdana" w:hAnsi="Verdana" w:cs="Arial"/>
          <w:iCs/>
          <w:sz w:val="20"/>
          <w:szCs w:val="20"/>
        </w:rPr>
        <w:t>gekeken moet worden hoe mensen te helpen</w:t>
      </w:r>
      <w:r w:rsidR="00BE4A23">
        <w:rPr>
          <w:rFonts w:ascii="Verdana" w:hAnsi="Verdana" w:cs="Arial"/>
          <w:iCs/>
          <w:sz w:val="20"/>
          <w:szCs w:val="20"/>
        </w:rPr>
        <w:t xml:space="preserve"> zijn</w:t>
      </w:r>
      <w:r>
        <w:rPr>
          <w:rFonts w:ascii="Verdana" w:hAnsi="Verdana" w:cs="Arial"/>
          <w:iCs/>
          <w:sz w:val="20"/>
          <w:szCs w:val="20"/>
        </w:rPr>
        <w:t xml:space="preserve"> die moeite hebben met</w:t>
      </w:r>
      <w:r w:rsidR="007327C3">
        <w:rPr>
          <w:rFonts w:ascii="Verdana" w:hAnsi="Verdana" w:cs="Arial"/>
          <w:iCs/>
          <w:sz w:val="20"/>
          <w:szCs w:val="20"/>
        </w:rPr>
        <w:t xml:space="preserve"> lezen en schrijven</w:t>
      </w:r>
      <w:r w:rsidR="00022046">
        <w:rPr>
          <w:rFonts w:ascii="Verdana" w:hAnsi="Verdana" w:cs="Arial"/>
          <w:iCs/>
          <w:sz w:val="20"/>
          <w:szCs w:val="20"/>
        </w:rPr>
        <w:t xml:space="preserve">, zonder dat zij het gevoel krijgen van </w:t>
      </w:r>
      <w:r w:rsidR="00BE4A23">
        <w:rPr>
          <w:rFonts w:ascii="Verdana" w:hAnsi="Verdana" w:cs="Arial"/>
          <w:iCs/>
          <w:sz w:val="20"/>
          <w:szCs w:val="20"/>
        </w:rPr>
        <w:t>‘</w:t>
      </w:r>
      <w:r w:rsidR="00022046">
        <w:rPr>
          <w:rFonts w:ascii="Verdana" w:hAnsi="Verdana" w:cs="Arial"/>
          <w:iCs/>
          <w:sz w:val="20"/>
          <w:szCs w:val="20"/>
        </w:rPr>
        <w:t>het kastje naar de muur</w:t>
      </w:r>
      <w:r w:rsidR="00BE4A23">
        <w:rPr>
          <w:rFonts w:ascii="Verdana" w:hAnsi="Verdana" w:cs="Arial"/>
          <w:iCs/>
          <w:sz w:val="20"/>
          <w:szCs w:val="20"/>
        </w:rPr>
        <w:t>’</w:t>
      </w:r>
      <w:r w:rsidR="00022046">
        <w:rPr>
          <w:rFonts w:ascii="Verdana" w:hAnsi="Verdana" w:cs="Arial"/>
          <w:iCs/>
          <w:sz w:val="20"/>
          <w:szCs w:val="20"/>
        </w:rPr>
        <w:t xml:space="preserve"> te worden gestuurd. </w:t>
      </w:r>
    </w:p>
    <w:p w14:paraId="623AE374" w14:textId="77777777" w:rsidR="001D56C8" w:rsidRDefault="001D56C8" w:rsidP="00DE3377">
      <w:pPr>
        <w:tabs>
          <w:tab w:val="left" w:pos="2054"/>
        </w:tabs>
        <w:spacing w:line="360" w:lineRule="auto"/>
        <w:rPr>
          <w:rFonts w:ascii="Verdana" w:hAnsi="Verdana" w:cs="Arial"/>
          <w:iCs/>
          <w:sz w:val="20"/>
          <w:szCs w:val="20"/>
        </w:rPr>
      </w:pPr>
    </w:p>
    <w:p w14:paraId="0834C305" w14:textId="36F16451" w:rsidR="00DE3377" w:rsidRPr="00DE3377" w:rsidRDefault="00123A0A" w:rsidP="00105769">
      <w:pPr>
        <w:pStyle w:val="Kop2"/>
      </w:pPr>
      <w:bookmarkStart w:id="35" w:name="_Toc515557589"/>
      <w:r>
        <w:t>5</w:t>
      </w:r>
      <w:r w:rsidR="00DE3377" w:rsidRPr="00DE3377">
        <w:t xml:space="preserve">.2 </w:t>
      </w:r>
      <w:r w:rsidR="00DE3377">
        <w:t>Herkenning</w:t>
      </w:r>
      <w:r w:rsidR="00CB0DFA">
        <w:t xml:space="preserve"> en bewustwording</w:t>
      </w:r>
      <w:bookmarkEnd w:id="35"/>
      <w:r w:rsidR="00CB0DFA">
        <w:t xml:space="preserve"> </w:t>
      </w:r>
    </w:p>
    <w:p w14:paraId="6B2A3D2D" w14:textId="26E6307C" w:rsidR="002C6ED7" w:rsidRDefault="0077519A" w:rsidP="00E65D18">
      <w:pPr>
        <w:tabs>
          <w:tab w:val="left" w:pos="2054"/>
        </w:tabs>
        <w:spacing w:line="360" w:lineRule="auto"/>
        <w:rPr>
          <w:rFonts w:ascii="Verdana" w:hAnsi="Verdana" w:cs="Arial"/>
          <w:iCs/>
          <w:sz w:val="20"/>
          <w:szCs w:val="20"/>
        </w:rPr>
      </w:pPr>
      <w:r>
        <w:rPr>
          <w:rFonts w:ascii="Verdana" w:hAnsi="Verdana" w:cs="Arial"/>
          <w:iCs/>
          <w:sz w:val="20"/>
          <w:szCs w:val="20"/>
        </w:rPr>
        <w:t xml:space="preserve">De medewerkers hebben, </w:t>
      </w:r>
      <w:r w:rsidR="00E67358">
        <w:rPr>
          <w:rFonts w:ascii="Verdana" w:hAnsi="Verdana" w:cs="Arial"/>
          <w:iCs/>
          <w:sz w:val="20"/>
          <w:szCs w:val="20"/>
        </w:rPr>
        <w:t>in hun schriftelijke en telefonische contacten op het Ombudsplein</w:t>
      </w:r>
      <w:r>
        <w:rPr>
          <w:rFonts w:ascii="Verdana" w:hAnsi="Verdana" w:cs="Arial"/>
          <w:iCs/>
          <w:sz w:val="20"/>
          <w:szCs w:val="20"/>
        </w:rPr>
        <w:t>,</w:t>
      </w:r>
      <w:r w:rsidR="00E67358">
        <w:rPr>
          <w:rFonts w:ascii="Verdana" w:hAnsi="Verdana" w:cs="Arial"/>
          <w:iCs/>
          <w:sz w:val="20"/>
          <w:szCs w:val="20"/>
        </w:rPr>
        <w:t xml:space="preserve"> geregeld te maken met mensen </w:t>
      </w:r>
      <w:r w:rsidR="0039165B">
        <w:rPr>
          <w:rFonts w:ascii="Verdana" w:hAnsi="Verdana" w:cs="Arial"/>
          <w:iCs/>
          <w:sz w:val="20"/>
          <w:szCs w:val="20"/>
        </w:rPr>
        <w:t xml:space="preserve">van wie </w:t>
      </w:r>
      <w:r w:rsidR="00E67358">
        <w:rPr>
          <w:rFonts w:ascii="Verdana" w:hAnsi="Verdana" w:cs="Arial"/>
          <w:iCs/>
          <w:sz w:val="20"/>
          <w:szCs w:val="20"/>
        </w:rPr>
        <w:t xml:space="preserve">zij vermoeden dat deze moeite hebben met </w:t>
      </w:r>
      <w:r w:rsidR="007327C3">
        <w:rPr>
          <w:rFonts w:ascii="Verdana" w:hAnsi="Verdana" w:cs="Arial"/>
          <w:iCs/>
          <w:sz w:val="20"/>
          <w:szCs w:val="20"/>
        </w:rPr>
        <w:t xml:space="preserve">lezen en schrijven. </w:t>
      </w:r>
      <w:r w:rsidR="00E65D18">
        <w:rPr>
          <w:rFonts w:ascii="Verdana" w:hAnsi="Verdana" w:cs="Arial"/>
          <w:iCs/>
          <w:sz w:val="20"/>
          <w:szCs w:val="20"/>
        </w:rPr>
        <w:t xml:space="preserve">Het vermoeden van </w:t>
      </w:r>
      <w:r w:rsidR="001D0257">
        <w:rPr>
          <w:rFonts w:ascii="Verdana" w:hAnsi="Verdana" w:cs="Arial"/>
          <w:iCs/>
          <w:sz w:val="20"/>
          <w:szCs w:val="20"/>
        </w:rPr>
        <w:t>laaggeletterdheid</w:t>
      </w:r>
      <w:r w:rsidR="00E65D18">
        <w:rPr>
          <w:rFonts w:ascii="Verdana" w:hAnsi="Verdana" w:cs="Arial"/>
          <w:iCs/>
          <w:sz w:val="20"/>
          <w:szCs w:val="20"/>
        </w:rPr>
        <w:t xml:space="preserve"> wordt in de meeste gevallen </w:t>
      </w:r>
      <w:r>
        <w:rPr>
          <w:rFonts w:ascii="Verdana" w:hAnsi="Verdana" w:cs="Arial"/>
          <w:iCs/>
          <w:sz w:val="20"/>
          <w:szCs w:val="20"/>
        </w:rPr>
        <w:t xml:space="preserve">gekregen, </w:t>
      </w:r>
      <w:r w:rsidR="00E65D18">
        <w:rPr>
          <w:rFonts w:ascii="Verdana" w:hAnsi="Verdana" w:cs="Arial"/>
          <w:iCs/>
          <w:sz w:val="20"/>
          <w:szCs w:val="20"/>
        </w:rPr>
        <w:t>doordat mens</w:t>
      </w:r>
      <w:r w:rsidR="00925445">
        <w:rPr>
          <w:rFonts w:ascii="Verdana" w:hAnsi="Verdana" w:cs="Arial"/>
          <w:iCs/>
          <w:sz w:val="20"/>
          <w:szCs w:val="20"/>
        </w:rPr>
        <w:t xml:space="preserve">en moeite hebben om hun klacht </w:t>
      </w:r>
      <w:r w:rsidR="00E65D18">
        <w:rPr>
          <w:rFonts w:ascii="Verdana" w:hAnsi="Verdana" w:cs="Arial"/>
          <w:iCs/>
          <w:sz w:val="20"/>
          <w:szCs w:val="20"/>
        </w:rPr>
        <w:t xml:space="preserve">op een duidelijke manier te formuleren. </w:t>
      </w:r>
      <w:r w:rsidR="00084C7A">
        <w:rPr>
          <w:rFonts w:ascii="Verdana" w:hAnsi="Verdana" w:cs="Arial"/>
          <w:iCs/>
          <w:sz w:val="20"/>
          <w:szCs w:val="20"/>
        </w:rPr>
        <w:t>Uit de vragen</w:t>
      </w:r>
      <w:r w:rsidR="00E67358">
        <w:rPr>
          <w:rFonts w:ascii="Verdana" w:hAnsi="Verdana" w:cs="Arial"/>
          <w:iCs/>
          <w:sz w:val="20"/>
          <w:szCs w:val="20"/>
        </w:rPr>
        <w:t xml:space="preserve"> </w:t>
      </w:r>
      <w:r w:rsidR="00084C7A">
        <w:rPr>
          <w:rFonts w:ascii="Verdana" w:hAnsi="Verdana" w:cs="Arial"/>
          <w:iCs/>
          <w:sz w:val="20"/>
          <w:szCs w:val="20"/>
        </w:rPr>
        <w:t xml:space="preserve">die </w:t>
      </w:r>
      <w:r w:rsidR="00E67358">
        <w:rPr>
          <w:rFonts w:ascii="Verdana" w:hAnsi="Verdana" w:cs="Arial"/>
          <w:iCs/>
          <w:sz w:val="20"/>
          <w:szCs w:val="20"/>
        </w:rPr>
        <w:t>deze mensen stellen blijk</w:t>
      </w:r>
      <w:r w:rsidR="00084C7A">
        <w:rPr>
          <w:rFonts w:ascii="Verdana" w:hAnsi="Verdana" w:cs="Arial"/>
          <w:iCs/>
          <w:sz w:val="20"/>
          <w:szCs w:val="20"/>
        </w:rPr>
        <w:t>t</w:t>
      </w:r>
      <w:r w:rsidR="00E67358">
        <w:rPr>
          <w:rFonts w:ascii="Verdana" w:hAnsi="Verdana" w:cs="Arial"/>
          <w:iCs/>
          <w:sz w:val="20"/>
          <w:szCs w:val="20"/>
        </w:rPr>
        <w:t xml:space="preserve"> dat zij de uitleg niet goed </w:t>
      </w:r>
      <w:r w:rsidR="00084C7A">
        <w:rPr>
          <w:rFonts w:ascii="Verdana" w:hAnsi="Verdana" w:cs="Arial"/>
          <w:iCs/>
          <w:sz w:val="20"/>
          <w:szCs w:val="20"/>
        </w:rPr>
        <w:t>begrijpen</w:t>
      </w:r>
      <w:r w:rsidR="00E67358">
        <w:rPr>
          <w:rFonts w:ascii="Verdana" w:hAnsi="Verdana" w:cs="Arial"/>
          <w:iCs/>
          <w:sz w:val="20"/>
          <w:szCs w:val="20"/>
        </w:rPr>
        <w:t xml:space="preserve">. Een voorbeeld is dat </w:t>
      </w:r>
      <w:r w:rsidR="00084C7A">
        <w:rPr>
          <w:rFonts w:ascii="Verdana" w:hAnsi="Verdana" w:cs="Arial"/>
          <w:iCs/>
          <w:sz w:val="20"/>
          <w:szCs w:val="20"/>
        </w:rPr>
        <w:t>bij het uitleggen</w:t>
      </w:r>
      <w:r w:rsidR="00E67358">
        <w:rPr>
          <w:rFonts w:ascii="Verdana" w:hAnsi="Verdana" w:cs="Arial"/>
          <w:iCs/>
          <w:sz w:val="20"/>
          <w:szCs w:val="20"/>
        </w:rPr>
        <w:t xml:space="preserve"> dat de huurtoeslag maandelijks wordt gestort</w:t>
      </w:r>
      <w:r w:rsidR="00084C7A">
        <w:rPr>
          <w:rFonts w:ascii="Verdana" w:hAnsi="Verdana" w:cs="Arial"/>
          <w:iCs/>
          <w:sz w:val="20"/>
          <w:szCs w:val="20"/>
        </w:rPr>
        <w:t>, de laaggeletterde burger vraagt</w:t>
      </w:r>
      <w:r w:rsidR="00E67358">
        <w:rPr>
          <w:rFonts w:ascii="Verdana" w:hAnsi="Verdana" w:cs="Arial"/>
          <w:iCs/>
          <w:sz w:val="20"/>
          <w:szCs w:val="20"/>
        </w:rPr>
        <w:t xml:space="preserve"> of de huurtoeslag in een keer wordt overgemaakt. </w:t>
      </w:r>
      <w:r w:rsidR="001D0257">
        <w:rPr>
          <w:rFonts w:ascii="Verdana" w:hAnsi="Verdana" w:cs="Arial"/>
          <w:iCs/>
          <w:sz w:val="20"/>
          <w:szCs w:val="20"/>
        </w:rPr>
        <w:t>Laaggeletterdheid</w:t>
      </w:r>
      <w:r w:rsidR="00E67358">
        <w:rPr>
          <w:rFonts w:ascii="Verdana" w:hAnsi="Verdana" w:cs="Arial"/>
          <w:iCs/>
          <w:sz w:val="20"/>
          <w:szCs w:val="20"/>
        </w:rPr>
        <w:t xml:space="preserve"> wordt </w:t>
      </w:r>
      <w:r w:rsidR="00084C7A">
        <w:rPr>
          <w:rFonts w:ascii="Verdana" w:hAnsi="Verdana" w:cs="Arial"/>
          <w:iCs/>
          <w:sz w:val="20"/>
          <w:szCs w:val="20"/>
        </w:rPr>
        <w:t xml:space="preserve">door </w:t>
      </w:r>
      <w:r w:rsidR="00E67358">
        <w:rPr>
          <w:rFonts w:ascii="Verdana" w:hAnsi="Verdana" w:cs="Arial"/>
          <w:iCs/>
          <w:sz w:val="20"/>
          <w:szCs w:val="20"/>
        </w:rPr>
        <w:t>medewerkers ook herkend</w:t>
      </w:r>
      <w:r w:rsidR="00925445">
        <w:rPr>
          <w:rFonts w:ascii="Verdana" w:hAnsi="Verdana" w:cs="Arial"/>
          <w:iCs/>
          <w:sz w:val="20"/>
          <w:szCs w:val="20"/>
        </w:rPr>
        <w:t xml:space="preserve"> aan de zinsopbouw en woordkeuze in een e-mail of brief</w:t>
      </w:r>
      <w:r w:rsidR="00315ABF">
        <w:rPr>
          <w:rFonts w:ascii="Verdana" w:hAnsi="Verdana" w:cs="Arial"/>
          <w:iCs/>
          <w:sz w:val="20"/>
          <w:szCs w:val="20"/>
        </w:rPr>
        <w:t>.</w:t>
      </w:r>
    </w:p>
    <w:p w14:paraId="76B45373" w14:textId="5A86FB06" w:rsidR="003A109E" w:rsidRDefault="003A109E" w:rsidP="00E65D18">
      <w:pPr>
        <w:tabs>
          <w:tab w:val="left" w:pos="2054"/>
        </w:tabs>
        <w:spacing w:line="360" w:lineRule="auto"/>
        <w:rPr>
          <w:rFonts w:ascii="Verdana" w:hAnsi="Verdana" w:cs="Arial"/>
          <w:iCs/>
          <w:sz w:val="20"/>
          <w:szCs w:val="20"/>
        </w:rPr>
      </w:pPr>
    </w:p>
    <w:p w14:paraId="0759037A" w14:textId="59B77A1F" w:rsidR="002D0E6B" w:rsidRDefault="002D0E6B" w:rsidP="00E65D18">
      <w:pPr>
        <w:tabs>
          <w:tab w:val="left" w:pos="2054"/>
        </w:tabs>
        <w:spacing w:line="360" w:lineRule="auto"/>
        <w:rPr>
          <w:rFonts w:ascii="Verdana" w:hAnsi="Verdana" w:cs="Arial"/>
          <w:iCs/>
          <w:sz w:val="20"/>
          <w:szCs w:val="20"/>
        </w:rPr>
      </w:pPr>
    </w:p>
    <w:p w14:paraId="6ED4EB2C" w14:textId="21FD402C" w:rsidR="002D0E6B" w:rsidRDefault="002D0E6B" w:rsidP="00E65D18">
      <w:pPr>
        <w:tabs>
          <w:tab w:val="left" w:pos="2054"/>
        </w:tabs>
        <w:spacing w:line="360" w:lineRule="auto"/>
        <w:rPr>
          <w:rFonts w:ascii="Verdana" w:hAnsi="Verdana" w:cs="Arial"/>
          <w:iCs/>
          <w:sz w:val="20"/>
          <w:szCs w:val="20"/>
        </w:rPr>
      </w:pPr>
    </w:p>
    <w:p w14:paraId="0B93AEC2" w14:textId="77777777" w:rsidR="002D0E6B" w:rsidRDefault="002D0E6B" w:rsidP="00E65D18">
      <w:pPr>
        <w:tabs>
          <w:tab w:val="left" w:pos="2054"/>
        </w:tabs>
        <w:spacing w:line="360" w:lineRule="auto"/>
        <w:rPr>
          <w:rFonts w:ascii="Verdana" w:hAnsi="Verdana" w:cs="Arial"/>
          <w:iCs/>
          <w:sz w:val="20"/>
          <w:szCs w:val="20"/>
        </w:rPr>
      </w:pPr>
    </w:p>
    <w:p w14:paraId="40CDC1AF" w14:textId="07A26C3E" w:rsidR="00825862" w:rsidRDefault="006130F7" w:rsidP="002C6ED7">
      <w:pPr>
        <w:tabs>
          <w:tab w:val="left" w:pos="2054"/>
        </w:tabs>
        <w:spacing w:line="360" w:lineRule="auto"/>
        <w:rPr>
          <w:rFonts w:ascii="Verdana" w:hAnsi="Verdana" w:cs="Arial"/>
          <w:iCs/>
          <w:sz w:val="20"/>
          <w:szCs w:val="20"/>
        </w:rPr>
      </w:pPr>
      <w:r>
        <w:rPr>
          <w:rFonts w:ascii="Verdana" w:hAnsi="Verdana" w:cs="Arial"/>
          <w:iCs/>
          <w:sz w:val="20"/>
          <w:szCs w:val="20"/>
        </w:rPr>
        <w:lastRenderedPageBreak/>
        <w:t>Vooral t</w:t>
      </w:r>
      <w:r w:rsidR="00B24EAC">
        <w:rPr>
          <w:rFonts w:ascii="Verdana" w:hAnsi="Verdana" w:cs="Arial"/>
          <w:iCs/>
          <w:sz w:val="20"/>
          <w:szCs w:val="20"/>
        </w:rPr>
        <w:t xml:space="preserve">ijdens </w:t>
      </w:r>
      <w:r w:rsidR="00E65D18">
        <w:rPr>
          <w:rFonts w:ascii="Verdana" w:hAnsi="Verdana" w:cs="Arial"/>
          <w:iCs/>
          <w:sz w:val="20"/>
          <w:szCs w:val="20"/>
        </w:rPr>
        <w:t>de telefonische klachtafhandeling</w:t>
      </w:r>
      <w:r w:rsidR="00164784">
        <w:rPr>
          <w:rFonts w:ascii="Verdana" w:hAnsi="Verdana" w:cs="Arial"/>
          <w:iCs/>
          <w:sz w:val="20"/>
          <w:szCs w:val="20"/>
        </w:rPr>
        <w:t xml:space="preserve"> vinden medewerkers</w:t>
      </w:r>
      <w:r w:rsidR="00E65D18">
        <w:rPr>
          <w:rFonts w:ascii="Verdana" w:hAnsi="Verdana" w:cs="Arial"/>
          <w:iCs/>
          <w:sz w:val="20"/>
          <w:szCs w:val="20"/>
        </w:rPr>
        <w:t xml:space="preserve"> het</w:t>
      </w:r>
      <w:r w:rsidR="00164784">
        <w:rPr>
          <w:rFonts w:ascii="Verdana" w:hAnsi="Verdana" w:cs="Arial"/>
          <w:iCs/>
          <w:sz w:val="20"/>
          <w:szCs w:val="20"/>
        </w:rPr>
        <w:t xml:space="preserve"> </w:t>
      </w:r>
      <w:r w:rsidR="00925445">
        <w:rPr>
          <w:rFonts w:ascii="Verdana" w:hAnsi="Verdana" w:cs="Arial"/>
          <w:iCs/>
          <w:sz w:val="20"/>
          <w:szCs w:val="20"/>
        </w:rPr>
        <w:t>lastig</w:t>
      </w:r>
      <w:r w:rsidR="00E65D18">
        <w:rPr>
          <w:rFonts w:ascii="Verdana" w:hAnsi="Verdana" w:cs="Arial"/>
          <w:iCs/>
          <w:sz w:val="20"/>
          <w:szCs w:val="20"/>
        </w:rPr>
        <w:t xml:space="preserve"> om </w:t>
      </w:r>
      <w:r w:rsidR="001D0257">
        <w:rPr>
          <w:rFonts w:ascii="Verdana" w:hAnsi="Verdana" w:cs="Arial"/>
          <w:iCs/>
          <w:sz w:val="20"/>
          <w:szCs w:val="20"/>
        </w:rPr>
        <w:t>laaggeletterdheid</w:t>
      </w:r>
      <w:r w:rsidR="00E65D18">
        <w:rPr>
          <w:rFonts w:ascii="Verdana" w:hAnsi="Verdana" w:cs="Arial"/>
          <w:iCs/>
          <w:sz w:val="20"/>
          <w:szCs w:val="20"/>
        </w:rPr>
        <w:t xml:space="preserve"> te herkennen. </w:t>
      </w:r>
      <w:r w:rsidR="00164784">
        <w:rPr>
          <w:rFonts w:ascii="Verdana" w:hAnsi="Verdana" w:cs="Arial"/>
          <w:iCs/>
          <w:sz w:val="20"/>
          <w:szCs w:val="20"/>
        </w:rPr>
        <w:t xml:space="preserve">Een medewerker geeft aan dat </w:t>
      </w:r>
      <w:r w:rsidR="00B24EAC">
        <w:rPr>
          <w:rFonts w:ascii="Verdana" w:hAnsi="Verdana" w:cs="Arial"/>
          <w:iCs/>
          <w:sz w:val="20"/>
          <w:szCs w:val="20"/>
        </w:rPr>
        <w:t xml:space="preserve">het kan overkomen alsof </w:t>
      </w:r>
      <w:r w:rsidR="00164784">
        <w:rPr>
          <w:rFonts w:ascii="Verdana" w:hAnsi="Verdana" w:cs="Arial"/>
          <w:iCs/>
          <w:sz w:val="20"/>
          <w:szCs w:val="20"/>
        </w:rPr>
        <w:t>e</w:t>
      </w:r>
      <w:r w:rsidR="00E65D18">
        <w:rPr>
          <w:rFonts w:ascii="Verdana" w:hAnsi="Verdana" w:cs="Arial"/>
          <w:iCs/>
          <w:sz w:val="20"/>
          <w:szCs w:val="20"/>
        </w:rPr>
        <w:t xml:space="preserve">en </w:t>
      </w:r>
      <w:r w:rsidR="00164784">
        <w:rPr>
          <w:rFonts w:ascii="Verdana" w:hAnsi="Verdana" w:cs="Arial"/>
          <w:iCs/>
          <w:sz w:val="20"/>
          <w:szCs w:val="20"/>
        </w:rPr>
        <w:t xml:space="preserve">laaggeletterde </w:t>
      </w:r>
      <w:r w:rsidR="00925445">
        <w:rPr>
          <w:rFonts w:ascii="Verdana" w:hAnsi="Verdana" w:cs="Arial"/>
          <w:iCs/>
          <w:sz w:val="20"/>
          <w:szCs w:val="20"/>
        </w:rPr>
        <w:t>burger</w:t>
      </w:r>
      <w:r w:rsidR="00E65D18">
        <w:rPr>
          <w:rFonts w:ascii="Verdana" w:hAnsi="Verdana" w:cs="Arial"/>
          <w:iCs/>
          <w:sz w:val="20"/>
          <w:szCs w:val="20"/>
        </w:rPr>
        <w:t xml:space="preserve"> </w:t>
      </w:r>
      <w:r w:rsidR="00B24EAC">
        <w:rPr>
          <w:rFonts w:ascii="Verdana" w:hAnsi="Verdana" w:cs="Arial"/>
          <w:iCs/>
          <w:sz w:val="20"/>
          <w:szCs w:val="20"/>
        </w:rPr>
        <w:t>begrijpt</w:t>
      </w:r>
      <w:r w:rsidR="00E65D18">
        <w:rPr>
          <w:rFonts w:ascii="Verdana" w:hAnsi="Verdana" w:cs="Arial"/>
          <w:iCs/>
          <w:sz w:val="20"/>
          <w:szCs w:val="20"/>
        </w:rPr>
        <w:t xml:space="preserve"> wat er gezegd wordt</w:t>
      </w:r>
      <w:r w:rsidR="003A1066">
        <w:rPr>
          <w:rFonts w:ascii="Verdana" w:hAnsi="Verdana" w:cs="Arial"/>
          <w:iCs/>
          <w:sz w:val="20"/>
          <w:szCs w:val="20"/>
        </w:rPr>
        <w:t>.</w:t>
      </w:r>
      <w:r w:rsidR="00D0667B">
        <w:rPr>
          <w:rFonts w:ascii="Verdana" w:hAnsi="Verdana" w:cs="Arial"/>
          <w:iCs/>
          <w:sz w:val="20"/>
          <w:szCs w:val="20"/>
        </w:rPr>
        <w:t xml:space="preserve"> Aan bepaald (ontwijkend) </w:t>
      </w:r>
      <w:r w:rsidR="000362B4">
        <w:rPr>
          <w:rFonts w:ascii="Verdana" w:hAnsi="Verdana" w:cs="Arial"/>
          <w:iCs/>
          <w:sz w:val="20"/>
          <w:szCs w:val="20"/>
        </w:rPr>
        <w:t>gedrag wordt wel herkend wanneer iemand moeite heeft met het begrijpen van de informatie</w:t>
      </w:r>
      <w:r>
        <w:rPr>
          <w:rFonts w:ascii="Verdana" w:hAnsi="Verdana" w:cs="Arial"/>
          <w:iCs/>
          <w:sz w:val="20"/>
          <w:szCs w:val="20"/>
        </w:rPr>
        <w:t>; b</w:t>
      </w:r>
      <w:r w:rsidR="000362B4" w:rsidRPr="000362B4">
        <w:rPr>
          <w:rFonts w:ascii="Verdana" w:hAnsi="Verdana" w:cs="Arial"/>
          <w:iCs/>
          <w:sz w:val="20"/>
          <w:szCs w:val="20"/>
        </w:rPr>
        <w:t xml:space="preserve">ijvoorbeeld </w:t>
      </w:r>
      <w:r w:rsidR="00B24EAC">
        <w:rPr>
          <w:rFonts w:ascii="Verdana" w:hAnsi="Verdana" w:cs="Arial"/>
          <w:iCs/>
          <w:sz w:val="20"/>
          <w:szCs w:val="20"/>
        </w:rPr>
        <w:t>door</w:t>
      </w:r>
      <w:r w:rsidR="000362B4" w:rsidRPr="000362B4">
        <w:rPr>
          <w:rFonts w:ascii="Verdana" w:hAnsi="Verdana" w:cs="Arial"/>
          <w:iCs/>
          <w:sz w:val="20"/>
          <w:szCs w:val="20"/>
        </w:rPr>
        <w:t xml:space="preserve">dat </w:t>
      </w:r>
      <w:r w:rsidR="000362B4">
        <w:rPr>
          <w:rFonts w:ascii="Verdana" w:hAnsi="Verdana" w:cs="Arial"/>
          <w:iCs/>
          <w:sz w:val="20"/>
          <w:szCs w:val="20"/>
        </w:rPr>
        <w:t>deze mensen</w:t>
      </w:r>
      <w:r w:rsidR="00415EFA">
        <w:rPr>
          <w:rFonts w:ascii="Verdana" w:hAnsi="Verdana" w:cs="Arial"/>
          <w:iCs/>
          <w:sz w:val="20"/>
          <w:szCs w:val="20"/>
        </w:rPr>
        <w:t xml:space="preserve"> niet durven aan te geven dat ze niet goed kunnen lezen of schrijven. </w:t>
      </w:r>
      <w:r w:rsidR="00925445">
        <w:rPr>
          <w:rFonts w:ascii="Verdana" w:hAnsi="Verdana" w:cs="Arial"/>
          <w:iCs/>
          <w:sz w:val="20"/>
          <w:szCs w:val="20"/>
        </w:rPr>
        <w:t>Daarom is het</w:t>
      </w:r>
      <w:r w:rsidR="00825862">
        <w:rPr>
          <w:rFonts w:ascii="Verdana" w:hAnsi="Verdana" w:cs="Arial"/>
          <w:iCs/>
          <w:sz w:val="20"/>
          <w:szCs w:val="20"/>
        </w:rPr>
        <w:t xml:space="preserve"> volgens een aantal medewerkers</w:t>
      </w:r>
      <w:r w:rsidR="00925445">
        <w:rPr>
          <w:rFonts w:ascii="Verdana" w:hAnsi="Verdana" w:cs="Arial"/>
          <w:iCs/>
          <w:sz w:val="20"/>
          <w:szCs w:val="20"/>
        </w:rPr>
        <w:t xml:space="preserve"> </w:t>
      </w:r>
      <w:r w:rsidR="00041493">
        <w:rPr>
          <w:rFonts w:ascii="Verdana" w:hAnsi="Verdana" w:cs="Arial"/>
          <w:iCs/>
          <w:sz w:val="20"/>
          <w:szCs w:val="20"/>
        </w:rPr>
        <w:t xml:space="preserve">van belang </w:t>
      </w:r>
      <w:r w:rsidR="00BD2727">
        <w:rPr>
          <w:rFonts w:ascii="Verdana" w:hAnsi="Verdana" w:cs="Arial"/>
          <w:iCs/>
          <w:sz w:val="20"/>
          <w:szCs w:val="20"/>
        </w:rPr>
        <w:t>om controlevragen te stelle</w:t>
      </w:r>
      <w:r w:rsidR="000813C8">
        <w:rPr>
          <w:rFonts w:ascii="Verdana" w:hAnsi="Verdana" w:cs="Arial"/>
          <w:iCs/>
          <w:sz w:val="20"/>
          <w:szCs w:val="20"/>
        </w:rPr>
        <w:t>n, zoals ‘h</w:t>
      </w:r>
      <w:r w:rsidR="000813C8" w:rsidRPr="000813C8">
        <w:rPr>
          <w:rFonts w:ascii="Verdana" w:hAnsi="Verdana" w:cs="Arial"/>
          <w:iCs/>
          <w:sz w:val="20"/>
          <w:szCs w:val="20"/>
        </w:rPr>
        <w:t>eb ik dit punt voldoende toegelicht?</w:t>
      </w:r>
      <w:r w:rsidR="000813C8">
        <w:rPr>
          <w:rFonts w:ascii="Verdana" w:hAnsi="Verdana" w:cs="Arial"/>
          <w:iCs/>
          <w:sz w:val="20"/>
          <w:szCs w:val="20"/>
        </w:rPr>
        <w:t>’ of ‘h</w:t>
      </w:r>
      <w:r w:rsidR="000813C8" w:rsidRPr="000813C8">
        <w:rPr>
          <w:rFonts w:ascii="Verdana" w:hAnsi="Verdana" w:cs="Arial"/>
          <w:iCs/>
          <w:sz w:val="20"/>
          <w:szCs w:val="20"/>
        </w:rPr>
        <w:t>erkent u wat ik zeg?</w:t>
      </w:r>
      <w:r w:rsidR="000813C8">
        <w:rPr>
          <w:rFonts w:ascii="Verdana" w:hAnsi="Verdana" w:cs="Arial"/>
          <w:iCs/>
          <w:sz w:val="20"/>
          <w:szCs w:val="20"/>
        </w:rPr>
        <w:t>’.</w:t>
      </w:r>
      <w:r w:rsidR="00C73750">
        <w:rPr>
          <w:rFonts w:ascii="Verdana" w:hAnsi="Verdana" w:cs="Arial"/>
          <w:iCs/>
          <w:sz w:val="20"/>
          <w:szCs w:val="20"/>
        </w:rPr>
        <w:t xml:space="preserve"> </w:t>
      </w:r>
      <w:r w:rsidR="00B24EAC">
        <w:rPr>
          <w:rFonts w:ascii="Verdana" w:hAnsi="Verdana" w:cs="Arial"/>
          <w:iCs/>
          <w:sz w:val="20"/>
          <w:szCs w:val="20"/>
        </w:rPr>
        <w:t>V</w:t>
      </w:r>
      <w:r w:rsidR="00825862">
        <w:rPr>
          <w:rFonts w:ascii="Verdana" w:hAnsi="Verdana" w:cs="Arial"/>
          <w:iCs/>
          <w:sz w:val="20"/>
          <w:szCs w:val="20"/>
        </w:rPr>
        <w:t xml:space="preserve">olgens </w:t>
      </w:r>
      <w:r w:rsidR="00F30D99">
        <w:rPr>
          <w:rFonts w:ascii="Verdana" w:hAnsi="Verdana" w:cs="Arial"/>
          <w:iCs/>
          <w:sz w:val="20"/>
          <w:szCs w:val="20"/>
        </w:rPr>
        <w:t xml:space="preserve">de </w:t>
      </w:r>
      <w:r w:rsidR="00825862">
        <w:rPr>
          <w:rFonts w:ascii="Verdana" w:hAnsi="Verdana" w:cs="Arial"/>
          <w:iCs/>
          <w:sz w:val="20"/>
          <w:szCs w:val="20"/>
        </w:rPr>
        <w:t>medewerker</w:t>
      </w:r>
      <w:r w:rsidR="00B24EAC">
        <w:rPr>
          <w:rFonts w:ascii="Verdana" w:hAnsi="Verdana" w:cs="Arial"/>
          <w:iCs/>
          <w:sz w:val="20"/>
          <w:szCs w:val="20"/>
        </w:rPr>
        <w:t>s</w:t>
      </w:r>
      <w:r w:rsidR="00825862">
        <w:rPr>
          <w:rFonts w:ascii="Verdana" w:hAnsi="Verdana" w:cs="Arial"/>
          <w:iCs/>
          <w:sz w:val="20"/>
          <w:szCs w:val="20"/>
        </w:rPr>
        <w:t xml:space="preserve"> </w:t>
      </w:r>
      <w:r w:rsidR="00B24EAC">
        <w:rPr>
          <w:rFonts w:ascii="Verdana" w:hAnsi="Verdana" w:cs="Arial"/>
          <w:iCs/>
          <w:sz w:val="20"/>
          <w:szCs w:val="20"/>
        </w:rPr>
        <w:t xml:space="preserve">kan het </w:t>
      </w:r>
      <w:r w:rsidR="00700D2B">
        <w:rPr>
          <w:rFonts w:ascii="Verdana" w:hAnsi="Verdana" w:cs="Arial"/>
          <w:iCs/>
          <w:sz w:val="20"/>
          <w:szCs w:val="20"/>
        </w:rPr>
        <w:t xml:space="preserve">ook zijn dat mensen zelf niet weten dat ze </w:t>
      </w:r>
      <w:r w:rsidR="001D0257">
        <w:rPr>
          <w:rFonts w:ascii="Verdana" w:hAnsi="Verdana" w:cs="Arial"/>
          <w:iCs/>
          <w:sz w:val="20"/>
          <w:szCs w:val="20"/>
        </w:rPr>
        <w:t>laaggeletterdheid</w:t>
      </w:r>
      <w:r w:rsidR="00700D2B">
        <w:rPr>
          <w:rFonts w:ascii="Verdana" w:hAnsi="Verdana" w:cs="Arial"/>
          <w:iCs/>
          <w:sz w:val="20"/>
          <w:szCs w:val="20"/>
        </w:rPr>
        <w:t xml:space="preserve"> zijn</w:t>
      </w:r>
      <w:r w:rsidR="00E75754">
        <w:rPr>
          <w:rFonts w:ascii="Verdana" w:hAnsi="Verdana" w:cs="Arial"/>
          <w:iCs/>
          <w:sz w:val="20"/>
          <w:szCs w:val="20"/>
        </w:rPr>
        <w:t>.</w:t>
      </w:r>
      <w:r w:rsidR="00700D2B">
        <w:rPr>
          <w:rFonts w:ascii="Verdana" w:hAnsi="Verdana" w:cs="Arial"/>
          <w:iCs/>
          <w:sz w:val="20"/>
          <w:szCs w:val="20"/>
        </w:rPr>
        <w:t xml:space="preserve"> </w:t>
      </w:r>
      <w:r w:rsidR="00E75754">
        <w:rPr>
          <w:rFonts w:ascii="Verdana" w:hAnsi="Verdana" w:cs="Arial"/>
          <w:iCs/>
          <w:sz w:val="20"/>
          <w:szCs w:val="20"/>
        </w:rPr>
        <w:t xml:space="preserve">Dat </w:t>
      </w:r>
      <w:r w:rsidR="00700D2B">
        <w:rPr>
          <w:rFonts w:ascii="Verdana" w:hAnsi="Verdana" w:cs="Arial"/>
          <w:iCs/>
          <w:sz w:val="20"/>
          <w:szCs w:val="20"/>
        </w:rPr>
        <w:t xml:space="preserve">is </w:t>
      </w:r>
      <w:r w:rsidR="003A109E">
        <w:rPr>
          <w:rFonts w:ascii="Verdana" w:hAnsi="Verdana" w:cs="Arial"/>
          <w:iCs/>
          <w:sz w:val="20"/>
          <w:szCs w:val="20"/>
        </w:rPr>
        <w:t xml:space="preserve">volgens hen </w:t>
      </w:r>
      <w:r w:rsidR="00E75754">
        <w:rPr>
          <w:rFonts w:ascii="Verdana" w:hAnsi="Verdana" w:cs="Arial"/>
          <w:iCs/>
          <w:sz w:val="20"/>
          <w:szCs w:val="20"/>
        </w:rPr>
        <w:t xml:space="preserve">iets </w:t>
      </w:r>
      <w:r w:rsidR="00700D2B">
        <w:rPr>
          <w:rFonts w:ascii="Verdana" w:hAnsi="Verdana" w:cs="Arial"/>
          <w:iCs/>
          <w:sz w:val="20"/>
          <w:szCs w:val="20"/>
        </w:rPr>
        <w:t xml:space="preserve">anders dan dat </w:t>
      </w:r>
      <w:r w:rsidR="00E75754">
        <w:rPr>
          <w:rFonts w:ascii="Verdana" w:hAnsi="Verdana" w:cs="Arial"/>
          <w:iCs/>
          <w:sz w:val="20"/>
          <w:szCs w:val="20"/>
        </w:rPr>
        <w:t xml:space="preserve">laaggeletterden </w:t>
      </w:r>
      <w:r w:rsidR="00790447">
        <w:rPr>
          <w:rFonts w:ascii="Verdana" w:hAnsi="Verdana" w:cs="Arial"/>
          <w:iCs/>
          <w:sz w:val="20"/>
          <w:szCs w:val="20"/>
        </w:rPr>
        <w:t xml:space="preserve">daar </w:t>
      </w:r>
      <w:r w:rsidR="00700D2B">
        <w:rPr>
          <w:rFonts w:ascii="Verdana" w:hAnsi="Verdana" w:cs="Arial"/>
          <w:iCs/>
          <w:sz w:val="20"/>
          <w:szCs w:val="20"/>
        </w:rPr>
        <w:t xml:space="preserve">niet voor durven uit te komen. </w:t>
      </w:r>
    </w:p>
    <w:p w14:paraId="308C2939" w14:textId="77777777" w:rsidR="003A109E" w:rsidRDefault="003A109E" w:rsidP="002C6ED7">
      <w:pPr>
        <w:tabs>
          <w:tab w:val="left" w:pos="2054"/>
        </w:tabs>
        <w:spacing w:line="360" w:lineRule="auto"/>
        <w:rPr>
          <w:rFonts w:ascii="Verdana" w:hAnsi="Verdana" w:cs="Arial"/>
          <w:b/>
          <w:iCs/>
          <w:color w:val="FF0000"/>
          <w:sz w:val="20"/>
          <w:szCs w:val="20"/>
        </w:rPr>
      </w:pPr>
    </w:p>
    <w:p w14:paraId="418B9793" w14:textId="77777777" w:rsidR="002D0E6B" w:rsidRDefault="003A1066" w:rsidP="002C6ED7">
      <w:pPr>
        <w:tabs>
          <w:tab w:val="left" w:pos="2054"/>
        </w:tabs>
        <w:spacing w:line="360" w:lineRule="auto"/>
        <w:rPr>
          <w:rFonts w:ascii="Verdana" w:hAnsi="Verdana" w:cs="Arial"/>
          <w:iCs/>
          <w:sz w:val="20"/>
          <w:szCs w:val="20"/>
        </w:rPr>
      </w:pPr>
      <w:r w:rsidRPr="006E6463">
        <w:rPr>
          <w:rFonts w:ascii="Verdana" w:hAnsi="Verdana" w:cs="Arial"/>
          <w:iCs/>
          <w:sz w:val="20"/>
          <w:szCs w:val="20"/>
        </w:rPr>
        <w:t>Als</w:t>
      </w:r>
      <w:r>
        <w:rPr>
          <w:rFonts w:ascii="Verdana" w:hAnsi="Verdana" w:cs="Arial"/>
          <w:iCs/>
          <w:sz w:val="20"/>
          <w:szCs w:val="20"/>
        </w:rPr>
        <w:t xml:space="preserve"> </w:t>
      </w:r>
      <w:r w:rsidR="00790447">
        <w:rPr>
          <w:rFonts w:ascii="Verdana" w:hAnsi="Verdana" w:cs="Arial"/>
          <w:iCs/>
          <w:sz w:val="20"/>
          <w:szCs w:val="20"/>
        </w:rPr>
        <w:t>tijdens</w:t>
      </w:r>
      <w:r w:rsidR="00E75754">
        <w:rPr>
          <w:rFonts w:ascii="Verdana" w:hAnsi="Verdana" w:cs="Arial"/>
          <w:iCs/>
          <w:sz w:val="20"/>
          <w:szCs w:val="20"/>
        </w:rPr>
        <w:t xml:space="preserve"> het telefoongesprek </w:t>
      </w:r>
      <w:r>
        <w:rPr>
          <w:rFonts w:ascii="Verdana" w:hAnsi="Verdana" w:cs="Arial"/>
          <w:iCs/>
          <w:sz w:val="20"/>
          <w:szCs w:val="20"/>
        </w:rPr>
        <w:t xml:space="preserve">een vermoeden is van </w:t>
      </w:r>
      <w:r w:rsidR="001D0257">
        <w:rPr>
          <w:rFonts w:ascii="Verdana" w:hAnsi="Verdana" w:cs="Arial"/>
          <w:iCs/>
          <w:sz w:val="20"/>
          <w:szCs w:val="20"/>
        </w:rPr>
        <w:t>laaggeletterdheid</w:t>
      </w:r>
      <w:r w:rsidR="00E75754">
        <w:rPr>
          <w:rFonts w:ascii="Verdana" w:hAnsi="Verdana" w:cs="Arial"/>
          <w:iCs/>
          <w:sz w:val="20"/>
          <w:szCs w:val="20"/>
        </w:rPr>
        <w:t>,</w:t>
      </w:r>
      <w:r>
        <w:rPr>
          <w:rFonts w:ascii="Verdana" w:hAnsi="Verdana" w:cs="Arial"/>
          <w:iCs/>
          <w:sz w:val="20"/>
          <w:szCs w:val="20"/>
        </w:rPr>
        <w:t xml:space="preserve"> dan wordt dit niet </w:t>
      </w:r>
      <w:r w:rsidR="00925445">
        <w:rPr>
          <w:rFonts w:ascii="Verdana" w:hAnsi="Verdana" w:cs="Arial"/>
          <w:iCs/>
          <w:sz w:val="20"/>
          <w:szCs w:val="20"/>
        </w:rPr>
        <w:t>concreet</w:t>
      </w:r>
      <w:r w:rsidR="00FA7AE9">
        <w:rPr>
          <w:rFonts w:ascii="Verdana" w:hAnsi="Verdana" w:cs="Arial"/>
          <w:iCs/>
          <w:sz w:val="20"/>
          <w:szCs w:val="20"/>
        </w:rPr>
        <w:t xml:space="preserve"> door </w:t>
      </w:r>
      <w:r w:rsidR="00E75754">
        <w:rPr>
          <w:rFonts w:ascii="Verdana" w:hAnsi="Verdana" w:cs="Arial"/>
          <w:iCs/>
          <w:sz w:val="20"/>
          <w:szCs w:val="20"/>
        </w:rPr>
        <w:t xml:space="preserve">de </w:t>
      </w:r>
      <w:r w:rsidR="00FA7AE9">
        <w:rPr>
          <w:rFonts w:ascii="Verdana" w:hAnsi="Verdana" w:cs="Arial"/>
          <w:iCs/>
          <w:sz w:val="20"/>
          <w:szCs w:val="20"/>
        </w:rPr>
        <w:t>medewerkers</w:t>
      </w:r>
      <w:r w:rsidR="00925445">
        <w:rPr>
          <w:rFonts w:ascii="Verdana" w:hAnsi="Verdana" w:cs="Arial"/>
          <w:iCs/>
          <w:sz w:val="20"/>
          <w:szCs w:val="20"/>
        </w:rPr>
        <w:t xml:space="preserve"> benoemd</w:t>
      </w:r>
      <w:r>
        <w:rPr>
          <w:rFonts w:ascii="Verdana" w:hAnsi="Verdana" w:cs="Arial"/>
          <w:iCs/>
          <w:sz w:val="20"/>
          <w:szCs w:val="20"/>
        </w:rPr>
        <w:t xml:space="preserve">. </w:t>
      </w:r>
      <w:r w:rsidR="00E75754">
        <w:rPr>
          <w:rFonts w:ascii="Verdana" w:hAnsi="Verdana" w:cs="Arial"/>
          <w:iCs/>
          <w:sz w:val="20"/>
          <w:szCs w:val="20"/>
        </w:rPr>
        <w:t xml:space="preserve">Het concreet benoemen </w:t>
      </w:r>
      <w:r w:rsidR="00925445">
        <w:rPr>
          <w:rFonts w:ascii="Verdana" w:hAnsi="Verdana" w:cs="Arial"/>
          <w:iCs/>
          <w:sz w:val="20"/>
          <w:szCs w:val="20"/>
        </w:rPr>
        <w:t xml:space="preserve">wordt </w:t>
      </w:r>
      <w:r w:rsidR="00E75754">
        <w:rPr>
          <w:rFonts w:ascii="Verdana" w:hAnsi="Verdana" w:cs="Arial"/>
          <w:iCs/>
          <w:sz w:val="20"/>
          <w:szCs w:val="20"/>
        </w:rPr>
        <w:t xml:space="preserve">gezien </w:t>
      </w:r>
      <w:r w:rsidR="00925445">
        <w:rPr>
          <w:rFonts w:ascii="Verdana" w:hAnsi="Verdana" w:cs="Arial"/>
          <w:iCs/>
          <w:sz w:val="20"/>
          <w:szCs w:val="20"/>
        </w:rPr>
        <w:t>als ongepast en kan verkeerd overkomen</w:t>
      </w:r>
      <w:r>
        <w:rPr>
          <w:rFonts w:ascii="Verdana" w:hAnsi="Verdana" w:cs="Arial"/>
          <w:iCs/>
          <w:sz w:val="20"/>
          <w:szCs w:val="20"/>
        </w:rPr>
        <w:t xml:space="preserve">. </w:t>
      </w:r>
      <w:r w:rsidR="002D0E6B">
        <w:rPr>
          <w:rFonts w:ascii="Verdana" w:hAnsi="Verdana" w:cs="Arial"/>
          <w:iCs/>
          <w:sz w:val="20"/>
          <w:szCs w:val="20"/>
        </w:rPr>
        <w:t xml:space="preserve">Medewerkers constateren </w:t>
      </w:r>
      <w:r w:rsidR="008C0C3D">
        <w:rPr>
          <w:rFonts w:ascii="Verdana" w:hAnsi="Verdana" w:cs="Arial"/>
          <w:iCs/>
          <w:sz w:val="20"/>
          <w:szCs w:val="20"/>
        </w:rPr>
        <w:t xml:space="preserve">dat de burger </w:t>
      </w:r>
      <w:r w:rsidR="00B04464">
        <w:rPr>
          <w:rFonts w:ascii="Verdana" w:hAnsi="Verdana" w:cs="Arial"/>
          <w:iCs/>
          <w:sz w:val="20"/>
          <w:szCs w:val="20"/>
        </w:rPr>
        <w:t xml:space="preserve">zich ‘aangevallen’ </w:t>
      </w:r>
      <w:r w:rsidR="008C0C3D">
        <w:rPr>
          <w:rFonts w:ascii="Verdana" w:hAnsi="Verdana" w:cs="Arial"/>
          <w:iCs/>
          <w:sz w:val="20"/>
          <w:szCs w:val="20"/>
        </w:rPr>
        <w:t xml:space="preserve">kan </w:t>
      </w:r>
      <w:r w:rsidR="00B04464">
        <w:rPr>
          <w:rFonts w:ascii="Verdana" w:hAnsi="Verdana" w:cs="Arial"/>
          <w:iCs/>
          <w:sz w:val="20"/>
          <w:szCs w:val="20"/>
        </w:rPr>
        <w:t xml:space="preserve">voelen door dit </w:t>
      </w:r>
      <w:r w:rsidR="0015553B">
        <w:rPr>
          <w:rFonts w:ascii="Verdana" w:hAnsi="Verdana" w:cs="Arial"/>
          <w:iCs/>
          <w:sz w:val="20"/>
          <w:szCs w:val="20"/>
        </w:rPr>
        <w:t xml:space="preserve">te benoemen </w:t>
      </w:r>
      <w:r w:rsidR="00B04464">
        <w:rPr>
          <w:rFonts w:ascii="Verdana" w:hAnsi="Verdana" w:cs="Arial"/>
          <w:iCs/>
          <w:sz w:val="20"/>
          <w:szCs w:val="20"/>
        </w:rPr>
        <w:t>in ee</w:t>
      </w:r>
      <w:r w:rsidR="00B20B05">
        <w:rPr>
          <w:rFonts w:ascii="Verdana" w:hAnsi="Verdana" w:cs="Arial"/>
          <w:iCs/>
          <w:sz w:val="20"/>
          <w:szCs w:val="20"/>
        </w:rPr>
        <w:t xml:space="preserve">n telefoongesprek. </w:t>
      </w:r>
    </w:p>
    <w:p w14:paraId="0C163099" w14:textId="56DEEF35" w:rsidR="00744EEF" w:rsidRDefault="003A109E" w:rsidP="002C6ED7">
      <w:pPr>
        <w:tabs>
          <w:tab w:val="left" w:pos="2054"/>
        </w:tabs>
        <w:spacing w:line="360" w:lineRule="auto"/>
        <w:rPr>
          <w:rFonts w:ascii="Verdana" w:hAnsi="Verdana" w:cs="Arial"/>
          <w:iCs/>
          <w:sz w:val="20"/>
          <w:szCs w:val="20"/>
        </w:rPr>
      </w:pPr>
      <w:r>
        <w:rPr>
          <w:rFonts w:ascii="Verdana" w:hAnsi="Verdana" w:cs="Arial"/>
          <w:iCs/>
          <w:sz w:val="20"/>
          <w:szCs w:val="20"/>
        </w:rPr>
        <w:t>In telefoongesprekken wordt door medewerkers soms aangegeven dat meerdere mensen moeite hebben met het begrijpen van informatie in brieven en e-mails</w:t>
      </w:r>
      <w:r w:rsidR="00B04464">
        <w:rPr>
          <w:rFonts w:ascii="Verdana" w:hAnsi="Verdana" w:cs="Arial"/>
          <w:iCs/>
          <w:sz w:val="20"/>
          <w:szCs w:val="20"/>
        </w:rPr>
        <w:t>.</w:t>
      </w:r>
      <w:r w:rsidR="00D85C3B">
        <w:rPr>
          <w:rFonts w:ascii="Verdana" w:hAnsi="Verdana" w:cs="Arial"/>
          <w:iCs/>
          <w:sz w:val="20"/>
          <w:szCs w:val="20"/>
        </w:rPr>
        <w:t xml:space="preserve"> </w:t>
      </w:r>
      <w:r w:rsidR="00B04464">
        <w:rPr>
          <w:rFonts w:ascii="Verdana" w:hAnsi="Verdana" w:cs="Arial"/>
          <w:iCs/>
          <w:sz w:val="20"/>
          <w:szCs w:val="20"/>
        </w:rPr>
        <w:t xml:space="preserve">Op deze manier </w:t>
      </w:r>
      <w:r>
        <w:rPr>
          <w:rFonts w:ascii="Verdana" w:hAnsi="Verdana" w:cs="Arial"/>
          <w:iCs/>
          <w:sz w:val="20"/>
          <w:szCs w:val="20"/>
        </w:rPr>
        <w:t>proberen medewerker</w:t>
      </w:r>
      <w:r w:rsidR="006130F7">
        <w:rPr>
          <w:rFonts w:ascii="Verdana" w:hAnsi="Verdana" w:cs="Arial"/>
          <w:iCs/>
          <w:sz w:val="20"/>
          <w:szCs w:val="20"/>
        </w:rPr>
        <w:t>s</w:t>
      </w:r>
      <w:r>
        <w:rPr>
          <w:rFonts w:ascii="Verdana" w:hAnsi="Verdana" w:cs="Arial"/>
          <w:iCs/>
          <w:sz w:val="20"/>
          <w:szCs w:val="20"/>
        </w:rPr>
        <w:t xml:space="preserve"> </w:t>
      </w:r>
      <w:r w:rsidR="001D0257">
        <w:rPr>
          <w:rFonts w:ascii="Verdana" w:hAnsi="Verdana" w:cs="Arial"/>
          <w:iCs/>
          <w:sz w:val="20"/>
          <w:szCs w:val="20"/>
        </w:rPr>
        <w:t>laaggeletterdheid</w:t>
      </w:r>
      <w:r w:rsidR="0015553B">
        <w:rPr>
          <w:rFonts w:ascii="Verdana" w:hAnsi="Verdana" w:cs="Arial"/>
          <w:iCs/>
          <w:sz w:val="20"/>
          <w:szCs w:val="20"/>
        </w:rPr>
        <w:t>,</w:t>
      </w:r>
      <w:r w:rsidR="00B04464">
        <w:rPr>
          <w:rFonts w:ascii="Verdana" w:hAnsi="Verdana" w:cs="Arial"/>
          <w:iCs/>
          <w:sz w:val="20"/>
          <w:szCs w:val="20"/>
        </w:rPr>
        <w:t xml:space="preserve"> of het hebben van moeite met </w:t>
      </w:r>
      <w:r w:rsidR="00415EFA">
        <w:rPr>
          <w:rFonts w:ascii="Verdana" w:hAnsi="Verdana" w:cs="Arial"/>
          <w:iCs/>
          <w:sz w:val="20"/>
          <w:szCs w:val="20"/>
        </w:rPr>
        <w:t>lezen en schrijven</w:t>
      </w:r>
      <w:r w:rsidR="0015553B">
        <w:rPr>
          <w:rFonts w:ascii="Verdana" w:hAnsi="Verdana" w:cs="Arial"/>
          <w:iCs/>
          <w:sz w:val="20"/>
          <w:szCs w:val="20"/>
        </w:rPr>
        <w:t>,</w:t>
      </w:r>
      <w:r w:rsidR="00B04464">
        <w:rPr>
          <w:rFonts w:ascii="Verdana" w:hAnsi="Verdana" w:cs="Arial"/>
          <w:iCs/>
          <w:sz w:val="20"/>
          <w:szCs w:val="20"/>
        </w:rPr>
        <w:t xml:space="preserve"> </w:t>
      </w:r>
      <w:r>
        <w:rPr>
          <w:rFonts w:ascii="Verdana" w:hAnsi="Verdana" w:cs="Arial"/>
          <w:iCs/>
          <w:sz w:val="20"/>
          <w:szCs w:val="20"/>
        </w:rPr>
        <w:t>te veralgemeniseren</w:t>
      </w:r>
      <w:r w:rsidR="00B04464">
        <w:rPr>
          <w:rFonts w:ascii="Verdana" w:hAnsi="Verdana" w:cs="Arial"/>
          <w:iCs/>
          <w:sz w:val="20"/>
          <w:szCs w:val="20"/>
        </w:rPr>
        <w:t xml:space="preserve">. </w:t>
      </w:r>
      <w:r w:rsidR="00401544">
        <w:rPr>
          <w:rFonts w:ascii="Verdana" w:hAnsi="Verdana" w:cs="Arial"/>
          <w:iCs/>
          <w:sz w:val="20"/>
          <w:szCs w:val="20"/>
        </w:rPr>
        <w:t>D</w:t>
      </w:r>
      <w:r w:rsidR="00B04464">
        <w:rPr>
          <w:rFonts w:ascii="Verdana" w:hAnsi="Verdana" w:cs="Arial"/>
          <w:iCs/>
          <w:sz w:val="20"/>
          <w:szCs w:val="20"/>
        </w:rPr>
        <w:t xml:space="preserve">e </w:t>
      </w:r>
      <w:r w:rsidR="002C6ED7">
        <w:rPr>
          <w:rFonts w:ascii="Verdana" w:hAnsi="Verdana" w:cs="Arial"/>
          <w:iCs/>
          <w:sz w:val="20"/>
          <w:szCs w:val="20"/>
        </w:rPr>
        <w:t xml:space="preserve">bewustwording </w:t>
      </w:r>
      <w:r w:rsidR="00C50F85">
        <w:rPr>
          <w:rFonts w:ascii="Verdana" w:hAnsi="Verdana" w:cs="Arial"/>
          <w:iCs/>
          <w:sz w:val="20"/>
          <w:szCs w:val="20"/>
        </w:rPr>
        <w:t xml:space="preserve">op de werkvloer </w:t>
      </w:r>
      <w:r w:rsidR="002C6ED7">
        <w:rPr>
          <w:rFonts w:ascii="Verdana" w:hAnsi="Verdana" w:cs="Arial"/>
          <w:iCs/>
          <w:sz w:val="20"/>
          <w:szCs w:val="20"/>
        </w:rPr>
        <w:t xml:space="preserve">van </w:t>
      </w:r>
      <w:r w:rsidR="001D0257">
        <w:rPr>
          <w:rFonts w:ascii="Verdana" w:hAnsi="Verdana" w:cs="Arial"/>
          <w:iCs/>
          <w:sz w:val="20"/>
          <w:szCs w:val="20"/>
        </w:rPr>
        <w:t>laaggeletterdheid</w:t>
      </w:r>
      <w:r w:rsidR="002C6ED7">
        <w:rPr>
          <w:rFonts w:ascii="Verdana" w:hAnsi="Verdana" w:cs="Arial"/>
          <w:iCs/>
          <w:sz w:val="20"/>
          <w:szCs w:val="20"/>
        </w:rPr>
        <w:t xml:space="preserve"> </w:t>
      </w:r>
      <w:r w:rsidR="00401544">
        <w:rPr>
          <w:rFonts w:ascii="Verdana" w:hAnsi="Verdana" w:cs="Arial"/>
          <w:iCs/>
          <w:sz w:val="20"/>
          <w:szCs w:val="20"/>
        </w:rPr>
        <w:t>moet</w:t>
      </w:r>
      <w:r>
        <w:rPr>
          <w:rFonts w:ascii="Verdana" w:hAnsi="Verdana" w:cs="Arial"/>
          <w:iCs/>
          <w:sz w:val="20"/>
          <w:szCs w:val="20"/>
        </w:rPr>
        <w:t xml:space="preserve"> volgens </w:t>
      </w:r>
      <w:r w:rsidR="00C50F85">
        <w:rPr>
          <w:rFonts w:ascii="Verdana" w:hAnsi="Verdana" w:cs="Arial"/>
          <w:iCs/>
          <w:sz w:val="20"/>
          <w:szCs w:val="20"/>
        </w:rPr>
        <w:t xml:space="preserve">de </w:t>
      </w:r>
      <w:r>
        <w:rPr>
          <w:rFonts w:ascii="Verdana" w:hAnsi="Verdana" w:cs="Arial"/>
          <w:iCs/>
          <w:sz w:val="20"/>
          <w:szCs w:val="20"/>
        </w:rPr>
        <w:t>medewerkers</w:t>
      </w:r>
      <w:r w:rsidR="00B04464">
        <w:rPr>
          <w:rFonts w:ascii="Verdana" w:hAnsi="Verdana" w:cs="Arial"/>
          <w:iCs/>
          <w:sz w:val="20"/>
          <w:szCs w:val="20"/>
        </w:rPr>
        <w:t xml:space="preserve"> worden vergroot.</w:t>
      </w:r>
      <w:r w:rsidR="00744A61">
        <w:rPr>
          <w:rFonts w:ascii="Verdana" w:hAnsi="Verdana" w:cs="Arial"/>
          <w:iCs/>
          <w:sz w:val="20"/>
          <w:szCs w:val="20"/>
        </w:rPr>
        <w:t xml:space="preserve"> </w:t>
      </w:r>
      <w:r w:rsidR="0015553B">
        <w:rPr>
          <w:rFonts w:ascii="Verdana" w:hAnsi="Verdana" w:cs="Arial"/>
          <w:iCs/>
          <w:sz w:val="20"/>
          <w:szCs w:val="20"/>
        </w:rPr>
        <w:t>T</w:t>
      </w:r>
      <w:r w:rsidR="00401544" w:rsidRPr="00401544">
        <w:rPr>
          <w:rFonts w:ascii="Verdana" w:hAnsi="Verdana" w:cs="Arial"/>
          <w:iCs/>
          <w:sz w:val="20"/>
          <w:szCs w:val="20"/>
        </w:rPr>
        <w:t xml:space="preserve">egelijkertijd is </w:t>
      </w:r>
      <w:r w:rsidR="00790447">
        <w:rPr>
          <w:rFonts w:ascii="Verdana" w:hAnsi="Verdana" w:cs="Arial"/>
          <w:iCs/>
          <w:sz w:val="20"/>
          <w:szCs w:val="20"/>
        </w:rPr>
        <w:t>het</w:t>
      </w:r>
      <w:r w:rsidR="00790447" w:rsidRPr="00401544">
        <w:rPr>
          <w:rFonts w:ascii="Verdana" w:hAnsi="Verdana" w:cs="Arial"/>
          <w:iCs/>
          <w:sz w:val="20"/>
          <w:szCs w:val="20"/>
        </w:rPr>
        <w:t xml:space="preserve"> </w:t>
      </w:r>
      <w:r w:rsidR="00401544" w:rsidRPr="00401544">
        <w:rPr>
          <w:rFonts w:ascii="Verdana" w:hAnsi="Verdana" w:cs="Arial"/>
          <w:iCs/>
          <w:sz w:val="20"/>
          <w:szCs w:val="20"/>
        </w:rPr>
        <w:t>de vraag</w:t>
      </w:r>
      <w:r w:rsidR="00790447">
        <w:rPr>
          <w:rFonts w:ascii="Verdana" w:hAnsi="Verdana" w:cs="Arial"/>
          <w:iCs/>
          <w:sz w:val="20"/>
          <w:szCs w:val="20"/>
        </w:rPr>
        <w:t xml:space="preserve"> of</w:t>
      </w:r>
      <w:r w:rsidR="00401544" w:rsidRPr="00401544">
        <w:rPr>
          <w:rFonts w:ascii="Verdana" w:hAnsi="Verdana" w:cs="Arial"/>
          <w:iCs/>
          <w:sz w:val="20"/>
          <w:szCs w:val="20"/>
        </w:rPr>
        <w:t xml:space="preserve"> </w:t>
      </w:r>
      <w:r w:rsidR="00401544">
        <w:rPr>
          <w:rFonts w:ascii="Verdana" w:hAnsi="Verdana" w:cs="Arial"/>
          <w:iCs/>
          <w:sz w:val="20"/>
          <w:szCs w:val="20"/>
        </w:rPr>
        <w:t xml:space="preserve">medewerkers van de Nationale ombudsman </w:t>
      </w:r>
      <w:r w:rsidR="00401544" w:rsidRPr="00401544">
        <w:rPr>
          <w:rFonts w:ascii="Verdana" w:hAnsi="Verdana" w:cs="Arial"/>
          <w:iCs/>
          <w:sz w:val="20"/>
          <w:szCs w:val="20"/>
        </w:rPr>
        <w:t xml:space="preserve">voldoende </w:t>
      </w:r>
      <w:r w:rsidR="00790447" w:rsidRPr="00401544">
        <w:rPr>
          <w:rFonts w:ascii="Verdana" w:hAnsi="Verdana" w:cs="Arial"/>
          <w:iCs/>
          <w:sz w:val="20"/>
          <w:szCs w:val="20"/>
        </w:rPr>
        <w:t xml:space="preserve">weten </w:t>
      </w:r>
      <w:r w:rsidR="00401544">
        <w:rPr>
          <w:rFonts w:ascii="Verdana" w:hAnsi="Verdana" w:cs="Arial"/>
          <w:iCs/>
          <w:sz w:val="20"/>
          <w:szCs w:val="20"/>
        </w:rPr>
        <w:t xml:space="preserve">over hoe </w:t>
      </w:r>
      <w:r w:rsidR="0015553B">
        <w:rPr>
          <w:rFonts w:ascii="Verdana" w:hAnsi="Verdana" w:cs="Arial"/>
          <w:iCs/>
          <w:sz w:val="20"/>
          <w:szCs w:val="20"/>
        </w:rPr>
        <w:t>om te gaan met</w:t>
      </w:r>
      <w:r w:rsidR="00401544" w:rsidRPr="00401544">
        <w:rPr>
          <w:rFonts w:ascii="Verdana" w:hAnsi="Verdana" w:cs="Arial"/>
          <w:iCs/>
          <w:sz w:val="20"/>
          <w:szCs w:val="20"/>
        </w:rPr>
        <w:t xml:space="preserve"> laaggeletterden</w:t>
      </w:r>
      <w:r w:rsidR="00790447">
        <w:rPr>
          <w:rFonts w:ascii="Verdana" w:hAnsi="Verdana" w:cs="Arial"/>
          <w:iCs/>
          <w:sz w:val="20"/>
          <w:szCs w:val="20"/>
        </w:rPr>
        <w:t>.</w:t>
      </w:r>
      <w:r w:rsidR="00401544" w:rsidRPr="00401544">
        <w:rPr>
          <w:rFonts w:ascii="Verdana" w:hAnsi="Verdana" w:cs="Arial"/>
          <w:iCs/>
          <w:sz w:val="20"/>
          <w:szCs w:val="20"/>
        </w:rPr>
        <w:t xml:space="preserve"> </w:t>
      </w:r>
      <w:r w:rsidR="0015553B">
        <w:rPr>
          <w:rFonts w:ascii="Verdana" w:hAnsi="Verdana" w:cs="Arial"/>
          <w:iCs/>
          <w:sz w:val="20"/>
          <w:szCs w:val="20"/>
        </w:rPr>
        <w:t>De medewerkers denken dat daarover onvoldoende</w:t>
      </w:r>
      <w:r w:rsidR="00401544" w:rsidRPr="00401544">
        <w:rPr>
          <w:rFonts w:ascii="Verdana" w:hAnsi="Verdana" w:cs="Arial"/>
          <w:iCs/>
          <w:sz w:val="20"/>
          <w:szCs w:val="20"/>
        </w:rPr>
        <w:t xml:space="preserve"> kennis </w:t>
      </w:r>
      <w:r w:rsidR="00744A61">
        <w:rPr>
          <w:rFonts w:ascii="Verdana" w:hAnsi="Verdana" w:cs="Arial"/>
          <w:iCs/>
          <w:sz w:val="20"/>
          <w:szCs w:val="20"/>
        </w:rPr>
        <w:t>is</w:t>
      </w:r>
      <w:r w:rsidR="00401544" w:rsidRPr="00401544">
        <w:rPr>
          <w:rFonts w:ascii="Verdana" w:hAnsi="Verdana" w:cs="Arial"/>
          <w:iCs/>
          <w:sz w:val="20"/>
          <w:szCs w:val="20"/>
        </w:rPr>
        <w:t>.</w:t>
      </w:r>
      <w:r w:rsidR="00401544">
        <w:rPr>
          <w:rFonts w:ascii="Verdana" w:hAnsi="Verdana" w:cs="Arial"/>
          <w:iCs/>
          <w:sz w:val="20"/>
          <w:szCs w:val="20"/>
        </w:rPr>
        <w:t xml:space="preserve"> </w:t>
      </w:r>
      <w:r w:rsidR="0015553B">
        <w:rPr>
          <w:rFonts w:ascii="Verdana" w:hAnsi="Verdana" w:cs="Arial"/>
          <w:iCs/>
          <w:sz w:val="20"/>
          <w:szCs w:val="20"/>
        </w:rPr>
        <w:t>V</w:t>
      </w:r>
      <w:r w:rsidR="00744EEF">
        <w:rPr>
          <w:rFonts w:ascii="Verdana" w:hAnsi="Verdana" w:cs="Arial"/>
          <w:iCs/>
          <w:sz w:val="20"/>
          <w:szCs w:val="20"/>
        </w:rPr>
        <w:t xml:space="preserve">olgens </w:t>
      </w:r>
      <w:r w:rsidR="006130F7">
        <w:rPr>
          <w:rFonts w:ascii="Verdana" w:hAnsi="Verdana" w:cs="Arial"/>
          <w:iCs/>
          <w:sz w:val="20"/>
          <w:szCs w:val="20"/>
        </w:rPr>
        <w:t xml:space="preserve">hen </w:t>
      </w:r>
      <w:r w:rsidR="0015553B">
        <w:rPr>
          <w:rFonts w:ascii="Verdana" w:hAnsi="Verdana" w:cs="Arial"/>
          <w:iCs/>
          <w:sz w:val="20"/>
          <w:szCs w:val="20"/>
        </w:rPr>
        <w:t xml:space="preserve">wordt </w:t>
      </w:r>
      <w:r w:rsidR="00CC40B3">
        <w:rPr>
          <w:rFonts w:ascii="Verdana" w:hAnsi="Verdana" w:cs="Arial"/>
          <w:iCs/>
          <w:sz w:val="20"/>
          <w:szCs w:val="20"/>
        </w:rPr>
        <w:t xml:space="preserve">weinig gesproken over </w:t>
      </w:r>
      <w:r w:rsidR="001D0257">
        <w:rPr>
          <w:rFonts w:ascii="Verdana" w:hAnsi="Verdana" w:cs="Arial"/>
          <w:iCs/>
          <w:sz w:val="20"/>
          <w:szCs w:val="20"/>
        </w:rPr>
        <w:t>laaggeletterdheid</w:t>
      </w:r>
      <w:r w:rsidR="00CC40B3">
        <w:rPr>
          <w:rFonts w:ascii="Verdana" w:hAnsi="Verdana" w:cs="Arial"/>
          <w:iCs/>
          <w:sz w:val="20"/>
          <w:szCs w:val="20"/>
        </w:rPr>
        <w:t xml:space="preserve"> en de handelswijze hieromtrent. </w:t>
      </w:r>
      <w:r w:rsidR="00401544">
        <w:rPr>
          <w:rFonts w:ascii="Verdana" w:hAnsi="Verdana" w:cs="Arial"/>
          <w:iCs/>
          <w:sz w:val="20"/>
          <w:szCs w:val="20"/>
        </w:rPr>
        <w:t>Het beeld bestaat dat de Nationale ombudsman altijd</w:t>
      </w:r>
      <w:r w:rsidR="00401544" w:rsidRPr="00401544">
        <w:rPr>
          <w:rFonts w:ascii="Verdana" w:hAnsi="Verdana" w:cs="Arial"/>
          <w:iCs/>
          <w:sz w:val="20"/>
          <w:szCs w:val="20"/>
        </w:rPr>
        <w:t xml:space="preserve"> volledig, open en transparant </w:t>
      </w:r>
      <w:r w:rsidR="00401544">
        <w:rPr>
          <w:rFonts w:ascii="Verdana" w:hAnsi="Verdana" w:cs="Arial"/>
          <w:iCs/>
          <w:sz w:val="20"/>
          <w:szCs w:val="20"/>
        </w:rPr>
        <w:t>moet zijn</w:t>
      </w:r>
      <w:r w:rsidR="00744A61">
        <w:rPr>
          <w:rFonts w:ascii="Verdana" w:hAnsi="Verdana" w:cs="Arial"/>
          <w:iCs/>
          <w:sz w:val="20"/>
          <w:szCs w:val="20"/>
        </w:rPr>
        <w:t xml:space="preserve"> </w:t>
      </w:r>
      <w:r w:rsidR="00401544">
        <w:rPr>
          <w:rFonts w:ascii="Verdana" w:hAnsi="Verdana" w:cs="Arial"/>
          <w:iCs/>
          <w:sz w:val="20"/>
          <w:szCs w:val="20"/>
        </w:rPr>
        <w:t>over wat er allemaal leeft.</w:t>
      </w:r>
      <w:r w:rsidR="00647E3A">
        <w:rPr>
          <w:rFonts w:ascii="Verdana" w:hAnsi="Verdana" w:cs="Arial"/>
          <w:iCs/>
          <w:sz w:val="20"/>
          <w:szCs w:val="20"/>
        </w:rPr>
        <w:t xml:space="preserve"> </w:t>
      </w:r>
      <w:r w:rsidR="00401544">
        <w:rPr>
          <w:rFonts w:ascii="Verdana" w:hAnsi="Verdana" w:cs="Arial"/>
          <w:iCs/>
          <w:sz w:val="20"/>
          <w:szCs w:val="20"/>
        </w:rPr>
        <w:t>Voor</w:t>
      </w:r>
      <w:r w:rsidR="00401544" w:rsidRPr="00401544">
        <w:rPr>
          <w:rFonts w:ascii="Verdana" w:hAnsi="Verdana" w:cs="Arial"/>
          <w:iCs/>
          <w:sz w:val="20"/>
          <w:szCs w:val="20"/>
        </w:rPr>
        <w:t xml:space="preserve"> sommige mensen</w:t>
      </w:r>
      <w:r w:rsidR="00401544">
        <w:rPr>
          <w:rFonts w:ascii="Verdana" w:hAnsi="Verdana" w:cs="Arial"/>
          <w:iCs/>
          <w:sz w:val="20"/>
          <w:szCs w:val="20"/>
        </w:rPr>
        <w:t xml:space="preserve"> </w:t>
      </w:r>
      <w:r w:rsidR="00744EEF">
        <w:rPr>
          <w:rFonts w:ascii="Verdana" w:hAnsi="Verdana" w:cs="Arial"/>
          <w:iCs/>
          <w:sz w:val="20"/>
          <w:szCs w:val="20"/>
        </w:rPr>
        <w:t>zou dat volgens medewerkers een reden zijn af om te haken in het contact met de Nationale ombudsman, door het telefoongesprek te beëindigen of niet meer te reageren op een brief of e-mail.</w:t>
      </w:r>
    </w:p>
    <w:p w14:paraId="4A531C99" w14:textId="77777777" w:rsidR="00744EEF" w:rsidRDefault="00744EEF" w:rsidP="001678B1">
      <w:pPr>
        <w:tabs>
          <w:tab w:val="left" w:pos="2054"/>
        </w:tabs>
        <w:spacing w:line="360" w:lineRule="auto"/>
        <w:rPr>
          <w:rFonts w:ascii="Verdana" w:hAnsi="Verdana" w:cs="Arial"/>
          <w:iCs/>
          <w:sz w:val="20"/>
          <w:szCs w:val="20"/>
        </w:rPr>
      </w:pPr>
    </w:p>
    <w:p w14:paraId="717CEA34" w14:textId="77777777" w:rsidR="0091518B" w:rsidRDefault="0091518B" w:rsidP="001678B1">
      <w:pPr>
        <w:tabs>
          <w:tab w:val="left" w:pos="2054"/>
        </w:tabs>
        <w:spacing w:line="360" w:lineRule="auto"/>
        <w:rPr>
          <w:rFonts w:ascii="Verdana" w:hAnsi="Verdana" w:cs="Arial"/>
          <w:iCs/>
          <w:sz w:val="20"/>
          <w:szCs w:val="20"/>
        </w:rPr>
      </w:pPr>
    </w:p>
    <w:p w14:paraId="6031B7D0" w14:textId="77777777" w:rsidR="0091518B" w:rsidRDefault="0091518B" w:rsidP="001678B1">
      <w:pPr>
        <w:tabs>
          <w:tab w:val="left" w:pos="2054"/>
        </w:tabs>
        <w:spacing w:line="360" w:lineRule="auto"/>
        <w:rPr>
          <w:rFonts w:ascii="Verdana" w:hAnsi="Verdana" w:cs="Arial"/>
          <w:iCs/>
          <w:sz w:val="20"/>
          <w:szCs w:val="20"/>
        </w:rPr>
      </w:pPr>
    </w:p>
    <w:p w14:paraId="6E658831" w14:textId="2BB36A3F" w:rsidR="0091518B" w:rsidRDefault="0091518B" w:rsidP="001678B1">
      <w:pPr>
        <w:tabs>
          <w:tab w:val="left" w:pos="2054"/>
        </w:tabs>
        <w:spacing w:line="360" w:lineRule="auto"/>
        <w:rPr>
          <w:rFonts w:ascii="Verdana" w:hAnsi="Verdana" w:cs="Arial"/>
          <w:iCs/>
          <w:sz w:val="20"/>
          <w:szCs w:val="20"/>
        </w:rPr>
      </w:pPr>
    </w:p>
    <w:p w14:paraId="1CFFBF04" w14:textId="68D91800" w:rsidR="00415EFA" w:rsidRDefault="00415EFA" w:rsidP="001678B1">
      <w:pPr>
        <w:tabs>
          <w:tab w:val="left" w:pos="2054"/>
        </w:tabs>
        <w:spacing w:line="360" w:lineRule="auto"/>
        <w:rPr>
          <w:rFonts w:ascii="Verdana" w:hAnsi="Verdana" w:cs="Arial"/>
          <w:iCs/>
          <w:sz w:val="20"/>
          <w:szCs w:val="20"/>
        </w:rPr>
      </w:pPr>
    </w:p>
    <w:p w14:paraId="6B7A99A1" w14:textId="3B84CDDB" w:rsidR="00415EFA" w:rsidRDefault="00415EFA" w:rsidP="001678B1">
      <w:pPr>
        <w:tabs>
          <w:tab w:val="left" w:pos="2054"/>
        </w:tabs>
        <w:spacing w:line="360" w:lineRule="auto"/>
        <w:rPr>
          <w:rFonts w:ascii="Verdana" w:hAnsi="Verdana" w:cs="Arial"/>
          <w:iCs/>
          <w:sz w:val="20"/>
          <w:szCs w:val="20"/>
        </w:rPr>
      </w:pPr>
    </w:p>
    <w:p w14:paraId="70DA0C1E" w14:textId="4926A230" w:rsidR="00415EFA" w:rsidRDefault="00415EFA" w:rsidP="001678B1">
      <w:pPr>
        <w:tabs>
          <w:tab w:val="left" w:pos="2054"/>
        </w:tabs>
        <w:spacing w:line="360" w:lineRule="auto"/>
        <w:rPr>
          <w:rFonts w:ascii="Verdana" w:hAnsi="Verdana" w:cs="Arial"/>
          <w:iCs/>
          <w:sz w:val="20"/>
          <w:szCs w:val="20"/>
        </w:rPr>
      </w:pPr>
    </w:p>
    <w:p w14:paraId="6A28E007" w14:textId="77777777" w:rsidR="00415EFA" w:rsidRDefault="00415EFA" w:rsidP="001678B1">
      <w:pPr>
        <w:tabs>
          <w:tab w:val="left" w:pos="2054"/>
        </w:tabs>
        <w:spacing w:line="360" w:lineRule="auto"/>
        <w:rPr>
          <w:rFonts w:ascii="Verdana" w:hAnsi="Verdana" w:cs="Arial"/>
          <w:iCs/>
          <w:sz w:val="20"/>
          <w:szCs w:val="20"/>
        </w:rPr>
      </w:pPr>
    </w:p>
    <w:p w14:paraId="4826B3A4" w14:textId="77777777" w:rsidR="0091518B" w:rsidRDefault="0091518B" w:rsidP="001678B1">
      <w:pPr>
        <w:tabs>
          <w:tab w:val="left" w:pos="2054"/>
        </w:tabs>
        <w:spacing w:line="360" w:lineRule="auto"/>
        <w:rPr>
          <w:rFonts w:ascii="Verdana" w:hAnsi="Verdana" w:cs="Arial"/>
          <w:iCs/>
          <w:sz w:val="20"/>
          <w:szCs w:val="20"/>
        </w:rPr>
      </w:pPr>
    </w:p>
    <w:p w14:paraId="0FC66D87" w14:textId="77777777" w:rsidR="0091518B" w:rsidRDefault="0091518B" w:rsidP="001678B1">
      <w:pPr>
        <w:tabs>
          <w:tab w:val="left" w:pos="2054"/>
        </w:tabs>
        <w:spacing w:line="360" w:lineRule="auto"/>
        <w:rPr>
          <w:rFonts w:ascii="Verdana" w:hAnsi="Verdana" w:cs="Arial"/>
          <w:iCs/>
          <w:sz w:val="20"/>
          <w:szCs w:val="20"/>
        </w:rPr>
      </w:pPr>
    </w:p>
    <w:p w14:paraId="4A648A71" w14:textId="17B3F6C5" w:rsidR="00DE3377" w:rsidRPr="00E058D4" w:rsidRDefault="00123A0A" w:rsidP="00105769">
      <w:pPr>
        <w:pStyle w:val="Kop2"/>
      </w:pPr>
      <w:bookmarkStart w:id="36" w:name="_Toc515557590"/>
      <w:r>
        <w:lastRenderedPageBreak/>
        <w:t>5</w:t>
      </w:r>
      <w:r w:rsidR="00DE3377" w:rsidRPr="00DE3377">
        <w:t>.3 Wijze van corresponderen</w:t>
      </w:r>
      <w:bookmarkEnd w:id="36"/>
    </w:p>
    <w:p w14:paraId="0E1FE5F3" w14:textId="62675591" w:rsidR="007E6105" w:rsidRDefault="002E4F83" w:rsidP="00147E48">
      <w:pPr>
        <w:tabs>
          <w:tab w:val="left" w:pos="2054"/>
        </w:tabs>
        <w:spacing w:line="360" w:lineRule="auto"/>
        <w:rPr>
          <w:rFonts w:ascii="Verdana" w:hAnsi="Verdana" w:cs="Arial"/>
          <w:iCs/>
          <w:sz w:val="20"/>
          <w:szCs w:val="20"/>
        </w:rPr>
      </w:pPr>
      <w:r>
        <w:rPr>
          <w:rFonts w:ascii="Verdana" w:hAnsi="Verdana" w:cs="Arial"/>
          <w:iCs/>
          <w:sz w:val="20"/>
          <w:szCs w:val="20"/>
        </w:rPr>
        <w:t>De medewerkers geven aan dat de Nationale ombudsman laaggeletterden kan helpen als het hen zelf niet lukt om bij de overheid aan de bel te trekken</w:t>
      </w:r>
      <w:r w:rsidR="00AE23AF">
        <w:rPr>
          <w:rFonts w:ascii="Verdana" w:hAnsi="Verdana" w:cs="Arial"/>
          <w:iCs/>
          <w:sz w:val="20"/>
          <w:szCs w:val="20"/>
        </w:rPr>
        <w:t xml:space="preserve">. Dat is </w:t>
      </w:r>
      <w:r w:rsidR="007E6105">
        <w:rPr>
          <w:rFonts w:ascii="Verdana" w:hAnsi="Verdana" w:cs="Arial"/>
          <w:iCs/>
          <w:sz w:val="20"/>
          <w:szCs w:val="20"/>
        </w:rPr>
        <w:t xml:space="preserve">volgens medewerkers </w:t>
      </w:r>
      <w:r w:rsidR="00AE23AF">
        <w:rPr>
          <w:rFonts w:ascii="Verdana" w:hAnsi="Verdana" w:cs="Arial"/>
          <w:iCs/>
          <w:sz w:val="20"/>
          <w:szCs w:val="20"/>
        </w:rPr>
        <w:t xml:space="preserve">voor </w:t>
      </w:r>
      <w:r w:rsidR="004B01E7">
        <w:rPr>
          <w:rFonts w:ascii="Verdana" w:hAnsi="Verdana" w:cs="Arial"/>
          <w:iCs/>
          <w:sz w:val="20"/>
          <w:szCs w:val="20"/>
        </w:rPr>
        <w:t xml:space="preserve">iedere burger </w:t>
      </w:r>
      <w:r w:rsidR="00147E48">
        <w:rPr>
          <w:rFonts w:ascii="Verdana" w:hAnsi="Verdana" w:cs="Arial"/>
          <w:iCs/>
          <w:sz w:val="20"/>
          <w:szCs w:val="20"/>
        </w:rPr>
        <w:t xml:space="preserve">het </w:t>
      </w:r>
      <w:r w:rsidR="004B01E7">
        <w:rPr>
          <w:rFonts w:ascii="Verdana" w:hAnsi="Verdana" w:cs="Arial"/>
          <w:iCs/>
          <w:sz w:val="20"/>
          <w:szCs w:val="20"/>
        </w:rPr>
        <w:t>geval</w:t>
      </w:r>
      <w:r w:rsidR="00AE23AF">
        <w:rPr>
          <w:rFonts w:ascii="Verdana" w:hAnsi="Verdana" w:cs="Arial"/>
          <w:iCs/>
          <w:sz w:val="20"/>
          <w:szCs w:val="20"/>
        </w:rPr>
        <w:t xml:space="preserve">, maar </w:t>
      </w:r>
      <w:r w:rsidR="004B01E7">
        <w:rPr>
          <w:rFonts w:ascii="Verdana" w:hAnsi="Verdana" w:cs="Arial"/>
          <w:iCs/>
          <w:sz w:val="20"/>
          <w:szCs w:val="20"/>
        </w:rPr>
        <w:t xml:space="preserve">in het bijzonder </w:t>
      </w:r>
      <w:r w:rsidR="00AE23AF">
        <w:rPr>
          <w:rFonts w:ascii="Verdana" w:hAnsi="Verdana" w:cs="Arial"/>
          <w:iCs/>
          <w:sz w:val="20"/>
          <w:szCs w:val="20"/>
        </w:rPr>
        <w:t xml:space="preserve">voor laaggeletterden. </w:t>
      </w:r>
    </w:p>
    <w:p w14:paraId="78C54708" w14:textId="17D82844" w:rsidR="00147E48" w:rsidRDefault="00E058D4" w:rsidP="00147E48">
      <w:pPr>
        <w:tabs>
          <w:tab w:val="left" w:pos="2054"/>
        </w:tabs>
        <w:spacing w:line="360" w:lineRule="auto"/>
        <w:rPr>
          <w:rFonts w:ascii="Verdana" w:hAnsi="Verdana" w:cs="Arial"/>
          <w:iCs/>
          <w:sz w:val="20"/>
          <w:szCs w:val="20"/>
        </w:rPr>
      </w:pPr>
      <w:r>
        <w:rPr>
          <w:rFonts w:ascii="Verdana" w:hAnsi="Verdana" w:cs="Arial"/>
          <w:iCs/>
          <w:sz w:val="20"/>
          <w:szCs w:val="20"/>
        </w:rPr>
        <w:t>Het blijkt</w:t>
      </w:r>
      <w:r w:rsidR="007E6105">
        <w:rPr>
          <w:rFonts w:ascii="Verdana" w:hAnsi="Verdana" w:cs="Arial"/>
          <w:iCs/>
          <w:sz w:val="20"/>
          <w:szCs w:val="20"/>
        </w:rPr>
        <w:t xml:space="preserve"> voor medewerkers </w:t>
      </w:r>
      <w:r w:rsidR="00DF613F">
        <w:rPr>
          <w:rFonts w:ascii="Verdana" w:hAnsi="Verdana" w:cs="Arial"/>
          <w:iCs/>
          <w:sz w:val="20"/>
          <w:szCs w:val="20"/>
        </w:rPr>
        <w:t>lastig</w:t>
      </w:r>
      <w:r>
        <w:rPr>
          <w:rFonts w:ascii="Verdana" w:hAnsi="Verdana" w:cs="Arial"/>
          <w:iCs/>
          <w:sz w:val="20"/>
          <w:szCs w:val="20"/>
        </w:rPr>
        <w:t xml:space="preserve"> om in te schatten waar laaggeletterden </w:t>
      </w:r>
      <w:r w:rsidR="007E6105">
        <w:rPr>
          <w:rFonts w:ascii="Verdana" w:hAnsi="Verdana" w:cs="Arial"/>
          <w:iCs/>
          <w:sz w:val="20"/>
          <w:szCs w:val="20"/>
        </w:rPr>
        <w:t xml:space="preserve">specifiek </w:t>
      </w:r>
      <w:r>
        <w:rPr>
          <w:rFonts w:ascii="Verdana" w:hAnsi="Verdana" w:cs="Arial"/>
          <w:iCs/>
          <w:sz w:val="20"/>
          <w:szCs w:val="20"/>
        </w:rPr>
        <w:t>behoefte aan hebben</w:t>
      </w:r>
      <w:r w:rsidR="00DF613F">
        <w:rPr>
          <w:rFonts w:ascii="Verdana" w:hAnsi="Verdana" w:cs="Arial"/>
          <w:iCs/>
          <w:sz w:val="20"/>
          <w:szCs w:val="20"/>
        </w:rPr>
        <w:t>.</w:t>
      </w:r>
      <w:r w:rsidR="008C5076">
        <w:rPr>
          <w:rFonts w:ascii="Verdana" w:hAnsi="Verdana" w:cs="Arial"/>
          <w:iCs/>
          <w:sz w:val="20"/>
          <w:szCs w:val="20"/>
        </w:rPr>
        <w:t xml:space="preserve"> </w:t>
      </w:r>
      <w:r w:rsidR="008C5076" w:rsidRPr="008C5076">
        <w:rPr>
          <w:rFonts w:ascii="Verdana" w:hAnsi="Verdana" w:cs="Arial"/>
          <w:iCs/>
          <w:sz w:val="20"/>
          <w:szCs w:val="20"/>
        </w:rPr>
        <w:t>Het zou</w:t>
      </w:r>
      <w:r w:rsidR="007E6105">
        <w:rPr>
          <w:rFonts w:ascii="Verdana" w:hAnsi="Verdana" w:cs="Arial"/>
          <w:iCs/>
          <w:sz w:val="20"/>
          <w:szCs w:val="20"/>
        </w:rPr>
        <w:t xml:space="preserve"> volgens medewerkers</w:t>
      </w:r>
      <w:r w:rsidR="008C5076" w:rsidRPr="008C5076">
        <w:rPr>
          <w:rFonts w:ascii="Verdana" w:hAnsi="Verdana" w:cs="Arial"/>
          <w:iCs/>
          <w:sz w:val="20"/>
          <w:szCs w:val="20"/>
        </w:rPr>
        <w:t xml:space="preserve"> handig zijn</w:t>
      </w:r>
      <w:r w:rsidR="004B01E7">
        <w:rPr>
          <w:rFonts w:ascii="Verdana" w:hAnsi="Verdana" w:cs="Arial"/>
          <w:iCs/>
          <w:sz w:val="20"/>
          <w:szCs w:val="20"/>
        </w:rPr>
        <w:t>,</w:t>
      </w:r>
      <w:r w:rsidR="008C5076" w:rsidRPr="008C5076">
        <w:rPr>
          <w:rFonts w:ascii="Verdana" w:hAnsi="Verdana" w:cs="Arial"/>
          <w:iCs/>
          <w:sz w:val="20"/>
          <w:szCs w:val="20"/>
        </w:rPr>
        <w:t xml:space="preserve"> als </w:t>
      </w:r>
      <w:r w:rsidR="007E6105">
        <w:rPr>
          <w:rFonts w:ascii="Verdana" w:hAnsi="Verdana" w:cs="Arial"/>
          <w:iCs/>
          <w:sz w:val="20"/>
          <w:szCs w:val="20"/>
        </w:rPr>
        <w:t xml:space="preserve">er contact kan worden gelegd met een begeleider van de laaggeletterde om de klachtbehandeling door te spreken. Een medewerker geeft </w:t>
      </w:r>
      <w:r w:rsidR="00E5346F">
        <w:rPr>
          <w:rFonts w:ascii="Verdana" w:hAnsi="Verdana" w:cs="Arial"/>
          <w:iCs/>
          <w:sz w:val="20"/>
          <w:szCs w:val="20"/>
        </w:rPr>
        <w:t xml:space="preserve">aan dat het </w:t>
      </w:r>
      <w:r w:rsidR="00A918CF">
        <w:rPr>
          <w:rFonts w:ascii="Verdana" w:hAnsi="Verdana" w:cs="Arial"/>
          <w:iCs/>
          <w:sz w:val="20"/>
          <w:szCs w:val="20"/>
        </w:rPr>
        <w:t xml:space="preserve">ingewikkeld </w:t>
      </w:r>
      <w:r w:rsidR="00E5346F">
        <w:rPr>
          <w:rFonts w:ascii="Verdana" w:hAnsi="Verdana" w:cs="Arial"/>
          <w:iCs/>
          <w:sz w:val="20"/>
          <w:szCs w:val="20"/>
        </w:rPr>
        <w:t>kan zijn</w:t>
      </w:r>
      <w:r w:rsidR="008C5076" w:rsidRPr="008C5076">
        <w:rPr>
          <w:rFonts w:ascii="Verdana" w:hAnsi="Verdana" w:cs="Arial"/>
          <w:iCs/>
          <w:sz w:val="20"/>
          <w:szCs w:val="20"/>
        </w:rPr>
        <w:t xml:space="preserve"> om iets simpel uit te </w:t>
      </w:r>
      <w:r w:rsidR="00A918CF">
        <w:rPr>
          <w:rFonts w:ascii="Verdana" w:hAnsi="Verdana" w:cs="Arial"/>
          <w:iCs/>
          <w:sz w:val="20"/>
          <w:szCs w:val="20"/>
        </w:rPr>
        <w:t>leggen, omdat het</w:t>
      </w:r>
      <w:r w:rsidR="00E5346F">
        <w:rPr>
          <w:rFonts w:ascii="Verdana" w:hAnsi="Verdana" w:cs="Arial"/>
          <w:iCs/>
          <w:sz w:val="20"/>
          <w:szCs w:val="20"/>
        </w:rPr>
        <w:t xml:space="preserve"> soms</w:t>
      </w:r>
      <w:r w:rsidR="00A918CF">
        <w:rPr>
          <w:rFonts w:ascii="Verdana" w:hAnsi="Verdana" w:cs="Arial"/>
          <w:iCs/>
          <w:sz w:val="20"/>
          <w:szCs w:val="20"/>
        </w:rPr>
        <w:t xml:space="preserve"> moeilijke materie betreft. </w:t>
      </w:r>
    </w:p>
    <w:p w14:paraId="4343011B" w14:textId="77777777" w:rsidR="00BC05E0" w:rsidRDefault="00BC05E0" w:rsidP="00147E48">
      <w:pPr>
        <w:tabs>
          <w:tab w:val="left" w:pos="2054"/>
        </w:tabs>
        <w:spacing w:line="360" w:lineRule="auto"/>
        <w:rPr>
          <w:rFonts w:ascii="Verdana" w:hAnsi="Verdana" w:cs="Arial"/>
          <w:iCs/>
          <w:sz w:val="20"/>
          <w:szCs w:val="20"/>
        </w:rPr>
      </w:pPr>
    </w:p>
    <w:p w14:paraId="7C8E44BE" w14:textId="77777777" w:rsidR="00147E48" w:rsidRPr="00147E48" w:rsidRDefault="00147E48" w:rsidP="00147E48">
      <w:pPr>
        <w:tabs>
          <w:tab w:val="left" w:pos="2054"/>
        </w:tabs>
        <w:spacing w:line="360" w:lineRule="auto"/>
        <w:rPr>
          <w:rFonts w:ascii="Verdana" w:hAnsi="Verdana" w:cs="Arial"/>
          <w:iCs/>
          <w:sz w:val="20"/>
          <w:szCs w:val="20"/>
          <w:u w:val="single"/>
        </w:rPr>
      </w:pPr>
      <w:r w:rsidRPr="00147E48">
        <w:rPr>
          <w:rFonts w:ascii="Verdana" w:hAnsi="Verdana" w:cs="Arial"/>
          <w:iCs/>
          <w:sz w:val="20"/>
          <w:szCs w:val="20"/>
          <w:u w:val="single"/>
        </w:rPr>
        <w:t xml:space="preserve">Telefonische correspondentie </w:t>
      </w:r>
    </w:p>
    <w:p w14:paraId="78F0285A" w14:textId="5573252A" w:rsidR="00BC05E0" w:rsidRDefault="00C129F3" w:rsidP="00147E48">
      <w:pPr>
        <w:tabs>
          <w:tab w:val="left" w:pos="2054"/>
        </w:tabs>
        <w:spacing w:line="360" w:lineRule="auto"/>
        <w:rPr>
          <w:rFonts w:ascii="Verdana" w:hAnsi="Verdana" w:cs="Arial"/>
          <w:iCs/>
          <w:sz w:val="20"/>
          <w:szCs w:val="20"/>
        </w:rPr>
      </w:pPr>
      <w:r>
        <w:rPr>
          <w:rFonts w:ascii="Verdana" w:hAnsi="Verdana" w:cs="Arial"/>
          <w:iCs/>
          <w:sz w:val="20"/>
          <w:szCs w:val="20"/>
        </w:rPr>
        <w:t xml:space="preserve">Het voordeel van telefonisch corresponderen is </w:t>
      </w:r>
      <w:r w:rsidR="00BC05E0">
        <w:rPr>
          <w:rFonts w:ascii="Verdana" w:hAnsi="Verdana" w:cs="Arial"/>
          <w:iCs/>
          <w:sz w:val="20"/>
          <w:szCs w:val="20"/>
        </w:rPr>
        <w:t xml:space="preserve">volgens medewerkers </w:t>
      </w:r>
      <w:r>
        <w:rPr>
          <w:rFonts w:ascii="Verdana" w:hAnsi="Verdana" w:cs="Arial"/>
          <w:iCs/>
          <w:sz w:val="20"/>
          <w:szCs w:val="20"/>
        </w:rPr>
        <w:t xml:space="preserve">dat </w:t>
      </w:r>
      <w:r w:rsidR="003E4E66">
        <w:rPr>
          <w:rFonts w:ascii="Verdana" w:hAnsi="Verdana" w:cs="Arial"/>
          <w:iCs/>
          <w:sz w:val="20"/>
          <w:szCs w:val="20"/>
        </w:rPr>
        <w:t xml:space="preserve">de informatie aan een laaggeletterde op een </w:t>
      </w:r>
      <w:r w:rsidR="00BC05E0">
        <w:rPr>
          <w:rFonts w:ascii="Verdana" w:hAnsi="Verdana" w:cs="Arial"/>
          <w:iCs/>
          <w:sz w:val="20"/>
          <w:szCs w:val="20"/>
        </w:rPr>
        <w:t>eenvoudige, laagdrempelige</w:t>
      </w:r>
      <w:r w:rsidR="003E4E66">
        <w:rPr>
          <w:rFonts w:ascii="Verdana" w:hAnsi="Verdana" w:cs="Arial"/>
          <w:iCs/>
          <w:sz w:val="20"/>
          <w:szCs w:val="20"/>
        </w:rPr>
        <w:t xml:space="preserve"> manier kan word</w:t>
      </w:r>
      <w:r w:rsidR="00BC05E0">
        <w:rPr>
          <w:rFonts w:ascii="Verdana" w:hAnsi="Verdana" w:cs="Arial"/>
          <w:iCs/>
          <w:sz w:val="20"/>
          <w:szCs w:val="20"/>
        </w:rPr>
        <w:t>en overgebracht. Daarnaast is he</w:t>
      </w:r>
      <w:r w:rsidR="003E4E66">
        <w:rPr>
          <w:rFonts w:ascii="Verdana" w:hAnsi="Verdana" w:cs="Arial"/>
          <w:iCs/>
          <w:sz w:val="20"/>
          <w:szCs w:val="20"/>
        </w:rPr>
        <w:t>t</w:t>
      </w:r>
      <w:r w:rsidR="00BC05E0">
        <w:rPr>
          <w:rFonts w:ascii="Verdana" w:hAnsi="Verdana" w:cs="Arial"/>
          <w:iCs/>
          <w:sz w:val="20"/>
          <w:szCs w:val="20"/>
        </w:rPr>
        <w:t xml:space="preserve"> volgens hen een</w:t>
      </w:r>
      <w:r w:rsidR="003E4E66">
        <w:rPr>
          <w:rFonts w:ascii="Verdana" w:hAnsi="Verdana" w:cs="Arial"/>
          <w:iCs/>
          <w:sz w:val="20"/>
          <w:szCs w:val="20"/>
        </w:rPr>
        <w:t xml:space="preserve"> voordeel dat gecontroleerd kan worden of de laaggeletterde de informatie heeft begrepen. </w:t>
      </w:r>
      <w:r w:rsidR="00BC05E0">
        <w:rPr>
          <w:rFonts w:ascii="Verdana" w:hAnsi="Verdana" w:cs="Arial"/>
          <w:iCs/>
          <w:sz w:val="20"/>
          <w:szCs w:val="20"/>
        </w:rPr>
        <w:t>Ook geven zij aan dat</w:t>
      </w:r>
      <w:r w:rsidR="003E4E66">
        <w:rPr>
          <w:rFonts w:ascii="Verdana" w:hAnsi="Verdana" w:cs="Arial"/>
          <w:iCs/>
          <w:sz w:val="20"/>
          <w:szCs w:val="20"/>
        </w:rPr>
        <w:t xml:space="preserve"> telefonisch contact de</w:t>
      </w:r>
      <w:r>
        <w:rPr>
          <w:rFonts w:ascii="Verdana" w:hAnsi="Verdana" w:cs="Arial"/>
          <w:iCs/>
          <w:sz w:val="20"/>
          <w:szCs w:val="20"/>
        </w:rPr>
        <w:t xml:space="preserve"> mogelijk</w:t>
      </w:r>
      <w:r w:rsidR="003E4E66">
        <w:rPr>
          <w:rFonts w:ascii="Verdana" w:hAnsi="Verdana" w:cs="Arial"/>
          <w:iCs/>
          <w:sz w:val="20"/>
          <w:szCs w:val="20"/>
        </w:rPr>
        <w:t xml:space="preserve">heid </w:t>
      </w:r>
      <w:r w:rsidR="00604035">
        <w:rPr>
          <w:rFonts w:ascii="Verdana" w:hAnsi="Verdana" w:cs="Arial"/>
          <w:iCs/>
          <w:sz w:val="20"/>
          <w:szCs w:val="20"/>
        </w:rPr>
        <w:t xml:space="preserve">biedt </w:t>
      </w:r>
      <w:r w:rsidR="00BC05E0">
        <w:rPr>
          <w:rFonts w:ascii="Verdana" w:hAnsi="Verdana" w:cs="Arial"/>
          <w:iCs/>
          <w:sz w:val="20"/>
          <w:szCs w:val="20"/>
        </w:rPr>
        <w:t xml:space="preserve">tot het stellen van vragen. </w:t>
      </w:r>
    </w:p>
    <w:p w14:paraId="3049044D" w14:textId="0851732F" w:rsidR="00CC40B3" w:rsidRDefault="00147E48" w:rsidP="00147E48">
      <w:pPr>
        <w:tabs>
          <w:tab w:val="left" w:pos="2054"/>
        </w:tabs>
        <w:spacing w:line="360" w:lineRule="auto"/>
        <w:rPr>
          <w:rFonts w:ascii="Verdana" w:hAnsi="Verdana" w:cs="Arial"/>
          <w:iCs/>
          <w:sz w:val="20"/>
          <w:szCs w:val="20"/>
        </w:rPr>
      </w:pPr>
      <w:r>
        <w:rPr>
          <w:rFonts w:ascii="Verdana" w:hAnsi="Verdana" w:cs="Arial"/>
          <w:iCs/>
          <w:sz w:val="20"/>
          <w:szCs w:val="20"/>
        </w:rPr>
        <w:t xml:space="preserve">In telefoongesprekken </w:t>
      </w:r>
      <w:r w:rsidR="00604035">
        <w:rPr>
          <w:rFonts w:ascii="Verdana" w:hAnsi="Verdana" w:cs="Arial"/>
          <w:iCs/>
          <w:sz w:val="20"/>
          <w:szCs w:val="20"/>
        </w:rPr>
        <w:t xml:space="preserve">merken </w:t>
      </w:r>
      <w:r w:rsidR="00BC05E0">
        <w:rPr>
          <w:rFonts w:ascii="Verdana" w:hAnsi="Verdana" w:cs="Arial"/>
          <w:iCs/>
          <w:sz w:val="20"/>
          <w:szCs w:val="20"/>
        </w:rPr>
        <w:t>medewerkers</w:t>
      </w:r>
      <w:r>
        <w:rPr>
          <w:rFonts w:ascii="Verdana" w:hAnsi="Verdana" w:cs="Arial"/>
          <w:iCs/>
          <w:sz w:val="20"/>
          <w:szCs w:val="20"/>
        </w:rPr>
        <w:t xml:space="preserve"> hoe zelfredzaam </w:t>
      </w:r>
      <w:r w:rsidR="00BC05E0">
        <w:rPr>
          <w:rFonts w:ascii="Verdana" w:hAnsi="Verdana" w:cs="Arial"/>
          <w:iCs/>
          <w:sz w:val="20"/>
          <w:szCs w:val="20"/>
        </w:rPr>
        <w:t xml:space="preserve">een laaggeletterde burger kan zijn. </w:t>
      </w:r>
      <w:r>
        <w:rPr>
          <w:rFonts w:ascii="Verdana" w:hAnsi="Verdana" w:cs="Arial"/>
          <w:iCs/>
          <w:sz w:val="20"/>
          <w:szCs w:val="20"/>
        </w:rPr>
        <w:t xml:space="preserve">Als deze persoon </w:t>
      </w:r>
      <w:r w:rsidR="00604035">
        <w:rPr>
          <w:rFonts w:ascii="Verdana" w:hAnsi="Verdana" w:cs="Arial"/>
          <w:iCs/>
          <w:sz w:val="20"/>
          <w:szCs w:val="20"/>
        </w:rPr>
        <w:t>zich goed kan uitdrukken</w:t>
      </w:r>
      <w:r>
        <w:rPr>
          <w:rFonts w:ascii="Verdana" w:hAnsi="Verdana" w:cs="Arial"/>
          <w:iCs/>
          <w:sz w:val="20"/>
          <w:szCs w:val="20"/>
        </w:rPr>
        <w:t xml:space="preserve"> en </w:t>
      </w:r>
      <w:r w:rsidR="00604035">
        <w:rPr>
          <w:rFonts w:ascii="Verdana" w:hAnsi="Verdana" w:cs="Arial"/>
          <w:iCs/>
          <w:sz w:val="20"/>
          <w:szCs w:val="20"/>
        </w:rPr>
        <w:t>de materie begrijpt</w:t>
      </w:r>
      <w:r>
        <w:rPr>
          <w:rFonts w:ascii="Verdana" w:hAnsi="Verdana" w:cs="Arial"/>
          <w:iCs/>
          <w:sz w:val="20"/>
          <w:szCs w:val="20"/>
        </w:rPr>
        <w:t xml:space="preserve">, dan wordt </w:t>
      </w:r>
      <w:r w:rsidR="00BC05E0">
        <w:rPr>
          <w:rFonts w:ascii="Verdana" w:hAnsi="Verdana" w:cs="Arial"/>
          <w:iCs/>
          <w:sz w:val="20"/>
          <w:szCs w:val="20"/>
        </w:rPr>
        <w:t xml:space="preserve">eerder aangeven dat iemand zelf contact kan opnemen </w:t>
      </w:r>
      <w:r w:rsidR="00604035">
        <w:rPr>
          <w:rFonts w:ascii="Verdana" w:hAnsi="Verdana" w:cs="Arial"/>
          <w:iCs/>
          <w:sz w:val="20"/>
          <w:szCs w:val="20"/>
        </w:rPr>
        <w:t xml:space="preserve">met </w:t>
      </w:r>
      <w:r w:rsidR="00BC05E0">
        <w:rPr>
          <w:rFonts w:ascii="Verdana" w:hAnsi="Verdana" w:cs="Arial"/>
          <w:iCs/>
          <w:sz w:val="20"/>
          <w:szCs w:val="20"/>
        </w:rPr>
        <w:t>of een klacht kan indienen bij de desbetreffende overheidsinstantie</w:t>
      </w:r>
      <w:r>
        <w:rPr>
          <w:rFonts w:ascii="Verdana" w:hAnsi="Verdana" w:cs="Arial"/>
          <w:iCs/>
          <w:sz w:val="20"/>
          <w:szCs w:val="20"/>
        </w:rPr>
        <w:t xml:space="preserve">. Als </w:t>
      </w:r>
      <w:r w:rsidR="00BC05E0">
        <w:rPr>
          <w:rFonts w:ascii="Verdana" w:hAnsi="Verdana" w:cs="Arial"/>
          <w:iCs/>
          <w:sz w:val="20"/>
          <w:szCs w:val="20"/>
        </w:rPr>
        <w:t>een laaggeletterde burger</w:t>
      </w:r>
      <w:r>
        <w:rPr>
          <w:rFonts w:ascii="Verdana" w:hAnsi="Verdana" w:cs="Arial"/>
          <w:iCs/>
          <w:sz w:val="20"/>
          <w:szCs w:val="20"/>
        </w:rPr>
        <w:t xml:space="preserve"> de sociale kaart van Neder</w:t>
      </w:r>
      <w:r w:rsidR="00BC05E0">
        <w:rPr>
          <w:rFonts w:ascii="Verdana" w:hAnsi="Verdana" w:cs="Arial"/>
          <w:iCs/>
          <w:sz w:val="20"/>
          <w:szCs w:val="20"/>
        </w:rPr>
        <w:t xml:space="preserve">land niet goed kent en niet weet welke stappen </w:t>
      </w:r>
      <w:r w:rsidR="00604035">
        <w:rPr>
          <w:rFonts w:ascii="Verdana" w:hAnsi="Verdana" w:cs="Arial"/>
          <w:iCs/>
          <w:sz w:val="20"/>
          <w:szCs w:val="20"/>
        </w:rPr>
        <w:t xml:space="preserve">hij of zij </w:t>
      </w:r>
      <w:r w:rsidR="00BC05E0">
        <w:rPr>
          <w:rFonts w:ascii="Verdana" w:hAnsi="Verdana" w:cs="Arial"/>
          <w:iCs/>
          <w:sz w:val="20"/>
          <w:szCs w:val="20"/>
        </w:rPr>
        <w:t>moet</w:t>
      </w:r>
      <w:r w:rsidR="00604035">
        <w:rPr>
          <w:rFonts w:ascii="Verdana" w:hAnsi="Verdana" w:cs="Arial"/>
          <w:iCs/>
          <w:sz w:val="20"/>
          <w:szCs w:val="20"/>
        </w:rPr>
        <w:t xml:space="preserve"> ondernemen</w:t>
      </w:r>
      <w:r w:rsidR="00BC05E0">
        <w:rPr>
          <w:rFonts w:ascii="Verdana" w:hAnsi="Verdana" w:cs="Arial"/>
          <w:iCs/>
          <w:sz w:val="20"/>
          <w:szCs w:val="20"/>
        </w:rPr>
        <w:t xml:space="preserve"> om een klacht in te dienen, dan hebben medewerkers eerder de neiging deze burger te helpen door bijvoorbeeld een klacht door te sturen naar een overheidsinstantie.</w:t>
      </w:r>
    </w:p>
    <w:p w14:paraId="7C36BE55" w14:textId="77777777" w:rsidR="00BC05E0" w:rsidRDefault="00BC05E0" w:rsidP="00147E48">
      <w:pPr>
        <w:tabs>
          <w:tab w:val="left" w:pos="2054"/>
        </w:tabs>
        <w:spacing w:line="360" w:lineRule="auto"/>
        <w:rPr>
          <w:rFonts w:ascii="Verdana" w:hAnsi="Verdana" w:cs="Arial"/>
          <w:iCs/>
          <w:sz w:val="20"/>
          <w:szCs w:val="20"/>
        </w:rPr>
      </w:pPr>
    </w:p>
    <w:p w14:paraId="5B30C434" w14:textId="77777777" w:rsidR="00147E48" w:rsidRPr="00147E48" w:rsidRDefault="00147E48" w:rsidP="00147E48">
      <w:pPr>
        <w:tabs>
          <w:tab w:val="left" w:pos="2054"/>
        </w:tabs>
        <w:spacing w:line="360" w:lineRule="auto"/>
        <w:rPr>
          <w:rFonts w:ascii="Verdana" w:hAnsi="Verdana" w:cs="Arial"/>
          <w:iCs/>
          <w:sz w:val="20"/>
          <w:szCs w:val="20"/>
          <w:u w:val="single"/>
        </w:rPr>
      </w:pPr>
      <w:r w:rsidRPr="00147E48">
        <w:rPr>
          <w:rFonts w:ascii="Verdana" w:hAnsi="Verdana" w:cs="Arial"/>
          <w:iCs/>
          <w:sz w:val="20"/>
          <w:szCs w:val="20"/>
          <w:u w:val="single"/>
        </w:rPr>
        <w:t xml:space="preserve">Schriftelijke correspondentie </w:t>
      </w:r>
    </w:p>
    <w:p w14:paraId="78E3EC82" w14:textId="24971630" w:rsidR="008939FF" w:rsidRDefault="00C14229" w:rsidP="00147E48">
      <w:pPr>
        <w:tabs>
          <w:tab w:val="left" w:pos="2054"/>
        </w:tabs>
        <w:spacing w:line="360" w:lineRule="auto"/>
        <w:rPr>
          <w:rFonts w:ascii="Verdana" w:hAnsi="Verdana" w:cs="Arial"/>
          <w:iCs/>
          <w:sz w:val="20"/>
          <w:szCs w:val="20"/>
        </w:rPr>
      </w:pPr>
      <w:r>
        <w:rPr>
          <w:rFonts w:ascii="Verdana" w:hAnsi="Verdana" w:cs="Arial"/>
          <w:iCs/>
          <w:sz w:val="20"/>
          <w:szCs w:val="20"/>
        </w:rPr>
        <w:t>Volgens medewerkers is h</w:t>
      </w:r>
      <w:r w:rsidR="00147E48">
        <w:rPr>
          <w:rFonts w:ascii="Verdana" w:hAnsi="Verdana" w:cs="Arial"/>
          <w:iCs/>
          <w:sz w:val="20"/>
          <w:szCs w:val="20"/>
        </w:rPr>
        <w:t xml:space="preserve">et voordeel van </w:t>
      </w:r>
      <w:r>
        <w:rPr>
          <w:rFonts w:ascii="Verdana" w:hAnsi="Verdana" w:cs="Arial"/>
          <w:iCs/>
          <w:sz w:val="20"/>
          <w:szCs w:val="20"/>
        </w:rPr>
        <w:t>schriftelijke correspondentie</w:t>
      </w:r>
      <w:r w:rsidR="00147E48">
        <w:rPr>
          <w:rFonts w:ascii="Verdana" w:hAnsi="Verdana" w:cs="Arial"/>
          <w:iCs/>
          <w:sz w:val="20"/>
          <w:szCs w:val="20"/>
        </w:rPr>
        <w:t xml:space="preserve"> dat</w:t>
      </w:r>
      <w:r w:rsidR="00043229">
        <w:rPr>
          <w:rFonts w:ascii="Verdana" w:hAnsi="Verdana" w:cs="Arial"/>
          <w:iCs/>
          <w:sz w:val="20"/>
          <w:szCs w:val="20"/>
        </w:rPr>
        <w:t xml:space="preserve"> laaggeletterden de informa</w:t>
      </w:r>
      <w:r w:rsidR="00E9204A">
        <w:rPr>
          <w:rFonts w:ascii="Verdana" w:hAnsi="Verdana" w:cs="Arial"/>
          <w:iCs/>
          <w:sz w:val="20"/>
          <w:szCs w:val="20"/>
        </w:rPr>
        <w:t xml:space="preserve">tie rustig, </w:t>
      </w:r>
      <w:r w:rsidR="00043229">
        <w:rPr>
          <w:rFonts w:ascii="Verdana" w:hAnsi="Verdana" w:cs="Arial"/>
          <w:iCs/>
          <w:sz w:val="20"/>
          <w:szCs w:val="20"/>
        </w:rPr>
        <w:t>eventuee</w:t>
      </w:r>
      <w:r w:rsidR="00E9204A">
        <w:rPr>
          <w:rFonts w:ascii="Verdana" w:hAnsi="Verdana" w:cs="Arial"/>
          <w:iCs/>
          <w:sz w:val="20"/>
          <w:szCs w:val="20"/>
        </w:rPr>
        <w:t>l met familie of een begeleider,</w:t>
      </w:r>
      <w:r w:rsidR="00043229">
        <w:rPr>
          <w:rFonts w:ascii="Verdana" w:hAnsi="Verdana" w:cs="Arial"/>
          <w:iCs/>
          <w:sz w:val="20"/>
          <w:szCs w:val="20"/>
        </w:rPr>
        <w:t xml:space="preserve"> tot zich kunnen nemen. </w:t>
      </w:r>
      <w:r w:rsidR="00415EFA">
        <w:rPr>
          <w:rFonts w:ascii="Verdana" w:hAnsi="Verdana" w:cs="Arial"/>
          <w:iCs/>
          <w:sz w:val="20"/>
          <w:szCs w:val="20"/>
        </w:rPr>
        <w:t xml:space="preserve">Medewerkers ervaren dat deze vorm van corresponderen door laaggeletterden gewaardeerd en begrepen wordt, waardoor minder ruis ontstaat in het contact met de burger. </w:t>
      </w:r>
      <w:r w:rsidR="00043229" w:rsidRPr="005C036F">
        <w:rPr>
          <w:rFonts w:ascii="Verdana" w:hAnsi="Verdana" w:cs="Arial"/>
          <w:iCs/>
          <w:sz w:val="20"/>
          <w:szCs w:val="20"/>
        </w:rPr>
        <w:t>Het kan</w:t>
      </w:r>
      <w:r w:rsidR="00AC000B">
        <w:rPr>
          <w:rFonts w:ascii="Verdana" w:hAnsi="Verdana" w:cs="Arial"/>
          <w:iCs/>
          <w:sz w:val="20"/>
          <w:szCs w:val="20"/>
        </w:rPr>
        <w:t xml:space="preserve"> </w:t>
      </w:r>
      <w:r w:rsidR="009C082F">
        <w:rPr>
          <w:rFonts w:ascii="Verdana" w:hAnsi="Verdana" w:cs="Arial"/>
          <w:iCs/>
          <w:sz w:val="20"/>
          <w:szCs w:val="20"/>
        </w:rPr>
        <w:t xml:space="preserve">volgens medewerkers </w:t>
      </w:r>
      <w:r w:rsidR="003E4E66" w:rsidRPr="005C036F">
        <w:rPr>
          <w:rFonts w:ascii="Verdana" w:hAnsi="Verdana" w:cs="Arial"/>
          <w:iCs/>
          <w:sz w:val="20"/>
          <w:szCs w:val="20"/>
        </w:rPr>
        <w:t>zijn dat laaggeletterden uit schaamte</w:t>
      </w:r>
      <w:r w:rsidR="00AC000B">
        <w:rPr>
          <w:rFonts w:ascii="Verdana" w:hAnsi="Verdana" w:cs="Arial"/>
          <w:iCs/>
          <w:sz w:val="20"/>
          <w:szCs w:val="20"/>
        </w:rPr>
        <w:t xml:space="preserve"> </w:t>
      </w:r>
      <w:r w:rsidR="003E4E66" w:rsidRPr="005C036F">
        <w:rPr>
          <w:rFonts w:ascii="Verdana" w:hAnsi="Verdana" w:cs="Arial"/>
          <w:iCs/>
          <w:sz w:val="20"/>
          <w:szCs w:val="20"/>
        </w:rPr>
        <w:t xml:space="preserve">doen alsof zij de telefonische </w:t>
      </w:r>
      <w:r w:rsidR="00C73750">
        <w:rPr>
          <w:rFonts w:ascii="Verdana" w:hAnsi="Verdana" w:cs="Arial"/>
          <w:iCs/>
          <w:sz w:val="20"/>
          <w:szCs w:val="20"/>
        </w:rPr>
        <w:t>informatie</w:t>
      </w:r>
      <w:r w:rsidR="003E4E66" w:rsidRPr="005C036F">
        <w:rPr>
          <w:rFonts w:ascii="Verdana" w:hAnsi="Verdana" w:cs="Arial"/>
          <w:iCs/>
          <w:sz w:val="20"/>
          <w:szCs w:val="20"/>
        </w:rPr>
        <w:t xml:space="preserve"> hebben begrepen.</w:t>
      </w:r>
      <w:r w:rsidR="00AC000B">
        <w:rPr>
          <w:rFonts w:ascii="Verdana" w:hAnsi="Verdana" w:cs="Arial"/>
          <w:iCs/>
          <w:sz w:val="20"/>
          <w:szCs w:val="20"/>
        </w:rPr>
        <w:t xml:space="preserve"> </w:t>
      </w:r>
      <w:r w:rsidR="009C082F">
        <w:rPr>
          <w:rFonts w:ascii="Verdana" w:hAnsi="Verdana" w:cs="Arial"/>
          <w:iCs/>
          <w:sz w:val="20"/>
          <w:szCs w:val="20"/>
        </w:rPr>
        <w:t>Daarom vinden medewerker</w:t>
      </w:r>
      <w:r w:rsidR="00082935">
        <w:rPr>
          <w:rFonts w:ascii="Verdana" w:hAnsi="Verdana" w:cs="Arial"/>
          <w:iCs/>
          <w:sz w:val="20"/>
          <w:szCs w:val="20"/>
        </w:rPr>
        <w:t>s</w:t>
      </w:r>
      <w:r w:rsidR="009C082F">
        <w:rPr>
          <w:rFonts w:ascii="Verdana" w:hAnsi="Verdana" w:cs="Arial"/>
          <w:iCs/>
          <w:sz w:val="20"/>
          <w:szCs w:val="20"/>
        </w:rPr>
        <w:t xml:space="preserve"> het van belang</w:t>
      </w:r>
      <w:r w:rsidR="00147E48">
        <w:rPr>
          <w:rFonts w:ascii="Verdana" w:hAnsi="Verdana" w:cs="Arial"/>
          <w:iCs/>
          <w:sz w:val="20"/>
          <w:szCs w:val="20"/>
        </w:rPr>
        <w:t xml:space="preserve"> om in de schriftelijke dienstverlening </w:t>
      </w:r>
      <w:r w:rsidR="00D85C3B">
        <w:rPr>
          <w:rFonts w:ascii="Verdana" w:hAnsi="Verdana" w:cs="Arial"/>
          <w:iCs/>
          <w:sz w:val="20"/>
          <w:szCs w:val="20"/>
        </w:rPr>
        <w:t xml:space="preserve">teksten te maken op B1-niveau. </w:t>
      </w:r>
      <w:r w:rsidR="009C082F">
        <w:rPr>
          <w:rFonts w:ascii="Verdana" w:hAnsi="Verdana" w:cs="Arial"/>
          <w:iCs/>
          <w:sz w:val="20"/>
          <w:szCs w:val="20"/>
        </w:rPr>
        <w:t xml:space="preserve">De medewerkers </w:t>
      </w:r>
      <w:r w:rsidR="00254577">
        <w:rPr>
          <w:rFonts w:ascii="Verdana" w:hAnsi="Verdana" w:cs="Arial"/>
          <w:iCs/>
          <w:sz w:val="20"/>
          <w:szCs w:val="20"/>
        </w:rPr>
        <w:t>constateren</w:t>
      </w:r>
      <w:r w:rsidR="009C082F">
        <w:rPr>
          <w:rFonts w:ascii="Verdana" w:hAnsi="Verdana" w:cs="Arial"/>
          <w:iCs/>
          <w:sz w:val="20"/>
          <w:szCs w:val="20"/>
        </w:rPr>
        <w:t xml:space="preserve"> dat </w:t>
      </w:r>
      <w:r w:rsidR="00082935">
        <w:rPr>
          <w:rFonts w:ascii="Verdana" w:hAnsi="Verdana" w:cs="Arial"/>
          <w:iCs/>
          <w:sz w:val="20"/>
          <w:szCs w:val="20"/>
        </w:rPr>
        <w:t xml:space="preserve">laaggeletterden de informatie in </w:t>
      </w:r>
      <w:r w:rsidR="00147E48" w:rsidRPr="006E6463">
        <w:rPr>
          <w:rFonts w:ascii="Verdana" w:hAnsi="Verdana" w:cs="Arial"/>
          <w:iCs/>
          <w:sz w:val="20"/>
          <w:szCs w:val="20"/>
        </w:rPr>
        <w:t>B1</w:t>
      </w:r>
      <w:r w:rsidR="00082935">
        <w:rPr>
          <w:rFonts w:ascii="Verdana" w:hAnsi="Verdana" w:cs="Arial"/>
          <w:iCs/>
          <w:sz w:val="20"/>
          <w:szCs w:val="20"/>
        </w:rPr>
        <w:t>-</w:t>
      </w:r>
      <w:r w:rsidR="00147E48" w:rsidRPr="006E6463">
        <w:rPr>
          <w:rFonts w:ascii="Verdana" w:hAnsi="Verdana" w:cs="Arial"/>
          <w:iCs/>
          <w:sz w:val="20"/>
          <w:szCs w:val="20"/>
        </w:rPr>
        <w:t xml:space="preserve">teksten </w:t>
      </w:r>
      <w:r w:rsidR="00082935">
        <w:rPr>
          <w:rFonts w:ascii="Verdana" w:hAnsi="Verdana" w:cs="Arial"/>
          <w:iCs/>
          <w:sz w:val="20"/>
          <w:szCs w:val="20"/>
        </w:rPr>
        <w:t>beter</w:t>
      </w:r>
      <w:r w:rsidR="009C082F">
        <w:rPr>
          <w:rFonts w:ascii="Verdana" w:hAnsi="Verdana" w:cs="Arial"/>
          <w:iCs/>
          <w:sz w:val="20"/>
          <w:szCs w:val="20"/>
        </w:rPr>
        <w:t xml:space="preserve"> begrijpen. Daarnaast geven zij aan dat </w:t>
      </w:r>
      <w:r w:rsidR="00082935">
        <w:rPr>
          <w:rFonts w:ascii="Verdana" w:hAnsi="Verdana" w:cs="Arial"/>
          <w:iCs/>
          <w:sz w:val="20"/>
          <w:szCs w:val="20"/>
        </w:rPr>
        <w:t xml:space="preserve">zij </w:t>
      </w:r>
      <w:r w:rsidR="009C082F">
        <w:rPr>
          <w:rFonts w:ascii="Verdana" w:hAnsi="Verdana" w:cs="Arial"/>
          <w:iCs/>
          <w:sz w:val="20"/>
          <w:szCs w:val="20"/>
        </w:rPr>
        <w:t xml:space="preserve">op die manier economischer </w:t>
      </w:r>
      <w:r w:rsidR="00147E48">
        <w:rPr>
          <w:rFonts w:ascii="Verdana" w:hAnsi="Verdana" w:cs="Arial"/>
          <w:iCs/>
          <w:sz w:val="20"/>
          <w:szCs w:val="20"/>
        </w:rPr>
        <w:t xml:space="preserve">en efficiënter </w:t>
      </w:r>
      <w:r w:rsidR="00082935">
        <w:rPr>
          <w:rFonts w:ascii="Verdana" w:hAnsi="Verdana" w:cs="Arial"/>
          <w:iCs/>
          <w:sz w:val="20"/>
          <w:szCs w:val="20"/>
        </w:rPr>
        <w:t>kunnen werken</w:t>
      </w:r>
      <w:r w:rsidR="00147E48" w:rsidRPr="006E6463">
        <w:rPr>
          <w:rFonts w:ascii="Verdana" w:hAnsi="Verdana" w:cs="Arial"/>
          <w:iCs/>
          <w:sz w:val="20"/>
          <w:szCs w:val="20"/>
        </w:rPr>
        <w:t>.</w:t>
      </w:r>
      <w:r w:rsidR="00B20B05">
        <w:rPr>
          <w:rFonts w:ascii="Verdana" w:hAnsi="Verdana" w:cs="Arial"/>
          <w:iCs/>
          <w:sz w:val="20"/>
          <w:szCs w:val="20"/>
        </w:rPr>
        <w:t xml:space="preserve"> </w:t>
      </w:r>
      <w:r w:rsidR="009C082F">
        <w:rPr>
          <w:rFonts w:ascii="Verdana" w:hAnsi="Verdana" w:cs="Arial"/>
          <w:iCs/>
          <w:sz w:val="20"/>
          <w:szCs w:val="20"/>
        </w:rPr>
        <w:t xml:space="preserve">Een </w:t>
      </w:r>
      <w:r w:rsidR="00082935">
        <w:rPr>
          <w:rFonts w:ascii="Verdana" w:hAnsi="Verdana" w:cs="Arial"/>
          <w:iCs/>
          <w:sz w:val="20"/>
          <w:szCs w:val="20"/>
        </w:rPr>
        <w:t xml:space="preserve">medewerker geeft als </w:t>
      </w:r>
      <w:r w:rsidR="009C082F">
        <w:rPr>
          <w:rFonts w:ascii="Verdana" w:hAnsi="Verdana" w:cs="Arial"/>
          <w:iCs/>
          <w:sz w:val="20"/>
          <w:szCs w:val="20"/>
        </w:rPr>
        <w:t>voorbeeld om de</w:t>
      </w:r>
      <w:r w:rsidR="00147E48">
        <w:rPr>
          <w:rFonts w:ascii="Verdana" w:hAnsi="Verdana" w:cs="Arial"/>
          <w:iCs/>
          <w:sz w:val="20"/>
          <w:szCs w:val="20"/>
        </w:rPr>
        <w:t xml:space="preserve"> boodschap van </w:t>
      </w:r>
      <w:r w:rsidR="009C082F">
        <w:rPr>
          <w:rFonts w:ascii="Verdana" w:hAnsi="Verdana" w:cs="Arial"/>
          <w:iCs/>
          <w:sz w:val="20"/>
          <w:szCs w:val="20"/>
        </w:rPr>
        <w:t>een</w:t>
      </w:r>
      <w:r w:rsidR="00147E48">
        <w:rPr>
          <w:rFonts w:ascii="Verdana" w:hAnsi="Verdana" w:cs="Arial"/>
          <w:iCs/>
          <w:sz w:val="20"/>
          <w:szCs w:val="20"/>
        </w:rPr>
        <w:t xml:space="preserve"> brief bovenaan </w:t>
      </w:r>
      <w:r w:rsidR="009C082F">
        <w:rPr>
          <w:rFonts w:ascii="Verdana" w:hAnsi="Verdana" w:cs="Arial"/>
          <w:iCs/>
          <w:sz w:val="20"/>
          <w:szCs w:val="20"/>
        </w:rPr>
        <w:t xml:space="preserve">en groot </w:t>
      </w:r>
      <w:r w:rsidR="00147E48">
        <w:rPr>
          <w:rFonts w:ascii="Verdana" w:hAnsi="Verdana" w:cs="Arial"/>
          <w:iCs/>
          <w:sz w:val="20"/>
          <w:szCs w:val="20"/>
        </w:rPr>
        <w:t>te vermelden.</w:t>
      </w:r>
    </w:p>
    <w:p w14:paraId="5AF52D76" w14:textId="77777777" w:rsidR="008939FF" w:rsidRDefault="008939FF" w:rsidP="00147E48">
      <w:pPr>
        <w:tabs>
          <w:tab w:val="left" w:pos="2054"/>
        </w:tabs>
        <w:spacing w:line="360" w:lineRule="auto"/>
        <w:rPr>
          <w:rFonts w:ascii="Verdana" w:hAnsi="Verdana" w:cs="Arial"/>
          <w:iCs/>
          <w:sz w:val="20"/>
          <w:szCs w:val="20"/>
        </w:rPr>
      </w:pPr>
    </w:p>
    <w:p w14:paraId="0ADDF9FD" w14:textId="676DB555" w:rsidR="008939FF" w:rsidRDefault="008939FF" w:rsidP="00147E48">
      <w:pPr>
        <w:tabs>
          <w:tab w:val="left" w:pos="2054"/>
        </w:tabs>
        <w:spacing w:line="360" w:lineRule="auto"/>
        <w:rPr>
          <w:rFonts w:ascii="Verdana" w:hAnsi="Verdana" w:cs="Arial"/>
          <w:iCs/>
          <w:sz w:val="20"/>
          <w:szCs w:val="20"/>
        </w:rPr>
      </w:pPr>
    </w:p>
    <w:p w14:paraId="76D26B32" w14:textId="77777777" w:rsidR="00415EFA" w:rsidRDefault="00415EFA" w:rsidP="00147E48">
      <w:pPr>
        <w:tabs>
          <w:tab w:val="left" w:pos="2054"/>
        </w:tabs>
        <w:spacing w:line="360" w:lineRule="auto"/>
        <w:rPr>
          <w:rFonts w:ascii="Verdana" w:hAnsi="Verdana" w:cs="Arial"/>
          <w:iCs/>
          <w:sz w:val="20"/>
          <w:szCs w:val="20"/>
        </w:rPr>
      </w:pPr>
    </w:p>
    <w:p w14:paraId="00CC0487" w14:textId="1A625B70" w:rsidR="00147E48" w:rsidRDefault="00147E48" w:rsidP="00147E48">
      <w:pPr>
        <w:tabs>
          <w:tab w:val="left" w:pos="2054"/>
        </w:tabs>
        <w:spacing w:line="360" w:lineRule="auto"/>
        <w:rPr>
          <w:rFonts w:ascii="Verdana" w:hAnsi="Verdana" w:cs="Arial"/>
          <w:iCs/>
          <w:sz w:val="20"/>
          <w:szCs w:val="20"/>
        </w:rPr>
      </w:pPr>
      <w:r>
        <w:rPr>
          <w:rFonts w:ascii="Verdana" w:hAnsi="Verdana" w:cs="Arial"/>
          <w:iCs/>
          <w:sz w:val="20"/>
          <w:szCs w:val="20"/>
        </w:rPr>
        <w:lastRenderedPageBreak/>
        <w:t xml:space="preserve">Bij de Nationale ombudsman wordt geschreven op C1-niveau, terwijl </w:t>
      </w:r>
      <w:r w:rsidR="006D454A">
        <w:rPr>
          <w:rFonts w:ascii="Verdana" w:hAnsi="Verdana" w:cs="Arial"/>
          <w:iCs/>
          <w:sz w:val="20"/>
          <w:szCs w:val="20"/>
        </w:rPr>
        <w:t xml:space="preserve">dit </w:t>
      </w:r>
      <w:r>
        <w:rPr>
          <w:rFonts w:ascii="Verdana" w:hAnsi="Verdana" w:cs="Arial"/>
          <w:iCs/>
          <w:sz w:val="20"/>
          <w:szCs w:val="20"/>
        </w:rPr>
        <w:t>volgens alle medewerkers op B1-niveau zou moeten gebeuren</w:t>
      </w:r>
      <w:r w:rsidRPr="00582FF5">
        <w:rPr>
          <w:rFonts w:ascii="Verdana" w:hAnsi="Verdana" w:cs="Arial"/>
          <w:iCs/>
          <w:sz w:val="20"/>
          <w:szCs w:val="20"/>
        </w:rPr>
        <w:t>.</w:t>
      </w:r>
      <w:r w:rsidR="009C1E9F">
        <w:rPr>
          <w:rFonts w:ascii="Verdana" w:hAnsi="Verdana" w:cs="Arial"/>
          <w:iCs/>
          <w:sz w:val="20"/>
          <w:szCs w:val="20"/>
        </w:rPr>
        <w:t xml:space="preserve"> </w:t>
      </w:r>
      <w:r w:rsidR="006D454A">
        <w:rPr>
          <w:rFonts w:ascii="Verdana" w:hAnsi="Verdana" w:cs="Arial"/>
          <w:iCs/>
          <w:sz w:val="20"/>
          <w:szCs w:val="20"/>
        </w:rPr>
        <w:t>D</w:t>
      </w:r>
      <w:r w:rsidR="002F3ADA">
        <w:rPr>
          <w:rFonts w:ascii="Verdana" w:hAnsi="Verdana" w:cs="Arial"/>
          <w:iCs/>
          <w:sz w:val="20"/>
          <w:szCs w:val="20"/>
        </w:rPr>
        <w:t>oor medewerker</w:t>
      </w:r>
      <w:r w:rsidR="006D454A">
        <w:rPr>
          <w:rFonts w:ascii="Verdana" w:hAnsi="Verdana" w:cs="Arial"/>
          <w:iCs/>
          <w:sz w:val="20"/>
          <w:szCs w:val="20"/>
        </w:rPr>
        <w:t>s wordt</w:t>
      </w:r>
      <w:r w:rsidR="002F3ADA">
        <w:rPr>
          <w:rFonts w:ascii="Verdana" w:hAnsi="Verdana" w:cs="Arial"/>
          <w:iCs/>
          <w:sz w:val="20"/>
          <w:szCs w:val="20"/>
        </w:rPr>
        <w:t xml:space="preserve"> ook aangedragen om meer</w:t>
      </w:r>
      <w:r w:rsidRPr="006E6463">
        <w:rPr>
          <w:rFonts w:ascii="Verdana" w:hAnsi="Verdana" w:cs="Arial"/>
          <w:iCs/>
          <w:sz w:val="20"/>
          <w:szCs w:val="20"/>
        </w:rPr>
        <w:t xml:space="preserve"> gebruik te</w:t>
      </w:r>
      <w:r w:rsidR="002F3ADA">
        <w:rPr>
          <w:rFonts w:ascii="Verdana" w:hAnsi="Verdana" w:cs="Arial"/>
          <w:iCs/>
          <w:sz w:val="20"/>
          <w:szCs w:val="20"/>
        </w:rPr>
        <w:t xml:space="preserve"> </w:t>
      </w:r>
      <w:r w:rsidRPr="006E6463">
        <w:rPr>
          <w:rFonts w:ascii="Verdana" w:hAnsi="Verdana" w:cs="Arial"/>
          <w:iCs/>
          <w:sz w:val="20"/>
          <w:szCs w:val="20"/>
        </w:rPr>
        <w:t xml:space="preserve">maken van </w:t>
      </w:r>
      <w:r w:rsidR="002F3ADA">
        <w:rPr>
          <w:rFonts w:ascii="Verdana" w:hAnsi="Verdana" w:cs="Arial"/>
          <w:iCs/>
          <w:sz w:val="20"/>
          <w:szCs w:val="20"/>
        </w:rPr>
        <w:t>foto’s en korte videoboodschappen</w:t>
      </w:r>
      <w:r w:rsidR="006D454A">
        <w:rPr>
          <w:rFonts w:ascii="Verdana" w:hAnsi="Verdana" w:cs="Arial"/>
          <w:iCs/>
          <w:sz w:val="20"/>
          <w:szCs w:val="20"/>
        </w:rPr>
        <w:t>, waardoor</w:t>
      </w:r>
      <w:r w:rsidRPr="006E6463">
        <w:rPr>
          <w:rFonts w:ascii="Verdana" w:hAnsi="Verdana" w:cs="Arial"/>
          <w:iCs/>
          <w:sz w:val="20"/>
          <w:szCs w:val="20"/>
        </w:rPr>
        <w:t xml:space="preserve"> laaggeletterden de informatie </w:t>
      </w:r>
      <w:r w:rsidR="006D454A">
        <w:rPr>
          <w:rFonts w:ascii="Verdana" w:hAnsi="Verdana" w:cs="Arial"/>
          <w:iCs/>
          <w:sz w:val="20"/>
          <w:szCs w:val="20"/>
        </w:rPr>
        <w:t>beter</w:t>
      </w:r>
      <w:r w:rsidR="006D454A" w:rsidRPr="006E6463">
        <w:rPr>
          <w:rFonts w:ascii="Verdana" w:hAnsi="Verdana" w:cs="Arial"/>
          <w:iCs/>
          <w:sz w:val="20"/>
          <w:szCs w:val="20"/>
        </w:rPr>
        <w:t xml:space="preserve"> </w:t>
      </w:r>
      <w:r w:rsidRPr="006E6463">
        <w:rPr>
          <w:rFonts w:ascii="Verdana" w:hAnsi="Verdana" w:cs="Arial"/>
          <w:iCs/>
          <w:sz w:val="20"/>
          <w:szCs w:val="20"/>
        </w:rPr>
        <w:t xml:space="preserve">begrijpen. </w:t>
      </w:r>
    </w:p>
    <w:p w14:paraId="2DD66990" w14:textId="77777777" w:rsidR="00A44684" w:rsidRDefault="00A44684" w:rsidP="001678B1">
      <w:pPr>
        <w:tabs>
          <w:tab w:val="left" w:pos="2054"/>
        </w:tabs>
        <w:spacing w:line="360" w:lineRule="auto"/>
        <w:rPr>
          <w:rFonts w:ascii="Verdana" w:hAnsi="Verdana" w:cs="Arial"/>
          <w:iCs/>
          <w:sz w:val="20"/>
          <w:szCs w:val="20"/>
          <w:u w:val="single"/>
        </w:rPr>
      </w:pPr>
    </w:p>
    <w:p w14:paraId="159C8DD6" w14:textId="77777777" w:rsidR="00147E48" w:rsidRPr="00147E48" w:rsidRDefault="00147E48" w:rsidP="001678B1">
      <w:pPr>
        <w:tabs>
          <w:tab w:val="left" w:pos="2054"/>
        </w:tabs>
        <w:spacing w:line="360" w:lineRule="auto"/>
        <w:rPr>
          <w:rFonts w:ascii="Verdana" w:hAnsi="Verdana" w:cs="Arial"/>
          <w:iCs/>
          <w:sz w:val="20"/>
          <w:szCs w:val="20"/>
          <w:u w:val="single"/>
        </w:rPr>
      </w:pPr>
      <w:r w:rsidRPr="00147E48">
        <w:rPr>
          <w:rFonts w:ascii="Verdana" w:hAnsi="Verdana" w:cs="Arial"/>
          <w:iCs/>
          <w:sz w:val="20"/>
          <w:szCs w:val="20"/>
          <w:u w:val="single"/>
        </w:rPr>
        <w:t>Digitale correspondentie</w:t>
      </w:r>
    </w:p>
    <w:p w14:paraId="31FA0586" w14:textId="4B01A3A9" w:rsidR="00147E48" w:rsidRDefault="00A57523" w:rsidP="0008589A">
      <w:pPr>
        <w:tabs>
          <w:tab w:val="left" w:pos="2054"/>
        </w:tabs>
        <w:spacing w:line="360" w:lineRule="auto"/>
        <w:rPr>
          <w:rFonts w:ascii="Verdana" w:hAnsi="Verdana" w:cs="Arial"/>
          <w:iCs/>
          <w:sz w:val="20"/>
          <w:szCs w:val="20"/>
        </w:rPr>
      </w:pPr>
      <w:r>
        <w:rPr>
          <w:rFonts w:ascii="Verdana" w:hAnsi="Verdana" w:cs="Arial"/>
          <w:iCs/>
          <w:sz w:val="20"/>
          <w:szCs w:val="20"/>
        </w:rPr>
        <w:t xml:space="preserve">Medewerkers geven aan dat het voor </w:t>
      </w:r>
      <w:r w:rsidR="004B3554">
        <w:rPr>
          <w:rFonts w:ascii="Verdana" w:hAnsi="Verdana" w:cs="Arial"/>
          <w:iCs/>
          <w:sz w:val="20"/>
          <w:szCs w:val="20"/>
        </w:rPr>
        <w:t xml:space="preserve">laaggeletterden </w:t>
      </w:r>
      <w:r w:rsidR="00A84014">
        <w:rPr>
          <w:rFonts w:ascii="Verdana" w:hAnsi="Verdana" w:cs="Arial"/>
          <w:iCs/>
          <w:sz w:val="20"/>
          <w:szCs w:val="20"/>
        </w:rPr>
        <w:t>lastig</w:t>
      </w:r>
      <w:r w:rsidR="00F415A1">
        <w:rPr>
          <w:rFonts w:ascii="Verdana" w:hAnsi="Verdana" w:cs="Arial"/>
          <w:iCs/>
          <w:sz w:val="20"/>
          <w:szCs w:val="20"/>
        </w:rPr>
        <w:t xml:space="preserve"> </w:t>
      </w:r>
      <w:r>
        <w:rPr>
          <w:rFonts w:ascii="Verdana" w:hAnsi="Verdana" w:cs="Arial"/>
          <w:iCs/>
          <w:sz w:val="20"/>
          <w:szCs w:val="20"/>
        </w:rPr>
        <w:t xml:space="preserve">kan </w:t>
      </w:r>
      <w:r w:rsidR="00F415A1">
        <w:rPr>
          <w:rFonts w:ascii="Verdana" w:hAnsi="Verdana" w:cs="Arial"/>
          <w:iCs/>
          <w:sz w:val="20"/>
          <w:szCs w:val="20"/>
        </w:rPr>
        <w:t>zijn</w:t>
      </w:r>
      <w:r w:rsidR="00A84014">
        <w:rPr>
          <w:rFonts w:ascii="Verdana" w:hAnsi="Verdana" w:cs="Arial"/>
          <w:iCs/>
          <w:sz w:val="20"/>
          <w:szCs w:val="20"/>
        </w:rPr>
        <w:t xml:space="preserve"> om</w:t>
      </w:r>
      <w:r w:rsidR="004B3554">
        <w:rPr>
          <w:rFonts w:ascii="Verdana" w:hAnsi="Verdana" w:cs="Arial"/>
          <w:iCs/>
          <w:sz w:val="20"/>
          <w:szCs w:val="20"/>
        </w:rPr>
        <w:t xml:space="preserve"> te</w:t>
      </w:r>
      <w:r w:rsidR="00BD1520">
        <w:rPr>
          <w:rFonts w:ascii="Verdana" w:hAnsi="Verdana" w:cs="Arial"/>
          <w:iCs/>
          <w:sz w:val="20"/>
          <w:szCs w:val="20"/>
        </w:rPr>
        <w:t xml:space="preserve"> begrijpen wat de Nationale ombudsman</w:t>
      </w:r>
      <w:r w:rsidR="00A84014">
        <w:rPr>
          <w:rFonts w:ascii="Verdana" w:hAnsi="Verdana" w:cs="Arial"/>
          <w:iCs/>
          <w:sz w:val="20"/>
          <w:szCs w:val="20"/>
        </w:rPr>
        <w:t xml:space="preserve"> doet en</w:t>
      </w:r>
      <w:r w:rsidR="00BD1520">
        <w:rPr>
          <w:rFonts w:ascii="Verdana" w:hAnsi="Verdana" w:cs="Arial"/>
          <w:iCs/>
          <w:sz w:val="20"/>
          <w:szCs w:val="20"/>
        </w:rPr>
        <w:t xml:space="preserve"> </w:t>
      </w:r>
      <w:r w:rsidR="006D454A">
        <w:rPr>
          <w:rFonts w:ascii="Verdana" w:hAnsi="Verdana" w:cs="Arial"/>
          <w:iCs/>
          <w:sz w:val="20"/>
          <w:szCs w:val="20"/>
        </w:rPr>
        <w:t xml:space="preserve">wat hij </w:t>
      </w:r>
      <w:r w:rsidR="00BD1520">
        <w:rPr>
          <w:rFonts w:ascii="Verdana" w:hAnsi="Verdana" w:cs="Arial"/>
          <w:iCs/>
          <w:sz w:val="20"/>
          <w:szCs w:val="20"/>
        </w:rPr>
        <w:t xml:space="preserve">voor hen kan betekenen. </w:t>
      </w:r>
      <w:r w:rsidR="00980EE4">
        <w:rPr>
          <w:rFonts w:ascii="Verdana" w:hAnsi="Verdana" w:cs="Arial"/>
          <w:iCs/>
          <w:sz w:val="20"/>
          <w:szCs w:val="20"/>
        </w:rPr>
        <w:t>De informatie</w:t>
      </w:r>
      <w:r w:rsidR="00A44684">
        <w:rPr>
          <w:rFonts w:ascii="Verdana" w:hAnsi="Verdana" w:cs="Arial"/>
          <w:iCs/>
          <w:sz w:val="20"/>
          <w:szCs w:val="20"/>
        </w:rPr>
        <w:t xml:space="preserve"> op de website kan volgens de medewerkers verder worden aangepast voor mensen die moeite hebben met </w:t>
      </w:r>
      <w:r w:rsidR="002B0E1A">
        <w:rPr>
          <w:rFonts w:ascii="Verdana" w:hAnsi="Verdana" w:cs="Arial"/>
          <w:iCs/>
          <w:sz w:val="20"/>
          <w:szCs w:val="20"/>
        </w:rPr>
        <w:t>l</w:t>
      </w:r>
      <w:r w:rsidR="00216418">
        <w:rPr>
          <w:rFonts w:ascii="Verdana" w:hAnsi="Verdana" w:cs="Arial"/>
          <w:iCs/>
          <w:sz w:val="20"/>
          <w:szCs w:val="20"/>
        </w:rPr>
        <w:t xml:space="preserve">ezen </w:t>
      </w:r>
      <w:r w:rsidR="002B0E1A">
        <w:rPr>
          <w:rFonts w:ascii="Verdana" w:hAnsi="Verdana" w:cs="Arial"/>
          <w:iCs/>
          <w:sz w:val="20"/>
          <w:szCs w:val="20"/>
        </w:rPr>
        <w:t>en schrijven.</w:t>
      </w:r>
      <w:r w:rsidR="004C3BBC" w:rsidRPr="006E6463">
        <w:rPr>
          <w:rFonts w:ascii="Verdana" w:hAnsi="Verdana" w:cs="Arial"/>
          <w:iCs/>
          <w:sz w:val="20"/>
          <w:szCs w:val="20"/>
        </w:rPr>
        <w:t xml:space="preserve"> </w:t>
      </w:r>
      <w:r w:rsidR="00BD1520" w:rsidRPr="006E6463">
        <w:rPr>
          <w:rFonts w:ascii="Verdana" w:hAnsi="Verdana" w:cs="Arial"/>
          <w:iCs/>
          <w:sz w:val="20"/>
          <w:szCs w:val="20"/>
        </w:rPr>
        <w:t xml:space="preserve">Het gebruik </w:t>
      </w:r>
      <w:r w:rsidR="00B13888" w:rsidRPr="006E6463">
        <w:rPr>
          <w:rFonts w:ascii="Verdana" w:hAnsi="Verdana" w:cs="Arial"/>
          <w:iCs/>
          <w:sz w:val="20"/>
          <w:szCs w:val="20"/>
        </w:rPr>
        <w:t>van</w:t>
      </w:r>
      <w:r>
        <w:rPr>
          <w:rFonts w:ascii="Verdana" w:hAnsi="Verdana" w:cs="Arial"/>
          <w:iCs/>
          <w:sz w:val="20"/>
          <w:szCs w:val="20"/>
        </w:rPr>
        <w:t xml:space="preserve"> </w:t>
      </w:r>
      <w:r w:rsidR="00A958D1" w:rsidRPr="006E6463">
        <w:rPr>
          <w:rFonts w:ascii="Verdana" w:hAnsi="Verdana" w:cs="Arial"/>
          <w:iCs/>
          <w:sz w:val="20"/>
          <w:szCs w:val="20"/>
        </w:rPr>
        <w:t>een klachtenformulier op de website is vaak al te m</w:t>
      </w:r>
      <w:r w:rsidR="00A44684">
        <w:rPr>
          <w:rFonts w:ascii="Verdana" w:hAnsi="Verdana" w:cs="Arial"/>
          <w:iCs/>
          <w:sz w:val="20"/>
          <w:szCs w:val="20"/>
        </w:rPr>
        <w:t>oeilijk voor de ‘normale’ burger</w:t>
      </w:r>
      <w:r>
        <w:rPr>
          <w:rFonts w:ascii="Verdana" w:hAnsi="Verdana" w:cs="Arial"/>
          <w:iCs/>
          <w:sz w:val="20"/>
          <w:szCs w:val="20"/>
        </w:rPr>
        <w:t>,</w:t>
      </w:r>
      <w:r w:rsidR="00A44684">
        <w:rPr>
          <w:rFonts w:ascii="Verdana" w:hAnsi="Verdana" w:cs="Arial"/>
          <w:iCs/>
          <w:sz w:val="20"/>
          <w:szCs w:val="20"/>
        </w:rPr>
        <w:t xml:space="preserve"> ervaren medewerkers</w:t>
      </w:r>
      <w:r w:rsidR="002B0E1A">
        <w:rPr>
          <w:rFonts w:ascii="Verdana" w:hAnsi="Verdana" w:cs="Arial"/>
          <w:iCs/>
          <w:sz w:val="20"/>
          <w:szCs w:val="20"/>
        </w:rPr>
        <w:t xml:space="preserve">. </w:t>
      </w:r>
      <w:r w:rsidR="00693D7C">
        <w:rPr>
          <w:rFonts w:ascii="Verdana" w:hAnsi="Verdana" w:cs="Arial"/>
          <w:iCs/>
          <w:sz w:val="20"/>
          <w:szCs w:val="20"/>
        </w:rPr>
        <w:t>V</w:t>
      </w:r>
      <w:r w:rsidR="00693D7C" w:rsidRPr="006E6463">
        <w:rPr>
          <w:rFonts w:ascii="Verdana" w:hAnsi="Verdana" w:cs="Arial"/>
          <w:iCs/>
          <w:sz w:val="20"/>
          <w:szCs w:val="20"/>
        </w:rPr>
        <w:t xml:space="preserve">oor de website </w:t>
      </w:r>
      <w:r w:rsidR="00D0667B" w:rsidRPr="006E6463">
        <w:rPr>
          <w:rFonts w:ascii="Verdana" w:hAnsi="Verdana" w:cs="Arial"/>
          <w:iCs/>
          <w:sz w:val="20"/>
          <w:szCs w:val="20"/>
        </w:rPr>
        <w:t xml:space="preserve">zijn </w:t>
      </w:r>
      <w:r w:rsidR="002A6220">
        <w:rPr>
          <w:rFonts w:ascii="Verdana" w:hAnsi="Verdana" w:cs="Arial"/>
          <w:iCs/>
          <w:sz w:val="20"/>
          <w:szCs w:val="20"/>
        </w:rPr>
        <w:t xml:space="preserve">er </w:t>
      </w:r>
      <w:r w:rsidR="00D0667B" w:rsidRPr="006E6463">
        <w:rPr>
          <w:rFonts w:ascii="Verdana" w:hAnsi="Verdana" w:cs="Arial"/>
          <w:iCs/>
          <w:sz w:val="20"/>
          <w:szCs w:val="20"/>
        </w:rPr>
        <w:t xml:space="preserve">plannen om modules te ontwikkelen </w:t>
      </w:r>
      <w:r w:rsidR="00693D7C">
        <w:rPr>
          <w:rFonts w:ascii="Verdana" w:hAnsi="Verdana" w:cs="Arial"/>
          <w:iCs/>
          <w:sz w:val="20"/>
          <w:szCs w:val="20"/>
        </w:rPr>
        <w:t>die</w:t>
      </w:r>
      <w:r w:rsidR="00D0667B" w:rsidRPr="006E6463">
        <w:rPr>
          <w:rFonts w:ascii="Verdana" w:hAnsi="Verdana" w:cs="Arial"/>
          <w:iCs/>
          <w:sz w:val="20"/>
          <w:szCs w:val="20"/>
        </w:rPr>
        <w:t xml:space="preserve"> de boodschap </w:t>
      </w:r>
      <w:r w:rsidR="00693D7C">
        <w:rPr>
          <w:rFonts w:ascii="Verdana" w:hAnsi="Verdana" w:cs="Arial"/>
          <w:iCs/>
          <w:sz w:val="20"/>
          <w:szCs w:val="20"/>
        </w:rPr>
        <w:t>van</w:t>
      </w:r>
      <w:r w:rsidR="00693D7C" w:rsidRPr="006E6463">
        <w:rPr>
          <w:rFonts w:ascii="Verdana" w:hAnsi="Verdana" w:cs="Arial"/>
          <w:iCs/>
          <w:sz w:val="20"/>
          <w:szCs w:val="20"/>
        </w:rPr>
        <w:t xml:space="preserve"> </w:t>
      </w:r>
      <w:r w:rsidR="00D0667B" w:rsidRPr="006E6463">
        <w:rPr>
          <w:rFonts w:ascii="Verdana" w:hAnsi="Verdana" w:cs="Arial"/>
          <w:iCs/>
          <w:sz w:val="20"/>
          <w:szCs w:val="20"/>
        </w:rPr>
        <w:t xml:space="preserve">de Nationale ombudsman kort en bondig (beeldend) weergeven. </w:t>
      </w:r>
      <w:r w:rsidR="00693D7C">
        <w:rPr>
          <w:rFonts w:ascii="Verdana" w:hAnsi="Verdana" w:cs="Arial"/>
          <w:iCs/>
          <w:sz w:val="20"/>
          <w:szCs w:val="20"/>
        </w:rPr>
        <w:t>O</w:t>
      </w:r>
      <w:r w:rsidR="00693D7C" w:rsidRPr="006E6463">
        <w:rPr>
          <w:rFonts w:ascii="Verdana" w:hAnsi="Verdana" w:cs="Arial"/>
          <w:iCs/>
          <w:sz w:val="20"/>
          <w:szCs w:val="20"/>
        </w:rPr>
        <w:t>m de filmpjes te beoordelen</w:t>
      </w:r>
      <w:r w:rsidR="002A6220">
        <w:rPr>
          <w:rFonts w:ascii="Verdana" w:hAnsi="Verdana" w:cs="Arial"/>
          <w:iCs/>
          <w:sz w:val="20"/>
          <w:szCs w:val="20"/>
        </w:rPr>
        <w:t xml:space="preserve">, </w:t>
      </w:r>
      <w:r w:rsidR="002A6220" w:rsidRPr="006E6463">
        <w:rPr>
          <w:rFonts w:ascii="Verdana" w:hAnsi="Verdana" w:cs="Arial"/>
          <w:iCs/>
          <w:sz w:val="20"/>
          <w:szCs w:val="20"/>
        </w:rPr>
        <w:t>worden</w:t>
      </w:r>
      <w:r w:rsidR="00693D7C" w:rsidRPr="006E6463">
        <w:rPr>
          <w:rFonts w:ascii="Verdana" w:hAnsi="Verdana" w:cs="Arial"/>
          <w:iCs/>
          <w:sz w:val="20"/>
          <w:szCs w:val="20"/>
        </w:rPr>
        <w:t xml:space="preserve"> </w:t>
      </w:r>
      <w:r w:rsidR="00D0667B" w:rsidRPr="006E6463">
        <w:rPr>
          <w:rFonts w:ascii="Verdana" w:hAnsi="Verdana" w:cs="Arial"/>
          <w:iCs/>
          <w:sz w:val="20"/>
          <w:szCs w:val="20"/>
        </w:rPr>
        <w:t xml:space="preserve">testpanels gebruikt. In deze panels </w:t>
      </w:r>
      <w:r w:rsidR="00A44684">
        <w:rPr>
          <w:rFonts w:ascii="Verdana" w:hAnsi="Verdana" w:cs="Arial"/>
          <w:iCs/>
          <w:sz w:val="20"/>
          <w:szCs w:val="20"/>
        </w:rPr>
        <w:t>nemen ook mensen plaats die moeite</w:t>
      </w:r>
      <w:r w:rsidR="00D0667B" w:rsidRPr="006E6463">
        <w:rPr>
          <w:rFonts w:ascii="Verdana" w:hAnsi="Verdana" w:cs="Arial"/>
          <w:iCs/>
          <w:sz w:val="20"/>
          <w:szCs w:val="20"/>
        </w:rPr>
        <w:t xml:space="preserve"> hebben met </w:t>
      </w:r>
      <w:r w:rsidR="002B0E1A">
        <w:rPr>
          <w:rFonts w:ascii="Verdana" w:hAnsi="Verdana" w:cs="Arial"/>
          <w:iCs/>
          <w:sz w:val="20"/>
          <w:szCs w:val="20"/>
        </w:rPr>
        <w:t>lezen en schrijven.</w:t>
      </w:r>
      <w:r w:rsidR="00210CCC">
        <w:rPr>
          <w:rFonts w:ascii="Verdana" w:hAnsi="Verdana" w:cs="Arial"/>
          <w:iCs/>
          <w:sz w:val="20"/>
          <w:szCs w:val="20"/>
        </w:rPr>
        <w:t xml:space="preserve"> Deze plannen zijn tot op heden nog niet vertaald naar de praktijk. </w:t>
      </w:r>
    </w:p>
    <w:p w14:paraId="5FB2BF68" w14:textId="77777777" w:rsidR="00B20B05" w:rsidRDefault="00B20B05" w:rsidP="0008589A">
      <w:pPr>
        <w:tabs>
          <w:tab w:val="left" w:pos="2054"/>
        </w:tabs>
        <w:spacing w:line="360" w:lineRule="auto"/>
        <w:rPr>
          <w:rFonts w:ascii="Verdana" w:hAnsi="Verdana" w:cs="Arial"/>
          <w:iCs/>
          <w:sz w:val="20"/>
          <w:szCs w:val="20"/>
          <w:u w:val="single"/>
        </w:rPr>
      </w:pPr>
    </w:p>
    <w:p w14:paraId="6765D32E" w14:textId="77777777" w:rsidR="00147E48" w:rsidRPr="00147E48" w:rsidRDefault="00147E48" w:rsidP="0008589A">
      <w:pPr>
        <w:tabs>
          <w:tab w:val="left" w:pos="2054"/>
        </w:tabs>
        <w:spacing w:line="360" w:lineRule="auto"/>
        <w:rPr>
          <w:rFonts w:ascii="Verdana" w:hAnsi="Verdana" w:cs="Arial"/>
          <w:iCs/>
          <w:sz w:val="20"/>
          <w:szCs w:val="20"/>
          <w:u w:val="single"/>
        </w:rPr>
      </w:pPr>
      <w:r w:rsidRPr="00147E48">
        <w:rPr>
          <w:rFonts w:ascii="Verdana" w:hAnsi="Verdana" w:cs="Arial"/>
          <w:iCs/>
          <w:sz w:val="20"/>
          <w:szCs w:val="20"/>
          <w:u w:val="single"/>
        </w:rPr>
        <w:t>Praktijkvoorbeeld</w:t>
      </w:r>
    </w:p>
    <w:p w14:paraId="3A071EEF" w14:textId="1B482474" w:rsidR="00210CCC" w:rsidRPr="0008589A" w:rsidRDefault="006D0549" w:rsidP="0008589A">
      <w:pPr>
        <w:tabs>
          <w:tab w:val="left" w:pos="2054"/>
        </w:tabs>
        <w:spacing w:line="360" w:lineRule="auto"/>
        <w:rPr>
          <w:rFonts w:ascii="Verdana" w:hAnsi="Verdana" w:cs="Arial"/>
          <w:iCs/>
          <w:sz w:val="20"/>
          <w:szCs w:val="20"/>
        </w:rPr>
      </w:pPr>
      <w:r>
        <w:rPr>
          <w:rFonts w:ascii="Verdana" w:hAnsi="Verdana" w:cs="Arial"/>
          <w:iCs/>
          <w:sz w:val="20"/>
          <w:szCs w:val="20"/>
        </w:rPr>
        <w:t xml:space="preserve">Volgens medewerkers moet de laaggeletterde burger </w:t>
      </w:r>
      <w:r w:rsidR="00147E48">
        <w:rPr>
          <w:rFonts w:ascii="Verdana" w:hAnsi="Verdana" w:cs="Arial"/>
          <w:iCs/>
          <w:sz w:val="20"/>
          <w:szCs w:val="20"/>
        </w:rPr>
        <w:t xml:space="preserve">niet het gevoel krijgen dat hij </w:t>
      </w:r>
      <w:r w:rsidR="00FA5BF2">
        <w:rPr>
          <w:rFonts w:ascii="Verdana" w:hAnsi="Verdana" w:cs="Arial"/>
          <w:iCs/>
          <w:sz w:val="20"/>
          <w:szCs w:val="20"/>
        </w:rPr>
        <w:t xml:space="preserve">(weer) </w:t>
      </w:r>
      <w:r w:rsidR="00147E48">
        <w:rPr>
          <w:rFonts w:ascii="Verdana" w:hAnsi="Verdana" w:cs="Arial"/>
          <w:iCs/>
          <w:sz w:val="20"/>
          <w:szCs w:val="20"/>
        </w:rPr>
        <w:t xml:space="preserve">van </w:t>
      </w:r>
      <w:r w:rsidR="00364E60">
        <w:rPr>
          <w:rFonts w:ascii="Verdana" w:hAnsi="Verdana" w:cs="Arial"/>
          <w:iCs/>
          <w:sz w:val="20"/>
          <w:szCs w:val="20"/>
        </w:rPr>
        <w:t>‘</w:t>
      </w:r>
      <w:r w:rsidR="00147E48">
        <w:rPr>
          <w:rFonts w:ascii="Verdana" w:hAnsi="Verdana" w:cs="Arial"/>
          <w:iCs/>
          <w:sz w:val="20"/>
          <w:szCs w:val="20"/>
        </w:rPr>
        <w:t>het kastje naar de muur</w:t>
      </w:r>
      <w:r w:rsidR="00364E60">
        <w:rPr>
          <w:rFonts w:ascii="Verdana" w:hAnsi="Verdana" w:cs="Arial"/>
          <w:iCs/>
          <w:sz w:val="20"/>
          <w:szCs w:val="20"/>
        </w:rPr>
        <w:t>’</w:t>
      </w:r>
      <w:r w:rsidR="00147E48">
        <w:rPr>
          <w:rFonts w:ascii="Verdana" w:hAnsi="Verdana" w:cs="Arial"/>
          <w:iCs/>
          <w:sz w:val="20"/>
          <w:szCs w:val="20"/>
        </w:rPr>
        <w:t xml:space="preserve"> wordt gestuurd. </w:t>
      </w:r>
      <w:r>
        <w:rPr>
          <w:rFonts w:ascii="Verdana" w:hAnsi="Verdana" w:cs="Arial"/>
          <w:iCs/>
          <w:sz w:val="20"/>
          <w:szCs w:val="20"/>
        </w:rPr>
        <w:t xml:space="preserve">Daarom is het volgens hen </w:t>
      </w:r>
      <w:r w:rsidR="00147E48">
        <w:rPr>
          <w:rFonts w:ascii="Verdana" w:hAnsi="Verdana" w:cs="Arial"/>
          <w:iCs/>
          <w:sz w:val="20"/>
          <w:szCs w:val="20"/>
        </w:rPr>
        <w:t xml:space="preserve">van belang om concreet aan te geven waarom met een bepaalde instantie contact </w:t>
      </w:r>
      <w:r w:rsidR="0039165B">
        <w:rPr>
          <w:rFonts w:ascii="Verdana" w:hAnsi="Verdana" w:cs="Arial"/>
          <w:iCs/>
          <w:sz w:val="20"/>
          <w:szCs w:val="20"/>
        </w:rPr>
        <w:t xml:space="preserve">opgenomen </w:t>
      </w:r>
      <w:r w:rsidR="00147E48">
        <w:rPr>
          <w:rFonts w:ascii="Verdana" w:hAnsi="Verdana" w:cs="Arial"/>
          <w:iCs/>
          <w:sz w:val="20"/>
          <w:szCs w:val="20"/>
        </w:rPr>
        <w:t>moet worden</w:t>
      </w:r>
      <w:r w:rsidR="002B0E1A">
        <w:rPr>
          <w:rFonts w:ascii="Verdana" w:hAnsi="Verdana" w:cs="Arial"/>
          <w:iCs/>
          <w:sz w:val="20"/>
          <w:szCs w:val="20"/>
        </w:rPr>
        <w:t>.</w:t>
      </w:r>
      <w:r w:rsidR="00147E48">
        <w:rPr>
          <w:rFonts w:ascii="Verdana" w:hAnsi="Verdana" w:cs="Arial"/>
          <w:iCs/>
          <w:sz w:val="20"/>
          <w:szCs w:val="20"/>
        </w:rPr>
        <w:t xml:space="preserve"> Als een medewerker de indruk heeft dat de laaggeletterde hier zelf niet uitkomt, kan worden gevraagd of mensen in de omgeving kunnen helpen. </w:t>
      </w:r>
      <w:r w:rsidR="0096583D">
        <w:rPr>
          <w:rFonts w:ascii="Verdana" w:hAnsi="Verdana" w:cs="Arial"/>
          <w:iCs/>
          <w:sz w:val="20"/>
          <w:szCs w:val="20"/>
        </w:rPr>
        <w:t xml:space="preserve">Het volgende voorbeeld van een medewerkers geeft aan </w:t>
      </w:r>
      <w:r w:rsidR="00696995">
        <w:rPr>
          <w:rFonts w:ascii="Verdana" w:hAnsi="Verdana" w:cs="Arial"/>
          <w:iCs/>
          <w:sz w:val="20"/>
          <w:szCs w:val="20"/>
        </w:rPr>
        <w:t xml:space="preserve">hoe het contact met een laaggeletterde </w:t>
      </w:r>
      <w:r w:rsidR="0096583D">
        <w:rPr>
          <w:rFonts w:ascii="Verdana" w:hAnsi="Verdana" w:cs="Arial"/>
          <w:iCs/>
          <w:sz w:val="20"/>
          <w:szCs w:val="20"/>
        </w:rPr>
        <w:t>kan plaatsvinden</w:t>
      </w:r>
      <w:r w:rsidR="00210CCC">
        <w:rPr>
          <w:rFonts w:ascii="Verdana" w:hAnsi="Verdana" w:cs="Arial"/>
          <w:iCs/>
          <w:sz w:val="20"/>
          <w:szCs w:val="20"/>
        </w:rPr>
        <w:t xml:space="preserve">. </w:t>
      </w:r>
      <w:r w:rsidR="00147E48">
        <w:rPr>
          <w:rFonts w:ascii="Verdana" w:hAnsi="Verdana" w:cs="Arial"/>
          <w:iCs/>
          <w:sz w:val="20"/>
          <w:szCs w:val="20"/>
        </w:rPr>
        <w:t>E</w:t>
      </w:r>
      <w:r w:rsidR="0008589A">
        <w:rPr>
          <w:rFonts w:ascii="Verdana" w:hAnsi="Verdana" w:cs="Arial"/>
          <w:iCs/>
          <w:sz w:val="20"/>
          <w:szCs w:val="20"/>
        </w:rPr>
        <w:t xml:space="preserve">en verzoeker </w:t>
      </w:r>
      <w:r w:rsidR="0096583D">
        <w:rPr>
          <w:rFonts w:ascii="Verdana" w:hAnsi="Verdana" w:cs="Arial"/>
          <w:iCs/>
          <w:sz w:val="20"/>
          <w:szCs w:val="20"/>
        </w:rPr>
        <w:t xml:space="preserve">die geen Nederlands sprak verscheen </w:t>
      </w:r>
      <w:r w:rsidR="0008589A">
        <w:rPr>
          <w:rFonts w:ascii="Verdana" w:hAnsi="Verdana" w:cs="Arial"/>
          <w:iCs/>
          <w:sz w:val="20"/>
          <w:szCs w:val="20"/>
        </w:rPr>
        <w:t xml:space="preserve">op </w:t>
      </w:r>
      <w:r w:rsidR="0096583D">
        <w:rPr>
          <w:rFonts w:ascii="Verdana" w:hAnsi="Verdana" w:cs="Arial"/>
          <w:iCs/>
          <w:sz w:val="20"/>
          <w:szCs w:val="20"/>
        </w:rPr>
        <w:t xml:space="preserve">het </w:t>
      </w:r>
      <w:r w:rsidR="0008589A">
        <w:rPr>
          <w:rFonts w:ascii="Verdana" w:hAnsi="Verdana" w:cs="Arial"/>
          <w:iCs/>
          <w:sz w:val="20"/>
          <w:szCs w:val="20"/>
        </w:rPr>
        <w:t xml:space="preserve">spreekuur. </w:t>
      </w:r>
      <w:r w:rsidR="0008589A" w:rsidRPr="0008589A">
        <w:rPr>
          <w:rFonts w:ascii="Verdana" w:hAnsi="Verdana" w:cs="Arial"/>
          <w:iCs/>
          <w:sz w:val="20"/>
          <w:szCs w:val="20"/>
        </w:rPr>
        <w:t xml:space="preserve">Deze persoon sprak Arabisch en was hier als vluchteling gekomen. Hij had een klacht over </w:t>
      </w:r>
      <w:r w:rsidR="00E60DFA">
        <w:rPr>
          <w:rFonts w:ascii="Verdana" w:hAnsi="Verdana" w:cs="Arial"/>
          <w:iCs/>
          <w:sz w:val="20"/>
          <w:szCs w:val="20"/>
        </w:rPr>
        <w:t xml:space="preserve">het optreden van de politie. </w:t>
      </w:r>
      <w:r w:rsidR="0008589A">
        <w:rPr>
          <w:rFonts w:ascii="Verdana" w:hAnsi="Verdana" w:cs="Arial"/>
          <w:iCs/>
          <w:sz w:val="20"/>
          <w:szCs w:val="20"/>
        </w:rPr>
        <w:t xml:space="preserve">De klacht was nog niet behandeld door de politie. </w:t>
      </w:r>
      <w:r w:rsidR="00305F1B">
        <w:rPr>
          <w:rFonts w:ascii="Verdana" w:hAnsi="Verdana" w:cs="Arial"/>
          <w:iCs/>
          <w:sz w:val="20"/>
          <w:szCs w:val="20"/>
        </w:rPr>
        <w:t xml:space="preserve">De verzoeker </w:t>
      </w:r>
      <w:r w:rsidR="0008589A">
        <w:rPr>
          <w:rFonts w:ascii="Verdana" w:hAnsi="Verdana" w:cs="Arial"/>
          <w:iCs/>
          <w:sz w:val="20"/>
          <w:szCs w:val="20"/>
        </w:rPr>
        <w:t>gaf aan dat</w:t>
      </w:r>
      <w:r w:rsidR="0008589A" w:rsidRPr="0008589A">
        <w:rPr>
          <w:rFonts w:ascii="Verdana" w:hAnsi="Verdana" w:cs="Arial"/>
          <w:iCs/>
          <w:sz w:val="20"/>
          <w:szCs w:val="20"/>
        </w:rPr>
        <w:t xml:space="preserve"> zijn netwerk niet zo groot </w:t>
      </w:r>
      <w:r w:rsidR="0008589A">
        <w:rPr>
          <w:rFonts w:ascii="Verdana" w:hAnsi="Verdana" w:cs="Arial"/>
          <w:iCs/>
          <w:sz w:val="20"/>
          <w:szCs w:val="20"/>
        </w:rPr>
        <w:t>was</w:t>
      </w:r>
      <w:r w:rsidR="0008589A" w:rsidRPr="0008589A">
        <w:rPr>
          <w:rFonts w:ascii="Verdana" w:hAnsi="Verdana" w:cs="Arial"/>
          <w:iCs/>
          <w:sz w:val="20"/>
          <w:szCs w:val="20"/>
        </w:rPr>
        <w:t xml:space="preserve"> en </w:t>
      </w:r>
      <w:r w:rsidR="00364E60">
        <w:rPr>
          <w:rFonts w:ascii="Verdana" w:hAnsi="Verdana" w:cs="Arial"/>
          <w:iCs/>
          <w:sz w:val="20"/>
          <w:szCs w:val="20"/>
        </w:rPr>
        <w:t xml:space="preserve">dat </w:t>
      </w:r>
      <w:r w:rsidR="0008589A" w:rsidRPr="0008589A">
        <w:rPr>
          <w:rFonts w:ascii="Verdana" w:hAnsi="Verdana" w:cs="Arial"/>
          <w:iCs/>
          <w:sz w:val="20"/>
          <w:szCs w:val="20"/>
        </w:rPr>
        <w:t xml:space="preserve">hij niet </w:t>
      </w:r>
      <w:r w:rsidR="00364E60">
        <w:rPr>
          <w:rFonts w:ascii="Verdana" w:hAnsi="Verdana" w:cs="Arial"/>
          <w:iCs/>
          <w:sz w:val="20"/>
          <w:szCs w:val="20"/>
        </w:rPr>
        <w:t xml:space="preserve">wist </w:t>
      </w:r>
      <w:r w:rsidR="0008589A" w:rsidRPr="0008589A">
        <w:rPr>
          <w:rFonts w:ascii="Verdana" w:hAnsi="Verdana" w:cs="Arial"/>
          <w:iCs/>
          <w:sz w:val="20"/>
          <w:szCs w:val="20"/>
        </w:rPr>
        <w:t xml:space="preserve">waar </w:t>
      </w:r>
      <w:r w:rsidR="0008589A">
        <w:rPr>
          <w:rFonts w:ascii="Verdana" w:hAnsi="Verdana" w:cs="Arial"/>
          <w:iCs/>
          <w:sz w:val="20"/>
          <w:szCs w:val="20"/>
        </w:rPr>
        <w:t xml:space="preserve">hij </w:t>
      </w:r>
      <w:r w:rsidR="00364E60">
        <w:rPr>
          <w:rFonts w:ascii="Verdana" w:hAnsi="Verdana" w:cs="Arial"/>
          <w:iCs/>
          <w:sz w:val="20"/>
          <w:szCs w:val="20"/>
        </w:rPr>
        <w:t xml:space="preserve">de klacht </w:t>
      </w:r>
      <w:r w:rsidR="0008589A">
        <w:rPr>
          <w:rFonts w:ascii="Verdana" w:hAnsi="Verdana" w:cs="Arial"/>
          <w:iCs/>
          <w:sz w:val="20"/>
          <w:szCs w:val="20"/>
        </w:rPr>
        <w:t xml:space="preserve">zou moeten </w:t>
      </w:r>
      <w:r w:rsidR="00305F1B">
        <w:rPr>
          <w:rFonts w:ascii="Verdana" w:hAnsi="Verdana" w:cs="Arial"/>
          <w:iCs/>
          <w:sz w:val="20"/>
          <w:szCs w:val="20"/>
        </w:rPr>
        <w:t>indienen</w:t>
      </w:r>
      <w:r w:rsidR="0008589A">
        <w:rPr>
          <w:rFonts w:ascii="Verdana" w:hAnsi="Verdana" w:cs="Arial"/>
          <w:iCs/>
          <w:sz w:val="20"/>
          <w:szCs w:val="20"/>
        </w:rPr>
        <w:t>. Een medewerker die de Arabische taal machtig was</w:t>
      </w:r>
      <w:r w:rsidR="002465A8">
        <w:rPr>
          <w:rFonts w:ascii="Verdana" w:hAnsi="Verdana" w:cs="Arial"/>
          <w:iCs/>
          <w:sz w:val="20"/>
          <w:szCs w:val="20"/>
        </w:rPr>
        <w:t>,</w:t>
      </w:r>
      <w:r w:rsidR="0008589A">
        <w:rPr>
          <w:rFonts w:ascii="Verdana" w:hAnsi="Verdana" w:cs="Arial"/>
          <w:iCs/>
          <w:sz w:val="20"/>
          <w:szCs w:val="20"/>
        </w:rPr>
        <w:t xml:space="preserve"> heeft de klacht toen als notitie voor hem opgeschreven en heeft de klacht doorgestuurd naar de politie.</w:t>
      </w:r>
      <w:r w:rsidR="00B569B8">
        <w:rPr>
          <w:rFonts w:ascii="Verdana" w:hAnsi="Verdana" w:cs="Arial"/>
          <w:iCs/>
          <w:sz w:val="20"/>
          <w:szCs w:val="20"/>
        </w:rPr>
        <w:t xml:space="preserve"> </w:t>
      </w:r>
      <w:r w:rsidR="00210CCC">
        <w:rPr>
          <w:rFonts w:ascii="Verdana" w:hAnsi="Verdana" w:cs="Arial"/>
          <w:iCs/>
          <w:sz w:val="20"/>
          <w:szCs w:val="20"/>
        </w:rPr>
        <w:t xml:space="preserve">Dit is een voorbeeld van een medewerker </w:t>
      </w:r>
      <w:r w:rsidR="00B569B8">
        <w:rPr>
          <w:rFonts w:ascii="Verdana" w:hAnsi="Verdana" w:cs="Arial"/>
          <w:iCs/>
          <w:sz w:val="20"/>
          <w:szCs w:val="20"/>
        </w:rPr>
        <w:t>die acties heeft ondernemen voor een laaggeletterde burger. Het is niet vanzelfsprekend dat elke medewerker van de Nationale ombudsman op deze manier met een laaggeletterde burger omgaat.</w:t>
      </w:r>
      <w:r w:rsidR="00CC79BD">
        <w:rPr>
          <w:rStyle w:val="Voetnootmarkering"/>
          <w:rFonts w:ascii="Verdana" w:hAnsi="Verdana" w:cs="Arial"/>
          <w:iCs/>
          <w:sz w:val="20"/>
          <w:szCs w:val="20"/>
        </w:rPr>
        <w:footnoteReference w:id="62"/>
      </w:r>
    </w:p>
    <w:p w14:paraId="5453778D" w14:textId="63ADCC78" w:rsidR="002B0E1A" w:rsidRDefault="002B0E1A" w:rsidP="00C53BDD">
      <w:pPr>
        <w:tabs>
          <w:tab w:val="left" w:pos="2054"/>
        </w:tabs>
        <w:spacing w:line="360" w:lineRule="auto"/>
        <w:rPr>
          <w:rFonts w:ascii="Verdana" w:hAnsi="Verdana" w:cs="Arial"/>
          <w:iCs/>
          <w:sz w:val="20"/>
          <w:szCs w:val="20"/>
        </w:rPr>
      </w:pPr>
    </w:p>
    <w:p w14:paraId="1D8A09B6" w14:textId="3CFABC84" w:rsidR="002B0E1A" w:rsidRDefault="002B0E1A" w:rsidP="00C53BDD">
      <w:pPr>
        <w:tabs>
          <w:tab w:val="left" w:pos="2054"/>
        </w:tabs>
        <w:spacing w:line="360" w:lineRule="auto"/>
        <w:rPr>
          <w:rFonts w:ascii="Verdana" w:hAnsi="Verdana" w:cs="Arial"/>
          <w:iCs/>
          <w:sz w:val="20"/>
          <w:szCs w:val="20"/>
        </w:rPr>
      </w:pPr>
    </w:p>
    <w:p w14:paraId="7A1EEEC3" w14:textId="5ECC6950" w:rsidR="002B0E1A" w:rsidRDefault="002B0E1A" w:rsidP="00C53BDD">
      <w:pPr>
        <w:tabs>
          <w:tab w:val="left" w:pos="2054"/>
        </w:tabs>
        <w:spacing w:line="360" w:lineRule="auto"/>
        <w:rPr>
          <w:rFonts w:ascii="Verdana" w:hAnsi="Verdana" w:cs="Arial"/>
          <w:iCs/>
          <w:sz w:val="20"/>
          <w:szCs w:val="20"/>
        </w:rPr>
      </w:pPr>
    </w:p>
    <w:p w14:paraId="62F0F814" w14:textId="77777777" w:rsidR="002B0E1A" w:rsidRDefault="002B0E1A" w:rsidP="00C53BDD">
      <w:pPr>
        <w:tabs>
          <w:tab w:val="left" w:pos="2054"/>
        </w:tabs>
        <w:spacing w:line="360" w:lineRule="auto"/>
        <w:rPr>
          <w:rFonts w:ascii="Verdana" w:hAnsi="Verdana" w:cs="Arial"/>
          <w:iCs/>
          <w:sz w:val="20"/>
          <w:szCs w:val="20"/>
        </w:rPr>
      </w:pPr>
    </w:p>
    <w:p w14:paraId="00EFB2E1" w14:textId="77777777" w:rsidR="00D24F99" w:rsidRDefault="00D24F99" w:rsidP="00C53BDD">
      <w:pPr>
        <w:tabs>
          <w:tab w:val="left" w:pos="2054"/>
        </w:tabs>
        <w:spacing w:line="360" w:lineRule="auto"/>
        <w:rPr>
          <w:rFonts w:ascii="Verdana" w:hAnsi="Verdana" w:cs="Arial"/>
          <w:i/>
          <w:iCs/>
          <w:sz w:val="20"/>
          <w:szCs w:val="20"/>
        </w:rPr>
      </w:pPr>
    </w:p>
    <w:p w14:paraId="06AE17B1" w14:textId="09BCEBC0" w:rsidR="005C43DC" w:rsidRPr="005C43DC" w:rsidRDefault="00123A0A" w:rsidP="00105769">
      <w:pPr>
        <w:pStyle w:val="Kop2"/>
      </w:pPr>
      <w:bookmarkStart w:id="37" w:name="_Toc515557591"/>
      <w:r>
        <w:lastRenderedPageBreak/>
        <w:t>5</w:t>
      </w:r>
      <w:r w:rsidR="005C43DC">
        <w:t xml:space="preserve">.4 </w:t>
      </w:r>
      <w:r w:rsidR="005C43DC" w:rsidRPr="005C43DC">
        <w:t>Samenwerking</w:t>
      </w:r>
      <w:r w:rsidR="005C43DC">
        <w:t xml:space="preserve"> met instanties</w:t>
      </w:r>
      <w:bookmarkEnd w:id="37"/>
    </w:p>
    <w:p w14:paraId="384981F4" w14:textId="71D4416C" w:rsidR="002007FA" w:rsidRDefault="002465A8" w:rsidP="00C53BDD">
      <w:pPr>
        <w:tabs>
          <w:tab w:val="left" w:pos="2054"/>
        </w:tabs>
        <w:spacing w:line="360" w:lineRule="auto"/>
        <w:rPr>
          <w:rFonts w:ascii="Verdana" w:hAnsi="Verdana" w:cs="Arial"/>
          <w:iCs/>
          <w:sz w:val="20"/>
          <w:szCs w:val="20"/>
        </w:rPr>
      </w:pPr>
      <w:r>
        <w:rPr>
          <w:rFonts w:ascii="Verdana" w:hAnsi="Verdana" w:cs="Arial"/>
          <w:iCs/>
          <w:sz w:val="20"/>
          <w:szCs w:val="20"/>
        </w:rPr>
        <w:t xml:space="preserve">Volgens medewerkers </w:t>
      </w:r>
      <w:r w:rsidR="00C54ED3">
        <w:rPr>
          <w:rFonts w:ascii="Verdana" w:hAnsi="Verdana" w:cs="Arial"/>
          <w:iCs/>
          <w:sz w:val="20"/>
          <w:szCs w:val="20"/>
        </w:rPr>
        <w:t>kan meer worden samengewerkt met ketenpartners</w:t>
      </w:r>
      <w:r w:rsidR="0037752B">
        <w:rPr>
          <w:rFonts w:ascii="Verdana" w:hAnsi="Verdana" w:cs="Arial"/>
          <w:iCs/>
          <w:sz w:val="20"/>
          <w:szCs w:val="20"/>
        </w:rPr>
        <w:t xml:space="preserve">. Zij </w:t>
      </w:r>
      <w:r w:rsidR="00425154">
        <w:rPr>
          <w:rFonts w:ascii="Verdana" w:hAnsi="Verdana" w:cs="Arial"/>
          <w:iCs/>
          <w:sz w:val="20"/>
          <w:szCs w:val="20"/>
        </w:rPr>
        <w:t xml:space="preserve">constateren dat </w:t>
      </w:r>
      <w:r w:rsidR="00C54ED3">
        <w:rPr>
          <w:rFonts w:ascii="Verdana" w:hAnsi="Verdana" w:cs="Arial"/>
          <w:iCs/>
          <w:sz w:val="20"/>
          <w:szCs w:val="20"/>
        </w:rPr>
        <w:t xml:space="preserve">regelmatig </w:t>
      </w:r>
      <w:r w:rsidR="0037752B">
        <w:rPr>
          <w:rFonts w:ascii="Verdana" w:hAnsi="Verdana" w:cs="Arial"/>
          <w:iCs/>
          <w:sz w:val="20"/>
          <w:szCs w:val="20"/>
        </w:rPr>
        <w:t xml:space="preserve">wordt </w:t>
      </w:r>
      <w:r w:rsidR="00C54ED3">
        <w:rPr>
          <w:rFonts w:ascii="Verdana" w:hAnsi="Verdana" w:cs="Arial"/>
          <w:iCs/>
          <w:sz w:val="20"/>
          <w:szCs w:val="20"/>
        </w:rPr>
        <w:t xml:space="preserve">doorverwezen naar het Juridisch Loket, </w:t>
      </w:r>
      <w:r>
        <w:rPr>
          <w:rFonts w:ascii="Verdana" w:hAnsi="Verdana" w:cs="Arial"/>
          <w:iCs/>
          <w:sz w:val="20"/>
          <w:szCs w:val="20"/>
        </w:rPr>
        <w:t>sociaal r</w:t>
      </w:r>
      <w:r w:rsidR="00C54ED3">
        <w:rPr>
          <w:rFonts w:ascii="Verdana" w:hAnsi="Verdana" w:cs="Arial"/>
          <w:iCs/>
          <w:sz w:val="20"/>
          <w:szCs w:val="20"/>
        </w:rPr>
        <w:t>aadslieden, gemeent</w:t>
      </w:r>
      <w:r w:rsidR="0037752B">
        <w:rPr>
          <w:rFonts w:ascii="Verdana" w:hAnsi="Verdana" w:cs="Arial"/>
          <w:iCs/>
          <w:sz w:val="20"/>
          <w:szCs w:val="20"/>
        </w:rPr>
        <w:t xml:space="preserve">en en andere instanties. Als bij een medewerker de </w:t>
      </w:r>
      <w:r w:rsidR="00C54ED3">
        <w:rPr>
          <w:rFonts w:ascii="Verdana" w:hAnsi="Verdana" w:cs="Arial"/>
          <w:iCs/>
          <w:sz w:val="20"/>
          <w:szCs w:val="20"/>
        </w:rPr>
        <w:t xml:space="preserve">indruk ontstaat dat </w:t>
      </w:r>
      <w:r w:rsidR="005F787B">
        <w:rPr>
          <w:rFonts w:ascii="Verdana" w:hAnsi="Verdana" w:cs="Arial"/>
          <w:iCs/>
          <w:sz w:val="20"/>
          <w:szCs w:val="20"/>
        </w:rPr>
        <w:t>een burger laaggeletterd is en er zelf moeilijk uitkomt</w:t>
      </w:r>
      <w:r w:rsidR="0037752B">
        <w:rPr>
          <w:rFonts w:ascii="Verdana" w:hAnsi="Verdana" w:cs="Arial"/>
          <w:iCs/>
          <w:sz w:val="20"/>
          <w:szCs w:val="20"/>
        </w:rPr>
        <w:t xml:space="preserve">, dan zou het prettig zijn </w:t>
      </w:r>
      <w:r w:rsidR="005F787B">
        <w:rPr>
          <w:rFonts w:ascii="Verdana" w:hAnsi="Verdana" w:cs="Arial"/>
          <w:iCs/>
          <w:sz w:val="20"/>
          <w:szCs w:val="20"/>
        </w:rPr>
        <w:t>als er contactpersonen zijn</w:t>
      </w:r>
      <w:r w:rsidR="0037752B">
        <w:rPr>
          <w:rFonts w:ascii="Verdana" w:hAnsi="Verdana" w:cs="Arial"/>
          <w:iCs/>
          <w:sz w:val="20"/>
          <w:szCs w:val="20"/>
        </w:rPr>
        <w:t xml:space="preserve"> (bij andere overheidsinstanties)</w:t>
      </w:r>
      <w:r w:rsidR="005F787B">
        <w:rPr>
          <w:rFonts w:ascii="Verdana" w:hAnsi="Verdana" w:cs="Arial"/>
          <w:iCs/>
          <w:sz w:val="20"/>
          <w:szCs w:val="20"/>
        </w:rPr>
        <w:t xml:space="preserve"> die zich bewust zijn van </w:t>
      </w:r>
      <w:r w:rsidR="0037752B">
        <w:rPr>
          <w:rFonts w:ascii="Verdana" w:hAnsi="Verdana" w:cs="Arial"/>
          <w:iCs/>
          <w:sz w:val="20"/>
          <w:szCs w:val="20"/>
        </w:rPr>
        <w:t xml:space="preserve">de problematiek rondom </w:t>
      </w:r>
      <w:r w:rsidR="001D0257">
        <w:rPr>
          <w:rFonts w:ascii="Verdana" w:hAnsi="Verdana" w:cs="Arial"/>
          <w:iCs/>
          <w:sz w:val="20"/>
          <w:szCs w:val="20"/>
        </w:rPr>
        <w:t>laaggeletterdheid</w:t>
      </w:r>
      <w:r w:rsidR="005F787B">
        <w:rPr>
          <w:rFonts w:ascii="Verdana" w:hAnsi="Verdana" w:cs="Arial"/>
          <w:iCs/>
          <w:sz w:val="20"/>
          <w:szCs w:val="20"/>
        </w:rPr>
        <w:t>. Medewerkers van de Nationale ombudsman verwijzen door, maar</w:t>
      </w:r>
      <w:r w:rsidR="0037752B">
        <w:rPr>
          <w:rFonts w:ascii="Verdana" w:hAnsi="Verdana" w:cs="Arial"/>
          <w:iCs/>
          <w:sz w:val="20"/>
          <w:szCs w:val="20"/>
        </w:rPr>
        <w:t xml:space="preserve"> geven aan niet te</w:t>
      </w:r>
      <w:r w:rsidR="005F787B">
        <w:rPr>
          <w:rFonts w:ascii="Verdana" w:hAnsi="Verdana" w:cs="Arial"/>
          <w:iCs/>
          <w:sz w:val="20"/>
          <w:szCs w:val="20"/>
        </w:rPr>
        <w:t xml:space="preserve"> weten of de burgers (en laaggeletterden) </w:t>
      </w:r>
      <w:r w:rsidR="0037752B">
        <w:rPr>
          <w:rFonts w:ascii="Verdana" w:hAnsi="Verdana" w:cs="Arial"/>
          <w:iCs/>
          <w:sz w:val="20"/>
          <w:szCs w:val="20"/>
        </w:rPr>
        <w:t>contact opnemen met deze instantie. Daarom is het volgens hen van belang om bij de laaggeletterde burger na te gaan of dit gebeurt</w:t>
      </w:r>
      <w:r w:rsidR="005F787B">
        <w:rPr>
          <w:rFonts w:ascii="Verdana" w:hAnsi="Verdana" w:cs="Arial"/>
          <w:iCs/>
          <w:sz w:val="20"/>
          <w:szCs w:val="20"/>
        </w:rPr>
        <w:t xml:space="preserve">. </w:t>
      </w:r>
      <w:r w:rsidR="00CB688E">
        <w:rPr>
          <w:rFonts w:ascii="Verdana" w:hAnsi="Verdana" w:cs="Arial"/>
          <w:iCs/>
          <w:sz w:val="20"/>
          <w:szCs w:val="20"/>
        </w:rPr>
        <w:t>L</w:t>
      </w:r>
      <w:r w:rsidR="001B3005" w:rsidRPr="001B3005">
        <w:rPr>
          <w:rFonts w:ascii="Verdana" w:hAnsi="Verdana" w:cs="Arial"/>
          <w:iCs/>
          <w:sz w:val="20"/>
          <w:szCs w:val="20"/>
        </w:rPr>
        <w:t>aaggeletterden zijn afhankel</w:t>
      </w:r>
      <w:r w:rsidR="001B3005">
        <w:rPr>
          <w:rFonts w:ascii="Verdana" w:hAnsi="Verdana" w:cs="Arial"/>
          <w:iCs/>
          <w:sz w:val="20"/>
          <w:szCs w:val="20"/>
        </w:rPr>
        <w:t>ijk van overheidsinstanties</w:t>
      </w:r>
      <w:r w:rsidR="00364E60">
        <w:rPr>
          <w:rFonts w:ascii="Verdana" w:hAnsi="Verdana" w:cs="Arial"/>
          <w:iCs/>
          <w:sz w:val="20"/>
          <w:szCs w:val="20"/>
        </w:rPr>
        <w:t>.</w:t>
      </w:r>
      <w:r>
        <w:rPr>
          <w:rFonts w:ascii="Verdana" w:hAnsi="Verdana" w:cs="Arial"/>
          <w:iCs/>
          <w:sz w:val="20"/>
          <w:szCs w:val="20"/>
        </w:rPr>
        <w:t xml:space="preserve"> </w:t>
      </w:r>
      <w:r w:rsidR="00364E60">
        <w:rPr>
          <w:rFonts w:ascii="Verdana" w:hAnsi="Verdana" w:cs="Arial"/>
          <w:iCs/>
          <w:sz w:val="20"/>
          <w:szCs w:val="20"/>
        </w:rPr>
        <w:t>D</w:t>
      </w:r>
      <w:r>
        <w:rPr>
          <w:rFonts w:ascii="Verdana" w:hAnsi="Verdana" w:cs="Arial"/>
          <w:iCs/>
          <w:sz w:val="20"/>
          <w:szCs w:val="20"/>
        </w:rPr>
        <w:t>aarom</w:t>
      </w:r>
      <w:r w:rsidR="00CB688E">
        <w:rPr>
          <w:rFonts w:ascii="Verdana" w:hAnsi="Verdana" w:cs="Arial"/>
          <w:iCs/>
          <w:sz w:val="20"/>
          <w:szCs w:val="20"/>
        </w:rPr>
        <w:t xml:space="preserve"> moet</w:t>
      </w:r>
      <w:r w:rsidR="00364E60">
        <w:rPr>
          <w:rFonts w:ascii="Verdana" w:hAnsi="Verdana" w:cs="Arial"/>
          <w:iCs/>
          <w:sz w:val="20"/>
          <w:szCs w:val="20"/>
        </w:rPr>
        <w:t>,</w:t>
      </w:r>
      <w:r w:rsidR="00CB688E">
        <w:rPr>
          <w:rFonts w:ascii="Verdana" w:hAnsi="Verdana" w:cs="Arial"/>
          <w:iCs/>
          <w:sz w:val="20"/>
          <w:szCs w:val="20"/>
        </w:rPr>
        <w:t xml:space="preserve"> volgens medewerkers</w:t>
      </w:r>
      <w:r w:rsidR="00364E60">
        <w:rPr>
          <w:rFonts w:ascii="Verdana" w:hAnsi="Verdana" w:cs="Arial"/>
          <w:iCs/>
          <w:sz w:val="20"/>
          <w:szCs w:val="20"/>
        </w:rPr>
        <w:t>,</w:t>
      </w:r>
      <w:r w:rsidR="00CB688E">
        <w:rPr>
          <w:rFonts w:ascii="Verdana" w:hAnsi="Verdana" w:cs="Arial"/>
          <w:iCs/>
          <w:sz w:val="20"/>
          <w:szCs w:val="20"/>
        </w:rPr>
        <w:t xml:space="preserve"> extra aandacht zijn voor deze doelgroep. Medewerkers geven aan dat het</w:t>
      </w:r>
      <w:r w:rsidR="00D85C3B">
        <w:rPr>
          <w:rFonts w:ascii="Verdana" w:hAnsi="Verdana" w:cs="Arial"/>
          <w:iCs/>
          <w:sz w:val="20"/>
          <w:szCs w:val="20"/>
        </w:rPr>
        <w:t xml:space="preserve"> van bel</w:t>
      </w:r>
      <w:r w:rsidR="001B3005">
        <w:rPr>
          <w:rFonts w:ascii="Verdana" w:hAnsi="Verdana" w:cs="Arial"/>
          <w:iCs/>
          <w:sz w:val="20"/>
          <w:szCs w:val="20"/>
        </w:rPr>
        <w:t xml:space="preserve">ang </w:t>
      </w:r>
      <w:r w:rsidR="00CB688E">
        <w:rPr>
          <w:rFonts w:ascii="Verdana" w:hAnsi="Verdana" w:cs="Arial"/>
          <w:iCs/>
          <w:sz w:val="20"/>
          <w:szCs w:val="20"/>
        </w:rPr>
        <w:t xml:space="preserve">is </w:t>
      </w:r>
      <w:r w:rsidR="001B3005">
        <w:rPr>
          <w:rFonts w:ascii="Verdana" w:hAnsi="Verdana" w:cs="Arial"/>
          <w:iCs/>
          <w:sz w:val="20"/>
          <w:szCs w:val="20"/>
        </w:rPr>
        <w:t xml:space="preserve">om bij </w:t>
      </w:r>
      <w:r w:rsidR="00D85C3B">
        <w:rPr>
          <w:rFonts w:ascii="Verdana" w:hAnsi="Verdana" w:cs="Arial"/>
          <w:iCs/>
          <w:sz w:val="20"/>
          <w:szCs w:val="20"/>
        </w:rPr>
        <w:t>vermoeden</w:t>
      </w:r>
      <w:r w:rsidR="00CB688E">
        <w:rPr>
          <w:rFonts w:ascii="Verdana" w:hAnsi="Verdana" w:cs="Arial"/>
          <w:iCs/>
          <w:sz w:val="20"/>
          <w:szCs w:val="20"/>
        </w:rPr>
        <w:t>s</w:t>
      </w:r>
      <w:r w:rsidR="00D85C3B">
        <w:rPr>
          <w:rFonts w:ascii="Verdana" w:hAnsi="Verdana" w:cs="Arial"/>
          <w:iCs/>
          <w:sz w:val="20"/>
          <w:szCs w:val="20"/>
        </w:rPr>
        <w:t xml:space="preserve"> van laaggeletterdheid de dienstverlening aan te passen. Toch </w:t>
      </w:r>
      <w:r w:rsidR="008B4733">
        <w:rPr>
          <w:rFonts w:ascii="Verdana" w:hAnsi="Verdana" w:cs="Arial"/>
          <w:iCs/>
          <w:sz w:val="20"/>
          <w:szCs w:val="20"/>
        </w:rPr>
        <w:t xml:space="preserve">is het </w:t>
      </w:r>
      <w:r w:rsidR="00CB688E">
        <w:rPr>
          <w:rFonts w:ascii="Verdana" w:hAnsi="Verdana" w:cs="Arial"/>
          <w:iCs/>
          <w:sz w:val="20"/>
          <w:szCs w:val="20"/>
        </w:rPr>
        <w:t xml:space="preserve">volgens een enkele medewerker </w:t>
      </w:r>
      <w:r w:rsidR="008B4733">
        <w:rPr>
          <w:rFonts w:ascii="Verdana" w:hAnsi="Verdana" w:cs="Arial"/>
          <w:iCs/>
          <w:sz w:val="20"/>
          <w:szCs w:val="20"/>
        </w:rPr>
        <w:t xml:space="preserve">onwenselijk om </w:t>
      </w:r>
      <w:r w:rsidR="00D85C3B">
        <w:rPr>
          <w:rFonts w:ascii="Verdana" w:hAnsi="Verdana" w:cs="Arial"/>
          <w:iCs/>
          <w:sz w:val="20"/>
          <w:szCs w:val="20"/>
        </w:rPr>
        <w:t>te</w:t>
      </w:r>
      <w:r w:rsidR="002A6220">
        <w:rPr>
          <w:rFonts w:ascii="Verdana" w:hAnsi="Verdana" w:cs="Arial"/>
          <w:iCs/>
          <w:sz w:val="20"/>
          <w:szCs w:val="20"/>
        </w:rPr>
        <w:t xml:space="preserve"> </w:t>
      </w:r>
      <w:r w:rsidR="00D85C3B">
        <w:rPr>
          <w:rFonts w:ascii="Verdana" w:hAnsi="Verdana" w:cs="Arial"/>
          <w:iCs/>
          <w:sz w:val="20"/>
          <w:szCs w:val="20"/>
        </w:rPr>
        <w:t xml:space="preserve">veel onderscheid </w:t>
      </w:r>
      <w:r w:rsidR="008B4733">
        <w:rPr>
          <w:rFonts w:ascii="Verdana" w:hAnsi="Verdana" w:cs="Arial"/>
          <w:iCs/>
          <w:sz w:val="20"/>
          <w:szCs w:val="20"/>
        </w:rPr>
        <w:t>te maken</w:t>
      </w:r>
      <w:r w:rsidR="00D85C3B">
        <w:rPr>
          <w:rFonts w:ascii="Verdana" w:hAnsi="Verdana" w:cs="Arial"/>
          <w:iCs/>
          <w:sz w:val="20"/>
          <w:szCs w:val="20"/>
        </w:rPr>
        <w:t xml:space="preserve"> in de </w:t>
      </w:r>
      <w:r w:rsidR="00CB688E">
        <w:rPr>
          <w:rFonts w:ascii="Verdana" w:hAnsi="Verdana" w:cs="Arial"/>
          <w:iCs/>
          <w:sz w:val="20"/>
          <w:szCs w:val="20"/>
        </w:rPr>
        <w:t>dienstverlening</w:t>
      </w:r>
      <w:r w:rsidR="00D85C3B">
        <w:rPr>
          <w:rFonts w:ascii="Verdana" w:hAnsi="Verdana" w:cs="Arial"/>
          <w:iCs/>
          <w:sz w:val="20"/>
          <w:szCs w:val="20"/>
        </w:rPr>
        <w:t xml:space="preserve"> </w:t>
      </w:r>
      <w:r w:rsidR="008B4733">
        <w:rPr>
          <w:rFonts w:ascii="Verdana" w:hAnsi="Verdana" w:cs="Arial"/>
          <w:iCs/>
          <w:sz w:val="20"/>
          <w:szCs w:val="20"/>
        </w:rPr>
        <w:t xml:space="preserve">aan </w:t>
      </w:r>
      <w:r w:rsidR="00D85C3B">
        <w:rPr>
          <w:rFonts w:ascii="Verdana" w:hAnsi="Verdana" w:cs="Arial"/>
          <w:iCs/>
          <w:sz w:val="20"/>
          <w:szCs w:val="20"/>
        </w:rPr>
        <w:t xml:space="preserve">verschillende doelgroepen. </w:t>
      </w:r>
      <w:r>
        <w:rPr>
          <w:rFonts w:ascii="Verdana" w:hAnsi="Verdana" w:cs="Arial"/>
          <w:iCs/>
          <w:sz w:val="20"/>
          <w:szCs w:val="20"/>
        </w:rPr>
        <w:t>V</w:t>
      </w:r>
      <w:r w:rsidR="00CB688E">
        <w:rPr>
          <w:rFonts w:ascii="Verdana" w:hAnsi="Verdana" w:cs="Arial"/>
          <w:iCs/>
          <w:sz w:val="20"/>
          <w:szCs w:val="20"/>
        </w:rPr>
        <w:t xml:space="preserve">olgens deze medewerker </w:t>
      </w:r>
      <w:r w:rsidR="00B94A94">
        <w:rPr>
          <w:rFonts w:ascii="Verdana" w:hAnsi="Verdana" w:cs="Arial"/>
          <w:iCs/>
          <w:sz w:val="20"/>
          <w:szCs w:val="20"/>
        </w:rPr>
        <w:t>kunnen</w:t>
      </w:r>
      <w:r>
        <w:rPr>
          <w:rFonts w:ascii="Verdana" w:hAnsi="Verdana" w:cs="Arial"/>
          <w:iCs/>
          <w:sz w:val="20"/>
          <w:szCs w:val="20"/>
        </w:rPr>
        <w:t xml:space="preserve"> </w:t>
      </w:r>
      <w:r w:rsidR="00B94A94">
        <w:rPr>
          <w:rFonts w:ascii="Verdana" w:hAnsi="Verdana" w:cs="Arial"/>
          <w:iCs/>
          <w:sz w:val="20"/>
          <w:szCs w:val="20"/>
        </w:rPr>
        <w:t xml:space="preserve">laaggeletterden terecht bij </w:t>
      </w:r>
      <w:r w:rsidR="00147E48">
        <w:rPr>
          <w:rFonts w:ascii="Verdana" w:hAnsi="Verdana" w:cs="Arial"/>
          <w:iCs/>
          <w:sz w:val="20"/>
          <w:szCs w:val="20"/>
        </w:rPr>
        <w:t xml:space="preserve">maatschappelijke instanties </w:t>
      </w:r>
      <w:r w:rsidR="00B94A94">
        <w:rPr>
          <w:rFonts w:ascii="Verdana" w:hAnsi="Verdana" w:cs="Arial"/>
          <w:iCs/>
          <w:sz w:val="20"/>
          <w:szCs w:val="20"/>
        </w:rPr>
        <w:t>voor het</w:t>
      </w:r>
      <w:r w:rsidR="00147E48">
        <w:rPr>
          <w:rFonts w:ascii="Verdana" w:hAnsi="Verdana" w:cs="Arial"/>
          <w:iCs/>
          <w:sz w:val="20"/>
          <w:szCs w:val="20"/>
        </w:rPr>
        <w:t xml:space="preserve"> uitleggen van informatie</w:t>
      </w:r>
      <w:r w:rsidR="00B94A94">
        <w:rPr>
          <w:rFonts w:ascii="Verdana" w:hAnsi="Verdana" w:cs="Arial"/>
          <w:iCs/>
          <w:sz w:val="20"/>
          <w:szCs w:val="20"/>
        </w:rPr>
        <w:t xml:space="preserve"> in</w:t>
      </w:r>
      <w:r w:rsidR="00147E48">
        <w:rPr>
          <w:rFonts w:ascii="Verdana" w:hAnsi="Verdana" w:cs="Arial"/>
          <w:iCs/>
          <w:sz w:val="20"/>
          <w:szCs w:val="20"/>
        </w:rPr>
        <w:t xml:space="preserve"> brieven, e-mails en folders.</w:t>
      </w:r>
    </w:p>
    <w:p w14:paraId="770B3079" w14:textId="77777777" w:rsidR="004846B2" w:rsidRDefault="004846B2" w:rsidP="00C53BDD">
      <w:pPr>
        <w:tabs>
          <w:tab w:val="left" w:pos="2054"/>
        </w:tabs>
        <w:spacing w:line="360" w:lineRule="auto"/>
        <w:rPr>
          <w:rFonts w:ascii="Verdana" w:hAnsi="Verdana" w:cs="Arial"/>
          <w:iCs/>
          <w:sz w:val="20"/>
          <w:szCs w:val="20"/>
        </w:rPr>
      </w:pPr>
    </w:p>
    <w:p w14:paraId="034F9310" w14:textId="041BD6A1" w:rsidR="00473642" w:rsidRPr="002007FA" w:rsidRDefault="00147E48" w:rsidP="00C53BDD">
      <w:pPr>
        <w:tabs>
          <w:tab w:val="left" w:pos="2054"/>
        </w:tabs>
        <w:spacing w:line="360" w:lineRule="auto"/>
        <w:rPr>
          <w:rFonts w:ascii="Verdana" w:hAnsi="Verdana" w:cs="Arial"/>
          <w:iCs/>
          <w:sz w:val="20"/>
          <w:szCs w:val="20"/>
        </w:rPr>
      </w:pPr>
      <w:r>
        <w:rPr>
          <w:rFonts w:ascii="Verdana" w:hAnsi="Verdana" w:cs="Arial"/>
          <w:iCs/>
          <w:sz w:val="20"/>
          <w:szCs w:val="20"/>
        </w:rPr>
        <w:t xml:space="preserve">Laaggeletterden kunnen bijvoorbeeld terecht bij </w:t>
      </w:r>
      <w:r w:rsidR="00B94A94">
        <w:rPr>
          <w:rFonts w:ascii="Verdana" w:hAnsi="Verdana" w:cs="Arial"/>
          <w:iCs/>
          <w:sz w:val="20"/>
          <w:szCs w:val="20"/>
        </w:rPr>
        <w:t>s</w:t>
      </w:r>
      <w:r>
        <w:rPr>
          <w:rFonts w:ascii="Verdana" w:hAnsi="Verdana" w:cs="Arial"/>
          <w:iCs/>
          <w:sz w:val="20"/>
          <w:szCs w:val="20"/>
        </w:rPr>
        <w:t>ocia</w:t>
      </w:r>
      <w:r w:rsidR="00B94A94">
        <w:rPr>
          <w:rFonts w:ascii="Verdana" w:hAnsi="Verdana" w:cs="Arial"/>
          <w:iCs/>
          <w:sz w:val="20"/>
          <w:szCs w:val="20"/>
        </w:rPr>
        <w:t>a</w:t>
      </w:r>
      <w:r>
        <w:rPr>
          <w:rFonts w:ascii="Verdana" w:hAnsi="Verdana" w:cs="Arial"/>
          <w:iCs/>
          <w:sz w:val="20"/>
          <w:szCs w:val="20"/>
        </w:rPr>
        <w:t xml:space="preserve">l </w:t>
      </w:r>
      <w:r w:rsidR="00B94A94">
        <w:rPr>
          <w:rFonts w:ascii="Verdana" w:hAnsi="Verdana" w:cs="Arial"/>
          <w:iCs/>
          <w:sz w:val="20"/>
          <w:szCs w:val="20"/>
        </w:rPr>
        <w:t>r</w:t>
      </w:r>
      <w:r>
        <w:rPr>
          <w:rFonts w:ascii="Verdana" w:hAnsi="Verdana" w:cs="Arial"/>
          <w:iCs/>
          <w:sz w:val="20"/>
          <w:szCs w:val="20"/>
        </w:rPr>
        <w:t xml:space="preserve">aadslieden, een maatschappelijk begeleider van een gemeente of Stichting MEE. </w:t>
      </w:r>
      <w:r w:rsidR="00B94A94">
        <w:rPr>
          <w:rFonts w:ascii="Verdana" w:hAnsi="Verdana" w:cs="Arial"/>
          <w:iCs/>
          <w:sz w:val="20"/>
          <w:szCs w:val="20"/>
        </w:rPr>
        <w:t>Medewerkers geven aan</w:t>
      </w:r>
      <w:r w:rsidR="001B3005" w:rsidRPr="008F4F70">
        <w:rPr>
          <w:rFonts w:ascii="Verdana" w:eastAsia="Calibri" w:hAnsi="Verdana"/>
          <w:sz w:val="20"/>
          <w:szCs w:val="20"/>
          <w:lang w:eastAsia="en-US"/>
        </w:rPr>
        <w:t xml:space="preserve"> dat de Nationale ombudsman kan leren van andere instanties die beter zijn ingespeeld op </w:t>
      </w:r>
      <w:r w:rsidR="001D0257">
        <w:rPr>
          <w:rFonts w:ascii="Verdana" w:eastAsia="Calibri" w:hAnsi="Verdana"/>
          <w:sz w:val="20"/>
          <w:szCs w:val="20"/>
          <w:lang w:eastAsia="en-US"/>
        </w:rPr>
        <w:t>laaggeletterdheid</w:t>
      </w:r>
      <w:r w:rsidR="001B3005" w:rsidRPr="008F4F70">
        <w:rPr>
          <w:rFonts w:ascii="Verdana" w:eastAsia="Calibri" w:hAnsi="Verdana"/>
          <w:sz w:val="20"/>
          <w:szCs w:val="20"/>
          <w:lang w:eastAsia="en-US"/>
        </w:rPr>
        <w:t xml:space="preserve">. Het is </w:t>
      </w:r>
      <w:r w:rsidR="004D598B">
        <w:rPr>
          <w:rFonts w:ascii="Verdana" w:eastAsia="Calibri" w:hAnsi="Verdana"/>
          <w:sz w:val="20"/>
          <w:szCs w:val="20"/>
          <w:lang w:eastAsia="en-US"/>
        </w:rPr>
        <w:t xml:space="preserve">volgens medewerkers </w:t>
      </w:r>
      <w:r w:rsidR="001B3005" w:rsidRPr="008F4F70">
        <w:rPr>
          <w:rFonts w:ascii="Verdana" w:eastAsia="Calibri" w:hAnsi="Verdana"/>
          <w:sz w:val="20"/>
          <w:szCs w:val="20"/>
          <w:lang w:eastAsia="en-US"/>
        </w:rPr>
        <w:t xml:space="preserve">van belang om als organisatie </w:t>
      </w:r>
      <w:r w:rsidR="004D598B">
        <w:rPr>
          <w:rFonts w:ascii="Verdana" w:eastAsia="Calibri" w:hAnsi="Verdana"/>
          <w:sz w:val="20"/>
          <w:szCs w:val="20"/>
          <w:lang w:eastAsia="en-US"/>
        </w:rPr>
        <w:t>van deze instanties te leren</w:t>
      </w:r>
      <w:r w:rsidR="001B3005" w:rsidRPr="008F4F70">
        <w:rPr>
          <w:rFonts w:ascii="Verdana" w:eastAsia="Calibri" w:hAnsi="Verdana"/>
          <w:sz w:val="20"/>
          <w:szCs w:val="20"/>
          <w:lang w:eastAsia="en-US"/>
        </w:rPr>
        <w:t xml:space="preserve">. De Nationale ombudsman </w:t>
      </w:r>
      <w:r w:rsidR="00B94A94">
        <w:rPr>
          <w:rFonts w:ascii="Verdana" w:eastAsia="Calibri" w:hAnsi="Verdana"/>
          <w:sz w:val="20"/>
          <w:szCs w:val="20"/>
          <w:lang w:eastAsia="en-US"/>
        </w:rPr>
        <w:t>is</w:t>
      </w:r>
      <w:r w:rsidR="00B94A94" w:rsidRPr="008F4F70">
        <w:rPr>
          <w:rFonts w:ascii="Verdana" w:eastAsia="Calibri" w:hAnsi="Verdana"/>
          <w:sz w:val="20"/>
          <w:szCs w:val="20"/>
          <w:lang w:eastAsia="en-US"/>
        </w:rPr>
        <w:t xml:space="preserve"> </w:t>
      </w:r>
      <w:r w:rsidR="001B3005" w:rsidRPr="008F4F70">
        <w:rPr>
          <w:rFonts w:ascii="Verdana" w:eastAsia="Calibri" w:hAnsi="Verdana"/>
          <w:sz w:val="20"/>
          <w:szCs w:val="20"/>
          <w:lang w:eastAsia="en-US"/>
        </w:rPr>
        <w:t xml:space="preserve">graag laagdrempelig </w:t>
      </w:r>
      <w:r w:rsidR="00F600DD">
        <w:rPr>
          <w:rFonts w:ascii="Verdana" w:eastAsia="Calibri" w:hAnsi="Verdana"/>
          <w:sz w:val="20"/>
          <w:szCs w:val="20"/>
          <w:lang w:eastAsia="en-US"/>
        </w:rPr>
        <w:t xml:space="preserve">voor </w:t>
      </w:r>
      <w:r w:rsidR="001B3005" w:rsidRPr="008F4F70">
        <w:rPr>
          <w:rFonts w:ascii="Verdana" w:eastAsia="Calibri" w:hAnsi="Verdana"/>
          <w:sz w:val="20"/>
          <w:szCs w:val="20"/>
          <w:lang w:eastAsia="en-US"/>
        </w:rPr>
        <w:t>burgers</w:t>
      </w:r>
      <w:r w:rsidR="00B94A94">
        <w:rPr>
          <w:rFonts w:ascii="Verdana" w:eastAsia="Calibri" w:hAnsi="Verdana"/>
          <w:sz w:val="20"/>
          <w:szCs w:val="20"/>
          <w:lang w:eastAsia="en-US"/>
        </w:rPr>
        <w:t>.</w:t>
      </w:r>
      <w:r w:rsidR="001B3005" w:rsidRPr="008F4F70">
        <w:rPr>
          <w:rFonts w:ascii="Verdana" w:eastAsia="Calibri" w:hAnsi="Verdana"/>
          <w:sz w:val="20"/>
          <w:szCs w:val="20"/>
          <w:lang w:eastAsia="en-US"/>
        </w:rPr>
        <w:t xml:space="preserve"> </w:t>
      </w:r>
      <w:r w:rsidR="00B94A94">
        <w:rPr>
          <w:rFonts w:ascii="Verdana" w:eastAsia="Calibri" w:hAnsi="Verdana"/>
          <w:sz w:val="20"/>
          <w:szCs w:val="20"/>
          <w:lang w:eastAsia="en-US"/>
        </w:rPr>
        <w:t>Volgens</w:t>
      </w:r>
      <w:r w:rsidR="00364E60">
        <w:rPr>
          <w:rFonts w:ascii="Verdana" w:eastAsia="Calibri" w:hAnsi="Verdana"/>
          <w:sz w:val="20"/>
          <w:szCs w:val="20"/>
          <w:lang w:eastAsia="en-US"/>
        </w:rPr>
        <w:t xml:space="preserve"> de</w:t>
      </w:r>
      <w:r w:rsidR="00B94A94">
        <w:rPr>
          <w:rFonts w:ascii="Verdana" w:eastAsia="Calibri" w:hAnsi="Verdana"/>
          <w:sz w:val="20"/>
          <w:szCs w:val="20"/>
          <w:lang w:eastAsia="en-US"/>
        </w:rPr>
        <w:t xml:space="preserve"> medewerker</w:t>
      </w:r>
      <w:r w:rsidR="00364E60">
        <w:rPr>
          <w:rFonts w:ascii="Verdana" w:eastAsia="Calibri" w:hAnsi="Verdana"/>
          <w:sz w:val="20"/>
          <w:szCs w:val="20"/>
          <w:lang w:eastAsia="en-US"/>
        </w:rPr>
        <w:t>s</w:t>
      </w:r>
      <w:r w:rsidR="00B94A94">
        <w:rPr>
          <w:rFonts w:ascii="Verdana" w:eastAsia="Calibri" w:hAnsi="Verdana"/>
          <w:sz w:val="20"/>
          <w:szCs w:val="20"/>
          <w:lang w:eastAsia="en-US"/>
        </w:rPr>
        <w:t xml:space="preserve"> hoort daarbij</w:t>
      </w:r>
      <w:r w:rsidR="00160959">
        <w:rPr>
          <w:rFonts w:ascii="Verdana" w:eastAsia="Calibri" w:hAnsi="Verdana"/>
          <w:sz w:val="20"/>
          <w:szCs w:val="20"/>
          <w:lang w:eastAsia="en-US"/>
        </w:rPr>
        <w:t xml:space="preserve"> dat zij </w:t>
      </w:r>
      <w:r w:rsidR="001B3005" w:rsidRPr="008F4F70">
        <w:rPr>
          <w:rFonts w:ascii="Verdana" w:eastAsia="Calibri" w:hAnsi="Verdana"/>
          <w:sz w:val="20"/>
          <w:szCs w:val="20"/>
          <w:lang w:eastAsia="en-US"/>
        </w:rPr>
        <w:t>de mogelijkheid kri</w:t>
      </w:r>
      <w:r w:rsidR="00160959">
        <w:rPr>
          <w:rFonts w:ascii="Verdana" w:eastAsia="Calibri" w:hAnsi="Verdana"/>
          <w:sz w:val="20"/>
          <w:szCs w:val="20"/>
          <w:lang w:eastAsia="en-US"/>
        </w:rPr>
        <w:t xml:space="preserve">jgen om zichzelf te ontwikkelen, </w:t>
      </w:r>
      <w:r w:rsidR="001C318E">
        <w:rPr>
          <w:rFonts w:ascii="Verdana" w:eastAsia="Calibri" w:hAnsi="Verdana"/>
          <w:sz w:val="20"/>
          <w:szCs w:val="20"/>
          <w:lang w:eastAsia="en-US"/>
        </w:rPr>
        <w:t xml:space="preserve">zodat deze </w:t>
      </w:r>
      <w:r w:rsidR="001B3005" w:rsidRPr="008F4F70">
        <w:rPr>
          <w:rFonts w:ascii="Verdana" w:eastAsia="Calibri" w:hAnsi="Verdana"/>
          <w:sz w:val="20"/>
          <w:szCs w:val="20"/>
          <w:lang w:eastAsia="en-US"/>
        </w:rPr>
        <w:t xml:space="preserve">bewerkstelligd kan worden. </w:t>
      </w:r>
    </w:p>
    <w:p w14:paraId="1EC97F17" w14:textId="77777777" w:rsidR="00267E0F" w:rsidRDefault="00267E0F" w:rsidP="00F600DD">
      <w:pPr>
        <w:tabs>
          <w:tab w:val="left" w:pos="3274"/>
        </w:tabs>
        <w:spacing w:line="360" w:lineRule="auto"/>
        <w:rPr>
          <w:rFonts w:ascii="Verdana" w:hAnsi="Verdana" w:cs="Arial"/>
          <w:i/>
          <w:iCs/>
          <w:sz w:val="20"/>
          <w:szCs w:val="20"/>
        </w:rPr>
      </w:pPr>
    </w:p>
    <w:p w14:paraId="331D6AA1" w14:textId="681CDD95" w:rsidR="00F600DD" w:rsidRPr="00F50CCB" w:rsidRDefault="00123A0A" w:rsidP="00105769">
      <w:pPr>
        <w:pStyle w:val="Kop2"/>
      </w:pPr>
      <w:bookmarkStart w:id="38" w:name="_Toc515557592"/>
      <w:r>
        <w:t>5</w:t>
      </w:r>
      <w:r w:rsidR="00012CE9" w:rsidRPr="00F50CCB">
        <w:t xml:space="preserve">.5 </w:t>
      </w:r>
      <w:r w:rsidR="00F600DD" w:rsidRPr="00F50CCB">
        <w:t>Deelconclusie</w:t>
      </w:r>
      <w:bookmarkEnd w:id="38"/>
    </w:p>
    <w:p w14:paraId="0A9061BB" w14:textId="7AEE9CEE" w:rsidR="00267E0F" w:rsidRDefault="00012CE9" w:rsidP="00C53BDD">
      <w:pPr>
        <w:tabs>
          <w:tab w:val="left" w:pos="2054"/>
        </w:tabs>
        <w:spacing w:line="360" w:lineRule="auto"/>
        <w:rPr>
          <w:rFonts w:ascii="Verdana" w:hAnsi="Verdana" w:cs="Arial"/>
          <w:iCs/>
          <w:sz w:val="20"/>
          <w:szCs w:val="20"/>
        </w:rPr>
      </w:pPr>
      <w:r w:rsidRPr="00F50CCB">
        <w:rPr>
          <w:rFonts w:ascii="Verdana" w:hAnsi="Verdana" w:cs="Arial"/>
          <w:iCs/>
          <w:sz w:val="20"/>
          <w:szCs w:val="20"/>
        </w:rPr>
        <w:t xml:space="preserve">Uit de afgenomen interviews komt het beeld naar voren </w:t>
      </w:r>
      <w:r w:rsidR="003A109E" w:rsidRPr="00F50CCB">
        <w:rPr>
          <w:rFonts w:ascii="Verdana" w:hAnsi="Verdana" w:cs="Arial"/>
          <w:iCs/>
          <w:sz w:val="20"/>
          <w:szCs w:val="20"/>
        </w:rPr>
        <w:t xml:space="preserve">van een latent aanwezig bewustzijn </w:t>
      </w:r>
      <w:r w:rsidR="00527B32" w:rsidRPr="00F50CCB">
        <w:rPr>
          <w:rFonts w:ascii="Verdana" w:hAnsi="Verdana" w:cs="Arial"/>
          <w:iCs/>
          <w:sz w:val="20"/>
          <w:szCs w:val="20"/>
        </w:rPr>
        <w:t xml:space="preserve">bij medewerkers van de Nationale ombudsman </w:t>
      </w:r>
      <w:r w:rsidR="003A109E" w:rsidRPr="00F50CCB">
        <w:rPr>
          <w:rFonts w:ascii="Verdana" w:hAnsi="Verdana" w:cs="Arial"/>
          <w:iCs/>
          <w:sz w:val="20"/>
          <w:szCs w:val="20"/>
        </w:rPr>
        <w:t>ten aanzien van</w:t>
      </w:r>
      <w:r w:rsidRPr="00F50CCB">
        <w:rPr>
          <w:rFonts w:ascii="Verdana" w:hAnsi="Verdana" w:cs="Arial"/>
          <w:iCs/>
          <w:sz w:val="20"/>
          <w:szCs w:val="20"/>
        </w:rPr>
        <w:t xml:space="preserve"> </w:t>
      </w:r>
      <w:r w:rsidR="001D0257">
        <w:rPr>
          <w:rFonts w:ascii="Verdana" w:hAnsi="Verdana" w:cs="Arial"/>
          <w:iCs/>
          <w:sz w:val="20"/>
          <w:szCs w:val="20"/>
        </w:rPr>
        <w:t>laaggeletterdheid</w:t>
      </w:r>
      <w:r w:rsidRPr="00F50CCB">
        <w:rPr>
          <w:rFonts w:ascii="Verdana" w:hAnsi="Verdana" w:cs="Arial"/>
          <w:iCs/>
          <w:sz w:val="20"/>
          <w:szCs w:val="20"/>
        </w:rPr>
        <w:t>.</w:t>
      </w:r>
      <w:r w:rsidR="003A109E" w:rsidRPr="00F50CCB">
        <w:rPr>
          <w:rFonts w:ascii="Verdana" w:hAnsi="Verdana" w:cs="Arial"/>
          <w:iCs/>
          <w:sz w:val="20"/>
          <w:szCs w:val="20"/>
        </w:rPr>
        <w:t xml:space="preserve"> </w:t>
      </w:r>
      <w:r w:rsidRPr="00F50CCB">
        <w:rPr>
          <w:rFonts w:ascii="Verdana" w:hAnsi="Verdana" w:cs="Arial"/>
          <w:iCs/>
          <w:sz w:val="20"/>
          <w:szCs w:val="20"/>
        </w:rPr>
        <w:t xml:space="preserve">Medewerkers weten dat </w:t>
      </w:r>
      <w:r w:rsidR="001D0257">
        <w:rPr>
          <w:rFonts w:ascii="Verdana" w:hAnsi="Verdana" w:cs="Arial"/>
          <w:iCs/>
          <w:sz w:val="20"/>
          <w:szCs w:val="20"/>
        </w:rPr>
        <w:t>laaggeletterdheid</w:t>
      </w:r>
      <w:r w:rsidR="00C203B0" w:rsidRPr="00F50CCB">
        <w:rPr>
          <w:rFonts w:ascii="Verdana" w:hAnsi="Verdana" w:cs="Arial"/>
          <w:iCs/>
          <w:sz w:val="20"/>
          <w:szCs w:val="20"/>
        </w:rPr>
        <w:t xml:space="preserve"> een probleem is in de samenleving en dat zij </w:t>
      </w:r>
      <w:r w:rsidR="008B4733">
        <w:rPr>
          <w:rFonts w:ascii="Verdana" w:hAnsi="Verdana" w:cs="Arial"/>
          <w:iCs/>
          <w:sz w:val="20"/>
          <w:szCs w:val="20"/>
        </w:rPr>
        <w:t>daar</w:t>
      </w:r>
      <w:r w:rsidR="00C203B0" w:rsidRPr="00F50CCB">
        <w:rPr>
          <w:rFonts w:ascii="Verdana" w:hAnsi="Verdana" w:cs="Arial"/>
          <w:iCs/>
          <w:sz w:val="20"/>
          <w:szCs w:val="20"/>
        </w:rPr>
        <w:t>mee te maken hebben in de klachtbehandeling</w:t>
      </w:r>
      <w:r w:rsidR="00527B32">
        <w:rPr>
          <w:rFonts w:ascii="Verdana" w:hAnsi="Verdana" w:cs="Arial"/>
          <w:iCs/>
          <w:sz w:val="20"/>
          <w:szCs w:val="20"/>
        </w:rPr>
        <w:t>. Echter</w:t>
      </w:r>
      <w:r w:rsidR="00C203B0" w:rsidRPr="00F50CCB">
        <w:rPr>
          <w:rFonts w:ascii="Verdana" w:hAnsi="Verdana" w:cs="Arial"/>
          <w:iCs/>
          <w:sz w:val="20"/>
          <w:szCs w:val="20"/>
        </w:rPr>
        <w:t xml:space="preserve">, </w:t>
      </w:r>
      <w:r w:rsidR="002A6220">
        <w:rPr>
          <w:rFonts w:ascii="Verdana" w:hAnsi="Verdana" w:cs="Arial"/>
          <w:iCs/>
          <w:sz w:val="20"/>
          <w:szCs w:val="20"/>
        </w:rPr>
        <w:t xml:space="preserve">het </w:t>
      </w:r>
      <w:r w:rsidR="00C203B0" w:rsidRPr="00F50CCB">
        <w:rPr>
          <w:rFonts w:ascii="Verdana" w:hAnsi="Verdana" w:cs="Arial"/>
          <w:iCs/>
          <w:sz w:val="20"/>
          <w:szCs w:val="20"/>
        </w:rPr>
        <w:t>blijkt lastig te zijn</w:t>
      </w:r>
      <w:r w:rsidR="002A6220">
        <w:rPr>
          <w:rFonts w:ascii="Verdana" w:hAnsi="Verdana" w:cs="Arial"/>
          <w:iCs/>
          <w:sz w:val="20"/>
          <w:szCs w:val="20"/>
        </w:rPr>
        <w:t xml:space="preserve"> te weten hoe hier precies mee om moet worden gegaan</w:t>
      </w:r>
      <w:r w:rsidR="00C203B0" w:rsidRPr="00F50CCB">
        <w:rPr>
          <w:rFonts w:ascii="Verdana" w:hAnsi="Verdana" w:cs="Arial"/>
          <w:iCs/>
          <w:sz w:val="20"/>
          <w:szCs w:val="20"/>
        </w:rPr>
        <w:t xml:space="preserve">. Daarnaast zijn er verschillen in handelswijzen en ideeën over hoe om te gaan met </w:t>
      </w:r>
      <w:r w:rsidR="001D0257">
        <w:rPr>
          <w:rFonts w:ascii="Verdana" w:hAnsi="Verdana" w:cs="Arial"/>
          <w:iCs/>
          <w:sz w:val="20"/>
          <w:szCs w:val="20"/>
        </w:rPr>
        <w:t>laaggeletterdheid</w:t>
      </w:r>
      <w:r w:rsidR="00C203B0" w:rsidRPr="00F50CCB">
        <w:rPr>
          <w:rFonts w:ascii="Verdana" w:hAnsi="Verdana" w:cs="Arial"/>
          <w:iCs/>
          <w:sz w:val="20"/>
          <w:szCs w:val="20"/>
        </w:rPr>
        <w:t>.</w:t>
      </w:r>
      <w:r w:rsidR="00267E0F">
        <w:rPr>
          <w:rFonts w:ascii="Verdana" w:hAnsi="Verdana" w:cs="Arial"/>
          <w:iCs/>
          <w:sz w:val="20"/>
          <w:szCs w:val="20"/>
        </w:rPr>
        <w:t xml:space="preserve"> </w:t>
      </w:r>
      <w:r w:rsidR="00C203B0" w:rsidRPr="00F50CCB">
        <w:rPr>
          <w:rFonts w:ascii="Verdana" w:hAnsi="Verdana" w:cs="Arial"/>
          <w:iCs/>
          <w:sz w:val="20"/>
          <w:szCs w:val="20"/>
        </w:rPr>
        <w:t xml:space="preserve">De Nationale ombudsman heeft nog geen vaste protocollen of richtlijnen in het beleid omtrent </w:t>
      </w:r>
      <w:r w:rsidR="001D0257">
        <w:rPr>
          <w:rFonts w:ascii="Verdana" w:hAnsi="Verdana" w:cs="Arial"/>
          <w:iCs/>
          <w:sz w:val="20"/>
          <w:szCs w:val="20"/>
        </w:rPr>
        <w:t>laaggeletterdheid</w:t>
      </w:r>
      <w:r w:rsidR="00C203B0" w:rsidRPr="00F50CCB">
        <w:rPr>
          <w:rFonts w:ascii="Verdana" w:hAnsi="Verdana" w:cs="Arial"/>
          <w:iCs/>
          <w:sz w:val="20"/>
          <w:szCs w:val="20"/>
        </w:rPr>
        <w:t>. Hierdoor ontstaat mogelijk te</w:t>
      </w:r>
      <w:r w:rsidR="002A6220">
        <w:rPr>
          <w:rFonts w:ascii="Verdana" w:hAnsi="Verdana" w:cs="Arial"/>
          <w:iCs/>
          <w:sz w:val="20"/>
          <w:szCs w:val="20"/>
        </w:rPr>
        <w:t xml:space="preserve"> </w:t>
      </w:r>
      <w:r w:rsidR="00C203B0" w:rsidRPr="00F50CCB">
        <w:rPr>
          <w:rFonts w:ascii="Verdana" w:hAnsi="Verdana" w:cs="Arial"/>
          <w:iCs/>
          <w:sz w:val="20"/>
          <w:szCs w:val="20"/>
        </w:rPr>
        <w:t xml:space="preserve">veel verschil in benadering van laaggeletterde burgers. </w:t>
      </w:r>
      <w:r w:rsidR="00FB3E3E" w:rsidRPr="00F50CCB">
        <w:rPr>
          <w:rFonts w:ascii="Verdana" w:hAnsi="Verdana" w:cs="Arial"/>
          <w:iCs/>
          <w:sz w:val="20"/>
          <w:szCs w:val="20"/>
        </w:rPr>
        <w:t xml:space="preserve">Soms </w:t>
      </w:r>
      <w:r w:rsidR="00527B32" w:rsidRPr="00F50CCB">
        <w:rPr>
          <w:rFonts w:ascii="Verdana" w:hAnsi="Verdana" w:cs="Arial"/>
          <w:iCs/>
          <w:sz w:val="20"/>
          <w:szCs w:val="20"/>
        </w:rPr>
        <w:t>lijk</w:t>
      </w:r>
      <w:r w:rsidR="00527B32">
        <w:rPr>
          <w:rFonts w:ascii="Verdana" w:hAnsi="Verdana" w:cs="Arial"/>
          <w:iCs/>
          <w:sz w:val="20"/>
          <w:szCs w:val="20"/>
        </w:rPr>
        <w:t>en</w:t>
      </w:r>
      <w:r w:rsidR="00527B32" w:rsidRPr="00F50CCB">
        <w:rPr>
          <w:rFonts w:ascii="Verdana" w:hAnsi="Verdana" w:cs="Arial"/>
          <w:iCs/>
          <w:sz w:val="20"/>
          <w:szCs w:val="20"/>
        </w:rPr>
        <w:t xml:space="preserve"> </w:t>
      </w:r>
      <w:r w:rsidRPr="00F50CCB">
        <w:rPr>
          <w:rFonts w:ascii="Verdana" w:hAnsi="Verdana" w:cs="Arial"/>
          <w:iCs/>
          <w:sz w:val="20"/>
          <w:szCs w:val="20"/>
        </w:rPr>
        <w:t xml:space="preserve">medewerkers </w:t>
      </w:r>
      <w:r w:rsidR="00527B32">
        <w:rPr>
          <w:rFonts w:ascii="Verdana" w:hAnsi="Verdana" w:cs="Arial"/>
          <w:iCs/>
          <w:sz w:val="20"/>
          <w:szCs w:val="20"/>
        </w:rPr>
        <w:t>zichzelf tegen te spreken</w:t>
      </w:r>
      <w:r w:rsidRPr="00F50CCB">
        <w:rPr>
          <w:rFonts w:ascii="Verdana" w:hAnsi="Verdana" w:cs="Arial"/>
          <w:iCs/>
          <w:sz w:val="20"/>
          <w:szCs w:val="20"/>
        </w:rPr>
        <w:t xml:space="preserve">. Een voorbeeld is om zelf </w:t>
      </w:r>
      <w:r w:rsidR="00AE51B6" w:rsidRPr="00F50CCB">
        <w:rPr>
          <w:rFonts w:ascii="Verdana" w:hAnsi="Verdana" w:cs="Arial"/>
          <w:iCs/>
          <w:sz w:val="20"/>
          <w:szCs w:val="20"/>
        </w:rPr>
        <w:t>op</w:t>
      </w:r>
      <w:r w:rsidRPr="00F50CCB">
        <w:rPr>
          <w:rFonts w:ascii="Verdana" w:hAnsi="Verdana" w:cs="Arial"/>
          <w:iCs/>
          <w:sz w:val="20"/>
          <w:szCs w:val="20"/>
        </w:rPr>
        <w:t xml:space="preserve"> B1</w:t>
      </w:r>
      <w:r w:rsidR="00FB3E3E" w:rsidRPr="00F50CCB">
        <w:rPr>
          <w:rFonts w:ascii="Verdana" w:hAnsi="Verdana" w:cs="Arial"/>
          <w:iCs/>
          <w:sz w:val="20"/>
          <w:szCs w:val="20"/>
        </w:rPr>
        <w:t>-niveau</w:t>
      </w:r>
      <w:r w:rsidR="00AE51B6" w:rsidRPr="00F50CCB">
        <w:rPr>
          <w:rFonts w:ascii="Verdana" w:hAnsi="Verdana" w:cs="Arial"/>
          <w:iCs/>
          <w:sz w:val="20"/>
          <w:szCs w:val="20"/>
        </w:rPr>
        <w:t xml:space="preserve"> </w:t>
      </w:r>
      <w:r w:rsidRPr="00F50CCB">
        <w:rPr>
          <w:rFonts w:ascii="Verdana" w:hAnsi="Verdana" w:cs="Arial"/>
          <w:iCs/>
          <w:sz w:val="20"/>
          <w:szCs w:val="20"/>
        </w:rPr>
        <w:t xml:space="preserve">te </w:t>
      </w:r>
      <w:r w:rsidR="00AE51B6" w:rsidRPr="00F50CCB">
        <w:rPr>
          <w:rFonts w:ascii="Verdana" w:hAnsi="Verdana" w:cs="Arial"/>
          <w:iCs/>
          <w:sz w:val="20"/>
          <w:szCs w:val="20"/>
        </w:rPr>
        <w:t>schrijven</w:t>
      </w:r>
      <w:r w:rsidRPr="00F50CCB">
        <w:rPr>
          <w:rFonts w:ascii="Verdana" w:hAnsi="Verdana" w:cs="Arial"/>
          <w:iCs/>
          <w:sz w:val="20"/>
          <w:szCs w:val="20"/>
        </w:rPr>
        <w:t>,</w:t>
      </w:r>
      <w:r w:rsidR="00AE51B6" w:rsidRPr="00F50CCB">
        <w:rPr>
          <w:rFonts w:ascii="Verdana" w:hAnsi="Verdana" w:cs="Arial"/>
          <w:iCs/>
          <w:sz w:val="20"/>
          <w:szCs w:val="20"/>
        </w:rPr>
        <w:t xml:space="preserve"> maar tegelijkertijd </w:t>
      </w:r>
      <w:r w:rsidRPr="00F50CCB">
        <w:rPr>
          <w:rFonts w:ascii="Verdana" w:hAnsi="Verdana" w:cs="Arial"/>
          <w:iCs/>
          <w:sz w:val="20"/>
          <w:szCs w:val="20"/>
        </w:rPr>
        <w:t>aan</w:t>
      </w:r>
      <w:r w:rsidR="00364E60">
        <w:rPr>
          <w:rFonts w:ascii="Verdana" w:hAnsi="Verdana" w:cs="Arial"/>
          <w:iCs/>
          <w:sz w:val="20"/>
          <w:szCs w:val="20"/>
        </w:rPr>
        <w:t xml:space="preserve"> te </w:t>
      </w:r>
      <w:r w:rsidRPr="00F50CCB">
        <w:rPr>
          <w:rFonts w:ascii="Verdana" w:hAnsi="Verdana" w:cs="Arial"/>
          <w:iCs/>
          <w:sz w:val="20"/>
          <w:szCs w:val="20"/>
        </w:rPr>
        <w:t xml:space="preserve">geven </w:t>
      </w:r>
      <w:r w:rsidR="00AE51B6" w:rsidRPr="00F50CCB">
        <w:rPr>
          <w:rFonts w:ascii="Verdana" w:hAnsi="Verdana" w:cs="Arial"/>
          <w:iCs/>
          <w:sz w:val="20"/>
          <w:szCs w:val="20"/>
        </w:rPr>
        <w:t xml:space="preserve">dat </w:t>
      </w:r>
      <w:r w:rsidRPr="00F50CCB">
        <w:rPr>
          <w:rFonts w:ascii="Verdana" w:hAnsi="Verdana" w:cs="Arial"/>
          <w:iCs/>
          <w:sz w:val="20"/>
          <w:szCs w:val="20"/>
        </w:rPr>
        <w:t>andere</w:t>
      </w:r>
      <w:r w:rsidR="00AE51B6" w:rsidRPr="00F50CCB">
        <w:rPr>
          <w:rFonts w:ascii="Verdana" w:hAnsi="Verdana" w:cs="Arial"/>
          <w:iCs/>
          <w:sz w:val="20"/>
          <w:szCs w:val="20"/>
        </w:rPr>
        <w:t xml:space="preserve"> instanties </w:t>
      </w:r>
      <w:r w:rsidR="00527B32">
        <w:rPr>
          <w:rFonts w:ascii="Verdana" w:hAnsi="Verdana" w:cs="Arial"/>
          <w:iCs/>
          <w:sz w:val="20"/>
          <w:szCs w:val="20"/>
        </w:rPr>
        <w:t xml:space="preserve">bedoeld </w:t>
      </w:r>
      <w:r w:rsidR="00AE51B6" w:rsidRPr="00F50CCB">
        <w:rPr>
          <w:rFonts w:ascii="Verdana" w:hAnsi="Verdana" w:cs="Arial"/>
          <w:iCs/>
          <w:sz w:val="20"/>
          <w:szCs w:val="20"/>
        </w:rPr>
        <w:t xml:space="preserve">zijn </w:t>
      </w:r>
      <w:r w:rsidRPr="00F50CCB">
        <w:rPr>
          <w:rFonts w:ascii="Verdana" w:hAnsi="Verdana" w:cs="Arial"/>
          <w:iCs/>
          <w:sz w:val="20"/>
          <w:szCs w:val="20"/>
        </w:rPr>
        <w:t xml:space="preserve">om lastige informatie </w:t>
      </w:r>
      <w:r w:rsidR="00527B32">
        <w:rPr>
          <w:rFonts w:ascii="Verdana" w:hAnsi="Verdana" w:cs="Arial"/>
          <w:iCs/>
          <w:sz w:val="20"/>
          <w:szCs w:val="20"/>
        </w:rPr>
        <w:t xml:space="preserve">aan laaggeletterden </w:t>
      </w:r>
      <w:r w:rsidRPr="00F50CCB">
        <w:rPr>
          <w:rFonts w:ascii="Verdana" w:hAnsi="Verdana" w:cs="Arial"/>
          <w:iCs/>
          <w:sz w:val="20"/>
          <w:szCs w:val="20"/>
        </w:rPr>
        <w:t>uit te leggen.</w:t>
      </w:r>
    </w:p>
    <w:p w14:paraId="60020219" w14:textId="183F1E8D" w:rsidR="002D7A16" w:rsidRPr="00D24F99" w:rsidRDefault="00123A0A" w:rsidP="004A190D">
      <w:pPr>
        <w:pStyle w:val="Kop1"/>
      </w:pPr>
      <w:bookmarkStart w:id="39" w:name="_Toc515557593"/>
      <w:r>
        <w:lastRenderedPageBreak/>
        <w:t>Hoofdstuk 6</w:t>
      </w:r>
      <w:r w:rsidR="00FD55F4">
        <w:t xml:space="preserve"> </w:t>
      </w:r>
      <w:r w:rsidR="005C5A02">
        <w:t>De ervaren b</w:t>
      </w:r>
      <w:r w:rsidR="00286410">
        <w:t>elemmeringen en</w:t>
      </w:r>
      <w:r w:rsidR="005C5A02">
        <w:t xml:space="preserve"> mogelijke</w:t>
      </w:r>
      <w:r w:rsidR="00286410">
        <w:t xml:space="preserve"> succesfactoren</w:t>
      </w:r>
      <w:bookmarkEnd w:id="39"/>
      <w:r w:rsidR="00286410">
        <w:t xml:space="preserve"> </w:t>
      </w:r>
    </w:p>
    <w:p w14:paraId="481757A4" w14:textId="77777777" w:rsidR="00063389" w:rsidRDefault="00063389" w:rsidP="001678B1">
      <w:pPr>
        <w:tabs>
          <w:tab w:val="left" w:pos="2054"/>
        </w:tabs>
        <w:spacing w:line="360" w:lineRule="auto"/>
        <w:rPr>
          <w:rFonts w:ascii="Verdana" w:hAnsi="Verdana" w:cs="Arial"/>
          <w:b/>
          <w:iCs/>
          <w:sz w:val="20"/>
          <w:szCs w:val="20"/>
          <w:u w:val="single"/>
        </w:rPr>
      </w:pPr>
    </w:p>
    <w:p w14:paraId="428A1142" w14:textId="355532AB" w:rsidR="00795A1E" w:rsidRPr="00795A1E" w:rsidRDefault="00123A0A" w:rsidP="00105769">
      <w:pPr>
        <w:pStyle w:val="Kop2"/>
      </w:pPr>
      <w:bookmarkStart w:id="40" w:name="_Toc515557594"/>
      <w:r>
        <w:t>6</w:t>
      </w:r>
      <w:r w:rsidR="00795A1E" w:rsidRPr="00795A1E">
        <w:t>.1 Inleiding</w:t>
      </w:r>
      <w:bookmarkEnd w:id="40"/>
    </w:p>
    <w:p w14:paraId="03E4516D" w14:textId="77777777" w:rsidR="00425154" w:rsidRDefault="00DE3377" w:rsidP="00C712B0">
      <w:pPr>
        <w:tabs>
          <w:tab w:val="left" w:pos="2054"/>
        </w:tabs>
        <w:spacing w:line="360" w:lineRule="auto"/>
        <w:rPr>
          <w:rFonts w:ascii="Verdana" w:hAnsi="Verdana" w:cs="Arial"/>
          <w:iCs/>
          <w:sz w:val="20"/>
          <w:szCs w:val="20"/>
        </w:rPr>
      </w:pPr>
      <w:r>
        <w:rPr>
          <w:rFonts w:ascii="Verdana" w:hAnsi="Verdana" w:cs="Arial"/>
          <w:iCs/>
          <w:sz w:val="20"/>
          <w:szCs w:val="20"/>
        </w:rPr>
        <w:t xml:space="preserve">In dit hoofdstuk komt aan bod </w:t>
      </w:r>
      <w:r w:rsidR="004004B4">
        <w:rPr>
          <w:rFonts w:ascii="Verdana" w:hAnsi="Verdana" w:cs="Arial"/>
          <w:iCs/>
          <w:sz w:val="20"/>
          <w:szCs w:val="20"/>
        </w:rPr>
        <w:t xml:space="preserve">welke </w:t>
      </w:r>
      <w:r>
        <w:rPr>
          <w:rFonts w:ascii="Verdana" w:hAnsi="Verdana" w:cs="Arial"/>
          <w:iCs/>
          <w:sz w:val="20"/>
          <w:szCs w:val="20"/>
        </w:rPr>
        <w:t xml:space="preserve">obstakels </w:t>
      </w:r>
      <w:r w:rsidR="004004B4">
        <w:rPr>
          <w:rFonts w:ascii="Verdana" w:hAnsi="Verdana" w:cs="Arial"/>
          <w:iCs/>
          <w:sz w:val="20"/>
          <w:szCs w:val="20"/>
        </w:rPr>
        <w:t xml:space="preserve">laaggeletterden </w:t>
      </w:r>
      <w:r>
        <w:rPr>
          <w:rFonts w:ascii="Verdana" w:hAnsi="Verdana" w:cs="Arial"/>
          <w:iCs/>
          <w:sz w:val="20"/>
          <w:szCs w:val="20"/>
        </w:rPr>
        <w:t xml:space="preserve">ervaren </w:t>
      </w:r>
      <w:r w:rsidR="00BF1B43">
        <w:rPr>
          <w:rFonts w:ascii="Verdana" w:hAnsi="Verdana" w:cs="Arial"/>
          <w:iCs/>
          <w:sz w:val="20"/>
          <w:szCs w:val="20"/>
        </w:rPr>
        <w:t xml:space="preserve">en hoe deze obstakels kunnen worden </w:t>
      </w:r>
      <w:r w:rsidR="00523498">
        <w:rPr>
          <w:rFonts w:ascii="Verdana" w:hAnsi="Verdana" w:cs="Arial"/>
          <w:iCs/>
          <w:sz w:val="20"/>
          <w:szCs w:val="20"/>
        </w:rPr>
        <w:t>verwijderd</w:t>
      </w:r>
      <w:r w:rsidR="00323ABC">
        <w:rPr>
          <w:rFonts w:ascii="Verdana" w:hAnsi="Verdana" w:cs="Arial"/>
          <w:iCs/>
          <w:sz w:val="20"/>
          <w:szCs w:val="20"/>
        </w:rPr>
        <w:t>.</w:t>
      </w:r>
      <w:r w:rsidR="005333E0">
        <w:rPr>
          <w:rFonts w:ascii="Verdana" w:hAnsi="Verdana" w:cs="Arial"/>
          <w:iCs/>
          <w:sz w:val="20"/>
          <w:szCs w:val="20"/>
        </w:rPr>
        <w:t xml:space="preserve"> Hiervoor zijn</w:t>
      </w:r>
      <w:r w:rsidR="00A82A58">
        <w:rPr>
          <w:rFonts w:ascii="Verdana" w:hAnsi="Verdana" w:cs="Arial"/>
          <w:iCs/>
          <w:sz w:val="20"/>
          <w:szCs w:val="20"/>
        </w:rPr>
        <w:t xml:space="preserve"> taalambassadeurs (ex-laaggeletterden) van </w:t>
      </w:r>
      <w:r w:rsidR="00046B33">
        <w:rPr>
          <w:rFonts w:ascii="Verdana" w:hAnsi="Verdana" w:cs="Arial"/>
          <w:iCs/>
          <w:sz w:val="20"/>
          <w:szCs w:val="20"/>
        </w:rPr>
        <w:t>Stichting Lezen &amp; Schrijven</w:t>
      </w:r>
      <w:r w:rsidR="005333E0">
        <w:rPr>
          <w:rFonts w:ascii="Verdana" w:hAnsi="Verdana" w:cs="Arial"/>
          <w:iCs/>
          <w:sz w:val="20"/>
          <w:szCs w:val="20"/>
        </w:rPr>
        <w:t xml:space="preserve"> geïnterviewd. </w:t>
      </w:r>
      <w:r w:rsidR="00425154">
        <w:rPr>
          <w:rFonts w:ascii="Verdana" w:hAnsi="Verdana" w:cs="Arial"/>
          <w:iCs/>
          <w:sz w:val="20"/>
          <w:szCs w:val="20"/>
        </w:rPr>
        <w:t xml:space="preserve">Er is gekozen om taalambassadeurs te interviewen omdat zij vanuit hun ervaringen kunnen vertellen hoe het is om laaggeletterd te zijn en worden begeleid om over laaggeletterheid te spreken in de maatschappij. </w:t>
      </w:r>
      <w:r w:rsidR="00025BDF">
        <w:rPr>
          <w:rFonts w:ascii="Verdana" w:hAnsi="Verdana" w:cs="Arial"/>
          <w:iCs/>
          <w:sz w:val="20"/>
          <w:szCs w:val="20"/>
        </w:rPr>
        <w:t xml:space="preserve">Verder zijn de klachtbehandelaars van de Nationale ombudsman </w:t>
      </w:r>
      <w:r w:rsidR="003A1A5A">
        <w:rPr>
          <w:rFonts w:ascii="Verdana" w:hAnsi="Verdana" w:cs="Arial"/>
          <w:iCs/>
          <w:sz w:val="20"/>
          <w:szCs w:val="20"/>
        </w:rPr>
        <w:t>bevraagd over</w:t>
      </w:r>
      <w:r w:rsidR="00025BDF">
        <w:rPr>
          <w:rFonts w:ascii="Verdana" w:hAnsi="Verdana" w:cs="Arial"/>
          <w:iCs/>
          <w:sz w:val="20"/>
          <w:szCs w:val="20"/>
        </w:rPr>
        <w:t xml:space="preserve"> het </w:t>
      </w:r>
      <w:r w:rsidR="00523498">
        <w:rPr>
          <w:rFonts w:ascii="Verdana" w:hAnsi="Verdana" w:cs="Arial"/>
          <w:iCs/>
          <w:sz w:val="20"/>
          <w:szCs w:val="20"/>
        </w:rPr>
        <w:t xml:space="preserve">verwijderen </w:t>
      </w:r>
      <w:r w:rsidR="00025BDF">
        <w:rPr>
          <w:rFonts w:ascii="Verdana" w:hAnsi="Verdana" w:cs="Arial"/>
          <w:iCs/>
          <w:sz w:val="20"/>
          <w:szCs w:val="20"/>
        </w:rPr>
        <w:t xml:space="preserve">van obstakels bij de Nationale ombudsman. </w:t>
      </w:r>
    </w:p>
    <w:p w14:paraId="45C4F348" w14:textId="2F239A54" w:rsidR="00647E3A" w:rsidRDefault="00025BDF" w:rsidP="00C712B0">
      <w:pPr>
        <w:tabs>
          <w:tab w:val="left" w:pos="2054"/>
        </w:tabs>
        <w:spacing w:line="360" w:lineRule="auto"/>
        <w:rPr>
          <w:rFonts w:ascii="Verdana" w:hAnsi="Verdana" w:cs="Arial"/>
          <w:iCs/>
          <w:sz w:val="20"/>
          <w:szCs w:val="20"/>
        </w:rPr>
      </w:pPr>
      <w:r>
        <w:rPr>
          <w:rFonts w:ascii="Verdana" w:hAnsi="Verdana" w:cs="Arial"/>
          <w:iCs/>
          <w:sz w:val="20"/>
          <w:szCs w:val="20"/>
        </w:rPr>
        <w:t>Daarnaast is de Nationale ombudsman</w:t>
      </w:r>
      <w:r w:rsidR="00FF36E1">
        <w:rPr>
          <w:rFonts w:ascii="Verdana" w:hAnsi="Verdana" w:cs="Arial"/>
          <w:iCs/>
          <w:sz w:val="20"/>
          <w:szCs w:val="20"/>
        </w:rPr>
        <w:t xml:space="preserve"> </w:t>
      </w:r>
      <w:r>
        <w:rPr>
          <w:rFonts w:ascii="Verdana" w:hAnsi="Verdana" w:cs="Arial"/>
          <w:iCs/>
          <w:sz w:val="20"/>
          <w:szCs w:val="20"/>
        </w:rPr>
        <w:t>zelf gevraagd naar zijn ervaringen en visie met betrekking tot de dienstverlening voor laaggeletterden. Om te leren van ander</w:t>
      </w:r>
      <w:r w:rsidR="003A1A5A">
        <w:rPr>
          <w:rFonts w:ascii="Verdana" w:hAnsi="Verdana" w:cs="Arial"/>
          <w:iCs/>
          <w:sz w:val="20"/>
          <w:szCs w:val="20"/>
        </w:rPr>
        <w:t>e</w:t>
      </w:r>
      <w:r>
        <w:rPr>
          <w:rFonts w:ascii="Verdana" w:hAnsi="Verdana" w:cs="Arial"/>
          <w:iCs/>
          <w:sz w:val="20"/>
          <w:szCs w:val="20"/>
        </w:rPr>
        <w:t xml:space="preserve"> instanties</w:t>
      </w:r>
      <w:r w:rsidR="003A1A5A">
        <w:rPr>
          <w:rFonts w:ascii="Verdana" w:hAnsi="Verdana" w:cs="Arial"/>
          <w:iCs/>
          <w:sz w:val="20"/>
          <w:szCs w:val="20"/>
        </w:rPr>
        <w:t>,</w:t>
      </w:r>
      <w:r>
        <w:rPr>
          <w:rFonts w:ascii="Verdana" w:hAnsi="Verdana" w:cs="Arial"/>
          <w:iCs/>
          <w:sz w:val="20"/>
          <w:szCs w:val="20"/>
        </w:rPr>
        <w:t xml:space="preserve"> zijn begeleiders van </w:t>
      </w:r>
      <w:r w:rsidR="00046B33">
        <w:rPr>
          <w:rFonts w:ascii="Verdana" w:hAnsi="Verdana" w:cs="Arial"/>
          <w:iCs/>
          <w:sz w:val="20"/>
          <w:szCs w:val="20"/>
        </w:rPr>
        <w:t>Stichting Lezen &amp; Schrijven</w:t>
      </w:r>
      <w:r>
        <w:rPr>
          <w:rFonts w:ascii="Verdana" w:hAnsi="Verdana" w:cs="Arial"/>
          <w:iCs/>
          <w:sz w:val="20"/>
          <w:szCs w:val="20"/>
        </w:rPr>
        <w:t xml:space="preserve"> en een begeleider van laaggeletterden voor een Zorginstelling</w:t>
      </w:r>
      <w:r w:rsidR="003A1A5A" w:rsidRPr="003A1A5A">
        <w:rPr>
          <w:rFonts w:ascii="Verdana" w:hAnsi="Verdana" w:cs="Arial"/>
          <w:iCs/>
          <w:sz w:val="20"/>
          <w:szCs w:val="20"/>
        </w:rPr>
        <w:t xml:space="preserve"> </w:t>
      </w:r>
      <w:r w:rsidR="003A1A5A">
        <w:rPr>
          <w:rFonts w:ascii="Verdana" w:hAnsi="Verdana" w:cs="Arial"/>
          <w:iCs/>
          <w:sz w:val="20"/>
          <w:szCs w:val="20"/>
        </w:rPr>
        <w:t>geïnterviewd</w:t>
      </w:r>
      <w:r>
        <w:rPr>
          <w:rFonts w:ascii="Verdana" w:hAnsi="Verdana" w:cs="Arial"/>
          <w:iCs/>
          <w:sz w:val="20"/>
          <w:szCs w:val="20"/>
        </w:rPr>
        <w:t xml:space="preserve">. </w:t>
      </w:r>
      <w:r w:rsidR="00BF1B43">
        <w:rPr>
          <w:rFonts w:ascii="Verdana" w:hAnsi="Verdana" w:cs="Arial"/>
          <w:iCs/>
          <w:sz w:val="20"/>
          <w:szCs w:val="20"/>
        </w:rPr>
        <w:t>Tot slot is gebruikgemaakt van literatuu</w:t>
      </w:r>
      <w:r w:rsidR="00E80EDB">
        <w:rPr>
          <w:rFonts w:ascii="Verdana" w:hAnsi="Verdana" w:cs="Arial"/>
          <w:iCs/>
          <w:sz w:val="20"/>
          <w:szCs w:val="20"/>
        </w:rPr>
        <w:t xml:space="preserve">r omtrent </w:t>
      </w:r>
      <w:r w:rsidR="00BF1B43">
        <w:rPr>
          <w:rFonts w:ascii="Verdana" w:hAnsi="Verdana" w:cs="Arial"/>
          <w:iCs/>
          <w:sz w:val="20"/>
          <w:szCs w:val="20"/>
        </w:rPr>
        <w:t xml:space="preserve">het </w:t>
      </w:r>
      <w:r w:rsidR="00523498">
        <w:rPr>
          <w:rFonts w:ascii="Verdana" w:hAnsi="Verdana" w:cs="Arial"/>
          <w:iCs/>
          <w:sz w:val="20"/>
          <w:szCs w:val="20"/>
        </w:rPr>
        <w:t xml:space="preserve">verwijderen </w:t>
      </w:r>
      <w:r w:rsidR="00BF1B43">
        <w:rPr>
          <w:rFonts w:ascii="Verdana" w:hAnsi="Verdana" w:cs="Arial"/>
          <w:iCs/>
          <w:sz w:val="20"/>
          <w:szCs w:val="20"/>
        </w:rPr>
        <w:t>van obstakels voor laaggeletterden.</w:t>
      </w:r>
    </w:p>
    <w:p w14:paraId="2FB5F6FC" w14:textId="77777777" w:rsidR="00C058F7" w:rsidRDefault="00C058F7" w:rsidP="00002B18">
      <w:pPr>
        <w:tabs>
          <w:tab w:val="left" w:pos="2054"/>
        </w:tabs>
        <w:spacing w:line="360" w:lineRule="auto"/>
        <w:rPr>
          <w:rFonts w:ascii="Verdana" w:hAnsi="Verdana" w:cs="Arial"/>
          <w:i/>
          <w:iCs/>
          <w:sz w:val="20"/>
          <w:szCs w:val="20"/>
          <w:u w:val="single"/>
        </w:rPr>
      </w:pPr>
    </w:p>
    <w:p w14:paraId="72D0F59D" w14:textId="493A628D" w:rsidR="00B93229" w:rsidRPr="00F71D8F" w:rsidRDefault="00123A0A" w:rsidP="00105769">
      <w:pPr>
        <w:pStyle w:val="Kop2"/>
      </w:pPr>
      <w:bookmarkStart w:id="41" w:name="_Toc515557595"/>
      <w:r>
        <w:t>6</w:t>
      </w:r>
      <w:r w:rsidR="00002B18">
        <w:t>.2</w:t>
      </w:r>
      <w:r w:rsidR="00002B18" w:rsidRPr="00507FAD">
        <w:t xml:space="preserve"> </w:t>
      </w:r>
      <w:r w:rsidR="00494B77">
        <w:t xml:space="preserve">Naamsbekendheid </w:t>
      </w:r>
      <w:r w:rsidR="00071E3A">
        <w:t>van de Nationale ombudsman</w:t>
      </w:r>
      <w:bookmarkEnd w:id="41"/>
    </w:p>
    <w:p w14:paraId="4F83D0B4" w14:textId="2176C5D2" w:rsidR="00596E0F" w:rsidRDefault="00903428" w:rsidP="00C712B0">
      <w:pPr>
        <w:tabs>
          <w:tab w:val="left" w:pos="2054"/>
        </w:tabs>
        <w:spacing w:line="360" w:lineRule="auto"/>
        <w:rPr>
          <w:rFonts w:ascii="Verdana" w:hAnsi="Verdana" w:cs="Arial"/>
          <w:iCs/>
          <w:sz w:val="20"/>
          <w:szCs w:val="20"/>
        </w:rPr>
      </w:pPr>
      <w:r>
        <w:rPr>
          <w:rFonts w:ascii="Verdana" w:hAnsi="Verdana" w:cs="Arial"/>
          <w:iCs/>
          <w:sz w:val="20"/>
          <w:szCs w:val="20"/>
        </w:rPr>
        <w:t>Taalambassadeurs stellen dat laaggeletterden</w:t>
      </w:r>
      <w:r w:rsidR="00DB09C4">
        <w:rPr>
          <w:rFonts w:ascii="Verdana" w:hAnsi="Verdana" w:cs="Arial"/>
          <w:iCs/>
          <w:sz w:val="20"/>
          <w:szCs w:val="20"/>
        </w:rPr>
        <w:t xml:space="preserve"> </w:t>
      </w:r>
      <w:r>
        <w:rPr>
          <w:rFonts w:ascii="Verdana" w:hAnsi="Verdana" w:cs="Arial"/>
          <w:iCs/>
          <w:sz w:val="20"/>
          <w:szCs w:val="20"/>
        </w:rPr>
        <w:t xml:space="preserve">in de meeste gevallen niet weten </w:t>
      </w:r>
      <w:r w:rsidR="00DB09C4">
        <w:rPr>
          <w:rFonts w:ascii="Verdana" w:hAnsi="Verdana" w:cs="Arial"/>
          <w:iCs/>
          <w:sz w:val="20"/>
          <w:szCs w:val="20"/>
        </w:rPr>
        <w:t xml:space="preserve">dat de Nationale ombudsman bestaat en wat de Nationale ombudsman in concrete gevallen kan betekenen. </w:t>
      </w:r>
      <w:r w:rsidR="00002B18">
        <w:rPr>
          <w:rFonts w:ascii="Verdana" w:hAnsi="Verdana" w:cs="Arial"/>
          <w:iCs/>
          <w:sz w:val="20"/>
          <w:szCs w:val="20"/>
        </w:rPr>
        <w:t xml:space="preserve">De </w:t>
      </w:r>
      <w:r w:rsidR="00E60DFA">
        <w:rPr>
          <w:rFonts w:ascii="Verdana" w:hAnsi="Verdana" w:cs="Arial"/>
          <w:iCs/>
          <w:sz w:val="20"/>
          <w:szCs w:val="20"/>
        </w:rPr>
        <w:t>taalambassadeurs</w:t>
      </w:r>
      <w:r w:rsidR="00002B18">
        <w:rPr>
          <w:rFonts w:ascii="Verdana" w:hAnsi="Verdana" w:cs="Arial"/>
          <w:iCs/>
          <w:sz w:val="20"/>
          <w:szCs w:val="20"/>
        </w:rPr>
        <w:t xml:space="preserve"> geven aan dat de Nationale ombudsman ‘iets met klachten te maken heeft’. De column van de Nationale ombudsman, </w:t>
      </w:r>
      <w:r w:rsidR="006043E1">
        <w:rPr>
          <w:rFonts w:ascii="Verdana" w:hAnsi="Verdana" w:cs="Arial"/>
          <w:iCs/>
          <w:sz w:val="20"/>
          <w:szCs w:val="20"/>
        </w:rPr>
        <w:t xml:space="preserve">die </w:t>
      </w:r>
      <w:r w:rsidR="00002B18">
        <w:rPr>
          <w:rFonts w:ascii="Verdana" w:hAnsi="Verdana" w:cs="Arial"/>
          <w:iCs/>
          <w:sz w:val="20"/>
          <w:szCs w:val="20"/>
        </w:rPr>
        <w:t>elke zaterdag in De Telegraaf</w:t>
      </w:r>
      <w:r w:rsidR="006043E1">
        <w:rPr>
          <w:rFonts w:ascii="Verdana" w:hAnsi="Verdana" w:cs="Arial"/>
          <w:iCs/>
          <w:sz w:val="20"/>
          <w:szCs w:val="20"/>
        </w:rPr>
        <w:t xml:space="preserve"> staat</w:t>
      </w:r>
      <w:r w:rsidR="00002B18">
        <w:rPr>
          <w:rFonts w:ascii="Verdana" w:hAnsi="Verdana" w:cs="Arial"/>
          <w:iCs/>
          <w:sz w:val="20"/>
          <w:szCs w:val="20"/>
        </w:rPr>
        <w:t xml:space="preserve">, </w:t>
      </w:r>
      <w:r w:rsidR="00D85C3B">
        <w:rPr>
          <w:rFonts w:ascii="Verdana" w:hAnsi="Verdana" w:cs="Arial"/>
          <w:iCs/>
          <w:sz w:val="20"/>
          <w:szCs w:val="20"/>
        </w:rPr>
        <w:t>is onbekend</w:t>
      </w:r>
      <w:r w:rsidR="00DB09C4">
        <w:rPr>
          <w:rFonts w:ascii="Verdana" w:hAnsi="Verdana" w:cs="Arial"/>
          <w:iCs/>
          <w:sz w:val="20"/>
          <w:szCs w:val="20"/>
        </w:rPr>
        <w:t xml:space="preserve">. </w:t>
      </w:r>
      <w:r w:rsidR="00002B18">
        <w:rPr>
          <w:rFonts w:ascii="Verdana" w:hAnsi="Verdana" w:cs="Arial"/>
          <w:iCs/>
          <w:sz w:val="20"/>
          <w:szCs w:val="20"/>
        </w:rPr>
        <w:t xml:space="preserve">Daarnaast </w:t>
      </w:r>
      <w:r w:rsidR="00D85C3B">
        <w:rPr>
          <w:rFonts w:ascii="Verdana" w:hAnsi="Verdana" w:cs="Arial"/>
          <w:iCs/>
          <w:sz w:val="20"/>
          <w:szCs w:val="20"/>
        </w:rPr>
        <w:t xml:space="preserve">zijn advertenties van de Nationale ombudsman op het internet niet opgevallen. </w:t>
      </w:r>
      <w:r w:rsidR="00BC7B12">
        <w:rPr>
          <w:rFonts w:ascii="Verdana" w:hAnsi="Verdana" w:cs="Arial"/>
          <w:iCs/>
          <w:sz w:val="20"/>
          <w:szCs w:val="20"/>
        </w:rPr>
        <w:t xml:space="preserve">Via een begeleider van een zorginstelling is aan een zestal laaggeletterden gevraagd of zij weleens van de Nationale ombudsman hebben gehoord. </w:t>
      </w:r>
      <w:r w:rsidR="006043E1">
        <w:rPr>
          <w:rFonts w:ascii="Verdana" w:hAnsi="Verdana" w:cs="Arial"/>
          <w:iCs/>
          <w:sz w:val="20"/>
          <w:szCs w:val="20"/>
        </w:rPr>
        <w:t>E</w:t>
      </w:r>
      <w:r w:rsidR="00BC7B12">
        <w:rPr>
          <w:rFonts w:ascii="Verdana" w:hAnsi="Verdana" w:cs="Arial"/>
          <w:iCs/>
          <w:sz w:val="20"/>
          <w:szCs w:val="20"/>
        </w:rPr>
        <w:t xml:space="preserve">en keer </w:t>
      </w:r>
      <w:r w:rsidR="006043E1">
        <w:rPr>
          <w:rFonts w:ascii="Verdana" w:hAnsi="Verdana" w:cs="Arial"/>
          <w:iCs/>
          <w:sz w:val="20"/>
          <w:szCs w:val="20"/>
        </w:rPr>
        <w:t xml:space="preserve">is </w:t>
      </w:r>
      <w:r w:rsidR="00BC7B12">
        <w:rPr>
          <w:rFonts w:ascii="Verdana" w:hAnsi="Verdana" w:cs="Arial"/>
          <w:iCs/>
          <w:sz w:val="20"/>
          <w:szCs w:val="20"/>
        </w:rPr>
        <w:t>een klacht van een laaggeletterde ingediend inzake het niet opruimen van straatafval binnen zijn gemeente</w:t>
      </w:r>
      <w:r w:rsidR="00167C56">
        <w:rPr>
          <w:rFonts w:ascii="Verdana" w:hAnsi="Verdana" w:cs="Arial"/>
          <w:iCs/>
          <w:sz w:val="20"/>
          <w:szCs w:val="20"/>
        </w:rPr>
        <w:t xml:space="preserve">. </w:t>
      </w:r>
      <w:r w:rsidR="00002B18">
        <w:rPr>
          <w:rFonts w:ascii="Verdana" w:hAnsi="Verdana" w:cs="Arial"/>
          <w:iCs/>
          <w:sz w:val="20"/>
          <w:szCs w:val="20"/>
        </w:rPr>
        <w:t xml:space="preserve">De </w:t>
      </w:r>
      <w:r w:rsidR="00BF7EAA">
        <w:rPr>
          <w:rFonts w:ascii="Verdana" w:hAnsi="Verdana" w:cs="Arial"/>
          <w:iCs/>
          <w:sz w:val="20"/>
          <w:szCs w:val="20"/>
        </w:rPr>
        <w:t>taalambassadeurs</w:t>
      </w:r>
      <w:r w:rsidR="00002B18">
        <w:rPr>
          <w:rFonts w:ascii="Verdana" w:hAnsi="Verdana" w:cs="Arial"/>
          <w:iCs/>
          <w:sz w:val="20"/>
          <w:szCs w:val="20"/>
        </w:rPr>
        <w:t xml:space="preserve"> zijn </w:t>
      </w:r>
      <w:r w:rsidR="00BF7EAA">
        <w:rPr>
          <w:rFonts w:ascii="Verdana" w:hAnsi="Verdana" w:cs="Arial"/>
          <w:iCs/>
          <w:sz w:val="20"/>
          <w:szCs w:val="20"/>
        </w:rPr>
        <w:t>regelmatig te vinden in bibliotheken</w:t>
      </w:r>
      <w:r w:rsidR="00002B18">
        <w:rPr>
          <w:rFonts w:ascii="Verdana" w:hAnsi="Verdana" w:cs="Arial"/>
          <w:iCs/>
          <w:sz w:val="20"/>
          <w:szCs w:val="20"/>
        </w:rPr>
        <w:t xml:space="preserve"> om taallessen te volgen</w:t>
      </w:r>
      <w:r w:rsidR="006043E1">
        <w:rPr>
          <w:rFonts w:ascii="Verdana" w:hAnsi="Verdana" w:cs="Arial"/>
          <w:iCs/>
          <w:sz w:val="20"/>
          <w:szCs w:val="20"/>
        </w:rPr>
        <w:t>.</w:t>
      </w:r>
      <w:r w:rsidR="00002B18">
        <w:rPr>
          <w:rFonts w:ascii="Verdana" w:hAnsi="Verdana" w:cs="Arial"/>
          <w:iCs/>
          <w:color w:val="C00000"/>
          <w:sz w:val="20"/>
          <w:szCs w:val="20"/>
        </w:rPr>
        <w:t xml:space="preserve"> </w:t>
      </w:r>
      <w:r w:rsidR="006043E1">
        <w:rPr>
          <w:rFonts w:ascii="Verdana" w:hAnsi="Verdana" w:cs="Arial"/>
          <w:iCs/>
          <w:sz w:val="20"/>
          <w:szCs w:val="20"/>
        </w:rPr>
        <w:t xml:space="preserve">Daar </w:t>
      </w:r>
      <w:r w:rsidR="00002B18">
        <w:rPr>
          <w:rFonts w:ascii="Verdana" w:hAnsi="Verdana" w:cs="Arial"/>
          <w:iCs/>
          <w:sz w:val="20"/>
          <w:szCs w:val="20"/>
        </w:rPr>
        <w:t xml:space="preserve">hebben zij geen informatie </w:t>
      </w:r>
      <w:r w:rsidR="006043E1">
        <w:rPr>
          <w:rFonts w:ascii="Verdana" w:hAnsi="Verdana" w:cs="Arial"/>
          <w:iCs/>
          <w:sz w:val="20"/>
          <w:szCs w:val="20"/>
        </w:rPr>
        <w:t xml:space="preserve">over de Nationale ombudsman </w:t>
      </w:r>
      <w:r w:rsidR="00002B18">
        <w:rPr>
          <w:rFonts w:ascii="Verdana" w:hAnsi="Verdana" w:cs="Arial"/>
          <w:iCs/>
          <w:sz w:val="20"/>
          <w:szCs w:val="20"/>
        </w:rPr>
        <w:t xml:space="preserve">gekregen of </w:t>
      </w:r>
      <w:r w:rsidR="006043E1">
        <w:rPr>
          <w:rFonts w:ascii="Verdana" w:hAnsi="Verdana" w:cs="Arial"/>
          <w:iCs/>
          <w:sz w:val="20"/>
          <w:szCs w:val="20"/>
        </w:rPr>
        <w:t>aangetroffen</w:t>
      </w:r>
      <w:r w:rsidR="00002B18">
        <w:rPr>
          <w:rFonts w:ascii="Verdana" w:hAnsi="Verdana" w:cs="Arial"/>
          <w:iCs/>
          <w:sz w:val="20"/>
          <w:szCs w:val="20"/>
        </w:rPr>
        <w:t xml:space="preserve">. </w:t>
      </w:r>
      <w:r w:rsidR="00596E0F">
        <w:rPr>
          <w:rFonts w:ascii="Verdana" w:hAnsi="Verdana" w:cs="Arial"/>
          <w:iCs/>
          <w:sz w:val="20"/>
          <w:szCs w:val="20"/>
        </w:rPr>
        <w:t xml:space="preserve">Een taalambassadeur geeft aan: </w:t>
      </w:r>
      <w:r w:rsidR="00596E0F" w:rsidRPr="009127AA">
        <w:rPr>
          <w:rFonts w:ascii="Verdana" w:hAnsi="Verdana" w:cs="Arial"/>
          <w:iCs/>
          <w:sz w:val="20"/>
          <w:szCs w:val="20"/>
        </w:rPr>
        <w:t>‘</w:t>
      </w:r>
      <w:r w:rsidR="00596E0F">
        <w:rPr>
          <w:rFonts w:ascii="Verdana" w:hAnsi="Verdana" w:cs="Arial"/>
          <w:iCs/>
          <w:sz w:val="20"/>
          <w:szCs w:val="20"/>
        </w:rPr>
        <w:t>Ik zou niet weten</w:t>
      </w:r>
      <w:r w:rsidR="00596E0F" w:rsidRPr="009127AA">
        <w:rPr>
          <w:rFonts w:ascii="Verdana" w:hAnsi="Verdana" w:cs="Arial"/>
          <w:iCs/>
          <w:sz w:val="20"/>
          <w:szCs w:val="20"/>
        </w:rPr>
        <w:t xml:space="preserve"> hoe en waa</w:t>
      </w:r>
      <w:r w:rsidR="00596E0F">
        <w:rPr>
          <w:rFonts w:ascii="Verdana" w:hAnsi="Verdana" w:cs="Arial"/>
          <w:iCs/>
          <w:sz w:val="20"/>
          <w:szCs w:val="20"/>
        </w:rPr>
        <w:t>r ik een klacht moet indienen, laat staan hoe moeilijk dit moet zijn voor laaggeletterden.’</w:t>
      </w:r>
      <w:r w:rsidR="001C318E">
        <w:rPr>
          <w:rStyle w:val="Voetnootmarkering"/>
          <w:rFonts w:ascii="Verdana" w:hAnsi="Verdana" w:cs="Arial"/>
          <w:iCs/>
          <w:sz w:val="20"/>
          <w:szCs w:val="20"/>
        </w:rPr>
        <w:footnoteReference w:id="63"/>
      </w:r>
    </w:p>
    <w:p w14:paraId="18312B1A" w14:textId="6C50E319" w:rsidR="00025BDF" w:rsidRDefault="00025BDF" w:rsidP="00C712B0">
      <w:pPr>
        <w:tabs>
          <w:tab w:val="left" w:pos="2054"/>
        </w:tabs>
        <w:spacing w:line="360" w:lineRule="auto"/>
        <w:rPr>
          <w:rFonts w:ascii="Verdana" w:hAnsi="Verdana" w:cs="Arial"/>
          <w:iCs/>
          <w:sz w:val="20"/>
          <w:szCs w:val="20"/>
        </w:rPr>
      </w:pPr>
    </w:p>
    <w:p w14:paraId="76253934" w14:textId="3F7A07B3" w:rsidR="001C318E" w:rsidRDefault="001C318E" w:rsidP="00C712B0">
      <w:pPr>
        <w:tabs>
          <w:tab w:val="left" w:pos="2054"/>
        </w:tabs>
        <w:spacing w:line="360" w:lineRule="auto"/>
        <w:rPr>
          <w:rFonts w:ascii="Verdana" w:hAnsi="Verdana" w:cs="Arial"/>
          <w:iCs/>
          <w:sz w:val="20"/>
          <w:szCs w:val="20"/>
        </w:rPr>
      </w:pPr>
    </w:p>
    <w:p w14:paraId="47862476" w14:textId="5F341D50" w:rsidR="001C318E" w:rsidRDefault="001C318E" w:rsidP="00C712B0">
      <w:pPr>
        <w:tabs>
          <w:tab w:val="left" w:pos="2054"/>
        </w:tabs>
        <w:spacing w:line="360" w:lineRule="auto"/>
        <w:rPr>
          <w:rFonts w:ascii="Verdana" w:hAnsi="Verdana" w:cs="Arial"/>
          <w:iCs/>
          <w:sz w:val="20"/>
          <w:szCs w:val="20"/>
        </w:rPr>
      </w:pPr>
    </w:p>
    <w:p w14:paraId="6D55800B" w14:textId="3C82FF50" w:rsidR="001C318E" w:rsidRDefault="001C318E" w:rsidP="00C712B0">
      <w:pPr>
        <w:tabs>
          <w:tab w:val="left" w:pos="2054"/>
        </w:tabs>
        <w:spacing w:line="360" w:lineRule="auto"/>
        <w:rPr>
          <w:rFonts w:ascii="Verdana" w:hAnsi="Verdana" w:cs="Arial"/>
          <w:iCs/>
          <w:sz w:val="20"/>
          <w:szCs w:val="20"/>
        </w:rPr>
      </w:pPr>
    </w:p>
    <w:p w14:paraId="08896839" w14:textId="0D949A14" w:rsidR="001C318E" w:rsidRDefault="001C318E" w:rsidP="00C712B0">
      <w:pPr>
        <w:tabs>
          <w:tab w:val="left" w:pos="2054"/>
        </w:tabs>
        <w:spacing w:line="360" w:lineRule="auto"/>
        <w:rPr>
          <w:rFonts w:ascii="Verdana" w:hAnsi="Verdana" w:cs="Arial"/>
          <w:iCs/>
          <w:sz w:val="20"/>
          <w:szCs w:val="20"/>
        </w:rPr>
      </w:pPr>
    </w:p>
    <w:p w14:paraId="18E7A2CC" w14:textId="45496AF6" w:rsidR="001C318E" w:rsidRDefault="001C318E" w:rsidP="00C712B0">
      <w:pPr>
        <w:tabs>
          <w:tab w:val="left" w:pos="2054"/>
        </w:tabs>
        <w:spacing w:line="360" w:lineRule="auto"/>
        <w:rPr>
          <w:rFonts w:ascii="Verdana" w:hAnsi="Verdana" w:cs="Arial"/>
          <w:iCs/>
          <w:sz w:val="20"/>
          <w:szCs w:val="20"/>
        </w:rPr>
      </w:pPr>
    </w:p>
    <w:p w14:paraId="2C992E58" w14:textId="77777777" w:rsidR="001C318E" w:rsidRDefault="001C318E" w:rsidP="00C712B0">
      <w:pPr>
        <w:tabs>
          <w:tab w:val="left" w:pos="2054"/>
        </w:tabs>
        <w:spacing w:line="360" w:lineRule="auto"/>
        <w:rPr>
          <w:rFonts w:ascii="Verdana" w:hAnsi="Verdana" w:cs="Arial"/>
          <w:iCs/>
          <w:sz w:val="20"/>
          <w:szCs w:val="20"/>
        </w:rPr>
      </w:pPr>
    </w:p>
    <w:p w14:paraId="314F3CCB" w14:textId="72E3CBD3" w:rsidR="00A37D4A" w:rsidRDefault="00025BDF" w:rsidP="00025BDF">
      <w:pPr>
        <w:tabs>
          <w:tab w:val="left" w:pos="2054"/>
        </w:tabs>
        <w:spacing w:line="360" w:lineRule="auto"/>
        <w:rPr>
          <w:rFonts w:ascii="Verdana" w:hAnsi="Verdana" w:cs="Arial"/>
          <w:iCs/>
          <w:sz w:val="20"/>
          <w:szCs w:val="20"/>
        </w:rPr>
      </w:pPr>
      <w:r>
        <w:rPr>
          <w:rFonts w:ascii="Verdana" w:hAnsi="Verdana" w:cs="Arial"/>
          <w:iCs/>
          <w:sz w:val="20"/>
          <w:szCs w:val="20"/>
        </w:rPr>
        <w:lastRenderedPageBreak/>
        <w:t xml:space="preserve">Volgens de </w:t>
      </w:r>
      <w:r w:rsidR="00E60DFA">
        <w:rPr>
          <w:rFonts w:ascii="Verdana" w:hAnsi="Verdana" w:cs="Arial"/>
          <w:iCs/>
          <w:sz w:val="20"/>
          <w:szCs w:val="20"/>
        </w:rPr>
        <w:t>taalambassadeurs</w:t>
      </w:r>
      <w:r>
        <w:rPr>
          <w:rFonts w:ascii="Verdana" w:hAnsi="Verdana" w:cs="Arial"/>
          <w:iCs/>
          <w:sz w:val="20"/>
          <w:szCs w:val="20"/>
        </w:rPr>
        <w:t xml:space="preserve"> zou het helpen om de Nationale ombudsman zi</w:t>
      </w:r>
      <w:r w:rsidR="00903428">
        <w:rPr>
          <w:rFonts w:ascii="Verdana" w:hAnsi="Verdana" w:cs="Arial"/>
          <w:iCs/>
          <w:sz w:val="20"/>
          <w:szCs w:val="20"/>
        </w:rPr>
        <w:t>chtbaar te maken bij gemeenten</w:t>
      </w:r>
      <w:r>
        <w:rPr>
          <w:rFonts w:ascii="Verdana" w:hAnsi="Verdana" w:cs="Arial"/>
          <w:iCs/>
          <w:sz w:val="20"/>
          <w:szCs w:val="20"/>
        </w:rPr>
        <w:t xml:space="preserve">, ziekenhuizen en huisartsenpraktijken. Dit zijn plekken waar </w:t>
      </w:r>
      <w:r w:rsidR="00610F93">
        <w:rPr>
          <w:rFonts w:ascii="Verdana" w:hAnsi="Verdana" w:cs="Arial"/>
          <w:iCs/>
          <w:sz w:val="20"/>
          <w:szCs w:val="20"/>
        </w:rPr>
        <w:t xml:space="preserve">laaggeletterden </w:t>
      </w:r>
      <w:r w:rsidR="00822D3B">
        <w:rPr>
          <w:rFonts w:ascii="Verdana" w:hAnsi="Verdana" w:cs="Arial"/>
          <w:iCs/>
          <w:sz w:val="20"/>
          <w:szCs w:val="20"/>
        </w:rPr>
        <w:t xml:space="preserve">vaak </w:t>
      </w:r>
      <w:r>
        <w:rPr>
          <w:rFonts w:ascii="Verdana" w:hAnsi="Verdana" w:cs="Arial"/>
          <w:iCs/>
          <w:sz w:val="20"/>
          <w:szCs w:val="20"/>
        </w:rPr>
        <w:t xml:space="preserve">zijn te vinden. Het is van belang om concreet te beschrijven wat de Nationale ombudsman voor hen kan betekenen. </w:t>
      </w:r>
      <w:r w:rsidR="007C7124">
        <w:rPr>
          <w:rFonts w:ascii="Verdana" w:hAnsi="Verdana" w:cs="Arial"/>
          <w:iCs/>
          <w:sz w:val="20"/>
          <w:szCs w:val="20"/>
        </w:rPr>
        <w:t xml:space="preserve">Begeleiders van </w:t>
      </w:r>
      <w:r w:rsidR="00046B33">
        <w:rPr>
          <w:rFonts w:ascii="Verdana" w:hAnsi="Verdana" w:cs="Arial"/>
          <w:iCs/>
          <w:sz w:val="20"/>
          <w:szCs w:val="20"/>
        </w:rPr>
        <w:t>Stichting Lezen &amp; Schrijven</w:t>
      </w:r>
      <w:r w:rsidR="007C7124">
        <w:rPr>
          <w:rFonts w:ascii="Verdana" w:hAnsi="Verdana" w:cs="Arial"/>
          <w:iCs/>
          <w:sz w:val="20"/>
          <w:szCs w:val="20"/>
        </w:rPr>
        <w:t xml:space="preserve"> geven het volgende voorbeeld</w:t>
      </w:r>
      <w:r>
        <w:rPr>
          <w:rFonts w:ascii="Verdana" w:hAnsi="Verdana" w:cs="Arial"/>
          <w:iCs/>
          <w:sz w:val="20"/>
          <w:szCs w:val="20"/>
        </w:rPr>
        <w:t>: ‘hebt u een probleem met de Belastingdienst, bel dan gratis met Bram van de Nationale ombudsman’. Dit is concreter dan: ‘hebt u een probleem met een overheidsinstantie, bel dan met de Nationale ombudsman’.</w:t>
      </w:r>
      <w:r w:rsidR="001C318E">
        <w:rPr>
          <w:rStyle w:val="Voetnootmarkering"/>
          <w:rFonts w:ascii="Verdana" w:hAnsi="Verdana" w:cs="Arial"/>
          <w:iCs/>
          <w:sz w:val="20"/>
          <w:szCs w:val="20"/>
        </w:rPr>
        <w:footnoteReference w:id="64"/>
      </w:r>
    </w:p>
    <w:p w14:paraId="699C4009" w14:textId="77777777" w:rsidR="001C318E" w:rsidRDefault="001C318E" w:rsidP="00025BDF">
      <w:pPr>
        <w:tabs>
          <w:tab w:val="left" w:pos="2054"/>
        </w:tabs>
        <w:spacing w:line="360" w:lineRule="auto"/>
        <w:rPr>
          <w:rFonts w:ascii="Verdana" w:hAnsi="Verdana" w:cs="Arial"/>
          <w:iCs/>
          <w:sz w:val="20"/>
          <w:szCs w:val="20"/>
        </w:rPr>
      </w:pPr>
    </w:p>
    <w:p w14:paraId="47DC0200" w14:textId="50AF2145" w:rsidR="00F71529" w:rsidRDefault="00025BDF" w:rsidP="00025BDF">
      <w:pPr>
        <w:tabs>
          <w:tab w:val="left" w:pos="2054"/>
        </w:tabs>
        <w:spacing w:line="360" w:lineRule="auto"/>
        <w:rPr>
          <w:rFonts w:ascii="Verdana" w:hAnsi="Verdana" w:cs="Arial"/>
          <w:iCs/>
          <w:sz w:val="20"/>
          <w:szCs w:val="20"/>
        </w:rPr>
      </w:pPr>
      <w:r>
        <w:rPr>
          <w:rFonts w:ascii="Verdana" w:hAnsi="Verdana" w:cs="Arial"/>
          <w:iCs/>
          <w:sz w:val="20"/>
          <w:szCs w:val="20"/>
        </w:rPr>
        <w:t xml:space="preserve">In het eerste voorbeeld is de drempel </w:t>
      </w:r>
      <w:r w:rsidR="008F7B27">
        <w:rPr>
          <w:rFonts w:ascii="Verdana" w:hAnsi="Verdana" w:cs="Arial"/>
          <w:iCs/>
          <w:sz w:val="20"/>
          <w:szCs w:val="20"/>
        </w:rPr>
        <w:t xml:space="preserve">voor laaggeletterden </w:t>
      </w:r>
      <w:r>
        <w:rPr>
          <w:rFonts w:ascii="Verdana" w:hAnsi="Verdana" w:cs="Arial"/>
          <w:iCs/>
          <w:sz w:val="20"/>
          <w:szCs w:val="20"/>
        </w:rPr>
        <w:t xml:space="preserve">om contact op te nemen </w:t>
      </w:r>
      <w:r w:rsidR="008F7B27">
        <w:rPr>
          <w:rFonts w:ascii="Verdana" w:hAnsi="Verdana" w:cs="Arial"/>
          <w:iCs/>
          <w:sz w:val="20"/>
          <w:szCs w:val="20"/>
        </w:rPr>
        <w:t xml:space="preserve">lager dan </w:t>
      </w:r>
      <w:r w:rsidR="0086488B">
        <w:rPr>
          <w:rFonts w:ascii="Verdana" w:hAnsi="Verdana" w:cs="Arial"/>
          <w:iCs/>
          <w:sz w:val="20"/>
          <w:szCs w:val="20"/>
        </w:rPr>
        <w:t xml:space="preserve">in </w:t>
      </w:r>
      <w:r w:rsidR="008F7B27">
        <w:rPr>
          <w:rFonts w:ascii="Verdana" w:hAnsi="Verdana" w:cs="Arial"/>
          <w:iCs/>
          <w:sz w:val="20"/>
          <w:szCs w:val="20"/>
        </w:rPr>
        <w:t>het tweede voorbeeld</w:t>
      </w:r>
      <w:r w:rsidR="00610F93">
        <w:rPr>
          <w:rFonts w:ascii="Verdana" w:hAnsi="Verdana" w:cs="Arial"/>
          <w:iCs/>
          <w:sz w:val="20"/>
          <w:szCs w:val="20"/>
        </w:rPr>
        <w:t xml:space="preserve">, omdat </w:t>
      </w:r>
      <w:r>
        <w:rPr>
          <w:rFonts w:ascii="Verdana" w:hAnsi="Verdana" w:cs="Arial"/>
          <w:iCs/>
          <w:sz w:val="20"/>
          <w:szCs w:val="20"/>
        </w:rPr>
        <w:t xml:space="preserve">wordt aangegeven dat het een gratis dienst </w:t>
      </w:r>
      <w:r w:rsidR="0086488B">
        <w:rPr>
          <w:rFonts w:ascii="Verdana" w:hAnsi="Verdana" w:cs="Arial"/>
          <w:iCs/>
          <w:sz w:val="20"/>
          <w:szCs w:val="20"/>
        </w:rPr>
        <w:t xml:space="preserve">is </w:t>
      </w:r>
      <w:r>
        <w:rPr>
          <w:rFonts w:ascii="Verdana" w:hAnsi="Verdana" w:cs="Arial"/>
          <w:iCs/>
          <w:sz w:val="20"/>
          <w:szCs w:val="20"/>
        </w:rPr>
        <w:t xml:space="preserve">en een specifieke naam </w:t>
      </w:r>
      <w:r w:rsidR="00610F93">
        <w:rPr>
          <w:rFonts w:ascii="Verdana" w:hAnsi="Verdana" w:cs="Arial"/>
          <w:iCs/>
          <w:sz w:val="20"/>
          <w:szCs w:val="20"/>
        </w:rPr>
        <w:t xml:space="preserve">wordt </w:t>
      </w:r>
      <w:r w:rsidR="008F7B27">
        <w:rPr>
          <w:rFonts w:ascii="Verdana" w:hAnsi="Verdana" w:cs="Arial"/>
          <w:iCs/>
          <w:sz w:val="20"/>
          <w:szCs w:val="20"/>
        </w:rPr>
        <w:t>genoemd</w:t>
      </w:r>
      <w:r>
        <w:rPr>
          <w:rFonts w:ascii="Verdana" w:hAnsi="Verdana" w:cs="Arial"/>
          <w:iCs/>
          <w:sz w:val="20"/>
          <w:szCs w:val="20"/>
        </w:rPr>
        <w:t xml:space="preserve"> met wie contact kan worden gezocht.</w:t>
      </w:r>
      <w:r w:rsidR="008F7B27">
        <w:rPr>
          <w:rFonts w:ascii="Verdana" w:hAnsi="Verdana" w:cs="Arial"/>
          <w:iCs/>
          <w:sz w:val="20"/>
          <w:szCs w:val="20"/>
        </w:rPr>
        <w:t xml:space="preserve"> </w:t>
      </w:r>
    </w:p>
    <w:p w14:paraId="5E459410" w14:textId="41C3D77A" w:rsidR="00025BDF" w:rsidRDefault="00A37D4A" w:rsidP="00C712B0">
      <w:pPr>
        <w:tabs>
          <w:tab w:val="left" w:pos="2054"/>
        </w:tabs>
        <w:spacing w:line="360" w:lineRule="auto"/>
        <w:rPr>
          <w:rFonts w:ascii="Verdana" w:hAnsi="Verdana" w:cs="Arial"/>
          <w:iCs/>
          <w:sz w:val="20"/>
          <w:szCs w:val="20"/>
        </w:rPr>
      </w:pPr>
      <w:r>
        <w:rPr>
          <w:rFonts w:ascii="Verdana" w:hAnsi="Verdana" w:cs="Arial"/>
          <w:iCs/>
          <w:sz w:val="20"/>
          <w:szCs w:val="20"/>
        </w:rPr>
        <w:t>Tevens wordt in het eerste voorbeeld</w:t>
      </w:r>
      <w:r w:rsidR="00025BDF">
        <w:rPr>
          <w:rFonts w:ascii="Verdana" w:hAnsi="Verdana" w:cs="Arial"/>
          <w:iCs/>
          <w:sz w:val="20"/>
          <w:szCs w:val="20"/>
        </w:rPr>
        <w:t xml:space="preserve"> niet gesproken over overheidsinstanties, maar een concreet voorbeeld </w:t>
      </w:r>
      <w:r w:rsidR="00610F93">
        <w:rPr>
          <w:rFonts w:ascii="Verdana" w:hAnsi="Verdana" w:cs="Arial"/>
          <w:iCs/>
          <w:sz w:val="20"/>
          <w:szCs w:val="20"/>
        </w:rPr>
        <w:t xml:space="preserve">van een overheidsinstantie </w:t>
      </w:r>
      <w:r w:rsidR="00025BDF">
        <w:rPr>
          <w:rFonts w:ascii="Verdana" w:hAnsi="Verdana" w:cs="Arial"/>
          <w:iCs/>
          <w:sz w:val="20"/>
          <w:szCs w:val="20"/>
        </w:rPr>
        <w:t>gegeven.</w:t>
      </w:r>
      <w:r w:rsidR="008F7B27">
        <w:rPr>
          <w:rFonts w:ascii="Verdana" w:hAnsi="Verdana" w:cs="Arial"/>
          <w:iCs/>
          <w:sz w:val="20"/>
          <w:szCs w:val="20"/>
        </w:rPr>
        <w:t xml:space="preserve"> Dit spreekt laaggeletterden</w:t>
      </w:r>
      <w:r w:rsidR="00610F93">
        <w:rPr>
          <w:rFonts w:ascii="Verdana" w:hAnsi="Verdana" w:cs="Arial"/>
          <w:iCs/>
          <w:sz w:val="20"/>
          <w:szCs w:val="20"/>
        </w:rPr>
        <w:t>,</w:t>
      </w:r>
      <w:r w:rsidR="008F7B27">
        <w:rPr>
          <w:rFonts w:ascii="Verdana" w:hAnsi="Verdana" w:cs="Arial"/>
          <w:iCs/>
          <w:sz w:val="20"/>
          <w:szCs w:val="20"/>
        </w:rPr>
        <w:t xml:space="preserve"> volgens begeleiders van </w:t>
      </w:r>
      <w:r w:rsidR="00046B33">
        <w:rPr>
          <w:rFonts w:ascii="Verdana" w:hAnsi="Verdana" w:cs="Arial"/>
          <w:iCs/>
          <w:sz w:val="20"/>
          <w:szCs w:val="20"/>
        </w:rPr>
        <w:t>Stichting Lezen &amp; Schrijven</w:t>
      </w:r>
      <w:r w:rsidR="00610F93">
        <w:rPr>
          <w:rFonts w:ascii="Verdana" w:hAnsi="Verdana" w:cs="Arial"/>
          <w:iCs/>
          <w:sz w:val="20"/>
          <w:szCs w:val="20"/>
        </w:rPr>
        <w:t>,</w:t>
      </w:r>
      <w:r w:rsidR="008F7B27">
        <w:rPr>
          <w:rFonts w:ascii="Verdana" w:hAnsi="Verdana" w:cs="Arial"/>
          <w:iCs/>
          <w:sz w:val="20"/>
          <w:szCs w:val="20"/>
        </w:rPr>
        <w:t xml:space="preserve"> meer aan dan een zakelijke tekst, die moeilijk te begrijpen is</w:t>
      </w:r>
      <w:r w:rsidR="00610F93">
        <w:rPr>
          <w:rFonts w:ascii="Verdana" w:hAnsi="Verdana" w:cs="Arial"/>
          <w:iCs/>
          <w:sz w:val="20"/>
          <w:szCs w:val="20"/>
        </w:rPr>
        <w:t xml:space="preserve">. Laaggeletterden vragen zich af </w:t>
      </w:r>
      <w:r w:rsidR="008F7B27">
        <w:rPr>
          <w:rFonts w:ascii="Verdana" w:hAnsi="Verdana" w:cs="Arial"/>
          <w:iCs/>
          <w:sz w:val="20"/>
          <w:szCs w:val="20"/>
        </w:rPr>
        <w:t>wat een overheidsinstantie</w:t>
      </w:r>
      <w:r w:rsidR="00610F93">
        <w:rPr>
          <w:rFonts w:ascii="Verdana" w:hAnsi="Verdana" w:cs="Arial"/>
          <w:iCs/>
          <w:sz w:val="20"/>
          <w:szCs w:val="20"/>
        </w:rPr>
        <w:t xml:space="preserve"> is. </w:t>
      </w:r>
      <w:r w:rsidR="00BF1B43">
        <w:rPr>
          <w:rFonts w:ascii="Verdana" w:hAnsi="Verdana" w:cs="Arial"/>
          <w:iCs/>
          <w:sz w:val="20"/>
          <w:szCs w:val="20"/>
        </w:rPr>
        <w:t>Daarnaast kan de</w:t>
      </w:r>
      <w:r w:rsidR="00025BDF">
        <w:rPr>
          <w:rFonts w:ascii="Verdana" w:hAnsi="Verdana" w:cs="Arial"/>
          <w:iCs/>
          <w:sz w:val="20"/>
          <w:szCs w:val="20"/>
        </w:rPr>
        <w:t xml:space="preserve"> Nationale ombudsman zich </w:t>
      </w:r>
      <w:r w:rsidR="008F7B27">
        <w:rPr>
          <w:rFonts w:ascii="Verdana" w:hAnsi="Verdana" w:cs="Arial"/>
          <w:iCs/>
          <w:sz w:val="20"/>
          <w:szCs w:val="20"/>
        </w:rPr>
        <w:t xml:space="preserve">volgens taalambassadeurs en begeleiders van laaggeletterden </w:t>
      </w:r>
      <w:r w:rsidR="00025BDF">
        <w:rPr>
          <w:rFonts w:ascii="Verdana" w:hAnsi="Verdana" w:cs="Arial"/>
          <w:iCs/>
          <w:sz w:val="20"/>
          <w:szCs w:val="20"/>
        </w:rPr>
        <w:t xml:space="preserve">meer richten op het vergroten van de naamsbekendheid in de regio. Laaggeletterden komen </w:t>
      </w:r>
      <w:r w:rsidR="008F7B27">
        <w:rPr>
          <w:rFonts w:ascii="Verdana" w:hAnsi="Verdana" w:cs="Arial"/>
          <w:iCs/>
          <w:sz w:val="20"/>
          <w:szCs w:val="20"/>
        </w:rPr>
        <w:t xml:space="preserve">volgens hen </w:t>
      </w:r>
      <w:r w:rsidR="00025BDF">
        <w:rPr>
          <w:rFonts w:ascii="Verdana" w:hAnsi="Verdana" w:cs="Arial"/>
          <w:iCs/>
          <w:sz w:val="20"/>
          <w:szCs w:val="20"/>
        </w:rPr>
        <w:t>vaak bij huisartsenpraktijken, buurt- en wijkcentra en zorginstellingen. Ook bekijken laaggeletterden huis-aan-huisbladen en reclamefolders. De Nationale ombudsman zou in een korte</w:t>
      </w:r>
      <w:r w:rsidR="008F7B27">
        <w:rPr>
          <w:rFonts w:ascii="Verdana" w:hAnsi="Verdana" w:cs="Arial"/>
          <w:iCs/>
          <w:sz w:val="20"/>
          <w:szCs w:val="20"/>
        </w:rPr>
        <w:t xml:space="preserve">, beeldende boodschap </w:t>
      </w:r>
      <w:r w:rsidR="00025BDF">
        <w:rPr>
          <w:rFonts w:ascii="Verdana" w:hAnsi="Verdana" w:cs="Arial"/>
          <w:iCs/>
          <w:sz w:val="20"/>
          <w:szCs w:val="20"/>
        </w:rPr>
        <w:t xml:space="preserve">duidelijk kunnen maken wat </w:t>
      </w:r>
      <w:r w:rsidR="003F2F2E">
        <w:rPr>
          <w:rFonts w:ascii="Verdana" w:hAnsi="Verdana" w:cs="Arial"/>
          <w:iCs/>
          <w:sz w:val="20"/>
          <w:szCs w:val="20"/>
        </w:rPr>
        <w:t xml:space="preserve">hij </w:t>
      </w:r>
      <w:r w:rsidR="00025BDF">
        <w:rPr>
          <w:rFonts w:ascii="Verdana" w:hAnsi="Verdana" w:cs="Arial"/>
          <w:iCs/>
          <w:sz w:val="20"/>
          <w:szCs w:val="20"/>
        </w:rPr>
        <w:t>voor laa</w:t>
      </w:r>
      <w:r w:rsidR="00BC7B12">
        <w:rPr>
          <w:rFonts w:ascii="Verdana" w:hAnsi="Verdana" w:cs="Arial"/>
          <w:iCs/>
          <w:sz w:val="20"/>
          <w:szCs w:val="20"/>
        </w:rPr>
        <w:t xml:space="preserve">ggeletterden </w:t>
      </w:r>
      <w:r w:rsidR="003F2F2E">
        <w:rPr>
          <w:rFonts w:ascii="Verdana" w:hAnsi="Verdana" w:cs="Arial"/>
          <w:iCs/>
          <w:sz w:val="20"/>
          <w:szCs w:val="20"/>
        </w:rPr>
        <w:t xml:space="preserve">kan </w:t>
      </w:r>
      <w:r w:rsidR="00BC7B12">
        <w:rPr>
          <w:rFonts w:ascii="Verdana" w:hAnsi="Verdana" w:cs="Arial"/>
          <w:iCs/>
          <w:sz w:val="20"/>
          <w:szCs w:val="20"/>
        </w:rPr>
        <w:t xml:space="preserve">betekenen. </w:t>
      </w:r>
    </w:p>
    <w:p w14:paraId="2E4E1064" w14:textId="77777777" w:rsidR="00BC7B12" w:rsidRDefault="00BC7B12" w:rsidP="00C712B0">
      <w:pPr>
        <w:tabs>
          <w:tab w:val="left" w:pos="2054"/>
        </w:tabs>
        <w:spacing w:line="360" w:lineRule="auto"/>
        <w:rPr>
          <w:rFonts w:ascii="Verdana" w:hAnsi="Verdana" w:cs="Arial"/>
          <w:iCs/>
          <w:sz w:val="20"/>
          <w:szCs w:val="20"/>
        </w:rPr>
      </w:pPr>
    </w:p>
    <w:p w14:paraId="03D7995C" w14:textId="0A6E2C29" w:rsidR="005C036F" w:rsidRPr="00BF3C4D" w:rsidRDefault="00123A0A" w:rsidP="00105769">
      <w:pPr>
        <w:pStyle w:val="Kop2"/>
      </w:pPr>
      <w:bookmarkStart w:id="42" w:name="_Toc515557596"/>
      <w:r>
        <w:t>6</w:t>
      </w:r>
      <w:r w:rsidR="00002B18" w:rsidRPr="00BF3C4D">
        <w:t>.3</w:t>
      </w:r>
      <w:r w:rsidR="00DD4BFD">
        <w:t xml:space="preserve"> Bewustwording onder medewerkers</w:t>
      </w:r>
      <w:bookmarkEnd w:id="42"/>
    </w:p>
    <w:p w14:paraId="01230769" w14:textId="77777777" w:rsidR="00267E0F" w:rsidRPr="00B36D4A" w:rsidRDefault="00267E0F" w:rsidP="00267E0F">
      <w:pPr>
        <w:tabs>
          <w:tab w:val="left" w:pos="2054"/>
        </w:tabs>
        <w:spacing w:line="360" w:lineRule="auto"/>
        <w:rPr>
          <w:rFonts w:ascii="Verdana" w:hAnsi="Verdana" w:cs="Arial"/>
          <w:iCs/>
          <w:sz w:val="20"/>
          <w:szCs w:val="20"/>
        </w:rPr>
      </w:pPr>
      <w:r w:rsidRPr="00B36D4A">
        <w:rPr>
          <w:rFonts w:ascii="Verdana" w:hAnsi="Verdana" w:cs="Arial"/>
          <w:iCs/>
          <w:sz w:val="20"/>
          <w:szCs w:val="20"/>
        </w:rPr>
        <w:t xml:space="preserve">Dat laaggeletterdheid in Nederland op grote schaal voorkomt, </w:t>
      </w:r>
      <w:r>
        <w:rPr>
          <w:rFonts w:ascii="Verdana" w:hAnsi="Verdana" w:cs="Arial"/>
          <w:iCs/>
          <w:sz w:val="20"/>
          <w:szCs w:val="20"/>
        </w:rPr>
        <w:t>was</w:t>
      </w:r>
      <w:r w:rsidRPr="00B36D4A">
        <w:rPr>
          <w:rFonts w:ascii="Verdana" w:hAnsi="Verdana" w:cs="Arial"/>
          <w:iCs/>
          <w:sz w:val="20"/>
          <w:szCs w:val="20"/>
        </w:rPr>
        <w:t xml:space="preserve"> voor veel mensen</w:t>
      </w:r>
    </w:p>
    <w:p w14:paraId="28AC7FC5" w14:textId="382BE641" w:rsidR="00267E0F" w:rsidRDefault="00267E0F" w:rsidP="00267E0F">
      <w:pPr>
        <w:tabs>
          <w:tab w:val="left" w:pos="2054"/>
        </w:tabs>
        <w:spacing w:line="360" w:lineRule="auto"/>
        <w:rPr>
          <w:rFonts w:ascii="Verdana" w:hAnsi="Verdana" w:cs="Arial"/>
          <w:iCs/>
          <w:sz w:val="20"/>
          <w:szCs w:val="20"/>
        </w:rPr>
      </w:pPr>
      <w:r>
        <w:rPr>
          <w:rFonts w:ascii="Verdana" w:hAnsi="Verdana" w:cs="Arial"/>
          <w:iCs/>
          <w:sz w:val="20"/>
          <w:szCs w:val="20"/>
        </w:rPr>
        <w:t xml:space="preserve">een </w:t>
      </w:r>
      <w:r w:rsidRPr="00B36D4A">
        <w:rPr>
          <w:rFonts w:ascii="Verdana" w:hAnsi="Verdana" w:cs="Arial"/>
          <w:iCs/>
          <w:sz w:val="20"/>
          <w:szCs w:val="20"/>
        </w:rPr>
        <w:t>onbekend gegeven. ‘Iedereen in Nederland is toch naar school geweest?’</w:t>
      </w:r>
      <w:r>
        <w:rPr>
          <w:rFonts w:ascii="Verdana" w:hAnsi="Verdana" w:cs="Arial"/>
          <w:iCs/>
          <w:sz w:val="20"/>
          <w:szCs w:val="20"/>
        </w:rPr>
        <w:t xml:space="preserve"> is een veelgehoorde opmerking </w:t>
      </w:r>
      <w:r w:rsidR="003F2F2E">
        <w:rPr>
          <w:rFonts w:ascii="Verdana" w:hAnsi="Verdana" w:cs="Arial"/>
          <w:iCs/>
          <w:sz w:val="20"/>
          <w:szCs w:val="20"/>
        </w:rPr>
        <w:t xml:space="preserve">volgens </w:t>
      </w:r>
      <w:r>
        <w:rPr>
          <w:rFonts w:ascii="Verdana" w:hAnsi="Verdana" w:cs="Arial"/>
          <w:iCs/>
          <w:sz w:val="20"/>
          <w:szCs w:val="20"/>
        </w:rPr>
        <w:t>taalambassadeurs.</w:t>
      </w:r>
      <w:r w:rsidRPr="00B36D4A">
        <w:rPr>
          <w:rFonts w:ascii="Verdana" w:hAnsi="Verdana" w:cs="Arial"/>
          <w:iCs/>
          <w:sz w:val="20"/>
          <w:szCs w:val="20"/>
        </w:rPr>
        <w:t xml:space="preserve"> Door</w:t>
      </w:r>
      <w:r>
        <w:rPr>
          <w:rFonts w:ascii="Verdana" w:hAnsi="Verdana" w:cs="Arial"/>
          <w:iCs/>
          <w:sz w:val="20"/>
          <w:szCs w:val="20"/>
        </w:rPr>
        <w:t>dat taalambassadeurs</w:t>
      </w:r>
      <w:r w:rsidRPr="00B36D4A">
        <w:rPr>
          <w:rFonts w:ascii="Verdana" w:hAnsi="Verdana" w:cs="Arial"/>
          <w:iCs/>
          <w:sz w:val="20"/>
          <w:szCs w:val="20"/>
        </w:rPr>
        <w:t xml:space="preserve"> inzi</w:t>
      </w:r>
      <w:r>
        <w:rPr>
          <w:rFonts w:ascii="Verdana" w:hAnsi="Verdana" w:cs="Arial"/>
          <w:iCs/>
          <w:sz w:val="20"/>
          <w:szCs w:val="20"/>
        </w:rPr>
        <w:t xml:space="preserve">cht geven in de gevolgen </w:t>
      </w:r>
      <w:r w:rsidR="00CB7C89">
        <w:rPr>
          <w:rFonts w:ascii="Verdana" w:hAnsi="Verdana" w:cs="Arial"/>
          <w:iCs/>
          <w:sz w:val="20"/>
          <w:szCs w:val="20"/>
        </w:rPr>
        <w:t xml:space="preserve">en de problemen </w:t>
      </w:r>
      <w:r>
        <w:rPr>
          <w:rFonts w:ascii="Verdana" w:hAnsi="Verdana" w:cs="Arial"/>
          <w:iCs/>
          <w:sz w:val="20"/>
          <w:szCs w:val="20"/>
        </w:rPr>
        <w:t xml:space="preserve">van laaggeletterdheid en </w:t>
      </w:r>
      <w:r w:rsidR="00CB7C89">
        <w:rPr>
          <w:rFonts w:ascii="Verdana" w:hAnsi="Verdana" w:cs="Arial"/>
          <w:iCs/>
          <w:sz w:val="20"/>
          <w:szCs w:val="20"/>
        </w:rPr>
        <w:t xml:space="preserve">welke </w:t>
      </w:r>
      <w:r>
        <w:rPr>
          <w:rFonts w:ascii="Verdana" w:hAnsi="Verdana" w:cs="Arial"/>
          <w:iCs/>
          <w:sz w:val="20"/>
          <w:szCs w:val="20"/>
        </w:rPr>
        <w:t xml:space="preserve">invloed </w:t>
      </w:r>
      <w:r w:rsidR="00CB7C89">
        <w:rPr>
          <w:rFonts w:ascii="Verdana" w:hAnsi="Verdana" w:cs="Arial"/>
          <w:iCs/>
          <w:sz w:val="20"/>
          <w:szCs w:val="20"/>
        </w:rPr>
        <w:t>dit kan hebben op</w:t>
      </w:r>
      <w:r>
        <w:rPr>
          <w:rFonts w:ascii="Verdana" w:hAnsi="Verdana" w:cs="Arial"/>
          <w:iCs/>
          <w:sz w:val="20"/>
          <w:szCs w:val="20"/>
        </w:rPr>
        <w:t xml:space="preserve"> deze mensen</w:t>
      </w:r>
      <w:r w:rsidR="00CB7C89">
        <w:rPr>
          <w:rFonts w:ascii="Verdana" w:hAnsi="Verdana" w:cs="Arial"/>
          <w:iCs/>
          <w:sz w:val="20"/>
          <w:szCs w:val="20"/>
        </w:rPr>
        <w:t>,</w:t>
      </w:r>
      <w:r>
        <w:rPr>
          <w:rFonts w:ascii="Verdana" w:hAnsi="Verdana" w:cs="Arial"/>
          <w:iCs/>
          <w:sz w:val="20"/>
          <w:szCs w:val="20"/>
        </w:rPr>
        <w:t xml:space="preserve"> proberen zij meer bewustzijn te creëren in de maatschappij. Taalambassadeurs geven aan dat overheidsinstanties aandacht dienen te besteden </w:t>
      </w:r>
      <w:r w:rsidR="00CB7C89">
        <w:rPr>
          <w:rFonts w:ascii="Verdana" w:hAnsi="Verdana" w:cs="Arial"/>
          <w:iCs/>
          <w:sz w:val="20"/>
          <w:szCs w:val="20"/>
        </w:rPr>
        <w:t>aan de praktische problemen van laaggeletterden en welke negatieve gevolgen deze problemen hebben in het contact met overheidsinstanties</w:t>
      </w:r>
      <w:r w:rsidR="004A17EC">
        <w:rPr>
          <w:rFonts w:ascii="Verdana" w:hAnsi="Verdana" w:cs="Arial"/>
          <w:iCs/>
          <w:sz w:val="20"/>
          <w:szCs w:val="20"/>
        </w:rPr>
        <w:t xml:space="preserve">. </w:t>
      </w:r>
      <w:r w:rsidR="00CB7C89">
        <w:rPr>
          <w:rFonts w:ascii="Verdana" w:hAnsi="Verdana" w:cs="Arial"/>
          <w:iCs/>
          <w:sz w:val="20"/>
          <w:szCs w:val="20"/>
        </w:rPr>
        <w:t xml:space="preserve">De taalambassadeurs </w:t>
      </w:r>
      <w:r w:rsidR="004A17EC">
        <w:rPr>
          <w:rFonts w:ascii="Verdana" w:hAnsi="Verdana" w:cs="Arial"/>
          <w:iCs/>
          <w:sz w:val="20"/>
          <w:szCs w:val="20"/>
        </w:rPr>
        <w:t xml:space="preserve">zijn van mening </w:t>
      </w:r>
      <w:r>
        <w:rPr>
          <w:rFonts w:ascii="Verdana" w:hAnsi="Verdana" w:cs="Arial"/>
          <w:iCs/>
          <w:sz w:val="20"/>
          <w:szCs w:val="20"/>
        </w:rPr>
        <w:t xml:space="preserve">dat alleen op die manier kan worden gewerkt aan het creëren van bewustzijn. </w:t>
      </w:r>
    </w:p>
    <w:p w14:paraId="7CAE742A" w14:textId="77777777" w:rsidR="00647E3A" w:rsidRDefault="00267E0F" w:rsidP="0069393A">
      <w:pPr>
        <w:tabs>
          <w:tab w:val="left" w:pos="2054"/>
        </w:tabs>
        <w:spacing w:line="360" w:lineRule="auto"/>
        <w:rPr>
          <w:rFonts w:ascii="Verdana" w:hAnsi="Verdana" w:cs="Arial"/>
          <w:iCs/>
          <w:sz w:val="20"/>
          <w:szCs w:val="20"/>
        </w:rPr>
      </w:pPr>
      <w:r>
        <w:rPr>
          <w:rFonts w:ascii="Verdana" w:hAnsi="Verdana" w:cs="Arial"/>
          <w:iCs/>
          <w:sz w:val="20"/>
          <w:szCs w:val="20"/>
        </w:rPr>
        <w:t xml:space="preserve"> </w:t>
      </w:r>
    </w:p>
    <w:p w14:paraId="18E73F6A" w14:textId="77777777" w:rsidR="001C318E" w:rsidRDefault="001C318E" w:rsidP="0069393A">
      <w:pPr>
        <w:tabs>
          <w:tab w:val="left" w:pos="2054"/>
        </w:tabs>
        <w:spacing w:line="360" w:lineRule="auto"/>
        <w:rPr>
          <w:rFonts w:ascii="Verdana" w:hAnsi="Verdana" w:cs="Arial"/>
          <w:iCs/>
          <w:sz w:val="20"/>
          <w:szCs w:val="20"/>
        </w:rPr>
      </w:pPr>
    </w:p>
    <w:p w14:paraId="7135E118" w14:textId="77777777" w:rsidR="001C318E" w:rsidRDefault="001C318E" w:rsidP="0069393A">
      <w:pPr>
        <w:tabs>
          <w:tab w:val="left" w:pos="2054"/>
        </w:tabs>
        <w:spacing w:line="360" w:lineRule="auto"/>
        <w:rPr>
          <w:rFonts w:ascii="Verdana" w:hAnsi="Verdana" w:cs="Arial"/>
          <w:iCs/>
          <w:sz w:val="20"/>
          <w:szCs w:val="20"/>
        </w:rPr>
      </w:pPr>
    </w:p>
    <w:p w14:paraId="3F9B9F46" w14:textId="77777777" w:rsidR="001C318E" w:rsidRDefault="001C318E" w:rsidP="0069393A">
      <w:pPr>
        <w:tabs>
          <w:tab w:val="left" w:pos="2054"/>
        </w:tabs>
        <w:spacing w:line="360" w:lineRule="auto"/>
        <w:rPr>
          <w:rFonts w:ascii="Verdana" w:hAnsi="Verdana" w:cs="Arial"/>
          <w:iCs/>
          <w:sz w:val="20"/>
          <w:szCs w:val="20"/>
        </w:rPr>
      </w:pPr>
    </w:p>
    <w:p w14:paraId="4BAB7A06" w14:textId="10E86C9E" w:rsidR="00F90FD0" w:rsidRDefault="00167C56" w:rsidP="0069393A">
      <w:pPr>
        <w:tabs>
          <w:tab w:val="left" w:pos="2054"/>
        </w:tabs>
        <w:spacing w:line="360" w:lineRule="auto"/>
        <w:rPr>
          <w:rFonts w:ascii="Verdana" w:hAnsi="Verdana" w:cs="Arial"/>
          <w:iCs/>
          <w:sz w:val="20"/>
          <w:szCs w:val="20"/>
        </w:rPr>
      </w:pPr>
      <w:r>
        <w:rPr>
          <w:rFonts w:ascii="Verdana" w:hAnsi="Verdana" w:cs="Arial"/>
          <w:iCs/>
          <w:sz w:val="20"/>
          <w:szCs w:val="20"/>
        </w:rPr>
        <w:lastRenderedPageBreak/>
        <w:t>Vaak wordt erv</w:t>
      </w:r>
      <w:r w:rsidR="00B36D4A">
        <w:rPr>
          <w:rFonts w:ascii="Verdana" w:hAnsi="Verdana" w:cs="Arial"/>
          <w:iCs/>
          <w:sz w:val="20"/>
          <w:szCs w:val="20"/>
        </w:rPr>
        <w:t>an</w:t>
      </w:r>
      <w:r>
        <w:rPr>
          <w:rFonts w:ascii="Verdana" w:hAnsi="Verdana" w:cs="Arial"/>
          <w:iCs/>
          <w:sz w:val="20"/>
          <w:szCs w:val="20"/>
        </w:rPr>
        <w:t xml:space="preserve"> </w:t>
      </w:r>
      <w:r w:rsidR="00B36D4A">
        <w:rPr>
          <w:rFonts w:ascii="Verdana" w:hAnsi="Verdana" w:cs="Arial"/>
          <w:iCs/>
          <w:sz w:val="20"/>
          <w:szCs w:val="20"/>
        </w:rPr>
        <w:t xml:space="preserve">uitgegaan dat </w:t>
      </w:r>
      <w:r w:rsidR="00FF36E1">
        <w:rPr>
          <w:rFonts w:ascii="Verdana" w:hAnsi="Verdana" w:cs="Arial"/>
          <w:iCs/>
          <w:sz w:val="20"/>
          <w:szCs w:val="20"/>
        </w:rPr>
        <w:t xml:space="preserve">laaggeletterden </w:t>
      </w:r>
      <w:r>
        <w:rPr>
          <w:rFonts w:ascii="Verdana" w:hAnsi="Verdana" w:cs="Arial"/>
          <w:iCs/>
          <w:sz w:val="20"/>
          <w:szCs w:val="20"/>
        </w:rPr>
        <w:t xml:space="preserve">de informatie in een brief </w:t>
      </w:r>
      <w:r w:rsidR="00B36D4A">
        <w:rPr>
          <w:rFonts w:ascii="Verdana" w:hAnsi="Verdana" w:cs="Arial"/>
          <w:iCs/>
          <w:sz w:val="20"/>
          <w:szCs w:val="20"/>
        </w:rPr>
        <w:t xml:space="preserve">of e-mail begrijpen of dat het duidelijk is wat telefonisch is </w:t>
      </w:r>
      <w:r w:rsidR="005F6089">
        <w:rPr>
          <w:rFonts w:ascii="Verdana" w:hAnsi="Verdana" w:cs="Arial"/>
          <w:iCs/>
          <w:sz w:val="20"/>
          <w:szCs w:val="20"/>
        </w:rPr>
        <w:t>besproken</w:t>
      </w:r>
      <w:r w:rsidR="00B36D4A">
        <w:rPr>
          <w:rFonts w:ascii="Verdana" w:hAnsi="Verdana" w:cs="Arial"/>
          <w:iCs/>
          <w:sz w:val="20"/>
          <w:szCs w:val="20"/>
        </w:rPr>
        <w:t xml:space="preserve">. </w:t>
      </w:r>
      <w:r w:rsidR="00B050A1" w:rsidRPr="00B050A1">
        <w:rPr>
          <w:rFonts w:ascii="Verdana" w:hAnsi="Verdana" w:cs="Arial"/>
          <w:iCs/>
          <w:sz w:val="20"/>
          <w:szCs w:val="20"/>
        </w:rPr>
        <w:t xml:space="preserve">Het probleem van laaggeletterdheid </w:t>
      </w:r>
      <w:r w:rsidR="008F7B27">
        <w:rPr>
          <w:rFonts w:ascii="Verdana" w:hAnsi="Verdana" w:cs="Arial"/>
          <w:iCs/>
          <w:sz w:val="20"/>
          <w:szCs w:val="20"/>
        </w:rPr>
        <w:t xml:space="preserve">speelt niet alleen bij vluchtelingen of mensen met een migratieachtergrond. </w:t>
      </w:r>
      <w:r w:rsidR="005F6089">
        <w:rPr>
          <w:rFonts w:ascii="Verdana" w:hAnsi="Verdana" w:cs="Arial"/>
          <w:iCs/>
          <w:sz w:val="20"/>
          <w:szCs w:val="20"/>
        </w:rPr>
        <w:t>Volgen</w:t>
      </w:r>
      <w:r w:rsidR="0059447E">
        <w:rPr>
          <w:rFonts w:ascii="Verdana" w:hAnsi="Verdana" w:cs="Arial"/>
          <w:iCs/>
          <w:sz w:val="20"/>
          <w:szCs w:val="20"/>
        </w:rPr>
        <w:t>s</w:t>
      </w:r>
      <w:r w:rsidR="005F6089">
        <w:rPr>
          <w:rFonts w:ascii="Verdana" w:hAnsi="Verdana" w:cs="Arial"/>
          <w:iCs/>
          <w:sz w:val="20"/>
          <w:szCs w:val="20"/>
        </w:rPr>
        <w:t xml:space="preserve"> de taalambassadeurs komt laaggeletterdheid ook voor i</w:t>
      </w:r>
      <w:r w:rsidR="008F7B27">
        <w:rPr>
          <w:rFonts w:ascii="Verdana" w:hAnsi="Verdana" w:cs="Arial"/>
          <w:iCs/>
          <w:sz w:val="20"/>
          <w:szCs w:val="20"/>
        </w:rPr>
        <w:t>n de sociale onderklasse van de maatschappij</w:t>
      </w:r>
      <w:r w:rsidR="00B050A1" w:rsidRPr="00B050A1">
        <w:rPr>
          <w:rFonts w:ascii="Verdana" w:hAnsi="Verdana" w:cs="Arial"/>
          <w:iCs/>
          <w:sz w:val="20"/>
          <w:szCs w:val="20"/>
        </w:rPr>
        <w:t>.</w:t>
      </w:r>
      <w:r w:rsidR="00A87E89">
        <w:rPr>
          <w:rFonts w:ascii="Verdana" w:hAnsi="Verdana" w:cs="Arial"/>
          <w:iCs/>
          <w:sz w:val="20"/>
          <w:szCs w:val="20"/>
        </w:rPr>
        <w:t xml:space="preserve"> </w:t>
      </w:r>
      <w:r w:rsidR="00BA4D5E" w:rsidRPr="00BA4D5E">
        <w:rPr>
          <w:rFonts w:ascii="Verdana" w:hAnsi="Verdana" w:cs="Arial"/>
          <w:iCs/>
          <w:sz w:val="20"/>
          <w:szCs w:val="20"/>
        </w:rPr>
        <w:t>Laaggeletterde</w:t>
      </w:r>
      <w:r w:rsidR="00AA0D2F">
        <w:rPr>
          <w:rFonts w:ascii="Verdana" w:hAnsi="Verdana" w:cs="Arial"/>
          <w:iCs/>
          <w:sz w:val="20"/>
          <w:szCs w:val="20"/>
        </w:rPr>
        <w:t>n</w:t>
      </w:r>
      <w:r w:rsidR="00BA4D5E" w:rsidRPr="00BA4D5E">
        <w:rPr>
          <w:rFonts w:ascii="Verdana" w:hAnsi="Verdana" w:cs="Arial"/>
          <w:iCs/>
          <w:sz w:val="20"/>
          <w:szCs w:val="20"/>
        </w:rPr>
        <w:t xml:space="preserve"> kunnen hun probleem goed verbergen en gebruiken regelmatig smoesjes, zoals</w:t>
      </w:r>
      <w:r>
        <w:rPr>
          <w:rFonts w:ascii="Verdana" w:hAnsi="Verdana" w:cs="Arial"/>
          <w:iCs/>
          <w:sz w:val="20"/>
          <w:szCs w:val="20"/>
        </w:rPr>
        <w:t xml:space="preserve"> </w:t>
      </w:r>
      <w:r w:rsidR="00AA0D2F">
        <w:rPr>
          <w:rFonts w:ascii="Verdana" w:hAnsi="Verdana" w:cs="Arial"/>
          <w:iCs/>
          <w:sz w:val="20"/>
          <w:szCs w:val="20"/>
        </w:rPr>
        <w:t>‘i</w:t>
      </w:r>
      <w:r w:rsidR="00BA4D5E" w:rsidRPr="00BA4D5E">
        <w:rPr>
          <w:rFonts w:ascii="Verdana" w:hAnsi="Verdana" w:cs="Arial"/>
          <w:iCs/>
          <w:sz w:val="20"/>
          <w:szCs w:val="20"/>
        </w:rPr>
        <w:t xml:space="preserve">k </w:t>
      </w:r>
      <w:r w:rsidR="00AA0D2F">
        <w:rPr>
          <w:rFonts w:ascii="Verdana" w:hAnsi="Verdana" w:cs="Arial"/>
          <w:iCs/>
          <w:sz w:val="20"/>
          <w:szCs w:val="20"/>
        </w:rPr>
        <w:t>heb mijn bril niet bij me’ of ‘d</w:t>
      </w:r>
      <w:r w:rsidR="00BA4D5E" w:rsidRPr="00BA4D5E">
        <w:rPr>
          <w:rFonts w:ascii="Verdana" w:hAnsi="Verdana" w:cs="Arial"/>
          <w:iCs/>
          <w:sz w:val="20"/>
          <w:szCs w:val="20"/>
        </w:rPr>
        <w:t>ie vragenlijst vul ik later wel i</w:t>
      </w:r>
      <w:r w:rsidR="00BA4D5E">
        <w:rPr>
          <w:rFonts w:ascii="Verdana" w:hAnsi="Verdana" w:cs="Arial"/>
          <w:iCs/>
          <w:sz w:val="20"/>
          <w:szCs w:val="20"/>
        </w:rPr>
        <w:t>n’. Andere signalen zijn</w:t>
      </w:r>
      <w:r w:rsidR="00BA4D5E" w:rsidRPr="00BA4D5E">
        <w:rPr>
          <w:rFonts w:ascii="Verdana" w:hAnsi="Verdana" w:cs="Arial"/>
          <w:iCs/>
          <w:sz w:val="20"/>
          <w:szCs w:val="20"/>
        </w:rPr>
        <w:t>:</w:t>
      </w:r>
      <w:r>
        <w:rPr>
          <w:rFonts w:ascii="Verdana" w:hAnsi="Verdana" w:cs="Arial"/>
          <w:iCs/>
          <w:sz w:val="20"/>
          <w:szCs w:val="20"/>
        </w:rPr>
        <w:t xml:space="preserve"> </w:t>
      </w:r>
      <w:r w:rsidR="00BA4D5E" w:rsidRPr="00BA4D5E">
        <w:rPr>
          <w:rFonts w:ascii="Verdana" w:hAnsi="Verdana" w:cs="Arial"/>
          <w:iCs/>
          <w:sz w:val="20"/>
          <w:szCs w:val="20"/>
        </w:rPr>
        <w:t xml:space="preserve">niet </w:t>
      </w:r>
      <w:r w:rsidR="00BA4D5E">
        <w:rPr>
          <w:rFonts w:ascii="Verdana" w:hAnsi="Verdana" w:cs="Arial"/>
          <w:iCs/>
          <w:sz w:val="20"/>
          <w:szCs w:val="20"/>
        </w:rPr>
        <w:t>reageren</w:t>
      </w:r>
      <w:r w:rsidR="00BA4D5E" w:rsidRPr="00BA4D5E">
        <w:rPr>
          <w:rFonts w:ascii="Verdana" w:hAnsi="Verdana" w:cs="Arial"/>
          <w:iCs/>
          <w:sz w:val="20"/>
          <w:szCs w:val="20"/>
        </w:rPr>
        <w:t xml:space="preserve"> op bri</w:t>
      </w:r>
      <w:r w:rsidR="005E2795">
        <w:rPr>
          <w:rFonts w:ascii="Verdana" w:hAnsi="Verdana" w:cs="Arial"/>
          <w:iCs/>
          <w:sz w:val="20"/>
          <w:szCs w:val="20"/>
        </w:rPr>
        <w:t xml:space="preserve">even of folders, </w:t>
      </w:r>
      <w:r w:rsidR="00BA4D5E" w:rsidRPr="00BA4D5E">
        <w:rPr>
          <w:rFonts w:ascii="Verdana" w:hAnsi="Verdana" w:cs="Arial"/>
          <w:iCs/>
          <w:sz w:val="20"/>
          <w:szCs w:val="20"/>
        </w:rPr>
        <w:t xml:space="preserve">afspraken niet </w:t>
      </w:r>
      <w:r w:rsidR="005E2795">
        <w:rPr>
          <w:rFonts w:ascii="Verdana" w:hAnsi="Verdana" w:cs="Arial"/>
          <w:iCs/>
          <w:sz w:val="20"/>
          <w:szCs w:val="20"/>
        </w:rPr>
        <w:t xml:space="preserve">noteren, </w:t>
      </w:r>
      <w:r w:rsidR="00BA4D5E" w:rsidRPr="00BA4D5E">
        <w:rPr>
          <w:rFonts w:ascii="Verdana" w:hAnsi="Verdana" w:cs="Arial"/>
          <w:iCs/>
          <w:sz w:val="20"/>
          <w:szCs w:val="20"/>
        </w:rPr>
        <w:t xml:space="preserve">moeite </w:t>
      </w:r>
      <w:r w:rsidR="005F6089">
        <w:rPr>
          <w:rFonts w:ascii="Verdana" w:hAnsi="Verdana" w:cs="Arial"/>
          <w:iCs/>
          <w:sz w:val="20"/>
          <w:szCs w:val="20"/>
        </w:rPr>
        <w:t>hebben</w:t>
      </w:r>
      <w:r w:rsidR="005F6089" w:rsidRPr="00BA4D5E">
        <w:rPr>
          <w:rFonts w:ascii="Verdana" w:hAnsi="Verdana" w:cs="Arial"/>
          <w:iCs/>
          <w:sz w:val="20"/>
          <w:szCs w:val="20"/>
        </w:rPr>
        <w:t xml:space="preserve"> </w:t>
      </w:r>
      <w:r w:rsidR="00BA4D5E" w:rsidRPr="00BA4D5E">
        <w:rPr>
          <w:rFonts w:ascii="Verdana" w:hAnsi="Verdana" w:cs="Arial"/>
          <w:iCs/>
          <w:sz w:val="20"/>
          <w:szCs w:val="20"/>
        </w:rPr>
        <w:t>met het formuleren van vragen</w:t>
      </w:r>
      <w:r w:rsidR="005E2795">
        <w:rPr>
          <w:rFonts w:ascii="Verdana" w:hAnsi="Verdana" w:cs="Arial"/>
          <w:iCs/>
          <w:sz w:val="20"/>
          <w:szCs w:val="20"/>
        </w:rPr>
        <w:t xml:space="preserve">, </w:t>
      </w:r>
      <w:r w:rsidR="00BA4D5E" w:rsidRPr="00BA4D5E">
        <w:rPr>
          <w:rFonts w:ascii="Verdana" w:hAnsi="Verdana" w:cs="Arial"/>
          <w:iCs/>
          <w:sz w:val="20"/>
          <w:szCs w:val="20"/>
        </w:rPr>
        <w:t xml:space="preserve">moeite </w:t>
      </w:r>
      <w:r w:rsidR="005F6089">
        <w:rPr>
          <w:rFonts w:ascii="Verdana" w:hAnsi="Verdana" w:cs="Arial"/>
          <w:iCs/>
          <w:sz w:val="20"/>
          <w:szCs w:val="20"/>
        </w:rPr>
        <w:t>hebben</w:t>
      </w:r>
      <w:r w:rsidR="005F6089" w:rsidRPr="00BA4D5E">
        <w:rPr>
          <w:rFonts w:ascii="Verdana" w:hAnsi="Verdana" w:cs="Arial"/>
          <w:iCs/>
          <w:sz w:val="20"/>
          <w:szCs w:val="20"/>
        </w:rPr>
        <w:t xml:space="preserve"> </w:t>
      </w:r>
      <w:r w:rsidR="00BA4D5E" w:rsidRPr="00BA4D5E">
        <w:rPr>
          <w:rFonts w:ascii="Verdana" w:hAnsi="Verdana" w:cs="Arial"/>
          <w:iCs/>
          <w:sz w:val="20"/>
          <w:szCs w:val="20"/>
        </w:rPr>
        <w:t>met het beantwoorden van vragen</w:t>
      </w:r>
      <w:r w:rsidR="005E2795">
        <w:rPr>
          <w:rFonts w:ascii="Verdana" w:hAnsi="Verdana" w:cs="Arial"/>
          <w:iCs/>
          <w:sz w:val="20"/>
          <w:szCs w:val="20"/>
        </w:rPr>
        <w:t xml:space="preserve">, moeilijk tot de kern van een klacht komen en </w:t>
      </w:r>
      <w:r w:rsidR="00BA4D5E" w:rsidRPr="00BA4D5E">
        <w:rPr>
          <w:rFonts w:ascii="Verdana" w:hAnsi="Verdana" w:cs="Arial"/>
          <w:iCs/>
          <w:sz w:val="20"/>
          <w:szCs w:val="20"/>
        </w:rPr>
        <w:t xml:space="preserve">vragen </w:t>
      </w:r>
      <w:r w:rsidR="005E2795">
        <w:rPr>
          <w:rFonts w:ascii="Verdana" w:hAnsi="Verdana" w:cs="Arial"/>
          <w:iCs/>
          <w:sz w:val="20"/>
          <w:szCs w:val="20"/>
        </w:rPr>
        <w:t>stellen</w:t>
      </w:r>
      <w:r w:rsidR="00BA4D5E" w:rsidRPr="00BA4D5E">
        <w:rPr>
          <w:rFonts w:ascii="Verdana" w:hAnsi="Verdana" w:cs="Arial"/>
          <w:iCs/>
          <w:sz w:val="20"/>
          <w:szCs w:val="20"/>
        </w:rPr>
        <w:t xml:space="preserve"> over informatie die al meerdere keren </w:t>
      </w:r>
      <w:r w:rsidR="005E2795">
        <w:rPr>
          <w:rFonts w:ascii="Verdana" w:hAnsi="Verdana" w:cs="Arial"/>
          <w:iCs/>
          <w:sz w:val="20"/>
          <w:szCs w:val="20"/>
        </w:rPr>
        <w:t>(</w:t>
      </w:r>
      <w:r w:rsidR="00BA4D5E" w:rsidRPr="00BA4D5E">
        <w:rPr>
          <w:rFonts w:ascii="Verdana" w:hAnsi="Verdana" w:cs="Arial"/>
          <w:iCs/>
          <w:sz w:val="20"/>
          <w:szCs w:val="20"/>
        </w:rPr>
        <w:t>schriftelijk</w:t>
      </w:r>
      <w:r w:rsidR="005E2795">
        <w:rPr>
          <w:rFonts w:ascii="Verdana" w:hAnsi="Verdana" w:cs="Arial"/>
          <w:iCs/>
          <w:sz w:val="20"/>
          <w:szCs w:val="20"/>
        </w:rPr>
        <w:t xml:space="preserve"> of telefonisch)</w:t>
      </w:r>
      <w:r w:rsidR="00BA4D5E" w:rsidRPr="00BA4D5E">
        <w:rPr>
          <w:rFonts w:ascii="Verdana" w:hAnsi="Verdana" w:cs="Arial"/>
          <w:iCs/>
          <w:sz w:val="20"/>
          <w:szCs w:val="20"/>
        </w:rPr>
        <w:t xml:space="preserve"> is gegeven</w:t>
      </w:r>
      <w:r w:rsidR="00F90FD0">
        <w:rPr>
          <w:rFonts w:ascii="Verdana" w:hAnsi="Verdana" w:cs="Arial"/>
          <w:iCs/>
          <w:sz w:val="20"/>
          <w:szCs w:val="20"/>
        </w:rPr>
        <w:t>.</w:t>
      </w:r>
      <w:r w:rsidR="00F90FD0">
        <w:rPr>
          <w:rStyle w:val="Voetnootmarkering"/>
          <w:rFonts w:ascii="Verdana" w:hAnsi="Verdana" w:cs="Arial"/>
          <w:iCs/>
          <w:sz w:val="20"/>
          <w:szCs w:val="20"/>
        </w:rPr>
        <w:footnoteReference w:id="65"/>
      </w:r>
      <w:r w:rsidR="00F90FD0">
        <w:rPr>
          <w:rFonts w:ascii="Verdana" w:hAnsi="Verdana" w:cs="Arial"/>
          <w:iCs/>
          <w:sz w:val="20"/>
          <w:szCs w:val="20"/>
        </w:rPr>
        <w:t xml:space="preserve"> </w:t>
      </w:r>
    </w:p>
    <w:p w14:paraId="0C75214F" w14:textId="77777777" w:rsidR="00267E0F" w:rsidRDefault="00267E0F" w:rsidP="0069393A">
      <w:pPr>
        <w:tabs>
          <w:tab w:val="left" w:pos="2054"/>
        </w:tabs>
        <w:spacing w:line="360" w:lineRule="auto"/>
        <w:rPr>
          <w:rFonts w:ascii="Verdana" w:hAnsi="Verdana" w:cs="Arial"/>
          <w:iCs/>
          <w:sz w:val="20"/>
          <w:szCs w:val="20"/>
        </w:rPr>
      </w:pPr>
    </w:p>
    <w:p w14:paraId="14DCA08D" w14:textId="666E2C3E" w:rsidR="00025BDF" w:rsidRDefault="00657A73" w:rsidP="00647E3A">
      <w:pPr>
        <w:tabs>
          <w:tab w:val="left" w:pos="2054"/>
        </w:tabs>
        <w:spacing w:line="360" w:lineRule="auto"/>
        <w:rPr>
          <w:rFonts w:ascii="Verdana" w:hAnsi="Verdana" w:cs="Arial"/>
          <w:iCs/>
          <w:sz w:val="20"/>
          <w:szCs w:val="20"/>
        </w:rPr>
      </w:pPr>
      <w:r>
        <w:rPr>
          <w:rFonts w:ascii="Verdana" w:hAnsi="Verdana" w:cs="Arial"/>
          <w:iCs/>
          <w:sz w:val="20"/>
          <w:szCs w:val="20"/>
        </w:rPr>
        <w:t xml:space="preserve">Taalambassadeurs </w:t>
      </w:r>
      <w:r w:rsidR="004A17EC">
        <w:rPr>
          <w:rFonts w:ascii="Verdana" w:hAnsi="Verdana" w:cs="Arial"/>
          <w:iCs/>
          <w:sz w:val="20"/>
          <w:szCs w:val="20"/>
        </w:rPr>
        <w:t xml:space="preserve">constateren </w:t>
      </w:r>
      <w:r>
        <w:rPr>
          <w:rFonts w:ascii="Verdana" w:hAnsi="Verdana" w:cs="Arial"/>
          <w:iCs/>
          <w:sz w:val="20"/>
          <w:szCs w:val="20"/>
        </w:rPr>
        <w:t>dat tussen</w:t>
      </w:r>
      <w:r w:rsidR="005C43DC" w:rsidRPr="00FA1E0D">
        <w:rPr>
          <w:rFonts w:ascii="Verdana" w:hAnsi="Verdana" w:cs="Arial"/>
          <w:iCs/>
          <w:sz w:val="20"/>
          <w:szCs w:val="20"/>
        </w:rPr>
        <w:t xml:space="preserve"> laaggeletterden grote verschillen </w:t>
      </w:r>
      <w:r>
        <w:rPr>
          <w:rFonts w:ascii="Verdana" w:hAnsi="Verdana" w:cs="Arial"/>
          <w:iCs/>
          <w:sz w:val="20"/>
          <w:szCs w:val="20"/>
        </w:rPr>
        <w:t xml:space="preserve">kunnen </w:t>
      </w:r>
      <w:r w:rsidR="00267E0F">
        <w:rPr>
          <w:rFonts w:ascii="Verdana" w:hAnsi="Verdana" w:cs="Arial"/>
          <w:iCs/>
          <w:sz w:val="20"/>
          <w:szCs w:val="20"/>
        </w:rPr>
        <w:t xml:space="preserve">zijn. </w:t>
      </w:r>
      <w:r w:rsidR="00D967E8">
        <w:rPr>
          <w:rFonts w:ascii="Verdana" w:hAnsi="Verdana" w:cs="Arial"/>
          <w:iCs/>
          <w:sz w:val="20"/>
          <w:szCs w:val="20"/>
        </w:rPr>
        <w:t xml:space="preserve">Sommige </w:t>
      </w:r>
      <w:r w:rsidR="00811F82">
        <w:rPr>
          <w:rFonts w:ascii="Verdana" w:hAnsi="Verdana" w:cs="Arial"/>
          <w:iCs/>
          <w:sz w:val="20"/>
          <w:szCs w:val="20"/>
        </w:rPr>
        <w:t xml:space="preserve">laaggeletterden </w:t>
      </w:r>
      <w:r w:rsidR="00D967E8">
        <w:rPr>
          <w:rFonts w:ascii="Verdana" w:hAnsi="Verdana" w:cs="Arial"/>
          <w:iCs/>
          <w:sz w:val="20"/>
          <w:szCs w:val="20"/>
        </w:rPr>
        <w:t>hebben moeite met</w:t>
      </w:r>
      <w:r w:rsidR="00811F82">
        <w:rPr>
          <w:rFonts w:ascii="Verdana" w:hAnsi="Verdana" w:cs="Arial"/>
          <w:iCs/>
          <w:sz w:val="20"/>
          <w:szCs w:val="20"/>
        </w:rPr>
        <w:t xml:space="preserve"> wegwerkzaamheden. Zij krijgen te maken </w:t>
      </w:r>
      <w:r w:rsidR="000109A8">
        <w:rPr>
          <w:rFonts w:ascii="Verdana" w:hAnsi="Verdana" w:cs="Arial"/>
          <w:iCs/>
          <w:sz w:val="20"/>
          <w:szCs w:val="20"/>
        </w:rPr>
        <w:t xml:space="preserve">met </w:t>
      </w:r>
      <w:r w:rsidR="00D967E8">
        <w:rPr>
          <w:rFonts w:ascii="Verdana" w:hAnsi="Verdana" w:cs="Arial"/>
          <w:iCs/>
          <w:sz w:val="20"/>
          <w:szCs w:val="20"/>
        </w:rPr>
        <w:t xml:space="preserve">onbekende </w:t>
      </w:r>
      <w:r w:rsidR="000109A8">
        <w:rPr>
          <w:rFonts w:ascii="Verdana" w:hAnsi="Verdana" w:cs="Arial"/>
          <w:iCs/>
          <w:sz w:val="20"/>
          <w:szCs w:val="20"/>
        </w:rPr>
        <w:t>borden</w:t>
      </w:r>
      <w:r w:rsidR="00D967E8">
        <w:rPr>
          <w:rFonts w:ascii="Verdana" w:hAnsi="Verdana" w:cs="Arial"/>
          <w:iCs/>
          <w:sz w:val="20"/>
          <w:szCs w:val="20"/>
        </w:rPr>
        <w:t>. Dit maakt het lastig om de juiste route te vinden.</w:t>
      </w:r>
      <w:r w:rsidR="00811F82">
        <w:rPr>
          <w:rFonts w:ascii="Verdana" w:hAnsi="Verdana" w:cs="Arial"/>
          <w:iCs/>
          <w:sz w:val="20"/>
          <w:szCs w:val="20"/>
        </w:rPr>
        <w:t xml:space="preserve"> Voor andere laaggeletterden is het niet eenvoudig om boodschappen te doen.</w:t>
      </w:r>
      <w:r>
        <w:rPr>
          <w:rFonts w:ascii="Verdana" w:hAnsi="Verdana" w:cs="Arial"/>
          <w:iCs/>
          <w:sz w:val="20"/>
          <w:szCs w:val="20"/>
        </w:rPr>
        <w:t xml:space="preserve"> Het kan voorkomen dat een product</w:t>
      </w:r>
      <w:r w:rsidR="000109A8">
        <w:rPr>
          <w:rFonts w:ascii="Verdana" w:hAnsi="Verdana" w:cs="Arial"/>
          <w:iCs/>
          <w:sz w:val="20"/>
          <w:szCs w:val="20"/>
        </w:rPr>
        <w:t xml:space="preserve"> </w:t>
      </w:r>
      <w:r>
        <w:rPr>
          <w:rFonts w:ascii="Verdana" w:hAnsi="Verdana" w:cs="Arial"/>
          <w:iCs/>
          <w:sz w:val="20"/>
          <w:szCs w:val="20"/>
        </w:rPr>
        <w:t xml:space="preserve">een andere verpakking </w:t>
      </w:r>
      <w:r w:rsidR="00D967E8">
        <w:rPr>
          <w:rFonts w:ascii="Verdana" w:hAnsi="Verdana" w:cs="Arial"/>
          <w:iCs/>
          <w:sz w:val="20"/>
          <w:szCs w:val="20"/>
        </w:rPr>
        <w:t>krijgt</w:t>
      </w:r>
      <w:r>
        <w:rPr>
          <w:rFonts w:ascii="Verdana" w:hAnsi="Verdana" w:cs="Arial"/>
          <w:iCs/>
          <w:sz w:val="20"/>
          <w:szCs w:val="20"/>
        </w:rPr>
        <w:t xml:space="preserve">. Het </w:t>
      </w:r>
      <w:r w:rsidR="00D967E8">
        <w:rPr>
          <w:rFonts w:ascii="Verdana" w:hAnsi="Verdana" w:cs="Arial"/>
          <w:iCs/>
          <w:sz w:val="20"/>
          <w:szCs w:val="20"/>
        </w:rPr>
        <w:t>product is dan alleen te vinden door de verpakking te lezen.</w:t>
      </w:r>
      <w:r w:rsidR="009C1133">
        <w:rPr>
          <w:rFonts w:ascii="Verdana" w:hAnsi="Verdana" w:cs="Arial"/>
          <w:iCs/>
          <w:sz w:val="20"/>
          <w:szCs w:val="20"/>
        </w:rPr>
        <w:t xml:space="preserve"> </w:t>
      </w:r>
      <w:r w:rsidR="004E1810">
        <w:rPr>
          <w:rFonts w:ascii="Verdana" w:hAnsi="Verdana" w:cs="Arial"/>
          <w:iCs/>
          <w:sz w:val="20"/>
          <w:szCs w:val="20"/>
        </w:rPr>
        <w:t xml:space="preserve">De taalambassadeurs en begeleiders van </w:t>
      </w:r>
      <w:r w:rsidR="00046B33">
        <w:rPr>
          <w:rFonts w:ascii="Verdana" w:hAnsi="Verdana" w:cs="Arial"/>
          <w:iCs/>
          <w:sz w:val="20"/>
          <w:szCs w:val="20"/>
        </w:rPr>
        <w:t>Stichting Lezen &amp; Schrijven</w:t>
      </w:r>
      <w:r w:rsidR="000109A8">
        <w:rPr>
          <w:rFonts w:ascii="Verdana" w:hAnsi="Verdana" w:cs="Arial"/>
          <w:iCs/>
          <w:sz w:val="20"/>
          <w:szCs w:val="20"/>
        </w:rPr>
        <w:t xml:space="preserve"> geven aan dat veel laaggeletterden zich</w:t>
      </w:r>
      <w:r w:rsidR="004E1810">
        <w:rPr>
          <w:rFonts w:ascii="Verdana" w:hAnsi="Verdana" w:cs="Arial"/>
          <w:iCs/>
          <w:sz w:val="20"/>
          <w:szCs w:val="20"/>
        </w:rPr>
        <w:t xml:space="preserve"> </w:t>
      </w:r>
      <w:r w:rsidR="005C43DC" w:rsidRPr="00FA1E0D">
        <w:rPr>
          <w:rFonts w:ascii="Verdana" w:hAnsi="Verdana" w:cs="Arial"/>
          <w:iCs/>
          <w:sz w:val="20"/>
          <w:szCs w:val="20"/>
        </w:rPr>
        <w:t xml:space="preserve">schamen </w:t>
      </w:r>
      <w:r w:rsidR="000109A8">
        <w:rPr>
          <w:rFonts w:ascii="Verdana" w:hAnsi="Verdana" w:cs="Arial"/>
          <w:iCs/>
          <w:sz w:val="20"/>
          <w:szCs w:val="20"/>
        </w:rPr>
        <w:t xml:space="preserve">voor hun </w:t>
      </w:r>
      <w:r w:rsidR="001D0257">
        <w:rPr>
          <w:rFonts w:ascii="Verdana" w:hAnsi="Verdana" w:cs="Arial"/>
          <w:iCs/>
          <w:sz w:val="20"/>
          <w:szCs w:val="20"/>
        </w:rPr>
        <w:t>laaggeletterdheid</w:t>
      </w:r>
      <w:r w:rsidR="005C43DC" w:rsidRPr="00FA1E0D">
        <w:rPr>
          <w:rFonts w:ascii="Verdana" w:hAnsi="Verdana" w:cs="Arial"/>
          <w:iCs/>
          <w:sz w:val="20"/>
          <w:szCs w:val="20"/>
        </w:rPr>
        <w:t xml:space="preserve">. </w:t>
      </w:r>
      <w:r w:rsidR="004E1810">
        <w:rPr>
          <w:rFonts w:ascii="Verdana" w:hAnsi="Verdana" w:cs="Arial"/>
          <w:iCs/>
          <w:sz w:val="20"/>
          <w:szCs w:val="20"/>
        </w:rPr>
        <w:t>Laaggeletterden durven uit schaamte niet</w:t>
      </w:r>
      <w:r w:rsidR="000109A8">
        <w:rPr>
          <w:rFonts w:ascii="Verdana" w:hAnsi="Verdana" w:cs="Arial"/>
          <w:iCs/>
          <w:sz w:val="20"/>
          <w:szCs w:val="20"/>
        </w:rPr>
        <w:t xml:space="preserve"> aan hun (directe) omgeving te vertellen </w:t>
      </w:r>
      <w:r w:rsidR="004E1810">
        <w:rPr>
          <w:rFonts w:ascii="Verdana" w:hAnsi="Verdana" w:cs="Arial"/>
          <w:iCs/>
          <w:sz w:val="20"/>
          <w:szCs w:val="20"/>
        </w:rPr>
        <w:t xml:space="preserve">dat ze niet kunnen lezen en/of schrijven. Het komt voor dat </w:t>
      </w:r>
      <w:r w:rsidR="00D967E8">
        <w:rPr>
          <w:rFonts w:ascii="Verdana" w:hAnsi="Verdana" w:cs="Arial"/>
          <w:iCs/>
          <w:sz w:val="20"/>
          <w:szCs w:val="20"/>
        </w:rPr>
        <w:t xml:space="preserve">laaggeletterden, ook op controlevragen, </w:t>
      </w:r>
      <w:r w:rsidR="004E1810">
        <w:rPr>
          <w:rFonts w:ascii="Verdana" w:hAnsi="Verdana" w:cs="Arial"/>
          <w:iCs/>
          <w:sz w:val="20"/>
          <w:szCs w:val="20"/>
        </w:rPr>
        <w:t xml:space="preserve">sociaalwenselijke antwoorden geven, om </w:t>
      </w:r>
      <w:r w:rsidR="00B45F8A">
        <w:rPr>
          <w:rFonts w:ascii="Verdana" w:hAnsi="Verdana" w:cs="Arial"/>
          <w:iCs/>
          <w:sz w:val="20"/>
          <w:szCs w:val="20"/>
        </w:rPr>
        <w:t xml:space="preserve">te verbergen </w:t>
      </w:r>
      <w:r w:rsidR="004E1810">
        <w:rPr>
          <w:rFonts w:ascii="Verdana" w:hAnsi="Verdana" w:cs="Arial"/>
          <w:iCs/>
          <w:sz w:val="20"/>
          <w:szCs w:val="20"/>
        </w:rPr>
        <w:t xml:space="preserve">dat </w:t>
      </w:r>
      <w:r w:rsidR="00B45F8A">
        <w:rPr>
          <w:rFonts w:ascii="Verdana" w:hAnsi="Verdana" w:cs="Arial"/>
          <w:iCs/>
          <w:sz w:val="20"/>
          <w:szCs w:val="20"/>
        </w:rPr>
        <w:t>zij</w:t>
      </w:r>
      <w:r w:rsidR="004E1810">
        <w:rPr>
          <w:rFonts w:ascii="Verdana" w:hAnsi="Verdana" w:cs="Arial"/>
          <w:iCs/>
          <w:sz w:val="20"/>
          <w:szCs w:val="20"/>
        </w:rPr>
        <w:t xml:space="preserve"> </w:t>
      </w:r>
      <w:r w:rsidR="00B45F8A">
        <w:rPr>
          <w:rFonts w:ascii="Verdana" w:hAnsi="Verdana" w:cs="Arial"/>
          <w:iCs/>
          <w:sz w:val="20"/>
          <w:szCs w:val="20"/>
        </w:rPr>
        <w:t>laaggeletterd zijn</w:t>
      </w:r>
      <w:r w:rsidR="005C43DC" w:rsidRPr="00FA1E0D">
        <w:rPr>
          <w:rFonts w:ascii="Verdana" w:hAnsi="Verdana" w:cs="Arial"/>
          <w:iCs/>
          <w:sz w:val="20"/>
          <w:szCs w:val="20"/>
        </w:rPr>
        <w:t>.</w:t>
      </w:r>
      <w:r w:rsidR="00167C56">
        <w:rPr>
          <w:rFonts w:ascii="Verdana" w:hAnsi="Verdana" w:cs="Arial"/>
          <w:iCs/>
          <w:sz w:val="20"/>
          <w:szCs w:val="20"/>
        </w:rPr>
        <w:t xml:space="preserve"> </w:t>
      </w:r>
      <w:r w:rsidR="00B45F8A">
        <w:rPr>
          <w:rFonts w:ascii="Verdana" w:hAnsi="Verdana" w:cs="Arial"/>
          <w:iCs/>
          <w:sz w:val="20"/>
          <w:szCs w:val="20"/>
        </w:rPr>
        <w:t>Volgens de taalambassadeurs ligt</w:t>
      </w:r>
      <w:r w:rsidR="004E1810">
        <w:rPr>
          <w:rFonts w:ascii="Verdana" w:hAnsi="Verdana" w:cs="Arial"/>
          <w:iCs/>
          <w:sz w:val="20"/>
          <w:szCs w:val="20"/>
        </w:rPr>
        <w:t xml:space="preserve"> in onze samenleving steeds meer de nadruk op zelfredzaamheid. Dat maakt het voor deze doelgroep steeds moeilijker om hulp in te roepen</w:t>
      </w:r>
      <w:r w:rsidR="005C43DC" w:rsidRPr="00B050A1">
        <w:rPr>
          <w:rFonts w:ascii="Verdana" w:hAnsi="Verdana" w:cs="Arial"/>
          <w:iCs/>
          <w:sz w:val="20"/>
          <w:szCs w:val="20"/>
        </w:rPr>
        <w:t>.</w:t>
      </w:r>
      <w:r w:rsidR="0050643C">
        <w:rPr>
          <w:rFonts w:ascii="Verdana" w:hAnsi="Verdana" w:cs="Arial"/>
          <w:iCs/>
          <w:sz w:val="20"/>
          <w:szCs w:val="20"/>
        </w:rPr>
        <w:t xml:space="preserve"> </w:t>
      </w:r>
    </w:p>
    <w:p w14:paraId="6F07FA3E" w14:textId="77777777" w:rsidR="00F41AE1" w:rsidRDefault="00F41AE1" w:rsidP="00647E3A">
      <w:pPr>
        <w:tabs>
          <w:tab w:val="left" w:pos="2054"/>
        </w:tabs>
        <w:spacing w:line="360" w:lineRule="auto"/>
        <w:rPr>
          <w:rFonts w:ascii="Verdana" w:hAnsi="Verdana" w:cs="Arial"/>
          <w:iCs/>
          <w:sz w:val="20"/>
          <w:szCs w:val="20"/>
        </w:rPr>
      </w:pPr>
    </w:p>
    <w:p w14:paraId="2017FF22" w14:textId="5F30837B" w:rsidR="00BF1B43" w:rsidRPr="00811F82" w:rsidRDefault="00BF1B43" w:rsidP="00811F82">
      <w:pPr>
        <w:tabs>
          <w:tab w:val="left" w:pos="2054"/>
        </w:tabs>
        <w:spacing w:line="360" w:lineRule="auto"/>
        <w:rPr>
          <w:rFonts w:ascii="Verdana" w:hAnsi="Verdana" w:cs="Arial"/>
          <w:sz w:val="20"/>
          <w:szCs w:val="20"/>
        </w:rPr>
      </w:pPr>
      <w:r w:rsidRPr="00811F82">
        <w:rPr>
          <w:rFonts w:ascii="Verdana" w:hAnsi="Verdana" w:cs="Arial"/>
          <w:iCs/>
          <w:sz w:val="20"/>
          <w:szCs w:val="20"/>
        </w:rPr>
        <w:t xml:space="preserve">Bewustwording kan pas </w:t>
      </w:r>
      <w:r w:rsidR="009A7F17">
        <w:rPr>
          <w:rFonts w:ascii="Verdana" w:hAnsi="Verdana" w:cs="Arial"/>
          <w:iCs/>
          <w:sz w:val="20"/>
          <w:szCs w:val="20"/>
        </w:rPr>
        <w:t>plaatsvinden</w:t>
      </w:r>
      <w:r w:rsidRPr="00811F82">
        <w:rPr>
          <w:rFonts w:ascii="Verdana" w:hAnsi="Verdana" w:cs="Arial"/>
          <w:iCs/>
          <w:sz w:val="20"/>
          <w:szCs w:val="20"/>
        </w:rPr>
        <w:t xml:space="preserve"> als medewerkers weten hoe het leven van een laaggeletterde eruitziet en met welke moeilijkheden </w:t>
      </w:r>
      <w:r w:rsidR="00C9210B">
        <w:rPr>
          <w:rFonts w:ascii="Verdana" w:hAnsi="Verdana" w:cs="Arial"/>
          <w:iCs/>
          <w:sz w:val="20"/>
          <w:szCs w:val="20"/>
        </w:rPr>
        <w:t xml:space="preserve">hij of </w:t>
      </w:r>
      <w:r w:rsidRPr="00811F82">
        <w:rPr>
          <w:rFonts w:ascii="Verdana" w:hAnsi="Verdana" w:cs="Arial"/>
          <w:iCs/>
          <w:sz w:val="20"/>
          <w:szCs w:val="20"/>
        </w:rPr>
        <w:t xml:space="preserve">zij in het dagelijks leven te kampen </w:t>
      </w:r>
      <w:r w:rsidR="00C9210B">
        <w:rPr>
          <w:rFonts w:ascii="Verdana" w:hAnsi="Verdana" w:cs="Arial"/>
          <w:iCs/>
          <w:sz w:val="20"/>
          <w:szCs w:val="20"/>
        </w:rPr>
        <w:t>heeft</w:t>
      </w:r>
      <w:r w:rsidRPr="00811F82">
        <w:rPr>
          <w:rFonts w:ascii="Verdana" w:hAnsi="Verdana" w:cs="Arial"/>
          <w:iCs/>
          <w:sz w:val="20"/>
          <w:szCs w:val="20"/>
        </w:rPr>
        <w:t xml:space="preserve">. Een </w:t>
      </w:r>
      <w:r w:rsidR="00F0572F" w:rsidRPr="00811F82">
        <w:rPr>
          <w:rFonts w:ascii="Verdana" w:hAnsi="Verdana" w:cs="Arial"/>
          <w:iCs/>
          <w:sz w:val="20"/>
          <w:szCs w:val="20"/>
        </w:rPr>
        <w:t>taalambassadeur</w:t>
      </w:r>
      <w:r w:rsidRPr="00811F82">
        <w:rPr>
          <w:rFonts w:ascii="Verdana" w:hAnsi="Verdana" w:cs="Arial"/>
          <w:iCs/>
          <w:sz w:val="20"/>
          <w:szCs w:val="20"/>
        </w:rPr>
        <w:t xml:space="preserve"> geeft aan: ‘</w:t>
      </w:r>
      <w:r w:rsidRPr="00811F82">
        <w:rPr>
          <w:rFonts w:ascii="Verdana" w:hAnsi="Verdana" w:cs="Arial"/>
          <w:sz w:val="20"/>
          <w:szCs w:val="20"/>
        </w:rPr>
        <w:t>Als je niet kan lezen, is het haast onmogelijk om digitaal vaardig(er) te worden. Denk eens aan reizen met de trein</w:t>
      </w:r>
      <w:r w:rsidR="00723103">
        <w:rPr>
          <w:rFonts w:ascii="Verdana" w:hAnsi="Verdana" w:cs="Arial"/>
          <w:sz w:val="20"/>
          <w:szCs w:val="20"/>
        </w:rPr>
        <w:t>.</w:t>
      </w:r>
      <w:r w:rsidRPr="00811F82">
        <w:rPr>
          <w:rFonts w:ascii="Verdana" w:hAnsi="Verdana" w:cs="Arial"/>
          <w:sz w:val="20"/>
          <w:szCs w:val="20"/>
        </w:rPr>
        <w:t xml:space="preserve"> </w:t>
      </w:r>
      <w:r w:rsidR="00723103">
        <w:rPr>
          <w:rFonts w:ascii="Verdana" w:hAnsi="Verdana" w:cs="Arial"/>
          <w:sz w:val="20"/>
          <w:szCs w:val="20"/>
        </w:rPr>
        <w:t>H</w:t>
      </w:r>
      <w:r w:rsidR="00723103" w:rsidRPr="00811F82">
        <w:rPr>
          <w:rFonts w:ascii="Verdana" w:hAnsi="Verdana" w:cs="Arial"/>
          <w:sz w:val="20"/>
          <w:szCs w:val="20"/>
        </w:rPr>
        <w:t xml:space="preserve">oe </w:t>
      </w:r>
      <w:r w:rsidRPr="00811F82">
        <w:rPr>
          <w:rFonts w:ascii="Verdana" w:hAnsi="Verdana" w:cs="Arial"/>
          <w:sz w:val="20"/>
          <w:szCs w:val="20"/>
        </w:rPr>
        <w:t>ontcijfer je zonder te kunnen lezen op welk perron jouw trein vertrekt? En internet?’</w:t>
      </w:r>
      <w:r w:rsidR="009C1133">
        <w:rPr>
          <w:rFonts w:ascii="Verdana" w:hAnsi="Verdana" w:cs="Arial"/>
          <w:sz w:val="20"/>
          <w:szCs w:val="20"/>
        </w:rPr>
        <w:t>.</w:t>
      </w:r>
      <w:r w:rsidR="009C1133">
        <w:rPr>
          <w:rStyle w:val="Voetnootmarkering"/>
          <w:rFonts w:ascii="Verdana" w:hAnsi="Verdana" w:cs="Arial"/>
          <w:sz w:val="20"/>
          <w:szCs w:val="20"/>
        </w:rPr>
        <w:footnoteReference w:id="66"/>
      </w:r>
    </w:p>
    <w:p w14:paraId="776569AD" w14:textId="77777777" w:rsidR="009C1133" w:rsidRDefault="009C1133" w:rsidP="00811F82">
      <w:pPr>
        <w:tabs>
          <w:tab w:val="left" w:pos="2054"/>
        </w:tabs>
        <w:spacing w:line="360" w:lineRule="auto"/>
        <w:rPr>
          <w:rFonts w:ascii="Verdana" w:hAnsi="Verdana" w:cs="Arial"/>
          <w:iCs/>
          <w:sz w:val="20"/>
          <w:szCs w:val="20"/>
        </w:rPr>
      </w:pPr>
    </w:p>
    <w:p w14:paraId="33CB2404" w14:textId="77777777" w:rsidR="009C1133" w:rsidRDefault="009C1133" w:rsidP="00811F82">
      <w:pPr>
        <w:tabs>
          <w:tab w:val="left" w:pos="2054"/>
        </w:tabs>
        <w:spacing w:line="360" w:lineRule="auto"/>
        <w:rPr>
          <w:rFonts w:ascii="Verdana" w:hAnsi="Verdana" w:cs="Arial"/>
          <w:iCs/>
          <w:sz w:val="20"/>
          <w:szCs w:val="20"/>
        </w:rPr>
      </w:pPr>
    </w:p>
    <w:p w14:paraId="43C2C667" w14:textId="77777777" w:rsidR="009C1133" w:rsidRDefault="009C1133" w:rsidP="00811F82">
      <w:pPr>
        <w:tabs>
          <w:tab w:val="left" w:pos="2054"/>
        </w:tabs>
        <w:spacing w:line="360" w:lineRule="auto"/>
        <w:rPr>
          <w:rFonts w:ascii="Verdana" w:hAnsi="Verdana" w:cs="Arial"/>
          <w:iCs/>
          <w:sz w:val="20"/>
          <w:szCs w:val="20"/>
        </w:rPr>
      </w:pPr>
    </w:p>
    <w:p w14:paraId="39EBD28F" w14:textId="77777777" w:rsidR="009C1133" w:rsidRDefault="009C1133" w:rsidP="00811F82">
      <w:pPr>
        <w:tabs>
          <w:tab w:val="left" w:pos="2054"/>
        </w:tabs>
        <w:spacing w:line="360" w:lineRule="auto"/>
        <w:rPr>
          <w:rFonts w:ascii="Verdana" w:hAnsi="Verdana" w:cs="Arial"/>
          <w:iCs/>
          <w:sz w:val="20"/>
          <w:szCs w:val="20"/>
        </w:rPr>
      </w:pPr>
    </w:p>
    <w:p w14:paraId="4836CB6E" w14:textId="77777777" w:rsidR="009C1133" w:rsidRDefault="009C1133" w:rsidP="00811F82">
      <w:pPr>
        <w:tabs>
          <w:tab w:val="left" w:pos="2054"/>
        </w:tabs>
        <w:spacing w:line="360" w:lineRule="auto"/>
        <w:rPr>
          <w:rFonts w:ascii="Verdana" w:hAnsi="Verdana" w:cs="Arial"/>
          <w:iCs/>
          <w:sz w:val="20"/>
          <w:szCs w:val="20"/>
        </w:rPr>
      </w:pPr>
    </w:p>
    <w:p w14:paraId="29F42185" w14:textId="77777777" w:rsidR="009C1133" w:rsidRDefault="009C1133" w:rsidP="00811F82">
      <w:pPr>
        <w:tabs>
          <w:tab w:val="left" w:pos="2054"/>
        </w:tabs>
        <w:spacing w:line="360" w:lineRule="auto"/>
        <w:rPr>
          <w:rFonts w:ascii="Verdana" w:hAnsi="Verdana" w:cs="Arial"/>
          <w:iCs/>
          <w:sz w:val="20"/>
          <w:szCs w:val="20"/>
        </w:rPr>
      </w:pPr>
    </w:p>
    <w:p w14:paraId="084C4BB6" w14:textId="4C167CD2" w:rsidR="00F41AE1" w:rsidRDefault="00334F94" w:rsidP="0069393A">
      <w:pPr>
        <w:tabs>
          <w:tab w:val="left" w:pos="2054"/>
        </w:tabs>
        <w:spacing w:line="360" w:lineRule="auto"/>
        <w:rPr>
          <w:rFonts w:ascii="Verdana" w:hAnsi="Verdana" w:cs="Arial"/>
          <w:sz w:val="20"/>
          <w:szCs w:val="20"/>
        </w:rPr>
      </w:pPr>
      <w:r w:rsidRPr="00811F82">
        <w:rPr>
          <w:rFonts w:ascii="Verdana" w:hAnsi="Verdana" w:cs="Arial"/>
          <w:iCs/>
          <w:sz w:val="20"/>
          <w:szCs w:val="20"/>
        </w:rPr>
        <w:lastRenderedPageBreak/>
        <w:t xml:space="preserve">Taalambassadeurs, begeleiders van </w:t>
      </w:r>
      <w:r w:rsidR="00046B33">
        <w:rPr>
          <w:rFonts w:ascii="Verdana" w:hAnsi="Verdana" w:cs="Arial"/>
          <w:iCs/>
          <w:sz w:val="20"/>
          <w:szCs w:val="20"/>
        </w:rPr>
        <w:t>Stichting Lezen &amp; Schrijven</w:t>
      </w:r>
      <w:r w:rsidRPr="00811F82">
        <w:rPr>
          <w:rFonts w:ascii="Verdana" w:hAnsi="Verdana" w:cs="Arial"/>
          <w:iCs/>
          <w:sz w:val="20"/>
          <w:szCs w:val="20"/>
        </w:rPr>
        <w:t xml:space="preserve"> en een medew</w:t>
      </w:r>
      <w:r w:rsidR="00655137">
        <w:rPr>
          <w:rFonts w:ascii="Verdana" w:hAnsi="Verdana" w:cs="Arial"/>
          <w:iCs/>
          <w:sz w:val="20"/>
          <w:szCs w:val="20"/>
        </w:rPr>
        <w:t>e</w:t>
      </w:r>
      <w:r w:rsidR="004A17EC">
        <w:rPr>
          <w:rFonts w:ascii="Verdana" w:hAnsi="Verdana" w:cs="Arial"/>
          <w:iCs/>
          <w:sz w:val="20"/>
          <w:szCs w:val="20"/>
        </w:rPr>
        <w:t>r</w:t>
      </w:r>
      <w:r w:rsidR="00655137">
        <w:rPr>
          <w:rFonts w:ascii="Verdana" w:hAnsi="Verdana" w:cs="Arial"/>
          <w:iCs/>
          <w:sz w:val="20"/>
          <w:szCs w:val="20"/>
        </w:rPr>
        <w:t xml:space="preserve">ker van een zorginstelling </w:t>
      </w:r>
      <w:r w:rsidR="00175B37">
        <w:rPr>
          <w:rFonts w:ascii="Verdana" w:hAnsi="Verdana" w:cs="Arial"/>
          <w:iCs/>
          <w:sz w:val="20"/>
          <w:szCs w:val="20"/>
        </w:rPr>
        <w:t>geven aan dat het probleem</w:t>
      </w:r>
      <w:r w:rsidRPr="00811F82">
        <w:rPr>
          <w:rFonts w:ascii="Verdana" w:hAnsi="Verdana" w:cs="Arial"/>
          <w:iCs/>
          <w:sz w:val="20"/>
          <w:szCs w:val="20"/>
        </w:rPr>
        <w:t xml:space="preserve"> genormaliseerd dient te worden en dat geprobeerd moet worden om aan te sluiten bij de beleving van de laaggeletterde burger. Dit kan bijvoorbeeld door begrip te tonen (</w:t>
      </w:r>
      <w:r w:rsidR="00BF1B43" w:rsidRPr="00811F82">
        <w:rPr>
          <w:rFonts w:ascii="Verdana" w:hAnsi="Verdana" w:cs="Arial"/>
          <w:iCs/>
          <w:sz w:val="20"/>
          <w:szCs w:val="20"/>
        </w:rPr>
        <w:t>‘Wat moet het lastig zijn om…’</w:t>
      </w:r>
      <w:r w:rsidRPr="00811F82">
        <w:rPr>
          <w:rFonts w:ascii="Verdana" w:hAnsi="Verdana" w:cs="Arial"/>
          <w:iCs/>
          <w:sz w:val="20"/>
          <w:szCs w:val="20"/>
        </w:rPr>
        <w:t xml:space="preserve">), </w:t>
      </w:r>
      <w:r w:rsidR="008B4733">
        <w:rPr>
          <w:rFonts w:ascii="Verdana" w:hAnsi="Verdana" w:cs="Arial"/>
          <w:iCs/>
          <w:sz w:val="20"/>
          <w:szCs w:val="20"/>
        </w:rPr>
        <w:t>door</w:t>
      </w:r>
      <w:r w:rsidR="008B4733" w:rsidRPr="00811F82">
        <w:rPr>
          <w:rFonts w:ascii="Verdana" w:hAnsi="Verdana" w:cs="Arial"/>
          <w:iCs/>
          <w:sz w:val="20"/>
          <w:szCs w:val="20"/>
        </w:rPr>
        <w:t xml:space="preserve"> </w:t>
      </w:r>
      <w:r w:rsidR="00BF1B43" w:rsidRPr="00811F82">
        <w:rPr>
          <w:rFonts w:ascii="Verdana" w:hAnsi="Verdana" w:cs="Arial"/>
          <w:iCs/>
          <w:sz w:val="20"/>
          <w:szCs w:val="20"/>
        </w:rPr>
        <w:t xml:space="preserve">informatie </w:t>
      </w:r>
      <w:r w:rsidR="008B4733">
        <w:rPr>
          <w:rFonts w:ascii="Verdana" w:hAnsi="Verdana" w:cs="Arial"/>
          <w:iCs/>
          <w:sz w:val="20"/>
          <w:szCs w:val="20"/>
        </w:rPr>
        <w:t>te geven</w:t>
      </w:r>
      <w:r w:rsidR="00BF1B43" w:rsidRPr="00811F82">
        <w:rPr>
          <w:rFonts w:ascii="Verdana" w:hAnsi="Verdana" w:cs="Arial"/>
          <w:iCs/>
          <w:sz w:val="20"/>
          <w:szCs w:val="20"/>
        </w:rPr>
        <w:t xml:space="preserve"> over </w:t>
      </w:r>
      <w:r w:rsidRPr="00811F82">
        <w:rPr>
          <w:rFonts w:ascii="Verdana" w:hAnsi="Verdana" w:cs="Arial"/>
          <w:iCs/>
          <w:sz w:val="20"/>
          <w:szCs w:val="20"/>
        </w:rPr>
        <w:t xml:space="preserve">mogelijke oplossingen en </w:t>
      </w:r>
      <w:r w:rsidR="008B4733">
        <w:rPr>
          <w:rFonts w:ascii="Verdana" w:hAnsi="Verdana" w:cs="Arial"/>
          <w:iCs/>
          <w:sz w:val="20"/>
          <w:szCs w:val="20"/>
        </w:rPr>
        <w:t xml:space="preserve">door </w:t>
      </w:r>
      <w:r w:rsidR="00C9210B">
        <w:rPr>
          <w:rFonts w:ascii="Verdana" w:hAnsi="Verdana" w:cs="Arial"/>
          <w:iCs/>
          <w:sz w:val="20"/>
          <w:szCs w:val="20"/>
        </w:rPr>
        <w:t>de</w:t>
      </w:r>
      <w:r w:rsidR="008B4733">
        <w:rPr>
          <w:rFonts w:ascii="Verdana" w:hAnsi="Verdana" w:cs="Arial"/>
          <w:iCs/>
          <w:sz w:val="20"/>
          <w:szCs w:val="20"/>
        </w:rPr>
        <w:t xml:space="preserve"> laaggeletterde</w:t>
      </w:r>
      <w:r w:rsidR="00C9210B" w:rsidRPr="00811F82">
        <w:rPr>
          <w:rFonts w:ascii="Verdana" w:hAnsi="Verdana" w:cs="Arial"/>
          <w:iCs/>
          <w:sz w:val="20"/>
          <w:szCs w:val="20"/>
        </w:rPr>
        <w:t xml:space="preserve"> </w:t>
      </w:r>
      <w:r w:rsidRPr="00811F82">
        <w:rPr>
          <w:rFonts w:ascii="Verdana" w:hAnsi="Verdana" w:cs="Arial"/>
          <w:iCs/>
          <w:sz w:val="20"/>
          <w:szCs w:val="20"/>
        </w:rPr>
        <w:t>aan</w:t>
      </w:r>
      <w:r w:rsidR="008B4733">
        <w:rPr>
          <w:rFonts w:ascii="Verdana" w:hAnsi="Verdana" w:cs="Arial"/>
          <w:iCs/>
          <w:sz w:val="20"/>
          <w:szCs w:val="20"/>
        </w:rPr>
        <w:t xml:space="preserve"> te moedigen </w:t>
      </w:r>
      <w:r w:rsidR="00BF1B43" w:rsidRPr="00811F82">
        <w:rPr>
          <w:rFonts w:ascii="Verdana" w:hAnsi="Verdana" w:cs="Arial"/>
          <w:iCs/>
          <w:sz w:val="20"/>
          <w:szCs w:val="20"/>
        </w:rPr>
        <w:t xml:space="preserve">om een cursus </w:t>
      </w:r>
      <w:r w:rsidR="007F31C0">
        <w:rPr>
          <w:rFonts w:ascii="Verdana" w:hAnsi="Verdana" w:cs="Arial"/>
          <w:iCs/>
          <w:sz w:val="20"/>
          <w:szCs w:val="20"/>
        </w:rPr>
        <w:t>l</w:t>
      </w:r>
      <w:r w:rsidR="009A3E22">
        <w:rPr>
          <w:rFonts w:ascii="Verdana" w:hAnsi="Verdana" w:cs="Arial"/>
          <w:iCs/>
          <w:sz w:val="20"/>
          <w:szCs w:val="20"/>
        </w:rPr>
        <w:t>ezen en schrijven</w:t>
      </w:r>
      <w:r w:rsidR="00BF1B43" w:rsidRPr="00811F82">
        <w:rPr>
          <w:rFonts w:ascii="Verdana" w:hAnsi="Verdana" w:cs="Arial"/>
          <w:iCs/>
          <w:sz w:val="20"/>
          <w:szCs w:val="20"/>
        </w:rPr>
        <w:t xml:space="preserve"> te </w:t>
      </w:r>
      <w:r w:rsidRPr="00811F82">
        <w:rPr>
          <w:rFonts w:ascii="Verdana" w:hAnsi="Verdana" w:cs="Arial"/>
          <w:iCs/>
          <w:sz w:val="20"/>
          <w:szCs w:val="20"/>
        </w:rPr>
        <w:t>beginnen</w:t>
      </w:r>
      <w:r w:rsidR="00BF1B43" w:rsidRPr="00811F82">
        <w:rPr>
          <w:rFonts w:ascii="Verdana" w:hAnsi="Verdana" w:cs="Arial"/>
          <w:iCs/>
          <w:sz w:val="20"/>
          <w:szCs w:val="20"/>
        </w:rPr>
        <w:t>.</w:t>
      </w:r>
      <w:r w:rsidR="00683D1C">
        <w:rPr>
          <w:rStyle w:val="Voetnootmarkering"/>
          <w:rFonts w:ascii="Verdana" w:hAnsi="Verdana" w:cs="Arial"/>
          <w:iCs/>
          <w:sz w:val="20"/>
          <w:szCs w:val="20"/>
        </w:rPr>
        <w:footnoteReference w:id="67"/>
      </w:r>
      <w:r w:rsidR="00BF1B43" w:rsidRPr="00811F82">
        <w:rPr>
          <w:rFonts w:ascii="Verdana" w:hAnsi="Verdana" w:cs="Arial"/>
          <w:iCs/>
          <w:sz w:val="20"/>
          <w:szCs w:val="20"/>
        </w:rPr>
        <w:t xml:space="preserve"> </w:t>
      </w:r>
      <w:r w:rsidR="008B4733">
        <w:rPr>
          <w:rFonts w:ascii="Verdana" w:hAnsi="Verdana" w:cs="Arial"/>
          <w:iCs/>
          <w:sz w:val="20"/>
          <w:szCs w:val="20"/>
        </w:rPr>
        <w:t>Voor volwassenen</w:t>
      </w:r>
      <w:r w:rsidR="008B4733" w:rsidRPr="00811F82">
        <w:rPr>
          <w:rFonts w:ascii="Verdana" w:hAnsi="Verdana" w:cs="Arial"/>
          <w:iCs/>
          <w:sz w:val="20"/>
          <w:szCs w:val="20"/>
        </w:rPr>
        <w:t xml:space="preserve"> </w:t>
      </w:r>
      <w:r w:rsidR="00BF1B43" w:rsidRPr="00811F82">
        <w:rPr>
          <w:rFonts w:ascii="Verdana" w:hAnsi="Verdana" w:cs="Arial"/>
          <w:iCs/>
          <w:sz w:val="20"/>
          <w:szCs w:val="20"/>
        </w:rPr>
        <w:t>zijn speciale cursussen waar</w:t>
      </w:r>
      <w:r w:rsidR="00C9210B">
        <w:rPr>
          <w:rFonts w:ascii="Verdana" w:hAnsi="Verdana" w:cs="Arial"/>
          <w:iCs/>
          <w:sz w:val="20"/>
          <w:szCs w:val="20"/>
        </w:rPr>
        <w:t>in</w:t>
      </w:r>
      <w:r w:rsidR="00BF1B43" w:rsidRPr="00811F82">
        <w:rPr>
          <w:rFonts w:ascii="Verdana" w:hAnsi="Verdana" w:cs="Arial"/>
          <w:iCs/>
          <w:sz w:val="20"/>
          <w:szCs w:val="20"/>
        </w:rPr>
        <w:t xml:space="preserve"> </w:t>
      </w:r>
      <w:r w:rsidR="00C9210B">
        <w:rPr>
          <w:rFonts w:ascii="Verdana" w:hAnsi="Verdana" w:cs="Arial"/>
          <w:iCs/>
          <w:sz w:val="20"/>
          <w:szCs w:val="20"/>
        </w:rPr>
        <w:t xml:space="preserve">individueel of in groepsverband wordt lesgegeven, </w:t>
      </w:r>
      <w:r w:rsidR="00BF1B43" w:rsidRPr="00811F82">
        <w:rPr>
          <w:rFonts w:ascii="Verdana" w:hAnsi="Verdana" w:cs="Arial"/>
          <w:iCs/>
          <w:sz w:val="20"/>
          <w:szCs w:val="20"/>
        </w:rPr>
        <w:t>onder begeleiding van professionals en/of vrijwilligers.</w:t>
      </w:r>
      <w:r w:rsidR="00BF1B43" w:rsidRPr="00811F82">
        <w:rPr>
          <w:rStyle w:val="Voetnootmarkering"/>
          <w:rFonts w:ascii="Verdana" w:hAnsi="Verdana" w:cs="Arial"/>
          <w:iCs/>
          <w:sz w:val="20"/>
          <w:szCs w:val="20"/>
        </w:rPr>
        <w:footnoteReference w:id="68"/>
      </w:r>
    </w:p>
    <w:p w14:paraId="263CD136" w14:textId="77777777" w:rsidR="009C1133" w:rsidRPr="009C1133" w:rsidRDefault="009C1133" w:rsidP="0069393A">
      <w:pPr>
        <w:tabs>
          <w:tab w:val="left" w:pos="2054"/>
        </w:tabs>
        <w:spacing w:line="360" w:lineRule="auto"/>
        <w:rPr>
          <w:rFonts w:ascii="Verdana" w:hAnsi="Verdana" w:cs="Arial"/>
          <w:sz w:val="20"/>
          <w:szCs w:val="20"/>
        </w:rPr>
      </w:pPr>
    </w:p>
    <w:p w14:paraId="72014BB2" w14:textId="0464EC42" w:rsidR="00063D4A" w:rsidRPr="002C7923" w:rsidRDefault="00123A0A" w:rsidP="00105769">
      <w:pPr>
        <w:pStyle w:val="Kop2"/>
      </w:pPr>
      <w:bookmarkStart w:id="43" w:name="_Toc515557597"/>
      <w:r>
        <w:t>6</w:t>
      </w:r>
      <w:r w:rsidR="00063D4A">
        <w:t xml:space="preserve">.4 </w:t>
      </w:r>
      <w:r w:rsidR="00DD4BFD">
        <w:t>Dienstverlening</w:t>
      </w:r>
      <w:r w:rsidR="00FD55F4">
        <w:t xml:space="preserve"> aan laaggeletterden</w:t>
      </w:r>
      <w:bookmarkEnd w:id="43"/>
    </w:p>
    <w:p w14:paraId="36C1EFEA" w14:textId="4080F520" w:rsidR="00DD4BFD" w:rsidRDefault="00DD4BFD" w:rsidP="0069393A">
      <w:pPr>
        <w:tabs>
          <w:tab w:val="left" w:pos="2054"/>
        </w:tabs>
        <w:spacing w:line="360" w:lineRule="auto"/>
        <w:rPr>
          <w:rFonts w:ascii="Verdana" w:hAnsi="Verdana" w:cs="Arial"/>
          <w:iCs/>
          <w:sz w:val="20"/>
          <w:szCs w:val="20"/>
        </w:rPr>
      </w:pPr>
      <w:r>
        <w:rPr>
          <w:rFonts w:ascii="Verdana" w:hAnsi="Verdana" w:cs="Arial"/>
          <w:iCs/>
          <w:sz w:val="20"/>
          <w:szCs w:val="20"/>
        </w:rPr>
        <w:t xml:space="preserve">In deze paragraaf </w:t>
      </w:r>
      <w:r w:rsidR="005B2B35">
        <w:rPr>
          <w:rFonts w:ascii="Verdana" w:hAnsi="Verdana" w:cs="Arial"/>
          <w:iCs/>
          <w:sz w:val="20"/>
          <w:szCs w:val="20"/>
        </w:rPr>
        <w:t xml:space="preserve">komt </w:t>
      </w:r>
      <w:r>
        <w:rPr>
          <w:rFonts w:ascii="Verdana" w:hAnsi="Verdana" w:cs="Arial"/>
          <w:iCs/>
          <w:sz w:val="20"/>
          <w:szCs w:val="20"/>
        </w:rPr>
        <w:t xml:space="preserve">aan bod hoe laaggeletterden de verschillende soorten dienstverlening ervaren en </w:t>
      </w:r>
      <w:r w:rsidR="00D02ADE">
        <w:rPr>
          <w:rFonts w:ascii="Verdana" w:hAnsi="Verdana" w:cs="Arial"/>
          <w:iCs/>
          <w:sz w:val="20"/>
          <w:szCs w:val="20"/>
        </w:rPr>
        <w:t xml:space="preserve">worden </w:t>
      </w:r>
      <w:r>
        <w:rPr>
          <w:rFonts w:ascii="Verdana" w:hAnsi="Verdana" w:cs="Arial"/>
          <w:iCs/>
          <w:sz w:val="20"/>
          <w:szCs w:val="20"/>
        </w:rPr>
        <w:t xml:space="preserve">algemene tips </w:t>
      </w:r>
      <w:r w:rsidR="00D02ADE">
        <w:rPr>
          <w:rFonts w:ascii="Verdana" w:hAnsi="Verdana" w:cs="Arial"/>
          <w:iCs/>
          <w:sz w:val="20"/>
          <w:szCs w:val="20"/>
        </w:rPr>
        <w:t xml:space="preserve">aangedragen voor </w:t>
      </w:r>
      <w:r>
        <w:rPr>
          <w:rFonts w:ascii="Verdana" w:hAnsi="Verdana" w:cs="Arial"/>
          <w:iCs/>
          <w:sz w:val="20"/>
          <w:szCs w:val="20"/>
        </w:rPr>
        <w:t xml:space="preserve">de dienstverlening </w:t>
      </w:r>
      <w:r w:rsidR="00D02ADE">
        <w:rPr>
          <w:rFonts w:ascii="Verdana" w:hAnsi="Verdana" w:cs="Arial"/>
          <w:iCs/>
          <w:sz w:val="20"/>
          <w:szCs w:val="20"/>
        </w:rPr>
        <w:t xml:space="preserve">aan </w:t>
      </w:r>
      <w:r>
        <w:rPr>
          <w:rFonts w:ascii="Verdana" w:hAnsi="Verdana" w:cs="Arial"/>
          <w:iCs/>
          <w:sz w:val="20"/>
          <w:szCs w:val="20"/>
        </w:rPr>
        <w:t xml:space="preserve">laaggeletterden. </w:t>
      </w:r>
    </w:p>
    <w:p w14:paraId="491DAE69" w14:textId="77777777" w:rsidR="00DD4BFD" w:rsidRPr="00DD4BFD" w:rsidRDefault="00DD4BFD" w:rsidP="0069393A">
      <w:pPr>
        <w:tabs>
          <w:tab w:val="left" w:pos="2054"/>
        </w:tabs>
        <w:spacing w:line="360" w:lineRule="auto"/>
        <w:rPr>
          <w:rFonts w:ascii="Verdana" w:hAnsi="Verdana" w:cs="Arial"/>
          <w:iCs/>
          <w:sz w:val="20"/>
          <w:szCs w:val="20"/>
        </w:rPr>
      </w:pPr>
    </w:p>
    <w:p w14:paraId="12B8DA26" w14:textId="77777777" w:rsidR="00DD4BFD" w:rsidRPr="00DD4BFD" w:rsidRDefault="00DD4BFD" w:rsidP="0069393A">
      <w:pPr>
        <w:tabs>
          <w:tab w:val="left" w:pos="2054"/>
        </w:tabs>
        <w:spacing w:line="360" w:lineRule="auto"/>
        <w:rPr>
          <w:rFonts w:ascii="Verdana" w:hAnsi="Verdana" w:cs="Arial"/>
          <w:iCs/>
          <w:sz w:val="20"/>
          <w:szCs w:val="20"/>
          <w:u w:val="single"/>
        </w:rPr>
      </w:pPr>
      <w:r w:rsidRPr="00DD4BFD">
        <w:rPr>
          <w:rFonts w:ascii="Verdana" w:hAnsi="Verdana" w:cs="Arial"/>
          <w:iCs/>
          <w:sz w:val="20"/>
          <w:szCs w:val="20"/>
          <w:u w:val="single"/>
        </w:rPr>
        <w:t>Schriftelijke dienstverlening</w:t>
      </w:r>
    </w:p>
    <w:p w14:paraId="58959BC6" w14:textId="1EA50CD8" w:rsidR="00C71514" w:rsidRDefault="003B5ED5" w:rsidP="00C71514">
      <w:pPr>
        <w:tabs>
          <w:tab w:val="left" w:pos="2054"/>
        </w:tabs>
        <w:spacing w:line="360" w:lineRule="auto"/>
        <w:rPr>
          <w:rFonts w:ascii="Verdana" w:hAnsi="Verdana" w:cs="Arial"/>
          <w:iCs/>
          <w:sz w:val="20"/>
          <w:szCs w:val="20"/>
        </w:rPr>
      </w:pPr>
      <w:r>
        <w:rPr>
          <w:rFonts w:ascii="Verdana" w:hAnsi="Verdana" w:cs="Arial"/>
          <w:iCs/>
          <w:sz w:val="20"/>
          <w:szCs w:val="20"/>
        </w:rPr>
        <w:t xml:space="preserve">In de schriftelijke dienstverlening en correspondentie </w:t>
      </w:r>
      <w:r w:rsidR="00655137">
        <w:rPr>
          <w:rFonts w:ascii="Verdana" w:hAnsi="Verdana" w:cs="Arial"/>
          <w:iCs/>
          <w:sz w:val="20"/>
          <w:szCs w:val="20"/>
        </w:rPr>
        <w:t>met instanties</w:t>
      </w:r>
      <w:r w:rsidR="00C124F2">
        <w:rPr>
          <w:rFonts w:ascii="Verdana" w:hAnsi="Verdana" w:cs="Arial"/>
          <w:iCs/>
          <w:sz w:val="20"/>
          <w:szCs w:val="20"/>
        </w:rPr>
        <w:t>,</w:t>
      </w:r>
      <w:r w:rsidR="00655137">
        <w:rPr>
          <w:rFonts w:ascii="Verdana" w:hAnsi="Verdana" w:cs="Arial"/>
          <w:iCs/>
          <w:sz w:val="20"/>
          <w:szCs w:val="20"/>
        </w:rPr>
        <w:t xml:space="preserve"> </w:t>
      </w:r>
      <w:r>
        <w:rPr>
          <w:rFonts w:ascii="Verdana" w:hAnsi="Verdana" w:cs="Arial"/>
          <w:iCs/>
          <w:sz w:val="20"/>
          <w:szCs w:val="20"/>
        </w:rPr>
        <w:t xml:space="preserve">ervaren </w:t>
      </w:r>
      <w:r w:rsidR="00BC7B12">
        <w:rPr>
          <w:rFonts w:ascii="Verdana" w:hAnsi="Verdana" w:cs="Arial"/>
          <w:iCs/>
          <w:sz w:val="20"/>
          <w:szCs w:val="20"/>
        </w:rPr>
        <w:t>taalambassadeurs</w:t>
      </w:r>
      <w:r>
        <w:rPr>
          <w:rFonts w:ascii="Verdana" w:hAnsi="Verdana" w:cs="Arial"/>
          <w:iCs/>
          <w:sz w:val="20"/>
          <w:szCs w:val="20"/>
        </w:rPr>
        <w:t xml:space="preserve"> dat</w:t>
      </w:r>
      <w:r w:rsidR="0069393A">
        <w:rPr>
          <w:rFonts w:ascii="Verdana" w:hAnsi="Verdana" w:cs="Arial"/>
          <w:iCs/>
          <w:sz w:val="20"/>
          <w:szCs w:val="20"/>
        </w:rPr>
        <w:t xml:space="preserve"> te moeilijk taalgebruik wordt gehanteerd. Dit vormt een obstakel</w:t>
      </w:r>
      <w:r>
        <w:rPr>
          <w:rFonts w:ascii="Verdana" w:hAnsi="Verdana" w:cs="Arial"/>
          <w:iCs/>
          <w:sz w:val="20"/>
          <w:szCs w:val="20"/>
        </w:rPr>
        <w:t xml:space="preserve"> om een brief of e-mail zelfstandig te lezen </w:t>
      </w:r>
      <w:r w:rsidR="0044483A">
        <w:rPr>
          <w:rFonts w:ascii="Verdana" w:hAnsi="Verdana" w:cs="Arial"/>
          <w:iCs/>
          <w:sz w:val="20"/>
          <w:szCs w:val="20"/>
        </w:rPr>
        <w:t>of</w:t>
      </w:r>
      <w:r>
        <w:rPr>
          <w:rFonts w:ascii="Verdana" w:hAnsi="Verdana" w:cs="Arial"/>
          <w:iCs/>
          <w:sz w:val="20"/>
          <w:szCs w:val="20"/>
        </w:rPr>
        <w:t xml:space="preserve"> om contact op te nemen met de Nationale ombudsman</w:t>
      </w:r>
      <w:r w:rsidR="00C92FE1">
        <w:rPr>
          <w:rFonts w:ascii="Verdana" w:hAnsi="Verdana" w:cs="Arial"/>
          <w:iCs/>
          <w:sz w:val="20"/>
          <w:szCs w:val="20"/>
        </w:rPr>
        <w:t>.</w:t>
      </w:r>
      <w:r w:rsidR="00744A61" w:rsidRPr="00744A61">
        <w:rPr>
          <w:rFonts w:ascii="Verdana" w:hAnsi="Verdana" w:cs="Arial"/>
          <w:iCs/>
          <w:sz w:val="20"/>
          <w:szCs w:val="20"/>
        </w:rPr>
        <w:t xml:space="preserve"> </w:t>
      </w:r>
      <w:r w:rsidR="00C124F2">
        <w:rPr>
          <w:rFonts w:ascii="Verdana" w:hAnsi="Verdana" w:cs="Arial"/>
          <w:iCs/>
          <w:sz w:val="20"/>
          <w:szCs w:val="20"/>
        </w:rPr>
        <w:t xml:space="preserve">De laaggeletterde burger </w:t>
      </w:r>
      <w:r w:rsidR="00C92FE1">
        <w:rPr>
          <w:rFonts w:ascii="Verdana" w:hAnsi="Verdana" w:cs="Arial"/>
          <w:iCs/>
          <w:sz w:val="20"/>
          <w:szCs w:val="20"/>
        </w:rPr>
        <w:t xml:space="preserve">is bang voor een uitgebreid, ingewikkeld schriftelijk antwoord. </w:t>
      </w:r>
      <w:r w:rsidR="00167C56">
        <w:rPr>
          <w:rFonts w:ascii="Verdana" w:hAnsi="Verdana" w:cs="Arial"/>
          <w:iCs/>
          <w:sz w:val="20"/>
          <w:szCs w:val="20"/>
        </w:rPr>
        <w:t xml:space="preserve">Het is </w:t>
      </w:r>
      <w:r w:rsidR="00655137">
        <w:rPr>
          <w:rFonts w:ascii="Verdana" w:hAnsi="Verdana" w:cs="Arial"/>
          <w:iCs/>
          <w:sz w:val="20"/>
          <w:szCs w:val="20"/>
        </w:rPr>
        <w:t xml:space="preserve">volgens </w:t>
      </w:r>
      <w:r w:rsidR="00C124F2">
        <w:rPr>
          <w:rFonts w:ascii="Verdana" w:hAnsi="Verdana" w:cs="Arial"/>
          <w:iCs/>
          <w:sz w:val="20"/>
          <w:szCs w:val="20"/>
        </w:rPr>
        <w:t xml:space="preserve">de taalambassadeurs </w:t>
      </w:r>
      <w:r w:rsidR="00041493">
        <w:rPr>
          <w:rFonts w:ascii="Verdana" w:hAnsi="Verdana" w:cs="Arial"/>
          <w:iCs/>
          <w:sz w:val="20"/>
          <w:szCs w:val="20"/>
        </w:rPr>
        <w:t>van belang</w:t>
      </w:r>
      <w:r w:rsidR="00167C56">
        <w:rPr>
          <w:rFonts w:ascii="Verdana" w:hAnsi="Verdana" w:cs="Arial"/>
          <w:iCs/>
          <w:sz w:val="20"/>
          <w:szCs w:val="20"/>
        </w:rPr>
        <w:t xml:space="preserve"> dat</w:t>
      </w:r>
      <w:r w:rsidR="00647E3A">
        <w:rPr>
          <w:rFonts w:ascii="Verdana" w:hAnsi="Verdana" w:cs="Arial"/>
          <w:iCs/>
          <w:sz w:val="20"/>
          <w:szCs w:val="20"/>
        </w:rPr>
        <w:t xml:space="preserve"> de Nationale ombudsman </w:t>
      </w:r>
      <w:r w:rsidR="00C124F2">
        <w:rPr>
          <w:rFonts w:ascii="Verdana" w:hAnsi="Verdana" w:cs="Arial"/>
          <w:iCs/>
          <w:sz w:val="20"/>
          <w:szCs w:val="20"/>
        </w:rPr>
        <w:t xml:space="preserve">de </w:t>
      </w:r>
      <w:r w:rsidR="00647E3A">
        <w:rPr>
          <w:rFonts w:ascii="Verdana" w:hAnsi="Verdana" w:cs="Arial"/>
          <w:iCs/>
          <w:sz w:val="20"/>
          <w:szCs w:val="20"/>
        </w:rPr>
        <w:t xml:space="preserve">medewerkers </w:t>
      </w:r>
      <w:r w:rsidR="00167C56">
        <w:rPr>
          <w:rFonts w:ascii="Verdana" w:hAnsi="Verdana" w:cs="Arial"/>
          <w:iCs/>
          <w:sz w:val="20"/>
          <w:szCs w:val="20"/>
        </w:rPr>
        <w:t>traint om</w:t>
      </w:r>
      <w:r w:rsidR="00647E3A">
        <w:rPr>
          <w:rFonts w:ascii="Verdana" w:hAnsi="Verdana" w:cs="Arial"/>
          <w:iCs/>
          <w:sz w:val="20"/>
          <w:szCs w:val="20"/>
        </w:rPr>
        <w:t xml:space="preserve"> brieven te schrijven die passen in de belevingswereld van mensen</w:t>
      </w:r>
      <w:r w:rsidR="00937332">
        <w:rPr>
          <w:rFonts w:ascii="Verdana" w:hAnsi="Verdana" w:cs="Arial"/>
          <w:iCs/>
          <w:sz w:val="20"/>
          <w:szCs w:val="20"/>
        </w:rPr>
        <w:t xml:space="preserve"> die laaggeletterd zijn. Taalambassadeurs zijn van mening dat dit </w:t>
      </w:r>
      <w:r w:rsidR="00D375FC">
        <w:rPr>
          <w:rFonts w:ascii="Verdana" w:hAnsi="Verdana" w:cs="Arial"/>
          <w:iCs/>
          <w:sz w:val="20"/>
          <w:szCs w:val="20"/>
        </w:rPr>
        <w:t xml:space="preserve">een eerste </w:t>
      </w:r>
      <w:r w:rsidR="00937332">
        <w:rPr>
          <w:rFonts w:ascii="Verdana" w:hAnsi="Verdana" w:cs="Arial"/>
          <w:iCs/>
          <w:sz w:val="20"/>
          <w:szCs w:val="20"/>
        </w:rPr>
        <w:t>goede stap</w:t>
      </w:r>
      <w:r w:rsidR="00647E3A">
        <w:rPr>
          <w:rFonts w:ascii="Verdana" w:hAnsi="Verdana" w:cs="Arial"/>
          <w:iCs/>
          <w:sz w:val="20"/>
          <w:szCs w:val="20"/>
        </w:rPr>
        <w:t xml:space="preserve"> </w:t>
      </w:r>
      <w:r w:rsidR="00937332">
        <w:rPr>
          <w:rFonts w:ascii="Verdana" w:hAnsi="Verdana" w:cs="Arial"/>
          <w:iCs/>
          <w:sz w:val="20"/>
          <w:szCs w:val="20"/>
        </w:rPr>
        <w:t xml:space="preserve">kan zijn </w:t>
      </w:r>
      <w:r w:rsidR="00647E3A">
        <w:rPr>
          <w:rFonts w:ascii="Verdana" w:hAnsi="Verdana" w:cs="Arial"/>
          <w:iCs/>
          <w:sz w:val="20"/>
          <w:szCs w:val="20"/>
        </w:rPr>
        <w:t>om de dienstverlening laagdrempelig te maken</w:t>
      </w:r>
      <w:r w:rsidR="00937332">
        <w:rPr>
          <w:rFonts w:ascii="Verdana" w:hAnsi="Verdana" w:cs="Arial"/>
          <w:iCs/>
          <w:sz w:val="20"/>
          <w:szCs w:val="20"/>
        </w:rPr>
        <w:t xml:space="preserve"> voor laaggeletterden</w:t>
      </w:r>
      <w:r w:rsidR="00647E3A">
        <w:rPr>
          <w:rFonts w:ascii="Verdana" w:hAnsi="Verdana" w:cs="Arial"/>
          <w:iCs/>
          <w:sz w:val="20"/>
          <w:szCs w:val="20"/>
        </w:rPr>
        <w:t>.</w:t>
      </w:r>
      <w:r w:rsidR="00683D1C">
        <w:rPr>
          <w:rStyle w:val="Voetnootmarkering"/>
          <w:rFonts w:ascii="Verdana" w:hAnsi="Verdana" w:cs="Arial"/>
          <w:iCs/>
          <w:sz w:val="20"/>
          <w:szCs w:val="20"/>
        </w:rPr>
        <w:footnoteReference w:id="69"/>
      </w:r>
    </w:p>
    <w:p w14:paraId="7E85EF11" w14:textId="77777777" w:rsidR="00647E3A" w:rsidRDefault="00647E3A" w:rsidP="00AA0D2F">
      <w:pPr>
        <w:tabs>
          <w:tab w:val="left" w:pos="2054"/>
        </w:tabs>
        <w:spacing w:line="360" w:lineRule="auto"/>
        <w:rPr>
          <w:rFonts w:ascii="Verdana" w:hAnsi="Verdana" w:cs="Arial"/>
          <w:iCs/>
          <w:sz w:val="20"/>
          <w:szCs w:val="20"/>
        </w:rPr>
      </w:pPr>
    </w:p>
    <w:p w14:paraId="73314DD8" w14:textId="77777777" w:rsidR="00631E4D" w:rsidRPr="00DD4BFD" w:rsidRDefault="00063D4A" w:rsidP="00AA0D2F">
      <w:pPr>
        <w:tabs>
          <w:tab w:val="left" w:pos="2054"/>
        </w:tabs>
        <w:spacing w:line="360" w:lineRule="auto"/>
        <w:rPr>
          <w:rFonts w:ascii="Verdana" w:hAnsi="Verdana" w:cs="Arial"/>
          <w:iCs/>
          <w:sz w:val="20"/>
          <w:szCs w:val="20"/>
          <w:u w:val="single"/>
        </w:rPr>
      </w:pPr>
      <w:r w:rsidRPr="00DD4BFD">
        <w:rPr>
          <w:rFonts w:ascii="Verdana" w:hAnsi="Verdana" w:cs="Arial"/>
          <w:iCs/>
          <w:sz w:val="20"/>
          <w:szCs w:val="20"/>
          <w:u w:val="single"/>
        </w:rPr>
        <w:t>Telefonische dienstverlening</w:t>
      </w:r>
    </w:p>
    <w:p w14:paraId="2274E1F7" w14:textId="77777777" w:rsidR="00683D1C" w:rsidRDefault="00655137" w:rsidP="00AA0D2F">
      <w:pPr>
        <w:tabs>
          <w:tab w:val="left" w:pos="2054"/>
        </w:tabs>
        <w:spacing w:line="360" w:lineRule="auto"/>
        <w:rPr>
          <w:rFonts w:ascii="Verdana" w:hAnsi="Verdana" w:cs="Arial"/>
          <w:iCs/>
          <w:sz w:val="20"/>
          <w:szCs w:val="20"/>
        </w:rPr>
      </w:pPr>
      <w:r>
        <w:rPr>
          <w:rFonts w:ascii="Verdana" w:hAnsi="Verdana" w:cs="Arial"/>
          <w:iCs/>
          <w:sz w:val="20"/>
          <w:szCs w:val="20"/>
        </w:rPr>
        <w:t xml:space="preserve">Taalambassadeurs </w:t>
      </w:r>
      <w:r w:rsidR="00F85EA3">
        <w:rPr>
          <w:rFonts w:ascii="Verdana" w:hAnsi="Verdana" w:cs="Arial"/>
          <w:iCs/>
          <w:sz w:val="20"/>
          <w:szCs w:val="20"/>
        </w:rPr>
        <w:t>geven aan</w:t>
      </w:r>
      <w:r>
        <w:rPr>
          <w:rFonts w:ascii="Verdana" w:hAnsi="Verdana" w:cs="Arial"/>
          <w:iCs/>
          <w:sz w:val="20"/>
          <w:szCs w:val="20"/>
        </w:rPr>
        <w:t xml:space="preserve"> </w:t>
      </w:r>
      <w:r w:rsidR="00C124F2">
        <w:rPr>
          <w:rFonts w:ascii="Verdana" w:hAnsi="Verdana" w:cs="Arial"/>
          <w:iCs/>
          <w:sz w:val="20"/>
          <w:szCs w:val="20"/>
        </w:rPr>
        <w:t xml:space="preserve">dat tijdens </w:t>
      </w:r>
      <w:r w:rsidR="00505AE3">
        <w:rPr>
          <w:rFonts w:ascii="Verdana" w:hAnsi="Verdana" w:cs="Arial"/>
          <w:iCs/>
          <w:sz w:val="20"/>
          <w:szCs w:val="20"/>
        </w:rPr>
        <w:t xml:space="preserve">het telefonische contact vaak te snel </w:t>
      </w:r>
      <w:r w:rsidR="00C124F2">
        <w:rPr>
          <w:rFonts w:ascii="Verdana" w:hAnsi="Verdana" w:cs="Arial"/>
          <w:iCs/>
          <w:sz w:val="20"/>
          <w:szCs w:val="20"/>
        </w:rPr>
        <w:t xml:space="preserve">wordt </w:t>
      </w:r>
      <w:r w:rsidR="00505AE3">
        <w:rPr>
          <w:rFonts w:ascii="Verdana" w:hAnsi="Verdana" w:cs="Arial"/>
          <w:iCs/>
          <w:sz w:val="20"/>
          <w:szCs w:val="20"/>
        </w:rPr>
        <w:t xml:space="preserve">gepraat, waardoor het </w:t>
      </w:r>
      <w:r>
        <w:rPr>
          <w:rFonts w:ascii="Verdana" w:hAnsi="Verdana" w:cs="Arial"/>
          <w:iCs/>
          <w:sz w:val="20"/>
          <w:szCs w:val="20"/>
        </w:rPr>
        <w:t xml:space="preserve">voor laaggeletterden </w:t>
      </w:r>
      <w:r w:rsidR="00505AE3">
        <w:rPr>
          <w:rFonts w:ascii="Verdana" w:hAnsi="Verdana" w:cs="Arial"/>
          <w:iCs/>
          <w:sz w:val="20"/>
          <w:szCs w:val="20"/>
        </w:rPr>
        <w:t>lastig</w:t>
      </w:r>
      <w:r>
        <w:rPr>
          <w:rFonts w:ascii="Verdana" w:hAnsi="Verdana" w:cs="Arial"/>
          <w:iCs/>
          <w:sz w:val="20"/>
          <w:szCs w:val="20"/>
        </w:rPr>
        <w:t xml:space="preserve"> is</w:t>
      </w:r>
      <w:r w:rsidR="00505AE3">
        <w:rPr>
          <w:rFonts w:ascii="Verdana" w:hAnsi="Verdana" w:cs="Arial"/>
          <w:iCs/>
          <w:sz w:val="20"/>
          <w:szCs w:val="20"/>
        </w:rPr>
        <w:t xml:space="preserve"> om het gesprek te volgen en de </w:t>
      </w:r>
      <w:r w:rsidR="00AF6C7A">
        <w:rPr>
          <w:rFonts w:ascii="Verdana" w:hAnsi="Verdana" w:cs="Arial"/>
          <w:iCs/>
          <w:sz w:val="20"/>
          <w:szCs w:val="20"/>
        </w:rPr>
        <w:t>belangrijkste informatie te onthouden</w:t>
      </w:r>
      <w:r w:rsidR="00505AE3">
        <w:rPr>
          <w:rFonts w:ascii="Verdana" w:hAnsi="Verdana" w:cs="Arial"/>
          <w:iCs/>
          <w:sz w:val="20"/>
          <w:szCs w:val="20"/>
        </w:rPr>
        <w:t xml:space="preserve">. </w:t>
      </w:r>
      <w:r w:rsidR="00AA1613">
        <w:rPr>
          <w:rFonts w:ascii="Verdana" w:hAnsi="Verdana" w:cs="Arial"/>
          <w:iCs/>
          <w:sz w:val="20"/>
          <w:szCs w:val="20"/>
        </w:rPr>
        <w:t xml:space="preserve">Volgens </w:t>
      </w:r>
      <w:r>
        <w:rPr>
          <w:rFonts w:ascii="Verdana" w:hAnsi="Verdana" w:cs="Arial"/>
          <w:iCs/>
          <w:sz w:val="20"/>
          <w:szCs w:val="20"/>
        </w:rPr>
        <w:t>hen wordt aan</w:t>
      </w:r>
      <w:r w:rsidR="00AA1613">
        <w:rPr>
          <w:rFonts w:ascii="Verdana" w:hAnsi="Verdana" w:cs="Arial"/>
          <w:iCs/>
          <w:sz w:val="20"/>
          <w:szCs w:val="20"/>
        </w:rPr>
        <w:t xml:space="preserve"> laaggeletterden </w:t>
      </w:r>
      <w:r>
        <w:rPr>
          <w:rFonts w:ascii="Verdana" w:hAnsi="Verdana" w:cs="Arial"/>
          <w:iCs/>
          <w:sz w:val="20"/>
          <w:szCs w:val="20"/>
        </w:rPr>
        <w:t>bijna nooit</w:t>
      </w:r>
      <w:r w:rsidR="00AA1613">
        <w:rPr>
          <w:rFonts w:ascii="Verdana" w:hAnsi="Verdana" w:cs="Arial"/>
          <w:iCs/>
          <w:sz w:val="20"/>
          <w:szCs w:val="20"/>
        </w:rPr>
        <w:t xml:space="preserve"> gevraagd of </w:t>
      </w:r>
      <w:r>
        <w:rPr>
          <w:rFonts w:ascii="Verdana" w:hAnsi="Verdana" w:cs="Arial"/>
          <w:iCs/>
          <w:sz w:val="20"/>
          <w:szCs w:val="20"/>
        </w:rPr>
        <w:t xml:space="preserve">de informatie en </w:t>
      </w:r>
      <w:r w:rsidR="00AA1613">
        <w:rPr>
          <w:rFonts w:ascii="Verdana" w:hAnsi="Verdana" w:cs="Arial"/>
          <w:iCs/>
          <w:sz w:val="20"/>
          <w:szCs w:val="20"/>
        </w:rPr>
        <w:t xml:space="preserve">de uitleg aan de telefoon </w:t>
      </w:r>
      <w:r w:rsidR="00C124F2">
        <w:rPr>
          <w:rFonts w:ascii="Verdana" w:hAnsi="Verdana" w:cs="Arial"/>
          <w:iCs/>
          <w:sz w:val="20"/>
          <w:szCs w:val="20"/>
        </w:rPr>
        <w:t>is</w:t>
      </w:r>
      <w:r>
        <w:rPr>
          <w:rFonts w:ascii="Verdana" w:hAnsi="Verdana" w:cs="Arial"/>
          <w:iCs/>
          <w:sz w:val="20"/>
          <w:szCs w:val="20"/>
        </w:rPr>
        <w:t xml:space="preserve"> begrepen. </w:t>
      </w:r>
      <w:r w:rsidR="00C124F2">
        <w:rPr>
          <w:rFonts w:ascii="Verdana" w:hAnsi="Verdana" w:cs="Arial"/>
          <w:iCs/>
          <w:sz w:val="20"/>
          <w:szCs w:val="20"/>
        </w:rPr>
        <w:t xml:space="preserve">Daardoor </w:t>
      </w:r>
      <w:r>
        <w:rPr>
          <w:rFonts w:ascii="Verdana" w:hAnsi="Verdana" w:cs="Arial"/>
          <w:iCs/>
          <w:sz w:val="20"/>
          <w:szCs w:val="20"/>
        </w:rPr>
        <w:t xml:space="preserve">wordt de </w:t>
      </w:r>
      <w:r w:rsidR="00AA1613">
        <w:rPr>
          <w:rFonts w:ascii="Verdana" w:hAnsi="Verdana" w:cs="Arial"/>
          <w:iCs/>
          <w:sz w:val="20"/>
          <w:szCs w:val="20"/>
        </w:rPr>
        <w:t xml:space="preserve">drempel om aan te geven dat je niet </w:t>
      </w:r>
      <w:r>
        <w:rPr>
          <w:rFonts w:ascii="Verdana" w:hAnsi="Verdana" w:cs="Arial"/>
          <w:iCs/>
          <w:sz w:val="20"/>
          <w:szCs w:val="20"/>
        </w:rPr>
        <w:t xml:space="preserve">kunt lezen of schrijven </w:t>
      </w:r>
      <w:r w:rsidR="00F6147E">
        <w:rPr>
          <w:rFonts w:ascii="Verdana" w:hAnsi="Verdana" w:cs="Arial"/>
          <w:iCs/>
          <w:sz w:val="20"/>
          <w:szCs w:val="20"/>
        </w:rPr>
        <w:t>niet verlaag</w:t>
      </w:r>
      <w:r>
        <w:rPr>
          <w:rFonts w:ascii="Verdana" w:hAnsi="Verdana" w:cs="Arial"/>
          <w:iCs/>
          <w:sz w:val="20"/>
          <w:szCs w:val="20"/>
        </w:rPr>
        <w:t>d</w:t>
      </w:r>
      <w:r w:rsidR="00F6147E">
        <w:rPr>
          <w:rFonts w:ascii="Verdana" w:hAnsi="Verdana" w:cs="Arial"/>
          <w:iCs/>
          <w:sz w:val="20"/>
          <w:szCs w:val="20"/>
        </w:rPr>
        <w:t xml:space="preserve">. </w:t>
      </w:r>
    </w:p>
    <w:p w14:paraId="194924B1" w14:textId="77777777" w:rsidR="00683D1C" w:rsidRDefault="00683D1C" w:rsidP="00AA0D2F">
      <w:pPr>
        <w:tabs>
          <w:tab w:val="left" w:pos="2054"/>
        </w:tabs>
        <w:spacing w:line="360" w:lineRule="auto"/>
        <w:rPr>
          <w:rFonts w:ascii="Verdana" w:hAnsi="Verdana" w:cs="Arial"/>
          <w:iCs/>
          <w:sz w:val="20"/>
          <w:szCs w:val="20"/>
        </w:rPr>
      </w:pPr>
    </w:p>
    <w:p w14:paraId="26CD1D00" w14:textId="77777777" w:rsidR="00683D1C" w:rsidRDefault="00683D1C" w:rsidP="00AA0D2F">
      <w:pPr>
        <w:tabs>
          <w:tab w:val="left" w:pos="2054"/>
        </w:tabs>
        <w:spacing w:line="360" w:lineRule="auto"/>
        <w:rPr>
          <w:rFonts w:ascii="Verdana" w:hAnsi="Verdana" w:cs="Arial"/>
          <w:iCs/>
          <w:sz w:val="20"/>
          <w:szCs w:val="20"/>
        </w:rPr>
      </w:pPr>
    </w:p>
    <w:p w14:paraId="0D9210BE" w14:textId="77777777" w:rsidR="00683D1C" w:rsidRDefault="00683D1C" w:rsidP="00AA0D2F">
      <w:pPr>
        <w:tabs>
          <w:tab w:val="left" w:pos="2054"/>
        </w:tabs>
        <w:spacing w:line="360" w:lineRule="auto"/>
        <w:rPr>
          <w:rFonts w:ascii="Verdana" w:hAnsi="Verdana" w:cs="Arial"/>
          <w:iCs/>
          <w:sz w:val="20"/>
          <w:szCs w:val="20"/>
        </w:rPr>
      </w:pPr>
    </w:p>
    <w:p w14:paraId="659207DD" w14:textId="77777777" w:rsidR="00683D1C" w:rsidRDefault="00683D1C" w:rsidP="00AA0D2F">
      <w:pPr>
        <w:tabs>
          <w:tab w:val="left" w:pos="2054"/>
        </w:tabs>
        <w:spacing w:line="360" w:lineRule="auto"/>
        <w:rPr>
          <w:rFonts w:ascii="Verdana" w:hAnsi="Verdana" w:cs="Arial"/>
          <w:iCs/>
          <w:sz w:val="20"/>
          <w:szCs w:val="20"/>
        </w:rPr>
      </w:pPr>
    </w:p>
    <w:p w14:paraId="12DD02B6" w14:textId="283A7472" w:rsidR="009C1133" w:rsidRDefault="00AF6C7A" w:rsidP="00AA0D2F">
      <w:pPr>
        <w:tabs>
          <w:tab w:val="left" w:pos="2054"/>
        </w:tabs>
        <w:spacing w:line="360" w:lineRule="auto"/>
        <w:rPr>
          <w:rFonts w:ascii="Verdana" w:hAnsi="Verdana" w:cs="Arial"/>
          <w:iCs/>
          <w:sz w:val="20"/>
          <w:szCs w:val="20"/>
        </w:rPr>
      </w:pPr>
      <w:r>
        <w:rPr>
          <w:rFonts w:ascii="Verdana" w:hAnsi="Verdana" w:cs="Arial"/>
          <w:iCs/>
          <w:sz w:val="20"/>
          <w:szCs w:val="20"/>
        </w:rPr>
        <w:lastRenderedPageBreak/>
        <w:t xml:space="preserve">Daarnaast </w:t>
      </w:r>
      <w:r w:rsidR="00F85EA3">
        <w:rPr>
          <w:rFonts w:ascii="Verdana" w:hAnsi="Verdana" w:cs="Arial"/>
          <w:iCs/>
          <w:sz w:val="20"/>
          <w:szCs w:val="20"/>
        </w:rPr>
        <w:t>constateren</w:t>
      </w:r>
      <w:r>
        <w:rPr>
          <w:rFonts w:ascii="Verdana" w:hAnsi="Verdana" w:cs="Arial"/>
          <w:iCs/>
          <w:sz w:val="20"/>
          <w:szCs w:val="20"/>
        </w:rPr>
        <w:t xml:space="preserve"> alle respondenten dat l</w:t>
      </w:r>
      <w:r w:rsidR="00B86CF4">
        <w:rPr>
          <w:rFonts w:ascii="Verdana" w:hAnsi="Verdana" w:cs="Arial"/>
          <w:iCs/>
          <w:sz w:val="20"/>
          <w:szCs w:val="20"/>
        </w:rPr>
        <w:t xml:space="preserve">aaggeletterden </w:t>
      </w:r>
      <w:r w:rsidR="00C124F2">
        <w:rPr>
          <w:rFonts w:ascii="Verdana" w:hAnsi="Verdana" w:cs="Arial"/>
          <w:iCs/>
          <w:sz w:val="20"/>
          <w:szCs w:val="20"/>
        </w:rPr>
        <w:t xml:space="preserve">het </w:t>
      </w:r>
      <w:r w:rsidR="00B86CF4">
        <w:rPr>
          <w:rFonts w:ascii="Verdana" w:hAnsi="Verdana" w:cs="Arial"/>
          <w:iCs/>
          <w:sz w:val="20"/>
          <w:szCs w:val="20"/>
        </w:rPr>
        <w:t xml:space="preserve">als </w:t>
      </w:r>
      <w:r w:rsidR="00C124F2">
        <w:rPr>
          <w:rFonts w:ascii="Verdana" w:hAnsi="Verdana" w:cs="Arial"/>
          <w:iCs/>
          <w:sz w:val="20"/>
          <w:szCs w:val="20"/>
        </w:rPr>
        <w:t xml:space="preserve">een </w:t>
      </w:r>
      <w:r w:rsidR="00B86CF4">
        <w:rPr>
          <w:rFonts w:ascii="Verdana" w:hAnsi="Verdana" w:cs="Arial"/>
          <w:iCs/>
          <w:sz w:val="20"/>
          <w:szCs w:val="20"/>
        </w:rPr>
        <w:t>obstakel</w:t>
      </w:r>
      <w:r w:rsidR="00C124F2">
        <w:rPr>
          <w:rFonts w:ascii="Verdana" w:hAnsi="Verdana" w:cs="Arial"/>
          <w:iCs/>
          <w:sz w:val="20"/>
          <w:szCs w:val="20"/>
        </w:rPr>
        <w:t xml:space="preserve"> ervaren als</w:t>
      </w:r>
      <w:r w:rsidR="00B86CF4">
        <w:rPr>
          <w:rFonts w:ascii="Verdana" w:hAnsi="Verdana" w:cs="Arial"/>
          <w:iCs/>
          <w:sz w:val="20"/>
          <w:szCs w:val="20"/>
        </w:rPr>
        <w:t xml:space="preserve"> </w:t>
      </w:r>
      <w:r>
        <w:rPr>
          <w:rFonts w:ascii="Verdana" w:hAnsi="Verdana" w:cs="Arial"/>
          <w:iCs/>
          <w:sz w:val="20"/>
          <w:szCs w:val="20"/>
        </w:rPr>
        <w:t xml:space="preserve">nauwelijks </w:t>
      </w:r>
      <w:r w:rsidR="00B86CF4">
        <w:rPr>
          <w:rFonts w:ascii="Verdana" w:hAnsi="Verdana" w:cs="Arial"/>
          <w:iCs/>
          <w:sz w:val="20"/>
          <w:szCs w:val="20"/>
        </w:rPr>
        <w:t xml:space="preserve">persoonlijk contact wordt gemaakt en niet wordt doorgevraagd naar </w:t>
      </w:r>
      <w:r w:rsidR="00C124F2">
        <w:rPr>
          <w:rFonts w:ascii="Verdana" w:hAnsi="Verdana" w:cs="Arial"/>
          <w:iCs/>
          <w:sz w:val="20"/>
          <w:szCs w:val="20"/>
        </w:rPr>
        <w:t xml:space="preserve">hun </w:t>
      </w:r>
      <w:r w:rsidR="00B86CF4">
        <w:rPr>
          <w:rFonts w:ascii="Verdana" w:hAnsi="Verdana" w:cs="Arial"/>
          <w:iCs/>
          <w:sz w:val="20"/>
          <w:szCs w:val="20"/>
        </w:rPr>
        <w:t xml:space="preserve">achtergrond. </w:t>
      </w:r>
      <w:r w:rsidR="007A3068">
        <w:rPr>
          <w:rFonts w:ascii="Verdana" w:hAnsi="Verdana" w:cs="Arial"/>
          <w:iCs/>
          <w:sz w:val="20"/>
          <w:szCs w:val="20"/>
        </w:rPr>
        <w:t xml:space="preserve">Verder </w:t>
      </w:r>
      <w:r>
        <w:rPr>
          <w:rFonts w:ascii="Verdana" w:hAnsi="Verdana" w:cs="Arial"/>
          <w:iCs/>
          <w:sz w:val="20"/>
          <w:szCs w:val="20"/>
        </w:rPr>
        <w:t xml:space="preserve">wordt aangegeven dat </w:t>
      </w:r>
      <w:r w:rsidR="007A3068">
        <w:rPr>
          <w:rFonts w:ascii="Verdana" w:hAnsi="Verdana" w:cs="Arial"/>
          <w:iCs/>
          <w:sz w:val="20"/>
          <w:szCs w:val="20"/>
        </w:rPr>
        <w:t xml:space="preserve">het </w:t>
      </w:r>
      <w:r>
        <w:rPr>
          <w:rFonts w:ascii="Verdana" w:hAnsi="Verdana" w:cs="Arial"/>
          <w:iCs/>
          <w:sz w:val="20"/>
          <w:szCs w:val="20"/>
        </w:rPr>
        <w:t>van groot belang is dat</w:t>
      </w:r>
      <w:r w:rsidR="00E33C10">
        <w:rPr>
          <w:rFonts w:ascii="Verdana" w:hAnsi="Verdana" w:cs="Arial"/>
          <w:iCs/>
          <w:sz w:val="20"/>
          <w:szCs w:val="20"/>
        </w:rPr>
        <w:t xml:space="preserve"> </w:t>
      </w:r>
      <w:r>
        <w:rPr>
          <w:rFonts w:ascii="Verdana" w:hAnsi="Verdana" w:cs="Arial"/>
          <w:iCs/>
          <w:sz w:val="20"/>
          <w:szCs w:val="20"/>
        </w:rPr>
        <w:t>laaggeletterden een medewerker</w:t>
      </w:r>
      <w:r w:rsidR="007A3068">
        <w:rPr>
          <w:rFonts w:ascii="Verdana" w:hAnsi="Verdana" w:cs="Arial"/>
          <w:iCs/>
          <w:sz w:val="20"/>
          <w:szCs w:val="20"/>
        </w:rPr>
        <w:t xml:space="preserve"> aan de tel</w:t>
      </w:r>
      <w:r w:rsidR="00A25B0E">
        <w:rPr>
          <w:rFonts w:ascii="Verdana" w:hAnsi="Verdana" w:cs="Arial"/>
          <w:iCs/>
          <w:sz w:val="20"/>
          <w:szCs w:val="20"/>
        </w:rPr>
        <w:t xml:space="preserve">efoon krijgen, zonder </w:t>
      </w:r>
      <w:r w:rsidR="006E6FBA">
        <w:rPr>
          <w:rFonts w:ascii="Verdana" w:hAnsi="Verdana" w:cs="Arial"/>
          <w:iCs/>
          <w:sz w:val="20"/>
          <w:szCs w:val="20"/>
        </w:rPr>
        <w:t xml:space="preserve">tussenkomst van </w:t>
      </w:r>
      <w:r w:rsidR="007A3068">
        <w:rPr>
          <w:rFonts w:ascii="Verdana" w:hAnsi="Verdana" w:cs="Arial"/>
          <w:iCs/>
          <w:sz w:val="20"/>
          <w:szCs w:val="20"/>
        </w:rPr>
        <w:t>een (lastig</w:t>
      </w:r>
      <w:r w:rsidR="00F6147E">
        <w:rPr>
          <w:rFonts w:ascii="Verdana" w:hAnsi="Verdana" w:cs="Arial"/>
          <w:iCs/>
          <w:sz w:val="20"/>
          <w:szCs w:val="20"/>
        </w:rPr>
        <w:t xml:space="preserve">) keuzemenu. Een </w:t>
      </w:r>
      <w:r>
        <w:rPr>
          <w:rFonts w:ascii="Verdana" w:hAnsi="Verdana" w:cs="Arial"/>
          <w:iCs/>
          <w:sz w:val="20"/>
          <w:szCs w:val="20"/>
        </w:rPr>
        <w:t xml:space="preserve">keuzemenu geeft volgens taalambassadeurs </w:t>
      </w:r>
      <w:r w:rsidR="00F6147E">
        <w:rPr>
          <w:rFonts w:ascii="Verdana" w:hAnsi="Verdana" w:cs="Arial"/>
          <w:iCs/>
          <w:sz w:val="20"/>
          <w:szCs w:val="20"/>
        </w:rPr>
        <w:t>stress, waardoor laaggeletterde</w:t>
      </w:r>
      <w:r w:rsidR="00E33C10">
        <w:rPr>
          <w:rFonts w:ascii="Verdana" w:hAnsi="Verdana" w:cs="Arial"/>
          <w:iCs/>
          <w:sz w:val="20"/>
          <w:szCs w:val="20"/>
        </w:rPr>
        <w:t>n</w:t>
      </w:r>
      <w:r w:rsidR="00F6147E">
        <w:rPr>
          <w:rFonts w:ascii="Verdana" w:hAnsi="Verdana" w:cs="Arial"/>
          <w:iCs/>
          <w:sz w:val="20"/>
          <w:szCs w:val="20"/>
        </w:rPr>
        <w:t xml:space="preserve"> eerder afhaken. </w:t>
      </w:r>
      <w:r w:rsidR="00063D4A">
        <w:rPr>
          <w:rFonts w:ascii="Verdana" w:hAnsi="Verdana" w:cs="Arial"/>
          <w:iCs/>
          <w:sz w:val="20"/>
          <w:szCs w:val="20"/>
        </w:rPr>
        <w:t>E</w:t>
      </w:r>
      <w:r>
        <w:rPr>
          <w:rFonts w:ascii="Verdana" w:hAnsi="Verdana" w:cs="Arial"/>
          <w:iCs/>
          <w:sz w:val="20"/>
          <w:szCs w:val="20"/>
        </w:rPr>
        <w:t xml:space="preserve">en laaggeletterde burger </w:t>
      </w:r>
      <w:r w:rsidR="00063D4A" w:rsidRPr="007A3068">
        <w:rPr>
          <w:rFonts w:ascii="Verdana" w:hAnsi="Verdana" w:cs="Arial"/>
          <w:iCs/>
          <w:sz w:val="20"/>
          <w:szCs w:val="20"/>
        </w:rPr>
        <w:t xml:space="preserve">wil een </w:t>
      </w:r>
      <w:r>
        <w:rPr>
          <w:rFonts w:ascii="Verdana" w:hAnsi="Verdana" w:cs="Arial"/>
          <w:iCs/>
          <w:sz w:val="20"/>
          <w:szCs w:val="20"/>
        </w:rPr>
        <w:t>mens</w:t>
      </w:r>
      <w:r w:rsidR="00063D4A" w:rsidRPr="007A3068">
        <w:rPr>
          <w:rFonts w:ascii="Verdana" w:hAnsi="Verdana" w:cs="Arial"/>
          <w:iCs/>
          <w:sz w:val="20"/>
          <w:szCs w:val="20"/>
        </w:rPr>
        <w:t xml:space="preserve"> spreken.</w:t>
      </w:r>
      <w:r w:rsidR="00683D1C">
        <w:rPr>
          <w:rStyle w:val="Voetnootmarkering"/>
          <w:rFonts w:ascii="Verdana" w:hAnsi="Verdana" w:cs="Arial"/>
          <w:iCs/>
          <w:sz w:val="20"/>
          <w:szCs w:val="20"/>
        </w:rPr>
        <w:footnoteReference w:id="70"/>
      </w:r>
    </w:p>
    <w:p w14:paraId="4FE47076" w14:textId="77777777" w:rsidR="00683D1C" w:rsidRDefault="00683D1C" w:rsidP="00AA0D2F">
      <w:pPr>
        <w:tabs>
          <w:tab w:val="left" w:pos="2054"/>
        </w:tabs>
        <w:spacing w:line="360" w:lineRule="auto"/>
        <w:rPr>
          <w:rFonts w:ascii="Verdana" w:hAnsi="Verdana" w:cs="Arial"/>
          <w:iCs/>
          <w:sz w:val="20"/>
          <w:szCs w:val="20"/>
          <w:u w:val="single"/>
        </w:rPr>
      </w:pPr>
    </w:p>
    <w:p w14:paraId="3C22DACF" w14:textId="2EA375A1" w:rsidR="00063D4A" w:rsidRPr="009C1133" w:rsidRDefault="00063D4A" w:rsidP="00AA0D2F">
      <w:pPr>
        <w:tabs>
          <w:tab w:val="left" w:pos="2054"/>
        </w:tabs>
        <w:spacing w:line="360" w:lineRule="auto"/>
        <w:rPr>
          <w:rFonts w:ascii="Verdana" w:hAnsi="Verdana" w:cs="Arial"/>
          <w:iCs/>
          <w:sz w:val="20"/>
          <w:szCs w:val="20"/>
        </w:rPr>
      </w:pPr>
      <w:r w:rsidRPr="00DD4BFD">
        <w:rPr>
          <w:rFonts w:ascii="Verdana" w:hAnsi="Verdana" w:cs="Arial"/>
          <w:iCs/>
          <w:sz w:val="20"/>
          <w:szCs w:val="20"/>
          <w:u w:val="single"/>
        </w:rPr>
        <w:t>Digitale dienstverlening</w:t>
      </w:r>
    </w:p>
    <w:p w14:paraId="203111A4" w14:textId="1C1EE76D" w:rsidR="00920541" w:rsidRDefault="00DF256F" w:rsidP="001F7B11">
      <w:pPr>
        <w:tabs>
          <w:tab w:val="left" w:pos="1518"/>
        </w:tabs>
        <w:spacing w:line="360" w:lineRule="auto"/>
        <w:rPr>
          <w:rFonts w:ascii="Verdana" w:hAnsi="Verdana" w:cs="Arial"/>
          <w:iCs/>
          <w:sz w:val="20"/>
          <w:szCs w:val="20"/>
        </w:rPr>
      </w:pPr>
      <w:r>
        <w:rPr>
          <w:rFonts w:ascii="Verdana" w:hAnsi="Verdana" w:cs="Arial"/>
          <w:sz w:val="20"/>
          <w:szCs w:val="20"/>
        </w:rPr>
        <w:t>De dienstverlening van overheidsinstanties is steeds vaker digitaal.</w:t>
      </w:r>
      <w:r>
        <w:rPr>
          <w:rFonts w:ascii="Verdana" w:hAnsi="Verdana" w:cs="Arial"/>
          <w:iCs/>
          <w:sz w:val="20"/>
          <w:szCs w:val="20"/>
        </w:rPr>
        <w:t xml:space="preserve"> </w:t>
      </w:r>
      <w:r w:rsidR="00CF7402">
        <w:rPr>
          <w:rFonts w:ascii="Verdana" w:hAnsi="Verdana" w:cs="Arial"/>
          <w:iCs/>
          <w:sz w:val="20"/>
          <w:szCs w:val="20"/>
        </w:rPr>
        <w:t xml:space="preserve">De gedachte is </w:t>
      </w:r>
      <w:r w:rsidR="00F6147E">
        <w:rPr>
          <w:rFonts w:ascii="Verdana" w:hAnsi="Verdana" w:cs="Arial"/>
          <w:iCs/>
          <w:sz w:val="20"/>
          <w:szCs w:val="20"/>
        </w:rPr>
        <w:t xml:space="preserve">dat veel mensen weten hoe een website werkt en welke stappen </w:t>
      </w:r>
      <w:r w:rsidR="00CF7402">
        <w:rPr>
          <w:rFonts w:ascii="Verdana" w:hAnsi="Verdana" w:cs="Arial"/>
          <w:iCs/>
          <w:sz w:val="20"/>
          <w:szCs w:val="20"/>
        </w:rPr>
        <w:t xml:space="preserve">nodig zijn </w:t>
      </w:r>
      <w:r w:rsidR="00F6147E">
        <w:rPr>
          <w:rFonts w:ascii="Verdana" w:hAnsi="Verdana" w:cs="Arial"/>
          <w:iCs/>
          <w:sz w:val="20"/>
          <w:szCs w:val="20"/>
        </w:rPr>
        <w:t xml:space="preserve">om informatie te krijgen over klachtbehandeling. Dit is </w:t>
      </w:r>
      <w:r w:rsidR="00464D7F">
        <w:rPr>
          <w:rFonts w:ascii="Verdana" w:hAnsi="Verdana" w:cs="Arial"/>
          <w:iCs/>
          <w:sz w:val="20"/>
          <w:szCs w:val="20"/>
        </w:rPr>
        <w:t xml:space="preserve">bij </w:t>
      </w:r>
      <w:r w:rsidR="00F6147E">
        <w:rPr>
          <w:rFonts w:ascii="Verdana" w:hAnsi="Verdana" w:cs="Arial"/>
          <w:iCs/>
          <w:sz w:val="20"/>
          <w:szCs w:val="20"/>
        </w:rPr>
        <w:t>de meeste laaggeletterde</w:t>
      </w:r>
      <w:r w:rsidR="00464D7F">
        <w:rPr>
          <w:rFonts w:ascii="Verdana" w:hAnsi="Verdana" w:cs="Arial"/>
          <w:iCs/>
          <w:sz w:val="20"/>
          <w:szCs w:val="20"/>
        </w:rPr>
        <w:t>n</w:t>
      </w:r>
      <w:r w:rsidR="00F6147E">
        <w:rPr>
          <w:rFonts w:ascii="Verdana" w:hAnsi="Verdana" w:cs="Arial"/>
          <w:iCs/>
          <w:sz w:val="20"/>
          <w:szCs w:val="20"/>
        </w:rPr>
        <w:t xml:space="preserve"> niet het geval. Daarom wordt</w:t>
      </w:r>
      <w:r w:rsidR="003253DE">
        <w:rPr>
          <w:rFonts w:ascii="Verdana" w:hAnsi="Verdana" w:cs="Arial"/>
          <w:iCs/>
          <w:sz w:val="20"/>
          <w:szCs w:val="20"/>
        </w:rPr>
        <w:t xml:space="preserve"> volgens taalambassadeurs</w:t>
      </w:r>
      <w:r w:rsidR="00F6147E">
        <w:rPr>
          <w:rFonts w:ascii="Verdana" w:hAnsi="Verdana" w:cs="Arial"/>
          <w:iCs/>
          <w:sz w:val="20"/>
          <w:szCs w:val="20"/>
        </w:rPr>
        <w:t xml:space="preserve"> de voorkeur gegeven aan telefonische correspondentie.</w:t>
      </w:r>
      <w:r w:rsidR="003253DE">
        <w:rPr>
          <w:rFonts w:ascii="Verdana" w:hAnsi="Verdana" w:cs="Arial"/>
          <w:iCs/>
          <w:sz w:val="20"/>
          <w:szCs w:val="20"/>
        </w:rPr>
        <w:t xml:space="preserve"> </w:t>
      </w:r>
      <w:r w:rsidR="00052B65">
        <w:rPr>
          <w:rFonts w:ascii="Verdana" w:hAnsi="Verdana" w:cs="Arial"/>
          <w:iCs/>
          <w:sz w:val="20"/>
          <w:szCs w:val="20"/>
        </w:rPr>
        <w:t xml:space="preserve">Op de website van de Nationale ombudsman </w:t>
      </w:r>
      <w:r w:rsidR="00464D7F">
        <w:rPr>
          <w:rFonts w:ascii="Verdana" w:hAnsi="Verdana" w:cs="Arial"/>
          <w:iCs/>
          <w:sz w:val="20"/>
          <w:szCs w:val="20"/>
        </w:rPr>
        <w:t xml:space="preserve">wordt het </w:t>
      </w:r>
      <w:r w:rsidR="003253DE">
        <w:rPr>
          <w:rFonts w:ascii="Verdana" w:hAnsi="Verdana" w:cs="Arial"/>
          <w:iCs/>
          <w:sz w:val="20"/>
          <w:szCs w:val="20"/>
        </w:rPr>
        <w:t>de taalambassadeurs</w:t>
      </w:r>
      <w:r w:rsidR="00052B65">
        <w:rPr>
          <w:rFonts w:ascii="Verdana" w:hAnsi="Verdana" w:cs="Arial"/>
          <w:iCs/>
          <w:sz w:val="20"/>
          <w:szCs w:val="20"/>
        </w:rPr>
        <w:t xml:space="preserve"> niet </w:t>
      </w:r>
      <w:r w:rsidR="00464D7F">
        <w:rPr>
          <w:rFonts w:ascii="Verdana" w:hAnsi="Verdana" w:cs="Arial"/>
          <w:iCs/>
          <w:sz w:val="20"/>
          <w:szCs w:val="20"/>
        </w:rPr>
        <w:t xml:space="preserve">duidelijk </w:t>
      </w:r>
      <w:r w:rsidR="00052B65">
        <w:rPr>
          <w:rFonts w:ascii="Verdana" w:hAnsi="Verdana" w:cs="Arial"/>
          <w:iCs/>
          <w:sz w:val="20"/>
          <w:szCs w:val="20"/>
        </w:rPr>
        <w:t xml:space="preserve">hoe zij een klacht moeten indienen en in welke gevallen de Nationale ombudsman een laaggeletterde op weg kan helpen. </w:t>
      </w:r>
    </w:p>
    <w:p w14:paraId="168A9D32" w14:textId="13DCD9D6" w:rsidR="00FF36E1" w:rsidRDefault="00FF36E1" w:rsidP="00FF36E1">
      <w:pPr>
        <w:tabs>
          <w:tab w:val="left" w:pos="7087"/>
        </w:tabs>
        <w:spacing w:line="360" w:lineRule="auto"/>
        <w:rPr>
          <w:rFonts w:ascii="Verdana" w:hAnsi="Verdana" w:cs="Arial"/>
          <w:iCs/>
          <w:sz w:val="20"/>
          <w:szCs w:val="20"/>
        </w:rPr>
      </w:pPr>
      <w:r>
        <w:rPr>
          <w:rFonts w:ascii="Verdana" w:hAnsi="Verdana" w:cs="Arial"/>
          <w:iCs/>
          <w:sz w:val="20"/>
          <w:szCs w:val="20"/>
        </w:rPr>
        <w:tab/>
      </w:r>
    </w:p>
    <w:p w14:paraId="30989EDA" w14:textId="50614BF6" w:rsidR="00DF0D15" w:rsidRDefault="00052B65" w:rsidP="001F7B11">
      <w:pPr>
        <w:tabs>
          <w:tab w:val="left" w:pos="1518"/>
        </w:tabs>
        <w:spacing w:line="360" w:lineRule="auto"/>
        <w:rPr>
          <w:rFonts w:ascii="Verdana" w:hAnsi="Verdana" w:cs="Arial"/>
          <w:iCs/>
          <w:sz w:val="20"/>
          <w:szCs w:val="20"/>
        </w:rPr>
      </w:pPr>
      <w:r>
        <w:rPr>
          <w:rFonts w:ascii="Verdana" w:hAnsi="Verdana" w:cs="Arial"/>
          <w:iCs/>
          <w:sz w:val="20"/>
          <w:szCs w:val="20"/>
        </w:rPr>
        <w:t xml:space="preserve">De </w:t>
      </w:r>
      <w:r w:rsidR="003253DE">
        <w:rPr>
          <w:rFonts w:ascii="Verdana" w:hAnsi="Verdana" w:cs="Arial"/>
          <w:iCs/>
          <w:sz w:val="20"/>
          <w:szCs w:val="20"/>
        </w:rPr>
        <w:t>taalambassadeurs</w:t>
      </w:r>
      <w:r>
        <w:rPr>
          <w:rFonts w:ascii="Verdana" w:hAnsi="Verdana" w:cs="Arial"/>
          <w:iCs/>
          <w:sz w:val="20"/>
          <w:szCs w:val="20"/>
        </w:rPr>
        <w:t xml:space="preserve"> geven aan dat zij het lastig vinden om op de website van de Nationale ombudsman te achterhalen wat </w:t>
      </w:r>
      <w:r w:rsidRPr="00BD4D9D">
        <w:rPr>
          <w:rFonts w:ascii="Verdana" w:hAnsi="Verdana" w:cs="Arial"/>
          <w:iCs/>
          <w:sz w:val="20"/>
          <w:szCs w:val="20"/>
        </w:rPr>
        <w:t xml:space="preserve">zij precies moeten </w:t>
      </w:r>
      <w:r w:rsidR="003253DE">
        <w:rPr>
          <w:rFonts w:ascii="Verdana" w:hAnsi="Verdana" w:cs="Arial"/>
          <w:iCs/>
          <w:sz w:val="20"/>
          <w:szCs w:val="20"/>
        </w:rPr>
        <w:t>invullen</w:t>
      </w:r>
      <w:r w:rsidRPr="00BD4D9D">
        <w:rPr>
          <w:rFonts w:ascii="Verdana" w:hAnsi="Verdana" w:cs="Arial"/>
          <w:iCs/>
          <w:sz w:val="20"/>
          <w:szCs w:val="20"/>
        </w:rPr>
        <w:t xml:space="preserve"> om een klacht in te dienen.</w:t>
      </w:r>
      <w:r w:rsidR="00647E3A">
        <w:rPr>
          <w:rFonts w:ascii="Verdana" w:hAnsi="Verdana" w:cs="Arial"/>
          <w:iCs/>
          <w:sz w:val="20"/>
          <w:szCs w:val="20"/>
        </w:rPr>
        <w:t xml:space="preserve"> </w:t>
      </w:r>
      <w:r w:rsidR="003804BF">
        <w:rPr>
          <w:rFonts w:ascii="Verdana" w:hAnsi="Verdana" w:cs="Arial"/>
          <w:iCs/>
          <w:sz w:val="20"/>
          <w:szCs w:val="20"/>
        </w:rPr>
        <w:t xml:space="preserve">Afbeeldingen zijn een </w:t>
      </w:r>
      <w:r w:rsidR="005F0B15">
        <w:rPr>
          <w:rFonts w:ascii="Verdana" w:hAnsi="Verdana" w:cs="Arial"/>
          <w:iCs/>
          <w:sz w:val="20"/>
          <w:szCs w:val="20"/>
        </w:rPr>
        <w:t>rel</w:t>
      </w:r>
      <w:r w:rsidR="00041493">
        <w:rPr>
          <w:rFonts w:ascii="Verdana" w:hAnsi="Verdana" w:cs="Arial"/>
          <w:iCs/>
          <w:sz w:val="20"/>
          <w:szCs w:val="20"/>
        </w:rPr>
        <w:t xml:space="preserve">evant </w:t>
      </w:r>
      <w:r w:rsidR="00F6147E">
        <w:rPr>
          <w:rFonts w:ascii="Verdana" w:hAnsi="Verdana" w:cs="Arial"/>
          <w:iCs/>
          <w:sz w:val="20"/>
          <w:szCs w:val="20"/>
        </w:rPr>
        <w:t>hulpmiddel in de communicatie met laaggeletterde</w:t>
      </w:r>
      <w:r w:rsidR="004851E0">
        <w:rPr>
          <w:rFonts w:ascii="Verdana" w:hAnsi="Verdana" w:cs="Arial"/>
          <w:iCs/>
          <w:sz w:val="20"/>
          <w:szCs w:val="20"/>
        </w:rPr>
        <w:t>n</w:t>
      </w:r>
      <w:r w:rsidR="00F6147E">
        <w:rPr>
          <w:rFonts w:ascii="Verdana" w:hAnsi="Verdana" w:cs="Arial"/>
          <w:iCs/>
          <w:sz w:val="20"/>
          <w:szCs w:val="20"/>
        </w:rPr>
        <w:t>. Dat kunnen pictogrammen</w:t>
      </w:r>
      <w:r w:rsidR="003804BF">
        <w:rPr>
          <w:rFonts w:ascii="Verdana" w:hAnsi="Verdana" w:cs="Arial"/>
          <w:iCs/>
          <w:sz w:val="20"/>
          <w:szCs w:val="20"/>
        </w:rPr>
        <w:t>,</w:t>
      </w:r>
      <w:r w:rsidR="00F6147E">
        <w:rPr>
          <w:rFonts w:ascii="Verdana" w:hAnsi="Verdana" w:cs="Arial"/>
          <w:iCs/>
          <w:sz w:val="20"/>
          <w:szCs w:val="20"/>
        </w:rPr>
        <w:t xml:space="preserve"> tekeningen en foto’s</w:t>
      </w:r>
      <w:r w:rsidR="003804BF">
        <w:rPr>
          <w:rFonts w:ascii="Verdana" w:hAnsi="Verdana" w:cs="Arial"/>
          <w:iCs/>
          <w:sz w:val="20"/>
          <w:szCs w:val="20"/>
        </w:rPr>
        <w:t xml:space="preserve"> zijn</w:t>
      </w:r>
      <w:r w:rsidR="00F6147E">
        <w:rPr>
          <w:rFonts w:ascii="Verdana" w:hAnsi="Verdana" w:cs="Arial"/>
          <w:iCs/>
          <w:sz w:val="20"/>
          <w:szCs w:val="20"/>
        </w:rPr>
        <w:t xml:space="preserve">. </w:t>
      </w:r>
      <w:r w:rsidR="001F7B11" w:rsidRPr="00844AC3">
        <w:rPr>
          <w:rFonts w:ascii="Verdana" w:hAnsi="Verdana" w:cs="Arial"/>
          <w:sz w:val="20"/>
          <w:szCs w:val="20"/>
        </w:rPr>
        <w:t xml:space="preserve">Het blijkt </w:t>
      </w:r>
      <w:r w:rsidR="003804BF">
        <w:rPr>
          <w:rFonts w:ascii="Verdana" w:hAnsi="Verdana" w:cs="Arial"/>
          <w:sz w:val="20"/>
          <w:szCs w:val="20"/>
        </w:rPr>
        <w:t xml:space="preserve">bij het gebruik van afbeeldingen </w:t>
      </w:r>
      <w:r w:rsidR="001F7B11" w:rsidRPr="00844AC3">
        <w:rPr>
          <w:rFonts w:ascii="Verdana" w:hAnsi="Verdana" w:cs="Arial"/>
          <w:sz w:val="20"/>
          <w:szCs w:val="20"/>
        </w:rPr>
        <w:t xml:space="preserve">geen probleem om informatie gelijktijdig te verwerken. </w:t>
      </w:r>
      <w:r w:rsidR="003804BF">
        <w:rPr>
          <w:rFonts w:ascii="Verdana" w:hAnsi="Verdana" w:cs="Arial"/>
          <w:sz w:val="20"/>
          <w:szCs w:val="20"/>
        </w:rPr>
        <w:t>Afbeeldingen</w:t>
      </w:r>
      <w:r w:rsidR="003804BF" w:rsidRPr="00844AC3">
        <w:rPr>
          <w:rFonts w:ascii="Verdana" w:hAnsi="Verdana" w:cs="Arial"/>
          <w:sz w:val="20"/>
          <w:szCs w:val="20"/>
        </w:rPr>
        <w:t xml:space="preserve"> bevorder</w:t>
      </w:r>
      <w:r w:rsidR="003804BF">
        <w:rPr>
          <w:rFonts w:ascii="Verdana" w:hAnsi="Verdana" w:cs="Arial"/>
          <w:sz w:val="20"/>
          <w:szCs w:val="20"/>
        </w:rPr>
        <w:t>en</w:t>
      </w:r>
      <w:r w:rsidR="003804BF" w:rsidRPr="00844AC3">
        <w:rPr>
          <w:rFonts w:ascii="Verdana" w:hAnsi="Verdana" w:cs="Arial"/>
          <w:sz w:val="20"/>
          <w:szCs w:val="20"/>
        </w:rPr>
        <w:t xml:space="preserve"> </w:t>
      </w:r>
      <w:r w:rsidR="001F7B11" w:rsidRPr="00844AC3">
        <w:rPr>
          <w:rFonts w:ascii="Verdana" w:hAnsi="Verdana" w:cs="Arial"/>
          <w:sz w:val="20"/>
          <w:szCs w:val="20"/>
        </w:rPr>
        <w:t>het leesproces: men leest vaak mee met de tekst</w:t>
      </w:r>
      <w:r w:rsidR="003804BF">
        <w:rPr>
          <w:rFonts w:ascii="Verdana" w:hAnsi="Verdana" w:cs="Arial"/>
          <w:sz w:val="20"/>
          <w:szCs w:val="20"/>
        </w:rPr>
        <w:t>,</w:t>
      </w:r>
      <w:r w:rsidR="001F7B11" w:rsidRPr="00844AC3">
        <w:rPr>
          <w:rFonts w:ascii="Verdana" w:hAnsi="Verdana" w:cs="Arial"/>
          <w:sz w:val="20"/>
          <w:szCs w:val="20"/>
        </w:rPr>
        <w:t xml:space="preserve"> terwijl deze wordt voorgelezen.</w:t>
      </w:r>
      <w:r w:rsidR="001F7B11">
        <w:rPr>
          <w:rStyle w:val="Voetnootmarkering"/>
          <w:rFonts w:ascii="Verdana" w:hAnsi="Verdana" w:cs="Arial"/>
          <w:sz w:val="20"/>
          <w:szCs w:val="20"/>
        </w:rPr>
        <w:footnoteReference w:id="71"/>
      </w:r>
      <w:r w:rsidR="001F7B11">
        <w:rPr>
          <w:rFonts w:ascii="Verdana" w:hAnsi="Verdana" w:cs="Arial"/>
          <w:sz w:val="20"/>
          <w:szCs w:val="20"/>
        </w:rPr>
        <w:t xml:space="preserve"> </w:t>
      </w:r>
      <w:r w:rsidR="00025BDF">
        <w:rPr>
          <w:rFonts w:ascii="Verdana" w:hAnsi="Verdana" w:cs="Arial"/>
          <w:iCs/>
          <w:sz w:val="20"/>
          <w:szCs w:val="20"/>
        </w:rPr>
        <w:t xml:space="preserve">Volgens de taalambassadeurs is het ook </w:t>
      </w:r>
      <w:r w:rsidR="00041493">
        <w:rPr>
          <w:rFonts w:ascii="Verdana" w:hAnsi="Verdana" w:cs="Arial"/>
          <w:iCs/>
          <w:sz w:val="20"/>
          <w:szCs w:val="20"/>
        </w:rPr>
        <w:t xml:space="preserve">van belang </w:t>
      </w:r>
      <w:r w:rsidR="00025BDF">
        <w:rPr>
          <w:rFonts w:ascii="Verdana" w:hAnsi="Verdana" w:cs="Arial"/>
          <w:iCs/>
          <w:sz w:val="20"/>
          <w:szCs w:val="20"/>
        </w:rPr>
        <w:t xml:space="preserve">om </w:t>
      </w:r>
      <w:r w:rsidR="003804BF">
        <w:rPr>
          <w:rFonts w:ascii="Verdana" w:hAnsi="Verdana" w:cs="Arial"/>
          <w:iCs/>
          <w:sz w:val="20"/>
          <w:szCs w:val="20"/>
        </w:rPr>
        <w:t xml:space="preserve">laaggeletterden </w:t>
      </w:r>
      <w:r w:rsidR="00025BDF">
        <w:rPr>
          <w:rFonts w:ascii="Verdana" w:hAnsi="Verdana" w:cs="Arial"/>
          <w:iCs/>
          <w:sz w:val="20"/>
          <w:szCs w:val="20"/>
        </w:rPr>
        <w:t>te betrekken in het ontwikkelen van een nieuwe website of pagina, omdat zij praktijkervaring hebben</w:t>
      </w:r>
      <w:r w:rsidR="003804BF">
        <w:rPr>
          <w:rFonts w:ascii="Verdana" w:hAnsi="Verdana" w:cs="Arial"/>
          <w:iCs/>
          <w:sz w:val="20"/>
          <w:szCs w:val="20"/>
        </w:rPr>
        <w:t xml:space="preserve"> met de mogelijke problemen</w:t>
      </w:r>
      <w:r w:rsidR="00025BDF">
        <w:rPr>
          <w:rFonts w:ascii="Verdana" w:hAnsi="Verdana" w:cs="Arial"/>
          <w:iCs/>
          <w:sz w:val="20"/>
          <w:szCs w:val="20"/>
        </w:rPr>
        <w:t>.</w:t>
      </w:r>
      <w:r w:rsidR="00683D1C">
        <w:rPr>
          <w:rStyle w:val="Voetnootmarkering"/>
          <w:rFonts w:ascii="Verdana" w:hAnsi="Verdana" w:cs="Arial"/>
          <w:iCs/>
          <w:sz w:val="20"/>
          <w:szCs w:val="20"/>
        </w:rPr>
        <w:footnoteReference w:id="72"/>
      </w:r>
    </w:p>
    <w:p w14:paraId="6A12E26A" w14:textId="77777777" w:rsidR="00112C92" w:rsidRDefault="00112C92" w:rsidP="00063D4A">
      <w:pPr>
        <w:tabs>
          <w:tab w:val="left" w:pos="2054"/>
        </w:tabs>
        <w:spacing w:line="360" w:lineRule="auto"/>
        <w:rPr>
          <w:rFonts w:ascii="Verdana" w:hAnsi="Verdana" w:cs="Arial"/>
          <w:iCs/>
          <w:sz w:val="20"/>
          <w:szCs w:val="20"/>
        </w:rPr>
      </w:pPr>
    </w:p>
    <w:p w14:paraId="7184F8D0" w14:textId="69943CBC" w:rsidR="006D7231" w:rsidRPr="00BF1B43" w:rsidRDefault="006D7231" w:rsidP="006D7231">
      <w:pPr>
        <w:tabs>
          <w:tab w:val="left" w:pos="2054"/>
        </w:tabs>
        <w:spacing w:line="360" w:lineRule="auto"/>
        <w:rPr>
          <w:rFonts w:ascii="Verdana" w:hAnsi="Verdana" w:cs="Arial"/>
          <w:iCs/>
          <w:sz w:val="20"/>
          <w:szCs w:val="20"/>
          <w:u w:val="single"/>
        </w:rPr>
      </w:pPr>
      <w:r w:rsidRPr="00BF1B43">
        <w:rPr>
          <w:rFonts w:ascii="Verdana" w:hAnsi="Verdana" w:cs="Arial"/>
          <w:iCs/>
          <w:sz w:val="20"/>
          <w:szCs w:val="20"/>
          <w:u w:val="single"/>
        </w:rPr>
        <w:t>Algemene tips</w:t>
      </w:r>
    </w:p>
    <w:p w14:paraId="154A2A84" w14:textId="332D6A50" w:rsidR="006D7231" w:rsidRDefault="006D7231" w:rsidP="006D7231">
      <w:pPr>
        <w:tabs>
          <w:tab w:val="left" w:pos="2054"/>
        </w:tabs>
        <w:spacing w:line="360" w:lineRule="auto"/>
        <w:rPr>
          <w:rFonts w:ascii="Verdana" w:hAnsi="Verdana" w:cs="Arial"/>
          <w:iCs/>
          <w:sz w:val="20"/>
          <w:szCs w:val="20"/>
        </w:rPr>
      </w:pPr>
      <w:r>
        <w:rPr>
          <w:rFonts w:ascii="Verdana" w:hAnsi="Verdana" w:cs="Arial"/>
          <w:iCs/>
          <w:sz w:val="20"/>
          <w:szCs w:val="20"/>
        </w:rPr>
        <w:t xml:space="preserve">Het komt voor dat mensen niet door hebben dat ze laaggeletterd zijn. Deze mensen hebben allerlei </w:t>
      </w:r>
      <w:r w:rsidR="00DF1E58">
        <w:rPr>
          <w:rFonts w:ascii="Verdana" w:hAnsi="Verdana" w:cs="Arial"/>
          <w:iCs/>
          <w:sz w:val="20"/>
          <w:szCs w:val="20"/>
        </w:rPr>
        <w:t>trucs</w:t>
      </w:r>
      <w:r>
        <w:rPr>
          <w:rFonts w:ascii="Verdana" w:hAnsi="Verdana" w:cs="Arial"/>
          <w:iCs/>
          <w:sz w:val="20"/>
          <w:szCs w:val="20"/>
        </w:rPr>
        <w:t xml:space="preserve"> om </w:t>
      </w:r>
      <w:r w:rsidR="00DF1E58">
        <w:rPr>
          <w:rFonts w:ascii="Verdana" w:hAnsi="Verdana" w:cs="Arial"/>
          <w:iCs/>
          <w:sz w:val="20"/>
          <w:szCs w:val="20"/>
        </w:rPr>
        <w:t>te verbergen</w:t>
      </w:r>
      <w:r>
        <w:rPr>
          <w:rFonts w:ascii="Verdana" w:hAnsi="Verdana" w:cs="Arial"/>
          <w:iCs/>
          <w:sz w:val="20"/>
          <w:szCs w:val="20"/>
        </w:rPr>
        <w:t xml:space="preserve"> dat ze niet kunnen lezen en/of schrijven. Dat doen ze voor zichzelf, maar ook voor de directe omgeving.</w:t>
      </w:r>
      <w:r w:rsidR="00FF36E1">
        <w:rPr>
          <w:rFonts w:ascii="Verdana" w:hAnsi="Verdana" w:cs="Arial"/>
          <w:iCs/>
          <w:sz w:val="20"/>
          <w:szCs w:val="20"/>
        </w:rPr>
        <w:t xml:space="preserve"> De volgende tips worden door taalambassadeurs gegeven bij de communicatie met laaggeletterden:</w:t>
      </w:r>
      <w:r>
        <w:rPr>
          <w:rFonts w:ascii="Verdana" w:hAnsi="Verdana" w:cs="Arial"/>
          <w:iCs/>
          <w:sz w:val="20"/>
          <w:szCs w:val="20"/>
        </w:rPr>
        <w:t xml:space="preserve"> </w:t>
      </w:r>
    </w:p>
    <w:p w14:paraId="594DD39B" w14:textId="0D4DC66F" w:rsidR="006D7231" w:rsidRDefault="00A56B54" w:rsidP="00265598">
      <w:pPr>
        <w:pStyle w:val="Lijstalinea"/>
        <w:numPr>
          <w:ilvl w:val="0"/>
          <w:numId w:val="1"/>
        </w:numPr>
        <w:tabs>
          <w:tab w:val="left" w:pos="2054"/>
        </w:tabs>
        <w:spacing w:line="360" w:lineRule="auto"/>
        <w:rPr>
          <w:rFonts w:ascii="Verdana" w:hAnsi="Verdana" w:cs="Arial"/>
          <w:iCs/>
          <w:sz w:val="20"/>
          <w:szCs w:val="20"/>
        </w:rPr>
      </w:pPr>
      <w:r>
        <w:rPr>
          <w:rFonts w:ascii="Verdana" w:hAnsi="Verdana" w:cs="Arial"/>
          <w:iCs/>
          <w:sz w:val="20"/>
          <w:szCs w:val="20"/>
        </w:rPr>
        <w:t>M</w:t>
      </w:r>
      <w:r w:rsidR="006D7231" w:rsidRPr="004911FD">
        <w:rPr>
          <w:rFonts w:ascii="Verdana" w:hAnsi="Verdana" w:cs="Arial"/>
          <w:iCs/>
          <w:sz w:val="20"/>
          <w:szCs w:val="20"/>
        </w:rPr>
        <w:t>aak afspraken op hele of halve uren</w:t>
      </w:r>
      <w:r>
        <w:rPr>
          <w:rFonts w:ascii="Verdana" w:hAnsi="Verdana" w:cs="Arial"/>
          <w:iCs/>
          <w:sz w:val="20"/>
          <w:szCs w:val="20"/>
        </w:rPr>
        <w:t>.</w:t>
      </w:r>
    </w:p>
    <w:p w14:paraId="19BBD05B" w14:textId="24AE597C" w:rsidR="006D7231" w:rsidRDefault="00A56B54" w:rsidP="00265598">
      <w:pPr>
        <w:pStyle w:val="Lijstalinea"/>
        <w:numPr>
          <w:ilvl w:val="0"/>
          <w:numId w:val="1"/>
        </w:numPr>
        <w:tabs>
          <w:tab w:val="left" w:pos="2054"/>
        </w:tabs>
        <w:spacing w:line="360" w:lineRule="auto"/>
        <w:rPr>
          <w:rFonts w:ascii="Verdana" w:hAnsi="Verdana" w:cs="Arial"/>
          <w:iCs/>
          <w:sz w:val="20"/>
          <w:szCs w:val="20"/>
        </w:rPr>
      </w:pPr>
      <w:r>
        <w:rPr>
          <w:rFonts w:ascii="Verdana" w:hAnsi="Verdana" w:cs="Arial"/>
          <w:iCs/>
          <w:sz w:val="20"/>
          <w:szCs w:val="20"/>
        </w:rPr>
        <w:t>N</w:t>
      </w:r>
      <w:r w:rsidR="006D7231" w:rsidRPr="004911FD">
        <w:rPr>
          <w:rFonts w:ascii="Verdana" w:hAnsi="Verdana" w:cs="Arial"/>
          <w:iCs/>
          <w:sz w:val="20"/>
          <w:szCs w:val="20"/>
        </w:rPr>
        <w:t>eem de tijd voor het gesprek</w:t>
      </w:r>
      <w:r>
        <w:rPr>
          <w:rFonts w:ascii="Verdana" w:hAnsi="Verdana" w:cs="Arial"/>
          <w:iCs/>
          <w:sz w:val="20"/>
          <w:szCs w:val="20"/>
        </w:rPr>
        <w:t>.</w:t>
      </w:r>
    </w:p>
    <w:p w14:paraId="5534EDE0" w14:textId="0BC3C926" w:rsidR="006D7231" w:rsidRDefault="00A56B54" w:rsidP="00265598">
      <w:pPr>
        <w:pStyle w:val="Lijstalinea"/>
        <w:numPr>
          <w:ilvl w:val="0"/>
          <w:numId w:val="1"/>
        </w:numPr>
        <w:tabs>
          <w:tab w:val="left" w:pos="2054"/>
        </w:tabs>
        <w:spacing w:line="360" w:lineRule="auto"/>
        <w:rPr>
          <w:rFonts w:ascii="Verdana" w:hAnsi="Verdana" w:cs="Arial"/>
          <w:iCs/>
          <w:sz w:val="20"/>
          <w:szCs w:val="20"/>
        </w:rPr>
      </w:pPr>
      <w:r>
        <w:rPr>
          <w:rFonts w:ascii="Verdana" w:hAnsi="Verdana" w:cs="Arial"/>
          <w:iCs/>
          <w:sz w:val="20"/>
          <w:szCs w:val="20"/>
        </w:rPr>
        <w:t>S</w:t>
      </w:r>
      <w:r w:rsidR="006D7231" w:rsidRPr="004911FD">
        <w:rPr>
          <w:rFonts w:ascii="Verdana" w:hAnsi="Verdana" w:cs="Arial"/>
          <w:iCs/>
          <w:sz w:val="20"/>
          <w:szCs w:val="20"/>
        </w:rPr>
        <w:t>preek langzaam en duidelijk (niet te hard)</w:t>
      </w:r>
      <w:r>
        <w:rPr>
          <w:rFonts w:ascii="Verdana" w:hAnsi="Verdana" w:cs="Arial"/>
          <w:iCs/>
          <w:sz w:val="20"/>
          <w:szCs w:val="20"/>
        </w:rPr>
        <w:t>.</w:t>
      </w:r>
    </w:p>
    <w:p w14:paraId="6A969AC4" w14:textId="5BA6C89B" w:rsidR="006D7231" w:rsidRDefault="00A56B54" w:rsidP="00265598">
      <w:pPr>
        <w:pStyle w:val="Lijstalinea"/>
        <w:numPr>
          <w:ilvl w:val="0"/>
          <w:numId w:val="1"/>
        </w:numPr>
        <w:tabs>
          <w:tab w:val="left" w:pos="2054"/>
        </w:tabs>
        <w:spacing w:line="360" w:lineRule="auto"/>
        <w:rPr>
          <w:rFonts w:ascii="Verdana" w:hAnsi="Verdana" w:cs="Arial"/>
          <w:iCs/>
          <w:sz w:val="20"/>
          <w:szCs w:val="20"/>
        </w:rPr>
      </w:pPr>
      <w:r>
        <w:rPr>
          <w:rFonts w:ascii="Verdana" w:hAnsi="Verdana" w:cs="Arial"/>
          <w:iCs/>
          <w:sz w:val="20"/>
          <w:szCs w:val="20"/>
        </w:rPr>
        <w:t>V</w:t>
      </w:r>
      <w:r w:rsidR="006D7231" w:rsidRPr="004911FD">
        <w:rPr>
          <w:rFonts w:ascii="Verdana" w:hAnsi="Verdana" w:cs="Arial"/>
          <w:iCs/>
          <w:sz w:val="20"/>
          <w:szCs w:val="20"/>
        </w:rPr>
        <w:t>erwacht geen basiskennis over het onderwerp</w:t>
      </w:r>
      <w:r>
        <w:rPr>
          <w:rFonts w:ascii="Verdana" w:hAnsi="Verdana" w:cs="Arial"/>
          <w:iCs/>
          <w:sz w:val="20"/>
          <w:szCs w:val="20"/>
        </w:rPr>
        <w:t>.</w:t>
      </w:r>
    </w:p>
    <w:p w14:paraId="2EBC3CBA" w14:textId="4AAB5EE1" w:rsidR="006D7231" w:rsidRDefault="00A56B54" w:rsidP="00265598">
      <w:pPr>
        <w:pStyle w:val="Lijstalinea"/>
        <w:numPr>
          <w:ilvl w:val="0"/>
          <w:numId w:val="1"/>
        </w:numPr>
        <w:tabs>
          <w:tab w:val="left" w:pos="2054"/>
        </w:tabs>
        <w:spacing w:line="360" w:lineRule="auto"/>
        <w:rPr>
          <w:rFonts w:ascii="Verdana" w:hAnsi="Verdana" w:cs="Arial"/>
          <w:iCs/>
          <w:sz w:val="20"/>
          <w:szCs w:val="20"/>
        </w:rPr>
      </w:pPr>
      <w:r>
        <w:rPr>
          <w:rFonts w:ascii="Verdana" w:hAnsi="Verdana" w:cs="Arial"/>
          <w:iCs/>
          <w:sz w:val="20"/>
          <w:szCs w:val="20"/>
        </w:rPr>
        <w:t>G</w:t>
      </w:r>
      <w:r w:rsidR="006D7231" w:rsidRPr="004911FD">
        <w:rPr>
          <w:rFonts w:ascii="Verdana" w:hAnsi="Verdana" w:cs="Arial"/>
          <w:iCs/>
          <w:sz w:val="20"/>
          <w:szCs w:val="20"/>
        </w:rPr>
        <w:t>ebruik dezelfd</w:t>
      </w:r>
      <w:r w:rsidR="006D7231">
        <w:rPr>
          <w:rFonts w:ascii="Verdana" w:hAnsi="Verdana" w:cs="Arial"/>
          <w:iCs/>
          <w:sz w:val="20"/>
          <w:szCs w:val="20"/>
        </w:rPr>
        <w:t>e woorden als de laaggeletterde</w:t>
      </w:r>
      <w:r>
        <w:rPr>
          <w:rFonts w:ascii="Verdana" w:hAnsi="Verdana" w:cs="Arial"/>
          <w:iCs/>
          <w:sz w:val="20"/>
          <w:szCs w:val="20"/>
        </w:rPr>
        <w:t>.</w:t>
      </w:r>
    </w:p>
    <w:p w14:paraId="06727827" w14:textId="08A41EC5" w:rsidR="00B1048B" w:rsidRDefault="00B1048B" w:rsidP="00B1048B">
      <w:pPr>
        <w:tabs>
          <w:tab w:val="left" w:pos="2054"/>
        </w:tabs>
        <w:spacing w:line="360" w:lineRule="auto"/>
        <w:rPr>
          <w:rFonts w:ascii="Verdana" w:hAnsi="Verdana" w:cs="Arial"/>
          <w:iCs/>
          <w:sz w:val="20"/>
          <w:szCs w:val="20"/>
        </w:rPr>
      </w:pPr>
    </w:p>
    <w:p w14:paraId="4FD08990" w14:textId="623EC3A6" w:rsidR="009C1133" w:rsidRDefault="00C573C5" w:rsidP="00B1048B">
      <w:pPr>
        <w:tabs>
          <w:tab w:val="left" w:pos="2054"/>
        </w:tabs>
        <w:spacing w:line="360" w:lineRule="auto"/>
        <w:rPr>
          <w:rFonts w:ascii="Verdana" w:hAnsi="Verdana" w:cs="Arial"/>
          <w:iCs/>
          <w:sz w:val="20"/>
          <w:szCs w:val="20"/>
        </w:rPr>
      </w:pPr>
      <w:r>
        <w:rPr>
          <w:rFonts w:ascii="Verdana" w:hAnsi="Verdana" w:cs="Arial"/>
          <w:iCs/>
          <w:sz w:val="20"/>
          <w:szCs w:val="20"/>
        </w:rPr>
        <w:lastRenderedPageBreak/>
        <w:t>V</w:t>
      </w:r>
      <w:r w:rsidR="00B1048B" w:rsidRPr="00B1048B">
        <w:rPr>
          <w:rFonts w:ascii="Verdana" w:hAnsi="Verdana" w:cs="Arial"/>
          <w:iCs/>
          <w:sz w:val="20"/>
          <w:szCs w:val="20"/>
        </w:rPr>
        <w:t xml:space="preserve">ermoedens van </w:t>
      </w:r>
      <w:r w:rsidR="0014565B">
        <w:rPr>
          <w:rFonts w:ascii="Verdana" w:hAnsi="Verdana" w:cs="Arial"/>
          <w:iCs/>
          <w:sz w:val="20"/>
          <w:szCs w:val="20"/>
        </w:rPr>
        <w:t>laaggeletterdheid</w:t>
      </w:r>
      <w:r w:rsidR="00B1048B" w:rsidRPr="00B1048B">
        <w:rPr>
          <w:rFonts w:ascii="Verdana" w:hAnsi="Verdana" w:cs="Arial"/>
          <w:iCs/>
          <w:sz w:val="20"/>
          <w:szCs w:val="20"/>
        </w:rPr>
        <w:t xml:space="preserve"> </w:t>
      </w:r>
      <w:r>
        <w:rPr>
          <w:rFonts w:ascii="Verdana" w:hAnsi="Verdana" w:cs="Arial"/>
          <w:iCs/>
          <w:sz w:val="20"/>
          <w:szCs w:val="20"/>
        </w:rPr>
        <w:t>kunnen op verschillende manieren worden gecontroleerd. Hier volgt een voorbeeld. E</w:t>
      </w:r>
      <w:r w:rsidR="00B1048B" w:rsidRPr="00B1048B">
        <w:rPr>
          <w:rFonts w:ascii="Verdana" w:hAnsi="Verdana" w:cs="Arial"/>
          <w:iCs/>
          <w:sz w:val="20"/>
          <w:szCs w:val="20"/>
        </w:rPr>
        <w:t xml:space="preserve">en dokter </w:t>
      </w:r>
      <w:r w:rsidR="005A3B3D" w:rsidRPr="00B1048B">
        <w:rPr>
          <w:rFonts w:ascii="Verdana" w:hAnsi="Verdana" w:cs="Arial"/>
          <w:iCs/>
          <w:sz w:val="20"/>
          <w:szCs w:val="20"/>
        </w:rPr>
        <w:t xml:space="preserve">gaf </w:t>
      </w:r>
      <w:r w:rsidR="00B1048B" w:rsidRPr="00B1048B">
        <w:rPr>
          <w:rFonts w:ascii="Verdana" w:hAnsi="Verdana" w:cs="Arial"/>
          <w:iCs/>
          <w:sz w:val="20"/>
          <w:szCs w:val="20"/>
        </w:rPr>
        <w:t xml:space="preserve">een brief </w:t>
      </w:r>
      <w:r w:rsidR="005A3B3D" w:rsidRPr="00B1048B">
        <w:rPr>
          <w:rFonts w:ascii="Verdana" w:hAnsi="Verdana" w:cs="Arial"/>
          <w:iCs/>
          <w:sz w:val="20"/>
          <w:szCs w:val="20"/>
        </w:rPr>
        <w:t xml:space="preserve">met medische informatie </w:t>
      </w:r>
      <w:r w:rsidR="00B1048B" w:rsidRPr="00B1048B">
        <w:rPr>
          <w:rFonts w:ascii="Verdana" w:hAnsi="Verdana" w:cs="Arial"/>
          <w:iCs/>
          <w:sz w:val="20"/>
          <w:szCs w:val="20"/>
        </w:rPr>
        <w:t>aan een laaggeletterde. Deze brief gaf hij omgekeerd</w:t>
      </w:r>
      <w:r>
        <w:rPr>
          <w:rFonts w:ascii="Verdana" w:hAnsi="Verdana" w:cs="Arial"/>
          <w:iCs/>
          <w:sz w:val="20"/>
          <w:szCs w:val="20"/>
        </w:rPr>
        <w:t>,</w:t>
      </w:r>
      <w:r w:rsidR="00B1048B" w:rsidRPr="00B1048B">
        <w:rPr>
          <w:rFonts w:ascii="Verdana" w:hAnsi="Verdana" w:cs="Arial"/>
          <w:iCs/>
          <w:sz w:val="20"/>
          <w:szCs w:val="20"/>
        </w:rPr>
        <w:t xml:space="preserve"> omdat hij twijfels had of hij een laaggeletterde tegenover zich had. Zijn vermoeden bleek te kloppen. </w:t>
      </w:r>
    </w:p>
    <w:p w14:paraId="4AB1EA8C" w14:textId="77777777" w:rsidR="00683D1C" w:rsidRDefault="00B1048B" w:rsidP="00B1048B">
      <w:pPr>
        <w:tabs>
          <w:tab w:val="left" w:pos="2054"/>
        </w:tabs>
        <w:spacing w:line="360" w:lineRule="auto"/>
        <w:rPr>
          <w:rFonts w:ascii="Verdana" w:hAnsi="Verdana" w:cs="Arial"/>
          <w:iCs/>
          <w:sz w:val="20"/>
          <w:szCs w:val="20"/>
        </w:rPr>
      </w:pPr>
      <w:r w:rsidRPr="00B1048B">
        <w:rPr>
          <w:rFonts w:ascii="Verdana" w:hAnsi="Verdana" w:cs="Arial"/>
          <w:iCs/>
          <w:sz w:val="20"/>
          <w:szCs w:val="20"/>
        </w:rPr>
        <w:t xml:space="preserve">De laaggeletterde keerde de brief niet om en gaf aan de informatie in de brief te begrijpen. </w:t>
      </w:r>
      <w:r w:rsidR="00F85EA3">
        <w:rPr>
          <w:rFonts w:ascii="Verdana" w:hAnsi="Verdana" w:cs="Arial"/>
          <w:iCs/>
          <w:sz w:val="20"/>
          <w:szCs w:val="20"/>
        </w:rPr>
        <w:t xml:space="preserve">Echter, het is hier de vraag of er daadwerkelijk sprake was van een laaggeletterde burger of van ongeletterde persoon (een analfabeet). </w:t>
      </w:r>
    </w:p>
    <w:p w14:paraId="707815B4" w14:textId="127FC4E9" w:rsidR="00B1048B" w:rsidRPr="00B1048B" w:rsidRDefault="00B1048B" w:rsidP="00B1048B">
      <w:pPr>
        <w:tabs>
          <w:tab w:val="left" w:pos="2054"/>
        </w:tabs>
        <w:spacing w:line="360" w:lineRule="auto"/>
        <w:rPr>
          <w:rFonts w:ascii="Verdana" w:hAnsi="Verdana" w:cs="Arial"/>
          <w:iCs/>
          <w:sz w:val="20"/>
          <w:szCs w:val="20"/>
        </w:rPr>
      </w:pPr>
      <w:r w:rsidRPr="00B1048B">
        <w:rPr>
          <w:rFonts w:ascii="Verdana" w:hAnsi="Verdana" w:cs="Arial"/>
          <w:iCs/>
          <w:sz w:val="20"/>
          <w:szCs w:val="20"/>
        </w:rPr>
        <w:t xml:space="preserve">Daarnaast is het van belang dat laaggeletterden op een wijze worden behandeld, waardoor zij de informatie kunnen begrijpen. In het contact met instanties </w:t>
      </w:r>
      <w:r w:rsidR="00C573C5">
        <w:rPr>
          <w:rFonts w:ascii="Verdana" w:hAnsi="Verdana" w:cs="Arial"/>
          <w:iCs/>
          <w:sz w:val="20"/>
          <w:szCs w:val="20"/>
        </w:rPr>
        <w:t xml:space="preserve">wordt regelmatig </w:t>
      </w:r>
      <w:r w:rsidRPr="00B1048B">
        <w:rPr>
          <w:rFonts w:ascii="Verdana" w:hAnsi="Verdana" w:cs="Arial"/>
          <w:iCs/>
          <w:sz w:val="20"/>
          <w:szCs w:val="20"/>
        </w:rPr>
        <w:t>taal</w:t>
      </w:r>
      <w:r w:rsidR="00C573C5">
        <w:rPr>
          <w:rFonts w:ascii="Verdana" w:hAnsi="Verdana" w:cs="Arial"/>
          <w:iCs/>
          <w:sz w:val="20"/>
          <w:szCs w:val="20"/>
        </w:rPr>
        <w:t xml:space="preserve"> </w:t>
      </w:r>
      <w:r w:rsidRPr="00B1048B">
        <w:rPr>
          <w:rFonts w:ascii="Verdana" w:hAnsi="Verdana" w:cs="Arial"/>
          <w:iCs/>
          <w:sz w:val="20"/>
          <w:szCs w:val="20"/>
        </w:rPr>
        <w:t>gebruik</w:t>
      </w:r>
      <w:r w:rsidR="00C573C5">
        <w:rPr>
          <w:rFonts w:ascii="Verdana" w:hAnsi="Verdana" w:cs="Arial"/>
          <w:iCs/>
          <w:sz w:val="20"/>
          <w:szCs w:val="20"/>
        </w:rPr>
        <w:t>t</w:t>
      </w:r>
      <w:r w:rsidRPr="00B1048B">
        <w:rPr>
          <w:rFonts w:ascii="Verdana" w:hAnsi="Verdana" w:cs="Arial"/>
          <w:iCs/>
          <w:sz w:val="20"/>
          <w:szCs w:val="20"/>
        </w:rPr>
        <w:t xml:space="preserve"> </w:t>
      </w:r>
      <w:r w:rsidR="00C573C5">
        <w:rPr>
          <w:rFonts w:ascii="Verdana" w:hAnsi="Verdana" w:cs="Arial"/>
          <w:iCs/>
          <w:sz w:val="20"/>
          <w:szCs w:val="20"/>
        </w:rPr>
        <w:t>die</w:t>
      </w:r>
      <w:r w:rsidRPr="00B1048B">
        <w:rPr>
          <w:rFonts w:ascii="Verdana" w:hAnsi="Verdana" w:cs="Arial"/>
          <w:iCs/>
          <w:sz w:val="20"/>
          <w:szCs w:val="20"/>
        </w:rPr>
        <w:t xml:space="preserve"> niet past </w:t>
      </w:r>
      <w:r w:rsidR="00C573C5">
        <w:rPr>
          <w:rFonts w:ascii="Verdana" w:hAnsi="Verdana" w:cs="Arial"/>
          <w:iCs/>
          <w:sz w:val="20"/>
          <w:szCs w:val="20"/>
        </w:rPr>
        <w:t>bij</w:t>
      </w:r>
      <w:r w:rsidRPr="00B1048B">
        <w:rPr>
          <w:rFonts w:ascii="Verdana" w:hAnsi="Verdana" w:cs="Arial"/>
          <w:iCs/>
          <w:sz w:val="20"/>
          <w:szCs w:val="20"/>
        </w:rPr>
        <w:t xml:space="preserve"> een laaggeletterde. De begeleiders van laaggeletterden moeten dan vertalen wat precies is verteld of controleren of de laaggeletterde </w:t>
      </w:r>
      <w:r w:rsidR="00C573C5">
        <w:rPr>
          <w:rFonts w:ascii="Verdana" w:hAnsi="Verdana" w:cs="Arial"/>
          <w:iCs/>
          <w:sz w:val="20"/>
          <w:szCs w:val="20"/>
        </w:rPr>
        <w:t>de informatie</w:t>
      </w:r>
      <w:r w:rsidRPr="00B1048B">
        <w:rPr>
          <w:rFonts w:ascii="Verdana" w:hAnsi="Verdana" w:cs="Arial"/>
          <w:iCs/>
          <w:sz w:val="20"/>
          <w:szCs w:val="20"/>
        </w:rPr>
        <w:t xml:space="preserve"> heeft begrepen.</w:t>
      </w:r>
    </w:p>
    <w:p w14:paraId="0F0B2393" w14:textId="1C9995CC" w:rsidR="0086438C" w:rsidRDefault="0086438C" w:rsidP="00B1048B">
      <w:pPr>
        <w:tabs>
          <w:tab w:val="left" w:pos="2054"/>
        </w:tabs>
        <w:spacing w:line="360" w:lineRule="auto"/>
        <w:rPr>
          <w:rFonts w:ascii="Verdana" w:hAnsi="Verdana" w:cs="Arial"/>
          <w:iCs/>
          <w:sz w:val="20"/>
          <w:szCs w:val="20"/>
        </w:rPr>
      </w:pPr>
    </w:p>
    <w:p w14:paraId="5CE7613E" w14:textId="227C339F" w:rsidR="00B1048B" w:rsidRPr="00B1048B" w:rsidRDefault="00C573C5" w:rsidP="00B1048B">
      <w:pPr>
        <w:tabs>
          <w:tab w:val="left" w:pos="2054"/>
        </w:tabs>
        <w:spacing w:line="360" w:lineRule="auto"/>
        <w:rPr>
          <w:rFonts w:ascii="Verdana" w:hAnsi="Verdana" w:cs="Arial"/>
          <w:iCs/>
          <w:sz w:val="20"/>
          <w:szCs w:val="20"/>
        </w:rPr>
      </w:pPr>
      <w:r>
        <w:rPr>
          <w:rFonts w:ascii="Verdana" w:hAnsi="Verdana" w:cs="Arial"/>
          <w:iCs/>
          <w:sz w:val="20"/>
          <w:szCs w:val="20"/>
        </w:rPr>
        <w:t>V</w:t>
      </w:r>
      <w:r w:rsidR="00B1048B" w:rsidRPr="00B1048B">
        <w:rPr>
          <w:rFonts w:ascii="Verdana" w:hAnsi="Verdana" w:cs="Arial"/>
          <w:iCs/>
          <w:sz w:val="20"/>
          <w:szCs w:val="20"/>
        </w:rPr>
        <w:t xml:space="preserve">olgens de begeleider van </w:t>
      </w:r>
      <w:r w:rsidR="00B1048B">
        <w:rPr>
          <w:rFonts w:ascii="Verdana" w:hAnsi="Verdana" w:cs="Arial"/>
          <w:iCs/>
          <w:sz w:val="20"/>
          <w:szCs w:val="20"/>
        </w:rPr>
        <w:t>een</w:t>
      </w:r>
      <w:r w:rsidR="00B1048B" w:rsidRPr="00B1048B">
        <w:rPr>
          <w:rFonts w:ascii="Verdana" w:hAnsi="Verdana" w:cs="Arial"/>
          <w:iCs/>
          <w:sz w:val="20"/>
          <w:szCs w:val="20"/>
        </w:rPr>
        <w:t xml:space="preserve"> </w:t>
      </w:r>
      <w:r w:rsidR="00FF36E1">
        <w:rPr>
          <w:rFonts w:ascii="Verdana" w:hAnsi="Verdana" w:cs="Arial"/>
          <w:iCs/>
          <w:sz w:val="20"/>
          <w:szCs w:val="20"/>
        </w:rPr>
        <w:t>z</w:t>
      </w:r>
      <w:r w:rsidR="00B1048B" w:rsidRPr="00B1048B">
        <w:rPr>
          <w:rFonts w:ascii="Verdana" w:hAnsi="Verdana" w:cs="Arial"/>
          <w:iCs/>
          <w:sz w:val="20"/>
          <w:szCs w:val="20"/>
        </w:rPr>
        <w:t xml:space="preserve">orginstelling </w:t>
      </w:r>
      <w:r>
        <w:rPr>
          <w:rFonts w:ascii="Verdana" w:hAnsi="Verdana" w:cs="Arial"/>
          <w:iCs/>
          <w:sz w:val="20"/>
          <w:szCs w:val="20"/>
        </w:rPr>
        <w:t xml:space="preserve">moet </w:t>
      </w:r>
      <w:r w:rsidR="0014565B">
        <w:rPr>
          <w:rFonts w:ascii="Verdana" w:hAnsi="Verdana" w:cs="Arial"/>
          <w:iCs/>
          <w:sz w:val="20"/>
          <w:szCs w:val="20"/>
        </w:rPr>
        <w:t>laaggeletterdheid</w:t>
      </w:r>
      <w:r w:rsidR="00314693">
        <w:rPr>
          <w:rFonts w:ascii="Verdana" w:hAnsi="Verdana" w:cs="Arial"/>
          <w:iCs/>
          <w:sz w:val="20"/>
          <w:szCs w:val="20"/>
        </w:rPr>
        <w:t xml:space="preserve"> meer aandacht krijgen</w:t>
      </w:r>
      <w:r w:rsidR="00B1048B" w:rsidRPr="00B1048B">
        <w:rPr>
          <w:rFonts w:ascii="Verdana" w:hAnsi="Verdana" w:cs="Arial"/>
          <w:iCs/>
          <w:sz w:val="20"/>
          <w:szCs w:val="20"/>
        </w:rPr>
        <w:t xml:space="preserve">, zodat medewerkers van de Nationale ombudsman zich bewust worden van het taalgebruik dat zij hanteren. </w:t>
      </w:r>
      <w:r w:rsidR="00C706E0">
        <w:rPr>
          <w:rFonts w:ascii="Verdana" w:hAnsi="Verdana" w:cs="Arial"/>
          <w:iCs/>
          <w:sz w:val="20"/>
          <w:szCs w:val="20"/>
        </w:rPr>
        <w:t>De medewerkers</w:t>
      </w:r>
      <w:r w:rsidR="00C706E0" w:rsidRPr="00B1048B">
        <w:rPr>
          <w:rFonts w:ascii="Verdana" w:hAnsi="Verdana" w:cs="Arial"/>
          <w:iCs/>
          <w:sz w:val="20"/>
          <w:szCs w:val="20"/>
        </w:rPr>
        <w:t xml:space="preserve"> </w:t>
      </w:r>
      <w:r w:rsidR="00C706E0">
        <w:rPr>
          <w:rFonts w:ascii="Verdana" w:hAnsi="Verdana" w:cs="Arial"/>
          <w:iCs/>
          <w:sz w:val="20"/>
          <w:szCs w:val="20"/>
        </w:rPr>
        <w:t>zijn</w:t>
      </w:r>
      <w:r w:rsidR="00C706E0" w:rsidRPr="00B1048B">
        <w:rPr>
          <w:rFonts w:ascii="Verdana" w:hAnsi="Verdana" w:cs="Arial"/>
          <w:iCs/>
          <w:sz w:val="20"/>
          <w:szCs w:val="20"/>
        </w:rPr>
        <w:t xml:space="preserve"> een bepaald taalgebruik </w:t>
      </w:r>
      <w:r w:rsidR="00B1048B" w:rsidRPr="00B1048B">
        <w:rPr>
          <w:rFonts w:ascii="Verdana" w:hAnsi="Verdana" w:cs="Arial"/>
          <w:iCs/>
          <w:sz w:val="20"/>
          <w:szCs w:val="20"/>
        </w:rPr>
        <w:t xml:space="preserve">gewend. In het contact met laaggeletterden moeten medewerkers zich constant afvragen of </w:t>
      </w:r>
      <w:r w:rsidR="00C706E0">
        <w:rPr>
          <w:rFonts w:ascii="Verdana" w:hAnsi="Verdana" w:cs="Arial"/>
          <w:iCs/>
          <w:sz w:val="20"/>
          <w:szCs w:val="20"/>
        </w:rPr>
        <w:t>hun</w:t>
      </w:r>
      <w:r w:rsidR="00C706E0" w:rsidRPr="00B1048B">
        <w:rPr>
          <w:rFonts w:ascii="Verdana" w:hAnsi="Verdana" w:cs="Arial"/>
          <w:iCs/>
          <w:sz w:val="20"/>
          <w:szCs w:val="20"/>
        </w:rPr>
        <w:t xml:space="preserve"> </w:t>
      </w:r>
      <w:r w:rsidR="00B1048B" w:rsidRPr="00B1048B">
        <w:rPr>
          <w:rFonts w:ascii="Verdana" w:hAnsi="Verdana" w:cs="Arial"/>
          <w:iCs/>
          <w:sz w:val="20"/>
          <w:szCs w:val="20"/>
        </w:rPr>
        <w:t>taalgebruik door de laaggeletterde</w:t>
      </w:r>
      <w:r w:rsidR="00B1048B">
        <w:rPr>
          <w:rFonts w:ascii="Verdana" w:hAnsi="Verdana" w:cs="Arial"/>
          <w:iCs/>
          <w:sz w:val="20"/>
          <w:szCs w:val="20"/>
        </w:rPr>
        <w:t xml:space="preserve"> </w:t>
      </w:r>
      <w:r w:rsidR="00B1048B" w:rsidRPr="00B1048B">
        <w:rPr>
          <w:rFonts w:ascii="Verdana" w:hAnsi="Verdana" w:cs="Arial"/>
          <w:iCs/>
          <w:sz w:val="20"/>
          <w:szCs w:val="20"/>
        </w:rPr>
        <w:t xml:space="preserve">begrepen </w:t>
      </w:r>
      <w:r w:rsidR="00C706E0">
        <w:rPr>
          <w:rFonts w:ascii="Verdana" w:hAnsi="Verdana" w:cs="Arial"/>
          <w:iCs/>
          <w:sz w:val="20"/>
          <w:szCs w:val="20"/>
        </w:rPr>
        <w:t>wordt</w:t>
      </w:r>
      <w:r w:rsidR="00B1048B" w:rsidRPr="00B1048B">
        <w:rPr>
          <w:rFonts w:ascii="Verdana" w:hAnsi="Verdana" w:cs="Arial"/>
          <w:iCs/>
          <w:sz w:val="20"/>
          <w:szCs w:val="20"/>
        </w:rPr>
        <w:t xml:space="preserve">. Het is </w:t>
      </w:r>
      <w:r w:rsidR="00041493">
        <w:rPr>
          <w:rFonts w:ascii="Verdana" w:hAnsi="Verdana" w:cs="Arial"/>
          <w:iCs/>
          <w:sz w:val="20"/>
          <w:szCs w:val="20"/>
        </w:rPr>
        <w:t>van belang</w:t>
      </w:r>
      <w:r w:rsidR="00041493" w:rsidRPr="00B1048B">
        <w:rPr>
          <w:rFonts w:ascii="Verdana" w:hAnsi="Verdana" w:cs="Arial"/>
          <w:iCs/>
          <w:sz w:val="20"/>
          <w:szCs w:val="20"/>
        </w:rPr>
        <w:t xml:space="preserve"> </w:t>
      </w:r>
      <w:r w:rsidR="00B1048B" w:rsidRPr="00B1048B">
        <w:rPr>
          <w:rFonts w:ascii="Verdana" w:hAnsi="Verdana" w:cs="Arial"/>
          <w:iCs/>
          <w:sz w:val="20"/>
          <w:szCs w:val="20"/>
        </w:rPr>
        <w:t xml:space="preserve">om dezelfde woordkeuze te hanteren </w:t>
      </w:r>
      <w:r w:rsidR="00C706E0">
        <w:rPr>
          <w:rFonts w:ascii="Verdana" w:hAnsi="Verdana" w:cs="Arial"/>
          <w:iCs/>
          <w:sz w:val="20"/>
          <w:szCs w:val="20"/>
        </w:rPr>
        <w:t xml:space="preserve">als de laaggeletterde </w:t>
      </w:r>
      <w:r w:rsidR="00B1048B" w:rsidRPr="00B1048B">
        <w:rPr>
          <w:rFonts w:ascii="Verdana" w:hAnsi="Verdana" w:cs="Arial"/>
          <w:iCs/>
          <w:sz w:val="20"/>
          <w:szCs w:val="20"/>
        </w:rPr>
        <w:t xml:space="preserve">en om te controleren of de laaggeletterde de informatie </w:t>
      </w:r>
      <w:r w:rsidR="00C706E0">
        <w:rPr>
          <w:rFonts w:ascii="Verdana" w:hAnsi="Verdana" w:cs="Arial"/>
          <w:iCs/>
          <w:sz w:val="20"/>
          <w:szCs w:val="20"/>
        </w:rPr>
        <w:t>begrijpt</w:t>
      </w:r>
      <w:r w:rsidR="00B1048B" w:rsidRPr="00B1048B">
        <w:rPr>
          <w:rFonts w:ascii="Verdana" w:hAnsi="Verdana" w:cs="Arial"/>
          <w:iCs/>
          <w:sz w:val="20"/>
          <w:szCs w:val="20"/>
        </w:rPr>
        <w:t xml:space="preserve">. </w:t>
      </w:r>
      <w:r w:rsidR="00C706E0">
        <w:rPr>
          <w:rFonts w:ascii="Verdana" w:hAnsi="Verdana" w:cs="Arial"/>
          <w:iCs/>
          <w:sz w:val="20"/>
          <w:szCs w:val="20"/>
        </w:rPr>
        <w:t>V</w:t>
      </w:r>
      <w:r w:rsidR="00B1048B" w:rsidRPr="00B1048B">
        <w:rPr>
          <w:rFonts w:ascii="Verdana" w:hAnsi="Verdana" w:cs="Arial"/>
          <w:iCs/>
          <w:sz w:val="20"/>
          <w:szCs w:val="20"/>
        </w:rPr>
        <w:t>aak wordt aangegeven dat laaggeletterden het lastig vinden om informatie vast te houden. Daarom nemen zi</w:t>
      </w:r>
      <w:r w:rsidR="00C176E0">
        <w:rPr>
          <w:rFonts w:ascii="Verdana" w:hAnsi="Verdana" w:cs="Arial"/>
          <w:iCs/>
          <w:sz w:val="20"/>
          <w:szCs w:val="20"/>
        </w:rPr>
        <w:t>j vaak begeleiders mee. Volgens de begeleider</w:t>
      </w:r>
      <w:r w:rsidR="00B1048B" w:rsidRPr="00B1048B">
        <w:rPr>
          <w:rFonts w:ascii="Verdana" w:hAnsi="Verdana" w:cs="Arial"/>
          <w:iCs/>
          <w:sz w:val="20"/>
          <w:szCs w:val="20"/>
        </w:rPr>
        <w:t xml:space="preserve"> is het verstandig als medewerkers van de Nationale ombudsman nagaan of een laaggeletterde wordt geholpen in het contact met (overheid)instanties.</w:t>
      </w:r>
      <w:r w:rsidR="009C1133">
        <w:rPr>
          <w:rStyle w:val="Voetnootmarkering"/>
          <w:rFonts w:ascii="Verdana" w:hAnsi="Verdana" w:cs="Arial"/>
          <w:iCs/>
          <w:sz w:val="20"/>
          <w:szCs w:val="20"/>
        </w:rPr>
        <w:footnoteReference w:id="73"/>
      </w:r>
      <w:r w:rsidR="00B1048B" w:rsidRPr="00B1048B">
        <w:rPr>
          <w:rFonts w:ascii="Verdana" w:hAnsi="Verdana" w:cs="Arial"/>
          <w:iCs/>
          <w:sz w:val="20"/>
          <w:szCs w:val="20"/>
        </w:rPr>
        <w:t xml:space="preserve"> </w:t>
      </w:r>
    </w:p>
    <w:p w14:paraId="338A70CC" w14:textId="77777777" w:rsidR="00B1048B" w:rsidRPr="00B1048B" w:rsidRDefault="00B1048B" w:rsidP="00B1048B">
      <w:pPr>
        <w:tabs>
          <w:tab w:val="left" w:pos="2054"/>
        </w:tabs>
        <w:spacing w:line="360" w:lineRule="auto"/>
        <w:rPr>
          <w:rFonts w:ascii="Verdana" w:hAnsi="Verdana" w:cs="Arial"/>
          <w:iCs/>
          <w:sz w:val="20"/>
          <w:szCs w:val="20"/>
        </w:rPr>
      </w:pPr>
    </w:p>
    <w:p w14:paraId="611623D0" w14:textId="058F641A" w:rsidR="00B1048B" w:rsidRPr="00B1048B" w:rsidRDefault="00B1048B" w:rsidP="00B1048B">
      <w:pPr>
        <w:tabs>
          <w:tab w:val="left" w:pos="2054"/>
        </w:tabs>
        <w:spacing w:line="360" w:lineRule="auto"/>
        <w:rPr>
          <w:rFonts w:ascii="Verdana" w:hAnsi="Verdana" w:cs="Arial"/>
          <w:iCs/>
          <w:sz w:val="20"/>
          <w:szCs w:val="20"/>
        </w:rPr>
      </w:pPr>
      <w:r w:rsidRPr="00B1048B">
        <w:rPr>
          <w:rFonts w:ascii="Verdana" w:hAnsi="Verdana" w:cs="Arial"/>
          <w:iCs/>
          <w:sz w:val="20"/>
          <w:szCs w:val="20"/>
        </w:rPr>
        <w:t xml:space="preserve">Reinier van Zutphen </w:t>
      </w:r>
      <w:r w:rsidR="0036703E">
        <w:rPr>
          <w:rFonts w:ascii="Verdana" w:hAnsi="Verdana" w:cs="Arial"/>
          <w:iCs/>
          <w:sz w:val="20"/>
          <w:szCs w:val="20"/>
        </w:rPr>
        <w:t xml:space="preserve">stelt </w:t>
      </w:r>
      <w:r w:rsidRPr="00B1048B">
        <w:rPr>
          <w:rFonts w:ascii="Verdana" w:hAnsi="Verdana" w:cs="Arial"/>
          <w:iCs/>
          <w:sz w:val="20"/>
          <w:szCs w:val="20"/>
        </w:rPr>
        <w:t xml:space="preserve">dat de Nationale ombudsman nog meer </w:t>
      </w:r>
      <w:r w:rsidR="00821F24">
        <w:rPr>
          <w:rFonts w:ascii="Verdana" w:hAnsi="Verdana" w:cs="Arial"/>
          <w:iCs/>
          <w:sz w:val="20"/>
          <w:szCs w:val="20"/>
        </w:rPr>
        <w:t>aandacht</w:t>
      </w:r>
      <w:r w:rsidR="00821F24" w:rsidRPr="00B1048B">
        <w:rPr>
          <w:rFonts w:ascii="Verdana" w:hAnsi="Verdana" w:cs="Arial"/>
          <w:iCs/>
          <w:sz w:val="20"/>
          <w:szCs w:val="20"/>
        </w:rPr>
        <w:t xml:space="preserve"> </w:t>
      </w:r>
      <w:r w:rsidRPr="00B1048B">
        <w:rPr>
          <w:rFonts w:ascii="Verdana" w:hAnsi="Verdana" w:cs="Arial"/>
          <w:iCs/>
          <w:sz w:val="20"/>
          <w:szCs w:val="20"/>
        </w:rPr>
        <w:t xml:space="preserve">kan hebben voor laaggeletterden. Dit begint bij bewustwording onder klachtbehandelaars. </w:t>
      </w:r>
      <w:r w:rsidR="00D72A14">
        <w:rPr>
          <w:rFonts w:ascii="Verdana" w:hAnsi="Verdana" w:cs="Arial"/>
          <w:iCs/>
          <w:sz w:val="20"/>
          <w:szCs w:val="20"/>
        </w:rPr>
        <w:t>‘</w:t>
      </w:r>
      <w:r w:rsidRPr="00B1048B">
        <w:rPr>
          <w:rFonts w:ascii="Verdana" w:hAnsi="Verdana" w:cs="Arial"/>
          <w:iCs/>
          <w:sz w:val="20"/>
          <w:szCs w:val="20"/>
        </w:rPr>
        <w:t xml:space="preserve">Als er bewustwording ontstaat, door met taalambassadeurs en laaggeletterden te spreken, dan zien </w:t>
      </w:r>
      <w:r w:rsidR="00D72A14">
        <w:rPr>
          <w:rFonts w:ascii="Verdana" w:hAnsi="Verdana" w:cs="Arial"/>
          <w:iCs/>
          <w:sz w:val="20"/>
          <w:szCs w:val="20"/>
        </w:rPr>
        <w:t>medewerkers van de Nationale ombudsman tegen we</w:t>
      </w:r>
      <w:r w:rsidRPr="00B1048B">
        <w:rPr>
          <w:rFonts w:ascii="Verdana" w:hAnsi="Verdana" w:cs="Arial"/>
          <w:iCs/>
          <w:sz w:val="20"/>
          <w:szCs w:val="20"/>
        </w:rPr>
        <w:t xml:space="preserve">ke problemen </w:t>
      </w:r>
      <w:r w:rsidR="00D72A14">
        <w:rPr>
          <w:rFonts w:ascii="Verdana" w:hAnsi="Verdana" w:cs="Arial"/>
          <w:iCs/>
          <w:sz w:val="20"/>
          <w:szCs w:val="20"/>
        </w:rPr>
        <w:t>laaggeletterden</w:t>
      </w:r>
      <w:r w:rsidRPr="00B1048B">
        <w:rPr>
          <w:rFonts w:ascii="Verdana" w:hAnsi="Verdana" w:cs="Arial"/>
          <w:iCs/>
          <w:sz w:val="20"/>
          <w:szCs w:val="20"/>
        </w:rPr>
        <w:t xml:space="preserve"> in het dagelijks leven aanlopen’.</w:t>
      </w:r>
      <w:r w:rsidR="00460560" w:rsidRPr="00460560">
        <w:rPr>
          <w:rStyle w:val="Voetnootmarkering"/>
          <w:rFonts w:ascii="Verdana" w:hAnsi="Verdana" w:cs="Arial"/>
          <w:iCs/>
          <w:sz w:val="20"/>
          <w:szCs w:val="20"/>
        </w:rPr>
        <w:t xml:space="preserve"> </w:t>
      </w:r>
      <w:r w:rsidR="00460560">
        <w:rPr>
          <w:rStyle w:val="Voetnootmarkering"/>
          <w:rFonts w:ascii="Verdana" w:hAnsi="Verdana" w:cs="Arial"/>
          <w:iCs/>
          <w:sz w:val="20"/>
          <w:szCs w:val="20"/>
        </w:rPr>
        <w:footnoteReference w:id="74"/>
      </w:r>
      <w:r w:rsidRPr="00B1048B">
        <w:rPr>
          <w:rFonts w:ascii="Verdana" w:hAnsi="Verdana" w:cs="Arial"/>
          <w:iCs/>
          <w:sz w:val="20"/>
          <w:szCs w:val="20"/>
        </w:rPr>
        <w:t xml:space="preserve"> De Nationale ombudsman is geen belang</w:t>
      </w:r>
      <w:r w:rsidR="00A31A0A">
        <w:rPr>
          <w:rFonts w:ascii="Verdana" w:hAnsi="Verdana" w:cs="Arial"/>
          <w:iCs/>
          <w:sz w:val="20"/>
          <w:szCs w:val="20"/>
        </w:rPr>
        <w:t>en</w:t>
      </w:r>
      <w:r w:rsidRPr="00B1048B">
        <w:rPr>
          <w:rFonts w:ascii="Verdana" w:hAnsi="Verdana" w:cs="Arial"/>
          <w:iCs/>
          <w:sz w:val="20"/>
          <w:szCs w:val="20"/>
        </w:rPr>
        <w:t xml:space="preserve">behartiger, maar kan wel extra hulp bieden </w:t>
      </w:r>
      <w:r w:rsidR="00A31A0A">
        <w:rPr>
          <w:rFonts w:ascii="Verdana" w:hAnsi="Verdana" w:cs="Arial"/>
          <w:iCs/>
          <w:sz w:val="20"/>
          <w:szCs w:val="20"/>
        </w:rPr>
        <w:t>aan</w:t>
      </w:r>
      <w:r w:rsidR="00A31A0A" w:rsidRPr="00B1048B">
        <w:rPr>
          <w:rFonts w:ascii="Verdana" w:hAnsi="Verdana" w:cs="Arial"/>
          <w:iCs/>
          <w:sz w:val="20"/>
          <w:szCs w:val="20"/>
        </w:rPr>
        <w:t xml:space="preserve"> </w:t>
      </w:r>
      <w:r w:rsidRPr="00B1048B">
        <w:rPr>
          <w:rFonts w:ascii="Verdana" w:hAnsi="Verdana" w:cs="Arial"/>
          <w:iCs/>
          <w:sz w:val="20"/>
          <w:szCs w:val="20"/>
        </w:rPr>
        <w:t xml:space="preserve">mensen die het lastig vinden om zelf contact op te nemen met een overheidsinstantie. De Nationale ombudsman kan andere overheidsinstanties niet aanspreken </w:t>
      </w:r>
      <w:r w:rsidR="00A31A0A">
        <w:rPr>
          <w:rFonts w:ascii="Verdana" w:hAnsi="Verdana" w:cs="Arial"/>
          <w:iCs/>
          <w:sz w:val="20"/>
          <w:szCs w:val="20"/>
        </w:rPr>
        <w:t xml:space="preserve">op </w:t>
      </w:r>
      <w:r w:rsidRPr="00B1048B">
        <w:rPr>
          <w:rFonts w:ascii="Verdana" w:hAnsi="Verdana" w:cs="Arial"/>
          <w:iCs/>
          <w:sz w:val="20"/>
          <w:szCs w:val="20"/>
        </w:rPr>
        <w:t xml:space="preserve">de toegankelijkheid voor laaggeletterden, als </w:t>
      </w:r>
      <w:r w:rsidR="00A31A0A">
        <w:rPr>
          <w:rFonts w:ascii="Verdana" w:hAnsi="Verdana" w:cs="Arial"/>
          <w:iCs/>
          <w:sz w:val="20"/>
          <w:szCs w:val="20"/>
        </w:rPr>
        <w:t>hij</w:t>
      </w:r>
      <w:r w:rsidR="00A31A0A" w:rsidRPr="00B1048B">
        <w:rPr>
          <w:rFonts w:ascii="Verdana" w:hAnsi="Verdana" w:cs="Arial"/>
          <w:iCs/>
          <w:sz w:val="20"/>
          <w:szCs w:val="20"/>
        </w:rPr>
        <w:t xml:space="preserve"> </w:t>
      </w:r>
      <w:r w:rsidR="00CB05D4">
        <w:rPr>
          <w:rFonts w:ascii="Verdana" w:hAnsi="Verdana" w:cs="Arial"/>
          <w:iCs/>
          <w:sz w:val="20"/>
          <w:szCs w:val="20"/>
        </w:rPr>
        <w:t xml:space="preserve">dit zelf </w:t>
      </w:r>
      <w:r w:rsidRPr="00B1048B">
        <w:rPr>
          <w:rFonts w:ascii="Verdana" w:hAnsi="Verdana" w:cs="Arial"/>
          <w:iCs/>
          <w:sz w:val="20"/>
          <w:szCs w:val="20"/>
        </w:rPr>
        <w:t xml:space="preserve">nog kan verbeteren. </w:t>
      </w:r>
      <w:r w:rsidR="008B4733">
        <w:rPr>
          <w:rFonts w:ascii="Verdana" w:hAnsi="Verdana" w:cs="Arial"/>
          <w:iCs/>
          <w:sz w:val="20"/>
          <w:szCs w:val="20"/>
        </w:rPr>
        <w:t xml:space="preserve">Verschillende ontwikkelingen moeten </w:t>
      </w:r>
      <w:r w:rsidRPr="00B1048B">
        <w:rPr>
          <w:rFonts w:ascii="Verdana" w:hAnsi="Verdana" w:cs="Arial"/>
          <w:iCs/>
          <w:sz w:val="20"/>
          <w:szCs w:val="20"/>
        </w:rPr>
        <w:t xml:space="preserve">de Nationale ombudsman bekender maken, onder andere een halfjaarlijkse bustour in een provincie </w:t>
      </w:r>
      <w:r w:rsidR="008B4733">
        <w:rPr>
          <w:rFonts w:ascii="Verdana" w:hAnsi="Verdana" w:cs="Arial"/>
          <w:iCs/>
          <w:sz w:val="20"/>
          <w:szCs w:val="20"/>
        </w:rPr>
        <w:t>om lokaal in gesprek</w:t>
      </w:r>
      <w:r w:rsidRPr="00B1048B">
        <w:rPr>
          <w:rFonts w:ascii="Verdana" w:hAnsi="Verdana" w:cs="Arial"/>
          <w:iCs/>
          <w:sz w:val="20"/>
          <w:szCs w:val="20"/>
        </w:rPr>
        <w:t xml:space="preserve"> te gaan</w:t>
      </w:r>
      <w:r w:rsidR="00CB05D4" w:rsidRPr="00CB05D4">
        <w:rPr>
          <w:rFonts w:ascii="Verdana" w:hAnsi="Verdana" w:cs="Arial"/>
          <w:iCs/>
          <w:sz w:val="20"/>
          <w:szCs w:val="20"/>
        </w:rPr>
        <w:t xml:space="preserve"> </w:t>
      </w:r>
      <w:r w:rsidR="00CB05D4" w:rsidRPr="00B1048B">
        <w:rPr>
          <w:rFonts w:ascii="Verdana" w:hAnsi="Verdana" w:cs="Arial"/>
          <w:iCs/>
          <w:sz w:val="20"/>
          <w:szCs w:val="20"/>
        </w:rPr>
        <w:t>met laaggeletterden</w:t>
      </w:r>
      <w:r w:rsidRPr="00B1048B">
        <w:rPr>
          <w:rFonts w:ascii="Verdana" w:hAnsi="Verdana" w:cs="Arial"/>
          <w:iCs/>
          <w:sz w:val="20"/>
          <w:szCs w:val="20"/>
        </w:rPr>
        <w:t xml:space="preserve">. </w:t>
      </w:r>
      <w:r w:rsidR="00CB05D4">
        <w:rPr>
          <w:rFonts w:ascii="Verdana" w:hAnsi="Verdana" w:cs="Arial"/>
          <w:iCs/>
          <w:sz w:val="20"/>
          <w:szCs w:val="20"/>
        </w:rPr>
        <w:t>V</w:t>
      </w:r>
      <w:r w:rsidR="00CB05D4" w:rsidRPr="00B1048B">
        <w:rPr>
          <w:rFonts w:ascii="Verdana" w:hAnsi="Verdana" w:cs="Arial"/>
          <w:iCs/>
          <w:sz w:val="20"/>
          <w:szCs w:val="20"/>
        </w:rPr>
        <w:t>oor mensen die moe</w:t>
      </w:r>
      <w:r w:rsidR="00CB05D4">
        <w:rPr>
          <w:rFonts w:ascii="Verdana" w:hAnsi="Verdana" w:cs="Arial"/>
          <w:iCs/>
          <w:sz w:val="20"/>
          <w:szCs w:val="20"/>
        </w:rPr>
        <w:t>i</w:t>
      </w:r>
      <w:r w:rsidR="00CB05D4" w:rsidRPr="00B1048B">
        <w:rPr>
          <w:rFonts w:ascii="Verdana" w:hAnsi="Verdana" w:cs="Arial"/>
          <w:iCs/>
          <w:sz w:val="20"/>
          <w:szCs w:val="20"/>
        </w:rPr>
        <w:t xml:space="preserve">te hebben met </w:t>
      </w:r>
      <w:r w:rsidR="00D72A14">
        <w:rPr>
          <w:rFonts w:ascii="Verdana" w:hAnsi="Verdana" w:cs="Arial"/>
          <w:iCs/>
          <w:sz w:val="20"/>
          <w:szCs w:val="20"/>
        </w:rPr>
        <w:t>lezen en schrijven</w:t>
      </w:r>
      <w:r w:rsidR="00CB05D4" w:rsidRPr="00B1048B">
        <w:rPr>
          <w:rFonts w:ascii="Verdana" w:hAnsi="Verdana" w:cs="Arial"/>
          <w:iCs/>
          <w:sz w:val="20"/>
          <w:szCs w:val="20"/>
        </w:rPr>
        <w:t xml:space="preserve"> </w:t>
      </w:r>
      <w:r w:rsidR="00CB05D4">
        <w:rPr>
          <w:rFonts w:ascii="Verdana" w:hAnsi="Verdana" w:cs="Arial"/>
          <w:iCs/>
          <w:sz w:val="20"/>
          <w:szCs w:val="20"/>
        </w:rPr>
        <w:t xml:space="preserve">wordt </w:t>
      </w:r>
      <w:r w:rsidRPr="00B1048B">
        <w:rPr>
          <w:rFonts w:ascii="Verdana" w:hAnsi="Verdana" w:cs="Arial"/>
          <w:iCs/>
          <w:sz w:val="20"/>
          <w:szCs w:val="20"/>
        </w:rPr>
        <w:t xml:space="preserve">de website </w:t>
      </w:r>
      <w:r w:rsidR="00D72A14">
        <w:rPr>
          <w:rFonts w:ascii="Verdana" w:hAnsi="Verdana" w:cs="Arial"/>
          <w:iCs/>
          <w:sz w:val="20"/>
          <w:szCs w:val="20"/>
        </w:rPr>
        <w:t>aangepast.</w:t>
      </w:r>
    </w:p>
    <w:p w14:paraId="2968DD5F" w14:textId="77777777" w:rsidR="00B1048B" w:rsidRDefault="00B1048B" w:rsidP="00B1048B">
      <w:pPr>
        <w:tabs>
          <w:tab w:val="left" w:pos="2054"/>
        </w:tabs>
        <w:spacing w:line="360" w:lineRule="auto"/>
        <w:rPr>
          <w:rFonts w:ascii="Verdana" w:hAnsi="Verdana" w:cs="Arial"/>
          <w:iCs/>
          <w:sz w:val="20"/>
          <w:szCs w:val="20"/>
        </w:rPr>
      </w:pPr>
    </w:p>
    <w:p w14:paraId="19B9706E" w14:textId="1377B8D4" w:rsidR="006A76B3" w:rsidRDefault="00B1048B" w:rsidP="0069393A">
      <w:pPr>
        <w:tabs>
          <w:tab w:val="left" w:pos="2054"/>
        </w:tabs>
        <w:spacing w:line="360" w:lineRule="auto"/>
        <w:rPr>
          <w:rFonts w:ascii="Verdana" w:hAnsi="Verdana" w:cs="Arial"/>
          <w:iCs/>
          <w:sz w:val="20"/>
          <w:szCs w:val="20"/>
        </w:rPr>
      </w:pPr>
      <w:r w:rsidRPr="00B1048B">
        <w:rPr>
          <w:rFonts w:ascii="Verdana" w:hAnsi="Verdana" w:cs="Arial"/>
          <w:iCs/>
          <w:sz w:val="20"/>
          <w:szCs w:val="20"/>
        </w:rPr>
        <w:lastRenderedPageBreak/>
        <w:t xml:space="preserve">De Nationale ombudsman </w:t>
      </w:r>
      <w:r w:rsidR="007936A2">
        <w:rPr>
          <w:rFonts w:ascii="Verdana" w:hAnsi="Verdana" w:cs="Arial"/>
          <w:iCs/>
          <w:sz w:val="20"/>
          <w:szCs w:val="20"/>
        </w:rPr>
        <w:t>vindt</w:t>
      </w:r>
      <w:r w:rsidRPr="00B1048B">
        <w:rPr>
          <w:rFonts w:ascii="Verdana" w:hAnsi="Verdana" w:cs="Arial"/>
          <w:iCs/>
          <w:sz w:val="20"/>
          <w:szCs w:val="20"/>
        </w:rPr>
        <w:t xml:space="preserve"> dat, ondanks dat klachtbehandelaars geen belang</w:t>
      </w:r>
      <w:r w:rsidR="006B3204">
        <w:rPr>
          <w:rFonts w:ascii="Verdana" w:hAnsi="Verdana" w:cs="Arial"/>
          <w:iCs/>
          <w:sz w:val="20"/>
          <w:szCs w:val="20"/>
        </w:rPr>
        <w:t>en</w:t>
      </w:r>
      <w:r w:rsidRPr="00B1048B">
        <w:rPr>
          <w:rFonts w:ascii="Verdana" w:hAnsi="Verdana" w:cs="Arial"/>
          <w:iCs/>
          <w:sz w:val="20"/>
          <w:szCs w:val="20"/>
        </w:rPr>
        <w:t xml:space="preserve">behartigers zijn, </w:t>
      </w:r>
      <w:r w:rsidR="007936A2">
        <w:rPr>
          <w:rFonts w:ascii="Verdana" w:hAnsi="Verdana" w:cs="Arial"/>
          <w:iCs/>
          <w:sz w:val="20"/>
          <w:szCs w:val="20"/>
        </w:rPr>
        <w:t xml:space="preserve">zij </w:t>
      </w:r>
      <w:r w:rsidR="008B4733">
        <w:rPr>
          <w:rFonts w:ascii="Verdana" w:hAnsi="Verdana" w:cs="Arial"/>
          <w:iCs/>
          <w:sz w:val="20"/>
          <w:szCs w:val="20"/>
        </w:rPr>
        <w:t>deze</w:t>
      </w:r>
      <w:r w:rsidR="008B4733" w:rsidRPr="00B1048B">
        <w:rPr>
          <w:rFonts w:ascii="Verdana" w:hAnsi="Verdana" w:cs="Arial"/>
          <w:iCs/>
          <w:sz w:val="20"/>
          <w:szCs w:val="20"/>
        </w:rPr>
        <w:t xml:space="preserve"> doelgroep </w:t>
      </w:r>
      <w:r w:rsidRPr="00B1048B">
        <w:rPr>
          <w:rFonts w:ascii="Verdana" w:hAnsi="Verdana" w:cs="Arial"/>
          <w:iCs/>
          <w:sz w:val="20"/>
          <w:szCs w:val="20"/>
        </w:rPr>
        <w:t xml:space="preserve">extra </w:t>
      </w:r>
      <w:r w:rsidR="006B3204">
        <w:rPr>
          <w:rFonts w:ascii="Verdana" w:hAnsi="Verdana" w:cs="Arial"/>
          <w:iCs/>
          <w:sz w:val="20"/>
          <w:szCs w:val="20"/>
        </w:rPr>
        <w:t>aandacht</w:t>
      </w:r>
      <w:r w:rsidR="006B3204" w:rsidRPr="00B1048B">
        <w:rPr>
          <w:rFonts w:ascii="Verdana" w:hAnsi="Verdana" w:cs="Arial"/>
          <w:iCs/>
          <w:sz w:val="20"/>
          <w:szCs w:val="20"/>
        </w:rPr>
        <w:t xml:space="preserve"> </w:t>
      </w:r>
      <w:r w:rsidR="007936A2">
        <w:rPr>
          <w:rFonts w:ascii="Verdana" w:hAnsi="Verdana" w:cs="Arial"/>
          <w:iCs/>
          <w:sz w:val="20"/>
          <w:szCs w:val="20"/>
        </w:rPr>
        <w:t>moeten geven</w:t>
      </w:r>
      <w:r w:rsidRPr="00B1048B">
        <w:rPr>
          <w:rFonts w:ascii="Verdana" w:hAnsi="Verdana" w:cs="Arial"/>
          <w:iCs/>
          <w:sz w:val="20"/>
          <w:szCs w:val="20"/>
        </w:rPr>
        <w:t>. Dit kan bijvoorbeeld door in een vroeg stadium contact op te nemen met een overheidsinstantie</w:t>
      </w:r>
      <w:r w:rsidR="006B3204">
        <w:rPr>
          <w:rFonts w:ascii="Verdana" w:hAnsi="Verdana" w:cs="Arial"/>
          <w:iCs/>
          <w:sz w:val="20"/>
          <w:szCs w:val="20"/>
        </w:rPr>
        <w:t>,</w:t>
      </w:r>
      <w:r w:rsidRPr="00B1048B">
        <w:rPr>
          <w:rFonts w:ascii="Verdana" w:hAnsi="Verdana" w:cs="Arial"/>
          <w:iCs/>
          <w:sz w:val="20"/>
          <w:szCs w:val="20"/>
        </w:rPr>
        <w:t xml:space="preserve"> om de situatie van een laaggeletterde naar voren te brengen.</w:t>
      </w:r>
      <w:r w:rsidR="009C1133">
        <w:rPr>
          <w:rStyle w:val="Voetnootmarkering"/>
          <w:rFonts w:ascii="Verdana" w:hAnsi="Verdana" w:cs="Arial"/>
          <w:iCs/>
          <w:sz w:val="20"/>
          <w:szCs w:val="20"/>
        </w:rPr>
        <w:footnoteReference w:id="75"/>
      </w:r>
    </w:p>
    <w:p w14:paraId="05174275" w14:textId="77777777" w:rsidR="00CC79BD" w:rsidRDefault="00CC79BD" w:rsidP="005A6676">
      <w:pPr>
        <w:pStyle w:val="Kop2"/>
      </w:pPr>
      <w:bookmarkStart w:id="44" w:name="_Toc515557598"/>
    </w:p>
    <w:p w14:paraId="40783AD4" w14:textId="17ADE42D" w:rsidR="00D56F9F" w:rsidRPr="00B93229" w:rsidRDefault="00123A0A" w:rsidP="005A6676">
      <w:pPr>
        <w:pStyle w:val="Kop2"/>
      </w:pPr>
      <w:r>
        <w:t>6</w:t>
      </w:r>
      <w:r w:rsidR="00DC7250">
        <w:t>.5</w:t>
      </w:r>
      <w:r w:rsidR="00B1048B">
        <w:t xml:space="preserve"> </w:t>
      </w:r>
      <w:r w:rsidR="00B93229" w:rsidRPr="00B93229">
        <w:t>Deelconclusie</w:t>
      </w:r>
      <w:bookmarkEnd w:id="44"/>
      <w:r w:rsidR="00B93229" w:rsidRPr="00B93229">
        <w:t xml:space="preserve"> </w:t>
      </w:r>
    </w:p>
    <w:p w14:paraId="514E6244" w14:textId="07056799" w:rsidR="00C058F7" w:rsidRPr="00B93229" w:rsidRDefault="00740F18" w:rsidP="00EB31BE">
      <w:pPr>
        <w:tabs>
          <w:tab w:val="left" w:pos="2054"/>
        </w:tabs>
        <w:spacing w:line="360" w:lineRule="auto"/>
        <w:rPr>
          <w:rFonts w:ascii="Verdana" w:hAnsi="Verdana" w:cs="Arial"/>
          <w:iCs/>
          <w:sz w:val="20"/>
          <w:szCs w:val="20"/>
        </w:rPr>
      </w:pPr>
      <w:r>
        <w:rPr>
          <w:rFonts w:ascii="Verdana" w:hAnsi="Verdana" w:cs="Arial"/>
          <w:iCs/>
          <w:sz w:val="20"/>
          <w:szCs w:val="20"/>
        </w:rPr>
        <w:t xml:space="preserve">Uit de interviews </w:t>
      </w:r>
      <w:r w:rsidR="00EB31BE">
        <w:rPr>
          <w:rFonts w:ascii="Verdana" w:hAnsi="Verdana" w:cs="Arial"/>
          <w:iCs/>
          <w:sz w:val="20"/>
          <w:szCs w:val="20"/>
        </w:rPr>
        <w:t xml:space="preserve">en </w:t>
      </w:r>
      <w:r w:rsidR="006B3204">
        <w:rPr>
          <w:rFonts w:ascii="Verdana" w:hAnsi="Verdana" w:cs="Arial"/>
          <w:iCs/>
          <w:sz w:val="20"/>
          <w:szCs w:val="20"/>
        </w:rPr>
        <w:t xml:space="preserve">de </w:t>
      </w:r>
      <w:r w:rsidR="00EB31BE">
        <w:rPr>
          <w:rFonts w:ascii="Verdana" w:hAnsi="Verdana" w:cs="Arial"/>
          <w:iCs/>
          <w:sz w:val="20"/>
          <w:szCs w:val="20"/>
        </w:rPr>
        <w:t xml:space="preserve">literatuur </w:t>
      </w:r>
      <w:r>
        <w:rPr>
          <w:rFonts w:ascii="Verdana" w:hAnsi="Verdana" w:cs="Arial"/>
          <w:iCs/>
          <w:sz w:val="20"/>
          <w:szCs w:val="20"/>
        </w:rPr>
        <w:t xml:space="preserve">blijkt dat er een omslagpunt is </w:t>
      </w:r>
      <w:r w:rsidR="005F0B15">
        <w:rPr>
          <w:rFonts w:ascii="Verdana" w:hAnsi="Verdana" w:cs="Arial"/>
          <w:iCs/>
          <w:sz w:val="20"/>
          <w:szCs w:val="20"/>
        </w:rPr>
        <w:t xml:space="preserve">bij instanties </w:t>
      </w:r>
      <w:r>
        <w:rPr>
          <w:rFonts w:ascii="Verdana" w:hAnsi="Verdana" w:cs="Arial"/>
          <w:iCs/>
          <w:sz w:val="20"/>
          <w:szCs w:val="20"/>
        </w:rPr>
        <w:t xml:space="preserve">in de dienstverlening </w:t>
      </w:r>
      <w:r w:rsidR="00EB31BE">
        <w:rPr>
          <w:rFonts w:ascii="Verdana" w:hAnsi="Verdana" w:cs="Arial"/>
          <w:iCs/>
          <w:sz w:val="20"/>
          <w:szCs w:val="20"/>
        </w:rPr>
        <w:t xml:space="preserve">ten aanzien van laaggeletterden. Bij instanties </w:t>
      </w:r>
      <w:r w:rsidR="006B3204">
        <w:rPr>
          <w:rFonts w:ascii="Verdana" w:hAnsi="Verdana" w:cs="Arial"/>
          <w:iCs/>
          <w:sz w:val="20"/>
          <w:szCs w:val="20"/>
        </w:rPr>
        <w:t>is</w:t>
      </w:r>
      <w:r w:rsidR="009E5700">
        <w:rPr>
          <w:rFonts w:ascii="Verdana" w:hAnsi="Verdana" w:cs="Arial"/>
          <w:iCs/>
          <w:sz w:val="20"/>
          <w:szCs w:val="20"/>
        </w:rPr>
        <w:t xml:space="preserve"> een</w:t>
      </w:r>
      <w:r w:rsidR="00EB31BE">
        <w:rPr>
          <w:rFonts w:ascii="Verdana" w:hAnsi="Verdana" w:cs="Arial"/>
          <w:iCs/>
          <w:sz w:val="20"/>
          <w:szCs w:val="20"/>
        </w:rPr>
        <w:t xml:space="preserve"> groeiend </w:t>
      </w:r>
      <w:r w:rsidR="009E5700">
        <w:rPr>
          <w:rFonts w:ascii="Verdana" w:hAnsi="Verdana" w:cs="Arial"/>
          <w:iCs/>
          <w:sz w:val="20"/>
          <w:szCs w:val="20"/>
        </w:rPr>
        <w:t>besef</w:t>
      </w:r>
      <w:r w:rsidR="00EB31BE">
        <w:rPr>
          <w:rFonts w:ascii="Verdana" w:hAnsi="Verdana" w:cs="Arial"/>
          <w:iCs/>
          <w:sz w:val="20"/>
          <w:szCs w:val="20"/>
        </w:rPr>
        <w:t xml:space="preserve"> van het belang om toegankelijk te </w:t>
      </w:r>
      <w:r w:rsidR="006B3204">
        <w:rPr>
          <w:rFonts w:ascii="Verdana" w:hAnsi="Verdana" w:cs="Arial"/>
          <w:iCs/>
          <w:sz w:val="20"/>
          <w:szCs w:val="20"/>
        </w:rPr>
        <w:t xml:space="preserve">zijn </w:t>
      </w:r>
      <w:r w:rsidR="00EB31BE">
        <w:rPr>
          <w:rFonts w:ascii="Verdana" w:hAnsi="Verdana" w:cs="Arial"/>
          <w:iCs/>
          <w:sz w:val="20"/>
          <w:szCs w:val="20"/>
        </w:rPr>
        <w:t xml:space="preserve">voor laaggeletterden. </w:t>
      </w:r>
      <w:r w:rsidR="006B3204">
        <w:rPr>
          <w:rFonts w:ascii="Verdana" w:hAnsi="Verdana" w:cs="Arial"/>
          <w:iCs/>
          <w:sz w:val="20"/>
          <w:szCs w:val="20"/>
        </w:rPr>
        <w:t xml:space="preserve">Dit is de </w:t>
      </w:r>
      <w:r w:rsidR="00EB31BE">
        <w:rPr>
          <w:rFonts w:ascii="Verdana" w:hAnsi="Verdana" w:cs="Arial"/>
          <w:iCs/>
          <w:sz w:val="20"/>
          <w:szCs w:val="20"/>
        </w:rPr>
        <w:t xml:space="preserve">beginfase </w:t>
      </w:r>
      <w:r w:rsidR="006B3204">
        <w:rPr>
          <w:rFonts w:ascii="Verdana" w:hAnsi="Verdana" w:cs="Arial"/>
          <w:iCs/>
          <w:sz w:val="20"/>
          <w:szCs w:val="20"/>
        </w:rPr>
        <w:t xml:space="preserve">waarin geprobeerd wordt </w:t>
      </w:r>
      <w:r w:rsidR="00EB31BE">
        <w:rPr>
          <w:rFonts w:ascii="Verdana" w:hAnsi="Verdana" w:cs="Arial"/>
          <w:iCs/>
          <w:sz w:val="20"/>
          <w:szCs w:val="20"/>
        </w:rPr>
        <w:t xml:space="preserve">om de laaggeletterde burger te bereiken en om de dienstverlening op deze doelgroep aan te passen. De Nationale ombudsman </w:t>
      </w:r>
      <w:r w:rsidR="0059447E">
        <w:rPr>
          <w:rFonts w:ascii="Verdana" w:hAnsi="Verdana" w:cs="Arial"/>
          <w:iCs/>
          <w:sz w:val="20"/>
          <w:szCs w:val="20"/>
        </w:rPr>
        <w:t xml:space="preserve">wil ook </w:t>
      </w:r>
      <w:r w:rsidR="009E5700">
        <w:rPr>
          <w:rFonts w:ascii="Verdana" w:hAnsi="Verdana" w:cs="Arial"/>
          <w:iCs/>
          <w:sz w:val="20"/>
          <w:szCs w:val="20"/>
        </w:rPr>
        <w:t>bekender worden onder laaggeletterden</w:t>
      </w:r>
      <w:r w:rsidR="0059447E">
        <w:rPr>
          <w:rFonts w:ascii="Verdana" w:hAnsi="Verdana" w:cs="Arial"/>
          <w:iCs/>
          <w:sz w:val="20"/>
          <w:szCs w:val="20"/>
        </w:rPr>
        <w:t>. Tevens wil hij</w:t>
      </w:r>
      <w:r w:rsidR="00DC7250">
        <w:rPr>
          <w:rFonts w:ascii="Verdana" w:hAnsi="Verdana" w:cs="Arial"/>
          <w:iCs/>
          <w:sz w:val="20"/>
          <w:szCs w:val="20"/>
        </w:rPr>
        <w:t xml:space="preserve"> het bewustzijn van laaggeletterheid bij medewerkers, die dagelijks te maken kunnen krijgen met laaggeletterden, vergroten. </w:t>
      </w:r>
      <w:r w:rsidR="00EB31BE">
        <w:rPr>
          <w:rFonts w:ascii="Verdana" w:hAnsi="Verdana" w:cs="Arial"/>
          <w:iCs/>
          <w:sz w:val="20"/>
          <w:szCs w:val="20"/>
        </w:rPr>
        <w:t xml:space="preserve">Het is van belang om samen te werken en gebruik te maken van de kennis van andere </w:t>
      </w:r>
      <w:r w:rsidR="008E6A68">
        <w:rPr>
          <w:rFonts w:ascii="Verdana" w:hAnsi="Verdana" w:cs="Arial"/>
          <w:iCs/>
          <w:sz w:val="20"/>
          <w:szCs w:val="20"/>
        </w:rPr>
        <w:t>instanties en mensen</w:t>
      </w:r>
      <w:r w:rsidR="00EB31BE">
        <w:rPr>
          <w:rFonts w:ascii="Verdana" w:hAnsi="Verdana" w:cs="Arial"/>
          <w:iCs/>
          <w:sz w:val="20"/>
          <w:szCs w:val="20"/>
        </w:rPr>
        <w:t xml:space="preserve">, zoals </w:t>
      </w:r>
      <w:r w:rsidR="008E6A68">
        <w:rPr>
          <w:rFonts w:ascii="Verdana" w:hAnsi="Verdana" w:cs="Arial"/>
          <w:iCs/>
          <w:sz w:val="20"/>
          <w:szCs w:val="20"/>
        </w:rPr>
        <w:t xml:space="preserve">taalambassadeurs, medewerkers van </w:t>
      </w:r>
      <w:r w:rsidR="00046B33">
        <w:rPr>
          <w:rFonts w:ascii="Verdana" w:hAnsi="Verdana" w:cs="Arial"/>
          <w:iCs/>
          <w:sz w:val="20"/>
          <w:szCs w:val="20"/>
        </w:rPr>
        <w:t>Stichting Lezen &amp; Schrijven</w:t>
      </w:r>
      <w:r w:rsidR="008E6A68">
        <w:rPr>
          <w:rFonts w:ascii="Verdana" w:hAnsi="Verdana" w:cs="Arial"/>
          <w:iCs/>
          <w:sz w:val="20"/>
          <w:szCs w:val="20"/>
        </w:rPr>
        <w:t xml:space="preserve"> en begeleiders van laaggeletterden</w:t>
      </w:r>
      <w:r w:rsidR="00137BDC">
        <w:rPr>
          <w:rFonts w:ascii="Verdana" w:hAnsi="Verdana" w:cs="Arial"/>
          <w:iCs/>
          <w:sz w:val="20"/>
          <w:szCs w:val="20"/>
        </w:rPr>
        <w:t>,</w:t>
      </w:r>
      <w:r w:rsidR="00EB31BE">
        <w:rPr>
          <w:rFonts w:ascii="Verdana" w:hAnsi="Verdana" w:cs="Arial"/>
          <w:iCs/>
          <w:sz w:val="20"/>
          <w:szCs w:val="20"/>
        </w:rPr>
        <w:t xml:space="preserve"> om een uniform beleid te ontwikkelen</w:t>
      </w:r>
      <w:r w:rsidR="008E6A68">
        <w:rPr>
          <w:rFonts w:ascii="Verdana" w:hAnsi="Verdana" w:cs="Arial"/>
          <w:iCs/>
          <w:sz w:val="20"/>
          <w:szCs w:val="20"/>
        </w:rPr>
        <w:t xml:space="preserve"> ten aanzien van</w:t>
      </w:r>
      <w:r w:rsidR="009E5700">
        <w:rPr>
          <w:rFonts w:ascii="Verdana" w:hAnsi="Verdana" w:cs="Arial"/>
          <w:iCs/>
          <w:sz w:val="20"/>
          <w:szCs w:val="20"/>
        </w:rPr>
        <w:t xml:space="preserve"> de dienstverlening aan laaggeletterden</w:t>
      </w:r>
      <w:r w:rsidR="00EB31BE">
        <w:rPr>
          <w:rFonts w:ascii="Verdana" w:hAnsi="Verdana" w:cs="Arial"/>
          <w:iCs/>
          <w:sz w:val="20"/>
          <w:szCs w:val="20"/>
        </w:rPr>
        <w:t xml:space="preserve">. </w:t>
      </w:r>
    </w:p>
    <w:p w14:paraId="471CA105" w14:textId="77777777" w:rsidR="005E5E81" w:rsidRDefault="005E5E81" w:rsidP="0069393A">
      <w:pPr>
        <w:tabs>
          <w:tab w:val="left" w:pos="2054"/>
        </w:tabs>
        <w:spacing w:line="360" w:lineRule="auto"/>
        <w:rPr>
          <w:rFonts w:ascii="Verdana" w:hAnsi="Verdana" w:cs="Arial"/>
          <w:iCs/>
          <w:sz w:val="20"/>
          <w:szCs w:val="20"/>
        </w:rPr>
      </w:pPr>
    </w:p>
    <w:p w14:paraId="305A203F" w14:textId="77777777" w:rsidR="009E5700" w:rsidRDefault="009E5700" w:rsidP="0069393A">
      <w:pPr>
        <w:tabs>
          <w:tab w:val="left" w:pos="2054"/>
        </w:tabs>
        <w:spacing w:line="360" w:lineRule="auto"/>
        <w:rPr>
          <w:rFonts w:ascii="Verdana" w:hAnsi="Verdana" w:cs="Arial"/>
          <w:iCs/>
          <w:sz w:val="20"/>
          <w:szCs w:val="20"/>
        </w:rPr>
      </w:pPr>
    </w:p>
    <w:p w14:paraId="0C93EC27" w14:textId="77777777" w:rsidR="00B1048B" w:rsidRPr="00B93229" w:rsidRDefault="00B1048B" w:rsidP="0069393A">
      <w:pPr>
        <w:tabs>
          <w:tab w:val="left" w:pos="2054"/>
        </w:tabs>
        <w:spacing w:line="360" w:lineRule="auto"/>
        <w:rPr>
          <w:rFonts w:ascii="Verdana" w:hAnsi="Verdana" w:cs="Arial"/>
          <w:iCs/>
          <w:sz w:val="20"/>
          <w:szCs w:val="20"/>
        </w:rPr>
      </w:pPr>
    </w:p>
    <w:p w14:paraId="21D750CA" w14:textId="77777777" w:rsidR="00032D85" w:rsidRDefault="00032D85" w:rsidP="0069393A">
      <w:pPr>
        <w:tabs>
          <w:tab w:val="left" w:pos="2054"/>
        </w:tabs>
        <w:spacing w:line="360" w:lineRule="auto"/>
        <w:rPr>
          <w:rFonts w:ascii="Verdana" w:hAnsi="Verdana" w:cs="Arial"/>
          <w:b/>
          <w:iCs/>
          <w:sz w:val="20"/>
          <w:szCs w:val="20"/>
        </w:rPr>
      </w:pPr>
    </w:p>
    <w:p w14:paraId="5C4306D6" w14:textId="77777777" w:rsidR="005A6676" w:rsidRDefault="005A6676" w:rsidP="0069393A">
      <w:pPr>
        <w:tabs>
          <w:tab w:val="left" w:pos="2054"/>
        </w:tabs>
        <w:spacing w:line="360" w:lineRule="auto"/>
        <w:rPr>
          <w:rFonts w:ascii="Verdana" w:hAnsi="Verdana" w:cs="Arial"/>
          <w:b/>
          <w:iCs/>
          <w:sz w:val="20"/>
          <w:szCs w:val="20"/>
        </w:rPr>
      </w:pPr>
    </w:p>
    <w:p w14:paraId="126A1517" w14:textId="77777777" w:rsidR="005A6676" w:rsidRDefault="005A6676" w:rsidP="0069393A">
      <w:pPr>
        <w:tabs>
          <w:tab w:val="left" w:pos="2054"/>
        </w:tabs>
        <w:spacing w:line="360" w:lineRule="auto"/>
        <w:rPr>
          <w:rFonts w:ascii="Verdana" w:hAnsi="Verdana" w:cs="Arial"/>
          <w:b/>
          <w:iCs/>
          <w:sz w:val="20"/>
          <w:szCs w:val="20"/>
        </w:rPr>
      </w:pPr>
    </w:p>
    <w:p w14:paraId="0AB7C290" w14:textId="77777777" w:rsidR="005A6676" w:rsidRDefault="005A6676" w:rsidP="0069393A">
      <w:pPr>
        <w:tabs>
          <w:tab w:val="left" w:pos="2054"/>
        </w:tabs>
        <w:spacing w:line="360" w:lineRule="auto"/>
        <w:rPr>
          <w:rFonts w:ascii="Verdana" w:hAnsi="Verdana" w:cs="Arial"/>
          <w:b/>
          <w:iCs/>
          <w:sz w:val="20"/>
          <w:szCs w:val="20"/>
        </w:rPr>
      </w:pPr>
    </w:p>
    <w:p w14:paraId="46AFD26C" w14:textId="77777777" w:rsidR="005A6676" w:rsidRDefault="005A6676" w:rsidP="0069393A">
      <w:pPr>
        <w:tabs>
          <w:tab w:val="left" w:pos="2054"/>
        </w:tabs>
        <w:spacing w:line="360" w:lineRule="auto"/>
        <w:rPr>
          <w:rFonts w:ascii="Verdana" w:hAnsi="Verdana" w:cs="Arial"/>
          <w:b/>
          <w:iCs/>
          <w:sz w:val="20"/>
          <w:szCs w:val="20"/>
        </w:rPr>
      </w:pPr>
    </w:p>
    <w:p w14:paraId="62285758" w14:textId="77777777" w:rsidR="005A6676" w:rsidRDefault="005A6676" w:rsidP="0069393A">
      <w:pPr>
        <w:tabs>
          <w:tab w:val="left" w:pos="2054"/>
        </w:tabs>
        <w:spacing w:line="360" w:lineRule="auto"/>
        <w:rPr>
          <w:rFonts w:ascii="Verdana" w:hAnsi="Verdana" w:cs="Arial"/>
          <w:b/>
          <w:iCs/>
          <w:sz w:val="20"/>
          <w:szCs w:val="20"/>
        </w:rPr>
      </w:pPr>
    </w:p>
    <w:p w14:paraId="40ABAA34" w14:textId="77777777" w:rsidR="005A6676" w:rsidRDefault="005A6676" w:rsidP="0069393A">
      <w:pPr>
        <w:tabs>
          <w:tab w:val="left" w:pos="2054"/>
        </w:tabs>
        <w:spacing w:line="360" w:lineRule="auto"/>
        <w:rPr>
          <w:rFonts w:ascii="Verdana" w:hAnsi="Verdana" w:cs="Arial"/>
          <w:b/>
          <w:iCs/>
          <w:sz w:val="20"/>
          <w:szCs w:val="20"/>
        </w:rPr>
      </w:pPr>
    </w:p>
    <w:p w14:paraId="14AD6190" w14:textId="77777777" w:rsidR="005A6676" w:rsidRDefault="005A6676" w:rsidP="0069393A">
      <w:pPr>
        <w:tabs>
          <w:tab w:val="left" w:pos="2054"/>
        </w:tabs>
        <w:spacing w:line="360" w:lineRule="auto"/>
        <w:rPr>
          <w:rFonts w:ascii="Verdana" w:hAnsi="Verdana" w:cs="Arial"/>
          <w:b/>
          <w:iCs/>
          <w:sz w:val="20"/>
          <w:szCs w:val="20"/>
        </w:rPr>
      </w:pPr>
    </w:p>
    <w:p w14:paraId="5A848E87" w14:textId="77777777" w:rsidR="005A6676" w:rsidRDefault="005A6676" w:rsidP="0069393A">
      <w:pPr>
        <w:tabs>
          <w:tab w:val="left" w:pos="2054"/>
        </w:tabs>
        <w:spacing w:line="360" w:lineRule="auto"/>
        <w:rPr>
          <w:rFonts w:ascii="Verdana" w:hAnsi="Verdana" w:cs="Arial"/>
          <w:b/>
          <w:iCs/>
          <w:sz w:val="20"/>
          <w:szCs w:val="20"/>
        </w:rPr>
      </w:pPr>
    </w:p>
    <w:p w14:paraId="2A5CBA3E" w14:textId="77777777" w:rsidR="005A6676" w:rsidRDefault="005A6676" w:rsidP="0069393A">
      <w:pPr>
        <w:tabs>
          <w:tab w:val="left" w:pos="2054"/>
        </w:tabs>
        <w:spacing w:line="360" w:lineRule="auto"/>
        <w:rPr>
          <w:rFonts w:ascii="Verdana" w:hAnsi="Verdana" w:cs="Arial"/>
          <w:b/>
          <w:iCs/>
          <w:sz w:val="20"/>
          <w:szCs w:val="20"/>
        </w:rPr>
      </w:pPr>
    </w:p>
    <w:p w14:paraId="4261B743" w14:textId="77777777" w:rsidR="005A6676" w:rsidRDefault="005A6676" w:rsidP="0069393A">
      <w:pPr>
        <w:tabs>
          <w:tab w:val="left" w:pos="2054"/>
        </w:tabs>
        <w:spacing w:line="360" w:lineRule="auto"/>
        <w:rPr>
          <w:rFonts w:ascii="Verdana" w:hAnsi="Verdana" w:cs="Arial"/>
          <w:b/>
          <w:iCs/>
          <w:sz w:val="20"/>
          <w:szCs w:val="20"/>
        </w:rPr>
      </w:pPr>
    </w:p>
    <w:p w14:paraId="39C05DE8" w14:textId="77777777" w:rsidR="005A6676" w:rsidRDefault="005A6676" w:rsidP="0069393A">
      <w:pPr>
        <w:tabs>
          <w:tab w:val="left" w:pos="2054"/>
        </w:tabs>
        <w:spacing w:line="360" w:lineRule="auto"/>
        <w:rPr>
          <w:rFonts w:ascii="Verdana" w:hAnsi="Verdana" w:cs="Arial"/>
          <w:b/>
          <w:iCs/>
          <w:sz w:val="20"/>
          <w:szCs w:val="20"/>
        </w:rPr>
      </w:pPr>
    </w:p>
    <w:p w14:paraId="23DF5B95" w14:textId="77777777" w:rsidR="005A6676" w:rsidRDefault="005A6676" w:rsidP="0069393A">
      <w:pPr>
        <w:tabs>
          <w:tab w:val="left" w:pos="2054"/>
        </w:tabs>
        <w:spacing w:line="360" w:lineRule="auto"/>
        <w:rPr>
          <w:rFonts w:ascii="Verdana" w:hAnsi="Verdana" w:cs="Arial"/>
          <w:b/>
          <w:iCs/>
          <w:sz w:val="20"/>
          <w:szCs w:val="20"/>
        </w:rPr>
      </w:pPr>
    </w:p>
    <w:p w14:paraId="4AC935D9" w14:textId="77777777" w:rsidR="005A6676" w:rsidRDefault="005A6676" w:rsidP="0069393A">
      <w:pPr>
        <w:tabs>
          <w:tab w:val="left" w:pos="2054"/>
        </w:tabs>
        <w:spacing w:line="360" w:lineRule="auto"/>
        <w:rPr>
          <w:rFonts w:ascii="Verdana" w:hAnsi="Verdana" w:cs="Arial"/>
          <w:b/>
          <w:iCs/>
          <w:sz w:val="20"/>
          <w:szCs w:val="20"/>
        </w:rPr>
      </w:pPr>
    </w:p>
    <w:p w14:paraId="2423B40E" w14:textId="77777777" w:rsidR="005A6676" w:rsidRDefault="005A6676" w:rsidP="0069393A">
      <w:pPr>
        <w:tabs>
          <w:tab w:val="left" w:pos="2054"/>
        </w:tabs>
        <w:spacing w:line="360" w:lineRule="auto"/>
        <w:rPr>
          <w:rFonts w:ascii="Verdana" w:hAnsi="Verdana" w:cs="Arial"/>
          <w:b/>
          <w:iCs/>
          <w:sz w:val="20"/>
          <w:szCs w:val="20"/>
        </w:rPr>
      </w:pPr>
    </w:p>
    <w:p w14:paraId="08BF37FC" w14:textId="77777777" w:rsidR="005A6676" w:rsidRDefault="005A6676" w:rsidP="0069393A">
      <w:pPr>
        <w:tabs>
          <w:tab w:val="left" w:pos="2054"/>
        </w:tabs>
        <w:spacing w:line="360" w:lineRule="auto"/>
        <w:rPr>
          <w:rFonts w:ascii="Verdana" w:hAnsi="Verdana" w:cs="Arial"/>
          <w:b/>
          <w:iCs/>
          <w:sz w:val="20"/>
          <w:szCs w:val="20"/>
        </w:rPr>
      </w:pPr>
    </w:p>
    <w:p w14:paraId="2AD3692F" w14:textId="77777777" w:rsidR="005A6676" w:rsidRDefault="005A6676" w:rsidP="0069393A">
      <w:pPr>
        <w:tabs>
          <w:tab w:val="left" w:pos="2054"/>
        </w:tabs>
        <w:spacing w:line="360" w:lineRule="auto"/>
        <w:rPr>
          <w:rFonts w:ascii="Verdana" w:hAnsi="Verdana" w:cs="Arial"/>
          <w:b/>
          <w:iCs/>
          <w:sz w:val="20"/>
          <w:szCs w:val="20"/>
        </w:rPr>
      </w:pPr>
    </w:p>
    <w:p w14:paraId="2CB8997C" w14:textId="1EEB2A56" w:rsidR="005A6676" w:rsidRDefault="005A6676" w:rsidP="0069393A">
      <w:pPr>
        <w:tabs>
          <w:tab w:val="left" w:pos="2054"/>
        </w:tabs>
        <w:spacing w:line="360" w:lineRule="auto"/>
        <w:rPr>
          <w:rFonts w:ascii="Verdana" w:hAnsi="Verdana" w:cs="Arial"/>
          <w:b/>
          <w:iCs/>
          <w:sz w:val="20"/>
          <w:szCs w:val="20"/>
        </w:rPr>
      </w:pPr>
    </w:p>
    <w:p w14:paraId="40E4ECBC" w14:textId="48D9DA30" w:rsidR="00D507C6" w:rsidRDefault="008138B6" w:rsidP="00105769">
      <w:pPr>
        <w:pStyle w:val="Kop1"/>
      </w:pPr>
      <w:bookmarkStart w:id="45" w:name="_Toc515557599"/>
      <w:r>
        <w:lastRenderedPageBreak/>
        <w:t>Hoofdstu</w:t>
      </w:r>
      <w:r w:rsidR="00F546D4">
        <w:t>k 7</w:t>
      </w:r>
      <w:r w:rsidR="001678B1" w:rsidRPr="009469F9">
        <w:t xml:space="preserve"> </w:t>
      </w:r>
      <w:r w:rsidR="00423FCB">
        <w:t>Conclusie en aanbevelingen</w:t>
      </w:r>
      <w:bookmarkEnd w:id="45"/>
    </w:p>
    <w:p w14:paraId="295AB51A" w14:textId="77777777" w:rsidR="00C0506D" w:rsidRDefault="00C0506D" w:rsidP="00C0506D">
      <w:pPr>
        <w:tabs>
          <w:tab w:val="left" w:pos="2054"/>
        </w:tabs>
        <w:spacing w:line="360" w:lineRule="auto"/>
        <w:rPr>
          <w:rFonts w:ascii="Verdana" w:hAnsi="Verdana" w:cs="Arial"/>
          <w:i/>
          <w:iCs/>
          <w:sz w:val="20"/>
          <w:szCs w:val="20"/>
        </w:rPr>
      </w:pPr>
    </w:p>
    <w:p w14:paraId="17E260E4" w14:textId="154499CE" w:rsidR="00C86CDE" w:rsidRDefault="00F546D4" w:rsidP="005A6676">
      <w:pPr>
        <w:pStyle w:val="Kop2"/>
      </w:pPr>
      <w:bookmarkStart w:id="46" w:name="_Toc515557600"/>
      <w:r>
        <w:t>7</w:t>
      </w:r>
      <w:r w:rsidR="0012293A">
        <w:t>.1</w:t>
      </w:r>
      <w:r w:rsidR="00BA2319">
        <w:t xml:space="preserve"> Conclusie</w:t>
      </w:r>
      <w:bookmarkEnd w:id="46"/>
    </w:p>
    <w:p w14:paraId="62ABD861" w14:textId="28B98D4D" w:rsidR="00D43151" w:rsidRPr="00D43151" w:rsidRDefault="00B00BF7" w:rsidP="00C0506D">
      <w:pPr>
        <w:tabs>
          <w:tab w:val="left" w:pos="2054"/>
        </w:tabs>
        <w:spacing w:line="360" w:lineRule="auto"/>
        <w:rPr>
          <w:rFonts w:ascii="Verdana" w:hAnsi="Verdana" w:cs="Arial"/>
          <w:iCs/>
          <w:sz w:val="20"/>
          <w:szCs w:val="20"/>
        </w:rPr>
      </w:pPr>
      <w:r>
        <w:rPr>
          <w:rFonts w:ascii="Verdana" w:hAnsi="Verdana" w:cs="Arial"/>
          <w:iCs/>
          <w:sz w:val="20"/>
          <w:szCs w:val="20"/>
        </w:rPr>
        <w:t>B</w:t>
      </w:r>
      <w:r w:rsidR="00D43151">
        <w:rPr>
          <w:rFonts w:ascii="Verdana" w:hAnsi="Verdana" w:cs="Arial"/>
          <w:iCs/>
          <w:sz w:val="20"/>
          <w:szCs w:val="20"/>
        </w:rPr>
        <w:t>innen</w:t>
      </w:r>
      <w:r w:rsidR="00577521">
        <w:rPr>
          <w:rFonts w:ascii="Verdana" w:hAnsi="Verdana" w:cs="Arial"/>
          <w:iCs/>
          <w:sz w:val="20"/>
          <w:szCs w:val="20"/>
        </w:rPr>
        <w:t xml:space="preserve"> het instituut de Nationale ombudsman</w:t>
      </w:r>
      <w:r w:rsidR="00D43151">
        <w:rPr>
          <w:rFonts w:ascii="Verdana" w:hAnsi="Verdana" w:cs="Arial"/>
          <w:iCs/>
          <w:sz w:val="20"/>
          <w:szCs w:val="20"/>
        </w:rPr>
        <w:t xml:space="preserve"> </w:t>
      </w:r>
      <w:r>
        <w:rPr>
          <w:rFonts w:ascii="Verdana" w:hAnsi="Verdana" w:cs="Arial"/>
          <w:iCs/>
          <w:sz w:val="20"/>
          <w:szCs w:val="20"/>
        </w:rPr>
        <w:t xml:space="preserve">is </w:t>
      </w:r>
      <w:r w:rsidR="00D43151">
        <w:rPr>
          <w:rFonts w:ascii="Verdana" w:hAnsi="Verdana" w:cs="Arial"/>
          <w:iCs/>
          <w:sz w:val="20"/>
          <w:szCs w:val="20"/>
        </w:rPr>
        <w:t xml:space="preserve">geen duidelijk beeld over het aantal laaggeletterden dat contact opneemt. </w:t>
      </w:r>
      <w:r w:rsidR="001D3A4F">
        <w:rPr>
          <w:rFonts w:ascii="Verdana" w:hAnsi="Verdana" w:cs="Arial"/>
          <w:iCs/>
          <w:sz w:val="20"/>
          <w:szCs w:val="20"/>
        </w:rPr>
        <w:t xml:space="preserve">Dat er contact is met laaggeletterden is </w:t>
      </w:r>
      <w:r w:rsidR="00D43151">
        <w:rPr>
          <w:rFonts w:ascii="Verdana" w:hAnsi="Verdana" w:cs="Arial"/>
          <w:iCs/>
          <w:sz w:val="20"/>
          <w:szCs w:val="20"/>
        </w:rPr>
        <w:t xml:space="preserve">voornamelijk </w:t>
      </w:r>
      <w:r w:rsidR="001D3A4F">
        <w:rPr>
          <w:rFonts w:ascii="Verdana" w:hAnsi="Verdana" w:cs="Arial"/>
          <w:iCs/>
          <w:sz w:val="20"/>
          <w:szCs w:val="20"/>
        </w:rPr>
        <w:t xml:space="preserve">gebaseerd op </w:t>
      </w:r>
      <w:r w:rsidR="00D43151">
        <w:rPr>
          <w:rFonts w:ascii="Verdana" w:hAnsi="Verdana" w:cs="Arial"/>
          <w:iCs/>
          <w:sz w:val="20"/>
          <w:szCs w:val="20"/>
        </w:rPr>
        <w:t xml:space="preserve">vermoedens </w:t>
      </w:r>
      <w:r>
        <w:rPr>
          <w:rFonts w:ascii="Verdana" w:hAnsi="Verdana" w:cs="Arial"/>
          <w:iCs/>
          <w:sz w:val="20"/>
          <w:szCs w:val="20"/>
        </w:rPr>
        <w:t xml:space="preserve">van </w:t>
      </w:r>
      <w:r w:rsidR="00D43151">
        <w:rPr>
          <w:rFonts w:ascii="Verdana" w:hAnsi="Verdana" w:cs="Arial"/>
          <w:iCs/>
          <w:sz w:val="20"/>
          <w:szCs w:val="20"/>
        </w:rPr>
        <w:t>medewerkers</w:t>
      </w:r>
      <w:r w:rsidR="00577521">
        <w:rPr>
          <w:rFonts w:ascii="Verdana" w:hAnsi="Verdana" w:cs="Arial"/>
          <w:iCs/>
          <w:sz w:val="20"/>
          <w:szCs w:val="20"/>
        </w:rPr>
        <w:t>.</w:t>
      </w:r>
      <w:r w:rsidR="00D43151">
        <w:rPr>
          <w:rFonts w:ascii="Verdana" w:hAnsi="Verdana" w:cs="Arial"/>
          <w:iCs/>
          <w:sz w:val="20"/>
          <w:szCs w:val="20"/>
        </w:rPr>
        <w:t xml:space="preserve"> </w:t>
      </w:r>
      <w:r w:rsidR="0012293A">
        <w:rPr>
          <w:rFonts w:ascii="Verdana" w:hAnsi="Verdana" w:cs="Arial"/>
          <w:iCs/>
          <w:sz w:val="20"/>
          <w:szCs w:val="20"/>
        </w:rPr>
        <w:t xml:space="preserve">Voor dit onderzoek zijn interviews afgenomen met </w:t>
      </w:r>
      <w:r w:rsidR="00D43151">
        <w:rPr>
          <w:rFonts w:ascii="Verdana" w:hAnsi="Verdana" w:cs="Arial"/>
          <w:iCs/>
          <w:sz w:val="20"/>
          <w:szCs w:val="20"/>
        </w:rPr>
        <w:t>klachtbehandelaars</w:t>
      </w:r>
      <w:r w:rsidR="0012293A">
        <w:rPr>
          <w:rFonts w:ascii="Verdana" w:hAnsi="Verdana" w:cs="Arial"/>
          <w:iCs/>
          <w:sz w:val="20"/>
          <w:szCs w:val="20"/>
        </w:rPr>
        <w:t xml:space="preserve"> van de Nationale ombudsman</w:t>
      </w:r>
      <w:r w:rsidR="00D43151">
        <w:rPr>
          <w:rFonts w:ascii="Verdana" w:hAnsi="Verdana" w:cs="Arial"/>
          <w:iCs/>
          <w:sz w:val="20"/>
          <w:szCs w:val="20"/>
        </w:rPr>
        <w:t xml:space="preserve">, taalambassadeurs </w:t>
      </w:r>
      <w:r w:rsidR="00577521">
        <w:rPr>
          <w:rFonts w:ascii="Verdana" w:hAnsi="Verdana" w:cs="Arial"/>
          <w:iCs/>
          <w:sz w:val="20"/>
          <w:szCs w:val="20"/>
        </w:rPr>
        <w:t xml:space="preserve">van </w:t>
      </w:r>
      <w:r w:rsidR="00046B33">
        <w:rPr>
          <w:rFonts w:ascii="Verdana" w:hAnsi="Verdana" w:cs="Arial"/>
          <w:iCs/>
          <w:sz w:val="20"/>
          <w:szCs w:val="20"/>
        </w:rPr>
        <w:t>Stichting Lezen &amp; Schrijven</w:t>
      </w:r>
      <w:r w:rsidR="00577521">
        <w:rPr>
          <w:rFonts w:ascii="Verdana" w:hAnsi="Verdana" w:cs="Arial"/>
          <w:iCs/>
          <w:sz w:val="20"/>
          <w:szCs w:val="20"/>
        </w:rPr>
        <w:t xml:space="preserve"> </w:t>
      </w:r>
      <w:r w:rsidR="00D43151">
        <w:rPr>
          <w:rFonts w:ascii="Verdana" w:hAnsi="Verdana" w:cs="Arial"/>
          <w:iCs/>
          <w:sz w:val="20"/>
          <w:szCs w:val="20"/>
        </w:rPr>
        <w:t>en</w:t>
      </w:r>
      <w:r w:rsidR="00577521">
        <w:rPr>
          <w:rFonts w:ascii="Verdana" w:hAnsi="Verdana" w:cs="Arial"/>
          <w:iCs/>
          <w:sz w:val="20"/>
          <w:szCs w:val="20"/>
        </w:rPr>
        <w:t xml:space="preserve"> met</w:t>
      </w:r>
      <w:r w:rsidR="00D43151">
        <w:rPr>
          <w:rFonts w:ascii="Verdana" w:hAnsi="Verdana" w:cs="Arial"/>
          <w:iCs/>
          <w:sz w:val="20"/>
          <w:szCs w:val="20"/>
        </w:rPr>
        <w:t xml:space="preserve"> begeleiders van laaggeletterden</w:t>
      </w:r>
      <w:r w:rsidR="00577521">
        <w:rPr>
          <w:rFonts w:ascii="Verdana" w:hAnsi="Verdana" w:cs="Arial"/>
          <w:iCs/>
          <w:sz w:val="20"/>
          <w:szCs w:val="20"/>
        </w:rPr>
        <w:t xml:space="preserve">. </w:t>
      </w:r>
      <w:r w:rsidR="00D43151">
        <w:rPr>
          <w:rFonts w:ascii="Verdana" w:hAnsi="Verdana" w:cs="Arial"/>
          <w:iCs/>
          <w:sz w:val="20"/>
          <w:szCs w:val="20"/>
        </w:rPr>
        <w:t>Daarnaast is gebruik</w:t>
      </w:r>
      <w:r w:rsidR="0012293A">
        <w:rPr>
          <w:rFonts w:ascii="Verdana" w:hAnsi="Verdana" w:cs="Arial"/>
          <w:iCs/>
          <w:sz w:val="20"/>
          <w:szCs w:val="20"/>
        </w:rPr>
        <w:t xml:space="preserve">gemaakt </w:t>
      </w:r>
      <w:r w:rsidR="00577521">
        <w:rPr>
          <w:rFonts w:ascii="Verdana" w:hAnsi="Verdana" w:cs="Arial"/>
          <w:iCs/>
          <w:sz w:val="20"/>
          <w:szCs w:val="20"/>
        </w:rPr>
        <w:t xml:space="preserve">van literatuur </w:t>
      </w:r>
      <w:r w:rsidR="0012293A">
        <w:rPr>
          <w:rFonts w:ascii="Verdana" w:hAnsi="Verdana" w:cs="Arial"/>
          <w:iCs/>
          <w:sz w:val="20"/>
          <w:szCs w:val="20"/>
        </w:rPr>
        <w:t>omtrent toegankelijkheid voor laaggeletterden bij (overheid</w:t>
      </w:r>
      <w:r w:rsidR="009A2112">
        <w:rPr>
          <w:rFonts w:ascii="Verdana" w:hAnsi="Verdana" w:cs="Arial"/>
          <w:iCs/>
          <w:sz w:val="20"/>
          <w:szCs w:val="20"/>
        </w:rPr>
        <w:t>s</w:t>
      </w:r>
      <w:r w:rsidR="0012293A">
        <w:rPr>
          <w:rFonts w:ascii="Verdana" w:hAnsi="Verdana" w:cs="Arial"/>
          <w:iCs/>
          <w:sz w:val="20"/>
          <w:szCs w:val="20"/>
        </w:rPr>
        <w:t xml:space="preserve">)instanties. Door het analyseren van de onderzoekresultaten wordt antwoord gegeven op de </w:t>
      </w:r>
      <w:r w:rsidR="00577521">
        <w:rPr>
          <w:rFonts w:ascii="Verdana" w:hAnsi="Verdana" w:cs="Arial"/>
          <w:iCs/>
          <w:sz w:val="20"/>
          <w:szCs w:val="20"/>
        </w:rPr>
        <w:t>centrale vraag</w:t>
      </w:r>
      <w:r w:rsidR="00473642">
        <w:rPr>
          <w:rFonts w:ascii="Verdana" w:hAnsi="Verdana" w:cs="Arial"/>
          <w:iCs/>
          <w:sz w:val="20"/>
          <w:szCs w:val="20"/>
        </w:rPr>
        <w:t xml:space="preserve">. </w:t>
      </w:r>
    </w:p>
    <w:p w14:paraId="7598DB00" w14:textId="77777777" w:rsidR="00D43151" w:rsidRDefault="00D43151" w:rsidP="00C0506D">
      <w:pPr>
        <w:tabs>
          <w:tab w:val="left" w:pos="2054"/>
        </w:tabs>
        <w:spacing w:line="360" w:lineRule="auto"/>
        <w:rPr>
          <w:rFonts w:ascii="Verdana" w:hAnsi="Verdana" w:cs="Arial"/>
          <w:i/>
          <w:iCs/>
          <w:sz w:val="20"/>
          <w:szCs w:val="20"/>
        </w:rPr>
      </w:pPr>
    </w:p>
    <w:p w14:paraId="04168012" w14:textId="23C271DA" w:rsidR="0012293A" w:rsidRDefault="0012293A" w:rsidP="0012293A">
      <w:pPr>
        <w:tabs>
          <w:tab w:val="left" w:pos="2054"/>
        </w:tabs>
        <w:spacing w:line="360" w:lineRule="auto"/>
        <w:rPr>
          <w:rFonts w:ascii="Verdana" w:hAnsi="Verdana" w:cs="Arial"/>
          <w:iCs/>
          <w:sz w:val="20"/>
          <w:szCs w:val="20"/>
        </w:rPr>
      </w:pPr>
      <w:r>
        <w:rPr>
          <w:rFonts w:ascii="Verdana" w:hAnsi="Verdana" w:cs="Arial"/>
          <w:iCs/>
          <w:sz w:val="20"/>
          <w:szCs w:val="20"/>
        </w:rPr>
        <w:t xml:space="preserve">De Nationale ombudsman heeft de </w:t>
      </w:r>
      <w:r w:rsidR="00B00BF7">
        <w:rPr>
          <w:rFonts w:ascii="Verdana" w:hAnsi="Verdana" w:cs="Arial"/>
          <w:iCs/>
          <w:sz w:val="20"/>
          <w:szCs w:val="20"/>
        </w:rPr>
        <w:t xml:space="preserve">taak </w:t>
      </w:r>
      <w:r>
        <w:rPr>
          <w:rFonts w:ascii="Verdana" w:hAnsi="Verdana" w:cs="Arial"/>
          <w:iCs/>
          <w:sz w:val="20"/>
          <w:szCs w:val="20"/>
        </w:rPr>
        <w:t xml:space="preserve">om de burger op weg te helpen en om het lerend vermogen van de overheid te stimuleren. Hiertoe heeft de Nationale ombudsman verschillende instrumenten. </w:t>
      </w:r>
      <w:r w:rsidR="00B00BF7">
        <w:rPr>
          <w:rFonts w:ascii="Verdana" w:hAnsi="Verdana" w:cs="Arial"/>
          <w:iCs/>
          <w:sz w:val="20"/>
          <w:szCs w:val="20"/>
        </w:rPr>
        <w:t xml:space="preserve">Hij </w:t>
      </w:r>
      <w:r>
        <w:rPr>
          <w:rFonts w:ascii="Verdana" w:hAnsi="Verdana" w:cs="Arial"/>
          <w:iCs/>
          <w:sz w:val="20"/>
          <w:szCs w:val="20"/>
        </w:rPr>
        <w:t xml:space="preserve">kan </w:t>
      </w:r>
      <w:r w:rsidR="00B00BF7">
        <w:rPr>
          <w:rFonts w:ascii="Verdana" w:hAnsi="Verdana" w:cs="Arial"/>
          <w:iCs/>
          <w:sz w:val="20"/>
          <w:szCs w:val="20"/>
        </w:rPr>
        <w:t>ervoor kiezen</w:t>
      </w:r>
      <w:r>
        <w:rPr>
          <w:rFonts w:ascii="Verdana" w:hAnsi="Verdana" w:cs="Arial"/>
          <w:iCs/>
          <w:sz w:val="20"/>
          <w:szCs w:val="20"/>
        </w:rPr>
        <w:t xml:space="preserve"> om een interventie uit te zetten bij een overheidsinstantie, een verzoek om informatie neer te leggen</w:t>
      </w:r>
      <w:r w:rsidR="001D3A4F">
        <w:rPr>
          <w:rFonts w:ascii="Verdana" w:hAnsi="Verdana" w:cs="Arial"/>
          <w:iCs/>
          <w:sz w:val="20"/>
          <w:szCs w:val="20"/>
        </w:rPr>
        <w:t xml:space="preserve"> bij een overheidsinstantie</w:t>
      </w:r>
      <w:r>
        <w:rPr>
          <w:rFonts w:ascii="Verdana" w:hAnsi="Verdana" w:cs="Arial"/>
          <w:iCs/>
          <w:sz w:val="20"/>
          <w:szCs w:val="20"/>
        </w:rPr>
        <w:t xml:space="preserve">, een bemiddelingsgesprek te organiseren </w:t>
      </w:r>
      <w:r w:rsidR="001D3A4F">
        <w:rPr>
          <w:rFonts w:ascii="Verdana" w:hAnsi="Verdana" w:cs="Arial"/>
          <w:iCs/>
          <w:sz w:val="20"/>
          <w:szCs w:val="20"/>
        </w:rPr>
        <w:t xml:space="preserve">tussen de klager en de overheidsinstantie </w:t>
      </w:r>
      <w:r>
        <w:rPr>
          <w:rFonts w:ascii="Verdana" w:hAnsi="Verdana" w:cs="Arial"/>
          <w:iCs/>
          <w:sz w:val="20"/>
          <w:szCs w:val="20"/>
        </w:rPr>
        <w:t xml:space="preserve">of onderzoek te doen. De Nationale ombudsman is bevoegd om klachten te behandelen over overheidsinstanties. </w:t>
      </w:r>
    </w:p>
    <w:p w14:paraId="6E3BE9C2" w14:textId="77777777" w:rsidR="0012293A" w:rsidRDefault="0012293A" w:rsidP="0012293A">
      <w:pPr>
        <w:tabs>
          <w:tab w:val="left" w:pos="2054"/>
        </w:tabs>
        <w:spacing w:line="360" w:lineRule="auto"/>
        <w:rPr>
          <w:rFonts w:ascii="Verdana" w:hAnsi="Verdana" w:cs="Arial"/>
          <w:sz w:val="20"/>
          <w:szCs w:val="20"/>
        </w:rPr>
      </w:pPr>
    </w:p>
    <w:p w14:paraId="0B83B2AA" w14:textId="3BA25AF4" w:rsidR="0012293A" w:rsidRDefault="0012293A" w:rsidP="0012293A">
      <w:pPr>
        <w:tabs>
          <w:tab w:val="left" w:pos="2054"/>
        </w:tabs>
        <w:spacing w:line="360" w:lineRule="auto"/>
        <w:rPr>
          <w:rFonts w:ascii="Verdana" w:hAnsi="Verdana" w:cs="Arial"/>
          <w:iCs/>
          <w:sz w:val="20"/>
          <w:szCs w:val="20"/>
        </w:rPr>
      </w:pPr>
      <w:r>
        <w:rPr>
          <w:rFonts w:ascii="Verdana" w:hAnsi="Verdana" w:cs="Arial"/>
          <w:iCs/>
          <w:sz w:val="20"/>
          <w:szCs w:val="20"/>
        </w:rPr>
        <w:t xml:space="preserve">De medewerkers van de Nationale ombudsman hebben regelmatig het vermoeden dat burgers moeite hebben met </w:t>
      </w:r>
      <w:r w:rsidR="006A76B3">
        <w:rPr>
          <w:rFonts w:ascii="Verdana" w:hAnsi="Verdana" w:cs="Arial"/>
          <w:iCs/>
          <w:sz w:val="20"/>
          <w:szCs w:val="20"/>
        </w:rPr>
        <w:t>lezen en schrijven</w:t>
      </w:r>
      <w:r>
        <w:rPr>
          <w:rFonts w:ascii="Verdana" w:hAnsi="Verdana" w:cs="Arial"/>
          <w:iCs/>
          <w:sz w:val="20"/>
          <w:szCs w:val="20"/>
        </w:rPr>
        <w:t xml:space="preserve">. In telefonische gesprekken komt </w:t>
      </w:r>
      <w:r w:rsidR="008E02A5">
        <w:rPr>
          <w:rFonts w:ascii="Verdana" w:hAnsi="Verdana" w:cs="Arial"/>
          <w:iCs/>
          <w:sz w:val="20"/>
          <w:szCs w:val="20"/>
        </w:rPr>
        <w:t>zelden</w:t>
      </w:r>
      <w:r>
        <w:rPr>
          <w:rFonts w:ascii="Verdana" w:hAnsi="Verdana" w:cs="Arial"/>
          <w:iCs/>
          <w:sz w:val="20"/>
          <w:szCs w:val="20"/>
        </w:rPr>
        <w:t xml:space="preserve"> ter sprake dat iemand laaggeletterd is. Het contact met laaggeletterden of mensen die moeite hebben met </w:t>
      </w:r>
      <w:r w:rsidR="006A76B3">
        <w:rPr>
          <w:rFonts w:ascii="Verdana" w:hAnsi="Verdana" w:cs="Arial"/>
          <w:iCs/>
          <w:sz w:val="20"/>
          <w:szCs w:val="20"/>
        </w:rPr>
        <w:t>lezen en schrijven</w:t>
      </w:r>
      <w:r w:rsidR="008E02A5">
        <w:rPr>
          <w:rFonts w:ascii="Verdana" w:hAnsi="Verdana" w:cs="Arial"/>
          <w:iCs/>
          <w:sz w:val="20"/>
          <w:szCs w:val="20"/>
        </w:rPr>
        <w:t>,</w:t>
      </w:r>
      <w:r>
        <w:rPr>
          <w:rFonts w:ascii="Verdana" w:hAnsi="Verdana" w:cs="Arial"/>
          <w:iCs/>
          <w:sz w:val="20"/>
          <w:szCs w:val="20"/>
        </w:rPr>
        <w:t xml:space="preserve"> verloopt in de meeste gevallen telefonisch. Dit heeft de voorkeur</w:t>
      </w:r>
      <w:r w:rsidR="00B00BF7">
        <w:rPr>
          <w:rFonts w:ascii="Verdana" w:hAnsi="Verdana" w:cs="Arial"/>
          <w:iCs/>
          <w:sz w:val="20"/>
          <w:szCs w:val="20"/>
        </w:rPr>
        <w:t>,</w:t>
      </w:r>
      <w:r>
        <w:rPr>
          <w:rFonts w:ascii="Verdana" w:hAnsi="Verdana" w:cs="Arial"/>
          <w:iCs/>
          <w:sz w:val="20"/>
          <w:szCs w:val="20"/>
        </w:rPr>
        <w:t xml:space="preserve"> omdat de indruk </w:t>
      </w:r>
      <w:r w:rsidR="008E02A5">
        <w:rPr>
          <w:rFonts w:ascii="Verdana" w:hAnsi="Verdana" w:cs="Arial"/>
          <w:iCs/>
          <w:sz w:val="20"/>
          <w:szCs w:val="20"/>
        </w:rPr>
        <w:t xml:space="preserve">bestaat </w:t>
      </w:r>
      <w:r>
        <w:rPr>
          <w:rFonts w:ascii="Verdana" w:hAnsi="Verdana" w:cs="Arial"/>
          <w:iCs/>
          <w:sz w:val="20"/>
          <w:szCs w:val="20"/>
        </w:rPr>
        <w:t xml:space="preserve">dat laaggeletterden het prettiger vinden om persoonlijk contact te hebben. De medewerkers van de Nationale ombudsman geven aan dat op deze manier ook gecontroleerd kan worden of laaggeletterden de informatie begrijpen </w:t>
      </w:r>
      <w:r w:rsidR="000B391B">
        <w:rPr>
          <w:rFonts w:ascii="Verdana" w:hAnsi="Verdana" w:cs="Arial"/>
          <w:iCs/>
          <w:sz w:val="20"/>
          <w:szCs w:val="20"/>
        </w:rPr>
        <w:t>door controlevragen te stellen, zoals ‘h</w:t>
      </w:r>
      <w:r w:rsidR="000B391B" w:rsidRPr="000813C8">
        <w:rPr>
          <w:rFonts w:ascii="Verdana" w:hAnsi="Verdana" w:cs="Arial"/>
          <w:iCs/>
          <w:sz w:val="20"/>
          <w:szCs w:val="20"/>
        </w:rPr>
        <w:t>eb ik dit punt voldoende toegelicht?</w:t>
      </w:r>
      <w:r w:rsidR="000B391B">
        <w:rPr>
          <w:rFonts w:ascii="Verdana" w:hAnsi="Verdana" w:cs="Arial"/>
          <w:iCs/>
          <w:sz w:val="20"/>
          <w:szCs w:val="20"/>
        </w:rPr>
        <w:t>’ of ‘h</w:t>
      </w:r>
      <w:r w:rsidR="000B391B" w:rsidRPr="000813C8">
        <w:rPr>
          <w:rFonts w:ascii="Verdana" w:hAnsi="Verdana" w:cs="Arial"/>
          <w:iCs/>
          <w:sz w:val="20"/>
          <w:szCs w:val="20"/>
        </w:rPr>
        <w:t>erkent u wat ik zeg</w:t>
      </w:r>
      <w:r w:rsidR="000B391B">
        <w:rPr>
          <w:rFonts w:ascii="Verdana" w:hAnsi="Verdana" w:cs="Arial"/>
          <w:iCs/>
          <w:sz w:val="20"/>
          <w:szCs w:val="20"/>
        </w:rPr>
        <w:t xml:space="preserve">?’. </w:t>
      </w:r>
    </w:p>
    <w:p w14:paraId="5669C88C" w14:textId="77777777" w:rsidR="0012293A" w:rsidRPr="0012293A" w:rsidRDefault="0012293A" w:rsidP="0012293A">
      <w:pPr>
        <w:tabs>
          <w:tab w:val="left" w:pos="2054"/>
        </w:tabs>
        <w:spacing w:line="360" w:lineRule="auto"/>
        <w:rPr>
          <w:rFonts w:ascii="Verdana" w:hAnsi="Verdana" w:cs="Arial"/>
          <w:i/>
          <w:sz w:val="20"/>
          <w:szCs w:val="20"/>
        </w:rPr>
      </w:pPr>
    </w:p>
    <w:p w14:paraId="4A3EAF0B" w14:textId="77777777" w:rsidR="000B391B" w:rsidRDefault="0012293A" w:rsidP="0012293A">
      <w:pPr>
        <w:tabs>
          <w:tab w:val="left" w:pos="2054"/>
        </w:tabs>
        <w:spacing w:line="360" w:lineRule="auto"/>
        <w:rPr>
          <w:rFonts w:ascii="Verdana" w:hAnsi="Verdana" w:cs="Arial"/>
          <w:sz w:val="20"/>
          <w:szCs w:val="20"/>
        </w:rPr>
      </w:pPr>
      <w:r>
        <w:rPr>
          <w:rFonts w:ascii="Verdana" w:hAnsi="Verdana" w:cs="Arial"/>
          <w:iCs/>
          <w:sz w:val="20"/>
          <w:szCs w:val="20"/>
        </w:rPr>
        <w:t xml:space="preserve">De Nationale ombudsman is onder laaggeletterden niet bekend en </w:t>
      </w:r>
      <w:r w:rsidR="008E02A5">
        <w:rPr>
          <w:rFonts w:ascii="Verdana" w:hAnsi="Verdana" w:cs="Arial"/>
          <w:iCs/>
          <w:sz w:val="20"/>
          <w:szCs w:val="20"/>
        </w:rPr>
        <w:t>het is on</w:t>
      </w:r>
      <w:r>
        <w:rPr>
          <w:rFonts w:ascii="Verdana" w:hAnsi="Verdana" w:cs="Arial"/>
          <w:iCs/>
          <w:sz w:val="20"/>
          <w:szCs w:val="20"/>
        </w:rPr>
        <w:t xml:space="preserve">duidelijk wat de ombudsman voor hen kan betekenen. Daarnaast ervaren de laaggeletterden de website van de Nationale </w:t>
      </w:r>
      <w:r w:rsidR="00B00BF7">
        <w:rPr>
          <w:rFonts w:ascii="Verdana" w:hAnsi="Verdana" w:cs="Arial"/>
          <w:iCs/>
          <w:sz w:val="20"/>
          <w:szCs w:val="20"/>
        </w:rPr>
        <w:t xml:space="preserve">ombudsman </w:t>
      </w:r>
      <w:r>
        <w:rPr>
          <w:rFonts w:ascii="Verdana" w:hAnsi="Verdana" w:cs="Arial"/>
          <w:iCs/>
          <w:sz w:val="20"/>
          <w:szCs w:val="20"/>
        </w:rPr>
        <w:t xml:space="preserve">als onduidelijk. Het </w:t>
      </w:r>
      <w:r w:rsidR="00AC5F4A">
        <w:rPr>
          <w:rFonts w:ascii="Verdana" w:hAnsi="Verdana" w:cs="Arial"/>
          <w:iCs/>
          <w:sz w:val="20"/>
          <w:szCs w:val="20"/>
        </w:rPr>
        <w:t>blijft on</w:t>
      </w:r>
      <w:r>
        <w:rPr>
          <w:rFonts w:ascii="Verdana" w:hAnsi="Verdana" w:cs="Arial"/>
          <w:iCs/>
          <w:sz w:val="20"/>
          <w:szCs w:val="20"/>
        </w:rPr>
        <w:t xml:space="preserve">duidelijk hoe een klacht moet worden ingediend. Ook vinden laaggeletterden dat vaak </w:t>
      </w:r>
      <w:r w:rsidR="00B00BF7">
        <w:rPr>
          <w:rFonts w:ascii="Verdana" w:hAnsi="Verdana" w:cs="Arial"/>
          <w:iCs/>
          <w:sz w:val="20"/>
          <w:szCs w:val="20"/>
        </w:rPr>
        <w:t>on</w:t>
      </w:r>
      <w:r>
        <w:rPr>
          <w:rFonts w:ascii="Verdana" w:hAnsi="Verdana" w:cs="Arial"/>
          <w:iCs/>
          <w:sz w:val="20"/>
          <w:szCs w:val="20"/>
        </w:rPr>
        <w:t xml:space="preserve">voldoende rekening wordt gehouden </w:t>
      </w:r>
      <w:r w:rsidR="00A56B54">
        <w:rPr>
          <w:rFonts w:ascii="Verdana" w:hAnsi="Verdana" w:cs="Arial"/>
          <w:iCs/>
          <w:sz w:val="20"/>
          <w:szCs w:val="20"/>
        </w:rPr>
        <w:t xml:space="preserve">met </w:t>
      </w:r>
      <w:r>
        <w:rPr>
          <w:rFonts w:ascii="Verdana" w:hAnsi="Verdana" w:cs="Arial"/>
          <w:iCs/>
          <w:sz w:val="20"/>
          <w:szCs w:val="20"/>
        </w:rPr>
        <w:t>het taalgebruik en de woordkeuze.</w:t>
      </w:r>
      <w:r w:rsidR="00577521">
        <w:rPr>
          <w:rFonts w:ascii="Verdana" w:hAnsi="Verdana" w:cs="Arial"/>
          <w:sz w:val="20"/>
          <w:szCs w:val="20"/>
        </w:rPr>
        <w:t xml:space="preserve"> </w:t>
      </w:r>
      <w:r>
        <w:rPr>
          <w:rFonts w:ascii="Verdana" w:hAnsi="Verdana" w:cs="Arial"/>
          <w:sz w:val="20"/>
          <w:szCs w:val="20"/>
        </w:rPr>
        <w:t xml:space="preserve">Het is van belang om </w:t>
      </w:r>
      <w:r w:rsidR="00AC5F4A">
        <w:rPr>
          <w:rFonts w:ascii="Verdana" w:hAnsi="Verdana" w:cs="Arial"/>
          <w:sz w:val="20"/>
          <w:szCs w:val="20"/>
        </w:rPr>
        <w:t xml:space="preserve">onder de medewerkers van de Nationale ombudsman </w:t>
      </w:r>
      <w:r>
        <w:rPr>
          <w:rFonts w:ascii="Verdana" w:hAnsi="Verdana" w:cs="Arial"/>
          <w:sz w:val="20"/>
          <w:szCs w:val="20"/>
        </w:rPr>
        <w:t xml:space="preserve">het bewustzijn van </w:t>
      </w:r>
      <w:r w:rsidR="001D0257">
        <w:rPr>
          <w:rFonts w:ascii="Verdana" w:hAnsi="Verdana" w:cs="Arial"/>
          <w:sz w:val="20"/>
          <w:szCs w:val="20"/>
        </w:rPr>
        <w:t>laaggeletterdheid</w:t>
      </w:r>
      <w:r>
        <w:rPr>
          <w:rFonts w:ascii="Verdana" w:hAnsi="Verdana" w:cs="Arial"/>
          <w:sz w:val="20"/>
          <w:szCs w:val="20"/>
        </w:rPr>
        <w:t xml:space="preserve"> te vergroten. Als het bewustzijn wordt vergroot</w:t>
      </w:r>
      <w:r w:rsidR="00B00BF7">
        <w:rPr>
          <w:rFonts w:ascii="Verdana" w:hAnsi="Verdana" w:cs="Arial"/>
          <w:sz w:val="20"/>
          <w:szCs w:val="20"/>
        </w:rPr>
        <w:t>,</w:t>
      </w:r>
      <w:r>
        <w:rPr>
          <w:rFonts w:ascii="Verdana" w:hAnsi="Verdana" w:cs="Arial"/>
          <w:sz w:val="20"/>
          <w:szCs w:val="20"/>
        </w:rPr>
        <w:t xml:space="preserve"> wordt ook het belang gezien </w:t>
      </w:r>
      <w:r w:rsidR="00B00BF7">
        <w:rPr>
          <w:rFonts w:ascii="Verdana" w:hAnsi="Verdana" w:cs="Arial"/>
          <w:sz w:val="20"/>
          <w:szCs w:val="20"/>
        </w:rPr>
        <w:t xml:space="preserve">van het aanpassen van </w:t>
      </w:r>
      <w:r>
        <w:rPr>
          <w:rFonts w:ascii="Verdana" w:hAnsi="Verdana" w:cs="Arial"/>
          <w:sz w:val="20"/>
          <w:szCs w:val="20"/>
        </w:rPr>
        <w:t xml:space="preserve">het taalgebruik en de woordkeuze aan de doelgroep. </w:t>
      </w:r>
    </w:p>
    <w:p w14:paraId="666BE807" w14:textId="4F6CDAE6" w:rsidR="00C86CDE" w:rsidRPr="00577521" w:rsidRDefault="0012293A" w:rsidP="00811A96">
      <w:pPr>
        <w:tabs>
          <w:tab w:val="left" w:pos="2054"/>
        </w:tabs>
        <w:spacing w:line="360" w:lineRule="auto"/>
        <w:rPr>
          <w:rFonts w:ascii="Verdana" w:hAnsi="Verdana" w:cs="Arial"/>
          <w:sz w:val="20"/>
          <w:szCs w:val="20"/>
        </w:rPr>
      </w:pPr>
      <w:r>
        <w:rPr>
          <w:rFonts w:ascii="Verdana" w:hAnsi="Verdana" w:cs="Arial"/>
          <w:sz w:val="20"/>
          <w:szCs w:val="20"/>
        </w:rPr>
        <w:lastRenderedPageBreak/>
        <w:t xml:space="preserve">In het verlengde daarvan dient de Nationale ombudsman bekender te worden in de regio. Laaggeletterden volgen voornamelijk </w:t>
      </w:r>
      <w:r w:rsidR="00B00BF7">
        <w:rPr>
          <w:rFonts w:ascii="Verdana" w:hAnsi="Verdana" w:cs="Arial"/>
          <w:sz w:val="20"/>
          <w:szCs w:val="20"/>
        </w:rPr>
        <w:t xml:space="preserve">de </w:t>
      </w:r>
      <w:r>
        <w:rPr>
          <w:rFonts w:ascii="Verdana" w:hAnsi="Verdana" w:cs="Arial"/>
          <w:sz w:val="20"/>
          <w:szCs w:val="20"/>
        </w:rPr>
        <w:t>regionale ontwikkelingen.</w:t>
      </w:r>
      <w:r w:rsidR="000B391B">
        <w:rPr>
          <w:rFonts w:ascii="Verdana" w:hAnsi="Verdana" w:cs="Arial"/>
          <w:sz w:val="20"/>
          <w:szCs w:val="20"/>
        </w:rPr>
        <w:t xml:space="preserve"> </w:t>
      </w:r>
      <w:r>
        <w:rPr>
          <w:rFonts w:ascii="Verdana" w:hAnsi="Verdana" w:cs="Arial"/>
          <w:sz w:val="20"/>
          <w:szCs w:val="20"/>
        </w:rPr>
        <w:t xml:space="preserve">De Nationale ombudsman </w:t>
      </w:r>
      <w:r w:rsidR="00B00BF7">
        <w:rPr>
          <w:rFonts w:ascii="Verdana" w:hAnsi="Verdana" w:cs="Arial"/>
          <w:sz w:val="20"/>
          <w:szCs w:val="20"/>
        </w:rPr>
        <w:t xml:space="preserve">werkt </w:t>
      </w:r>
      <w:r>
        <w:rPr>
          <w:rFonts w:ascii="Verdana" w:hAnsi="Verdana" w:cs="Arial"/>
          <w:sz w:val="20"/>
          <w:szCs w:val="20"/>
        </w:rPr>
        <w:t xml:space="preserve">al </w:t>
      </w:r>
      <w:r w:rsidR="00B00BF7">
        <w:rPr>
          <w:rFonts w:ascii="Verdana" w:hAnsi="Verdana" w:cs="Arial"/>
          <w:sz w:val="20"/>
          <w:szCs w:val="20"/>
        </w:rPr>
        <w:t>aan meer bekendheid in de regio</w:t>
      </w:r>
      <w:r>
        <w:rPr>
          <w:rFonts w:ascii="Verdana" w:hAnsi="Verdana" w:cs="Arial"/>
          <w:sz w:val="20"/>
          <w:szCs w:val="20"/>
        </w:rPr>
        <w:t xml:space="preserve">, </w:t>
      </w:r>
      <w:r w:rsidR="00A56B54">
        <w:rPr>
          <w:rFonts w:ascii="Verdana" w:hAnsi="Verdana" w:cs="Arial"/>
          <w:sz w:val="20"/>
          <w:szCs w:val="20"/>
        </w:rPr>
        <w:t xml:space="preserve">middels </w:t>
      </w:r>
      <w:r w:rsidR="00786050">
        <w:rPr>
          <w:rFonts w:ascii="Verdana" w:hAnsi="Verdana" w:cs="Arial"/>
          <w:sz w:val="20"/>
          <w:szCs w:val="20"/>
        </w:rPr>
        <w:t xml:space="preserve">onder andere een halfjaarlijkse </w:t>
      </w:r>
      <w:r>
        <w:rPr>
          <w:rFonts w:ascii="Verdana" w:hAnsi="Verdana" w:cs="Arial"/>
          <w:sz w:val="20"/>
          <w:szCs w:val="20"/>
        </w:rPr>
        <w:t xml:space="preserve">bustour </w:t>
      </w:r>
      <w:r w:rsidR="00786050">
        <w:rPr>
          <w:rFonts w:ascii="Verdana" w:hAnsi="Verdana" w:cs="Arial"/>
          <w:sz w:val="20"/>
          <w:szCs w:val="20"/>
        </w:rPr>
        <w:t xml:space="preserve">naar een provincie. </w:t>
      </w:r>
      <w:r>
        <w:rPr>
          <w:rFonts w:ascii="Verdana" w:hAnsi="Verdana" w:cs="Arial"/>
          <w:sz w:val="20"/>
          <w:szCs w:val="20"/>
        </w:rPr>
        <w:t xml:space="preserve">Op deze manier </w:t>
      </w:r>
      <w:r w:rsidR="003513B6">
        <w:rPr>
          <w:rFonts w:ascii="Verdana" w:hAnsi="Verdana" w:cs="Arial"/>
          <w:sz w:val="20"/>
          <w:szCs w:val="20"/>
        </w:rPr>
        <w:t xml:space="preserve">wordt </w:t>
      </w:r>
      <w:r>
        <w:rPr>
          <w:rFonts w:ascii="Verdana" w:hAnsi="Verdana" w:cs="Arial"/>
          <w:sz w:val="20"/>
          <w:szCs w:val="20"/>
        </w:rPr>
        <w:t xml:space="preserve">de Nationale ombudsman zichtbaarder onder laaggeletterden, </w:t>
      </w:r>
      <w:r w:rsidR="003513B6">
        <w:rPr>
          <w:rFonts w:ascii="Verdana" w:hAnsi="Verdana" w:cs="Arial"/>
          <w:sz w:val="20"/>
          <w:szCs w:val="20"/>
        </w:rPr>
        <w:t xml:space="preserve">waardoor </w:t>
      </w:r>
      <w:r>
        <w:rPr>
          <w:rFonts w:ascii="Verdana" w:hAnsi="Verdana" w:cs="Arial"/>
          <w:sz w:val="20"/>
          <w:szCs w:val="20"/>
        </w:rPr>
        <w:t>deze groep weet wat de Nationale ombudsman voor hen kan betekenen.</w:t>
      </w:r>
      <w:r w:rsidR="00105769">
        <w:rPr>
          <w:rFonts w:ascii="Verdana" w:hAnsi="Verdana" w:cs="Arial"/>
          <w:sz w:val="20"/>
          <w:szCs w:val="20"/>
        </w:rPr>
        <w:t xml:space="preserve"> </w:t>
      </w:r>
      <w:r>
        <w:rPr>
          <w:rFonts w:ascii="Verdana" w:hAnsi="Verdana" w:cs="Arial"/>
          <w:sz w:val="20"/>
          <w:szCs w:val="20"/>
        </w:rPr>
        <w:t xml:space="preserve">Het is </w:t>
      </w:r>
      <w:r w:rsidR="003513B6">
        <w:rPr>
          <w:rFonts w:ascii="Verdana" w:hAnsi="Verdana" w:cs="Arial"/>
          <w:sz w:val="20"/>
          <w:szCs w:val="20"/>
        </w:rPr>
        <w:t xml:space="preserve">van belang </w:t>
      </w:r>
      <w:r w:rsidR="006B109E">
        <w:rPr>
          <w:rFonts w:ascii="Verdana" w:hAnsi="Verdana" w:cs="Arial"/>
          <w:sz w:val="20"/>
          <w:szCs w:val="20"/>
        </w:rPr>
        <w:t>om</w:t>
      </w:r>
      <w:r w:rsidR="002360CD">
        <w:rPr>
          <w:rFonts w:ascii="Verdana" w:hAnsi="Verdana" w:cs="Arial"/>
          <w:sz w:val="20"/>
          <w:szCs w:val="20"/>
        </w:rPr>
        <w:t xml:space="preserve"> met andere instanties samen te werken</w:t>
      </w:r>
      <w:r w:rsidR="00327BBF">
        <w:rPr>
          <w:rFonts w:ascii="Verdana" w:hAnsi="Verdana" w:cs="Arial"/>
          <w:sz w:val="20"/>
          <w:szCs w:val="20"/>
        </w:rPr>
        <w:t>, zodat de doelgroep op een laagdrempelige manier geholpen kan worden</w:t>
      </w:r>
      <w:r w:rsidR="006A76B3">
        <w:rPr>
          <w:rFonts w:ascii="Verdana" w:hAnsi="Verdana" w:cs="Arial"/>
          <w:sz w:val="20"/>
          <w:szCs w:val="20"/>
        </w:rPr>
        <w:t>. De Nationale ombudsman krijgt dan een gezicht onder laaggeletterden</w:t>
      </w:r>
      <w:r w:rsidR="00327BBF">
        <w:rPr>
          <w:rFonts w:ascii="Verdana" w:hAnsi="Verdana" w:cs="Arial"/>
          <w:sz w:val="20"/>
          <w:szCs w:val="20"/>
        </w:rPr>
        <w:t>.</w:t>
      </w:r>
      <w:r w:rsidR="00167181">
        <w:rPr>
          <w:rFonts w:ascii="Verdana" w:hAnsi="Verdana" w:cs="Arial"/>
          <w:sz w:val="20"/>
          <w:szCs w:val="20"/>
        </w:rPr>
        <w:t xml:space="preserve"> Het antwoord op de centrale vraag </w:t>
      </w:r>
      <w:r w:rsidR="003513B6">
        <w:rPr>
          <w:rFonts w:ascii="Verdana" w:hAnsi="Verdana" w:cs="Arial"/>
          <w:sz w:val="20"/>
          <w:szCs w:val="20"/>
        </w:rPr>
        <w:t xml:space="preserve">wordt gegeven </w:t>
      </w:r>
      <w:r w:rsidR="00167181">
        <w:rPr>
          <w:rFonts w:ascii="Verdana" w:hAnsi="Verdana" w:cs="Arial"/>
          <w:sz w:val="20"/>
          <w:szCs w:val="20"/>
        </w:rPr>
        <w:t xml:space="preserve">door een </w:t>
      </w:r>
      <w:r w:rsidR="00EB2EAB">
        <w:rPr>
          <w:rFonts w:ascii="Verdana" w:hAnsi="Verdana" w:cs="Arial"/>
          <w:sz w:val="20"/>
          <w:szCs w:val="20"/>
        </w:rPr>
        <w:t>viertal</w:t>
      </w:r>
      <w:r w:rsidR="00167181">
        <w:rPr>
          <w:rFonts w:ascii="Verdana" w:hAnsi="Verdana" w:cs="Arial"/>
          <w:sz w:val="20"/>
          <w:szCs w:val="20"/>
        </w:rPr>
        <w:t xml:space="preserve"> aanbevelingen</w:t>
      </w:r>
      <w:r w:rsidR="003D6B8A">
        <w:rPr>
          <w:rFonts w:ascii="Verdana" w:hAnsi="Verdana" w:cs="Arial"/>
          <w:sz w:val="20"/>
          <w:szCs w:val="20"/>
        </w:rPr>
        <w:t xml:space="preserve"> te</w:t>
      </w:r>
      <w:r w:rsidR="00167181">
        <w:rPr>
          <w:rFonts w:ascii="Verdana" w:hAnsi="Verdana" w:cs="Arial"/>
          <w:sz w:val="20"/>
          <w:szCs w:val="20"/>
        </w:rPr>
        <w:t xml:space="preserve"> doen </w:t>
      </w:r>
      <w:r w:rsidR="00425444">
        <w:rPr>
          <w:rFonts w:ascii="Verdana" w:hAnsi="Verdana" w:cs="Arial"/>
          <w:sz w:val="20"/>
          <w:szCs w:val="20"/>
        </w:rPr>
        <w:t xml:space="preserve">die </w:t>
      </w:r>
      <w:r w:rsidR="00167181">
        <w:rPr>
          <w:rFonts w:ascii="Verdana" w:hAnsi="Verdana" w:cs="Arial"/>
          <w:sz w:val="20"/>
          <w:szCs w:val="20"/>
        </w:rPr>
        <w:t xml:space="preserve">de toegankelijkheid </w:t>
      </w:r>
      <w:r w:rsidR="003513B6">
        <w:rPr>
          <w:rFonts w:ascii="Verdana" w:hAnsi="Verdana" w:cs="Arial"/>
          <w:sz w:val="20"/>
          <w:szCs w:val="20"/>
        </w:rPr>
        <w:t xml:space="preserve">van de Nationale ombudsman </w:t>
      </w:r>
      <w:r w:rsidR="00167181">
        <w:rPr>
          <w:rFonts w:ascii="Verdana" w:hAnsi="Verdana" w:cs="Arial"/>
          <w:sz w:val="20"/>
          <w:szCs w:val="20"/>
        </w:rPr>
        <w:t>voor laaggeletterden vergroten</w:t>
      </w:r>
      <w:r w:rsidR="00EB2EAB">
        <w:rPr>
          <w:rFonts w:ascii="Verdana" w:hAnsi="Verdana" w:cs="Arial"/>
          <w:sz w:val="20"/>
          <w:szCs w:val="20"/>
        </w:rPr>
        <w:t>.</w:t>
      </w:r>
    </w:p>
    <w:p w14:paraId="54B1465C" w14:textId="77777777" w:rsidR="00BA2319" w:rsidRPr="00C86CDE" w:rsidRDefault="00BA2319" w:rsidP="00811A96">
      <w:pPr>
        <w:tabs>
          <w:tab w:val="left" w:pos="2054"/>
        </w:tabs>
        <w:spacing w:line="360" w:lineRule="auto"/>
        <w:rPr>
          <w:rFonts w:ascii="Verdana" w:hAnsi="Verdana" w:cs="Arial"/>
          <w:iCs/>
          <w:sz w:val="20"/>
          <w:szCs w:val="20"/>
        </w:rPr>
      </w:pPr>
    </w:p>
    <w:p w14:paraId="2FE50DE4" w14:textId="70AE2A7C" w:rsidR="00C86CDE" w:rsidRPr="00C86CDE" w:rsidRDefault="00F546D4" w:rsidP="005A6676">
      <w:pPr>
        <w:pStyle w:val="Kop2"/>
      </w:pPr>
      <w:bookmarkStart w:id="47" w:name="_Toc515557601"/>
      <w:r>
        <w:t>7</w:t>
      </w:r>
      <w:r w:rsidR="001B5A2C">
        <w:t>.2</w:t>
      </w:r>
      <w:r w:rsidR="00BA2319">
        <w:t xml:space="preserve"> Aanbevelingen</w:t>
      </w:r>
      <w:bookmarkEnd w:id="47"/>
    </w:p>
    <w:p w14:paraId="0152AED6" w14:textId="270F4B01" w:rsidR="00EB2EAB" w:rsidRDefault="0012293A" w:rsidP="00993FCC">
      <w:pPr>
        <w:tabs>
          <w:tab w:val="left" w:pos="1518"/>
        </w:tabs>
        <w:spacing w:line="360" w:lineRule="auto"/>
        <w:rPr>
          <w:rFonts w:ascii="Verdana" w:hAnsi="Verdana" w:cs="Arial"/>
          <w:sz w:val="20"/>
          <w:szCs w:val="20"/>
        </w:rPr>
      </w:pPr>
      <w:r>
        <w:rPr>
          <w:rFonts w:ascii="Verdana" w:hAnsi="Verdana" w:cs="Arial"/>
          <w:sz w:val="20"/>
          <w:szCs w:val="20"/>
        </w:rPr>
        <w:t xml:space="preserve">Naar aanleiding van </w:t>
      </w:r>
      <w:r w:rsidR="00E30B99">
        <w:rPr>
          <w:rFonts w:ascii="Verdana" w:hAnsi="Verdana" w:cs="Arial"/>
          <w:sz w:val="20"/>
          <w:szCs w:val="20"/>
        </w:rPr>
        <w:t>de uitkomsten van de deelvragen</w:t>
      </w:r>
      <w:r w:rsidR="00013828">
        <w:rPr>
          <w:rFonts w:ascii="Verdana" w:hAnsi="Verdana" w:cs="Arial"/>
          <w:sz w:val="20"/>
          <w:szCs w:val="20"/>
        </w:rPr>
        <w:t>,</w:t>
      </w:r>
      <w:r w:rsidR="00E30B99">
        <w:rPr>
          <w:rFonts w:ascii="Verdana" w:hAnsi="Verdana" w:cs="Arial"/>
          <w:sz w:val="20"/>
          <w:szCs w:val="20"/>
        </w:rPr>
        <w:t xml:space="preserve"> wordt</w:t>
      </w:r>
      <w:r>
        <w:rPr>
          <w:rFonts w:ascii="Verdana" w:hAnsi="Verdana" w:cs="Arial"/>
          <w:sz w:val="20"/>
          <w:szCs w:val="20"/>
        </w:rPr>
        <w:t xml:space="preserve"> de Nationale ombudsman </w:t>
      </w:r>
      <w:r w:rsidR="00E30B99">
        <w:rPr>
          <w:rFonts w:ascii="Verdana" w:hAnsi="Verdana" w:cs="Arial"/>
          <w:sz w:val="20"/>
          <w:szCs w:val="20"/>
        </w:rPr>
        <w:t>geadviseerd om de onderstaande</w:t>
      </w:r>
      <w:r>
        <w:rPr>
          <w:rFonts w:ascii="Verdana" w:hAnsi="Verdana" w:cs="Arial"/>
          <w:sz w:val="20"/>
          <w:szCs w:val="20"/>
        </w:rPr>
        <w:t xml:space="preserve"> maatregelen </w:t>
      </w:r>
      <w:r w:rsidR="00E30B99">
        <w:rPr>
          <w:rFonts w:ascii="Verdana" w:hAnsi="Verdana" w:cs="Arial"/>
          <w:sz w:val="20"/>
          <w:szCs w:val="20"/>
        </w:rPr>
        <w:t xml:space="preserve">te </w:t>
      </w:r>
      <w:r>
        <w:rPr>
          <w:rFonts w:ascii="Verdana" w:hAnsi="Verdana" w:cs="Arial"/>
          <w:sz w:val="20"/>
          <w:szCs w:val="20"/>
        </w:rPr>
        <w:t>nemen om de toegankelijkheid vo</w:t>
      </w:r>
      <w:r w:rsidR="00E30B99">
        <w:rPr>
          <w:rFonts w:ascii="Verdana" w:hAnsi="Verdana" w:cs="Arial"/>
          <w:sz w:val="20"/>
          <w:szCs w:val="20"/>
        </w:rPr>
        <w:t>or laaggeletterden te vergroten</w:t>
      </w:r>
      <w:r>
        <w:rPr>
          <w:rFonts w:ascii="Verdana" w:hAnsi="Verdana" w:cs="Arial"/>
          <w:sz w:val="20"/>
          <w:szCs w:val="20"/>
        </w:rPr>
        <w:t xml:space="preserve">. </w:t>
      </w:r>
    </w:p>
    <w:p w14:paraId="5C09F466" w14:textId="1CBD25E4" w:rsidR="002A2091" w:rsidRPr="002A2091" w:rsidRDefault="00F546D4" w:rsidP="005A6676">
      <w:pPr>
        <w:pStyle w:val="Kop3"/>
      </w:pPr>
      <w:bookmarkStart w:id="48" w:name="_Toc515557602"/>
      <w:r>
        <w:t>7</w:t>
      </w:r>
      <w:r w:rsidR="001B5A2C">
        <w:t>.2</w:t>
      </w:r>
      <w:r w:rsidR="006A76B3">
        <w:t>.1</w:t>
      </w:r>
      <w:r w:rsidR="00D96C73">
        <w:t xml:space="preserve"> </w:t>
      </w:r>
      <w:r w:rsidR="00135D18">
        <w:t>Structurele cursussen</w:t>
      </w:r>
      <w:r w:rsidR="006A76B3">
        <w:t xml:space="preserve"> en t</w:t>
      </w:r>
      <w:r w:rsidR="00135D18">
        <w:t>rainingen</w:t>
      </w:r>
      <w:bookmarkEnd w:id="48"/>
    </w:p>
    <w:p w14:paraId="4BE38B41" w14:textId="4CDC6E91" w:rsidR="00BE26B7" w:rsidRPr="005A6676" w:rsidRDefault="002A2091" w:rsidP="002A2091">
      <w:pPr>
        <w:tabs>
          <w:tab w:val="left" w:pos="1518"/>
        </w:tabs>
        <w:spacing w:line="360" w:lineRule="auto"/>
        <w:rPr>
          <w:rFonts w:ascii="Verdana" w:hAnsi="Verdana" w:cs="Arial"/>
          <w:sz w:val="20"/>
          <w:szCs w:val="20"/>
        </w:rPr>
      </w:pPr>
      <w:r>
        <w:rPr>
          <w:rFonts w:ascii="Verdana" w:hAnsi="Verdana" w:cs="Arial"/>
          <w:sz w:val="20"/>
          <w:szCs w:val="20"/>
        </w:rPr>
        <w:t xml:space="preserve">Om de bewustwording van </w:t>
      </w:r>
      <w:r w:rsidR="001D0257">
        <w:rPr>
          <w:rFonts w:ascii="Verdana" w:hAnsi="Verdana" w:cs="Arial"/>
          <w:sz w:val="20"/>
          <w:szCs w:val="20"/>
        </w:rPr>
        <w:t>laaggeletterdheid</w:t>
      </w:r>
      <w:r>
        <w:rPr>
          <w:rFonts w:ascii="Verdana" w:hAnsi="Verdana" w:cs="Arial"/>
          <w:sz w:val="20"/>
          <w:szCs w:val="20"/>
        </w:rPr>
        <w:t xml:space="preserve"> te vergroten</w:t>
      </w:r>
      <w:r w:rsidR="003513B6">
        <w:rPr>
          <w:rFonts w:ascii="Verdana" w:hAnsi="Verdana" w:cs="Arial"/>
          <w:sz w:val="20"/>
          <w:szCs w:val="20"/>
        </w:rPr>
        <w:t>,</w:t>
      </w:r>
      <w:r>
        <w:rPr>
          <w:rFonts w:ascii="Verdana" w:hAnsi="Verdana" w:cs="Arial"/>
          <w:sz w:val="20"/>
          <w:szCs w:val="20"/>
        </w:rPr>
        <w:t xml:space="preserve"> </w:t>
      </w:r>
      <w:r w:rsidR="000C573D">
        <w:rPr>
          <w:rFonts w:ascii="Verdana" w:hAnsi="Verdana" w:cs="Arial"/>
          <w:sz w:val="20"/>
          <w:szCs w:val="20"/>
        </w:rPr>
        <w:t xml:space="preserve">wordt de </w:t>
      </w:r>
      <w:r>
        <w:rPr>
          <w:rFonts w:ascii="Verdana" w:hAnsi="Verdana" w:cs="Arial"/>
          <w:sz w:val="20"/>
          <w:szCs w:val="20"/>
        </w:rPr>
        <w:t xml:space="preserve">Nationale ombudsman </w:t>
      </w:r>
      <w:r w:rsidR="000C573D">
        <w:rPr>
          <w:rFonts w:ascii="Verdana" w:hAnsi="Verdana" w:cs="Arial"/>
          <w:sz w:val="20"/>
          <w:szCs w:val="20"/>
        </w:rPr>
        <w:t xml:space="preserve">aanbevolen om </w:t>
      </w:r>
      <w:r>
        <w:rPr>
          <w:rFonts w:ascii="Verdana" w:hAnsi="Verdana" w:cs="Arial"/>
          <w:sz w:val="20"/>
          <w:szCs w:val="20"/>
        </w:rPr>
        <w:t xml:space="preserve">tweemaal per jaar een bijeenkomst </w:t>
      </w:r>
      <w:r w:rsidR="009A2112">
        <w:rPr>
          <w:rFonts w:ascii="Verdana" w:hAnsi="Verdana" w:cs="Arial"/>
          <w:sz w:val="20"/>
          <w:szCs w:val="20"/>
        </w:rPr>
        <w:t xml:space="preserve">te </w:t>
      </w:r>
      <w:r>
        <w:rPr>
          <w:rFonts w:ascii="Verdana" w:hAnsi="Verdana" w:cs="Arial"/>
          <w:sz w:val="20"/>
          <w:szCs w:val="20"/>
        </w:rPr>
        <w:t>organiseren met taalambassadeurs</w:t>
      </w:r>
      <w:r w:rsidR="0016038A">
        <w:rPr>
          <w:rFonts w:ascii="Verdana" w:hAnsi="Verdana" w:cs="Arial"/>
          <w:sz w:val="20"/>
          <w:szCs w:val="20"/>
        </w:rPr>
        <w:t xml:space="preserve"> </w:t>
      </w:r>
      <w:r>
        <w:rPr>
          <w:rFonts w:ascii="Verdana" w:hAnsi="Verdana" w:cs="Arial"/>
          <w:sz w:val="20"/>
          <w:szCs w:val="20"/>
        </w:rPr>
        <w:t xml:space="preserve">van </w:t>
      </w:r>
      <w:r w:rsidR="00046B33">
        <w:rPr>
          <w:rFonts w:ascii="Verdana" w:hAnsi="Verdana" w:cs="Arial"/>
          <w:sz w:val="20"/>
          <w:szCs w:val="20"/>
        </w:rPr>
        <w:t>Stichting Lezen &amp; Schrijven</w:t>
      </w:r>
      <w:r>
        <w:rPr>
          <w:rFonts w:ascii="Verdana" w:hAnsi="Verdana" w:cs="Arial"/>
          <w:sz w:val="20"/>
          <w:szCs w:val="20"/>
        </w:rPr>
        <w:t xml:space="preserve">. </w:t>
      </w:r>
      <w:r w:rsidR="003513B6">
        <w:rPr>
          <w:rFonts w:ascii="Verdana" w:hAnsi="Verdana" w:cs="Arial"/>
          <w:sz w:val="20"/>
          <w:szCs w:val="20"/>
        </w:rPr>
        <w:t xml:space="preserve">De taalambassadeurs </w:t>
      </w:r>
      <w:r>
        <w:rPr>
          <w:rFonts w:ascii="Verdana" w:hAnsi="Verdana" w:cs="Arial"/>
          <w:sz w:val="20"/>
          <w:szCs w:val="20"/>
        </w:rPr>
        <w:t xml:space="preserve">kunnen de klachtbehandelaars bij de Nationale ombudsman </w:t>
      </w:r>
      <w:r w:rsidR="003513B6">
        <w:rPr>
          <w:rFonts w:ascii="Verdana" w:hAnsi="Verdana" w:cs="Arial"/>
          <w:sz w:val="20"/>
          <w:szCs w:val="20"/>
        </w:rPr>
        <w:t>inzicht geven in</w:t>
      </w:r>
      <w:r w:rsidR="0016038A">
        <w:rPr>
          <w:rFonts w:ascii="Verdana" w:hAnsi="Verdana" w:cs="Arial"/>
          <w:sz w:val="20"/>
          <w:szCs w:val="20"/>
        </w:rPr>
        <w:t xml:space="preserve"> waar laaggeletterden mee te maken hebben in het dagelijks leven en hoe </w:t>
      </w:r>
      <w:r w:rsidR="001D0257">
        <w:rPr>
          <w:rFonts w:ascii="Verdana" w:hAnsi="Verdana" w:cs="Arial"/>
          <w:sz w:val="20"/>
          <w:szCs w:val="20"/>
        </w:rPr>
        <w:t>laaggeletterdheid</w:t>
      </w:r>
      <w:r w:rsidR="0016038A">
        <w:rPr>
          <w:rFonts w:ascii="Verdana" w:hAnsi="Verdana" w:cs="Arial"/>
          <w:sz w:val="20"/>
          <w:szCs w:val="20"/>
        </w:rPr>
        <w:t xml:space="preserve"> kan </w:t>
      </w:r>
      <w:r w:rsidR="000C573D">
        <w:rPr>
          <w:rFonts w:ascii="Verdana" w:hAnsi="Verdana" w:cs="Arial"/>
          <w:sz w:val="20"/>
          <w:szCs w:val="20"/>
        </w:rPr>
        <w:t xml:space="preserve">worden herkend aan de telefoon. </w:t>
      </w:r>
      <w:r>
        <w:rPr>
          <w:rFonts w:ascii="Verdana" w:hAnsi="Verdana" w:cs="Arial"/>
          <w:sz w:val="20"/>
          <w:szCs w:val="20"/>
        </w:rPr>
        <w:t xml:space="preserve">Dit </w:t>
      </w:r>
      <w:r w:rsidR="003513B6">
        <w:rPr>
          <w:rFonts w:ascii="Verdana" w:hAnsi="Verdana" w:cs="Arial"/>
          <w:sz w:val="20"/>
          <w:szCs w:val="20"/>
        </w:rPr>
        <w:t>inzicht kunnen d</w:t>
      </w:r>
      <w:r w:rsidR="0016038A">
        <w:rPr>
          <w:rFonts w:ascii="Verdana" w:hAnsi="Verdana" w:cs="Arial"/>
          <w:sz w:val="20"/>
          <w:szCs w:val="20"/>
        </w:rPr>
        <w:t>e taalambassadeurs</w:t>
      </w:r>
      <w:r>
        <w:rPr>
          <w:rFonts w:ascii="Verdana" w:hAnsi="Verdana" w:cs="Arial"/>
          <w:sz w:val="20"/>
          <w:szCs w:val="20"/>
        </w:rPr>
        <w:t xml:space="preserve"> </w:t>
      </w:r>
      <w:r w:rsidR="00B26344">
        <w:rPr>
          <w:rFonts w:ascii="Verdana" w:hAnsi="Verdana" w:cs="Arial"/>
          <w:sz w:val="20"/>
          <w:szCs w:val="20"/>
        </w:rPr>
        <w:t xml:space="preserve">van </w:t>
      </w:r>
      <w:r w:rsidR="00046B33">
        <w:rPr>
          <w:rFonts w:ascii="Verdana" w:hAnsi="Verdana" w:cs="Arial"/>
          <w:sz w:val="20"/>
          <w:szCs w:val="20"/>
        </w:rPr>
        <w:t>Stichting Lezen &amp; Schrijven</w:t>
      </w:r>
      <w:r w:rsidR="00B26344">
        <w:rPr>
          <w:rFonts w:ascii="Verdana" w:hAnsi="Verdana" w:cs="Arial"/>
          <w:sz w:val="20"/>
          <w:szCs w:val="20"/>
        </w:rPr>
        <w:t xml:space="preserve"> samen met hun begeleiders </w:t>
      </w:r>
      <w:r w:rsidR="003513B6">
        <w:rPr>
          <w:rFonts w:ascii="Verdana" w:hAnsi="Verdana" w:cs="Arial"/>
          <w:sz w:val="20"/>
          <w:szCs w:val="20"/>
        </w:rPr>
        <w:t xml:space="preserve">geven, </w:t>
      </w:r>
      <w:r>
        <w:rPr>
          <w:rFonts w:ascii="Verdana" w:hAnsi="Verdana" w:cs="Arial"/>
          <w:sz w:val="20"/>
          <w:szCs w:val="20"/>
        </w:rPr>
        <w:t>door te vertellen</w:t>
      </w:r>
      <w:r w:rsidR="0016038A">
        <w:rPr>
          <w:rFonts w:ascii="Verdana" w:hAnsi="Verdana" w:cs="Arial"/>
          <w:sz w:val="20"/>
          <w:szCs w:val="20"/>
        </w:rPr>
        <w:t xml:space="preserve"> over wat zij hebben meegemaakt als laaggeletterde</w:t>
      </w:r>
      <w:r>
        <w:rPr>
          <w:rFonts w:ascii="Verdana" w:hAnsi="Verdana" w:cs="Arial"/>
          <w:sz w:val="20"/>
          <w:szCs w:val="20"/>
        </w:rPr>
        <w:t>. De klachtbehandelaars hebben de mogelijkhei</w:t>
      </w:r>
      <w:r w:rsidR="00DC2F28">
        <w:rPr>
          <w:rFonts w:ascii="Verdana" w:hAnsi="Verdana" w:cs="Arial"/>
          <w:sz w:val="20"/>
          <w:szCs w:val="20"/>
        </w:rPr>
        <w:t xml:space="preserve">d tot het stellen van vragen aan de taalambassadeurs en </w:t>
      </w:r>
      <w:r w:rsidR="003513B6">
        <w:rPr>
          <w:rFonts w:ascii="Verdana" w:hAnsi="Verdana" w:cs="Arial"/>
          <w:sz w:val="20"/>
          <w:szCs w:val="20"/>
        </w:rPr>
        <w:t xml:space="preserve">kunnen </w:t>
      </w:r>
      <w:r>
        <w:rPr>
          <w:rFonts w:ascii="Verdana" w:hAnsi="Verdana" w:cs="Arial"/>
          <w:sz w:val="20"/>
          <w:szCs w:val="20"/>
        </w:rPr>
        <w:t>aangeven waar</w:t>
      </w:r>
      <w:r w:rsidR="003513B6">
        <w:rPr>
          <w:rFonts w:ascii="Verdana" w:hAnsi="Verdana" w:cs="Arial"/>
          <w:sz w:val="20"/>
          <w:szCs w:val="20"/>
        </w:rPr>
        <w:t>mee</w:t>
      </w:r>
      <w:r>
        <w:rPr>
          <w:rFonts w:ascii="Verdana" w:hAnsi="Verdana" w:cs="Arial"/>
          <w:sz w:val="20"/>
          <w:szCs w:val="20"/>
        </w:rPr>
        <w:t xml:space="preserve"> zij </w:t>
      </w:r>
      <w:r w:rsidR="00DC2F28">
        <w:rPr>
          <w:rFonts w:ascii="Verdana" w:hAnsi="Verdana" w:cs="Arial"/>
          <w:sz w:val="20"/>
          <w:szCs w:val="20"/>
        </w:rPr>
        <w:t xml:space="preserve">moeite hebben in het contact met </w:t>
      </w:r>
      <w:r w:rsidR="003513B6">
        <w:rPr>
          <w:rFonts w:ascii="Verdana" w:hAnsi="Verdana" w:cs="Arial"/>
          <w:sz w:val="20"/>
          <w:szCs w:val="20"/>
        </w:rPr>
        <w:t>laaggeletterden</w:t>
      </w:r>
      <w:r>
        <w:rPr>
          <w:rFonts w:ascii="Verdana" w:hAnsi="Verdana" w:cs="Arial"/>
          <w:sz w:val="20"/>
          <w:szCs w:val="20"/>
        </w:rPr>
        <w:t xml:space="preserve">. </w:t>
      </w:r>
      <w:r w:rsidR="00DC2F28">
        <w:rPr>
          <w:rFonts w:ascii="Verdana" w:hAnsi="Verdana" w:cs="Arial"/>
          <w:sz w:val="20"/>
          <w:szCs w:val="20"/>
        </w:rPr>
        <w:t>Het is van belang om deze bijeenkomsten o</w:t>
      </w:r>
      <w:r w:rsidR="003513B6">
        <w:rPr>
          <w:rFonts w:ascii="Verdana" w:hAnsi="Verdana" w:cs="Arial"/>
          <w:sz w:val="20"/>
          <w:szCs w:val="20"/>
        </w:rPr>
        <w:t>p</w:t>
      </w:r>
      <w:r w:rsidR="00DC2F28">
        <w:rPr>
          <w:rFonts w:ascii="Verdana" w:hAnsi="Verdana" w:cs="Arial"/>
          <w:sz w:val="20"/>
          <w:szCs w:val="20"/>
        </w:rPr>
        <w:t xml:space="preserve"> structurele basis (twee keer per jaar) te organiseren</w:t>
      </w:r>
      <w:r w:rsidR="000B391B">
        <w:rPr>
          <w:rFonts w:ascii="Verdana" w:hAnsi="Verdana" w:cs="Arial"/>
          <w:sz w:val="20"/>
          <w:szCs w:val="20"/>
        </w:rPr>
        <w:t xml:space="preserve"> door de werkgroep die zich bezighoudt met laaggeletterdheid</w:t>
      </w:r>
      <w:r w:rsidR="00DC2F28">
        <w:rPr>
          <w:rFonts w:ascii="Verdana" w:hAnsi="Verdana" w:cs="Arial"/>
          <w:sz w:val="20"/>
          <w:szCs w:val="20"/>
        </w:rPr>
        <w:t xml:space="preserve">, zodat </w:t>
      </w:r>
      <w:r w:rsidR="001D0257">
        <w:rPr>
          <w:rFonts w:ascii="Verdana" w:hAnsi="Verdana" w:cs="Arial"/>
          <w:sz w:val="20"/>
          <w:szCs w:val="20"/>
        </w:rPr>
        <w:t>laaggeletterdheid</w:t>
      </w:r>
      <w:r w:rsidR="00DC2F28">
        <w:rPr>
          <w:rFonts w:ascii="Verdana" w:hAnsi="Verdana" w:cs="Arial"/>
          <w:sz w:val="20"/>
          <w:szCs w:val="20"/>
        </w:rPr>
        <w:t xml:space="preserve"> bij klachtbehandelaars onder de aandacht blijft en niet naar de achtergrond verdwijnt. </w:t>
      </w:r>
    </w:p>
    <w:p w14:paraId="73622D74" w14:textId="05B447C6" w:rsidR="003B4D4F" w:rsidRDefault="00F546D4" w:rsidP="005A6676">
      <w:pPr>
        <w:pStyle w:val="Kop3"/>
      </w:pPr>
      <w:bookmarkStart w:id="49" w:name="_Toc515557603"/>
      <w:r>
        <w:t>7</w:t>
      </w:r>
      <w:r w:rsidR="001B5A2C">
        <w:t>.2</w:t>
      </w:r>
      <w:r w:rsidR="006A76B3">
        <w:t>.2</w:t>
      </w:r>
      <w:r w:rsidR="00E4218A">
        <w:t xml:space="preserve"> Regionaal adverte</w:t>
      </w:r>
      <w:r w:rsidR="003B4D4F">
        <w:t>ren</w:t>
      </w:r>
      <w:bookmarkEnd w:id="49"/>
    </w:p>
    <w:p w14:paraId="1B68CE77" w14:textId="4CF240D0" w:rsidR="00105769" w:rsidRDefault="003B4D4F" w:rsidP="003B4D4F">
      <w:pPr>
        <w:tabs>
          <w:tab w:val="left" w:pos="1518"/>
        </w:tabs>
        <w:spacing w:line="360" w:lineRule="auto"/>
        <w:rPr>
          <w:rFonts w:ascii="Verdana" w:hAnsi="Verdana" w:cs="Arial"/>
          <w:sz w:val="20"/>
          <w:szCs w:val="20"/>
        </w:rPr>
      </w:pPr>
      <w:r>
        <w:rPr>
          <w:rFonts w:ascii="Verdana" w:hAnsi="Verdana" w:cs="Arial"/>
          <w:sz w:val="20"/>
          <w:szCs w:val="20"/>
        </w:rPr>
        <w:t xml:space="preserve">Laaggeletterden geven aan dat </w:t>
      </w:r>
      <w:r w:rsidR="00013828">
        <w:rPr>
          <w:rFonts w:ascii="Verdana" w:hAnsi="Verdana" w:cs="Arial"/>
          <w:sz w:val="20"/>
          <w:szCs w:val="20"/>
        </w:rPr>
        <w:t xml:space="preserve">het </w:t>
      </w:r>
      <w:r w:rsidR="00523498">
        <w:rPr>
          <w:rFonts w:ascii="Verdana" w:hAnsi="Verdana" w:cs="Arial"/>
          <w:sz w:val="20"/>
          <w:szCs w:val="20"/>
        </w:rPr>
        <w:t xml:space="preserve">niet weten wat de Nationale ombudsman doet en wat hij voor hen kan betekenen, </w:t>
      </w:r>
      <w:r>
        <w:rPr>
          <w:rFonts w:ascii="Verdana" w:hAnsi="Verdana" w:cs="Arial"/>
          <w:sz w:val="20"/>
          <w:szCs w:val="20"/>
        </w:rPr>
        <w:t xml:space="preserve">een groot obstakel is. Daarnaast geven laaggeletterden aan </w:t>
      </w:r>
      <w:r w:rsidR="00013828">
        <w:rPr>
          <w:rFonts w:ascii="Verdana" w:hAnsi="Verdana" w:cs="Arial"/>
          <w:sz w:val="20"/>
          <w:szCs w:val="20"/>
        </w:rPr>
        <w:t xml:space="preserve">dat zij </w:t>
      </w:r>
      <w:r>
        <w:rPr>
          <w:rFonts w:ascii="Verdana" w:hAnsi="Verdana" w:cs="Arial"/>
          <w:sz w:val="20"/>
          <w:szCs w:val="20"/>
        </w:rPr>
        <w:t xml:space="preserve">wel vaak op de hoogte zijn van wat er in de regio speelt. De Nationale ombudsman </w:t>
      </w:r>
      <w:r w:rsidR="000C573D">
        <w:rPr>
          <w:rFonts w:ascii="Verdana" w:hAnsi="Verdana" w:cs="Arial"/>
          <w:sz w:val="20"/>
          <w:szCs w:val="20"/>
        </w:rPr>
        <w:t xml:space="preserve">wordt dan ook aanbevolen om laaggeletterden </w:t>
      </w:r>
      <w:r>
        <w:rPr>
          <w:rFonts w:ascii="Verdana" w:hAnsi="Verdana" w:cs="Arial"/>
          <w:sz w:val="20"/>
          <w:szCs w:val="20"/>
        </w:rPr>
        <w:t>via regionale kanalen</w:t>
      </w:r>
      <w:r w:rsidR="000C573D">
        <w:rPr>
          <w:rFonts w:ascii="Verdana" w:hAnsi="Verdana" w:cs="Arial"/>
          <w:sz w:val="20"/>
          <w:szCs w:val="20"/>
        </w:rPr>
        <w:t xml:space="preserve"> te bereiken</w:t>
      </w:r>
      <w:r>
        <w:rPr>
          <w:rFonts w:ascii="Verdana" w:hAnsi="Verdana" w:cs="Arial"/>
          <w:sz w:val="20"/>
          <w:szCs w:val="20"/>
        </w:rPr>
        <w:t xml:space="preserve">. </w:t>
      </w:r>
      <w:r w:rsidR="003513B6">
        <w:rPr>
          <w:rFonts w:ascii="Verdana" w:hAnsi="Verdana" w:cs="Arial"/>
          <w:sz w:val="20"/>
          <w:szCs w:val="20"/>
        </w:rPr>
        <w:t xml:space="preserve">Laaggeletterden </w:t>
      </w:r>
      <w:r w:rsidR="00E4218A">
        <w:rPr>
          <w:rFonts w:ascii="Verdana" w:hAnsi="Verdana" w:cs="Arial"/>
          <w:sz w:val="20"/>
          <w:szCs w:val="20"/>
        </w:rPr>
        <w:t>kijken voornamelijk naar regionale omroepen, lezen huis-aan-huisbladen en zijn</w:t>
      </w:r>
      <w:r w:rsidR="000C573D">
        <w:rPr>
          <w:rFonts w:ascii="Verdana" w:hAnsi="Verdana" w:cs="Arial"/>
          <w:sz w:val="20"/>
          <w:szCs w:val="20"/>
        </w:rPr>
        <w:t xml:space="preserve"> in buurthuizen </w:t>
      </w:r>
      <w:r w:rsidR="005679BC">
        <w:rPr>
          <w:rFonts w:ascii="Verdana" w:hAnsi="Verdana" w:cs="Arial"/>
          <w:sz w:val="20"/>
          <w:szCs w:val="20"/>
        </w:rPr>
        <w:t>te vinden.</w:t>
      </w:r>
      <w:r w:rsidR="00BE26B7">
        <w:rPr>
          <w:rFonts w:ascii="Verdana" w:hAnsi="Verdana" w:cs="Arial"/>
          <w:sz w:val="20"/>
          <w:szCs w:val="20"/>
        </w:rPr>
        <w:t xml:space="preserve"> </w:t>
      </w:r>
      <w:r w:rsidR="00E4218A">
        <w:rPr>
          <w:rFonts w:ascii="Verdana" w:hAnsi="Verdana" w:cs="Arial"/>
          <w:sz w:val="20"/>
          <w:szCs w:val="20"/>
        </w:rPr>
        <w:t xml:space="preserve">De Nationale ombudsman zou een </w:t>
      </w:r>
      <w:r w:rsidR="005679BC">
        <w:rPr>
          <w:rFonts w:ascii="Verdana" w:hAnsi="Verdana" w:cs="Arial"/>
          <w:sz w:val="20"/>
          <w:szCs w:val="20"/>
        </w:rPr>
        <w:t xml:space="preserve">korte, beeldende boodschap kunnen maken waarin concreet wordt aangegeven wat </w:t>
      </w:r>
      <w:r w:rsidR="00922770">
        <w:rPr>
          <w:rFonts w:ascii="Verdana" w:hAnsi="Verdana" w:cs="Arial"/>
          <w:sz w:val="20"/>
          <w:szCs w:val="20"/>
        </w:rPr>
        <w:t xml:space="preserve">hij </w:t>
      </w:r>
      <w:r>
        <w:rPr>
          <w:rFonts w:ascii="Verdana" w:hAnsi="Verdana" w:cs="Arial"/>
          <w:sz w:val="20"/>
          <w:szCs w:val="20"/>
        </w:rPr>
        <w:t xml:space="preserve">voor laaggeletterden </w:t>
      </w:r>
      <w:r w:rsidR="00922770">
        <w:rPr>
          <w:rFonts w:ascii="Verdana" w:hAnsi="Verdana" w:cs="Arial"/>
          <w:sz w:val="20"/>
          <w:szCs w:val="20"/>
        </w:rPr>
        <w:t xml:space="preserve">kan </w:t>
      </w:r>
      <w:r>
        <w:rPr>
          <w:rFonts w:ascii="Verdana" w:hAnsi="Verdana" w:cs="Arial"/>
          <w:sz w:val="20"/>
          <w:szCs w:val="20"/>
        </w:rPr>
        <w:t>betekenen</w:t>
      </w:r>
      <w:r w:rsidR="005679BC">
        <w:rPr>
          <w:rFonts w:ascii="Verdana" w:hAnsi="Verdana" w:cs="Arial"/>
          <w:sz w:val="20"/>
          <w:szCs w:val="20"/>
        </w:rPr>
        <w:t>.</w:t>
      </w:r>
    </w:p>
    <w:p w14:paraId="1EC559FD" w14:textId="45CDA803" w:rsidR="00575740" w:rsidRDefault="005679BC" w:rsidP="003B4D4F">
      <w:pPr>
        <w:tabs>
          <w:tab w:val="left" w:pos="1518"/>
        </w:tabs>
        <w:spacing w:line="360" w:lineRule="auto"/>
        <w:rPr>
          <w:rFonts w:ascii="Verdana" w:hAnsi="Verdana" w:cs="Arial"/>
          <w:sz w:val="20"/>
          <w:szCs w:val="20"/>
        </w:rPr>
      </w:pPr>
      <w:r>
        <w:rPr>
          <w:rFonts w:ascii="Verdana" w:hAnsi="Verdana" w:cs="Arial"/>
          <w:sz w:val="20"/>
          <w:szCs w:val="20"/>
        </w:rPr>
        <w:lastRenderedPageBreak/>
        <w:t xml:space="preserve">Het is </w:t>
      </w:r>
      <w:r w:rsidR="00041493">
        <w:rPr>
          <w:rFonts w:ascii="Verdana" w:hAnsi="Verdana" w:cs="Arial"/>
          <w:sz w:val="20"/>
          <w:szCs w:val="20"/>
        </w:rPr>
        <w:t xml:space="preserve">van belang </w:t>
      </w:r>
      <w:r>
        <w:rPr>
          <w:rFonts w:ascii="Verdana" w:hAnsi="Verdana" w:cs="Arial"/>
          <w:sz w:val="20"/>
          <w:szCs w:val="20"/>
        </w:rPr>
        <w:t xml:space="preserve">om </w:t>
      </w:r>
      <w:r w:rsidR="003B4D4F">
        <w:rPr>
          <w:rFonts w:ascii="Verdana" w:hAnsi="Verdana" w:cs="Arial"/>
          <w:sz w:val="20"/>
          <w:szCs w:val="20"/>
        </w:rPr>
        <w:t>een boodschap</w:t>
      </w:r>
      <w:r>
        <w:rPr>
          <w:rFonts w:ascii="Verdana" w:hAnsi="Verdana" w:cs="Arial"/>
          <w:sz w:val="20"/>
          <w:szCs w:val="20"/>
        </w:rPr>
        <w:t xml:space="preserve"> concreet te formuleren, zodat het voor laaggeletterden in een oogopslag duidelijk is </w:t>
      </w:r>
      <w:r w:rsidR="00232ED8">
        <w:rPr>
          <w:rFonts w:ascii="Verdana" w:hAnsi="Verdana" w:cs="Arial"/>
          <w:sz w:val="20"/>
          <w:szCs w:val="20"/>
        </w:rPr>
        <w:t xml:space="preserve">met </w:t>
      </w:r>
      <w:r w:rsidR="003B4D4F">
        <w:rPr>
          <w:rFonts w:ascii="Verdana" w:hAnsi="Verdana" w:cs="Arial"/>
          <w:sz w:val="20"/>
          <w:szCs w:val="20"/>
        </w:rPr>
        <w:t>welke problemen</w:t>
      </w:r>
      <w:r>
        <w:rPr>
          <w:rFonts w:ascii="Verdana" w:hAnsi="Verdana" w:cs="Arial"/>
          <w:sz w:val="20"/>
          <w:szCs w:val="20"/>
        </w:rPr>
        <w:t xml:space="preserve"> </w:t>
      </w:r>
      <w:r w:rsidR="00A933AB">
        <w:rPr>
          <w:rFonts w:ascii="Verdana" w:hAnsi="Verdana" w:cs="Arial"/>
          <w:sz w:val="20"/>
          <w:szCs w:val="20"/>
        </w:rPr>
        <w:t xml:space="preserve">ze </w:t>
      </w:r>
      <w:r>
        <w:rPr>
          <w:rFonts w:ascii="Verdana" w:hAnsi="Verdana" w:cs="Arial"/>
          <w:sz w:val="20"/>
          <w:szCs w:val="20"/>
        </w:rPr>
        <w:t xml:space="preserve">bij de Nationale ombudsman </w:t>
      </w:r>
      <w:r w:rsidR="00A933AB">
        <w:rPr>
          <w:rFonts w:ascii="Verdana" w:hAnsi="Verdana" w:cs="Arial"/>
          <w:sz w:val="20"/>
          <w:szCs w:val="20"/>
        </w:rPr>
        <w:t>terechtkunnen</w:t>
      </w:r>
      <w:r>
        <w:rPr>
          <w:rFonts w:ascii="Verdana" w:hAnsi="Verdana" w:cs="Arial"/>
          <w:sz w:val="20"/>
          <w:szCs w:val="20"/>
        </w:rPr>
        <w:t>.</w:t>
      </w:r>
      <w:r w:rsidR="00F11137">
        <w:rPr>
          <w:rFonts w:ascii="Verdana" w:hAnsi="Verdana" w:cs="Arial"/>
          <w:i/>
          <w:sz w:val="20"/>
          <w:szCs w:val="20"/>
        </w:rPr>
        <w:t xml:space="preserve"> </w:t>
      </w:r>
      <w:r w:rsidR="00F11137">
        <w:rPr>
          <w:rFonts w:ascii="Verdana" w:hAnsi="Verdana" w:cs="Arial"/>
          <w:sz w:val="20"/>
          <w:szCs w:val="20"/>
        </w:rPr>
        <w:t>Concrete manieren zijn om een</w:t>
      </w:r>
      <w:r>
        <w:rPr>
          <w:rFonts w:ascii="Verdana" w:hAnsi="Verdana" w:cs="Arial"/>
          <w:sz w:val="20"/>
          <w:szCs w:val="20"/>
        </w:rPr>
        <w:t xml:space="preserve"> </w:t>
      </w:r>
      <w:r w:rsidRPr="00F11137">
        <w:rPr>
          <w:rFonts w:ascii="Verdana" w:hAnsi="Verdana" w:cs="Arial"/>
          <w:i/>
          <w:sz w:val="20"/>
          <w:szCs w:val="20"/>
        </w:rPr>
        <w:t>specifiek</w:t>
      </w:r>
      <w:r w:rsidR="00F11137" w:rsidRPr="00F11137">
        <w:rPr>
          <w:rFonts w:ascii="Verdana" w:hAnsi="Verdana" w:cs="Arial"/>
          <w:i/>
          <w:sz w:val="20"/>
          <w:szCs w:val="20"/>
        </w:rPr>
        <w:t>e</w:t>
      </w:r>
      <w:r w:rsidR="00F11137">
        <w:rPr>
          <w:rFonts w:ascii="Verdana" w:hAnsi="Verdana" w:cs="Arial"/>
          <w:sz w:val="20"/>
          <w:szCs w:val="20"/>
        </w:rPr>
        <w:t xml:space="preserve"> overheidsinstantie te noemen, te vermelden dat </w:t>
      </w:r>
      <w:r w:rsidRPr="00F11137">
        <w:rPr>
          <w:rFonts w:ascii="Verdana" w:hAnsi="Verdana" w:cs="Arial"/>
          <w:i/>
          <w:sz w:val="20"/>
          <w:szCs w:val="20"/>
        </w:rPr>
        <w:t xml:space="preserve">gratis </w:t>
      </w:r>
      <w:r w:rsidR="00EC39CC" w:rsidRPr="00F11137">
        <w:rPr>
          <w:rFonts w:ascii="Verdana" w:hAnsi="Verdana" w:cs="Arial"/>
          <w:i/>
          <w:sz w:val="20"/>
          <w:szCs w:val="20"/>
        </w:rPr>
        <w:t>contact</w:t>
      </w:r>
      <w:r w:rsidR="00EC39CC">
        <w:rPr>
          <w:rFonts w:ascii="Verdana" w:hAnsi="Verdana" w:cs="Arial"/>
          <w:sz w:val="20"/>
          <w:szCs w:val="20"/>
        </w:rPr>
        <w:t xml:space="preserve"> kan worden opgenomen en</w:t>
      </w:r>
      <w:r w:rsidR="00F11137">
        <w:rPr>
          <w:rFonts w:ascii="Verdana" w:hAnsi="Verdana" w:cs="Arial"/>
          <w:sz w:val="20"/>
          <w:szCs w:val="20"/>
        </w:rPr>
        <w:t xml:space="preserve"> dat er </w:t>
      </w:r>
      <w:r w:rsidR="00F11137" w:rsidRPr="00F11137">
        <w:rPr>
          <w:rFonts w:ascii="Verdana" w:hAnsi="Verdana" w:cs="Arial"/>
          <w:i/>
          <w:sz w:val="20"/>
          <w:szCs w:val="20"/>
        </w:rPr>
        <w:t>geen keuzemenu</w:t>
      </w:r>
      <w:r w:rsidR="00575740">
        <w:rPr>
          <w:rFonts w:ascii="Verdana" w:hAnsi="Verdana" w:cs="Arial"/>
          <w:sz w:val="20"/>
          <w:szCs w:val="20"/>
        </w:rPr>
        <w:t xml:space="preserve"> is. </w:t>
      </w:r>
      <w:r>
        <w:rPr>
          <w:rFonts w:ascii="Verdana" w:hAnsi="Verdana" w:cs="Arial"/>
          <w:sz w:val="20"/>
          <w:szCs w:val="20"/>
        </w:rPr>
        <w:t>Dit kan worden weergegeven in een spo</w:t>
      </w:r>
      <w:r w:rsidR="00A536AC">
        <w:rPr>
          <w:rFonts w:ascii="Verdana" w:hAnsi="Verdana" w:cs="Arial"/>
          <w:sz w:val="20"/>
          <w:szCs w:val="20"/>
        </w:rPr>
        <w:t>t</w:t>
      </w:r>
      <w:r w:rsidR="00F11137">
        <w:rPr>
          <w:rFonts w:ascii="Verdana" w:hAnsi="Verdana" w:cs="Arial"/>
          <w:sz w:val="20"/>
          <w:szCs w:val="20"/>
        </w:rPr>
        <w:t xml:space="preserve">je op de regionale televisie, </w:t>
      </w:r>
      <w:r w:rsidR="00A536AC">
        <w:rPr>
          <w:rFonts w:ascii="Verdana" w:hAnsi="Verdana" w:cs="Arial"/>
          <w:sz w:val="20"/>
          <w:szCs w:val="20"/>
        </w:rPr>
        <w:t xml:space="preserve">door </w:t>
      </w:r>
      <w:r w:rsidR="00A933AB">
        <w:rPr>
          <w:rFonts w:ascii="Verdana" w:hAnsi="Verdana" w:cs="Arial"/>
          <w:sz w:val="20"/>
          <w:szCs w:val="20"/>
        </w:rPr>
        <w:t xml:space="preserve">middel van </w:t>
      </w:r>
      <w:r>
        <w:rPr>
          <w:rFonts w:ascii="Verdana" w:hAnsi="Verdana" w:cs="Arial"/>
          <w:sz w:val="20"/>
          <w:szCs w:val="20"/>
        </w:rPr>
        <w:t>adver</w:t>
      </w:r>
      <w:r w:rsidR="00A536AC">
        <w:rPr>
          <w:rFonts w:ascii="Verdana" w:hAnsi="Verdana" w:cs="Arial"/>
          <w:sz w:val="20"/>
          <w:szCs w:val="20"/>
        </w:rPr>
        <w:t>tenti</w:t>
      </w:r>
      <w:r w:rsidR="00F11137">
        <w:rPr>
          <w:rFonts w:ascii="Verdana" w:hAnsi="Verdana" w:cs="Arial"/>
          <w:sz w:val="20"/>
          <w:szCs w:val="20"/>
        </w:rPr>
        <w:t>es in regionale dagbladen en door contacten te leggen met</w:t>
      </w:r>
      <w:r w:rsidR="00A536AC">
        <w:rPr>
          <w:rFonts w:ascii="Verdana" w:hAnsi="Verdana" w:cs="Arial"/>
          <w:sz w:val="20"/>
          <w:szCs w:val="20"/>
        </w:rPr>
        <w:t xml:space="preserve"> </w:t>
      </w:r>
      <w:r w:rsidR="00575740">
        <w:rPr>
          <w:rFonts w:ascii="Verdana" w:hAnsi="Verdana" w:cs="Arial"/>
          <w:sz w:val="20"/>
          <w:szCs w:val="20"/>
        </w:rPr>
        <w:t>instanties waar laaggeletterden komen</w:t>
      </w:r>
      <w:r w:rsidR="00671B3A">
        <w:rPr>
          <w:rFonts w:ascii="Verdana" w:hAnsi="Verdana" w:cs="Arial"/>
          <w:sz w:val="20"/>
          <w:szCs w:val="20"/>
        </w:rPr>
        <w:t>,</w:t>
      </w:r>
      <w:r w:rsidR="00575740">
        <w:rPr>
          <w:rFonts w:ascii="Verdana" w:hAnsi="Verdana" w:cs="Arial"/>
          <w:sz w:val="20"/>
          <w:szCs w:val="20"/>
        </w:rPr>
        <w:t xml:space="preserve"> </w:t>
      </w:r>
      <w:r w:rsidR="00232ED8">
        <w:rPr>
          <w:rFonts w:ascii="Verdana" w:hAnsi="Verdana" w:cs="Arial"/>
          <w:sz w:val="20"/>
          <w:szCs w:val="20"/>
        </w:rPr>
        <w:t xml:space="preserve">zoals </w:t>
      </w:r>
      <w:r w:rsidR="00A536AC">
        <w:rPr>
          <w:rFonts w:ascii="Verdana" w:hAnsi="Verdana" w:cs="Arial"/>
          <w:sz w:val="20"/>
          <w:szCs w:val="20"/>
        </w:rPr>
        <w:t>buurthuizen</w:t>
      </w:r>
      <w:r w:rsidR="000C573D">
        <w:rPr>
          <w:rFonts w:ascii="Verdana" w:hAnsi="Verdana" w:cs="Arial"/>
          <w:sz w:val="20"/>
          <w:szCs w:val="20"/>
        </w:rPr>
        <w:t xml:space="preserve"> </w:t>
      </w:r>
      <w:r w:rsidR="00232ED8">
        <w:rPr>
          <w:rFonts w:ascii="Verdana" w:hAnsi="Verdana" w:cs="Arial"/>
          <w:sz w:val="20"/>
          <w:szCs w:val="20"/>
        </w:rPr>
        <w:t>en</w:t>
      </w:r>
      <w:r w:rsidR="00575740">
        <w:rPr>
          <w:rFonts w:ascii="Verdana" w:hAnsi="Verdana" w:cs="Arial"/>
          <w:sz w:val="20"/>
          <w:szCs w:val="20"/>
        </w:rPr>
        <w:t xml:space="preserve"> huisarts</w:t>
      </w:r>
      <w:r w:rsidR="00232ED8">
        <w:rPr>
          <w:rFonts w:ascii="Verdana" w:hAnsi="Verdana" w:cs="Arial"/>
          <w:sz w:val="20"/>
          <w:szCs w:val="20"/>
        </w:rPr>
        <w:t>en</w:t>
      </w:r>
      <w:r>
        <w:rPr>
          <w:rFonts w:ascii="Verdana" w:hAnsi="Verdana" w:cs="Arial"/>
          <w:sz w:val="20"/>
          <w:szCs w:val="20"/>
        </w:rPr>
        <w:t xml:space="preserve">. </w:t>
      </w:r>
    </w:p>
    <w:p w14:paraId="1419FF94" w14:textId="08973D15" w:rsidR="001E695D" w:rsidRPr="005A6676" w:rsidRDefault="003B4D4F" w:rsidP="00464AB9">
      <w:pPr>
        <w:tabs>
          <w:tab w:val="left" w:pos="1518"/>
        </w:tabs>
        <w:spacing w:line="360" w:lineRule="auto"/>
        <w:rPr>
          <w:rFonts w:ascii="Verdana" w:hAnsi="Verdana" w:cs="Arial"/>
          <w:i/>
          <w:sz w:val="20"/>
          <w:szCs w:val="20"/>
        </w:rPr>
      </w:pPr>
      <w:r>
        <w:rPr>
          <w:rFonts w:ascii="Verdana" w:hAnsi="Verdana" w:cs="Arial"/>
          <w:sz w:val="20"/>
          <w:szCs w:val="20"/>
        </w:rPr>
        <w:t xml:space="preserve">Door samen te werken met deze regionale instanties kan op een </w:t>
      </w:r>
      <w:r w:rsidRPr="006D12C1">
        <w:rPr>
          <w:rFonts w:ascii="Verdana" w:hAnsi="Verdana" w:cs="Arial"/>
          <w:sz w:val="20"/>
          <w:szCs w:val="20"/>
        </w:rPr>
        <w:t xml:space="preserve">effectieve en structurele </w:t>
      </w:r>
      <w:r>
        <w:rPr>
          <w:rFonts w:ascii="Verdana" w:hAnsi="Verdana" w:cs="Arial"/>
          <w:sz w:val="20"/>
          <w:szCs w:val="20"/>
        </w:rPr>
        <w:t>manier de naamsbekendheid van de Nationale ombudsman worden vergroot</w:t>
      </w:r>
      <w:r w:rsidR="00575740">
        <w:rPr>
          <w:rFonts w:ascii="Verdana" w:hAnsi="Verdana" w:cs="Arial"/>
          <w:sz w:val="20"/>
          <w:szCs w:val="20"/>
        </w:rPr>
        <w:t>.</w:t>
      </w:r>
      <w:r w:rsidR="000B391B">
        <w:rPr>
          <w:rFonts w:ascii="Verdana" w:hAnsi="Verdana" w:cs="Arial"/>
          <w:sz w:val="20"/>
          <w:szCs w:val="20"/>
        </w:rPr>
        <w:t xml:space="preserve"> De afdeling communicatie kan hier in samenwerking met de werkgroep laaggeletterdheid stappen in maken. </w:t>
      </w:r>
    </w:p>
    <w:p w14:paraId="446E7AE0" w14:textId="7B4016F2" w:rsidR="00464AB9" w:rsidRDefault="00F546D4" w:rsidP="005A6676">
      <w:pPr>
        <w:pStyle w:val="Kop3"/>
      </w:pPr>
      <w:bookmarkStart w:id="50" w:name="_Toc515557604"/>
      <w:r>
        <w:t>7</w:t>
      </w:r>
      <w:r w:rsidR="001B5A2C">
        <w:t>.2</w:t>
      </w:r>
      <w:r>
        <w:t>.3</w:t>
      </w:r>
      <w:r w:rsidR="00464AB9">
        <w:t xml:space="preserve"> </w:t>
      </w:r>
      <w:r w:rsidR="00DD4133">
        <w:t>Herschrijven van teksten en gebruik Steffie-module</w:t>
      </w:r>
      <w:bookmarkEnd w:id="50"/>
    </w:p>
    <w:p w14:paraId="5D6CC05C" w14:textId="767B1296" w:rsidR="00844AC3" w:rsidRPr="00110E0F" w:rsidRDefault="000C573D" w:rsidP="00110E0F">
      <w:pPr>
        <w:tabs>
          <w:tab w:val="left" w:pos="2054"/>
        </w:tabs>
        <w:spacing w:line="360" w:lineRule="auto"/>
        <w:rPr>
          <w:rFonts w:ascii="Verdana" w:hAnsi="Verdana" w:cs="Arial"/>
          <w:iCs/>
          <w:sz w:val="20"/>
          <w:szCs w:val="20"/>
        </w:rPr>
      </w:pPr>
      <w:r>
        <w:rPr>
          <w:rFonts w:ascii="Verdana" w:hAnsi="Verdana" w:cs="Arial"/>
          <w:sz w:val="20"/>
          <w:szCs w:val="20"/>
        </w:rPr>
        <w:t>De Nationale ombudsman wordt aanbevolen om de teksten op de website aan te passen en gebruikt te gaan maken van videoboodschappen</w:t>
      </w:r>
      <w:r w:rsidR="00544750">
        <w:rPr>
          <w:rFonts w:ascii="Verdana" w:hAnsi="Verdana" w:cs="Arial"/>
          <w:sz w:val="20"/>
          <w:szCs w:val="20"/>
        </w:rPr>
        <w:t>. Dit kan worden gedaan</w:t>
      </w:r>
      <w:r w:rsidR="00867C14">
        <w:rPr>
          <w:rFonts w:ascii="Verdana" w:hAnsi="Verdana" w:cs="Arial"/>
          <w:sz w:val="20"/>
          <w:szCs w:val="20"/>
        </w:rPr>
        <w:t xml:space="preserve"> door de afdeling communi</w:t>
      </w:r>
      <w:r w:rsidR="00A557C7">
        <w:rPr>
          <w:rFonts w:ascii="Verdana" w:hAnsi="Verdana" w:cs="Arial"/>
          <w:sz w:val="20"/>
          <w:szCs w:val="20"/>
        </w:rPr>
        <w:t>catie</w:t>
      </w:r>
      <w:r w:rsidR="00544750">
        <w:rPr>
          <w:rFonts w:ascii="Verdana" w:hAnsi="Verdana" w:cs="Arial"/>
          <w:sz w:val="20"/>
          <w:szCs w:val="20"/>
        </w:rPr>
        <w:t xml:space="preserve"> </w:t>
      </w:r>
      <w:r w:rsidR="00FD5E34">
        <w:rPr>
          <w:rFonts w:ascii="Verdana" w:hAnsi="Verdana" w:cs="Arial"/>
          <w:sz w:val="20"/>
          <w:szCs w:val="20"/>
        </w:rPr>
        <w:t>met behulp van medewerkers van de organisatie Steffie. Steffie kan</w:t>
      </w:r>
      <w:r w:rsidR="00FD5E34" w:rsidRPr="000E436C">
        <w:rPr>
          <w:rFonts w:ascii="Verdana" w:hAnsi="Verdana" w:cs="Arial"/>
          <w:sz w:val="20"/>
          <w:szCs w:val="20"/>
        </w:rPr>
        <w:t xml:space="preserve"> </w:t>
      </w:r>
      <w:r w:rsidR="00FD5E34">
        <w:rPr>
          <w:rFonts w:ascii="Verdana" w:hAnsi="Verdana" w:cs="Arial"/>
          <w:sz w:val="20"/>
          <w:szCs w:val="20"/>
        </w:rPr>
        <w:t>de Nationale ombudsman helpen om ingewikkelde</w:t>
      </w:r>
      <w:r w:rsidR="00FD5E34" w:rsidRPr="000E436C">
        <w:rPr>
          <w:rFonts w:ascii="Verdana" w:hAnsi="Verdana" w:cs="Arial"/>
          <w:sz w:val="20"/>
          <w:szCs w:val="20"/>
        </w:rPr>
        <w:t xml:space="preserve"> </w:t>
      </w:r>
      <w:r w:rsidR="00FD5E34">
        <w:rPr>
          <w:rFonts w:ascii="Verdana" w:hAnsi="Verdana" w:cs="Arial"/>
          <w:sz w:val="20"/>
          <w:szCs w:val="20"/>
        </w:rPr>
        <w:t>onderwerpen op een duidelijke manier uit te leggen.</w:t>
      </w:r>
      <w:r w:rsidR="00A557C7">
        <w:rPr>
          <w:rFonts w:ascii="Verdana" w:hAnsi="Verdana" w:cs="Arial"/>
          <w:sz w:val="20"/>
          <w:szCs w:val="20"/>
        </w:rPr>
        <w:t xml:space="preserve"> De onderstaande instrumenten kan de Nationale ombudsman gebruiken om de website aan te passen:</w:t>
      </w:r>
    </w:p>
    <w:p w14:paraId="301C7339" w14:textId="77777777" w:rsidR="00034A0D" w:rsidRDefault="00034A0D" w:rsidP="00844AC3">
      <w:pPr>
        <w:tabs>
          <w:tab w:val="left" w:pos="1518"/>
        </w:tabs>
        <w:spacing w:line="360" w:lineRule="auto"/>
        <w:rPr>
          <w:rFonts w:ascii="Verdana" w:hAnsi="Verdana" w:cs="Arial"/>
          <w:sz w:val="20"/>
          <w:szCs w:val="20"/>
        </w:rPr>
      </w:pPr>
    </w:p>
    <w:p w14:paraId="4E7D1777" w14:textId="33BC2CB7" w:rsidR="00844AC3" w:rsidRPr="00353AB1" w:rsidRDefault="00D06C47" w:rsidP="00844AC3">
      <w:pPr>
        <w:tabs>
          <w:tab w:val="left" w:pos="1518"/>
        </w:tabs>
        <w:spacing w:line="360" w:lineRule="auto"/>
        <w:rPr>
          <w:rFonts w:ascii="Verdana" w:hAnsi="Verdana" w:cs="Arial"/>
          <w:sz w:val="20"/>
          <w:szCs w:val="20"/>
        </w:rPr>
      </w:pPr>
      <w:r>
        <w:rPr>
          <w:rFonts w:ascii="Verdana" w:hAnsi="Verdana" w:cs="Arial"/>
          <w:sz w:val="20"/>
          <w:szCs w:val="20"/>
        </w:rPr>
        <w:t>a</w:t>
      </w:r>
      <w:r w:rsidR="00844AC3">
        <w:rPr>
          <w:rFonts w:ascii="Verdana" w:hAnsi="Verdana" w:cs="Arial"/>
          <w:sz w:val="20"/>
          <w:szCs w:val="20"/>
        </w:rPr>
        <w:t xml:space="preserve">) </w:t>
      </w:r>
      <w:r w:rsidR="00A010D7">
        <w:rPr>
          <w:rFonts w:ascii="Verdana" w:hAnsi="Verdana" w:cs="Arial"/>
          <w:i/>
          <w:sz w:val="20"/>
          <w:szCs w:val="20"/>
        </w:rPr>
        <w:t xml:space="preserve">Herschrijven van brieven en folders </w:t>
      </w:r>
      <w:r w:rsidR="00844AC3" w:rsidRPr="00844AC3">
        <w:rPr>
          <w:rFonts w:ascii="Verdana" w:hAnsi="Verdana" w:cs="Arial"/>
          <w:i/>
          <w:sz w:val="20"/>
          <w:szCs w:val="20"/>
        </w:rPr>
        <w:t>naar taalniveau A2/B1.</w:t>
      </w:r>
      <w:r w:rsidR="00232ED8">
        <w:rPr>
          <w:rFonts w:ascii="Verdana" w:hAnsi="Verdana" w:cs="Arial"/>
          <w:i/>
          <w:sz w:val="20"/>
          <w:szCs w:val="20"/>
        </w:rPr>
        <w:t xml:space="preserve"> </w:t>
      </w:r>
      <w:r w:rsidR="00844AC3" w:rsidRPr="00332CFF">
        <w:rPr>
          <w:rFonts w:ascii="Verdana" w:hAnsi="Verdana" w:cs="Arial"/>
          <w:sz w:val="20"/>
          <w:szCs w:val="20"/>
        </w:rPr>
        <w:t>Wanneer rekening gehouden wordt met de specif</w:t>
      </w:r>
      <w:r w:rsidR="004C11BD">
        <w:rPr>
          <w:rFonts w:ascii="Verdana" w:hAnsi="Verdana" w:cs="Arial"/>
          <w:sz w:val="20"/>
          <w:szCs w:val="20"/>
        </w:rPr>
        <w:t xml:space="preserve">ieke problemen die de laaggeletterde burger heeft in het begrijpen van informatie, </w:t>
      </w:r>
      <w:r w:rsidR="00844AC3" w:rsidRPr="00332CFF">
        <w:rPr>
          <w:rFonts w:ascii="Verdana" w:hAnsi="Verdana" w:cs="Arial"/>
          <w:sz w:val="20"/>
          <w:szCs w:val="20"/>
        </w:rPr>
        <w:t>kunnen teksten voor iedereen beg</w:t>
      </w:r>
      <w:r w:rsidR="0007366B">
        <w:rPr>
          <w:rFonts w:ascii="Verdana" w:hAnsi="Verdana" w:cs="Arial"/>
          <w:sz w:val="20"/>
          <w:szCs w:val="20"/>
        </w:rPr>
        <w:t xml:space="preserve">rijpelijk gemaakt worden. </w:t>
      </w:r>
      <w:r w:rsidR="00FD5E34">
        <w:rPr>
          <w:rFonts w:ascii="Verdana" w:hAnsi="Verdana" w:cs="Arial"/>
          <w:sz w:val="20"/>
          <w:szCs w:val="20"/>
        </w:rPr>
        <w:t xml:space="preserve">Dit kan worden gedaan door medewerkers van het Ombudsplein te betrekken bij het herschrijven van de </w:t>
      </w:r>
      <w:r w:rsidR="00A010D7">
        <w:rPr>
          <w:rFonts w:ascii="Verdana" w:hAnsi="Verdana" w:cs="Arial"/>
          <w:sz w:val="20"/>
          <w:szCs w:val="20"/>
        </w:rPr>
        <w:t>brieven en folders</w:t>
      </w:r>
      <w:r w:rsidR="00FD5E34">
        <w:rPr>
          <w:rFonts w:ascii="Verdana" w:hAnsi="Verdana" w:cs="Arial"/>
          <w:sz w:val="20"/>
          <w:szCs w:val="20"/>
        </w:rPr>
        <w:t xml:space="preserve">. </w:t>
      </w:r>
      <w:r w:rsidR="00A010D7">
        <w:rPr>
          <w:rFonts w:ascii="Verdana" w:hAnsi="Verdana" w:cs="Arial"/>
          <w:sz w:val="20"/>
          <w:szCs w:val="20"/>
        </w:rPr>
        <w:t xml:space="preserve">Dit zijn namelijk de mensen die dagelijks in contact kunnen komen met laaggeletterden en met hen moeten corresponderen. </w:t>
      </w:r>
    </w:p>
    <w:p w14:paraId="2FFA0E31" w14:textId="77777777" w:rsidR="00844AC3" w:rsidRDefault="00844AC3" w:rsidP="00844AC3">
      <w:pPr>
        <w:tabs>
          <w:tab w:val="left" w:pos="1518"/>
        </w:tabs>
        <w:spacing w:line="360" w:lineRule="auto"/>
        <w:rPr>
          <w:rFonts w:ascii="Verdana" w:hAnsi="Verdana" w:cs="Arial"/>
          <w:sz w:val="20"/>
          <w:szCs w:val="20"/>
        </w:rPr>
      </w:pPr>
    </w:p>
    <w:p w14:paraId="26FF3F1A" w14:textId="23AD79C2" w:rsidR="00844AC3" w:rsidRDefault="00D06C47" w:rsidP="00844AC3">
      <w:pPr>
        <w:tabs>
          <w:tab w:val="left" w:pos="1518"/>
        </w:tabs>
        <w:spacing w:line="360" w:lineRule="auto"/>
        <w:rPr>
          <w:rFonts w:ascii="Verdana" w:hAnsi="Verdana" w:cs="Arial"/>
          <w:sz w:val="20"/>
          <w:szCs w:val="20"/>
        </w:rPr>
      </w:pPr>
      <w:r>
        <w:rPr>
          <w:rFonts w:ascii="Verdana" w:hAnsi="Verdana" w:cs="Arial"/>
          <w:sz w:val="20"/>
          <w:szCs w:val="20"/>
        </w:rPr>
        <w:t>b</w:t>
      </w:r>
      <w:r w:rsidR="00844AC3">
        <w:rPr>
          <w:rFonts w:ascii="Verdana" w:hAnsi="Verdana" w:cs="Arial"/>
          <w:sz w:val="20"/>
          <w:szCs w:val="20"/>
        </w:rPr>
        <w:t xml:space="preserve">) </w:t>
      </w:r>
      <w:r w:rsidR="00844AC3" w:rsidRPr="00844AC3">
        <w:rPr>
          <w:rFonts w:ascii="Verdana" w:hAnsi="Verdana" w:cs="Arial"/>
          <w:i/>
          <w:sz w:val="20"/>
          <w:szCs w:val="20"/>
        </w:rPr>
        <w:t>Aanbieden van een voorleesfunctie</w:t>
      </w:r>
      <w:r w:rsidR="00FD5E34">
        <w:rPr>
          <w:rFonts w:ascii="Verdana" w:hAnsi="Verdana" w:cs="Arial"/>
          <w:i/>
          <w:sz w:val="20"/>
          <w:szCs w:val="20"/>
        </w:rPr>
        <w:t xml:space="preserve"> en videomateriaal</w:t>
      </w:r>
      <w:r w:rsidR="00844AC3" w:rsidRPr="00844AC3">
        <w:rPr>
          <w:rFonts w:ascii="Verdana" w:hAnsi="Verdana" w:cs="Arial"/>
          <w:i/>
          <w:sz w:val="20"/>
          <w:szCs w:val="20"/>
        </w:rPr>
        <w:t>.</w:t>
      </w:r>
      <w:r w:rsidR="00F44EE3">
        <w:rPr>
          <w:rFonts w:ascii="Verdana" w:hAnsi="Verdana" w:cs="Arial"/>
          <w:i/>
          <w:sz w:val="20"/>
          <w:szCs w:val="20"/>
        </w:rPr>
        <w:t xml:space="preserve"> </w:t>
      </w:r>
      <w:r w:rsidR="0086488B">
        <w:rPr>
          <w:rFonts w:ascii="Verdana" w:hAnsi="Verdana" w:cs="Arial"/>
          <w:sz w:val="20"/>
          <w:szCs w:val="20"/>
        </w:rPr>
        <w:t>Bij</w:t>
      </w:r>
      <w:r w:rsidR="0000159D">
        <w:rPr>
          <w:rFonts w:ascii="Verdana" w:hAnsi="Verdana" w:cs="Arial"/>
          <w:sz w:val="20"/>
          <w:szCs w:val="20"/>
        </w:rPr>
        <w:t xml:space="preserve"> het aanpassen van de website is de voorleesfunctie een goede optie </w:t>
      </w:r>
      <w:r w:rsidR="005F5D4D">
        <w:rPr>
          <w:rFonts w:ascii="Verdana" w:hAnsi="Verdana" w:cs="Arial"/>
          <w:sz w:val="20"/>
          <w:szCs w:val="20"/>
        </w:rPr>
        <w:t xml:space="preserve">om </w:t>
      </w:r>
      <w:r w:rsidR="00B3309E">
        <w:rPr>
          <w:rFonts w:ascii="Verdana" w:hAnsi="Verdana" w:cs="Arial"/>
          <w:sz w:val="20"/>
          <w:szCs w:val="20"/>
        </w:rPr>
        <w:t xml:space="preserve">deze toegankelijker te maken </w:t>
      </w:r>
      <w:r w:rsidR="0000159D">
        <w:rPr>
          <w:rFonts w:ascii="Verdana" w:hAnsi="Verdana" w:cs="Arial"/>
          <w:sz w:val="20"/>
          <w:szCs w:val="20"/>
        </w:rPr>
        <w:t>voor laaggeletterden</w:t>
      </w:r>
      <w:r w:rsidR="00B3309E">
        <w:rPr>
          <w:rFonts w:ascii="Verdana" w:hAnsi="Verdana" w:cs="Arial"/>
          <w:sz w:val="20"/>
          <w:szCs w:val="20"/>
        </w:rPr>
        <w:t>, zodat zij</w:t>
      </w:r>
      <w:r w:rsidR="0000159D">
        <w:rPr>
          <w:rFonts w:ascii="Verdana" w:hAnsi="Verdana" w:cs="Arial"/>
          <w:sz w:val="20"/>
          <w:szCs w:val="20"/>
        </w:rPr>
        <w:t xml:space="preserve"> informatie tot zich </w:t>
      </w:r>
      <w:r w:rsidR="00B3309E">
        <w:rPr>
          <w:rFonts w:ascii="Verdana" w:hAnsi="Verdana" w:cs="Arial"/>
          <w:sz w:val="20"/>
          <w:szCs w:val="20"/>
        </w:rPr>
        <w:t xml:space="preserve">kunnen </w:t>
      </w:r>
      <w:r w:rsidR="0000159D">
        <w:rPr>
          <w:rFonts w:ascii="Verdana" w:hAnsi="Verdana" w:cs="Arial"/>
          <w:sz w:val="20"/>
          <w:szCs w:val="20"/>
        </w:rPr>
        <w:t>nemen. Vooral de laaggeletterden die moeite hebben met lezen</w:t>
      </w:r>
      <w:r w:rsidR="00B3309E">
        <w:rPr>
          <w:rFonts w:ascii="Verdana" w:hAnsi="Verdana" w:cs="Arial"/>
          <w:sz w:val="20"/>
          <w:szCs w:val="20"/>
        </w:rPr>
        <w:t>,</w:t>
      </w:r>
      <w:r w:rsidR="0000159D">
        <w:rPr>
          <w:rFonts w:ascii="Verdana" w:hAnsi="Verdana" w:cs="Arial"/>
          <w:sz w:val="20"/>
          <w:szCs w:val="20"/>
        </w:rPr>
        <w:t xml:space="preserve"> hebben baat bij een voorleesfunctie</w:t>
      </w:r>
      <w:r w:rsidR="00844AC3" w:rsidRPr="00844AC3">
        <w:rPr>
          <w:rFonts w:ascii="Verdana" w:hAnsi="Verdana" w:cs="Arial"/>
          <w:sz w:val="20"/>
          <w:szCs w:val="20"/>
        </w:rPr>
        <w:t>.</w:t>
      </w:r>
      <w:r w:rsidR="00F44EE3">
        <w:rPr>
          <w:rFonts w:ascii="Verdana" w:hAnsi="Verdana" w:cs="Arial"/>
          <w:sz w:val="20"/>
          <w:szCs w:val="20"/>
        </w:rPr>
        <w:t xml:space="preserve"> </w:t>
      </w:r>
      <w:r w:rsidR="00844AC3" w:rsidRPr="00844AC3">
        <w:rPr>
          <w:rFonts w:ascii="Verdana" w:hAnsi="Verdana" w:cs="Arial"/>
          <w:sz w:val="20"/>
          <w:szCs w:val="20"/>
        </w:rPr>
        <w:t xml:space="preserve">Voor de laaggeletterden </w:t>
      </w:r>
      <w:r w:rsidR="00671B3A">
        <w:rPr>
          <w:rFonts w:ascii="Verdana" w:hAnsi="Verdana" w:cs="Arial"/>
          <w:sz w:val="20"/>
          <w:szCs w:val="20"/>
        </w:rPr>
        <w:t>met</w:t>
      </w:r>
      <w:r w:rsidR="00671B3A" w:rsidRPr="00844AC3">
        <w:rPr>
          <w:rFonts w:ascii="Verdana" w:hAnsi="Verdana" w:cs="Arial"/>
          <w:sz w:val="20"/>
          <w:szCs w:val="20"/>
        </w:rPr>
        <w:t xml:space="preserve"> </w:t>
      </w:r>
      <w:r w:rsidR="00844AC3" w:rsidRPr="00844AC3">
        <w:rPr>
          <w:rFonts w:ascii="Verdana" w:hAnsi="Verdana" w:cs="Arial"/>
          <w:sz w:val="20"/>
          <w:szCs w:val="20"/>
        </w:rPr>
        <w:t xml:space="preserve">voldoende leesvaardigheden </w:t>
      </w:r>
      <w:r w:rsidR="0000159D">
        <w:rPr>
          <w:rFonts w:ascii="Verdana" w:hAnsi="Verdana" w:cs="Arial"/>
          <w:sz w:val="20"/>
          <w:szCs w:val="20"/>
        </w:rPr>
        <w:t xml:space="preserve">kan </w:t>
      </w:r>
      <w:r w:rsidR="00671B3A">
        <w:rPr>
          <w:rFonts w:ascii="Verdana" w:hAnsi="Verdana" w:cs="Arial"/>
          <w:sz w:val="20"/>
          <w:szCs w:val="20"/>
        </w:rPr>
        <w:t xml:space="preserve">dit </w:t>
      </w:r>
      <w:r w:rsidR="0000159D">
        <w:rPr>
          <w:rFonts w:ascii="Verdana" w:hAnsi="Verdana" w:cs="Arial"/>
          <w:sz w:val="20"/>
          <w:szCs w:val="20"/>
        </w:rPr>
        <w:t xml:space="preserve">helpen om de informatie sneller te begrijpen. </w:t>
      </w:r>
      <w:r w:rsidR="00CC2699">
        <w:rPr>
          <w:rFonts w:ascii="Verdana" w:hAnsi="Verdana" w:cs="Arial"/>
          <w:sz w:val="20"/>
          <w:szCs w:val="20"/>
        </w:rPr>
        <w:t>De Nationale ombudsman kan op deze man</w:t>
      </w:r>
      <w:r w:rsidR="0000159D">
        <w:rPr>
          <w:rFonts w:ascii="Verdana" w:hAnsi="Verdana" w:cs="Arial"/>
          <w:sz w:val="20"/>
          <w:szCs w:val="20"/>
        </w:rPr>
        <w:t xml:space="preserve">ier inspelen op de behoefte van </w:t>
      </w:r>
      <w:r w:rsidR="00B3309E">
        <w:rPr>
          <w:rFonts w:ascii="Verdana" w:hAnsi="Verdana" w:cs="Arial"/>
          <w:sz w:val="20"/>
          <w:szCs w:val="20"/>
        </w:rPr>
        <w:t xml:space="preserve">de </w:t>
      </w:r>
      <w:r w:rsidR="0000159D">
        <w:rPr>
          <w:rFonts w:ascii="Verdana" w:hAnsi="Verdana" w:cs="Arial"/>
          <w:sz w:val="20"/>
          <w:szCs w:val="20"/>
        </w:rPr>
        <w:t xml:space="preserve">laaggeletterden </w:t>
      </w:r>
      <w:r w:rsidR="0007366B">
        <w:rPr>
          <w:rFonts w:ascii="Verdana" w:hAnsi="Verdana" w:cs="Arial"/>
          <w:sz w:val="20"/>
          <w:szCs w:val="20"/>
        </w:rPr>
        <w:t>die</w:t>
      </w:r>
      <w:r w:rsidR="00CC2699">
        <w:rPr>
          <w:rFonts w:ascii="Verdana" w:hAnsi="Verdana" w:cs="Arial"/>
          <w:sz w:val="20"/>
          <w:szCs w:val="20"/>
        </w:rPr>
        <w:t xml:space="preserve"> </w:t>
      </w:r>
      <w:r w:rsidR="0000159D">
        <w:rPr>
          <w:rFonts w:ascii="Verdana" w:hAnsi="Verdana" w:cs="Arial"/>
          <w:sz w:val="20"/>
          <w:szCs w:val="20"/>
        </w:rPr>
        <w:t xml:space="preserve">digitaal vaardig zijn. </w:t>
      </w:r>
      <w:r w:rsidR="00FD5E34">
        <w:rPr>
          <w:rFonts w:ascii="Verdana" w:hAnsi="Verdana" w:cs="Arial"/>
          <w:sz w:val="20"/>
          <w:szCs w:val="20"/>
        </w:rPr>
        <w:t xml:space="preserve">Daarnaast kan de Nationale ombudsman toegankelijker worden voor laaggeletterden door videomateriaal te ontwikkelen waarin duidelijk en concreet wordt uitgelegd wat de Nationale ombudsman kan </w:t>
      </w:r>
      <w:r w:rsidR="00867C14">
        <w:rPr>
          <w:rFonts w:ascii="Verdana" w:hAnsi="Verdana" w:cs="Arial"/>
          <w:sz w:val="20"/>
          <w:szCs w:val="20"/>
        </w:rPr>
        <w:t>betekenen</w:t>
      </w:r>
      <w:r w:rsidR="00FD5E34">
        <w:rPr>
          <w:rFonts w:ascii="Verdana" w:hAnsi="Verdana" w:cs="Arial"/>
          <w:sz w:val="20"/>
          <w:szCs w:val="20"/>
        </w:rPr>
        <w:t xml:space="preserve"> voor laaggeletterden.  </w:t>
      </w:r>
    </w:p>
    <w:p w14:paraId="29247EFF" w14:textId="415F0373" w:rsidR="00BE26B7" w:rsidRDefault="00BE26B7" w:rsidP="00844AC3">
      <w:pPr>
        <w:tabs>
          <w:tab w:val="left" w:pos="1518"/>
        </w:tabs>
        <w:spacing w:line="360" w:lineRule="auto"/>
        <w:rPr>
          <w:rFonts w:ascii="Verdana" w:hAnsi="Verdana" w:cs="Arial"/>
          <w:sz w:val="20"/>
          <w:szCs w:val="20"/>
        </w:rPr>
      </w:pPr>
    </w:p>
    <w:p w14:paraId="75142412" w14:textId="67FAC260" w:rsidR="00A010D7" w:rsidRDefault="00A010D7" w:rsidP="00844AC3">
      <w:pPr>
        <w:tabs>
          <w:tab w:val="left" w:pos="1518"/>
        </w:tabs>
        <w:spacing w:line="360" w:lineRule="auto"/>
        <w:rPr>
          <w:rFonts w:ascii="Verdana" w:hAnsi="Verdana" w:cs="Arial"/>
          <w:sz w:val="20"/>
          <w:szCs w:val="20"/>
        </w:rPr>
      </w:pPr>
    </w:p>
    <w:p w14:paraId="19FFD4C3" w14:textId="6B041E09" w:rsidR="00A010D7" w:rsidRDefault="00A010D7" w:rsidP="00844AC3">
      <w:pPr>
        <w:tabs>
          <w:tab w:val="left" w:pos="1518"/>
        </w:tabs>
        <w:spacing w:line="360" w:lineRule="auto"/>
        <w:rPr>
          <w:rFonts w:ascii="Verdana" w:hAnsi="Verdana" w:cs="Arial"/>
          <w:sz w:val="20"/>
          <w:szCs w:val="20"/>
        </w:rPr>
      </w:pPr>
    </w:p>
    <w:p w14:paraId="7828B91A" w14:textId="6587679E" w:rsidR="006B2194" w:rsidRDefault="00D06C47" w:rsidP="00D96C73">
      <w:pPr>
        <w:tabs>
          <w:tab w:val="left" w:pos="1518"/>
        </w:tabs>
        <w:spacing w:line="360" w:lineRule="auto"/>
        <w:rPr>
          <w:rFonts w:ascii="Verdana" w:hAnsi="Verdana" w:cs="Arial"/>
          <w:sz w:val="20"/>
          <w:szCs w:val="20"/>
        </w:rPr>
      </w:pPr>
      <w:r>
        <w:rPr>
          <w:rFonts w:ascii="Verdana" w:hAnsi="Verdana" w:cs="Arial"/>
          <w:sz w:val="20"/>
          <w:szCs w:val="20"/>
        </w:rPr>
        <w:lastRenderedPageBreak/>
        <w:t>c</w:t>
      </w:r>
      <w:r w:rsidR="00844AC3">
        <w:rPr>
          <w:rFonts w:ascii="Verdana" w:hAnsi="Verdana" w:cs="Arial"/>
          <w:sz w:val="20"/>
          <w:szCs w:val="20"/>
        </w:rPr>
        <w:t xml:space="preserve">) </w:t>
      </w:r>
      <w:r w:rsidR="00844AC3" w:rsidRPr="00844AC3">
        <w:rPr>
          <w:rFonts w:ascii="Verdana" w:hAnsi="Verdana" w:cs="Arial"/>
          <w:i/>
          <w:sz w:val="20"/>
          <w:szCs w:val="20"/>
        </w:rPr>
        <w:t>Aanbieden van een begrippenlijst</w:t>
      </w:r>
      <w:r w:rsidR="00844AC3" w:rsidRPr="00844AC3">
        <w:rPr>
          <w:rFonts w:ascii="Verdana" w:hAnsi="Verdana" w:cs="Arial"/>
          <w:sz w:val="20"/>
          <w:szCs w:val="20"/>
        </w:rPr>
        <w:t>.</w:t>
      </w:r>
      <w:r w:rsidR="00F44EE3">
        <w:rPr>
          <w:rFonts w:ascii="Verdana" w:hAnsi="Verdana" w:cs="Arial"/>
          <w:sz w:val="20"/>
          <w:szCs w:val="20"/>
        </w:rPr>
        <w:t xml:space="preserve"> </w:t>
      </w:r>
      <w:r w:rsidR="00034A0D" w:rsidRPr="00034A0D">
        <w:rPr>
          <w:rFonts w:ascii="Verdana" w:hAnsi="Verdana" w:cs="Arial"/>
          <w:sz w:val="20"/>
          <w:szCs w:val="20"/>
        </w:rPr>
        <w:t xml:space="preserve">Om de toegankelijkheid van de </w:t>
      </w:r>
      <w:r w:rsidR="00034A0D">
        <w:rPr>
          <w:rFonts w:ascii="Verdana" w:hAnsi="Verdana" w:cs="Arial"/>
          <w:sz w:val="20"/>
          <w:szCs w:val="20"/>
        </w:rPr>
        <w:t>website</w:t>
      </w:r>
      <w:r w:rsidR="00034A0D" w:rsidRPr="00034A0D">
        <w:rPr>
          <w:rFonts w:ascii="Verdana" w:hAnsi="Verdana" w:cs="Arial"/>
          <w:sz w:val="20"/>
          <w:szCs w:val="20"/>
        </w:rPr>
        <w:t xml:space="preserve"> te vergroten</w:t>
      </w:r>
      <w:r w:rsidR="00A933AB">
        <w:rPr>
          <w:rFonts w:ascii="Verdana" w:hAnsi="Verdana" w:cs="Arial"/>
          <w:sz w:val="20"/>
          <w:szCs w:val="20"/>
        </w:rPr>
        <w:t>,</w:t>
      </w:r>
      <w:r w:rsidR="00034A0D" w:rsidRPr="00034A0D">
        <w:rPr>
          <w:rFonts w:ascii="Verdana" w:hAnsi="Verdana" w:cs="Arial"/>
          <w:sz w:val="20"/>
          <w:szCs w:val="20"/>
        </w:rPr>
        <w:t xml:space="preserve"> </w:t>
      </w:r>
      <w:r w:rsidR="00B5016E">
        <w:rPr>
          <w:rFonts w:ascii="Verdana" w:hAnsi="Verdana" w:cs="Arial"/>
          <w:sz w:val="20"/>
          <w:szCs w:val="20"/>
        </w:rPr>
        <w:t>kan</w:t>
      </w:r>
      <w:r w:rsidR="000C573D">
        <w:rPr>
          <w:rFonts w:ascii="Verdana" w:hAnsi="Verdana" w:cs="Arial"/>
          <w:sz w:val="20"/>
          <w:szCs w:val="20"/>
        </w:rPr>
        <w:t xml:space="preserve"> de Nationale ombudsman </w:t>
      </w:r>
      <w:r w:rsidR="00B5016E">
        <w:rPr>
          <w:rFonts w:ascii="Verdana" w:hAnsi="Verdana" w:cs="Arial"/>
          <w:sz w:val="20"/>
          <w:szCs w:val="20"/>
        </w:rPr>
        <w:t>een begrippenlijst ontwikkelen</w:t>
      </w:r>
      <w:r w:rsidR="00671B3A">
        <w:rPr>
          <w:rFonts w:ascii="Verdana" w:hAnsi="Verdana" w:cs="Arial"/>
          <w:sz w:val="20"/>
          <w:szCs w:val="20"/>
        </w:rPr>
        <w:t>,</w:t>
      </w:r>
      <w:r w:rsidR="006B2194">
        <w:rPr>
          <w:rFonts w:ascii="Verdana" w:hAnsi="Verdana" w:cs="Arial"/>
          <w:sz w:val="20"/>
          <w:szCs w:val="20"/>
        </w:rPr>
        <w:t xml:space="preserve"> die moeilijke woorden met betrekking tot klachtbehandeling uitlegt. Laaggeletterden ervaren namelijk dat er veel en moeilijke woorden worden gebruikt </w:t>
      </w:r>
      <w:r w:rsidR="00283E14">
        <w:rPr>
          <w:rFonts w:ascii="Verdana" w:hAnsi="Verdana" w:cs="Arial"/>
          <w:sz w:val="20"/>
          <w:szCs w:val="20"/>
        </w:rPr>
        <w:t xml:space="preserve">door overheidsinstanties. Zelfs de ‘gewone’ Nederlander heeft hier vaak moeite mee. </w:t>
      </w:r>
      <w:r w:rsidR="006B2194">
        <w:rPr>
          <w:rFonts w:ascii="Verdana" w:hAnsi="Verdana" w:cs="Arial"/>
          <w:sz w:val="20"/>
          <w:szCs w:val="20"/>
        </w:rPr>
        <w:t xml:space="preserve">Dit kan ervoor zorgen dat een drempel wordt opgeworpen om in contact te treden met de Nationale ombudsman. </w:t>
      </w:r>
    </w:p>
    <w:p w14:paraId="0841AC3E" w14:textId="7F3B36F8" w:rsidR="00FE5530" w:rsidRDefault="00034A0D" w:rsidP="00D96C73">
      <w:pPr>
        <w:tabs>
          <w:tab w:val="left" w:pos="1518"/>
        </w:tabs>
        <w:spacing w:line="360" w:lineRule="auto"/>
        <w:rPr>
          <w:rFonts w:ascii="Verdana" w:hAnsi="Verdana" w:cs="Arial"/>
          <w:sz w:val="20"/>
          <w:szCs w:val="20"/>
        </w:rPr>
      </w:pPr>
      <w:r w:rsidRPr="00034A0D">
        <w:rPr>
          <w:rFonts w:ascii="Verdana" w:hAnsi="Verdana" w:cs="Arial"/>
          <w:sz w:val="20"/>
          <w:szCs w:val="20"/>
        </w:rPr>
        <w:t>Het uitle</w:t>
      </w:r>
      <w:r w:rsidR="006E7D29">
        <w:rPr>
          <w:rFonts w:ascii="Verdana" w:hAnsi="Verdana" w:cs="Arial"/>
          <w:sz w:val="20"/>
          <w:szCs w:val="20"/>
        </w:rPr>
        <w:t>ggen van deze begrippen moet er</w:t>
      </w:r>
      <w:r w:rsidR="00DF0D15">
        <w:rPr>
          <w:rFonts w:ascii="Verdana" w:hAnsi="Verdana" w:cs="Arial"/>
          <w:sz w:val="20"/>
          <w:szCs w:val="20"/>
        </w:rPr>
        <w:t>toe bijdragen dat bezoekers v</w:t>
      </w:r>
      <w:r w:rsidR="006E7D29">
        <w:rPr>
          <w:rFonts w:ascii="Verdana" w:hAnsi="Verdana" w:cs="Arial"/>
          <w:sz w:val="20"/>
          <w:szCs w:val="20"/>
        </w:rPr>
        <w:t xml:space="preserve">an </w:t>
      </w:r>
      <w:r w:rsidRPr="00034A0D">
        <w:rPr>
          <w:rFonts w:ascii="Verdana" w:hAnsi="Verdana" w:cs="Arial"/>
          <w:sz w:val="20"/>
          <w:szCs w:val="20"/>
        </w:rPr>
        <w:t>de website beter in staat zijn de informatie te begrijpen. Dit beperkt zich niet alleen tot</w:t>
      </w:r>
      <w:r w:rsidR="006E7D29">
        <w:rPr>
          <w:rFonts w:ascii="Verdana" w:hAnsi="Verdana" w:cs="Arial"/>
          <w:sz w:val="20"/>
          <w:szCs w:val="20"/>
        </w:rPr>
        <w:t xml:space="preserve"> </w:t>
      </w:r>
      <w:r w:rsidRPr="00034A0D">
        <w:rPr>
          <w:rFonts w:ascii="Verdana" w:hAnsi="Verdana" w:cs="Arial"/>
          <w:sz w:val="20"/>
          <w:szCs w:val="20"/>
        </w:rPr>
        <w:t>laaggeletterden. Ook bezoek</w:t>
      </w:r>
      <w:r w:rsidR="00662B94">
        <w:rPr>
          <w:rFonts w:ascii="Verdana" w:hAnsi="Verdana" w:cs="Arial"/>
          <w:sz w:val="20"/>
          <w:szCs w:val="20"/>
        </w:rPr>
        <w:t xml:space="preserve">ers die niet laaggeletterd </w:t>
      </w:r>
      <w:r w:rsidR="000E3E8D">
        <w:rPr>
          <w:rFonts w:ascii="Verdana" w:hAnsi="Verdana" w:cs="Arial"/>
          <w:sz w:val="20"/>
          <w:szCs w:val="20"/>
        </w:rPr>
        <w:t xml:space="preserve">zijn, </w:t>
      </w:r>
      <w:r w:rsidR="00662B94">
        <w:rPr>
          <w:rFonts w:ascii="Verdana" w:hAnsi="Verdana" w:cs="Arial"/>
          <w:sz w:val="20"/>
          <w:szCs w:val="20"/>
        </w:rPr>
        <w:t xml:space="preserve">kunnen gebaat zijn </w:t>
      </w:r>
      <w:r w:rsidRPr="00034A0D">
        <w:rPr>
          <w:rFonts w:ascii="Verdana" w:hAnsi="Verdana" w:cs="Arial"/>
          <w:sz w:val="20"/>
          <w:szCs w:val="20"/>
        </w:rPr>
        <w:t>bij een</w:t>
      </w:r>
      <w:r w:rsidR="006E7D29">
        <w:rPr>
          <w:rFonts w:ascii="Verdana" w:hAnsi="Verdana" w:cs="Arial"/>
          <w:sz w:val="20"/>
          <w:szCs w:val="20"/>
        </w:rPr>
        <w:t xml:space="preserve"> </w:t>
      </w:r>
      <w:r w:rsidRPr="00034A0D">
        <w:rPr>
          <w:rFonts w:ascii="Verdana" w:hAnsi="Verdana" w:cs="Arial"/>
          <w:sz w:val="20"/>
          <w:szCs w:val="20"/>
        </w:rPr>
        <w:t>begrippenlijst.</w:t>
      </w:r>
    </w:p>
    <w:p w14:paraId="5A79896F" w14:textId="2A4AB5FB" w:rsidR="00D96C73" w:rsidRPr="005A6676" w:rsidRDefault="002D37EA" w:rsidP="005A6676">
      <w:pPr>
        <w:pStyle w:val="Kop3"/>
      </w:pPr>
      <w:bookmarkStart w:id="51" w:name="_Toc515557605"/>
      <w:r>
        <w:t>7</w:t>
      </w:r>
      <w:r w:rsidR="001B5A2C" w:rsidRPr="005A6676">
        <w:t>.2</w:t>
      </w:r>
      <w:r w:rsidR="00F546D4">
        <w:t>.4</w:t>
      </w:r>
      <w:r w:rsidR="00D96C73" w:rsidRPr="005A6676">
        <w:t xml:space="preserve"> </w:t>
      </w:r>
      <w:r w:rsidR="00405E15" w:rsidRPr="005A6676">
        <w:t xml:space="preserve">Ontwikkelen </w:t>
      </w:r>
      <w:r w:rsidR="003B08A0" w:rsidRPr="005A6676">
        <w:t>protocol</w:t>
      </w:r>
      <w:bookmarkEnd w:id="51"/>
      <w:r w:rsidR="003B08A0" w:rsidRPr="005A6676">
        <w:t xml:space="preserve"> </w:t>
      </w:r>
    </w:p>
    <w:p w14:paraId="039A4909" w14:textId="5D368CD5" w:rsidR="009423C5" w:rsidRDefault="00F37480" w:rsidP="00353AB1">
      <w:pPr>
        <w:tabs>
          <w:tab w:val="left" w:pos="1518"/>
        </w:tabs>
        <w:spacing w:line="360" w:lineRule="auto"/>
        <w:rPr>
          <w:rFonts w:ascii="Verdana" w:hAnsi="Verdana" w:cs="Arial"/>
          <w:sz w:val="20"/>
          <w:szCs w:val="20"/>
        </w:rPr>
      </w:pPr>
      <w:r>
        <w:rPr>
          <w:rFonts w:ascii="Verdana" w:hAnsi="Verdana" w:cs="Arial"/>
          <w:sz w:val="20"/>
          <w:szCs w:val="20"/>
        </w:rPr>
        <w:t xml:space="preserve">Het blijkt dat </w:t>
      </w:r>
      <w:r w:rsidR="00AF1B15">
        <w:rPr>
          <w:rFonts w:ascii="Verdana" w:hAnsi="Verdana" w:cs="Arial"/>
          <w:sz w:val="20"/>
          <w:szCs w:val="20"/>
        </w:rPr>
        <w:t>onder klachtbehandelaars</w:t>
      </w:r>
      <w:r w:rsidR="000B582E">
        <w:rPr>
          <w:rFonts w:ascii="Verdana" w:hAnsi="Verdana" w:cs="Arial"/>
          <w:sz w:val="20"/>
          <w:szCs w:val="20"/>
        </w:rPr>
        <w:t xml:space="preserve"> verschillen zijn in de benadering van laaggeletterden of mensen die moeite hebben met </w:t>
      </w:r>
      <w:r w:rsidR="006A76B3">
        <w:rPr>
          <w:rFonts w:ascii="Verdana" w:hAnsi="Verdana" w:cs="Arial"/>
          <w:sz w:val="20"/>
          <w:szCs w:val="20"/>
        </w:rPr>
        <w:t>lezen en schrijven</w:t>
      </w:r>
      <w:r w:rsidR="000B582E">
        <w:rPr>
          <w:rFonts w:ascii="Verdana" w:hAnsi="Verdana" w:cs="Arial"/>
          <w:sz w:val="20"/>
          <w:szCs w:val="20"/>
        </w:rPr>
        <w:t>. Het komt voor d</w:t>
      </w:r>
      <w:r w:rsidR="009423C5">
        <w:rPr>
          <w:rFonts w:ascii="Verdana" w:hAnsi="Verdana" w:cs="Arial"/>
          <w:sz w:val="20"/>
          <w:szCs w:val="20"/>
        </w:rPr>
        <w:t>at wordt gekozen voor alleen</w:t>
      </w:r>
      <w:r w:rsidR="000B582E">
        <w:rPr>
          <w:rFonts w:ascii="Verdana" w:hAnsi="Verdana" w:cs="Arial"/>
          <w:sz w:val="20"/>
          <w:szCs w:val="20"/>
        </w:rPr>
        <w:t xml:space="preserve"> telefonische of schriftelijk</w:t>
      </w:r>
      <w:r w:rsidR="009423C5">
        <w:rPr>
          <w:rFonts w:ascii="Verdana" w:hAnsi="Verdana" w:cs="Arial"/>
          <w:sz w:val="20"/>
          <w:szCs w:val="20"/>
        </w:rPr>
        <w:t>e correspondentie</w:t>
      </w:r>
      <w:r w:rsidR="000B582E">
        <w:rPr>
          <w:rFonts w:ascii="Verdana" w:hAnsi="Verdana" w:cs="Arial"/>
          <w:sz w:val="20"/>
          <w:szCs w:val="20"/>
        </w:rPr>
        <w:t xml:space="preserve">. </w:t>
      </w:r>
    </w:p>
    <w:p w14:paraId="50F08C5A" w14:textId="49F7E1B0" w:rsidR="00353AB1" w:rsidRDefault="00FE5530" w:rsidP="00353AB1">
      <w:pPr>
        <w:tabs>
          <w:tab w:val="left" w:pos="1518"/>
        </w:tabs>
        <w:spacing w:line="360" w:lineRule="auto"/>
        <w:rPr>
          <w:rFonts w:ascii="Verdana" w:hAnsi="Verdana" w:cs="Arial"/>
          <w:sz w:val="20"/>
          <w:szCs w:val="20"/>
        </w:rPr>
      </w:pPr>
      <w:r>
        <w:rPr>
          <w:rFonts w:ascii="Verdana" w:hAnsi="Verdana" w:cs="Arial"/>
          <w:sz w:val="20"/>
          <w:szCs w:val="20"/>
        </w:rPr>
        <w:t>Voor</w:t>
      </w:r>
      <w:r w:rsidR="000B582E">
        <w:rPr>
          <w:rFonts w:ascii="Verdana" w:hAnsi="Verdana" w:cs="Arial"/>
          <w:sz w:val="20"/>
          <w:szCs w:val="20"/>
        </w:rPr>
        <w:t xml:space="preserve"> mede</w:t>
      </w:r>
      <w:r>
        <w:rPr>
          <w:rFonts w:ascii="Verdana" w:hAnsi="Verdana" w:cs="Arial"/>
          <w:sz w:val="20"/>
          <w:szCs w:val="20"/>
        </w:rPr>
        <w:t xml:space="preserve">werkers van de Nationale ombudsman is het van belang om houvast te hebben in het contact met laaggeletterden. Daarom is </w:t>
      </w:r>
      <w:r w:rsidR="0045375E">
        <w:rPr>
          <w:rFonts w:ascii="Verdana" w:hAnsi="Verdana" w:cs="Arial"/>
          <w:sz w:val="20"/>
          <w:szCs w:val="20"/>
        </w:rPr>
        <w:t xml:space="preserve">de </w:t>
      </w:r>
      <w:r>
        <w:rPr>
          <w:rFonts w:ascii="Verdana" w:hAnsi="Verdana" w:cs="Arial"/>
          <w:sz w:val="20"/>
          <w:szCs w:val="20"/>
        </w:rPr>
        <w:t xml:space="preserve">aanbeveling om, </w:t>
      </w:r>
      <w:r w:rsidR="00A933AB">
        <w:rPr>
          <w:rFonts w:ascii="Verdana" w:hAnsi="Verdana" w:cs="Arial"/>
          <w:sz w:val="20"/>
          <w:szCs w:val="20"/>
        </w:rPr>
        <w:t>middels</w:t>
      </w:r>
      <w:r>
        <w:rPr>
          <w:rFonts w:ascii="Verdana" w:hAnsi="Verdana" w:cs="Arial"/>
          <w:sz w:val="20"/>
          <w:szCs w:val="20"/>
        </w:rPr>
        <w:t xml:space="preserve"> gesprekken met medewerkers die dagelijks te maken kunnen krijgen met laaggeletterden</w:t>
      </w:r>
      <w:r w:rsidR="0045375E">
        <w:rPr>
          <w:rFonts w:ascii="Verdana" w:hAnsi="Verdana" w:cs="Arial"/>
          <w:sz w:val="20"/>
          <w:szCs w:val="20"/>
        </w:rPr>
        <w:t>,</w:t>
      </w:r>
      <w:r>
        <w:rPr>
          <w:rFonts w:ascii="Verdana" w:hAnsi="Verdana" w:cs="Arial"/>
          <w:sz w:val="20"/>
          <w:szCs w:val="20"/>
        </w:rPr>
        <w:t xml:space="preserve"> taalambassadeurs en begeleiders van </w:t>
      </w:r>
      <w:r w:rsidR="00046B33">
        <w:rPr>
          <w:rFonts w:ascii="Verdana" w:hAnsi="Verdana" w:cs="Arial"/>
          <w:sz w:val="20"/>
          <w:szCs w:val="20"/>
        </w:rPr>
        <w:t>Stichting Lezen &amp; Schrijven</w:t>
      </w:r>
      <w:r>
        <w:rPr>
          <w:rFonts w:ascii="Verdana" w:hAnsi="Verdana" w:cs="Arial"/>
          <w:sz w:val="20"/>
          <w:szCs w:val="20"/>
        </w:rPr>
        <w:t xml:space="preserve">, een protocol te ontwikkelen waarin de </w:t>
      </w:r>
      <w:r w:rsidR="00041493">
        <w:rPr>
          <w:rFonts w:ascii="Verdana" w:hAnsi="Verdana" w:cs="Arial"/>
          <w:sz w:val="20"/>
          <w:szCs w:val="20"/>
        </w:rPr>
        <w:t xml:space="preserve">relevantste </w:t>
      </w:r>
      <w:r>
        <w:rPr>
          <w:rFonts w:ascii="Verdana" w:hAnsi="Verdana" w:cs="Arial"/>
          <w:sz w:val="20"/>
          <w:szCs w:val="20"/>
        </w:rPr>
        <w:t xml:space="preserve">herkenningspunten worden vermeld ten aanzien van het omgaan met laaggeletterden. </w:t>
      </w:r>
      <w:r w:rsidR="003B08A0">
        <w:rPr>
          <w:rFonts w:ascii="Verdana" w:hAnsi="Verdana" w:cs="Arial"/>
          <w:sz w:val="20"/>
          <w:szCs w:val="20"/>
        </w:rPr>
        <w:t xml:space="preserve">De Nationale ombudsman </w:t>
      </w:r>
      <w:r w:rsidR="0045375E">
        <w:rPr>
          <w:rFonts w:ascii="Verdana" w:hAnsi="Verdana" w:cs="Arial"/>
          <w:sz w:val="20"/>
          <w:szCs w:val="20"/>
        </w:rPr>
        <w:t xml:space="preserve">werkt </w:t>
      </w:r>
      <w:r w:rsidR="003B08A0">
        <w:rPr>
          <w:rFonts w:ascii="Verdana" w:hAnsi="Verdana" w:cs="Arial"/>
          <w:sz w:val="20"/>
          <w:szCs w:val="20"/>
        </w:rPr>
        <w:t xml:space="preserve">op dit moment met een werkgroep </w:t>
      </w:r>
      <w:r w:rsidR="0045375E">
        <w:rPr>
          <w:rFonts w:ascii="Verdana" w:hAnsi="Verdana" w:cs="Arial"/>
          <w:sz w:val="20"/>
          <w:szCs w:val="20"/>
        </w:rPr>
        <w:t>aan het aanpassen van</w:t>
      </w:r>
      <w:r w:rsidR="003B08A0">
        <w:rPr>
          <w:rFonts w:ascii="Verdana" w:hAnsi="Verdana" w:cs="Arial"/>
          <w:sz w:val="20"/>
          <w:szCs w:val="20"/>
        </w:rPr>
        <w:t xml:space="preserve"> de website voor laaggeletterden. Deze werkgroep </w:t>
      </w:r>
      <w:r w:rsidR="00A933AB">
        <w:rPr>
          <w:rFonts w:ascii="Verdana" w:hAnsi="Verdana" w:cs="Arial"/>
          <w:sz w:val="20"/>
          <w:szCs w:val="20"/>
        </w:rPr>
        <w:t xml:space="preserve">kan </w:t>
      </w:r>
      <w:r w:rsidR="003B08A0">
        <w:rPr>
          <w:rFonts w:ascii="Verdana" w:hAnsi="Verdana" w:cs="Arial"/>
          <w:sz w:val="20"/>
          <w:szCs w:val="20"/>
        </w:rPr>
        <w:t xml:space="preserve">het op zich nemen om </w:t>
      </w:r>
      <w:r w:rsidR="001929EB">
        <w:rPr>
          <w:rFonts w:ascii="Verdana" w:hAnsi="Verdana" w:cs="Arial"/>
          <w:sz w:val="20"/>
          <w:szCs w:val="20"/>
        </w:rPr>
        <w:t xml:space="preserve">met alle betrokkenen in gesprek te gaan en </w:t>
      </w:r>
      <w:r w:rsidR="0045375E">
        <w:rPr>
          <w:rFonts w:ascii="Verdana" w:hAnsi="Verdana" w:cs="Arial"/>
          <w:sz w:val="20"/>
          <w:szCs w:val="20"/>
        </w:rPr>
        <w:t xml:space="preserve">op basis </w:t>
      </w:r>
      <w:r w:rsidR="001929EB">
        <w:rPr>
          <w:rFonts w:ascii="Verdana" w:hAnsi="Verdana" w:cs="Arial"/>
          <w:sz w:val="20"/>
          <w:szCs w:val="20"/>
        </w:rPr>
        <w:t xml:space="preserve">daarvan een protocol te ontwikkelen. </w:t>
      </w:r>
    </w:p>
    <w:p w14:paraId="3745275F" w14:textId="77777777" w:rsidR="000B582E" w:rsidRDefault="000B582E" w:rsidP="00353AB1">
      <w:pPr>
        <w:tabs>
          <w:tab w:val="left" w:pos="1518"/>
        </w:tabs>
        <w:spacing w:line="360" w:lineRule="auto"/>
        <w:rPr>
          <w:rFonts w:ascii="Verdana" w:hAnsi="Verdana" w:cs="Arial"/>
          <w:sz w:val="20"/>
          <w:szCs w:val="20"/>
        </w:rPr>
      </w:pPr>
    </w:p>
    <w:p w14:paraId="730436B5" w14:textId="77777777" w:rsidR="006D00F8" w:rsidRDefault="006D00F8" w:rsidP="00353AB1">
      <w:pPr>
        <w:tabs>
          <w:tab w:val="left" w:pos="1518"/>
        </w:tabs>
        <w:spacing w:line="360" w:lineRule="auto"/>
        <w:rPr>
          <w:rFonts w:ascii="Verdana" w:hAnsi="Verdana" w:cs="Arial"/>
          <w:sz w:val="20"/>
          <w:szCs w:val="20"/>
        </w:rPr>
      </w:pPr>
    </w:p>
    <w:p w14:paraId="03B3BDBC" w14:textId="77777777" w:rsidR="006D00F8" w:rsidRDefault="006D00F8" w:rsidP="00353AB1">
      <w:pPr>
        <w:tabs>
          <w:tab w:val="left" w:pos="1518"/>
        </w:tabs>
        <w:spacing w:line="360" w:lineRule="auto"/>
        <w:rPr>
          <w:rFonts w:ascii="Verdana" w:hAnsi="Verdana" w:cs="Arial"/>
          <w:sz w:val="20"/>
          <w:szCs w:val="20"/>
        </w:rPr>
      </w:pPr>
    </w:p>
    <w:p w14:paraId="21829211" w14:textId="77777777" w:rsidR="006D00F8" w:rsidRDefault="006D00F8" w:rsidP="00353AB1">
      <w:pPr>
        <w:tabs>
          <w:tab w:val="left" w:pos="1518"/>
        </w:tabs>
        <w:spacing w:line="360" w:lineRule="auto"/>
        <w:rPr>
          <w:rFonts w:ascii="Verdana" w:hAnsi="Verdana" w:cs="Arial"/>
          <w:sz w:val="20"/>
          <w:szCs w:val="20"/>
        </w:rPr>
      </w:pPr>
    </w:p>
    <w:p w14:paraId="292A5591" w14:textId="77777777" w:rsidR="006D00F8" w:rsidRDefault="006D00F8" w:rsidP="00353AB1">
      <w:pPr>
        <w:tabs>
          <w:tab w:val="left" w:pos="1518"/>
        </w:tabs>
        <w:spacing w:line="360" w:lineRule="auto"/>
        <w:rPr>
          <w:rFonts w:ascii="Verdana" w:hAnsi="Verdana" w:cs="Arial"/>
          <w:sz w:val="20"/>
          <w:szCs w:val="20"/>
        </w:rPr>
      </w:pPr>
    </w:p>
    <w:p w14:paraId="582168C7" w14:textId="77777777" w:rsidR="006D00F8" w:rsidRDefault="006D00F8" w:rsidP="00353AB1">
      <w:pPr>
        <w:tabs>
          <w:tab w:val="left" w:pos="1518"/>
        </w:tabs>
        <w:spacing w:line="360" w:lineRule="auto"/>
        <w:rPr>
          <w:rFonts w:ascii="Verdana" w:hAnsi="Verdana" w:cs="Arial"/>
          <w:sz w:val="20"/>
          <w:szCs w:val="20"/>
        </w:rPr>
      </w:pPr>
    </w:p>
    <w:p w14:paraId="14BD709D" w14:textId="77777777" w:rsidR="006D00F8" w:rsidRDefault="006D00F8" w:rsidP="00353AB1">
      <w:pPr>
        <w:tabs>
          <w:tab w:val="left" w:pos="1518"/>
        </w:tabs>
        <w:spacing w:line="360" w:lineRule="auto"/>
        <w:rPr>
          <w:rFonts w:ascii="Verdana" w:hAnsi="Verdana" w:cs="Arial"/>
          <w:sz w:val="20"/>
          <w:szCs w:val="20"/>
        </w:rPr>
      </w:pPr>
    </w:p>
    <w:p w14:paraId="4295F41A" w14:textId="77777777" w:rsidR="006D00F8" w:rsidRDefault="006D00F8" w:rsidP="00353AB1">
      <w:pPr>
        <w:tabs>
          <w:tab w:val="left" w:pos="1518"/>
        </w:tabs>
        <w:spacing w:line="360" w:lineRule="auto"/>
        <w:rPr>
          <w:rFonts w:ascii="Verdana" w:hAnsi="Verdana" w:cs="Arial"/>
          <w:sz w:val="20"/>
          <w:szCs w:val="20"/>
        </w:rPr>
      </w:pPr>
    </w:p>
    <w:p w14:paraId="0DC264B6" w14:textId="77777777" w:rsidR="006D00F8" w:rsidRDefault="006D00F8" w:rsidP="00353AB1">
      <w:pPr>
        <w:tabs>
          <w:tab w:val="left" w:pos="1518"/>
        </w:tabs>
        <w:spacing w:line="360" w:lineRule="auto"/>
        <w:rPr>
          <w:rFonts w:ascii="Verdana" w:hAnsi="Verdana" w:cs="Arial"/>
          <w:sz w:val="20"/>
          <w:szCs w:val="20"/>
        </w:rPr>
      </w:pPr>
    </w:p>
    <w:p w14:paraId="759E56BB" w14:textId="77777777" w:rsidR="006D00F8" w:rsidRDefault="006D00F8" w:rsidP="00353AB1">
      <w:pPr>
        <w:tabs>
          <w:tab w:val="left" w:pos="1518"/>
        </w:tabs>
        <w:spacing w:line="360" w:lineRule="auto"/>
        <w:rPr>
          <w:rFonts w:ascii="Verdana" w:hAnsi="Verdana" w:cs="Arial"/>
          <w:sz w:val="20"/>
          <w:szCs w:val="20"/>
        </w:rPr>
      </w:pPr>
    </w:p>
    <w:p w14:paraId="5672421D" w14:textId="77777777" w:rsidR="006D00F8" w:rsidRDefault="006D00F8" w:rsidP="00353AB1">
      <w:pPr>
        <w:tabs>
          <w:tab w:val="left" w:pos="1518"/>
        </w:tabs>
        <w:spacing w:line="360" w:lineRule="auto"/>
        <w:rPr>
          <w:rFonts w:ascii="Verdana" w:hAnsi="Verdana" w:cs="Arial"/>
          <w:sz w:val="20"/>
          <w:szCs w:val="20"/>
        </w:rPr>
      </w:pPr>
    </w:p>
    <w:p w14:paraId="785F27E0" w14:textId="55D90656" w:rsidR="006D00F8" w:rsidRDefault="006D00F8" w:rsidP="00353AB1">
      <w:pPr>
        <w:tabs>
          <w:tab w:val="left" w:pos="1518"/>
        </w:tabs>
        <w:spacing w:line="360" w:lineRule="auto"/>
        <w:rPr>
          <w:rFonts w:ascii="Verdana" w:hAnsi="Verdana" w:cs="Arial"/>
          <w:sz w:val="20"/>
          <w:szCs w:val="20"/>
        </w:rPr>
      </w:pPr>
    </w:p>
    <w:p w14:paraId="01D4FE1E" w14:textId="2ACD45F7" w:rsidR="00761E73" w:rsidRDefault="00761E73" w:rsidP="00353AB1">
      <w:pPr>
        <w:tabs>
          <w:tab w:val="left" w:pos="1518"/>
        </w:tabs>
        <w:spacing w:line="360" w:lineRule="auto"/>
        <w:rPr>
          <w:rFonts w:ascii="Verdana" w:hAnsi="Verdana" w:cs="Arial"/>
          <w:sz w:val="20"/>
          <w:szCs w:val="20"/>
        </w:rPr>
      </w:pPr>
    </w:p>
    <w:p w14:paraId="5AE469BA" w14:textId="5658EE5A" w:rsidR="00761E73" w:rsidRDefault="00761E73" w:rsidP="00761E73">
      <w:pPr>
        <w:rPr>
          <w:rFonts w:ascii="Verdana" w:hAnsi="Verdana" w:cs="Arial"/>
          <w:sz w:val="20"/>
          <w:szCs w:val="20"/>
        </w:rPr>
      </w:pPr>
      <w:bookmarkStart w:id="52" w:name="_Toc515557606"/>
    </w:p>
    <w:p w14:paraId="2CBCC545" w14:textId="267F90C0" w:rsidR="0057377D" w:rsidRDefault="0057377D" w:rsidP="00761E73">
      <w:pPr>
        <w:rPr>
          <w:rFonts w:ascii="Verdana" w:hAnsi="Verdana" w:cs="Arial"/>
          <w:sz w:val="20"/>
          <w:szCs w:val="20"/>
        </w:rPr>
      </w:pPr>
    </w:p>
    <w:p w14:paraId="06E0D298" w14:textId="77777777" w:rsidR="0057377D" w:rsidRPr="00761E73" w:rsidRDefault="0057377D" w:rsidP="00761E73"/>
    <w:p w14:paraId="6C99F7DE" w14:textId="46EE2B8B" w:rsidR="00236B2F" w:rsidRPr="00326DAA" w:rsidRDefault="00236B2F" w:rsidP="00326DAA">
      <w:pPr>
        <w:pStyle w:val="Kop1"/>
      </w:pPr>
      <w:r w:rsidRPr="00326DAA">
        <w:lastRenderedPageBreak/>
        <w:t>Literatuurlijst</w:t>
      </w:r>
      <w:bookmarkEnd w:id="52"/>
    </w:p>
    <w:p w14:paraId="69C6F85B" w14:textId="3037AC22" w:rsidR="00236B2F" w:rsidRDefault="00236B2F" w:rsidP="00353AB1">
      <w:pPr>
        <w:tabs>
          <w:tab w:val="left" w:pos="1518"/>
        </w:tabs>
        <w:spacing w:line="360" w:lineRule="auto"/>
        <w:rPr>
          <w:rFonts w:ascii="Verdana" w:hAnsi="Verdana" w:cs="Arial"/>
          <w:sz w:val="20"/>
          <w:szCs w:val="20"/>
        </w:rPr>
      </w:pPr>
    </w:p>
    <w:p w14:paraId="7348CBF6" w14:textId="3481A5B4" w:rsidR="005761D7" w:rsidRDefault="005761D7" w:rsidP="00353AB1">
      <w:pPr>
        <w:tabs>
          <w:tab w:val="left" w:pos="1518"/>
        </w:tabs>
        <w:spacing w:line="360" w:lineRule="auto"/>
        <w:rPr>
          <w:rFonts w:ascii="Verdana" w:hAnsi="Verdana" w:cs="Arial"/>
          <w:b/>
          <w:sz w:val="20"/>
          <w:szCs w:val="20"/>
        </w:rPr>
      </w:pPr>
      <w:r>
        <w:rPr>
          <w:rFonts w:ascii="Verdana" w:hAnsi="Verdana" w:cs="Arial"/>
          <w:b/>
          <w:sz w:val="20"/>
          <w:szCs w:val="20"/>
        </w:rPr>
        <w:t xml:space="preserve">Houtkoop 2000 </w:t>
      </w:r>
    </w:p>
    <w:p w14:paraId="436CE588" w14:textId="0E5DB227" w:rsidR="005761D7" w:rsidRDefault="005761D7" w:rsidP="00353AB1">
      <w:pPr>
        <w:tabs>
          <w:tab w:val="left" w:pos="1518"/>
        </w:tabs>
        <w:spacing w:line="360" w:lineRule="auto"/>
        <w:rPr>
          <w:rFonts w:ascii="Verdana" w:hAnsi="Verdana" w:cs="Arial"/>
          <w:sz w:val="20"/>
          <w:szCs w:val="20"/>
        </w:rPr>
      </w:pPr>
      <w:r>
        <w:rPr>
          <w:rFonts w:ascii="Verdana" w:hAnsi="Verdana" w:cs="Arial"/>
          <w:sz w:val="20"/>
          <w:szCs w:val="20"/>
        </w:rPr>
        <w:t xml:space="preserve">H. Houtkoop, </w:t>
      </w:r>
      <w:r w:rsidRPr="003A33A9">
        <w:rPr>
          <w:rFonts w:ascii="Verdana" w:hAnsi="Verdana" w:cs="Arial"/>
          <w:i/>
          <w:sz w:val="20"/>
          <w:szCs w:val="20"/>
        </w:rPr>
        <w:t>Hoe mensen communiceren met taal</w:t>
      </w:r>
      <w:r>
        <w:rPr>
          <w:rFonts w:ascii="Verdana" w:hAnsi="Verdana" w:cs="Arial"/>
          <w:sz w:val="20"/>
          <w:szCs w:val="20"/>
        </w:rPr>
        <w:t>, Bussum: Coutinho 2000.</w:t>
      </w:r>
    </w:p>
    <w:p w14:paraId="3B88350B" w14:textId="77777777" w:rsidR="005761D7" w:rsidRPr="00620F73" w:rsidRDefault="005761D7" w:rsidP="00353AB1">
      <w:pPr>
        <w:tabs>
          <w:tab w:val="left" w:pos="1518"/>
        </w:tabs>
        <w:spacing w:line="360" w:lineRule="auto"/>
        <w:rPr>
          <w:rFonts w:ascii="Verdana" w:hAnsi="Verdana" w:cs="Arial"/>
          <w:b/>
          <w:sz w:val="20"/>
          <w:szCs w:val="20"/>
        </w:rPr>
      </w:pPr>
    </w:p>
    <w:p w14:paraId="00477EE6" w14:textId="77777777" w:rsidR="005761D7" w:rsidRDefault="005761D7" w:rsidP="005063F2">
      <w:pPr>
        <w:tabs>
          <w:tab w:val="left" w:pos="1518"/>
        </w:tabs>
        <w:spacing w:line="360" w:lineRule="auto"/>
        <w:rPr>
          <w:rFonts w:ascii="Verdana" w:hAnsi="Verdana" w:cs="Arial"/>
          <w:b/>
          <w:sz w:val="20"/>
          <w:szCs w:val="20"/>
        </w:rPr>
      </w:pPr>
      <w:r>
        <w:rPr>
          <w:rFonts w:ascii="Verdana" w:hAnsi="Verdana" w:cs="Arial"/>
          <w:b/>
          <w:sz w:val="20"/>
          <w:szCs w:val="20"/>
        </w:rPr>
        <w:t xml:space="preserve">Poort en De Wert 2010 </w:t>
      </w:r>
    </w:p>
    <w:p w14:paraId="43AE783C" w14:textId="7598C196" w:rsidR="005761D7" w:rsidRPr="00620F73" w:rsidRDefault="005761D7" w:rsidP="005063F2">
      <w:pPr>
        <w:tabs>
          <w:tab w:val="left" w:pos="1518"/>
        </w:tabs>
        <w:spacing w:line="360" w:lineRule="auto"/>
        <w:rPr>
          <w:rFonts w:ascii="Verdana" w:hAnsi="Verdana" w:cs="Arial"/>
          <w:b/>
          <w:sz w:val="20"/>
          <w:szCs w:val="20"/>
        </w:rPr>
      </w:pPr>
      <w:r>
        <w:rPr>
          <w:rFonts w:ascii="Verdana" w:hAnsi="Verdana" w:cs="Arial"/>
          <w:sz w:val="20"/>
          <w:szCs w:val="20"/>
        </w:rPr>
        <w:t xml:space="preserve">G. Poort en C. de Wert, </w:t>
      </w:r>
      <w:r w:rsidRPr="008D6A81">
        <w:rPr>
          <w:rFonts w:ascii="Verdana" w:hAnsi="Verdana" w:cs="Arial"/>
          <w:i/>
          <w:sz w:val="20"/>
          <w:szCs w:val="20"/>
        </w:rPr>
        <w:t>Handboek webredactie</w:t>
      </w:r>
      <w:r>
        <w:rPr>
          <w:rFonts w:ascii="Verdana" w:hAnsi="Verdana" w:cs="Arial"/>
          <w:sz w:val="20"/>
          <w:szCs w:val="20"/>
        </w:rPr>
        <w:t xml:space="preserve">, </w:t>
      </w:r>
      <w:r w:rsidRPr="008D6A81">
        <w:rPr>
          <w:rFonts w:ascii="Verdana" w:hAnsi="Verdana" w:cs="Arial"/>
          <w:sz w:val="20"/>
          <w:szCs w:val="20"/>
        </w:rPr>
        <w:t>Zaltbo</w:t>
      </w:r>
      <w:r>
        <w:rPr>
          <w:rFonts w:ascii="Verdana" w:hAnsi="Verdana" w:cs="Arial"/>
          <w:sz w:val="20"/>
          <w:szCs w:val="20"/>
        </w:rPr>
        <w:t>mmel: Schouten &amp; Nelissen 2010.</w:t>
      </w:r>
    </w:p>
    <w:p w14:paraId="63D9200C" w14:textId="77777777" w:rsidR="005761D7" w:rsidRDefault="005761D7" w:rsidP="00353AB1">
      <w:pPr>
        <w:tabs>
          <w:tab w:val="left" w:pos="1518"/>
        </w:tabs>
        <w:spacing w:line="360" w:lineRule="auto"/>
        <w:rPr>
          <w:rFonts w:ascii="Verdana" w:hAnsi="Verdana" w:cs="Arial"/>
          <w:b/>
          <w:sz w:val="20"/>
          <w:szCs w:val="20"/>
        </w:rPr>
      </w:pPr>
    </w:p>
    <w:p w14:paraId="7150184A" w14:textId="00A20CFE" w:rsidR="005761D7" w:rsidRDefault="005761D7" w:rsidP="00353AB1">
      <w:pPr>
        <w:tabs>
          <w:tab w:val="left" w:pos="1518"/>
        </w:tabs>
        <w:spacing w:line="360" w:lineRule="auto"/>
        <w:rPr>
          <w:rFonts w:ascii="Verdana" w:hAnsi="Verdana" w:cs="Arial"/>
          <w:b/>
          <w:sz w:val="20"/>
          <w:szCs w:val="20"/>
        </w:rPr>
      </w:pPr>
      <w:r>
        <w:rPr>
          <w:rFonts w:ascii="Verdana" w:hAnsi="Verdana" w:cs="Arial"/>
          <w:b/>
          <w:sz w:val="20"/>
          <w:szCs w:val="20"/>
        </w:rPr>
        <w:t xml:space="preserve">Verhoeven 2011 </w:t>
      </w:r>
    </w:p>
    <w:p w14:paraId="174769DF" w14:textId="3B66C994" w:rsidR="005761D7" w:rsidRPr="00620F73" w:rsidRDefault="005761D7" w:rsidP="00353AB1">
      <w:pPr>
        <w:tabs>
          <w:tab w:val="left" w:pos="1518"/>
        </w:tabs>
        <w:spacing w:line="360" w:lineRule="auto"/>
        <w:rPr>
          <w:rFonts w:ascii="Verdana" w:hAnsi="Verdana" w:cs="Arial"/>
          <w:b/>
          <w:sz w:val="20"/>
          <w:szCs w:val="20"/>
        </w:rPr>
      </w:pPr>
      <w:r>
        <w:rPr>
          <w:rFonts w:ascii="Verdana" w:hAnsi="Verdana" w:cs="Arial"/>
          <w:sz w:val="20"/>
          <w:szCs w:val="20"/>
        </w:rPr>
        <w:t xml:space="preserve">N. Verhoeven, </w:t>
      </w:r>
      <w:r w:rsidRPr="003A33A9">
        <w:rPr>
          <w:rFonts w:ascii="Verdana" w:hAnsi="Verdana" w:cs="Arial"/>
          <w:i/>
          <w:sz w:val="20"/>
          <w:szCs w:val="20"/>
        </w:rPr>
        <w:t>Wat is onderzoek?,</w:t>
      </w:r>
      <w:r>
        <w:rPr>
          <w:rFonts w:ascii="Verdana" w:hAnsi="Verdana" w:cs="Arial"/>
          <w:sz w:val="20"/>
          <w:szCs w:val="20"/>
        </w:rPr>
        <w:t xml:space="preserve"> Den Haag: Boom Lemma 2011. </w:t>
      </w:r>
    </w:p>
    <w:p w14:paraId="0D7B94F0" w14:textId="52294BF5" w:rsidR="0015777E" w:rsidRDefault="0015777E" w:rsidP="00353AB1">
      <w:pPr>
        <w:tabs>
          <w:tab w:val="left" w:pos="1518"/>
        </w:tabs>
        <w:spacing w:line="360" w:lineRule="auto"/>
        <w:rPr>
          <w:rFonts w:ascii="Verdana" w:hAnsi="Verdana" w:cs="Arial"/>
          <w:sz w:val="20"/>
          <w:szCs w:val="20"/>
          <w:u w:val="single"/>
        </w:rPr>
      </w:pPr>
    </w:p>
    <w:p w14:paraId="1757D531" w14:textId="77777777" w:rsidR="005761D7" w:rsidRDefault="005761D7" w:rsidP="004E286A">
      <w:pPr>
        <w:tabs>
          <w:tab w:val="left" w:pos="1518"/>
        </w:tabs>
        <w:spacing w:line="360" w:lineRule="auto"/>
        <w:rPr>
          <w:rFonts w:ascii="Verdana" w:hAnsi="Verdana" w:cs="Arial"/>
          <w:b/>
          <w:sz w:val="20"/>
          <w:szCs w:val="20"/>
        </w:rPr>
      </w:pPr>
      <w:r w:rsidRPr="00EE6526">
        <w:rPr>
          <w:rFonts w:ascii="Verdana" w:hAnsi="Verdana" w:cs="Arial"/>
          <w:b/>
          <w:sz w:val="20"/>
          <w:szCs w:val="20"/>
        </w:rPr>
        <w:t>Bijlsma e.a. 2016</w:t>
      </w:r>
      <w:r>
        <w:rPr>
          <w:rFonts w:ascii="Verdana" w:hAnsi="Verdana" w:cs="Arial"/>
          <w:b/>
          <w:sz w:val="20"/>
          <w:szCs w:val="20"/>
        </w:rPr>
        <w:t xml:space="preserve"> </w:t>
      </w:r>
    </w:p>
    <w:p w14:paraId="25DE6915" w14:textId="0D8A8D35" w:rsidR="005761D7" w:rsidRPr="005761D7" w:rsidRDefault="005761D7" w:rsidP="004E286A">
      <w:pPr>
        <w:tabs>
          <w:tab w:val="left" w:pos="1518"/>
        </w:tabs>
        <w:spacing w:line="360" w:lineRule="auto"/>
        <w:rPr>
          <w:rFonts w:ascii="Verdana" w:hAnsi="Verdana" w:cs="Arial"/>
          <w:b/>
          <w:sz w:val="20"/>
          <w:szCs w:val="20"/>
        </w:rPr>
      </w:pPr>
      <w:r>
        <w:rPr>
          <w:rFonts w:ascii="Verdana" w:hAnsi="Verdana" w:cs="Arial"/>
          <w:sz w:val="20"/>
          <w:szCs w:val="20"/>
        </w:rPr>
        <w:t xml:space="preserve">I. Bijlsma, </w:t>
      </w:r>
      <w:r w:rsidRPr="00620F73">
        <w:rPr>
          <w:rFonts w:ascii="Verdana" w:hAnsi="Verdana" w:cs="Arial"/>
          <w:i/>
          <w:sz w:val="20"/>
          <w:szCs w:val="20"/>
        </w:rPr>
        <w:t>Regionale spreiding van geletterdheid in Nederland,</w:t>
      </w:r>
      <w:r>
        <w:rPr>
          <w:rFonts w:ascii="Verdana" w:hAnsi="Verdana" w:cs="Arial"/>
          <w:sz w:val="20"/>
          <w:szCs w:val="20"/>
        </w:rPr>
        <w:t xml:space="preserve"> Den Haag: Stichting Lezen &amp; Schrijven 2016. </w:t>
      </w:r>
    </w:p>
    <w:p w14:paraId="6892AB3F" w14:textId="77777777" w:rsidR="005761D7" w:rsidRDefault="005761D7" w:rsidP="004E286A">
      <w:pPr>
        <w:tabs>
          <w:tab w:val="left" w:pos="1518"/>
        </w:tabs>
        <w:spacing w:line="360" w:lineRule="auto"/>
        <w:rPr>
          <w:rFonts w:ascii="Verdana" w:hAnsi="Verdana" w:cs="Arial"/>
          <w:b/>
          <w:sz w:val="20"/>
          <w:szCs w:val="20"/>
        </w:rPr>
      </w:pPr>
    </w:p>
    <w:p w14:paraId="2D639C15" w14:textId="77777777" w:rsidR="005761D7" w:rsidRDefault="005761D7" w:rsidP="004E286A">
      <w:pPr>
        <w:tabs>
          <w:tab w:val="left" w:pos="1518"/>
        </w:tabs>
        <w:spacing w:line="360" w:lineRule="auto"/>
        <w:rPr>
          <w:rFonts w:ascii="Verdana" w:hAnsi="Verdana" w:cs="Arial"/>
          <w:b/>
          <w:sz w:val="20"/>
          <w:szCs w:val="20"/>
        </w:rPr>
      </w:pPr>
      <w:r w:rsidRPr="006D3C62">
        <w:rPr>
          <w:rFonts w:ascii="Verdana" w:hAnsi="Verdana" w:cs="Arial"/>
          <w:b/>
          <w:sz w:val="20"/>
          <w:szCs w:val="20"/>
        </w:rPr>
        <w:t>Bohnenn e.a. 2004</w:t>
      </w:r>
      <w:r>
        <w:rPr>
          <w:rFonts w:ascii="Verdana" w:hAnsi="Verdana" w:cs="Arial"/>
          <w:b/>
          <w:sz w:val="20"/>
          <w:szCs w:val="20"/>
        </w:rPr>
        <w:t xml:space="preserve"> </w:t>
      </w:r>
    </w:p>
    <w:p w14:paraId="60722092" w14:textId="684F607C" w:rsidR="005761D7" w:rsidRDefault="005761D7" w:rsidP="004E286A">
      <w:pPr>
        <w:tabs>
          <w:tab w:val="left" w:pos="1518"/>
        </w:tabs>
        <w:spacing w:line="360" w:lineRule="auto"/>
        <w:rPr>
          <w:rFonts w:ascii="Verdana" w:hAnsi="Verdana" w:cs="Arial"/>
          <w:sz w:val="20"/>
          <w:szCs w:val="20"/>
        </w:rPr>
      </w:pPr>
      <w:r>
        <w:rPr>
          <w:rFonts w:ascii="Verdana" w:hAnsi="Verdana" w:cs="Arial"/>
          <w:sz w:val="20"/>
          <w:szCs w:val="20"/>
        </w:rPr>
        <w:t xml:space="preserve">E. Bohnenn, </w:t>
      </w:r>
      <w:r w:rsidRPr="006D3C62">
        <w:rPr>
          <w:rFonts w:ascii="Verdana" w:hAnsi="Verdana" w:cs="Arial"/>
          <w:i/>
          <w:sz w:val="20"/>
          <w:szCs w:val="20"/>
        </w:rPr>
        <w:t>Laaggeletterd in de Lage Landen</w:t>
      </w:r>
      <w:r w:rsidRPr="006D3C62">
        <w:rPr>
          <w:rFonts w:ascii="Verdana" w:hAnsi="Verdana" w:cs="Arial"/>
          <w:sz w:val="20"/>
          <w:szCs w:val="20"/>
        </w:rPr>
        <w:t xml:space="preserve">, </w:t>
      </w:r>
      <w:r>
        <w:rPr>
          <w:rFonts w:ascii="Verdana" w:hAnsi="Verdana" w:cs="Arial"/>
          <w:sz w:val="20"/>
          <w:szCs w:val="20"/>
        </w:rPr>
        <w:t xml:space="preserve">Den Haag: Nederlandse Taalunie 2004. </w:t>
      </w:r>
    </w:p>
    <w:p w14:paraId="48355C86" w14:textId="77777777" w:rsidR="005761D7" w:rsidRPr="005761D7" w:rsidRDefault="005761D7" w:rsidP="004E286A">
      <w:pPr>
        <w:tabs>
          <w:tab w:val="left" w:pos="1518"/>
        </w:tabs>
        <w:spacing w:line="360" w:lineRule="auto"/>
        <w:rPr>
          <w:rFonts w:ascii="Verdana" w:hAnsi="Verdana" w:cs="Arial"/>
          <w:b/>
          <w:sz w:val="20"/>
          <w:szCs w:val="20"/>
        </w:rPr>
      </w:pPr>
    </w:p>
    <w:p w14:paraId="601EA466" w14:textId="77777777" w:rsidR="005761D7" w:rsidRDefault="005761D7" w:rsidP="006D3C62">
      <w:pPr>
        <w:tabs>
          <w:tab w:val="left" w:pos="1518"/>
        </w:tabs>
        <w:spacing w:line="360" w:lineRule="auto"/>
        <w:rPr>
          <w:rFonts w:ascii="Verdana" w:hAnsi="Verdana" w:cs="Arial"/>
          <w:b/>
          <w:sz w:val="20"/>
          <w:szCs w:val="20"/>
        </w:rPr>
      </w:pPr>
      <w:r>
        <w:rPr>
          <w:rFonts w:ascii="Verdana" w:hAnsi="Verdana" w:cs="Arial"/>
          <w:b/>
          <w:sz w:val="20"/>
          <w:szCs w:val="20"/>
        </w:rPr>
        <w:t xml:space="preserve">Broekhof en Nijhof-Broek 2017 </w:t>
      </w:r>
    </w:p>
    <w:p w14:paraId="155867FE" w14:textId="0E5EA64E" w:rsidR="005761D7" w:rsidRPr="005761D7" w:rsidRDefault="005761D7" w:rsidP="006D3C62">
      <w:pPr>
        <w:tabs>
          <w:tab w:val="left" w:pos="1518"/>
        </w:tabs>
        <w:spacing w:line="360" w:lineRule="auto"/>
        <w:rPr>
          <w:rFonts w:ascii="Verdana" w:hAnsi="Verdana" w:cs="Arial"/>
          <w:b/>
          <w:sz w:val="20"/>
          <w:szCs w:val="20"/>
        </w:rPr>
      </w:pPr>
      <w:r>
        <w:rPr>
          <w:rFonts w:ascii="Verdana" w:hAnsi="Verdana" w:cs="Arial"/>
          <w:sz w:val="20"/>
          <w:szCs w:val="20"/>
        </w:rPr>
        <w:t xml:space="preserve">K. Broekhof en M. Nijhof-Broek, </w:t>
      </w:r>
      <w:r w:rsidRPr="007E4578">
        <w:rPr>
          <w:rFonts w:ascii="Verdana" w:hAnsi="Verdana" w:cs="Arial"/>
          <w:i/>
          <w:sz w:val="20"/>
          <w:szCs w:val="20"/>
        </w:rPr>
        <w:t>Meer voorlezen, beter in taal</w:t>
      </w:r>
      <w:r>
        <w:rPr>
          <w:rFonts w:ascii="Verdana" w:hAnsi="Verdana" w:cs="Arial"/>
          <w:i/>
          <w:sz w:val="20"/>
          <w:szCs w:val="20"/>
        </w:rPr>
        <w:t xml:space="preserve">, </w:t>
      </w:r>
      <w:r w:rsidRPr="006D3C62">
        <w:rPr>
          <w:rFonts w:ascii="Verdana" w:hAnsi="Verdana" w:cs="Arial"/>
          <w:sz w:val="20"/>
          <w:szCs w:val="20"/>
        </w:rPr>
        <w:t>Haarlem:</w:t>
      </w:r>
      <w:r>
        <w:rPr>
          <w:rFonts w:ascii="Verdana" w:hAnsi="Verdana" w:cs="Arial"/>
          <w:sz w:val="20"/>
          <w:szCs w:val="20"/>
        </w:rPr>
        <w:t xml:space="preserve"> Kunst van lezen 2017 (openbare bibliotheken en stichting lezen).</w:t>
      </w:r>
    </w:p>
    <w:p w14:paraId="1D771739" w14:textId="77777777" w:rsidR="005761D7" w:rsidRDefault="005761D7" w:rsidP="004E286A">
      <w:pPr>
        <w:tabs>
          <w:tab w:val="left" w:pos="1518"/>
        </w:tabs>
        <w:spacing w:line="360" w:lineRule="auto"/>
        <w:rPr>
          <w:rFonts w:ascii="Verdana" w:hAnsi="Verdana" w:cs="Arial"/>
          <w:b/>
          <w:sz w:val="20"/>
          <w:szCs w:val="20"/>
        </w:rPr>
      </w:pPr>
    </w:p>
    <w:p w14:paraId="32511A6C" w14:textId="77777777" w:rsidR="005761D7" w:rsidRDefault="005761D7" w:rsidP="004E286A">
      <w:pPr>
        <w:tabs>
          <w:tab w:val="left" w:pos="1518"/>
        </w:tabs>
        <w:spacing w:line="360" w:lineRule="auto"/>
        <w:rPr>
          <w:rFonts w:ascii="Verdana" w:hAnsi="Verdana" w:cs="Arial"/>
          <w:b/>
          <w:sz w:val="20"/>
          <w:szCs w:val="20"/>
        </w:rPr>
      </w:pPr>
      <w:r>
        <w:rPr>
          <w:rFonts w:ascii="Verdana" w:hAnsi="Verdana" w:cs="Arial"/>
          <w:b/>
          <w:sz w:val="20"/>
          <w:szCs w:val="20"/>
        </w:rPr>
        <w:t xml:space="preserve">Buisman en Houtkoop 2014 </w:t>
      </w:r>
    </w:p>
    <w:p w14:paraId="7B9A44C6" w14:textId="52C03228" w:rsidR="005761D7" w:rsidRPr="005761D7" w:rsidRDefault="005761D7" w:rsidP="004E286A">
      <w:pPr>
        <w:tabs>
          <w:tab w:val="left" w:pos="1518"/>
        </w:tabs>
        <w:spacing w:line="360" w:lineRule="auto"/>
        <w:rPr>
          <w:rFonts w:ascii="Verdana" w:hAnsi="Verdana" w:cs="Arial"/>
          <w:b/>
          <w:sz w:val="20"/>
          <w:szCs w:val="20"/>
        </w:rPr>
      </w:pPr>
      <w:r>
        <w:rPr>
          <w:rFonts w:ascii="Verdana" w:hAnsi="Verdana" w:cs="Arial"/>
          <w:sz w:val="20"/>
          <w:szCs w:val="20"/>
        </w:rPr>
        <w:t>M. Buisman en W. Houtkoop</w:t>
      </w:r>
      <w:r w:rsidRPr="006D3C62">
        <w:rPr>
          <w:rFonts w:ascii="Verdana" w:hAnsi="Verdana" w:cs="Arial"/>
          <w:i/>
          <w:sz w:val="20"/>
          <w:szCs w:val="20"/>
        </w:rPr>
        <w:t>, Laaggeletterdheid in kaart</w:t>
      </w:r>
      <w:r>
        <w:rPr>
          <w:rFonts w:ascii="Verdana" w:hAnsi="Verdana" w:cs="Arial"/>
          <w:sz w:val="20"/>
          <w:szCs w:val="20"/>
        </w:rPr>
        <w:t xml:space="preserve">, Den Haag: Stichting Lezen &amp; Schrijven 2014. </w:t>
      </w:r>
    </w:p>
    <w:p w14:paraId="47A62CC9" w14:textId="77777777" w:rsidR="005761D7" w:rsidRDefault="005761D7" w:rsidP="007E4578">
      <w:pPr>
        <w:tabs>
          <w:tab w:val="left" w:pos="1518"/>
        </w:tabs>
        <w:spacing w:line="360" w:lineRule="auto"/>
        <w:rPr>
          <w:rFonts w:ascii="Verdana" w:hAnsi="Verdana" w:cs="Arial"/>
          <w:b/>
          <w:sz w:val="20"/>
          <w:szCs w:val="20"/>
        </w:rPr>
      </w:pPr>
    </w:p>
    <w:p w14:paraId="06E64ADF" w14:textId="77777777" w:rsidR="005761D7" w:rsidRDefault="005761D7" w:rsidP="007E4578">
      <w:pPr>
        <w:tabs>
          <w:tab w:val="left" w:pos="1518"/>
        </w:tabs>
        <w:spacing w:line="360" w:lineRule="auto"/>
        <w:rPr>
          <w:rFonts w:ascii="Verdana" w:hAnsi="Verdana" w:cs="Arial"/>
          <w:b/>
          <w:sz w:val="20"/>
          <w:szCs w:val="20"/>
        </w:rPr>
      </w:pPr>
      <w:r>
        <w:rPr>
          <w:rFonts w:ascii="Verdana" w:hAnsi="Verdana" w:cs="Arial"/>
          <w:b/>
          <w:sz w:val="20"/>
          <w:szCs w:val="20"/>
        </w:rPr>
        <w:t xml:space="preserve">De Jong e.a. 2008 </w:t>
      </w:r>
    </w:p>
    <w:p w14:paraId="684D6766" w14:textId="681BA06C" w:rsidR="005761D7" w:rsidRPr="005761D7" w:rsidRDefault="005761D7" w:rsidP="007E4578">
      <w:pPr>
        <w:tabs>
          <w:tab w:val="left" w:pos="1518"/>
        </w:tabs>
        <w:spacing w:line="360" w:lineRule="auto"/>
        <w:rPr>
          <w:rFonts w:ascii="Verdana" w:hAnsi="Verdana" w:cs="Arial"/>
          <w:b/>
          <w:sz w:val="20"/>
          <w:szCs w:val="20"/>
        </w:rPr>
      </w:pPr>
      <w:r w:rsidRPr="007E4578">
        <w:rPr>
          <w:rFonts w:ascii="Verdana" w:hAnsi="Verdana" w:cs="Arial"/>
          <w:sz w:val="20"/>
          <w:szCs w:val="20"/>
        </w:rPr>
        <w:t>J. de Jong e.a.,</w:t>
      </w:r>
      <w:r>
        <w:rPr>
          <w:rFonts w:ascii="Verdana" w:hAnsi="Verdana" w:cs="Arial"/>
          <w:b/>
          <w:sz w:val="20"/>
          <w:szCs w:val="20"/>
        </w:rPr>
        <w:t xml:space="preserve"> </w:t>
      </w:r>
      <w:r w:rsidRPr="007E4578">
        <w:rPr>
          <w:rFonts w:ascii="Verdana" w:hAnsi="Verdana" w:cs="Arial"/>
          <w:i/>
          <w:sz w:val="20"/>
          <w:szCs w:val="20"/>
        </w:rPr>
        <w:t>Gemeenschappelijk Europees Referentiekader voor Moderne Vreemde Talen: Leren, Onderwijzen, Beoordelen</w:t>
      </w:r>
      <w:r>
        <w:rPr>
          <w:rFonts w:ascii="Verdana" w:hAnsi="Verdana" w:cs="Arial"/>
          <w:i/>
          <w:sz w:val="20"/>
          <w:szCs w:val="20"/>
        </w:rPr>
        <w:t xml:space="preserve">, </w:t>
      </w:r>
      <w:r w:rsidRPr="007E4578">
        <w:rPr>
          <w:rFonts w:ascii="Verdana" w:hAnsi="Verdana" w:cs="Arial"/>
          <w:sz w:val="20"/>
          <w:szCs w:val="20"/>
        </w:rPr>
        <w:t>Den Haag</w:t>
      </w:r>
      <w:r>
        <w:rPr>
          <w:rFonts w:ascii="Verdana" w:hAnsi="Verdana" w:cs="Arial"/>
          <w:sz w:val="20"/>
          <w:szCs w:val="20"/>
        </w:rPr>
        <w:t xml:space="preserve">: </w:t>
      </w:r>
      <w:r w:rsidRPr="007E4578">
        <w:rPr>
          <w:rFonts w:ascii="Verdana" w:hAnsi="Verdana" w:cs="Arial"/>
          <w:sz w:val="20"/>
          <w:szCs w:val="20"/>
        </w:rPr>
        <w:t>Nederlandse Taalunie 2008</w:t>
      </w:r>
      <w:r>
        <w:rPr>
          <w:rFonts w:ascii="Verdana" w:hAnsi="Verdana" w:cs="Arial"/>
          <w:sz w:val="20"/>
          <w:szCs w:val="20"/>
        </w:rPr>
        <w:t>.</w:t>
      </w:r>
    </w:p>
    <w:p w14:paraId="6F0B0289" w14:textId="77777777" w:rsidR="005761D7" w:rsidRDefault="005761D7" w:rsidP="004E286A">
      <w:pPr>
        <w:tabs>
          <w:tab w:val="left" w:pos="1518"/>
        </w:tabs>
        <w:spacing w:line="360" w:lineRule="auto"/>
        <w:rPr>
          <w:rFonts w:ascii="Verdana" w:hAnsi="Verdana" w:cs="Arial"/>
          <w:b/>
          <w:sz w:val="20"/>
          <w:szCs w:val="20"/>
        </w:rPr>
      </w:pPr>
    </w:p>
    <w:p w14:paraId="48657FC6" w14:textId="77777777" w:rsidR="005761D7" w:rsidRDefault="005761D7" w:rsidP="004E286A">
      <w:pPr>
        <w:tabs>
          <w:tab w:val="left" w:pos="1518"/>
        </w:tabs>
        <w:spacing w:line="360" w:lineRule="auto"/>
        <w:rPr>
          <w:rFonts w:ascii="Verdana" w:hAnsi="Verdana" w:cs="Arial"/>
          <w:b/>
          <w:sz w:val="20"/>
          <w:szCs w:val="20"/>
        </w:rPr>
      </w:pPr>
      <w:r w:rsidRPr="00620F73">
        <w:rPr>
          <w:rFonts w:ascii="Verdana" w:hAnsi="Verdana" w:cs="Arial"/>
          <w:b/>
          <w:sz w:val="20"/>
          <w:szCs w:val="20"/>
        </w:rPr>
        <w:t>Espeleta e.a. 2018</w:t>
      </w:r>
      <w:r>
        <w:rPr>
          <w:rFonts w:ascii="Verdana" w:hAnsi="Verdana" w:cs="Arial"/>
          <w:b/>
          <w:sz w:val="20"/>
          <w:szCs w:val="20"/>
        </w:rPr>
        <w:t xml:space="preserve"> </w:t>
      </w:r>
    </w:p>
    <w:p w14:paraId="7C849D7A" w14:textId="5082E3AF" w:rsidR="005761D7" w:rsidRPr="005761D7" w:rsidRDefault="005761D7" w:rsidP="004E286A">
      <w:pPr>
        <w:tabs>
          <w:tab w:val="left" w:pos="1518"/>
        </w:tabs>
        <w:spacing w:line="360" w:lineRule="auto"/>
        <w:rPr>
          <w:rFonts w:ascii="Verdana" w:hAnsi="Verdana" w:cs="Arial"/>
          <w:b/>
          <w:sz w:val="20"/>
          <w:szCs w:val="20"/>
        </w:rPr>
      </w:pPr>
      <w:r w:rsidRPr="00620F73">
        <w:rPr>
          <w:rFonts w:ascii="Verdana" w:hAnsi="Verdana" w:cs="Arial"/>
          <w:sz w:val="20"/>
          <w:szCs w:val="20"/>
        </w:rPr>
        <w:t>N.M. Espeleta</w:t>
      </w:r>
      <w:r>
        <w:rPr>
          <w:rFonts w:ascii="Verdana" w:hAnsi="Verdana" w:cs="Arial"/>
          <w:b/>
          <w:sz w:val="20"/>
          <w:szCs w:val="20"/>
        </w:rPr>
        <w:t xml:space="preserve">, </w:t>
      </w:r>
      <w:r w:rsidRPr="00620F73">
        <w:rPr>
          <w:rFonts w:ascii="Verdana" w:hAnsi="Verdana" w:cs="Arial"/>
          <w:i/>
          <w:sz w:val="20"/>
          <w:szCs w:val="20"/>
        </w:rPr>
        <w:t>Ombudsvisie op professionele klachtbehandeling,</w:t>
      </w:r>
      <w:r w:rsidRPr="00620F73">
        <w:rPr>
          <w:rFonts w:ascii="Verdana" w:hAnsi="Verdana" w:cs="Arial"/>
          <w:b/>
          <w:i/>
          <w:sz w:val="20"/>
          <w:szCs w:val="20"/>
        </w:rPr>
        <w:t xml:space="preserve"> </w:t>
      </w:r>
      <w:r w:rsidRPr="00620F73">
        <w:rPr>
          <w:rFonts w:ascii="Verdana" w:hAnsi="Verdana" w:cs="Arial"/>
          <w:sz w:val="20"/>
          <w:szCs w:val="20"/>
        </w:rPr>
        <w:t>Den Haag: Nationale ombudsman 2018</w:t>
      </w:r>
    </w:p>
    <w:p w14:paraId="641B06B8" w14:textId="77777777" w:rsidR="005761D7" w:rsidRDefault="005761D7" w:rsidP="004E286A">
      <w:pPr>
        <w:tabs>
          <w:tab w:val="left" w:pos="1518"/>
        </w:tabs>
        <w:spacing w:line="360" w:lineRule="auto"/>
        <w:rPr>
          <w:rFonts w:ascii="Verdana" w:hAnsi="Verdana" w:cs="Arial"/>
          <w:b/>
          <w:sz w:val="20"/>
          <w:szCs w:val="20"/>
        </w:rPr>
      </w:pPr>
    </w:p>
    <w:p w14:paraId="7336DACE" w14:textId="77777777" w:rsidR="005761D7" w:rsidRDefault="005761D7" w:rsidP="004E286A">
      <w:pPr>
        <w:tabs>
          <w:tab w:val="left" w:pos="1518"/>
        </w:tabs>
        <w:spacing w:line="360" w:lineRule="auto"/>
        <w:rPr>
          <w:rFonts w:ascii="Verdana" w:hAnsi="Verdana" w:cs="Arial"/>
          <w:b/>
          <w:sz w:val="20"/>
          <w:szCs w:val="20"/>
        </w:rPr>
      </w:pPr>
      <w:r w:rsidRPr="00CB4C10">
        <w:rPr>
          <w:rFonts w:ascii="Verdana" w:hAnsi="Verdana" w:cs="Arial"/>
          <w:b/>
          <w:sz w:val="20"/>
          <w:szCs w:val="20"/>
        </w:rPr>
        <w:t>Gemeente Leeuwarden</w:t>
      </w:r>
      <w:r>
        <w:rPr>
          <w:rFonts w:ascii="Verdana" w:hAnsi="Verdana" w:cs="Arial"/>
          <w:b/>
          <w:sz w:val="20"/>
          <w:szCs w:val="20"/>
        </w:rPr>
        <w:t xml:space="preserve"> 2016 </w:t>
      </w:r>
    </w:p>
    <w:p w14:paraId="069A40F8" w14:textId="6A9BB9E1" w:rsidR="005761D7" w:rsidRPr="005761D7" w:rsidRDefault="005761D7" w:rsidP="004E286A">
      <w:pPr>
        <w:tabs>
          <w:tab w:val="left" w:pos="1518"/>
        </w:tabs>
        <w:spacing w:line="360" w:lineRule="auto"/>
        <w:rPr>
          <w:rFonts w:ascii="Verdana" w:hAnsi="Verdana" w:cs="Arial"/>
          <w:b/>
          <w:sz w:val="20"/>
          <w:szCs w:val="20"/>
        </w:rPr>
      </w:pPr>
      <w:r w:rsidRPr="00CB4C10">
        <w:rPr>
          <w:rFonts w:ascii="Verdana" w:hAnsi="Verdana" w:cs="Arial"/>
          <w:sz w:val="20"/>
          <w:szCs w:val="20"/>
        </w:rPr>
        <w:t>Gemeente Leeuwarden</w:t>
      </w:r>
      <w:r>
        <w:rPr>
          <w:rFonts w:ascii="Verdana" w:hAnsi="Verdana" w:cs="Arial"/>
          <w:i/>
          <w:sz w:val="20"/>
          <w:szCs w:val="20"/>
        </w:rPr>
        <w:t xml:space="preserve">, </w:t>
      </w:r>
      <w:r w:rsidRPr="00CB4C10">
        <w:rPr>
          <w:rFonts w:ascii="Verdana" w:hAnsi="Verdana" w:cs="Arial"/>
          <w:i/>
          <w:sz w:val="20"/>
          <w:szCs w:val="20"/>
        </w:rPr>
        <w:t>Aanvalsplan laaggeletterden Leeuwarden</w:t>
      </w:r>
      <w:r>
        <w:rPr>
          <w:rFonts w:ascii="Verdana" w:hAnsi="Verdana" w:cs="Arial"/>
          <w:i/>
          <w:sz w:val="20"/>
          <w:szCs w:val="20"/>
        </w:rPr>
        <w:t xml:space="preserve"> 2016, </w:t>
      </w:r>
      <w:r w:rsidRPr="00CB4C10">
        <w:rPr>
          <w:rFonts w:ascii="Verdana" w:hAnsi="Verdana" w:cs="Arial"/>
          <w:sz w:val="20"/>
          <w:szCs w:val="20"/>
        </w:rPr>
        <w:t>Leeuwarden</w:t>
      </w:r>
      <w:r>
        <w:rPr>
          <w:rFonts w:ascii="Verdana" w:hAnsi="Verdana" w:cs="Arial"/>
          <w:sz w:val="20"/>
          <w:szCs w:val="20"/>
        </w:rPr>
        <w:t xml:space="preserve">: Gemeente Leeuwarden 2016. </w:t>
      </w:r>
    </w:p>
    <w:p w14:paraId="29430A59" w14:textId="77777777" w:rsidR="005761D7" w:rsidRDefault="005761D7" w:rsidP="004E286A">
      <w:pPr>
        <w:tabs>
          <w:tab w:val="left" w:pos="1518"/>
        </w:tabs>
        <w:spacing w:line="360" w:lineRule="auto"/>
        <w:rPr>
          <w:rFonts w:ascii="Verdana" w:hAnsi="Verdana" w:cs="Arial"/>
          <w:b/>
          <w:sz w:val="20"/>
          <w:szCs w:val="20"/>
        </w:rPr>
      </w:pPr>
    </w:p>
    <w:p w14:paraId="0621E01C" w14:textId="77777777" w:rsidR="005761D7" w:rsidRDefault="005761D7" w:rsidP="004E286A">
      <w:pPr>
        <w:tabs>
          <w:tab w:val="left" w:pos="1518"/>
        </w:tabs>
        <w:spacing w:line="360" w:lineRule="auto"/>
        <w:rPr>
          <w:rFonts w:ascii="Verdana" w:hAnsi="Verdana" w:cs="Arial"/>
          <w:b/>
          <w:sz w:val="20"/>
          <w:szCs w:val="20"/>
        </w:rPr>
      </w:pPr>
      <w:r>
        <w:rPr>
          <w:rFonts w:ascii="Verdana" w:hAnsi="Verdana" w:cs="Arial"/>
          <w:b/>
          <w:sz w:val="20"/>
          <w:szCs w:val="20"/>
        </w:rPr>
        <w:t xml:space="preserve">Israël e.a. 2016 </w:t>
      </w:r>
    </w:p>
    <w:p w14:paraId="66BB1015" w14:textId="0EEF1C6B" w:rsidR="005761D7" w:rsidRPr="005761D7" w:rsidRDefault="005761D7" w:rsidP="004E286A">
      <w:pPr>
        <w:tabs>
          <w:tab w:val="left" w:pos="1518"/>
        </w:tabs>
        <w:spacing w:line="360" w:lineRule="auto"/>
        <w:rPr>
          <w:rFonts w:ascii="Verdana" w:hAnsi="Verdana" w:cs="Arial"/>
          <w:b/>
          <w:sz w:val="20"/>
          <w:szCs w:val="20"/>
        </w:rPr>
      </w:pPr>
      <w:r>
        <w:rPr>
          <w:rFonts w:ascii="Verdana" w:hAnsi="Verdana" w:cs="Arial"/>
          <w:sz w:val="20"/>
          <w:szCs w:val="20"/>
        </w:rPr>
        <w:t xml:space="preserve">F.J. </w:t>
      </w:r>
      <w:r w:rsidRPr="00CB4C10">
        <w:rPr>
          <w:rFonts w:ascii="Verdana" w:hAnsi="Verdana" w:cs="Arial"/>
          <w:sz w:val="20"/>
          <w:szCs w:val="20"/>
        </w:rPr>
        <w:t>Israël</w:t>
      </w:r>
      <w:r w:rsidRPr="00CB4C10">
        <w:rPr>
          <w:rFonts w:ascii="Verdana" w:hAnsi="Verdana" w:cs="Arial"/>
          <w:i/>
          <w:sz w:val="20"/>
          <w:szCs w:val="20"/>
        </w:rPr>
        <w:t xml:space="preserve"> </w:t>
      </w:r>
      <w:r w:rsidRPr="00CB4C10">
        <w:rPr>
          <w:rFonts w:ascii="Verdana" w:hAnsi="Verdana" w:cs="Arial"/>
          <w:sz w:val="20"/>
          <w:szCs w:val="20"/>
        </w:rPr>
        <w:t>e.a</w:t>
      </w:r>
      <w:r w:rsidRPr="00CB4C10">
        <w:rPr>
          <w:rFonts w:ascii="Verdana" w:hAnsi="Verdana" w:cs="Arial"/>
          <w:i/>
          <w:sz w:val="20"/>
          <w:szCs w:val="20"/>
        </w:rPr>
        <w:t xml:space="preserve">., Aanpak van laaggeletterdheid 2016, </w:t>
      </w:r>
      <w:r w:rsidRPr="007E4578">
        <w:rPr>
          <w:rFonts w:ascii="Verdana" w:hAnsi="Verdana" w:cs="Arial"/>
          <w:sz w:val="20"/>
          <w:szCs w:val="20"/>
        </w:rPr>
        <w:t>Den Haag: Rekenkamer 2016.</w:t>
      </w:r>
      <w:r w:rsidRPr="00CB4C10">
        <w:rPr>
          <w:rFonts w:ascii="Verdana" w:hAnsi="Verdana" w:cs="Arial"/>
          <w:i/>
          <w:sz w:val="20"/>
          <w:szCs w:val="20"/>
        </w:rPr>
        <w:t xml:space="preserve"> </w:t>
      </w:r>
    </w:p>
    <w:p w14:paraId="3C2D2D22" w14:textId="77777777" w:rsidR="005761D7" w:rsidRDefault="005761D7" w:rsidP="004E286A">
      <w:pPr>
        <w:tabs>
          <w:tab w:val="left" w:pos="1518"/>
        </w:tabs>
        <w:spacing w:line="360" w:lineRule="auto"/>
        <w:rPr>
          <w:rFonts w:ascii="Verdana" w:hAnsi="Verdana" w:cs="Arial"/>
          <w:b/>
          <w:sz w:val="20"/>
          <w:szCs w:val="20"/>
        </w:rPr>
      </w:pPr>
      <w:r w:rsidRPr="00CB4C10">
        <w:rPr>
          <w:rFonts w:ascii="Verdana" w:hAnsi="Verdana" w:cs="Arial"/>
          <w:b/>
          <w:sz w:val="20"/>
          <w:szCs w:val="20"/>
        </w:rPr>
        <w:lastRenderedPageBreak/>
        <w:t>S</w:t>
      </w:r>
      <w:r>
        <w:rPr>
          <w:rFonts w:ascii="Verdana" w:hAnsi="Verdana" w:cs="Arial"/>
          <w:b/>
          <w:sz w:val="20"/>
          <w:szCs w:val="20"/>
        </w:rPr>
        <w:t xml:space="preserve">tichting Lezen &amp; Schrijven 2010 </w:t>
      </w:r>
    </w:p>
    <w:p w14:paraId="3BC87585" w14:textId="1476843A" w:rsidR="009401D3" w:rsidRPr="009401D3" w:rsidRDefault="005761D7" w:rsidP="004E286A">
      <w:pPr>
        <w:tabs>
          <w:tab w:val="left" w:pos="1518"/>
        </w:tabs>
        <w:spacing w:line="360" w:lineRule="auto"/>
        <w:rPr>
          <w:rFonts w:ascii="Verdana" w:hAnsi="Verdana" w:cs="Arial"/>
          <w:sz w:val="20"/>
          <w:szCs w:val="20"/>
        </w:rPr>
      </w:pPr>
      <w:r>
        <w:rPr>
          <w:rFonts w:ascii="Verdana" w:hAnsi="Verdana" w:cs="Arial"/>
          <w:sz w:val="20"/>
          <w:szCs w:val="20"/>
        </w:rPr>
        <w:t xml:space="preserve">Stichting Lezen &amp; Schrijven, </w:t>
      </w:r>
      <w:r w:rsidRPr="00CB4C10">
        <w:rPr>
          <w:rFonts w:ascii="Verdana" w:hAnsi="Verdana" w:cs="Arial"/>
          <w:i/>
          <w:sz w:val="20"/>
          <w:szCs w:val="20"/>
        </w:rPr>
        <w:t>Cijfers en Letters 2010</w:t>
      </w:r>
      <w:r>
        <w:rPr>
          <w:rFonts w:ascii="Verdana" w:hAnsi="Verdana" w:cs="Arial"/>
          <w:i/>
          <w:sz w:val="20"/>
          <w:szCs w:val="20"/>
        </w:rPr>
        <w:t xml:space="preserve">, </w:t>
      </w:r>
      <w:r w:rsidRPr="00CB4C10">
        <w:rPr>
          <w:rFonts w:ascii="Verdana" w:hAnsi="Verdana" w:cs="Arial"/>
          <w:sz w:val="20"/>
          <w:szCs w:val="20"/>
        </w:rPr>
        <w:t>Den Haag: Stichting Lezen &amp; Schrijven 2010</w:t>
      </w:r>
      <w:r>
        <w:rPr>
          <w:rFonts w:ascii="Verdana" w:hAnsi="Verdana" w:cs="Arial"/>
          <w:sz w:val="20"/>
          <w:szCs w:val="20"/>
        </w:rPr>
        <w:t xml:space="preserve">. </w:t>
      </w:r>
    </w:p>
    <w:p w14:paraId="7F84F63D" w14:textId="77777777" w:rsidR="005761D7" w:rsidRDefault="005761D7" w:rsidP="004E286A">
      <w:pPr>
        <w:tabs>
          <w:tab w:val="left" w:pos="1518"/>
        </w:tabs>
        <w:spacing w:line="360" w:lineRule="auto"/>
        <w:rPr>
          <w:rFonts w:ascii="Verdana" w:hAnsi="Verdana" w:cs="Arial"/>
          <w:b/>
          <w:sz w:val="20"/>
          <w:szCs w:val="20"/>
        </w:rPr>
      </w:pPr>
    </w:p>
    <w:p w14:paraId="0E27F461" w14:textId="77777777" w:rsidR="005761D7" w:rsidRDefault="005761D7" w:rsidP="004E286A">
      <w:pPr>
        <w:tabs>
          <w:tab w:val="left" w:pos="1518"/>
        </w:tabs>
        <w:spacing w:line="360" w:lineRule="auto"/>
        <w:rPr>
          <w:rFonts w:ascii="Verdana" w:hAnsi="Verdana" w:cs="Arial"/>
          <w:b/>
          <w:sz w:val="20"/>
          <w:szCs w:val="20"/>
        </w:rPr>
      </w:pPr>
      <w:r w:rsidRPr="00620F73">
        <w:rPr>
          <w:rFonts w:ascii="Verdana" w:hAnsi="Verdana" w:cs="Arial"/>
          <w:b/>
          <w:sz w:val="20"/>
          <w:szCs w:val="20"/>
        </w:rPr>
        <w:t>Ter Beek 2009</w:t>
      </w:r>
      <w:r>
        <w:rPr>
          <w:rFonts w:ascii="Verdana" w:hAnsi="Verdana" w:cs="Arial"/>
          <w:b/>
          <w:sz w:val="20"/>
          <w:szCs w:val="20"/>
        </w:rPr>
        <w:t xml:space="preserve"> </w:t>
      </w:r>
    </w:p>
    <w:p w14:paraId="03FF1A31" w14:textId="047B6D97" w:rsidR="005761D7" w:rsidRPr="005761D7" w:rsidRDefault="005761D7" w:rsidP="004E286A">
      <w:pPr>
        <w:tabs>
          <w:tab w:val="left" w:pos="1518"/>
        </w:tabs>
        <w:spacing w:line="360" w:lineRule="auto"/>
        <w:rPr>
          <w:rFonts w:ascii="Verdana" w:hAnsi="Verdana" w:cs="Arial"/>
          <w:b/>
          <w:sz w:val="20"/>
          <w:szCs w:val="20"/>
        </w:rPr>
      </w:pPr>
      <w:r>
        <w:rPr>
          <w:rFonts w:ascii="Verdana" w:hAnsi="Verdana" w:cs="Arial"/>
          <w:sz w:val="20"/>
          <w:szCs w:val="20"/>
        </w:rPr>
        <w:t xml:space="preserve">K. ter Beek, </w:t>
      </w:r>
      <w:r w:rsidRPr="00620F73">
        <w:rPr>
          <w:rFonts w:ascii="Verdana" w:hAnsi="Verdana" w:cs="Arial"/>
          <w:i/>
          <w:sz w:val="20"/>
          <w:szCs w:val="20"/>
        </w:rPr>
        <w:t>Toegankelijke teksten op toeslagen.nl?</w:t>
      </w:r>
      <w:r>
        <w:rPr>
          <w:rFonts w:ascii="Verdana" w:hAnsi="Verdana" w:cs="Arial"/>
          <w:i/>
          <w:sz w:val="20"/>
          <w:szCs w:val="20"/>
        </w:rPr>
        <w:t xml:space="preserve">, </w:t>
      </w:r>
      <w:r w:rsidRPr="00620F73">
        <w:rPr>
          <w:rFonts w:ascii="Verdana" w:hAnsi="Verdana" w:cs="Arial"/>
          <w:sz w:val="20"/>
          <w:szCs w:val="20"/>
        </w:rPr>
        <w:t>Enschede: Communication Science, Media Research &amp; Design 2009.</w:t>
      </w:r>
    </w:p>
    <w:p w14:paraId="37EC1AC3" w14:textId="77777777" w:rsidR="005761D7" w:rsidRDefault="005761D7" w:rsidP="00EE6526">
      <w:pPr>
        <w:tabs>
          <w:tab w:val="left" w:pos="1518"/>
        </w:tabs>
        <w:spacing w:line="360" w:lineRule="auto"/>
        <w:rPr>
          <w:rFonts w:ascii="Verdana" w:hAnsi="Verdana" w:cs="Arial"/>
          <w:b/>
          <w:sz w:val="20"/>
          <w:szCs w:val="20"/>
        </w:rPr>
      </w:pPr>
    </w:p>
    <w:p w14:paraId="7EE3947F" w14:textId="77777777" w:rsidR="005761D7" w:rsidRDefault="005761D7" w:rsidP="00EE6526">
      <w:pPr>
        <w:tabs>
          <w:tab w:val="left" w:pos="1518"/>
        </w:tabs>
        <w:spacing w:line="360" w:lineRule="auto"/>
        <w:rPr>
          <w:rFonts w:ascii="Verdana" w:hAnsi="Verdana" w:cs="Arial"/>
          <w:b/>
          <w:sz w:val="20"/>
          <w:szCs w:val="20"/>
        </w:rPr>
      </w:pPr>
      <w:r w:rsidRPr="004215B9">
        <w:rPr>
          <w:rFonts w:ascii="Verdana" w:hAnsi="Verdana" w:cs="Arial"/>
          <w:b/>
          <w:sz w:val="20"/>
          <w:szCs w:val="20"/>
        </w:rPr>
        <w:t>Verweij-Jonker Instituut</w:t>
      </w:r>
      <w:r>
        <w:rPr>
          <w:rFonts w:ascii="Verdana" w:hAnsi="Verdana" w:cs="Arial"/>
          <w:b/>
          <w:sz w:val="20"/>
          <w:szCs w:val="20"/>
        </w:rPr>
        <w:t xml:space="preserve"> 2017 </w:t>
      </w:r>
    </w:p>
    <w:p w14:paraId="3A1396A9" w14:textId="5CEE9768" w:rsidR="00620F73" w:rsidRPr="00466AA6" w:rsidRDefault="005761D7" w:rsidP="004E286A">
      <w:pPr>
        <w:tabs>
          <w:tab w:val="left" w:pos="1518"/>
        </w:tabs>
        <w:spacing w:line="360" w:lineRule="auto"/>
        <w:rPr>
          <w:rFonts w:ascii="Verdana" w:hAnsi="Verdana" w:cs="Arial"/>
          <w:sz w:val="20"/>
          <w:szCs w:val="20"/>
        </w:rPr>
      </w:pPr>
      <w:r>
        <w:rPr>
          <w:rFonts w:ascii="Verdana" w:hAnsi="Verdana" w:cs="Arial"/>
          <w:sz w:val="20"/>
          <w:szCs w:val="20"/>
        </w:rPr>
        <w:t xml:space="preserve">Verweij-Jonker Instituut, </w:t>
      </w:r>
      <w:r w:rsidRPr="00620F73">
        <w:rPr>
          <w:rFonts w:ascii="Verdana" w:hAnsi="Verdana" w:cs="Arial"/>
          <w:i/>
          <w:sz w:val="20"/>
          <w:szCs w:val="20"/>
        </w:rPr>
        <w:t xml:space="preserve">Monitor actieprogramma Tel mee met Taal 2016-2018, </w:t>
      </w:r>
      <w:r>
        <w:rPr>
          <w:rFonts w:ascii="Verdana" w:hAnsi="Verdana" w:cs="Arial"/>
          <w:sz w:val="20"/>
          <w:szCs w:val="20"/>
        </w:rPr>
        <w:t>Rotterdam: Ministerie van Onderwijs, Cultuur en Wetenschap 2017.</w:t>
      </w:r>
    </w:p>
    <w:p w14:paraId="75340708" w14:textId="01B038B9" w:rsidR="00B13112" w:rsidRDefault="00B13112" w:rsidP="004E286A">
      <w:pPr>
        <w:tabs>
          <w:tab w:val="left" w:pos="1518"/>
        </w:tabs>
        <w:spacing w:line="360" w:lineRule="auto"/>
        <w:rPr>
          <w:rFonts w:ascii="Verdana" w:hAnsi="Verdana" w:cs="Arial"/>
          <w:sz w:val="20"/>
          <w:szCs w:val="20"/>
        </w:rPr>
      </w:pPr>
    </w:p>
    <w:p w14:paraId="67FEC1DA" w14:textId="4C3CFACE" w:rsidR="00B13112" w:rsidRDefault="00B13112" w:rsidP="004E286A">
      <w:pPr>
        <w:tabs>
          <w:tab w:val="left" w:pos="1518"/>
        </w:tabs>
        <w:spacing w:line="360" w:lineRule="auto"/>
        <w:rPr>
          <w:rFonts w:ascii="Verdana" w:hAnsi="Verdana" w:cs="Arial"/>
          <w:sz w:val="20"/>
          <w:szCs w:val="20"/>
        </w:rPr>
      </w:pPr>
      <w:r>
        <w:rPr>
          <w:rFonts w:ascii="Verdana" w:hAnsi="Verdana" w:cs="Arial"/>
          <w:sz w:val="20"/>
          <w:szCs w:val="20"/>
        </w:rPr>
        <w:t xml:space="preserve">‘Achtergrond van de Nationale ombudsman’, Nationale ombudsman 2018, </w:t>
      </w:r>
      <w:hyperlink r:id="rId14" w:history="1">
        <w:r>
          <w:rPr>
            <w:rStyle w:val="Hyperlink"/>
            <w:rFonts w:ascii="Verdana" w:hAnsi="Verdana" w:cs="Arial"/>
            <w:sz w:val="20"/>
            <w:szCs w:val="20"/>
          </w:rPr>
          <w:t>N</w:t>
        </w:r>
        <w:r w:rsidRPr="007D5E61">
          <w:rPr>
            <w:rStyle w:val="Hyperlink"/>
            <w:rFonts w:ascii="Verdana" w:hAnsi="Verdana" w:cs="Arial"/>
            <w:sz w:val="20"/>
            <w:szCs w:val="20"/>
          </w:rPr>
          <w:t>ationaleombudsman.nl</w:t>
        </w:r>
      </w:hyperlink>
      <w:r>
        <w:rPr>
          <w:rFonts w:ascii="Verdana" w:hAnsi="Verdana" w:cs="Arial"/>
          <w:sz w:val="20"/>
          <w:szCs w:val="20"/>
        </w:rPr>
        <w:t xml:space="preserve"> </w:t>
      </w:r>
      <w:r w:rsidRPr="00155A6F">
        <w:rPr>
          <w:rFonts w:ascii="Verdana" w:hAnsi="Verdana" w:cs="Arial"/>
          <w:sz w:val="20"/>
          <w:szCs w:val="20"/>
        </w:rPr>
        <w:t>(zoek op achtergrond van de Nationale ombudsman)</w:t>
      </w:r>
      <w:r>
        <w:rPr>
          <w:rFonts w:ascii="Verdana" w:hAnsi="Verdana" w:cs="Arial"/>
          <w:sz w:val="20"/>
          <w:szCs w:val="20"/>
        </w:rPr>
        <w:t xml:space="preserve"> bekeken op 2 maart 2018.</w:t>
      </w:r>
    </w:p>
    <w:p w14:paraId="5A6E8414" w14:textId="77777777" w:rsidR="00B13112" w:rsidRDefault="00B13112" w:rsidP="004E286A">
      <w:pPr>
        <w:tabs>
          <w:tab w:val="left" w:pos="1518"/>
        </w:tabs>
        <w:spacing w:line="360" w:lineRule="auto"/>
        <w:rPr>
          <w:rFonts w:ascii="Verdana" w:hAnsi="Verdana" w:cs="Arial"/>
          <w:sz w:val="20"/>
          <w:szCs w:val="20"/>
        </w:rPr>
      </w:pPr>
    </w:p>
    <w:p w14:paraId="335FC374" w14:textId="77777777" w:rsidR="00B13112" w:rsidRDefault="00B13112" w:rsidP="00155A6F">
      <w:pPr>
        <w:tabs>
          <w:tab w:val="left" w:pos="1518"/>
        </w:tabs>
        <w:spacing w:line="360" w:lineRule="auto"/>
        <w:rPr>
          <w:rFonts w:ascii="Verdana" w:hAnsi="Verdana" w:cs="Arial"/>
          <w:sz w:val="20"/>
          <w:szCs w:val="20"/>
        </w:rPr>
      </w:pPr>
      <w:r>
        <w:rPr>
          <w:rFonts w:ascii="Verdana" w:hAnsi="Verdana" w:cs="Arial"/>
          <w:sz w:val="20"/>
          <w:szCs w:val="20"/>
        </w:rPr>
        <w:t xml:space="preserve">‘Bezoek laaggeletterden’, Nationale ombudsman 2017, </w:t>
      </w:r>
      <w:hyperlink r:id="rId15" w:history="1">
        <w:r>
          <w:rPr>
            <w:rStyle w:val="Hyperlink"/>
            <w:rFonts w:ascii="Verdana" w:hAnsi="Verdana" w:cs="Arial"/>
            <w:sz w:val="20"/>
            <w:szCs w:val="20"/>
          </w:rPr>
          <w:t>N</w:t>
        </w:r>
        <w:r w:rsidRPr="007D5E61">
          <w:rPr>
            <w:rStyle w:val="Hyperlink"/>
            <w:rFonts w:ascii="Verdana" w:hAnsi="Verdana" w:cs="Arial"/>
            <w:sz w:val="20"/>
            <w:szCs w:val="20"/>
          </w:rPr>
          <w:t>ationaleombudsman.nl</w:t>
        </w:r>
      </w:hyperlink>
      <w:r>
        <w:rPr>
          <w:rFonts w:ascii="Verdana" w:hAnsi="Verdana" w:cs="Arial"/>
          <w:sz w:val="20"/>
          <w:szCs w:val="20"/>
        </w:rPr>
        <w:t xml:space="preserve"> </w:t>
      </w:r>
      <w:r w:rsidRPr="00155A6F">
        <w:rPr>
          <w:rFonts w:ascii="Verdana" w:hAnsi="Verdana" w:cs="Arial"/>
          <w:sz w:val="20"/>
          <w:szCs w:val="20"/>
        </w:rPr>
        <w:t>(zoek op bezoek bij laaggeletterden)</w:t>
      </w:r>
      <w:r>
        <w:rPr>
          <w:rFonts w:ascii="Verdana" w:hAnsi="Verdana" w:cs="Arial"/>
          <w:sz w:val="20"/>
          <w:szCs w:val="20"/>
        </w:rPr>
        <w:t xml:space="preserve"> bekeken op 20 februari 2018.</w:t>
      </w:r>
    </w:p>
    <w:p w14:paraId="181BE48E" w14:textId="77777777" w:rsidR="00B13112" w:rsidRDefault="00B13112" w:rsidP="00155A6F">
      <w:pPr>
        <w:tabs>
          <w:tab w:val="left" w:pos="1518"/>
        </w:tabs>
        <w:spacing w:line="360" w:lineRule="auto"/>
        <w:rPr>
          <w:rFonts w:ascii="Verdana" w:hAnsi="Verdana" w:cs="Arial"/>
          <w:sz w:val="20"/>
          <w:szCs w:val="20"/>
        </w:rPr>
      </w:pPr>
    </w:p>
    <w:p w14:paraId="7BDA0B42" w14:textId="53FC7B88" w:rsidR="00B13112" w:rsidRDefault="00B13112" w:rsidP="00155A6F">
      <w:pPr>
        <w:tabs>
          <w:tab w:val="left" w:pos="1518"/>
        </w:tabs>
        <w:spacing w:line="360" w:lineRule="auto"/>
        <w:rPr>
          <w:rFonts w:ascii="Verdana" w:hAnsi="Verdana" w:cs="Arial"/>
          <w:sz w:val="20"/>
          <w:szCs w:val="20"/>
        </w:rPr>
      </w:pPr>
      <w:r>
        <w:rPr>
          <w:rFonts w:ascii="Verdana" w:hAnsi="Verdana" w:cs="Arial"/>
          <w:sz w:val="20"/>
          <w:szCs w:val="20"/>
        </w:rPr>
        <w:t xml:space="preserve">‘De organisatie van de Nationale ombudsman’, Nationale ombudsman.nl 2018, </w:t>
      </w:r>
      <w:hyperlink r:id="rId16" w:history="1">
        <w:r>
          <w:rPr>
            <w:rStyle w:val="Hyperlink"/>
            <w:rFonts w:ascii="Verdana" w:hAnsi="Verdana" w:cs="Arial"/>
            <w:sz w:val="20"/>
            <w:szCs w:val="20"/>
          </w:rPr>
          <w:t>n</w:t>
        </w:r>
        <w:r w:rsidRPr="007D5E61">
          <w:rPr>
            <w:rStyle w:val="Hyperlink"/>
            <w:rFonts w:ascii="Verdana" w:hAnsi="Verdana" w:cs="Arial"/>
            <w:sz w:val="20"/>
            <w:szCs w:val="20"/>
          </w:rPr>
          <w:t>ationaleombudsman.nl</w:t>
        </w:r>
      </w:hyperlink>
      <w:r>
        <w:rPr>
          <w:rFonts w:ascii="Verdana" w:hAnsi="Verdana" w:cs="Arial"/>
          <w:sz w:val="20"/>
          <w:szCs w:val="20"/>
        </w:rPr>
        <w:t xml:space="preserve"> (zoek op </w:t>
      </w:r>
      <w:r w:rsidRPr="00155A6F">
        <w:rPr>
          <w:rFonts w:ascii="Verdana" w:hAnsi="Verdana" w:cs="Arial"/>
          <w:sz w:val="20"/>
          <w:szCs w:val="20"/>
        </w:rPr>
        <w:t>organisatie van de Nationale ombudsman)</w:t>
      </w:r>
      <w:r>
        <w:rPr>
          <w:rFonts w:ascii="Verdana" w:hAnsi="Verdana" w:cs="Arial"/>
          <w:sz w:val="20"/>
          <w:szCs w:val="20"/>
        </w:rPr>
        <w:t xml:space="preserve"> bekeken op 2 maart 2018.</w:t>
      </w:r>
    </w:p>
    <w:p w14:paraId="14F28500" w14:textId="77777777" w:rsidR="00B13112" w:rsidRDefault="00B13112" w:rsidP="00155A6F">
      <w:pPr>
        <w:tabs>
          <w:tab w:val="left" w:pos="1518"/>
        </w:tabs>
        <w:spacing w:line="360" w:lineRule="auto"/>
        <w:rPr>
          <w:rFonts w:ascii="Verdana" w:hAnsi="Verdana" w:cs="Arial"/>
          <w:sz w:val="20"/>
          <w:szCs w:val="20"/>
        </w:rPr>
      </w:pPr>
    </w:p>
    <w:p w14:paraId="76EEE62C" w14:textId="42A02685" w:rsidR="00B13112" w:rsidRDefault="00B13112" w:rsidP="00155A6F">
      <w:pPr>
        <w:tabs>
          <w:tab w:val="left" w:pos="1518"/>
        </w:tabs>
        <w:spacing w:line="360" w:lineRule="auto"/>
        <w:rPr>
          <w:rFonts w:ascii="Verdana" w:hAnsi="Verdana" w:cs="Arial"/>
          <w:sz w:val="20"/>
          <w:szCs w:val="20"/>
        </w:rPr>
      </w:pPr>
      <w:r>
        <w:rPr>
          <w:rFonts w:ascii="Verdana" w:hAnsi="Verdana" w:cs="Arial"/>
          <w:sz w:val="20"/>
          <w:szCs w:val="20"/>
        </w:rPr>
        <w:t xml:space="preserve">‘Jaarverslag Nationale ombudsman’, Nationale ombudsman.nl 2017, </w:t>
      </w:r>
      <w:hyperlink r:id="rId17" w:history="1">
        <w:r>
          <w:rPr>
            <w:rStyle w:val="Hyperlink"/>
            <w:rFonts w:ascii="Verdana" w:hAnsi="Verdana" w:cs="Arial"/>
            <w:sz w:val="20"/>
            <w:szCs w:val="20"/>
          </w:rPr>
          <w:t>N</w:t>
        </w:r>
        <w:r w:rsidRPr="007D5E61">
          <w:rPr>
            <w:rStyle w:val="Hyperlink"/>
            <w:rFonts w:ascii="Verdana" w:hAnsi="Verdana" w:cs="Arial"/>
            <w:sz w:val="20"/>
            <w:szCs w:val="20"/>
          </w:rPr>
          <w:t>ationaleombudsman.nl</w:t>
        </w:r>
      </w:hyperlink>
      <w:r>
        <w:rPr>
          <w:rFonts w:ascii="Verdana" w:hAnsi="Verdana" w:cs="Arial"/>
          <w:sz w:val="20"/>
          <w:szCs w:val="20"/>
        </w:rPr>
        <w:t xml:space="preserve"> (zoek op </w:t>
      </w:r>
      <w:r w:rsidRPr="00155A6F">
        <w:rPr>
          <w:rFonts w:ascii="Verdana" w:hAnsi="Verdana" w:cs="Arial"/>
          <w:sz w:val="20"/>
          <w:szCs w:val="20"/>
        </w:rPr>
        <w:t>Jaarverslag 2017</w:t>
      </w:r>
      <w:r>
        <w:rPr>
          <w:rFonts w:ascii="Verdana" w:hAnsi="Verdana" w:cs="Arial"/>
          <w:sz w:val="20"/>
          <w:szCs w:val="20"/>
        </w:rPr>
        <w:t>) bekeken op 15 mei 2018.</w:t>
      </w:r>
    </w:p>
    <w:p w14:paraId="63C07619" w14:textId="77777777" w:rsidR="00B13112" w:rsidRDefault="00B13112" w:rsidP="00155A6F">
      <w:pPr>
        <w:tabs>
          <w:tab w:val="left" w:pos="1518"/>
        </w:tabs>
        <w:spacing w:line="360" w:lineRule="auto"/>
        <w:rPr>
          <w:rFonts w:ascii="Verdana" w:hAnsi="Verdana" w:cs="Arial"/>
          <w:sz w:val="20"/>
          <w:szCs w:val="20"/>
        </w:rPr>
      </w:pPr>
    </w:p>
    <w:p w14:paraId="46012849" w14:textId="3776CDC3" w:rsidR="00B13112" w:rsidRPr="0031580D" w:rsidRDefault="00B13112" w:rsidP="00155A6F">
      <w:pPr>
        <w:tabs>
          <w:tab w:val="left" w:pos="1518"/>
        </w:tabs>
        <w:spacing w:line="360" w:lineRule="auto"/>
        <w:rPr>
          <w:rFonts w:ascii="Verdana" w:hAnsi="Verdana" w:cs="Arial"/>
          <w:sz w:val="20"/>
          <w:szCs w:val="20"/>
        </w:rPr>
      </w:pPr>
      <w:r w:rsidRPr="0031580D">
        <w:rPr>
          <w:rFonts w:ascii="Verdana" w:hAnsi="Verdana" w:cs="Arial"/>
          <w:sz w:val="20"/>
          <w:szCs w:val="20"/>
        </w:rPr>
        <w:t>‘</w:t>
      </w:r>
      <w:r>
        <w:rPr>
          <w:rFonts w:ascii="Verdana" w:hAnsi="Verdana" w:cs="Arial"/>
          <w:sz w:val="20"/>
          <w:szCs w:val="20"/>
        </w:rPr>
        <w:t>Laaggeletterdheid</w:t>
      </w:r>
      <w:r w:rsidRPr="0031580D">
        <w:rPr>
          <w:rFonts w:ascii="Verdana" w:hAnsi="Verdana" w:cs="Arial"/>
          <w:sz w:val="20"/>
          <w:szCs w:val="20"/>
        </w:rPr>
        <w:t xml:space="preserve"> en beperkte gezondheidsvaardigheden’</w:t>
      </w:r>
      <w:r>
        <w:rPr>
          <w:rFonts w:ascii="Verdana" w:hAnsi="Verdana" w:cs="Arial"/>
          <w:sz w:val="20"/>
          <w:szCs w:val="20"/>
        </w:rPr>
        <w:t xml:space="preserve">, Academyinc 2014, </w:t>
      </w:r>
      <w:hyperlink r:id="rId18" w:history="1">
        <w:r>
          <w:rPr>
            <w:rStyle w:val="Hyperlink"/>
            <w:rFonts w:ascii="Verdana" w:hAnsi="Verdana" w:cs="Arial"/>
            <w:sz w:val="20"/>
            <w:szCs w:val="20"/>
          </w:rPr>
          <w:t>A</w:t>
        </w:r>
        <w:r w:rsidRPr="007D5E61">
          <w:rPr>
            <w:rStyle w:val="Hyperlink"/>
            <w:rFonts w:ascii="Verdana" w:hAnsi="Verdana" w:cs="Arial"/>
            <w:sz w:val="20"/>
            <w:szCs w:val="20"/>
          </w:rPr>
          <w:t>cademyinc.nl</w:t>
        </w:r>
      </w:hyperlink>
      <w:r>
        <w:rPr>
          <w:rFonts w:ascii="Verdana" w:hAnsi="Verdana" w:cs="Arial"/>
          <w:sz w:val="20"/>
          <w:szCs w:val="20"/>
        </w:rPr>
        <w:t xml:space="preserve"> (zoek op </w:t>
      </w:r>
      <w:r w:rsidRPr="00155A6F">
        <w:rPr>
          <w:rFonts w:ascii="Verdana" w:hAnsi="Verdana" w:cs="Arial"/>
          <w:sz w:val="20"/>
          <w:szCs w:val="20"/>
        </w:rPr>
        <w:t>Conflict &amp; Interculturele Zorgbeleving</w:t>
      </w:r>
      <w:r w:rsidRPr="00607654">
        <w:rPr>
          <w:rFonts w:ascii="Verdana" w:hAnsi="Verdana" w:cs="Arial"/>
          <w:sz w:val="20"/>
          <w:szCs w:val="20"/>
        </w:rPr>
        <w:t>)</w:t>
      </w:r>
      <w:r>
        <w:rPr>
          <w:rFonts w:ascii="Verdana" w:hAnsi="Verdana" w:cs="Arial"/>
          <w:sz w:val="20"/>
          <w:szCs w:val="20"/>
        </w:rPr>
        <w:t xml:space="preserve"> bekeken op 5 maart 2018.</w:t>
      </w:r>
    </w:p>
    <w:p w14:paraId="60B1A075" w14:textId="77777777" w:rsidR="00B13112" w:rsidRDefault="00B13112" w:rsidP="00B13112">
      <w:pPr>
        <w:tabs>
          <w:tab w:val="left" w:pos="1518"/>
        </w:tabs>
        <w:spacing w:line="360" w:lineRule="auto"/>
        <w:rPr>
          <w:rFonts w:ascii="Verdana" w:hAnsi="Verdana" w:cs="Arial"/>
          <w:sz w:val="20"/>
          <w:szCs w:val="20"/>
        </w:rPr>
      </w:pPr>
    </w:p>
    <w:p w14:paraId="35734D90" w14:textId="5956596D" w:rsidR="00B13112" w:rsidRDefault="00B13112" w:rsidP="00B13112">
      <w:pPr>
        <w:tabs>
          <w:tab w:val="left" w:pos="1518"/>
        </w:tabs>
        <w:spacing w:line="360" w:lineRule="auto"/>
        <w:rPr>
          <w:rFonts w:ascii="Verdana" w:hAnsi="Verdana" w:cs="Arial"/>
          <w:sz w:val="20"/>
          <w:szCs w:val="20"/>
        </w:rPr>
      </w:pPr>
      <w:r>
        <w:rPr>
          <w:rFonts w:ascii="Verdana" w:hAnsi="Verdana" w:cs="Arial"/>
          <w:sz w:val="20"/>
          <w:szCs w:val="20"/>
        </w:rPr>
        <w:t xml:space="preserve">‘Laaggeletterdheid en schulden’, NOS 2018, </w:t>
      </w:r>
      <w:hyperlink r:id="rId19" w:history="1">
        <w:r>
          <w:rPr>
            <w:rStyle w:val="Hyperlink"/>
            <w:rFonts w:ascii="Verdana" w:hAnsi="Verdana" w:cs="Arial"/>
            <w:sz w:val="20"/>
            <w:szCs w:val="20"/>
          </w:rPr>
          <w:t>N</w:t>
        </w:r>
        <w:r w:rsidRPr="007D5E61">
          <w:rPr>
            <w:rStyle w:val="Hyperlink"/>
            <w:rFonts w:ascii="Verdana" w:hAnsi="Verdana" w:cs="Arial"/>
            <w:sz w:val="20"/>
            <w:szCs w:val="20"/>
          </w:rPr>
          <w:t>os.nl</w:t>
        </w:r>
      </w:hyperlink>
      <w:r>
        <w:rPr>
          <w:rFonts w:ascii="Verdana" w:hAnsi="Verdana" w:cs="Arial"/>
          <w:sz w:val="20"/>
          <w:szCs w:val="20"/>
        </w:rPr>
        <w:t xml:space="preserve"> (zoek op </w:t>
      </w:r>
      <w:r w:rsidRPr="00B13112">
        <w:rPr>
          <w:rFonts w:ascii="Verdana" w:hAnsi="Verdana" w:cs="Arial"/>
          <w:sz w:val="20"/>
          <w:szCs w:val="20"/>
        </w:rPr>
        <w:t>Gormah kon niet lezen en kreeg zo een schuld van 50.000 euro)</w:t>
      </w:r>
      <w:r>
        <w:rPr>
          <w:rFonts w:ascii="Verdana" w:hAnsi="Verdana" w:cs="Arial"/>
          <w:sz w:val="20"/>
          <w:szCs w:val="20"/>
        </w:rPr>
        <w:t xml:space="preserve"> bekeken op 14 mei 2018.</w:t>
      </w:r>
    </w:p>
    <w:p w14:paraId="0DDA1541" w14:textId="77777777" w:rsidR="00B13112" w:rsidRDefault="00B13112" w:rsidP="00B13112">
      <w:pPr>
        <w:tabs>
          <w:tab w:val="left" w:pos="1518"/>
        </w:tabs>
        <w:spacing w:line="360" w:lineRule="auto"/>
        <w:rPr>
          <w:rFonts w:ascii="Verdana" w:hAnsi="Verdana" w:cs="Arial"/>
          <w:sz w:val="20"/>
          <w:szCs w:val="20"/>
        </w:rPr>
      </w:pPr>
    </w:p>
    <w:p w14:paraId="23736D5F" w14:textId="0617B06F" w:rsidR="00B13112" w:rsidRDefault="00B13112" w:rsidP="00B13112">
      <w:pPr>
        <w:tabs>
          <w:tab w:val="left" w:pos="1518"/>
        </w:tabs>
        <w:spacing w:line="360" w:lineRule="auto"/>
        <w:rPr>
          <w:rFonts w:ascii="Verdana" w:hAnsi="Verdana" w:cs="Arial"/>
          <w:sz w:val="20"/>
          <w:szCs w:val="20"/>
        </w:rPr>
      </w:pPr>
      <w:r w:rsidRPr="00DF2730">
        <w:rPr>
          <w:rFonts w:ascii="Verdana" w:hAnsi="Verdana" w:cs="Arial"/>
          <w:sz w:val="20"/>
          <w:szCs w:val="20"/>
        </w:rPr>
        <w:t>‘</w:t>
      </w:r>
      <w:r>
        <w:rPr>
          <w:rFonts w:ascii="Verdana" w:hAnsi="Verdana" w:cs="Arial"/>
          <w:sz w:val="20"/>
          <w:szCs w:val="20"/>
        </w:rPr>
        <w:t>Laaggeletterdheid</w:t>
      </w:r>
      <w:r w:rsidRPr="00DF2730">
        <w:rPr>
          <w:rFonts w:ascii="Verdana" w:hAnsi="Verdana" w:cs="Arial"/>
          <w:sz w:val="20"/>
          <w:szCs w:val="20"/>
        </w:rPr>
        <w:t xml:space="preserve"> in </w:t>
      </w:r>
      <w:r>
        <w:rPr>
          <w:rFonts w:ascii="Verdana" w:hAnsi="Verdana" w:cs="Arial"/>
          <w:sz w:val="20"/>
          <w:szCs w:val="20"/>
        </w:rPr>
        <w:t xml:space="preserve">Nederland’, Stichting Lezen &amp; Schrijven </w:t>
      </w:r>
      <w:r w:rsidRPr="00DF2730">
        <w:rPr>
          <w:rFonts w:ascii="Verdana" w:hAnsi="Verdana" w:cs="Arial"/>
          <w:sz w:val="20"/>
          <w:szCs w:val="20"/>
        </w:rPr>
        <w:t xml:space="preserve">2018, </w:t>
      </w:r>
      <w:hyperlink r:id="rId20" w:history="1">
        <w:r>
          <w:rPr>
            <w:rStyle w:val="Hyperlink"/>
            <w:rFonts w:ascii="Verdana" w:hAnsi="Verdana" w:cs="Arial"/>
            <w:sz w:val="20"/>
            <w:szCs w:val="20"/>
          </w:rPr>
          <w:t>L</w:t>
        </w:r>
        <w:r w:rsidRPr="00DF2730">
          <w:rPr>
            <w:rStyle w:val="Hyperlink"/>
            <w:rFonts w:ascii="Verdana" w:hAnsi="Verdana" w:cs="Arial"/>
            <w:sz w:val="20"/>
            <w:szCs w:val="20"/>
          </w:rPr>
          <w:t>ezenenschrijven.nl</w:t>
        </w:r>
      </w:hyperlink>
      <w:r w:rsidR="009401D3">
        <w:rPr>
          <w:rStyle w:val="Hyperlink"/>
          <w:rFonts w:ascii="Verdana" w:hAnsi="Verdana" w:cs="Arial"/>
          <w:sz w:val="20"/>
          <w:szCs w:val="20"/>
        </w:rPr>
        <w:t xml:space="preserve"> </w:t>
      </w:r>
      <w:r w:rsidRPr="00DF2730">
        <w:rPr>
          <w:rFonts w:ascii="Verdana" w:hAnsi="Verdana" w:cs="Arial"/>
          <w:sz w:val="20"/>
          <w:szCs w:val="20"/>
        </w:rPr>
        <w:t xml:space="preserve">(zoek op </w:t>
      </w:r>
      <w:r w:rsidRPr="00B13112">
        <w:rPr>
          <w:rFonts w:ascii="Verdana" w:hAnsi="Verdana" w:cs="Arial"/>
          <w:sz w:val="20"/>
          <w:szCs w:val="20"/>
        </w:rPr>
        <w:t>over laaggeletterdheid</w:t>
      </w:r>
      <w:r w:rsidRPr="00DF2730">
        <w:rPr>
          <w:rFonts w:ascii="Verdana" w:hAnsi="Verdana" w:cs="Arial"/>
          <w:sz w:val="20"/>
          <w:szCs w:val="20"/>
        </w:rPr>
        <w:t>)</w:t>
      </w:r>
      <w:r>
        <w:rPr>
          <w:rFonts w:ascii="Verdana" w:hAnsi="Verdana" w:cs="Arial"/>
          <w:sz w:val="20"/>
          <w:szCs w:val="20"/>
        </w:rPr>
        <w:t xml:space="preserve"> bekeken op 10 februari 2018.</w:t>
      </w:r>
    </w:p>
    <w:p w14:paraId="1A5A5B95" w14:textId="77777777" w:rsidR="00B13112" w:rsidRDefault="00B13112" w:rsidP="00B13112">
      <w:pPr>
        <w:tabs>
          <w:tab w:val="left" w:pos="1518"/>
        </w:tabs>
        <w:spacing w:line="360" w:lineRule="auto"/>
        <w:rPr>
          <w:rFonts w:ascii="Verdana" w:hAnsi="Verdana" w:cs="Arial"/>
          <w:sz w:val="20"/>
          <w:szCs w:val="20"/>
        </w:rPr>
      </w:pPr>
    </w:p>
    <w:p w14:paraId="1E37AA1C" w14:textId="49C15EB0" w:rsidR="00B13112" w:rsidRDefault="00B13112" w:rsidP="00B13112">
      <w:pPr>
        <w:tabs>
          <w:tab w:val="left" w:pos="1518"/>
        </w:tabs>
        <w:spacing w:line="360" w:lineRule="auto"/>
        <w:rPr>
          <w:rFonts w:ascii="Verdana" w:hAnsi="Verdana" w:cs="Arial"/>
          <w:sz w:val="20"/>
          <w:szCs w:val="20"/>
        </w:rPr>
      </w:pPr>
      <w:r>
        <w:rPr>
          <w:rFonts w:ascii="Verdana" w:hAnsi="Verdana" w:cs="Arial"/>
          <w:sz w:val="20"/>
          <w:szCs w:val="20"/>
        </w:rPr>
        <w:t xml:space="preserve">‘Leeuwarden pakt met projecten schulden én laaggeletterdheid aan’, Stichting Lezen &amp; Schrijven 2018, </w:t>
      </w:r>
      <w:hyperlink r:id="rId21" w:history="1">
        <w:r>
          <w:rPr>
            <w:rStyle w:val="Hyperlink"/>
            <w:rFonts w:ascii="Verdana" w:hAnsi="Verdana" w:cs="Arial"/>
            <w:sz w:val="20"/>
            <w:szCs w:val="20"/>
          </w:rPr>
          <w:t>L</w:t>
        </w:r>
        <w:r w:rsidRPr="007D5E61">
          <w:rPr>
            <w:rStyle w:val="Hyperlink"/>
            <w:rFonts w:ascii="Verdana" w:hAnsi="Verdana" w:cs="Arial"/>
            <w:sz w:val="20"/>
            <w:szCs w:val="20"/>
          </w:rPr>
          <w:t>ezenenschrijven.nl</w:t>
        </w:r>
      </w:hyperlink>
      <w:r>
        <w:rPr>
          <w:rFonts w:ascii="Verdana" w:hAnsi="Verdana" w:cs="Arial"/>
          <w:sz w:val="20"/>
          <w:szCs w:val="20"/>
        </w:rPr>
        <w:t xml:space="preserve"> (zoek op </w:t>
      </w:r>
      <w:r w:rsidRPr="00B13112">
        <w:rPr>
          <w:rFonts w:ascii="Verdana" w:hAnsi="Verdana" w:cs="Arial"/>
          <w:sz w:val="20"/>
          <w:szCs w:val="20"/>
        </w:rPr>
        <w:t>project schulden en laaggeletterdheid)</w:t>
      </w:r>
      <w:r>
        <w:rPr>
          <w:rFonts w:ascii="Verdana" w:hAnsi="Verdana" w:cs="Arial"/>
          <w:sz w:val="20"/>
          <w:szCs w:val="20"/>
        </w:rPr>
        <w:t xml:space="preserve"> bekeken op 2 mei 2018.</w:t>
      </w:r>
    </w:p>
    <w:p w14:paraId="5885AA6B" w14:textId="77777777" w:rsidR="00B13112" w:rsidRDefault="00B13112" w:rsidP="004E286A">
      <w:pPr>
        <w:tabs>
          <w:tab w:val="left" w:pos="1518"/>
        </w:tabs>
        <w:spacing w:line="360" w:lineRule="auto"/>
        <w:rPr>
          <w:rFonts w:ascii="Verdana" w:hAnsi="Verdana" w:cs="Arial"/>
          <w:sz w:val="20"/>
          <w:szCs w:val="20"/>
        </w:rPr>
      </w:pPr>
      <w:r>
        <w:rPr>
          <w:rFonts w:ascii="Verdana" w:hAnsi="Verdana" w:cs="Arial"/>
          <w:sz w:val="20"/>
          <w:szCs w:val="20"/>
        </w:rPr>
        <w:lastRenderedPageBreak/>
        <w:t xml:space="preserve">‘Maatschappelijke kosten laaggeletterdheid’, Stichting Lezen &amp; Schrijven 2017, </w:t>
      </w:r>
      <w:hyperlink r:id="rId22" w:history="1">
        <w:r w:rsidRPr="00C867F8">
          <w:rPr>
            <w:rStyle w:val="Hyperlink"/>
            <w:rFonts w:ascii="Verdana" w:hAnsi="Verdana" w:cs="Arial"/>
            <w:sz w:val="20"/>
            <w:szCs w:val="20"/>
          </w:rPr>
          <w:t>Lezenenschrijven.nl</w:t>
        </w:r>
      </w:hyperlink>
      <w:r>
        <w:rPr>
          <w:rFonts w:ascii="Verdana" w:hAnsi="Verdana" w:cs="Arial"/>
          <w:sz w:val="20"/>
          <w:szCs w:val="20"/>
        </w:rPr>
        <w:t xml:space="preserve"> (zoek </w:t>
      </w:r>
      <w:r w:rsidRPr="00B13112">
        <w:rPr>
          <w:rFonts w:ascii="Verdana" w:hAnsi="Verdana" w:cs="Arial"/>
          <w:sz w:val="20"/>
          <w:szCs w:val="20"/>
        </w:rPr>
        <w:t>op maatschappelijke kosten)</w:t>
      </w:r>
      <w:r>
        <w:rPr>
          <w:rFonts w:ascii="Verdana" w:hAnsi="Verdana" w:cs="Arial"/>
          <w:sz w:val="20"/>
          <w:szCs w:val="20"/>
        </w:rPr>
        <w:t xml:space="preserve"> bekeken op 14 februari 2018.</w:t>
      </w:r>
    </w:p>
    <w:p w14:paraId="2A6159A6" w14:textId="77777777" w:rsidR="00B13112" w:rsidRDefault="00B13112" w:rsidP="00B13112">
      <w:pPr>
        <w:tabs>
          <w:tab w:val="left" w:pos="1518"/>
        </w:tabs>
        <w:spacing w:line="360" w:lineRule="auto"/>
        <w:rPr>
          <w:rFonts w:ascii="Verdana" w:hAnsi="Verdana" w:cs="Arial"/>
          <w:sz w:val="20"/>
          <w:szCs w:val="20"/>
        </w:rPr>
      </w:pPr>
    </w:p>
    <w:p w14:paraId="1AE7B832" w14:textId="64BFBA77" w:rsidR="00B13112" w:rsidRDefault="00B13112" w:rsidP="00B13112">
      <w:pPr>
        <w:tabs>
          <w:tab w:val="left" w:pos="1518"/>
        </w:tabs>
        <w:spacing w:line="360" w:lineRule="auto"/>
        <w:rPr>
          <w:rFonts w:ascii="Verdana" w:hAnsi="Verdana" w:cs="Arial"/>
          <w:sz w:val="20"/>
          <w:szCs w:val="20"/>
        </w:rPr>
      </w:pPr>
      <w:r>
        <w:rPr>
          <w:rFonts w:ascii="Verdana" w:hAnsi="Verdana" w:cs="Arial"/>
          <w:sz w:val="20"/>
          <w:szCs w:val="20"/>
        </w:rPr>
        <w:t xml:space="preserve">‘Mensen met lees- en schrijfproblemen nauwelijks herkend’, NOS 2017, </w:t>
      </w:r>
      <w:hyperlink r:id="rId23" w:history="1">
        <w:r>
          <w:rPr>
            <w:rStyle w:val="Hyperlink"/>
            <w:rFonts w:ascii="Verdana" w:hAnsi="Verdana" w:cs="Arial"/>
            <w:sz w:val="20"/>
            <w:szCs w:val="20"/>
          </w:rPr>
          <w:t>N</w:t>
        </w:r>
        <w:r w:rsidRPr="007D5E61">
          <w:rPr>
            <w:rStyle w:val="Hyperlink"/>
            <w:rFonts w:ascii="Verdana" w:hAnsi="Verdana" w:cs="Arial"/>
            <w:sz w:val="20"/>
            <w:szCs w:val="20"/>
          </w:rPr>
          <w:t>os.nl</w:t>
        </w:r>
      </w:hyperlink>
      <w:r>
        <w:rPr>
          <w:rFonts w:ascii="Verdana" w:hAnsi="Verdana" w:cs="Arial"/>
          <w:sz w:val="20"/>
          <w:szCs w:val="20"/>
        </w:rPr>
        <w:t xml:space="preserve"> (zoek op </w:t>
      </w:r>
      <w:r w:rsidRPr="00B13112">
        <w:rPr>
          <w:rFonts w:ascii="Verdana" w:hAnsi="Verdana" w:cs="Arial"/>
          <w:sz w:val="20"/>
          <w:szCs w:val="20"/>
        </w:rPr>
        <w:t>lees- en schrijfproblemen</w:t>
      </w:r>
      <w:r w:rsidRPr="00607654">
        <w:rPr>
          <w:rFonts w:ascii="Verdana" w:hAnsi="Verdana" w:cs="Arial"/>
          <w:sz w:val="20"/>
          <w:szCs w:val="20"/>
        </w:rPr>
        <w:t>)</w:t>
      </w:r>
      <w:r>
        <w:rPr>
          <w:rFonts w:ascii="Verdana" w:hAnsi="Verdana" w:cs="Arial"/>
          <w:sz w:val="20"/>
          <w:szCs w:val="20"/>
        </w:rPr>
        <w:t xml:space="preserve"> bekeken op 10 mei 2018.</w:t>
      </w:r>
    </w:p>
    <w:p w14:paraId="016524AD" w14:textId="77777777" w:rsidR="00B13112" w:rsidRDefault="00B13112" w:rsidP="00B13112">
      <w:pPr>
        <w:tabs>
          <w:tab w:val="left" w:pos="1518"/>
        </w:tabs>
        <w:spacing w:line="360" w:lineRule="auto"/>
        <w:rPr>
          <w:rFonts w:ascii="Verdana" w:hAnsi="Verdana" w:cs="Arial"/>
          <w:sz w:val="20"/>
          <w:szCs w:val="20"/>
        </w:rPr>
      </w:pPr>
    </w:p>
    <w:p w14:paraId="46920A2A" w14:textId="2545CA0D" w:rsidR="00B13112" w:rsidRPr="00B13112" w:rsidRDefault="00B13112" w:rsidP="00B13112">
      <w:pPr>
        <w:tabs>
          <w:tab w:val="left" w:pos="1518"/>
        </w:tabs>
        <w:spacing w:line="360" w:lineRule="auto"/>
        <w:rPr>
          <w:rFonts w:ascii="Verdana" w:hAnsi="Verdana" w:cs="Arial"/>
          <w:sz w:val="20"/>
          <w:szCs w:val="20"/>
        </w:rPr>
      </w:pPr>
      <w:r>
        <w:rPr>
          <w:rFonts w:ascii="Verdana" w:hAnsi="Verdana" w:cs="Arial"/>
          <w:sz w:val="20"/>
          <w:szCs w:val="20"/>
        </w:rPr>
        <w:t xml:space="preserve">‘Overweldigend succes VK Hackathon’, VG Hackathon.nl 2018, </w:t>
      </w:r>
      <w:hyperlink r:id="rId24" w:history="1">
        <w:r>
          <w:rPr>
            <w:rStyle w:val="Hyperlink"/>
            <w:rFonts w:ascii="Verdana" w:hAnsi="Verdana" w:cs="Arial"/>
            <w:sz w:val="20"/>
            <w:szCs w:val="20"/>
          </w:rPr>
          <w:t>V</w:t>
        </w:r>
        <w:r w:rsidRPr="007D5E61">
          <w:rPr>
            <w:rStyle w:val="Hyperlink"/>
            <w:rFonts w:ascii="Verdana" w:hAnsi="Verdana" w:cs="Arial"/>
            <w:sz w:val="20"/>
            <w:szCs w:val="20"/>
          </w:rPr>
          <w:t>ghackathon.nl</w:t>
        </w:r>
      </w:hyperlink>
      <w:r>
        <w:rPr>
          <w:rFonts w:ascii="Verdana" w:hAnsi="Verdana" w:cs="Arial"/>
          <w:sz w:val="20"/>
          <w:szCs w:val="20"/>
        </w:rPr>
        <w:t xml:space="preserve"> (zoek op </w:t>
      </w:r>
      <w:r w:rsidRPr="00B13112">
        <w:rPr>
          <w:rFonts w:ascii="Verdana" w:hAnsi="Verdana" w:cs="Arial"/>
          <w:sz w:val="20"/>
          <w:szCs w:val="20"/>
        </w:rPr>
        <w:t>overweldigend succes VK Hackathon)</w:t>
      </w:r>
      <w:r>
        <w:rPr>
          <w:rFonts w:ascii="Verdana" w:hAnsi="Verdana" w:cs="Arial"/>
          <w:sz w:val="20"/>
          <w:szCs w:val="20"/>
        </w:rPr>
        <w:t xml:space="preserve"> bekeken </w:t>
      </w:r>
      <w:r w:rsidRPr="00B13112">
        <w:rPr>
          <w:rFonts w:ascii="Verdana" w:hAnsi="Verdana" w:cs="Arial"/>
          <w:sz w:val="20"/>
          <w:szCs w:val="20"/>
        </w:rPr>
        <w:t>op 10 mei 2018.</w:t>
      </w:r>
    </w:p>
    <w:p w14:paraId="22FE3C50" w14:textId="32F6C151" w:rsidR="00B13112" w:rsidRDefault="00B13112" w:rsidP="004E286A">
      <w:pPr>
        <w:tabs>
          <w:tab w:val="left" w:pos="1518"/>
        </w:tabs>
        <w:spacing w:line="360" w:lineRule="auto"/>
        <w:rPr>
          <w:rFonts w:ascii="Verdana" w:hAnsi="Verdana" w:cs="Arial"/>
          <w:sz w:val="20"/>
          <w:szCs w:val="20"/>
        </w:rPr>
      </w:pPr>
    </w:p>
    <w:p w14:paraId="56318926" w14:textId="77777777" w:rsidR="00E55DE6" w:rsidRDefault="00E55DE6" w:rsidP="004E286A">
      <w:pPr>
        <w:tabs>
          <w:tab w:val="left" w:pos="1518"/>
        </w:tabs>
        <w:spacing w:line="360" w:lineRule="auto"/>
        <w:rPr>
          <w:rFonts w:ascii="Verdana" w:hAnsi="Verdana" w:cs="Arial"/>
          <w:sz w:val="20"/>
          <w:szCs w:val="20"/>
        </w:rPr>
      </w:pPr>
      <w:r>
        <w:rPr>
          <w:rFonts w:ascii="Verdana" w:hAnsi="Verdana" w:cs="Arial"/>
          <w:sz w:val="20"/>
          <w:szCs w:val="20"/>
        </w:rPr>
        <w:t xml:space="preserve">Akyol, </w:t>
      </w:r>
      <w:r w:rsidRPr="00E55DE6">
        <w:rPr>
          <w:rFonts w:ascii="Verdana" w:hAnsi="Verdana" w:cs="Arial"/>
          <w:i/>
          <w:sz w:val="20"/>
          <w:szCs w:val="20"/>
        </w:rPr>
        <w:t>AD</w:t>
      </w:r>
      <w:r>
        <w:rPr>
          <w:rFonts w:ascii="Verdana" w:hAnsi="Verdana" w:cs="Arial"/>
          <w:i/>
          <w:sz w:val="20"/>
          <w:szCs w:val="20"/>
        </w:rPr>
        <w:t xml:space="preserve">, </w:t>
      </w:r>
      <w:r w:rsidRPr="00E55DE6">
        <w:rPr>
          <w:rFonts w:ascii="Verdana" w:hAnsi="Verdana" w:cs="Arial"/>
          <w:sz w:val="20"/>
          <w:szCs w:val="20"/>
        </w:rPr>
        <w:t>23 april 2018</w:t>
      </w:r>
      <w:r>
        <w:rPr>
          <w:rFonts w:ascii="Verdana" w:hAnsi="Verdana" w:cs="Arial"/>
          <w:sz w:val="20"/>
          <w:szCs w:val="20"/>
        </w:rPr>
        <w:t xml:space="preserve"> </w:t>
      </w:r>
    </w:p>
    <w:p w14:paraId="0C72C720" w14:textId="4B09E8B7" w:rsidR="00E55DE6" w:rsidRDefault="00E55DE6" w:rsidP="004E286A">
      <w:pPr>
        <w:tabs>
          <w:tab w:val="left" w:pos="1518"/>
        </w:tabs>
        <w:spacing w:line="360" w:lineRule="auto"/>
        <w:rPr>
          <w:rFonts w:ascii="Verdana" w:hAnsi="Verdana" w:cs="Arial"/>
          <w:sz w:val="20"/>
          <w:szCs w:val="20"/>
        </w:rPr>
      </w:pPr>
      <w:r>
        <w:rPr>
          <w:rFonts w:ascii="Verdana" w:hAnsi="Verdana" w:cs="Arial"/>
          <w:sz w:val="20"/>
          <w:szCs w:val="20"/>
        </w:rPr>
        <w:t>O. Akyol, ‘Laaggeletterdheid</w:t>
      </w:r>
      <w:r w:rsidRPr="00521865">
        <w:rPr>
          <w:rFonts w:ascii="Verdana" w:hAnsi="Verdana" w:cs="Arial"/>
          <w:sz w:val="20"/>
          <w:szCs w:val="20"/>
        </w:rPr>
        <w:t xml:space="preserve"> treft niet alleen burgers met een migratieacht</w:t>
      </w:r>
      <w:r>
        <w:rPr>
          <w:rFonts w:ascii="Verdana" w:hAnsi="Verdana" w:cs="Arial"/>
          <w:sz w:val="20"/>
          <w:szCs w:val="20"/>
        </w:rPr>
        <w:t xml:space="preserve">ergrond’, </w:t>
      </w:r>
      <w:r w:rsidRPr="00E55DE6">
        <w:rPr>
          <w:rFonts w:ascii="Verdana" w:hAnsi="Verdana" w:cs="Arial"/>
          <w:i/>
          <w:sz w:val="20"/>
          <w:szCs w:val="20"/>
        </w:rPr>
        <w:t>AD</w:t>
      </w:r>
      <w:r>
        <w:rPr>
          <w:rFonts w:ascii="Verdana" w:hAnsi="Verdana" w:cs="Arial"/>
          <w:sz w:val="20"/>
          <w:szCs w:val="20"/>
        </w:rPr>
        <w:t xml:space="preserve"> 23 april 2018. </w:t>
      </w:r>
    </w:p>
    <w:p w14:paraId="7D7AE51A" w14:textId="77777777" w:rsidR="00E55DE6" w:rsidRDefault="00E55DE6" w:rsidP="00DF2730">
      <w:pPr>
        <w:tabs>
          <w:tab w:val="left" w:pos="1518"/>
        </w:tabs>
        <w:spacing w:line="360" w:lineRule="auto"/>
        <w:rPr>
          <w:rFonts w:ascii="Verdana" w:hAnsi="Verdana" w:cs="Arial"/>
          <w:sz w:val="20"/>
          <w:szCs w:val="20"/>
        </w:rPr>
      </w:pPr>
    </w:p>
    <w:p w14:paraId="209DBA0B" w14:textId="77777777" w:rsidR="00E55DE6" w:rsidRDefault="00E55DE6" w:rsidP="00DF2730">
      <w:pPr>
        <w:tabs>
          <w:tab w:val="left" w:pos="1518"/>
        </w:tabs>
        <w:spacing w:line="360" w:lineRule="auto"/>
        <w:rPr>
          <w:rFonts w:ascii="Verdana" w:hAnsi="Verdana" w:cs="Arial"/>
          <w:sz w:val="20"/>
          <w:szCs w:val="20"/>
        </w:rPr>
      </w:pPr>
      <w:r>
        <w:rPr>
          <w:rFonts w:ascii="Verdana" w:hAnsi="Verdana" w:cs="Arial"/>
          <w:sz w:val="20"/>
          <w:szCs w:val="20"/>
        </w:rPr>
        <w:t xml:space="preserve">Pol, </w:t>
      </w:r>
      <w:r w:rsidRPr="00E55DE6">
        <w:rPr>
          <w:rFonts w:ascii="Verdana" w:hAnsi="Verdana" w:cs="Arial"/>
          <w:i/>
          <w:sz w:val="20"/>
          <w:szCs w:val="20"/>
        </w:rPr>
        <w:t>NRC</w:t>
      </w:r>
      <w:r>
        <w:rPr>
          <w:rFonts w:ascii="Verdana" w:hAnsi="Verdana" w:cs="Arial"/>
          <w:i/>
          <w:sz w:val="20"/>
          <w:szCs w:val="20"/>
        </w:rPr>
        <w:t xml:space="preserve">, </w:t>
      </w:r>
      <w:r w:rsidRPr="00E55DE6">
        <w:rPr>
          <w:rFonts w:ascii="Verdana" w:hAnsi="Verdana" w:cs="Arial"/>
          <w:sz w:val="20"/>
          <w:szCs w:val="20"/>
        </w:rPr>
        <w:t>25 oktober 2016</w:t>
      </w:r>
      <w:r>
        <w:rPr>
          <w:rFonts w:ascii="Verdana" w:hAnsi="Verdana" w:cs="Arial"/>
          <w:sz w:val="20"/>
          <w:szCs w:val="20"/>
        </w:rPr>
        <w:t xml:space="preserve"> </w:t>
      </w:r>
    </w:p>
    <w:p w14:paraId="2A4DDB30" w14:textId="0BBE5A60" w:rsidR="00E55DE6" w:rsidRDefault="00E55DE6" w:rsidP="00DF2730">
      <w:pPr>
        <w:tabs>
          <w:tab w:val="left" w:pos="1518"/>
        </w:tabs>
        <w:spacing w:line="360" w:lineRule="auto"/>
      </w:pPr>
      <w:r>
        <w:rPr>
          <w:rFonts w:ascii="Verdana" w:hAnsi="Verdana" w:cs="Arial"/>
          <w:sz w:val="20"/>
          <w:szCs w:val="20"/>
        </w:rPr>
        <w:t>B. Pol, ‘</w:t>
      </w:r>
      <w:r w:rsidRPr="00DF2730">
        <w:rPr>
          <w:rFonts w:ascii="Verdana" w:hAnsi="Verdana" w:cs="Arial"/>
          <w:sz w:val="20"/>
          <w:szCs w:val="20"/>
        </w:rPr>
        <w:t>Waarom laaggeletterden steeds dieper in het moeras wegzakken</w:t>
      </w:r>
      <w:r>
        <w:rPr>
          <w:rFonts w:ascii="Verdana" w:hAnsi="Verdana" w:cs="Arial"/>
          <w:sz w:val="20"/>
          <w:szCs w:val="20"/>
        </w:rPr>
        <w:t xml:space="preserve">’, </w:t>
      </w:r>
      <w:r w:rsidRPr="00E55DE6">
        <w:rPr>
          <w:rFonts w:ascii="Verdana" w:hAnsi="Verdana" w:cs="Arial"/>
          <w:i/>
          <w:sz w:val="20"/>
          <w:szCs w:val="20"/>
        </w:rPr>
        <w:t>NR</w:t>
      </w:r>
      <w:r>
        <w:rPr>
          <w:rFonts w:ascii="Verdana" w:hAnsi="Verdana" w:cs="Arial"/>
          <w:i/>
          <w:sz w:val="20"/>
          <w:szCs w:val="20"/>
        </w:rPr>
        <w:t xml:space="preserve">C </w:t>
      </w:r>
      <w:r w:rsidRPr="00E55DE6">
        <w:rPr>
          <w:rFonts w:ascii="Verdana" w:hAnsi="Verdana" w:cs="Arial"/>
          <w:sz w:val="20"/>
          <w:szCs w:val="20"/>
        </w:rPr>
        <w:t>25 oktober 2016</w:t>
      </w:r>
      <w:r w:rsidRPr="00E55DE6">
        <w:t>.</w:t>
      </w:r>
    </w:p>
    <w:p w14:paraId="5DB74FC5" w14:textId="77777777" w:rsidR="00E55DE6" w:rsidRPr="00E55DE6" w:rsidRDefault="00E55DE6" w:rsidP="00DF2730">
      <w:pPr>
        <w:tabs>
          <w:tab w:val="left" w:pos="1518"/>
        </w:tabs>
        <w:spacing w:line="360" w:lineRule="auto"/>
        <w:rPr>
          <w:rFonts w:ascii="Verdana" w:hAnsi="Verdana" w:cs="Arial"/>
          <w:sz w:val="20"/>
          <w:szCs w:val="20"/>
        </w:rPr>
      </w:pPr>
    </w:p>
    <w:p w14:paraId="7C9E3872" w14:textId="77777777" w:rsidR="00E55DE6" w:rsidRDefault="00E55DE6" w:rsidP="00341A13">
      <w:pPr>
        <w:tabs>
          <w:tab w:val="left" w:pos="1518"/>
        </w:tabs>
        <w:spacing w:line="360" w:lineRule="auto"/>
        <w:rPr>
          <w:rFonts w:ascii="Verdana" w:hAnsi="Verdana" w:cs="Arial"/>
          <w:sz w:val="20"/>
          <w:szCs w:val="20"/>
        </w:rPr>
      </w:pPr>
      <w:r>
        <w:rPr>
          <w:rFonts w:ascii="Verdana" w:hAnsi="Verdana" w:cs="Arial"/>
          <w:sz w:val="20"/>
          <w:szCs w:val="20"/>
        </w:rPr>
        <w:t xml:space="preserve">Vriesema, </w:t>
      </w:r>
      <w:r w:rsidRPr="00341A13">
        <w:rPr>
          <w:rFonts w:ascii="Verdana" w:hAnsi="Verdana" w:cs="Arial"/>
          <w:i/>
          <w:sz w:val="20"/>
          <w:szCs w:val="20"/>
        </w:rPr>
        <w:t>NRC</w:t>
      </w:r>
      <w:r>
        <w:rPr>
          <w:rFonts w:ascii="Verdana" w:hAnsi="Verdana" w:cs="Arial"/>
          <w:sz w:val="20"/>
          <w:szCs w:val="20"/>
        </w:rPr>
        <w:t xml:space="preserve"> 14 december 2017 </w:t>
      </w:r>
    </w:p>
    <w:p w14:paraId="07DE7BA2" w14:textId="11517265" w:rsidR="00E55DE6" w:rsidRDefault="00E55DE6" w:rsidP="00341A13">
      <w:pPr>
        <w:tabs>
          <w:tab w:val="left" w:pos="1518"/>
        </w:tabs>
        <w:spacing w:line="360" w:lineRule="auto"/>
        <w:rPr>
          <w:rFonts w:ascii="Verdana" w:hAnsi="Verdana" w:cs="Arial"/>
          <w:sz w:val="20"/>
          <w:szCs w:val="20"/>
        </w:rPr>
      </w:pPr>
      <w:r>
        <w:rPr>
          <w:rFonts w:ascii="Verdana" w:hAnsi="Verdana" w:cs="Arial"/>
          <w:sz w:val="20"/>
          <w:szCs w:val="20"/>
        </w:rPr>
        <w:t xml:space="preserve">I. Vriesema, ‘Als laaggeletterde wil je gewoon iemand aan de lijn’, </w:t>
      </w:r>
      <w:r w:rsidRPr="00341A13">
        <w:rPr>
          <w:rFonts w:ascii="Verdana" w:hAnsi="Verdana" w:cs="Arial"/>
          <w:i/>
          <w:sz w:val="20"/>
          <w:szCs w:val="20"/>
        </w:rPr>
        <w:t>NRC</w:t>
      </w:r>
      <w:r>
        <w:rPr>
          <w:rFonts w:ascii="Verdana" w:hAnsi="Verdana" w:cs="Arial"/>
          <w:sz w:val="20"/>
          <w:szCs w:val="20"/>
        </w:rPr>
        <w:t xml:space="preserve"> 14 december 2017.</w:t>
      </w:r>
    </w:p>
    <w:p w14:paraId="5499CA56" w14:textId="77777777" w:rsidR="00E55DE6" w:rsidRDefault="00E55DE6" w:rsidP="00341A13">
      <w:pPr>
        <w:tabs>
          <w:tab w:val="left" w:pos="1518"/>
        </w:tabs>
        <w:spacing w:line="360" w:lineRule="auto"/>
        <w:rPr>
          <w:rFonts w:ascii="Verdana" w:hAnsi="Verdana" w:cs="Arial"/>
          <w:sz w:val="20"/>
          <w:szCs w:val="20"/>
        </w:rPr>
      </w:pPr>
    </w:p>
    <w:p w14:paraId="2570AEF7" w14:textId="77777777" w:rsidR="00E55DE6" w:rsidRDefault="00E55DE6" w:rsidP="00341A13">
      <w:pPr>
        <w:tabs>
          <w:tab w:val="left" w:pos="1518"/>
        </w:tabs>
        <w:spacing w:line="360" w:lineRule="auto"/>
        <w:rPr>
          <w:rFonts w:ascii="Verdana" w:hAnsi="Verdana" w:cs="Arial"/>
          <w:sz w:val="20"/>
          <w:szCs w:val="20"/>
        </w:rPr>
      </w:pPr>
      <w:r>
        <w:rPr>
          <w:rFonts w:ascii="Verdana" w:hAnsi="Verdana" w:cs="Arial"/>
          <w:sz w:val="20"/>
          <w:szCs w:val="20"/>
        </w:rPr>
        <w:t xml:space="preserve">Vriesema, </w:t>
      </w:r>
      <w:r w:rsidRPr="00341A13">
        <w:rPr>
          <w:rFonts w:ascii="Verdana" w:hAnsi="Verdana" w:cs="Arial"/>
          <w:i/>
          <w:sz w:val="20"/>
          <w:szCs w:val="20"/>
        </w:rPr>
        <w:t>NRC</w:t>
      </w:r>
      <w:r>
        <w:rPr>
          <w:rFonts w:ascii="Verdana" w:hAnsi="Verdana" w:cs="Arial"/>
          <w:sz w:val="20"/>
          <w:szCs w:val="20"/>
        </w:rPr>
        <w:t>, 14 december 2017</w:t>
      </w:r>
    </w:p>
    <w:p w14:paraId="7D39BC5B" w14:textId="73E0A37B" w:rsidR="00E55DE6" w:rsidRPr="00341A13" w:rsidRDefault="00E55DE6" w:rsidP="00341A13">
      <w:pPr>
        <w:tabs>
          <w:tab w:val="left" w:pos="1518"/>
        </w:tabs>
        <w:spacing w:line="360" w:lineRule="auto"/>
        <w:rPr>
          <w:rFonts w:ascii="Verdana" w:hAnsi="Verdana" w:cs="Arial"/>
          <w:sz w:val="20"/>
          <w:szCs w:val="20"/>
        </w:rPr>
      </w:pPr>
      <w:r>
        <w:rPr>
          <w:rFonts w:ascii="Verdana" w:hAnsi="Verdana" w:cs="Arial"/>
          <w:sz w:val="20"/>
          <w:szCs w:val="20"/>
        </w:rPr>
        <w:t>I. Vriesema,</w:t>
      </w:r>
      <w:r w:rsidRPr="00341A13">
        <w:rPr>
          <w:rFonts w:ascii="Verdana" w:hAnsi="Verdana" w:cs="Arial"/>
          <w:sz w:val="20"/>
          <w:szCs w:val="20"/>
        </w:rPr>
        <w:t xml:space="preserve"> ‘Belastingdienst verlaagt drempel laaggeletterden’, </w:t>
      </w:r>
      <w:r w:rsidRPr="00341A13">
        <w:rPr>
          <w:rFonts w:ascii="Verdana" w:hAnsi="Verdana" w:cs="Arial"/>
          <w:i/>
          <w:sz w:val="20"/>
          <w:szCs w:val="20"/>
        </w:rPr>
        <w:t>NRC</w:t>
      </w:r>
      <w:r w:rsidRPr="00341A13">
        <w:rPr>
          <w:rFonts w:ascii="Verdana" w:hAnsi="Verdana" w:cs="Arial"/>
          <w:sz w:val="20"/>
          <w:szCs w:val="20"/>
        </w:rPr>
        <w:t xml:space="preserve"> 14 december 2017</w:t>
      </w:r>
      <w:r>
        <w:rPr>
          <w:rFonts w:ascii="Verdana" w:hAnsi="Verdana" w:cs="Arial"/>
          <w:sz w:val="20"/>
          <w:szCs w:val="20"/>
        </w:rPr>
        <w:t>.</w:t>
      </w:r>
    </w:p>
    <w:p w14:paraId="4B4802D8" w14:textId="5BB9D061" w:rsidR="00F91B14" w:rsidRDefault="00F91B14" w:rsidP="00EC4ACB">
      <w:pPr>
        <w:tabs>
          <w:tab w:val="left" w:pos="1518"/>
        </w:tabs>
        <w:spacing w:line="360" w:lineRule="auto"/>
        <w:rPr>
          <w:rFonts w:ascii="Verdana" w:hAnsi="Verdana" w:cs="Arial"/>
          <w:sz w:val="20"/>
          <w:szCs w:val="20"/>
          <w:u w:val="single"/>
        </w:rPr>
      </w:pPr>
    </w:p>
    <w:p w14:paraId="26230D88" w14:textId="3CEE0879" w:rsidR="003406A6" w:rsidRDefault="003406A6" w:rsidP="00BA4A1C">
      <w:pPr>
        <w:tabs>
          <w:tab w:val="left" w:pos="1518"/>
        </w:tabs>
        <w:spacing w:line="360" w:lineRule="auto"/>
        <w:rPr>
          <w:rFonts w:ascii="Verdana" w:hAnsi="Verdana" w:cs="Arial"/>
          <w:sz w:val="20"/>
          <w:szCs w:val="20"/>
        </w:rPr>
      </w:pPr>
      <w:r>
        <w:rPr>
          <w:rFonts w:ascii="Verdana" w:hAnsi="Verdana" w:cs="Arial"/>
          <w:sz w:val="20"/>
          <w:szCs w:val="20"/>
        </w:rPr>
        <w:t xml:space="preserve">Brief van minister van Onderwijs, Cultuur en Wetenschap van 26 maart 2018. </w:t>
      </w:r>
    </w:p>
    <w:p w14:paraId="5B004D3D" w14:textId="77777777" w:rsidR="003406A6" w:rsidRDefault="003406A6" w:rsidP="00BA4A1C">
      <w:pPr>
        <w:tabs>
          <w:tab w:val="left" w:pos="1518"/>
        </w:tabs>
        <w:spacing w:line="360" w:lineRule="auto"/>
        <w:rPr>
          <w:rFonts w:ascii="Verdana" w:hAnsi="Verdana" w:cs="Arial"/>
          <w:sz w:val="20"/>
          <w:szCs w:val="20"/>
        </w:rPr>
      </w:pPr>
    </w:p>
    <w:p w14:paraId="14B32AC8" w14:textId="2FF81311" w:rsidR="001A0FCD" w:rsidRDefault="00D66786" w:rsidP="00BA4A1C">
      <w:pPr>
        <w:tabs>
          <w:tab w:val="left" w:pos="1518"/>
        </w:tabs>
        <w:spacing w:line="360" w:lineRule="auto"/>
        <w:rPr>
          <w:rFonts w:ascii="Verdana" w:hAnsi="Verdana" w:cs="Arial"/>
          <w:sz w:val="20"/>
          <w:szCs w:val="20"/>
        </w:rPr>
      </w:pPr>
      <w:r>
        <w:rPr>
          <w:rFonts w:ascii="Verdana" w:hAnsi="Verdana" w:cs="Arial"/>
          <w:sz w:val="20"/>
          <w:szCs w:val="20"/>
        </w:rPr>
        <w:t>Brief van minister van</w:t>
      </w:r>
      <w:r w:rsidR="00BA4A1C">
        <w:rPr>
          <w:rFonts w:ascii="Verdana" w:hAnsi="Verdana" w:cs="Arial"/>
          <w:sz w:val="20"/>
          <w:szCs w:val="20"/>
        </w:rPr>
        <w:t xml:space="preserve"> Sociale Zaken en Werkgele</w:t>
      </w:r>
      <w:r w:rsidR="001A0FCD">
        <w:rPr>
          <w:rFonts w:ascii="Verdana" w:hAnsi="Verdana" w:cs="Arial"/>
          <w:sz w:val="20"/>
          <w:szCs w:val="20"/>
        </w:rPr>
        <w:t xml:space="preserve">genheid, minister van Onderwijs, </w:t>
      </w:r>
      <w:r w:rsidR="00BA4A1C">
        <w:rPr>
          <w:rFonts w:ascii="Verdana" w:hAnsi="Verdana" w:cs="Arial"/>
          <w:sz w:val="20"/>
          <w:szCs w:val="20"/>
        </w:rPr>
        <w:t>Cultuur en Wetenschap en staatssecretaris van Sociale Zaken en Werkgelengheid van 6 maart 2015.</w:t>
      </w:r>
    </w:p>
    <w:p w14:paraId="784E89EA" w14:textId="4D9FA31B" w:rsidR="00E41C62" w:rsidRDefault="00E41C62" w:rsidP="00BA4A1C">
      <w:pPr>
        <w:tabs>
          <w:tab w:val="left" w:pos="1518"/>
        </w:tabs>
        <w:spacing w:line="360" w:lineRule="auto"/>
        <w:rPr>
          <w:rFonts w:ascii="Verdana" w:hAnsi="Verdana"/>
          <w:sz w:val="20"/>
          <w:szCs w:val="20"/>
        </w:rPr>
      </w:pPr>
    </w:p>
    <w:p w14:paraId="2DD3AC95" w14:textId="77777777" w:rsidR="003406A6" w:rsidRPr="00BA4A1C" w:rsidRDefault="003406A6" w:rsidP="003406A6">
      <w:pPr>
        <w:tabs>
          <w:tab w:val="left" w:pos="1518"/>
        </w:tabs>
        <w:spacing w:line="360" w:lineRule="auto"/>
        <w:rPr>
          <w:rFonts w:ascii="Verdana" w:hAnsi="Verdana" w:cs="Arial"/>
          <w:bCs/>
          <w:iCs/>
          <w:sz w:val="20"/>
          <w:szCs w:val="20"/>
        </w:rPr>
      </w:pPr>
      <w:r>
        <w:rPr>
          <w:rFonts w:ascii="Verdana" w:hAnsi="Verdana" w:cs="Arial"/>
          <w:bCs/>
          <w:iCs/>
          <w:sz w:val="20"/>
          <w:szCs w:val="20"/>
        </w:rPr>
        <w:t>Kamerstukken II 2002/03, 28747, 3, p. 1 t/m 4 (MvT).</w:t>
      </w:r>
    </w:p>
    <w:p w14:paraId="004131C8" w14:textId="77777777" w:rsidR="003406A6" w:rsidRDefault="003406A6" w:rsidP="00BA4A1C">
      <w:pPr>
        <w:tabs>
          <w:tab w:val="left" w:pos="1518"/>
        </w:tabs>
        <w:spacing w:line="360" w:lineRule="auto"/>
        <w:rPr>
          <w:rFonts w:ascii="Verdana" w:hAnsi="Verdana"/>
          <w:sz w:val="20"/>
          <w:szCs w:val="20"/>
        </w:rPr>
      </w:pPr>
    </w:p>
    <w:p w14:paraId="3043F946" w14:textId="1DECC6AC" w:rsidR="00EC4ACB" w:rsidRDefault="00EC4ACB" w:rsidP="00BA4A1C">
      <w:pPr>
        <w:tabs>
          <w:tab w:val="left" w:pos="1518"/>
        </w:tabs>
        <w:spacing w:line="360" w:lineRule="auto"/>
        <w:rPr>
          <w:rFonts w:ascii="Verdana" w:hAnsi="Verdana" w:cs="Arial"/>
          <w:bCs/>
          <w:iCs/>
          <w:sz w:val="20"/>
          <w:szCs w:val="20"/>
        </w:rPr>
      </w:pPr>
      <w:r>
        <w:rPr>
          <w:rFonts w:ascii="Verdana" w:hAnsi="Verdana" w:cs="Arial"/>
          <w:bCs/>
          <w:iCs/>
          <w:sz w:val="20"/>
          <w:szCs w:val="20"/>
        </w:rPr>
        <w:t>Kamerstukken I 2014/2015, 28760, 39, p.</w:t>
      </w:r>
      <w:r w:rsidR="00BA4A1C">
        <w:rPr>
          <w:rFonts w:ascii="Verdana" w:hAnsi="Verdana" w:cs="Arial"/>
          <w:bCs/>
          <w:iCs/>
          <w:sz w:val="20"/>
          <w:szCs w:val="20"/>
        </w:rPr>
        <w:t>1.</w:t>
      </w:r>
      <w:r>
        <w:rPr>
          <w:rFonts w:ascii="Verdana" w:hAnsi="Verdana" w:cs="Arial"/>
          <w:bCs/>
          <w:iCs/>
          <w:sz w:val="20"/>
          <w:szCs w:val="20"/>
        </w:rPr>
        <w:t xml:space="preserve"> </w:t>
      </w:r>
    </w:p>
    <w:p w14:paraId="1F8E70A7" w14:textId="77777777" w:rsidR="00E41C62" w:rsidRDefault="00E41C62" w:rsidP="00BA4A1C">
      <w:pPr>
        <w:tabs>
          <w:tab w:val="left" w:pos="1518"/>
        </w:tabs>
        <w:spacing w:line="360" w:lineRule="auto"/>
        <w:rPr>
          <w:rFonts w:ascii="Verdana" w:hAnsi="Verdana" w:cs="Arial"/>
          <w:bCs/>
          <w:iCs/>
          <w:sz w:val="20"/>
          <w:szCs w:val="20"/>
        </w:rPr>
      </w:pPr>
    </w:p>
    <w:p w14:paraId="6829AEDE" w14:textId="7D9F834A" w:rsidR="00761E73" w:rsidRDefault="00761E73" w:rsidP="00353AB1">
      <w:pPr>
        <w:tabs>
          <w:tab w:val="left" w:pos="1518"/>
        </w:tabs>
        <w:spacing w:line="360" w:lineRule="auto"/>
        <w:rPr>
          <w:rFonts w:ascii="Verdana" w:hAnsi="Verdana" w:cs="Arial"/>
          <w:bCs/>
          <w:iCs/>
          <w:sz w:val="20"/>
          <w:szCs w:val="20"/>
        </w:rPr>
      </w:pPr>
    </w:p>
    <w:p w14:paraId="6B7C99ED" w14:textId="77777777" w:rsidR="003406A6" w:rsidRDefault="003406A6" w:rsidP="00353AB1">
      <w:pPr>
        <w:tabs>
          <w:tab w:val="left" w:pos="1518"/>
        </w:tabs>
        <w:spacing w:line="360" w:lineRule="auto"/>
        <w:rPr>
          <w:rFonts w:ascii="Verdana" w:hAnsi="Verdana" w:cs="Arial"/>
          <w:sz w:val="20"/>
          <w:szCs w:val="20"/>
          <w:u w:val="single"/>
        </w:rPr>
      </w:pPr>
    </w:p>
    <w:p w14:paraId="4B1FBEE2" w14:textId="77777777" w:rsidR="0015777E" w:rsidRDefault="0015777E" w:rsidP="00353AB1">
      <w:pPr>
        <w:tabs>
          <w:tab w:val="left" w:pos="1518"/>
        </w:tabs>
        <w:spacing w:line="360" w:lineRule="auto"/>
        <w:rPr>
          <w:rFonts w:ascii="Verdana" w:hAnsi="Verdana" w:cs="Arial"/>
          <w:sz w:val="20"/>
          <w:szCs w:val="20"/>
          <w:u w:val="single"/>
        </w:rPr>
      </w:pPr>
    </w:p>
    <w:p w14:paraId="6E3F8ABA" w14:textId="3C6E8AF3" w:rsidR="00B515ED" w:rsidRDefault="00B515ED" w:rsidP="0015777E">
      <w:pPr>
        <w:tabs>
          <w:tab w:val="left" w:pos="1518"/>
        </w:tabs>
        <w:spacing w:line="360" w:lineRule="auto"/>
        <w:rPr>
          <w:rFonts w:ascii="Verdana" w:hAnsi="Verdana" w:cs="Arial"/>
          <w:sz w:val="20"/>
          <w:szCs w:val="20"/>
        </w:rPr>
      </w:pPr>
    </w:p>
    <w:p w14:paraId="439D0C0C" w14:textId="414F75A3" w:rsidR="00B515ED" w:rsidRPr="00B515ED" w:rsidRDefault="00B515ED" w:rsidP="00B515ED">
      <w:bookmarkStart w:id="53" w:name="_Toc515557607"/>
    </w:p>
    <w:p w14:paraId="410351F0" w14:textId="14AC01D9" w:rsidR="00DF1E63" w:rsidRPr="00AB26C3" w:rsidRDefault="00DF1E63" w:rsidP="00326DAA">
      <w:pPr>
        <w:pStyle w:val="Kop1"/>
      </w:pPr>
      <w:r w:rsidRPr="00AB26C3">
        <w:lastRenderedPageBreak/>
        <w:t>Afkortingenlijst</w:t>
      </w:r>
      <w:bookmarkEnd w:id="53"/>
    </w:p>
    <w:p w14:paraId="376B455F" w14:textId="77777777" w:rsidR="00DF1E63" w:rsidRDefault="00DF1E63" w:rsidP="00DF1E63">
      <w:pPr>
        <w:spacing w:line="360" w:lineRule="auto"/>
        <w:rPr>
          <w:rFonts w:ascii="Verdana" w:hAnsi="Verdana" w:cs="Arial"/>
          <w:sz w:val="20"/>
          <w:szCs w:val="20"/>
        </w:rPr>
      </w:pPr>
    </w:p>
    <w:p w14:paraId="2951178B" w14:textId="77777777" w:rsidR="00DF1E63" w:rsidRDefault="00DF1E63" w:rsidP="00DF1E63">
      <w:pPr>
        <w:spacing w:line="360" w:lineRule="auto"/>
        <w:rPr>
          <w:rFonts w:ascii="Verdana" w:hAnsi="Verdana" w:cs="Arial"/>
          <w:sz w:val="20"/>
          <w:szCs w:val="20"/>
        </w:rPr>
      </w:pPr>
      <w:r w:rsidRPr="00B3618E">
        <w:rPr>
          <w:rFonts w:ascii="Verdana" w:hAnsi="Verdana" w:cs="Arial"/>
          <w:sz w:val="20"/>
          <w:szCs w:val="20"/>
        </w:rPr>
        <w:t>Awb</w:t>
      </w:r>
      <w:r>
        <w:rPr>
          <w:rFonts w:ascii="Verdana" w:hAnsi="Verdana" w:cs="Arial"/>
          <w:sz w:val="20"/>
          <w:szCs w:val="20"/>
        </w:rPr>
        <w:t>: Algemene wet bestuursrecht</w:t>
      </w:r>
    </w:p>
    <w:p w14:paraId="2700F4A8" w14:textId="77777777" w:rsidR="00DF1E63" w:rsidRPr="00B3618E" w:rsidRDefault="00DF1E63" w:rsidP="00DF1E63">
      <w:pPr>
        <w:spacing w:line="360" w:lineRule="auto"/>
        <w:rPr>
          <w:rFonts w:ascii="Verdana" w:hAnsi="Verdana" w:cs="Arial"/>
          <w:sz w:val="20"/>
          <w:szCs w:val="20"/>
        </w:rPr>
      </w:pPr>
      <w:r w:rsidRPr="00B3618E">
        <w:rPr>
          <w:rFonts w:ascii="Verdana" w:hAnsi="Verdana" w:cs="Arial"/>
          <w:sz w:val="20"/>
          <w:szCs w:val="20"/>
        </w:rPr>
        <w:t>NOS</w:t>
      </w:r>
      <w:r>
        <w:rPr>
          <w:rFonts w:ascii="Verdana" w:hAnsi="Verdana" w:cs="Arial"/>
          <w:sz w:val="20"/>
          <w:szCs w:val="20"/>
        </w:rPr>
        <w:t>: Nederlandse Omroep Stichting</w:t>
      </w:r>
    </w:p>
    <w:p w14:paraId="6AB69D9B" w14:textId="77777777" w:rsidR="00DF1E63" w:rsidRDefault="00DF1E63" w:rsidP="00DF1E63">
      <w:pPr>
        <w:spacing w:line="360" w:lineRule="auto"/>
        <w:rPr>
          <w:rFonts w:ascii="Verdana" w:hAnsi="Verdana" w:cs="Arial"/>
          <w:sz w:val="20"/>
          <w:szCs w:val="20"/>
        </w:rPr>
      </w:pPr>
      <w:r w:rsidRPr="00B3618E">
        <w:rPr>
          <w:rFonts w:ascii="Verdana" w:hAnsi="Verdana" w:cs="Arial"/>
          <w:sz w:val="20"/>
          <w:szCs w:val="20"/>
        </w:rPr>
        <w:t>NRC</w:t>
      </w:r>
      <w:r>
        <w:rPr>
          <w:rFonts w:ascii="Verdana" w:hAnsi="Verdana" w:cs="Arial"/>
          <w:sz w:val="20"/>
          <w:szCs w:val="20"/>
        </w:rPr>
        <w:t>: Nieuwe Rotterdamsche Courant</w:t>
      </w:r>
    </w:p>
    <w:p w14:paraId="7AC93592" w14:textId="77777777" w:rsidR="00DF1E63" w:rsidRDefault="00DF1E63" w:rsidP="00DF1E63">
      <w:pPr>
        <w:spacing w:line="360" w:lineRule="auto"/>
        <w:rPr>
          <w:rFonts w:ascii="Verdana" w:hAnsi="Verdana" w:cs="Arial"/>
          <w:sz w:val="20"/>
          <w:szCs w:val="20"/>
        </w:rPr>
      </w:pPr>
      <w:r w:rsidRPr="00B3618E">
        <w:rPr>
          <w:rFonts w:ascii="Verdana" w:hAnsi="Verdana" w:cs="Arial"/>
          <w:sz w:val="20"/>
          <w:szCs w:val="20"/>
        </w:rPr>
        <w:t>ROC</w:t>
      </w:r>
      <w:r>
        <w:rPr>
          <w:rFonts w:ascii="Verdana" w:hAnsi="Verdana" w:cs="Arial"/>
          <w:sz w:val="20"/>
          <w:szCs w:val="20"/>
        </w:rPr>
        <w:t>: Regionaal opleidingencentrum</w:t>
      </w:r>
    </w:p>
    <w:p w14:paraId="14192252" w14:textId="77777777" w:rsidR="00DF1E63" w:rsidRDefault="00DF1E63" w:rsidP="00DF1E63">
      <w:pPr>
        <w:spacing w:line="360" w:lineRule="auto"/>
        <w:rPr>
          <w:rFonts w:ascii="Verdana" w:hAnsi="Verdana" w:cs="Arial"/>
          <w:sz w:val="20"/>
          <w:szCs w:val="20"/>
        </w:rPr>
      </w:pPr>
      <w:r w:rsidRPr="00B3618E">
        <w:rPr>
          <w:rFonts w:ascii="Verdana" w:hAnsi="Verdana" w:cs="Arial"/>
          <w:sz w:val="20"/>
          <w:szCs w:val="20"/>
        </w:rPr>
        <w:t>RUG</w:t>
      </w:r>
      <w:r>
        <w:rPr>
          <w:rFonts w:ascii="Verdana" w:hAnsi="Verdana" w:cs="Arial"/>
          <w:sz w:val="20"/>
          <w:szCs w:val="20"/>
        </w:rPr>
        <w:t>: Rijksuniversiteit Groningen</w:t>
      </w:r>
      <w:r w:rsidRPr="00B3618E">
        <w:rPr>
          <w:rFonts w:ascii="Verdana" w:hAnsi="Verdana" w:cs="Arial"/>
          <w:sz w:val="20"/>
          <w:szCs w:val="20"/>
        </w:rPr>
        <w:br/>
        <w:t>SCP</w:t>
      </w:r>
      <w:r>
        <w:rPr>
          <w:rFonts w:ascii="Verdana" w:hAnsi="Verdana" w:cs="Arial"/>
          <w:sz w:val="20"/>
          <w:szCs w:val="20"/>
        </w:rPr>
        <w:t>: Sociaal Cultureel Planbureau</w:t>
      </w:r>
    </w:p>
    <w:p w14:paraId="23465611" w14:textId="77777777" w:rsidR="00DF1E63" w:rsidRPr="00B3618E" w:rsidRDefault="00DF1E63" w:rsidP="00DF1E63">
      <w:pPr>
        <w:spacing w:line="360" w:lineRule="auto"/>
        <w:rPr>
          <w:rFonts w:ascii="Verdana" w:hAnsi="Verdana" w:cs="Arial"/>
          <w:sz w:val="20"/>
          <w:szCs w:val="20"/>
        </w:rPr>
      </w:pPr>
      <w:r w:rsidRPr="00B3618E">
        <w:rPr>
          <w:rFonts w:ascii="Verdana" w:hAnsi="Verdana" w:cs="Arial"/>
          <w:sz w:val="20"/>
          <w:szCs w:val="20"/>
        </w:rPr>
        <w:t>SVB</w:t>
      </w:r>
      <w:r>
        <w:rPr>
          <w:rFonts w:ascii="Verdana" w:hAnsi="Verdana" w:cs="Arial"/>
          <w:sz w:val="20"/>
          <w:szCs w:val="20"/>
        </w:rPr>
        <w:t>: Sociale Verzekeringsbank</w:t>
      </w:r>
    </w:p>
    <w:p w14:paraId="5C609F71" w14:textId="77777777" w:rsidR="00DF1E63" w:rsidRPr="00B3618E" w:rsidRDefault="00DF1E63" w:rsidP="00DF1E63">
      <w:pPr>
        <w:spacing w:line="360" w:lineRule="auto"/>
        <w:rPr>
          <w:rFonts w:ascii="Verdana" w:hAnsi="Verdana" w:cs="Arial"/>
          <w:sz w:val="20"/>
          <w:szCs w:val="20"/>
        </w:rPr>
      </w:pPr>
      <w:r w:rsidRPr="00B3618E">
        <w:rPr>
          <w:rFonts w:ascii="Verdana" w:hAnsi="Verdana" w:cs="Arial"/>
          <w:sz w:val="20"/>
          <w:szCs w:val="20"/>
        </w:rPr>
        <w:t>UWV</w:t>
      </w:r>
      <w:r>
        <w:rPr>
          <w:rFonts w:ascii="Verdana" w:hAnsi="Verdana" w:cs="Arial"/>
          <w:sz w:val="20"/>
          <w:szCs w:val="20"/>
        </w:rPr>
        <w:t>: Uitkeringsinstituut Werknemersverzekeringen</w:t>
      </w:r>
    </w:p>
    <w:p w14:paraId="01D1A705" w14:textId="77777777" w:rsidR="00DF1E63" w:rsidRPr="00B3618E" w:rsidRDefault="00DF1E63" w:rsidP="00DF1E63">
      <w:pPr>
        <w:spacing w:line="360" w:lineRule="auto"/>
        <w:rPr>
          <w:rFonts w:ascii="Verdana" w:hAnsi="Verdana" w:cs="Arial"/>
          <w:sz w:val="20"/>
          <w:szCs w:val="20"/>
        </w:rPr>
      </w:pPr>
      <w:r>
        <w:rPr>
          <w:rFonts w:ascii="Verdana" w:hAnsi="Verdana" w:cs="Arial"/>
          <w:sz w:val="20"/>
          <w:szCs w:val="20"/>
        </w:rPr>
        <w:t>WNo: Wet op de Nationale ombudsman</w:t>
      </w:r>
    </w:p>
    <w:p w14:paraId="63010CAF" w14:textId="77777777" w:rsidR="00DF1E63" w:rsidRPr="00B3618E" w:rsidRDefault="00DF1E63" w:rsidP="00DF1E63">
      <w:pPr>
        <w:spacing w:line="360" w:lineRule="auto"/>
        <w:rPr>
          <w:rFonts w:ascii="Verdana" w:hAnsi="Verdana" w:cs="Arial"/>
          <w:sz w:val="20"/>
          <w:szCs w:val="20"/>
        </w:rPr>
      </w:pPr>
      <w:r w:rsidRPr="00B3618E">
        <w:rPr>
          <w:rFonts w:ascii="Verdana" w:hAnsi="Verdana" w:cs="Arial"/>
          <w:sz w:val="20"/>
          <w:szCs w:val="20"/>
        </w:rPr>
        <w:br/>
      </w:r>
    </w:p>
    <w:p w14:paraId="3A507350" w14:textId="77777777" w:rsidR="00BB6B0F" w:rsidRDefault="00BB6B0F" w:rsidP="002A2091">
      <w:pPr>
        <w:tabs>
          <w:tab w:val="left" w:pos="1065"/>
        </w:tabs>
        <w:rPr>
          <w:rFonts w:ascii="Verdana" w:hAnsi="Verdana" w:cs="Arial"/>
          <w:sz w:val="20"/>
          <w:szCs w:val="20"/>
        </w:rPr>
      </w:pPr>
    </w:p>
    <w:p w14:paraId="3B649775" w14:textId="77777777" w:rsidR="00DF1E63" w:rsidRDefault="00DF1E63" w:rsidP="002A2091">
      <w:pPr>
        <w:tabs>
          <w:tab w:val="left" w:pos="1065"/>
        </w:tabs>
        <w:rPr>
          <w:rFonts w:ascii="Verdana" w:hAnsi="Verdana" w:cs="Arial"/>
          <w:sz w:val="20"/>
          <w:szCs w:val="20"/>
        </w:rPr>
      </w:pPr>
    </w:p>
    <w:p w14:paraId="1D1343B7" w14:textId="77777777" w:rsidR="00BB6B0F" w:rsidRDefault="00BB6B0F" w:rsidP="002A2091">
      <w:pPr>
        <w:tabs>
          <w:tab w:val="left" w:pos="1065"/>
        </w:tabs>
        <w:rPr>
          <w:rFonts w:ascii="Verdana" w:hAnsi="Verdana" w:cs="Arial"/>
          <w:sz w:val="20"/>
          <w:szCs w:val="20"/>
        </w:rPr>
      </w:pPr>
    </w:p>
    <w:p w14:paraId="07197FA7" w14:textId="77777777" w:rsidR="00BB6B0F" w:rsidRDefault="00BB6B0F" w:rsidP="002A2091">
      <w:pPr>
        <w:tabs>
          <w:tab w:val="left" w:pos="1065"/>
        </w:tabs>
        <w:rPr>
          <w:rFonts w:ascii="Verdana" w:hAnsi="Verdana" w:cs="Arial"/>
          <w:sz w:val="20"/>
          <w:szCs w:val="20"/>
        </w:rPr>
      </w:pPr>
    </w:p>
    <w:p w14:paraId="7842D7AC" w14:textId="77777777" w:rsidR="00BB6B0F" w:rsidRDefault="00BB6B0F" w:rsidP="002A2091">
      <w:pPr>
        <w:tabs>
          <w:tab w:val="left" w:pos="1065"/>
        </w:tabs>
        <w:rPr>
          <w:rFonts w:ascii="Verdana" w:hAnsi="Verdana" w:cs="Arial"/>
          <w:sz w:val="20"/>
          <w:szCs w:val="20"/>
        </w:rPr>
      </w:pPr>
    </w:p>
    <w:p w14:paraId="3758CF8E" w14:textId="77777777" w:rsidR="00BB6B0F" w:rsidRDefault="00BB6B0F" w:rsidP="002A2091">
      <w:pPr>
        <w:tabs>
          <w:tab w:val="left" w:pos="1065"/>
        </w:tabs>
      </w:pPr>
    </w:p>
    <w:p w14:paraId="4A03EBBC" w14:textId="62ABEAAB" w:rsidR="00761E73" w:rsidRDefault="00761E73" w:rsidP="00326DAA">
      <w:pPr>
        <w:pStyle w:val="Kop1"/>
        <w:rPr>
          <w:rFonts w:ascii="Times New Roman" w:hAnsi="Times New Roman"/>
          <w:b w:val="0"/>
          <w:bCs w:val="0"/>
          <w:iCs w:val="0"/>
          <w:sz w:val="24"/>
          <w:szCs w:val="24"/>
        </w:rPr>
      </w:pPr>
      <w:bookmarkStart w:id="54" w:name="_Toc515557608"/>
    </w:p>
    <w:p w14:paraId="78569189" w14:textId="74DEFA57" w:rsidR="00761E73" w:rsidRDefault="00761E73" w:rsidP="00761E73"/>
    <w:p w14:paraId="2936CD93" w14:textId="7A824D8B" w:rsidR="00761E73" w:rsidRDefault="00761E73" w:rsidP="00761E73"/>
    <w:p w14:paraId="73E5D2DE" w14:textId="19B8512D" w:rsidR="00761E73" w:rsidRDefault="00761E73" w:rsidP="00761E73"/>
    <w:p w14:paraId="4F0EF72D" w14:textId="4B5F1AE7" w:rsidR="00761E73" w:rsidRDefault="00761E73" w:rsidP="00761E73"/>
    <w:p w14:paraId="1A97F85F" w14:textId="567A929E" w:rsidR="00761E73" w:rsidRDefault="00761E73" w:rsidP="00761E73"/>
    <w:p w14:paraId="3757A1A6" w14:textId="0712396A" w:rsidR="00761E73" w:rsidRDefault="00761E73" w:rsidP="00761E73"/>
    <w:p w14:paraId="61314091" w14:textId="5F2A3D3A" w:rsidR="00761E73" w:rsidRDefault="00761E73" w:rsidP="00761E73"/>
    <w:p w14:paraId="727BBEFF" w14:textId="105B302E" w:rsidR="00761E73" w:rsidRDefault="00761E73" w:rsidP="00761E73"/>
    <w:p w14:paraId="15540BC9" w14:textId="716EB0B3" w:rsidR="00761E73" w:rsidRDefault="00761E73" w:rsidP="00761E73"/>
    <w:p w14:paraId="3E7DBD63" w14:textId="0B6FE5F9" w:rsidR="00761E73" w:rsidRDefault="00761E73" w:rsidP="00761E73"/>
    <w:p w14:paraId="5ED62C77" w14:textId="5974B51C" w:rsidR="00761E73" w:rsidRDefault="00761E73" w:rsidP="00761E73"/>
    <w:p w14:paraId="6D54D1E1" w14:textId="1B2E371B" w:rsidR="00761E73" w:rsidRDefault="00761E73" w:rsidP="00761E73"/>
    <w:p w14:paraId="5704D2DC" w14:textId="2A05E300" w:rsidR="00761E73" w:rsidRDefault="00761E73" w:rsidP="00761E73"/>
    <w:p w14:paraId="3EE23890" w14:textId="73A04C80" w:rsidR="00761E73" w:rsidRDefault="00761E73" w:rsidP="00761E73"/>
    <w:p w14:paraId="67A3B50C" w14:textId="30A100CE" w:rsidR="00761E73" w:rsidRDefault="00761E73" w:rsidP="00761E73"/>
    <w:p w14:paraId="2BA8A1C0" w14:textId="7F51FE17" w:rsidR="00761E73" w:rsidRDefault="00761E73" w:rsidP="00761E73"/>
    <w:p w14:paraId="078DB32B" w14:textId="617885CA" w:rsidR="00761E73" w:rsidRDefault="00761E73" w:rsidP="00761E73"/>
    <w:p w14:paraId="67B16F2C" w14:textId="019FC7A0" w:rsidR="00761E73" w:rsidRDefault="00761E73" w:rsidP="00761E73"/>
    <w:p w14:paraId="69B9FC1F" w14:textId="1F0A178B" w:rsidR="00761E73" w:rsidRDefault="00761E73" w:rsidP="00761E73"/>
    <w:p w14:paraId="6135EC1D" w14:textId="00B00A6D" w:rsidR="00761E73" w:rsidRDefault="00761E73" w:rsidP="00761E73"/>
    <w:p w14:paraId="7C8C9724" w14:textId="1DFFA503" w:rsidR="00761E73" w:rsidRDefault="00761E73" w:rsidP="00761E73"/>
    <w:p w14:paraId="736A34EF" w14:textId="4C7DB4A7" w:rsidR="00761E73" w:rsidRDefault="00761E73" w:rsidP="00761E73"/>
    <w:p w14:paraId="0D884004" w14:textId="42C06B26" w:rsidR="00761E73" w:rsidRDefault="00761E73" w:rsidP="00761E73"/>
    <w:p w14:paraId="6ADB6D0A" w14:textId="05DEB131" w:rsidR="00761E73" w:rsidRDefault="00761E73" w:rsidP="00761E73"/>
    <w:p w14:paraId="4B405A39" w14:textId="66BD6F40" w:rsidR="00761E73" w:rsidRDefault="00761E73" w:rsidP="00761E73"/>
    <w:p w14:paraId="0C61D507" w14:textId="4DEBB223" w:rsidR="00761E73" w:rsidRDefault="00761E73" w:rsidP="00761E73"/>
    <w:p w14:paraId="661DB6B7" w14:textId="79FAAF9A" w:rsidR="00761E73" w:rsidRDefault="00761E73" w:rsidP="00761E73"/>
    <w:p w14:paraId="212F9FE2" w14:textId="77777777" w:rsidR="00B515ED" w:rsidRDefault="00B515ED" w:rsidP="00761E73"/>
    <w:p w14:paraId="7A2AA638" w14:textId="0E9F03DF" w:rsidR="00FA0552" w:rsidRPr="000A4D38" w:rsidRDefault="00A926CE" w:rsidP="00326DAA">
      <w:pPr>
        <w:pStyle w:val="Kop1"/>
      </w:pPr>
      <w:r>
        <w:lastRenderedPageBreak/>
        <w:t>Bijlage 1</w:t>
      </w:r>
      <w:r w:rsidR="00B52183" w:rsidRPr="000A4D38">
        <w:t xml:space="preserve"> Topiclijst interviews</w:t>
      </w:r>
      <w:bookmarkEnd w:id="54"/>
    </w:p>
    <w:p w14:paraId="5137B445" w14:textId="77777777" w:rsidR="00FA0552" w:rsidRPr="000A4D38" w:rsidRDefault="00FA0552" w:rsidP="000A4D38">
      <w:pPr>
        <w:tabs>
          <w:tab w:val="left" w:pos="1065"/>
        </w:tabs>
        <w:spacing w:line="360" w:lineRule="auto"/>
        <w:rPr>
          <w:rFonts w:ascii="Verdana" w:hAnsi="Verdana"/>
          <w:b/>
          <w:sz w:val="20"/>
          <w:szCs w:val="20"/>
        </w:rPr>
      </w:pPr>
    </w:p>
    <w:p w14:paraId="610B93B4" w14:textId="77777777" w:rsidR="002612FF" w:rsidRPr="000A4D38" w:rsidRDefault="002612FF" w:rsidP="00265598">
      <w:pPr>
        <w:numPr>
          <w:ilvl w:val="0"/>
          <w:numId w:val="5"/>
        </w:numPr>
        <w:tabs>
          <w:tab w:val="left" w:pos="1065"/>
        </w:tabs>
        <w:spacing w:line="360" w:lineRule="auto"/>
        <w:rPr>
          <w:rFonts w:ascii="Verdana" w:hAnsi="Verdana"/>
          <w:sz w:val="20"/>
          <w:szCs w:val="20"/>
        </w:rPr>
      </w:pPr>
      <w:r w:rsidRPr="000A4D38">
        <w:rPr>
          <w:rFonts w:ascii="Verdana" w:hAnsi="Verdana"/>
          <w:sz w:val="20"/>
          <w:szCs w:val="20"/>
        </w:rPr>
        <w:t>Interviews worden opgenomen</w:t>
      </w:r>
      <w:r w:rsidR="00FA0552" w:rsidRPr="000A4D38">
        <w:rPr>
          <w:rFonts w:ascii="Verdana" w:hAnsi="Verdana"/>
          <w:sz w:val="20"/>
          <w:szCs w:val="20"/>
        </w:rPr>
        <w:t xml:space="preserve"> door middel van geluidsapparatuur.</w:t>
      </w:r>
    </w:p>
    <w:p w14:paraId="142E5C06" w14:textId="77777777" w:rsidR="002612FF" w:rsidRPr="000A4D38" w:rsidRDefault="002612FF" w:rsidP="00265598">
      <w:pPr>
        <w:numPr>
          <w:ilvl w:val="0"/>
          <w:numId w:val="5"/>
        </w:numPr>
        <w:tabs>
          <w:tab w:val="left" w:pos="1065"/>
        </w:tabs>
        <w:spacing w:line="360" w:lineRule="auto"/>
        <w:rPr>
          <w:rFonts w:ascii="Verdana" w:hAnsi="Verdana"/>
          <w:sz w:val="20"/>
          <w:szCs w:val="20"/>
        </w:rPr>
      </w:pPr>
      <w:r w:rsidRPr="000A4D38">
        <w:rPr>
          <w:rFonts w:ascii="Verdana" w:hAnsi="Verdana"/>
          <w:sz w:val="20"/>
          <w:szCs w:val="20"/>
        </w:rPr>
        <w:t xml:space="preserve">Om de privacy te waarborgen wordt het interview geanonimiseerd. </w:t>
      </w:r>
    </w:p>
    <w:p w14:paraId="518D20C7" w14:textId="6C5E3760" w:rsidR="002612FF" w:rsidRPr="000A4D38" w:rsidRDefault="002612FF" w:rsidP="00265598">
      <w:pPr>
        <w:numPr>
          <w:ilvl w:val="0"/>
          <w:numId w:val="5"/>
        </w:numPr>
        <w:tabs>
          <w:tab w:val="left" w:pos="1065"/>
        </w:tabs>
        <w:spacing w:line="360" w:lineRule="auto"/>
        <w:rPr>
          <w:rFonts w:ascii="Verdana" w:hAnsi="Verdana"/>
          <w:sz w:val="20"/>
          <w:szCs w:val="20"/>
        </w:rPr>
      </w:pPr>
      <w:r w:rsidRPr="000A4D38">
        <w:rPr>
          <w:rFonts w:ascii="Verdana" w:hAnsi="Verdana"/>
          <w:sz w:val="20"/>
          <w:szCs w:val="20"/>
        </w:rPr>
        <w:t>Vragen naar p</w:t>
      </w:r>
      <w:r w:rsidR="00FA0552" w:rsidRPr="000A4D38">
        <w:rPr>
          <w:rFonts w:ascii="Verdana" w:hAnsi="Verdana"/>
          <w:sz w:val="20"/>
          <w:szCs w:val="20"/>
        </w:rPr>
        <w:t xml:space="preserve">ersoonsgegevens </w:t>
      </w:r>
      <w:r w:rsidR="00205329">
        <w:rPr>
          <w:rFonts w:ascii="Verdana" w:hAnsi="Verdana"/>
          <w:sz w:val="20"/>
          <w:szCs w:val="20"/>
        </w:rPr>
        <w:t>(l</w:t>
      </w:r>
      <w:r w:rsidRPr="000A4D38">
        <w:rPr>
          <w:rFonts w:ascii="Verdana" w:hAnsi="Verdana"/>
          <w:sz w:val="20"/>
          <w:szCs w:val="20"/>
        </w:rPr>
        <w:t xml:space="preserve">eeftijd, </w:t>
      </w:r>
      <w:r w:rsidR="00FA0552" w:rsidRPr="000A4D38">
        <w:rPr>
          <w:rFonts w:ascii="Verdana" w:hAnsi="Verdana"/>
          <w:sz w:val="20"/>
          <w:szCs w:val="20"/>
        </w:rPr>
        <w:t xml:space="preserve">functie, </w:t>
      </w:r>
      <w:r w:rsidRPr="000A4D38">
        <w:rPr>
          <w:rFonts w:ascii="Verdana" w:hAnsi="Verdana"/>
          <w:sz w:val="20"/>
          <w:szCs w:val="20"/>
        </w:rPr>
        <w:t>werkervaring, opleiding)</w:t>
      </w:r>
    </w:p>
    <w:p w14:paraId="2E2F60E3" w14:textId="77777777" w:rsidR="00FA0552" w:rsidRPr="000A4D38" w:rsidRDefault="00FA0552" w:rsidP="000A4D38">
      <w:pPr>
        <w:tabs>
          <w:tab w:val="left" w:pos="1065"/>
        </w:tabs>
        <w:spacing w:line="360" w:lineRule="auto"/>
        <w:rPr>
          <w:rFonts w:ascii="Verdana" w:hAnsi="Verdana"/>
          <w:sz w:val="20"/>
          <w:szCs w:val="20"/>
        </w:rPr>
      </w:pPr>
    </w:p>
    <w:p w14:paraId="6AA4C233" w14:textId="169B57F9" w:rsidR="00FA0552" w:rsidRPr="000A4D38" w:rsidRDefault="00CC7EF1" w:rsidP="000A4D38">
      <w:pPr>
        <w:tabs>
          <w:tab w:val="left" w:pos="1065"/>
        </w:tabs>
        <w:spacing w:line="360" w:lineRule="auto"/>
        <w:rPr>
          <w:rFonts w:ascii="Verdana" w:hAnsi="Verdana"/>
          <w:sz w:val="20"/>
          <w:szCs w:val="20"/>
        </w:rPr>
      </w:pPr>
      <w:r>
        <w:rPr>
          <w:rFonts w:ascii="Verdana" w:hAnsi="Verdana"/>
          <w:sz w:val="20"/>
          <w:szCs w:val="20"/>
        </w:rPr>
        <w:t>- Topiclist deelvraag 1</w:t>
      </w:r>
      <w:r w:rsidR="00FA0552" w:rsidRPr="000A4D38">
        <w:rPr>
          <w:rFonts w:ascii="Verdana" w:hAnsi="Verdana"/>
          <w:sz w:val="20"/>
          <w:szCs w:val="20"/>
        </w:rPr>
        <w:t xml:space="preserve"> (interviews medewerkers ombudsman): </w:t>
      </w:r>
    </w:p>
    <w:p w14:paraId="4DBB0148" w14:textId="77777777" w:rsidR="00FA0552" w:rsidRPr="000A4D38" w:rsidRDefault="00FA0552" w:rsidP="000A4D38">
      <w:pPr>
        <w:tabs>
          <w:tab w:val="left" w:pos="1065"/>
        </w:tabs>
        <w:spacing w:line="360" w:lineRule="auto"/>
        <w:rPr>
          <w:rFonts w:ascii="Verdana" w:hAnsi="Verdana"/>
          <w:sz w:val="20"/>
          <w:szCs w:val="20"/>
          <w:u w:val="single"/>
        </w:rPr>
      </w:pPr>
      <w:r w:rsidRPr="000A4D38">
        <w:rPr>
          <w:rFonts w:ascii="Verdana" w:hAnsi="Verdana"/>
          <w:sz w:val="20"/>
          <w:szCs w:val="20"/>
        </w:rPr>
        <w:t>In hoeverre en op welke wijze maken laaggeletterden gebruik van de diensten van de Nationale ombudsman?</w:t>
      </w:r>
    </w:p>
    <w:p w14:paraId="1A2D106F" w14:textId="77777777" w:rsidR="00FA0552" w:rsidRPr="000A4D38" w:rsidRDefault="00FA0552" w:rsidP="000A4D38">
      <w:pPr>
        <w:tabs>
          <w:tab w:val="left" w:pos="1065"/>
        </w:tabs>
        <w:spacing w:line="360" w:lineRule="auto"/>
        <w:rPr>
          <w:rFonts w:ascii="Verdana" w:hAnsi="Verdana"/>
          <w:sz w:val="20"/>
          <w:szCs w:val="20"/>
        </w:rPr>
      </w:pPr>
    </w:p>
    <w:p w14:paraId="4DDC2DAB"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i/>
          <w:sz w:val="20"/>
          <w:szCs w:val="20"/>
        </w:rPr>
        <w:t xml:space="preserve">Cijfers </w:t>
      </w:r>
      <w:r w:rsidRPr="000A4D38">
        <w:rPr>
          <w:rFonts w:ascii="Verdana" w:hAnsi="Verdana"/>
          <w:sz w:val="20"/>
          <w:szCs w:val="20"/>
        </w:rPr>
        <w:t>(In hoeveel gevallen heeft u te maken gehad met laaggeletterden?).</w:t>
      </w:r>
    </w:p>
    <w:p w14:paraId="12D0CD92"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a. 0 tot 5 keer</w:t>
      </w:r>
    </w:p>
    <w:p w14:paraId="6F6B0259"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b. 5 tot 10 keer</w:t>
      </w:r>
    </w:p>
    <w:p w14:paraId="774605E4"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c. meer dan 10 keer</w:t>
      </w:r>
    </w:p>
    <w:p w14:paraId="545CFBE1" w14:textId="77777777" w:rsidR="00FA0552" w:rsidRPr="000A4D38" w:rsidRDefault="00FA0552" w:rsidP="000A4D38">
      <w:pPr>
        <w:tabs>
          <w:tab w:val="left" w:pos="1065"/>
        </w:tabs>
        <w:spacing w:line="360" w:lineRule="auto"/>
        <w:rPr>
          <w:rFonts w:ascii="Verdana" w:hAnsi="Verdana"/>
          <w:sz w:val="20"/>
          <w:szCs w:val="20"/>
        </w:rPr>
      </w:pPr>
    </w:p>
    <w:p w14:paraId="0E37D0EA"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i/>
          <w:sz w:val="20"/>
          <w:szCs w:val="20"/>
        </w:rPr>
        <w:t>Herkenning</w:t>
      </w:r>
      <w:r w:rsidRPr="000A4D38">
        <w:rPr>
          <w:rFonts w:ascii="Verdana" w:hAnsi="Verdana"/>
          <w:i/>
          <w:sz w:val="20"/>
          <w:szCs w:val="20"/>
          <w:u w:val="single"/>
        </w:rPr>
        <w:t xml:space="preserve"> </w:t>
      </w:r>
      <w:r w:rsidRPr="000A4D38">
        <w:rPr>
          <w:rFonts w:ascii="Verdana" w:hAnsi="Verdana"/>
          <w:sz w:val="20"/>
          <w:szCs w:val="20"/>
        </w:rPr>
        <w:t xml:space="preserve">van </w:t>
      </w:r>
      <w:r w:rsidR="001D0257">
        <w:rPr>
          <w:rFonts w:ascii="Verdana" w:hAnsi="Verdana"/>
          <w:sz w:val="20"/>
          <w:szCs w:val="20"/>
        </w:rPr>
        <w:t>laaggeletterdheid</w:t>
      </w:r>
      <w:r w:rsidRPr="000A4D38">
        <w:rPr>
          <w:rFonts w:ascii="Verdana" w:hAnsi="Verdana"/>
          <w:sz w:val="20"/>
          <w:szCs w:val="20"/>
        </w:rPr>
        <w:t xml:space="preserve"> (Hoe herkent u laaggeletterden?).</w:t>
      </w:r>
    </w:p>
    <w:p w14:paraId="0E56633F"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a. Moeite met het formuleren van vragen</w:t>
      </w:r>
    </w:p>
    <w:p w14:paraId="232A313E"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b. Duiden van klachten</w:t>
      </w:r>
    </w:p>
    <w:p w14:paraId="24AFEAB2" w14:textId="0E967E06"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c. Dubbele informatie vragen</w:t>
      </w:r>
    </w:p>
    <w:p w14:paraId="0BCB79F8"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d. Niet nakomen/noteren van afspraken</w:t>
      </w:r>
    </w:p>
    <w:p w14:paraId="1812E7A1"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e. Woordkeuze </w:t>
      </w:r>
    </w:p>
    <w:p w14:paraId="284CB85F" w14:textId="77777777" w:rsidR="00FA0552" w:rsidRPr="000A4D38" w:rsidRDefault="00FA0552" w:rsidP="000A4D38">
      <w:pPr>
        <w:tabs>
          <w:tab w:val="left" w:pos="1065"/>
        </w:tabs>
        <w:spacing w:line="360" w:lineRule="auto"/>
        <w:rPr>
          <w:rFonts w:ascii="Verdana" w:hAnsi="Verdana"/>
          <w:sz w:val="20"/>
          <w:szCs w:val="20"/>
        </w:rPr>
      </w:pPr>
    </w:p>
    <w:p w14:paraId="2249E6C9"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i/>
          <w:sz w:val="20"/>
          <w:szCs w:val="20"/>
        </w:rPr>
        <w:t>Dienstverlening</w:t>
      </w:r>
      <w:r w:rsidRPr="000A4D38">
        <w:rPr>
          <w:rFonts w:ascii="Verdana" w:hAnsi="Verdana"/>
          <w:sz w:val="20"/>
          <w:szCs w:val="20"/>
        </w:rPr>
        <w:t xml:space="preserve"> voor laaggeletterden (Welke dienstverlening heeft uw voorkeur in het contact met laaggeletterden?). </w:t>
      </w:r>
    </w:p>
    <w:p w14:paraId="0827716F"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a. Telefonische dienstverlening</w:t>
      </w:r>
    </w:p>
    <w:p w14:paraId="6C375C94"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 Openingstijden</w:t>
      </w:r>
    </w:p>
    <w:p w14:paraId="22E78EE1"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Eventuele keuzemenu’s</w:t>
      </w:r>
    </w:p>
    <w:p w14:paraId="286123FC"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III. Wachttijden </w:t>
      </w:r>
    </w:p>
    <w:p w14:paraId="31AE30A5"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b. Digitale dienstverlening</w:t>
      </w:r>
    </w:p>
    <w:p w14:paraId="028D0954"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 Klachtenformulier website</w:t>
      </w:r>
    </w:p>
    <w:p w14:paraId="77AB97C1"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Sociale media (twitter, facebook)</w:t>
      </w:r>
    </w:p>
    <w:p w14:paraId="0CE9C8D2"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 WhatsApp</w:t>
      </w:r>
    </w:p>
    <w:p w14:paraId="7FC9D483"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c. Schriftelijke dienstverlening</w:t>
      </w:r>
    </w:p>
    <w:p w14:paraId="7CEA9694"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 Brieven</w:t>
      </w:r>
    </w:p>
    <w:p w14:paraId="4E9FA8AC"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E-mails</w:t>
      </w:r>
    </w:p>
    <w:p w14:paraId="5915A115" w14:textId="227CCBE2" w:rsidR="000A4D38" w:rsidRDefault="000A4D38" w:rsidP="000A4D38">
      <w:pPr>
        <w:tabs>
          <w:tab w:val="left" w:pos="1065"/>
        </w:tabs>
        <w:spacing w:line="360" w:lineRule="auto"/>
        <w:rPr>
          <w:rFonts w:ascii="Verdana" w:hAnsi="Verdana"/>
          <w:sz w:val="20"/>
          <w:szCs w:val="20"/>
        </w:rPr>
      </w:pPr>
    </w:p>
    <w:p w14:paraId="28A6718C" w14:textId="4B3488F3" w:rsidR="00761E73" w:rsidRDefault="00761E73" w:rsidP="000A4D38">
      <w:pPr>
        <w:tabs>
          <w:tab w:val="left" w:pos="1065"/>
        </w:tabs>
        <w:spacing w:line="360" w:lineRule="auto"/>
        <w:rPr>
          <w:rFonts w:ascii="Verdana" w:hAnsi="Verdana"/>
          <w:sz w:val="20"/>
          <w:szCs w:val="20"/>
        </w:rPr>
      </w:pPr>
    </w:p>
    <w:p w14:paraId="3976A4A0" w14:textId="2FC522AF" w:rsidR="00761E73" w:rsidRDefault="00761E73" w:rsidP="000A4D38">
      <w:pPr>
        <w:tabs>
          <w:tab w:val="left" w:pos="1065"/>
        </w:tabs>
        <w:spacing w:line="360" w:lineRule="auto"/>
        <w:rPr>
          <w:rFonts w:ascii="Verdana" w:hAnsi="Verdana"/>
          <w:sz w:val="20"/>
          <w:szCs w:val="20"/>
        </w:rPr>
      </w:pPr>
    </w:p>
    <w:p w14:paraId="38D055D0" w14:textId="226F2E55" w:rsidR="00761E73" w:rsidRDefault="00761E73" w:rsidP="000A4D38">
      <w:pPr>
        <w:tabs>
          <w:tab w:val="left" w:pos="1065"/>
        </w:tabs>
        <w:spacing w:line="360" w:lineRule="auto"/>
        <w:rPr>
          <w:rFonts w:ascii="Verdana" w:hAnsi="Verdana"/>
          <w:sz w:val="20"/>
          <w:szCs w:val="20"/>
        </w:rPr>
      </w:pPr>
    </w:p>
    <w:p w14:paraId="1E513BF0" w14:textId="77777777" w:rsidR="00761E73" w:rsidRDefault="00761E73" w:rsidP="000A4D38">
      <w:pPr>
        <w:tabs>
          <w:tab w:val="left" w:pos="1065"/>
        </w:tabs>
        <w:spacing w:line="360" w:lineRule="auto"/>
        <w:rPr>
          <w:rFonts w:ascii="Verdana" w:hAnsi="Verdana"/>
          <w:sz w:val="20"/>
          <w:szCs w:val="20"/>
        </w:rPr>
      </w:pPr>
    </w:p>
    <w:p w14:paraId="2DD18F93"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lastRenderedPageBreak/>
        <w:t xml:space="preserve">III. Gespreksnotities  </w:t>
      </w:r>
    </w:p>
    <w:p w14:paraId="5B7DD849"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d. Spreekuren</w:t>
      </w:r>
    </w:p>
    <w:p w14:paraId="05DF5937"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 Informatieavonden </w:t>
      </w:r>
    </w:p>
    <w:p w14:paraId="646E4DA6"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Spreekuren op kantoor</w:t>
      </w:r>
    </w:p>
    <w:p w14:paraId="76A5BBC2"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 Eventuele spreekuren bij gemeenteloket</w:t>
      </w:r>
    </w:p>
    <w:p w14:paraId="4F20F53D" w14:textId="77777777" w:rsidR="00FA0552" w:rsidRPr="000A4D38" w:rsidRDefault="00FA0552" w:rsidP="000A4D38">
      <w:pPr>
        <w:tabs>
          <w:tab w:val="left" w:pos="1065"/>
        </w:tabs>
        <w:spacing w:line="360" w:lineRule="auto"/>
        <w:rPr>
          <w:rFonts w:ascii="Verdana" w:hAnsi="Verdana"/>
          <w:sz w:val="20"/>
          <w:szCs w:val="20"/>
        </w:rPr>
      </w:pPr>
    </w:p>
    <w:p w14:paraId="3E6D176D" w14:textId="3C6297B5" w:rsidR="00FA0552" w:rsidRPr="000A4D38" w:rsidRDefault="005D13A9" w:rsidP="000A4D38">
      <w:pPr>
        <w:tabs>
          <w:tab w:val="left" w:pos="1065"/>
        </w:tabs>
        <w:spacing w:line="360" w:lineRule="auto"/>
        <w:rPr>
          <w:rFonts w:ascii="Verdana" w:hAnsi="Verdana"/>
          <w:sz w:val="20"/>
          <w:szCs w:val="20"/>
        </w:rPr>
      </w:pPr>
      <w:r>
        <w:rPr>
          <w:rFonts w:ascii="Verdana" w:hAnsi="Verdana"/>
          <w:sz w:val="20"/>
          <w:szCs w:val="20"/>
        </w:rPr>
        <w:t>- Topiclist deelvraag 2</w:t>
      </w:r>
      <w:r w:rsidR="00FA0552" w:rsidRPr="000A4D38">
        <w:rPr>
          <w:rFonts w:ascii="Verdana" w:hAnsi="Verdana"/>
          <w:sz w:val="20"/>
          <w:szCs w:val="20"/>
        </w:rPr>
        <w:t xml:space="preserve"> (interviews met taalambassadeurs): </w:t>
      </w:r>
    </w:p>
    <w:p w14:paraId="7A288A82"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Welke obstakels met betrekking tot toegankelijkheid ervaren laaggeletterden als ze gebruik willen maken van de diensten van de Nationale ombudsman?</w:t>
      </w:r>
    </w:p>
    <w:p w14:paraId="00569C3C" w14:textId="77777777" w:rsidR="00FA0552" w:rsidRPr="000A4D38" w:rsidRDefault="00FA0552" w:rsidP="000A4D38">
      <w:pPr>
        <w:tabs>
          <w:tab w:val="left" w:pos="1065"/>
        </w:tabs>
        <w:spacing w:line="360" w:lineRule="auto"/>
        <w:rPr>
          <w:rFonts w:ascii="Verdana" w:hAnsi="Verdana"/>
          <w:sz w:val="20"/>
          <w:szCs w:val="20"/>
        </w:rPr>
      </w:pPr>
    </w:p>
    <w:p w14:paraId="15B458C8"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u w:val="single"/>
        </w:rPr>
        <w:t>1.1. Bekendheid</w:t>
      </w:r>
      <w:r w:rsidRPr="000A4D38">
        <w:rPr>
          <w:rFonts w:ascii="Verdana" w:hAnsi="Verdana"/>
          <w:i/>
          <w:sz w:val="20"/>
          <w:szCs w:val="20"/>
        </w:rPr>
        <w:t xml:space="preserve"> </w:t>
      </w:r>
      <w:r w:rsidRPr="000A4D38">
        <w:rPr>
          <w:rFonts w:ascii="Verdana" w:hAnsi="Verdana"/>
          <w:sz w:val="20"/>
          <w:szCs w:val="20"/>
        </w:rPr>
        <w:t xml:space="preserve">(In hoeverre bent u bekend met de Nationale ombudsman?).  </w:t>
      </w:r>
    </w:p>
    <w:p w14:paraId="42BE9FDD"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a. Promotie</w:t>
      </w:r>
    </w:p>
    <w:p w14:paraId="2607B3C4"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 Column in de Telegraaf  </w:t>
      </w:r>
    </w:p>
    <w:p w14:paraId="10882106"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II. Banners/advertenties </w:t>
      </w:r>
    </w:p>
    <w:p w14:paraId="5167AD35"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III. Marktplaats </w:t>
      </w:r>
    </w:p>
    <w:p w14:paraId="116CB5C7"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IIII. Social</w:t>
      </w:r>
      <w:r w:rsidR="000A4D38">
        <w:rPr>
          <w:rFonts w:ascii="Verdana" w:hAnsi="Verdana"/>
          <w:sz w:val="20"/>
          <w:szCs w:val="20"/>
        </w:rPr>
        <w:t>e</w:t>
      </w:r>
      <w:r w:rsidRPr="000A4D38">
        <w:rPr>
          <w:rFonts w:ascii="Verdana" w:hAnsi="Verdana"/>
          <w:sz w:val="20"/>
          <w:szCs w:val="20"/>
        </w:rPr>
        <w:t xml:space="preserve"> media </w:t>
      </w:r>
    </w:p>
    <w:p w14:paraId="12865FDF"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IIIII. Televisie/radio</w:t>
      </w:r>
    </w:p>
    <w:p w14:paraId="4818B9EA"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IIIIII. Landelijke en regionale kranten</w:t>
      </w:r>
    </w:p>
    <w:p w14:paraId="77A11FEB"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IIIII. Juridisch Loket/gemeente/Sociale Raadslieden/andere instanties/begeleiding</w:t>
      </w:r>
    </w:p>
    <w:p w14:paraId="5417DD60" w14:textId="77777777" w:rsidR="00761E73" w:rsidRDefault="00761E73" w:rsidP="000A4D38">
      <w:pPr>
        <w:tabs>
          <w:tab w:val="left" w:pos="1065"/>
        </w:tabs>
        <w:spacing w:line="360" w:lineRule="auto"/>
        <w:rPr>
          <w:rFonts w:ascii="Verdana" w:hAnsi="Verdana"/>
          <w:sz w:val="20"/>
          <w:szCs w:val="20"/>
          <w:u w:val="single"/>
        </w:rPr>
      </w:pPr>
    </w:p>
    <w:p w14:paraId="26072D38" w14:textId="56DF6AFA"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u w:val="single"/>
        </w:rPr>
        <w:t>1.2. Dienstverlening</w:t>
      </w:r>
    </w:p>
    <w:p w14:paraId="7C5E92FC"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i/>
          <w:sz w:val="20"/>
          <w:szCs w:val="20"/>
        </w:rPr>
        <w:t>Dienstverlening</w:t>
      </w:r>
      <w:r w:rsidRPr="000A4D38">
        <w:rPr>
          <w:rFonts w:ascii="Verdana" w:hAnsi="Verdana"/>
          <w:sz w:val="20"/>
          <w:szCs w:val="20"/>
        </w:rPr>
        <w:t xml:space="preserve"> voor laaggeletterden (Welke dienstverlening heeft uw voorkeur in het contact met overheidsinstanties/Nationale ombudsman?). </w:t>
      </w:r>
    </w:p>
    <w:p w14:paraId="5339BEFD"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a. Telefonische dienstverlening</w:t>
      </w:r>
    </w:p>
    <w:p w14:paraId="6960CA0C"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 Openingstijden</w:t>
      </w:r>
    </w:p>
    <w:p w14:paraId="41341BE8"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Eventuele keuzemenu’s</w:t>
      </w:r>
    </w:p>
    <w:p w14:paraId="071F5C31"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III. Wachttijden </w:t>
      </w:r>
    </w:p>
    <w:p w14:paraId="59206D29"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b. Digitale dienstverlening</w:t>
      </w:r>
    </w:p>
    <w:p w14:paraId="4C08A1EC"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 Klachtenformulier website</w:t>
      </w:r>
    </w:p>
    <w:p w14:paraId="0238C762"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Sociale media (twitter, facebook)</w:t>
      </w:r>
    </w:p>
    <w:p w14:paraId="5745BC9D"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 WhatsApp</w:t>
      </w:r>
    </w:p>
    <w:p w14:paraId="1CFAB334" w14:textId="2650B9CA" w:rsidR="00326DAA" w:rsidRDefault="00326DAA" w:rsidP="000A4D38">
      <w:pPr>
        <w:tabs>
          <w:tab w:val="left" w:pos="1065"/>
        </w:tabs>
        <w:spacing w:line="360" w:lineRule="auto"/>
        <w:rPr>
          <w:rFonts w:ascii="Verdana" w:hAnsi="Verdana"/>
          <w:sz w:val="20"/>
          <w:szCs w:val="20"/>
        </w:rPr>
      </w:pPr>
    </w:p>
    <w:p w14:paraId="01F43B80" w14:textId="7883672C" w:rsidR="00761E73" w:rsidRDefault="00761E73" w:rsidP="000A4D38">
      <w:pPr>
        <w:tabs>
          <w:tab w:val="left" w:pos="1065"/>
        </w:tabs>
        <w:spacing w:line="360" w:lineRule="auto"/>
        <w:rPr>
          <w:rFonts w:ascii="Verdana" w:hAnsi="Verdana"/>
          <w:sz w:val="20"/>
          <w:szCs w:val="20"/>
        </w:rPr>
      </w:pPr>
    </w:p>
    <w:p w14:paraId="641A03DC" w14:textId="46D9BFD0" w:rsidR="00761E73" w:rsidRDefault="00761E73" w:rsidP="000A4D38">
      <w:pPr>
        <w:tabs>
          <w:tab w:val="left" w:pos="1065"/>
        </w:tabs>
        <w:spacing w:line="360" w:lineRule="auto"/>
        <w:rPr>
          <w:rFonts w:ascii="Verdana" w:hAnsi="Verdana"/>
          <w:sz w:val="20"/>
          <w:szCs w:val="20"/>
        </w:rPr>
      </w:pPr>
    </w:p>
    <w:p w14:paraId="2AA0640F" w14:textId="52242274" w:rsidR="00761E73" w:rsidRDefault="00761E73" w:rsidP="000A4D38">
      <w:pPr>
        <w:tabs>
          <w:tab w:val="left" w:pos="1065"/>
        </w:tabs>
        <w:spacing w:line="360" w:lineRule="auto"/>
        <w:rPr>
          <w:rFonts w:ascii="Verdana" w:hAnsi="Verdana"/>
          <w:sz w:val="20"/>
          <w:szCs w:val="20"/>
        </w:rPr>
      </w:pPr>
    </w:p>
    <w:p w14:paraId="4F4A9561" w14:textId="0B878EE1" w:rsidR="00761E73" w:rsidRDefault="00761E73" w:rsidP="000A4D38">
      <w:pPr>
        <w:tabs>
          <w:tab w:val="left" w:pos="1065"/>
        </w:tabs>
        <w:spacing w:line="360" w:lineRule="auto"/>
        <w:rPr>
          <w:rFonts w:ascii="Verdana" w:hAnsi="Verdana"/>
          <w:sz w:val="20"/>
          <w:szCs w:val="20"/>
        </w:rPr>
      </w:pPr>
    </w:p>
    <w:p w14:paraId="6A80FEBD" w14:textId="200341D3" w:rsidR="00761E73" w:rsidRDefault="00761E73" w:rsidP="000A4D38">
      <w:pPr>
        <w:tabs>
          <w:tab w:val="left" w:pos="1065"/>
        </w:tabs>
        <w:spacing w:line="360" w:lineRule="auto"/>
        <w:rPr>
          <w:rFonts w:ascii="Verdana" w:hAnsi="Verdana"/>
          <w:sz w:val="20"/>
          <w:szCs w:val="20"/>
        </w:rPr>
      </w:pPr>
    </w:p>
    <w:p w14:paraId="3800FE6A" w14:textId="00098D74" w:rsidR="00761E73" w:rsidRDefault="00761E73" w:rsidP="000A4D38">
      <w:pPr>
        <w:tabs>
          <w:tab w:val="left" w:pos="1065"/>
        </w:tabs>
        <w:spacing w:line="360" w:lineRule="auto"/>
        <w:rPr>
          <w:rFonts w:ascii="Verdana" w:hAnsi="Verdana"/>
          <w:sz w:val="20"/>
          <w:szCs w:val="20"/>
        </w:rPr>
      </w:pPr>
    </w:p>
    <w:p w14:paraId="09843EBC" w14:textId="77777777" w:rsidR="00761E73" w:rsidRDefault="00761E73" w:rsidP="000A4D38">
      <w:pPr>
        <w:tabs>
          <w:tab w:val="left" w:pos="1065"/>
        </w:tabs>
        <w:spacing w:line="360" w:lineRule="auto"/>
        <w:rPr>
          <w:rFonts w:ascii="Verdana" w:hAnsi="Verdana"/>
          <w:sz w:val="20"/>
          <w:szCs w:val="20"/>
        </w:rPr>
      </w:pPr>
    </w:p>
    <w:p w14:paraId="58B98810"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lastRenderedPageBreak/>
        <w:t>c. Schriftelijke dienstverlening</w:t>
      </w:r>
    </w:p>
    <w:p w14:paraId="60A5B42A" w14:textId="77777777" w:rsidR="00D02AAC" w:rsidRDefault="00D02AAC" w:rsidP="000A4D38">
      <w:pPr>
        <w:tabs>
          <w:tab w:val="left" w:pos="1065"/>
        </w:tabs>
        <w:spacing w:line="360" w:lineRule="auto"/>
        <w:rPr>
          <w:rFonts w:ascii="Verdana" w:hAnsi="Verdana"/>
          <w:sz w:val="20"/>
          <w:szCs w:val="20"/>
        </w:rPr>
      </w:pPr>
      <w:r>
        <w:rPr>
          <w:rFonts w:ascii="Verdana" w:hAnsi="Verdana"/>
          <w:sz w:val="20"/>
          <w:szCs w:val="20"/>
        </w:rPr>
        <w:t>I. Brieven</w:t>
      </w:r>
    </w:p>
    <w:p w14:paraId="4FFD8DBE"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E-mails</w:t>
      </w:r>
    </w:p>
    <w:p w14:paraId="4D338DBC"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III. Gespreksnotities  </w:t>
      </w:r>
    </w:p>
    <w:p w14:paraId="4DD14BB9"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d. Spreekuren</w:t>
      </w:r>
    </w:p>
    <w:p w14:paraId="7152DDA8"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 Informatieavonden </w:t>
      </w:r>
    </w:p>
    <w:p w14:paraId="130E73FD"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Spreekuren op kantoor</w:t>
      </w:r>
    </w:p>
    <w:p w14:paraId="2C84716D"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III. Eventuele spreekuren bij gemeenteloket </w:t>
      </w:r>
    </w:p>
    <w:p w14:paraId="70002522" w14:textId="77777777" w:rsidR="00FA0552" w:rsidRPr="000A4D38" w:rsidRDefault="00FA0552" w:rsidP="000A4D38">
      <w:pPr>
        <w:tabs>
          <w:tab w:val="left" w:pos="1065"/>
        </w:tabs>
        <w:spacing w:line="360" w:lineRule="auto"/>
        <w:rPr>
          <w:rFonts w:ascii="Verdana" w:hAnsi="Verdana"/>
          <w:sz w:val="20"/>
          <w:szCs w:val="20"/>
        </w:rPr>
      </w:pPr>
    </w:p>
    <w:p w14:paraId="509D6E94"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i/>
          <w:sz w:val="20"/>
          <w:szCs w:val="20"/>
        </w:rPr>
        <w:t xml:space="preserve">Communicatie </w:t>
      </w:r>
      <w:r w:rsidRPr="000A4D38">
        <w:rPr>
          <w:rFonts w:ascii="Verdana" w:hAnsi="Verdana"/>
          <w:sz w:val="20"/>
          <w:szCs w:val="20"/>
        </w:rPr>
        <w:t xml:space="preserve">(Welke indruk heeft u van de communicatie van de Nationale ombudsman?). </w:t>
      </w:r>
    </w:p>
    <w:p w14:paraId="42A80CE4"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a. Laagdrempeligheid</w:t>
      </w:r>
    </w:p>
    <w:p w14:paraId="44035A99"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 Persoonlijk contact</w:t>
      </w:r>
    </w:p>
    <w:p w14:paraId="4FB77C45"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Vriendelijkheid</w:t>
      </w:r>
    </w:p>
    <w:p w14:paraId="4D2730FE"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III. Behulpzaamheid </w:t>
      </w:r>
    </w:p>
    <w:p w14:paraId="738F5683"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III. Begrip van medeweker </w:t>
      </w:r>
    </w:p>
    <w:p w14:paraId="5CF6E26A" w14:textId="77777777" w:rsidR="00FA0552" w:rsidRPr="000A4D38" w:rsidRDefault="00FA0552" w:rsidP="000A4D38">
      <w:pPr>
        <w:tabs>
          <w:tab w:val="left" w:pos="1065"/>
        </w:tabs>
        <w:spacing w:line="360" w:lineRule="auto"/>
        <w:rPr>
          <w:rFonts w:ascii="Verdana" w:hAnsi="Verdana"/>
          <w:i/>
          <w:sz w:val="20"/>
          <w:szCs w:val="20"/>
        </w:rPr>
      </w:pPr>
      <w:r w:rsidRPr="000A4D38">
        <w:rPr>
          <w:rFonts w:ascii="Verdana" w:hAnsi="Verdana"/>
          <w:sz w:val="20"/>
          <w:szCs w:val="20"/>
        </w:rPr>
        <w:t>b. Informatievoorziening</w:t>
      </w:r>
    </w:p>
    <w:p w14:paraId="0658DC0C"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w:t>
      </w:r>
      <w:r w:rsidRPr="000A4D38">
        <w:rPr>
          <w:rFonts w:ascii="Verdana" w:hAnsi="Verdana"/>
          <w:i/>
          <w:sz w:val="20"/>
          <w:szCs w:val="20"/>
        </w:rPr>
        <w:t xml:space="preserve">. </w:t>
      </w:r>
      <w:r w:rsidRPr="000A4D38">
        <w:rPr>
          <w:rFonts w:ascii="Verdana" w:hAnsi="Verdana"/>
          <w:sz w:val="20"/>
          <w:szCs w:val="20"/>
        </w:rPr>
        <w:t>Website</w:t>
      </w:r>
    </w:p>
    <w:p w14:paraId="19FE5C2E"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Brieven</w:t>
      </w:r>
    </w:p>
    <w:p w14:paraId="4E22FD71"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 E-mail</w:t>
      </w:r>
    </w:p>
    <w:p w14:paraId="2F61C2C0"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IIII. Spreekuren</w:t>
      </w:r>
    </w:p>
    <w:p w14:paraId="54790C67"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IIII. Informatieavonden </w:t>
      </w:r>
    </w:p>
    <w:p w14:paraId="5938A9DA" w14:textId="37D8BDB9" w:rsidR="00761E73" w:rsidRDefault="00761E73" w:rsidP="000A4D38">
      <w:pPr>
        <w:tabs>
          <w:tab w:val="left" w:pos="1065"/>
        </w:tabs>
        <w:spacing w:line="360" w:lineRule="auto"/>
        <w:rPr>
          <w:rFonts w:ascii="Verdana" w:hAnsi="Verdana"/>
          <w:i/>
          <w:sz w:val="20"/>
          <w:szCs w:val="20"/>
        </w:rPr>
      </w:pPr>
    </w:p>
    <w:p w14:paraId="42DD9E4A" w14:textId="7D69A700" w:rsidR="00FA0552" w:rsidRPr="000A4D38" w:rsidRDefault="00FA0552" w:rsidP="000A4D38">
      <w:pPr>
        <w:tabs>
          <w:tab w:val="left" w:pos="1065"/>
        </w:tabs>
        <w:spacing w:line="360" w:lineRule="auto"/>
        <w:rPr>
          <w:rFonts w:ascii="Verdana" w:hAnsi="Verdana"/>
          <w:sz w:val="20"/>
          <w:szCs w:val="20"/>
        </w:rPr>
      </w:pPr>
      <w:r w:rsidRPr="000A4D38">
        <w:rPr>
          <w:rFonts w:ascii="Verdana" w:hAnsi="Verdana"/>
          <w:i/>
          <w:sz w:val="20"/>
          <w:szCs w:val="20"/>
        </w:rPr>
        <w:t>Expertise</w:t>
      </w:r>
      <w:r w:rsidRPr="000A4D38">
        <w:rPr>
          <w:rFonts w:ascii="Verdana" w:hAnsi="Verdana"/>
          <w:sz w:val="20"/>
          <w:szCs w:val="20"/>
        </w:rPr>
        <w:t xml:space="preserve"> (Wat vindt u van de kwaliteit van de dienstverlening van medewerkers van de Nationale ombudsman?).</w:t>
      </w:r>
    </w:p>
    <w:p w14:paraId="4B0E52AD"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a. Kwaliteit van adviezen</w:t>
      </w:r>
    </w:p>
    <w:p w14:paraId="7F868FDC"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I. Doorsturen van klachten naar overheidsinstantie </w:t>
      </w:r>
    </w:p>
    <w:p w14:paraId="6849E308"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 Doorverwijzen naar juiste instantie</w:t>
      </w:r>
    </w:p>
    <w:p w14:paraId="75978A56"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III. Bemiddelen met overheidsinstantie</w:t>
      </w:r>
    </w:p>
    <w:p w14:paraId="51A2FCAD" w14:textId="77777777" w:rsidR="00FA0552" w:rsidRPr="000A4D38" w:rsidRDefault="00FA0552" w:rsidP="000A4D38">
      <w:pPr>
        <w:tabs>
          <w:tab w:val="left" w:pos="1065"/>
        </w:tabs>
        <w:spacing w:line="360" w:lineRule="auto"/>
        <w:rPr>
          <w:rFonts w:ascii="Verdana" w:hAnsi="Verdana"/>
          <w:sz w:val="20"/>
          <w:szCs w:val="20"/>
        </w:rPr>
      </w:pPr>
    </w:p>
    <w:p w14:paraId="74C4675D" w14:textId="7E9FF198" w:rsidR="00FA0552" w:rsidRPr="000A4D38" w:rsidRDefault="005D13A9" w:rsidP="000A4D38">
      <w:pPr>
        <w:tabs>
          <w:tab w:val="left" w:pos="1065"/>
        </w:tabs>
        <w:spacing w:line="360" w:lineRule="auto"/>
        <w:rPr>
          <w:rFonts w:ascii="Verdana" w:hAnsi="Verdana"/>
          <w:sz w:val="20"/>
          <w:szCs w:val="20"/>
        </w:rPr>
      </w:pPr>
      <w:r>
        <w:rPr>
          <w:rFonts w:ascii="Verdana" w:hAnsi="Verdana"/>
          <w:sz w:val="20"/>
          <w:szCs w:val="20"/>
        </w:rPr>
        <w:t>Topiclist deelvraag 3</w:t>
      </w:r>
      <w:r w:rsidR="00FA0552" w:rsidRPr="000A4D38">
        <w:rPr>
          <w:rFonts w:ascii="Verdana" w:hAnsi="Verdana"/>
          <w:sz w:val="20"/>
          <w:szCs w:val="20"/>
        </w:rPr>
        <w:t xml:space="preserve">: </w:t>
      </w:r>
    </w:p>
    <w:p w14:paraId="2DBE57EB"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Op welke manier kunnen deze obstakels voor laaggeletterden worden verholpen?</w:t>
      </w:r>
    </w:p>
    <w:p w14:paraId="7A3F9308" w14:textId="77777777" w:rsidR="00FA0552" w:rsidRPr="000A4D38" w:rsidRDefault="00FA0552" w:rsidP="000A4D38">
      <w:pPr>
        <w:tabs>
          <w:tab w:val="left" w:pos="1065"/>
        </w:tabs>
        <w:spacing w:line="360" w:lineRule="auto"/>
        <w:rPr>
          <w:rFonts w:ascii="Verdana" w:hAnsi="Verdana"/>
          <w:i/>
          <w:sz w:val="20"/>
          <w:szCs w:val="20"/>
        </w:rPr>
      </w:pPr>
      <w:r w:rsidRPr="000A4D38">
        <w:rPr>
          <w:rFonts w:ascii="Verdana" w:hAnsi="Verdana"/>
          <w:i/>
          <w:sz w:val="20"/>
          <w:szCs w:val="20"/>
        </w:rPr>
        <w:t>Komt ter sprake door het met laaggeletterden en medewerkers van de Nationale ombudsman te hebben over de hiervoor beschreven topics.</w:t>
      </w:r>
    </w:p>
    <w:p w14:paraId="73F890BD" w14:textId="6FDAA632" w:rsidR="00FA0552" w:rsidRDefault="00FA0552" w:rsidP="000A4D38">
      <w:pPr>
        <w:tabs>
          <w:tab w:val="left" w:pos="1065"/>
        </w:tabs>
        <w:spacing w:line="360" w:lineRule="auto"/>
        <w:rPr>
          <w:rFonts w:ascii="Verdana" w:hAnsi="Verdana"/>
          <w:sz w:val="20"/>
          <w:szCs w:val="20"/>
        </w:rPr>
      </w:pPr>
    </w:p>
    <w:p w14:paraId="3226C181" w14:textId="047A8A26" w:rsidR="00761E73" w:rsidRDefault="00761E73" w:rsidP="000A4D38">
      <w:pPr>
        <w:tabs>
          <w:tab w:val="left" w:pos="1065"/>
        </w:tabs>
        <w:spacing w:line="360" w:lineRule="auto"/>
        <w:rPr>
          <w:rFonts w:ascii="Verdana" w:hAnsi="Verdana"/>
          <w:sz w:val="20"/>
          <w:szCs w:val="20"/>
        </w:rPr>
      </w:pPr>
    </w:p>
    <w:p w14:paraId="6C1280FC" w14:textId="5C1FE0E3" w:rsidR="00761E73" w:rsidRDefault="00761E73" w:rsidP="000A4D38">
      <w:pPr>
        <w:tabs>
          <w:tab w:val="left" w:pos="1065"/>
        </w:tabs>
        <w:spacing w:line="360" w:lineRule="auto"/>
        <w:rPr>
          <w:rFonts w:ascii="Verdana" w:hAnsi="Verdana"/>
          <w:sz w:val="20"/>
          <w:szCs w:val="20"/>
        </w:rPr>
      </w:pPr>
    </w:p>
    <w:p w14:paraId="4E0356CE" w14:textId="74CAE562" w:rsidR="00761E73" w:rsidRDefault="00761E73" w:rsidP="000A4D38">
      <w:pPr>
        <w:tabs>
          <w:tab w:val="left" w:pos="1065"/>
        </w:tabs>
        <w:spacing w:line="360" w:lineRule="auto"/>
        <w:rPr>
          <w:rFonts w:ascii="Verdana" w:hAnsi="Verdana"/>
          <w:sz w:val="20"/>
          <w:szCs w:val="20"/>
        </w:rPr>
      </w:pPr>
    </w:p>
    <w:p w14:paraId="26CECD19" w14:textId="77777777" w:rsidR="00761E73" w:rsidRPr="000A4D38" w:rsidRDefault="00761E73" w:rsidP="000A4D38">
      <w:pPr>
        <w:tabs>
          <w:tab w:val="left" w:pos="1065"/>
        </w:tabs>
        <w:spacing w:line="360" w:lineRule="auto"/>
        <w:rPr>
          <w:rFonts w:ascii="Verdana" w:hAnsi="Verdana"/>
          <w:sz w:val="20"/>
          <w:szCs w:val="20"/>
        </w:rPr>
      </w:pPr>
    </w:p>
    <w:p w14:paraId="21D5A629" w14:textId="1432EA0F" w:rsidR="00FA0552" w:rsidRPr="000A4D38" w:rsidRDefault="005D13A9" w:rsidP="000A4D38">
      <w:pPr>
        <w:tabs>
          <w:tab w:val="left" w:pos="1065"/>
        </w:tabs>
        <w:spacing w:line="360" w:lineRule="auto"/>
        <w:rPr>
          <w:rFonts w:ascii="Verdana" w:hAnsi="Verdana"/>
          <w:sz w:val="20"/>
          <w:szCs w:val="20"/>
        </w:rPr>
      </w:pPr>
      <w:r>
        <w:rPr>
          <w:rFonts w:ascii="Verdana" w:hAnsi="Verdana"/>
          <w:sz w:val="20"/>
          <w:szCs w:val="20"/>
        </w:rPr>
        <w:lastRenderedPageBreak/>
        <w:t>Topiclist deelvraag 3</w:t>
      </w:r>
      <w:r w:rsidR="00FA0552" w:rsidRPr="000A4D38">
        <w:rPr>
          <w:rFonts w:ascii="Verdana" w:hAnsi="Verdana"/>
          <w:sz w:val="20"/>
          <w:szCs w:val="20"/>
        </w:rPr>
        <w:t xml:space="preserve">.1: </w:t>
      </w:r>
    </w:p>
    <w:p w14:paraId="1C544458"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Wat kan de Nationale ombudsman leren van andere instanties als het gaat om het verhelpen van deze obstakels? </w:t>
      </w:r>
    </w:p>
    <w:p w14:paraId="67CEA873" w14:textId="77777777" w:rsidR="00FA0552" w:rsidRPr="000A4D38" w:rsidRDefault="00FA0552" w:rsidP="000A4D38">
      <w:pPr>
        <w:tabs>
          <w:tab w:val="left" w:pos="1065"/>
        </w:tabs>
        <w:spacing w:line="360" w:lineRule="auto"/>
        <w:rPr>
          <w:rFonts w:ascii="Verdana" w:hAnsi="Verdana"/>
          <w:sz w:val="20"/>
          <w:szCs w:val="20"/>
        </w:rPr>
      </w:pPr>
    </w:p>
    <w:p w14:paraId="7E2144BA"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i/>
          <w:sz w:val="20"/>
          <w:szCs w:val="20"/>
        </w:rPr>
        <w:t>Maatregelen</w:t>
      </w:r>
      <w:r w:rsidRPr="000A4D38">
        <w:rPr>
          <w:rFonts w:ascii="Verdana" w:hAnsi="Verdana"/>
          <w:sz w:val="20"/>
          <w:szCs w:val="20"/>
        </w:rPr>
        <w:t xml:space="preserve"> (Welke maatregelen hebt u genomen om het voor laaggeletterden makkelijk te maken om contact te leggen?)</w:t>
      </w:r>
    </w:p>
    <w:p w14:paraId="5D568490"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a. Steffie/website</w:t>
      </w:r>
    </w:p>
    <w:p w14:paraId="5B285EDA"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b. Duidelijke taal in brieven/e-mails</w:t>
      </w:r>
    </w:p>
    <w:p w14:paraId="36CBC988"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c. Organiseren van spreekuren/informatieavonden</w:t>
      </w:r>
    </w:p>
    <w:p w14:paraId="42FF354E"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d. Trainingen/cursussen voor medewerkers </w:t>
      </w:r>
    </w:p>
    <w:p w14:paraId="53ACD570"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sz w:val="20"/>
          <w:szCs w:val="20"/>
        </w:rPr>
        <w:t xml:space="preserve">  </w:t>
      </w:r>
    </w:p>
    <w:p w14:paraId="28851D4E" w14:textId="77777777" w:rsidR="00FA0552" w:rsidRPr="000A4D38" w:rsidRDefault="00FA0552" w:rsidP="000A4D38">
      <w:pPr>
        <w:tabs>
          <w:tab w:val="left" w:pos="1065"/>
        </w:tabs>
        <w:spacing w:line="360" w:lineRule="auto"/>
        <w:rPr>
          <w:rFonts w:ascii="Verdana" w:hAnsi="Verdana"/>
          <w:sz w:val="20"/>
          <w:szCs w:val="20"/>
        </w:rPr>
      </w:pPr>
      <w:r w:rsidRPr="000A4D38">
        <w:rPr>
          <w:rFonts w:ascii="Verdana" w:hAnsi="Verdana"/>
          <w:i/>
          <w:sz w:val="20"/>
          <w:szCs w:val="20"/>
        </w:rPr>
        <w:t>Adviezen</w:t>
      </w:r>
      <w:r w:rsidRPr="000A4D38">
        <w:rPr>
          <w:rFonts w:ascii="Verdana" w:hAnsi="Verdana"/>
          <w:sz w:val="20"/>
          <w:szCs w:val="20"/>
        </w:rPr>
        <w:t xml:space="preserve"> (Welke adviezen zou u de Nationale ombudsman willen geven om de toegankelijkheid voor laaggeletterden te vergroten?)</w:t>
      </w:r>
    </w:p>
    <w:p w14:paraId="15C1F73B" w14:textId="77777777" w:rsidR="00FA0552" w:rsidRDefault="00FA0552" w:rsidP="000A4D38">
      <w:pPr>
        <w:tabs>
          <w:tab w:val="left" w:pos="1065"/>
        </w:tabs>
        <w:spacing w:line="360" w:lineRule="auto"/>
        <w:rPr>
          <w:rFonts w:ascii="Verdana" w:hAnsi="Verdana"/>
          <w:b/>
          <w:sz w:val="20"/>
          <w:szCs w:val="20"/>
        </w:rPr>
      </w:pPr>
    </w:p>
    <w:p w14:paraId="4D364742" w14:textId="77777777" w:rsidR="00D02AAC" w:rsidRDefault="00D02AAC" w:rsidP="000A4D38">
      <w:pPr>
        <w:tabs>
          <w:tab w:val="left" w:pos="1065"/>
        </w:tabs>
        <w:spacing w:line="360" w:lineRule="auto"/>
        <w:rPr>
          <w:rFonts w:ascii="Verdana" w:hAnsi="Verdana"/>
          <w:b/>
          <w:sz w:val="20"/>
          <w:szCs w:val="20"/>
        </w:rPr>
      </w:pPr>
    </w:p>
    <w:p w14:paraId="36588AFD" w14:textId="77777777" w:rsidR="00D02AAC" w:rsidRDefault="00D02AAC" w:rsidP="000A4D38">
      <w:pPr>
        <w:tabs>
          <w:tab w:val="left" w:pos="1065"/>
        </w:tabs>
        <w:spacing w:line="360" w:lineRule="auto"/>
        <w:rPr>
          <w:rFonts w:ascii="Verdana" w:hAnsi="Verdana"/>
          <w:b/>
          <w:sz w:val="20"/>
          <w:szCs w:val="20"/>
        </w:rPr>
      </w:pPr>
    </w:p>
    <w:p w14:paraId="7DD8E7D8" w14:textId="77777777" w:rsidR="00D02AAC" w:rsidRDefault="00D02AAC" w:rsidP="000A4D38">
      <w:pPr>
        <w:tabs>
          <w:tab w:val="left" w:pos="1065"/>
        </w:tabs>
        <w:spacing w:line="360" w:lineRule="auto"/>
        <w:rPr>
          <w:rFonts w:ascii="Verdana" w:hAnsi="Verdana"/>
          <w:b/>
          <w:sz w:val="20"/>
          <w:szCs w:val="20"/>
        </w:rPr>
      </w:pPr>
    </w:p>
    <w:p w14:paraId="054344CE" w14:textId="77777777" w:rsidR="00D02AAC" w:rsidRDefault="00D02AAC" w:rsidP="000A4D38">
      <w:pPr>
        <w:tabs>
          <w:tab w:val="left" w:pos="1065"/>
        </w:tabs>
        <w:spacing w:line="360" w:lineRule="auto"/>
        <w:rPr>
          <w:rFonts w:ascii="Verdana" w:hAnsi="Verdana"/>
          <w:b/>
          <w:sz w:val="20"/>
          <w:szCs w:val="20"/>
        </w:rPr>
      </w:pPr>
    </w:p>
    <w:p w14:paraId="00B345B7" w14:textId="77777777" w:rsidR="00D02AAC" w:rsidRDefault="00D02AAC" w:rsidP="000A4D38">
      <w:pPr>
        <w:tabs>
          <w:tab w:val="left" w:pos="1065"/>
        </w:tabs>
        <w:spacing w:line="360" w:lineRule="auto"/>
        <w:rPr>
          <w:rFonts w:ascii="Verdana" w:hAnsi="Verdana"/>
          <w:b/>
          <w:sz w:val="20"/>
          <w:szCs w:val="20"/>
        </w:rPr>
      </w:pPr>
    </w:p>
    <w:p w14:paraId="78863DC4" w14:textId="77777777" w:rsidR="00D02AAC" w:rsidRDefault="00D02AAC" w:rsidP="000A4D38">
      <w:pPr>
        <w:tabs>
          <w:tab w:val="left" w:pos="1065"/>
        </w:tabs>
        <w:spacing w:line="360" w:lineRule="auto"/>
        <w:rPr>
          <w:rFonts w:ascii="Verdana" w:hAnsi="Verdana"/>
          <w:b/>
          <w:sz w:val="20"/>
          <w:szCs w:val="20"/>
        </w:rPr>
      </w:pPr>
    </w:p>
    <w:p w14:paraId="50FC8290" w14:textId="77777777" w:rsidR="00D02AAC" w:rsidRDefault="00D02AAC" w:rsidP="000A4D38">
      <w:pPr>
        <w:tabs>
          <w:tab w:val="left" w:pos="1065"/>
        </w:tabs>
        <w:spacing w:line="360" w:lineRule="auto"/>
        <w:rPr>
          <w:rFonts w:ascii="Verdana" w:hAnsi="Verdana"/>
          <w:b/>
          <w:sz w:val="20"/>
          <w:szCs w:val="20"/>
        </w:rPr>
      </w:pPr>
    </w:p>
    <w:p w14:paraId="0229A529" w14:textId="77777777" w:rsidR="00D02AAC" w:rsidRDefault="00D02AAC" w:rsidP="000A4D38">
      <w:pPr>
        <w:tabs>
          <w:tab w:val="left" w:pos="1065"/>
        </w:tabs>
        <w:spacing w:line="360" w:lineRule="auto"/>
        <w:rPr>
          <w:rFonts w:ascii="Verdana" w:hAnsi="Verdana"/>
          <w:b/>
          <w:sz w:val="20"/>
          <w:szCs w:val="20"/>
        </w:rPr>
      </w:pPr>
    </w:p>
    <w:p w14:paraId="12B1B704" w14:textId="77777777" w:rsidR="00D02AAC" w:rsidRDefault="00D02AAC" w:rsidP="000A4D38">
      <w:pPr>
        <w:tabs>
          <w:tab w:val="left" w:pos="1065"/>
        </w:tabs>
        <w:spacing w:line="360" w:lineRule="auto"/>
        <w:rPr>
          <w:rFonts w:ascii="Verdana" w:hAnsi="Verdana"/>
          <w:b/>
          <w:sz w:val="20"/>
          <w:szCs w:val="20"/>
        </w:rPr>
      </w:pPr>
    </w:p>
    <w:p w14:paraId="34F6E251" w14:textId="77777777" w:rsidR="00EF0949" w:rsidRDefault="00EF0949" w:rsidP="00A926CE">
      <w:pPr>
        <w:pStyle w:val="Kop1"/>
        <w:rPr>
          <w:bCs w:val="0"/>
          <w:iCs w:val="0"/>
          <w:szCs w:val="20"/>
        </w:rPr>
      </w:pPr>
      <w:bookmarkStart w:id="55" w:name="_Toc515557609"/>
    </w:p>
    <w:p w14:paraId="18B83F0C" w14:textId="2BF6AFAE" w:rsidR="00761E73" w:rsidRDefault="00761E73" w:rsidP="00A926CE">
      <w:pPr>
        <w:pStyle w:val="Kop1"/>
      </w:pPr>
    </w:p>
    <w:p w14:paraId="31BE6288" w14:textId="0C2823CA" w:rsidR="00761E73" w:rsidRDefault="00761E73" w:rsidP="00761E73"/>
    <w:p w14:paraId="7AF1A0F2" w14:textId="48BB0289" w:rsidR="00761E73" w:rsidRDefault="00761E73" w:rsidP="00761E73"/>
    <w:p w14:paraId="495D10BE" w14:textId="2BFF52B1" w:rsidR="00761E73" w:rsidRDefault="00761E73" w:rsidP="00761E73"/>
    <w:p w14:paraId="7D14220B" w14:textId="3BDF90FA" w:rsidR="00761E73" w:rsidRDefault="00761E73" w:rsidP="00761E73"/>
    <w:p w14:paraId="0AC994E6" w14:textId="0FF96C13" w:rsidR="00761E73" w:rsidRDefault="00761E73" w:rsidP="00761E73"/>
    <w:p w14:paraId="6EB3DF28" w14:textId="6D25777E" w:rsidR="00761E73" w:rsidRDefault="00761E73" w:rsidP="00761E73"/>
    <w:p w14:paraId="51660958" w14:textId="05617915" w:rsidR="00761E73" w:rsidRDefault="00761E73" w:rsidP="00761E73"/>
    <w:p w14:paraId="076EDBBF" w14:textId="0273B3AD" w:rsidR="00761E73" w:rsidRDefault="00761E73" w:rsidP="00761E73"/>
    <w:p w14:paraId="2BC0A97F" w14:textId="62C7CC05" w:rsidR="00761E73" w:rsidRDefault="00761E73" w:rsidP="00761E73"/>
    <w:p w14:paraId="25EAB85B" w14:textId="6B176D6F" w:rsidR="00761E73" w:rsidRDefault="00761E73" w:rsidP="00761E73"/>
    <w:p w14:paraId="7CCE18E8" w14:textId="02DEEA60" w:rsidR="00761E73" w:rsidRDefault="00761E73" w:rsidP="00761E73"/>
    <w:p w14:paraId="3CD21248" w14:textId="4F58FC86" w:rsidR="00761E73" w:rsidRDefault="00761E73" w:rsidP="00761E73"/>
    <w:p w14:paraId="23DC6E4F" w14:textId="1AB061EA" w:rsidR="00761E73" w:rsidRDefault="00761E73" w:rsidP="00761E73"/>
    <w:p w14:paraId="7BA8FDF5" w14:textId="26F83CA9" w:rsidR="00761E73" w:rsidRDefault="00761E73" w:rsidP="00761E73"/>
    <w:p w14:paraId="1C3BEA2D" w14:textId="6EC960C9" w:rsidR="00761E73" w:rsidRDefault="00761E73" w:rsidP="00761E73"/>
    <w:p w14:paraId="3E92E034" w14:textId="089BEFD4" w:rsidR="00761E73" w:rsidRDefault="00761E73" w:rsidP="00761E73"/>
    <w:p w14:paraId="614C54EE" w14:textId="669E18A8" w:rsidR="00761E73" w:rsidRDefault="00761E73" w:rsidP="00761E73"/>
    <w:p w14:paraId="5A24D738" w14:textId="77777777" w:rsidR="00761E73" w:rsidRPr="00761E73" w:rsidRDefault="00761E73" w:rsidP="00761E73"/>
    <w:p w14:paraId="2DC9D82E" w14:textId="647D8EFC" w:rsidR="00761E73" w:rsidRDefault="00761E73" w:rsidP="00A926CE">
      <w:pPr>
        <w:pStyle w:val="Kop1"/>
      </w:pPr>
    </w:p>
    <w:p w14:paraId="7485AC41" w14:textId="127857B8" w:rsidR="00A926CE" w:rsidRPr="000A4D38" w:rsidRDefault="00A926CE" w:rsidP="00A926CE">
      <w:pPr>
        <w:pStyle w:val="Kop1"/>
      </w:pPr>
      <w:r>
        <w:t>Bijlage 2</w:t>
      </w:r>
      <w:r w:rsidRPr="000A4D38">
        <w:t xml:space="preserve"> </w:t>
      </w:r>
      <w:r>
        <w:t>Tips voor communiceren met laaggeletterden</w:t>
      </w:r>
      <w:bookmarkEnd w:id="55"/>
    </w:p>
    <w:p w14:paraId="357EBD9B" w14:textId="3949AD8E" w:rsidR="00A926CE" w:rsidRDefault="00A926CE" w:rsidP="00A926CE">
      <w:pPr>
        <w:tabs>
          <w:tab w:val="left" w:pos="1065"/>
        </w:tabs>
        <w:spacing w:line="360" w:lineRule="auto"/>
        <w:rPr>
          <w:rFonts w:ascii="Verdana" w:hAnsi="Verdana"/>
          <w:b/>
          <w:sz w:val="20"/>
          <w:szCs w:val="20"/>
        </w:rPr>
      </w:pPr>
    </w:p>
    <w:p w14:paraId="5A3CA65E" w14:textId="17820FD3" w:rsidR="00A926CE" w:rsidRPr="005E6321" w:rsidRDefault="00BE78EE" w:rsidP="00A926CE">
      <w:pPr>
        <w:tabs>
          <w:tab w:val="left" w:pos="1065"/>
        </w:tabs>
        <w:spacing w:line="360" w:lineRule="auto"/>
        <w:rPr>
          <w:rFonts w:ascii="Verdana" w:hAnsi="Verdana"/>
          <w:b/>
          <w:sz w:val="20"/>
          <w:szCs w:val="20"/>
          <w:u w:val="single"/>
        </w:rPr>
      </w:pPr>
      <w:r>
        <w:rPr>
          <w:rFonts w:ascii="Verdana" w:hAnsi="Verdana"/>
          <w:b/>
          <w:sz w:val="20"/>
          <w:szCs w:val="20"/>
          <w:u w:val="single"/>
        </w:rPr>
        <w:t>Communicatietips aan de telefoon</w:t>
      </w:r>
    </w:p>
    <w:p w14:paraId="63C753CA" w14:textId="5B85479A" w:rsidR="00A926CE" w:rsidRDefault="00A926CE" w:rsidP="00A926CE">
      <w:pPr>
        <w:tabs>
          <w:tab w:val="left" w:pos="1065"/>
        </w:tabs>
        <w:spacing w:line="360" w:lineRule="auto"/>
        <w:rPr>
          <w:rFonts w:ascii="Verdana" w:hAnsi="Verdana"/>
          <w:sz w:val="20"/>
          <w:szCs w:val="20"/>
        </w:rPr>
      </w:pPr>
      <w:r>
        <w:rPr>
          <w:rFonts w:ascii="Verdana" w:hAnsi="Verdana"/>
          <w:sz w:val="20"/>
          <w:szCs w:val="20"/>
        </w:rPr>
        <w:t xml:space="preserve">- Gebruik korte zinnen om het overzichtelijk te houden voor laaggeletterden. </w:t>
      </w:r>
    </w:p>
    <w:p w14:paraId="70E65EF2" w14:textId="7A6DFE9C" w:rsidR="00A926CE" w:rsidRDefault="00A926CE" w:rsidP="00A926CE">
      <w:pPr>
        <w:tabs>
          <w:tab w:val="left" w:pos="1065"/>
        </w:tabs>
        <w:spacing w:line="360" w:lineRule="auto"/>
        <w:rPr>
          <w:rFonts w:ascii="Verdana" w:hAnsi="Verdana"/>
          <w:sz w:val="20"/>
          <w:szCs w:val="20"/>
        </w:rPr>
      </w:pPr>
      <w:r w:rsidRPr="00EA3D32">
        <w:rPr>
          <w:rFonts w:ascii="Verdana" w:hAnsi="Verdana"/>
          <w:sz w:val="20"/>
          <w:szCs w:val="20"/>
        </w:rPr>
        <w:t xml:space="preserve">- </w:t>
      </w:r>
      <w:r>
        <w:rPr>
          <w:rFonts w:ascii="Verdana" w:hAnsi="Verdana"/>
          <w:sz w:val="20"/>
          <w:szCs w:val="20"/>
        </w:rPr>
        <w:t>Sluit aan bij het niveau en het tempo van laaggeletterden (inlevingsvermogen)</w:t>
      </w:r>
      <w:r w:rsidR="00BE78EE">
        <w:rPr>
          <w:rFonts w:ascii="Verdana" w:hAnsi="Verdana"/>
          <w:sz w:val="20"/>
          <w:szCs w:val="20"/>
        </w:rPr>
        <w:t xml:space="preserve">. </w:t>
      </w:r>
      <w:r w:rsidR="00BE78EE" w:rsidRPr="00EA3D32">
        <w:rPr>
          <w:rFonts w:ascii="Verdana" w:hAnsi="Verdana"/>
          <w:sz w:val="20"/>
          <w:szCs w:val="20"/>
        </w:rPr>
        <w:t xml:space="preserve">Wees je bewust van je vakjargon en woordgebruik. Niet iedereen heeft dezelfde en uitgebreide woordenschat. </w:t>
      </w:r>
    </w:p>
    <w:p w14:paraId="6058CAA0" w14:textId="77777777" w:rsidR="00BE78EE" w:rsidRDefault="00A926CE" w:rsidP="00A926CE">
      <w:pPr>
        <w:tabs>
          <w:tab w:val="left" w:pos="1065"/>
        </w:tabs>
        <w:spacing w:line="360" w:lineRule="auto"/>
        <w:rPr>
          <w:rFonts w:ascii="Verdana" w:hAnsi="Verdana"/>
          <w:sz w:val="20"/>
          <w:szCs w:val="20"/>
        </w:rPr>
      </w:pPr>
      <w:r w:rsidRPr="00EA3D32">
        <w:rPr>
          <w:rFonts w:ascii="Verdana" w:hAnsi="Verdana"/>
          <w:sz w:val="20"/>
          <w:szCs w:val="20"/>
        </w:rPr>
        <w:t>- Stel open vragen</w:t>
      </w:r>
      <w:r>
        <w:rPr>
          <w:rFonts w:ascii="Verdana" w:hAnsi="Verdana"/>
          <w:sz w:val="20"/>
          <w:szCs w:val="20"/>
        </w:rPr>
        <w:t xml:space="preserve"> om meer achtergrondinformat</w:t>
      </w:r>
      <w:r w:rsidR="00BE78EE">
        <w:rPr>
          <w:rFonts w:ascii="Verdana" w:hAnsi="Verdana"/>
          <w:sz w:val="20"/>
          <w:szCs w:val="20"/>
        </w:rPr>
        <w:t>ie te verkrijgen. Bijvoorbeeld:</w:t>
      </w:r>
    </w:p>
    <w:p w14:paraId="24C5448C" w14:textId="64A790EF" w:rsidR="00A926CE" w:rsidRPr="00BE78EE" w:rsidRDefault="00A926CE" w:rsidP="00265598">
      <w:pPr>
        <w:pStyle w:val="Lijstalinea"/>
        <w:numPr>
          <w:ilvl w:val="0"/>
          <w:numId w:val="7"/>
        </w:numPr>
        <w:tabs>
          <w:tab w:val="left" w:pos="1065"/>
        </w:tabs>
        <w:spacing w:line="360" w:lineRule="auto"/>
        <w:rPr>
          <w:rFonts w:ascii="Verdana" w:hAnsi="Verdana"/>
          <w:sz w:val="20"/>
          <w:szCs w:val="20"/>
        </w:rPr>
      </w:pPr>
      <w:r w:rsidRPr="00BE78EE">
        <w:rPr>
          <w:rFonts w:ascii="Verdana" w:hAnsi="Verdana"/>
          <w:sz w:val="20"/>
          <w:szCs w:val="20"/>
        </w:rPr>
        <w:t xml:space="preserve">Wat zou u op dit moment willen van de Nationale ombudsman?  </w:t>
      </w:r>
    </w:p>
    <w:p w14:paraId="3EE385A0" w14:textId="77777777" w:rsidR="00A926CE" w:rsidRDefault="00A926CE" w:rsidP="00A926CE">
      <w:pPr>
        <w:tabs>
          <w:tab w:val="left" w:pos="1065"/>
        </w:tabs>
        <w:spacing w:line="360" w:lineRule="auto"/>
        <w:rPr>
          <w:rFonts w:ascii="Verdana" w:hAnsi="Verdana"/>
          <w:sz w:val="20"/>
          <w:szCs w:val="20"/>
        </w:rPr>
      </w:pPr>
      <w:r w:rsidRPr="00EA3D32">
        <w:rPr>
          <w:rFonts w:ascii="Verdana" w:hAnsi="Verdana"/>
          <w:sz w:val="20"/>
          <w:szCs w:val="20"/>
        </w:rPr>
        <w:t xml:space="preserve">- Niet oordelen over iemand en rustig luisteren naar het verhaal van de </w:t>
      </w:r>
      <w:r>
        <w:rPr>
          <w:rFonts w:ascii="Verdana" w:hAnsi="Verdana"/>
          <w:sz w:val="20"/>
          <w:szCs w:val="20"/>
        </w:rPr>
        <w:t>laaggeletterde</w:t>
      </w:r>
      <w:r w:rsidRPr="00EA3D32">
        <w:rPr>
          <w:rFonts w:ascii="Verdana" w:hAnsi="Verdana"/>
          <w:sz w:val="20"/>
          <w:szCs w:val="20"/>
        </w:rPr>
        <w:t>.</w:t>
      </w:r>
    </w:p>
    <w:p w14:paraId="54E93110" w14:textId="0DB042A6" w:rsidR="00BE78EE" w:rsidRDefault="00A926CE" w:rsidP="00A926CE">
      <w:pPr>
        <w:tabs>
          <w:tab w:val="left" w:pos="1065"/>
        </w:tabs>
        <w:spacing w:line="360" w:lineRule="auto"/>
        <w:rPr>
          <w:rFonts w:ascii="Verdana" w:hAnsi="Verdana"/>
          <w:sz w:val="20"/>
          <w:szCs w:val="20"/>
        </w:rPr>
      </w:pPr>
      <w:r w:rsidRPr="00EA3D32">
        <w:rPr>
          <w:rFonts w:ascii="Verdana" w:hAnsi="Verdana"/>
          <w:sz w:val="20"/>
          <w:szCs w:val="20"/>
        </w:rPr>
        <w:t>- Gebruik de</w:t>
      </w:r>
      <w:r>
        <w:rPr>
          <w:rFonts w:ascii="Verdana" w:hAnsi="Verdana"/>
          <w:sz w:val="20"/>
          <w:szCs w:val="20"/>
        </w:rPr>
        <w:t xml:space="preserve"> </w:t>
      </w:r>
      <w:r w:rsidR="00BE78EE">
        <w:rPr>
          <w:rFonts w:ascii="Verdana" w:hAnsi="Verdana"/>
          <w:sz w:val="20"/>
          <w:szCs w:val="20"/>
        </w:rPr>
        <w:t>‘</w:t>
      </w:r>
      <w:r w:rsidRPr="00EA3D32">
        <w:rPr>
          <w:rFonts w:ascii="Verdana" w:hAnsi="Verdana"/>
          <w:sz w:val="20"/>
          <w:szCs w:val="20"/>
        </w:rPr>
        <w:t>terugvertelmethode</w:t>
      </w:r>
      <w:r w:rsidR="00BE78EE">
        <w:rPr>
          <w:rFonts w:ascii="Verdana" w:hAnsi="Verdana"/>
          <w:sz w:val="20"/>
          <w:szCs w:val="20"/>
        </w:rPr>
        <w:t>’:</w:t>
      </w:r>
    </w:p>
    <w:p w14:paraId="05AD12E7" w14:textId="06ED33CF" w:rsidR="00A926CE" w:rsidRPr="00BE78EE" w:rsidRDefault="00A926CE" w:rsidP="00265598">
      <w:pPr>
        <w:pStyle w:val="Lijstalinea"/>
        <w:numPr>
          <w:ilvl w:val="0"/>
          <w:numId w:val="7"/>
        </w:numPr>
        <w:tabs>
          <w:tab w:val="left" w:pos="1065"/>
        </w:tabs>
        <w:spacing w:line="360" w:lineRule="auto"/>
        <w:rPr>
          <w:rFonts w:ascii="Verdana" w:hAnsi="Verdana"/>
          <w:sz w:val="20"/>
          <w:szCs w:val="20"/>
        </w:rPr>
      </w:pPr>
      <w:r w:rsidRPr="00BE78EE">
        <w:rPr>
          <w:rFonts w:ascii="Verdana" w:hAnsi="Verdana"/>
          <w:sz w:val="20"/>
          <w:szCs w:val="20"/>
        </w:rPr>
        <w:t xml:space="preserve">Voor mij is het prettig om te weten of ik het goed heb uitgelegd. </w:t>
      </w:r>
    </w:p>
    <w:p w14:paraId="5BBAE6C8" w14:textId="0878E584" w:rsidR="00A926CE" w:rsidRDefault="00A926CE" w:rsidP="00A926CE">
      <w:pPr>
        <w:tabs>
          <w:tab w:val="left" w:pos="1065"/>
        </w:tabs>
        <w:spacing w:line="360" w:lineRule="auto"/>
        <w:rPr>
          <w:rFonts w:ascii="Verdana" w:hAnsi="Verdana"/>
          <w:sz w:val="20"/>
          <w:szCs w:val="20"/>
        </w:rPr>
      </w:pPr>
      <w:r w:rsidRPr="00EA3D32">
        <w:rPr>
          <w:rFonts w:ascii="Verdana" w:hAnsi="Verdana"/>
          <w:sz w:val="20"/>
          <w:szCs w:val="20"/>
        </w:rPr>
        <w:t>- Geef complimenten</w:t>
      </w:r>
      <w:r w:rsidR="00BE78EE">
        <w:rPr>
          <w:rFonts w:ascii="Verdana" w:hAnsi="Verdana"/>
          <w:sz w:val="20"/>
          <w:szCs w:val="20"/>
        </w:rPr>
        <w:t xml:space="preserve"> en stel daarmee de laaggeletterde op zijn gemak in het gesprek </w:t>
      </w:r>
    </w:p>
    <w:p w14:paraId="1ED9B45F" w14:textId="77777777" w:rsidR="00BE78EE" w:rsidRDefault="00A926CE" w:rsidP="00BE78EE">
      <w:pPr>
        <w:tabs>
          <w:tab w:val="left" w:pos="1065"/>
        </w:tabs>
        <w:spacing w:line="360" w:lineRule="auto"/>
        <w:rPr>
          <w:rFonts w:ascii="Verdana" w:hAnsi="Verdana"/>
          <w:sz w:val="20"/>
          <w:szCs w:val="20"/>
        </w:rPr>
      </w:pPr>
      <w:r w:rsidRPr="00EA3D32">
        <w:rPr>
          <w:rFonts w:ascii="Verdana" w:hAnsi="Verdana"/>
          <w:sz w:val="20"/>
          <w:szCs w:val="20"/>
        </w:rPr>
        <w:t>- Normaliseer</w:t>
      </w:r>
      <w:r w:rsidR="00BE78EE">
        <w:rPr>
          <w:rFonts w:ascii="Verdana" w:hAnsi="Verdana"/>
          <w:sz w:val="20"/>
          <w:szCs w:val="20"/>
        </w:rPr>
        <w:t xml:space="preserve"> laaggeletterdheid, daarmee wordt de drempel om over laaggeletterdheid te praten minder. Bijvoorbeeld: </w:t>
      </w:r>
    </w:p>
    <w:p w14:paraId="6BD4BEE8" w14:textId="63B17AD0" w:rsidR="00BE78EE" w:rsidRDefault="00BE78EE" w:rsidP="00265598">
      <w:pPr>
        <w:pStyle w:val="Lijstalinea"/>
        <w:numPr>
          <w:ilvl w:val="0"/>
          <w:numId w:val="6"/>
        </w:numPr>
        <w:tabs>
          <w:tab w:val="left" w:pos="1065"/>
        </w:tabs>
        <w:spacing w:line="360" w:lineRule="auto"/>
        <w:rPr>
          <w:rFonts w:ascii="Verdana" w:hAnsi="Verdana"/>
          <w:sz w:val="20"/>
          <w:szCs w:val="20"/>
        </w:rPr>
      </w:pPr>
      <w:r w:rsidRPr="00BE78EE">
        <w:rPr>
          <w:rFonts w:ascii="Verdana" w:hAnsi="Verdana"/>
          <w:sz w:val="20"/>
          <w:szCs w:val="20"/>
        </w:rPr>
        <w:t xml:space="preserve">Ik zie dat dit vaker bij mensen die moeite hebben met lezen en schrijven. Is dit bij u ook het geval?’ </w:t>
      </w:r>
    </w:p>
    <w:p w14:paraId="61A48776" w14:textId="77777777" w:rsidR="00BE78EE" w:rsidRDefault="00BE78EE" w:rsidP="00265598">
      <w:pPr>
        <w:pStyle w:val="Lijstalinea"/>
        <w:numPr>
          <w:ilvl w:val="0"/>
          <w:numId w:val="6"/>
        </w:numPr>
        <w:tabs>
          <w:tab w:val="left" w:pos="1065"/>
        </w:tabs>
        <w:spacing w:line="360" w:lineRule="auto"/>
        <w:rPr>
          <w:rFonts w:ascii="Verdana" w:hAnsi="Verdana"/>
          <w:sz w:val="20"/>
          <w:szCs w:val="20"/>
        </w:rPr>
      </w:pPr>
      <w:r w:rsidRPr="00BE78EE">
        <w:rPr>
          <w:rFonts w:ascii="Verdana" w:hAnsi="Verdana"/>
          <w:sz w:val="20"/>
          <w:szCs w:val="20"/>
        </w:rPr>
        <w:t>Er zijn heel veel mensen die moeite hebben met lezen en schrijven. Hoe gaat u om met lezen van brieven van overheidsinstanties?’.</w:t>
      </w:r>
    </w:p>
    <w:p w14:paraId="5752E4BB" w14:textId="7A00406D" w:rsidR="00BE78EE" w:rsidRPr="00BE78EE" w:rsidRDefault="00BE78EE" w:rsidP="00265598">
      <w:pPr>
        <w:pStyle w:val="Lijstalinea"/>
        <w:numPr>
          <w:ilvl w:val="0"/>
          <w:numId w:val="6"/>
        </w:numPr>
        <w:tabs>
          <w:tab w:val="left" w:pos="1065"/>
        </w:tabs>
        <w:spacing w:line="360" w:lineRule="auto"/>
        <w:rPr>
          <w:rFonts w:ascii="Verdana" w:hAnsi="Verdana"/>
          <w:sz w:val="20"/>
          <w:szCs w:val="20"/>
        </w:rPr>
      </w:pPr>
      <w:r w:rsidRPr="00BE78EE">
        <w:rPr>
          <w:rFonts w:ascii="Verdana" w:hAnsi="Verdana"/>
          <w:sz w:val="20"/>
          <w:szCs w:val="20"/>
        </w:rPr>
        <w:t xml:space="preserve">Ik zie heel veel mensen die het lastig vinden om te lezen en te schrijven. </w:t>
      </w:r>
    </w:p>
    <w:p w14:paraId="42D4F74A" w14:textId="58DFB86C" w:rsidR="00A926CE" w:rsidRDefault="00A926CE" w:rsidP="00A926CE">
      <w:pPr>
        <w:tabs>
          <w:tab w:val="left" w:pos="1065"/>
        </w:tabs>
        <w:spacing w:line="360" w:lineRule="auto"/>
        <w:rPr>
          <w:rFonts w:ascii="Verdana" w:hAnsi="Verdana"/>
          <w:sz w:val="20"/>
          <w:szCs w:val="20"/>
        </w:rPr>
      </w:pPr>
      <w:r w:rsidRPr="00EA3D32">
        <w:rPr>
          <w:rFonts w:ascii="Verdana" w:hAnsi="Verdana"/>
          <w:sz w:val="20"/>
          <w:szCs w:val="20"/>
        </w:rPr>
        <w:t xml:space="preserve">- Luister goed wat de </w:t>
      </w:r>
      <w:r w:rsidR="00BE78EE">
        <w:rPr>
          <w:rFonts w:ascii="Verdana" w:hAnsi="Verdana"/>
          <w:sz w:val="20"/>
          <w:szCs w:val="20"/>
        </w:rPr>
        <w:t>laaggeletterde</w:t>
      </w:r>
      <w:r w:rsidRPr="00EA3D32">
        <w:rPr>
          <w:rFonts w:ascii="Verdana" w:hAnsi="Verdana"/>
          <w:sz w:val="20"/>
          <w:szCs w:val="20"/>
        </w:rPr>
        <w:t xml:space="preserve"> zou willen. Stel niet te veel vragen achter elkaar</w:t>
      </w:r>
      <w:r w:rsidR="00BE78EE">
        <w:rPr>
          <w:rFonts w:ascii="Verdana" w:hAnsi="Verdana"/>
          <w:sz w:val="20"/>
          <w:szCs w:val="20"/>
        </w:rPr>
        <w:t xml:space="preserve"> om het overzichtelijk te houden</w:t>
      </w:r>
      <w:r w:rsidRPr="00EA3D32">
        <w:rPr>
          <w:rFonts w:ascii="Verdana" w:hAnsi="Verdana"/>
          <w:sz w:val="20"/>
          <w:szCs w:val="20"/>
        </w:rPr>
        <w:t xml:space="preserve">. </w:t>
      </w:r>
    </w:p>
    <w:p w14:paraId="7AC70400" w14:textId="77777777" w:rsidR="00A926CE" w:rsidRDefault="00A926CE" w:rsidP="00A926CE">
      <w:pPr>
        <w:tabs>
          <w:tab w:val="left" w:pos="1065"/>
        </w:tabs>
        <w:spacing w:line="360" w:lineRule="auto"/>
        <w:rPr>
          <w:rFonts w:ascii="Verdana" w:hAnsi="Verdana"/>
          <w:sz w:val="20"/>
          <w:szCs w:val="20"/>
        </w:rPr>
      </w:pPr>
      <w:r w:rsidRPr="00EA3D32">
        <w:rPr>
          <w:rFonts w:ascii="Verdana" w:hAnsi="Verdana"/>
          <w:sz w:val="20"/>
          <w:szCs w:val="20"/>
        </w:rPr>
        <w:t>- LSD: Luisteren, Samenvatten en Doorvragen. Dit zijn belangrijke gesprekstechnieken. Het stellen van gesloten vragen is niet per</w:t>
      </w:r>
      <w:r>
        <w:rPr>
          <w:rFonts w:ascii="Verdana" w:hAnsi="Verdana"/>
          <w:sz w:val="20"/>
          <w:szCs w:val="20"/>
        </w:rPr>
        <w:t xml:space="preserve"> </w:t>
      </w:r>
      <w:r w:rsidRPr="00EA3D32">
        <w:rPr>
          <w:rFonts w:ascii="Verdana" w:hAnsi="Verdana"/>
          <w:sz w:val="20"/>
          <w:szCs w:val="20"/>
        </w:rPr>
        <w:t xml:space="preserve">se erg, maar door het stellen van open vragen krijg je meer informatie. </w:t>
      </w:r>
    </w:p>
    <w:p w14:paraId="7C852536" w14:textId="77777777" w:rsidR="003F1838" w:rsidRDefault="00BE78EE" w:rsidP="003F1838">
      <w:pPr>
        <w:tabs>
          <w:tab w:val="left" w:pos="1065"/>
        </w:tabs>
        <w:spacing w:line="360" w:lineRule="auto"/>
        <w:rPr>
          <w:rFonts w:ascii="Verdana" w:hAnsi="Verdana"/>
          <w:sz w:val="20"/>
          <w:szCs w:val="20"/>
        </w:rPr>
      </w:pPr>
      <w:r>
        <w:rPr>
          <w:rFonts w:ascii="Verdana" w:hAnsi="Verdana"/>
          <w:sz w:val="20"/>
          <w:szCs w:val="20"/>
        </w:rPr>
        <w:t>- Wees behulpzaam en t</w:t>
      </w:r>
      <w:r w:rsidR="003F1838">
        <w:rPr>
          <w:rFonts w:ascii="Verdana" w:hAnsi="Verdana"/>
          <w:sz w:val="20"/>
          <w:szCs w:val="20"/>
        </w:rPr>
        <w:t>oon belangstelling:</w:t>
      </w:r>
    </w:p>
    <w:p w14:paraId="10E67F13" w14:textId="77777777" w:rsidR="003F1838" w:rsidRDefault="003F1838" w:rsidP="00265598">
      <w:pPr>
        <w:pStyle w:val="Lijstalinea"/>
        <w:numPr>
          <w:ilvl w:val="0"/>
          <w:numId w:val="8"/>
        </w:numPr>
        <w:tabs>
          <w:tab w:val="left" w:pos="1065"/>
        </w:tabs>
        <w:spacing w:line="360" w:lineRule="auto"/>
        <w:rPr>
          <w:rFonts w:ascii="Verdana" w:hAnsi="Verdana"/>
          <w:sz w:val="20"/>
          <w:szCs w:val="20"/>
        </w:rPr>
      </w:pPr>
      <w:r w:rsidRPr="003F1838">
        <w:rPr>
          <w:rFonts w:ascii="Verdana" w:hAnsi="Verdana"/>
          <w:sz w:val="20"/>
          <w:szCs w:val="20"/>
        </w:rPr>
        <w:t>Is het voor u</w:t>
      </w:r>
      <w:r w:rsidR="00A926CE" w:rsidRPr="003F1838">
        <w:rPr>
          <w:rFonts w:ascii="Verdana" w:hAnsi="Verdana"/>
          <w:sz w:val="20"/>
          <w:szCs w:val="20"/>
        </w:rPr>
        <w:t xml:space="preserve"> vervelend om te lezen? </w:t>
      </w:r>
    </w:p>
    <w:p w14:paraId="75D051DA" w14:textId="77777777" w:rsidR="003F1838" w:rsidRDefault="003F1838" w:rsidP="00265598">
      <w:pPr>
        <w:pStyle w:val="Lijstalinea"/>
        <w:numPr>
          <w:ilvl w:val="0"/>
          <w:numId w:val="8"/>
        </w:numPr>
        <w:tabs>
          <w:tab w:val="left" w:pos="1065"/>
        </w:tabs>
        <w:spacing w:line="360" w:lineRule="auto"/>
        <w:rPr>
          <w:rFonts w:ascii="Verdana" w:hAnsi="Verdana"/>
          <w:sz w:val="20"/>
          <w:szCs w:val="20"/>
        </w:rPr>
      </w:pPr>
      <w:r w:rsidRPr="003F1838">
        <w:rPr>
          <w:rFonts w:ascii="Verdana" w:hAnsi="Verdana"/>
          <w:sz w:val="20"/>
          <w:szCs w:val="20"/>
        </w:rPr>
        <w:t>Vindt u</w:t>
      </w:r>
      <w:r w:rsidR="00A926CE" w:rsidRPr="003F1838">
        <w:rPr>
          <w:rFonts w:ascii="Verdana" w:hAnsi="Verdana"/>
          <w:sz w:val="20"/>
          <w:szCs w:val="20"/>
        </w:rPr>
        <w:t xml:space="preserve"> het lastig om te lezen en te schrijven? </w:t>
      </w:r>
    </w:p>
    <w:p w14:paraId="7A6F2736" w14:textId="59EE1BE5" w:rsidR="003F1838" w:rsidRDefault="00A926CE" w:rsidP="00265598">
      <w:pPr>
        <w:pStyle w:val="Lijstalinea"/>
        <w:numPr>
          <w:ilvl w:val="0"/>
          <w:numId w:val="8"/>
        </w:numPr>
        <w:tabs>
          <w:tab w:val="left" w:pos="1065"/>
        </w:tabs>
        <w:spacing w:line="360" w:lineRule="auto"/>
        <w:rPr>
          <w:rFonts w:ascii="Verdana" w:hAnsi="Verdana"/>
          <w:sz w:val="20"/>
          <w:szCs w:val="20"/>
        </w:rPr>
      </w:pPr>
      <w:r w:rsidRPr="003F1838">
        <w:rPr>
          <w:rFonts w:ascii="Verdana" w:hAnsi="Verdana"/>
          <w:sz w:val="20"/>
          <w:szCs w:val="20"/>
        </w:rPr>
        <w:t xml:space="preserve">Wat zijn </w:t>
      </w:r>
      <w:r w:rsidR="003F1838" w:rsidRPr="003F1838">
        <w:rPr>
          <w:rFonts w:ascii="Verdana" w:hAnsi="Verdana"/>
          <w:sz w:val="20"/>
          <w:szCs w:val="20"/>
        </w:rPr>
        <w:t xml:space="preserve">situaties die voor u </w:t>
      </w:r>
      <w:r w:rsidRPr="003F1838">
        <w:rPr>
          <w:rFonts w:ascii="Verdana" w:hAnsi="Verdana"/>
          <w:sz w:val="20"/>
          <w:szCs w:val="20"/>
        </w:rPr>
        <w:t xml:space="preserve">lastig zijn? </w:t>
      </w:r>
    </w:p>
    <w:p w14:paraId="65C9AC9E" w14:textId="77777777" w:rsidR="00082719" w:rsidRDefault="00082719" w:rsidP="00265598">
      <w:pPr>
        <w:pStyle w:val="Lijstalinea"/>
        <w:numPr>
          <w:ilvl w:val="0"/>
          <w:numId w:val="8"/>
        </w:numPr>
        <w:tabs>
          <w:tab w:val="left" w:pos="1065"/>
        </w:tabs>
        <w:spacing w:line="360" w:lineRule="auto"/>
        <w:rPr>
          <w:rFonts w:ascii="Verdana" w:hAnsi="Verdana"/>
          <w:sz w:val="20"/>
          <w:szCs w:val="20"/>
        </w:rPr>
      </w:pPr>
      <w:r>
        <w:rPr>
          <w:rFonts w:ascii="Verdana" w:hAnsi="Verdana"/>
          <w:sz w:val="20"/>
          <w:szCs w:val="20"/>
        </w:rPr>
        <w:t>Hoe is het voor u</w:t>
      </w:r>
      <w:r w:rsidR="00A926CE" w:rsidRPr="003F1838">
        <w:rPr>
          <w:rFonts w:ascii="Verdana" w:hAnsi="Verdana"/>
          <w:sz w:val="20"/>
          <w:szCs w:val="20"/>
        </w:rPr>
        <w:t xml:space="preserve"> om niet zo goed te kunnen lezen en schrijven?</w:t>
      </w:r>
    </w:p>
    <w:p w14:paraId="0762832D" w14:textId="77777777" w:rsidR="00082719" w:rsidRDefault="00082719" w:rsidP="00265598">
      <w:pPr>
        <w:pStyle w:val="Lijstalinea"/>
        <w:numPr>
          <w:ilvl w:val="0"/>
          <w:numId w:val="8"/>
        </w:numPr>
        <w:tabs>
          <w:tab w:val="left" w:pos="1065"/>
        </w:tabs>
        <w:spacing w:line="360" w:lineRule="auto"/>
        <w:rPr>
          <w:rFonts w:ascii="Verdana" w:hAnsi="Verdana"/>
          <w:sz w:val="20"/>
          <w:szCs w:val="20"/>
        </w:rPr>
      </w:pPr>
      <w:r>
        <w:rPr>
          <w:rFonts w:ascii="Verdana" w:hAnsi="Verdana"/>
          <w:sz w:val="20"/>
          <w:szCs w:val="20"/>
        </w:rPr>
        <w:t xml:space="preserve">Zou u </w:t>
      </w:r>
      <w:r w:rsidR="00A926CE" w:rsidRPr="00082719">
        <w:rPr>
          <w:rFonts w:ascii="Verdana" w:hAnsi="Verdana"/>
          <w:sz w:val="20"/>
          <w:szCs w:val="20"/>
        </w:rPr>
        <w:t>beter willen leren lezen en schrijven</w:t>
      </w:r>
      <w:r>
        <w:rPr>
          <w:rFonts w:ascii="Verdana" w:hAnsi="Verdana"/>
          <w:sz w:val="20"/>
          <w:szCs w:val="20"/>
        </w:rPr>
        <w:t>?</w:t>
      </w:r>
    </w:p>
    <w:p w14:paraId="668CF16B" w14:textId="77777777" w:rsidR="00EF0949" w:rsidRDefault="00A926CE" w:rsidP="00EF0949">
      <w:pPr>
        <w:pStyle w:val="Lijstalinea"/>
        <w:numPr>
          <w:ilvl w:val="0"/>
          <w:numId w:val="8"/>
        </w:numPr>
        <w:tabs>
          <w:tab w:val="left" w:pos="1065"/>
        </w:tabs>
        <w:spacing w:line="360" w:lineRule="auto"/>
        <w:rPr>
          <w:rFonts w:ascii="Verdana" w:hAnsi="Verdana"/>
          <w:sz w:val="20"/>
          <w:szCs w:val="20"/>
        </w:rPr>
      </w:pPr>
      <w:r w:rsidRPr="00082719">
        <w:rPr>
          <w:rFonts w:ascii="Verdana" w:hAnsi="Verdana"/>
          <w:sz w:val="20"/>
          <w:szCs w:val="20"/>
        </w:rPr>
        <w:t xml:space="preserve">Ik snap dat het een </w:t>
      </w:r>
      <w:r w:rsidR="00082719">
        <w:rPr>
          <w:rFonts w:ascii="Verdana" w:hAnsi="Verdana"/>
          <w:sz w:val="20"/>
          <w:szCs w:val="20"/>
        </w:rPr>
        <w:t>lastig onderwerp is, mag ik u</w:t>
      </w:r>
      <w:r w:rsidR="00EF0949">
        <w:rPr>
          <w:rFonts w:ascii="Verdana" w:hAnsi="Verdana"/>
          <w:sz w:val="20"/>
          <w:szCs w:val="20"/>
        </w:rPr>
        <w:t xml:space="preserve"> uitleggen waarom ik dit vraag.</w:t>
      </w:r>
    </w:p>
    <w:p w14:paraId="0F3B3DED" w14:textId="5184A43D" w:rsidR="00A926CE" w:rsidRPr="00EF0949" w:rsidRDefault="00082719" w:rsidP="00EF0949">
      <w:pPr>
        <w:pStyle w:val="Lijstalinea"/>
        <w:numPr>
          <w:ilvl w:val="0"/>
          <w:numId w:val="16"/>
        </w:numPr>
        <w:tabs>
          <w:tab w:val="left" w:pos="1065"/>
        </w:tabs>
        <w:spacing w:line="360" w:lineRule="auto"/>
        <w:rPr>
          <w:rFonts w:ascii="Verdana" w:hAnsi="Verdana"/>
          <w:sz w:val="20"/>
          <w:szCs w:val="20"/>
        </w:rPr>
      </w:pPr>
      <w:r w:rsidRPr="00EF0949">
        <w:rPr>
          <w:rFonts w:ascii="Verdana" w:hAnsi="Verdana"/>
          <w:sz w:val="20"/>
          <w:szCs w:val="20"/>
        </w:rPr>
        <w:t xml:space="preserve">Doorverwijzing, mogelijke oplossing. </w:t>
      </w:r>
      <w:r w:rsidR="00A926CE" w:rsidRPr="00EF0949">
        <w:rPr>
          <w:rFonts w:ascii="Verdana" w:hAnsi="Verdana"/>
          <w:sz w:val="20"/>
          <w:szCs w:val="20"/>
        </w:rPr>
        <w:t>Er zijn mogelijkheden om met een taalvrijwilliger aan de slag te gaan of in een (klein) groepje les te krijgen.</w:t>
      </w:r>
    </w:p>
    <w:p w14:paraId="6EC353D5" w14:textId="77777777" w:rsidR="00A926CE" w:rsidRDefault="00A926CE" w:rsidP="00A926CE">
      <w:pPr>
        <w:tabs>
          <w:tab w:val="left" w:pos="1065"/>
        </w:tabs>
        <w:spacing w:line="360" w:lineRule="auto"/>
        <w:rPr>
          <w:rFonts w:ascii="Verdana" w:hAnsi="Verdana"/>
          <w:sz w:val="20"/>
          <w:szCs w:val="20"/>
        </w:rPr>
      </w:pPr>
    </w:p>
    <w:p w14:paraId="56740F0F" w14:textId="77777777" w:rsidR="00A926CE" w:rsidRDefault="00A926CE" w:rsidP="00A926CE">
      <w:pPr>
        <w:tabs>
          <w:tab w:val="left" w:pos="1065"/>
        </w:tabs>
        <w:spacing w:line="360" w:lineRule="auto"/>
        <w:rPr>
          <w:rFonts w:ascii="Verdana" w:hAnsi="Verdana"/>
          <w:sz w:val="20"/>
          <w:szCs w:val="20"/>
        </w:rPr>
      </w:pPr>
    </w:p>
    <w:p w14:paraId="05F93AEA" w14:textId="0A036E25" w:rsidR="00A926CE" w:rsidRDefault="00A926CE" w:rsidP="00F77213">
      <w:pPr>
        <w:tabs>
          <w:tab w:val="left" w:pos="1065"/>
        </w:tabs>
        <w:spacing w:line="360" w:lineRule="auto"/>
        <w:rPr>
          <w:rFonts w:ascii="Verdana" w:hAnsi="Verdana"/>
          <w:sz w:val="20"/>
          <w:szCs w:val="20"/>
        </w:rPr>
      </w:pPr>
    </w:p>
    <w:p w14:paraId="09EA515C" w14:textId="11E94C95" w:rsidR="00A926CE" w:rsidRDefault="00A926CE" w:rsidP="00F77213">
      <w:pPr>
        <w:tabs>
          <w:tab w:val="left" w:pos="1065"/>
        </w:tabs>
        <w:spacing w:line="360" w:lineRule="auto"/>
        <w:rPr>
          <w:rFonts w:ascii="Verdana" w:hAnsi="Verdana"/>
          <w:sz w:val="20"/>
          <w:szCs w:val="20"/>
        </w:rPr>
      </w:pPr>
    </w:p>
    <w:p w14:paraId="4359CD9F" w14:textId="77777777" w:rsidR="00A926CE" w:rsidRPr="00F77213" w:rsidRDefault="00A926CE" w:rsidP="00F77213">
      <w:pPr>
        <w:tabs>
          <w:tab w:val="left" w:pos="1065"/>
        </w:tabs>
        <w:spacing w:line="360" w:lineRule="auto"/>
        <w:rPr>
          <w:rFonts w:ascii="Verdana" w:hAnsi="Verdana"/>
          <w:sz w:val="20"/>
          <w:szCs w:val="20"/>
        </w:rPr>
      </w:pPr>
    </w:p>
    <w:sectPr w:rsidR="00A926CE" w:rsidRPr="00F77213" w:rsidSect="005C0A21">
      <w:footerReference w:type="default" r:id="rId25"/>
      <w:pgSz w:w="11906" w:h="16838" w:code="9"/>
      <w:pgMar w:top="1134"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DE6C3" w14:textId="77777777" w:rsidR="00276B20" w:rsidRDefault="00276B20" w:rsidP="00575659">
      <w:r>
        <w:separator/>
      </w:r>
    </w:p>
  </w:endnote>
  <w:endnote w:type="continuationSeparator" w:id="0">
    <w:p w14:paraId="097D70A8" w14:textId="77777777" w:rsidR="00276B20" w:rsidRDefault="00276B20" w:rsidP="00575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1624"/>
      <w:docPartObj>
        <w:docPartGallery w:val="Page Numbers (Bottom of Page)"/>
        <w:docPartUnique/>
      </w:docPartObj>
    </w:sdtPr>
    <w:sdtEndPr/>
    <w:sdtContent>
      <w:p w14:paraId="0F921DA6" w14:textId="75A4BE86" w:rsidR="00341A13" w:rsidRDefault="00341A13">
        <w:pPr>
          <w:pStyle w:val="Voettekst"/>
          <w:jc w:val="right"/>
        </w:pPr>
        <w:r>
          <w:fldChar w:fldCharType="begin"/>
        </w:r>
        <w:r>
          <w:instrText xml:space="preserve"> PAGE   \* MERGEFORMAT </w:instrText>
        </w:r>
        <w:r>
          <w:fldChar w:fldCharType="separate"/>
        </w:r>
        <w:r w:rsidR="009401D3">
          <w:rPr>
            <w:noProof/>
          </w:rPr>
          <w:t>50</w:t>
        </w:r>
        <w:r>
          <w:rPr>
            <w:noProof/>
          </w:rPr>
          <w:fldChar w:fldCharType="end"/>
        </w:r>
      </w:p>
    </w:sdtContent>
  </w:sdt>
  <w:p w14:paraId="738835F4" w14:textId="77777777" w:rsidR="00341A13" w:rsidRDefault="00341A1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8D608" w14:textId="77777777" w:rsidR="00276B20" w:rsidRDefault="00276B20" w:rsidP="00575659">
      <w:r>
        <w:separator/>
      </w:r>
    </w:p>
  </w:footnote>
  <w:footnote w:type="continuationSeparator" w:id="0">
    <w:p w14:paraId="1E9A1DDB" w14:textId="77777777" w:rsidR="00276B20" w:rsidRDefault="00276B20" w:rsidP="00575659">
      <w:r>
        <w:continuationSeparator/>
      </w:r>
    </w:p>
  </w:footnote>
  <w:footnote w:id="1">
    <w:p w14:paraId="5B590F60" w14:textId="72074F3B" w:rsidR="00341A13" w:rsidRPr="006E0613" w:rsidRDefault="00341A13" w:rsidP="001D0257">
      <w:pPr>
        <w:rPr>
          <w:rFonts w:asciiTheme="minorHAnsi" w:hAnsiTheme="minorHAnsi"/>
          <w:sz w:val="16"/>
          <w:szCs w:val="16"/>
        </w:rPr>
      </w:pPr>
      <w:r w:rsidRPr="006E0613">
        <w:rPr>
          <w:rStyle w:val="Voetnootmarkering"/>
          <w:rFonts w:asciiTheme="minorHAnsi" w:hAnsiTheme="minorHAnsi"/>
          <w:sz w:val="16"/>
          <w:szCs w:val="16"/>
        </w:rPr>
        <w:footnoteRef/>
      </w:r>
      <w:r>
        <w:rPr>
          <w:rFonts w:asciiTheme="minorHAnsi" w:hAnsiTheme="minorHAnsi"/>
          <w:sz w:val="16"/>
          <w:szCs w:val="16"/>
        </w:rPr>
        <w:t xml:space="preserve"> Stichting Lezen &amp; Schrijven, bekeken op 8 februari 2018.</w:t>
      </w:r>
    </w:p>
  </w:footnote>
  <w:footnote w:id="2">
    <w:p w14:paraId="02AFC5BF" w14:textId="07D4EFDA" w:rsidR="00341A13" w:rsidRPr="006E0613" w:rsidRDefault="00341A13" w:rsidP="001D0257">
      <w:pPr>
        <w:rPr>
          <w:rFonts w:asciiTheme="minorHAnsi" w:hAnsiTheme="minorHAnsi"/>
          <w:sz w:val="16"/>
          <w:szCs w:val="16"/>
        </w:rPr>
      </w:pPr>
      <w:r w:rsidRPr="006E0613">
        <w:rPr>
          <w:rStyle w:val="Voetnootmarkering"/>
          <w:rFonts w:asciiTheme="minorHAnsi" w:hAnsiTheme="minorHAnsi"/>
          <w:sz w:val="16"/>
          <w:szCs w:val="16"/>
        </w:rPr>
        <w:footnoteRef/>
      </w:r>
      <w:r w:rsidRPr="006E0613">
        <w:rPr>
          <w:rFonts w:asciiTheme="minorHAnsi" w:hAnsiTheme="minorHAnsi"/>
          <w:sz w:val="16"/>
          <w:szCs w:val="16"/>
        </w:rPr>
        <w:t xml:space="preserve"> </w:t>
      </w:r>
      <w:r>
        <w:rPr>
          <w:rFonts w:asciiTheme="minorHAnsi" w:hAnsiTheme="minorHAnsi"/>
          <w:sz w:val="16"/>
          <w:szCs w:val="16"/>
        </w:rPr>
        <w:t>Stichting Lezen &amp; Schrijven, bekeken op 8 februari 2018.</w:t>
      </w:r>
    </w:p>
  </w:footnote>
  <w:footnote w:id="3">
    <w:p w14:paraId="2C41EB22" w14:textId="436099BD" w:rsidR="00341A13" w:rsidRPr="006E0613" w:rsidRDefault="00341A13" w:rsidP="001D0257">
      <w:pPr>
        <w:rPr>
          <w:rFonts w:asciiTheme="minorHAnsi" w:hAnsiTheme="minorHAnsi"/>
          <w:sz w:val="16"/>
          <w:szCs w:val="16"/>
        </w:rPr>
      </w:pPr>
      <w:r w:rsidRPr="006E0613">
        <w:rPr>
          <w:rStyle w:val="Voetnootmarkering"/>
          <w:rFonts w:asciiTheme="minorHAnsi" w:hAnsiTheme="minorHAnsi"/>
          <w:sz w:val="16"/>
          <w:szCs w:val="16"/>
        </w:rPr>
        <w:footnoteRef/>
      </w:r>
      <w:r w:rsidRPr="006E0613">
        <w:rPr>
          <w:rFonts w:asciiTheme="minorHAnsi" w:hAnsiTheme="minorHAnsi"/>
          <w:sz w:val="16"/>
          <w:szCs w:val="16"/>
        </w:rPr>
        <w:t xml:space="preserve"> </w:t>
      </w:r>
      <w:r>
        <w:rPr>
          <w:rFonts w:asciiTheme="minorHAnsi" w:hAnsiTheme="minorHAnsi"/>
          <w:sz w:val="16"/>
          <w:szCs w:val="16"/>
        </w:rPr>
        <w:t>Bohnenn e.a. 2004, p. 5.</w:t>
      </w:r>
    </w:p>
  </w:footnote>
  <w:footnote w:id="4">
    <w:p w14:paraId="77E63A69" w14:textId="02E24D1E" w:rsidR="00341A13" w:rsidRDefault="00341A13" w:rsidP="001D0257">
      <w:pPr>
        <w:rPr>
          <w:rFonts w:asciiTheme="minorHAnsi" w:hAnsiTheme="minorHAnsi" w:cs="Arial"/>
          <w:sz w:val="16"/>
          <w:szCs w:val="16"/>
        </w:rPr>
      </w:pPr>
      <w:r w:rsidRPr="006E0613">
        <w:rPr>
          <w:rStyle w:val="Voetnootmarkering"/>
          <w:rFonts w:asciiTheme="minorHAnsi" w:hAnsiTheme="minorHAnsi"/>
          <w:sz w:val="16"/>
          <w:szCs w:val="16"/>
        </w:rPr>
        <w:footnoteRef/>
      </w:r>
      <w:r>
        <w:rPr>
          <w:rFonts w:asciiTheme="minorHAnsi" w:hAnsiTheme="minorHAnsi" w:cs="Arial"/>
          <w:sz w:val="16"/>
          <w:szCs w:val="16"/>
        </w:rPr>
        <w:t xml:space="preserve"> Stichting Lezen &amp; Schrijven 2010, p. 66. </w:t>
      </w:r>
    </w:p>
    <w:p w14:paraId="565BD4CA" w14:textId="77777777" w:rsidR="00341A13" w:rsidRPr="006E0613" w:rsidRDefault="00341A13" w:rsidP="001D0257">
      <w:pPr>
        <w:rPr>
          <w:rFonts w:asciiTheme="minorHAnsi" w:hAnsiTheme="minorHAnsi" w:cs="Arial"/>
          <w:sz w:val="16"/>
          <w:szCs w:val="16"/>
        </w:rPr>
      </w:pPr>
    </w:p>
    <w:p w14:paraId="1BFF32F6" w14:textId="77777777" w:rsidR="00341A13" w:rsidRDefault="00341A13" w:rsidP="001D0257">
      <w:pPr>
        <w:pStyle w:val="Voetnoottekst"/>
      </w:pPr>
    </w:p>
  </w:footnote>
  <w:footnote w:id="5">
    <w:p w14:paraId="2852B839" w14:textId="3B02D418" w:rsidR="00341A13" w:rsidRPr="00882A6E" w:rsidRDefault="00341A13" w:rsidP="001D0257">
      <w:pPr>
        <w:pStyle w:val="Voetnoottekst"/>
        <w:rPr>
          <w:sz w:val="16"/>
          <w:szCs w:val="16"/>
        </w:rPr>
      </w:pPr>
      <w:r w:rsidRPr="00882A6E">
        <w:rPr>
          <w:rStyle w:val="Voetnootmarkering"/>
          <w:sz w:val="16"/>
          <w:szCs w:val="16"/>
        </w:rPr>
        <w:footnoteRef/>
      </w:r>
      <w:r>
        <w:rPr>
          <w:sz w:val="16"/>
          <w:szCs w:val="16"/>
        </w:rPr>
        <w:t xml:space="preserve"> Houtkoop &amp; Koole 2000, p. 4.  </w:t>
      </w:r>
    </w:p>
  </w:footnote>
  <w:footnote w:id="6">
    <w:p w14:paraId="5496EB9B" w14:textId="546140BA" w:rsidR="00341A13" w:rsidRPr="00882A6E" w:rsidRDefault="00341A13" w:rsidP="00B03E60">
      <w:pPr>
        <w:rPr>
          <w:rFonts w:asciiTheme="minorHAnsi" w:hAnsiTheme="minorHAnsi"/>
          <w:sz w:val="16"/>
          <w:szCs w:val="16"/>
        </w:rPr>
      </w:pPr>
      <w:r w:rsidRPr="00882A6E">
        <w:rPr>
          <w:rStyle w:val="Voetnootmarkering"/>
          <w:rFonts w:asciiTheme="minorHAnsi" w:hAnsiTheme="minorHAnsi"/>
          <w:sz w:val="16"/>
          <w:szCs w:val="16"/>
        </w:rPr>
        <w:footnoteRef/>
      </w:r>
      <w:r>
        <w:rPr>
          <w:rFonts w:asciiTheme="minorHAnsi" w:hAnsiTheme="minorHAnsi" w:cs="Arial"/>
          <w:sz w:val="16"/>
          <w:szCs w:val="16"/>
        </w:rPr>
        <w:t xml:space="preserve"> Bohnenn e.a. 2004, p. 8. </w:t>
      </w:r>
      <w:r w:rsidRPr="00882A6E">
        <w:rPr>
          <w:rFonts w:asciiTheme="minorHAnsi" w:hAnsiTheme="minorHAnsi" w:cs="Arial"/>
          <w:sz w:val="16"/>
          <w:szCs w:val="16"/>
        </w:rPr>
        <w:t xml:space="preserve"> </w:t>
      </w:r>
    </w:p>
  </w:footnote>
  <w:footnote w:id="7">
    <w:p w14:paraId="1E423E4C" w14:textId="460F7995" w:rsidR="00341A13" w:rsidRPr="00882A6E" w:rsidRDefault="00341A13">
      <w:pPr>
        <w:pStyle w:val="Voetnoottekst"/>
        <w:rPr>
          <w:sz w:val="16"/>
          <w:szCs w:val="16"/>
        </w:rPr>
      </w:pPr>
      <w:r w:rsidRPr="00882A6E">
        <w:rPr>
          <w:rStyle w:val="Voetnootmarkering"/>
          <w:sz w:val="16"/>
          <w:szCs w:val="16"/>
        </w:rPr>
        <w:footnoteRef/>
      </w:r>
      <w:r w:rsidRPr="00882A6E">
        <w:rPr>
          <w:sz w:val="16"/>
          <w:szCs w:val="16"/>
        </w:rPr>
        <w:t xml:space="preserve"> Bussemaker. Kamerbrief naar aanleiding van het rapport over de aanpak van</w:t>
      </w:r>
      <w:r>
        <w:rPr>
          <w:sz w:val="16"/>
          <w:szCs w:val="16"/>
        </w:rPr>
        <w:t xml:space="preserve"> laaggeletterdheid [Kamerbrief].</w:t>
      </w:r>
    </w:p>
  </w:footnote>
  <w:footnote w:id="8">
    <w:p w14:paraId="74017B49" w14:textId="3EEF33AF" w:rsidR="00341A13" w:rsidRDefault="00341A13" w:rsidP="00882A6E">
      <w:pPr>
        <w:pStyle w:val="Voetnoottekst"/>
      </w:pPr>
      <w:r w:rsidRPr="00882A6E">
        <w:rPr>
          <w:rFonts w:eastAsia="Verdana" w:cs="Verdana"/>
          <w:sz w:val="16"/>
          <w:szCs w:val="16"/>
          <w:vertAlign w:val="superscript"/>
        </w:rPr>
        <w:footnoteRef/>
      </w:r>
      <w:r w:rsidRPr="00882A6E">
        <w:rPr>
          <w:sz w:val="16"/>
          <w:szCs w:val="16"/>
        </w:rPr>
        <w:t xml:space="preserve"> </w:t>
      </w:r>
      <w:r>
        <w:rPr>
          <w:sz w:val="16"/>
          <w:szCs w:val="16"/>
        </w:rPr>
        <w:t>Researchcentrum voor Onderwijs en Arbeidsmarkt 2016, p. 9.</w:t>
      </w:r>
    </w:p>
  </w:footnote>
  <w:footnote w:id="9">
    <w:p w14:paraId="378AEF61" w14:textId="570EBD05" w:rsidR="00341A13" w:rsidRPr="00FE3784" w:rsidRDefault="00341A13" w:rsidP="00882A6E">
      <w:pPr>
        <w:pStyle w:val="Voetnoottekst"/>
        <w:rPr>
          <w:sz w:val="16"/>
          <w:szCs w:val="16"/>
        </w:rPr>
      </w:pPr>
      <w:r w:rsidRPr="00FE3784">
        <w:rPr>
          <w:rFonts w:eastAsia="Verdana" w:cs="Verdana"/>
          <w:sz w:val="16"/>
          <w:szCs w:val="16"/>
          <w:vertAlign w:val="superscript"/>
        </w:rPr>
        <w:footnoteRef/>
      </w:r>
      <w:r w:rsidRPr="00FE3784">
        <w:rPr>
          <w:sz w:val="16"/>
          <w:szCs w:val="16"/>
        </w:rPr>
        <w:t xml:space="preserve"> Ter Beek 2009, p. 55 en De Jong e.a. 2008, p. 204 t/m 217. </w:t>
      </w:r>
    </w:p>
  </w:footnote>
  <w:footnote w:id="10">
    <w:p w14:paraId="680E407D" w14:textId="687052CF" w:rsidR="00341A13" w:rsidRPr="00FE3784" w:rsidRDefault="00341A13" w:rsidP="00882A6E">
      <w:pPr>
        <w:pStyle w:val="Voetnoottekst"/>
        <w:rPr>
          <w:sz w:val="16"/>
          <w:szCs w:val="16"/>
        </w:rPr>
      </w:pPr>
      <w:r w:rsidRPr="00FE3784">
        <w:rPr>
          <w:rFonts w:eastAsia="Verdana" w:cs="Verdana"/>
          <w:sz w:val="16"/>
          <w:szCs w:val="16"/>
          <w:vertAlign w:val="superscript"/>
        </w:rPr>
        <w:footnoteRef/>
      </w:r>
      <w:r w:rsidRPr="00FE3784">
        <w:rPr>
          <w:sz w:val="16"/>
          <w:szCs w:val="16"/>
        </w:rPr>
        <w:t xml:space="preserve"> Poort en De Wert 2010, p. 213.</w:t>
      </w:r>
    </w:p>
  </w:footnote>
  <w:footnote w:id="11">
    <w:p w14:paraId="740E4F20" w14:textId="61614559" w:rsidR="00341A13" w:rsidRPr="00FE3784" w:rsidRDefault="00341A13" w:rsidP="001D0257">
      <w:pPr>
        <w:pStyle w:val="Voetnoottekst"/>
        <w:rPr>
          <w:sz w:val="16"/>
          <w:szCs w:val="16"/>
        </w:rPr>
      </w:pPr>
      <w:r w:rsidRPr="00FE3784">
        <w:rPr>
          <w:rStyle w:val="Voetnootmarkering"/>
          <w:sz w:val="16"/>
          <w:szCs w:val="16"/>
        </w:rPr>
        <w:footnoteRef/>
      </w:r>
      <w:r w:rsidRPr="00FE3784">
        <w:rPr>
          <w:sz w:val="16"/>
          <w:szCs w:val="16"/>
        </w:rPr>
        <w:t xml:space="preserve"> Bussemaker. Actieprogramma Tel mee met Taal [Kamerbrief].</w:t>
      </w:r>
    </w:p>
  </w:footnote>
  <w:footnote w:id="12">
    <w:p w14:paraId="63FE693F" w14:textId="1310604C" w:rsidR="00341A13" w:rsidRPr="00FE3784" w:rsidRDefault="00341A13" w:rsidP="001D0257">
      <w:pPr>
        <w:pStyle w:val="Voetnoottekst"/>
        <w:rPr>
          <w:sz w:val="16"/>
          <w:szCs w:val="16"/>
        </w:rPr>
      </w:pPr>
      <w:r w:rsidRPr="00FE3784">
        <w:rPr>
          <w:rStyle w:val="Voetnootmarkering"/>
          <w:sz w:val="16"/>
          <w:szCs w:val="16"/>
        </w:rPr>
        <w:footnoteRef/>
      </w:r>
      <w:r w:rsidRPr="00FE3784">
        <w:rPr>
          <w:sz w:val="16"/>
          <w:szCs w:val="16"/>
        </w:rPr>
        <w:t xml:space="preserve"> Rijksoverheid, bekeken op </w:t>
      </w:r>
      <w:r>
        <w:rPr>
          <w:sz w:val="16"/>
          <w:szCs w:val="16"/>
        </w:rPr>
        <w:t>8 februari 2018.</w:t>
      </w:r>
    </w:p>
  </w:footnote>
  <w:footnote w:id="13">
    <w:p w14:paraId="714064AF" w14:textId="2A1721D8" w:rsidR="00341A13" w:rsidRPr="00585BA6" w:rsidRDefault="00341A13" w:rsidP="001D0257">
      <w:pPr>
        <w:pStyle w:val="Voetnoottekst"/>
        <w:rPr>
          <w:sz w:val="16"/>
          <w:szCs w:val="16"/>
        </w:rPr>
      </w:pPr>
      <w:r w:rsidRPr="00FE3784">
        <w:rPr>
          <w:rStyle w:val="Voetnootmarkering"/>
          <w:sz w:val="16"/>
          <w:szCs w:val="16"/>
        </w:rPr>
        <w:footnoteRef/>
      </w:r>
      <w:r w:rsidRPr="00FE3784">
        <w:rPr>
          <w:sz w:val="16"/>
          <w:szCs w:val="16"/>
        </w:rPr>
        <w:t xml:space="preserve"> Van Engelshoven. Kamerbrief over voortgang actieprogramma Tel mee met Taal [Kamerbrief].</w:t>
      </w:r>
    </w:p>
  </w:footnote>
  <w:footnote w:id="14">
    <w:p w14:paraId="4E63853C" w14:textId="6C2CD70F" w:rsidR="00341A13" w:rsidRPr="00C31ED8" w:rsidRDefault="00341A13" w:rsidP="001D0257">
      <w:pPr>
        <w:pStyle w:val="Voetnoottekst"/>
        <w:rPr>
          <w:sz w:val="16"/>
          <w:szCs w:val="16"/>
        </w:rPr>
      </w:pPr>
      <w:r w:rsidRPr="00C31ED8">
        <w:rPr>
          <w:rStyle w:val="Voetnootmarkering"/>
          <w:sz w:val="16"/>
          <w:szCs w:val="16"/>
        </w:rPr>
        <w:footnoteRef/>
      </w:r>
      <w:r w:rsidRPr="00C31ED8">
        <w:rPr>
          <w:sz w:val="16"/>
          <w:szCs w:val="16"/>
        </w:rPr>
        <w:t xml:space="preserve"> </w:t>
      </w:r>
      <w:r>
        <w:rPr>
          <w:sz w:val="16"/>
          <w:szCs w:val="16"/>
        </w:rPr>
        <w:t>Van Engelshoven. Kamerbrief over voortgang actieprogramma Tel mee met Taal [Kamerbrief].</w:t>
      </w:r>
    </w:p>
  </w:footnote>
  <w:footnote w:id="15">
    <w:p w14:paraId="2ACEA3A5" w14:textId="7BFBC996" w:rsidR="00341A13" w:rsidRPr="00152FB1" w:rsidRDefault="00341A13">
      <w:pPr>
        <w:pStyle w:val="Voetnoottekst"/>
        <w:rPr>
          <w:sz w:val="16"/>
          <w:szCs w:val="16"/>
        </w:rPr>
      </w:pPr>
      <w:r w:rsidRPr="00152FB1">
        <w:rPr>
          <w:rStyle w:val="Voetnootmarkering"/>
          <w:sz w:val="16"/>
          <w:szCs w:val="16"/>
        </w:rPr>
        <w:footnoteRef/>
      </w:r>
      <w:r w:rsidRPr="00152FB1">
        <w:rPr>
          <w:sz w:val="16"/>
          <w:szCs w:val="16"/>
        </w:rPr>
        <w:t xml:space="preserve"> OESO is een samenwerkingsverband van 35 landen om sociaal en economisch beleid te bespreken</w:t>
      </w:r>
      <w:r>
        <w:rPr>
          <w:sz w:val="16"/>
          <w:szCs w:val="16"/>
        </w:rPr>
        <w:t>.</w:t>
      </w:r>
    </w:p>
  </w:footnote>
  <w:footnote w:id="16">
    <w:p w14:paraId="5AFB2BC8" w14:textId="464DAE69" w:rsidR="00341A13" w:rsidRPr="00EA30CA" w:rsidRDefault="00341A13" w:rsidP="001D0257">
      <w:pPr>
        <w:pStyle w:val="Voetnoottekst"/>
        <w:rPr>
          <w:sz w:val="16"/>
          <w:szCs w:val="16"/>
        </w:rPr>
      </w:pPr>
      <w:r w:rsidRPr="00EA30CA">
        <w:rPr>
          <w:rStyle w:val="Voetnootmarkering"/>
          <w:sz w:val="16"/>
          <w:szCs w:val="16"/>
        </w:rPr>
        <w:footnoteRef/>
      </w:r>
      <w:r>
        <w:rPr>
          <w:sz w:val="16"/>
          <w:szCs w:val="16"/>
        </w:rPr>
        <w:t xml:space="preserve"> </w:t>
      </w:r>
      <w:r w:rsidRPr="00463DE0">
        <w:rPr>
          <w:sz w:val="16"/>
          <w:szCs w:val="16"/>
        </w:rPr>
        <w:t>Israël</w:t>
      </w:r>
      <w:r>
        <w:rPr>
          <w:sz w:val="16"/>
          <w:szCs w:val="16"/>
        </w:rPr>
        <w:t xml:space="preserve"> e.a. 2016, p. 3. </w:t>
      </w:r>
    </w:p>
  </w:footnote>
  <w:footnote w:id="17">
    <w:p w14:paraId="70CB8174" w14:textId="0B8315D3" w:rsidR="00341A13" w:rsidRPr="00EB3224" w:rsidRDefault="00341A13" w:rsidP="001D0257">
      <w:pPr>
        <w:pStyle w:val="Voetnoottekst"/>
        <w:rPr>
          <w:sz w:val="16"/>
          <w:szCs w:val="16"/>
        </w:rPr>
      </w:pPr>
      <w:r w:rsidRPr="00EB3224">
        <w:rPr>
          <w:rStyle w:val="Voetnootmarkering"/>
          <w:sz w:val="16"/>
          <w:szCs w:val="16"/>
        </w:rPr>
        <w:footnoteRef/>
      </w:r>
      <w:r w:rsidRPr="00EB3224">
        <w:rPr>
          <w:sz w:val="16"/>
          <w:szCs w:val="16"/>
        </w:rPr>
        <w:t xml:space="preserve"> </w:t>
      </w:r>
      <w:r>
        <w:rPr>
          <w:sz w:val="16"/>
          <w:szCs w:val="16"/>
        </w:rPr>
        <w:t>Verweij-Jonker Instituut 2017, p. 18.</w:t>
      </w:r>
    </w:p>
  </w:footnote>
  <w:footnote w:id="18">
    <w:p w14:paraId="4A322B43" w14:textId="6083837D" w:rsidR="00341A13" w:rsidRPr="00585BA6" w:rsidRDefault="00341A13" w:rsidP="00823258">
      <w:pPr>
        <w:pStyle w:val="Voetnoottekst"/>
        <w:rPr>
          <w:sz w:val="16"/>
          <w:szCs w:val="16"/>
        </w:rPr>
      </w:pPr>
      <w:r w:rsidRPr="00585BA6">
        <w:rPr>
          <w:rStyle w:val="Voetnootmarkering"/>
          <w:sz w:val="16"/>
          <w:szCs w:val="16"/>
        </w:rPr>
        <w:footnoteRef/>
      </w:r>
      <w:r>
        <w:rPr>
          <w:sz w:val="16"/>
          <w:szCs w:val="16"/>
        </w:rPr>
        <w:t xml:space="preserve"> Nationale ombudsman, 30 maart 2017, bekeken op 20 februari 2018.</w:t>
      </w:r>
    </w:p>
  </w:footnote>
  <w:footnote w:id="19">
    <w:p w14:paraId="01B28761" w14:textId="3E662156" w:rsidR="00341A13" w:rsidRPr="00FC5728" w:rsidRDefault="00341A13" w:rsidP="001D0257">
      <w:pPr>
        <w:pStyle w:val="Voetnoottekst"/>
        <w:rPr>
          <w:sz w:val="16"/>
          <w:szCs w:val="16"/>
        </w:rPr>
      </w:pPr>
      <w:r w:rsidRPr="00FC5728">
        <w:rPr>
          <w:rStyle w:val="Voetnootmarkering"/>
          <w:sz w:val="16"/>
          <w:szCs w:val="16"/>
        </w:rPr>
        <w:footnoteRef/>
      </w:r>
      <w:r>
        <w:rPr>
          <w:sz w:val="16"/>
          <w:szCs w:val="16"/>
        </w:rPr>
        <w:t xml:space="preserve"> </w:t>
      </w:r>
      <w:r w:rsidRPr="00FC5728">
        <w:rPr>
          <w:sz w:val="16"/>
          <w:szCs w:val="16"/>
        </w:rPr>
        <w:t>Verhoeven</w:t>
      </w:r>
      <w:r>
        <w:rPr>
          <w:sz w:val="16"/>
          <w:szCs w:val="16"/>
        </w:rPr>
        <w:t xml:space="preserve"> </w:t>
      </w:r>
      <w:r w:rsidRPr="00FC5728">
        <w:rPr>
          <w:sz w:val="16"/>
          <w:szCs w:val="16"/>
        </w:rPr>
        <w:t>2011, p. 85</w:t>
      </w:r>
      <w:r>
        <w:rPr>
          <w:sz w:val="16"/>
          <w:szCs w:val="16"/>
        </w:rPr>
        <w:t>.</w:t>
      </w:r>
    </w:p>
  </w:footnote>
  <w:footnote w:id="20">
    <w:p w14:paraId="39004624" w14:textId="794C2E67" w:rsidR="00341A13" w:rsidRPr="00FC5728" w:rsidRDefault="00341A13" w:rsidP="001D0257">
      <w:pPr>
        <w:pStyle w:val="Voetnoottekst"/>
        <w:rPr>
          <w:sz w:val="16"/>
          <w:szCs w:val="16"/>
        </w:rPr>
      </w:pPr>
      <w:r w:rsidRPr="00FC5728">
        <w:rPr>
          <w:rStyle w:val="Voetnootmarkering"/>
          <w:sz w:val="16"/>
          <w:szCs w:val="16"/>
        </w:rPr>
        <w:footnoteRef/>
      </w:r>
      <w:r>
        <w:rPr>
          <w:sz w:val="16"/>
          <w:szCs w:val="16"/>
        </w:rPr>
        <w:t xml:space="preserve"> Verhoeven 2011, p. 331-337.</w:t>
      </w:r>
    </w:p>
  </w:footnote>
  <w:footnote w:id="21">
    <w:p w14:paraId="5A8FABDF" w14:textId="52CB9CD3" w:rsidR="00341A13" w:rsidRDefault="00341A13" w:rsidP="001D0257">
      <w:pPr>
        <w:pStyle w:val="Voetnoottekst"/>
      </w:pPr>
      <w:r w:rsidRPr="00FC5728">
        <w:rPr>
          <w:rStyle w:val="Voetnootmarkering"/>
          <w:sz w:val="16"/>
          <w:szCs w:val="16"/>
        </w:rPr>
        <w:footnoteRef/>
      </w:r>
      <w:r>
        <w:rPr>
          <w:sz w:val="16"/>
          <w:szCs w:val="16"/>
        </w:rPr>
        <w:t xml:space="preserve"> Verhoeven 2011, p. 196.</w:t>
      </w:r>
    </w:p>
  </w:footnote>
  <w:footnote w:id="22">
    <w:p w14:paraId="54C15DDB" w14:textId="091AA379" w:rsidR="00341A13" w:rsidRPr="0006650E" w:rsidRDefault="00341A13" w:rsidP="001D0257">
      <w:pPr>
        <w:pStyle w:val="Voetnoottekst"/>
        <w:rPr>
          <w:sz w:val="16"/>
          <w:szCs w:val="16"/>
        </w:rPr>
      </w:pPr>
      <w:r w:rsidRPr="0006650E">
        <w:rPr>
          <w:rStyle w:val="Voetnootmarkering"/>
          <w:sz w:val="16"/>
          <w:szCs w:val="16"/>
        </w:rPr>
        <w:footnoteRef/>
      </w:r>
      <w:r>
        <w:rPr>
          <w:sz w:val="16"/>
          <w:szCs w:val="16"/>
        </w:rPr>
        <w:t xml:space="preserve"> Verhoeven 2011, p. 196.</w:t>
      </w:r>
    </w:p>
    <w:p w14:paraId="193A7E37" w14:textId="77777777" w:rsidR="00341A13" w:rsidRDefault="00341A13" w:rsidP="001D0257">
      <w:pPr>
        <w:pStyle w:val="Voetnoottekst"/>
      </w:pPr>
    </w:p>
  </w:footnote>
  <w:footnote w:id="23">
    <w:p w14:paraId="7408CDC8" w14:textId="7798019F" w:rsidR="00341A13" w:rsidRPr="0092159B" w:rsidRDefault="00341A13" w:rsidP="0092159B">
      <w:pPr>
        <w:pStyle w:val="Kop1"/>
        <w:rPr>
          <w:rFonts w:asciiTheme="minorHAnsi" w:hAnsiTheme="minorHAnsi"/>
          <w:b w:val="0"/>
          <w:i/>
          <w:sz w:val="16"/>
          <w:szCs w:val="16"/>
        </w:rPr>
      </w:pPr>
      <w:r w:rsidRPr="0092159B">
        <w:rPr>
          <w:rStyle w:val="Voetnootmarkering"/>
          <w:rFonts w:asciiTheme="minorHAnsi" w:hAnsiTheme="minorHAnsi" w:cs="Arial"/>
          <w:b w:val="0"/>
          <w:sz w:val="16"/>
          <w:szCs w:val="16"/>
        </w:rPr>
        <w:footnoteRef/>
      </w:r>
      <w:r w:rsidRPr="0092159B">
        <w:rPr>
          <w:rFonts w:asciiTheme="minorHAnsi" w:hAnsiTheme="minorHAnsi"/>
          <w:b w:val="0"/>
          <w:sz w:val="16"/>
          <w:szCs w:val="16"/>
          <w:vertAlign w:val="superscript"/>
        </w:rPr>
        <w:t xml:space="preserve"> </w:t>
      </w:r>
      <w:r>
        <w:rPr>
          <w:rFonts w:asciiTheme="minorHAnsi" w:hAnsiTheme="minorHAnsi"/>
          <w:b w:val="0"/>
          <w:sz w:val="16"/>
          <w:szCs w:val="16"/>
        </w:rPr>
        <w:t>‘Artikel 1:1 lid 2 onder F Awb.</w:t>
      </w:r>
    </w:p>
  </w:footnote>
  <w:footnote w:id="24">
    <w:p w14:paraId="10CB6EA4" w14:textId="0DEC20EE" w:rsidR="00341A13" w:rsidRPr="0092159B" w:rsidRDefault="00341A13" w:rsidP="0092159B">
      <w:pPr>
        <w:pStyle w:val="Kop1"/>
        <w:rPr>
          <w:rFonts w:asciiTheme="minorHAnsi" w:hAnsiTheme="minorHAnsi"/>
          <w:b w:val="0"/>
          <w:i/>
          <w:sz w:val="16"/>
          <w:szCs w:val="16"/>
        </w:rPr>
      </w:pPr>
      <w:r w:rsidRPr="0092159B">
        <w:rPr>
          <w:rStyle w:val="Voetnootmarkering"/>
          <w:rFonts w:asciiTheme="minorHAnsi" w:hAnsiTheme="minorHAnsi" w:cs="Arial"/>
          <w:b w:val="0"/>
          <w:sz w:val="16"/>
          <w:szCs w:val="16"/>
        </w:rPr>
        <w:footnoteRef/>
      </w:r>
      <w:r w:rsidRPr="0092159B">
        <w:rPr>
          <w:rFonts w:asciiTheme="minorHAnsi" w:hAnsiTheme="minorHAnsi"/>
          <w:b w:val="0"/>
          <w:sz w:val="16"/>
          <w:szCs w:val="16"/>
          <w:vertAlign w:val="superscript"/>
        </w:rPr>
        <w:t xml:space="preserve"> ‘</w:t>
      </w:r>
      <w:r>
        <w:rPr>
          <w:rFonts w:asciiTheme="minorHAnsi" w:hAnsiTheme="minorHAnsi"/>
          <w:b w:val="0"/>
          <w:sz w:val="16"/>
          <w:szCs w:val="16"/>
        </w:rPr>
        <w:t>Artikel 2 lid 2 WNo.</w:t>
      </w:r>
    </w:p>
  </w:footnote>
  <w:footnote w:id="25">
    <w:p w14:paraId="67603C27" w14:textId="258F5DDE" w:rsidR="00341A13" w:rsidRPr="0092159B" w:rsidRDefault="00341A13" w:rsidP="0092159B">
      <w:pPr>
        <w:pStyle w:val="Kop1"/>
        <w:rPr>
          <w:rFonts w:asciiTheme="minorHAnsi" w:hAnsiTheme="minorHAnsi"/>
          <w:b w:val="0"/>
          <w:i/>
          <w:sz w:val="16"/>
          <w:szCs w:val="16"/>
        </w:rPr>
      </w:pPr>
      <w:r w:rsidRPr="0092159B">
        <w:rPr>
          <w:rStyle w:val="Voetnootmarkering"/>
          <w:rFonts w:asciiTheme="minorHAnsi" w:hAnsiTheme="minorHAnsi" w:cs="Arial"/>
          <w:b w:val="0"/>
          <w:sz w:val="16"/>
          <w:szCs w:val="16"/>
        </w:rPr>
        <w:footnoteRef/>
      </w:r>
      <w:r>
        <w:rPr>
          <w:rFonts w:asciiTheme="minorHAnsi" w:hAnsiTheme="minorHAnsi"/>
          <w:b w:val="0"/>
          <w:sz w:val="16"/>
          <w:szCs w:val="16"/>
        </w:rPr>
        <w:t xml:space="preserve"> </w:t>
      </w:r>
      <w:r w:rsidRPr="00E142D3">
        <w:rPr>
          <w:rFonts w:asciiTheme="minorHAnsi" w:hAnsiTheme="minorHAnsi"/>
          <w:b w:val="0"/>
          <w:i/>
          <w:sz w:val="16"/>
          <w:szCs w:val="16"/>
        </w:rPr>
        <w:t>Kamerstukken II</w:t>
      </w:r>
      <w:r>
        <w:rPr>
          <w:rFonts w:asciiTheme="minorHAnsi" w:hAnsiTheme="minorHAnsi"/>
          <w:b w:val="0"/>
          <w:sz w:val="16"/>
          <w:szCs w:val="16"/>
        </w:rPr>
        <w:t xml:space="preserve"> 2002/03, 28747, 3, p. 1 (MvT).</w:t>
      </w:r>
    </w:p>
  </w:footnote>
  <w:footnote w:id="26">
    <w:p w14:paraId="71F0954F" w14:textId="57119814" w:rsidR="00341A13" w:rsidRDefault="00341A13" w:rsidP="0092159B">
      <w:pPr>
        <w:pStyle w:val="Kop1"/>
      </w:pPr>
      <w:r w:rsidRPr="0092159B">
        <w:rPr>
          <w:rStyle w:val="Voetnootmarkering"/>
          <w:rFonts w:asciiTheme="minorHAnsi" w:hAnsiTheme="minorHAnsi" w:cs="Arial"/>
          <w:b w:val="0"/>
          <w:sz w:val="16"/>
          <w:szCs w:val="16"/>
        </w:rPr>
        <w:footnoteRef/>
      </w:r>
      <w:r>
        <w:rPr>
          <w:rFonts w:asciiTheme="minorHAnsi" w:hAnsiTheme="minorHAnsi"/>
          <w:b w:val="0"/>
          <w:sz w:val="16"/>
          <w:szCs w:val="16"/>
        </w:rPr>
        <w:t xml:space="preserve"> </w:t>
      </w:r>
      <w:r w:rsidRPr="00E142D3">
        <w:rPr>
          <w:rFonts w:asciiTheme="minorHAnsi" w:hAnsiTheme="minorHAnsi"/>
          <w:b w:val="0"/>
          <w:i/>
          <w:sz w:val="16"/>
          <w:szCs w:val="16"/>
        </w:rPr>
        <w:t>Kamerstukken II</w:t>
      </w:r>
      <w:r w:rsidRPr="0092159B">
        <w:rPr>
          <w:rFonts w:asciiTheme="minorHAnsi" w:hAnsiTheme="minorHAnsi"/>
          <w:b w:val="0"/>
          <w:sz w:val="16"/>
          <w:szCs w:val="16"/>
        </w:rPr>
        <w:t xml:space="preserve"> 200</w:t>
      </w:r>
      <w:r>
        <w:rPr>
          <w:rFonts w:asciiTheme="minorHAnsi" w:hAnsiTheme="minorHAnsi"/>
          <w:b w:val="0"/>
          <w:sz w:val="16"/>
          <w:szCs w:val="16"/>
        </w:rPr>
        <w:t>2/03, 28747, 3, p. 3 en 4 (MvT).</w:t>
      </w:r>
    </w:p>
  </w:footnote>
  <w:footnote w:id="27">
    <w:p w14:paraId="359CDC2E" w14:textId="480F3103" w:rsidR="00341A13" w:rsidRPr="00C555E0" w:rsidRDefault="00341A13">
      <w:pPr>
        <w:pStyle w:val="Voetnoottekst"/>
        <w:rPr>
          <w:sz w:val="16"/>
          <w:szCs w:val="16"/>
        </w:rPr>
      </w:pPr>
      <w:r w:rsidRPr="000B72AA">
        <w:rPr>
          <w:rStyle w:val="Voetnootmarkering"/>
          <w:sz w:val="16"/>
          <w:szCs w:val="16"/>
        </w:rPr>
        <w:footnoteRef/>
      </w:r>
      <w:r w:rsidRPr="000B72AA">
        <w:rPr>
          <w:sz w:val="16"/>
          <w:szCs w:val="16"/>
        </w:rPr>
        <w:t xml:space="preserve"> </w:t>
      </w:r>
      <w:r w:rsidRPr="00E142D3">
        <w:rPr>
          <w:i/>
          <w:sz w:val="16"/>
          <w:szCs w:val="16"/>
        </w:rPr>
        <w:t>Kamerstukken II</w:t>
      </w:r>
      <w:r w:rsidRPr="00266A07">
        <w:rPr>
          <w:sz w:val="16"/>
          <w:szCs w:val="16"/>
        </w:rPr>
        <w:t xml:space="preserve"> 200</w:t>
      </w:r>
      <w:r>
        <w:rPr>
          <w:sz w:val="16"/>
          <w:szCs w:val="16"/>
        </w:rPr>
        <w:t>2/03, 28747, 3, p. 3 en 4 (MvT).</w:t>
      </w:r>
    </w:p>
  </w:footnote>
  <w:footnote w:id="28">
    <w:p w14:paraId="7BCB733D" w14:textId="465A8607" w:rsidR="00341A13" w:rsidRPr="00CE330D" w:rsidRDefault="00341A13" w:rsidP="00190E5C">
      <w:pPr>
        <w:pStyle w:val="Voetnoottekst"/>
        <w:rPr>
          <w:sz w:val="16"/>
          <w:szCs w:val="16"/>
        </w:rPr>
      </w:pPr>
      <w:r w:rsidRPr="00CE330D">
        <w:rPr>
          <w:rStyle w:val="Voetnootmarkering"/>
          <w:sz w:val="16"/>
          <w:szCs w:val="16"/>
        </w:rPr>
        <w:footnoteRef/>
      </w:r>
      <w:r>
        <w:rPr>
          <w:sz w:val="16"/>
          <w:szCs w:val="16"/>
        </w:rPr>
        <w:t xml:space="preserve"> Espeleta e.a. 2018, p. 34. </w:t>
      </w:r>
    </w:p>
  </w:footnote>
  <w:footnote w:id="29">
    <w:p w14:paraId="554A09FA" w14:textId="24725587" w:rsidR="00341A13" w:rsidRPr="00C555E0" w:rsidRDefault="00341A13" w:rsidP="00A95953">
      <w:pPr>
        <w:pStyle w:val="Voetnoottekst"/>
        <w:tabs>
          <w:tab w:val="left" w:pos="2717"/>
        </w:tabs>
        <w:rPr>
          <w:sz w:val="16"/>
          <w:szCs w:val="16"/>
        </w:rPr>
      </w:pPr>
      <w:r w:rsidRPr="00C555E0">
        <w:rPr>
          <w:rStyle w:val="Voetnootmarkering"/>
          <w:sz w:val="16"/>
          <w:szCs w:val="16"/>
        </w:rPr>
        <w:footnoteRef/>
      </w:r>
      <w:r>
        <w:rPr>
          <w:sz w:val="16"/>
          <w:szCs w:val="16"/>
        </w:rPr>
        <w:t xml:space="preserve"> Nationale ombudsman, bekeken op 2 maart 2018.</w:t>
      </w:r>
    </w:p>
  </w:footnote>
  <w:footnote w:id="30">
    <w:p w14:paraId="630E97E9" w14:textId="52E811AA" w:rsidR="00341A13" w:rsidRPr="00CE330D" w:rsidRDefault="00341A13" w:rsidP="00190E5C">
      <w:pPr>
        <w:pStyle w:val="Voetnoottekst"/>
        <w:rPr>
          <w:sz w:val="16"/>
          <w:szCs w:val="16"/>
        </w:rPr>
      </w:pPr>
      <w:r w:rsidRPr="00CE330D">
        <w:rPr>
          <w:rStyle w:val="Voetnootmarkering"/>
          <w:sz w:val="16"/>
          <w:szCs w:val="16"/>
        </w:rPr>
        <w:footnoteRef/>
      </w:r>
      <w:r>
        <w:rPr>
          <w:sz w:val="16"/>
          <w:szCs w:val="16"/>
        </w:rPr>
        <w:t xml:space="preserve"> Artikel 18 Awb.</w:t>
      </w:r>
    </w:p>
  </w:footnote>
  <w:footnote w:id="31">
    <w:p w14:paraId="41E6B01E" w14:textId="6EE0043F" w:rsidR="00341A13" w:rsidRPr="00040602" w:rsidRDefault="00341A13" w:rsidP="00190E5C">
      <w:pPr>
        <w:pStyle w:val="Voetnoottekst"/>
        <w:rPr>
          <w:sz w:val="16"/>
          <w:szCs w:val="16"/>
        </w:rPr>
      </w:pPr>
      <w:r w:rsidRPr="00040602">
        <w:rPr>
          <w:rStyle w:val="Voetnootmarkering"/>
          <w:sz w:val="16"/>
          <w:szCs w:val="16"/>
        </w:rPr>
        <w:footnoteRef/>
      </w:r>
      <w:r>
        <w:rPr>
          <w:sz w:val="16"/>
          <w:szCs w:val="16"/>
        </w:rPr>
        <w:t xml:space="preserve"> Espeleta e.a. 2018, p. 42. </w:t>
      </w:r>
    </w:p>
  </w:footnote>
  <w:footnote w:id="32">
    <w:p w14:paraId="49FF4D02" w14:textId="0A2C0F77" w:rsidR="00341A13" w:rsidRPr="00A56017" w:rsidRDefault="00341A13" w:rsidP="00190E5C">
      <w:pPr>
        <w:pStyle w:val="Voetnoottekst"/>
        <w:rPr>
          <w:sz w:val="16"/>
          <w:szCs w:val="16"/>
        </w:rPr>
      </w:pPr>
      <w:bookmarkStart w:id="22" w:name="_Hlk513149035"/>
      <w:r w:rsidRPr="00A56017">
        <w:rPr>
          <w:rStyle w:val="Voetnootmarkering"/>
          <w:sz w:val="16"/>
          <w:szCs w:val="16"/>
        </w:rPr>
        <w:footnoteRef/>
      </w:r>
      <w:r>
        <w:rPr>
          <w:sz w:val="16"/>
          <w:szCs w:val="16"/>
        </w:rPr>
        <w:t xml:space="preserve"> Artikel 1:1 lid 1 onder b Awb</w:t>
      </w:r>
      <w:bookmarkEnd w:id="22"/>
      <w:r>
        <w:rPr>
          <w:sz w:val="16"/>
          <w:szCs w:val="16"/>
        </w:rPr>
        <w:t>.</w:t>
      </w:r>
    </w:p>
  </w:footnote>
  <w:footnote w:id="33">
    <w:p w14:paraId="623A24F5" w14:textId="1FE4A562" w:rsidR="00341A13" w:rsidRPr="001651A1" w:rsidRDefault="00341A13" w:rsidP="00190E5C">
      <w:pPr>
        <w:pStyle w:val="Voetnoottekst"/>
        <w:rPr>
          <w:sz w:val="16"/>
          <w:szCs w:val="16"/>
        </w:rPr>
      </w:pPr>
      <w:r w:rsidRPr="001651A1">
        <w:rPr>
          <w:rStyle w:val="Voetnootmarkering"/>
          <w:sz w:val="16"/>
          <w:szCs w:val="16"/>
        </w:rPr>
        <w:footnoteRef/>
      </w:r>
      <w:r>
        <w:rPr>
          <w:sz w:val="16"/>
          <w:szCs w:val="16"/>
        </w:rPr>
        <w:t xml:space="preserve"> Artikel 9:20 lid 1 Awb.</w:t>
      </w:r>
    </w:p>
  </w:footnote>
  <w:footnote w:id="34">
    <w:p w14:paraId="6BA8C609" w14:textId="62309426" w:rsidR="00341A13" w:rsidRPr="001651A1" w:rsidRDefault="00341A13" w:rsidP="00190E5C">
      <w:pPr>
        <w:pStyle w:val="Voetnoottekst"/>
        <w:rPr>
          <w:sz w:val="16"/>
          <w:szCs w:val="16"/>
        </w:rPr>
      </w:pPr>
      <w:r w:rsidRPr="001651A1">
        <w:rPr>
          <w:rStyle w:val="Voetnootmarkering"/>
          <w:sz w:val="16"/>
          <w:szCs w:val="16"/>
        </w:rPr>
        <w:footnoteRef/>
      </w:r>
      <w:r>
        <w:rPr>
          <w:sz w:val="16"/>
          <w:szCs w:val="16"/>
        </w:rPr>
        <w:t xml:space="preserve"> Artikel 9:24 lid 1 Awb.</w:t>
      </w:r>
    </w:p>
  </w:footnote>
  <w:footnote w:id="35">
    <w:p w14:paraId="44C22AD9" w14:textId="6F27BF5F" w:rsidR="00341A13" w:rsidRPr="001651A1" w:rsidRDefault="00341A13" w:rsidP="00190E5C">
      <w:pPr>
        <w:pStyle w:val="Voetnoottekst"/>
        <w:rPr>
          <w:sz w:val="16"/>
          <w:szCs w:val="16"/>
        </w:rPr>
      </w:pPr>
      <w:r w:rsidRPr="001651A1">
        <w:rPr>
          <w:rStyle w:val="Voetnootmarkering"/>
          <w:sz w:val="16"/>
          <w:szCs w:val="16"/>
        </w:rPr>
        <w:footnoteRef/>
      </w:r>
      <w:r>
        <w:rPr>
          <w:sz w:val="16"/>
          <w:szCs w:val="16"/>
        </w:rPr>
        <w:t xml:space="preserve"> Artikel 9:22 sub c t/m e Awb.</w:t>
      </w:r>
      <w:r w:rsidRPr="001651A1">
        <w:rPr>
          <w:sz w:val="16"/>
          <w:szCs w:val="16"/>
        </w:rPr>
        <w:t xml:space="preserve"> </w:t>
      </w:r>
    </w:p>
  </w:footnote>
  <w:footnote w:id="36">
    <w:p w14:paraId="67F2B01B" w14:textId="4E44A4CA" w:rsidR="00341A13" w:rsidRDefault="00341A13" w:rsidP="00190E5C">
      <w:pPr>
        <w:pStyle w:val="Voetnoottekst"/>
      </w:pPr>
      <w:r w:rsidRPr="001651A1">
        <w:rPr>
          <w:rStyle w:val="Voetnootmarkering"/>
          <w:sz w:val="16"/>
          <w:szCs w:val="16"/>
        </w:rPr>
        <w:footnoteRef/>
      </w:r>
      <w:r>
        <w:rPr>
          <w:sz w:val="16"/>
          <w:szCs w:val="16"/>
        </w:rPr>
        <w:t xml:space="preserve"> Artikel 9:22 sub a Awb.</w:t>
      </w:r>
      <w:r>
        <w:t xml:space="preserve"> </w:t>
      </w:r>
    </w:p>
  </w:footnote>
  <w:footnote w:id="37">
    <w:p w14:paraId="645ADD83" w14:textId="0ADE9276" w:rsidR="00341A13" w:rsidRPr="00F670FF" w:rsidRDefault="00341A13" w:rsidP="00190E5C">
      <w:pPr>
        <w:pStyle w:val="Voetnoottekst"/>
        <w:rPr>
          <w:sz w:val="16"/>
          <w:szCs w:val="16"/>
        </w:rPr>
      </w:pPr>
      <w:r w:rsidRPr="00F670FF">
        <w:rPr>
          <w:rStyle w:val="Voetnootmarkering"/>
          <w:sz w:val="16"/>
          <w:szCs w:val="16"/>
        </w:rPr>
        <w:footnoteRef/>
      </w:r>
      <w:r>
        <w:rPr>
          <w:sz w:val="16"/>
          <w:szCs w:val="16"/>
        </w:rPr>
        <w:t xml:space="preserve"> Artikel 9:33 lid 1 Awb, artikel 9:34 lid 1 Awb.</w:t>
      </w:r>
    </w:p>
  </w:footnote>
  <w:footnote w:id="38">
    <w:p w14:paraId="0CF0E567" w14:textId="7E0C353D" w:rsidR="00341A13" w:rsidRDefault="00341A13" w:rsidP="00190E5C">
      <w:pPr>
        <w:pStyle w:val="Voetnoottekst"/>
      </w:pPr>
      <w:r w:rsidRPr="00F670FF">
        <w:rPr>
          <w:rStyle w:val="Voetnootmarkering"/>
          <w:sz w:val="16"/>
          <w:szCs w:val="16"/>
        </w:rPr>
        <w:footnoteRef/>
      </w:r>
      <w:r>
        <w:rPr>
          <w:sz w:val="16"/>
          <w:szCs w:val="16"/>
        </w:rPr>
        <w:t xml:space="preserve"> Nationale ombudsman, bekeken op 2 maart 2018. </w:t>
      </w:r>
    </w:p>
  </w:footnote>
  <w:footnote w:id="39">
    <w:p w14:paraId="146DACF7" w14:textId="282CF91A" w:rsidR="00341A13" w:rsidRPr="00F91A7E" w:rsidRDefault="00341A13" w:rsidP="00794233">
      <w:pPr>
        <w:pStyle w:val="Voetnoottekst"/>
        <w:rPr>
          <w:sz w:val="16"/>
          <w:szCs w:val="16"/>
        </w:rPr>
      </w:pPr>
      <w:r w:rsidRPr="00F91A7E">
        <w:rPr>
          <w:rStyle w:val="Voetnootmarkering"/>
          <w:sz w:val="16"/>
          <w:szCs w:val="16"/>
        </w:rPr>
        <w:footnoteRef/>
      </w:r>
      <w:r>
        <w:rPr>
          <w:sz w:val="16"/>
          <w:szCs w:val="16"/>
        </w:rPr>
        <w:t xml:space="preserve"> Bohnenn e.a. 2004, p. 22. </w:t>
      </w:r>
      <w:r w:rsidRPr="00F91A7E">
        <w:rPr>
          <w:sz w:val="16"/>
          <w:szCs w:val="16"/>
        </w:rPr>
        <w:t xml:space="preserve"> </w:t>
      </w:r>
    </w:p>
  </w:footnote>
  <w:footnote w:id="40">
    <w:p w14:paraId="4E913DD8" w14:textId="722F6832" w:rsidR="00341A13" w:rsidRPr="00F91A7E" w:rsidRDefault="00341A13">
      <w:pPr>
        <w:pStyle w:val="Voetnoottekst"/>
        <w:rPr>
          <w:sz w:val="16"/>
          <w:szCs w:val="16"/>
        </w:rPr>
      </w:pPr>
      <w:r w:rsidRPr="00F91A7E">
        <w:rPr>
          <w:rStyle w:val="Voetnootmarkering"/>
          <w:sz w:val="16"/>
          <w:szCs w:val="16"/>
        </w:rPr>
        <w:footnoteRef/>
      </w:r>
      <w:r w:rsidRPr="00F91A7E">
        <w:rPr>
          <w:sz w:val="16"/>
          <w:szCs w:val="16"/>
        </w:rPr>
        <w:t xml:space="preserve"> </w:t>
      </w:r>
      <w:r>
        <w:rPr>
          <w:sz w:val="16"/>
          <w:szCs w:val="16"/>
        </w:rPr>
        <w:t xml:space="preserve">Ter Beek 2009, p. 34. </w:t>
      </w:r>
    </w:p>
  </w:footnote>
  <w:footnote w:id="41">
    <w:p w14:paraId="34FE7790" w14:textId="654B77D1" w:rsidR="00341A13" w:rsidRPr="00F91A7E" w:rsidRDefault="00341A13" w:rsidP="00794233">
      <w:pPr>
        <w:pStyle w:val="Voetnoottekst"/>
        <w:rPr>
          <w:sz w:val="16"/>
          <w:szCs w:val="16"/>
        </w:rPr>
      </w:pPr>
      <w:r w:rsidRPr="00F91A7E">
        <w:rPr>
          <w:rStyle w:val="Voetnootmarkering"/>
          <w:sz w:val="16"/>
          <w:szCs w:val="16"/>
        </w:rPr>
        <w:footnoteRef/>
      </w:r>
      <w:r w:rsidRPr="00F91A7E">
        <w:rPr>
          <w:sz w:val="16"/>
          <w:szCs w:val="16"/>
        </w:rPr>
        <w:t xml:space="preserve"> </w:t>
      </w:r>
      <w:r>
        <w:rPr>
          <w:sz w:val="16"/>
          <w:szCs w:val="16"/>
        </w:rPr>
        <w:t xml:space="preserve">Bohnenn e.a. 2004, p. 21. </w:t>
      </w:r>
    </w:p>
  </w:footnote>
  <w:footnote w:id="42">
    <w:p w14:paraId="213D9EF7" w14:textId="5EE90C2B" w:rsidR="00341A13" w:rsidRPr="00F91A7E" w:rsidRDefault="00341A13">
      <w:pPr>
        <w:pStyle w:val="Voetnoottekst"/>
        <w:rPr>
          <w:sz w:val="16"/>
          <w:szCs w:val="16"/>
        </w:rPr>
      </w:pPr>
      <w:r w:rsidRPr="00F91A7E">
        <w:rPr>
          <w:rStyle w:val="Voetnootmarkering"/>
          <w:sz w:val="16"/>
          <w:szCs w:val="16"/>
        </w:rPr>
        <w:footnoteRef/>
      </w:r>
      <w:r>
        <w:rPr>
          <w:sz w:val="16"/>
          <w:szCs w:val="16"/>
        </w:rPr>
        <w:t xml:space="preserve"> Buisman en Houtkoop 2014, p.71. </w:t>
      </w:r>
    </w:p>
  </w:footnote>
  <w:footnote w:id="43">
    <w:p w14:paraId="5408206D" w14:textId="30294A3E" w:rsidR="00341A13" w:rsidRPr="00486570" w:rsidRDefault="00341A13" w:rsidP="009E55EC">
      <w:pPr>
        <w:pStyle w:val="Voetnoottekst"/>
        <w:rPr>
          <w:sz w:val="16"/>
          <w:szCs w:val="16"/>
        </w:rPr>
      </w:pPr>
      <w:r w:rsidRPr="00486570">
        <w:rPr>
          <w:rStyle w:val="Voetnootmarkering"/>
          <w:sz w:val="16"/>
          <w:szCs w:val="16"/>
        </w:rPr>
        <w:footnoteRef/>
      </w:r>
      <w:r w:rsidRPr="00486570">
        <w:rPr>
          <w:sz w:val="16"/>
          <w:szCs w:val="16"/>
        </w:rPr>
        <w:t xml:space="preserve"> </w:t>
      </w:r>
      <w:r>
        <w:rPr>
          <w:sz w:val="16"/>
          <w:szCs w:val="16"/>
        </w:rPr>
        <w:t>Buisman en Houtkoop 2014, p. 11.</w:t>
      </w:r>
    </w:p>
  </w:footnote>
  <w:footnote w:id="44">
    <w:p w14:paraId="56D0E65D" w14:textId="6ECE3DB8" w:rsidR="00341A13" w:rsidRPr="00C750F1" w:rsidRDefault="00341A13" w:rsidP="00794233">
      <w:pPr>
        <w:pStyle w:val="Voetnoottekst"/>
        <w:rPr>
          <w:sz w:val="16"/>
          <w:szCs w:val="16"/>
        </w:rPr>
      </w:pPr>
      <w:r w:rsidRPr="00C750F1">
        <w:rPr>
          <w:rStyle w:val="Voetnootmarkering"/>
          <w:sz w:val="16"/>
          <w:szCs w:val="16"/>
        </w:rPr>
        <w:footnoteRef/>
      </w:r>
      <w:r w:rsidRPr="00C750F1">
        <w:rPr>
          <w:sz w:val="16"/>
          <w:szCs w:val="16"/>
        </w:rPr>
        <w:t xml:space="preserve"> </w:t>
      </w:r>
      <w:r>
        <w:rPr>
          <w:sz w:val="16"/>
          <w:szCs w:val="16"/>
        </w:rPr>
        <w:t xml:space="preserve">De Greef, Nijhuis, Segers 2014, p. 10. </w:t>
      </w:r>
    </w:p>
  </w:footnote>
  <w:footnote w:id="45">
    <w:p w14:paraId="272265CA" w14:textId="73780353" w:rsidR="00341A13" w:rsidRPr="00C750F1" w:rsidRDefault="00341A13" w:rsidP="00C750F1">
      <w:pPr>
        <w:pStyle w:val="Voetnoottekst"/>
        <w:tabs>
          <w:tab w:val="left" w:pos="3060"/>
        </w:tabs>
        <w:rPr>
          <w:sz w:val="16"/>
          <w:szCs w:val="16"/>
        </w:rPr>
      </w:pPr>
      <w:r w:rsidRPr="00C750F1">
        <w:rPr>
          <w:rStyle w:val="Voetnootmarkering"/>
          <w:sz w:val="16"/>
          <w:szCs w:val="16"/>
        </w:rPr>
        <w:footnoteRef/>
      </w:r>
      <w:r w:rsidRPr="00C750F1">
        <w:rPr>
          <w:sz w:val="16"/>
          <w:szCs w:val="16"/>
        </w:rPr>
        <w:t xml:space="preserve"> Vriesema, NRC 14 december 2017</w:t>
      </w:r>
      <w:r>
        <w:rPr>
          <w:sz w:val="16"/>
          <w:szCs w:val="16"/>
        </w:rPr>
        <w:t>.</w:t>
      </w:r>
    </w:p>
  </w:footnote>
  <w:footnote w:id="46">
    <w:p w14:paraId="6DA7AE5A" w14:textId="1311527A" w:rsidR="00341A13" w:rsidRPr="00FB5F38" w:rsidRDefault="00341A13">
      <w:pPr>
        <w:pStyle w:val="Voetnoottekst"/>
        <w:rPr>
          <w:sz w:val="16"/>
          <w:szCs w:val="16"/>
        </w:rPr>
      </w:pPr>
      <w:r w:rsidRPr="00FB5F38">
        <w:rPr>
          <w:rStyle w:val="Voetnootmarkering"/>
          <w:sz w:val="16"/>
          <w:szCs w:val="16"/>
        </w:rPr>
        <w:footnoteRef/>
      </w:r>
      <w:r>
        <w:rPr>
          <w:sz w:val="16"/>
          <w:szCs w:val="16"/>
        </w:rPr>
        <w:t xml:space="preserve"> Asscher e.a.</w:t>
      </w:r>
      <w:r w:rsidRPr="00FB5F38">
        <w:rPr>
          <w:sz w:val="16"/>
          <w:szCs w:val="16"/>
        </w:rPr>
        <w:t xml:space="preserve"> Kamerbrief betreft Actieprogramma</w:t>
      </w:r>
      <w:r>
        <w:rPr>
          <w:sz w:val="16"/>
          <w:szCs w:val="16"/>
        </w:rPr>
        <w:t xml:space="preserve"> Tel mee met Taal (Kamerbrief).</w:t>
      </w:r>
    </w:p>
  </w:footnote>
  <w:footnote w:id="47">
    <w:p w14:paraId="54D8A6D5" w14:textId="227D28CC" w:rsidR="00341A13" w:rsidRDefault="00341A13">
      <w:pPr>
        <w:pStyle w:val="Voetnoottekst"/>
      </w:pPr>
      <w:r w:rsidRPr="00FB5F38">
        <w:rPr>
          <w:rStyle w:val="Voetnootmarkering"/>
          <w:sz w:val="16"/>
          <w:szCs w:val="16"/>
        </w:rPr>
        <w:footnoteRef/>
      </w:r>
      <w:r>
        <w:rPr>
          <w:sz w:val="16"/>
          <w:szCs w:val="16"/>
        </w:rPr>
        <w:t xml:space="preserve"> Asscher e.a. </w:t>
      </w:r>
      <w:r w:rsidRPr="00FB5F38">
        <w:rPr>
          <w:sz w:val="16"/>
          <w:szCs w:val="16"/>
        </w:rPr>
        <w:t>Kamerbrief betreft Actieprogramm</w:t>
      </w:r>
      <w:r>
        <w:rPr>
          <w:sz w:val="16"/>
          <w:szCs w:val="16"/>
        </w:rPr>
        <w:t>a Tel mee met Taal (Kamerbrief).</w:t>
      </w:r>
    </w:p>
  </w:footnote>
  <w:footnote w:id="48">
    <w:p w14:paraId="16852833" w14:textId="6C07CEB8" w:rsidR="00341A13" w:rsidRPr="00C750F1" w:rsidRDefault="00341A13" w:rsidP="00794233">
      <w:pPr>
        <w:pStyle w:val="Voetnoottekst"/>
        <w:rPr>
          <w:sz w:val="16"/>
          <w:szCs w:val="16"/>
        </w:rPr>
      </w:pPr>
      <w:r w:rsidRPr="00C750F1">
        <w:rPr>
          <w:rStyle w:val="Voetnootmarkering"/>
          <w:sz w:val="16"/>
          <w:szCs w:val="16"/>
        </w:rPr>
        <w:footnoteRef/>
      </w:r>
      <w:r w:rsidRPr="00C750F1">
        <w:rPr>
          <w:sz w:val="16"/>
          <w:szCs w:val="16"/>
        </w:rPr>
        <w:t xml:space="preserve"> </w:t>
      </w:r>
      <w:r>
        <w:rPr>
          <w:sz w:val="16"/>
          <w:szCs w:val="16"/>
        </w:rPr>
        <w:t xml:space="preserve">Asscher e.a. </w:t>
      </w:r>
      <w:r w:rsidRPr="00C750F1">
        <w:rPr>
          <w:sz w:val="16"/>
          <w:szCs w:val="16"/>
        </w:rPr>
        <w:t>Kamerbrief betreft Actieprogramm</w:t>
      </w:r>
      <w:r>
        <w:rPr>
          <w:sz w:val="16"/>
          <w:szCs w:val="16"/>
        </w:rPr>
        <w:t>a Tel mee met Taal (Kamerbrief).</w:t>
      </w:r>
    </w:p>
  </w:footnote>
  <w:footnote w:id="49">
    <w:p w14:paraId="0D63F8CF" w14:textId="377B6E3C" w:rsidR="00341A13" w:rsidRPr="00B830AC" w:rsidRDefault="00341A13" w:rsidP="00794233">
      <w:pPr>
        <w:pStyle w:val="Voetnoottekst"/>
        <w:rPr>
          <w:sz w:val="16"/>
          <w:szCs w:val="16"/>
        </w:rPr>
      </w:pPr>
      <w:r w:rsidRPr="00C750F1">
        <w:rPr>
          <w:rStyle w:val="Voetnootmarkering"/>
          <w:sz w:val="16"/>
          <w:szCs w:val="16"/>
        </w:rPr>
        <w:footnoteRef/>
      </w:r>
      <w:r w:rsidRPr="00C750F1">
        <w:rPr>
          <w:sz w:val="16"/>
          <w:szCs w:val="16"/>
        </w:rPr>
        <w:t xml:space="preserve"> </w:t>
      </w:r>
      <w:r>
        <w:rPr>
          <w:sz w:val="16"/>
          <w:szCs w:val="16"/>
        </w:rPr>
        <w:t>NOS, 4 september 2017, bekeken op 10 mei 2018.</w:t>
      </w:r>
    </w:p>
  </w:footnote>
  <w:footnote w:id="50">
    <w:p w14:paraId="4F4CCD3A" w14:textId="086EB984" w:rsidR="00341A13" w:rsidRPr="004014CE" w:rsidRDefault="00341A13" w:rsidP="00C41AC0">
      <w:pPr>
        <w:pStyle w:val="Voetnoottekst"/>
        <w:rPr>
          <w:sz w:val="16"/>
          <w:szCs w:val="16"/>
        </w:rPr>
      </w:pPr>
      <w:r w:rsidRPr="004014CE">
        <w:rPr>
          <w:rStyle w:val="Voetnootmarkering"/>
          <w:sz w:val="16"/>
          <w:szCs w:val="16"/>
        </w:rPr>
        <w:footnoteRef/>
      </w:r>
      <w:r w:rsidRPr="004014CE">
        <w:rPr>
          <w:sz w:val="16"/>
          <w:szCs w:val="16"/>
        </w:rPr>
        <w:t xml:space="preserve"> </w:t>
      </w:r>
      <w:r>
        <w:rPr>
          <w:sz w:val="16"/>
          <w:szCs w:val="16"/>
        </w:rPr>
        <w:t>Stichting Lezen &amp; Schrijven, 4 april 2017, bekeken op 14 februari 2018.</w:t>
      </w:r>
    </w:p>
  </w:footnote>
  <w:footnote w:id="51">
    <w:p w14:paraId="506A1478" w14:textId="54164703" w:rsidR="00341A13" w:rsidRPr="003F15B6" w:rsidRDefault="00341A13">
      <w:pPr>
        <w:pStyle w:val="Voetnoottekst"/>
        <w:rPr>
          <w:sz w:val="16"/>
          <w:szCs w:val="16"/>
        </w:rPr>
      </w:pPr>
      <w:r w:rsidRPr="003F15B6">
        <w:rPr>
          <w:rStyle w:val="Voetnootmarkering"/>
          <w:sz w:val="16"/>
          <w:szCs w:val="16"/>
        </w:rPr>
        <w:footnoteRef/>
      </w:r>
      <w:r w:rsidRPr="003F15B6">
        <w:rPr>
          <w:sz w:val="16"/>
          <w:szCs w:val="16"/>
        </w:rPr>
        <w:t xml:space="preserve"> </w:t>
      </w:r>
      <w:r w:rsidRPr="00053021">
        <w:rPr>
          <w:sz w:val="16"/>
          <w:szCs w:val="16"/>
        </w:rPr>
        <w:t>Pelgrim, NRC 4 april 2018</w:t>
      </w:r>
      <w:r>
        <w:rPr>
          <w:sz w:val="16"/>
          <w:szCs w:val="16"/>
        </w:rPr>
        <w:t>.</w:t>
      </w:r>
    </w:p>
  </w:footnote>
  <w:footnote w:id="52">
    <w:p w14:paraId="10A016BD" w14:textId="3D7D5364" w:rsidR="00341A13" w:rsidRPr="00C3422C" w:rsidRDefault="00341A13">
      <w:pPr>
        <w:pStyle w:val="Voetnoottekst"/>
        <w:rPr>
          <w:sz w:val="16"/>
          <w:szCs w:val="16"/>
        </w:rPr>
      </w:pPr>
      <w:r w:rsidRPr="00C3422C">
        <w:rPr>
          <w:rStyle w:val="Voetnootmarkering"/>
          <w:sz w:val="16"/>
          <w:szCs w:val="16"/>
        </w:rPr>
        <w:footnoteRef/>
      </w:r>
      <w:r w:rsidRPr="00C3422C">
        <w:rPr>
          <w:sz w:val="16"/>
          <w:szCs w:val="16"/>
        </w:rPr>
        <w:t xml:space="preserve"> </w:t>
      </w:r>
      <w:r>
        <w:rPr>
          <w:sz w:val="16"/>
          <w:szCs w:val="16"/>
        </w:rPr>
        <w:t xml:space="preserve">NOS, 22 april 2018, bekeken op 14 mei 2018. </w:t>
      </w:r>
    </w:p>
  </w:footnote>
  <w:footnote w:id="53">
    <w:p w14:paraId="68950DA6" w14:textId="6BD63975" w:rsidR="00341A13" w:rsidRPr="00E53C78" w:rsidRDefault="00341A13">
      <w:pPr>
        <w:pStyle w:val="Voetnoottekst"/>
        <w:rPr>
          <w:sz w:val="16"/>
          <w:szCs w:val="16"/>
        </w:rPr>
      </w:pPr>
      <w:r w:rsidRPr="00E53C78">
        <w:rPr>
          <w:rStyle w:val="Voetnootmarkering"/>
          <w:sz w:val="16"/>
          <w:szCs w:val="16"/>
        </w:rPr>
        <w:footnoteRef/>
      </w:r>
      <w:r w:rsidRPr="00E53C78">
        <w:rPr>
          <w:sz w:val="16"/>
          <w:szCs w:val="16"/>
        </w:rPr>
        <w:t xml:space="preserve"> </w:t>
      </w:r>
      <w:r>
        <w:rPr>
          <w:sz w:val="16"/>
          <w:szCs w:val="16"/>
        </w:rPr>
        <w:t xml:space="preserve">Asscher e.a. </w:t>
      </w:r>
      <w:r w:rsidRPr="00E53C78">
        <w:rPr>
          <w:sz w:val="16"/>
          <w:szCs w:val="16"/>
        </w:rPr>
        <w:t>Kamerbrief betreft Actieprogramm</w:t>
      </w:r>
      <w:r>
        <w:rPr>
          <w:sz w:val="16"/>
          <w:szCs w:val="16"/>
        </w:rPr>
        <w:t>a Tel mee met Taal (Kamerbrief).</w:t>
      </w:r>
    </w:p>
  </w:footnote>
  <w:footnote w:id="54">
    <w:p w14:paraId="393993F7" w14:textId="47120DF4" w:rsidR="00341A13" w:rsidRPr="00933814" w:rsidRDefault="00341A13" w:rsidP="00794233">
      <w:pPr>
        <w:pStyle w:val="Voetnoottekst"/>
        <w:rPr>
          <w:sz w:val="16"/>
          <w:szCs w:val="16"/>
        </w:rPr>
      </w:pPr>
      <w:r w:rsidRPr="00E53C78">
        <w:rPr>
          <w:rStyle w:val="Voetnootmarkering"/>
          <w:sz w:val="16"/>
          <w:szCs w:val="16"/>
        </w:rPr>
        <w:footnoteRef/>
      </w:r>
      <w:r w:rsidRPr="00E53C78">
        <w:rPr>
          <w:sz w:val="16"/>
          <w:szCs w:val="16"/>
        </w:rPr>
        <w:t xml:space="preserve"> </w:t>
      </w:r>
      <w:r w:rsidRPr="00E53C78">
        <w:rPr>
          <w:i/>
          <w:sz w:val="16"/>
          <w:szCs w:val="16"/>
        </w:rPr>
        <w:t>Kamerstukken II</w:t>
      </w:r>
      <w:r>
        <w:rPr>
          <w:sz w:val="16"/>
          <w:szCs w:val="16"/>
        </w:rPr>
        <w:t xml:space="preserve"> 2014/15, 28760, 39, p.7.</w:t>
      </w:r>
    </w:p>
  </w:footnote>
  <w:footnote w:id="55">
    <w:p w14:paraId="70EE2B77" w14:textId="46168E8A" w:rsidR="00341A13" w:rsidRPr="00933814" w:rsidRDefault="00341A13" w:rsidP="00794233">
      <w:pPr>
        <w:pStyle w:val="Voetnoottekst"/>
        <w:rPr>
          <w:sz w:val="16"/>
          <w:szCs w:val="16"/>
        </w:rPr>
      </w:pPr>
      <w:r w:rsidRPr="00933814">
        <w:rPr>
          <w:rStyle w:val="Voetnootmarkering"/>
          <w:sz w:val="16"/>
          <w:szCs w:val="16"/>
        </w:rPr>
        <w:footnoteRef/>
      </w:r>
      <w:r>
        <w:rPr>
          <w:sz w:val="16"/>
          <w:szCs w:val="16"/>
        </w:rPr>
        <w:t xml:space="preserve"> </w:t>
      </w:r>
      <w:bookmarkStart w:id="27" w:name="_Hlk514197302"/>
      <w:r>
        <w:rPr>
          <w:sz w:val="16"/>
          <w:szCs w:val="16"/>
        </w:rPr>
        <w:t>Plasterk. Subsidieregeling programma leesbevordering 2008-2011 (Staatscourant</w:t>
      </w:r>
      <w:bookmarkEnd w:id="27"/>
      <w:r>
        <w:rPr>
          <w:sz w:val="16"/>
          <w:szCs w:val="16"/>
        </w:rPr>
        <w:t>).</w:t>
      </w:r>
    </w:p>
  </w:footnote>
  <w:footnote w:id="56">
    <w:p w14:paraId="7C067208" w14:textId="5E488191" w:rsidR="00341A13" w:rsidRPr="00CB2AFD" w:rsidRDefault="00341A13" w:rsidP="00560C27">
      <w:pPr>
        <w:pStyle w:val="Voetnoottekst"/>
        <w:rPr>
          <w:sz w:val="16"/>
          <w:szCs w:val="16"/>
        </w:rPr>
      </w:pPr>
      <w:bookmarkStart w:id="29" w:name="_Hlk513149100"/>
      <w:r w:rsidRPr="00CB2AFD">
        <w:rPr>
          <w:rStyle w:val="Voetnootmarkering"/>
          <w:sz w:val="16"/>
          <w:szCs w:val="16"/>
        </w:rPr>
        <w:footnoteRef/>
      </w:r>
      <w:r>
        <w:rPr>
          <w:sz w:val="16"/>
          <w:szCs w:val="16"/>
        </w:rPr>
        <w:t xml:space="preserve"> Akyol, AD 23 april 2018</w:t>
      </w:r>
      <w:bookmarkEnd w:id="29"/>
      <w:r>
        <w:rPr>
          <w:sz w:val="16"/>
          <w:szCs w:val="16"/>
        </w:rPr>
        <w:t>.</w:t>
      </w:r>
    </w:p>
  </w:footnote>
  <w:footnote w:id="57">
    <w:p w14:paraId="1E519C36" w14:textId="270433F1" w:rsidR="00341A13" w:rsidRPr="00CB2AFD" w:rsidRDefault="00341A13" w:rsidP="00560C27">
      <w:pPr>
        <w:pStyle w:val="Voetnoottekst"/>
        <w:rPr>
          <w:sz w:val="16"/>
          <w:szCs w:val="16"/>
        </w:rPr>
      </w:pPr>
      <w:r w:rsidRPr="00CB2AFD">
        <w:rPr>
          <w:rStyle w:val="Voetnootmarkering"/>
          <w:sz w:val="16"/>
          <w:szCs w:val="16"/>
        </w:rPr>
        <w:footnoteRef/>
      </w:r>
      <w:r>
        <w:rPr>
          <w:sz w:val="16"/>
          <w:szCs w:val="16"/>
        </w:rPr>
        <w:t xml:space="preserve"> Stichting Lezen &amp; Schrijven, 15 februari 2018, bekeken op 2 mei 2018. </w:t>
      </w:r>
    </w:p>
  </w:footnote>
  <w:footnote w:id="58">
    <w:p w14:paraId="3BE28E79" w14:textId="6927D162" w:rsidR="00341A13" w:rsidRPr="00221BD6" w:rsidRDefault="00341A13" w:rsidP="00560C27">
      <w:pPr>
        <w:pStyle w:val="Voetnoottekst"/>
        <w:rPr>
          <w:sz w:val="16"/>
          <w:szCs w:val="16"/>
        </w:rPr>
      </w:pPr>
      <w:r w:rsidRPr="00221BD6">
        <w:rPr>
          <w:rStyle w:val="Voetnootmarkering"/>
          <w:sz w:val="16"/>
          <w:szCs w:val="16"/>
        </w:rPr>
        <w:footnoteRef/>
      </w:r>
      <w:r w:rsidRPr="00221BD6">
        <w:rPr>
          <w:sz w:val="16"/>
          <w:szCs w:val="16"/>
        </w:rPr>
        <w:t xml:space="preserve"> </w:t>
      </w:r>
      <w:r>
        <w:rPr>
          <w:sz w:val="16"/>
          <w:szCs w:val="16"/>
        </w:rPr>
        <w:t xml:space="preserve">Hackathon, 14 april 2018, bekeken op 10 mei 2018. </w:t>
      </w:r>
    </w:p>
  </w:footnote>
  <w:footnote w:id="59">
    <w:p w14:paraId="7D807D0A" w14:textId="0E8DFC11" w:rsidR="00341A13" w:rsidRPr="00221BD6" w:rsidRDefault="00341A13" w:rsidP="00C61DBE">
      <w:pPr>
        <w:pStyle w:val="Voetnoottekst"/>
        <w:rPr>
          <w:sz w:val="16"/>
          <w:szCs w:val="16"/>
        </w:rPr>
      </w:pPr>
      <w:r w:rsidRPr="00221BD6">
        <w:rPr>
          <w:rStyle w:val="Voetnootmarkering"/>
          <w:sz w:val="16"/>
          <w:szCs w:val="16"/>
        </w:rPr>
        <w:footnoteRef/>
      </w:r>
      <w:r>
        <w:rPr>
          <w:sz w:val="16"/>
          <w:szCs w:val="16"/>
        </w:rPr>
        <w:t xml:space="preserve"> NOS, 12 december 2017, bekeken op 10 mei 2018. </w:t>
      </w:r>
    </w:p>
  </w:footnote>
  <w:footnote w:id="60">
    <w:p w14:paraId="4549D49B" w14:textId="7B7302CA" w:rsidR="00341A13" w:rsidRPr="001C0C80" w:rsidRDefault="00341A13" w:rsidP="00C61DBE">
      <w:pPr>
        <w:pStyle w:val="Voetnoottekst"/>
        <w:rPr>
          <w:iCs/>
          <w:sz w:val="16"/>
          <w:szCs w:val="16"/>
        </w:rPr>
      </w:pPr>
      <w:r w:rsidRPr="00CF0602">
        <w:rPr>
          <w:rStyle w:val="Voetnootmarkering"/>
          <w:sz w:val="16"/>
          <w:szCs w:val="16"/>
        </w:rPr>
        <w:footnoteRef/>
      </w:r>
      <w:r w:rsidRPr="00CF0602">
        <w:rPr>
          <w:sz w:val="16"/>
          <w:szCs w:val="16"/>
        </w:rPr>
        <w:t xml:space="preserve"> </w:t>
      </w:r>
      <w:bookmarkStart w:id="30" w:name="_Hlk514197330"/>
      <w:r>
        <w:rPr>
          <w:sz w:val="16"/>
          <w:szCs w:val="16"/>
        </w:rPr>
        <w:t xml:space="preserve">Beune &amp; Houweling 2017, p. 2.  </w:t>
      </w:r>
      <w:bookmarkEnd w:id="30"/>
    </w:p>
  </w:footnote>
  <w:footnote w:id="61">
    <w:p w14:paraId="3C6E0E68" w14:textId="18F81935" w:rsidR="00341A13" w:rsidRPr="00221BD6" w:rsidRDefault="00341A13" w:rsidP="00C61DBE">
      <w:pPr>
        <w:pStyle w:val="Voetnoottekst"/>
        <w:rPr>
          <w:sz w:val="16"/>
          <w:szCs w:val="16"/>
        </w:rPr>
      </w:pPr>
      <w:r w:rsidRPr="00221BD6">
        <w:rPr>
          <w:rStyle w:val="Voetnootmarkering"/>
          <w:sz w:val="16"/>
          <w:szCs w:val="16"/>
        </w:rPr>
        <w:footnoteRef/>
      </w:r>
      <w:r>
        <w:t xml:space="preserve"> </w:t>
      </w:r>
      <w:r>
        <w:rPr>
          <w:sz w:val="16"/>
          <w:szCs w:val="16"/>
        </w:rPr>
        <w:t>Vriesema, NRC 14 december 2017.</w:t>
      </w:r>
    </w:p>
  </w:footnote>
  <w:footnote w:id="62">
    <w:p w14:paraId="39AB27D2" w14:textId="1414892C" w:rsidR="00341A13" w:rsidRPr="00CC79BD" w:rsidRDefault="00341A13">
      <w:pPr>
        <w:pStyle w:val="Voetnoottekst"/>
        <w:rPr>
          <w:sz w:val="16"/>
          <w:szCs w:val="16"/>
        </w:rPr>
      </w:pPr>
      <w:r w:rsidRPr="00CC79BD">
        <w:rPr>
          <w:rStyle w:val="Voetnootmarkering"/>
          <w:sz w:val="16"/>
          <w:szCs w:val="16"/>
        </w:rPr>
        <w:footnoteRef/>
      </w:r>
      <w:r w:rsidRPr="00CC79BD">
        <w:rPr>
          <w:sz w:val="16"/>
          <w:szCs w:val="16"/>
        </w:rPr>
        <w:t xml:space="preserve"> Interview, 10 april 2018.</w:t>
      </w:r>
    </w:p>
  </w:footnote>
  <w:footnote w:id="63">
    <w:p w14:paraId="648FCB39" w14:textId="3DBAA236" w:rsidR="00341A13" w:rsidRPr="001C318E" w:rsidRDefault="00341A13">
      <w:pPr>
        <w:pStyle w:val="Voetnoottekst"/>
        <w:rPr>
          <w:sz w:val="16"/>
          <w:szCs w:val="16"/>
        </w:rPr>
      </w:pPr>
      <w:r w:rsidRPr="001C318E">
        <w:rPr>
          <w:rStyle w:val="Voetnootmarkering"/>
          <w:sz w:val="16"/>
          <w:szCs w:val="16"/>
        </w:rPr>
        <w:footnoteRef/>
      </w:r>
      <w:r w:rsidRPr="001C318E">
        <w:rPr>
          <w:sz w:val="16"/>
          <w:szCs w:val="16"/>
        </w:rPr>
        <w:t xml:space="preserve"> Interview</w:t>
      </w:r>
      <w:r>
        <w:rPr>
          <w:sz w:val="16"/>
          <w:szCs w:val="16"/>
        </w:rPr>
        <w:t xml:space="preserve">, 13 maart 2018. </w:t>
      </w:r>
    </w:p>
  </w:footnote>
  <w:footnote w:id="64">
    <w:p w14:paraId="280F5923" w14:textId="082FF6E2" w:rsidR="00341A13" w:rsidRPr="001C318E" w:rsidRDefault="00341A13">
      <w:pPr>
        <w:pStyle w:val="Voetnoottekst"/>
        <w:rPr>
          <w:sz w:val="16"/>
          <w:szCs w:val="16"/>
        </w:rPr>
      </w:pPr>
      <w:r w:rsidRPr="001C318E">
        <w:rPr>
          <w:rStyle w:val="Voetnootmarkering"/>
          <w:sz w:val="16"/>
          <w:szCs w:val="16"/>
        </w:rPr>
        <w:footnoteRef/>
      </w:r>
      <w:r w:rsidRPr="001C318E">
        <w:rPr>
          <w:sz w:val="16"/>
          <w:szCs w:val="16"/>
        </w:rPr>
        <w:t xml:space="preserve"> Interview, 20 maart 2018.</w:t>
      </w:r>
    </w:p>
  </w:footnote>
  <w:footnote w:id="65">
    <w:p w14:paraId="60D105D4" w14:textId="1413356B" w:rsidR="00341A13" w:rsidRPr="009C1133" w:rsidRDefault="00341A13">
      <w:pPr>
        <w:pStyle w:val="Voetnoottekst"/>
        <w:rPr>
          <w:sz w:val="16"/>
          <w:szCs w:val="16"/>
        </w:rPr>
      </w:pPr>
      <w:r w:rsidRPr="009C1133">
        <w:rPr>
          <w:rStyle w:val="Voetnootmarkering"/>
          <w:sz w:val="16"/>
          <w:szCs w:val="16"/>
        </w:rPr>
        <w:footnoteRef/>
      </w:r>
      <w:r w:rsidRPr="009C1133">
        <w:rPr>
          <w:sz w:val="16"/>
          <w:szCs w:val="16"/>
        </w:rPr>
        <w:t xml:space="preserve"> Interview, 20 maart 2018. </w:t>
      </w:r>
    </w:p>
  </w:footnote>
  <w:footnote w:id="66">
    <w:p w14:paraId="6330E0A5" w14:textId="42DB8081" w:rsidR="00341A13" w:rsidRDefault="00341A13">
      <w:pPr>
        <w:pStyle w:val="Voetnoottekst"/>
      </w:pPr>
      <w:r w:rsidRPr="009C1133">
        <w:rPr>
          <w:rStyle w:val="Voetnootmarkering"/>
          <w:sz w:val="16"/>
          <w:szCs w:val="16"/>
        </w:rPr>
        <w:footnoteRef/>
      </w:r>
      <w:r w:rsidRPr="009C1133">
        <w:rPr>
          <w:sz w:val="16"/>
          <w:szCs w:val="16"/>
        </w:rPr>
        <w:t xml:space="preserve"> Interview 13 maart 2018.</w:t>
      </w:r>
    </w:p>
  </w:footnote>
  <w:footnote w:id="67">
    <w:p w14:paraId="15BF4FAB" w14:textId="43BD929B" w:rsidR="00341A13" w:rsidRPr="00683D1C" w:rsidRDefault="00341A13">
      <w:pPr>
        <w:pStyle w:val="Voetnoottekst"/>
        <w:rPr>
          <w:sz w:val="16"/>
          <w:szCs w:val="16"/>
        </w:rPr>
      </w:pPr>
      <w:r w:rsidRPr="00683D1C">
        <w:rPr>
          <w:rStyle w:val="Voetnootmarkering"/>
          <w:sz w:val="16"/>
          <w:szCs w:val="16"/>
        </w:rPr>
        <w:footnoteRef/>
      </w:r>
      <w:r w:rsidRPr="00683D1C">
        <w:rPr>
          <w:sz w:val="16"/>
          <w:szCs w:val="16"/>
        </w:rPr>
        <w:t xml:space="preserve"> Interviews, 14, 20 en 22 maart 2018</w:t>
      </w:r>
      <w:r>
        <w:rPr>
          <w:sz w:val="16"/>
          <w:szCs w:val="16"/>
        </w:rPr>
        <w:t>.</w:t>
      </w:r>
    </w:p>
  </w:footnote>
  <w:footnote w:id="68">
    <w:p w14:paraId="4DD9935F" w14:textId="0202AD69" w:rsidR="00341A13" w:rsidRPr="00683D1C" w:rsidRDefault="00341A13" w:rsidP="00BF1B43">
      <w:pPr>
        <w:pStyle w:val="Voetnoottekst"/>
        <w:rPr>
          <w:sz w:val="16"/>
          <w:szCs w:val="16"/>
        </w:rPr>
      </w:pPr>
      <w:r w:rsidRPr="00683D1C">
        <w:rPr>
          <w:rStyle w:val="Voetnootmarkering"/>
          <w:sz w:val="16"/>
          <w:szCs w:val="16"/>
        </w:rPr>
        <w:footnoteRef/>
      </w:r>
      <w:r w:rsidRPr="00683D1C">
        <w:rPr>
          <w:sz w:val="16"/>
          <w:szCs w:val="16"/>
        </w:rPr>
        <w:t xml:space="preserve"> Stichting Lezen &amp; Schrijven, bekeken op </w:t>
      </w:r>
      <w:r>
        <w:rPr>
          <w:sz w:val="16"/>
          <w:szCs w:val="16"/>
        </w:rPr>
        <w:t xml:space="preserve">8 februari 2018. </w:t>
      </w:r>
    </w:p>
  </w:footnote>
  <w:footnote w:id="69">
    <w:p w14:paraId="3CEA86D2" w14:textId="1C53569A" w:rsidR="00341A13" w:rsidRDefault="00341A13">
      <w:pPr>
        <w:pStyle w:val="Voetnoottekst"/>
      </w:pPr>
      <w:r w:rsidRPr="00683D1C">
        <w:rPr>
          <w:rStyle w:val="Voetnootmarkering"/>
          <w:sz w:val="16"/>
          <w:szCs w:val="16"/>
        </w:rPr>
        <w:footnoteRef/>
      </w:r>
      <w:r w:rsidRPr="00683D1C">
        <w:rPr>
          <w:sz w:val="16"/>
          <w:szCs w:val="16"/>
        </w:rPr>
        <w:t xml:space="preserve"> Interview, 14 maart 2018.</w:t>
      </w:r>
      <w:r>
        <w:t xml:space="preserve"> </w:t>
      </w:r>
    </w:p>
  </w:footnote>
  <w:footnote w:id="70">
    <w:p w14:paraId="5D6BEF76" w14:textId="23E5C6FB" w:rsidR="00341A13" w:rsidRPr="00683D1C" w:rsidRDefault="00341A13">
      <w:pPr>
        <w:pStyle w:val="Voetnoottekst"/>
        <w:rPr>
          <w:sz w:val="16"/>
          <w:szCs w:val="16"/>
        </w:rPr>
      </w:pPr>
      <w:r w:rsidRPr="00683D1C">
        <w:rPr>
          <w:rStyle w:val="Voetnootmarkering"/>
          <w:sz w:val="16"/>
          <w:szCs w:val="16"/>
        </w:rPr>
        <w:footnoteRef/>
      </w:r>
      <w:r w:rsidRPr="00683D1C">
        <w:rPr>
          <w:sz w:val="16"/>
          <w:szCs w:val="16"/>
        </w:rPr>
        <w:t xml:space="preserve"> Interview, 20 maart 2018.</w:t>
      </w:r>
    </w:p>
  </w:footnote>
  <w:footnote w:id="71">
    <w:p w14:paraId="2EF778EE" w14:textId="5C1F5553" w:rsidR="00341A13" w:rsidRPr="00683D1C" w:rsidRDefault="00341A13" w:rsidP="001F7B11">
      <w:pPr>
        <w:pStyle w:val="Voetnoottekst"/>
        <w:rPr>
          <w:sz w:val="16"/>
          <w:szCs w:val="16"/>
        </w:rPr>
      </w:pPr>
      <w:r w:rsidRPr="00683D1C">
        <w:rPr>
          <w:rStyle w:val="Voetnootmarkering"/>
          <w:sz w:val="16"/>
          <w:szCs w:val="16"/>
        </w:rPr>
        <w:footnoteRef/>
      </w:r>
      <w:r w:rsidRPr="00683D1C">
        <w:rPr>
          <w:sz w:val="16"/>
          <w:szCs w:val="16"/>
        </w:rPr>
        <w:t xml:space="preserve"> Ter Beek 2009, p. 25. </w:t>
      </w:r>
    </w:p>
  </w:footnote>
  <w:footnote w:id="72">
    <w:p w14:paraId="65830117" w14:textId="363F2705" w:rsidR="00341A13" w:rsidRDefault="00341A13">
      <w:pPr>
        <w:pStyle w:val="Voetnoottekst"/>
      </w:pPr>
      <w:r w:rsidRPr="00683D1C">
        <w:rPr>
          <w:rStyle w:val="Voetnootmarkering"/>
          <w:sz w:val="16"/>
          <w:szCs w:val="16"/>
        </w:rPr>
        <w:footnoteRef/>
      </w:r>
      <w:r w:rsidRPr="00683D1C">
        <w:rPr>
          <w:sz w:val="16"/>
          <w:szCs w:val="16"/>
        </w:rPr>
        <w:t xml:space="preserve"> Interview, 20 maart 2018.</w:t>
      </w:r>
    </w:p>
  </w:footnote>
  <w:footnote w:id="73">
    <w:p w14:paraId="11D51549" w14:textId="0E19FD64" w:rsidR="00341A13" w:rsidRPr="009C1133" w:rsidRDefault="00341A13">
      <w:pPr>
        <w:pStyle w:val="Voetnoottekst"/>
        <w:rPr>
          <w:sz w:val="16"/>
          <w:szCs w:val="16"/>
        </w:rPr>
      </w:pPr>
      <w:r w:rsidRPr="009C1133">
        <w:rPr>
          <w:rStyle w:val="Voetnootmarkering"/>
          <w:sz w:val="16"/>
          <w:szCs w:val="16"/>
        </w:rPr>
        <w:footnoteRef/>
      </w:r>
      <w:r w:rsidRPr="009C1133">
        <w:rPr>
          <w:sz w:val="16"/>
          <w:szCs w:val="16"/>
        </w:rPr>
        <w:t xml:space="preserve"> Interview, 22 maart 2018.</w:t>
      </w:r>
    </w:p>
  </w:footnote>
  <w:footnote w:id="74">
    <w:p w14:paraId="72280D33" w14:textId="77777777" w:rsidR="00341A13" w:rsidRPr="009C1133" w:rsidRDefault="00341A13" w:rsidP="00460560">
      <w:pPr>
        <w:pStyle w:val="Voetnoottekst"/>
        <w:rPr>
          <w:sz w:val="16"/>
          <w:szCs w:val="16"/>
        </w:rPr>
      </w:pPr>
      <w:r w:rsidRPr="009C1133">
        <w:rPr>
          <w:rStyle w:val="Voetnootmarkering"/>
          <w:sz w:val="16"/>
          <w:szCs w:val="16"/>
        </w:rPr>
        <w:footnoteRef/>
      </w:r>
      <w:r w:rsidRPr="009C1133">
        <w:rPr>
          <w:sz w:val="16"/>
          <w:szCs w:val="16"/>
        </w:rPr>
        <w:t xml:space="preserve"> Interview R</w:t>
      </w:r>
      <w:r>
        <w:rPr>
          <w:sz w:val="16"/>
          <w:szCs w:val="16"/>
        </w:rPr>
        <w:t>.</w:t>
      </w:r>
      <w:r w:rsidRPr="009C1133">
        <w:rPr>
          <w:sz w:val="16"/>
          <w:szCs w:val="16"/>
        </w:rPr>
        <w:t xml:space="preserve"> van Zutphen, 17 april 2018. </w:t>
      </w:r>
    </w:p>
  </w:footnote>
  <w:footnote w:id="75">
    <w:p w14:paraId="321188BC" w14:textId="3BE252A6" w:rsidR="00341A13" w:rsidRDefault="00341A13">
      <w:pPr>
        <w:pStyle w:val="Voetnoottekst"/>
      </w:pPr>
      <w:r w:rsidRPr="009C1133">
        <w:rPr>
          <w:rStyle w:val="Voetnootmarkering"/>
          <w:sz w:val="16"/>
          <w:szCs w:val="16"/>
        </w:rPr>
        <w:footnoteRef/>
      </w:r>
      <w:r w:rsidRPr="009C1133">
        <w:rPr>
          <w:sz w:val="16"/>
          <w:szCs w:val="16"/>
        </w:rPr>
        <w:t xml:space="preserve"> Interview R</w:t>
      </w:r>
      <w:r>
        <w:rPr>
          <w:sz w:val="16"/>
          <w:szCs w:val="16"/>
        </w:rPr>
        <w:t>.</w:t>
      </w:r>
      <w:r w:rsidRPr="009C1133">
        <w:rPr>
          <w:sz w:val="16"/>
          <w:szCs w:val="16"/>
        </w:rPr>
        <w:t xml:space="preserve"> van Zutphen, 17 april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2AC0"/>
    <w:multiLevelType w:val="hybridMultilevel"/>
    <w:tmpl w:val="B456ECEE"/>
    <w:lvl w:ilvl="0" w:tplc="E21040D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09551A"/>
    <w:multiLevelType w:val="hybridMultilevel"/>
    <w:tmpl w:val="2A509C46"/>
    <w:styleLink w:val="ImportedStyle4"/>
    <w:lvl w:ilvl="0" w:tplc="D7F6BA2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Arial" w:eastAsia="Times New Roman" w:hAnsi="Arial"/>
        <w:b w:val="0"/>
        <w:i w:val="0"/>
        <w:caps w:val="0"/>
        <w:smallCaps w:val="0"/>
        <w:strike w:val="0"/>
        <w:dstrike w:val="0"/>
        <w:color w:val="000000"/>
        <w:spacing w:val="0"/>
        <w:w w:val="100"/>
        <w:kern w:val="0"/>
        <w:position w:val="0"/>
        <w:vertAlign w:val="baseline"/>
      </w:rPr>
    </w:lvl>
    <w:lvl w:ilvl="1" w:tplc="B6905550">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w:eastAsia="Times New Roman" w:hAnsi="Arial"/>
        <w:b w:val="0"/>
        <w:i w:val="0"/>
        <w:caps w:val="0"/>
        <w:smallCaps w:val="0"/>
        <w:strike w:val="0"/>
        <w:dstrike w:val="0"/>
        <w:color w:val="000000"/>
        <w:spacing w:val="0"/>
        <w:w w:val="100"/>
        <w:kern w:val="0"/>
        <w:position w:val="0"/>
        <w:vertAlign w:val="baseline"/>
      </w:rPr>
    </w:lvl>
    <w:lvl w:ilvl="2" w:tplc="43CC6D4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w:eastAsia="Times New Roman" w:hAnsi="Arial"/>
        <w:b w:val="0"/>
        <w:i w:val="0"/>
        <w:caps w:val="0"/>
        <w:smallCaps w:val="0"/>
        <w:strike w:val="0"/>
        <w:dstrike w:val="0"/>
        <w:color w:val="000000"/>
        <w:spacing w:val="0"/>
        <w:w w:val="100"/>
        <w:kern w:val="0"/>
        <w:position w:val="0"/>
        <w:vertAlign w:val="baseline"/>
      </w:rPr>
    </w:lvl>
    <w:lvl w:ilvl="3" w:tplc="8340B9A2">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Arial" w:eastAsia="Times New Roman" w:hAnsi="Arial"/>
        <w:b w:val="0"/>
        <w:i w:val="0"/>
        <w:caps w:val="0"/>
        <w:smallCaps w:val="0"/>
        <w:strike w:val="0"/>
        <w:dstrike w:val="0"/>
        <w:color w:val="000000"/>
        <w:spacing w:val="0"/>
        <w:w w:val="100"/>
        <w:kern w:val="0"/>
        <w:position w:val="0"/>
        <w:vertAlign w:val="baseline"/>
      </w:rPr>
    </w:lvl>
    <w:lvl w:ilvl="4" w:tplc="F118E9E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w:eastAsia="Times New Roman" w:hAnsi="Arial"/>
        <w:b w:val="0"/>
        <w:i w:val="0"/>
        <w:caps w:val="0"/>
        <w:smallCaps w:val="0"/>
        <w:strike w:val="0"/>
        <w:dstrike w:val="0"/>
        <w:color w:val="000000"/>
        <w:spacing w:val="0"/>
        <w:w w:val="100"/>
        <w:kern w:val="0"/>
        <w:position w:val="0"/>
        <w:vertAlign w:val="baseline"/>
      </w:rPr>
    </w:lvl>
    <w:lvl w:ilvl="5" w:tplc="05D2926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w:eastAsia="Times New Roman" w:hAnsi="Arial"/>
        <w:b w:val="0"/>
        <w:i w:val="0"/>
        <w:caps w:val="0"/>
        <w:smallCaps w:val="0"/>
        <w:strike w:val="0"/>
        <w:dstrike w:val="0"/>
        <w:color w:val="000000"/>
        <w:spacing w:val="0"/>
        <w:w w:val="100"/>
        <w:kern w:val="0"/>
        <w:position w:val="0"/>
        <w:vertAlign w:val="baseline"/>
      </w:rPr>
    </w:lvl>
    <w:lvl w:ilvl="6" w:tplc="D76E408C">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Arial" w:eastAsia="Times New Roman" w:hAnsi="Arial"/>
        <w:b w:val="0"/>
        <w:i w:val="0"/>
        <w:caps w:val="0"/>
        <w:smallCaps w:val="0"/>
        <w:strike w:val="0"/>
        <w:dstrike w:val="0"/>
        <w:color w:val="000000"/>
        <w:spacing w:val="0"/>
        <w:w w:val="100"/>
        <w:kern w:val="0"/>
        <w:position w:val="0"/>
        <w:vertAlign w:val="baseline"/>
      </w:rPr>
    </w:lvl>
    <w:lvl w:ilvl="7" w:tplc="BC582F0E">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w:eastAsia="Times New Roman" w:hAnsi="Arial"/>
        <w:b w:val="0"/>
        <w:i w:val="0"/>
        <w:caps w:val="0"/>
        <w:smallCaps w:val="0"/>
        <w:strike w:val="0"/>
        <w:dstrike w:val="0"/>
        <w:color w:val="000000"/>
        <w:spacing w:val="0"/>
        <w:w w:val="100"/>
        <w:kern w:val="0"/>
        <w:position w:val="0"/>
        <w:vertAlign w:val="baseline"/>
      </w:rPr>
    </w:lvl>
    <w:lvl w:ilvl="8" w:tplc="BC20ACF8">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w:eastAsia="Times New Roman" w:hAnsi="Arial"/>
        <w:b w:val="0"/>
        <w:i w:val="0"/>
        <w:caps w:val="0"/>
        <w:smallCaps w:val="0"/>
        <w:strike w:val="0"/>
        <w:dstrike w:val="0"/>
        <w:color w:val="000000"/>
        <w:spacing w:val="0"/>
        <w:w w:val="100"/>
        <w:kern w:val="0"/>
        <w:position w:val="0"/>
        <w:vertAlign w:val="baseline"/>
      </w:rPr>
    </w:lvl>
  </w:abstractNum>
  <w:abstractNum w:abstractNumId="2" w15:restartNumberingAfterBreak="0">
    <w:nsid w:val="0FE87974"/>
    <w:multiLevelType w:val="hybridMultilevel"/>
    <w:tmpl w:val="1D6C1A6A"/>
    <w:lvl w:ilvl="0" w:tplc="C8D8A90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970942"/>
    <w:multiLevelType w:val="hybridMultilevel"/>
    <w:tmpl w:val="21122B8E"/>
    <w:lvl w:ilvl="0" w:tplc="61B6226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12290C"/>
    <w:multiLevelType w:val="hybridMultilevel"/>
    <w:tmpl w:val="1940EF40"/>
    <w:lvl w:ilvl="0" w:tplc="6DD2940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F2F6C18"/>
    <w:multiLevelType w:val="hybridMultilevel"/>
    <w:tmpl w:val="58E256B2"/>
    <w:lvl w:ilvl="0" w:tplc="5B2C1C7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3D0674F"/>
    <w:multiLevelType w:val="hybridMultilevel"/>
    <w:tmpl w:val="39389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7A0694"/>
    <w:multiLevelType w:val="hybridMultilevel"/>
    <w:tmpl w:val="39A61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9366930"/>
    <w:multiLevelType w:val="hybridMultilevel"/>
    <w:tmpl w:val="D7EE814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27591D"/>
    <w:multiLevelType w:val="hybridMultilevel"/>
    <w:tmpl w:val="1B9221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D532B92"/>
    <w:multiLevelType w:val="hybridMultilevel"/>
    <w:tmpl w:val="726ACB5C"/>
    <w:lvl w:ilvl="0" w:tplc="748EC76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AC73E5"/>
    <w:multiLevelType w:val="hybridMultilevel"/>
    <w:tmpl w:val="B9DEEB22"/>
    <w:lvl w:ilvl="0" w:tplc="6228FC1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124165A"/>
    <w:multiLevelType w:val="hybridMultilevel"/>
    <w:tmpl w:val="D4E036A8"/>
    <w:lvl w:ilvl="0" w:tplc="BFD871D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1B4252E"/>
    <w:multiLevelType w:val="hybridMultilevel"/>
    <w:tmpl w:val="3B5241A6"/>
    <w:lvl w:ilvl="0" w:tplc="259EA40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852338"/>
    <w:multiLevelType w:val="hybridMultilevel"/>
    <w:tmpl w:val="F508B5B0"/>
    <w:lvl w:ilvl="0" w:tplc="CD32A15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7B463CF"/>
    <w:multiLevelType w:val="hybridMultilevel"/>
    <w:tmpl w:val="59A8E4AA"/>
    <w:lvl w:ilvl="0" w:tplc="EE3C279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70B6904"/>
    <w:multiLevelType w:val="hybridMultilevel"/>
    <w:tmpl w:val="A7944B02"/>
    <w:lvl w:ilvl="0" w:tplc="5DF014A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89C021E"/>
    <w:multiLevelType w:val="hybridMultilevel"/>
    <w:tmpl w:val="803AA4F8"/>
    <w:lvl w:ilvl="0" w:tplc="4EAEF53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C2473B6"/>
    <w:multiLevelType w:val="hybridMultilevel"/>
    <w:tmpl w:val="AF5A8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07B6424"/>
    <w:multiLevelType w:val="hybridMultilevel"/>
    <w:tmpl w:val="CCDE06A4"/>
    <w:lvl w:ilvl="0" w:tplc="A4E8C8F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AEF6D85"/>
    <w:multiLevelType w:val="hybridMultilevel"/>
    <w:tmpl w:val="26423A2E"/>
    <w:lvl w:ilvl="0" w:tplc="CCCC267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F5E08D4"/>
    <w:multiLevelType w:val="hybridMultilevel"/>
    <w:tmpl w:val="CA0CA5AC"/>
    <w:styleLink w:val="ImportedStyle3"/>
    <w:lvl w:ilvl="0" w:tplc="5494378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Arial" w:eastAsia="Times New Roman" w:hAnsi="Arial"/>
        <w:b w:val="0"/>
        <w:i w:val="0"/>
        <w:caps w:val="0"/>
        <w:smallCaps w:val="0"/>
        <w:strike w:val="0"/>
        <w:dstrike w:val="0"/>
        <w:color w:val="000000"/>
        <w:spacing w:val="0"/>
        <w:w w:val="100"/>
        <w:kern w:val="0"/>
        <w:position w:val="0"/>
        <w:vertAlign w:val="baseline"/>
      </w:rPr>
    </w:lvl>
    <w:lvl w:ilvl="1" w:tplc="9B10641E">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w:eastAsia="Times New Roman" w:hAnsi="Arial"/>
        <w:b w:val="0"/>
        <w:i w:val="0"/>
        <w:caps w:val="0"/>
        <w:smallCaps w:val="0"/>
        <w:strike w:val="0"/>
        <w:dstrike w:val="0"/>
        <w:color w:val="000000"/>
        <w:spacing w:val="0"/>
        <w:w w:val="100"/>
        <w:kern w:val="0"/>
        <w:position w:val="0"/>
        <w:vertAlign w:val="baseline"/>
      </w:rPr>
    </w:lvl>
    <w:lvl w:ilvl="2" w:tplc="4920E314">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w:eastAsia="Times New Roman" w:hAnsi="Arial"/>
        <w:b w:val="0"/>
        <w:i w:val="0"/>
        <w:caps w:val="0"/>
        <w:smallCaps w:val="0"/>
        <w:strike w:val="0"/>
        <w:dstrike w:val="0"/>
        <w:color w:val="000000"/>
        <w:spacing w:val="0"/>
        <w:w w:val="100"/>
        <w:kern w:val="0"/>
        <w:position w:val="0"/>
        <w:vertAlign w:val="baseline"/>
      </w:rPr>
    </w:lvl>
    <w:lvl w:ilvl="3" w:tplc="37AAC6C0">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Arial" w:eastAsia="Times New Roman" w:hAnsi="Arial"/>
        <w:b w:val="0"/>
        <w:i w:val="0"/>
        <w:caps w:val="0"/>
        <w:smallCaps w:val="0"/>
        <w:strike w:val="0"/>
        <w:dstrike w:val="0"/>
        <w:color w:val="000000"/>
        <w:spacing w:val="0"/>
        <w:w w:val="100"/>
        <w:kern w:val="0"/>
        <w:position w:val="0"/>
        <w:vertAlign w:val="baseline"/>
      </w:rPr>
    </w:lvl>
    <w:lvl w:ilvl="4" w:tplc="5C18738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w:eastAsia="Times New Roman" w:hAnsi="Arial"/>
        <w:b w:val="0"/>
        <w:i w:val="0"/>
        <w:caps w:val="0"/>
        <w:smallCaps w:val="0"/>
        <w:strike w:val="0"/>
        <w:dstrike w:val="0"/>
        <w:color w:val="000000"/>
        <w:spacing w:val="0"/>
        <w:w w:val="100"/>
        <w:kern w:val="0"/>
        <w:position w:val="0"/>
        <w:vertAlign w:val="baseline"/>
      </w:rPr>
    </w:lvl>
    <w:lvl w:ilvl="5" w:tplc="A33262DA">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w:eastAsia="Times New Roman" w:hAnsi="Arial"/>
        <w:b w:val="0"/>
        <w:i w:val="0"/>
        <w:caps w:val="0"/>
        <w:smallCaps w:val="0"/>
        <w:strike w:val="0"/>
        <w:dstrike w:val="0"/>
        <w:color w:val="000000"/>
        <w:spacing w:val="0"/>
        <w:w w:val="100"/>
        <w:kern w:val="0"/>
        <w:position w:val="0"/>
        <w:vertAlign w:val="baseline"/>
      </w:rPr>
    </w:lvl>
    <w:lvl w:ilvl="6" w:tplc="9C76E202">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Arial" w:eastAsia="Times New Roman" w:hAnsi="Arial"/>
        <w:b w:val="0"/>
        <w:i w:val="0"/>
        <w:caps w:val="0"/>
        <w:smallCaps w:val="0"/>
        <w:strike w:val="0"/>
        <w:dstrike w:val="0"/>
        <w:color w:val="000000"/>
        <w:spacing w:val="0"/>
        <w:w w:val="100"/>
        <w:kern w:val="0"/>
        <w:position w:val="0"/>
        <w:vertAlign w:val="baseline"/>
      </w:rPr>
    </w:lvl>
    <w:lvl w:ilvl="7" w:tplc="14DCB814">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w:eastAsia="Times New Roman" w:hAnsi="Arial"/>
        <w:b w:val="0"/>
        <w:i w:val="0"/>
        <w:caps w:val="0"/>
        <w:smallCaps w:val="0"/>
        <w:strike w:val="0"/>
        <w:dstrike w:val="0"/>
        <w:color w:val="000000"/>
        <w:spacing w:val="0"/>
        <w:w w:val="100"/>
        <w:kern w:val="0"/>
        <w:position w:val="0"/>
        <w:vertAlign w:val="baseline"/>
      </w:rPr>
    </w:lvl>
    <w:lvl w:ilvl="8" w:tplc="6AF24952">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w:eastAsia="Times New Roman" w:hAnsi="Arial"/>
        <w:b w:val="0"/>
        <w:i w:val="0"/>
        <w:caps w:val="0"/>
        <w:smallCaps w:val="0"/>
        <w:strike w:val="0"/>
        <w:dstrike w:val="0"/>
        <w:color w:val="000000"/>
        <w:spacing w:val="0"/>
        <w:w w:val="100"/>
        <w:kern w:val="0"/>
        <w:position w:val="0"/>
        <w:vertAlign w:val="baseline"/>
      </w:rPr>
    </w:lvl>
  </w:abstractNum>
  <w:num w:numId="1">
    <w:abstractNumId w:val="7"/>
  </w:num>
  <w:num w:numId="2">
    <w:abstractNumId w:val="21"/>
  </w:num>
  <w:num w:numId="3">
    <w:abstractNumId w:val="1"/>
  </w:num>
  <w:num w:numId="4">
    <w:abstractNumId w:val="8"/>
  </w:num>
  <w:num w:numId="5">
    <w:abstractNumId w:val="3"/>
  </w:num>
  <w:num w:numId="6">
    <w:abstractNumId w:val="6"/>
  </w:num>
  <w:num w:numId="7">
    <w:abstractNumId w:val="9"/>
  </w:num>
  <w:num w:numId="8">
    <w:abstractNumId w:val="18"/>
  </w:num>
  <w:num w:numId="9">
    <w:abstractNumId w:val="2"/>
  </w:num>
  <w:num w:numId="10">
    <w:abstractNumId w:val="12"/>
  </w:num>
  <w:num w:numId="11">
    <w:abstractNumId w:val="13"/>
  </w:num>
  <w:num w:numId="12">
    <w:abstractNumId w:val="5"/>
  </w:num>
  <w:num w:numId="13">
    <w:abstractNumId w:val="10"/>
  </w:num>
  <w:num w:numId="14">
    <w:abstractNumId w:val="19"/>
  </w:num>
  <w:num w:numId="15">
    <w:abstractNumId w:val="4"/>
  </w:num>
  <w:num w:numId="16">
    <w:abstractNumId w:val="17"/>
  </w:num>
  <w:num w:numId="17">
    <w:abstractNumId w:val="20"/>
  </w:num>
  <w:num w:numId="18">
    <w:abstractNumId w:val="14"/>
  </w:num>
  <w:num w:numId="19">
    <w:abstractNumId w:val="15"/>
  </w:num>
  <w:num w:numId="20">
    <w:abstractNumId w:val="0"/>
  </w:num>
  <w:num w:numId="21">
    <w:abstractNumId w:val="11"/>
  </w:num>
  <w:num w:numId="2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ng" w:val="nl"/>
  </w:docVars>
  <w:rsids>
    <w:rsidRoot w:val="00484B58"/>
    <w:rsid w:val="0000159D"/>
    <w:rsid w:val="00001F83"/>
    <w:rsid w:val="00002B18"/>
    <w:rsid w:val="000033A4"/>
    <w:rsid w:val="000063F4"/>
    <w:rsid w:val="000102EC"/>
    <w:rsid w:val="000105A3"/>
    <w:rsid w:val="000109A8"/>
    <w:rsid w:val="000110BD"/>
    <w:rsid w:val="00012809"/>
    <w:rsid w:val="00012CE9"/>
    <w:rsid w:val="00013828"/>
    <w:rsid w:val="00015F66"/>
    <w:rsid w:val="000165B9"/>
    <w:rsid w:val="00022046"/>
    <w:rsid w:val="0002334E"/>
    <w:rsid w:val="000239DD"/>
    <w:rsid w:val="000241E8"/>
    <w:rsid w:val="000251D9"/>
    <w:rsid w:val="000257AE"/>
    <w:rsid w:val="000259F2"/>
    <w:rsid w:val="00025BDF"/>
    <w:rsid w:val="00025E3E"/>
    <w:rsid w:val="0003026A"/>
    <w:rsid w:val="00030B87"/>
    <w:rsid w:val="00030BB8"/>
    <w:rsid w:val="00032D85"/>
    <w:rsid w:val="00033D18"/>
    <w:rsid w:val="00034A0D"/>
    <w:rsid w:val="00035C4B"/>
    <w:rsid w:val="000362B4"/>
    <w:rsid w:val="0003701B"/>
    <w:rsid w:val="00040602"/>
    <w:rsid w:val="00040624"/>
    <w:rsid w:val="000412A7"/>
    <w:rsid w:val="00041493"/>
    <w:rsid w:val="00043229"/>
    <w:rsid w:val="00044916"/>
    <w:rsid w:val="00044CE0"/>
    <w:rsid w:val="00046B33"/>
    <w:rsid w:val="00050893"/>
    <w:rsid w:val="0005127E"/>
    <w:rsid w:val="000515E3"/>
    <w:rsid w:val="0005203A"/>
    <w:rsid w:val="00052B65"/>
    <w:rsid w:val="00053021"/>
    <w:rsid w:val="00054EFD"/>
    <w:rsid w:val="00056956"/>
    <w:rsid w:val="0005748C"/>
    <w:rsid w:val="0005791F"/>
    <w:rsid w:val="000605AF"/>
    <w:rsid w:val="00063389"/>
    <w:rsid w:val="00063C25"/>
    <w:rsid w:val="00063D4A"/>
    <w:rsid w:val="000649A6"/>
    <w:rsid w:val="000652DB"/>
    <w:rsid w:val="000657B6"/>
    <w:rsid w:val="00066302"/>
    <w:rsid w:val="00071CE8"/>
    <w:rsid w:val="00071E3A"/>
    <w:rsid w:val="0007206A"/>
    <w:rsid w:val="00072570"/>
    <w:rsid w:val="0007366B"/>
    <w:rsid w:val="00073A91"/>
    <w:rsid w:val="00074F8E"/>
    <w:rsid w:val="00077F35"/>
    <w:rsid w:val="000813C8"/>
    <w:rsid w:val="000820BF"/>
    <w:rsid w:val="00082719"/>
    <w:rsid w:val="00082935"/>
    <w:rsid w:val="00082FE4"/>
    <w:rsid w:val="000842EA"/>
    <w:rsid w:val="00084BFA"/>
    <w:rsid w:val="00084C7A"/>
    <w:rsid w:val="0008589A"/>
    <w:rsid w:val="00091264"/>
    <w:rsid w:val="000913CC"/>
    <w:rsid w:val="0009605F"/>
    <w:rsid w:val="000968AC"/>
    <w:rsid w:val="000A10FB"/>
    <w:rsid w:val="000A1E5B"/>
    <w:rsid w:val="000A4D38"/>
    <w:rsid w:val="000A5A8F"/>
    <w:rsid w:val="000B07ED"/>
    <w:rsid w:val="000B1045"/>
    <w:rsid w:val="000B1062"/>
    <w:rsid w:val="000B1C1E"/>
    <w:rsid w:val="000B1E5D"/>
    <w:rsid w:val="000B3547"/>
    <w:rsid w:val="000B391B"/>
    <w:rsid w:val="000B4586"/>
    <w:rsid w:val="000B4A43"/>
    <w:rsid w:val="000B4D6E"/>
    <w:rsid w:val="000B582E"/>
    <w:rsid w:val="000B621E"/>
    <w:rsid w:val="000B645F"/>
    <w:rsid w:val="000B72AA"/>
    <w:rsid w:val="000C1C38"/>
    <w:rsid w:val="000C1EAF"/>
    <w:rsid w:val="000C573D"/>
    <w:rsid w:val="000C6E98"/>
    <w:rsid w:val="000D0009"/>
    <w:rsid w:val="000D0C38"/>
    <w:rsid w:val="000D2210"/>
    <w:rsid w:val="000D4025"/>
    <w:rsid w:val="000D4E3F"/>
    <w:rsid w:val="000D56A7"/>
    <w:rsid w:val="000D61A8"/>
    <w:rsid w:val="000D780D"/>
    <w:rsid w:val="000D7EC4"/>
    <w:rsid w:val="000E052A"/>
    <w:rsid w:val="000E161C"/>
    <w:rsid w:val="000E222D"/>
    <w:rsid w:val="000E248F"/>
    <w:rsid w:val="000E25C5"/>
    <w:rsid w:val="000E3E8D"/>
    <w:rsid w:val="000E436C"/>
    <w:rsid w:val="000E4AEA"/>
    <w:rsid w:val="000E551B"/>
    <w:rsid w:val="000F1FB7"/>
    <w:rsid w:val="000F5AEB"/>
    <w:rsid w:val="000F5BFF"/>
    <w:rsid w:val="000F5D09"/>
    <w:rsid w:val="000F5F20"/>
    <w:rsid w:val="000F6F4A"/>
    <w:rsid w:val="000F7683"/>
    <w:rsid w:val="0010116E"/>
    <w:rsid w:val="00101388"/>
    <w:rsid w:val="0010182A"/>
    <w:rsid w:val="00102BDD"/>
    <w:rsid w:val="00103186"/>
    <w:rsid w:val="00103714"/>
    <w:rsid w:val="00104696"/>
    <w:rsid w:val="00104B98"/>
    <w:rsid w:val="00105769"/>
    <w:rsid w:val="00110E0F"/>
    <w:rsid w:val="001125A2"/>
    <w:rsid w:val="00112C28"/>
    <w:rsid w:val="00112C92"/>
    <w:rsid w:val="001139F0"/>
    <w:rsid w:val="00117A01"/>
    <w:rsid w:val="00117E92"/>
    <w:rsid w:val="00120C83"/>
    <w:rsid w:val="001223DC"/>
    <w:rsid w:val="0012293A"/>
    <w:rsid w:val="00122F78"/>
    <w:rsid w:val="00123A0A"/>
    <w:rsid w:val="0012444C"/>
    <w:rsid w:val="001302F3"/>
    <w:rsid w:val="0013097C"/>
    <w:rsid w:val="00133291"/>
    <w:rsid w:val="00134A93"/>
    <w:rsid w:val="0013586B"/>
    <w:rsid w:val="00135D18"/>
    <w:rsid w:val="001360EA"/>
    <w:rsid w:val="00137BDC"/>
    <w:rsid w:val="00137E68"/>
    <w:rsid w:val="0014219F"/>
    <w:rsid w:val="00142630"/>
    <w:rsid w:val="00144459"/>
    <w:rsid w:val="0014509F"/>
    <w:rsid w:val="00145604"/>
    <w:rsid w:val="0014565B"/>
    <w:rsid w:val="001458AA"/>
    <w:rsid w:val="00146538"/>
    <w:rsid w:val="00147E48"/>
    <w:rsid w:val="00150F07"/>
    <w:rsid w:val="00151C9C"/>
    <w:rsid w:val="00152FB1"/>
    <w:rsid w:val="00153D0C"/>
    <w:rsid w:val="0015553B"/>
    <w:rsid w:val="00155A6F"/>
    <w:rsid w:val="00155C2D"/>
    <w:rsid w:val="001560EA"/>
    <w:rsid w:val="00156184"/>
    <w:rsid w:val="0015714D"/>
    <w:rsid w:val="0015777E"/>
    <w:rsid w:val="0016038A"/>
    <w:rsid w:val="00160959"/>
    <w:rsid w:val="00164784"/>
    <w:rsid w:val="001651A1"/>
    <w:rsid w:val="00167181"/>
    <w:rsid w:val="001678B1"/>
    <w:rsid w:val="00167C56"/>
    <w:rsid w:val="0017029A"/>
    <w:rsid w:val="00172D74"/>
    <w:rsid w:val="0017452B"/>
    <w:rsid w:val="00174889"/>
    <w:rsid w:val="00175B37"/>
    <w:rsid w:val="00176647"/>
    <w:rsid w:val="00182B3A"/>
    <w:rsid w:val="00184DA7"/>
    <w:rsid w:val="00185103"/>
    <w:rsid w:val="00185649"/>
    <w:rsid w:val="00185B69"/>
    <w:rsid w:val="00186069"/>
    <w:rsid w:val="00186638"/>
    <w:rsid w:val="00186CCE"/>
    <w:rsid w:val="001872B0"/>
    <w:rsid w:val="001903B5"/>
    <w:rsid w:val="00190E5C"/>
    <w:rsid w:val="001929EB"/>
    <w:rsid w:val="00193B41"/>
    <w:rsid w:val="0019494F"/>
    <w:rsid w:val="0019510C"/>
    <w:rsid w:val="00196565"/>
    <w:rsid w:val="00196EC8"/>
    <w:rsid w:val="0019735D"/>
    <w:rsid w:val="001A0FCD"/>
    <w:rsid w:val="001A164F"/>
    <w:rsid w:val="001A42D9"/>
    <w:rsid w:val="001A7276"/>
    <w:rsid w:val="001B3005"/>
    <w:rsid w:val="001B38A1"/>
    <w:rsid w:val="001B59FE"/>
    <w:rsid w:val="001B5A2C"/>
    <w:rsid w:val="001C0C80"/>
    <w:rsid w:val="001C164B"/>
    <w:rsid w:val="001C2694"/>
    <w:rsid w:val="001C318E"/>
    <w:rsid w:val="001C3368"/>
    <w:rsid w:val="001C4CFD"/>
    <w:rsid w:val="001C5CA9"/>
    <w:rsid w:val="001C7093"/>
    <w:rsid w:val="001D0257"/>
    <w:rsid w:val="001D0A74"/>
    <w:rsid w:val="001D0F2A"/>
    <w:rsid w:val="001D1491"/>
    <w:rsid w:val="001D1D3E"/>
    <w:rsid w:val="001D3A4F"/>
    <w:rsid w:val="001D56C8"/>
    <w:rsid w:val="001D5716"/>
    <w:rsid w:val="001D59C5"/>
    <w:rsid w:val="001E0F39"/>
    <w:rsid w:val="001E1511"/>
    <w:rsid w:val="001E1BF5"/>
    <w:rsid w:val="001E2DD7"/>
    <w:rsid w:val="001E31E7"/>
    <w:rsid w:val="001E4E9E"/>
    <w:rsid w:val="001E695D"/>
    <w:rsid w:val="001E6D62"/>
    <w:rsid w:val="001E71C3"/>
    <w:rsid w:val="001F17C5"/>
    <w:rsid w:val="001F2C33"/>
    <w:rsid w:val="001F6031"/>
    <w:rsid w:val="001F6123"/>
    <w:rsid w:val="001F7B11"/>
    <w:rsid w:val="001F7C67"/>
    <w:rsid w:val="00200015"/>
    <w:rsid w:val="002007FA"/>
    <w:rsid w:val="00205329"/>
    <w:rsid w:val="00206CA2"/>
    <w:rsid w:val="00210CCC"/>
    <w:rsid w:val="002124AE"/>
    <w:rsid w:val="00212C44"/>
    <w:rsid w:val="00212F50"/>
    <w:rsid w:val="002133FD"/>
    <w:rsid w:val="002149D0"/>
    <w:rsid w:val="00214A52"/>
    <w:rsid w:val="00215615"/>
    <w:rsid w:val="002160EB"/>
    <w:rsid w:val="0021624A"/>
    <w:rsid w:val="0021632D"/>
    <w:rsid w:val="00216418"/>
    <w:rsid w:val="0021694F"/>
    <w:rsid w:val="00221BD6"/>
    <w:rsid w:val="0022201F"/>
    <w:rsid w:val="00222169"/>
    <w:rsid w:val="002250D0"/>
    <w:rsid w:val="00225D8A"/>
    <w:rsid w:val="00227CCB"/>
    <w:rsid w:val="00232ED8"/>
    <w:rsid w:val="0023328B"/>
    <w:rsid w:val="00234BE0"/>
    <w:rsid w:val="002360CD"/>
    <w:rsid w:val="0023637E"/>
    <w:rsid w:val="00236B2F"/>
    <w:rsid w:val="0024067D"/>
    <w:rsid w:val="002420A9"/>
    <w:rsid w:val="002439E8"/>
    <w:rsid w:val="00244F69"/>
    <w:rsid w:val="002465A8"/>
    <w:rsid w:val="00247288"/>
    <w:rsid w:val="00247C92"/>
    <w:rsid w:val="002503F1"/>
    <w:rsid w:val="0025059C"/>
    <w:rsid w:val="00251436"/>
    <w:rsid w:val="00254577"/>
    <w:rsid w:val="00254A26"/>
    <w:rsid w:val="0025544B"/>
    <w:rsid w:val="00255979"/>
    <w:rsid w:val="00257566"/>
    <w:rsid w:val="002612FF"/>
    <w:rsid w:val="00261A51"/>
    <w:rsid w:val="002626E5"/>
    <w:rsid w:val="002636D4"/>
    <w:rsid w:val="00263DAC"/>
    <w:rsid w:val="00265398"/>
    <w:rsid w:val="00265598"/>
    <w:rsid w:val="00266A07"/>
    <w:rsid w:val="00266A6E"/>
    <w:rsid w:val="00267E0F"/>
    <w:rsid w:val="002714A7"/>
    <w:rsid w:val="00271FCB"/>
    <w:rsid w:val="002739EF"/>
    <w:rsid w:val="00274FDD"/>
    <w:rsid w:val="0027602C"/>
    <w:rsid w:val="002765CE"/>
    <w:rsid w:val="00276B20"/>
    <w:rsid w:val="0028318C"/>
    <w:rsid w:val="00283E14"/>
    <w:rsid w:val="00286410"/>
    <w:rsid w:val="00286B5A"/>
    <w:rsid w:val="00286D7E"/>
    <w:rsid w:val="00286FB2"/>
    <w:rsid w:val="00290BBB"/>
    <w:rsid w:val="002919E2"/>
    <w:rsid w:val="00295CDB"/>
    <w:rsid w:val="00296282"/>
    <w:rsid w:val="00296DAB"/>
    <w:rsid w:val="002A199A"/>
    <w:rsid w:val="002A2091"/>
    <w:rsid w:val="002A23F4"/>
    <w:rsid w:val="002A2B25"/>
    <w:rsid w:val="002A529D"/>
    <w:rsid w:val="002A59B1"/>
    <w:rsid w:val="002A6220"/>
    <w:rsid w:val="002A6803"/>
    <w:rsid w:val="002A6AA6"/>
    <w:rsid w:val="002A6E3B"/>
    <w:rsid w:val="002A7EAB"/>
    <w:rsid w:val="002B095C"/>
    <w:rsid w:val="002B0997"/>
    <w:rsid w:val="002B0E1A"/>
    <w:rsid w:val="002B0E38"/>
    <w:rsid w:val="002B304F"/>
    <w:rsid w:val="002B3161"/>
    <w:rsid w:val="002B716B"/>
    <w:rsid w:val="002C03F0"/>
    <w:rsid w:val="002C0779"/>
    <w:rsid w:val="002C1166"/>
    <w:rsid w:val="002C28AB"/>
    <w:rsid w:val="002C39DB"/>
    <w:rsid w:val="002C440C"/>
    <w:rsid w:val="002C6ED7"/>
    <w:rsid w:val="002C70F3"/>
    <w:rsid w:val="002C7923"/>
    <w:rsid w:val="002D0E6B"/>
    <w:rsid w:val="002D107C"/>
    <w:rsid w:val="002D37EA"/>
    <w:rsid w:val="002D3F73"/>
    <w:rsid w:val="002D735C"/>
    <w:rsid w:val="002D7A16"/>
    <w:rsid w:val="002E03C2"/>
    <w:rsid w:val="002E0658"/>
    <w:rsid w:val="002E2795"/>
    <w:rsid w:val="002E4490"/>
    <w:rsid w:val="002E4659"/>
    <w:rsid w:val="002E4F83"/>
    <w:rsid w:val="002E73CE"/>
    <w:rsid w:val="002F38DA"/>
    <w:rsid w:val="002F3ADA"/>
    <w:rsid w:val="002F6994"/>
    <w:rsid w:val="00302D03"/>
    <w:rsid w:val="0030303C"/>
    <w:rsid w:val="00303F6D"/>
    <w:rsid w:val="00305548"/>
    <w:rsid w:val="0030569B"/>
    <w:rsid w:val="00305F1B"/>
    <w:rsid w:val="003109CE"/>
    <w:rsid w:val="00310AF4"/>
    <w:rsid w:val="00311F27"/>
    <w:rsid w:val="00313B85"/>
    <w:rsid w:val="00313EF7"/>
    <w:rsid w:val="00314693"/>
    <w:rsid w:val="00314D4E"/>
    <w:rsid w:val="0031580D"/>
    <w:rsid w:val="00315ABF"/>
    <w:rsid w:val="00316469"/>
    <w:rsid w:val="00316539"/>
    <w:rsid w:val="00317CD5"/>
    <w:rsid w:val="00320825"/>
    <w:rsid w:val="003211D6"/>
    <w:rsid w:val="003215FA"/>
    <w:rsid w:val="00323ABC"/>
    <w:rsid w:val="003253DE"/>
    <w:rsid w:val="0032616C"/>
    <w:rsid w:val="00326DAA"/>
    <w:rsid w:val="00326DDD"/>
    <w:rsid w:val="00327BBF"/>
    <w:rsid w:val="003315A6"/>
    <w:rsid w:val="00332654"/>
    <w:rsid w:val="00332702"/>
    <w:rsid w:val="00332CFF"/>
    <w:rsid w:val="00333970"/>
    <w:rsid w:val="003339CC"/>
    <w:rsid w:val="00333B27"/>
    <w:rsid w:val="00334F94"/>
    <w:rsid w:val="003356A1"/>
    <w:rsid w:val="003364A8"/>
    <w:rsid w:val="00337D68"/>
    <w:rsid w:val="003406A6"/>
    <w:rsid w:val="00341A13"/>
    <w:rsid w:val="00341FE6"/>
    <w:rsid w:val="00342010"/>
    <w:rsid w:val="00342AB8"/>
    <w:rsid w:val="00343D43"/>
    <w:rsid w:val="00345845"/>
    <w:rsid w:val="00350594"/>
    <w:rsid w:val="003513B6"/>
    <w:rsid w:val="003533EA"/>
    <w:rsid w:val="00353714"/>
    <w:rsid w:val="00353AB1"/>
    <w:rsid w:val="003542F6"/>
    <w:rsid w:val="0036013C"/>
    <w:rsid w:val="003611D8"/>
    <w:rsid w:val="003620C6"/>
    <w:rsid w:val="00362B41"/>
    <w:rsid w:val="00363674"/>
    <w:rsid w:val="00364D8E"/>
    <w:rsid w:val="00364E60"/>
    <w:rsid w:val="0036507B"/>
    <w:rsid w:val="00365B89"/>
    <w:rsid w:val="0036703E"/>
    <w:rsid w:val="00367067"/>
    <w:rsid w:val="00367AB6"/>
    <w:rsid w:val="00367D84"/>
    <w:rsid w:val="00371F9B"/>
    <w:rsid w:val="003721A3"/>
    <w:rsid w:val="00373477"/>
    <w:rsid w:val="0037559F"/>
    <w:rsid w:val="0037752B"/>
    <w:rsid w:val="003804BF"/>
    <w:rsid w:val="00381D6E"/>
    <w:rsid w:val="00381F95"/>
    <w:rsid w:val="0038253B"/>
    <w:rsid w:val="00386EB4"/>
    <w:rsid w:val="00387684"/>
    <w:rsid w:val="00390E6C"/>
    <w:rsid w:val="0039165B"/>
    <w:rsid w:val="0039226B"/>
    <w:rsid w:val="0039268F"/>
    <w:rsid w:val="00392E00"/>
    <w:rsid w:val="0039377C"/>
    <w:rsid w:val="00397577"/>
    <w:rsid w:val="00397579"/>
    <w:rsid w:val="003A0833"/>
    <w:rsid w:val="003A1066"/>
    <w:rsid w:val="003A109E"/>
    <w:rsid w:val="003A1316"/>
    <w:rsid w:val="003A1A5A"/>
    <w:rsid w:val="003A21C6"/>
    <w:rsid w:val="003A26B9"/>
    <w:rsid w:val="003A2B22"/>
    <w:rsid w:val="003A33A9"/>
    <w:rsid w:val="003A3737"/>
    <w:rsid w:val="003A38EC"/>
    <w:rsid w:val="003A3AC7"/>
    <w:rsid w:val="003B08A0"/>
    <w:rsid w:val="003B14F4"/>
    <w:rsid w:val="003B4D4F"/>
    <w:rsid w:val="003B55DA"/>
    <w:rsid w:val="003B5ED5"/>
    <w:rsid w:val="003C1474"/>
    <w:rsid w:val="003C2262"/>
    <w:rsid w:val="003C2321"/>
    <w:rsid w:val="003C3F27"/>
    <w:rsid w:val="003C437A"/>
    <w:rsid w:val="003C5840"/>
    <w:rsid w:val="003C5D01"/>
    <w:rsid w:val="003D26F8"/>
    <w:rsid w:val="003D3788"/>
    <w:rsid w:val="003D6A1E"/>
    <w:rsid w:val="003D6B8A"/>
    <w:rsid w:val="003D7B7A"/>
    <w:rsid w:val="003E281A"/>
    <w:rsid w:val="003E4BDE"/>
    <w:rsid w:val="003E4DA9"/>
    <w:rsid w:val="003E4E66"/>
    <w:rsid w:val="003F12BD"/>
    <w:rsid w:val="003F15B6"/>
    <w:rsid w:val="003F1838"/>
    <w:rsid w:val="003F1B19"/>
    <w:rsid w:val="003F20D5"/>
    <w:rsid w:val="003F2AEE"/>
    <w:rsid w:val="003F2F2E"/>
    <w:rsid w:val="003F3E29"/>
    <w:rsid w:val="003F4AA7"/>
    <w:rsid w:val="003F5FAA"/>
    <w:rsid w:val="004004B4"/>
    <w:rsid w:val="004014CE"/>
    <w:rsid w:val="00401544"/>
    <w:rsid w:val="004028E6"/>
    <w:rsid w:val="00402E6D"/>
    <w:rsid w:val="004034E2"/>
    <w:rsid w:val="00404796"/>
    <w:rsid w:val="004056E9"/>
    <w:rsid w:val="00405E15"/>
    <w:rsid w:val="00406B19"/>
    <w:rsid w:val="00411094"/>
    <w:rsid w:val="00411BB7"/>
    <w:rsid w:val="00412919"/>
    <w:rsid w:val="0041381F"/>
    <w:rsid w:val="00415EFA"/>
    <w:rsid w:val="00417727"/>
    <w:rsid w:val="0042070F"/>
    <w:rsid w:val="004215B9"/>
    <w:rsid w:val="004231E9"/>
    <w:rsid w:val="00423FCB"/>
    <w:rsid w:val="004247B6"/>
    <w:rsid w:val="00424B73"/>
    <w:rsid w:val="00425154"/>
    <w:rsid w:val="00425417"/>
    <w:rsid w:val="00425444"/>
    <w:rsid w:val="00425F24"/>
    <w:rsid w:val="004277D3"/>
    <w:rsid w:val="00431D2A"/>
    <w:rsid w:val="00432428"/>
    <w:rsid w:val="004328CB"/>
    <w:rsid w:val="0043695C"/>
    <w:rsid w:val="0043795A"/>
    <w:rsid w:val="00437D70"/>
    <w:rsid w:val="00443B07"/>
    <w:rsid w:val="0044483A"/>
    <w:rsid w:val="0044694C"/>
    <w:rsid w:val="00446F35"/>
    <w:rsid w:val="0045160B"/>
    <w:rsid w:val="0045176F"/>
    <w:rsid w:val="0045228B"/>
    <w:rsid w:val="00452431"/>
    <w:rsid w:val="0045345D"/>
    <w:rsid w:val="0045375E"/>
    <w:rsid w:val="00455D57"/>
    <w:rsid w:val="00457957"/>
    <w:rsid w:val="00460560"/>
    <w:rsid w:val="00460F55"/>
    <w:rsid w:val="004637D5"/>
    <w:rsid w:val="00463DE0"/>
    <w:rsid w:val="004640ED"/>
    <w:rsid w:val="00464AB9"/>
    <w:rsid w:val="00464D7F"/>
    <w:rsid w:val="0046619E"/>
    <w:rsid w:val="00466A07"/>
    <w:rsid w:val="00466AA6"/>
    <w:rsid w:val="00466FF3"/>
    <w:rsid w:val="00467A38"/>
    <w:rsid w:val="00467F41"/>
    <w:rsid w:val="00473642"/>
    <w:rsid w:val="00474891"/>
    <w:rsid w:val="0047492F"/>
    <w:rsid w:val="0047500C"/>
    <w:rsid w:val="004755EE"/>
    <w:rsid w:val="00476F44"/>
    <w:rsid w:val="004801D4"/>
    <w:rsid w:val="0048110E"/>
    <w:rsid w:val="0048138B"/>
    <w:rsid w:val="00481553"/>
    <w:rsid w:val="00481E19"/>
    <w:rsid w:val="004846B2"/>
    <w:rsid w:val="00484B58"/>
    <w:rsid w:val="00484BFD"/>
    <w:rsid w:val="004851E0"/>
    <w:rsid w:val="00485618"/>
    <w:rsid w:val="00486570"/>
    <w:rsid w:val="00487A28"/>
    <w:rsid w:val="004901C6"/>
    <w:rsid w:val="004911FD"/>
    <w:rsid w:val="00492835"/>
    <w:rsid w:val="00493CE1"/>
    <w:rsid w:val="004946A6"/>
    <w:rsid w:val="00494B77"/>
    <w:rsid w:val="00494D0B"/>
    <w:rsid w:val="00495FD8"/>
    <w:rsid w:val="004962EA"/>
    <w:rsid w:val="004A17EC"/>
    <w:rsid w:val="004A190D"/>
    <w:rsid w:val="004A1F86"/>
    <w:rsid w:val="004A7A5D"/>
    <w:rsid w:val="004B01E7"/>
    <w:rsid w:val="004B0B60"/>
    <w:rsid w:val="004B1480"/>
    <w:rsid w:val="004B28E2"/>
    <w:rsid w:val="004B32B8"/>
    <w:rsid w:val="004B3554"/>
    <w:rsid w:val="004B6992"/>
    <w:rsid w:val="004B7EBB"/>
    <w:rsid w:val="004C0044"/>
    <w:rsid w:val="004C11BD"/>
    <w:rsid w:val="004C3A70"/>
    <w:rsid w:val="004C3BBC"/>
    <w:rsid w:val="004C5487"/>
    <w:rsid w:val="004C710B"/>
    <w:rsid w:val="004C7117"/>
    <w:rsid w:val="004C7841"/>
    <w:rsid w:val="004C7B45"/>
    <w:rsid w:val="004D1357"/>
    <w:rsid w:val="004D39BB"/>
    <w:rsid w:val="004D598B"/>
    <w:rsid w:val="004D6446"/>
    <w:rsid w:val="004E07D5"/>
    <w:rsid w:val="004E1810"/>
    <w:rsid w:val="004E286A"/>
    <w:rsid w:val="004E36BF"/>
    <w:rsid w:val="004E3F9C"/>
    <w:rsid w:val="004E40E9"/>
    <w:rsid w:val="004E4FB2"/>
    <w:rsid w:val="004F0B22"/>
    <w:rsid w:val="004F17FA"/>
    <w:rsid w:val="004F2340"/>
    <w:rsid w:val="004F47DC"/>
    <w:rsid w:val="004F6563"/>
    <w:rsid w:val="00500520"/>
    <w:rsid w:val="00500E93"/>
    <w:rsid w:val="00502A65"/>
    <w:rsid w:val="00503CEC"/>
    <w:rsid w:val="00504AAF"/>
    <w:rsid w:val="00505AE3"/>
    <w:rsid w:val="00505D2A"/>
    <w:rsid w:val="005063F2"/>
    <w:rsid w:val="0050643C"/>
    <w:rsid w:val="00507BDC"/>
    <w:rsid w:val="00507FAD"/>
    <w:rsid w:val="005100AE"/>
    <w:rsid w:val="0051234A"/>
    <w:rsid w:val="00512ED0"/>
    <w:rsid w:val="00514E6E"/>
    <w:rsid w:val="005153EB"/>
    <w:rsid w:val="005161ED"/>
    <w:rsid w:val="00516331"/>
    <w:rsid w:val="005172CF"/>
    <w:rsid w:val="005204C9"/>
    <w:rsid w:val="00520EEC"/>
    <w:rsid w:val="00521865"/>
    <w:rsid w:val="00521C9F"/>
    <w:rsid w:val="00523498"/>
    <w:rsid w:val="00524358"/>
    <w:rsid w:val="00527B32"/>
    <w:rsid w:val="005312AA"/>
    <w:rsid w:val="005333E0"/>
    <w:rsid w:val="005347B7"/>
    <w:rsid w:val="00534D9C"/>
    <w:rsid w:val="00534F41"/>
    <w:rsid w:val="005356E2"/>
    <w:rsid w:val="00535CE0"/>
    <w:rsid w:val="00537113"/>
    <w:rsid w:val="00537E97"/>
    <w:rsid w:val="005400D2"/>
    <w:rsid w:val="005405C5"/>
    <w:rsid w:val="005445BE"/>
    <w:rsid w:val="00544750"/>
    <w:rsid w:val="005469FF"/>
    <w:rsid w:val="00547361"/>
    <w:rsid w:val="00550924"/>
    <w:rsid w:val="00552B10"/>
    <w:rsid w:val="00556C75"/>
    <w:rsid w:val="00560C27"/>
    <w:rsid w:val="00561174"/>
    <w:rsid w:val="00562AEB"/>
    <w:rsid w:val="005630AE"/>
    <w:rsid w:val="005633B2"/>
    <w:rsid w:val="00564518"/>
    <w:rsid w:val="00565A95"/>
    <w:rsid w:val="005679BC"/>
    <w:rsid w:val="00567C88"/>
    <w:rsid w:val="00570D20"/>
    <w:rsid w:val="005716F0"/>
    <w:rsid w:val="00571D14"/>
    <w:rsid w:val="0057377D"/>
    <w:rsid w:val="00573CA8"/>
    <w:rsid w:val="0057471C"/>
    <w:rsid w:val="00575659"/>
    <w:rsid w:val="00575740"/>
    <w:rsid w:val="005761D7"/>
    <w:rsid w:val="00576947"/>
    <w:rsid w:val="00576BE2"/>
    <w:rsid w:val="00577521"/>
    <w:rsid w:val="00580A42"/>
    <w:rsid w:val="00582FF5"/>
    <w:rsid w:val="00583B4E"/>
    <w:rsid w:val="00584EB6"/>
    <w:rsid w:val="00585BA6"/>
    <w:rsid w:val="005868FB"/>
    <w:rsid w:val="00586A49"/>
    <w:rsid w:val="00586DDA"/>
    <w:rsid w:val="00590B65"/>
    <w:rsid w:val="00593E42"/>
    <w:rsid w:val="0059447E"/>
    <w:rsid w:val="005945C3"/>
    <w:rsid w:val="00595690"/>
    <w:rsid w:val="00596767"/>
    <w:rsid w:val="00596E0F"/>
    <w:rsid w:val="005A04C5"/>
    <w:rsid w:val="005A16CA"/>
    <w:rsid w:val="005A2DA6"/>
    <w:rsid w:val="005A332C"/>
    <w:rsid w:val="005A3B3D"/>
    <w:rsid w:val="005A4525"/>
    <w:rsid w:val="005A6676"/>
    <w:rsid w:val="005A6EC1"/>
    <w:rsid w:val="005B05B2"/>
    <w:rsid w:val="005B1490"/>
    <w:rsid w:val="005B1829"/>
    <w:rsid w:val="005B238B"/>
    <w:rsid w:val="005B2482"/>
    <w:rsid w:val="005B2675"/>
    <w:rsid w:val="005B2B35"/>
    <w:rsid w:val="005B2ECE"/>
    <w:rsid w:val="005B4193"/>
    <w:rsid w:val="005B78CF"/>
    <w:rsid w:val="005C036F"/>
    <w:rsid w:val="005C040F"/>
    <w:rsid w:val="005C0A21"/>
    <w:rsid w:val="005C236E"/>
    <w:rsid w:val="005C43DC"/>
    <w:rsid w:val="005C4DEB"/>
    <w:rsid w:val="005C5A02"/>
    <w:rsid w:val="005C5AA8"/>
    <w:rsid w:val="005C6502"/>
    <w:rsid w:val="005D0F05"/>
    <w:rsid w:val="005D13A9"/>
    <w:rsid w:val="005D1F33"/>
    <w:rsid w:val="005D4056"/>
    <w:rsid w:val="005D4A0A"/>
    <w:rsid w:val="005D71D5"/>
    <w:rsid w:val="005E0D4C"/>
    <w:rsid w:val="005E2795"/>
    <w:rsid w:val="005E35BD"/>
    <w:rsid w:val="005E39F8"/>
    <w:rsid w:val="005E5E81"/>
    <w:rsid w:val="005E6207"/>
    <w:rsid w:val="005E6858"/>
    <w:rsid w:val="005E699F"/>
    <w:rsid w:val="005E6EF0"/>
    <w:rsid w:val="005E7950"/>
    <w:rsid w:val="005F0633"/>
    <w:rsid w:val="005F0B15"/>
    <w:rsid w:val="005F2415"/>
    <w:rsid w:val="005F531B"/>
    <w:rsid w:val="005F5CD8"/>
    <w:rsid w:val="005F5D4D"/>
    <w:rsid w:val="005F6089"/>
    <w:rsid w:val="005F60B8"/>
    <w:rsid w:val="005F64F4"/>
    <w:rsid w:val="005F787B"/>
    <w:rsid w:val="00601982"/>
    <w:rsid w:val="00604035"/>
    <w:rsid w:val="006043E1"/>
    <w:rsid w:val="006044A6"/>
    <w:rsid w:val="00604FA9"/>
    <w:rsid w:val="00607654"/>
    <w:rsid w:val="00607CC3"/>
    <w:rsid w:val="00610F93"/>
    <w:rsid w:val="0061144D"/>
    <w:rsid w:val="00611C8E"/>
    <w:rsid w:val="00612536"/>
    <w:rsid w:val="00612D7B"/>
    <w:rsid w:val="00612F8E"/>
    <w:rsid w:val="006130F7"/>
    <w:rsid w:val="0061334E"/>
    <w:rsid w:val="00613C56"/>
    <w:rsid w:val="00613FCD"/>
    <w:rsid w:val="006141D2"/>
    <w:rsid w:val="00614B08"/>
    <w:rsid w:val="00616C34"/>
    <w:rsid w:val="00616D28"/>
    <w:rsid w:val="00617F0B"/>
    <w:rsid w:val="00620F73"/>
    <w:rsid w:val="0062285B"/>
    <w:rsid w:val="00623303"/>
    <w:rsid w:val="00623823"/>
    <w:rsid w:val="00623DAB"/>
    <w:rsid w:val="0062599A"/>
    <w:rsid w:val="00625CF1"/>
    <w:rsid w:val="00625FE8"/>
    <w:rsid w:val="00626882"/>
    <w:rsid w:val="00626CAD"/>
    <w:rsid w:val="00627DA7"/>
    <w:rsid w:val="006304EE"/>
    <w:rsid w:val="006306A5"/>
    <w:rsid w:val="00630740"/>
    <w:rsid w:val="00631E4D"/>
    <w:rsid w:val="0063342C"/>
    <w:rsid w:val="00633C74"/>
    <w:rsid w:val="006356D0"/>
    <w:rsid w:val="00635B94"/>
    <w:rsid w:val="00636310"/>
    <w:rsid w:val="00637A5E"/>
    <w:rsid w:val="00642F55"/>
    <w:rsid w:val="00644130"/>
    <w:rsid w:val="00644652"/>
    <w:rsid w:val="0064739F"/>
    <w:rsid w:val="006479F9"/>
    <w:rsid w:val="00647E3A"/>
    <w:rsid w:val="00655137"/>
    <w:rsid w:val="00655149"/>
    <w:rsid w:val="0065564C"/>
    <w:rsid w:val="00655D94"/>
    <w:rsid w:val="00657A73"/>
    <w:rsid w:val="00660D3A"/>
    <w:rsid w:val="006613EF"/>
    <w:rsid w:val="00661950"/>
    <w:rsid w:val="0066236A"/>
    <w:rsid w:val="00662A25"/>
    <w:rsid w:val="00662B94"/>
    <w:rsid w:val="00662E71"/>
    <w:rsid w:val="006642ED"/>
    <w:rsid w:val="006655E9"/>
    <w:rsid w:val="00665E23"/>
    <w:rsid w:val="006671FE"/>
    <w:rsid w:val="00670843"/>
    <w:rsid w:val="006709FE"/>
    <w:rsid w:val="00671A99"/>
    <w:rsid w:val="00671B3A"/>
    <w:rsid w:val="00672498"/>
    <w:rsid w:val="00674677"/>
    <w:rsid w:val="00675479"/>
    <w:rsid w:val="00675860"/>
    <w:rsid w:val="00675C21"/>
    <w:rsid w:val="006801B3"/>
    <w:rsid w:val="00680C31"/>
    <w:rsid w:val="006824B2"/>
    <w:rsid w:val="00683D1C"/>
    <w:rsid w:val="00684179"/>
    <w:rsid w:val="006865DD"/>
    <w:rsid w:val="00687FA3"/>
    <w:rsid w:val="00690128"/>
    <w:rsid w:val="0069393A"/>
    <w:rsid w:val="00693D7C"/>
    <w:rsid w:val="00696995"/>
    <w:rsid w:val="006A0D3F"/>
    <w:rsid w:val="006A0F40"/>
    <w:rsid w:val="006A1058"/>
    <w:rsid w:val="006A29C5"/>
    <w:rsid w:val="006A3668"/>
    <w:rsid w:val="006A3745"/>
    <w:rsid w:val="006A6A97"/>
    <w:rsid w:val="006A76B3"/>
    <w:rsid w:val="006A7B8C"/>
    <w:rsid w:val="006B109E"/>
    <w:rsid w:val="006B2194"/>
    <w:rsid w:val="006B29D0"/>
    <w:rsid w:val="006B3204"/>
    <w:rsid w:val="006B37A5"/>
    <w:rsid w:val="006B383B"/>
    <w:rsid w:val="006B3D0A"/>
    <w:rsid w:val="006B475B"/>
    <w:rsid w:val="006B5A40"/>
    <w:rsid w:val="006B6C9F"/>
    <w:rsid w:val="006B732B"/>
    <w:rsid w:val="006C1961"/>
    <w:rsid w:val="006C2CE5"/>
    <w:rsid w:val="006C5FA8"/>
    <w:rsid w:val="006D00F8"/>
    <w:rsid w:val="006D0549"/>
    <w:rsid w:val="006D12C1"/>
    <w:rsid w:val="006D2D7E"/>
    <w:rsid w:val="006D3C62"/>
    <w:rsid w:val="006D454A"/>
    <w:rsid w:val="006D6502"/>
    <w:rsid w:val="006D7231"/>
    <w:rsid w:val="006D75DD"/>
    <w:rsid w:val="006D7824"/>
    <w:rsid w:val="006E0613"/>
    <w:rsid w:val="006E0CEB"/>
    <w:rsid w:val="006E2088"/>
    <w:rsid w:val="006E2786"/>
    <w:rsid w:val="006E2BD2"/>
    <w:rsid w:val="006E4B8D"/>
    <w:rsid w:val="006E529D"/>
    <w:rsid w:val="006E6463"/>
    <w:rsid w:val="006E6FBA"/>
    <w:rsid w:val="006E7D29"/>
    <w:rsid w:val="006F2305"/>
    <w:rsid w:val="006F3638"/>
    <w:rsid w:val="006F688C"/>
    <w:rsid w:val="00700507"/>
    <w:rsid w:val="007006BE"/>
    <w:rsid w:val="00700AF1"/>
    <w:rsid w:val="00700C01"/>
    <w:rsid w:val="00700D2B"/>
    <w:rsid w:val="00700DD3"/>
    <w:rsid w:val="00702221"/>
    <w:rsid w:val="007045A0"/>
    <w:rsid w:val="0070471C"/>
    <w:rsid w:val="007056D6"/>
    <w:rsid w:val="00706658"/>
    <w:rsid w:val="0070791D"/>
    <w:rsid w:val="0071109E"/>
    <w:rsid w:val="00711AEF"/>
    <w:rsid w:val="00711D5B"/>
    <w:rsid w:val="00716EEE"/>
    <w:rsid w:val="00721BD7"/>
    <w:rsid w:val="007226FC"/>
    <w:rsid w:val="007230CA"/>
    <w:rsid w:val="00723103"/>
    <w:rsid w:val="0072560E"/>
    <w:rsid w:val="007327C3"/>
    <w:rsid w:val="00733666"/>
    <w:rsid w:val="00733957"/>
    <w:rsid w:val="00734262"/>
    <w:rsid w:val="0073426C"/>
    <w:rsid w:val="007356D0"/>
    <w:rsid w:val="007366D2"/>
    <w:rsid w:val="00740ABD"/>
    <w:rsid w:val="00740BC2"/>
    <w:rsid w:val="00740E87"/>
    <w:rsid w:val="00740F18"/>
    <w:rsid w:val="00741997"/>
    <w:rsid w:val="00742CF3"/>
    <w:rsid w:val="00744A61"/>
    <w:rsid w:val="00744E1B"/>
    <w:rsid w:val="00744EEF"/>
    <w:rsid w:val="00745A0E"/>
    <w:rsid w:val="00747B45"/>
    <w:rsid w:val="00752DB3"/>
    <w:rsid w:val="00753F99"/>
    <w:rsid w:val="007543BD"/>
    <w:rsid w:val="0075495A"/>
    <w:rsid w:val="00754CDB"/>
    <w:rsid w:val="00757155"/>
    <w:rsid w:val="00760141"/>
    <w:rsid w:val="00761192"/>
    <w:rsid w:val="00761A03"/>
    <w:rsid w:val="00761E73"/>
    <w:rsid w:val="0076204E"/>
    <w:rsid w:val="00762280"/>
    <w:rsid w:val="00762A83"/>
    <w:rsid w:val="00763E27"/>
    <w:rsid w:val="00764870"/>
    <w:rsid w:val="00765379"/>
    <w:rsid w:val="00770D43"/>
    <w:rsid w:val="0077306E"/>
    <w:rsid w:val="007748F5"/>
    <w:rsid w:val="0077519A"/>
    <w:rsid w:val="007763C7"/>
    <w:rsid w:val="007769F9"/>
    <w:rsid w:val="007776CD"/>
    <w:rsid w:val="00781857"/>
    <w:rsid w:val="00781919"/>
    <w:rsid w:val="00782C99"/>
    <w:rsid w:val="0078397B"/>
    <w:rsid w:val="0078433B"/>
    <w:rsid w:val="007846D6"/>
    <w:rsid w:val="00785283"/>
    <w:rsid w:val="00786050"/>
    <w:rsid w:val="00790447"/>
    <w:rsid w:val="0079075D"/>
    <w:rsid w:val="00791777"/>
    <w:rsid w:val="0079213A"/>
    <w:rsid w:val="007933BE"/>
    <w:rsid w:val="007936A2"/>
    <w:rsid w:val="00794233"/>
    <w:rsid w:val="0079571A"/>
    <w:rsid w:val="00795A1E"/>
    <w:rsid w:val="0079617A"/>
    <w:rsid w:val="007961D7"/>
    <w:rsid w:val="00796555"/>
    <w:rsid w:val="007A012B"/>
    <w:rsid w:val="007A2E01"/>
    <w:rsid w:val="007A3068"/>
    <w:rsid w:val="007A413B"/>
    <w:rsid w:val="007A53F7"/>
    <w:rsid w:val="007A6F44"/>
    <w:rsid w:val="007A6FF8"/>
    <w:rsid w:val="007B0306"/>
    <w:rsid w:val="007B03EE"/>
    <w:rsid w:val="007B1F82"/>
    <w:rsid w:val="007B39CE"/>
    <w:rsid w:val="007B3B6B"/>
    <w:rsid w:val="007B3E1C"/>
    <w:rsid w:val="007B4011"/>
    <w:rsid w:val="007B4932"/>
    <w:rsid w:val="007B4A9B"/>
    <w:rsid w:val="007B50B0"/>
    <w:rsid w:val="007B5365"/>
    <w:rsid w:val="007C1A6E"/>
    <w:rsid w:val="007C2745"/>
    <w:rsid w:val="007C2B98"/>
    <w:rsid w:val="007C326E"/>
    <w:rsid w:val="007C3A77"/>
    <w:rsid w:val="007C3EF7"/>
    <w:rsid w:val="007C47A8"/>
    <w:rsid w:val="007C5584"/>
    <w:rsid w:val="007C6081"/>
    <w:rsid w:val="007C6473"/>
    <w:rsid w:val="007C7124"/>
    <w:rsid w:val="007D25EC"/>
    <w:rsid w:val="007E0FC5"/>
    <w:rsid w:val="007E1790"/>
    <w:rsid w:val="007E24D5"/>
    <w:rsid w:val="007E2D78"/>
    <w:rsid w:val="007E4578"/>
    <w:rsid w:val="007E4AEC"/>
    <w:rsid w:val="007E6105"/>
    <w:rsid w:val="007E6B0C"/>
    <w:rsid w:val="007E723F"/>
    <w:rsid w:val="007E7A88"/>
    <w:rsid w:val="007F105D"/>
    <w:rsid w:val="007F142E"/>
    <w:rsid w:val="007F1483"/>
    <w:rsid w:val="007F15D1"/>
    <w:rsid w:val="007F1D07"/>
    <w:rsid w:val="007F2331"/>
    <w:rsid w:val="007F27F1"/>
    <w:rsid w:val="007F31C0"/>
    <w:rsid w:val="007F3801"/>
    <w:rsid w:val="007F46B2"/>
    <w:rsid w:val="007F5A66"/>
    <w:rsid w:val="007F6CA6"/>
    <w:rsid w:val="007F729E"/>
    <w:rsid w:val="008019CB"/>
    <w:rsid w:val="008021BA"/>
    <w:rsid w:val="00802662"/>
    <w:rsid w:val="00803297"/>
    <w:rsid w:val="0080488F"/>
    <w:rsid w:val="00806163"/>
    <w:rsid w:val="00806FA5"/>
    <w:rsid w:val="00807DD2"/>
    <w:rsid w:val="00810F70"/>
    <w:rsid w:val="00811A96"/>
    <w:rsid w:val="00811D8C"/>
    <w:rsid w:val="00811F82"/>
    <w:rsid w:val="008130F6"/>
    <w:rsid w:val="008138B6"/>
    <w:rsid w:val="00813DDD"/>
    <w:rsid w:val="008173CC"/>
    <w:rsid w:val="00817963"/>
    <w:rsid w:val="00817B19"/>
    <w:rsid w:val="0082021F"/>
    <w:rsid w:val="00821BF5"/>
    <w:rsid w:val="00821F24"/>
    <w:rsid w:val="008221FE"/>
    <w:rsid w:val="00822D3B"/>
    <w:rsid w:val="00823258"/>
    <w:rsid w:val="008233DF"/>
    <w:rsid w:val="0082384E"/>
    <w:rsid w:val="00825862"/>
    <w:rsid w:val="0083057A"/>
    <w:rsid w:val="00832E33"/>
    <w:rsid w:val="00832FA7"/>
    <w:rsid w:val="008342A8"/>
    <w:rsid w:val="008377F6"/>
    <w:rsid w:val="00837C83"/>
    <w:rsid w:val="008405A5"/>
    <w:rsid w:val="008418F6"/>
    <w:rsid w:val="008441CC"/>
    <w:rsid w:val="0084447C"/>
    <w:rsid w:val="00844AC3"/>
    <w:rsid w:val="00844D9D"/>
    <w:rsid w:val="00845DAF"/>
    <w:rsid w:val="00846AEA"/>
    <w:rsid w:val="008506D8"/>
    <w:rsid w:val="008507A3"/>
    <w:rsid w:val="00851764"/>
    <w:rsid w:val="0085185B"/>
    <w:rsid w:val="00851948"/>
    <w:rsid w:val="00854AA3"/>
    <w:rsid w:val="0086438C"/>
    <w:rsid w:val="00864545"/>
    <w:rsid w:val="0086488B"/>
    <w:rsid w:val="0086493A"/>
    <w:rsid w:val="00864C3D"/>
    <w:rsid w:val="00864E9C"/>
    <w:rsid w:val="00866461"/>
    <w:rsid w:val="0086712B"/>
    <w:rsid w:val="00867C14"/>
    <w:rsid w:val="008701B2"/>
    <w:rsid w:val="008723D2"/>
    <w:rsid w:val="00873F27"/>
    <w:rsid w:val="00874539"/>
    <w:rsid w:val="00876261"/>
    <w:rsid w:val="00881B3C"/>
    <w:rsid w:val="00881C5D"/>
    <w:rsid w:val="00882A6E"/>
    <w:rsid w:val="00883CAB"/>
    <w:rsid w:val="008869D1"/>
    <w:rsid w:val="00886A82"/>
    <w:rsid w:val="00887088"/>
    <w:rsid w:val="00890F8C"/>
    <w:rsid w:val="00891182"/>
    <w:rsid w:val="00891DA3"/>
    <w:rsid w:val="008925DF"/>
    <w:rsid w:val="00893358"/>
    <w:rsid w:val="008939FF"/>
    <w:rsid w:val="00895EF8"/>
    <w:rsid w:val="00896A78"/>
    <w:rsid w:val="00897898"/>
    <w:rsid w:val="008A0A15"/>
    <w:rsid w:val="008A3D8D"/>
    <w:rsid w:val="008A3FAD"/>
    <w:rsid w:val="008A4554"/>
    <w:rsid w:val="008A4E06"/>
    <w:rsid w:val="008A5FE3"/>
    <w:rsid w:val="008B0DE8"/>
    <w:rsid w:val="008B2D85"/>
    <w:rsid w:val="008B4733"/>
    <w:rsid w:val="008B5BD5"/>
    <w:rsid w:val="008B5CFE"/>
    <w:rsid w:val="008C00DD"/>
    <w:rsid w:val="008C0B60"/>
    <w:rsid w:val="008C0C3D"/>
    <w:rsid w:val="008C1158"/>
    <w:rsid w:val="008C1237"/>
    <w:rsid w:val="008C2E35"/>
    <w:rsid w:val="008C2F2C"/>
    <w:rsid w:val="008C3423"/>
    <w:rsid w:val="008C3EB4"/>
    <w:rsid w:val="008C5076"/>
    <w:rsid w:val="008C5A53"/>
    <w:rsid w:val="008C7D91"/>
    <w:rsid w:val="008D6A81"/>
    <w:rsid w:val="008E02A5"/>
    <w:rsid w:val="008E076E"/>
    <w:rsid w:val="008E0B5A"/>
    <w:rsid w:val="008E35B8"/>
    <w:rsid w:val="008E482E"/>
    <w:rsid w:val="008E658E"/>
    <w:rsid w:val="008E65A4"/>
    <w:rsid w:val="008E6A68"/>
    <w:rsid w:val="008E7C74"/>
    <w:rsid w:val="008F0200"/>
    <w:rsid w:val="008F0B67"/>
    <w:rsid w:val="008F0B8F"/>
    <w:rsid w:val="008F15D9"/>
    <w:rsid w:val="008F4F70"/>
    <w:rsid w:val="008F7627"/>
    <w:rsid w:val="008F7B27"/>
    <w:rsid w:val="00900216"/>
    <w:rsid w:val="009014DD"/>
    <w:rsid w:val="00902223"/>
    <w:rsid w:val="00902C4C"/>
    <w:rsid w:val="00903428"/>
    <w:rsid w:val="00905324"/>
    <w:rsid w:val="0090551C"/>
    <w:rsid w:val="0090776A"/>
    <w:rsid w:val="009104CE"/>
    <w:rsid w:val="009113C0"/>
    <w:rsid w:val="00911F77"/>
    <w:rsid w:val="009127AA"/>
    <w:rsid w:val="00913203"/>
    <w:rsid w:val="0091366A"/>
    <w:rsid w:val="0091518B"/>
    <w:rsid w:val="00915F44"/>
    <w:rsid w:val="0091752B"/>
    <w:rsid w:val="00917E17"/>
    <w:rsid w:val="00920541"/>
    <w:rsid w:val="009212A3"/>
    <w:rsid w:val="0092159B"/>
    <w:rsid w:val="00922770"/>
    <w:rsid w:val="0092337E"/>
    <w:rsid w:val="00923FB0"/>
    <w:rsid w:val="00925445"/>
    <w:rsid w:val="009257CF"/>
    <w:rsid w:val="00925C19"/>
    <w:rsid w:val="00926059"/>
    <w:rsid w:val="0092660F"/>
    <w:rsid w:val="009267A0"/>
    <w:rsid w:val="00926E71"/>
    <w:rsid w:val="00932BC6"/>
    <w:rsid w:val="00933DA9"/>
    <w:rsid w:val="009363DF"/>
    <w:rsid w:val="0093657F"/>
    <w:rsid w:val="00937332"/>
    <w:rsid w:val="009401D3"/>
    <w:rsid w:val="00940504"/>
    <w:rsid w:val="009405DA"/>
    <w:rsid w:val="00940BF5"/>
    <w:rsid w:val="00941467"/>
    <w:rsid w:val="009423C5"/>
    <w:rsid w:val="009425EC"/>
    <w:rsid w:val="009426EF"/>
    <w:rsid w:val="00942A90"/>
    <w:rsid w:val="00944877"/>
    <w:rsid w:val="009469F9"/>
    <w:rsid w:val="009470FB"/>
    <w:rsid w:val="009478F3"/>
    <w:rsid w:val="00952419"/>
    <w:rsid w:val="00954DA3"/>
    <w:rsid w:val="0095552A"/>
    <w:rsid w:val="009564ED"/>
    <w:rsid w:val="0095662D"/>
    <w:rsid w:val="00957013"/>
    <w:rsid w:val="00960734"/>
    <w:rsid w:val="009608CA"/>
    <w:rsid w:val="00961869"/>
    <w:rsid w:val="00961DFD"/>
    <w:rsid w:val="009632AA"/>
    <w:rsid w:val="009641AD"/>
    <w:rsid w:val="009645FF"/>
    <w:rsid w:val="0096583D"/>
    <w:rsid w:val="009666C4"/>
    <w:rsid w:val="0097003D"/>
    <w:rsid w:val="00972003"/>
    <w:rsid w:val="0097319E"/>
    <w:rsid w:val="009737D1"/>
    <w:rsid w:val="00974089"/>
    <w:rsid w:val="00976C14"/>
    <w:rsid w:val="00980EE4"/>
    <w:rsid w:val="009812F2"/>
    <w:rsid w:val="00981C34"/>
    <w:rsid w:val="00982684"/>
    <w:rsid w:val="00982948"/>
    <w:rsid w:val="00982F9C"/>
    <w:rsid w:val="00985115"/>
    <w:rsid w:val="00987007"/>
    <w:rsid w:val="00993944"/>
    <w:rsid w:val="00993FCC"/>
    <w:rsid w:val="00994359"/>
    <w:rsid w:val="00996509"/>
    <w:rsid w:val="0099748F"/>
    <w:rsid w:val="009A2112"/>
    <w:rsid w:val="009A35FA"/>
    <w:rsid w:val="009A3E22"/>
    <w:rsid w:val="009A4633"/>
    <w:rsid w:val="009A5063"/>
    <w:rsid w:val="009A6F8F"/>
    <w:rsid w:val="009A7F17"/>
    <w:rsid w:val="009B1B50"/>
    <w:rsid w:val="009B35D4"/>
    <w:rsid w:val="009B4288"/>
    <w:rsid w:val="009B5641"/>
    <w:rsid w:val="009B5C2E"/>
    <w:rsid w:val="009C082F"/>
    <w:rsid w:val="009C1133"/>
    <w:rsid w:val="009C1D73"/>
    <w:rsid w:val="009C1E9F"/>
    <w:rsid w:val="009C3B99"/>
    <w:rsid w:val="009C4437"/>
    <w:rsid w:val="009C4F25"/>
    <w:rsid w:val="009C5830"/>
    <w:rsid w:val="009D0266"/>
    <w:rsid w:val="009D0473"/>
    <w:rsid w:val="009D0A9F"/>
    <w:rsid w:val="009D1367"/>
    <w:rsid w:val="009D24B1"/>
    <w:rsid w:val="009D3952"/>
    <w:rsid w:val="009D3FB6"/>
    <w:rsid w:val="009D6978"/>
    <w:rsid w:val="009D7FB4"/>
    <w:rsid w:val="009E0B2A"/>
    <w:rsid w:val="009E2584"/>
    <w:rsid w:val="009E3888"/>
    <w:rsid w:val="009E3BBD"/>
    <w:rsid w:val="009E42D4"/>
    <w:rsid w:val="009E5297"/>
    <w:rsid w:val="009E534D"/>
    <w:rsid w:val="009E55EC"/>
    <w:rsid w:val="009E5700"/>
    <w:rsid w:val="009E5CB8"/>
    <w:rsid w:val="009F0537"/>
    <w:rsid w:val="009F080E"/>
    <w:rsid w:val="009F0A14"/>
    <w:rsid w:val="009F1E64"/>
    <w:rsid w:val="009F4BF6"/>
    <w:rsid w:val="009F59BE"/>
    <w:rsid w:val="009F69BE"/>
    <w:rsid w:val="00A010D7"/>
    <w:rsid w:val="00A06191"/>
    <w:rsid w:val="00A067E3"/>
    <w:rsid w:val="00A07A30"/>
    <w:rsid w:val="00A11078"/>
    <w:rsid w:val="00A11C10"/>
    <w:rsid w:val="00A127B4"/>
    <w:rsid w:val="00A141CA"/>
    <w:rsid w:val="00A15EBF"/>
    <w:rsid w:val="00A15FF2"/>
    <w:rsid w:val="00A16C29"/>
    <w:rsid w:val="00A20EC7"/>
    <w:rsid w:val="00A2355C"/>
    <w:rsid w:val="00A23A44"/>
    <w:rsid w:val="00A25B0E"/>
    <w:rsid w:val="00A275A0"/>
    <w:rsid w:val="00A276E2"/>
    <w:rsid w:val="00A30F01"/>
    <w:rsid w:val="00A315D0"/>
    <w:rsid w:val="00A31A0A"/>
    <w:rsid w:val="00A320EC"/>
    <w:rsid w:val="00A32FB2"/>
    <w:rsid w:val="00A33444"/>
    <w:rsid w:val="00A334F0"/>
    <w:rsid w:val="00A3393C"/>
    <w:rsid w:val="00A33B52"/>
    <w:rsid w:val="00A36530"/>
    <w:rsid w:val="00A37CB5"/>
    <w:rsid w:val="00A37D4A"/>
    <w:rsid w:val="00A422A6"/>
    <w:rsid w:val="00A44684"/>
    <w:rsid w:val="00A4608C"/>
    <w:rsid w:val="00A46C8D"/>
    <w:rsid w:val="00A50E2E"/>
    <w:rsid w:val="00A51C64"/>
    <w:rsid w:val="00A52689"/>
    <w:rsid w:val="00A536AC"/>
    <w:rsid w:val="00A53AC3"/>
    <w:rsid w:val="00A557C7"/>
    <w:rsid w:val="00A56017"/>
    <w:rsid w:val="00A56B54"/>
    <w:rsid w:val="00A573F1"/>
    <w:rsid w:val="00A57523"/>
    <w:rsid w:val="00A57738"/>
    <w:rsid w:val="00A602B2"/>
    <w:rsid w:val="00A60472"/>
    <w:rsid w:val="00A60752"/>
    <w:rsid w:val="00A62592"/>
    <w:rsid w:val="00A629F6"/>
    <w:rsid w:val="00A63D98"/>
    <w:rsid w:val="00A652E2"/>
    <w:rsid w:val="00A6672F"/>
    <w:rsid w:val="00A667C1"/>
    <w:rsid w:val="00A66A97"/>
    <w:rsid w:val="00A67AD9"/>
    <w:rsid w:val="00A7034D"/>
    <w:rsid w:val="00A74AFF"/>
    <w:rsid w:val="00A757AE"/>
    <w:rsid w:val="00A76196"/>
    <w:rsid w:val="00A7772C"/>
    <w:rsid w:val="00A77C75"/>
    <w:rsid w:val="00A77D0F"/>
    <w:rsid w:val="00A825E7"/>
    <w:rsid w:val="00A82A58"/>
    <w:rsid w:val="00A82CBC"/>
    <w:rsid w:val="00A83915"/>
    <w:rsid w:val="00A84014"/>
    <w:rsid w:val="00A85AD6"/>
    <w:rsid w:val="00A873E8"/>
    <w:rsid w:val="00A8785B"/>
    <w:rsid w:val="00A87E89"/>
    <w:rsid w:val="00A912B4"/>
    <w:rsid w:val="00A916BB"/>
    <w:rsid w:val="00A918CF"/>
    <w:rsid w:val="00A926CE"/>
    <w:rsid w:val="00A931B9"/>
    <w:rsid w:val="00A933AB"/>
    <w:rsid w:val="00A95270"/>
    <w:rsid w:val="00A958D1"/>
    <w:rsid w:val="00A95953"/>
    <w:rsid w:val="00A96DA1"/>
    <w:rsid w:val="00AA0469"/>
    <w:rsid w:val="00AA0B23"/>
    <w:rsid w:val="00AA0C02"/>
    <w:rsid w:val="00AA0D2F"/>
    <w:rsid w:val="00AA1613"/>
    <w:rsid w:val="00AA2A68"/>
    <w:rsid w:val="00AA4A3C"/>
    <w:rsid w:val="00AA6421"/>
    <w:rsid w:val="00AA740F"/>
    <w:rsid w:val="00AA7725"/>
    <w:rsid w:val="00AA7975"/>
    <w:rsid w:val="00AB20DA"/>
    <w:rsid w:val="00AB26C3"/>
    <w:rsid w:val="00AB27AA"/>
    <w:rsid w:val="00AB3404"/>
    <w:rsid w:val="00AC000B"/>
    <w:rsid w:val="00AC059B"/>
    <w:rsid w:val="00AC123D"/>
    <w:rsid w:val="00AC3304"/>
    <w:rsid w:val="00AC3AA8"/>
    <w:rsid w:val="00AC5F4A"/>
    <w:rsid w:val="00AC63F2"/>
    <w:rsid w:val="00AC6B1F"/>
    <w:rsid w:val="00AD0476"/>
    <w:rsid w:val="00AD2F6D"/>
    <w:rsid w:val="00AD3159"/>
    <w:rsid w:val="00AD3BAB"/>
    <w:rsid w:val="00AD3D0D"/>
    <w:rsid w:val="00AD671D"/>
    <w:rsid w:val="00AD68FD"/>
    <w:rsid w:val="00AE0147"/>
    <w:rsid w:val="00AE03CC"/>
    <w:rsid w:val="00AE13A6"/>
    <w:rsid w:val="00AE14AB"/>
    <w:rsid w:val="00AE1975"/>
    <w:rsid w:val="00AE23AF"/>
    <w:rsid w:val="00AE32AD"/>
    <w:rsid w:val="00AE51B6"/>
    <w:rsid w:val="00AE7E76"/>
    <w:rsid w:val="00AF1B15"/>
    <w:rsid w:val="00AF3C77"/>
    <w:rsid w:val="00AF4A38"/>
    <w:rsid w:val="00AF4ECD"/>
    <w:rsid w:val="00AF4F1D"/>
    <w:rsid w:val="00AF58E3"/>
    <w:rsid w:val="00AF6633"/>
    <w:rsid w:val="00AF6931"/>
    <w:rsid w:val="00AF6C7A"/>
    <w:rsid w:val="00AF7AA3"/>
    <w:rsid w:val="00AF7C7C"/>
    <w:rsid w:val="00B00BC4"/>
    <w:rsid w:val="00B00BF7"/>
    <w:rsid w:val="00B03E60"/>
    <w:rsid w:val="00B041C7"/>
    <w:rsid w:val="00B04464"/>
    <w:rsid w:val="00B050A1"/>
    <w:rsid w:val="00B1048B"/>
    <w:rsid w:val="00B13112"/>
    <w:rsid w:val="00B131E3"/>
    <w:rsid w:val="00B13723"/>
    <w:rsid w:val="00B13888"/>
    <w:rsid w:val="00B13E52"/>
    <w:rsid w:val="00B152D8"/>
    <w:rsid w:val="00B155FF"/>
    <w:rsid w:val="00B16F4D"/>
    <w:rsid w:val="00B20039"/>
    <w:rsid w:val="00B20B05"/>
    <w:rsid w:val="00B24EAC"/>
    <w:rsid w:val="00B25560"/>
    <w:rsid w:val="00B257F4"/>
    <w:rsid w:val="00B26035"/>
    <w:rsid w:val="00B26344"/>
    <w:rsid w:val="00B301D4"/>
    <w:rsid w:val="00B304AA"/>
    <w:rsid w:val="00B32B9F"/>
    <w:rsid w:val="00B32D77"/>
    <w:rsid w:val="00B3309E"/>
    <w:rsid w:val="00B3363F"/>
    <w:rsid w:val="00B3618E"/>
    <w:rsid w:val="00B36D4A"/>
    <w:rsid w:val="00B45F8A"/>
    <w:rsid w:val="00B476A1"/>
    <w:rsid w:val="00B47ABC"/>
    <w:rsid w:val="00B5016E"/>
    <w:rsid w:val="00B515ED"/>
    <w:rsid w:val="00B51F28"/>
    <w:rsid w:val="00B52183"/>
    <w:rsid w:val="00B532A9"/>
    <w:rsid w:val="00B5614E"/>
    <w:rsid w:val="00B56507"/>
    <w:rsid w:val="00B56721"/>
    <w:rsid w:val="00B569B8"/>
    <w:rsid w:val="00B61942"/>
    <w:rsid w:val="00B62FDA"/>
    <w:rsid w:val="00B63196"/>
    <w:rsid w:val="00B63673"/>
    <w:rsid w:val="00B66992"/>
    <w:rsid w:val="00B70345"/>
    <w:rsid w:val="00B7109B"/>
    <w:rsid w:val="00B753D5"/>
    <w:rsid w:val="00B77AA2"/>
    <w:rsid w:val="00B77B56"/>
    <w:rsid w:val="00B830AC"/>
    <w:rsid w:val="00B8426C"/>
    <w:rsid w:val="00B85D12"/>
    <w:rsid w:val="00B86306"/>
    <w:rsid w:val="00B863E1"/>
    <w:rsid w:val="00B86C9B"/>
    <w:rsid w:val="00B86CF4"/>
    <w:rsid w:val="00B87F34"/>
    <w:rsid w:val="00B90689"/>
    <w:rsid w:val="00B92612"/>
    <w:rsid w:val="00B93229"/>
    <w:rsid w:val="00B93490"/>
    <w:rsid w:val="00B93ECE"/>
    <w:rsid w:val="00B94A94"/>
    <w:rsid w:val="00B9593D"/>
    <w:rsid w:val="00B960DD"/>
    <w:rsid w:val="00B96257"/>
    <w:rsid w:val="00B97BDB"/>
    <w:rsid w:val="00B97F3C"/>
    <w:rsid w:val="00B97F97"/>
    <w:rsid w:val="00BA2319"/>
    <w:rsid w:val="00BA25E5"/>
    <w:rsid w:val="00BA2814"/>
    <w:rsid w:val="00BA4A1C"/>
    <w:rsid w:val="00BA4D5E"/>
    <w:rsid w:val="00BA763B"/>
    <w:rsid w:val="00BB259D"/>
    <w:rsid w:val="00BB3CF7"/>
    <w:rsid w:val="00BB46D5"/>
    <w:rsid w:val="00BB5AD5"/>
    <w:rsid w:val="00BB6B0F"/>
    <w:rsid w:val="00BC0592"/>
    <w:rsid w:val="00BC05E0"/>
    <w:rsid w:val="00BC13DD"/>
    <w:rsid w:val="00BC244B"/>
    <w:rsid w:val="00BC429F"/>
    <w:rsid w:val="00BC5F12"/>
    <w:rsid w:val="00BC784E"/>
    <w:rsid w:val="00BC7B12"/>
    <w:rsid w:val="00BD1520"/>
    <w:rsid w:val="00BD1574"/>
    <w:rsid w:val="00BD232D"/>
    <w:rsid w:val="00BD23E8"/>
    <w:rsid w:val="00BD2727"/>
    <w:rsid w:val="00BD2AC2"/>
    <w:rsid w:val="00BD392C"/>
    <w:rsid w:val="00BD3DA4"/>
    <w:rsid w:val="00BD4D9D"/>
    <w:rsid w:val="00BD5B93"/>
    <w:rsid w:val="00BE26B7"/>
    <w:rsid w:val="00BE2C82"/>
    <w:rsid w:val="00BE313C"/>
    <w:rsid w:val="00BE4266"/>
    <w:rsid w:val="00BE433E"/>
    <w:rsid w:val="00BE4A23"/>
    <w:rsid w:val="00BE502B"/>
    <w:rsid w:val="00BE550B"/>
    <w:rsid w:val="00BE63BF"/>
    <w:rsid w:val="00BE68CF"/>
    <w:rsid w:val="00BE78EE"/>
    <w:rsid w:val="00BE7E65"/>
    <w:rsid w:val="00BF0B49"/>
    <w:rsid w:val="00BF1B43"/>
    <w:rsid w:val="00BF3114"/>
    <w:rsid w:val="00BF3C4D"/>
    <w:rsid w:val="00BF3E78"/>
    <w:rsid w:val="00BF47B7"/>
    <w:rsid w:val="00BF4E75"/>
    <w:rsid w:val="00BF4F37"/>
    <w:rsid w:val="00BF5335"/>
    <w:rsid w:val="00BF5A03"/>
    <w:rsid w:val="00BF7EAA"/>
    <w:rsid w:val="00C0160D"/>
    <w:rsid w:val="00C03239"/>
    <w:rsid w:val="00C04D4D"/>
    <w:rsid w:val="00C0506D"/>
    <w:rsid w:val="00C058F7"/>
    <w:rsid w:val="00C07B06"/>
    <w:rsid w:val="00C10A0B"/>
    <w:rsid w:val="00C1152A"/>
    <w:rsid w:val="00C12299"/>
    <w:rsid w:val="00C124F2"/>
    <w:rsid w:val="00C129F3"/>
    <w:rsid w:val="00C12C1B"/>
    <w:rsid w:val="00C1366D"/>
    <w:rsid w:val="00C14229"/>
    <w:rsid w:val="00C154B5"/>
    <w:rsid w:val="00C176E0"/>
    <w:rsid w:val="00C17CA9"/>
    <w:rsid w:val="00C203B0"/>
    <w:rsid w:val="00C2074F"/>
    <w:rsid w:val="00C21F3C"/>
    <w:rsid w:val="00C22824"/>
    <w:rsid w:val="00C22BDF"/>
    <w:rsid w:val="00C22BE6"/>
    <w:rsid w:val="00C23406"/>
    <w:rsid w:val="00C25015"/>
    <w:rsid w:val="00C270F9"/>
    <w:rsid w:val="00C27126"/>
    <w:rsid w:val="00C2715C"/>
    <w:rsid w:val="00C31ED8"/>
    <w:rsid w:val="00C31FDC"/>
    <w:rsid w:val="00C3308D"/>
    <w:rsid w:val="00C3422C"/>
    <w:rsid w:val="00C3691C"/>
    <w:rsid w:val="00C37801"/>
    <w:rsid w:val="00C37A80"/>
    <w:rsid w:val="00C410E0"/>
    <w:rsid w:val="00C41AC0"/>
    <w:rsid w:val="00C41B61"/>
    <w:rsid w:val="00C42FCD"/>
    <w:rsid w:val="00C443C3"/>
    <w:rsid w:val="00C44CDE"/>
    <w:rsid w:val="00C50348"/>
    <w:rsid w:val="00C50C79"/>
    <w:rsid w:val="00C50F85"/>
    <w:rsid w:val="00C534F0"/>
    <w:rsid w:val="00C5370A"/>
    <w:rsid w:val="00C53BDD"/>
    <w:rsid w:val="00C54ED3"/>
    <w:rsid w:val="00C54F47"/>
    <w:rsid w:val="00C555E0"/>
    <w:rsid w:val="00C573C5"/>
    <w:rsid w:val="00C576AD"/>
    <w:rsid w:val="00C61DBE"/>
    <w:rsid w:val="00C644C0"/>
    <w:rsid w:val="00C65B97"/>
    <w:rsid w:val="00C67E78"/>
    <w:rsid w:val="00C706E0"/>
    <w:rsid w:val="00C712B0"/>
    <w:rsid w:val="00C71514"/>
    <w:rsid w:val="00C73750"/>
    <w:rsid w:val="00C74AAE"/>
    <w:rsid w:val="00C750F1"/>
    <w:rsid w:val="00C76240"/>
    <w:rsid w:val="00C76647"/>
    <w:rsid w:val="00C80399"/>
    <w:rsid w:val="00C8040D"/>
    <w:rsid w:val="00C80DB0"/>
    <w:rsid w:val="00C817C6"/>
    <w:rsid w:val="00C82DE5"/>
    <w:rsid w:val="00C831B8"/>
    <w:rsid w:val="00C86262"/>
    <w:rsid w:val="00C86CDE"/>
    <w:rsid w:val="00C86F1A"/>
    <w:rsid w:val="00C904E0"/>
    <w:rsid w:val="00C90F6C"/>
    <w:rsid w:val="00C9210B"/>
    <w:rsid w:val="00C92FE1"/>
    <w:rsid w:val="00C95618"/>
    <w:rsid w:val="00C97397"/>
    <w:rsid w:val="00C974EC"/>
    <w:rsid w:val="00CA13FB"/>
    <w:rsid w:val="00CB05D4"/>
    <w:rsid w:val="00CB0DFA"/>
    <w:rsid w:val="00CB131A"/>
    <w:rsid w:val="00CB1B6F"/>
    <w:rsid w:val="00CB1BCC"/>
    <w:rsid w:val="00CB2AFD"/>
    <w:rsid w:val="00CB357F"/>
    <w:rsid w:val="00CB4C10"/>
    <w:rsid w:val="00CB637C"/>
    <w:rsid w:val="00CB688E"/>
    <w:rsid w:val="00CB7338"/>
    <w:rsid w:val="00CB769C"/>
    <w:rsid w:val="00CB7C89"/>
    <w:rsid w:val="00CC0CAC"/>
    <w:rsid w:val="00CC2699"/>
    <w:rsid w:val="00CC3E52"/>
    <w:rsid w:val="00CC40B3"/>
    <w:rsid w:val="00CC4263"/>
    <w:rsid w:val="00CC4982"/>
    <w:rsid w:val="00CC670C"/>
    <w:rsid w:val="00CC6810"/>
    <w:rsid w:val="00CC6972"/>
    <w:rsid w:val="00CC761A"/>
    <w:rsid w:val="00CC79BD"/>
    <w:rsid w:val="00CC7EF1"/>
    <w:rsid w:val="00CD179A"/>
    <w:rsid w:val="00CD26AC"/>
    <w:rsid w:val="00CD2ADB"/>
    <w:rsid w:val="00CD4CA3"/>
    <w:rsid w:val="00CD53E9"/>
    <w:rsid w:val="00CD6364"/>
    <w:rsid w:val="00CD7CD3"/>
    <w:rsid w:val="00CE0002"/>
    <w:rsid w:val="00CE018F"/>
    <w:rsid w:val="00CE0A30"/>
    <w:rsid w:val="00CE2601"/>
    <w:rsid w:val="00CE2AC9"/>
    <w:rsid w:val="00CE3011"/>
    <w:rsid w:val="00CE330D"/>
    <w:rsid w:val="00CE5101"/>
    <w:rsid w:val="00CE51EA"/>
    <w:rsid w:val="00CE70E6"/>
    <w:rsid w:val="00CE7566"/>
    <w:rsid w:val="00CF2491"/>
    <w:rsid w:val="00CF6F23"/>
    <w:rsid w:val="00CF7402"/>
    <w:rsid w:val="00D016F8"/>
    <w:rsid w:val="00D01E76"/>
    <w:rsid w:val="00D02AAC"/>
    <w:rsid w:val="00D02ADE"/>
    <w:rsid w:val="00D03EEB"/>
    <w:rsid w:val="00D04C78"/>
    <w:rsid w:val="00D0667B"/>
    <w:rsid w:val="00D06B40"/>
    <w:rsid w:val="00D06BA9"/>
    <w:rsid w:val="00D06C47"/>
    <w:rsid w:val="00D06FC8"/>
    <w:rsid w:val="00D0780B"/>
    <w:rsid w:val="00D10475"/>
    <w:rsid w:val="00D113C0"/>
    <w:rsid w:val="00D1151B"/>
    <w:rsid w:val="00D1263E"/>
    <w:rsid w:val="00D14554"/>
    <w:rsid w:val="00D162BF"/>
    <w:rsid w:val="00D16B94"/>
    <w:rsid w:val="00D17523"/>
    <w:rsid w:val="00D205F3"/>
    <w:rsid w:val="00D20CDA"/>
    <w:rsid w:val="00D21B6B"/>
    <w:rsid w:val="00D2320C"/>
    <w:rsid w:val="00D24F99"/>
    <w:rsid w:val="00D24FA2"/>
    <w:rsid w:val="00D26576"/>
    <w:rsid w:val="00D2700C"/>
    <w:rsid w:val="00D31663"/>
    <w:rsid w:val="00D31B60"/>
    <w:rsid w:val="00D33115"/>
    <w:rsid w:val="00D365B9"/>
    <w:rsid w:val="00D36699"/>
    <w:rsid w:val="00D375FC"/>
    <w:rsid w:val="00D40AE3"/>
    <w:rsid w:val="00D4237E"/>
    <w:rsid w:val="00D42936"/>
    <w:rsid w:val="00D42B12"/>
    <w:rsid w:val="00D43151"/>
    <w:rsid w:val="00D4422C"/>
    <w:rsid w:val="00D447FB"/>
    <w:rsid w:val="00D45C0E"/>
    <w:rsid w:val="00D472B1"/>
    <w:rsid w:val="00D507C6"/>
    <w:rsid w:val="00D50849"/>
    <w:rsid w:val="00D51516"/>
    <w:rsid w:val="00D535AF"/>
    <w:rsid w:val="00D5420E"/>
    <w:rsid w:val="00D5591F"/>
    <w:rsid w:val="00D56155"/>
    <w:rsid w:val="00D56B45"/>
    <w:rsid w:val="00D56F9F"/>
    <w:rsid w:val="00D60900"/>
    <w:rsid w:val="00D61471"/>
    <w:rsid w:val="00D63B5C"/>
    <w:rsid w:val="00D64169"/>
    <w:rsid w:val="00D64244"/>
    <w:rsid w:val="00D655B4"/>
    <w:rsid w:val="00D66786"/>
    <w:rsid w:val="00D6755D"/>
    <w:rsid w:val="00D677DA"/>
    <w:rsid w:val="00D67E95"/>
    <w:rsid w:val="00D67F49"/>
    <w:rsid w:val="00D72A14"/>
    <w:rsid w:val="00D754A6"/>
    <w:rsid w:val="00D75EF6"/>
    <w:rsid w:val="00D7632E"/>
    <w:rsid w:val="00D76AED"/>
    <w:rsid w:val="00D76D15"/>
    <w:rsid w:val="00D76F85"/>
    <w:rsid w:val="00D772D6"/>
    <w:rsid w:val="00D8065C"/>
    <w:rsid w:val="00D8153A"/>
    <w:rsid w:val="00D85C3B"/>
    <w:rsid w:val="00D864A5"/>
    <w:rsid w:val="00D878F2"/>
    <w:rsid w:val="00D87E84"/>
    <w:rsid w:val="00D94DCE"/>
    <w:rsid w:val="00D95CE2"/>
    <w:rsid w:val="00D96049"/>
    <w:rsid w:val="00D967E8"/>
    <w:rsid w:val="00D96C73"/>
    <w:rsid w:val="00D96DF3"/>
    <w:rsid w:val="00D97A28"/>
    <w:rsid w:val="00DA097E"/>
    <w:rsid w:val="00DA2A52"/>
    <w:rsid w:val="00DA2FB4"/>
    <w:rsid w:val="00DA3F45"/>
    <w:rsid w:val="00DA4A22"/>
    <w:rsid w:val="00DA4ACF"/>
    <w:rsid w:val="00DA4EA6"/>
    <w:rsid w:val="00DA5E26"/>
    <w:rsid w:val="00DA7B72"/>
    <w:rsid w:val="00DB0519"/>
    <w:rsid w:val="00DB09C4"/>
    <w:rsid w:val="00DB3529"/>
    <w:rsid w:val="00DB37AA"/>
    <w:rsid w:val="00DB4B85"/>
    <w:rsid w:val="00DB62FF"/>
    <w:rsid w:val="00DB69AC"/>
    <w:rsid w:val="00DC05D5"/>
    <w:rsid w:val="00DC0C4E"/>
    <w:rsid w:val="00DC11A8"/>
    <w:rsid w:val="00DC295B"/>
    <w:rsid w:val="00DC2F28"/>
    <w:rsid w:val="00DC5723"/>
    <w:rsid w:val="00DC7250"/>
    <w:rsid w:val="00DD0D9E"/>
    <w:rsid w:val="00DD4133"/>
    <w:rsid w:val="00DD4728"/>
    <w:rsid w:val="00DD4BFD"/>
    <w:rsid w:val="00DD5296"/>
    <w:rsid w:val="00DD596B"/>
    <w:rsid w:val="00DD5FE6"/>
    <w:rsid w:val="00DD7915"/>
    <w:rsid w:val="00DD7D1F"/>
    <w:rsid w:val="00DE0A5F"/>
    <w:rsid w:val="00DE1DC6"/>
    <w:rsid w:val="00DE3377"/>
    <w:rsid w:val="00DE3893"/>
    <w:rsid w:val="00DE3970"/>
    <w:rsid w:val="00DE42C1"/>
    <w:rsid w:val="00DE4A8A"/>
    <w:rsid w:val="00DE6DCB"/>
    <w:rsid w:val="00DE6FB9"/>
    <w:rsid w:val="00DF0D15"/>
    <w:rsid w:val="00DF1E58"/>
    <w:rsid w:val="00DF1E63"/>
    <w:rsid w:val="00DF256F"/>
    <w:rsid w:val="00DF2730"/>
    <w:rsid w:val="00DF27BD"/>
    <w:rsid w:val="00DF613F"/>
    <w:rsid w:val="00DF64B4"/>
    <w:rsid w:val="00DF6FB2"/>
    <w:rsid w:val="00DF7CE0"/>
    <w:rsid w:val="00E000A5"/>
    <w:rsid w:val="00E009F7"/>
    <w:rsid w:val="00E02FE2"/>
    <w:rsid w:val="00E03E4F"/>
    <w:rsid w:val="00E058D4"/>
    <w:rsid w:val="00E06AC2"/>
    <w:rsid w:val="00E079AD"/>
    <w:rsid w:val="00E127EA"/>
    <w:rsid w:val="00E12904"/>
    <w:rsid w:val="00E14064"/>
    <w:rsid w:val="00E142D3"/>
    <w:rsid w:val="00E14520"/>
    <w:rsid w:val="00E14CFA"/>
    <w:rsid w:val="00E16FBE"/>
    <w:rsid w:val="00E178BC"/>
    <w:rsid w:val="00E17CE4"/>
    <w:rsid w:val="00E20392"/>
    <w:rsid w:val="00E23BCA"/>
    <w:rsid w:val="00E242EF"/>
    <w:rsid w:val="00E24B08"/>
    <w:rsid w:val="00E25C14"/>
    <w:rsid w:val="00E25F5A"/>
    <w:rsid w:val="00E25FED"/>
    <w:rsid w:val="00E26E66"/>
    <w:rsid w:val="00E30896"/>
    <w:rsid w:val="00E30B99"/>
    <w:rsid w:val="00E318A1"/>
    <w:rsid w:val="00E32308"/>
    <w:rsid w:val="00E32E27"/>
    <w:rsid w:val="00E33C10"/>
    <w:rsid w:val="00E35193"/>
    <w:rsid w:val="00E35ABB"/>
    <w:rsid w:val="00E3690F"/>
    <w:rsid w:val="00E40C4F"/>
    <w:rsid w:val="00E41C62"/>
    <w:rsid w:val="00E4218A"/>
    <w:rsid w:val="00E424EE"/>
    <w:rsid w:val="00E43796"/>
    <w:rsid w:val="00E50B42"/>
    <w:rsid w:val="00E512AD"/>
    <w:rsid w:val="00E51B8A"/>
    <w:rsid w:val="00E52947"/>
    <w:rsid w:val="00E52DE5"/>
    <w:rsid w:val="00E5346F"/>
    <w:rsid w:val="00E53C78"/>
    <w:rsid w:val="00E53FCA"/>
    <w:rsid w:val="00E54881"/>
    <w:rsid w:val="00E55776"/>
    <w:rsid w:val="00E55DE6"/>
    <w:rsid w:val="00E602D3"/>
    <w:rsid w:val="00E60633"/>
    <w:rsid w:val="00E60BDE"/>
    <w:rsid w:val="00E60DFA"/>
    <w:rsid w:val="00E60F8F"/>
    <w:rsid w:val="00E61BDE"/>
    <w:rsid w:val="00E62075"/>
    <w:rsid w:val="00E63C93"/>
    <w:rsid w:val="00E65D18"/>
    <w:rsid w:val="00E65D71"/>
    <w:rsid w:val="00E666B7"/>
    <w:rsid w:val="00E66DAF"/>
    <w:rsid w:val="00E67358"/>
    <w:rsid w:val="00E67781"/>
    <w:rsid w:val="00E678AF"/>
    <w:rsid w:val="00E7119D"/>
    <w:rsid w:val="00E71FC6"/>
    <w:rsid w:val="00E75754"/>
    <w:rsid w:val="00E773AF"/>
    <w:rsid w:val="00E80EDB"/>
    <w:rsid w:val="00E8114C"/>
    <w:rsid w:val="00E82445"/>
    <w:rsid w:val="00E838A5"/>
    <w:rsid w:val="00E84916"/>
    <w:rsid w:val="00E84FC3"/>
    <w:rsid w:val="00E85CD0"/>
    <w:rsid w:val="00E90142"/>
    <w:rsid w:val="00E9054D"/>
    <w:rsid w:val="00E90855"/>
    <w:rsid w:val="00E90C33"/>
    <w:rsid w:val="00E9204A"/>
    <w:rsid w:val="00E96089"/>
    <w:rsid w:val="00E96751"/>
    <w:rsid w:val="00E9779F"/>
    <w:rsid w:val="00E97C98"/>
    <w:rsid w:val="00E97E09"/>
    <w:rsid w:val="00EA30CA"/>
    <w:rsid w:val="00EA32EE"/>
    <w:rsid w:val="00EA3E44"/>
    <w:rsid w:val="00EA481F"/>
    <w:rsid w:val="00EA4EDE"/>
    <w:rsid w:val="00EA5F47"/>
    <w:rsid w:val="00EB07D4"/>
    <w:rsid w:val="00EB2EAB"/>
    <w:rsid w:val="00EB31BE"/>
    <w:rsid w:val="00EB3224"/>
    <w:rsid w:val="00EB3E24"/>
    <w:rsid w:val="00EB75FD"/>
    <w:rsid w:val="00EC0483"/>
    <w:rsid w:val="00EC0A2A"/>
    <w:rsid w:val="00EC0D9C"/>
    <w:rsid w:val="00EC163B"/>
    <w:rsid w:val="00EC33A9"/>
    <w:rsid w:val="00EC39CC"/>
    <w:rsid w:val="00EC4ACB"/>
    <w:rsid w:val="00EC5518"/>
    <w:rsid w:val="00EC727E"/>
    <w:rsid w:val="00EC7457"/>
    <w:rsid w:val="00ED21F4"/>
    <w:rsid w:val="00ED3996"/>
    <w:rsid w:val="00ED4B89"/>
    <w:rsid w:val="00ED569D"/>
    <w:rsid w:val="00EE079C"/>
    <w:rsid w:val="00EE6447"/>
    <w:rsid w:val="00EE6526"/>
    <w:rsid w:val="00EE67A6"/>
    <w:rsid w:val="00EF07FD"/>
    <w:rsid w:val="00EF0949"/>
    <w:rsid w:val="00EF176A"/>
    <w:rsid w:val="00EF1E5D"/>
    <w:rsid w:val="00EF393F"/>
    <w:rsid w:val="00EF3DB8"/>
    <w:rsid w:val="00EF4333"/>
    <w:rsid w:val="00EF6B64"/>
    <w:rsid w:val="00EF6FE0"/>
    <w:rsid w:val="00F004EA"/>
    <w:rsid w:val="00F00F17"/>
    <w:rsid w:val="00F04673"/>
    <w:rsid w:val="00F04735"/>
    <w:rsid w:val="00F0572F"/>
    <w:rsid w:val="00F0614F"/>
    <w:rsid w:val="00F105DE"/>
    <w:rsid w:val="00F11137"/>
    <w:rsid w:val="00F11343"/>
    <w:rsid w:val="00F11BD8"/>
    <w:rsid w:val="00F127AC"/>
    <w:rsid w:val="00F13753"/>
    <w:rsid w:val="00F1437D"/>
    <w:rsid w:val="00F16602"/>
    <w:rsid w:val="00F20496"/>
    <w:rsid w:val="00F217BA"/>
    <w:rsid w:val="00F21CDA"/>
    <w:rsid w:val="00F21DE7"/>
    <w:rsid w:val="00F26269"/>
    <w:rsid w:val="00F30A0E"/>
    <w:rsid w:val="00F30A9A"/>
    <w:rsid w:val="00F30D99"/>
    <w:rsid w:val="00F32249"/>
    <w:rsid w:val="00F326DF"/>
    <w:rsid w:val="00F33732"/>
    <w:rsid w:val="00F34CB4"/>
    <w:rsid w:val="00F36C75"/>
    <w:rsid w:val="00F37480"/>
    <w:rsid w:val="00F401BB"/>
    <w:rsid w:val="00F40830"/>
    <w:rsid w:val="00F41004"/>
    <w:rsid w:val="00F415A1"/>
    <w:rsid w:val="00F41AE1"/>
    <w:rsid w:val="00F42249"/>
    <w:rsid w:val="00F4271D"/>
    <w:rsid w:val="00F44EE3"/>
    <w:rsid w:val="00F4670B"/>
    <w:rsid w:val="00F50CCB"/>
    <w:rsid w:val="00F50E85"/>
    <w:rsid w:val="00F51FD8"/>
    <w:rsid w:val="00F546D4"/>
    <w:rsid w:val="00F557EF"/>
    <w:rsid w:val="00F56DCC"/>
    <w:rsid w:val="00F5793D"/>
    <w:rsid w:val="00F600DD"/>
    <w:rsid w:val="00F6097E"/>
    <w:rsid w:val="00F6147E"/>
    <w:rsid w:val="00F6318F"/>
    <w:rsid w:val="00F6574D"/>
    <w:rsid w:val="00F670FF"/>
    <w:rsid w:val="00F67585"/>
    <w:rsid w:val="00F676BF"/>
    <w:rsid w:val="00F71529"/>
    <w:rsid w:val="00F71D8F"/>
    <w:rsid w:val="00F723DB"/>
    <w:rsid w:val="00F72B75"/>
    <w:rsid w:val="00F75495"/>
    <w:rsid w:val="00F77213"/>
    <w:rsid w:val="00F77942"/>
    <w:rsid w:val="00F77CBD"/>
    <w:rsid w:val="00F806F5"/>
    <w:rsid w:val="00F81783"/>
    <w:rsid w:val="00F81F8A"/>
    <w:rsid w:val="00F82736"/>
    <w:rsid w:val="00F837FC"/>
    <w:rsid w:val="00F8559D"/>
    <w:rsid w:val="00F85EA3"/>
    <w:rsid w:val="00F90286"/>
    <w:rsid w:val="00F907C0"/>
    <w:rsid w:val="00F90D47"/>
    <w:rsid w:val="00F90FD0"/>
    <w:rsid w:val="00F91A7E"/>
    <w:rsid w:val="00F91B14"/>
    <w:rsid w:val="00FA0552"/>
    <w:rsid w:val="00FA09EC"/>
    <w:rsid w:val="00FA0AFF"/>
    <w:rsid w:val="00FA1E0D"/>
    <w:rsid w:val="00FA2759"/>
    <w:rsid w:val="00FA298C"/>
    <w:rsid w:val="00FA5BF2"/>
    <w:rsid w:val="00FA62D8"/>
    <w:rsid w:val="00FA7AE9"/>
    <w:rsid w:val="00FB0CE1"/>
    <w:rsid w:val="00FB17B3"/>
    <w:rsid w:val="00FB2831"/>
    <w:rsid w:val="00FB3E3E"/>
    <w:rsid w:val="00FB4231"/>
    <w:rsid w:val="00FB48C0"/>
    <w:rsid w:val="00FB5F38"/>
    <w:rsid w:val="00FC0E2A"/>
    <w:rsid w:val="00FC1538"/>
    <w:rsid w:val="00FC1AC3"/>
    <w:rsid w:val="00FC4F8A"/>
    <w:rsid w:val="00FC5707"/>
    <w:rsid w:val="00FC5728"/>
    <w:rsid w:val="00FC5B65"/>
    <w:rsid w:val="00FD0CCB"/>
    <w:rsid w:val="00FD3B9D"/>
    <w:rsid w:val="00FD3C95"/>
    <w:rsid w:val="00FD55F4"/>
    <w:rsid w:val="00FD5E34"/>
    <w:rsid w:val="00FD64DA"/>
    <w:rsid w:val="00FD66D0"/>
    <w:rsid w:val="00FE03DA"/>
    <w:rsid w:val="00FE1163"/>
    <w:rsid w:val="00FE3784"/>
    <w:rsid w:val="00FE415A"/>
    <w:rsid w:val="00FE44F4"/>
    <w:rsid w:val="00FE4B21"/>
    <w:rsid w:val="00FE5530"/>
    <w:rsid w:val="00FE5DC9"/>
    <w:rsid w:val="00FE69F2"/>
    <w:rsid w:val="00FE7709"/>
    <w:rsid w:val="00FF1B2F"/>
    <w:rsid w:val="00FF1BE6"/>
    <w:rsid w:val="00FF29B4"/>
    <w:rsid w:val="00FF2EAC"/>
    <w:rsid w:val="00FF2FB9"/>
    <w:rsid w:val="00FF3198"/>
    <w:rsid w:val="00FF3353"/>
    <w:rsid w:val="00FF36E1"/>
    <w:rsid w:val="00FF5B6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2701D7"/>
  <w15:docId w15:val="{D500F3DB-8E13-441D-8E7D-F12166A9E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6473"/>
    <w:pPr>
      <w:spacing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4A190D"/>
    <w:pPr>
      <w:keepNext/>
      <w:jc w:val="both"/>
      <w:outlineLvl w:val="0"/>
    </w:pPr>
    <w:rPr>
      <w:rFonts w:ascii="Verdana" w:hAnsi="Verdana"/>
      <w:b/>
      <w:bCs/>
      <w:iCs/>
      <w:sz w:val="20"/>
      <w:szCs w:val="18"/>
    </w:rPr>
  </w:style>
  <w:style w:type="paragraph" w:styleId="Kop2">
    <w:name w:val="heading 2"/>
    <w:basedOn w:val="Standaard"/>
    <w:next w:val="Standaard"/>
    <w:link w:val="Kop2Char"/>
    <w:uiPriority w:val="9"/>
    <w:unhideWhenUsed/>
    <w:qFormat/>
    <w:rsid w:val="00105769"/>
    <w:pPr>
      <w:keepNext/>
      <w:keepLines/>
      <w:spacing w:before="120" w:after="120"/>
      <w:outlineLvl w:val="1"/>
    </w:pPr>
    <w:rPr>
      <w:rFonts w:ascii="Verdana" w:eastAsiaTheme="majorEastAsia" w:hAnsi="Verdana" w:cstheme="majorBidi"/>
      <w:i/>
      <w:color w:val="365F91" w:themeColor="accent1" w:themeShade="BF"/>
      <w:sz w:val="20"/>
      <w:szCs w:val="26"/>
    </w:rPr>
  </w:style>
  <w:style w:type="paragraph" w:styleId="Kop3">
    <w:name w:val="heading 3"/>
    <w:basedOn w:val="Standaard"/>
    <w:next w:val="Standaard"/>
    <w:link w:val="Kop3Char"/>
    <w:uiPriority w:val="9"/>
    <w:unhideWhenUsed/>
    <w:qFormat/>
    <w:rsid w:val="005A6676"/>
    <w:pPr>
      <w:keepNext/>
      <w:keepLines/>
      <w:spacing w:before="200" w:line="360" w:lineRule="auto"/>
      <w:outlineLvl w:val="2"/>
    </w:pPr>
    <w:rPr>
      <w:rFonts w:ascii="Verdana" w:eastAsiaTheme="majorEastAsia" w:hAnsi="Verdana" w:cstheme="majorBidi"/>
      <w:bCs/>
      <w:i/>
      <w:color w:val="7030A0"/>
      <w:sz w:val="20"/>
    </w:rPr>
  </w:style>
  <w:style w:type="paragraph" w:styleId="Kop4">
    <w:name w:val="heading 4"/>
    <w:basedOn w:val="Standaard"/>
    <w:next w:val="Standaard"/>
    <w:link w:val="Kop4Char"/>
    <w:uiPriority w:val="9"/>
    <w:semiHidden/>
    <w:unhideWhenUsed/>
    <w:qFormat/>
    <w:rsid w:val="003109CE"/>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3109C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VoetnoottekstChar">
    <w:name w:val="Voetnoottekst Char"/>
    <w:basedOn w:val="Standaardalinea-lettertype"/>
    <w:link w:val="Voetnoottekst"/>
    <w:uiPriority w:val="99"/>
    <w:rsid w:val="00575659"/>
  </w:style>
  <w:style w:type="character" w:styleId="Voetnootmarkering">
    <w:name w:val="footnote reference"/>
    <w:basedOn w:val="Standaardalinea-lettertype"/>
    <w:uiPriority w:val="99"/>
    <w:unhideWhenUsed/>
    <w:rsid w:val="00575659"/>
    <w:rPr>
      <w:vertAlign w:val="superscript"/>
    </w:rPr>
  </w:style>
  <w:style w:type="character" w:customStyle="1" w:styleId="Voetnootanker">
    <w:name w:val="Voetnootanker"/>
    <w:rsid w:val="00575659"/>
    <w:rPr>
      <w:vertAlign w:val="superscript"/>
    </w:rPr>
  </w:style>
  <w:style w:type="paragraph" w:styleId="Lijstalinea">
    <w:name w:val="List Paragraph"/>
    <w:basedOn w:val="Standaard"/>
    <w:uiPriority w:val="34"/>
    <w:qFormat/>
    <w:rsid w:val="00575659"/>
    <w:pPr>
      <w:ind w:left="720"/>
      <w:contextualSpacing/>
    </w:pPr>
  </w:style>
  <w:style w:type="paragraph" w:styleId="Voetnoottekst">
    <w:name w:val="footnote text"/>
    <w:basedOn w:val="Standaard"/>
    <w:link w:val="VoetnoottekstChar"/>
    <w:unhideWhenUsed/>
    <w:rsid w:val="00575659"/>
    <w:rPr>
      <w:rFonts w:asciiTheme="minorHAnsi" w:eastAsiaTheme="minorHAnsi" w:hAnsiTheme="minorHAnsi" w:cstheme="minorBidi"/>
      <w:sz w:val="22"/>
      <w:szCs w:val="22"/>
      <w:lang w:eastAsia="en-US"/>
    </w:rPr>
  </w:style>
  <w:style w:type="character" w:customStyle="1" w:styleId="VoetnoottekstChar1">
    <w:name w:val="Voetnoottekst Char1"/>
    <w:basedOn w:val="Standaardalinea-lettertype"/>
    <w:uiPriority w:val="99"/>
    <w:semiHidden/>
    <w:rsid w:val="00575659"/>
    <w:rPr>
      <w:rFonts w:ascii="Cambria" w:eastAsia="MS Mincho" w:hAnsi="Cambria" w:cs="Times New Roman"/>
      <w:color w:val="00000A"/>
      <w:sz w:val="20"/>
      <w:szCs w:val="20"/>
      <w:lang w:eastAsia="nl-NL"/>
    </w:rPr>
  </w:style>
  <w:style w:type="paragraph" w:customStyle="1" w:styleId="Voetnoot">
    <w:name w:val="Voetnoot"/>
    <w:basedOn w:val="Standaard"/>
    <w:rsid w:val="00575659"/>
  </w:style>
  <w:style w:type="paragraph" w:styleId="Normaalweb">
    <w:name w:val="Normal (Web)"/>
    <w:basedOn w:val="Standaard"/>
    <w:uiPriority w:val="99"/>
    <w:unhideWhenUsed/>
    <w:rsid w:val="0044694C"/>
    <w:pPr>
      <w:spacing w:after="150"/>
    </w:pPr>
  </w:style>
  <w:style w:type="character" w:styleId="Hyperlink">
    <w:name w:val="Hyperlink"/>
    <w:basedOn w:val="Standaardalinea-lettertype"/>
    <w:uiPriority w:val="99"/>
    <w:unhideWhenUsed/>
    <w:rsid w:val="00C23406"/>
    <w:rPr>
      <w:color w:val="0000FF" w:themeColor="hyperlink"/>
      <w:u w:val="single"/>
    </w:rPr>
  </w:style>
  <w:style w:type="paragraph" w:styleId="Ballontekst">
    <w:name w:val="Balloon Text"/>
    <w:basedOn w:val="Standaard"/>
    <w:link w:val="BallontekstChar"/>
    <w:uiPriority w:val="99"/>
    <w:semiHidden/>
    <w:unhideWhenUsed/>
    <w:rsid w:val="00500520"/>
    <w:rPr>
      <w:rFonts w:ascii="Tahoma" w:hAnsi="Tahoma" w:cs="Tahoma"/>
      <w:sz w:val="16"/>
      <w:szCs w:val="16"/>
    </w:rPr>
  </w:style>
  <w:style w:type="character" w:customStyle="1" w:styleId="BallontekstChar">
    <w:name w:val="Ballontekst Char"/>
    <w:basedOn w:val="Standaardalinea-lettertype"/>
    <w:link w:val="Ballontekst"/>
    <w:uiPriority w:val="99"/>
    <w:semiHidden/>
    <w:rsid w:val="00500520"/>
    <w:rPr>
      <w:rFonts w:ascii="Tahoma" w:eastAsia="MS Mincho" w:hAnsi="Tahoma" w:cs="Tahoma"/>
      <w:color w:val="00000A"/>
      <w:sz w:val="16"/>
      <w:szCs w:val="16"/>
      <w:lang w:eastAsia="nl-NL"/>
    </w:rPr>
  </w:style>
  <w:style w:type="character" w:customStyle="1" w:styleId="Kop1Char">
    <w:name w:val="Kop 1 Char"/>
    <w:basedOn w:val="Standaardalinea-lettertype"/>
    <w:link w:val="Kop1"/>
    <w:rsid w:val="004A190D"/>
    <w:rPr>
      <w:rFonts w:ascii="Verdana" w:eastAsia="Times New Roman" w:hAnsi="Verdana" w:cs="Times New Roman"/>
      <w:b/>
      <w:bCs/>
      <w:iCs/>
      <w:sz w:val="20"/>
      <w:szCs w:val="18"/>
      <w:lang w:eastAsia="nl-NL"/>
    </w:rPr>
  </w:style>
  <w:style w:type="character" w:customStyle="1" w:styleId="Internetkoppeling">
    <w:name w:val="Internetkoppeling"/>
    <w:basedOn w:val="Standaardalinea-lettertype"/>
    <w:uiPriority w:val="99"/>
    <w:unhideWhenUsed/>
    <w:rsid w:val="00813DDD"/>
    <w:rPr>
      <w:color w:val="0000FF" w:themeColor="hyperlink"/>
      <w:u w:val="single"/>
    </w:rPr>
  </w:style>
  <w:style w:type="paragraph" w:styleId="Kopvaninhoudsopgave">
    <w:name w:val="TOC Heading"/>
    <w:basedOn w:val="Kop1"/>
    <w:next w:val="Standaard"/>
    <w:uiPriority w:val="39"/>
    <w:unhideWhenUsed/>
    <w:qFormat/>
    <w:rsid w:val="00813DDD"/>
    <w:pPr>
      <w:keepLines/>
      <w:spacing w:before="480" w:line="276" w:lineRule="auto"/>
      <w:jc w:val="left"/>
      <w:outlineLvl w:val="9"/>
    </w:pPr>
    <w:rPr>
      <w:rFonts w:asciiTheme="majorHAnsi" w:eastAsiaTheme="majorEastAsia" w:hAnsiTheme="majorHAnsi" w:cstheme="majorBidi"/>
      <w:i/>
      <w:iCs w:val="0"/>
      <w:color w:val="365F91" w:themeColor="accent1" w:themeShade="BF"/>
      <w:sz w:val="28"/>
      <w:szCs w:val="28"/>
    </w:rPr>
  </w:style>
  <w:style w:type="paragraph" w:styleId="Inhopg1">
    <w:name w:val="toc 1"/>
    <w:basedOn w:val="Standaard"/>
    <w:next w:val="Standaard"/>
    <w:autoRedefine/>
    <w:uiPriority w:val="39"/>
    <w:unhideWhenUsed/>
    <w:rsid w:val="00813DDD"/>
    <w:pPr>
      <w:spacing w:after="100"/>
    </w:pPr>
  </w:style>
  <w:style w:type="table" w:customStyle="1" w:styleId="Lichtraster-accent11">
    <w:name w:val="Licht raster - accent 11"/>
    <w:basedOn w:val="Standaardtabel"/>
    <w:uiPriority w:val="62"/>
    <w:rsid w:val="00813DDD"/>
    <w:pPr>
      <w:spacing w:line="240" w:lineRule="auto"/>
    </w:pPr>
    <w:rPr>
      <w:rFonts w:ascii="Cambria" w:eastAsia="MS Mincho" w:hAnsi="Cambria" w:cs="Times New Roman"/>
      <w:sz w:val="20"/>
      <w:szCs w:val="20"/>
      <w:lang w:eastAsia="nl-N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Koptekst">
    <w:name w:val="header"/>
    <w:basedOn w:val="Standaard"/>
    <w:link w:val="KoptekstChar"/>
    <w:uiPriority w:val="99"/>
    <w:unhideWhenUsed/>
    <w:rsid w:val="00D365B9"/>
    <w:pPr>
      <w:tabs>
        <w:tab w:val="center" w:pos="4536"/>
        <w:tab w:val="right" w:pos="9072"/>
      </w:tabs>
    </w:pPr>
  </w:style>
  <w:style w:type="character" w:customStyle="1" w:styleId="KoptekstChar">
    <w:name w:val="Koptekst Char"/>
    <w:basedOn w:val="Standaardalinea-lettertype"/>
    <w:link w:val="Koptekst"/>
    <w:uiPriority w:val="99"/>
    <w:rsid w:val="00D365B9"/>
    <w:rPr>
      <w:rFonts w:ascii="Cambria" w:eastAsia="MS Mincho" w:hAnsi="Cambria" w:cs="Times New Roman"/>
      <w:color w:val="00000A"/>
      <w:sz w:val="24"/>
      <w:szCs w:val="24"/>
      <w:lang w:eastAsia="nl-NL"/>
    </w:rPr>
  </w:style>
  <w:style w:type="paragraph" w:styleId="Voettekst">
    <w:name w:val="footer"/>
    <w:basedOn w:val="Standaard"/>
    <w:link w:val="VoettekstChar"/>
    <w:uiPriority w:val="99"/>
    <w:unhideWhenUsed/>
    <w:rsid w:val="00D365B9"/>
    <w:pPr>
      <w:tabs>
        <w:tab w:val="center" w:pos="4536"/>
        <w:tab w:val="right" w:pos="9072"/>
      </w:tabs>
    </w:pPr>
  </w:style>
  <w:style w:type="character" w:customStyle="1" w:styleId="VoettekstChar">
    <w:name w:val="Voettekst Char"/>
    <w:basedOn w:val="Standaardalinea-lettertype"/>
    <w:link w:val="Voettekst"/>
    <w:uiPriority w:val="99"/>
    <w:rsid w:val="00D365B9"/>
    <w:rPr>
      <w:rFonts w:ascii="Cambria" w:eastAsia="MS Mincho" w:hAnsi="Cambria" w:cs="Times New Roman"/>
      <w:color w:val="00000A"/>
      <w:sz w:val="24"/>
      <w:szCs w:val="24"/>
      <w:lang w:eastAsia="nl-NL"/>
    </w:rPr>
  </w:style>
  <w:style w:type="character" w:customStyle="1" w:styleId="Onopgelostemelding1">
    <w:name w:val="Onopgeloste melding1"/>
    <w:basedOn w:val="Standaardalinea-lettertype"/>
    <w:uiPriority w:val="99"/>
    <w:semiHidden/>
    <w:unhideWhenUsed/>
    <w:rsid w:val="00DB69AC"/>
    <w:rPr>
      <w:color w:val="808080"/>
      <w:shd w:val="clear" w:color="auto" w:fill="E6E6E6"/>
    </w:rPr>
  </w:style>
  <w:style w:type="character" w:styleId="GevolgdeHyperlink">
    <w:name w:val="FollowedHyperlink"/>
    <w:basedOn w:val="Standaardalinea-lettertype"/>
    <w:uiPriority w:val="99"/>
    <w:semiHidden/>
    <w:unhideWhenUsed/>
    <w:rsid w:val="00734262"/>
    <w:rPr>
      <w:color w:val="800080" w:themeColor="followedHyperlink"/>
      <w:u w:val="single"/>
    </w:rPr>
  </w:style>
  <w:style w:type="character" w:customStyle="1" w:styleId="st1">
    <w:name w:val="st1"/>
    <w:basedOn w:val="Standaardalinea-lettertype"/>
    <w:rsid w:val="00387684"/>
  </w:style>
  <w:style w:type="character" w:customStyle="1" w:styleId="normaltextrun">
    <w:name w:val="normaltextrun"/>
    <w:basedOn w:val="Standaardalinea-lettertype"/>
    <w:rsid w:val="00387684"/>
  </w:style>
  <w:style w:type="character" w:customStyle="1" w:styleId="Onopgelostemelding2">
    <w:name w:val="Onopgeloste melding2"/>
    <w:basedOn w:val="Standaardalinea-lettertype"/>
    <w:uiPriority w:val="99"/>
    <w:semiHidden/>
    <w:unhideWhenUsed/>
    <w:rsid w:val="00174889"/>
    <w:rPr>
      <w:color w:val="808080"/>
      <w:shd w:val="clear" w:color="auto" w:fill="E6E6E6"/>
    </w:rPr>
  </w:style>
  <w:style w:type="paragraph" w:styleId="Geenafstand">
    <w:name w:val="No Spacing"/>
    <w:uiPriority w:val="1"/>
    <w:qFormat/>
    <w:rsid w:val="00271FCB"/>
    <w:pPr>
      <w:suppressAutoHyphens/>
      <w:spacing w:line="240" w:lineRule="auto"/>
    </w:pPr>
    <w:rPr>
      <w:rFonts w:ascii="Cambria" w:eastAsia="MS Mincho" w:hAnsi="Cambria" w:cs="Times New Roman"/>
      <w:color w:val="00000A"/>
      <w:sz w:val="24"/>
      <w:szCs w:val="24"/>
      <w:lang w:eastAsia="nl-NL"/>
    </w:rPr>
  </w:style>
  <w:style w:type="paragraph" w:customStyle="1" w:styleId="tussenkop">
    <w:name w:val="tussenkop"/>
    <w:basedOn w:val="Standaard"/>
    <w:rsid w:val="00452431"/>
    <w:pPr>
      <w:spacing w:before="100" w:beforeAutospacing="1" w:after="100" w:afterAutospacing="1"/>
    </w:pPr>
  </w:style>
  <w:style w:type="character" w:styleId="Zwaar">
    <w:name w:val="Strong"/>
    <w:basedOn w:val="Standaardalinea-lettertype"/>
    <w:uiPriority w:val="22"/>
    <w:qFormat/>
    <w:rsid w:val="00452431"/>
    <w:rPr>
      <w:b/>
      <w:bCs/>
    </w:rPr>
  </w:style>
  <w:style w:type="character" w:customStyle="1" w:styleId="apple-converted-space">
    <w:name w:val="apple-converted-space"/>
    <w:basedOn w:val="Standaardalinea-lettertype"/>
    <w:rsid w:val="00452431"/>
  </w:style>
  <w:style w:type="character" w:customStyle="1" w:styleId="Kop2Char">
    <w:name w:val="Kop 2 Char"/>
    <w:basedOn w:val="Standaardalinea-lettertype"/>
    <w:link w:val="Kop2"/>
    <w:uiPriority w:val="9"/>
    <w:rsid w:val="00105769"/>
    <w:rPr>
      <w:rFonts w:ascii="Verdana" w:eastAsiaTheme="majorEastAsia" w:hAnsi="Verdana" w:cstheme="majorBidi"/>
      <w:i/>
      <w:color w:val="365F91" w:themeColor="accent1" w:themeShade="BF"/>
      <w:sz w:val="20"/>
      <w:szCs w:val="26"/>
      <w:lang w:eastAsia="nl-NL"/>
    </w:rPr>
  </w:style>
  <w:style w:type="character" w:styleId="Verwijzingopmerking">
    <w:name w:val="annotation reference"/>
    <w:basedOn w:val="Standaardalinea-lettertype"/>
    <w:uiPriority w:val="99"/>
    <w:semiHidden/>
    <w:unhideWhenUsed/>
    <w:rsid w:val="00954DA3"/>
    <w:rPr>
      <w:sz w:val="16"/>
      <w:szCs w:val="16"/>
    </w:rPr>
  </w:style>
  <w:style w:type="paragraph" w:styleId="Tekstopmerking">
    <w:name w:val="annotation text"/>
    <w:basedOn w:val="Standaard"/>
    <w:link w:val="TekstopmerkingChar"/>
    <w:uiPriority w:val="99"/>
    <w:unhideWhenUsed/>
    <w:rsid w:val="00954DA3"/>
    <w:rPr>
      <w:sz w:val="20"/>
      <w:szCs w:val="20"/>
    </w:rPr>
  </w:style>
  <w:style w:type="character" w:customStyle="1" w:styleId="TekstopmerkingChar">
    <w:name w:val="Tekst opmerking Char"/>
    <w:basedOn w:val="Standaardalinea-lettertype"/>
    <w:link w:val="Tekstopmerking"/>
    <w:uiPriority w:val="99"/>
    <w:rsid w:val="00954DA3"/>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54DA3"/>
    <w:rPr>
      <w:b/>
      <w:bCs/>
    </w:rPr>
  </w:style>
  <w:style w:type="character" w:customStyle="1" w:styleId="OnderwerpvanopmerkingChar">
    <w:name w:val="Onderwerp van opmerking Char"/>
    <w:basedOn w:val="TekstopmerkingChar"/>
    <w:link w:val="Onderwerpvanopmerking"/>
    <w:uiPriority w:val="99"/>
    <w:semiHidden/>
    <w:rsid w:val="00954DA3"/>
    <w:rPr>
      <w:rFonts w:ascii="Times New Roman" w:eastAsia="Times New Roman" w:hAnsi="Times New Roman" w:cs="Times New Roman"/>
      <w:b/>
      <w:bCs/>
      <w:sz w:val="20"/>
      <w:szCs w:val="20"/>
      <w:lang w:eastAsia="nl-NL"/>
    </w:rPr>
  </w:style>
  <w:style w:type="paragraph" w:customStyle="1" w:styleId="Default">
    <w:name w:val="Default"/>
    <w:rsid w:val="00247C92"/>
    <w:pPr>
      <w:autoSpaceDE w:val="0"/>
      <w:autoSpaceDN w:val="0"/>
      <w:adjustRightInd w:val="0"/>
      <w:spacing w:line="240" w:lineRule="auto"/>
    </w:pPr>
    <w:rPr>
      <w:rFonts w:ascii="Verdana" w:hAnsi="Verdana" w:cs="Verdana"/>
      <w:color w:val="000000"/>
      <w:sz w:val="24"/>
      <w:szCs w:val="24"/>
    </w:rPr>
  </w:style>
  <w:style w:type="paragraph" w:customStyle="1" w:styleId="Body">
    <w:name w:val="Body"/>
    <w:uiPriority w:val="99"/>
    <w:rsid w:val="00B9593D"/>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pPr>
    <w:rPr>
      <w:rFonts w:ascii="Arial" w:eastAsia="Arial Unicode MS" w:hAnsi="Arial" w:cs="Arial Unicode MS"/>
      <w:color w:val="000000"/>
      <w:spacing w:val="-3"/>
      <w:u w:color="000000"/>
      <w:lang w:eastAsia="nl-NL"/>
    </w:rPr>
  </w:style>
  <w:style w:type="paragraph" w:customStyle="1" w:styleId="Kop21">
    <w:name w:val="Kop 21"/>
    <w:next w:val="Body"/>
    <w:uiPriority w:val="99"/>
    <w:rsid w:val="00B9593D"/>
    <w:pPr>
      <w:keepNext/>
      <w:pBdr>
        <w:top w:val="none" w:sz="96" w:space="31" w:color="FFFFFF" w:frame="1"/>
        <w:left w:val="none" w:sz="96" w:space="31" w:color="FFFFFF" w:frame="1"/>
        <w:bottom w:val="none" w:sz="96" w:space="31" w:color="FFFFFF" w:frame="1"/>
        <w:right w:val="none" w:sz="96" w:space="31" w:color="FFFFFF" w:frame="1"/>
        <w:bar w:val="none" w:sz="0" w:color="000000"/>
      </w:pBdr>
      <w:spacing w:line="240" w:lineRule="auto"/>
      <w:outlineLvl w:val="1"/>
    </w:pPr>
    <w:rPr>
      <w:rFonts w:ascii="Helvetica" w:eastAsia="Arial Unicode MS" w:hAnsi="Helvetica" w:cs="Helvetica"/>
      <w:b/>
      <w:bCs/>
      <w:color w:val="000000"/>
      <w:sz w:val="24"/>
      <w:szCs w:val="24"/>
      <w:lang w:eastAsia="nl-NL"/>
    </w:rPr>
  </w:style>
  <w:style w:type="numbering" w:customStyle="1" w:styleId="ImportedStyle4">
    <w:name w:val="Imported Style 4"/>
    <w:rsid w:val="00B9593D"/>
    <w:pPr>
      <w:numPr>
        <w:numId w:val="3"/>
      </w:numPr>
    </w:pPr>
  </w:style>
  <w:style w:type="numbering" w:customStyle="1" w:styleId="ImportedStyle3">
    <w:name w:val="Imported Style 3"/>
    <w:rsid w:val="00B9593D"/>
    <w:pPr>
      <w:numPr>
        <w:numId w:val="2"/>
      </w:numPr>
    </w:pPr>
  </w:style>
  <w:style w:type="character" w:customStyle="1" w:styleId="Kop3Char">
    <w:name w:val="Kop 3 Char"/>
    <w:basedOn w:val="Standaardalinea-lettertype"/>
    <w:link w:val="Kop3"/>
    <w:uiPriority w:val="9"/>
    <w:rsid w:val="005A6676"/>
    <w:rPr>
      <w:rFonts w:ascii="Verdana" w:eastAsiaTheme="majorEastAsia" w:hAnsi="Verdana" w:cstheme="majorBidi"/>
      <w:bCs/>
      <w:i/>
      <w:color w:val="7030A0"/>
      <w:sz w:val="20"/>
      <w:szCs w:val="24"/>
      <w:lang w:eastAsia="nl-NL"/>
    </w:rPr>
  </w:style>
  <w:style w:type="character" w:customStyle="1" w:styleId="Kop4Char">
    <w:name w:val="Kop 4 Char"/>
    <w:basedOn w:val="Standaardalinea-lettertype"/>
    <w:link w:val="Kop4"/>
    <w:uiPriority w:val="9"/>
    <w:semiHidden/>
    <w:rsid w:val="003109CE"/>
    <w:rPr>
      <w:rFonts w:asciiTheme="majorHAnsi" w:eastAsiaTheme="majorEastAsia" w:hAnsiTheme="majorHAnsi" w:cstheme="majorBidi"/>
      <w:b/>
      <w:bCs/>
      <w:i/>
      <w:iCs/>
      <w:color w:val="4F81BD" w:themeColor="accent1"/>
      <w:sz w:val="24"/>
      <w:szCs w:val="24"/>
      <w:lang w:eastAsia="nl-NL"/>
    </w:rPr>
  </w:style>
  <w:style w:type="character" w:customStyle="1" w:styleId="Kop5Char">
    <w:name w:val="Kop 5 Char"/>
    <w:basedOn w:val="Standaardalinea-lettertype"/>
    <w:link w:val="Kop5"/>
    <w:uiPriority w:val="9"/>
    <w:semiHidden/>
    <w:rsid w:val="003109CE"/>
    <w:rPr>
      <w:rFonts w:asciiTheme="majorHAnsi" w:eastAsiaTheme="majorEastAsia" w:hAnsiTheme="majorHAnsi" w:cstheme="majorBidi"/>
      <w:color w:val="243F60" w:themeColor="accent1" w:themeShade="7F"/>
      <w:sz w:val="24"/>
      <w:szCs w:val="24"/>
      <w:lang w:eastAsia="nl-NL"/>
    </w:rPr>
  </w:style>
  <w:style w:type="character" w:customStyle="1" w:styleId="Onopgelostemelding3">
    <w:name w:val="Onopgeloste melding3"/>
    <w:basedOn w:val="Standaardalinea-lettertype"/>
    <w:uiPriority w:val="99"/>
    <w:semiHidden/>
    <w:unhideWhenUsed/>
    <w:rsid w:val="0047500C"/>
    <w:rPr>
      <w:color w:val="808080"/>
      <w:shd w:val="clear" w:color="auto" w:fill="E6E6E6"/>
    </w:rPr>
  </w:style>
  <w:style w:type="character" w:customStyle="1" w:styleId="Onopgelostemelding4">
    <w:name w:val="Onopgeloste melding4"/>
    <w:basedOn w:val="Standaardalinea-lettertype"/>
    <w:uiPriority w:val="99"/>
    <w:semiHidden/>
    <w:unhideWhenUsed/>
    <w:rsid w:val="00F30A9A"/>
    <w:rPr>
      <w:color w:val="808080"/>
      <w:shd w:val="clear" w:color="auto" w:fill="E6E6E6"/>
    </w:rPr>
  </w:style>
  <w:style w:type="paragraph" w:customStyle="1" w:styleId="intro">
    <w:name w:val="intro"/>
    <w:basedOn w:val="Standaard"/>
    <w:rsid w:val="000E436C"/>
    <w:pPr>
      <w:spacing w:before="100" w:beforeAutospacing="1" w:after="100" w:afterAutospacing="1"/>
    </w:pPr>
  </w:style>
  <w:style w:type="character" w:customStyle="1" w:styleId="Onopgelostemelding5">
    <w:name w:val="Onopgeloste melding5"/>
    <w:basedOn w:val="Standaardalinea-lettertype"/>
    <w:uiPriority w:val="99"/>
    <w:semiHidden/>
    <w:unhideWhenUsed/>
    <w:rsid w:val="00CB131A"/>
    <w:rPr>
      <w:color w:val="808080"/>
      <w:shd w:val="clear" w:color="auto" w:fill="E6E6E6"/>
    </w:rPr>
  </w:style>
  <w:style w:type="character" w:styleId="Nadruk">
    <w:name w:val="Emphasis"/>
    <w:basedOn w:val="Standaardalinea-lettertype"/>
    <w:uiPriority w:val="20"/>
    <w:qFormat/>
    <w:rsid w:val="00AC000B"/>
    <w:rPr>
      <w:i/>
      <w:iCs/>
    </w:rPr>
  </w:style>
  <w:style w:type="table" w:styleId="Tabelraster">
    <w:name w:val="Table Grid"/>
    <w:basedOn w:val="Standaardtabel"/>
    <w:uiPriority w:val="59"/>
    <w:rsid w:val="009851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0D4E3F"/>
    <w:pPr>
      <w:spacing w:after="100"/>
      <w:ind w:left="240"/>
    </w:pPr>
  </w:style>
  <w:style w:type="paragraph" w:styleId="Inhopg3">
    <w:name w:val="toc 3"/>
    <w:basedOn w:val="Standaard"/>
    <w:next w:val="Standaard"/>
    <w:autoRedefine/>
    <w:uiPriority w:val="39"/>
    <w:unhideWhenUsed/>
    <w:rsid w:val="000D4E3F"/>
    <w:pPr>
      <w:spacing w:after="100"/>
      <w:ind w:left="480"/>
    </w:pPr>
  </w:style>
  <w:style w:type="character" w:customStyle="1" w:styleId="Hyperlink1">
    <w:name w:val="Hyperlink.1"/>
    <w:basedOn w:val="Standaardalinea-lettertype"/>
    <w:rsid w:val="00882A6E"/>
    <w:rPr>
      <w:color w:val="0000FF"/>
      <w:sz w:val="16"/>
      <w:szCs w:val="16"/>
      <w:u w:val="single" w:color="0000FF"/>
    </w:rPr>
  </w:style>
  <w:style w:type="character" w:styleId="Onopgelostemelding">
    <w:name w:val="Unresolved Mention"/>
    <w:basedOn w:val="Standaardalinea-lettertype"/>
    <w:uiPriority w:val="99"/>
    <w:semiHidden/>
    <w:unhideWhenUsed/>
    <w:rsid w:val="00B1311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5647">
      <w:bodyDiv w:val="1"/>
      <w:marLeft w:val="0"/>
      <w:marRight w:val="0"/>
      <w:marTop w:val="0"/>
      <w:marBottom w:val="0"/>
      <w:divBdr>
        <w:top w:val="none" w:sz="0" w:space="0" w:color="auto"/>
        <w:left w:val="none" w:sz="0" w:space="0" w:color="auto"/>
        <w:bottom w:val="none" w:sz="0" w:space="0" w:color="auto"/>
        <w:right w:val="none" w:sz="0" w:space="0" w:color="auto"/>
      </w:divBdr>
    </w:div>
    <w:div w:id="13001885">
      <w:bodyDiv w:val="1"/>
      <w:marLeft w:val="0"/>
      <w:marRight w:val="0"/>
      <w:marTop w:val="0"/>
      <w:marBottom w:val="0"/>
      <w:divBdr>
        <w:top w:val="none" w:sz="0" w:space="0" w:color="auto"/>
        <w:left w:val="none" w:sz="0" w:space="0" w:color="auto"/>
        <w:bottom w:val="none" w:sz="0" w:space="0" w:color="auto"/>
        <w:right w:val="none" w:sz="0" w:space="0" w:color="auto"/>
      </w:divBdr>
      <w:divsChild>
        <w:div w:id="708378764">
          <w:marLeft w:val="0"/>
          <w:marRight w:val="0"/>
          <w:marTop w:val="0"/>
          <w:marBottom w:val="0"/>
          <w:divBdr>
            <w:top w:val="none" w:sz="0" w:space="0" w:color="auto"/>
            <w:left w:val="none" w:sz="0" w:space="0" w:color="auto"/>
            <w:bottom w:val="none" w:sz="0" w:space="0" w:color="auto"/>
            <w:right w:val="none" w:sz="0" w:space="0" w:color="auto"/>
          </w:divBdr>
          <w:divsChild>
            <w:div w:id="1740783371">
              <w:marLeft w:val="0"/>
              <w:marRight w:val="0"/>
              <w:marTop w:val="0"/>
              <w:marBottom w:val="0"/>
              <w:divBdr>
                <w:top w:val="none" w:sz="0" w:space="0" w:color="auto"/>
                <w:left w:val="none" w:sz="0" w:space="0" w:color="auto"/>
                <w:bottom w:val="none" w:sz="0" w:space="0" w:color="auto"/>
                <w:right w:val="none" w:sz="0" w:space="0" w:color="auto"/>
              </w:divBdr>
              <w:divsChild>
                <w:div w:id="18504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784">
      <w:bodyDiv w:val="1"/>
      <w:marLeft w:val="0"/>
      <w:marRight w:val="0"/>
      <w:marTop w:val="0"/>
      <w:marBottom w:val="0"/>
      <w:divBdr>
        <w:top w:val="none" w:sz="0" w:space="0" w:color="auto"/>
        <w:left w:val="none" w:sz="0" w:space="0" w:color="auto"/>
        <w:bottom w:val="none" w:sz="0" w:space="0" w:color="auto"/>
        <w:right w:val="none" w:sz="0" w:space="0" w:color="auto"/>
      </w:divBdr>
    </w:div>
    <w:div w:id="14691869">
      <w:bodyDiv w:val="1"/>
      <w:marLeft w:val="0"/>
      <w:marRight w:val="0"/>
      <w:marTop w:val="0"/>
      <w:marBottom w:val="0"/>
      <w:divBdr>
        <w:top w:val="none" w:sz="0" w:space="0" w:color="auto"/>
        <w:left w:val="none" w:sz="0" w:space="0" w:color="auto"/>
        <w:bottom w:val="none" w:sz="0" w:space="0" w:color="auto"/>
        <w:right w:val="none" w:sz="0" w:space="0" w:color="auto"/>
      </w:divBdr>
      <w:divsChild>
        <w:div w:id="898587730">
          <w:marLeft w:val="0"/>
          <w:marRight w:val="0"/>
          <w:marTop w:val="15"/>
          <w:marBottom w:val="0"/>
          <w:divBdr>
            <w:top w:val="none" w:sz="0" w:space="0" w:color="auto"/>
            <w:left w:val="none" w:sz="0" w:space="0" w:color="auto"/>
            <w:bottom w:val="none" w:sz="0" w:space="0" w:color="auto"/>
            <w:right w:val="none" w:sz="0" w:space="0" w:color="auto"/>
          </w:divBdr>
          <w:divsChild>
            <w:div w:id="481385827">
              <w:marLeft w:val="0"/>
              <w:marRight w:val="0"/>
              <w:marTop w:val="0"/>
              <w:marBottom w:val="0"/>
              <w:divBdr>
                <w:top w:val="none" w:sz="0" w:space="0" w:color="auto"/>
                <w:left w:val="none" w:sz="0" w:space="0" w:color="auto"/>
                <w:bottom w:val="none" w:sz="0" w:space="0" w:color="auto"/>
                <w:right w:val="none" w:sz="0" w:space="0" w:color="auto"/>
              </w:divBdr>
              <w:divsChild>
                <w:div w:id="1548838390">
                  <w:marLeft w:val="0"/>
                  <w:marRight w:val="0"/>
                  <w:marTop w:val="0"/>
                  <w:marBottom w:val="0"/>
                  <w:divBdr>
                    <w:top w:val="none" w:sz="0" w:space="0" w:color="auto"/>
                    <w:left w:val="none" w:sz="0" w:space="0" w:color="auto"/>
                    <w:bottom w:val="none" w:sz="0" w:space="0" w:color="auto"/>
                    <w:right w:val="none" w:sz="0" w:space="0" w:color="auto"/>
                  </w:divBdr>
                </w:div>
                <w:div w:id="753933451">
                  <w:marLeft w:val="0"/>
                  <w:marRight w:val="0"/>
                  <w:marTop w:val="0"/>
                  <w:marBottom w:val="0"/>
                  <w:divBdr>
                    <w:top w:val="none" w:sz="0" w:space="0" w:color="auto"/>
                    <w:left w:val="none" w:sz="0" w:space="0" w:color="auto"/>
                    <w:bottom w:val="none" w:sz="0" w:space="0" w:color="auto"/>
                    <w:right w:val="none" w:sz="0" w:space="0" w:color="auto"/>
                  </w:divBdr>
                </w:div>
                <w:div w:id="42290608">
                  <w:marLeft w:val="0"/>
                  <w:marRight w:val="0"/>
                  <w:marTop w:val="0"/>
                  <w:marBottom w:val="0"/>
                  <w:divBdr>
                    <w:top w:val="none" w:sz="0" w:space="0" w:color="auto"/>
                    <w:left w:val="none" w:sz="0" w:space="0" w:color="auto"/>
                    <w:bottom w:val="none" w:sz="0" w:space="0" w:color="auto"/>
                    <w:right w:val="none" w:sz="0" w:space="0" w:color="auto"/>
                  </w:divBdr>
                </w:div>
                <w:div w:id="1849714744">
                  <w:marLeft w:val="0"/>
                  <w:marRight w:val="0"/>
                  <w:marTop w:val="0"/>
                  <w:marBottom w:val="0"/>
                  <w:divBdr>
                    <w:top w:val="none" w:sz="0" w:space="0" w:color="auto"/>
                    <w:left w:val="none" w:sz="0" w:space="0" w:color="auto"/>
                    <w:bottom w:val="none" w:sz="0" w:space="0" w:color="auto"/>
                    <w:right w:val="none" w:sz="0" w:space="0" w:color="auto"/>
                  </w:divBdr>
                </w:div>
                <w:div w:id="1399935509">
                  <w:marLeft w:val="0"/>
                  <w:marRight w:val="0"/>
                  <w:marTop w:val="0"/>
                  <w:marBottom w:val="0"/>
                  <w:divBdr>
                    <w:top w:val="none" w:sz="0" w:space="0" w:color="auto"/>
                    <w:left w:val="none" w:sz="0" w:space="0" w:color="auto"/>
                    <w:bottom w:val="none" w:sz="0" w:space="0" w:color="auto"/>
                    <w:right w:val="none" w:sz="0" w:space="0" w:color="auto"/>
                  </w:divBdr>
                </w:div>
                <w:div w:id="120925441">
                  <w:marLeft w:val="0"/>
                  <w:marRight w:val="0"/>
                  <w:marTop w:val="0"/>
                  <w:marBottom w:val="0"/>
                  <w:divBdr>
                    <w:top w:val="none" w:sz="0" w:space="0" w:color="auto"/>
                    <w:left w:val="none" w:sz="0" w:space="0" w:color="auto"/>
                    <w:bottom w:val="none" w:sz="0" w:space="0" w:color="auto"/>
                    <w:right w:val="none" w:sz="0" w:space="0" w:color="auto"/>
                  </w:divBdr>
                </w:div>
                <w:div w:id="151261481">
                  <w:marLeft w:val="0"/>
                  <w:marRight w:val="0"/>
                  <w:marTop w:val="0"/>
                  <w:marBottom w:val="0"/>
                  <w:divBdr>
                    <w:top w:val="none" w:sz="0" w:space="0" w:color="auto"/>
                    <w:left w:val="none" w:sz="0" w:space="0" w:color="auto"/>
                    <w:bottom w:val="none" w:sz="0" w:space="0" w:color="auto"/>
                    <w:right w:val="none" w:sz="0" w:space="0" w:color="auto"/>
                  </w:divBdr>
                </w:div>
                <w:div w:id="1429885105">
                  <w:marLeft w:val="0"/>
                  <w:marRight w:val="0"/>
                  <w:marTop w:val="0"/>
                  <w:marBottom w:val="0"/>
                  <w:divBdr>
                    <w:top w:val="none" w:sz="0" w:space="0" w:color="auto"/>
                    <w:left w:val="none" w:sz="0" w:space="0" w:color="auto"/>
                    <w:bottom w:val="none" w:sz="0" w:space="0" w:color="auto"/>
                    <w:right w:val="none" w:sz="0" w:space="0" w:color="auto"/>
                  </w:divBdr>
                </w:div>
                <w:div w:id="992756709">
                  <w:marLeft w:val="0"/>
                  <w:marRight w:val="0"/>
                  <w:marTop w:val="0"/>
                  <w:marBottom w:val="0"/>
                  <w:divBdr>
                    <w:top w:val="none" w:sz="0" w:space="0" w:color="auto"/>
                    <w:left w:val="none" w:sz="0" w:space="0" w:color="auto"/>
                    <w:bottom w:val="none" w:sz="0" w:space="0" w:color="auto"/>
                    <w:right w:val="none" w:sz="0" w:space="0" w:color="auto"/>
                  </w:divBdr>
                </w:div>
                <w:div w:id="926883318">
                  <w:marLeft w:val="0"/>
                  <w:marRight w:val="0"/>
                  <w:marTop w:val="0"/>
                  <w:marBottom w:val="0"/>
                  <w:divBdr>
                    <w:top w:val="none" w:sz="0" w:space="0" w:color="auto"/>
                    <w:left w:val="none" w:sz="0" w:space="0" w:color="auto"/>
                    <w:bottom w:val="none" w:sz="0" w:space="0" w:color="auto"/>
                    <w:right w:val="none" w:sz="0" w:space="0" w:color="auto"/>
                  </w:divBdr>
                </w:div>
                <w:div w:id="1919363598">
                  <w:marLeft w:val="0"/>
                  <w:marRight w:val="0"/>
                  <w:marTop w:val="0"/>
                  <w:marBottom w:val="0"/>
                  <w:divBdr>
                    <w:top w:val="none" w:sz="0" w:space="0" w:color="auto"/>
                    <w:left w:val="none" w:sz="0" w:space="0" w:color="auto"/>
                    <w:bottom w:val="none" w:sz="0" w:space="0" w:color="auto"/>
                    <w:right w:val="none" w:sz="0" w:space="0" w:color="auto"/>
                  </w:divBdr>
                </w:div>
                <w:div w:id="2096507366">
                  <w:marLeft w:val="0"/>
                  <w:marRight w:val="0"/>
                  <w:marTop w:val="0"/>
                  <w:marBottom w:val="0"/>
                  <w:divBdr>
                    <w:top w:val="none" w:sz="0" w:space="0" w:color="auto"/>
                    <w:left w:val="none" w:sz="0" w:space="0" w:color="auto"/>
                    <w:bottom w:val="none" w:sz="0" w:space="0" w:color="auto"/>
                    <w:right w:val="none" w:sz="0" w:space="0" w:color="auto"/>
                  </w:divBdr>
                </w:div>
                <w:div w:id="1757433461">
                  <w:marLeft w:val="0"/>
                  <w:marRight w:val="0"/>
                  <w:marTop w:val="0"/>
                  <w:marBottom w:val="0"/>
                  <w:divBdr>
                    <w:top w:val="none" w:sz="0" w:space="0" w:color="auto"/>
                    <w:left w:val="none" w:sz="0" w:space="0" w:color="auto"/>
                    <w:bottom w:val="none" w:sz="0" w:space="0" w:color="auto"/>
                    <w:right w:val="none" w:sz="0" w:space="0" w:color="auto"/>
                  </w:divBdr>
                </w:div>
                <w:div w:id="135684559">
                  <w:marLeft w:val="0"/>
                  <w:marRight w:val="0"/>
                  <w:marTop w:val="0"/>
                  <w:marBottom w:val="0"/>
                  <w:divBdr>
                    <w:top w:val="none" w:sz="0" w:space="0" w:color="auto"/>
                    <w:left w:val="none" w:sz="0" w:space="0" w:color="auto"/>
                    <w:bottom w:val="none" w:sz="0" w:space="0" w:color="auto"/>
                    <w:right w:val="none" w:sz="0" w:space="0" w:color="auto"/>
                  </w:divBdr>
                </w:div>
                <w:div w:id="1767769748">
                  <w:marLeft w:val="0"/>
                  <w:marRight w:val="0"/>
                  <w:marTop w:val="0"/>
                  <w:marBottom w:val="0"/>
                  <w:divBdr>
                    <w:top w:val="none" w:sz="0" w:space="0" w:color="auto"/>
                    <w:left w:val="none" w:sz="0" w:space="0" w:color="auto"/>
                    <w:bottom w:val="none" w:sz="0" w:space="0" w:color="auto"/>
                    <w:right w:val="none" w:sz="0" w:space="0" w:color="auto"/>
                  </w:divBdr>
                </w:div>
                <w:div w:id="1606494656">
                  <w:marLeft w:val="0"/>
                  <w:marRight w:val="0"/>
                  <w:marTop w:val="0"/>
                  <w:marBottom w:val="0"/>
                  <w:divBdr>
                    <w:top w:val="none" w:sz="0" w:space="0" w:color="auto"/>
                    <w:left w:val="none" w:sz="0" w:space="0" w:color="auto"/>
                    <w:bottom w:val="none" w:sz="0" w:space="0" w:color="auto"/>
                    <w:right w:val="none" w:sz="0" w:space="0" w:color="auto"/>
                  </w:divBdr>
                </w:div>
                <w:div w:id="1311402714">
                  <w:marLeft w:val="0"/>
                  <w:marRight w:val="0"/>
                  <w:marTop w:val="0"/>
                  <w:marBottom w:val="0"/>
                  <w:divBdr>
                    <w:top w:val="none" w:sz="0" w:space="0" w:color="auto"/>
                    <w:left w:val="none" w:sz="0" w:space="0" w:color="auto"/>
                    <w:bottom w:val="none" w:sz="0" w:space="0" w:color="auto"/>
                    <w:right w:val="none" w:sz="0" w:space="0" w:color="auto"/>
                  </w:divBdr>
                </w:div>
                <w:div w:id="1638607958">
                  <w:marLeft w:val="0"/>
                  <w:marRight w:val="0"/>
                  <w:marTop w:val="0"/>
                  <w:marBottom w:val="0"/>
                  <w:divBdr>
                    <w:top w:val="none" w:sz="0" w:space="0" w:color="auto"/>
                    <w:left w:val="none" w:sz="0" w:space="0" w:color="auto"/>
                    <w:bottom w:val="none" w:sz="0" w:space="0" w:color="auto"/>
                    <w:right w:val="none" w:sz="0" w:space="0" w:color="auto"/>
                  </w:divBdr>
                </w:div>
                <w:div w:id="1883521940">
                  <w:marLeft w:val="0"/>
                  <w:marRight w:val="0"/>
                  <w:marTop w:val="0"/>
                  <w:marBottom w:val="0"/>
                  <w:divBdr>
                    <w:top w:val="none" w:sz="0" w:space="0" w:color="auto"/>
                    <w:left w:val="none" w:sz="0" w:space="0" w:color="auto"/>
                    <w:bottom w:val="none" w:sz="0" w:space="0" w:color="auto"/>
                    <w:right w:val="none" w:sz="0" w:space="0" w:color="auto"/>
                  </w:divBdr>
                </w:div>
                <w:div w:id="782455846">
                  <w:marLeft w:val="0"/>
                  <w:marRight w:val="0"/>
                  <w:marTop w:val="0"/>
                  <w:marBottom w:val="0"/>
                  <w:divBdr>
                    <w:top w:val="none" w:sz="0" w:space="0" w:color="auto"/>
                    <w:left w:val="none" w:sz="0" w:space="0" w:color="auto"/>
                    <w:bottom w:val="none" w:sz="0" w:space="0" w:color="auto"/>
                    <w:right w:val="none" w:sz="0" w:space="0" w:color="auto"/>
                  </w:divBdr>
                </w:div>
                <w:div w:id="1486581370">
                  <w:marLeft w:val="0"/>
                  <w:marRight w:val="0"/>
                  <w:marTop w:val="0"/>
                  <w:marBottom w:val="0"/>
                  <w:divBdr>
                    <w:top w:val="none" w:sz="0" w:space="0" w:color="auto"/>
                    <w:left w:val="none" w:sz="0" w:space="0" w:color="auto"/>
                    <w:bottom w:val="none" w:sz="0" w:space="0" w:color="auto"/>
                    <w:right w:val="none" w:sz="0" w:space="0" w:color="auto"/>
                  </w:divBdr>
                </w:div>
                <w:div w:id="1819953945">
                  <w:marLeft w:val="0"/>
                  <w:marRight w:val="0"/>
                  <w:marTop w:val="0"/>
                  <w:marBottom w:val="0"/>
                  <w:divBdr>
                    <w:top w:val="none" w:sz="0" w:space="0" w:color="auto"/>
                    <w:left w:val="none" w:sz="0" w:space="0" w:color="auto"/>
                    <w:bottom w:val="none" w:sz="0" w:space="0" w:color="auto"/>
                    <w:right w:val="none" w:sz="0" w:space="0" w:color="auto"/>
                  </w:divBdr>
                </w:div>
                <w:div w:id="616520169">
                  <w:marLeft w:val="0"/>
                  <w:marRight w:val="0"/>
                  <w:marTop w:val="0"/>
                  <w:marBottom w:val="0"/>
                  <w:divBdr>
                    <w:top w:val="none" w:sz="0" w:space="0" w:color="auto"/>
                    <w:left w:val="none" w:sz="0" w:space="0" w:color="auto"/>
                    <w:bottom w:val="none" w:sz="0" w:space="0" w:color="auto"/>
                    <w:right w:val="none" w:sz="0" w:space="0" w:color="auto"/>
                  </w:divBdr>
                </w:div>
                <w:div w:id="1658414323">
                  <w:marLeft w:val="0"/>
                  <w:marRight w:val="0"/>
                  <w:marTop w:val="0"/>
                  <w:marBottom w:val="0"/>
                  <w:divBdr>
                    <w:top w:val="none" w:sz="0" w:space="0" w:color="auto"/>
                    <w:left w:val="none" w:sz="0" w:space="0" w:color="auto"/>
                    <w:bottom w:val="none" w:sz="0" w:space="0" w:color="auto"/>
                    <w:right w:val="none" w:sz="0" w:space="0" w:color="auto"/>
                  </w:divBdr>
                </w:div>
                <w:div w:id="1996101725">
                  <w:marLeft w:val="0"/>
                  <w:marRight w:val="0"/>
                  <w:marTop w:val="0"/>
                  <w:marBottom w:val="0"/>
                  <w:divBdr>
                    <w:top w:val="none" w:sz="0" w:space="0" w:color="auto"/>
                    <w:left w:val="none" w:sz="0" w:space="0" w:color="auto"/>
                    <w:bottom w:val="none" w:sz="0" w:space="0" w:color="auto"/>
                    <w:right w:val="none" w:sz="0" w:space="0" w:color="auto"/>
                  </w:divBdr>
                </w:div>
                <w:div w:id="790973189">
                  <w:marLeft w:val="0"/>
                  <w:marRight w:val="0"/>
                  <w:marTop w:val="0"/>
                  <w:marBottom w:val="0"/>
                  <w:divBdr>
                    <w:top w:val="none" w:sz="0" w:space="0" w:color="auto"/>
                    <w:left w:val="none" w:sz="0" w:space="0" w:color="auto"/>
                    <w:bottom w:val="none" w:sz="0" w:space="0" w:color="auto"/>
                    <w:right w:val="none" w:sz="0" w:space="0" w:color="auto"/>
                  </w:divBdr>
                </w:div>
                <w:div w:id="476848073">
                  <w:marLeft w:val="0"/>
                  <w:marRight w:val="0"/>
                  <w:marTop w:val="0"/>
                  <w:marBottom w:val="0"/>
                  <w:divBdr>
                    <w:top w:val="none" w:sz="0" w:space="0" w:color="auto"/>
                    <w:left w:val="none" w:sz="0" w:space="0" w:color="auto"/>
                    <w:bottom w:val="none" w:sz="0" w:space="0" w:color="auto"/>
                    <w:right w:val="none" w:sz="0" w:space="0" w:color="auto"/>
                  </w:divBdr>
                </w:div>
                <w:div w:id="76245594">
                  <w:marLeft w:val="0"/>
                  <w:marRight w:val="0"/>
                  <w:marTop w:val="0"/>
                  <w:marBottom w:val="0"/>
                  <w:divBdr>
                    <w:top w:val="none" w:sz="0" w:space="0" w:color="auto"/>
                    <w:left w:val="none" w:sz="0" w:space="0" w:color="auto"/>
                    <w:bottom w:val="none" w:sz="0" w:space="0" w:color="auto"/>
                    <w:right w:val="none" w:sz="0" w:space="0" w:color="auto"/>
                  </w:divBdr>
                </w:div>
                <w:div w:id="739327800">
                  <w:marLeft w:val="0"/>
                  <w:marRight w:val="0"/>
                  <w:marTop w:val="0"/>
                  <w:marBottom w:val="0"/>
                  <w:divBdr>
                    <w:top w:val="none" w:sz="0" w:space="0" w:color="auto"/>
                    <w:left w:val="none" w:sz="0" w:space="0" w:color="auto"/>
                    <w:bottom w:val="none" w:sz="0" w:space="0" w:color="auto"/>
                    <w:right w:val="none" w:sz="0" w:space="0" w:color="auto"/>
                  </w:divBdr>
                </w:div>
                <w:div w:id="1770078820">
                  <w:marLeft w:val="0"/>
                  <w:marRight w:val="0"/>
                  <w:marTop w:val="0"/>
                  <w:marBottom w:val="0"/>
                  <w:divBdr>
                    <w:top w:val="none" w:sz="0" w:space="0" w:color="auto"/>
                    <w:left w:val="none" w:sz="0" w:space="0" w:color="auto"/>
                    <w:bottom w:val="none" w:sz="0" w:space="0" w:color="auto"/>
                    <w:right w:val="none" w:sz="0" w:space="0" w:color="auto"/>
                  </w:divBdr>
                </w:div>
                <w:div w:id="134177123">
                  <w:marLeft w:val="0"/>
                  <w:marRight w:val="0"/>
                  <w:marTop w:val="0"/>
                  <w:marBottom w:val="0"/>
                  <w:divBdr>
                    <w:top w:val="none" w:sz="0" w:space="0" w:color="auto"/>
                    <w:left w:val="none" w:sz="0" w:space="0" w:color="auto"/>
                    <w:bottom w:val="none" w:sz="0" w:space="0" w:color="auto"/>
                    <w:right w:val="none" w:sz="0" w:space="0" w:color="auto"/>
                  </w:divBdr>
                </w:div>
                <w:div w:id="1088697971">
                  <w:marLeft w:val="0"/>
                  <w:marRight w:val="0"/>
                  <w:marTop w:val="0"/>
                  <w:marBottom w:val="0"/>
                  <w:divBdr>
                    <w:top w:val="none" w:sz="0" w:space="0" w:color="auto"/>
                    <w:left w:val="none" w:sz="0" w:space="0" w:color="auto"/>
                    <w:bottom w:val="none" w:sz="0" w:space="0" w:color="auto"/>
                    <w:right w:val="none" w:sz="0" w:space="0" w:color="auto"/>
                  </w:divBdr>
                </w:div>
                <w:div w:id="81726687">
                  <w:marLeft w:val="0"/>
                  <w:marRight w:val="0"/>
                  <w:marTop w:val="0"/>
                  <w:marBottom w:val="0"/>
                  <w:divBdr>
                    <w:top w:val="none" w:sz="0" w:space="0" w:color="auto"/>
                    <w:left w:val="none" w:sz="0" w:space="0" w:color="auto"/>
                    <w:bottom w:val="none" w:sz="0" w:space="0" w:color="auto"/>
                    <w:right w:val="none" w:sz="0" w:space="0" w:color="auto"/>
                  </w:divBdr>
                </w:div>
                <w:div w:id="1551115653">
                  <w:marLeft w:val="0"/>
                  <w:marRight w:val="0"/>
                  <w:marTop w:val="0"/>
                  <w:marBottom w:val="0"/>
                  <w:divBdr>
                    <w:top w:val="none" w:sz="0" w:space="0" w:color="auto"/>
                    <w:left w:val="none" w:sz="0" w:space="0" w:color="auto"/>
                    <w:bottom w:val="none" w:sz="0" w:space="0" w:color="auto"/>
                    <w:right w:val="none" w:sz="0" w:space="0" w:color="auto"/>
                  </w:divBdr>
                </w:div>
                <w:div w:id="2006515879">
                  <w:marLeft w:val="0"/>
                  <w:marRight w:val="0"/>
                  <w:marTop w:val="0"/>
                  <w:marBottom w:val="0"/>
                  <w:divBdr>
                    <w:top w:val="none" w:sz="0" w:space="0" w:color="auto"/>
                    <w:left w:val="none" w:sz="0" w:space="0" w:color="auto"/>
                    <w:bottom w:val="none" w:sz="0" w:space="0" w:color="auto"/>
                    <w:right w:val="none" w:sz="0" w:space="0" w:color="auto"/>
                  </w:divBdr>
                </w:div>
                <w:div w:id="4680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77051">
          <w:marLeft w:val="0"/>
          <w:marRight w:val="0"/>
          <w:marTop w:val="15"/>
          <w:marBottom w:val="0"/>
          <w:divBdr>
            <w:top w:val="none" w:sz="0" w:space="0" w:color="auto"/>
            <w:left w:val="none" w:sz="0" w:space="0" w:color="auto"/>
            <w:bottom w:val="none" w:sz="0" w:space="0" w:color="auto"/>
            <w:right w:val="none" w:sz="0" w:space="0" w:color="auto"/>
          </w:divBdr>
          <w:divsChild>
            <w:div w:id="921068653">
              <w:marLeft w:val="0"/>
              <w:marRight w:val="0"/>
              <w:marTop w:val="0"/>
              <w:marBottom w:val="0"/>
              <w:divBdr>
                <w:top w:val="none" w:sz="0" w:space="0" w:color="auto"/>
                <w:left w:val="none" w:sz="0" w:space="0" w:color="auto"/>
                <w:bottom w:val="none" w:sz="0" w:space="0" w:color="auto"/>
                <w:right w:val="none" w:sz="0" w:space="0" w:color="auto"/>
              </w:divBdr>
              <w:divsChild>
                <w:div w:id="1452283421">
                  <w:marLeft w:val="0"/>
                  <w:marRight w:val="0"/>
                  <w:marTop w:val="0"/>
                  <w:marBottom w:val="0"/>
                  <w:divBdr>
                    <w:top w:val="none" w:sz="0" w:space="0" w:color="auto"/>
                    <w:left w:val="none" w:sz="0" w:space="0" w:color="auto"/>
                    <w:bottom w:val="none" w:sz="0" w:space="0" w:color="auto"/>
                    <w:right w:val="none" w:sz="0" w:space="0" w:color="auto"/>
                  </w:divBdr>
                </w:div>
                <w:div w:id="1871068204">
                  <w:marLeft w:val="0"/>
                  <w:marRight w:val="0"/>
                  <w:marTop w:val="0"/>
                  <w:marBottom w:val="0"/>
                  <w:divBdr>
                    <w:top w:val="none" w:sz="0" w:space="0" w:color="auto"/>
                    <w:left w:val="none" w:sz="0" w:space="0" w:color="auto"/>
                    <w:bottom w:val="none" w:sz="0" w:space="0" w:color="auto"/>
                    <w:right w:val="none" w:sz="0" w:space="0" w:color="auto"/>
                  </w:divBdr>
                </w:div>
                <w:div w:id="2037342599">
                  <w:marLeft w:val="0"/>
                  <w:marRight w:val="0"/>
                  <w:marTop w:val="0"/>
                  <w:marBottom w:val="0"/>
                  <w:divBdr>
                    <w:top w:val="none" w:sz="0" w:space="0" w:color="auto"/>
                    <w:left w:val="none" w:sz="0" w:space="0" w:color="auto"/>
                    <w:bottom w:val="none" w:sz="0" w:space="0" w:color="auto"/>
                    <w:right w:val="none" w:sz="0" w:space="0" w:color="auto"/>
                  </w:divBdr>
                </w:div>
                <w:div w:id="686294215">
                  <w:marLeft w:val="0"/>
                  <w:marRight w:val="0"/>
                  <w:marTop w:val="0"/>
                  <w:marBottom w:val="0"/>
                  <w:divBdr>
                    <w:top w:val="none" w:sz="0" w:space="0" w:color="auto"/>
                    <w:left w:val="none" w:sz="0" w:space="0" w:color="auto"/>
                    <w:bottom w:val="none" w:sz="0" w:space="0" w:color="auto"/>
                    <w:right w:val="none" w:sz="0" w:space="0" w:color="auto"/>
                  </w:divBdr>
                </w:div>
                <w:div w:id="1523862213">
                  <w:marLeft w:val="0"/>
                  <w:marRight w:val="0"/>
                  <w:marTop w:val="0"/>
                  <w:marBottom w:val="0"/>
                  <w:divBdr>
                    <w:top w:val="none" w:sz="0" w:space="0" w:color="auto"/>
                    <w:left w:val="none" w:sz="0" w:space="0" w:color="auto"/>
                    <w:bottom w:val="none" w:sz="0" w:space="0" w:color="auto"/>
                    <w:right w:val="none" w:sz="0" w:space="0" w:color="auto"/>
                  </w:divBdr>
                </w:div>
                <w:div w:id="218903158">
                  <w:marLeft w:val="0"/>
                  <w:marRight w:val="0"/>
                  <w:marTop w:val="0"/>
                  <w:marBottom w:val="0"/>
                  <w:divBdr>
                    <w:top w:val="none" w:sz="0" w:space="0" w:color="auto"/>
                    <w:left w:val="none" w:sz="0" w:space="0" w:color="auto"/>
                    <w:bottom w:val="none" w:sz="0" w:space="0" w:color="auto"/>
                    <w:right w:val="none" w:sz="0" w:space="0" w:color="auto"/>
                  </w:divBdr>
                </w:div>
                <w:div w:id="50351678">
                  <w:marLeft w:val="0"/>
                  <w:marRight w:val="0"/>
                  <w:marTop w:val="0"/>
                  <w:marBottom w:val="0"/>
                  <w:divBdr>
                    <w:top w:val="none" w:sz="0" w:space="0" w:color="auto"/>
                    <w:left w:val="none" w:sz="0" w:space="0" w:color="auto"/>
                    <w:bottom w:val="none" w:sz="0" w:space="0" w:color="auto"/>
                    <w:right w:val="none" w:sz="0" w:space="0" w:color="auto"/>
                  </w:divBdr>
                </w:div>
                <w:div w:id="1016545001">
                  <w:marLeft w:val="0"/>
                  <w:marRight w:val="0"/>
                  <w:marTop w:val="0"/>
                  <w:marBottom w:val="0"/>
                  <w:divBdr>
                    <w:top w:val="none" w:sz="0" w:space="0" w:color="auto"/>
                    <w:left w:val="none" w:sz="0" w:space="0" w:color="auto"/>
                    <w:bottom w:val="none" w:sz="0" w:space="0" w:color="auto"/>
                    <w:right w:val="none" w:sz="0" w:space="0" w:color="auto"/>
                  </w:divBdr>
                </w:div>
                <w:div w:id="176430830">
                  <w:marLeft w:val="0"/>
                  <w:marRight w:val="0"/>
                  <w:marTop w:val="0"/>
                  <w:marBottom w:val="0"/>
                  <w:divBdr>
                    <w:top w:val="none" w:sz="0" w:space="0" w:color="auto"/>
                    <w:left w:val="none" w:sz="0" w:space="0" w:color="auto"/>
                    <w:bottom w:val="none" w:sz="0" w:space="0" w:color="auto"/>
                    <w:right w:val="none" w:sz="0" w:space="0" w:color="auto"/>
                  </w:divBdr>
                </w:div>
                <w:div w:id="776365023">
                  <w:marLeft w:val="0"/>
                  <w:marRight w:val="0"/>
                  <w:marTop w:val="0"/>
                  <w:marBottom w:val="0"/>
                  <w:divBdr>
                    <w:top w:val="none" w:sz="0" w:space="0" w:color="auto"/>
                    <w:left w:val="none" w:sz="0" w:space="0" w:color="auto"/>
                    <w:bottom w:val="none" w:sz="0" w:space="0" w:color="auto"/>
                    <w:right w:val="none" w:sz="0" w:space="0" w:color="auto"/>
                  </w:divBdr>
                </w:div>
                <w:div w:id="270433129">
                  <w:marLeft w:val="0"/>
                  <w:marRight w:val="0"/>
                  <w:marTop w:val="0"/>
                  <w:marBottom w:val="0"/>
                  <w:divBdr>
                    <w:top w:val="none" w:sz="0" w:space="0" w:color="auto"/>
                    <w:left w:val="none" w:sz="0" w:space="0" w:color="auto"/>
                    <w:bottom w:val="none" w:sz="0" w:space="0" w:color="auto"/>
                    <w:right w:val="none" w:sz="0" w:space="0" w:color="auto"/>
                  </w:divBdr>
                </w:div>
                <w:div w:id="295111545">
                  <w:marLeft w:val="0"/>
                  <w:marRight w:val="0"/>
                  <w:marTop w:val="0"/>
                  <w:marBottom w:val="0"/>
                  <w:divBdr>
                    <w:top w:val="none" w:sz="0" w:space="0" w:color="auto"/>
                    <w:left w:val="none" w:sz="0" w:space="0" w:color="auto"/>
                    <w:bottom w:val="none" w:sz="0" w:space="0" w:color="auto"/>
                    <w:right w:val="none" w:sz="0" w:space="0" w:color="auto"/>
                  </w:divBdr>
                </w:div>
                <w:div w:id="977760706">
                  <w:marLeft w:val="0"/>
                  <w:marRight w:val="0"/>
                  <w:marTop w:val="0"/>
                  <w:marBottom w:val="0"/>
                  <w:divBdr>
                    <w:top w:val="none" w:sz="0" w:space="0" w:color="auto"/>
                    <w:left w:val="none" w:sz="0" w:space="0" w:color="auto"/>
                    <w:bottom w:val="none" w:sz="0" w:space="0" w:color="auto"/>
                    <w:right w:val="none" w:sz="0" w:space="0" w:color="auto"/>
                  </w:divBdr>
                </w:div>
                <w:div w:id="1543667389">
                  <w:marLeft w:val="0"/>
                  <w:marRight w:val="0"/>
                  <w:marTop w:val="0"/>
                  <w:marBottom w:val="0"/>
                  <w:divBdr>
                    <w:top w:val="none" w:sz="0" w:space="0" w:color="auto"/>
                    <w:left w:val="none" w:sz="0" w:space="0" w:color="auto"/>
                    <w:bottom w:val="none" w:sz="0" w:space="0" w:color="auto"/>
                    <w:right w:val="none" w:sz="0" w:space="0" w:color="auto"/>
                  </w:divBdr>
                </w:div>
                <w:div w:id="899173079">
                  <w:marLeft w:val="0"/>
                  <w:marRight w:val="0"/>
                  <w:marTop w:val="0"/>
                  <w:marBottom w:val="0"/>
                  <w:divBdr>
                    <w:top w:val="none" w:sz="0" w:space="0" w:color="auto"/>
                    <w:left w:val="none" w:sz="0" w:space="0" w:color="auto"/>
                    <w:bottom w:val="none" w:sz="0" w:space="0" w:color="auto"/>
                    <w:right w:val="none" w:sz="0" w:space="0" w:color="auto"/>
                  </w:divBdr>
                </w:div>
                <w:div w:id="1231843481">
                  <w:marLeft w:val="0"/>
                  <w:marRight w:val="0"/>
                  <w:marTop w:val="0"/>
                  <w:marBottom w:val="0"/>
                  <w:divBdr>
                    <w:top w:val="none" w:sz="0" w:space="0" w:color="auto"/>
                    <w:left w:val="none" w:sz="0" w:space="0" w:color="auto"/>
                    <w:bottom w:val="none" w:sz="0" w:space="0" w:color="auto"/>
                    <w:right w:val="none" w:sz="0" w:space="0" w:color="auto"/>
                  </w:divBdr>
                </w:div>
                <w:div w:id="1449084161">
                  <w:marLeft w:val="0"/>
                  <w:marRight w:val="0"/>
                  <w:marTop w:val="0"/>
                  <w:marBottom w:val="0"/>
                  <w:divBdr>
                    <w:top w:val="none" w:sz="0" w:space="0" w:color="auto"/>
                    <w:left w:val="none" w:sz="0" w:space="0" w:color="auto"/>
                    <w:bottom w:val="none" w:sz="0" w:space="0" w:color="auto"/>
                    <w:right w:val="none" w:sz="0" w:space="0" w:color="auto"/>
                  </w:divBdr>
                </w:div>
                <w:div w:id="1608610878">
                  <w:marLeft w:val="0"/>
                  <w:marRight w:val="0"/>
                  <w:marTop w:val="0"/>
                  <w:marBottom w:val="0"/>
                  <w:divBdr>
                    <w:top w:val="none" w:sz="0" w:space="0" w:color="auto"/>
                    <w:left w:val="none" w:sz="0" w:space="0" w:color="auto"/>
                    <w:bottom w:val="none" w:sz="0" w:space="0" w:color="auto"/>
                    <w:right w:val="none" w:sz="0" w:space="0" w:color="auto"/>
                  </w:divBdr>
                </w:div>
                <w:div w:id="393509352">
                  <w:marLeft w:val="0"/>
                  <w:marRight w:val="0"/>
                  <w:marTop w:val="0"/>
                  <w:marBottom w:val="0"/>
                  <w:divBdr>
                    <w:top w:val="none" w:sz="0" w:space="0" w:color="auto"/>
                    <w:left w:val="none" w:sz="0" w:space="0" w:color="auto"/>
                    <w:bottom w:val="none" w:sz="0" w:space="0" w:color="auto"/>
                    <w:right w:val="none" w:sz="0" w:space="0" w:color="auto"/>
                  </w:divBdr>
                </w:div>
                <w:div w:id="1421023646">
                  <w:marLeft w:val="0"/>
                  <w:marRight w:val="0"/>
                  <w:marTop w:val="0"/>
                  <w:marBottom w:val="0"/>
                  <w:divBdr>
                    <w:top w:val="none" w:sz="0" w:space="0" w:color="auto"/>
                    <w:left w:val="none" w:sz="0" w:space="0" w:color="auto"/>
                    <w:bottom w:val="none" w:sz="0" w:space="0" w:color="auto"/>
                    <w:right w:val="none" w:sz="0" w:space="0" w:color="auto"/>
                  </w:divBdr>
                </w:div>
                <w:div w:id="1384989395">
                  <w:marLeft w:val="0"/>
                  <w:marRight w:val="0"/>
                  <w:marTop w:val="0"/>
                  <w:marBottom w:val="0"/>
                  <w:divBdr>
                    <w:top w:val="none" w:sz="0" w:space="0" w:color="auto"/>
                    <w:left w:val="none" w:sz="0" w:space="0" w:color="auto"/>
                    <w:bottom w:val="none" w:sz="0" w:space="0" w:color="auto"/>
                    <w:right w:val="none" w:sz="0" w:space="0" w:color="auto"/>
                  </w:divBdr>
                </w:div>
                <w:div w:id="893540495">
                  <w:marLeft w:val="0"/>
                  <w:marRight w:val="0"/>
                  <w:marTop w:val="0"/>
                  <w:marBottom w:val="0"/>
                  <w:divBdr>
                    <w:top w:val="none" w:sz="0" w:space="0" w:color="auto"/>
                    <w:left w:val="none" w:sz="0" w:space="0" w:color="auto"/>
                    <w:bottom w:val="none" w:sz="0" w:space="0" w:color="auto"/>
                    <w:right w:val="none" w:sz="0" w:space="0" w:color="auto"/>
                  </w:divBdr>
                </w:div>
                <w:div w:id="2124306942">
                  <w:marLeft w:val="0"/>
                  <w:marRight w:val="0"/>
                  <w:marTop w:val="0"/>
                  <w:marBottom w:val="0"/>
                  <w:divBdr>
                    <w:top w:val="none" w:sz="0" w:space="0" w:color="auto"/>
                    <w:left w:val="none" w:sz="0" w:space="0" w:color="auto"/>
                    <w:bottom w:val="none" w:sz="0" w:space="0" w:color="auto"/>
                    <w:right w:val="none" w:sz="0" w:space="0" w:color="auto"/>
                  </w:divBdr>
                </w:div>
                <w:div w:id="131753079">
                  <w:marLeft w:val="0"/>
                  <w:marRight w:val="0"/>
                  <w:marTop w:val="0"/>
                  <w:marBottom w:val="0"/>
                  <w:divBdr>
                    <w:top w:val="none" w:sz="0" w:space="0" w:color="auto"/>
                    <w:left w:val="none" w:sz="0" w:space="0" w:color="auto"/>
                    <w:bottom w:val="none" w:sz="0" w:space="0" w:color="auto"/>
                    <w:right w:val="none" w:sz="0" w:space="0" w:color="auto"/>
                  </w:divBdr>
                </w:div>
                <w:div w:id="1470632409">
                  <w:marLeft w:val="0"/>
                  <w:marRight w:val="0"/>
                  <w:marTop w:val="0"/>
                  <w:marBottom w:val="0"/>
                  <w:divBdr>
                    <w:top w:val="none" w:sz="0" w:space="0" w:color="auto"/>
                    <w:left w:val="none" w:sz="0" w:space="0" w:color="auto"/>
                    <w:bottom w:val="none" w:sz="0" w:space="0" w:color="auto"/>
                    <w:right w:val="none" w:sz="0" w:space="0" w:color="auto"/>
                  </w:divBdr>
                </w:div>
                <w:div w:id="1336225347">
                  <w:marLeft w:val="0"/>
                  <w:marRight w:val="0"/>
                  <w:marTop w:val="0"/>
                  <w:marBottom w:val="0"/>
                  <w:divBdr>
                    <w:top w:val="none" w:sz="0" w:space="0" w:color="auto"/>
                    <w:left w:val="none" w:sz="0" w:space="0" w:color="auto"/>
                    <w:bottom w:val="none" w:sz="0" w:space="0" w:color="auto"/>
                    <w:right w:val="none" w:sz="0" w:space="0" w:color="auto"/>
                  </w:divBdr>
                </w:div>
                <w:div w:id="1444689743">
                  <w:marLeft w:val="0"/>
                  <w:marRight w:val="0"/>
                  <w:marTop w:val="0"/>
                  <w:marBottom w:val="0"/>
                  <w:divBdr>
                    <w:top w:val="none" w:sz="0" w:space="0" w:color="auto"/>
                    <w:left w:val="none" w:sz="0" w:space="0" w:color="auto"/>
                    <w:bottom w:val="none" w:sz="0" w:space="0" w:color="auto"/>
                    <w:right w:val="none" w:sz="0" w:space="0" w:color="auto"/>
                  </w:divBdr>
                </w:div>
                <w:div w:id="1937130703">
                  <w:marLeft w:val="0"/>
                  <w:marRight w:val="0"/>
                  <w:marTop w:val="0"/>
                  <w:marBottom w:val="0"/>
                  <w:divBdr>
                    <w:top w:val="none" w:sz="0" w:space="0" w:color="auto"/>
                    <w:left w:val="none" w:sz="0" w:space="0" w:color="auto"/>
                    <w:bottom w:val="none" w:sz="0" w:space="0" w:color="auto"/>
                    <w:right w:val="none" w:sz="0" w:space="0" w:color="auto"/>
                  </w:divBdr>
                </w:div>
                <w:div w:id="1264342025">
                  <w:marLeft w:val="0"/>
                  <w:marRight w:val="0"/>
                  <w:marTop w:val="0"/>
                  <w:marBottom w:val="0"/>
                  <w:divBdr>
                    <w:top w:val="none" w:sz="0" w:space="0" w:color="auto"/>
                    <w:left w:val="none" w:sz="0" w:space="0" w:color="auto"/>
                    <w:bottom w:val="none" w:sz="0" w:space="0" w:color="auto"/>
                    <w:right w:val="none" w:sz="0" w:space="0" w:color="auto"/>
                  </w:divBdr>
                </w:div>
                <w:div w:id="59911252">
                  <w:marLeft w:val="0"/>
                  <w:marRight w:val="0"/>
                  <w:marTop w:val="0"/>
                  <w:marBottom w:val="0"/>
                  <w:divBdr>
                    <w:top w:val="none" w:sz="0" w:space="0" w:color="auto"/>
                    <w:left w:val="none" w:sz="0" w:space="0" w:color="auto"/>
                    <w:bottom w:val="none" w:sz="0" w:space="0" w:color="auto"/>
                    <w:right w:val="none" w:sz="0" w:space="0" w:color="auto"/>
                  </w:divBdr>
                </w:div>
                <w:div w:id="674921793">
                  <w:marLeft w:val="0"/>
                  <w:marRight w:val="0"/>
                  <w:marTop w:val="0"/>
                  <w:marBottom w:val="0"/>
                  <w:divBdr>
                    <w:top w:val="none" w:sz="0" w:space="0" w:color="auto"/>
                    <w:left w:val="none" w:sz="0" w:space="0" w:color="auto"/>
                    <w:bottom w:val="none" w:sz="0" w:space="0" w:color="auto"/>
                    <w:right w:val="none" w:sz="0" w:space="0" w:color="auto"/>
                  </w:divBdr>
                </w:div>
                <w:div w:id="1228956677">
                  <w:marLeft w:val="0"/>
                  <w:marRight w:val="0"/>
                  <w:marTop w:val="0"/>
                  <w:marBottom w:val="0"/>
                  <w:divBdr>
                    <w:top w:val="none" w:sz="0" w:space="0" w:color="auto"/>
                    <w:left w:val="none" w:sz="0" w:space="0" w:color="auto"/>
                    <w:bottom w:val="none" w:sz="0" w:space="0" w:color="auto"/>
                    <w:right w:val="none" w:sz="0" w:space="0" w:color="auto"/>
                  </w:divBdr>
                </w:div>
                <w:div w:id="1087652114">
                  <w:marLeft w:val="0"/>
                  <w:marRight w:val="0"/>
                  <w:marTop w:val="0"/>
                  <w:marBottom w:val="0"/>
                  <w:divBdr>
                    <w:top w:val="none" w:sz="0" w:space="0" w:color="auto"/>
                    <w:left w:val="none" w:sz="0" w:space="0" w:color="auto"/>
                    <w:bottom w:val="none" w:sz="0" w:space="0" w:color="auto"/>
                    <w:right w:val="none" w:sz="0" w:space="0" w:color="auto"/>
                  </w:divBdr>
                </w:div>
                <w:div w:id="1708792179">
                  <w:marLeft w:val="0"/>
                  <w:marRight w:val="0"/>
                  <w:marTop w:val="0"/>
                  <w:marBottom w:val="0"/>
                  <w:divBdr>
                    <w:top w:val="none" w:sz="0" w:space="0" w:color="auto"/>
                    <w:left w:val="none" w:sz="0" w:space="0" w:color="auto"/>
                    <w:bottom w:val="none" w:sz="0" w:space="0" w:color="auto"/>
                    <w:right w:val="none" w:sz="0" w:space="0" w:color="auto"/>
                  </w:divBdr>
                </w:div>
                <w:div w:id="1378772142">
                  <w:marLeft w:val="0"/>
                  <w:marRight w:val="0"/>
                  <w:marTop w:val="0"/>
                  <w:marBottom w:val="0"/>
                  <w:divBdr>
                    <w:top w:val="none" w:sz="0" w:space="0" w:color="auto"/>
                    <w:left w:val="none" w:sz="0" w:space="0" w:color="auto"/>
                    <w:bottom w:val="none" w:sz="0" w:space="0" w:color="auto"/>
                    <w:right w:val="none" w:sz="0" w:space="0" w:color="auto"/>
                  </w:divBdr>
                </w:div>
                <w:div w:id="463936595">
                  <w:marLeft w:val="0"/>
                  <w:marRight w:val="0"/>
                  <w:marTop w:val="0"/>
                  <w:marBottom w:val="0"/>
                  <w:divBdr>
                    <w:top w:val="none" w:sz="0" w:space="0" w:color="auto"/>
                    <w:left w:val="none" w:sz="0" w:space="0" w:color="auto"/>
                    <w:bottom w:val="none" w:sz="0" w:space="0" w:color="auto"/>
                    <w:right w:val="none" w:sz="0" w:space="0" w:color="auto"/>
                  </w:divBdr>
                </w:div>
                <w:div w:id="8015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6986">
          <w:marLeft w:val="0"/>
          <w:marRight w:val="0"/>
          <w:marTop w:val="15"/>
          <w:marBottom w:val="0"/>
          <w:divBdr>
            <w:top w:val="none" w:sz="0" w:space="0" w:color="auto"/>
            <w:left w:val="none" w:sz="0" w:space="0" w:color="auto"/>
            <w:bottom w:val="none" w:sz="0" w:space="0" w:color="auto"/>
            <w:right w:val="none" w:sz="0" w:space="0" w:color="auto"/>
          </w:divBdr>
          <w:divsChild>
            <w:div w:id="1194030263">
              <w:marLeft w:val="0"/>
              <w:marRight w:val="0"/>
              <w:marTop w:val="0"/>
              <w:marBottom w:val="0"/>
              <w:divBdr>
                <w:top w:val="none" w:sz="0" w:space="0" w:color="auto"/>
                <w:left w:val="none" w:sz="0" w:space="0" w:color="auto"/>
                <w:bottom w:val="none" w:sz="0" w:space="0" w:color="auto"/>
                <w:right w:val="none" w:sz="0" w:space="0" w:color="auto"/>
              </w:divBdr>
              <w:divsChild>
                <w:div w:id="1009141565">
                  <w:marLeft w:val="0"/>
                  <w:marRight w:val="0"/>
                  <w:marTop w:val="0"/>
                  <w:marBottom w:val="0"/>
                  <w:divBdr>
                    <w:top w:val="none" w:sz="0" w:space="0" w:color="auto"/>
                    <w:left w:val="none" w:sz="0" w:space="0" w:color="auto"/>
                    <w:bottom w:val="none" w:sz="0" w:space="0" w:color="auto"/>
                    <w:right w:val="none" w:sz="0" w:space="0" w:color="auto"/>
                  </w:divBdr>
                </w:div>
                <w:div w:id="20596674">
                  <w:marLeft w:val="0"/>
                  <w:marRight w:val="0"/>
                  <w:marTop w:val="0"/>
                  <w:marBottom w:val="0"/>
                  <w:divBdr>
                    <w:top w:val="none" w:sz="0" w:space="0" w:color="auto"/>
                    <w:left w:val="none" w:sz="0" w:space="0" w:color="auto"/>
                    <w:bottom w:val="none" w:sz="0" w:space="0" w:color="auto"/>
                    <w:right w:val="none" w:sz="0" w:space="0" w:color="auto"/>
                  </w:divBdr>
                </w:div>
                <w:div w:id="1956868496">
                  <w:marLeft w:val="0"/>
                  <w:marRight w:val="0"/>
                  <w:marTop w:val="0"/>
                  <w:marBottom w:val="0"/>
                  <w:divBdr>
                    <w:top w:val="none" w:sz="0" w:space="0" w:color="auto"/>
                    <w:left w:val="none" w:sz="0" w:space="0" w:color="auto"/>
                    <w:bottom w:val="none" w:sz="0" w:space="0" w:color="auto"/>
                    <w:right w:val="none" w:sz="0" w:space="0" w:color="auto"/>
                  </w:divBdr>
                </w:div>
                <w:div w:id="1177647456">
                  <w:marLeft w:val="0"/>
                  <w:marRight w:val="0"/>
                  <w:marTop w:val="0"/>
                  <w:marBottom w:val="0"/>
                  <w:divBdr>
                    <w:top w:val="none" w:sz="0" w:space="0" w:color="auto"/>
                    <w:left w:val="none" w:sz="0" w:space="0" w:color="auto"/>
                    <w:bottom w:val="none" w:sz="0" w:space="0" w:color="auto"/>
                    <w:right w:val="none" w:sz="0" w:space="0" w:color="auto"/>
                  </w:divBdr>
                </w:div>
                <w:div w:id="41709179">
                  <w:marLeft w:val="0"/>
                  <w:marRight w:val="0"/>
                  <w:marTop w:val="0"/>
                  <w:marBottom w:val="0"/>
                  <w:divBdr>
                    <w:top w:val="none" w:sz="0" w:space="0" w:color="auto"/>
                    <w:left w:val="none" w:sz="0" w:space="0" w:color="auto"/>
                    <w:bottom w:val="none" w:sz="0" w:space="0" w:color="auto"/>
                    <w:right w:val="none" w:sz="0" w:space="0" w:color="auto"/>
                  </w:divBdr>
                </w:div>
                <w:div w:id="254173327">
                  <w:marLeft w:val="0"/>
                  <w:marRight w:val="0"/>
                  <w:marTop w:val="0"/>
                  <w:marBottom w:val="0"/>
                  <w:divBdr>
                    <w:top w:val="none" w:sz="0" w:space="0" w:color="auto"/>
                    <w:left w:val="none" w:sz="0" w:space="0" w:color="auto"/>
                    <w:bottom w:val="none" w:sz="0" w:space="0" w:color="auto"/>
                    <w:right w:val="none" w:sz="0" w:space="0" w:color="auto"/>
                  </w:divBdr>
                </w:div>
                <w:div w:id="2134247607">
                  <w:marLeft w:val="0"/>
                  <w:marRight w:val="0"/>
                  <w:marTop w:val="0"/>
                  <w:marBottom w:val="0"/>
                  <w:divBdr>
                    <w:top w:val="none" w:sz="0" w:space="0" w:color="auto"/>
                    <w:left w:val="none" w:sz="0" w:space="0" w:color="auto"/>
                    <w:bottom w:val="none" w:sz="0" w:space="0" w:color="auto"/>
                    <w:right w:val="none" w:sz="0" w:space="0" w:color="auto"/>
                  </w:divBdr>
                </w:div>
                <w:div w:id="1666397747">
                  <w:marLeft w:val="0"/>
                  <w:marRight w:val="0"/>
                  <w:marTop w:val="0"/>
                  <w:marBottom w:val="0"/>
                  <w:divBdr>
                    <w:top w:val="none" w:sz="0" w:space="0" w:color="auto"/>
                    <w:left w:val="none" w:sz="0" w:space="0" w:color="auto"/>
                    <w:bottom w:val="none" w:sz="0" w:space="0" w:color="auto"/>
                    <w:right w:val="none" w:sz="0" w:space="0" w:color="auto"/>
                  </w:divBdr>
                </w:div>
                <w:div w:id="1575628431">
                  <w:marLeft w:val="0"/>
                  <w:marRight w:val="0"/>
                  <w:marTop w:val="0"/>
                  <w:marBottom w:val="0"/>
                  <w:divBdr>
                    <w:top w:val="none" w:sz="0" w:space="0" w:color="auto"/>
                    <w:left w:val="none" w:sz="0" w:space="0" w:color="auto"/>
                    <w:bottom w:val="none" w:sz="0" w:space="0" w:color="auto"/>
                    <w:right w:val="none" w:sz="0" w:space="0" w:color="auto"/>
                  </w:divBdr>
                </w:div>
                <w:div w:id="1275938439">
                  <w:marLeft w:val="0"/>
                  <w:marRight w:val="0"/>
                  <w:marTop w:val="0"/>
                  <w:marBottom w:val="0"/>
                  <w:divBdr>
                    <w:top w:val="none" w:sz="0" w:space="0" w:color="auto"/>
                    <w:left w:val="none" w:sz="0" w:space="0" w:color="auto"/>
                    <w:bottom w:val="none" w:sz="0" w:space="0" w:color="auto"/>
                    <w:right w:val="none" w:sz="0" w:space="0" w:color="auto"/>
                  </w:divBdr>
                </w:div>
                <w:div w:id="1315376989">
                  <w:marLeft w:val="0"/>
                  <w:marRight w:val="0"/>
                  <w:marTop w:val="0"/>
                  <w:marBottom w:val="0"/>
                  <w:divBdr>
                    <w:top w:val="none" w:sz="0" w:space="0" w:color="auto"/>
                    <w:left w:val="none" w:sz="0" w:space="0" w:color="auto"/>
                    <w:bottom w:val="none" w:sz="0" w:space="0" w:color="auto"/>
                    <w:right w:val="none" w:sz="0" w:space="0" w:color="auto"/>
                  </w:divBdr>
                </w:div>
                <w:div w:id="2015524942">
                  <w:marLeft w:val="0"/>
                  <w:marRight w:val="0"/>
                  <w:marTop w:val="0"/>
                  <w:marBottom w:val="0"/>
                  <w:divBdr>
                    <w:top w:val="none" w:sz="0" w:space="0" w:color="auto"/>
                    <w:left w:val="none" w:sz="0" w:space="0" w:color="auto"/>
                    <w:bottom w:val="none" w:sz="0" w:space="0" w:color="auto"/>
                    <w:right w:val="none" w:sz="0" w:space="0" w:color="auto"/>
                  </w:divBdr>
                </w:div>
                <w:div w:id="2018648691">
                  <w:marLeft w:val="0"/>
                  <w:marRight w:val="0"/>
                  <w:marTop w:val="0"/>
                  <w:marBottom w:val="0"/>
                  <w:divBdr>
                    <w:top w:val="none" w:sz="0" w:space="0" w:color="auto"/>
                    <w:left w:val="none" w:sz="0" w:space="0" w:color="auto"/>
                    <w:bottom w:val="none" w:sz="0" w:space="0" w:color="auto"/>
                    <w:right w:val="none" w:sz="0" w:space="0" w:color="auto"/>
                  </w:divBdr>
                </w:div>
                <w:div w:id="698317890">
                  <w:marLeft w:val="0"/>
                  <w:marRight w:val="0"/>
                  <w:marTop w:val="0"/>
                  <w:marBottom w:val="0"/>
                  <w:divBdr>
                    <w:top w:val="none" w:sz="0" w:space="0" w:color="auto"/>
                    <w:left w:val="none" w:sz="0" w:space="0" w:color="auto"/>
                    <w:bottom w:val="none" w:sz="0" w:space="0" w:color="auto"/>
                    <w:right w:val="none" w:sz="0" w:space="0" w:color="auto"/>
                  </w:divBdr>
                </w:div>
                <w:div w:id="670565010">
                  <w:marLeft w:val="0"/>
                  <w:marRight w:val="0"/>
                  <w:marTop w:val="0"/>
                  <w:marBottom w:val="0"/>
                  <w:divBdr>
                    <w:top w:val="none" w:sz="0" w:space="0" w:color="auto"/>
                    <w:left w:val="none" w:sz="0" w:space="0" w:color="auto"/>
                    <w:bottom w:val="none" w:sz="0" w:space="0" w:color="auto"/>
                    <w:right w:val="none" w:sz="0" w:space="0" w:color="auto"/>
                  </w:divBdr>
                </w:div>
                <w:div w:id="350761016">
                  <w:marLeft w:val="0"/>
                  <w:marRight w:val="0"/>
                  <w:marTop w:val="0"/>
                  <w:marBottom w:val="0"/>
                  <w:divBdr>
                    <w:top w:val="none" w:sz="0" w:space="0" w:color="auto"/>
                    <w:left w:val="none" w:sz="0" w:space="0" w:color="auto"/>
                    <w:bottom w:val="none" w:sz="0" w:space="0" w:color="auto"/>
                    <w:right w:val="none" w:sz="0" w:space="0" w:color="auto"/>
                  </w:divBdr>
                </w:div>
                <w:div w:id="1700398584">
                  <w:marLeft w:val="0"/>
                  <w:marRight w:val="0"/>
                  <w:marTop w:val="0"/>
                  <w:marBottom w:val="0"/>
                  <w:divBdr>
                    <w:top w:val="none" w:sz="0" w:space="0" w:color="auto"/>
                    <w:left w:val="none" w:sz="0" w:space="0" w:color="auto"/>
                    <w:bottom w:val="none" w:sz="0" w:space="0" w:color="auto"/>
                    <w:right w:val="none" w:sz="0" w:space="0" w:color="auto"/>
                  </w:divBdr>
                </w:div>
                <w:div w:id="1967075616">
                  <w:marLeft w:val="0"/>
                  <w:marRight w:val="0"/>
                  <w:marTop w:val="0"/>
                  <w:marBottom w:val="0"/>
                  <w:divBdr>
                    <w:top w:val="none" w:sz="0" w:space="0" w:color="auto"/>
                    <w:left w:val="none" w:sz="0" w:space="0" w:color="auto"/>
                    <w:bottom w:val="none" w:sz="0" w:space="0" w:color="auto"/>
                    <w:right w:val="none" w:sz="0" w:space="0" w:color="auto"/>
                  </w:divBdr>
                </w:div>
                <w:div w:id="749422537">
                  <w:marLeft w:val="0"/>
                  <w:marRight w:val="0"/>
                  <w:marTop w:val="0"/>
                  <w:marBottom w:val="0"/>
                  <w:divBdr>
                    <w:top w:val="none" w:sz="0" w:space="0" w:color="auto"/>
                    <w:left w:val="none" w:sz="0" w:space="0" w:color="auto"/>
                    <w:bottom w:val="none" w:sz="0" w:space="0" w:color="auto"/>
                    <w:right w:val="none" w:sz="0" w:space="0" w:color="auto"/>
                  </w:divBdr>
                </w:div>
                <w:div w:id="278731460">
                  <w:marLeft w:val="0"/>
                  <w:marRight w:val="0"/>
                  <w:marTop w:val="0"/>
                  <w:marBottom w:val="0"/>
                  <w:divBdr>
                    <w:top w:val="none" w:sz="0" w:space="0" w:color="auto"/>
                    <w:left w:val="none" w:sz="0" w:space="0" w:color="auto"/>
                    <w:bottom w:val="none" w:sz="0" w:space="0" w:color="auto"/>
                    <w:right w:val="none" w:sz="0" w:space="0" w:color="auto"/>
                  </w:divBdr>
                </w:div>
                <w:div w:id="1311978808">
                  <w:marLeft w:val="0"/>
                  <w:marRight w:val="0"/>
                  <w:marTop w:val="0"/>
                  <w:marBottom w:val="0"/>
                  <w:divBdr>
                    <w:top w:val="none" w:sz="0" w:space="0" w:color="auto"/>
                    <w:left w:val="none" w:sz="0" w:space="0" w:color="auto"/>
                    <w:bottom w:val="none" w:sz="0" w:space="0" w:color="auto"/>
                    <w:right w:val="none" w:sz="0" w:space="0" w:color="auto"/>
                  </w:divBdr>
                </w:div>
                <w:div w:id="756829759">
                  <w:marLeft w:val="0"/>
                  <w:marRight w:val="0"/>
                  <w:marTop w:val="0"/>
                  <w:marBottom w:val="0"/>
                  <w:divBdr>
                    <w:top w:val="none" w:sz="0" w:space="0" w:color="auto"/>
                    <w:left w:val="none" w:sz="0" w:space="0" w:color="auto"/>
                    <w:bottom w:val="none" w:sz="0" w:space="0" w:color="auto"/>
                    <w:right w:val="none" w:sz="0" w:space="0" w:color="auto"/>
                  </w:divBdr>
                </w:div>
                <w:div w:id="1836800313">
                  <w:marLeft w:val="0"/>
                  <w:marRight w:val="0"/>
                  <w:marTop w:val="0"/>
                  <w:marBottom w:val="0"/>
                  <w:divBdr>
                    <w:top w:val="none" w:sz="0" w:space="0" w:color="auto"/>
                    <w:left w:val="none" w:sz="0" w:space="0" w:color="auto"/>
                    <w:bottom w:val="none" w:sz="0" w:space="0" w:color="auto"/>
                    <w:right w:val="none" w:sz="0" w:space="0" w:color="auto"/>
                  </w:divBdr>
                </w:div>
                <w:div w:id="1959874108">
                  <w:marLeft w:val="0"/>
                  <w:marRight w:val="0"/>
                  <w:marTop w:val="0"/>
                  <w:marBottom w:val="0"/>
                  <w:divBdr>
                    <w:top w:val="none" w:sz="0" w:space="0" w:color="auto"/>
                    <w:left w:val="none" w:sz="0" w:space="0" w:color="auto"/>
                    <w:bottom w:val="none" w:sz="0" w:space="0" w:color="auto"/>
                    <w:right w:val="none" w:sz="0" w:space="0" w:color="auto"/>
                  </w:divBdr>
                </w:div>
                <w:div w:id="95564217">
                  <w:marLeft w:val="0"/>
                  <w:marRight w:val="0"/>
                  <w:marTop w:val="0"/>
                  <w:marBottom w:val="0"/>
                  <w:divBdr>
                    <w:top w:val="none" w:sz="0" w:space="0" w:color="auto"/>
                    <w:left w:val="none" w:sz="0" w:space="0" w:color="auto"/>
                    <w:bottom w:val="none" w:sz="0" w:space="0" w:color="auto"/>
                    <w:right w:val="none" w:sz="0" w:space="0" w:color="auto"/>
                  </w:divBdr>
                </w:div>
                <w:div w:id="648754725">
                  <w:marLeft w:val="0"/>
                  <w:marRight w:val="0"/>
                  <w:marTop w:val="0"/>
                  <w:marBottom w:val="0"/>
                  <w:divBdr>
                    <w:top w:val="none" w:sz="0" w:space="0" w:color="auto"/>
                    <w:left w:val="none" w:sz="0" w:space="0" w:color="auto"/>
                    <w:bottom w:val="none" w:sz="0" w:space="0" w:color="auto"/>
                    <w:right w:val="none" w:sz="0" w:space="0" w:color="auto"/>
                  </w:divBdr>
                </w:div>
                <w:div w:id="1043556249">
                  <w:marLeft w:val="0"/>
                  <w:marRight w:val="0"/>
                  <w:marTop w:val="0"/>
                  <w:marBottom w:val="0"/>
                  <w:divBdr>
                    <w:top w:val="none" w:sz="0" w:space="0" w:color="auto"/>
                    <w:left w:val="none" w:sz="0" w:space="0" w:color="auto"/>
                    <w:bottom w:val="none" w:sz="0" w:space="0" w:color="auto"/>
                    <w:right w:val="none" w:sz="0" w:space="0" w:color="auto"/>
                  </w:divBdr>
                </w:div>
                <w:div w:id="2043363224">
                  <w:marLeft w:val="0"/>
                  <w:marRight w:val="0"/>
                  <w:marTop w:val="0"/>
                  <w:marBottom w:val="0"/>
                  <w:divBdr>
                    <w:top w:val="none" w:sz="0" w:space="0" w:color="auto"/>
                    <w:left w:val="none" w:sz="0" w:space="0" w:color="auto"/>
                    <w:bottom w:val="none" w:sz="0" w:space="0" w:color="auto"/>
                    <w:right w:val="none" w:sz="0" w:space="0" w:color="auto"/>
                  </w:divBdr>
                </w:div>
                <w:div w:id="1109355121">
                  <w:marLeft w:val="0"/>
                  <w:marRight w:val="0"/>
                  <w:marTop w:val="0"/>
                  <w:marBottom w:val="0"/>
                  <w:divBdr>
                    <w:top w:val="none" w:sz="0" w:space="0" w:color="auto"/>
                    <w:left w:val="none" w:sz="0" w:space="0" w:color="auto"/>
                    <w:bottom w:val="none" w:sz="0" w:space="0" w:color="auto"/>
                    <w:right w:val="none" w:sz="0" w:space="0" w:color="auto"/>
                  </w:divBdr>
                </w:div>
                <w:div w:id="588932631">
                  <w:marLeft w:val="0"/>
                  <w:marRight w:val="0"/>
                  <w:marTop w:val="0"/>
                  <w:marBottom w:val="0"/>
                  <w:divBdr>
                    <w:top w:val="none" w:sz="0" w:space="0" w:color="auto"/>
                    <w:left w:val="none" w:sz="0" w:space="0" w:color="auto"/>
                    <w:bottom w:val="none" w:sz="0" w:space="0" w:color="auto"/>
                    <w:right w:val="none" w:sz="0" w:space="0" w:color="auto"/>
                  </w:divBdr>
                </w:div>
                <w:div w:id="849837165">
                  <w:marLeft w:val="0"/>
                  <w:marRight w:val="0"/>
                  <w:marTop w:val="0"/>
                  <w:marBottom w:val="0"/>
                  <w:divBdr>
                    <w:top w:val="none" w:sz="0" w:space="0" w:color="auto"/>
                    <w:left w:val="none" w:sz="0" w:space="0" w:color="auto"/>
                    <w:bottom w:val="none" w:sz="0" w:space="0" w:color="auto"/>
                    <w:right w:val="none" w:sz="0" w:space="0" w:color="auto"/>
                  </w:divBdr>
                </w:div>
                <w:div w:id="280572817">
                  <w:marLeft w:val="0"/>
                  <w:marRight w:val="0"/>
                  <w:marTop w:val="0"/>
                  <w:marBottom w:val="0"/>
                  <w:divBdr>
                    <w:top w:val="none" w:sz="0" w:space="0" w:color="auto"/>
                    <w:left w:val="none" w:sz="0" w:space="0" w:color="auto"/>
                    <w:bottom w:val="none" w:sz="0" w:space="0" w:color="auto"/>
                    <w:right w:val="none" w:sz="0" w:space="0" w:color="auto"/>
                  </w:divBdr>
                </w:div>
                <w:div w:id="1738673658">
                  <w:marLeft w:val="0"/>
                  <w:marRight w:val="0"/>
                  <w:marTop w:val="0"/>
                  <w:marBottom w:val="0"/>
                  <w:divBdr>
                    <w:top w:val="none" w:sz="0" w:space="0" w:color="auto"/>
                    <w:left w:val="none" w:sz="0" w:space="0" w:color="auto"/>
                    <w:bottom w:val="none" w:sz="0" w:space="0" w:color="auto"/>
                    <w:right w:val="none" w:sz="0" w:space="0" w:color="auto"/>
                  </w:divBdr>
                </w:div>
                <w:div w:id="1308389186">
                  <w:marLeft w:val="0"/>
                  <w:marRight w:val="0"/>
                  <w:marTop w:val="0"/>
                  <w:marBottom w:val="0"/>
                  <w:divBdr>
                    <w:top w:val="none" w:sz="0" w:space="0" w:color="auto"/>
                    <w:left w:val="none" w:sz="0" w:space="0" w:color="auto"/>
                    <w:bottom w:val="none" w:sz="0" w:space="0" w:color="auto"/>
                    <w:right w:val="none" w:sz="0" w:space="0" w:color="auto"/>
                  </w:divBdr>
                </w:div>
                <w:div w:id="1411585028">
                  <w:marLeft w:val="0"/>
                  <w:marRight w:val="0"/>
                  <w:marTop w:val="0"/>
                  <w:marBottom w:val="0"/>
                  <w:divBdr>
                    <w:top w:val="none" w:sz="0" w:space="0" w:color="auto"/>
                    <w:left w:val="none" w:sz="0" w:space="0" w:color="auto"/>
                    <w:bottom w:val="none" w:sz="0" w:space="0" w:color="auto"/>
                    <w:right w:val="none" w:sz="0" w:space="0" w:color="auto"/>
                  </w:divBdr>
                </w:div>
                <w:div w:id="20278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898">
      <w:bodyDiv w:val="1"/>
      <w:marLeft w:val="0"/>
      <w:marRight w:val="0"/>
      <w:marTop w:val="0"/>
      <w:marBottom w:val="0"/>
      <w:divBdr>
        <w:top w:val="none" w:sz="0" w:space="0" w:color="auto"/>
        <w:left w:val="none" w:sz="0" w:space="0" w:color="auto"/>
        <w:bottom w:val="none" w:sz="0" w:space="0" w:color="auto"/>
        <w:right w:val="none" w:sz="0" w:space="0" w:color="auto"/>
      </w:divBdr>
      <w:divsChild>
        <w:div w:id="656692333">
          <w:marLeft w:val="0"/>
          <w:marRight w:val="0"/>
          <w:marTop w:val="0"/>
          <w:marBottom w:val="0"/>
          <w:divBdr>
            <w:top w:val="none" w:sz="0" w:space="0" w:color="auto"/>
            <w:left w:val="none" w:sz="0" w:space="0" w:color="auto"/>
            <w:bottom w:val="none" w:sz="0" w:space="0" w:color="auto"/>
            <w:right w:val="none" w:sz="0" w:space="0" w:color="auto"/>
          </w:divBdr>
          <w:divsChild>
            <w:div w:id="13119919">
              <w:marLeft w:val="0"/>
              <w:marRight w:val="0"/>
              <w:marTop w:val="0"/>
              <w:marBottom w:val="0"/>
              <w:divBdr>
                <w:top w:val="none" w:sz="0" w:space="0" w:color="auto"/>
                <w:left w:val="none" w:sz="0" w:space="0" w:color="auto"/>
                <w:bottom w:val="none" w:sz="0" w:space="0" w:color="auto"/>
                <w:right w:val="none" w:sz="0" w:space="0" w:color="auto"/>
              </w:divBdr>
              <w:divsChild>
                <w:div w:id="14775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9382">
      <w:bodyDiv w:val="1"/>
      <w:marLeft w:val="0"/>
      <w:marRight w:val="0"/>
      <w:marTop w:val="0"/>
      <w:marBottom w:val="0"/>
      <w:divBdr>
        <w:top w:val="none" w:sz="0" w:space="0" w:color="auto"/>
        <w:left w:val="none" w:sz="0" w:space="0" w:color="auto"/>
        <w:bottom w:val="none" w:sz="0" w:space="0" w:color="auto"/>
        <w:right w:val="none" w:sz="0" w:space="0" w:color="auto"/>
      </w:divBdr>
    </w:div>
    <w:div w:id="39012519">
      <w:bodyDiv w:val="1"/>
      <w:marLeft w:val="0"/>
      <w:marRight w:val="0"/>
      <w:marTop w:val="0"/>
      <w:marBottom w:val="0"/>
      <w:divBdr>
        <w:top w:val="none" w:sz="0" w:space="0" w:color="auto"/>
        <w:left w:val="none" w:sz="0" w:space="0" w:color="auto"/>
        <w:bottom w:val="none" w:sz="0" w:space="0" w:color="auto"/>
        <w:right w:val="none" w:sz="0" w:space="0" w:color="auto"/>
      </w:divBdr>
    </w:div>
    <w:div w:id="53937789">
      <w:bodyDiv w:val="1"/>
      <w:marLeft w:val="0"/>
      <w:marRight w:val="0"/>
      <w:marTop w:val="0"/>
      <w:marBottom w:val="0"/>
      <w:divBdr>
        <w:top w:val="none" w:sz="0" w:space="0" w:color="auto"/>
        <w:left w:val="none" w:sz="0" w:space="0" w:color="auto"/>
        <w:bottom w:val="none" w:sz="0" w:space="0" w:color="auto"/>
        <w:right w:val="none" w:sz="0" w:space="0" w:color="auto"/>
      </w:divBdr>
    </w:div>
    <w:div w:id="61224829">
      <w:bodyDiv w:val="1"/>
      <w:marLeft w:val="0"/>
      <w:marRight w:val="0"/>
      <w:marTop w:val="0"/>
      <w:marBottom w:val="0"/>
      <w:divBdr>
        <w:top w:val="none" w:sz="0" w:space="0" w:color="auto"/>
        <w:left w:val="none" w:sz="0" w:space="0" w:color="auto"/>
        <w:bottom w:val="none" w:sz="0" w:space="0" w:color="auto"/>
        <w:right w:val="none" w:sz="0" w:space="0" w:color="auto"/>
      </w:divBdr>
    </w:div>
    <w:div w:id="62140429">
      <w:bodyDiv w:val="1"/>
      <w:marLeft w:val="0"/>
      <w:marRight w:val="0"/>
      <w:marTop w:val="0"/>
      <w:marBottom w:val="0"/>
      <w:divBdr>
        <w:top w:val="none" w:sz="0" w:space="0" w:color="auto"/>
        <w:left w:val="none" w:sz="0" w:space="0" w:color="auto"/>
        <w:bottom w:val="none" w:sz="0" w:space="0" w:color="auto"/>
        <w:right w:val="none" w:sz="0" w:space="0" w:color="auto"/>
      </w:divBdr>
    </w:div>
    <w:div w:id="82342132">
      <w:bodyDiv w:val="1"/>
      <w:marLeft w:val="0"/>
      <w:marRight w:val="0"/>
      <w:marTop w:val="0"/>
      <w:marBottom w:val="0"/>
      <w:divBdr>
        <w:top w:val="none" w:sz="0" w:space="0" w:color="auto"/>
        <w:left w:val="none" w:sz="0" w:space="0" w:color="auto"/>
        <w:bottom w:val="none" w:sz="0" w:space="0" w:color="auto"/>
        <w:right w:val="none" w:sz="0" w:space="0" w:color="auto"/>
      </w:divBdr>
    </w:div>
    <w:div w:id="84301280">
      <w:bodyDiv w:val="1"/>
      <w:marLeft w:val="0"/>
      <w:marRight w:val="0"/>
      <w:marTop w:val="0"/>
      <w:marBottom w:val="0"/>
      <w:divBdr>
        <w:top w:val="none" w:sz="0" w:space="0" w:color="auto"/>
        <w:left w:val="none" w:sz="0" w:space="0" w:color="auto"/>
        <w:bottom w:val="none" w:sz="0" w:space="0" w:color="auto"/>
        <w:right w:val="none" w:sz="0" w:space="0" w:color="auto"/>
      </w:divBdr>
      <w:divsChild>
        <w:div w:id="2126925049">
          <w:marLeft w:val="0"/>
          <w:marRight w:val="0"/>
          <w:marTop w:val="0"/>
          <w:marBottom w:val="0"/>
          <w:divBdr>
            <w:top w:val="none" w:sz="0" w:space="0" w:color="auto"/>
            <w:left w:val="none" w:sz="0" w:space="0" w:color="auto"/>
            <w:bottom w:val="none" w:sz="0" w:space="0" w:color="auto"/>
            <w:right w:val="none" w:sz="0" w:space="0" w:color="auto"/>
          </w:divBdr>
          <w:divsChild>
            <w:div w:id="1873567083">
              <w:marLeft w:val="0"/>
              <w:marRight w:val="0"/>
              <w:marTop w:val="0"/>
              <w:marBottom w:val="0"/>
              <w:divBdr>
                <w:top w:val="none" w:sz="0" w:space="0" w:color="auto"/>
                <w:left w:val="none" w:sz="0" w:space="0" w:color="auto"/>
                <w:bottom w:val="none" w:sz="0" w:space="0" w:color="auto"/>
                <w:right w:val="none" w:sz="0" w:space="0" w:color="auto"/>
              </w:divBdr>
              <w:divsChild>
                <w:div w:id="19607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9166">
      <w:bodyDiv w:val="1"/>
      <w:marLeft w:val="0"/>
      <w:marRight w:val="0"/>
      <w:marTop w:val="0"/>
      <w:marBottom w:val="0"/>
      <w:divBdr>
        <w:top w:val="none" w:sz="0" w:space="0" w:color="auto"/>
        <w:left w:val="none" w:sz="0" w:space="0" w:color="auto"/>
        <w:bottom w:val="none" w:sz="0" w:space="0" w:color="auto"/>
        <w:right w:val="none" w:sz="0" w:space="0" w:color="auto"/>
      </w:divBdr>
    </w:div>
    <w:div w:id="91711389">
      <w:bodyDiv w:val="1"/>
      <w:marLeft w:val="0"/>
      <w:marRight w:val="0"/>
      <w:marTop w:val="0"/>
      <w:marBottom w:val="0"/>
      <w:divBdr>
        <w:top w:val="none" w:sz="0" w:space="0" w:color="auto"/>
        <w:left w:val="none" w:sz="0" w:space="0" w:color="auto"/>
        <w:bottom w:val="none" w:sz="0" w:space="0" w:color="auto"/>
        <w:right w:val="none" w:sz="0" w:space="0" w:color="auto"/>
      </w:divBdr>
    </w:div>
    <w:div w:id="126777290">
      <w:bodyDiv w:val="1"/>
      <w:marLeft w:val="0"/>
      <w:marRight w:val="0"/>
      <w:marTop w:val="0"/>
      <w:marBottom w:val="0"/>
      <w:divBdr>
        <w:top w:val="none" w:sz="0" w:space="0" w:color="auto"/>
        <w:left w:val="none" w:sz="0" w:space="0" w:color="auto"/>
        <w:bottom w:val="none" w:sz="0" w:space="0" w:color="auto"/>
        <w:right w:val="none" w:sz="0" w:space="0" w:color="auto"/>
      </w:divBdr>
      <w:divsChild>
        <w:div w:id="462962356">
          <w:marLeft w:val="0"/>
          <w:marRight w:val="0"/>
          <w:marTop w:val="0"/>
          <w:marBottom w:val="0"/>
          <w:divBdr>
            <w:top w:val="none" w:sz="0" w:space="0" w:color="auto"/>
            <w:left w:val="none" w:sz="0" w:space="0" w:color="auto"/>
            <w:bottom w:val="none" w:sz="0" w:space="0" w:color="auto"/>
            <w:right w:val="none" w:sz="0" w:space="0" w:color="auto"/>
          </w:divBdr>
          <w:divsChild>
            <w:div w:id="1972127416">
              <w:marLeft w:val="0"/>
              <w:marRight w:val="0"/>
              <w:marTop w:val="0"/>
              <w:marBottom w:val="0"/>
              <w:divBdr>
                <w:top w:val="none" w:sz="0" w:space="0" w:color="auto"/>
                <w:left w:val="none" w:sz="0" w:space="0" w:color="auto"/>
                <w:bottom w:val="none" w:sz="0" w:space="0" w:color="auto"/>
                <w:right w:val="none" w:sz="0" w:space="0" w:color="auto"/>
              </w:divBdr>
              <w:divsChild>
                <w:div w:id="1163474043">
                  <w:marLeft w:val="0"/>
                  <w:marRight w:val="0"/>
                  <w:marTop w:val="0"/>
                  <w:marBottom w:val="0"/>
                  <w:divBdr>
                    <w:top w:val="none" w:sz="0" w:space="0" w:color="auto"/>
                    <w:left w:val="none" w:sz="0" w:space="0" w:color="auto"/>
                    <w:bottom w:val="none" w:sz="0" w:space="0" w:color="auto"/>
                    <w:right w:val="none" w:sz="0" w:space="0" w:color="auto"/>
                  </w:divBdr>
                </w:div>
              </w:divsChild>
            </w:div>
            <w:div w:id="1605071310">
              <w:marLeft w:val="0"/>
              <w:marRight w:val="0"/>
              <w:marTop w:val="0"/>
              <w:marBottom w:val="0"/>
              <w:divBdr>
                <w:top w:val="none" w:sz="0" w:space="0" w:color="auto"/>
                <w:left w:val="none" w:sz="0" w:space="0" w:color="auto"/>
                <w:bottom w:val="none" w:sz="0" w:space="0" w:color="auto"/>
                <w:right w:val="none" w:sz="0" w:space="0" w:color="auto"/>
              </w:divBdr>
              <w:divsChild>
                <w:div w:id="7712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508">
      <w:bodyDiv w:val="1"/>
      <w:marLeft w:val="0"/>
      <w:marRight w:val="0"/>
      <w:marTop w:val="0"/>
      <w:marBottom w:val="0"/>
      <w:divBdr>
        <w:top w:val="none" w:sz="0" w:space="0" w:color="auto"/>
        <w:left w:val="none" w:sz="0" w:space="0" w:color="auto"/>
        <w:bottom w:val="none" w:sz="0" w:space="0" w:color="auto"/>
        <w:right w:val="none" w:sz="0" w:space="0" w:color="auto"/>
      </w:divBdr>
    </w:div>
    <w:div w:id="142357932">
      <w:bodyDiv w:val="1"/>
      <w:marLeft w:val="0"/>
      <w:marRight w:val="0"/>
      <w:marTop w:val="0"/>
      <w:marBottom w:val="0"/>
      <w:divBdr>
        <w:top w:val="none" w:sz="0" w:space="0" w:color="auto"/>
        <w:left w:val="none" w:sz="0" w:space="0" w:color="auto"/>
        <w:bottom w:val="none" w:sz="0" w:space="0" w:color="auto"/>
        <w:right w:val="none" w:sz="0" w:space="0" w:color="auto"/>
      </w:divBdr>
      <w:divsChild>
        <w:div w:id="1197044815">
          <w:marLeft w:val="0"/>
          <w:marRight w:val="0"/>
          <w:marTop w:val="0"/>
          <w:marBottom w:val="0"/>
          <w:divBdr>
            <w:top w:val="none" w:sz="0" w:space="0" w:color="auto"/>
            <w:left w:val="none" w:sz="0" w:space="0" w:color="auto"/>
            <w:bottom w:val="none" w:sz="0" w:space="0" w:color="auto"/>
            <w:right w:val="none" w:sz="0" w:space="0" w:color="auto"/>
          </w:divBdr>
        </w:div>
        <w:div w:id="486477672">
          <w:marLeft w:val="0"/>
          <w:marRight w:val="0"/>
          <w:marTop w:val="0"/>
          <w:marBottom w:val="0"/>
          <w:divBdr>
            <w:top w:val="none" w:sz="0" w:space="0" w:color="auto"/>
            <w:left w:val="none" w:sz="0" w:space="0" w:color="auto"/>
            <w:bottom w:val="none" w:sz="0" w:space="0" w:color="auto"/>
            <w:right w:val="none" w:sz="0" w:space="0" w:color="auto"/>
          </w:divBdr>
        </w:div>
        <w:div w:id="581449528">
          <w:marLeft w:val="0"/>
          <w:marRight w:val="0"/>
          <w:marTop w:val="0"/>
          <w:marBottom w:val="0"/>
          <w:divBdr>
            <w:top w:val="none" w:sz="0" w:space="0" w:color="auto"/>
            <w:left w:val="none" w:sz="0" w:space="0" w:color="auto"/>
            <w:bottom w:val="none" w:sz="0" w:space="0" w:color="auto"/>
            <w:right w:val="none" w:sz="0" w:space="0" w:color="auto"/>
          </w:divBdr>
        </w:div>
        <w:div w:id="1932081631">
          <w:marLeft w:val="0"/>
          <w:marRight w:val="0"/>
          <w:marTop w:val="0"/>
          <w:marBottom w:val="0"/>
          <w:divBdr>
            <w:top w:val="none" w:sz="0" w:space="0" w:color="auto"/>
            <w:left w:val="none" w:sz="0" w:space="0" w:color="auto"/>
            <w:bottom w:val="none" w:sz="0" w:space="0" w:color="auto"/>
            <w:right w:val="none" w:sz="0" w:space="0" w:color="auto"/>
          </w:divBdr>
        </w:div>
        <w:div w:id="1145315893">
          <w:marLeft w:val="0"/>
          <w:marRight w:val="0"/>
          <w:marTop w:val="0"/>
          <w:marBottom w:val="0"/>
          <w:divBdr>
            <w:top w:val="none" w:sz="0" w:space="0" w:color="auto"/>
            <w:left w:val="none" w:sz="0" w:space="0" w:color="auto"/>
            <w:bottom w:val="none" w:sz="0" w:space="0" w:color="auto"/>
            <w:right w:val="none" w:sz="0" w:space="0" w:color="auto"/>
          </w:divBdr>
        </w:div>
        <w:div w:id="1470367674">
          <w:marLeft w:val="0"/>
          <w:marRight w:val="0"/>
          <w:marTop w:val="0"/>
          <w:marBottom w:val="0"/>
          <w:divBdr>
            <w:top w:val="none" w:sz="0" w:space="0" w:color="auto"/>
            <w:left w:val="none" w:sz="0" w:space="0" w:color="auto"/>
            <w:bottom w:val="none" w:sz="0" w:space="0" w:color="auto"/>
            <w:right w:val="none" w:sz="0" w:space="0" w:color="auto"/>
          </w:divBdr>
        </w:div>
        <w:div w:id="65617890">
          <w:marLeft w:val="0"/>
          <w:marRight w:val="0"/>
          <w:marTop w:val="0"/>
          <w:marBottom w:val="0"/>
          <w:divBdr>
            <w:top w:val="none" w:sz="0" w:space="0" w:color="auto"/>
            <w:left w:val="none" w:sz="0" w:space="0" w:color="auto"/>
            <w:bottom w:val="none" w:sz="0" w:space="0" w:color="auto"/>
            <w:right w:val="none" w:sz="0" w:space="0" w:color="auto"/>
          </w:divBdr>
        </w:div>
        <w:div w:id="1234388593">
          <w:marLeft w:val="0"/>
          <w:marRight w:val="0"/>
          <w:marTop w:val="0"/>
          <w:marBottom w:val="0"/>
          <w:divBdr>
            <w:top w:val="none" w:sz="0" w:space="0" w:color="auto"/>
            <w:left w:val="none" w:sz="0" w:space="0" w:color="auto"/>
            <w:bottom w:val="none" w:sz="0" w:space="0" w:color="auto"/>
            <w:right w:val="none" w:sz="0" w:space="0" w:color="auto"/>
          </w:divBdr>
        </w:div>
        <w:div w:id="62070228">
          <w:marLeft w:val="0"/>
          <w:marRight w:val="0"/>
          <w:marTop w:val="0"/>
          <w:marBottom w:val="0"/>
          <w:divBdr>
            <w:top w:val="none" w:sz="0" w:space="0" w:color="auto"/>
            <w:left w:val="none" w:sz="0" w:space="0" w:color="auto"/>
            <w:bottom w:val="none" w:sz="0" w:space="0" w:color="auto"/>
            <w:right w:val="none" w:sz="0" w:space="0" w:color="auto"/>
          </w:divBdr>
        </w:div>
        <w:div w:id="1775053397">
          <w:marLeft w:val="0"/>
          <w:marRight w:val="0"/>
          <w:marTop w:val="0"/>
          <w:marBottom w:val="0"/>
          <w:divBdr>
            <w:top w:val="none" w:sz="0" w:space="0" w:color="auto"/>
            <w:left w:val="none" w:sz="0" w:space="0" w:color="auto"/>
            <w:bottom w:val="none" w:sz="0" w:space="0" w:color="auto"/>
            <w:right w:val="none" w:sz="0" w:space="0" w:color="auto"/>
          </w:divBdr>
        </w:div>
        <w:div w:id="200018206">
          <w:marLeft w:val="0"/>
          <w:marRight w:val="0"/>
          <w:marTop w:val="0"/>
          <w:marBottom w:val="0"/>
          <w:divBdr>
            <w:top w:val="none" w:sz="0" w:space="0" w:color="auto"/>
            <w:left w:val="none" w:sz="0" w:space="0" w:color="auto"/>
            <w:bottom w:val="none" w:sz="0" w:space="0" w:color="auto"/>
            <w:right w:val="none" w:sz="0" w:space="0" w:color="auto"/>
          </w:divBdr>
        </w:div>
        <w:div w:id="1433548011">
          <w:marLeft w:val="0"/>
          <w:marRight w:val="0"/>
          <w:marTop w:val="0"/>
          <w:marBottom w:val="0"/>
          <w:divBdr>
            <w:top w:val="none" w:sz="0" w:space="0" w:color="auto"/>
            <w:left w:val="none" w:sz="0" w:space="0" w:color="auto"/>
            <w:bottom w:val="none" w:sz="0" w:space="0" w:color="auto"/>
            <w:right w:val="none" w:sz="0" w:space="0" w:color="auto"/>
          </w:divBdr>
        </w:div>
        <w:div w:id="664866218">
          <w:marLeft w:val="0"/>
          <w:marRight w:val="0"/>
          <w:marTop w:val="0"/>
          <w:marBottom w:val="0"/>
          <w:divBdr>
            <w:top w:val="none" w:sz="0" w:space="0" w:color="auto"/>
            <w:left w:val="none" w:sz="0" w:space="0" w:color="auto"/>
            <w:bottom w:val="none" w:sz="0" w:space="0" w:color="auto"/>
            <w:right w:val="none" w:sz="0" w:space="0" w:color="auto"/>
          </w:divBdr>
        </w:div>
        <w:div w:id="788551299">
          <w:marLeft w:val="0"/>
          <w:marRight w:val="0"/>
          <w:marTop w:val="0"/>
          <w:marBottom w:val="0"/>
          <w:divBdr>
            <w:top w:val="none" w:sz="0" w:space="0" w:color="auto"/>
            <w:left w:val="none" w:sz="0" w:space="0" w:color="auto"/>
            <w:bottom w:val="none" w:sz="0" w:space="0" w:color="auto"/>
            <w:right w:val="none" w:sz="0" w:space="0" w:color="auto"/>
          </w:divBdr>
        </w:div>
        <w:div w:id="210963146">
          <w:marLeft w:val="0"/>
          <w:marRight w:val="0"/>
          <w:marTop w:val="0"/>
          <w:marBottom w:val="0"/>
          <w:divBdr>
            <w:top w:val="none" w:sz="0" w:space="0" w:color="auto"/>
            <w:left w:val="none" w:sz="0" w:space="0" w:color="auto"/>
            <w:bottom w:val="none" w:sz="0" w:space="0" w:color="auto"/>
            <w:right w:val="none" w:sz="0" w:space="0" w:color="auto"/>
          </w:divBdr>
        </w:div>
        <w:div w:id="1875144494">
          <w:marLeft w:val="0"/>
          <w:marRight w:val="0"/>
          <w:marTop w:val="0"/>
          <w:marBottom w:val="0"/>
          <w:divBdr>
            <w:top w:val="none" w:sz="0" w:space="0" w:color="auto"/>
            <w:left w:val="none" w:sz="0" w:space="0" w:color="auto"/>
            <w:bottom w:val="none" w:sz="0" w:space="0" w:color="auto"/>
            <w:right w:val="none" w:sz="0" w:space="0" w:color="auto"/>
          </w:divBdr>
        </w:div>
        <w:div w:id="1947081251">
          <w:marLeft w:val="0"/>
          <w:marRight w:val="0"/>
          <w:marTop w:val="0"/>
          <w:marBottom w:val="0"/>
          <w:divBdr>
            <w:top w:val="none" w:sz="0" w:space="0" w:color="auto"/>
            <w:left w:val="none" w:sz="0" w:space="0" w:color="auto"/>
            <w:bottom w:val="none" w:sz="0" w:space="0" w:color="auto"/>
            <w:right w:val="none" w:sz="0" w:space="0" w:color="auto"/>
          </w:divBdr>
        </w:div>
        <w:div w:id="1261908913">
          <w:marLeft w:val="0"/>
          <w:marRight w:val="0"/>
          <w:marTop w:val="0"/>
          <w:marBottom w:val="0"/>
          <w:divBdr>
            <w:top w:val="none" w:sz="0" w:space="0" w:color="auto"/>
            <w:left w:val="none" w:sz="0" w:space="0" w:color="auto"/>
            <w:bottom w:val="none" w:sz="0" w:space="0" w:color="auto"/>
            <w:right w:val="none" w:sz="0" w:space="0" w:color="auto"/>
          </w:divBdr>
        </w:div>
        <w:div w:id="505635643">
          <w:marLeft w:val="0"/>
          <w:marRight w:val="0"/>
          <w:marTop w:val="0"/>
          <w:marBottom w:val="0"/>
          <w:divBdr>
            <w:top w:val="none" w:sz="0" w:space="0" w:color="auto"/>
            <w:left w:val="none" w:sz="0" w:space="0" w:color="auto"/>
            <w:bottom w:val="none" w:sz="0" w:space="0" w:color="auto"/>
            <w:right w:val="none" w:sz="0" w:space="0" w:color="auto"/>
          </w:divBdr>
        </w:div>
        <w:div w:id="1927376097">
          <w:marLeft w:val="0"/>
          <w:marRight w:val="0"/>
          <w:marTop w:val="0"/>
          <w:marBottom w:val="0"/>
          <w:divBdr>
            <w:top w:val="none" w:sz="0" w:space="0" w:color="auto"/>
            <w:left w:val="none" w:sz="0" w:space="0" w:color="auto"/>
            <w:bottom w:val="none" w:sz="0" w:space="0" w:color="auto"/>
            <w:right w:val="none" w:sz="0" w:space="0" w:color="auto"/>
          </w:divBdr>
        </w:div>
        <w:div w:id="203442089">
          <w:marLeft w:val="0"/>
          <w:marRight w:val="0"/>
          <w:marTop w:val="0"/>
          <w:marBottom w:val="0"/>
          <w:divBdr>
            <w:top w:val="none" w:sz="0" w:space="0" w:color="auto"/>
            <w:left w:val="none" w:sz="0" w:space="0" w:color="auto"/>
            <w:bottom w:val="none" w:sz="0" w:space="0" w:color="auto"/>
            <w:right w:val="none" w:sz="0" w:space="0" w:color="auto"/>
          </w:divBdr>
        </w:div>
        <w:div w:id="1296907932">
          <w:marLeft w:val="0"/>
          <w:marRight w:val="0"/>
          <w:marTop w:val="0"/>
          <w:marBottom w:val="0"/>
          <w:divBdr>
            <w:top w:val="none" w:sz="0" w:space="0" w:color="auto"/>
            <w:left w:val="none" w:sz="0" w:space="0" w:color="auto"/>
            <w:bottom w:val="none" w:sz="0" w:space="0" w:color="auto"/>
            <w:right w:val="none" w:sz="0" w:space="0" w:color="auto"/>
          </w:divBdr>
        </w:div>
        <w:div w:id="53088824">
          <w:marLeft w:val="0"/>
          <w:marRight w:val="0"/>
          <w:marTop w:val="0"/>
          <w:marBottom w:val="0"/>
          <w:divBdr>
            <w:top w:val="none" w:sz="0" w:space="0" w:color="auto"/>
            <w:left w:val="none" w:sz="0" w:space="0" w:color="auto"/>
            <w:bottom w:val="none" w:sz="0" w:space="0" w:color="auto"/>
            <w:right w:val="none" w:sz="0" w:space="0" w:color="auto"/>
          </w:divBdr>
        </w:div>
        <w:div w:id="2082874337">
          <w:marLeft w:val="0"/>
          <w:marRight w:val="0"/>
          <w:marTop w:val="0"/>
          <w:marBottom w:val="0"/>
          <w:divBdr>
            <w:top w:val="none" w:sz="0" w:space="0" w:color="auto"/>
            <w:left w:val="none" w:sz="0" w:space="0" w:color="auto"/>
            <w:bottom w:val="none" w:sz="0" w:space="0" w:color="auto"/>
            <w:right w:val="none" w:sz="0" w:space="0" w:color="auto"/>
          </w:divBdr>
        </w:div>
        <w:div w:id="37096899">
          <w:marLeft w:val="0"/>
          <w:marRight w:val="0"/>
          <w:marTop w:val="0"/>
          <w:marBottom w:val="0"/>
          <w:divBdr>
            <w:top w:val="none" w:sz="0" w:space="0" w:color="auto"/>
            <w:left w:val="none" w:sz="0" w:space="0" w:color="auto"/>
            <w:bottom w:val="none" w:sz="0" w:space="0" w:color="auto"/>
            <w:right w:val="none" w:sz="0" w:space="0" w:color="auto"/>
          </w:divBdr>
        </w:div>
        <w:div w:id="251553818">
          <w:marLeft w:val="0"/>
          <w:marRight w:val="0"/>
          <w:marTop w:val="0"/>
          <w:marBottom w:val="0"/>
          <w:divBdr>
            <w:top w:val="none" w:sz="0" w:space="0" w:color="auto"/>
            <w:left w:val="none" w:sz="0" w:space="0" w:color="auto"/>
            <w:bottom w:val="none" w:sz="0" w:space="0" w:color="auto"/>
            <w:right w:val="none" w:sz="0" w:space="0" w:color="auto"/>
          </w:divBdr>
        </w:div>
        <w:div w:id="1616906104">
          <w:marLeft w:val="0"/>
          <w:marRight w:val="0"/>
          <w:marTop w:val="0"/>
          <w:marBottom w:val="0"/>
          <w:divBdr>
            <w:top w:val="none" w:sz="0" w:space="0" w:color="auto"/>
            <w:left w:val="none" w:sz="0" w:space="0" w:color="auto"/>
            <w:bottom w:val="none" w:sz="0" w:space="0" w:color="auto"/>
            <w:right w:val="none" w:sz="0" w:space="0" w:color="auto"/>
          </w:divBdr>
        </w:div>
        <w:div w:id="473958973">
          <w:marLeft w:val="0"/>
          <w:marRight w:val="0"/>
          <w:marTop w:val="0"/>
          <w:marBottom w:val="0"/>
          <w:divBdr>
            <w:top w:val="none" w:sz="0" w:space="0" w:color="auto"/>
            <w:left w:val="none" w:sz="0" w:space="0" w:color="auto"/>
            <w:bottom w:val="none" w:sz="0" w:space="0" w:color="auto"/>
            <w:right w:val="none" w:sz="0" w:space="0" w:color="auto"/>
          </w:divBdr>
        </w:div>
        <w:div w:id="1058554618">
          <w:marLeft w:val="0"/>
          <w:marRight w:val="0"/>
          <w:marTop w:val="0"/>
          <w:marBottom w:val="0"/>
          <w:divBdr>
            <w:top w:val="none" w:sz="0" w:space="0" w:color="auto"/>
            <w:left w:val="none" w:sz="0" w:space="0" w:color="auto"/>
            <w:bottom w:val="none" w:sz="0" w:space="0" w:color="auto"/>
            <w:right w:val="none" w:sz="0" w:space="0" w:color="auto"/>
          </w:divBdr>
        </w:div>
        <w:div w:id="258343394">
          <w:marLeft w:val="0"/>
          <w:marRight w:val="0"/>
          <w:marTop w:val="0"/>
          <w:marBottom w:val="0"/>
          <w:divBdr>
            <w:top w:val="none" w:sz="0" w:space="0" w:color="auto"/>
            <w:left w:val="none" w:sz="0" w:space="0" w:color="auto"/>
            <w:bottom w:val="none" w:sz="0" w:space="0" w:color="auto"/>
            <w:right w:val="none" w:sz="0" w:space="0" w:color="auto"/>
          </w:divBdr>
        </w:div>
        <w:div w:id="1116868055">
          <w:marLeft w:val="0"/>
          <w:marRight w:val="0"/>
          <w:marTop w:val="0"/>
          <w:marBottom w:val="0"/>
          <w:divBdr>
            <w:top w:val="none" w:sz="0" w:space="0" w:color="auto"/>
            <w:left w:val="none" w:sz="0" w:space="0" w:color="auto"/>
            <w:bottom w:val="none" w:sz="0" w:space="0" w:color="auto"/>
            <w:right w:val="none" w:sz="0" w:space="0" w:color="auto"/>
          </w:divBdr>
        </w:div>
        <w:div w:id="257910677">
          <w:marLeft w:val="0"/>
          <w:marRight w:val="0"/>
          <w:marTop w:val="0"/>
          <w:marBottom w:val="0"/>
          <w:divBdr>
            <w:top w:val="none" w:sz="0" w:space="0" w:color="auto"/>
            <w:left w:val="none" w:sz="0" w:space="0" w:color="auto"/>
            <w:bottom w:val="none" w:sz="0" w:space="0" w:color="auto"/>
            <w:right w:val="none" w:sz="0" w:space="0" w:color="auto"/>
          </w:divBdr>
        </w:div>
        <w:div w:id="1714387032">
          <w:marLeft w:val="0"/>
          <w:marRight w:val="0"/>
          <w:marTop w:val="0"/>
          <w:marBottom w:val="0"/>
          <w:divBdr>
            <w:top w:val="none" w:sz="0" w:space="0" w:color="auto"/>
            <w:left w:val="none" w:sz="0" w:space="0" w:color="auto"/>
            <w:bottom w:val="none" w:sz="0" w:space="0" w:color="auto"/>
            <w:right w:val="none" w:sz="0" w:space="0" w:color="auto"/>
          </w:divBdr>
        </w:div>
        <w:div w:id="35083062">
          <w:marLeft w:val="0"/>
          <w:marRight w:val="0"/>
          <w:marTop w:val="0"/>
          <w:marBottom w:val="0"/>
          <w:divBdr>
            <w:top w:val="none" w:sz="0" w:space="0" w:color="auto"/>
            <w:left w:val="none" w:sz="0" w:space="0" w:color="auto"/>
            <w:bottom w:val="none" w:sz="0" w:space="0" w:color="auto"/>
            <w:right w:val="none" w:sz="0" w:space="0" w:color="auto"/>
          </w:divBdr>
        </w:div>
        <w:div w:id="1835950226">
          <w:marLeft w:val="0"/>
          <w:marRight w:val="0"/>
          <w:marTop w:val="0"/>
          <w:marBottom w:val="0"/>
          <w:divBdr>
            <w:top w:val="none" w:sz="0" w:space="0" w:color="auto"/>
            <w:left w:val="none" w:sz="0" w:space="0" w:color="auto"/>
            <w:bottom w:val="none" w:sz="0" w:space="0" w:color="auto"/>
            <w:right w:val="none" w:sz="0" w:space="0" w:color="auto"/>
          </w:divBdr>
        </w:div>
        <w:div w:id="1437361706">
          <w:marLeft w:val="0"/>
          <w:marRight w:val="0"/>
          <w:marTop w:val="0"/>
          <w:marBottom w:val="0"/>
          <w:divBdr>
            <w:top w:val="none" w:sz="0" w:space="0" w:color="auto"/>
            <w:left w:val="none" w:sz="0" w:space="0" w:color="auto"/>
            <w:bottom w:val="none" w:sz="0" w:space="0" w:color="auto"/>
            <w:right w:val="none" w:sz="0" w:space="0" w:color="auto"/>
          </w:divBdr>
        </w:div>
        <w:div w:id="1835535558">
          <w:marLeft w:val="0"/>
          <w:marRight w:val="0"/>
          <w:marTop w:val="0"/>
          <w:marBottom w:val="0"/>
          <w:divBdr>
            <w:top w:val="none" w:sz="0" w:space="0" w:color="auto"/>
            <w:left w:val="none" w:sz="0" w:space="0" w:color="auto"/>
            <w:bottom w:val="none" w:sz="0" w:space="0" w:color="auto"/>
            <w:right w:val="none" w:sz="0" w:space="0" w:color="auto"/>
          </w:divBdr>
        </w:div>
        <w:div w:id="62267142">
          <w:marLeft w:val="0"/>
          <w:marRight w:val="0"/>
          <w:marTop w:val="0"/>
          <w:marBottom w:val="0"/>
          <w:divBdr>
            <w:top w:val="none" w:sz="0" w:space="0" w:color="auto"/>
            <w:left w:val="none" w:sz="0" w:space="0" w:color="auto"/>
            <w:bottom w:val="none" w:sz="0" w:space="0" w:color="auto"/>
            <w:right w:val="none" w:sz="0" w:space="0" w:color="auto"/>
          </w:divBdr>
        </w:div>
        <w:div w:id="1117143758">
          <w:marLeft w:val="0"/>
          <w:marRight w:val="0"/>
          <w:marTop w:val="0"/>
          <w:marBottom w:val="0"/>
          <w:divBdr>
            <w:top w:val="none" w:sz="0" w:space="0" w:color="auto"/>
            <w:left w:val="none" w:sz="0" w:space="0" w:color="auto"/>
            <w:bottom w:val="none" w:sz="0" w:space="0" w:color="auto"/>
            <w:right w:val="none" w:sz="0" w:space="0" w:color="auto"/>
          </w:divBdr>
        </w:div>
        <w:div w:id="2073238155">
          <w:marLeft w:val="0"/>
          <w:marRight w:val="0"/>
          <w:marTop w:val="0"/>
          <w:marBottom w:val="0"/>
          <w:divBdr>
            <w:top w:val="none" w:sz="0" w:space="0" w:color="auto"/>
            <w:left w:val="none" w:sz="0" w:space="0" w:color="auto"/>
            <w:bottom w:val="none" w:sz="0" w:space="0" w:color="auto"/>
            <w:right w:val="none" w:sz="0" w:space="0" w:color="auto"/>
          </w:divBdr>
        </w:div>
        <w:div w:id="1357074852">
          <w:marLeft w:val="0"/>
          <w:marRight w:val="0"/>
          <w:marTop w:val="0"/>
          <w:marBottom w:val="0"/>
          <w:divBdr>
            <w:top w:val="none" w:sz="0" w:space="0" w:color="auto"/>
            <w:left w:val="none" w:sz="0" w:space="0" w:color="auto"/>
            <w:bottom w:val="none" w:sz="0" w:space="0" w:color="auto"/>
            <w:right w:val="none" w:sz="0" w:space="0" w:color="auto"/>
          </w:divBdr>
        </w:div>
        <w:div w:id="429814247">
          <w:marLeft w:val="0"/>
          <w:marRight w:val="0"/>
          <w:marTop w:val="0"/>
          <w:marBottom w:val="0"/>
          <w:divBdr>
            <w:top w:val="none" w:sz="0" w:space="0" w:color="auto"/>
            <w:left w:val="none" w:sz="0" w:space="0" w:color="auto"/>
            <w:bottom w:val="none" w:sz="0" w:space="0" w:color="auto"/>
            <w:right w:val="none" w:sz="0" w:space="0" w:color="auto"/>
          </w:divBdr>
        </w:div>
        <w:div w:id="1708069924">
          <w:marLeft w:val="0"/>
          <w:marRight w:val="0"/>
          <w:marTop w:val="0"/>
          <w:marBottom w:val="0"/>
          <w:divBdr>
            <w:top w:val="none" w:sz="0" w:space="0" w:color="auto"/>
            <w:left w:val="none" w:sz="0" w:space="0" w:color="auto"/>
            <w:bottom w:val="none" w:sz="0" w:space="0" w:color="auto"/>
            <w:right w:val="none" w:sz="0" w:space="0" w:color="auto"/>
          </w:divBdr>
        </w:div>
        <w:div w:id="1153181477">
          <w:marLeft w:val="0"/>
          <w:marRight w:val="0"/>
          <w:marTop w:val="0"/>
          <w:marBottom w:val="0"/>
          <w:divBdr>
            <w:top w:val="none" w:sz="0" w:space="0" w:color="auto"/>
            <w:left w:val="none" w:sz="0" w:space="0" w:color="auto"/>
            <w:bottom w:val="none" w:sz="0" w:space="0" w:color="auto"/>
            <w:right w:val="none" w:sz="0" w:space="0" w:color="auto"/>
          </w:divBdr>
        </w:div>
        <w:div w:id="1520393703">
          <w:marLeft w:val="0"/>
          <w:marRight w:val="0"/>
          <w:marTop w:val="0"/>
          <w:marBottom w:val="0"/>
          <w:divBdr>
            <w:top w:val="none" w:sz="0" w:space="0" w:color="auto"/>
            <w:left w:val="none" w:sz="0" w:space="0" w:color="auto"/>
            <w:bottom w:val="none" w:sz="0" w:space="0" w:color="auto"/>
            <w:right w:val="none" w:sz="0" w:space="0" w:color="auto"/>
          </w:divBdr>
        </w:div>
        <w:div w:id="89859810">
          <w:marLeft w:val="0"/>
          <w:marRight w:val="0"/>
          <w:marTop w:val="0"/>
          <w:marBottom w:val="0"/>
          <w:divBdr>
            <w:top w:val="none" w:sz="0" w:space="0" w:color="auto"/>
            <w:left w:val="none" w:sz="0" w:space="0" w:color="auto"/>
            <w:bottom w:val="none" w:sz="0" w:space="0" w:color="auto"/>
            <w:right w:val="none" w:sz="0" w:space="0" w:color="auto"/>
          </w:divBdr>
        </w:div>
        <w:div w:id="1020165219">
          <w:marLeft w:val="0"/>
          <w:marRight w:val="0"/>
          <w:marTop w:val="0"/>
          <w:marBottom w:val="0"/>
          <w:divBdr>
            <w:top w:val="none" w:sz="0" w:space="0" w:color="auto"/>
            <w:left w:val="none" w:sz="0" w:space="0" w:color="auto"/>
            <w:bottom w:val="none" w:sz="0" w:space="0" w:color="auto"/>
            <w:right w:val="none" w:sz="0" w:space="0" w:color="auto"/>
          </w:divBdr>
        </w:div>
        <w:div w:id="398750927">
          <w:marLeft w:val="0"/>
          <w:marRight w:val="0"/>
          <w:marTop w:val="0"/>
          <w:marBottom w:val="0"/>
          <w:divBdr>
            <w:top w:val="none" w:sz="0" w:space="0" w:color="auto"/>
            <w:left w:val="none" w:sz="0" w:space="0" w:color="auto"/>
            <w:bottom w:val="none" w:sz="0" w:space="0" w:color="auto"/>
            <w:right w:val="none" w:sz="0" w:space="0" w:color="auto"/>
          </w:divBdr>
        </w:div>
        <w:div w:id="1597320799">
          <w:marLeft w:val="0"/>
          <w:marRight w:val="0"/>
          <w:marTop w:val="0"/>
          <w:marBottom w:val="0"/>
          <w:divBdr>
            <w:top w:val="none" w:sz="0" w:space="0" w:color="auto"/>
            <w:left w:val="none" w:sz="0" w:space="0" w:color="auto"/>
            <w:bottom w:val="none" w:sz="0" w:space="0" w:color="auto"/>
            <w:right w:val="none" w:sz="0" w:space="0" w:color="auto"/>
          </w:divBdr>
        </w:div>
        <w:div w:id="64767272">
          <w:marLeft w:val="0"/>
          <w:marRight w:val="0"/>
          <w:marTop w:val="0"/>
          <w:marBottom w:val="0"/>
          <w:divBdr>
            <w:top w:val="none" w:sz="0" w:space="0" w:color="auto"/>
            <w:left w:val="none" w:sz="0" w:space="0" w:color="auto"/>
            <w:bottom w:val="none" w:sz="0" w:space="0" w:color="auto"/>
            <w:right w:val="none" w:sz="0" w:space="0" w:color="auto"/>
          </w:divBdr>
        </w:div>
        <w:div w:id="641812353">
          <w:marLeft w:val="0"/>
          <w:marRight w:val="0"/>
          <w:marTop w:val="0"/>
          <w:marBottom w:val="0"/>
          <w:divBdr>
            <w:top w:val="none" w:sz="0" w:space="0" w:color="auto"/>
            <w:left w:val="none" w:sz="0" w:space="0" w:color="auto"/>
            <w:bottom w:val="none" w:sz="0" w:space="0" w:color="auto"/>
            <w:right w:val="none" w:sz="0" w:space="0" w:color="auto"/>
          </w:divBdr>
        </w:div>
        <w:div w:id="1254246254">
          <w:marLeft w:val="0"/>
          <w:marRight w:val="0"/>
          <w:marTop w:val="0"/>
          <w:marBottom w:val="0"/>
          <w:divBdr>
            <w:top w:val="none" w:sz="0" w:space="0" w:color="auto"/>
            <w:left w:val="none" w:sz="0" w:space="0" w:color="auto"/>
            <w:bottom w:val="none" w:sz="0" w:space="0" w:color="auto"/>
            <w:right w:val="none" w:sz="0" w:space="0" w:color="auto"/>
          </w:divBdr>
        </w:div>
        <w:div w:id="1699506444">
          <w:marLeft w:val="0"/>
          <w:marRight w:val="0"/>
          <w:marTop w:val="0"/>
          <w:marBottom w:val="0"/>
          <w:divBdr>
            <w:top w:val="none" w:sz="0" w:space="0" w:color="auto"/>
            <w:left w:val="none" w:sz="0" w:space="0" w:color="auto"/>
            <w:bottom w:val="none" w:sz="0" w:space="0" w:color="auto"/>
            <w:right w:val="none" w:sz="0" w:space="0" w:color="auto"/>
          </w:divBdr>
        </w:div>
        <w:div w:id="107746919">
          <w:marLeft w:val="0"/>
          <w:marRight w:val="0"/>
          <w:marTop w:val="0"/>
          <w:marBottom w:val="0"/>
          <w:divBdr>
            <w:top w:val="none" w:sz="0" w:space="0" w:color="auto"/>
            <w:left w:val="none" w:sz="0" w:space="0" w:color="auto"/>
            <w:bottom w:val="none" w:sz="0" w:space="0" w:color="auto"/>
            <w:right w:val="none" w:sz="0" w:space="0" w:color="auto"/>
          </w:divBdr>
        </w:div>
        <w:div w:id="1860702793">
          <w:marLeft w:val="0"/>
          <w:marRight w:val="0"/>
          <w:marTop w:val="0"/>
          <w:marBottom w:val="0"/>
          <w:divBdr>
            <w:top w:val="none" w:sz="0" w:space="0" w:color="auto"/>
            <w:left w:val="none" w:sz="0" w:space="0" w:color="auto"/>
            <w:bottom w:val="none" w:sz="0" w:space="0" w:color="auto"/>
            <w:right w:val="none" w:sz="0" w:space="0" w:color="auto"/>
          </w:divBdr>
        </w:div>
      </w:divsChild>
    </w:div>
    <w:div w:id="171071289">
      <w:bodyDiv w:val="1"/>
      <w:marLeft w:val="0"/>
      <w:marRight w:val="0"/>
      <w:marTop w:val="0"/>
      <w:marBottom w:val="0"/>
      <w:divBdr>
        <w:top w:val="none" w:sz="0" w:space="0" w:color="auto"/>
        <w:left w:val="none" w:sz="0" w:space="0" w:color="auto"/>
        <w:bottom w:val="none" w:sz="0" w:space="0" w:color="auto"/>
        <w:right w:val="none" w:sz="0" w:space="0" w:color="auto"/>
      </w:divBdr>
    </w:div>
    <w:div w:id="174074781">
      <w:bodyDiv w:val="1"/>
      <w:marLeft w:val="0"/>
      <w:marRight w:val="0"/>
      <w:marTop w:val="0"/>
      <w:marBottom w:val="0"/>
      <w:divBdr>
        <w:top w:val="none" w:sz="0" w:space="0" w:color="auto"/>
        <w:left w:val="none" w:sz="0" w:space="0" w:color="auto"/>
        <w:bottom w:val="none" w:sz="0" w:space="0" w:color="auto"/>
        <w:right w:val="none" w:sz="0" w:space="0" w:color="auto"/>
      </w:divBdr>
      <w:divsChild>
        <w:div w:id="1100443366">
          <w:marLeft w:val="0"/>
          <w:marRight w:val="0"/>
          <w:marTop w:val="0"/>
          <w:marBottom w:val="0"/>
          <w:divBdr>
            <w:top w:val="none" w:sz="0" w:space="0" w:color="auto"/>
            <w:left w:val="none" w:sz="0" w:space="0" w:color="auto"/>
            <w:bottom w:val="none" w:sz="0" w:space="0" w:color="auto"/>
            <w:right w:val="none" w:sz="0" w:space="0" w:color="auto"/>
          </w:divBdr>
          <w:divsChild>
            <w:div w:id="460341458">
              <w:marLeft w:val="0"/>
              <w:marRight w:val="0"/>
              <w:marTop w:val="0"/>
              <w:marBottom w:val="0"/>
              <w:divBdr>
                <w:top w:val="none" w:sz="0" w:space="0" w:color="auto"/>
                <w:left w:val="none" w:sz="0" w:space="0" w:color="auto"/>
                <w:bottom w:val="none" w:sz="0" w:space="0" w:color="auto"/>
                <w:right w:val="none" w:sz="0" w:space="0" w:color="auto"/>
              </w:divBdr>
              <w:divsChild>
                <w:div w:id="2435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25718">
      <w:bodyDiv w:val="1"/>
      <w:marLeft w:val="0"/>
      <w:marRight w:val="0"/>
      <w:marTop w:val="0"/>
      <w:marBottom w:val="0"/>
      <w:divBdr>
        <w:top w:val="none" w:sz="0" w:space="0" w:color="auto"/>
        <w:left w:val="none" w:sz="0" w:space="0" w:color="auto"/>
        <w:bottom w:val="none" w:sz="0" w:space="0" w:color="auto"/>
        <w:right w:val="none" w:sz="0" w:space="0" w:color="auto"/>
      </w:divBdr>
      <w:divsChild>
        <w:div w:id="1461805019">
          <w:marLeft w:val="0"/>
          <w:marRight w:val="0"/>
          <w:marTop w:val="0"/>
          <w:marBottom w:val="0"/>
          <w:divBdr>
            <w:top w:val="none" w:sz="0" w:space="0" w:color="auto"/>
            <w:left w:val="none" w:sz="0" w:space="0" w:color="auto"/>
            <w:bottom w:val="none" w:sz="0" w:space="0" w:color="auto"/>
            <w:right w:val="none" w:sz="0" w:space="0" w:color="auto"/>
          </w:divBdr>
          <w:divsChild>
            <w:div w:id="117534076">
              <w:marLeft w:val="0"/>
              <w:marRight w:val="0"/>
              <w:marTop w:val="0"/>
              <w:marBottom w:val="0"/>
              <w:divBdr>
                <w:top w:val="none" w:sz="0" w:space="0" w:color="auto"/>
                <w:left w:val="none" w:sz="0" w:space="0" w:color="auto"/>
                <w:bottom w:val="none" w:sz="0" w:space="0" w:color="auto"/>
                <w:right w:val="none" w:sz="0" w:space="0" w:color="auto"/>
              </w:divBdr>
              <w:divsChild>
                <w:div w:id="2199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1935">
      <w:bodyDiv w:val="1"/>
      <w:marLeft w:val="0"/>
      <w:marRight w:val="0"/>
      <w:marTop w:val="0"/>
      <w:marBottom w:val="0"/>
      <w:divBdr>
        <w:top w:val="none" w:sz="0" w:space="0" w:color="auto"/>
        <w:left w:val="none" w:sz="0" w:space="0" w:color="auto"/>
        <w:bottom w:val="none" w:sz="0" w:space="0" w:color="auto"/>
        <w:right w:val="none" w:sz="0" w:space="0" w:color="auto"/>
      </w:divBdr>
    </w:div>
    <w:div w:id="204800728">
      <w:bodyDiv w:val="1"/>
      <w:marLeft w:val="0"/>
      <w:marRight w:val="0"/>
      <w:marTop w:val="0"/>
      <w:marBottom w:val="0"/>
      <w:divBdr>
        <w:top w:val="none" w:sz="0" w:space="0" w:color="auto"/>
        <w:left w:val="none" w:sz="0" w:space="0" w:color="auto"/>
        <w:bottom w:val="none" w:sz="0" w:space="0" w:color="auto"/>
        <w:right w:val="none" w:sz="0" w:space="0" w:color="auto"/>
      </w:divBdr>
    </w:div>
    <w:div w:id="209002979">
      <w:bodyDiv w:val="1"/>
      <w:marLeft w:val="0"/>
      <w:marRight w:val="0"/>
      <w:marTop w:val="0"/>
      <w:marBottom w:val="0"/>
      <w:divBdr>
        <w:top w:val="none" w:sz="0" w:space="0" w:color="auto"/>
        <w:left w:val="none" w:sz="0" w:space="0" w:color="auto"/>
        <w:bottom w:val="none" w:sz="0" w:space="0" w:color="auto"/>
        <w:right w:val="none" w:sz="0" w:space="0" w:color="auto"/>
      </w:divBdr>
      <w:divsChild>
        <w:div w:id="985547830">
          <w:marLeft w:val="0"/>
          <w:marRight w:val="0"/>
          <w:marTop w:val="15"/>
          <w:marBottom w:val="0"/>
          <w:divBdr>
            <w:top w:val="none" w:sz="0" w:space="0" w:color="auto"/>
            <w:left w:val="none" w:sz="0" w:space="0" w:color="auto"/>
            <w:bottom w:val="none" w:sz="0" w:space="0" w:color="auto"/>
            <w:right w:val="none" w:sz="0" w:space="0" w:color="auto"/>
          </w:divBdr>
          <w:divsChild>
            <w:div w:id="1122265774">
              <w:marLeft w:val="0"/>
              <w:marRight w:val="0"/>
              <w:marTop w:val="0"/>
              <w:marBottom w:val="0"/>
              <w:divBdr>
                <w:top w:val="none" w:sz="0" w:space="0" w:color="auto"/>
                <w:left w:val="none" w:sz="0" w:space="0" w:color="auto"/>
                <w:bottom w:val="none" w:sz="0" w:space="0" w:color="auto"/>
                <w:right w:val="none" w:sz="0" w:space="0" w:color="auto"/>
              </w:divBdr>
              <w:divsChild>
                <w:div w:id="1654217686">
                  <w:marLeft w:val="0"/>
                  <w:marRight w:val="0"/>
                  <w:marTop w:val="0"/>
                  <w:marBottom w:val="0"/>
                  <w:divBdr>
                    <w:top w:val="none" w:sz="0" w:space="0" w:color="auto"/>
                    <w:left w:val="none" w:sz="0" w:space="0" w:color="auto"/>
                    <w:bottom w:val="none" w:sz="0" w:space="0" w:color="auto"/>
                    <w:right w:val="none" w:sz="0" w:space="0" w:color="auto"/>
                  </w:divBdr>
                </w:div>
                <w:div w:id="847207862">
                  <w:marLeft w:val="0"/>
                  <w:marRight w:val="0"/>
                  <w:marTop w:val="0"/>
                  <w:marBottom w:val="0"/>
                  <w:divBdr>
                    <w:top w:val="none" w:sz="0" w:space="0" w:color="auto"/>
                    <w:left w:val="none" w:sz="0" w:space="0" w:color="auto"/>
                    <w:bottom w:val="none" w:sz="0" w:space="0" w:color="auto"/>
                    <w:right w:val="none" w:sz="0" w:space="0" w:color="auto"/>
                  </w:divBdr>
                </w:div>
                <w:div w:id="539052292">
                  <w:marLeft w:val="0"/>
                  <w:marRight w:val="0"/>
                  <w:marTop w:val="0"/>
                  <w:marBottom w:val="0"/>
                  <w:divBdr>
                    <w:top w:val="none" w:sz="0" w:space="0" w:color="auto"/>
                    <w:left w:val="none" w:sz="0" w:space="0" w:color="auto"/>
                    <w:bottom w:val="none" w:sz="0" w:space="0" w:color="auto"/>
                    <w:right w:val="none" w:sz="0" w:space="0" w:color="auto"/>
                  </w:divBdr>
                </w:div>
                <w:div w:id="908224236">
                  <w:marLeft w:val="0"/>
                  <w:marRight w:val="0"/>
                  <w:marTop w:val="0"/>
                  <w:marBottom w:val="0"/>
                  <w:divBdr>
                    <w:top w:val="none" w:sz="0" w:space="0" w:color="auto"/>
                    <w:left w:val="none" w:sz="0" w:space="0" w:color="auto"/>
                    <w:bottom w:val="none" w:sz="0" w:space="0" w:color="auto"/>
                    <w:right w:val="none" w:sz="0" w:space="0" w:color="auto"/>
                  </w:divBdr>
                </w:div>
                <w:div w:id="550506297">
                  <w:marLeft w:val="0"/>
                  <w:marRight w:val="0"/>
                  <w:marTop w:val="0"/>
                  <w:marBottom w:val="0"/>
                  <w:divBdr>
                    <w:top w:val="none" w:sz="0" w:space="0" w:color="auto"/>
                    <w:left w:val="none" w:sz="0" w:space="0" w:color="auto"/>
                    <w:bottom w:val="none" w:sz="0" w:space="0" w:color="auto"/>
                    <w:right w:val="none" w:sz="0" w:space="0" w:color="auto"/>
                  </w:divBdr>
                </w:div>
                <w:div w:id="240989269">
                  <w:marLeft w:val="0"/>
                  <w:marRight w:val="0"/>
                  <w:marTop w:val="0"/>
                  <w:marBottom w:val="0"/>
                  <w:divBdr>
                    <w:top w:val="none" w:sz="0" w:space="0" w:color="auto"/>
                    <w:left w:val="none" w:sz="0" w:space="0" w:color="auto"/>
                    <w:bottom w:val="none" w:sz="0" w:space="0" w:color="auto"/>
                    <w:right w:val="none" w:sz="0" w:space="0" w:color="auto"/>
                  </w:divBdr>
                </w:div>
                <w:div w:id="754009757">
                  <w:marLeft w:val="0"/>
                  <w:marRight w:val="0"/>
                  <w:marTop w:val="0"/>
                  <w:marBottom w:val="0"/>
                  <w:divBdr>
                    <w:top w:val="none" w:sz="0" w:space="0" w:color="auto"/>
                    <w:left w:val="none" w:sz="0" w:space="0" w:color="auto"/>
                    <w:bottom w:val="none" w:sz="0" w:space="0" w:color="auto"/>
                    <w:right w:val="none" w:sz="0" w:space="0" w:color="auto"/>
                  </w:divBdr>
                </w:div>
                <w:div w:id="396325736">
                  <w:marLeft w:val="0"/>
                  <w:marRight w:val="0"/>
                  <w:marTop w:val="0"/>
                  <w:marBottom w:val="0"/>
                  <w:divBdr>
                    <w:top w:val="none" w:sz="0" w:space="0" w:color="auto"/>
                    <w:left w:val="none" w:sz="0" w:space="0" w:color="auto"/>
                    <w:bottom w:val="none" w:sz="0" w:space="0" w:color="auto"/>
                    <w:right w:val="none" w:sz="0" w:space="0" w:color="auto"/>
                  </w:divBdr>
                </w:div>
                <w:div w:id="375549357">
                  <w:marLeft w:val="0"/>
                  <w:marRight w:val="0"/>
                  <w:marTop w:val="0"/>
                  <w:marBottom w:val="0"/>
                  <w:divBdr>
                    <w:top w:val="none" w:sz="0" w:space="0" w:color="auto"/>
                    <w:left w:val="none" w:sz="0" w:space="0" w:color="auto"/>
                    <w:bottom w:val="none" w:sz="0" w:space="0" w:color="auto"/>
                    <w:right w:val="none" w:sz="0" w:space="0" w:color="auto"/>
                  </w:divBdr>
                </w:div>
                <w:div w:id="672955822">
                  <w:marLeft w:val="0"/>
                  <w:marRight w:val="0"/>
                  <w:marTop w:val="0"/>
                  <w:marBottom w:val="0"/>
                  <w:divBdr>
                    <w:top w:val="none" w:sz="0" w:space="0" w:color="auto"/>
                    <w:left w:val="none" w:sz="0" w:space="0" w:color="auto"/>
                    <w:bottom w:val="none" w:sz="0" w:space="0" w:color="auto"/>
                    <w:right w:val="none" w:sz="0" w:space="0" w:color="auto"/>
                  </w:divBdr>
                </w:div>
                <w:div w:id="1021055071">
                  <w:marLeft w:val="0"/>
                  <w:marRight w:val="0"/>
                  <w:marTop w:val="0"/>
                  <w:marBottom w:val="0"/>
                  <w:divBdr>
                    <w:top w:val="none" w:sz="0" w:space="0" w:color="auto"/>
                    <w:left w:val="none" w:sz="0" w:space="0" w:color="auto"/>
                    <w:bottom w:val="none" w:sz="0" w:space="0" w:color="auto"/>
                    <w:right w:val="none" w:sz="0" w:space="0" w:color="auto"/>
                  </w:divBdr>
                </w:div>
                <w:div w:id="542137999">
                  <w:marLeft w:val="0"/>
                  <w:marRight w:val="0"/>
                  <w:marTop w:val="0"/>
                  <w:marBottom w:val="0"/>
                  <w:divBdr>
                    <w:top w:val="none" w:sz="0" w:space="0" w:color="auto"/>
                    <w:left w:val="none" w:sz="0" w:space="0" w:color="auto"/>
                    <w:bottom w:val="none" w:sz="0" w:space="0" w:color="auto"/>
                    <w:right w:val="none" w:sz="0" w:space="0" w:color="auto"/>
                  </w:divBdr>
                </w:div>
                <w:div w:id="759838907">
                  <w:marLeft w:val="0"/>
                  <w:marRight w:val="0"/>
                  <w:marTop w:val="0"/>
                  <w:marBottom w:val="0"/>
                  <w:divBdr>
                    <w:top w:val="none" w:sz="0" w:space="0" w:color="auto"/>
                    <w:left w:val="none" w:sz="0" w:space="0" w:color="auto"/>
                    <w:bottom w:val="none" w:sz="0" w:space="0" w:color="auto"/>
                    <w:right w:val="none" w:sz="0" w:space="0" w:color="auto"/>
                  </w:divBdr>
                </w:div>
                <w:div w:id="1973946891">
                  <w:marLeft w:val="0"/>
                  <w:marRight w:val="0"/>
                  <w:marTop w:val="0"/>
                  <w:marBottom w:val="0"/>
                  <w:divBdr>
                    <w:top w:val="none" w:sz="0" w:space="0" w:color="auto"/>
                    <w:left w:val="none" w:sz="0" w:space="0" w:color="auto"/>
                    <w:bottom w:val="none" w:sz="0" w:space="0" w:color="auto"/>
                    <w:right w:val="none" w:sz="0" w:space="0" w:color="auto"/>
                  </w:divBdr>
                </w:div>
                <w:div w:id="1251961377">
                  <w:marLeft w:val="0"/>
                  <w:marRight w:val="0"/>
                  <w:marTop w:val="0"/>
                  <w:marBottom w:val="0"/>
                  <w:divBdr>
                    <w:top w:val="none" w:sz="0" w:space="0" w:color="auto"/>
                    <w:left w:val="none" w:sz="0" w:space="0" w:color="auto"/>
                    <w:bottom w:val="none" w:sz="0" w:space="0" w:color="auto"/>
                    <w:right w:val="none" w:sz="0" w:space="0" w:color="auto"/>
                  </w:divBdr>
                </w:div>
                <w:div w:id="170268276">
                  <w:marLeft w:val="0"/>
                  <w:marRight w:val="0"/>
                  <w:marTop w:val="0"/>
                  <w:marBottom w:val="0"/>
                  <w:divBdr>
                    <w:top w:val="none" w:sz="0" w:space="0" w:color="auto"/>
                    <w:left w:val="none" w:sz="0" w:space="0" w:color="auto"/>
                    <w:bottom w:val="none" w:sz="0" w:space="0" w:color="auto"/>
                    <w:right w:val="none" w:sz="0" w:space="0" w:color="auto"/>
                  </w:divBdr>
                </w:div>
                <w:div w:id="1601797182">
                  <w:marLeft w:val="0"/>
                  <w:marRight w:val="0"/>
                  <w:marTop w:val="0"/>
                  <w:marBottom w:val="0"/>
                  <w:divBdr>
                    <w:top w:val="none" w:sz="0" w:space="0" w:color="auto"/>
                    <w:left w:val="none" w:sz="0" w:space="0" w:color="auto"/>
                    <w:bottom w:val="none" w:sz="0" w:space="0" w:color="auto"/>
                    <w:right w:val="none" w:sz="0" w:space="0" w:color="auto"/>
                  </w:divBdr>
                </w:div>
                <w:div w:id="282880996">
                  <w:marLeft w:val="0"/>
                  <w:marRight w:val="0"/>
                  <w:marTop w:val="0"/>
                  <w:marBottom w:val="0"/>
                  <w:divBdr>
                    <w:top w:val="none" w:sz="0" w:space="0" w:color="auto"/>
                    <w:left w:val="none" w:sz="0" w:space="0" w:color="auto"/>
                    <w:bottom w:val="none" w:sz="0" w:space="0" w:color="auto"/>
                    <w:right w:val="none" w:sz="0" w:space="0" w:color="auto"/>
                  </w:divBdr>
                </w:div>
                <w:div w:id="1079063903">
                  <w:marLeft w:val="0"/>
                  <w:marRight w:val="0"/>
                  <w:marTop w:val="0"/>
                  <w:marBottom w:val="0"/>
                  <w:divBdr>
                    <w:top w:val="none" w:sz="0" w:space="0" w:color="auto"/>
                    <w:left w:val="none" w:sz="0" w:space="0" w:color="auto"/>
                    <w:bottom w:val="none" w:sz="0" w:space="0" w:color="auto"/>
                    <w:right w:val="none" w:sz="0" w:space="0" w:color="auto"/>
                  </w:divBdr>
                </w:div>
                <w:div w:id="333338240">
                  <w:marLeft w:val="0"/>
                  <w:marRight w:val="0"/>
                  <w:marTop w:val="0"/>
                  <w:marBottom w:val="0"/>
                  <w:divBdr>
                    <w:top w:val="none" w:sz="0" w:space="0" w:color="auto"/>
                    <w:left w:val="none" w:sz="0" w:space="0" w:color="auto"/>
                    <w:bottom w:val="none" w:sz="0" w:space="0" w:color="auto"/>
                    <w:right w:val="none" w:sz="0" w:space="0" w:color="auto"/>
                  </w:divBdr>
                </w:div>
                <w:div w:id="238249320">
                  <w:marLeft w:val="0"/>
                  <w:marRight w:val="0"/>
                  <w:marTop w:val="0"/>
                  <w:marBottom w:val="0"/>
                  <w:divBdr>
                    <w:top w:val="none" w:sz="0" w:space="0" w:color="auto"/>
                    <w:left w:val="none" w:sz="0" w:space="0" w:color="auto"/>
                    <w:bottom w:val="none" w:sz="0" w:space="0" w:color="auto"/>
                    <w:right w:val="none" w:sz="0" w:space="0" w:color="auto"/>
                  </w:divBdr>
                </w:div>
                <w:div w:id="2047827450">
                  <w:marLeft w:val="0"/>
                  <w:marRight w:val="0"/>
                  <w:marTop w:val="0"/>
                  <w:marBottom w:val="0"/>
                  <w:divBdr>
                    <w:top w:val="none" w:sz="0" w:space="0" w:color="auto"/>
                    <w:left w:val="none" w:sz="0" w:space="0" w:color="auto"/>
                    <w:bottom w:val="none" w:sz="0" w:space="0" w:color="auto"/>
                    <w:right w:val="none" w:sz="0" w:space="0" w:color="auto"/>
                  </w:divBdr>
                </w:div>
                <w:div w:id="1453019307">
                  <w:marLeft w:val="0"/>
                  <w:marRight w:val="0"/>
                  <w:marTop w:val="0"/>
                  <w:marBottom w:val="0"/>
                  <w:divBdr>
                    <w:top w:val="none" w:sz="0" w:space="0" w:color="auto"/>
                    <w:left w:val="none" w:sz="0" w:space="0" w:color="auto"/>
                    <w:bottom w:val="none" w:sz="0" w:space="0" w:color="auto"/>
                    <w:right w:val="none" w:sz="0" w:space="0" w:color="auto"/>
                  </w:divBdr>
                </w:div>
                <w:div w:id="1513060204">
                  <w:marLeft w:val="0"/>
                  <w:marRight w:val="0"/>
                  <w:marTop w:val="0"/>
                  <w:marBottom w:val="0"/>
                  <w:divBdr>
                    <w:top w:val="none" w:sz="0" w:space="0" w:color="auto"/>
                    <w:left w:val="none" w:sz="0" w:space="0" w:color="auto"/>
                    <w:bottom w:val="none" w:sz="0" w:space="0" w:color="auto"/>
                    <w:right w:val="none" w:sz="0" w:space="0" w:color="auto"/>
                  </w:divBdr>
                </w:div>
                <w:div w:id="542211833">
                  <w:marLeft w:val="0"/>
                  <w:marRight w:val="0"/>
                  <w:marTop w:val="0"/>
                  <w:marBottom w:val="0"/>
                  <w:divBdr>
                    <w:top w:val="none" w:sz="0" w:space="0" w:color="auto"/>
                    <w:left w:val="none" w:sz="0" w:space="0" w:color="auto"/>
                    <w:bottom w:val="none" w:sz="0" w:space="0" w:color="auto"/>
                    <w:right w:val="none" w:sz="0" w:space="0" w:color="auto"/>
                  </w:divBdr>
                </w:div>
                <w:div w:id="1161042508">
                  <w:marLeft w:val="0"/>
                  <w:marRight w:val="0"/>
                  <w:marTop w:val="0"/>
                  <w:marBottom w:val="0"/>
                  <w:divBdr>
                    <w:top w:val="none" w:sz="0" w:space="0" w:color="auto"/>
                    <w:left w:val="none" w:sz="0" w:space="0" w:color="auto"/>
                    <w:bottom w:val="none" w:sz="0" w:space="0" w:color="auto"/>
                    <w:right w:val="none" w:sz="0" w:space="0" w:color="auto"/>
                  </w:divBdr>
                </w:div>
                <w:div w:id="1844275246">
                  <w:marLeft w:val="0"/>
                  <w:marRight w:val="0"/>
                  <w:marTop w:val="0"/>
                  <w:marBottom w:val="0"/>
                  <w:divBdr>
                    <w:top w:val="none" w:sz="0" w:space="0" w:color="auto"/>
                    <w:left w:val="none" w:sz="0" w:space="0" w:color="auto"/>
                    <w:bottom w:val="none" w:sz="0" w:space="0" w:color="auto"/>
                    <w:right w:val="none" w:sz="0" w:space="0" w:color="auto"/>
                  </w:divBdr>
                </w:div>
                <w:div w:id="1701710038">
                  <w:marLeft w:val="0"/>
                  <w:marRight w:val="0"/>
                  <w:marTop w:val="0"/>
                  <w:marBottom w:val="0"/>
                  <w:divBdr>
                    <w:top w:val="none" w:sz="0" w:space="0" w:color="auto"/>
                    <w:left w:val="none" w:sz="0" w:space="0" w:color="auto"/>
                    <w:bottom w:val="none" w:sz="0" w:space="0" w:color="auto"/>
                    <w:right w:val="none" w:sz="0" w:space="0" w:color="auto"/>
                  </w:divBdr>
                </w:div>
                <w:div w:id="34745233">
                  <w:marLeft w:val="0"/>
                  <w:marRight w:val="0"/>
                  <w:marTop w:val="0"/>
                  <w:marBottom w:val="0"/>
                  <w:divBdr>
                    <w:top w:val="none" w:sz="0" w:space="0" w:color="auto"/>
                    <w:left w:val="none" w:sz="0" w:space="0" w:color="auto"/>
                    <w:bottom w:val="none" w:sz="0" w:space="0" w:color="auto"/>
                    <w:right w:val="none" w:sz="0" w:space="0" w:color="auto"/>
                  </w:divBdr>
                </w:div>
                <w:div w:id="2080469894">
                  <w:marLeft w:val="0"/>
                  <w:marRight w:val="0"/>
                  <w:marTop w:val="0"/>
                  <w:marBottom w:val="0"/>
                  <w:divBdr>
                    <w:top w:val="none" w:sz="0" w:space="0" w:color="auto"/>
                    <w:left w:val="none" w:sz="0" w:space="0" w:color="auto"/>
                    <w:bottom w:val="none" w:sz="0" w:space="0" w:color="auto"/>
                    <w:right w:val="none" w:sz="0" w:space="0" w:color="auto"/>
                  </w:divBdr>
                </w:div>
                <w:div w:id="300624086">
                  <w:marLeft w:val="0"/>
                  <w:marRight w:val="0"/>
                  <w:marTop w:val="0"/>
                  <w:marBottom w:val="0"/>
                  <w:divBdr>
                    <w:top w:val="none" w:sz="0" w:space="0" w:color="auto"/>
                    <w:left w:val="none" w:sz="0" w:space="0" w:color="auto"/>
                    <w:bottom w:val="none" w:sz="0" w:space="0" w:color="auto"/>
                    <w:right w:val="none" w:sz="0" w:space="0" w:color="auto"/>
                  </w:divBdr>
                </w:div>
                <w:div w:id="771508118">
                  <w:marLeft w:val="0"/>
                  <w:marRight w:val="0"/>
                  <w:marTop w:val="0"/>
                  <w:marBottom w:val="0"/>
                  <w:divBdr>
                    <w:top w:val="none" w:sz="0" w:space="0" w:color="auto"/>
                    <w:left w:val="none" w:sz="0" w:space="0" w:color="auto"/>
                    <w:bottom w:val="none" w:sz="0" w:space="0" w:color="auto"/>
                    <w:right w:val="none" w:sz="0" w:space="0" w:color="auto"/>
                  </w:divBdr>
                </w:div>
                <w:div w:id="1895314298">
                  <w:marLeft w:val="0"/>
                  <w:marRight w:val="0"/>
                  <w:marTop w:val="0"/>
                  <w:marBottom w:val="0"/>
                  <w:divBdr>
                    <w:top w:val="none" w:sz="0" w:space="0" w:color="auto"/>
                    <w:left w:val="none" w:sz="0" w:space="0" w:color="auto"/>
                    <w:bottom w:val="none" w:sz="0" w:space="0" w:color="auto"/>
                    <w:right w:val="none" w:sz="0" w:space="0" w:color="auto"/>
                  </w:divBdr>
                </w:div>
                <w:div w:id="1702972432">
                  <w:marLeft w:val="0"/>
                  <w:marRight w:val="0"/>
                  <w:marTop w:val="0"/>
                  <w:marBottom w:val="0"/>
                  <w:divBdr>
                    <w:top w:val="none" w:sz="0" w:space="0" w:color="auto"/>
                    <w:left w:val="none" w:sz="0" w:space="0" w:color="auto"/>
                    <w:bottom w:val="none" w:sz="0" w:space="0" w:color="auto"/>
                    <w:right w:val="none" w:sz="0" w:space="0" w:color="auto"/>
                  </w:divBdr>
                </w:div>
                <w:div w:id="330914337">
                  <w:marLeft w:val="0"/>
                  <w:marRight w:val="0"/>
                  <w:marTop w:val="0"/>
                  <w:marBottom w:val="0"/>
                  <w:divBdr>
                    <w:top w:val="none" w:sz="0" w:space="0" w:color="auto"/>
                    <w:left w:val="none" w:sz="0" w:space="0" w:color="auto"/>
                    <w:bottom w:val="none" w:sz="0" w:space="0" w:color="auto"/>
                    <w:right w:val="none" w:sz="0" w:space="0" w:color="auto"/>
                  </w:divBdr>
                </w:div>
                <w:div w:id="125254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53192">
          <w:marLeft w:val="0"/>
          <w:marRight w:val="0"/>
          <w:marTop w:val="15"/>
          <w:marBottom w:val="0"/>
          <w:divBdr>
            <w:top w:val="none" w:sz="0" w:space="0" w:color="auto"/>
            <w:left w:val="none" w:sz="0" w:space="0" w:color="auto"/>
            <w:bottom w:val="none" w:sz="0" w:space="0" w:color="auto"/>
            <w:right w:val="none" w:sz="0" w:space="0" w:color="auto"/>
          </w:divBdr>
          <w:divsChild>
            <w:div w:id="2034916637">
              <w:marLeft w:val="0"/>
              <w:marRight w:val="0"/>
              <w:marTop w:val="0"/>
              <w:marBottom w:val="0"/>
              <w:divBdr>
                <w:top w:val="none" w:sz="0" w:space="0" w:color="auto"/>
                <w:left w:val="none" w:sz="0" w:space="0" w:color="auto"/>
                <w:bottom w:val="none" w:sz="0" w:space="0" w:color="auto"/>
                <w:right w:val="none" w:sz="0" w:space="0" w:color="auto"/>
              </w:divBdr>
              <w:divsChild>
                <w:div w:id="1665544083">
                  <w:marLeft w:val="0"/>
                  <w:marRight w:val="0"/>
                  <w:marTop w:val="0"/>
                  <w:marBottom w:val="0"/>
                  <w:divBdr>
                    <w:top w:val="none" w:sz="0" w:space="0" w:color="auto"/>
                    <w:left w:val="none" w:sz="0" w:space="0" w:color="auto"/>
                    <w:bottom w:val="none" w:sz="0" w:space="0" w:color="auto"/>
                    <w:right w:val="none" w:sz="0" w:space="0" w:color="auto"/>
                  </w:divBdr>
                </w:div>
                <w:div w:id="1095518419">
                  <w:marLeft w:val="0"/>
                  <w:marRight w:val="0"/>
                  <w:marTop w:val="0"/>
                  <w:marBottom w:val="0"/>
                  <w:divBdr>
                    <w:top w:val="none" w:sz="0" w:space="0" w:color="auto"/>
                    <w:left w:val="none" w:sz="0" w:space="0" w:color="auto"/>
                    <w:bottom w:val="none" w:sz="0" w:space="0" w:color="auto"/>
                    <w:right w:val="none" w:sz="0" w:space="0" w:color="auto"/>
                  </w:divBdr>
                </w:div>
                <w:div w:id="1872766875">
                  <w:marLeft w:val="0"/>
                  <w:marRight w:val="0"/>
                  <w:marTop w:val="0"/>
                  <w:marBottom w:val="0"/>
                  <w:divBdr>
                    <w:top w:val="none" w:sz="0" w:space="0" w:color="auto"/>
                    <w:left w:val="none" w:sz="0" w:space="0" w:color="auto"/>
                    <w:bottom w:val="none" w:sz="0" w:space="0" w:color="auto"/>
                    <w:right w:val="none" w:sz="0" w:space="0" w:color="auto"/>
                  </w:divBdr>
                </w:div>
                <w:div w:id="45834618">
                  <w:marLeft w:val="0"/>
                  <w:marRight w:val="0"/>
                  <w:marTop w:val="0"/>
                  <w:marBottom w:val="0"/>
                  <w:divBdr>
                    <w:top w:val="none" w:sz="0" w:space="0" w:color="auto"/>
                    <w:left w:val="none" w:sz="0" w:space="0" w:color="auto"/>
                    <w:bottom w:val="none" w:sz="0" w:space="0" w:color="auto"/>
                    <w:right w:val="none" w:sz="0" w:space="0" w:color="auto"/>
                  </w:divBdr>
                </w:div>
                <w:div w:id="634218147">
                  <w:marLeft w:val="0"/>
                  <w:marRight w:val="0"/>
                  <w:marTop w:val="0"/>
                  <w:marBottom w:val="0"/>
                  <w:divBdr>
                    <w:top w:val="none" w:sz="0" w:space="0" w:color="auto"/>
                    <w:left w:val="none" w:sz="0" w:space="0" w:color="auto"/>
                    <w:bottom w:val="none" w:sz="0" w:space="0" w:color="auto"/>
                    <w:right w:val="none" w:sz="0" w:space="0" w:color="auto"/>
                  </w:divBdr>
                </w:div>
                <w:div w:id="556624324">
                  <w:marLeft w:val="0"/>
                  <w:marRight w:val="0"/>
                  <w:marTop w:val="0"/>
                  <w:marBottom w:val="0"/>
                  <w:divBdr>
                    <w:top w:val="none" w:sz="0" w:space="0" w:color="auto"/>
                    <w:left w:val="none" w:sz="0" w:space="0" w:color="auto"/>
                    <w:bottom w:val="none" w:sz="0" w:space="0" w:color="auto"/>
                    <w:right w:val="none" w:sz="0" w:space="0" w:color="auto"/>
                  </w:divBdr>
                </w:div>
                <w:div w:id="628322815">
                  <w:marLeft w:val="0"/>
                  <w:marRight w:val="0"/>
                  <w:marTop w:val="0"/>
                  <w:marBottom w:val="0"/>
                  <w:divBdr>
                    <w:top w:val="none" w:sz="0" w:space="0" w:color="auto"/>
                    <w:left w:val="none" w:sz="0" w:space="0" w:color="auto"/>
                    <w:bottom w:val="none" w:sz="0" w:space="0" w:color="auto"/>
                    <w:right w:val="none" w:sz="0" w:space="0" w:color="auto"/>
                  </w:divBdr>
                </w:div>
                <w:div w:id="1692875655">
                  <w:marLeft w:val="0"/>
                  <w:marRight w:val="0"/>
                  <w:marTop w:val="0"/>
                  <w:marBottom w:val="0"/>
                  <w:divBdr>
                    <w:top w:val="none" w:sz="0" w:space="0" w:color="auto"/>
                    <w:left w:val="none" w:sz="0" w:space="0" w:color="auto"/>
                    <w:bottom w:val="none" w:sz="0" w:space="0" w:color="auto"/>
                    <w:right w:val="none" w:sz="0" w:space="0" w:color="auto"/>
                  </w:divBdr>
                </w:div>
                <w:div w:id="1214000186">
                  <w:marLeft w:val="0"/>
                  <w:marRight w:val="0"/>
                  <w:marTop w:val="0"/>
                  <w:marBottom w:val="0"/>
                  <w:divBdr>
                    <w:top w:val="none" w:sz="0" w:space="0" w:color="auto"/>
                    <w:left w:val="none" w:sz="0" w:space="0" w:color="auto"/>
                    <w:bottom w:val="none" w:sz="0" w:space="0" w:color="auto"/>
                    <w:right w:val="none" w:sz="0" w:space="0" w:color="auto"/>
                  </w:divBdr>
                </w:div>
                <w:div w:id="809135828">
                  <w:marLeft w:val="0"/>
                  <w:marRight w:val="0"/>
                  <w:marTop w:val="0"/>
                  <w:marBottom w:val="0"/>
                  <w:divBdr>
                    <w:top w:val="none" w:sz="0" w:space="0" w:color="auto"/>
                    <w:left w:val="none" w:sz="0" w:space="0" w:color="auto"/>
                    <w:bottom w:val="none" w:sz="0" w:space="0" w:color="auto"/>
                    <w:right w:val="none" w:sz="0" w:space="0" w:color="auto"/>
                  </w:divBdr>
                </w:div>
                <w:div w:id="1521045712">
                  <w:marLeft w:val="0"/>
                  <w:marRight w:val="0"/>
                  <w:marTop w:val="0"/>
                  <w:marBottom w:val="0"/>
                  <w:divBdr>
                    <w:top w:val="none" w:sz="0" w:space="0" w:color="auto"/>
                    <w:left w:val="none" w:sz="0" w:space="0" w:color="auto"/>
                    <w:bottom w:val="none" w:sz="0" w:space="0" w:color="auto"/>
                    <w:right w:val="none" w:sz="0" w:space="0" w:color="auto"/>
                  </w:divBdr>
                </w:div>
                <w:div w:id="1640917531">
                  <w:marLeft w:val="0"/>
                  <w:marRight w:val="0"/>
                  <w:marTop w:val="0"/>
                  <w:marBottom w:val="0"/>
                  <w:divBdr>
                    <w:top w:val="none" w:sz="0" w:space="0" w:color="auto"/>
                    <w:left w:val="none" w:sz="0" w:space="0" w:color="auto"/>
                    <w:bottom w:val="none" w:sz="0" w:space="0" w:color="auto"/>
                    <w:right w:val="none" w:sz="0" w:space="0" w:color="auto"/>
                  </w:divBdr>
                </w:div>
                <w:div w:id="979532865">
                  <w:marLeft w:val="0"/>
                  <w:marRight w:val="0"/>
                  <w:marTop w:val="0"/>
                  <w:marBottom w:val="0"/>
                  <w:divBdr>
                    <w:top w:val="none" w:sz="0" w:space="0" w:color="auto"/>
                    <w:left w:val="none" w:sz="0" w:space="0" w:color="auto"/>
                    <w:bottom w:val="none" w:sz="0" w:space="0" w:color="auto"/>
                    <w:right w:val="none" w:sz="0" w:space="0" w:color="auto"/>
                  </w:divBdr>
                </w:div>
                <w:div w:id="1850437621">
                  <w:marLeft w:val="0"/>
                  <w:marRight w:val="0"/>
                  <w:marTop w:val="0"/>
                  <w:marBottom w:val="0"/>
                  <w:divBdr>
                    <w:top w:val="none" w:sz="0" w:space="0" w:color="auto"/>
                    <w:left w:val="none" w:sz="0" w:space="0" w:color="auto"/>
                    <w:bottom w:val="none" w:sz="0" w:space="0" w:color="auto"/>
                    <w:right w:val="none" w:sz="0" w:space="0" w:color="auto"/>
                  </w:divBdr>
                </w:div>
                <w:div w:id="715353882">
                  <w:marLeft w:val="0"/>
                  <w:marRight w:val="0"/>
                  <w:marTop w:val="0"/>
                  <w:marBottom w:val="0"/>
                  <w:divBdr>
                    <w:top w:val="none" w:sz="0" w:space="0" w:color="auto"/>
                    <w:left w:val="none" w:sz="0" w:space="0" w:color="auto"/>
                    <w:bottom w:val="none" w:sz="0" w:space="0" w:color="auto"/>
                    <w:right w:val="none" w:sz="0" w:space="0" w:color="auto"/>
                  </w:divBdr>
                </w:div>
                <w:div w:id="1728065594">
                  <w:marLeft w:val="0"/>
                  <w:marRight w:val="0"/>
                  <w:marTop w:val="0"/>
                  <w:marBottom w:val="0"/>
                  <w:divBdr>
                    <w:top w:val="none" w:sz="0" w:space="0" w:color="auto"/>
                    <w:left w:val="none" w:sz="0" w:space="0" w:color="auto"/>
                    <w:bottom w:val="none" w:sz="0" w:space="0" w:color="auto"/>
                    <w:right w:val="none" w:sz="0" w:space="0" w:color="auto"/>
                  </w:divBdr>
                </w:div>
                <w:div w:id="974067714">
                  <w:marLeft w:val="0"/>
                  <w:marRight w:val="0"/>
                  <w:marTop w:val="0"/>
                  <w:marBottom w:val="0"/>
                  <w:divBdr>
                    <w:top w:val="none" w:sz="0" w:space="0" w:color="auto"/>
                    <w:left w:val="none" w:sz="0" w:space="0" w:color="auto"/>
                    <w:bottom w:val="none" w:sz="0" w:space="0" w:color="auto"/>
                    <w:right w:val="none" w:sz="0" w:space="0" w:color="auto"/>
                  </w:divBdr>
                </w:div>
                <w:div w:id="279535934">
                  <w:marLeft w:val="0"/>
                  <w:marRight w:val="0"/>
                  <w:marTop w:val="0"/>
                  <w:marBottom w:val="0"/>
                  <w:divBdr>
                    <w:top w:val="none" w:sz="0" w:space="0" w:color="auto"/>
                    <w:left w:val="none" w:sz="0" w:space="0" w:color="auto"/>
                    <w:bottom w:val="none" w:sz="0" w:space="0" w:color="auto"/>
                    <w:right w:val="none" w:sz="0" w:space="0" w:color="auto"/>
                  </w:divBdr>
                </w:div>
                <w:div w:id="595600195">
                  <w:marLeft w:val="0"/>
                  <w:marRight w:val="0"/>
                  <w:marTop w:val="0"/>
                  <w:marBottom w:val="0"/>
                  <w:divBdr>
                    <w:top w:val="none" w:sz="0" w:space="0" w:color="auto"/>
                    <w:left w:val="none" w:sz="0" w:space="0" w:color="auto"/>
                    <w:bottom w:val="none" w:sz="0" w:space="0" w:color="auto"/>
                    <w:right w:val="none" w:sz="0" w:space="0" w:color="auto"/>
                  </w:divBdr>
                </w:div>
                <w:div w:id="1624193184">
                  <w:marLeft w:val="0"/>
                  <w:marRight w:val="0"/>
                  <w:marTop w:val="0"/>
                  <w:marBottom w:val="0"/>
                  <w:divBdr>
                    <w:top w:val="none" w:sz="0" w:space="0" w:color="auto"/>
                    <w:left w:val="none" w:sz="0" w:space="0" w:color="auto"/>
                    <w:bottom w:val="none" w:sz="0" w:space="0" w:color="auto"/>
                    <w:right w:val="none" w:sz="0" w:space="0" w:color="auto"/>
                  </w:divBdr>
                </w:div>
                <w:div w:id="1735619565">
                  <w:marLeft w:val="0"/>
                  <w:marRight w:val="0"/>
                  <w:marTop w:val="0"/>
                  <w:marBottom w:val="0"/>
                  <w:divBdr>
                    <w:top w:val="none" w:sz="0" w:space="0" w:color="auto"/>
                    <w:left w:val="none" w:sz="0" w:space="0" w:color="auto"/>
                    <w:bottom w:val="none" w:sz="0" w:space="0" w:color="auto"/>
                    <w:right w:val="none" w:sz="0" w:space="0" w:color="auto"/>
                  </w:divBdr>
                </w:div>
                <w:div w:id="1902322463">
                  <w:marLeft w:val="0"/>
                  <w:marRight w:val="0"/>
                  <w:marTop w:val="0"/>
                  <w:marBottom w:val="0"/>
                  <w:divBdr>
                    <w:top w:val="none" w:sz="0" w:space="0" w:color="auto"/>
                    <w:left w:val="none" w:sz="0" w:space="0" w:color="auto"/>
                    <w:bottom w:val="none" w:sz="0" w:space="0" w:color="auto"/>
                    <w:right w:val="none" w:sz="0" w:space="0" w:color="auto"/>
                  </w:divBdr>
                </w:div>
                <w:div w:id="1763529468">
                  <w:marLeft w:val="0"/>
                  <w:marRight w:val="0"/>
                  <w:marTop w:val="0"/>
                  <w:marBottom w:val="0"/>
                  <w:divBdr>
                    <w:top w:val="none" w:sz="0" w:space="0" w:color="auto"/>
                    <w:left w:val="none" w:sz="0" w:space="0" w:color="auto"/>
                    <w:bottom w:val="none" w:sz="0" w:space="0" w:color="auto"/>
                    <w:right w:val="none" w:sz="0" w:space="0" w:color="auto"/>
                  </w:divBdr>
                </w:div>
                <w:div w:id="667247709">
                  <w:marLeft w:val="0"/>
                  <w:marRight w:val="0"/>
                  <w:marTop w:val="0"/>
                  <w:marBottom w:val="0"/>
                  <w:divBdr>
                    <w:top w:val="none" w:sz="0" w:space="0" w:color="auto"/>
                    <w:left w:val="none" w:sz="0" w:space="0" w:color="auto"/>
                    <w:bottom w:val="none" w:sz="0" w:space="0" w:color="auto"/>
                    <w:right w:val="none" w:sz="0" w:space="0" w:color="auto"/>
                  </w:divBdr>
                </w:div>
                <w:div w:id="1694307245">
                  <w:marLeft w:val="0"/>
                  <w:marRight w:val="0"/>
                  <w:marTop w:val="0"/>
                  <w:marBottom w:val="0"/>
                  <w:divBdr>
                    <w:top w:val="none" w:sz="0" w:space="0" w:color="auto"/>
                    <w:left w:val="none" w:sz="0" w:space="0" w:color="auto"/>
                    <w:bottom w:val="none" w:sz="0" w:space="0" w:color="auto"/>
                    <w:right w:val="none" w:sz="0" w:space="0" w:color="auto"/>
                  </w:divBdr>
                </w:div>
                <w:div w:id="1878928996">
                  <w:marLeft w:val="0"/>
                  <w:marRight w:val="0"/>
                  <w:marTop w:val="0"/>
                  <w:marBottom w:val="0"/>
                  <w:divBdr>
                    <w:top w:val="none" w:sz="0" w:space="0" w:color="auto"/>
                    <w:left w:val="none" w:sz="0" w:space="0" w:color="auto"/>
                    <w:bottom w:val="none" w:sz="0" w:space="0" w:color="auto"/>
                    <w:right w:val="none" w:sz="0" w:space="0" w:color="auto"/>
                  </w:divBdr>
                </w:div>
                <w:div w:id="925964435">
                  <w:marLeft w:val="0"/>
                  <w:marRight w:val="0"/>
                  <w:marTop w:val="0"/>
                  <w:marBottom w:val="0"/>
                  <w:divBdr>
                    <w:top w:val="none" w:sz="0" w:space="0" w:color="auto"/>
                    <w:left w:val="none" w:sz="0" w:space="0" w:color="auto"/>
                    <w:bottom w:val="none" w:sz="0" w:space="0" w:color="auto"/>
                    <w:right w:val="none" w:sz="0" w:space="0" w:color="auto"/>
                  </w:divBdr>
                </w:div>
                <w:div w:id="1095442882">
                  <w:marLeft w:val="0"/>
                  <w:marRight w:val="0"/>
                  <w:marTop w:val="0"/>
                  <w:marBottom w:val="0"/>
                  <w:divBdr>
                    <w:top w:val="none" w:sz="0" w:space="0" w:color="auto"/>
                    <w:left w:val="none" w:sz="0" w:space="0" w:color="auto"/>
                    <w:bottom w:val="none" w:sz="0" w:space="0" w:color="auto"/>
                    <w:right w:val="none" w:sz="0" w:space="0" w:color="auto"/>
                  </w:divBdr>
                </w:div>
                <w:div w:id="390691999">
                  <w:marLeft w:val="0"/>
                  <w:marRight w:val="0"/>
                  <w:marTop w:val="0"/>
                  <w:marBottom w:val="0"/>
                  <w:divBdr>
                    <w:top w:val="none" w:sz="0" w:space="0" w:color="auto"/>
                    <w:left w:val="none" w:sz="0" w:space="0" w:color="auto"/>
                    <w:bottom w:val="none" w:sz="0" w:space="0" w:color="auto"/>
                    <w:right w:val="none" w:sz="0" w:space="0" w:color="auto"/>
                  </w:divBdr>
                </w:div>
                <w:div w:id="153422868">
                  <w:marLeft w:val="0"/>
                  <w:marRight w:val="0"/>
                  <w:marTop w:val="0"/>
                  <w:marBottom w:val="0"/>
                  <w:divBdr>
                    <w:top w:val="none" w:sz="0" w:space="0" w:color="auto"/>
                    <w:left w:val="none" w:sz="0" w:space="0" w:color="auto"/>
                    <w:bottom w:val="none" w:sz="0" w:space="0" w:color="auto"/>
                    <w:right w:val="none" w:sz="0" w:space="0" w:color="auto"/>
                  </w:divBdr>
                </w:div>
                <w:div w:id="1804929864">
                  <w:marLeft w:val="0"/>
                  <w:marRight w:val="0"/>
                  <w:marTop w:val="0"/>
                  <w:marBottom w:val="0"/>
                  <w:divBdr>
                    <w:top w:val="none" w:sz="0" w:space="0" w:color="auto"/>
                    <w:left w:val="none" w:sz="0" w:space="0" w:color="auto"/>
                    <w:bottom w:val="none" w:sz="0" w:space="0" w:color="auto"/>
                    <w:right w:val="none" w:sz="0" w:space="0" w:color="auto"/>
                  </w:divBdr>
                </w:div>
                <w:div w:id="1213929932">
                  <w:marLeft w:val="0"/>
                  <w:marRight w:val="0"/>
                  <w:marTop w:val="0"/>
                  <w:marBottom w:val="0"/>
                  <w:divBdr>
                    <w:top w:val="none" w:sz="0" w:space="0" w:color="auto"/>
                    <w:left w:val="none" w:sz="0" w:space="0" w:color="auto"/>
                    <w:bottom w:val="none" w:sz="0" w:space="0" w:color="auto"/>
                    <w:right w:val="none" w:sz="0" w:space="0" w:color="auto"/>
                  </w:divBdr>
                </w:div>
                <w:div w:id="874461049">
                  <w:marLeft w:val="0"/>
                  <w:marRight w:val="0"/>
                  <w:marTop w:val="0"/>
                  <w:marBottom w:val="0"/>
                  <w:divBdr>
                    <w:top w:val="none" w:sz="0" w:space="0" w:color="auto"/>
                    <w:left w:val="none" w:sz="0" w:space="0" w:color="auto"/>
                    <w:bottom w:val="none" w:sz="0" w:space="0" w:color="auto"/>
                    <w:right w:val="none" w:sz="0" w:space="0" w:color="auto"/>
                  </w:divBdr>
                </w:div>
                <w:div w:id="764611770">
                  <w:marLeft w:val="0"/>
                  <w:marRight w:val="0"/>
                  <w:marTop w:val="0"/>
                  <w:marBottom w:val="0"/>
                  <w:divBdr>
                    <w:top w:val="none" w:sz="0" w:space="0" w:color="auto"/>
                    <w:left w:val="none" w:sz="0" w:space="0" w:color="auto"/>
                    <w:bottom w:val="none" w:sz="0" w:space="0" w:color="auto"/>
                    <w:right w:val="none" w:sz="0" w:space="0" w:color="auto"/>
                  </w:divBdr>
                </w:div>
                <w:div w:id="1111632639">
                  <w:marLeft w:val="0"/>
                  <w:marRight w:val="0"/>
                  <w:marTop w:val="0"/>
                  <w:marBottom w:val="0"/>
                  <w:divBdr>
                    <w:top w:val="none" w:sz="0" w:space="0" w:color="auto"/>
                    <w:left w:val="none" w:sz="0" w:space="0" w:color="auto"/>
                    <w:bottom w:val="none" w:sz="0" w:space="0" w:color="auto"/>
                    <w:right w:val="none" w:sz="0" w:space="0" w:color="auto"/>
                  </w:divBdr>
                </w:div>
                <w:div w:id="477192875">
                  <w:marLeft w:val="0"/>
                  <w:marRight w:val="0"/>
                  <w:marTop w:val="0"/>
                  <w:marBottom w:val="0"/>
                  <w:divBdr>
                    <w:top w:val="none" w:sz="0" w:space="0" w:color="auto"/>
                    <w:left w:val="none" w:sz="0" w:space="0" w:color="auto"/>
                    <w:bottom w:val="none" w:sz="0" w:space="0" w:color="auto"/>
                    <w:right w:val="none" w:sz="0" w:space="0" w:color="auto"/>
                  </w:divBdr>
                </w:div>
                <w:div w:id="18486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00130">
          <w:marLeft w:val="0"/>
          <w:marRight w:val="0"/>
          <w:marTop w:val="15"/>
          <w:marBottom w:val="0"/>
          <w:divBdr>
            <w:top w:val="none" w:sz="0" w:space="0" w:color="auto"/>
            <w:left w:val="none" w:sz="0" w:space="0" w:color="auto"/>
            <w:bottom w:val="none" w:sz="0" w:space="0" w:color="auto"/>
            <w:right w:val="none" w:sz="0" w:space="0" w:color="auto"/>
          </w:divBdr>
          <w:divsChild>
            <w:div w:id="684015359">
              <w:marLeft w:val="0"/>
              <w:marRight w:val="0"/>
              <w:marTop w:val="0"/>
              <w:marBottom w:val="0"/>
              <w:divBdr>
                <w:top w:val="none" w:sz="0" w:space="0" w:color="auto"/>
                <w:left w:val="none" w:sz="0" w:space="0" w:color="auto"/>
                <w:bottom w:val="none" w:sz="0" w:space="0" w:color="auto"/>
                <w:right w:val="none" w:sz="0" w:space="0" w:color="auto"/>
              </w:divBdr>
              <w:divsChild>
                <w:div w:id="1165514804">
                  <w:marLeft w:val="0"/>
                  <w:marRight w:val="0"/>
                  <w:marTop w:val="0"/>
                  <w:marBottom w:val="0"/>
                  <w:divBdr>
                    <w:top w:val="none" w:sz="0" w:space="0" w:color="auto"/>
                    <w:left w:val="none" w:sz="0" w:space="0" w:color="auto"/>
                    <w:bottom w:val="none" w:sz="0" w:space="0" w:color="auto"/>
                    <w:right w:val="none" w:sz="0" w:space="0" w:color="auto"/>
                  </w:divBdr>
                </w:div>
                <w:div w:id="1455053012">
                  <w:marLeft w:val="0"/>
                  <w:marRight w:val="0"/>
                  <w:marTop w:val="0"/>
                  <w:marBottom w:val="0"/>
                  <w:divBdr>
                    <w:top w:val="none" w:sz="0" w:space="0" w:color="auto"/>
                    <w:left w:val="none" w:sz="0" w:space="0" w:color="auto"/>
                    <w:bottom w:val="none" w:sz="0" w:space="0" w:color="auto"/>
                    <w:right w:val="none" w:sz="0" w:space="0" w:color="auto"/>
                  </w:divBdr>
                </w:div>
                <w:div w:id="1768427372">
                  <w:marLeft w:val="0"/>
                  <w:marRight w:val="0"/>
                  <w:marTop w:val="0"/>
                  <w:marBottom w:val="0"/>
                  <w:divBdr>
                    <w:top w:val="none" w:sz="0" w:space="0" w:color="auto"/>
                    <w:left w:val="none" w:sz="0" w:space="0" w:color="auto"/>
                    <w:bottom w:val="none" w:sz="0" w:space="0" w:color="auto"/>
                    <w:right w:val="none" w:sz="0" w:space="0" w:color="auto"/>
                  </w:divBdr>
                </w:div>
                <w:div w:id="676612887">
                  <w:marLeft w:val="0"/>
                  <w:marRight w:val="0"/>
                  <w:marTop w:val="0"/>
                  <w:marBottom w:val="0"/>
                  <w:divBdr>
                    <w:top w:val="none" w:sz="0" w:space="0" w:color="auto"/>
                    <w:left w:val="none" w:sz="0" w:space="0" w:color="auto"/>
                    <w:bottom w:val="none" w:sz="0" w:space="0" w:color="auto"/>
                    <w:right w:val="none" w:sz="0" w:space="0" w:color="auto"/>
                  </w:divBdr>
                </w:div>
                <w:div w:id="1065840108">
                  <w:marLeft w:val="0"/>
                  <w:marRight w:val="0"/>
                  <w:marTop w:val="0"/>
                  <w:marBottom w:val="0"/>
                  <w:divBdr>
                    <w:top w:val="none" w:sz="0" w:space="0" w:color="auto"/>
                    <w:left w:val="none" w:sz="0" w:space="0" w:color="auto"/>
                    <w:bottom w:val="none" w:sz="0" w:space="0" w:color="auto"/>
                    <w:right w:val="none" w:sz="0" w:space="0" w:color="auto"/>
                  </w:divBdr>
                </w:div>
                <w:div w:id="599265983">
                  <w:marLeft w:val="0"/>
                  <w:marRight w:val="0"/>
                  <w:marTop w:val="0"/>
                  <w:marBottom w:val="0"/>
                  <w:divBdr>
                    <w:top w:val="none" w:sz="0" w:space="0" w:color="auto"/>
                    <w:left w:val="none" w:sz="0" w:space="0" w:color="auto"/>
                    <w:bottom w:val="none" w:sz="0" w:space="0" w:color="auto"/>
                    <w:right w:val="none" w:sz="0" w:space="0" w:color="auto"/>
                  </w:divBdr>
                </w:div>
                <w:div w:id="1071267771">
                  <w:marLeft w:val="0"/>
                  <w:marRight w:val="0"/>
                  <w:marTop w:val="0"/>
                  <w:marBottom w:val="0"/>
                  <w:divBdr>
                    <w:top w:val="none" w:sz="0" w:space="0" w:color="auto"/>
                    <w:left w:val="none" w:sz="0" w:space="0" w:color="auto"/>
                    <w:bottom w:val="none" w:sz="0" w:space="0" w:color="auto"/>
                    <w:right w:val="none" w:sz="0" w:space="0" w:color="auto"/>
                  </w:divBdr>
                </w:div>
                <w:div w:id="95642566">
                  <w:marLeft w:val="0"/>
                  <w:marRight w:val="0"/>
                  <w:marTop w:val="0"/>
                  <w:marBottom w:val="0"/>
                  <w:divBdr>
                    <w:top w:val="none" w:sz="0" w:space="0" w:color="auto"/>
                    <w:left w:val="none" w:sz="0" w:space="0" w:color="auto"/>
                    <w:bottom w:val="none" w:sz="0" w:space="0" w:color="auto"/>
                    <w:right w:val="none" w:sz="0" w:space="0" w:color="auto"/>
                  </w:divBdr>
                </w:div>
                <w:div w:id="1120227384">
                  <w:marLeft w:val="0"/>
                  <w:marRight w:val="0"/>
                  <w:marTop w:val="0"/>
                  <w:marBottom w:val="0"/>
                  <w:divBdr>
                    <w:top w:val="none" w:sz="0" w:space="0" w:color="auto"/>
                    <w:left w:val="none" w:sz="0" w:space="0" w:color="auto"/>
                    <w:bottom w:val="none" w:sz="0" w:space="0" w:color="auto"/>
                    <w:right w:val="none" w:sz="0" w:space="0" w:color="auto"/>
                  </w:divBdr>
                </w:div>
                <w:div w:id="101268546">
                  <w:marLeft w:val="0"/>
                  <w:marRight w:val="0"/>
                  <w:marTop w:val="0"/>
                  <w:marBottom w:val="0"/>
                  <w:divBdr>
                    <w:top w:val="none" w:sz="0" w:space="0" w:color="auto"/>
                    <w:left w:val="none" w:sz="0" w:space="0" w:color="auto"/>
                    <w:bottom w:val="none" w:sz="0" w:space="0" w:color="auto"/>
                    <w:right w:val="none" w:sz="0" w:space="0" w:color="auto"/>
                  </w:divBdr>
                </w:div>
                <w:div w:id="1455440962">
                  <w:marLeft w:val="0"/>
                  <w:marRight w:val="0"/>
                  <w:marTop w:val="0"/>
                  <w:marBottom w:val="0"/>
                  <w:divBdr>
                    <w:top w:val="none" w:sz="0" w:space="0" w:color="auto"/>
                    <w:left w:val="none" w:sz="0" w:space="0" w:color="auto"/>
                    <w:bottom w:val="none" w:sz="0" w:space="0" w:color="auto"/>
                    <w:right w:val="none" w:sz="0" w:space="0" w:color="auto"/>
                  </w:divBdr>
                </w:div>
                <w:div w:id="1075318489">
                  <w:marLeft w:val="0"/>
                  <w:marRight w:val="0"/>
                  <w:marTop w:val="0"/>
                  <w:marBottom w:val="0"/>
                  <w:divBdr>
                    <w:top w:val="none" w:sz="0" w:space="0" w:color="auto"/>
                    <w:left w:val="none" w:sz="0" w:space="0" w:color="auto"/>
                    <w:bottom w:val="none" w:sz="0" w:space="0" w:color="auto"/>
                    <w:right w:val="none" w:sz="0" w:space="0" w:color="auto"/>
                  </w:divBdr>
                </w:div>
                <w:div w:id="785084390">
                  <w:marLeft w:val="0"/>
                  <w:marRight w:val="0"/>
                  <w:marTop w:val="0"/>
                  <w:marBottom w:val="0"/>
                  <w:divBdr>
                    <w:top w:val="none" w:sz="0" w:space="0" w:color="auto"/>
                    <w:left w:val="none" w:sz="0" w:space="0" w:color="auto"/>
                    <w:bottom w:val="none" w:sz="0" w:space="0" w:color="auto"/>
                    <w:right w:val="none" w:sz="0" w:space="0" w:color="auto"/>
                  </w:divBdr>
                </w:div>
                <w:div w:id="2103723588">
                  <w:marLeft w:val="0"/>
                  <w:marRight w:val="0"/>
                  <w:marTop w:val="0"/>
                  <w:marBottom w:val="0"/>
                  <w:divBdr>
                    <w:top w:val="none" w:sz="0" w:space="0" w:color="auto"/>
                    <w:left w:val="none" w:sz="0" w:space="0" w:color="auto"/>
                    <w:bottom w:val="none" w:sz="0" w:space="0" w:color="auto"/>
                    <w:right w:val="none" w:sz="0" w:space="0" w:color="auto"/>
                  </w:divBdr>
                </w:div>
                <w:div w:id="1135024817">
                  <w:marLeft w:val="0"/>
                  <w:marRight w:val="0"/>
                  <w:marTop w:val="0"/>
                  <w:marBottom w:val="0"/>
                  <w:divBdr>
                    <w:top w:val="none" w:sz="0" w:space="0" w:color="auto"/>
                    <w:left w:val="none" w:sz="0" w:space="0" w:color="auto"/>
                    <w:bottom w:val="none" w:sz="0" w:space="0" w:color="auto"/>
                    <w:right w:val="none" w:sz="0" w:space="0" w:color="auto"/>
                  </w:divBdr>
                </w:div>
                <w:div w:id="2093889188">
                  <w:marLeft w:val="0"/>
                  <w:marRight w:val="0"/>
                  <w:marTop w:val="0"/>
                  <w:marBottom w:val="0"/>
                  <w:divBdr>
                    <w:top w:val="none" w:sz="0" w:space="0" w:color="auto"/>
                    <w:left w:val="none" w:sz="0" w:space="0" w:color="auto"/>
                    <w:bottom w:val="none" w:sz="0" w:space="0" w:color="auto"/>
                    <w:right w:val="none" w:sz="0" w:space="0" w:color="auto"/>
                  </w:divBdr>
                </w:div>
                <w:div w:id="1037461810">
                  <w:marLeft w:val="0"/>
                  <w:marRight w:val="0"/>
                  <w:marTop w:val="0"/>
                  <w:marBottom w:val="0"/>
                  <w:divBdr>
                    <w:top w:val="none" w:sz="0" w:space="0" w:color="auto"/>
                    <w:left w:val="none" w:sz="0" w:space="0" w:color="auto"/>
                    <w:bottom w:val="none" w:sz="0" w:space="0" w:color="auto"/>
                    <w:right w:val="none" w:sz="0" w:space="0" w:color="auto"/>
                  </w:divBdr>
                </w:div>
                <w:div w:id="1419709975">
                  <w:marLeft w:val="0"/>
                  <w:marRight w:val="0"/>
                  <w:marTop w:val="0"/>
                  <w:marBottom w:val="0"/>
                  <w:divBdr>
                    <w:top w:val="none" w:sz="0" w:space="0" w:color="auto"/>
                    <w:left w:val="none" w:sz="0" w:space="0" w:color="auto"/>
                    <w:bottom w:val="none" w:sz="0" w:space="0" w:color="auto"/>
                    <w:right w:val="none" w:sz="0" w:space="0" w:color="auto"/>
                  </w:divBdr>
                </w:div>
                <w:div w:id="160589927">
                  <w:marLeft w:val="0"/>
                  <w:marRight w:val="0"/>
                  <w:marTop w:val="0"/>
                  <w:marBottom w:val="0"/>
                  <w:divBdr>
                    <w:top w:val="none" w:sz="0" w:space="0" w:color="auto"/>
                    <w:left w:val="none" w:sz="0" w:space="0" w:color="auto"/>
                    <w:bottom w:val="none" w:sz="0" w:space="0" w:color="auto"/>
                    <w:right w:val="none" w:sz="0" w:space="0" w:color="auto"/>
                  </w:divBdr>
                </w:div>
                <w:div w:id="1755004162">
                  <w:marLeft w:val="0"/>
                  <w:marRight w:val="0"/>
                  <w:marTop w:val="0"/>
                  <w:marBottom w:val="0"/>
                  <w:divBdr>
                    <w:top w:val="none" w:sz="0" w:space="0" w:color="auto"/>
                    <w:left w:val="none" w:sz="0" w:space="0" w:color="auto"/>
                    <w:bottom w:val="none" w:sz="0" w:space="0" w:color="auto"/>
                    <w:right w:val="none" w:sz="0" w:space="0" w:color="auto"/>
                  </w:divBdr>
                </w:div>
                <w:div w:id="103576149">
                  <w:marLeft w:val="0"/>
                  <w:marRight w:val="0"/>
                  <w:marTop w:val="0"/>
                  <w:marBottom w:val="0"/>
                  <w:divBdr>
                    <w:top w:val="none" w:sz="0" w:space="0" w:color="auto"/>
                    <w:left w:val="none" w:sz="0" w:space="0" w:color="auto"/>
                    <w:bottom w:val="none" w:sz="0" w:space="0" w:color="auto"/>
                    <w:right w:val="none" w:sz="0" w:space="0" w:color="auto"/>
                  </w:divBdr>
                </w:div>
                <w:div w:id="1371150912">
                  <w:marLeft w:val="0"/>
                  <w:marRight w:val="0"/>
                  <w:marTop w:val="0"/>
                  <w:marBottom w:val="0"/>
                  <w:divBdr>
                    <w:top w:val="none" w:sz="0" w:space="0" w:color="auto"/>
                    <w:left w:val="none" w:sz="0" w:space="0" w:color="auto"/>
                    <w:bottom w:val="none" w:sz="0" w:space="0" w:color="auto"/>
                    <w:right w:val="none" w:sz="0" w:space="0" w:color="auto"/>
                  </w:divBdr>
                </w:div>
                <w:div w:id="390420874">
                  <w:marLeft w:val="0"/>
                  <w:marRight w:val="0"/>
                  <w:marTop w:val="0"/>
                  <w:marBottom w:val="0"/>
                  <w:divBdr>
                    <w:top w:val="none" w:sz="0" w:space="0" w:color="auto"/>
                    <w:left w:val="none" w:sz="0" w:space="0" w:color="auto"/>
                    <w:bottom w:val="none" w:sz="0" w:space="0" w:color="auto"/>
                    <w:right w:val="none" w:sz="0" w:space="0" w:color="auto"/>
                  </w:divBdr>
                </w:div>
                <w:div w:id="731197079">
                  <w:marLeft w:val="0"/>
                  <w:marRight w:val="0"/>
                  <w:marTop w:val="0"/>
                  <w:marBottom w:val="0"/>
                  <w:divBdr>
                    <w:top w:val="none" w:sz="0" w:space="0" w:color="auto"/>
                    <w:left w:val="none" w:sz="0" w:space="0" w:color="auto"/>
                    <w:bottom w:val="none" w:sz="0" w:space="0" w:color="auto"/>
                    <w:right w:val="none" w:sz="0" w:space="0" w:color="auto"/>
                  </w:divBdr>
                </w:div>
                <w:div w:id="1985499763">
                  <w:marLeft w:val="0"/>
                  <w:marRight w:val="0"/>
                  <w:marTop w:val="0"/>
                  <w:marBottom w:val="0"/>
                  <w:divBdr>
                    <w:top w:val="none" w:sz="0" w:space="0" w:color="auto"/>
                    <w:left w:val="none" w:sz="0" w:space="0" w:color="auto"/>
                    <w:bottom w:val="none" w:sz="0" w:space="0" w:color="auto"/>
                    <w:right w:val="none" w:sz="0" w:space="0" w:color="auto"/>
                  </w:divBdr>
                </w:div>
                <w:div w:id="482045739">
                  <w:marLeft w:val="0"/>
                  <w:marRight w:val="0"/>
                  <w:marTop w:val="0"/>
                  <w:marBottom w:val="0"/>
                  <w:divBdr>
                    <w:top w:val="none" w:sz="0" w:space="0" w:color="auto"/>
                    <w:left w:val="none" w:sz="0" w:space="0" w:color="auto"/>
                    <w:bottom w:val="none" w:sz="0" w:space="0" w:color="auto"/>
                    <w:right w:val="none" w:sz="0" w:space="0" w:color="auto"/>
                  </w:divBdr>
                </w:div>
                <w:div w:id="1697732068">
                  <w:marLeft w:val="0"/>
                  <w:marRight w:val="0"/>
                  <w:marTop w:val="0"/>
                  <w:marBottom w:val="0"/>
                  <w:divBdr>
                    <w:top w:val="none" w:sz="0" w:space="0" w:color="auto"/>
                    <w:left w:val="none" w:sz="0" w:space="0" w:color="auto"/>
                    <w:bottom w:val="none" w:sz="0" w:space="0" w:color="auto"/>
                    <w:right w:val="none" w:sz="0" w:space="0" w:color="auto"/>
                  </w:divBdr>
                </w:div>
                <w:div w:id="510993922">
                  <w:marLeft w:val="0"/>
                  <w:marRight w:val="0"/>
                  <w:marTop w:val="0"/>
                  <w:marBottom w:val="0"/>
                  <w:divBdr>
                    <w:top w:val="none" w:sz="0" w:space="0" w:color="auto"/>
                    <w:left w:val="none" w:sz="0" w:space="0" w:color="auto"/>
                    <w:bottom w:val="none" w:sz="0" w:space="0" w:color="auto"/>
                    <w:right w:val="none" w:sz="0" w:space="0" w:color="auto"/>
                  </w:divBdr>
                </w:div>
                <w:div w:id="872349875">
                  <w:marLeft w:val="0"/>
                  <w:marRight w:val="0"/>
                  <w:marTop w:val="0"/>
                  <w:marBottom w:val="0"/>
                  <w:divBdr>
                    <w:top w:val="none" w:sz="0" w:space="0" w:color="auto"/>
                    <w:left w:val="none" w:sz="0" w:space="0" w:color="auto"/>
                    <w:bottom w:val="none" w:sz="0" w:space="0" w:color="auto"/>
                    <w:right w:val="none" w:sz="0" w:space="0" w:color="auto"/>
                  </w:divBdr>
                </w:div>
                <w:div w:id="1841312673">
                  <w:marLeft w:val="0"/>
                  <w:marRight w:val="0"/>
                  <w:marTop w:val="0"/>
                  <w:marBottom w:val="0"/>
                  <w:divBdr>
                    <w:top w:val="none" w:sz="0" w:space="0" w:color="auto"/>
                    <w:left w:val="none" w:sz="0" w:space="0" w:color="auto"/>
                    <w:bottom w:val="none" w:sz="0" w:space="0" w:color="auto"/>
                    <w:right w:val="none" w:sz="0" w:space="0" w:color="auto"/>
                  </w:divBdr>
                </w:div>
                <w:div w:id="1032462867">
                  <w:marLeft w:val="0"/>
                  <w:marRight w:val="0"/>
                  <w:marTop w:val="0"/>
                  <w:marBottom w:val="0"/>
                  <w:divBdr>
                    <w:top w:val="none" w:sz="0" w:space="0" w:color="auto"/>
                    <w:left w:val="none" w:sz="0" w:space="0" w:color="auto"/>
                    <w:bottom w:val="none" w:sz="0" w:space="0" w:color="auto"/>
                    <w:right w:val="none" w:sz="0" w:space="0" w:color="auto"/>
                  </w:divBdr>
                </w:div>
                <w:div w:id="1296370284">
                  <w:marLeft w:val="0"/>
                  <w:marRight w:val="0"/>
                  <w:marTop w:val="0"/>
                  <w:marBottom w:val="0"/>
                  <w:divBdr>
                    <w:top w:val="none" w:sz="0" w:space="0" w:color="auto"/>
                    <w:left w:val="none" w:sz="0" w:space="0" w:color="auto"/>
                    <w:bottom w:val="none" w:sz="0" w:space="0" w:color="auto"/>
                    <w:right w:val="none" w:sz="0" w:space="0" w:color="auto"/>
                  </w:divBdr>
                </w:div>
                <w:div w:id="1336347240">
                  <w:marLeft w:val="0"/>
                  <w:marRight w:val="0"/>
                  <w:marTop w:val="0"/>
                  <w:marBottom w:val="0"/>
                  <w:divBdr>
                    <w:top w:val="none" w:sz="0" w:space="0" w:color="auto"/>
                    <w:left w:val="none" w:sz="0" w:space="0" w:color="auto"/>
                    <w:bottom w:val="none" w:sz="0" w:space="0" w:color="auto"/>
                    <w:right w:val="none" w:sz="0" w:space="0" w:color="auto"/>
                  </w:divBdr>
                </w:div>
                <w:div w:id="1063481869">
                  <w:marLeft w:val="0"/>
                  <w:marRight w:val="0"/>
                  <w:marTop w:val="0"/>
                  <w:marBottom w:val="0"/>
                  <w:divBdr>
                    <w:top w:val="none" w:sz="0" w:space="0" w:color="auto"/>
                    <w:left w:val="none" w:sz="0" w:space="0" w:color="auto"/>
                    <w:bottom w:val="none" w:sz="0" w:space="0" w:color="auto"/>
                    <w:right w:val="none" w:sz="0" w:space="0" w:color="auto"/>
                  </w:divBdr>
                </w:div>
                <w:div w:id="355078252">
                  <w:marLeft w:val="0"/>
                  <w:marRight w:val="0"/>
                  <w:marTop w:val="0"/>
                  <w:marBottom w:val="0"/>
                  <w:divBdr>
                    <w:top w:val="none" w:sz="0" w:space="0" w:color="auto"/>
                    <w:left w:val="none" w:sz="0" w:space="0" w:color="auto"/>
                    <w:bottom w:val="none" w:sz="0" w:space="0" w:color="auto"/>
                    <w:right w:val="none" w:sz="0" w:space="0" w:color="auto"/>
                  </w:divBdr>
                </w:div>
                <w:div w:id="4824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2249">
      <w:bodyDiv w:val="1"/>
      <w:marLeft w:val="0"/>
      <w:marRight w:val="0"/>
      <w:marTop w:val="0"/>
      <w:marBottom w:val="0"/>
      <w:divBdr>
        <w:top w:val="none" w:sz="0" w:space="0" w:color="auto"/>
        <w:left w:val="none" w:sz="0" w:space="0" w:color="auto"/>
        <w:bottom w:val="none" w:sz="0" w:space="0" w:color="auto"/>
        <w:right w:val="none" w:sz="0" w:space="0" w:color="auto"/>
      </w:divBdr>
      <w:divsChild>
        <w:div w:id="828180978">
          <w:marLeft w:val="0"/>
          <w:marRight w:val="0"/>
          <w:marTop w:val="0"/>
          <w:marBottom w:val="0"/>
          <w:divBdr>
            <w:top w:val="none" w:sz="0" w:space="0" w:color="auto"/>
            <w:left w:val="none" w:sz="0" w:space="0" w:color="auto"/>
            <w:bottom w:val="none" w:sz="0" w:space="0" w:color="auto"/>
            <w:right w:val="none" w:sz="0" w:space="0" w:color="auto"/>
          </w:divBdr>
          <w:divsChild>
            <w:div w:id="382101122">
              <w:marLeft w:val="0"/>
              <w:marRight w:val="0"/>
              <w:marTop w:val="0"/>
              <w:marBottom w:val="0"/>
              <w:divBdr>
                <w:top w:val="none" w:sz="0" w:space="0" w:color="auto"/>
                <w:left w:val="none" w:sz="0" w:space="0" w:color="auto"/>
                <w:bottom w:val="none" w:sz="0" w:space="0" w:color="auto"/>
                <w:right w:val="none" w:sz="0" w:space="0" w:color="auto"/>
              </w:divBdr>
              <w:divsChild>
                <w:div w:id="10658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2233">
      <w:bodyDiv w:val="1"/>
      <w:marLeft w:val="0"/>
      <w:marRight w:val="0"/>
      <w:marTop w:val="0"/>
      <w:marBottom w:val="0"/>
      <w:divBdr>
        <w:top w:val="none" w:sz="0" w:space="0" w:color="auto"/>
        <w:left w:val="none" w:sz="0" w:space="0" w:color="auto"/>
        <w:bottom w:val="none" w:sz="0" w:space="0" w:color="auto"/>
        <w:right w:val="none" w:sz="0" w:space="0" w:color="auto"/>
      </w:divBdr>
      <w:divsChild>
        <w:div w:id="1223902386">
          <w:marLeft w:val="0"/>
          <w:marRight w:val="0"/>
          <w:marTop w:val="0"/>
          <w:marBottom w:val="0"/>
          <w:divBdr>
            <w:top w:val="none" w:sz="0" w:space="0" w:color="auto"/>
            <w:left w:val="none" w:sz="0" w:space="0" w:color="auto"/>
            <w:bottom w:val="none" w:sz="0" w:space="0" w:color="auto"/>
            <w:right w:val="none" w:sz="0" w:space="0" w:color="auto"/>
          </w:divBdr>
          <w:divsChild>
            <w:div w:id="836189500">
              <w:marLeft w:val="0"/>
              <w:marRight w:val="0"/>
              <w:marTop w:val="0"/>
              <w:marBottom w:val="0"/>
              <w:divBdr>
                <w:top w:val="none" w:sz="0" w:space="0" w:color="auto"/>
                <w:left w:val="none" w:sz="0" w:space="0" w:color="auto"/>
                <w:bottom w:val="none" w:sz="0" w:space="0" w:color="auto"/>
                <w:right w:val="none" w:sz="0" w:space="0" w:color="auto"/>
              </w:divBdr>
              <w:divsChild>
                <w:div w:id="6747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15785">
      <w:bodyDiv w:val="1"/>
      <w:marLeft w:val="0"/>
      <w:marRight w:val="0"/>
      <w:marTop w:val="0"/>
      <w:marBottom w:val="0"/>
      <w:divBdr>
        <w:top w:val="none" w:sz="0" w:space="0" w:color="auto"/>
        <w:left w:val="none" w:sz="0" w:space="0" w:color="auto"/>
        <w:bottom w:val="none" w:sz="0" w:space="0" w:color="auto"/>
        <w:right w:val="none" w:sz="0" w:space="0" w:color="auto"/>
      </w:divBdr>
    </w:div>
    <w:div w:id="240600488">
      <w:bodyDiv w:val="1"/>
      <w:marLeft w:val="0"/>
      <w:marRight w:val="0"/>
      <w:marTop w:val="0"/>
      <w:marBottom w:val="0"/>
      <w:divBdr>
        <w:top w:val="none" w:sz="0" w:space="0" w:color="auto"/>
        <w:left w:val="none" w:sz="0" w:space="0" w:color="auto"/>
        <w:bottom w:val="none" w:sz="0" w:space="0" w:color="auto"/>
        <w:right w:val="none" w:sz="0" w:space="0" w:color="auto"/>
      </w:divBdr>
      <w:divsChild>
        <w:div w:id="1361855817">
          <w:marLeft w:val="0"/>
          <w:marRight w:val="0"/>
          <w:marTop w:val="0"/>
          <w:marBottom w:val="0"/>
          <w:divBdr>
            <w:top w:val="none" w:sz="0" w:space="0" w:color="auto"/>
            <w:left w:val="none" w:sz="0" w:space="0" w:color="auto"/>
            <w:bottom w:val="none" w:sz="0" w:space="0" w:color="auto"/>
            <w:right w:val="none" w:sz="0" w:space="0" w:color="auto"/>
          </w:divBdr>
          <w:divsChild>
            <w:div w:id="2061586033">
              <w:marLeft w:val="0"/>
              <w:marRight w:val="0"/>
              <w:marTop w:val="0"/>
              <w:marBottom w:val="0"/>
              <w:divBdr>
                <w:top w:val="none" w:sz="0" w:space="0" w:color="auto"/>
                <w:left w:val="none" w:sz="0" w:space="0" w:color="auto"/>
                <w:bottom w:val="none" w:sz="0" w:space="0" w:color="auto"/>
                <w:right w:val="none" w:sz="0" w:space="0" w:color="auto"/>
              </w:divBdr>
              <w:divsChild>
                <w:div w:id="2107537823">
                  <w:marLeft w:val="0"/>
                  <w:marRight w:val="0"/>
                  <w:marTop w:val="0"/>
                  <w:marBottom w:val="0"/>
                  <w:divBdr>
                    <w:top w:val="none" w:sz="0" w:space="0" w:color="auto"/>
                    <w:left w:val="none" w:sz="0" w:space="0" w:color="auto"/>
                    <w:bottom w:val="none" w:sz="0" w:space="0" w:color="auto"/>
                    <w:right w:val="none" w:sz="0" w:space="0" w:color="auto"/>
                  </w:divBdr>
                </w:div>
              </w:divsChild>
            </w:div>
            <w:div w:id="1267620497">
              <w:marLeft w:val="0"/>
              <w:marRight w:val="0"/>
              <w:marTop w:val="0"/>
              <w:marBottom w:val="0"/>
              <w:divBdr>
                <w:top w:val="none" w:sz="0" w:space="0" w:color="auto"/>
                <w:left w:val="none" w:sz="0" w:space="0" w:color="auto"/>
                <w:bottom w:val="none" w:sz="0" w:space="0" w:color="auto"/>
                <w:right w:val="none" w:sz="0" w:space="0" w:color="auto"/>
              </w:divBdr>
              <w:divsChild>
                <w:div w:id="1764716103">
                  <w:marLeft w:val="0"/>
                  <w:marRight w:val="0"/>
                  <w:marTop w:val="0"/>
                  <w:marBottom w:val="0"/>
                  <w:divBdr>
                    <w:top w:val="none" w:sz="0" w:space="0" w:color="auto"/>
                    <w:left w:val="none" w:sz="0" w:space="0" w:color="auto"/>
                    <w:bottom w:val="none" w:sz="0" w:space="0" w:color="auto"/>
                    <w:right w:val="none" w:sz="0" w:space="0" w:color="auto"/>
                  </w:divBdr>
                </w:div>
              </w:divsChild>
            </w:div>
            <w:div w:id="1925990227">
              <w:marLeft w:val="0"/>
              <w:marRight w:val="0"/>
              <w:marTop w:val="0"/>
              <w:marBottom w:val="0"/>
              <w:divBdr>
                <w:top w:val="none" w:sz="0" w:space="0" w:color="auto"/>
                <w:left w:val="none" w:sz="0" w:space="0" w:color="auto"/>
                <w:bottom w:val="none" w:sz="0" w:space="0" w:color="auto"/>
                <w:right w:val="none" w:sz="0" w:space="0" w:color="auto"/>
              </w:divBdr>
              <w:divsChild>
                <w:div w:id="364528881">
                  <w:marLeft w:val="0"/>
                  <w:marRight w:val="0"/>
                  <w:marTop w:val="0"/>
                  <w:marBottom w:val="0"/>
                  <w:divBdr>
                    <w:top w:val="none" w:sz="0" w:space="0" w:color="auto"/>
                    <w:left w:val="none" w:sz="0" w:space="0" w:color="auto"/>
                    <w:bottom w:val="none" w:sz="0" w:space="0" w:color="auto"/>
                    <w:right w:val="none" w:sz="0" w:space="0" w:color="auto"/>
                  </w:divBdr>
                </w:div>
              </w:divsChild>
            </w:div>
            <w:div w:id="2126925741">
              <w:marLeft w:val="0"/>
              <w:marRight w:val="0"/>
              <w:marTop w:val="0"/>
              <w:marBottom w:val="0"/>
              <w:divBdr>
                <w:top w:val="none" w:sz="0" w:space="0" w:color="auto"/>
                <w:left w:val="none" w:sz="0" w:space="0" w:color="auto"/>
                <w:bottom w:val="none" w:sz="0" w:space="0" w:color="auto"/>
                <w:right w:val="none" w:sz="0" w:space="0" w:color="auto"/>
              </w:divBdr>
              <w:divsChild>
                <w:div w:id="1537812342">
                  <w:marLeft w:val="0"/>
                  <w:marRight w:val="0"/>
                  <w:marTop w:val="0"/>
                  <w:marBottom w:val="0"/>
                  <w:divBdr>
                    <w:top w:val="none" w:sz="0" w:space="0" w:color="auto"/>
                    <w:left w:val="none" w:sz="0" w:space="0" w:color="auto"/>
                    <w:bottom w:val="none" w:sz="0" w:space="0" w:color="auto"/>
                    <w:right w:val="none" w:sz="0" w:space="0" w:color="auto"/>
                  </w:divBdr>
                </w:div>
              </w:divsChild>
            </w:div>
            <w:div w:id="809440577">
              <w:marLeft w:val="0"/>
              <w:marRight w:val="0"/>
              <w:marTop w:val="0"/>
              <w:marBottom w:val="0"/>
              <w:divBdr>
                <w:top w:val="none" w:sz="0" w:space="0" w:color="auto"/>
                <w:left w:val="none" w:sz="0" w:space="0" w:color="auto"/>
                <w:bottom w:val="none" w:sz="0" w:space="0" w:color="auto"/>
                <w:right w:val="none" w:sz="0" w:space="0" w:color="auto"/>
              </w:divBdr>
              <w:divsChild>
                <w:div w:id="1262226431">
                  <w:marLeft w:val="0"/>
                  <w:marRight w:val="0"/>
                  <w:marTop w:val="0"/>
                  <w:marBottom w:val="0"/>
                  <w:divBdr>
                    <w:top w:val="none" w:sz="0" w:space="0" w:color="auto"/>
                    <w:left w:val="none" w:sz="0" w:space="0" w:color="auto"/>
                    <w:bottom w:val="none" w:sz="0" w:space="0" w:color="auto"/>
                    <w:right w:val="none" w:sz="0" w:space="0" w:color="auto"/>
                  </w:divBdr>
                </w:div>
              </w:divsChild>
            </w:div>
            <w:div w:id="1623607424">
              <w:marLeft w:val="0"/>
              <w:marRight w:val="0"/>
              <w:marTop w:val="0"/>
              <w:marBottom w:val="0"/>
              <w:divBdr>
                <w:top w:val="none" w:sz="0" w:space="0" w:color="auto"/>
                <w:left w:val="none" w:sz="0" w:space="0" w:color="auto"/>
                <w:bottom w:val="none" w:sz="0" w:space="0" w:color="auto"/>
                <w:right w:val="none" w:sz="0" w:space="0" w:color="auto"/>
              </w:divBdr>
              <w:divsChild>
                <w:div w:id="1793327240">
                  <w:marLeft w:val="0"/>
                  <w:marRight w:val="0"/>
                  <w:marTop w:val="0"/>
                  <w:marBottom w:val="0"/>
                  <w:divBdr>
                    <w:top w:val="none" w:sz="0" w:space="0" w:color="auto"/>
                    <w:left w:val="none" w:sz="0" w:space="0" w:color="auto"/>
                    <w:bottom w:val="none" w:sz="0" w:space="0" w:color="auto"/>
                    <w:right w:val="none" w:sz="0" w:space="0" w:color="auto"/>
                  </w:divBdr>
                </w:div>
              </w:divsChild>
            </w:div>
            <w:div w:id="561604594">
              <w:marLeft w:val="0"/>
              <w:marRight w:val="0"/>
              <w:marTop w:val="0"/>
              <w:marBottom w:val="0"/>
              <w:divBdr>
                <w:top w:val="none" w:sz="0" w:space="0" w:color="auto"/>
                <w:left w:val="none" w:sz="0" w:space="0" w:color="auto"/>
                <w:bottom w:val="none" w:sz="0" w:space="0" w:color="auto"/>
                <w:right w:val="none" w:sz="0" w:space="0" w:color="auto"/>
              </w:divBdr>
              <w:divsChild>
                <w:div w:id="810366510">
                  <w:marLeft w:val="0"/>
                  <w:marRight w:val="0"/>
                  <w:marTop w:val="0"/>
                  <w:marBottom w:val="0"/>
                  <w:divBdr>
                    <w:top w:val="none" w:sz="0" w:space="0" w:color="auto"/>
                    <w:left w:val="none" w:sz="0" w:space="0" w:color="auto"/>
                    <w:bottom w:val="none" w:sz="0" w:space="0" w:color="auto"/>
                    <w:right w:val="none" w:sz="0" w:space="0" w:color="auto"/>
                  </w:divBdr>
                </w:div>
              </w:divsChild>
            </w:div>
            <w:div w:id="1709528548">
              <w:marLeft w:val="0"/>
              <w:marRight w:val="0"/>
              <w:marTop w:val="0"/>
              <w:marBottom w:val="0"/>
              <w:divBdr>
                <w:top w:val="none" w:sz="0" w:space="0" w:color="auto"/>
                <w:left w:val="none" w:sz="0" w:space="0" w:color="auto"/>
                <w:bottom w:val="none" w:sz="0" w:space="0" w:color="auto"/>
                <w:right w:val="none" w:sz="0" w:space="0" w:color="auto"/>
              </w:divBdr>
              <w:divsChild>
                <w:div w:id="1546940943">
                  <w:marLeft w:val="0"/>
                  <w:marRight w:val="0"/>
                  <w:marTop w:val="0"/>
                  <w:marBottom w:val="0"/>
                  <w:divBdr>
                    <w:top w:val="none" w:sz="0" w:space="0" w:color="auto"/>
                    <w:left w:val="none" w:sz="0" w:space="0" w:color="auto"/>
                    <w:bottom w:val="none" w:sz="0" w:space="0" w:color="auto"/>
                    <w:right w:val="none" w:sz="0" w:space="0" w:color="auto"/>
                  </w:divBdr>
                </w:div>
              </w:divsChild>
            </w:div>
            <w:div w:id="201721466">
              <w:marLeft w:val="0"/>
              <w:marRight w:val="0"/>
              <w:marTop w:val="0"/>
              <w:marBottom w:val="0"/>
              <w:divBdr>
                <w:top w:val="none" w:sz="0" w:space="0" w:color="auto"/>
                <w:left w:val="none" w:sz="0" w:space="0" w:color="auto"/>
                <w:bottom w:val="none" w:sz="0" w:space="0" w:color="auto"/>
                <w:right w:val="none" w:sz="0" w:space="0" w:color="auto"/>
              </w:divBdr>
              <w:divsChild>
                <w:div w:id="1074280459">
                  <w:marLeft w:val="0"/>
                  <w:marRight w:val="0"/>
                  <w:marTop w:val="0"/>
                  <w:marBottom w:val="0"/>
                  <w:divBdr>
                    <w:top w:val="none" w:sz="0" w:space="0" w:color="auto"/>
                    <w:left w:val="none" w:sz="0" w:space="0" w:color="auto"/>
                    <w:bottom w:val="none" w:sz="0" w:space="0" w:color="auto"/>
                    <w:right w:val="none" w:sz="0" w:space="0" w:color="auto"/>
                  </w:divBdr>
                </w:div>
              </w:divsChild>
            </w:div>
            <w:div w:id="19666479">
              <w:marLeft w:val="0"/>
              <w:marRight w:val="0"/>
              <w:marTop w:val="0"/>
              <w:marBottom w:val="0"/>
              <w:divBdr>
                <w:top w:val="none" w:sz="0" w:space="0" w:color="auto"/>
                <w:left w:val="none" w:sz="0" w:space="0" w:color="auto"/>
                <w:bottom w:val="none" w:sz="0" w:space="0" w:color="auto"/>
                <w:right w:val="none" w:sz="0" w:space="0" w:color="auto"/>
              </w:divBdr>
              <w:divsChild>
                <w:div w:id="34424947">
                  <w:marLeft w:val="0"/>
                  <w:marRight w:val="0"/>
                  <w:marTop w:val="0"/>
                  <w:marBottom w:val="0"/>
                  <w:divBdr>
                    <w:top w:val="none" w:sz="0" w:space="0" w:color="auto"/>
                    <w:left w:val="none" w:sz="0" w:space="0" w:color="auto"/>
                    <w:bottom w:val="none" w:sz="0" w:space="0" w:color="auto"/>
                    <w:right w:val="none" w:sz="0" w:space="0" w:color="auto"/>
                  </w:divBdr>
                </w:div>
              </w:divsChild>
            </w:div>
            <w:div w:id="341736625">
              <w:marLeft w:val="0"/>
              <w:marRight w:val="0"/>
              <w:marTop w:val="0"/>
              <w:marBottom w:val="0"/>
              <w:divBdr>
                <w:top w:val="none" w:sz="0" w:space="0" w:color="auto"/>
                <w:left w:val="none" w:sz="0" w:space="0" w:color="auto"/>
                <w:bottom w:val="none" w:sz="0" w:space="0" w:color="auto"/>
                <w:right w:val="none" w:sz="0" w:space="0" w:color="auto"/>
              </w:divBdr>
              <w:divsChild>
                <w:div w:id="415521242">
                  <w:marLeft w:val="0"/>
                  <w:marRight w:val="0"/>
                  <w:marTop w:val="0"/>
                  <w:marBottom w:val="0"/>
                  <w:divBdr>
                    <w:top w:val="none" w:sz="0" w:space="0" w:color="auto"/>
                    <w:left w:val="none" w:sz="0" w:space="0" w:color="auto"/>
                    <w:bottom w:val="none" w:sz="0" w:space="0" w:color="auto"/>
                    <w:right w:val="none" w:sz="0" w:space="0" w:color="auto"/>
                  </w:divBdr>
                </w:div>
              </w:divsChild>
            </w:div>
            <w:div w:id="278414988">
              <w:marLeft w:val="0"/>
              <w:marRight w:val="0"/>
              <w:marTop w:val="0"/>
              <w:marBottom w:val="0"/>
              <w:divBdr>
                <w:top w:val="none" w:sz="0" w:space="0" w:color="auto"/>
                <w:left w:val="none" w:sz="0" w:space="0" w:color="auto"/>
                <w:bottom w:val="none" w:sz="0" w:space="0" w:color="auto"/>
                <w:right w:val="none" w:sz="0" w:space="0" w:color="auto"/>
              </w:divBdr>
              <w:divsChild>
                <w:div w:id="964312599">
                  <w:marLeft w:val="0"/>
                  <w:marRight w:val="0"/>
                  <w:marTop w:val="0"/>
                  <w:marBottom w:val="0"/>
                  <w:divBdr>
                    <w:top w:val="none" w:sz="0" w:space="0" w:color="auto"/>
                    <w:left w:val="none" w:sz="0" w:space="0" w:color="auto"/>
                    <w:bottom w:val="none" w:sz="0" w:space="0" w:color="auto"/>
                    <w:right w:val="none" w:sz="0" w:space="0" w:color="auto"/>
                  </w:divBdr>
                </w:div>
              </w:divsChild>
            </w:div>
            <w:div w:id="227376087">
              <w:marLeft w:val="0"/>
              <w:marRight w:val="0"/>
              <w:marTop w:val="0"/>
              <w:marBottom w:val="0"/>
              <w:divBdr>
                <w:top w:val="none" w:sz="0" w:space="0" w:color="auto"/>
                <w:left w:val="none" w:sz="0" w:space="0" w:color="auto"/>
                <w:bottom w:val="none" w:sz="0" w:space="0" w:color="auto"/>
                <w:right w:val="none" w:sz="0" w:space="0" w:color="auto"/>
              </w:divBdr>
              <w:divsChild>
                <w:div w:id="92749815">
                  <w:marLeft w:val="0"/>
                  <w:marRight w:val="0"/>
                  <w:marTop w:val="0"/>
                  <w:marBottom w:val="0"/>
                  <w:divBdr>
                    <w:top w:val="none" w:sz="0" w:space="0" w:color="auto"/>
                    <w:left w:val="none" w:sz="0" w:space="0" w:color="auto"/>
                    <w:bottom w:val="none" w:sz="0" w:space="0" w:color="auto"/>
                    <w:right w:val="none" w:sz="0" w:space="0" w:color="auto"/>
                  </w:divBdr>
                </w:div>
              </w:divsChild>
            </w:div>
            <w:div w:id="1477331728">
              <w:marLeft w:val="0"/>
              <w:marRight w:val="0"/>
              <w:marTop w:val="0"/>
              <w:marBottom w:val="0"/>
              <w:divBdr>
                <w:top w:val="none" w:sz="0" w:space="0" w:color="auto"/>
                <w:left w:val="none" w:sz="0" w:space="0" w:color="auto"/>
                <w:bottom w:val="none" w:sz="0" w:space="0" w:color="auto"/>
                <w:right w:val="none" w:sz="0" w:space="0" w:color="auto"/>
              </w:divBdr>
              <w:divsChild>
                <w:div w:id="48114253">
                  <w:marLeft w:val="0"/>
                  <w:marRight w:val="0"/>
                  <w:marTop w:val="0"/>
                  <w:marBottom w:val="0"/>
                  <w:divBdr>
                    <w:top w:val="none" w:sz="0" w:space="0" w:color="auto"/>
                    <w:left w:val="none" w:sz="0" w:space="0" w:color="auto"/>
                    <w:bottom w:val="none" w:sz="0" w:space="0" w:color="auto"/>
                    <w:right w:val="none" w:sz="0" w:space="0" w:color="auto"/>
                  </w:divBdr>
                </w:div>
              </w:divsChild>
            </w:div>
            <w:div w:id="1997103386">
              <w:marLeft w:val="0"/>
              <w:marRight w:val="0"/>
              <w:marTop w:val="0"/>
              <w:marBottom w:val="0"/>
              <w:divBdr>
                <w:top w:val="none" w:sz="0" w:space="0" w:color="auto"/>
                <w:left w:val="none" w:sz="0" w:space="0" w:color="auto"/>
                <w:bottom w:val="none" w:sz="0" w:space="0" w:color="auto"/>
                <w:right w:val="none" w:sz="0" w:space="0" w:color="auto"/>
              </w:divBdr>
              <w:divsChild>
                <w:div w:id="1039478670">
                  <w:marLeft w:val="0"/>
                  <w:marRight w:val="0"/>
                  <w:marTop w:val="0"/>
                  <w:marBottom w:val="0"/>
                  <w:divBdr>
                    <w:top w:val="none" w:sz="0" w:space="0" w:color="auto"/>
                    <w:left w:val="none" w:sz="0" w:space="0" w:color="auto"/>
                    <w:bottom w:val="none" w:sz="0" w:space="0" w:color="auto"/>
                    <w:right w:val="none" w:sz="0" w:space="0" w:color="auto"/>
                  </w:divBdr>
                </w:div>
              </w:divsChild>
            </w:div>
            <w:div w:id="1205828995">
              <w:marLeft w:val="0"/>
              <w:marRight w:val="0"/>
              <w:marTop w:val="0"/>
              <w:marBottom w:val="0"/>
              <w:divBdr>
                <w:top w:val="none" w:sz="0" w:space="0" w:color="auto"/>
                <w:left w:val="none" w:sz="0" w:space="0" w:color="auto"/>
                <w:bottom w:val="none" w:sz="0" w:space="0" w:color="auto"/>
                <w:right w:val="none" w:sz="0" w:space="0" w:color="auto"/>
              </w:divBdr>
              <w:divsChild>
                <w:div w:id="1492986294">
                  <w:marLeft w:val="0"/>
                  <w:marRight w:val="0"/>
                  <w:marTop w:val="0"/>
                  <w:marBottom w:val="0"/>
                  <w:divBdr>
                    <w:top w:val="none" w:sz="0" w:space="0" w:color="auto"/>
                    <w:left w:val="none" w:sz="0" w:space="0" w:color="auto"/>
                    <w:bottom w:val="none" w:sz="0" w:space="0" w:color="auto"/>
                    <w:right w:val="none" w:sz="0" w:space="0" w:color="auto"/>
                  </w:divBdr>
                </w:div>
              </w:divsChild>
            </w:div>
            <w:div w:id="2006978976">
              <w:marLeft w:val="0"/>
              <w:marRight w:val="0"/>
              <w:marTop w:val="0"/>
              <w:marBottom w:val="0"/>
              <w:divBdr>
                <w:top w:val="none" w:sz="0" w:space="0" w:color="auto"/>
                <w:left w:val="none" w:sz="0" w:space="0" w:color="auto"/>
                <w:bottom w:val="none" w:sz="0" w:space="0" w:color="auto"/>
                <w:right w:val="none" w:sz="0" w:space="0" w:color="auto"/>
              </w:divBdr>
              <w:divsChild>
                <w:div w:id="1164979356">
                  <w:marLeft w:val="0"/>
                  <w:marRight w:val="0"/>
                  <w:marTop w:val="0"/>
                  <w:marBottom w:val="0"/>
                  <w:divBdr>
                    <w:top w:val="none" w:sz="0" w:space="0" w:color="auto"/>
                    <w:left w:val="none" w:sz="0" w:space="0" w:color="auto"/>
                    <w:bottom w:val="none" w:sz="0" w:space="0" w:color="auto"/>
                    <w:right w:val="none" w:sz="0" w:space="0" w:color="auto"/>
                  </w:divBdr>
                </w:div>
              </w:divsChild>
            </w:div>
            <w:div w:id="160125421">
              <w:marLeft w:val="0"/>
              <w:marRight w:val="0"/>
              <w:marTop w:val="0"/>
              <w:marBottom w:val="0"/>
              <w:divBdr>
                <w:top w:val="none" w:sz="0" w:space="0" w:color="auto"/>
                <w:left w:val="none" w:sz="0" w:space="0" w:color="auto"/>
                <w:bottom w:val="none" w:sz="0" w:space="0" w:color="auto"/>
                <w:right w:val="none" w:sz="0" w:space="0" w:color="auto"/>
              </w:divBdr>
              <w:divsChild>
                <w:div w:id="751858543">
                  <w:marLeft w:val="0"/>
                  <w:marRight w:val="0"/>
                  <w:marTop w:val="0"/>
                  <w:marBottom w:val="0"/>
                  <w:divBdr>
                    <w:top w:val="none" w:sz="0" w:space="0" w:color="auto"/>
                    <w:left w:val="none" w:sz="0" w:space="0" w:color="auto"/>
                    <w:bottom w:val="none" w:sz="0" w:space="0" w:color="auto"/>
                    <w:right w:val="none" w:sz="0" w:space="0" w:color="auto"/>
                  </w:divBdr>
                </w:div>
              </w:divsChild>
            </w:div>
            <w:div w:id="1688554821">
              <w:marLeft w:val="0"/>
              <w:marRight w:val="0"/>
              <w:marTop w:val="0"/>
              <w:marBottom w:val="0"/>
              <w:divBdr>
                <w:top w:val="none" w:sz="0" w:space="0" w:color="auto"/>
                <w:left w:val="none" w:sz="0" w:space="0" w:color="auto"/>
                <w:bottom w:val="none" w:sz="0" w:space="0" w:color="auto"/>
                <w:right w:val="none" w:sz="0" w:space="0" w:color="auto"/>
              </w:divBdr>
              <w:divsChild>
                <w:div w:id="74860398">
                  <w:marLeft w:val="0"/>
                  <w:marRight w:val="0"/>
                  <w:marTop w:val="0"/>
                  <w:marBottom w:val="0"/>
                  <w:divBdr>
                    <w:top w:val="none" w:sz="0" w:space="0" w:color="auto"/>
                    <w:left w:val="none" w:sz="0" w:space="0" w:color="auto"/>
                    <w:bottom w:val="none" w:sz="0" w:space="0" w:color="auto"/>
                    <w:right w:val="none" w:sz="0" w:space="0" w:color="auto"/>
                  </w:divBdr>
                </w:div>
              </w:divsChild>
            </w:div>
            <w:div w:id="657273735">
              <w:marLeft w:val="0"/>
              <w:marRight w:val="0"/>
              <w:marTop w:val="0"/>
              <w:marBottom w:val="0"/>
              <w:divBdr>
                <w:top w:val="none" w:sz="0" w:space="0" w:color="auto"/>
                <w:left w:val="none" w:sz="0" w:space="0" w:color="auto"/>
                <w:bottom w:val="none" w:sz="0" w:space="0" w:color="auto"/>
                <w:right w:val="none" w:sz="0" w:space="0" w:color="auto"/>
              </w:divBdr>
              <w:divsChild>
                <w:div w:id="2141262630">
                  <w:marLeft w:val="0"/>
                  <w:marRight w:val="0"/>
                  <w:marTop w:val="0"/>
                  <w:marBottom w:val="0"/>
                  <w:divBdr>
                    <w:top w:val="none" w:sz="0" w:space="0" w:color="auto"/>
                    <w:left w:val="none" w:sz="0" w:space="0" w:color="auto"/>
                    <w:bottom w:val="none" w:sz="0" w:space="0" w:color="auto"/>
                    <w:right w:val="none" w:sz="0" w:space="0" w:color="auto"/>
                  </w:divBdr>
                </w:div>
              </w:divsChild>
            </w:div>
            <w:div w:id="1636838067">
              <w:marLeft w:val="0"/>
              <w:marRight w:val="0"/>
              <w:marTop w:val="0"/>
              <w:marBottom w:val="0"/>
              <w:divBdr>
                <w:top w:val="none" w:sz="0" w:space="0" w:color="auto"/>
                <w:left w:val="none" w:sz="0" w:space="0" w:color="auto"/>
                <w:bottom w:val="none" w:sz="0" w:space="0" w:color="auto"/>
                <w:right w:val="none" w:sz="0" w:space="0" w:color="auto"/>
              </w:divBdr>
              <w:divsChild>
                <w:div w:id="1769816161">
                  <w:marLeft w:val="0"/>
                  <w:marRight w:val="0"/>
                  <w:marTop w:val="0"/>
                  <w:marBottom w:val="0"/>
                  <w:divBdr>
                    <w:top w:val="none" w:sz="0" w:space="0" w:color="auto"/>
                    <w:left w:val="none" w:sz="0" w:space="0" w:color="auto"/>
                    <w:bottom w:val="none" w:sz="0" w:space="0" w:color="auto"/>
                    <w:right w:val="none" w:sz="0" w:space="0" w:color="auto"/>
                  </w:divBdr>
                </w:div>
              </w:divsChild>
            </w:div>
            <w:div w:id="683749051">
              <w:marLeft w:val="0"/>
              <w:marRight w:val="0"/>
              <w:marTop w:val="0"/>
              <w:marBottom w:val="0"/>
              <w:divBdr>
                <w:top w:val="none" w:sz="0" w:space="0" w:color="auto"/>
                <w:left w:val="none" w:sz="0" w:space="0" w:color="auto"/>
                <w:bottom w:val="none" w:sz="0" w:space="0" w:color="auto"/>
                <w:right w:val="none" w:sz="0" w:space="0" w:color="auto"/>
              </w:divBdr>
              <w:divsChild>
                <w:div w:id="1001587880">
                  <w:marLeft w:val="0"/>
                  <w:marRight w:val="0"/>
                  <w:marTop w:val="0"/>
                  <w:marBottom w:val="0"/>
                  <w:divBdr>
                    <w:top w:val="none" w:sz="0" w:space="0" w:color="auto"/>
                    <w:left w:val="none" w:sz="0" w:space="0" w:color="auto"/>
                    <w:bottom w:val="none" w:sz="0" w:space="0" w:color="auto"/>
                    <w:right w:val="none" w:sz="0" w:space="0" w:color="auto"/>
                  </w:divBdr>
                </w:div>
              </w:divsChild>
            </w:div>
            <w:div w:id="696663684">
              <w:marLeft w:val="0"/>
              <w:marRight w:val="0"/>
              <w:marTop w:val="0"/>
              <w:marBottom w:val="0"/>
              <w:divBdr>
                <w:top w:val="none" w:sz="0" w:space="0" w:color="auto"/>
                <w:left w:val="none" w:sz="0" w:space="0" w:color="auto"/>
                <w:bottom w:val="none" w:sz="0" w:space="0" w:color="auto"/>
                <w:right w:val="none" w:sz="0" w:space="0" w:color="auto"/>
              </w:divBdr>
              <w:divsChild>
                <w:div w:id="1245339582">
                  <w:marLeft w:val="0"/>
                  <w:marRight w:val="0"/>
                  <w:marTop w:val="0"/>
                  <w:marBottom w:val="0"/>
                  <w:divBdr>
                    <w:top w:val="none" w:sz="0" w:space="0" w:color="auto"/>
                    <w:left w:val="none" w:sz="0" w:space="0" w:color="auto"/>
                    <w:bottom w:val="none" w:sz="0" w:space="0" w:color="auto"/>
                    <w:right w:val="none" w:sz="0" w:space="0" w:color="auto"/>
                  </w:divBdr>
                </w:div>
              </w:divsChild>
            </w:div>
            <w:div w:id="790704340">
              <w:marLeft w:val="0"/>
              <w:marRight w:val="0"/>
              <w:marTop w:val="0"/>
              <w:marBottom w:val="0"/>
              <w:divBdr>
                <w:top w:val="none" w:sz="0" w:space="0" w:color="auto"/>
                <w:left w:val="none" w:sz="0" w:space="0" w:color="auto"/>
                <w:bottom w:val="none" w:sz="0" w:space="0" w:color="auto"/>
                <w:right w:val="none" w:sz="0" w:space="0" w:color="auto"/>
              </w:divBdr>
              <w:divsChild>
                <w:div w:id="1508717860">
                  <w:marLeft w:val="0"/>
                  <w:marRight w:val="0"/>
                  <w:marTop w:val="0"/>
                  <w:marBottom w:val="0"/>
                  <w:divBdr>
                    <w:top w:val="none" w:sz="0" w:space="0" w:color="auto"/>
                    <w:left w:val="none" w:sz="0" w:space="0" w:color="auto"/>
                    <w:bottom w:val="none" w:sz="0" w:space="0" w:color="auto"/>
                    <w:right w:val="none" w:sz="0" w:space="0" w:color="auto"/>
                  </w:divBdr>
                </w:div>
              </w:divsChild>
            </w:div>
            <w:div w:id="108595560">
              <w:marLeft w:val="0"/>
              <w:marRight w:val="0"/>
              <w:marTop w:val="0"/>
              <w:marBottom w:val="0"/>
              <w:divBdr>
                <w:top w:val="none" w:sz="0" w:space="0" w:color="auto"/>
                <w:left w:val="none" w:sz="0" w:space="0" w:color="auto"/>
                <w:bottom w:val="none" w:sz="0" w:space="0" w:color="auto"/>
                <w:right w:val="none" w:sz="0" w:space="0" w:color="auto"/>
              </w:divBdr>
              <w:divsChild>
                <w:div w:id="1017582940">
                  <w:marLeft w:val="0"/>
                  <w:marRight w:val="0"/>
                  <w:marTop w:val="0"/>
                  <w:marBottom w:val="0"/>
                  <w:divBdr>
                    <w:top w:val="none" w:sz="0" w:space="0" w:color="auto"/>
                    <w:left w:val="none" w:sz="0" w:space="0" w:color="auto"/>
                    <w:bottom w:val="none" w:sz="0" w:space="0" w:color="auto"/>
                    <w:right w:val="none" w:sz="0" w:space="0" w:color="auto"/>
                  </w:divBdr>
                </w:div>
              </w:divsChild>
            </w:div>
            <w:div w:id="19625038">
              <w:marLeft w:val="0"/>
              <w:marRight w:val="0"/>
              <w:marTop w:val="0"/>
              <w:marBottom w:val="0"/>
              <w:divBdr>
                <w:top w:val="none" w:sz="0" w:space="0" w:color="auto"/>
                <w:left w:val="none" w:sz="0" w:space="0" w:color="auto"/>
                <w:bottom w:val="none" w:sz="0" w:space="0" w:color="auto"/>
                <w:right w:val="none" w:sz="0" w:space="0" w:color="auto"/>
              </w:divBdr>
              <w:divsChild>
                <w:div w:id="1423717563">
                  <w:marLeft w:val="0"/>
                  <w:marRight w:val="0"/>
                  <w:marTop w:val="0"/>
                  <w:marBottom w:val="0"/>
                  <w:divBdr>
                    <w:top w:val="none" w:sz="0" w:space="0" w:color="auto"/>
                    <w:left w:val="none" w:sz="0" w:space="0" w:color="auto"/>
                    <w:bottom w:val="none" w:sz="0" w:space="0" w:color="auto"/>
                    <w:right w:val="none" w:sz="0" w:space="0" w:color="auto"/>
                  </w:divBdr>
                </w:div>
              </w:divsChild>
            </w:div>
            <w:div w:id="1855682689">
              <w:marLeft w:val="0"/>
              <w:marRight w:val="0"/>
              <w:marTop w:val="0"/>
              <w:marBottom w:val="0"/>
              <w:divBdr>
                <w:top w:val="none" w:sz="0" w:space="0" w:color="auto"/>
                <w:left w:val="none" w:sz="0" w:space="0" w:color="auto"/>
                <w:bottom w:val="none" w:sz="0" w:space="0" w:color="auto"/>
                <w:right w:val="none" w:sz="0" w:space="0" w:color="auto"/>
              </w:divBdr>
              <w:divsChild>
                <w:div w:id="160119391">
                  <w:marLeft w:val="0"/>
                  <w:marRight w:val="0"/>
                  <w:marTop w:val="0"/>
                  <w:marBottom w:val="0"/>
                  <w:divBdr>
                    <w:top w:val="none" w:sz="0" w:space="0" w:color="auto"/>
                    <w:left w:val="none" w:sz="0" w:space="0" w:color="auto"/>
                    <w:bottom w:val="none" w:sz="0" w:space="0" w:color="auto"/>
                    <w:right w:val="none" w:sz="0" w:space="0" w:color="auto"/>
                  </w:divBdr>
                </w:div>
              </w:divsChild>
            </w:div>
            <w:div w:id="1355040078">
              <w:marLeft w:val="0"/>
              <w:marRight w:val="0"/>
              <w:marTop w:val="0"/>
              <w:marBottom w:val="0"/>
              <w:divBdr>
                <w:top w:val="none" w:sz="0" w:space="0" w:color="auto"/>
                <w:left w:val="none" w:sz="0" w:space="0" w:color="auto"/>
                <w:bottom w:val="none" w:sz="0" w:space="0" w:color="auto"/>
                <w:right w:val="none" w:sz="0" w:space="0" w:color="auto"/>
              </w:divBdr>
              <w:divsChild>
                <w:div w:id="259416370">
                  <w:marLeft w:val="0"/>
                  <w:marRight w:val="0"/>
                  <w:marTop w:val="0"/>
                  <w:marBottom w:val="0"/>
                  <w:divBdr>
                    <w:top w:val="none" w:sz="0" w:space="0" w:color="auto"/>
                    <w:left w:val="none" w:sz="0" w:space="0" w:color="auto"/>
                    <w:bottom w:val="none" w:sz="0" w:space="0" w:color="auto"/>
                    <w:right w:val="none" w:sz="0" w:space="0" w:color="auto"/>
                  </w:divBdr>
                </w:div>
              </w:divsChild>
            </w:div>
            <w:div w:id="504638418">
              <w:marLeft w:val="0"/>
              <w:marRight w:val="0"/>
              <w:marTop w:val="0"/>
              <w:marBottom w:val="0"/>
              <w:divBdr>
                <w:top w:val="none" w:sz="0" w:space="0" w:color="auto"/>
                <w:left w:val="none" w:sz="0" w:space="0" w:color="auto"/>
                <w:bottom w:val="none" w:sz="0" w:space="0" w:color="auto"/>
                <w:right w:val="none" w:sz="0" w:space="0" w:color="auto"/>
              </w:divBdr>
              <w:divsChild>
                <w:div w:id="1771730536">
                  <w:marLeft w:val="0"/>
                  <w:marRight w:val="0"/>
                  <w:marTop w:val="0"/>
                  <w:marBottom w:val="0"/>
                  <w:divBdr>
                    <w:top w:val="none" w:sz="0" w:space="0" w:color="auto"/>
                    <w:left w:val="none" w:sz="0" w:space="0" w:color="auto"/>
                    <w:bottom w:val="none" w:sz="0" w:space="0" w:color="auto"/>
                    <w:right w:val="none" w:sz="0" w:space="0" w:color="auto"/>
                  </w:divBdr>
                </w:div>
              </w:divsChild>
            </w:div>
            <w:div w:id="1625383506">
              <w:marLeft w:val="0"/>
              <w:marRight w:val="0"/>
              <w:marTop w:val="0"/>
              <w:marBottom w:val="0"/>
              <w:divBdr>
                <w:top w:val="none" w:sz="0" w:space="0" w:color="auto"/>
                <w:left w:val="none" w:sz="0" w:space="0" w:color="auto"/>
                <w:bottom w:val="none" w:sz="0" w:space="0" w:color="auto"/>
                <w:right w:val="none" w:sz="0" w:space="0" w:color="auto"/>
              </w:divBdr>
              <w:divsChild>
                <w:div w:id="987052012">
                  <w:marLeft w:val="0"/>
                  <w:marRight w:val="0"/>
                  <w:marTop w:val="0"/>
                  <w:marBottom w:val="0"/>
                  <w:divBdr>
                    <w:top w:val="none" w:sz="0" w:space="0" w:color="auto"/>
                    <w:left w:val="none" w:sz="0" w:space="0" w:color="auto"/>
                    <w:bottom w:val="none" w:sz="0" w:space="0" w:color="auto"/>
                    <w:right w:val="none" w:sz="0" w:space="0" w:color="auto"/>
                  </w:divBdr>
                </w:div>
              </w:divsChild>
            </w:div>
            <w:div w:id="1076049291">
              <w:marLeft w:val="0"/>
              <w:marRight w:val="0"/>
              <w:marTop w:val="0"/>
              <w:marBottom w:val="0"/>
              <w:divBdr>
                <w:top w:val="none" w:sz="0" w:space="0" w:color="auto"/>
                <w:left w:val="none" w:sz="0" w:space="0" w:color="auto"/>
                <w:bottom w:val="none" w:sz="0" w:space="0" w:color="auto"/>
                <w:right w:val="none" w:sz="0" w:space="0" w:color="auto"/>
              </w:divBdr>
              <w:divsChild>
                <w:div w:id="409548679">
                  <w:marLeft w:val="0"/>
                  <w:marRight w:val="0"/>
                  <w:marTop w:val="0"/>
                  <w:marBottom w:val="0"/>
                  <w:divBdr>
                    <w:top w:val="none" w:sz="0" w:space="0" w:color="auto"/>
                    <w:left w:val="none" w:sz="0" w:space="0" w:color="auto"/>
                    <w:bottom w:val="none" w:sz="0" w:space="0" w:color="auto"/>
                    <w:right w:val="none" w:sz="0" w:space="0" w:color="auto"/>
                  </w:divBdr>
                </w:div>
              </w:divsChild>
            </w:div>
            <w:div w:id="269435619">
              <w:marLeft w:val="0"/>
              <w:marRight w:val="0"/>
              <w:marTop w:val="0"/>
              <w:marBottom w:val="0"/>
              <w:divBdr>
                <w:top w:val="none" w:sz="0" w:space="0" w:color="auto"/>
                <w:left w:val="none" w:sz="0" w:space="0" w:color="auto"/>
                <w:bottom w:val="none" w:sz="0" w:space="0" w:color="auto"/>
                <w:right w:val="none" w:sz="0" w:space="0" w:color="auto"/>
              </w:divBdr>
              <w:divsChild>
                <w:div w:id="675377480">
                  <w:marLeft w:val="0"/>
                  <w:marRight w:val="0"/>
                  <w:marTop w:val="0"/>
                  <w:marBottom w:val="0"/>
                  <w:divBdr>
                    <w:top w:val="none" w:sz="0" w:space="0" w:color="auto"/>
                    <w:left w:val="none" w:sz="0" w:space="0" w:color="auto"/>
                    <w:bottom w:val="none" w:sz="0" w:space="0" w:color="auto"/>
                    <w:right w:val="none" w:sz="0" w:space="0" w:color="auto"/>
                  </w:divBdr>
                </w:div>
              </w:divsChild>
            </w:div>
            <w:div w:id="1993556390">
              <w:marLeft w:val="0"/>
              <w:marRight w:val="0"/>
              <w:marTop w:val="0"/>
              <w:marBottom w:val="0"/>
              <w:divBdr>
                <w:top w:val="none" w:sz="0" w:space="0" w:color="auto"/>
                <w:left w:val="none" w:sz="0" w:space="0" w:color="auto"/>
                <w:bottom w:val="none" w:sz="0" w:space="0" w:color="auto"/>
                <w:right w:val="none" w:sz="0" w:space="0" w:color="auto"/>
              </w:divBdr>
              <w:divsChild>
                <w:div w:id="321549323">
                  <w:marLeft w:val="0"/>
                  <w:marRight w:val="0"/>
                  <w:marTop w:val="0"/>
                  <w:marBottom w:val="0"/>
                  <w:divBdr>
                    <w:top w:val="none" w:sz="0" w:space="0" w:color="auto"/>
                    <w:left w:val="none" w:sz="0" w:space="0" w:color="auto"/>
                    <w:bottom w:val="none" w:sz="0" w:space="0" w:color="auto"/>
                    <w:right w:val="none" w:sz="0" w:space="0" w:color="auto"/>
                  </w:divBdr>
                </w:div>
              </w:divsChild>
            </w:div>
            <w:div w:id="1743406465">
              <w:marLeft w:val="0"/>
              <w:marRight w:val="0"/>
              <w:marTop w:val="0"/>
              <w:marBottom w:val="0"/>
              <w:divBdr>
                <w:top w:val="none" w:sz="0" w:space="0" w:color="auto"/>
                <w:left w:val="none" w:sz="0" w:space="0" w:color="auto"/>
                <w:bottom w:val="none" w:sz="0" w:space="0" w:color="auto"/>
                <w:right w:val="none" w:sz="0" w:space="0" w:color="auto"/>
              </w:divBdr>
              <w:divsChild>
                <w:div w:id="148639985">
                  <w:marLeft w:val="0"/>
                  <w:marRight w:val="0"/>
                  <w:marTop w:val="0"/>
                  <w:marBottom w:val="0"/>
                  <w:divBdr>
                    <w:top w:val="none" w:sz="0" w:space="0" w:color="auto"/>
                    <w:left w:val="none" w:sz="0" w:space="0" w:color="auto"/>
                    <w:bottom w:val="none" w:sz="0" w:space="0" w:color="auto"/>
                    <w:right w:val="none" w:sz="0" w:space="0" w:color="auto"/>
                  </w:divBdr>
                </w:div>
              </w:divsChild>
            </w:div>
            <w:div w:id="1327781399">
              <w:marLeft w:val="0"/>
              <w:marRight w:val="0"/>
              <w:marTop w:val="0"/>
              <w:marBottom w:val="0"/>
              <w:divBdr>
                <w:top w:val="none" w:sz="0" w:space="0" w:color="auto"/>
                <w:left w:val="none" w:sz="0" w:space="0" w:color="auto"/>
                <w:bottom w:val="none" w:sz="0" w:space="0" w:color="auto"/>
                <w:right w:val="none" w:sz="0" w:space="0" w:color="auto"/>
              </w:divBdr>
              <w:divsChild>
                <w:div w:id="2099714188">
                  <w:marLeft w:val="0"/>
                  <w:marRight w:val="0"/>
                  <w:marTop w:val="0"/>
                  <w:marBottom w:val="0"/>
                  <w:divBdr>
                    <w:top w:val="none" w:sz="0" w:space="0" w:color="auto"/>
                    <w:left w:val="none" w:sz="0" w:space="0" w:color="auto"/>
                    <w:bottom w:val="none" w:sz="0" w:space="0" w:color="auto"/>
                    <w:right w:val="none" w:sz="0" w:space="0" w:color="auto"/>
                  </w:divBdr>
                </w:div>
              </w:divsChild>
            </w:div>
            <w:div w:id="2040660225">
              <w:marLeft w:val="0"/>
              <w:marRight w:val="0"/>
              <w:marTop w:val="0"/>
              <w:marBottom w:val="0"/>
              <w:divBdr>
                <w:top w:val="none" w:sz="0" w:space="0" w:color="auto"/>
                <w:left w:val="none" w:sz="0" w:space="0" w:color="auto"/>
                <w:bottom w:val="none" w:sz="0" w:space="0" w:color="auto"/>
                <w:right w:val="none" w:sz="0" w:space="0" w:color="auto"/>
              </w:divBdr>
              <w:divsChild>
                <w:div w:id="1169447091">
                  <w:marLeft w:val="0"/>
                  <w:marRight w:val="0"/>
                  <w:marTop w:val="0"/>
                  <w:marBottom w:val="0"/>
                  <w:divBdr>
                    <w:top w:val="none" w:sz="0" w:space="0" w:color="auto"/>
                    <w:left w:val="none" w:sz="0" w:space="0" w:color="auto"/>
                    <w:bottom w:val="none" w:sz="0" w:space="0" w:color="auto"/>
                    <w:right w:val="none" w:sz="0" w:space="0" w:color="auto"/>
                  </w:divBdr>
                </w:div>
              </w:divsChild>
            </w:div>
            <w:div w:id="1490243532">
              <w:marLeft w:val="0"/>
              <w:marRight w:val="0"/>
              <w:marTop w:val="0"/>
              <w:marBottom w:val="0"/>
              <w:divBdr>
                <w:top w:val="none" w:sz="0" w:space="0" w:color="auto"/>
                <w:left w:val="none" w:sz="0" w:space="0" w:color="auto"/>
                <w:bottom w:val="none" w:sz="0" w:space="0" w:color="auto"/>
                <w:right w:val="none" w:sz="0" w:space="0" w:color="auto"/>
              </w:divBdr>
              <w:divsChild>
                <w:div w:id="115220905">
                  <w:marLeft w:val="0"/>
                  <w:marRight w:val="0"/>
                  <w:marTop w:val="0"/>
                  <w:marBottom w:val="0"/>
                  <w:divBdr>
                    <w:top w:val="none" w:sz="0" w:space="0" w:color="auto"/>
                    <w:left w:val="none" w:sz="0" w:space="0" w:color="auto"/>
                    <w:bottom w:val="none" w:sz="0" w:space="0" w:color="auto"/>
                    <w:right w:val="none" w:sz="0" w:space="0" w:color="auto"/>
                  </w:divBdr>
                </w:div>
              </w:divsChild>
            </w:div>
            <w:div w:id="907037827">
              <w:marLeft w:val="0"/>
              <w:marRight w:val="0"/>
              <w:marTop w:val="0"/>
              <w:marBottom w:val="0"/>
              <w:divBdr>
                <w:top w:val="none" w:sz="0" w:space="0" w:color="auto"/>
                <w:left w:val="none" w:sz="0" w:space="0" w:color="auto"/>
                <w:bottom w:val="none" w:sz="0" w:space="0" w:color="auto"/>
                <w:right w:val="none" w:sz="0" w:space="0" w:color="auto"/>
              </w:divBdr>
              <w:divsChild>
                <w:div w:id="1382288293">
                  <w:marLeft w:val="0"/>
                  <w:marRight w:val="0"/>
                  <w:marTop w:val="0"/>
                  <w:marBottom w:val="0"/>
                  <w:divBdr>
                    <w:top w:val="none" w:sz="0" w:space="0" w:color="auto"/>
                    <w:left w:val="none" w:sz="0" w:space="0" w:color="auto"/>
                    <w:bottom w:val="none" w:sz="0" w:space="0" w:color="auto"/>
                    <w:right w:val="none" w:sz="0" w:space="0" w:color="auto"/>
                  </w:divBdr>
                </w:div>
              </w:divsChild>
            </w:div>
            <w:div w:id="1057821416">
              <w:marLeft w:val="0"/>
              <w:marRight w:val="0"/>
              <w:marTop w:val="0"/>
              <w:marBottom w:val="0"/>
              <w:divBdr>
                <w:top w:val="none" w:sz="0" w:space="0" w:color="auto"/>
                <w:left w:val="none" w:sz="0" w:space="0" w:color="auto"/>
                <w:bottom w:val="none" w:sz="0" w:space="0" w:color="auto"/>
                <w:right w:val="none" w:sz="0" w:space="0" w:color="auto"/>
              </w:divBdr>
              <w:divsChild>
                <w:div w:id="1654528360">
                  <w:marLeft w:val="0"/>
                  <w:marRight w:val="0"/>
                  <w:marTop w:val="0"/>
                  <w:marBottom w:val="0"/>
                  <w:divBdr>
                    <w:top w:val="none" w:sz="0" w:space="0" w:color="auto"/>
                    <w:left w:val="none" w:sz="0" w:space="0" w:color="auto"/>
                    <w:bottom w:val="none" w:sz="0" w:space="0" w:color="auto"/>
                    <w:right w:val="none" w:sz="0" w:space="0" w:color="auto"/>
                  </w:divBdr>
                </w:div>
              </w:divsChild>
            </w:div>
            <w:div w:id="1712529736">
              <w:marLeft w:val="0"/>
              <w:marRight w:val="0"/>
              <w:marTop w:val="0"/>
              <w:marBottom w:val="0"/>
              <w:divBdr>
                <w:top w:val="none" w:sz="0" w:space="0" w:color="auto"/>
                <w:left w:val="none" w:sz="0" w:space="0" w:color="auto"/>
                <w:bottom w:val="none" w:sz="0" w:space="0" w:color="auto"/>
                <w:right w:val="none" w:sz="0" w:space="0" w:color="auto"/>
              </w:divBdr>
              <w:divsChild>
                <w:div w:id="1786464187">
                  <w:marLeft w:val="0"/>
                  <w:marRight w:val="0"/>
                  <w:marTop w:val="0"/>
                  <w:marBottom w:val="0"/>
                  <w:divBdr>
                    <w:top w:val="none" w:sz="0" w:space="0" w:color="auto"/>
                    <w:left w:val="none" w:sz="0" w:space="0" w:color="auto"/>
                    <w:bottom w:val="none" w:sz="0" w:space="0" w:color="auto"/>
                    <w:right w:val="none" w:sz="0" w:space="0" w:color="auto"/>
                  </w:divBdr>
                </w:div>
              </w:divsChild>
            </w:div>
            <w:div w:id="1013460911">
              <w:marLeft w:val="0"/>
              <w:marRight w:val="0"/>
              <w:marTop w:val="0"/>
              <w:marBottom w:val="0"/>
              <w:divBdr>
                <w:top w:val="none" w:sz="0" w:space="0" w:color="auto"/>
                <w:left w:val="none" w:sz="0" w:space="0" w:color="auto"/>
                <w:bottom w:val="none" w:sz="0" w:space="0" w:color="auto"/>
                <w:right w:val="none" w:sz="0" w:space="0" w:color="auto"/>
              </w:divBdr>
              <w:divsChild>
                <w:div w:id="1492713994">
                  <w:marLeft w:val="0"/>
                  <w:marRight w:val="0"/>
                  <w:marTop w:val="0"/>
                  <w:marBottom w:val="0"/>
                  <w:divBdr>
                    <w:top w:val="none" w:sz="0" w:space="0" w:color="auto"/>
                    <w:left w:val="none" w:sz="0" w:space="0" w:color="auto"/>
                    <w:bottom w:val="none" w:sz="0" w:space="0" w:color="auto"/>
                    <w:right w:val="none" w:sz="0" w:space="0" w:color="auto"/>
                  </w:divBdr>
                </w:div>
              </w:divsChild>
            </w:div>
            <w:div w:id="1723794207">
              <w:marLeft w:val="0"/>
              <w:marRight w:val="0"/>
              <w:marTop w:val="0"/>
              <w:marBottom w:val="0"/>
              <w:divBdr>
                <w:top w:val="none" w:sz="0" w:space="0" w:color="auto"/>
                <w:left w:val="none" w:sz="0" w:space="0" w:color="auto"/>
                <w:bottom w:val="none" w:sz="0" w:space="0" w:color="auto"/>
                <w:right w:val="none" w:sz="0" w:space="0" w:color="auto"/>
              </w:divBdr>
              <w:divsChild>
                <w:div w:id="1745492332">
                  <w:marLeft w:val="0"/>
                  <w:marRight w:val="0"/>
                  <w:marTop w:val="0"/>
                  <w:marBottom w:val="0"/>
                  <w:divBdr>
                    <w:top w:val="none" w:sz="0" w:space="0" w:color="auto"/>
                    <w:left w:val="none" w:sz="0" w:space="0" w:color="auto"/>
                    <w:bottom w:val="none" w:sz="0" w:space="0" w:color="auto"/>
                    <w:right w:val="none" w:sz="0" w:space="0" w:color="auto"/>
                  </w:divBdr>
                </w:div>
              </w:divsChild>
            </w:div>
            <w:div w:id="1948736974">
              <w:marLeft w:val="0"/>
              <w:marRight w:val="0"/>
              <w:marTop w:val="0"/>
              <w:marBottom w:val="0"/>
              <w:divBdr>
                <w:top w:val="none" w:sz="0" w:space="0" w:color="auto"/>
                <w:left w:val="none" w:sz="0" w:space="0" w:color="auto"/>
                <w:bottom w:val="none" w:sz="0" w:space="0" w:color="auto"/>
                <w:right w:val="none" w:sz="0" w:space="0" w:color="auto"/>
              </w:divBdr>
              <w:divsChild>
                <w:div w:id="867375616">
                  <w:marLeft w:val="0"/>
                  <w:marRight w:val="0"/>
                  <w:marTop w:val="0"/>
                  <w:marBottom w:val="0"/>
                  <w:divBdr>
                    <w:top w:val="none" w:sz="0" w:space="0" w:color="auto"/>
                    <w:left w:val="none" w:sz="0" w:space="0" w:color="auto"/>
                    <w:bottom w:val="none" w:sz="0" w:space="0" w:color="auto"/>
                    <w:right w:val="none" w:sz="0" w:space="0" w:color="auto"/>
                  </w:divBdr>
                </w:div>
              </w:divsChild>
            </w:div>
            <w:div w:id="60755299">
              <w:marLeft w:val="0"/>
              <w:marRight w:val="0"/>
              <w:marTop w:val="0"/>
              <w:marBottom w:val="0"/>
              <w:divBdr>
                <w:top w:val="none" w:sz="0" w:space="0" w:color="auto"/>
                <w:left w:val="none" w:sz="0" w:space="0" w:color="auto"/>
                <w:bottom w:val="none" w:sz="0" w:space="0" w:color="auto"/>
                <w:right w:val="none" w:sz="0" w:space="0" w:color="auto"/>
              </w:divBdr>
              <w:divsChild>
                <w:div w:id="997464753">
                  <w:marLeft w:val="0"/>
                  <w:marRight w:val="0"/>
                  <w:marTop w:val="0"/>
                  <w:marBottom w:val="0"/>
                  <w:divBdr>
                    <w:top w:val="none" w:sz="0" w:space="0" w:color="auto"/>
                    <w:left w:val="none" w:sz="0" w:space="0" w:color="auto"/>
                    <w:bottom w:val="none" w:sz="0" w:space="0" w:color="auto"/>
                    <w:right w:val="none" w:sz="0" w:space="0" w:color="auto"/>
                  </w:divBdr>
                </w:div>
              </w:divsChild>
            </w:div>
            <w:div w:id="448015140">
              <w:marLeft w:val="0"/>
              <w:marRight w:val="0"/>
              <w:marTop w:val="0"/>
              <w:marBottom w:val="0"/>
              <w:divBdr>
                <w:top w:val="none" w:sz="0" w:space="0" w:color="auto"/>
                <w:left w:val="none" w:sz="0" w:space="0" w:color="auto"/>
                <w:bottom w:val="none" w:sz="0" w:space="0" w:color="auto"/>
                <w:right w:val="none" w:sz="0" w:space="0" w:color="auto"/>
              </w:divBdr>
              <w:divsChild>
                <w:div w:id="129130306">
                  <w:marLeft w:val="0"/>
                  <w:marRight w:val="0"/>
                  <w:marTop w:val="0"/>
                  <w:marBottom w:val="0"/>
                  <w:divBdr>
                    <w:top w:val="none" w:sz="0" w:space="0" w:color="auto"/>
                    <w:left w:val="none" w:sz="0" w:space="0" w:color="auto"/>
                    <w:bottom w:val="none" w:sz="0" w:space="0" w:color="auto"/>
                    <w:right w:val="none" w:sz="0" w:space="0" w:color="auto"/>
                  </w:divBdr>
                </w:div>
              </w:divsChild>
            </w:div>
            <w:div w:id="1964073635">
              <w:marLeft w:val="0"/>
              <w:marRight w:val="0"/>
              <w:marTop w:val="0"/>
              <w:marBottom w:val="0"/>
              <w:divBdr>
                <w:top w:val="none" w:sz="0" w:space="0" w:color="auto"/>
                <w:left w:val="none" w:sz="0" w:space="0" w:color="auto"/>
                <w:bottom w:val="none" w:sz="0" w:space="0" w:color="auto"/>
                <w:right w:val="none" w:sz="0" w:space="0" w:color="auto"/>
              </w:divBdr>
              <w:divsChild>
                <w:div w:id="264389913">
                  <w:marLeft w:val="0"/>
                  <w:marRight w:val="0"/>
                  <w:marTop w:val="0"/>
                  <w:marBottom w:val="0"/>
                  <w:divBdr>
                    <w:top w:val="none" w:sz="0" w:space="0" w:color="auto"/>
                    <w:left w:val="none" w:sz="0" w:space="0" w:color="auto"/>
                    <w:bottom w:val="none" w:sz="0" w:space="0" w:color="auto"/>
                    <w:right w:val="none" w:sz="0" w:space="0" w:color="auto"/>
                  </w:divBdr>
                </w:div>
              </w:divsChild>
            </w:div>
            <w:div w:id="402336913">
              <w:marLeft w:val="0"/>
              <w:marRight w:val="0"/>
              <w:marTop w:val="0"/>
              <w:marBottom w:val="0"/>
              <w:divBdr>
                <w:top w:val="none" w:sz="0" w:space="0" w:color="auto"/>
                <w:left w:val="none" w:sz="0" w:space="0" w:color="auto"/>
                <w:bottom w:val="none" w:sz="0" w:space="0" w:color="auto"/>
                <w:right w:val="none" w:sz="0" w:space="0" w:color="auto"/>
              </w:divBdr>
              <w:divsChild>
                <w:div w:id="593438396">
                  <w:marLeft w:val="0"/>
                  <w:marRight w:val="0"/>
                  <w:marTop w:val="0"/>
                  <w:marBottom w:val="0"/>
                  <w:divBdr>
                    <w:top w:val="none" w:sz="0" w:space="0" w:color="auto"/>
                    <w:left w:val="none" w:sz="0" w:space="0" w:color="auto"/>
                    <w:bottom w:val="none" w:sz="0" w:space="0" w:color="auto"/>
                    <w:right w:val="none" w:sz="0" w:space="0" w:color="auto"/>
                  </w:divBdr>
                </w:div>
              </w:divsChild>
            </w:div>
            <w:div w:id="1808737450">
              <w:marLeft w:val="0"/>
              <w:marRight w:val="0"/>
              <w:marTop w:val="0"/>
              <w:marBottom w:val="0"/>
              <w:divBdr>
                <w:top w:val="none" w:sz="0" w:space="0" w:color="auto"/>
                <w:left w:val="none" w:sz="0" w:space="0" w:color="auto"/>
                <w:bottom w:val="none" w:sz="0" w:space="0" w:color="auto"/>
                <w:right w:val="none" w:sz="0" w:space="0" w:color="auto"/>
              </w:divBdr>
              <w:divsChild>
                <w:div w:id="1308242990">
                  <w:marLeft w:val="0"/>
                  <w:marRight w:val="0"/>
                  <w:marTop w:val="0"/>
                  <w:marBottom w:val="0"/>
                  <w:divBdr>
                    <w:top w:val="none" w:sz="0" w:space="0" w:color="auto"/>
                    <w:left w:val="none" w:sz="0" w:space="0" w:color="auto"/>
                    <w:bottom w:val="none" w:sz="0" w:space="0" w:color="auto"/>
                    <w:right w:val="none" w:sz="0" w:space="0" w:color="auto"/>
                  </w:divBdr>
                </w:div>
              </w:divsChild>
            </w:div>
            <w:div w:id="1781952811">
              <w:marLeft w:val="0"/>
              <w:marRight w:val="0"/>
              <w:marTop w:val="0"/>
              <w:marBottom w:val="0"/>
              <w:divBdr>
                <w:top w:val="none" w:sz="0" w:space="0" w:color="auto"/>
                <w:left w:val="none" w:sz="0" w:space="0" w:color="auto"/>
                <w:bottom w:val="none" w:sz="0" w:space="0" w:color="auto"/>
                <w:right w:val="none" w:sz="0" w:space="0" w:color="auto"/>
              </w:divBdr>
              <w:divsChild>
                <w:div w:id="446045295">
                  <w:marLeft w:val="0"/>
                  <w:marRight w:val="0"/>
                  <w:marTop w:val="0"/>
                  <w:marBottom w:val="0"/>
                  <w:divBdr>
                    <w:top w:val="none" w:sz="0" w:space="0" w:color="auto"/>
                    <w:left w:val="none" w:sz="0" w:space="0" w:color="auto"/>
                    <w:bottom w:val="none" w:sz="0" w:space="0" w:color="auto"/>
                    <w:right w:val="none" w:sz="0" w:space="0" w:color="auto"/>
                  </w:divBdr>
                </w:div>
              </w:divsChild>
            </w:div>
            <w:div w:id="151144781">
              <w:marLeft w:val="0"/>
              <w:marRight w:val="0"/>
              <w:marTop w:val="0"/>
              <w:marBottom w:val="0"/>
              <w:divBdr>
                <w:top w:val="none" w:sz="0" w:space="0" w:color="auto"/>
                <w:left w:val="none" w:sz="0" w:space="0" w:color="auto"/>
                <w:bottom w:val="none" w:sz="0" w:space="0" w:color="auto"/>
                <w:right w:val="none" w:sz="0" w:space="0" w:color="auto"/>
              </w:divBdr>
              <w:divsChild>
                <w:div w:id="609580841">
                  <w:marLeft w:val="0"/>
                  <w:marRight w:val="0"/>
                  <w:marTop w:val="0"/>
                  <w:marBottom w:val="0"/>
                  <w:divBdr>
                    <w:top w:val="none" w:sz="0" w:space="0" w:color="auto"/>
                    <w:left w:val="none" w:sz="0" w:space="0" w:color="auto"/>
                    <w:bottom w:val="none" w:sz="0" w:space="0" w:color="auto"/>
                    <w:right w:val="none" w:sz="0" w:space="0" w:color="auto"/>
                  </w:divBdr>
                </w:div>
              </w:divsChild>
            </w:div>
            <w:div w:id="1554003190">
              <w:marLeft w:val="0"/>
              <w:marRight w:val="0"/>
              <w:marTop w:val="0"/>
              <w:marBottom w:val="0"/>
              <w:divBdr>
                <w:top w:val="none" w:sz="0" w:space="0" w:color="auto"/>
                <w:left w:val="none" w:sz="0" w:space="0" w:color="auto"/>
                <w:bottom w:val="none" w:sz="0" w:space="0" w:color="auto"/>
                <w:right w:val="none" w:sz="0" w:space="0" w:color="auto"/>
              </w:divBdr>
              <w:divsChild>
                <w:div w:id="944388609">
                  <w:marLeft w:val="0"/>
                  <w:marRight w:val="0"/>
                  <w:marTop w:val="0"/>
                  <w:marBottom w:val="0"/>
                  <w:divBdr>
                    <w:top w:val="none" w:sz="0" w:space="0" w:color="auto"/>
                    <w:left w:val="none" w:sz="0" w:space="0" w:color="auto"/>
                    <w:bottom w:val="none" w:sz="0" w:space="0" w:color="auto"/>
                    <w:right w:val="none" w:sz="0" w:space="0" w:color="auto"/>
                  </w:divBdr>
                </w:div>
              </w:divsChild>
            </w:div>
            <w:div w:id="9141622">
              <w:marLeft w:val="0"/>
              <w:marRight w:val="0"/>
              <w:marTop w:val="0"/>
              <w:marBottom w:val="0"/>
              <w:divBdr>
                <w:top w:val="none" w:sz="0" w:space="0" w:color="auto"/>
                <w:left w:val="none" w:sz="0" w:space="0" w:color="auto"/>
                <w:bottom w:val="none" w:sz="0" w:space="0" w:color="auto"/>
                <w:right w:val="none" w:sz="0" w:space="0" w:color="auto"/>
              </w:divBdr>
              <w:divsChild>
                <w:div w:id="1718435240">
                  <w:marLeft w:val="0"/>
                  <w:marRight w:val="0"/>
                  <w:marTop w:val="0"/>
                  <w:marBottom w:val="0"/>
                  <w:divBdr>
                    <w:top w:val="none" w:sz="0" w:space="0" w:color="auto"/>
                    <w:left w:val="none" w:sz="0" w:space="0" w:color="auto"/>
                    <w:bottom w:val="none" w:sz="0" w:space="0" w:color="auto"/>
                    <w:right w:val="none" w:sz="0" w:space="0" w:color="auto"/>
                  </w:divBdr>
                </w:div>
              </w:divsChild>
            </w:div>
            <w:div w:id="2111974280">
              <w:marLeft w:val="0"/>
              <w:marRight w:val="0"/>
              <w:marTop w:val="0"/>
              <w:marBottom w:val="0"/>
              <w:divBdr>
                <w:top w:val="none" w:sz="0" w:space="0" w:color="auto"/>
                <w:left w:val="none" w:sz="0" w:space="0" w:color="auto"/>
                <w:bottom w:val="none" w:sz="0" w:space="0" w:color="auto"/>
                <w:right w:val="none" w:sz="0" w:space="0" w:color="auto"/>
              </w:divBdr>
              <w:divsChild>
                <w:div w:id="1415593925">
                  <w:marLeft w:val="0"/>
                  <w:marRight w:val="0"/>
                  <w:marTop w:val="0"/>
                  <w:marBottom w:val="0"/>
                  <w:divBdr>
                    <w:top w:val="none" w:sz="0" w:space="0" w:color="auto"/>
                    <w:left w:val="none" w:sz="0" w:space="0" w:color="auto"/>
                    <w:bottom w:val="none" w:sz="0" w:space="0" w:color="auto"/>
                    <w:right w:val="none" w:sz="0" w:space="0" w:color="auto"/>
                  </w:divBdr>
                </w:div>
              </w:divsChild>
            </w:div>
            <w:div w:id="1644194678">
              <w:marLeft w:val="0"/>
              <w:marRight w:val="0"/>
              <w:marTop w:val="0"/>
              <w:marBottom w:val="0"/>
              <w:divBdr>
                <w:top w:val="none" w:sz="0" w:space="0" w:color="auto"/>
                <w:left w:val="none" w:sz="0" w:space="0" w:color="auto"/>
                <w:bottom w:val="none" w:sz="0" w:space="0" w:color="auto"/>
                <w:right w:val="none" w:sz="0" w:space="0" w:color="auto"/>
              </w:divBdr>
              <w:divsChild>
                <w:div w:id="266012772">
                  <w:marLeft w:val="0"/>
                  <w:marRight w:val="0"/>
                  <w:marTop w:val="0"/>
                  <w:marBottom w:val="0"/>
                  <w:divBdr>
                    <w:top w:val="none" w:sz="0" w:space="0" w:color="auto"/>
                    <w:left w:val="none" w:sz="0" w:space="0" w:color="auto"/>
                    <w:bottom w:val="none" w:sz="0" w:space="0" w:color="auto"/>
                    <w:right w:val="none" w:sz="0" w:space="0" w:color="auto"/>
                  </w:divBdr>
                </w:div>
              </w:divsChild>
            </w:div>
            <w:div w:id="1328829160">
              <w:marLeft w:val="0"/>
              <w:marRight w:val="0"/>
              <w:marTop w:val="0"/>
              <w:marBottom w:val="0"/>
              <w:divBdr>
                <w:top w:val="none" w:sz="0" w:space="0" w:color="auto"/>
                <w:left w:val="none" w:sz="0" w:space="0" w:color="auto"/>
                <w:bottom w:val="none" w:sz="0" w:space="0" w:color="auto"/>
                <w:right w:val="none" w:sz="0" w:space="0" w:color="auto"/>
              </w:divBdr>
              <w:divsChild>
                <w:div w:id="928199749">
                  <w:marLeft w:val="0"/>
                  <w:marRight w:val="0"/>
                  <w:marTop w:val="0"/>
                  <w:marBottom w:val="0"/>
                  <w:divBdr>
                    <w:top w:val="none" w:sz="0" w:space="0" w:color="auto"/>
                    <w:left w:val="none" w:sz="0" w:space="0" w:color="auto"/>
                    <w:bottom w:val="none" w:sz="0" w:space="0" w:color="auto"/>
                    <w:right w:val="none" w:sz="0" w:space="0" w:color="auto"/>
                  </w:divBdr>
                </w:div>
              </w:divsChild>
            </w:div>
            <w:div w:id="1369837012">
              <w:marLeft w:val="0"/>
              <w:marRight w:val="0"/>
              <w:marTop w:val="0"/>
              <w:marBottom w:val="0"/>
              <w:divBdr>
                <w:top w:val="none" w:sz="0" w:space="0" w:color="auto"/>
                <w:left w:val="none" w:sz="0" w:space="0" w:color="auto"/>
                <w:bottom w:val="none" w:sz="0" w:space="0" w:color="auto"/>
                <w:right w:val="none" w:sz="0" w:space="0" w:color="auto"/>
              </w:divBdr>
              <w:divsChild>
                <w:div w:id="623732575">
                  <w:marLeft w:val="0"/>
                  <w:marRight w:val="0"/>
                  <w:marTop w:val="0"/>
                  <w:marBottom w:val="0"/>
                  <w:divBdr>
                    <w:top w:val="none" w:sz="0" w:space="0" w:color="auto"/>
                    <w:left w:val="none" w:sz="0" w:space="0" w:color="auto"/>
                    <w:bottom w:val="none" w:sz="0" w:space="0" w:color="auto"/>
                    <w:right w:val="none" w:sz="0" w:space="0" w:color="auto"/>
                  </w:divBdr>
                </w:div>
              </w:divsChild>
            </w:div>
            <w:div w:id="2056737317">
              <w:marLeft w:val="0"/>
              <w:marRight w:val="0"/>
              <w:marTop w:val="0"/>
              <w:marBottom w:val="0"/>
              <w:divBdr>
                <w:top w:val="none" w:sz="0" w:space="0" w:color="auto"/>
                <w:left w:val="none" w:sz="0" w:space="0" w:color="auto"/>
                <w:bottom w:val="none" w:sz="0" w:space="0" w:color="auto"/>
                <w:right w:val="none" w:sz="0" w:space="0" w:color="auto"/>
              </w:divBdr>
              <w:divsChild>
                <w:div w:id="103963127">
                  <w:marLeft w:val="0"/>
                  <w:marRight w:val="0"/>
                  <w:marTop w:val="0"/>
                  <w:marBottom w:val="0"/>
                  <w:divBdr>
                    <w:top w:val="none" w:sz="0" w:space="0" w:color="auto"/>
                    <w:left w:val="none" w:sz="0" w:space="0" w:color="auto"/>
                    <w:bottom w:val="none" w:sz="0" w:space="0" w:color="auto"/>
                    <w:right w:val="none" w:sz="0" w:space="0" w:color="auto"/>
                  </w:divBdr>
                </w:div>
              </w:divsChild>
            </w:div>
            <w:div w:id="624695144">
              <w:marLeft w:val="0"/>
              <w:marRight w:val="0"/>
              <w:marTop w:val="0"/>
              <w:marBottom w:val="0"/>
              <w:divBdr>
                <w:top w:val="none" w:sz="0" w:space="0" w:color="auto"/>
                <w:left w:val="none" w:sz="0" w:space="0" w:color="auto"/>
                <w:bottom w:val="none" w:sz="0" w:space="0" w:color="auto"/>
                <w:right w:val="none" w:sz="0" w:space="0" w:color="auto"/>
              </w:divBdr>
              <w:divsChild>
                <w:div w:id="1892377688">
                  <w:marLeft w:val="0"/>
                  <w:marRight w:val="0"/>
                  <w:marTop w:val="0"/>
                  <w:marBottom w:val="0"/>
                  <w:divBdr>
                    <w:top w:val="none" w:sz="0" w:space="0" w:color="auto"/>
                    <w:left w:val="none" w:sz="0" w:space="0" w:color="auto"/>
                    <w:bottom w:val="none" w:sz="0" w:space="0" w:color="auto"/>
                    <w:right w:val="none" w:sz="0" w:space="0" w:color="auto"/>
                  </w:divBdr>
                </w:div>
              </w:divsChild>
            </w:div>
            <w:div w:id="1233006145">
              <w:marLeft w:val="0"/>
              <w:marRight w:val="0"/>
              <w:marTop w:val="0"/>
              <w:marBottom w:val="0"/>
              <w:divBdr>
                <w:top w:val="none" w:sz="0" w:space="0" w:color="auto"/>
                <w:left w:val="none" w:sz="0" w:space="0" w:color="auto"/>
                <w:bottom w:val="none" w:sz="0" w:space="0" w:color="auto"/>
                <w:right w:val="none" w:sz="0" w:space="0" w:color="auto"/>
              </w:divBdr>
              <w:divsChild>
                <w:div w:id="162667577">
                  <w:marLeft w:val="0"/>
                  <w:marRight w:val="0"/>
                  <w:marTop w:val="0"/>
                  <w:marBottom w:val="0"/>
                  <w:divBdr>
                    <w:top w:val="none" w:sz="0" w:space="0" w:color="auto"/>
                    <w:left w:val="none" w:sz="0" w:space="0" w:color="auto"/>
                    <w:bottom w:val="none" w:sz="0" w:space="0" w:color="auto"/>
                    <w:right w:val="none" w:sz="0" w:space="0" w:color="auto"/>
                  </w:divBdr>
                </w:div>
              </w:divsChild>
            </w:div>
            <w:div w:id="1184633330">
              <w:marLeft w:val="0"/>
              <w:marRight w:val="0"/>
              <w:marTop w:val="0"/>
              <w:marBottom w:val="0"/>
              <w:divBdr>
                <w:top w:val="none" w:sz="0" w:space="0" w:color="auto"/>
                <w:left w:val="none" w:sz="0" w:space="0" w:color="auto"/>
                <w:bottom w:val="none" w:sz="0" w:space="0" w:color="auto"/>
                <w:right w:val="none" w:sz="0" w:space="0" w:color="auto"/>
              </w:divBdr>
              <w:divsChild>
                <w:div w:id="451944362">
                  <w:marLeft w:val="0"/>
                  <w:marRight w:val="0"/>
                  <w:marTop w:val="0"/>
                  <w:marBottom w:val="0"/>
                  <w:divBdr>
                    <w:top w:val="none" w:sz="0" w:space="0" w:color="auto"/>
                    <w:left w:val="none" w:sz="0" w:space="0" w:color="auto"/>
                    <w:bottom w:val="none" w:sz="0" w:space="0" w:color="auto"/>
                    <w:right w:val="none" w:sz="0" w:space="0" w:color="auto"/>
                  </w:divBdr>
                </w:div>
              </w:divsChild>
            </w:div>
            <w:div w:id="1029261319">
              <w:marLeft w:val="0"/>
              <w:marRight w:val="0"/>
              <w:marTop w:val="0"/>
              <w:marBottom w:val="0"/>
              <w:divBdr>
                <w:top w:val="none" w:sz="0" w:space="0" w:color="auto"/>
                <w:left w:val="none" w:sz="0" w:space="0" w:color="auto"/>
                <w:bottom w:val="none" w:sz="0" w:space="0" w:color="auto"/>
                <w:right w:val="none" w:sz="0" w:space="0" w:color="auto"/>
              </w:divBdr>
              <w:divsChild>
                <w:div w:id="1936672814">
                  <w:marLeft w:val="0"/>
                  <w:marRight w:val="0"/>
                  <w:marTop w:val="0"/>
                  <w:marBottom w:val="0"/>
                  <w:divBdr>
                    <w:top w:val="none" w:sz="0" w:space="0" w:color="auto"/>
                    <w:left w:val="none" w:sz="0" w:space="0" w:color="auto"/>
                    <w:bottom w:val="none" w:sz="0" w:space="0" w:color="auto"/>
                    <w:right w:val="none" w:sz="0" w:space="0" w:color="auto"/>
                  </w:divBdr>
                </w:div>
              </w:divsChild>
            </w:div>
            <w:div w:id="1294824272">
              <w:marLeft w:val="0"/>
              <w:marRight w:val="0"/>
              <w:marTop w:val="0"/>
              <w:marBottom w:val="0"/>
              <w:divBdr>
                <w:top w:val="none" w:sz="0" w:space="0" w:color="auto"/>
                <w:left w:val="none" w:sz="0" w:space="0" w:color="auto"/>
                <w:bottom w:val="none" w:sz="0" w:space="0" w:color="auto"/>
                <w:right w:val="none" w:sz="0" w:space="0" w:color="auto"/>
              </w:divBdr>
              <w:divsChild>
                <w:div w:id="1469933597">
                  <w:marLeft w:val="0"/>
                  <w:marRight w:val="0"/>
                  <w:marTop w:val="0"/>
                  <w:marBottom w:val="0"/>
                  <w:divBdr>
                    <w:top w:val="none" w:sz="0" w:space="0" w:color="auto"/>
                    <w:left w:val="none" w:sz="0" w:space="0" w:color="auto"/>
                    <w:bottom w:val="none" w:sz="0" w:space="0" w:color="auto"/>
                    <w:right w:val="none" w:sz="0" w:space="0" w:color="auto"/>
                  </w:divBdr>
                </w:div>
              </w:divsChild>
            </w:div>
            <w:div w:id="706492184">
              <w:marLeft w:val="0"/>
              <w:marRight w:val="0"/>
              <w:marTop w:val="0"/>
              <w:marBottom w:val="0"/>
              <w:divBdr>
                <w:top w:val="none" w:sz="0" w:space="0" w:color="auto"/>
                <w:left w:val="none" w:sz="0" w:space="0" w:color="auto"/>
                <w:bottom w:val="none" w:sz="0" w:space="0" w:color="auto"/>
                <w:right w:val="none" w:sz="0" w:space="0" w:color="auto"/>
              </w:divBdr>
              <w:divsChild>
                <w:div w:id="1579706276">
                  <w:marLeft w:val="0"/>
                  <w:marRight w:val="0"/>
                  <w:marTop w:val="0"/>
                  <w:marBottom w:val="0"/>
                  <w:divBdr>
                    <w:top w:val="none" w:sz="0" w:space="0" w:color="auto"/>
                    <w:left w:val="none" w:sz="0" w:space="0" w:color="auto"/>
                    <w:bottom w:val="none" w:sz="0" w:space="0" w:color="auto"/>
                    <w:right w:val="none" w:sz="0" w:space="0" w:color="auto"/>
                  </w:divBdr>
                </w:div>
              </w:divsChild>
            </w:div>
            <w:div w:id="1174805550">
              <w:marLeft w:val="0"/>
              <w:marRight w:val="0"/>
              <w:marTop w:val="0"/>
              <w:marBottom w:val="0"/>
              <w:divBdr>
                <w:top w:val="none" w:sz="0" w:space="0" w:color="auto"/>
                <w:left w:val="none" w:sz="0" w:space="0" w:color="auto"/>
                <w:bottom w:val="none" w:sz="0" w:space="0" w:color="auto"/>
                <w:right w:val="none" w:sz="0" w:space="0" w:color="auto"/>
              </w:divBdr>
              <w:divsChild>
                <w:div w:id="604311538">
                  <w:marLeft w:val="0"/>
                  <w:marRight w:val="0"/>
                  <w:marTop w:val="0"/>
                  <w:marBottom w:val="0"/>
                  <w:divBdr>
                    <w:top w:val="none" w:sz="0" w:space="0" w:color="auto"/>
                    <w:left w:val="none" w:sz="0" w:space="0" w:color="auto"/>
                    <w:bottom w:val="none" w:sz="0" w:space="0" w:color="auto"/>
                    <w:right w:val="none" w:sz="0" w:space="0" w:color="auto"/>
                  </w:divBdr>
                </w:div>
              </w:divsChild>
            </w:div>
            <w:div w:id="1983536692">
              <w:marLeft w:val="0"/>
              <w:marRight w:val="0"/>
              <w:marTop w:val="0"/>
              <w:marBottom w:val="0"/>
              <w:divBdr>
                <w:top w:val="none" w:sz="0" w:space="0" w:color="auto"/>
                <w:left w:val="none" w:sz="0" w:space="0" w:color="auto"/>
                <w:bottom w:val="none" w:sz="0" w:space="0" w:color="auto"/>
                <w:right w:val="none" w:sz="0" w:space="0" w:color="auto"/>
              </w:divBdr>
              <w:divsChild>
                <w:div w:id="305160068">
                  <w:marLeft w:val="0"/>
                  <w:marRight w:val="0"/>
                  <w:marTop w:val="0"/>
                  <w:marBottom w:val="0"/>
                  <w:divBdr>
                    <w:top w:val="none" w:sz="0" w:space="0" w:color="auto"/>
                    <w:left w:val="none" w:sz="0" w:space="0" w:color="auto"/>
                    <w:bottom w:val="none" w:sz="0" w:space="0" w:color="auto"/>
                    <w:right w:val="none" w:sz="0" w:space="0" w:color="auto"/>
                  </w:divBdr>
                </w:div>
              </w:divsChild>
            </w:div>
            <w:div w:id="1580559024">
              <w:marLeft w:val="0"/>
              <w:marRight w:val="0"/>
              <w:marTop w:val="0"/>
              <w:marBottom w:val="0"/>
              <w:divBdr>
                <w:top w:val="none" w:sz="0" w:space="0" w:color="auto"/>
                <w:left w:val="none" w:sz="0" w:space="0" w:color="auto"/>
                <w:bottom w:val="none" w:sz="0" w:space="0" w:color="auto"/>
                <w:right w:val="none" w:sz="0" w:space="0" w:color="auto"/>
              </w:divBdr>
              <w:divsChild>
                <w:div w:id="2557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83712">
      <w:bodyDiv w:val="1"/>
      <w:marLeft w:val="0"/>
      <w:marRight w:val="0"/>
      <w:marTop w:val="0"/>
      <w:marBottom w:val="0"/>
      <w:divBdr>
        <w:top w:val="none" w:sz="0" w:space="0" w:color="auto"/>
        <w:left w:val="none" w:sz="0" w:space="0" w:color="auto"/>
        <w:bottom w:val="none" w:sz="0" w:space="0" w:color="auto"/>
        <w:right w:val="none" w:sz="0" w:space="0" w:color="auto"/>
      </w:divBdr>
      <w:divsChild>
        <w:div w:id="1094130007">
          <w:marLeft w:val="0"/>
          <w:marRight w:val="0"/>
          <w:marTop w:val="0"/>
          <w:marBottom w:val="0"/>
          <w:divBdr>
            <w:top w:val="none" w:sz="0" w:space="0" w:color="auto"/>
            <w:left w:val="none" w:sz="0" w:space="0" w:color="auto"/>
            <w:bottom w:val="none" w:sz="0" w:space="0" w:color="auto"/>
            <w:right w:val="none" w:sz="0" w:space="0" w:color="auto"/>
          </w:divBdr>
        </w:div>
        <w:div w:id="457917037">
          <w:marLeft w:val="0"/>
          <w:marRight w:val="0"/>
          <w:marTop w:val="0"/>
          <w:marBottom w:val="0"/>
          <w:divBdr>
            <w:top w:val="none" w:sz="0" w:space="0" w:color="auto"/>
            <w:left w:val="none" w:sz="0" w:space="0" w:color="auto"/>
            <w:bottom w:val="none" w:sz="0" w:space="0" w:color="auto"/>
            <w:right w:val="none" w:sz="0" w:space="0" w:color="auto"/>
          </w:divBdr>
        </w:div>
        <w:div w:id="1904364103">
          <w:marLeft w:val="0"/>
          <w:marRight w:val="0"/>
          <w:marTop w:val="0"/>
          <w:marBottom w:val="0"/>
          <w:divBdr>
            <w:top w:val="none" w:sz="0" w:space="0" w:color="auto"/>
            <w:left w:val="none" w:sz="0" w:space="0" w:color="auto"/>
            <w:bottom w:val="none" w:sz="0" w:space="0" w:color="auto"/>
            <w:right w:val="none" w:sz="0" w:space="0" w:color="auto"/>
          </w:divBdr>
        </w:div>
        <w:div w:id="799036105">
          <w:marLeft w:val="0"/>
          <w:marRight w:val="0"/>
          <w:marTop w:val="0"/>
          <w:marBottom w:val="0"/>
          <w:divBdr>
            <w:top w:val="none" w:sz="0" w:space="0" w:color="auto"/>
            <w:left w:val="none" w:sz="0" w:space="0" w:color="auto"/>
            <w:bottom w:val="none" w:sz="0" w:space="0" w:color="auto"/>
            <w:right w:val="none" w:sz="0" w:space="0" w:color="auto"/>
          </w:divBdr>
        </w:div>
        <w:div w:id="409012496">
          <w:marLeft w:val="0"/>
          <w:marRight w:val="0"/>
          <w:marTop w:val="0"/>
          <w:marBottom w:val="0"/>
          <w:divBdr>
            <w:top w:val="none" w:sz="0" w:space="0" w:color="auto"/>
            <w:left w:val="none" w:sz="0" w:space="0" w:color="auto"/>
            <w:bottom w:val="none" w:sz="0" w:space="0" w:color="auto"/>
            <w:right w:val="none" w:sz="0" w:space="0" w:color="auto"/>
          </w:divBdr>
        </w:div>
        <w:div w:id="1106998293">
          <w:marLeft w:val="0"/>
          <w:marRight w:val="0"/>
          <w:marTop w:val="0"/>
          <w:marBottom w:val="0"/>
          <w:divBdr>
            <w:top w:val="none" w:sz="0" w:space="0" w:color="auto"/>
            <w:left w:val="none" w:sz="0" w:space="0" w:color="auto"/>
            <w:bottom w:val="none" w:sz="0" w:space="0" w:color="auto"/>
            <w:right w:val="none" w:sz="0" w:space="0" w:color="auto"/>
          </w:divBdr>
        </w:div>
        <w:div w:id="1923559212">
          <w:marLeft w:val="0"/>
          <w:marRight w:val="0"/>
          <w:marTop w:val="0"/>
          <w:marBottom w:val="0"/>
          <w:divBdr>
            <w:top w:val="none" w:sz="0" w:space="0" w:color="auto"/>
            <w:left w:val="none" w:sz="0" w:space="0" w:color="auto"/>
            <w:bottom w:val="none" w:sz="0" w:space="0" w:color="auto"/>
            <w:right w:val="none" w:sz="0" w:space="0" w:color="auto"/>
          </w:divBdr>
        </w:div>
        <w:div w:id="777800740">
          <w:marLeft w:val="0"/>
          <w:marRight w:val="0"/>
          <w:marTop w:val="0"/>
          <w:marBottom w:val="0"/>
          <w:divBdr>
            <w:top w:val="none" w:sz="0" w:space="0" w:color="auto"/>
            <w:left w:val="none" w:sz="0" w:space="0" w:color="auto"/>
            <w:bottom w:val="none" w:sz="0" w:space="0" w:color="auto"/>
            <w:right w:val="none" w:sz="0" w:space="0" w:color="auto"/>
          </w:divBdr>
        </w:div>
        <w:div w:id="398480615">
          <w:marLeft w:val="0"/>
          <w:marRight w:val="0"/>
          <w:marTop w:val="0"/>
          <w:marBottom w:val="0"/>
          <w:divBdr>
            <w:top w:val="none" w:sz="0" w:space="0" w:color="auto"/>
            <w:left w:val="none" w:sz="0" w:space="0" w:color="auto"/>
            <w:bottom w:val="none" w:sz="0" w:space="0" w:color="auto"/>
            <w:right w:val="none" w:sz="0" w:space="0" w:color="auto"/>
          </w:divBdr>
        </w:div>
        <w:div w:id="1231505003">
          <w:marLeft w:val="0"/>
          <w:marRight w:val="0"/>
          <w:marTop w:val="0"/>
          <w:marBottom w:val="0"/>
          <w:divBdr>
            <w:top w:val="none" w:sz="0" w:space="0" w:color="auto"/>
            <w:left w:val="none" w:sz="0" w:space="0" w:color="auto"/>
            <w:bottom w:val="none" w:sz="0" w:space="0" w:color="auto"/>
            <w:right w:val="none" w:sz="0" w:space="0" w:color="auto"/>
          </w:divBdr>
        </w:div>
        <w:div w:id="331296278">
          <w:marLeft w:val="0"/>
          <w:marRight w:val="0"/>
          <w:marTop w:val="0"/>
          <w:marBottom w:val="0"/>
          <w:divBdr>
            <w:top w:val="none" w:sz="0" w:space="0" w:color="auto"/>
            <w:left w:val="none" w:sz="0" w:space="0" w:color="auto"/>
            <w:bottom w:val="none" w:sz="0" w:space="0" w:color="auto"/>
            <w:right w:val="none" w:sz="0" w:space="0" w:color="auto"/>
          </w:divBdr>
        </w:div>
        <w:div w:id="168064511">
          <w:marLeft w:val="0"/>
          <w:marRight w:val="0"/>
          <w:marTop w:val="0"/>
          <w:marBottom w:val="0"/>
          <w:divBdr>
            <w:top w:val="none" w:sz="0" w:space="0" w:color="auto"/>
            <w:left w:val="none" w:sz="0" w:space="0" w:color="auto"/>
            <w:bottom w:val="none" w:sz="0" w:space="0" w:color="auto"/>
            <w:right w:val="none" w:sz="0" w:space="0" w:color="auto"/>
          </w:divBdr>
        </w:div>
        <w:div w:id="1882204671">
          <w:marLeft w:val="0"/>
          <w:marRight w:val="0"/>
          <w:marTop w:val="0"/>
          <w:marBottom w:val="0"/>
          <w:divBdr>
            <w:top w:val="none" w:sz="0" w:space="0" w:color="auto"/>
            <w:left w:val="none" w:sz="0" w:space="0" w:color="auto"/>
            <w:bottom w:val="none" w:sz="0" w:space="0" w:color="auto"/>
            <w:right w:val="none" w:sz="0" w:space="0" w:color="auto"/>
          </w:divBdr>
        </w:div>
        <w:div w:id="820385502">
          <w:marLeft w:val="0"/>
          <w:marRight w:val="0"/>
          <w:marTop w:val="0"/>
          <w:marBottom w:val="0"/>
          <w:divBdr>
            <w:top w:val="none" w:sz="0" w:space="0" w:color="auto"/>
            <w:left w:val="none" w:sz="0" w:space="0" w:color="auto"/>
            <w:bottom w:val="none" w:sz="0" w:space="0" w:color="auto"/>
            <w:right w:val="none" w:sz="0" w:space="0" w:color="auto"/>
          </w:divBdr>
        </w:div>
        <w:div w:id="1331521986">
          <w:marLeft w:val="0"/>
          <w:marRight w:val="0"/>
          <w:marTop w:val="0"/>
          <w:marBottom w:val="0"/>
          <w:divBdr>
            <w:top w:val="none" w:sz="0" w:space="0" w:color="auto"/>
            <w:left w:val="none" w:sz="0" w:space="0" w:color="auto"/>
            <w:bottom w:val="none" w:sz="0" w:space="0" w:color="auto"/>
            <w:right w:val="none" w:sz="0" w:space="0" w:color="auto"/>
          </w:divBdr>
        </w:div>
        <w:div w:id="1892616985">
          <w:marLeft w:val="0"/>
          <w:marRight w:val="0"/>
          <w:marTop w:val="0"/>
          <w:marBottom w:val="0"/>
          <w:divBdr>
            <w:top w:val="none" w:sz="0" w:space="0" w:color="auto"/>
            <w:left w:val="none" w:sz="0" w:space="0" w:color="auto"/>
            <w:bottom w:val="none" w:sz="0" w:space="0" w:color="auto"/>
            <w:right w:val="none" w:sz="0" w:space="0" w:color="auto"/>
          </w:divBdr>
        </w:div>
        <w:div w:id="1205487312">
          <w:marLeft w:val="0"/>
          <w:marRight w:val="0"/>
          <w:marTop w:val="0"/>
          <w:marBottom w:val="0"/>
          <w:divBdr>
            <w:top w:val="none" w:sz="0" w:space="0" w:color="auto"/>
            <w:left w:val="none" w:sz="0" w:space="0" w:color="auto"/>
            <w:bottom w:val="none" w:sz="0" w:space="0" w:color="auto"/>
            <w:right w:val="none" w:sz="0" w:space="0" w:color="auto"/>
          </w:divBdr>
        </w:div>
        <w:div w:id="886643956">
          <w:marLeft w:val="0"/>
          <w:marRight w:val="0"/>
          <w:marTop w:val="0"/>
          <w:marBottom w:val="0"/>
          <w:divBdr>
            <w:top w:val="none" w:sz="0" w:space="0" w:color="auto"/>
            <w:left w:val="none" w:sz="0" w:space="0" w:color="auto"/>
            <w:bottom w:val="none" w:sz="0" w:space="0" w:color="auto"/>
            <w:right w:val="none" w:sz="0" w:space="0" w:color="auto"/>
          </w:divBdr>
        </w:div>
        <w:div w:id="1262181397">
          <w:marLeft w:val="0"/>
          <w:marRight w:val="0"/>
          <w:marTop w:val="0"/>
          <w:marBottom w:val="0"/>
          <w:divBdr>
            <w:top w:val="none" w:sz="0" w:space="0" w:color="auto"/>
            <w:left w:val="none" w:sz="0" w:space="0" w:color="auto"/>
            <w:bottom w:val="none" w:sz="0" w:space="0" w:color="auto"/>
            <w:right w:val="none" w:sz="0" w:space="0" w:color="auto"/>
          </w:divBdr>
        </w:div>
        <w:div w:id="827744350">
          <w:marLeft w:val="0"/>
          <w:marRight w:val="0"/>
          <w:marTop w:val="0"/>
          <w:marBottom w:val="0"/>
          <w:divBdr>
            <w:top w:val="none" w:sz="0" w:space="0" w:color="auto"/>
            <w:left w:val="none" w:sz="0" w:space="0" w:color="auto"/>
            <w:bottom w:val="none" w:sz="0" w:space="0" w:color="auto"/>
            <w:right w:val="none" w:sz="0" w:space="0" w:color="auto"/>
          </w:divBdr>
        </w:div>
        <w:div w:id="628513488">
          <w:marLeft w:val="0"/>
          <w:marRight w:val="0"/>
          <w:marTop w:val="0"/>
          <w:marBottom w:val="0"/>
          <w:divBdr>
            <w:top w:val="none" w:sz="0" w:space="0" w:color="auto"/>
            <w:left w:val="none" w:sz="0" w:space="0" w:color="auto"/>
            <w:bottom w:val="none" w:sz="0" w:space="0" w:color="auto"/>
            <w:right w:val="none" w:sz="0" w:space="0" w:color="auto"/>
          </w:divBdr>
        </w:div>
        <w:div w:id="159319055">
          <w:marLeft w:val="0"/>
          <w:marRight w:val="0"/>
          <w:marTop w:val="0"/>
          <w:marBottom w:val="0"/>
          <w:divBdr>
            <w:top w:val="none" w:sz="0" w:space="0" w:color="auto"/>
            <w:left w:val="none" w:sz="0" w:space="0" w:color="auto"/>
            <w:bottom w:val="none" w:sz="0" w:space="0" w:color="auto"/>
            <w:right w:val="none" w:sz="0" w:space="0" w:color="auto"/>
          </w:divBdr>
        </w:div>
        <w:div w:id="903298853">
          <w:marLeft w:val="0"/>
          <w:marRight w:val="0"/>
          <w:marTop w:val="0"/>
          <w:marBottom w:val="0"/>
          <w:divBdr>
            <w:top w:val="none" w:sz="0" w:space="0" w:color="auto"/>
            <w:left w:val="none" w:sz="0" w:space="0" w:color="auto"/>
            <w:bottom w:val="none" w:sz="0" w:space="0" w:color="auto"/>
            <w:right w:val="none" w:sz="0" w:space="0" w:color="auto"/>
          </w:divBdr>
        </w:div>
        <w:div w:id="408425949">
          <w:marLeft w:val="0"/>
          <w:marRight w:val="0"/>
          <w:marTop w:val="0"/>
          <w:marBottom w:val="0"/>
          <w:divBdr>
            <w:top w:val="none" w:sz="0" w:space="0" w:color="auto"/>
            <w:left w:val="none" w:sz="0" w:space="0" w:color="auto"/>
            <w:bottom w:val="none" w:sz="0" w:space="0" w:color="auto"/>
            <w:right w:val="none" w:sz="0" w:space="0" w:color="auto"/>
          </w:divBdr>
        </w:div>
        <w:div w:id="1374571522">
          <w:marLeft w:val="0"/>
          <w:marRight w:val="0"/>
          <w:marTop w:val="0"/>
          <w:marBottom w:val="0"/>
          <w:divBdr>
            <w:top w:val="none" w:sz="0" w:space="0" w:color="auto"/>
            <w:left w:val="none" w:sz="0" w:space="0" w:color="auto"/>
            <w:bottom w:val="none" w:sz="0" w:space="0" w:color="auto"/>
            <w:right w:val="none" w:sz="0" w:space="0" w:color="auto"/>
          </w:divBdr>
        </w:div>
        <w:div w:id="2087065191">
          <w:marLeft w:val="0"/>
          <w:marRight w:val="0"/>
          <w:marTop w:val="0"/>
          <w:marBottom w:val="0"/>
          <w:divBdr>
            <w:top w:val="none" w:sz="0" w:space="0" w:color="auto"/>
            <w:left w:val="none" w:sz="0" w:space="0" w:color="auto"/>
            <w:bottom w:val="none" w:sz="0" w:space="0" w:color="auto"/>
            <w:right w:val="none" w:sz="0" w:space="0" w:color="auto"/>
          </w:divBdr>
        </w:div>
        <w:div w:id="171066595">
          <w:marLeft w:val="0"/>
          <w:marRight w:val="0"/>
          <w:marTop w:val="0"/>
          <w:marBottom w:val="0"/>
          <w:divBdr>
            <w:top w:val="none" w:sz="0" w:space="0" w:color="auto"/>
            <w:left w:val="none" w:sz="0" w:space="0" w:color="auto"/>
            <w:bottom w:val="none" w:sz="0" w:space="0" w:color="auto"/>
            <w:right w:val="none" w:sz="0" w:space="0" w:color="auto"/>
          </w:divBdr>
        </w:div>
        <w:div w:id="1264538017">
          <w:marLeft w:val="0"/>
          <w:marRight w:val="0"/>
          <w:marTop w:val="0"/>
          <w:marBottom w:val="0"/>
          <w:divBdr>
            <w:top w:val="none" w:sz="0" w:space="0" w:color="auto"/>
            <w:left w:val="none" w:sz="0" w:space="0" w:color="auto"/>
            <w:bottom w:val="none" w:sz="0" w:space="0" w:color="auto"/>
            <w:right w:val="none" w:sz="0" w:space="0" w:color="auto"/>
          </w:divBdr>
        </w:div>
        <w:div w:id="619382787">
          <w:marLeft w:val="0"/>
          <w:marRight w:val="0"/>
          <w:marTop w:val="0"/>
          <w:marBottom w:val="0"/>
          <w:divBdr>
            <w:top w:val="none" w:sz="0" w:space="0" w:color="auto"/>
            <w:left w:val="none" w:sz="0" w:space="0" w:color="auto"/>
            <w:bottom w:val="none" w:sz="0" w:space="0" w:color="auto"/>
            <w:right w:val="none" w:sz="0" w:space="0" w:color="auto"/>
          </w:divBdr>
        </w:div>
        <w:div w:id="1402406830">
          <w:marLeft w:val="0"/>
          <w:marRight w:val="0"/>
          <w:marTop w:val="0"/>
          <w:marBottom w:val="0"/>
          <w:divBdr>
            <w:top w:val="none" w:sz="0" w:space="0" w:color="auto"/>
            <w:left w:val="none" w:sz="0" w:space="0" w:color="auto"/>
            <w:bottom w:val="none" w:sz="0" w:space="0" w:color="auto"/>
            <w:right w:val="none" w:sz="0" w:space="0" w:color="auto"/>
          </w:divBdr>
        </w:div>
        <w:div w:id="405304910">
          <w:marLeft w:val="0"/>
          <w:marRight w:val="0"/>
          <w:marTop w:val="0"/>
          <w:marBottom w:val="0"/>
          <w:divBdr>
            <w:top w:val="none" w:sz="0" w:space="0" w:color="auto"/>
            <w:left w:val="none" w:sz="0" w:space="0" w:color="auto"/>
            <w:bottom w:val="none" w:sz="0" w:space="0" w:color="auto"/>
            <w:right w:val="none" w:sz="0" w:space="0" w:color="auto"/>
          </w:divBdr>
        </w:div>
        <w:div w:id="868688366">
          <w:marLeft w:val="0"/>
          <w:marRight w:val="0"/>
          <w:marTop w:val="0"/>
          <w:marBottom w:val="0"/>
          <w:divBdr>
            <w:top w:val="none" w:sz="0" w:space="0" w:color="auto"/>
            <w:left w:val="none" w:sz="0" w:space="0" w:color="auto"/>
            <w:bottom w:val="none" w:sz="0" w:space="0" w:color="auto"/>
            <w:right w:val="none" w:sz="0" w:space="0" w:color="auto"/>
          </w:divBdr>
        </w:div>
        <w:div w:id="900092534">
          <w:marLeft w:val="0"/>
          <w:marRight w:val="0"/>
          <w:marTop w:val="0"/>
          <w:marBottom w:val="0"/>
          <w:divBdr>
            <w:top w:val="none" w:sz="0" w:space="0" w:color="auto"/>
            <w:left w:val="none" w:sz="0" w:space="0" w:color="auto"/>
            <w:bottom w:val="none" w:sz="0" w:space="0" w:color="auto"/>
            <w:right w:val="none" w:sz="0" w:space="0" w:color="auto"/>
          </w:divBdr>
        </w:div>
        <w:div w:id="138496382">
          <w:marLeft w:val="0"/>
          <w:marRight w:val="0"/>
          <w:marTop w:val="0"/>
          <w:marBottom w:val="0"/>
          <w:divBdr>
            <w:top w:val="none" w:sz="0" w:space="0" w:color="auto"/>
            <w:left w:val="none" w:sz="0" w:space="0" w:color="auto"/>
            <w:bottom w:val="none" w:sz="0" w:space="0" w:color="auto"/>
            <w:right w:val="none" w:sz="0" w:space="0" w:color="auto"/>
          </w:divBdr>
        </w:div>
        <w:div w:id="135268559">
          <w:marLeft w:val="0"/>
          <w:marRight w:val="0"/>
          <w:marTop w:val="0"/>
          <w:marBottom w:val="0"/>
          <w:divBdr>
            <w:top w:val="none" w:sz="0" w:space="0" w:color="auto"/>
            <w:left w:val="none" w:sz="0" w:space="0" w:color="auto"/>
            <w:bottom w:val="none" w:sz="0" w:space="0" w:color="auto"/>
            <w:right w:val="none" w:sz="0" w:space="0" w:color="auto"/>
          </w:divBdr>
        </w:div>
        <w:div w:id="2051681346">
          <w:marLeft w:val="0"/>
          <w:marRight w:val="0"/>
          <w:marTop w:val="0"/>
          <w:marBottom w:val="0"/>
          <w:divBdr>
            <w:top w:val="none" w:sz="0" w:space="0" w:color="auto"/>
            <w:left w:val="none" w:sz="0" w:space="0" w:color="auto"/>
            <w:bottom w:val="none" w:sz="0" w:space="0" w:color="auto"/>
            <w:right w:val="none" w:sz="0" w:space="0" w:color="auto"/>
          </w:divBdr>
        </w:div>
        <w:div w:id="786890">
          <w:marLeft w:val="0"/>
          <w:marRight w:val="0"/>
          <w:marTop w:val="0"/>
          <w:marBottom w:val="0"/>
          <w:divBdr>
            <w:top w:val="none" w:sz="0" w:space="0" w:color="auto"/>
            <w:left w:val="none" w:sz="0" w:space="0" w:color="auto"/>
            <w:bottom w:val="none" w:sz="0" w:space="0" w:color="auto"/>
            <w:right w:val="none" w:sz="0" w:space="0" w:color="auto"/>
          </w:divBdr>
        </w:div>
        <w:div w:id="883953244">
          <w:marLeft w:val="0"/>
          <w:marRight w:val="0"/>
          <w:marTop w:val="0"/>
          <w:marBottom w:val="0"/>
          <w:divBdr>
            <w:top w:val="none" w:sz="0" w:space="0" w:color="auto"/>
            <w:left w:val="none" w:sz="0" w:space="0" w:color="auto"/>
            <w:bottom w:val="none" w:sz="0" w:space="0" w:color="auto"/>
            <w:right w:val="none" w:sz="0" w:space="0" w:color="auto"/>
          </w:divBdr>
        </w:div>
        <w:div w:id="2079470626">
          <w:marLeft w:val="0"/>
          <w:marRight w:val="0"/>
          <w:marTop w:val="0"/>
          <w:marBottom w:val="0"/>
          <w:divBdr>
            <w:top w:val="none" w:sz="0" w:space="0" w:color="auto"/>
            <w:left w:val="none" w:sz="0" w:space="0" w:color="auto"/>
            <w:bottom w:val="none" w:sz="0" w:space="0" w:color="auto"/>
            <w:right w:val="none" w:sz="0" w:space="0" w:color="auto"/>
          </w:divBdr>
        </w:div>
        <w:div w:id="598831040">
          <w:marLeft w:val="0"/>
          <w:marRight w:val="0"/>
          <w:marTop w:val="0"/>
          <w:marBottom w:val="0"/>
          <w:divBdr>
            <w:top w:val="none" w:sz="0" w:space="0" w:color="auto"/>
            <w:left w:val="none" w:sz="0" w:space="0" w:color="auto"/>
            <w:bottom w:val="none" w:sz="0" w:space="0" w:color="auto"/>
            <w:right w:val="none" w:sz="0" w:space="0" w:color="auto"/>
          </w:divBdr>
        </w:div>
        <w:div w:id="1080711355">
          <w:marLeft w:val="0"/>
          <w:marRight w:val="0"/>
          <w:marTop w:val="0"/>
          <w:marBottom w:val="0"/>
          <w:divBdr>
            <w:top w:val="none" w:sz="0" w:space="0" w:color="auto"/>
            <w:left w:val="none" w:sz="0" w:space="0" w:color="auto"/>
            <w:bottom w:val="none" w:sz="0" w:space="0" w:color="auto"/>
            <w:right w:val="none" w:sz="0" w:space="0" w:color="auto"/>
          </w:divBdr>
        </w:div>
        <w:div w:id="838614380">
          <w:marLeft w:val="0"/>
          <w:marRight w:val="0"/>
          <w:marTop w:val="0"/>
          <w:marBottom w:val="0"/>
          <w:divBdr>
            <w:top w:val="none" w:sz="0" w:space="0" w:color="auto"/>
            <w:left w:val="none" w:sz="0" w:space="0" w:color="auto"/>
            <w:bottom w:val="none" w:sz="0" w:space="0" w:color="auto"/>
            <w:right w:val="none" w:sz="0" w:space="0" w:color="auto"/>
          </w:divBdr>
        </w:div>
        <w:div w:id="1976523786">
          <w:marLeft w:val="0"/>
          <w:marRight w:val="0"/>
          <w:marTop w:val="0"/>
          <w:marBottom w:val="0"/>
          <w:divBdr>
            <w:top w:val="none" w:sz="0" w:space="0" w:color="auto"/>
            <w:left w:val="none" w:sz="0" w:space="0" w:color="auto"/>
            <w:bottom w:val="none" w:sz="0" w:space="0" w:color="auto"/>
            <w:right w:val="none" w:sz="0" w:space="0" w:color="auto"/>
          </w:divBdr>
        </w:div>
        <w:div w:id="337343895">
          <w:marLeft w:val="0"/>
          <w:marRight w:val="0"/>
          <w:marTop w:val="0"/>
          <w:marBottom w:val="0"/>
          <w:divBdr>
            <w:top w:val="none" w:sz="0" w:space="0" w:color="auto"/>
            <w:left w:val="none" w:sz="0" w:space="0" w:color="auto"/>
            <w:bottom w:val="none" w:sz="0" w:space="0" w:color="auto"/>
            <w:right w:val="none" w:sz="0" w:space="0" w:color="auto"/>
          </w:divBdr>
        </w:div>
        <w:div w:id="1414469465">
          <w:marLeft w:val="0"/>
          <w:marRight w:val="0"/>
          <w:marTop w:val="0"/>
          <w:marBottom w:val="0"/>
          <w:divBdr>
            <w:top w:val="none" w:sz="0" w:space="0" w:color="auto"/>
            <w:left w:val="none" w:sz="0" w:space="0" w:color="auto"/>
            <w:bottom w:val="none" w:sz="0" w:space="0" w:color="auto"/>
            <w:right w:val="none" w:sz="0" w:space="0" w:color="auto"/>
          </w:divBdr>
        </w:div>
        <w:div w:id="904142202">
          <w:marLeft w:val="0"/>
          <w:marRight w:val="0"/>
          <w:marTop w:val="0"/>
          <w:marBottom w:val="0"/>
          <w:divBdr>
            <w:top w:val="none" w:sz="0" w:space="0" w:color="auto"/>
            <w:left w:val="none" w:sz="0" w:space="0" w:color="auto"/>
            <w:bottom w:val="none" w:sz="0" w:space="0" w:color="auto"/>
            <w:right w:val="none" w:sz="0" w:space="0" w:color="auto"/>
          </w:divBdr>
        </w:div>
        <w:div w:id="1658683326">
          <w:marLeft w:val="0"/>
          <w:marRight w:val="0"/>
          <w:marTop w:val="0"/>
          <w:marBottom w:val="0"/>
          <w:divBdr>
            <w:top w:val="none" w:sz="0" w:space="0" w:color="auto"/>
            <w:left w:val="none" w:sz="0" w:space="0" w:color="auto"/>
            <w:bottom w:val="none" w:sz="0" w:space="0" w:color="auto"/>
            <w:right w:val="none" w:sz="0" w:space="0" w:color="auto"/>
          </w:divBdr>
        </w:div>
        <w:div w:id="1125151500">
          <w:marLeft w:val="0"/>
          <w:marRight w:val="0"/>
          <w:marTop w:val="0"/>
          <w:marBottom w:val="0"/>
          <w:divBdr>
            <w:top w:val="none" w:sz="0" w:space="0" w:color="auto"/>
            <w:left w:val="none" w:sz="0" w:space="0" w:color="auto"/>
            <w:bottom w:val="none" w:sz="0" w:space="0" w:color="auto"/>
            <w:right w:val="none" w:sz="0" w:space="0" w:color="auto"/>
          </w:divBdr>
        </w:div>
        <w:div w:id="1219585361">
          <w:marLeft w:val="0"/>
          <w:marRight w:val="0"/>
          <w:marTop w:val="0"/>
          <w:marBottom w:val="0"/>
          <w:divBdr>
            <w:top w:val="none" w:sz="0" w:space="0" w:color="auto"/>
            <w:left w:val="none" w:sz="0" w:space="0" w:color="auto"/>
            <w:bottom w:val="none" w:sz="0" w:space="0" w:color="auto"/>
            <w:right w:val="none" w:sz="0" w:space="0" w:color="auto"/>
          </w:divBdr>
        </w:div>
        <w:div w:id="1859808212">
          <w:marLeft w:val="0"/>
          <w:marRight w:val="0"/>
          <w:marTop w:val="0"/>
          <w:marBottom w:val="0"/>
          <w:divBdr>
            <w:top w:val="none" w:sz="0" w:space="0" w:color="auto"/>
            <w:left w:val="none" w:sz="0" w:space="0" w:color="auto"/>
            <w:bottom w:val="none" w:sz="0" w:space="0" w:color="auto"/>
            <w:right w:val="none" w:sz="0" w:space="0" w:color="auto"/>
          </w:divBdr>
        </w:div>
        <w:div w:id="1223053450">
          <w:marLeft w:val="0"/>
          <w:marRight w:val="0"/>
          <w:marTop w:val="0"/>
          <w:marBottom w:val="0"/>
          <w:divBdr>
            <w:top w:val="none" w:sz="0" w:space="0" w:color="auto"/>
            <w:left w:val="none" w:sz="0" w:space="0" w:color="auto"/>
            <w:bottom w:val="none" w:sz="0" w:space="0" w:color="auto"/>
            <w:right w:val="none" w:sz="0" w:space="0" w:color="auto"/>
          </w:divBdr>
        </w:div>
        <w:div w:id="1847666622">
          <w:marLeft w:val="0"/>
          <w:marRight w:val="0"/>
          <w:marTop w:val="0"/>
          <w:marBottom w:val="0"/>
          <w:divBdr>
            <w:top w:val="none" w:sz="0" w:space="0" w:color="auto"/>
            <w:left w:val="none" w:sz="0" w:space="0" w:color="auto"/>
            <w:bottom w:val="none" w:sz="0" w:space="0" w:color="auto"/>
            <w:right w:val="none" w:sz="0" w:space="0" w:color="auto"/>
          </w:divBdr>
        </w:div>
        <w:div w:id="768425302">
          <w:marLeft w:val="0"/>
          <w:marRight w:val="0"/>
          <w:marTop w:val="0"/>
          <w:marBottom w:val="0"/>
          <w:divBdr>
            <w:top w:val="none" w:sz="0" w:space="0" w:color="auto"/>
            <w:left w:val="none" w:sz="0" w:space="0" w:color="auto"/>
            <w:bottom w:val="none" w:sz="0" w:space="0" w:color="auto"/>
            <w:right w:val="none" w:sz="0" w:space="0" w:color="auto"/>
          </w:divBdr>
        </w:div>
        <w:div w:id="792870884">
          <w:marLeft w:val="0"/>
          <w:marRight w:val="0"/>
          <w:marTop w:val="0"/>
          <w:marBottom w:val="0"/>
          <w:divBdr>
            <w:top w:val="none" w:sz="0" w:space="0" w:color="auto"/>
            <w:left w:val="none" w:sz="0" w:space="0" w:color="auto"/>
            <w:bottom w:val="none" w:sz="0" w:space="0" w:color="auto"/>
            <w:right w:val="none" w:sz="0" w:space="0" w:color="auto"/>
          </w:divBdr>
        </w:div>
        <w:div w:id="682559045">
          <w:marLeft w:val="0"/>
          <w:marRight w:val="0"/>
          <w:marTop w:val="0"/>
          <w:marBottom w:val="0"/>
          <w:divBdr>
            <w:top w:val="none" w:sz="0" w:space="0" w:color="auto"/>
            <w:left w:val="none" w:sz="0" w:space="0" w:color="auto"/>
            <w:bottom w:val="none" w:sz="0" w:space="0" w:color="auto"/>
            <w:right w:val="none" w:sz="0" w:space="0" w:color="auto"/>
          </w:divBdr>
        </w:div>
      </w:divsChild>
    </w:div>
    <w:div w:id="264654216">
      <w:bodyDiv w:val="1"/>
      <w:marLeft w:val="0"/>
      <w:marRight w:val="0"/>
      <w:marTop w:val="0"/>
      <w:marBottom w:val="0"/>
      <w:divBdr>
        <w:top w:val="none" w:sz="0" w:space="0" w:color="auto"/>
        <w:left w:val="none" w:sz="0" w:space="0" w:color="auto"/>
        <w:bottom w:val="none" w:sz="0" w:space="0" w:color="auto"/>
        <w:right w:val="none" w:sz="0" w:space="0" w:color="auto"/>
      </w:divBdr>
    </w:div>
    <w:div w:id="274294861">
      <w:bodyDiv w:val="1"/>
      <w:marLeft w:val="0"/>
      <w:marRight w:val="0"/>
      <w:marTop w:val="0"/>
      <w:marBottom w:val="0"/>
      <w:divBdr>
        <w:top w:val="none" w:sz="0" w:space="0" w:color="auto"/>
        <w:left w:val="none" w:sz="0" w:space="0" w:color="auto"/>
        <w:bottom w:val="none" w:sz="0" w:space="0" w:color="auto"/>
        <w:right w:val="none" w:sz="0" w:space="0" w:color="auto"/>
      </w:divBdr>
    </w:div>
    <w:div w:id="276374933">
      <w:bodyDiv w:val="1"/>
      <w:marLeft w:val="0"/>
      <w:marRight w:val="0"/>
      <w:marTop w:val="0"/>
      <w:marBottom w:val="0"/>
      <w:divBdr>
        <w:top w:val="none" w:sz="0" w:space="0" w:color="auto"/>
        <w:left w:val="none" w:sz="0" w:space="0" w:color="auto"/>
        <w:bottom w:val="none" w:sz="0" w:space="0" w:color="auto"/>
        <w:right w:val="none" w:sz="0" w:space="0" w:color="auto"/>
      </w:divBdr>
      <w:divsChild>
        <w:div w:id="686367900">
          <w:marLeft w:val="0"/>
          <w:marRight w:val="0"/>
          <w:marTop w:val="0"/>
          <w:marBottom w:val="0"/>
          <w:divBdr>
            <w:top w:val="none" w:sz="0" w:space="0" w:color="auto"/>
            <w:left w:val="none" w:sz="0" w:space="0" w:color="auto"/>
            <w:bottom w:val="none" w:sz="0" w:space="0" w:color="auto"/>
            <w:right w:val="none" w:sz="0" w:space="0" w:color="auto"/>
          </w:divBdr>
          <w:divsChild>
            <w:div w:id="76561296">
              <w:marLeft w:val="0"/>
              <w:marRight w:val="0"/>
              <w:marTop w:val="0"/>
              <w:marBottom w:val="0"/>
              <w:divBdr>
                <w:top w:val="none" w:sz="0" w:space="0" w:color="auto"/>
                <w:left w:val="none" w:sz="0" w:space="0" w:color="auto"/>
                <w:bottom w:val="none" w:sz="0" w:space="0" w:color="auto"/>
                <w:right w:val="none" w:sz="0" w:space="0" w:color="auto"/>
              </w:divBdr>
              <w:divsChild>
                <w:div w:id="19499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181025">
      <w:bodyDiv w:val="1"/>
      <w:marLeft w:val="0"/>
      <w:marRight w:val="0"/>
      <w:marTop w:val="0"/>
      <w:marBottom w:val="0"/>
      <w:divBdr>
        <w:top w:val="none" w:sz="0" w:space="0" w:color="auto"/>
        <w:left w:val="none" w:sz="0" w:space="0" w:color="auto"/>
        <w:bottom w:val="none" w:sz="0" w:space="0" w:color="auto"/>
        <w:right w:val="none" w:sz="0" w:space="0" w:color="auto"/>
      </w:divBdr>
    </w:div>
    <w:div w:id="300157882">
      <w:bodyDiv w:val="1"/>
      <w:marLeft w:val="0"/>
      <w:marRight w:val="0"/>
      <w:marTop w:val="0"/>
      <w:marBottom w:val="0"/>
      <w:divBdr>
        <w:top w:val="none" w:sz="0" w:space="0" w:color="auto"/>
        <w:left w:val="none" w:sz="0" w:space="0" w:color="auto"/>
        <w:bottom w:val="none" w:sz="0" w:space="0" w:color="auto"/>
        <w:right w:val="none" w:sz="0" w:space="0" w:color="auto"/>
      </w:divBdr>
    </w:div>
    <w:div w:id="303048883">
      <w:bodyDiv w:val="1"/>
      <w:marLeft w:val="0"/>
      <w:marRight w:val="0"/>
      <w:marTop w:val="0"/>
      <w:marBottom w:val="0"/>
      <w:divBdr>
        <w:top w:val="none" w:sz="0" w:space="0" w:color="auto"/>
        <w:left w:val="none" w:sz="0" w:space="0" w:color="auto"/>
        <w:bottom w:val="none" w:sz="0" w:space="0" w:color="auto"/>
        <w:right w:val="none" w:sz="0" w:space="0" w:color="auto"/>
      </w:divBdr>
    </w:div>
    <w:div w:id="305864309">
      <w:bodyDiv w:val="1"/>
      <w:marLeft w:val="0"/>
      <w:marRight w:val="0"/>
      <w:marTop w:val="0"/>
      <w:marBottom w:val="0"/>
      <w:divBdr>
        <w:top w:val="none" w:sz="0" w:space="0" w:color="auto"/>
        <w:left w:val="none" w:sz="0" w:space="0" w:color="auto"/>
        <w:bottom w:val="none" w:sz="0" w:space="0" w:color="auto"/>
        <w:right w:val="none" w:sz="0" w:space="0" w:color="auto"/>
      </w:divBdr>
    </w:div>
    <w:div w:id="307713339">
      <w:bodyDiv w:val="1"/>
      <w:marLeft w:val="0"/>
      <w:marRight w:val="0"/>
      <w:marTop w:val="0"/>
      <w:marBottom w:val="0"/>
      <w:divBdr>
        <w:top w:val="none" w:sz="0" w:space="0" w:color="auto"/>
        <w:left w:val="none" w:sz="0" w:space="0" w:color="auto"/>
        <w:bottom w:val="none" w:sz="0" w:space="0" w:color="auto"/>
        <w:right w:val="none" w:sz="0" w:space="0" w:color="auto"/>
      </w:divBdr>
    </w:div>
    <w:div w:id="336808144">
      <w:bodyDiv w:val="1"/>
      <w:marLeft w:val="0"/>
      <w:marRight w:val="0"/>
      <w:marTop w:val="0"/>
      <w:marBottom w:val="0"/>
      <w:divBdr>
        <w:top w:val="none" w:sz="0" w:space="0" w:color="auto"/>
        <w:left w:val="none" w:sz="0" w:space="0" w:color="auto"/>
        <w:bottom w:val="none" w:sz="0" w:space="0" w:color="auto"/>
        <w:right w:val="none" w:sz="0" w:space="0" w:color="auto"/>
      </w:divBdr>
    </w:div>
    <w:div w:id="358897243">
      <w:bodyDiv w:val="1"/>
      <w:marLeft w:val="0"/>
      <w:marRight w:val="0"/>
      <w:marTop w:val="0"/>
      <w:marBottom w:val="0"/>
      <w:divBdr>
        <w:top w:val="none" w:sz="0" w:space="0" w:color="auto"/>
        <w:left w:val="none" w:sz="0" w:space="0" w:color="auto"/>
        <w:bottom w:val="none" w:sz="0" w:space="0" w:color="auto"/>
        <w:right w:val="none" w:sz="0" w:space="0" w:color="auto"/>
      </w:divBdr>
      <w:divsChild>
        <w:div w:id="694189986">
          <w:marLeft w:val="0"/>
          <w:marRight w:val="0"/>
          <w:marTop w:val="0"/>
          <w:marBottom w:val="0"/>
          <w:divBdr>
            <w:top w:val="none" w:sz="0" w:space="0" w:color="auto"/>
            <w:left w:val="none" w:sz="0" w:space="0" w:color="auto"/>
            <w:bottom w:val="none" w:sz="0" w:space="0" w:color="auto"/>
            <w:right w:val="none" w:sz="0" w:space="0" w:color="auto"/>
          </w:divBdr>
        </w:div>
      </w:divsChild>
    </w:div>
    <w:div w:id="396319532">
      <w:bodyDiv w:val="1"/>
      <w:marLeft w:val="0"/>
      <w:marRight w:val="0"/>
      <w:marTop w:val="0"/>
      <w:marBottom w:val="0"/>
      <w:divBdr>
        <w:top w:val="none" w:sz="0" w:space="0" w:color="auto"/>
        <w:left w:val="none" w:sz="0" w:space="0" w:color="auto"/>
        <w:bottom w:val="none" w:sz="0" w:space="0" w:color="auto"/>
        <w:right w:val="none" w:sz="0" w:space="0" w:color="auto"/>
      </w:divBdr>
      <w:divsChild>
        <w:div w:id="1454057592">
          <w:marLeft w:val="0"/>
          <w:marRight w:val="0"/>
          <w:marTop w:val="0"/>
          <w:marBottom w:val="0"/>
          <w:divBdr>
            <w:top w:val="none" w:sz="0" w:space="0" w:color="auto"/>
            <w:left w:val="none" w:sz="0" w:space="0" w:color="auto"/>
            <w:bottom w:val="none" w:sz="0" w:space="0" w:color="auto"/>
            <w:right w:val="none" w:sz="0" w:space="0" w:color="auto"/>
          </w:divBdr>
          <w:divsChild>
            <w:div w:id="1209800347">
              <w:marLeft w:val="0"/>
              <w:marRight w:val="0"/>
              <w:marTop w:val="0"/>
              <w:marBottom w:val="0"/>
              <w:divBdr>
                <w:top w:val="none" w:sz="0" w:space="0" w:color="auto"/>
                <w:left w:val="none" w:sz="0" w:space="0" w:color="auto"/>
                <w:bottom w:val="none" w:sz="0" w:space="0" w:color="auto"/>
                <w:right w:val="none" w:sz="0" w:space="0" w:color="auto"/>
              </w:divBdr>
              <w:divsChild>
                <w:div w:id="116264489">
                  <w:marLeft w:val="0"/>
                  <w:marRight w:val="0"/>
                  <w:marTop w:val="0"/>
                  <w:marBottom w:val="0"/>
                  <w:divBdr>
                    <w:top w:val="none" w:sz="0" w:space="0" w:color="auto"/>
                    <w:left w:val="none" w:sz="0" w:space="0" w:color="auto"/>
                    <w:bottom w:val="none" w:sz="0" w:space="0" w:color="auto"/>
                    <w:right w:val="none" w:sz="0" w:space="0" w:color="auto"/>
                  </w:divBdr>
                  <w:divsChild>
                    <w:div w:id="437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382445">
      <w:bodyDiv w:val="1"/>
      <w:marLeft w:val="0"/>
      <w:marRight w:val="0"/>
      <w:marTop w:val="0"/>
      <w:marBottom w:val="0"/>
      <w:divBdr>
        <w:top w:val="none" w:sz="0" w:space="0" w:color="auto"/>
        <w:left w:val="none" w:sz="0" w:space="0" w:color="auto"/>
        <w:bottom w:val="none" w:sz="0" w:space="0" w:color="auto"/>
        <w:right w:val="none" w:sz="0" w:space="0" w:color="auto"/>
      </w:divBdr>
    </w:div>
    <w:div w:id="404887183">
      <w:bodyDiv w:val="1"/>
      <w:marLeft w:val="0"/>
      <w:marRight w:val="0"/>
      <w:marTop w:val="0"/>
      <w:marBottom w:val="0"/>
      <w:divBdr>
        <w:top w:val="none" w:sz="0" w:space="0" w:color="auto"/>
        <w:left w:val="none" w:sz="0" w:space="0" w:color="auto"/>
        <w:bottom w:val="none" w:sz="0" w:space="0" w:color="auto"/>
        <w:right w:val="none" w:sz="0" w:space="0" w:color="auto"/>
      </w:divBdr>
    </w:div>
    <w:div w:id="437723793">
      <w:bodyDiv w:val="1"/>
      <w:marLeft w:val="0"/>
      <w:marRight w:val="0"/>
      <w:marTop w:val="0"/>
      <w:marBottom w:val="0"/>
      <w:divBdr>
        <w:top w:val="none" w:sz="0" w:space="0" w:color="auto"/>
        <w:left w:val="none" w:sz="0" w:space="0" w:color="auto"/>
        <w:bottom w:val="none" w:sz="0" w:space="0" w:color="auto"/>
        <w:right w:val="none" w:sz="0" w:space="0" w:color="auto"/>
      </w:divBdr>
    </w:div>
    <w:div w:id="450369175">
      <w:bodyDiv w:val="1"/>
      <w:marLeft w:val="0"/>
      <w:marRight w:val="0"/>
      <w:marTop w:val="0"/>
      <w:marBottom w:val="0"/>
      <w:divBdr>
        <w:top w:val="none" w:sz="0" w:space="0" w:color="auto"/>
        <w:left w:val="none" w:sz="0" w:space="0" w:color="auto"/>
        <w:bottom w:val="none" w:sz="0" w:space="0" w:color="auto"/>
        <w:right w:val="none" w:sz="0" w:space="0" w:color="auto"/>
      </w:divBdr>
      <w:divsChild>
        <w:div w:id="597711482">
          <w:marLeft w:val="0"/>
          <w:marRight w:val="0"/>
          <w:marTop w:val="0"/>
          <w:marBottom w:val="0"/>
          <w:divBdr>
            <w:top w:val="none" w:sz="0" w:space="0" w:color="auto"/>
            <w:left w:val="none" w:sz="0" w:space="0" w:color="auto"/>
            <w:bottom w:val="none" w:sz="0" w:space="0" w:color="auto"/>
            <w:right w:val="none" w:sz="0" w:space="0" w:color="auto"/>
          </w:divBdr>
          <w:divsChild>
            <w:div w:id="88819127">
              <w:marLeft w:val="0"/>
              <w:marRight w:val="0"/>
              <w:marTop w:val="0"/>
              <w:marBottom w:val="0"/>
              <w:divBdr>
                <w:top w:val="none" w:sz="0" w:space="0" w:color="auto"/>
                <w:left w:val="none" w:sz="0" w:space="0" w:color="auto"/>
                <w:bottom w:val="none" w:sz="0" w:space="0" w:color="auto"/>
                <w:right w:val="none" w:sz="0" w:space="0" w:color="auto"/>
              </w:divBdr>
              <w:divsChild>
                <w:div w:id="141116354">
                  <w:marLeft w:val="0"/>
                  <w:marRight w:val="0"/>
                  <w:marTop w:val="75"/>
                  <w:marBottom w:val="0"/>
                  <w:divBdr>
                    <w:top w:val="none" w:sz="0" w:space="0" w:color="auto"/>
                    <w:left w:val="none" w:sz="0" w:space="0" w:color="auto"/>
                    <w:bottom w:val="none" w:sz="0" w:space="0" w:color="auto"/>
                    <w:right w:val="none" w:sz="0" w:space="0" w:color="auto"/>
                  </w:divBdr>
                  <w:divsChild>
                    <w:div w:id="1241717839">
                      <w:marLeft w:val="0"/>
                      <w:marRight w:val="0"/>
                      <w:marTop w:val="0"/>
                      <w:marBottom w:val="0"/>
                      <w:divBdr>
                        <w:top w:val="none" w:sz="0" w:space="0" w:color="auto"/>
                        <w:left w:val="none" w:sz="0" w:space="0" w:color="auto"/>
                        <w:bottom w:val="none" w:sz="0" w:space="0" w:color="auto"/>
                        <w:right w:val="none" w:sz="0" w:space="0" w:color="auto"/>
                      </w:divBdr>
                      <w:divsChild>
                        <w:div w:id="1838423231">
                          <w:marLeft w:val="0"/>
                          <w:marRight w:val="0"/>
                          <w:marTop w:val="0"/>
                          <w:marBottom w:val="0"/>
                          <w:divBdr>
                            <w:top w:val="none" w:sz="0" w:space="0" w:color="auto"/>
                            <w:left w:val="none" w:sz="0" w:space="0" w:color="auto"/>
                            <w:bottom w:val="none" w:sz="0" w:space="0" w:color="auto"/>
                            <w:right w:val="none" w:sz="0" w:space="0" w:color="auto"/>
                          </w:divBdr>
                          <w:divsChild>
                            <w:div w:id="16734109">
                              <w:marLeft w:val="0"/>
                              <w:marRight w:val="0"/>
                              <w:marTop w:val="0"/>
                              <w:marBottom w:val="0"/>
                              <w:divBdr>
                                <w:top w:val="none" w:sz="0" w:space="0" w:color="auto"/>
                                <w:left w:val="none" w:sz="0" w:space="0" w:color="auto"/>
                                <w:bottom w:val="none" w:sz="0" w:space="0" w:color="auto"/>
                                <w:right w:val="none" w:sz="0" w:space="0" w:color="auto"/>
                              </w:divBdr>
                            </w:div>
                            <w:div w:id="1336954186">
                              <w:marLeft w:val="0"/>
                              <w:marRight w:val="0"/>
                              <w:marTop w:val="0"/>
                              <w:marBottom w:val="0"/>
                              <w:divBdr>
                                <w:top w:val="none" w:sz="0" w:space="0" w:color="auto"/>
                                <w:left w:val="none" w:sz="0" w:space="0" w:color="auto"/>
                                <w:bottom w:val="none" w:sz="0" w:space="0" w:color="auto"/>
                                <w:right w:val="none" w:sz="0" w:space="0" w:color="auto"/>
                              </w:divBdr>
                            </w:div>
                            <w:div w:id="1080447981">
                              <w:marLeft w:val="0"/>
                              <w:marRight w:val="0"/>
                              <w:marTop w:val="0"/>
                              <w:marBottom w:val="0"/>
                              <w:divBdr>
                                <w:top w:val="none" w:sz="0" w:space="0" w:color="auto"/>
                                <w:left w:val="none" w:sz="0" w:space="0" w:color="auto"/>
                                <w:bottom w:val="none" w:sz="0" w:space="0" w:color="auto"/>
                                <w:right w:val="none" w:sz="0" w:space="0" w:color="auto"/>
                              </w:divBdr>
                            </w:div>
                            <w:div w:id="1010913708">
                              <w:marLeft w:val="0"/>
                              <w:marRight w:val="0"/>
                              <w:marTop w:val="0"/>
                              <w:marBottom w:val="0"/>
                              <w:divBdr>
                                <w:top w:val="none" w:sz="0" w:space="0" w:color="auto"/>
                                <w:left w:val="none" w:sz="0" w:space="0" w:color="auto"/>
                                <w:bottom w:val="none" w:sz="0" w:space="0" w:color="auto"/>
                                <w:right w:val="none" w:sz="0" w:space="0" w:color="auto"/>
                              </w:divBdr>
                            </w:div>
                            <w:div w:id="1259025384">
                              <w:marLeft w:val="0"/>
                              <w:marRight w:val="0"/>
                              <w:marTop w:val="0"/>
                              <w:marBottom w:val="0"/>
                              <w:divBdr>
                                <w:top w:val="none" w:sz="0" w:space="0" w:color="auto"/>
                                <w:left w:val="none" w:sz="0" w:space="0" w:color="auto"/>
                                <w:bottom w:val="none" w:sz="0" w:space="0" w:color="auto"/>
                                <w:right w:val="none" w:sz="0" w:space="0" w:color="auto"/>
                              </w:divBdr>
                            </w:div>
                            <w:div w:id="1359282613">
                              <w:marLeft w:val="0"/>
                              <w:marRight w:val="0"/>
                              <w:marTop w:val="0"/>
                              <w:marBottom w:val="0"/>
                              <w:divBdr>
                                <w:top w:val="none" w:sz="0" w:space="0" w:color="auto"/>
                                <w:left w:val="none" w:sz="0" w:space="0" w:color="auto"/>
                                <w:bottom w:val="none" w:sz="0" w:space="0" w:color="auto"/>
                                <w:right w:val="none" w:sz="0" w:space="0" w:color="auto"/>
                              </w:divBdr>
                            </w:div>
                            <w:div w:id="3453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295717">
      <w:bodyDiv w:val="1"/>
      <w:marLeft w:val="0"/>
      <w:marRight w:val="0"/>
      <w:marTop w:val="0"/>
      <w:marBottom w:val="0"/>
      <w:divBdr>
        <w:top w:val="none" w:sz="0" w:space="0" w:color="auto"/>
        <w:left w:val="none" w:sz="0" w:space="0" w:color="auto"/>
        <w:bottom w:val="none" w:sz="0" w:space="0" w:color="auto"/>
        <w:right w:val="none" w:sz="0" w:space="0" w:color="auto"/>
      </w:divBdr>
    </w:div>
    <w:div w:id="522521530">
      <w:bodyDiv w:val="1"/>
      <w:marLeft w:val="0"/>
      <w:marRight w:val="0"/>
      <w:marTop w:val="0"/>
      <w:marBottom w:val="0"/>
      <w:divBdr>
        <w:top w:val="none" w:sz="0" w:space="0" w:color="auto"/>
        <w:left w:val="none" w:sz="0" w:space="0" w:color="auto"/>
        <w:bottom w:val="none" w:sz="0" w:space="0" w:color="auto"/>
        <w:right w:val="none" w:sz="0" w:space="0" w:color="auto"/>
      </w:divBdr>
    </w:div>
    <w:div w:id="564414033">
      <w:bodyDiv w:val="1"/>
      <w:marLeft w:val="0"/>
      <w:marRight w:val="0"/>
      <w:marTop w:val="0"/>
      <w:marBottom w:val="0"/>
      <w:divBdr>
        <w:top w:val="none" w:sz="0" w:space="0" w:color="auto"/>
        <w:left w:val="none" w:sz="0" w:space="0" w:color="auto"/>
        <w:bottom w:val="none" w:sz="0" w:space="0" w:color="auto"/>
        <w:right w:val="none" w:sz="0" w:space="0" w:color="auto"/>
      </w:divBdr>
      <w:divsChild>
        <w:div w:id="463158721">
          <w:marLeft w:val="0"/>
          <w:marRight w:val="0"/>
          <w:marTop w:val="0"/>
          <w:marBottom w:val="0"/>
          <w:divBdr>
            <w:top w:val="none" w:sz="0" w:space="0" w:color="auto"/>
            <w:left w:val="none" w:sz="0" w:space="0" w:color="auto"/>
            <w:bottom w:val="none" w:sz="0" w:space="0" w:color="auto"/>
            <w:right w:val="none" w:sz="0" w:space="0" w:color="auto"/>
          </w:divBdr>
          <w:divsChild>
            <w:div w:id="1594506151">
              <w:marLeft w:val="0"/>
              <w:marRight w:val="0"/>
              <w:marTop w:val="0"/>
              <w:marBottom w:val="0"/>
              <w:divBdr>
                <w:top w:val="none" w:sz="0" w:space="0" w:color="auto"/>
                <w:left w:val="none" w:sz="0" w:space="0" w:color="auto"/>
                <w:bottom w:val="none" w:sz="0" w:space="0" w:color="auto"/>
                <w:right w:val="none" w:sz="0" w:space="0" w:color="auto"/>
              </w:divBdr>
              <w:divsChild>
                <w:div w:id="1307709570">
                  <w:marLeft w:val="0"/>
                  <w:marRight w:val="0"/>
                  <w:marTop w:val="0"/>
                  <w:marBottom w:val="0"/>
                  <w:divBdr>
                    <w:top w:val="none" w:sz="0" w:space="0" w:color="auto"/>
                    <w:left w:val="none" w:sz="0" w:space="0" w:color="auto"/>
                    <w:bottom w:val="none" w:sz="0" w:space="0" w:color="auto"/>
                    <w:right w:val="none" w:sz="0" w:space="0" w:color="auto"/>
                  </w:divBdr>
                  <w:divsChild>
                    <w:div w:id="20813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460232">
      <w:bodyDiv w:val="1"/>
      <w:marLeft w:val="0"/>
      <w:marRight w:val="0"/>
      <w:marTop w:val="0"/>
      <w:marBottom w:val="0"/>
      <w:divBdr>
        <w:top w:val="none" w:sz="0" w:space="0" w:color="auto"/>
        <w:left w:val="none" w:sz="0" w:space="0" w:color="auto"/>
        <w:bottom w:val="none" w:sz="0" w:space="0" w:color="auto"/>
        <w:right w:val="none" w:sz="0" w:space="0" w:color="auto"/>
      </w:divBdr>
    </w:div>
    <w:div w:id="571354149">
      <w:bodyDiv w:val="1"/>
      <w:marLeft w:val="0"/>
      <w:marRight w:val="0"/>
      <w:marTop w:val="0"/>
      <w:marBottom w:val="0"/>
      <w:divBdr>
        <w:top w:val="none" w:sz="0" w:space="0" w:color="auto"/>
        <w:left w:val="none" w:sz="0" w:space="0" w:color="auto"/>
        <w:bottom w:val="none" w:sz="0" w:space="0" w:color="auto"/>
        <w:right w:val="none" w:sz="0" w:space="0" w:color="auto"/>
      </w:divBdr>
    </w:div>
    <w:div w:id="584649056">
      <w:bodyDiv w:val="1"/>
      <w:marLeft w:val="0"/>
      <w:marRight w:val="0"/>
      <w:marTop w:val="0"/>
      <w:marBottom w:val="0"/>
      <w:divBdr>
        <w:top w:val="none" w:sz="0" w:space="0" w:color="auto"/>
        <w:left w:val="none" w:sz="0" w:space="0" w:color="auto"/>
        <w:bottom w:val="none" w:sz="0" w:space="0" w:color="auto"/>
        <w:right w:val="none" w:sz="0" w:space="0" w:color="auto"/>
      </w:divBdr>
    </w:div>
    <w:div w:id="586689113">
      <w:bodyDiv w:val="1"/>
      <w:marLeft w:val="0"/>
      <w:marRight w:val="0"/>
      <w:marTop w:val="0"/>
      <w:marBottom w:val="0"/>
      <w:divBdr>
        <w:top w:val="none" w:sz="0" w:space="0" w:color="auto"/>
        <w:left w:val="none" w:sz="0" w:space="0" w:color="auto"/>
        <w:bottom w:val="none" w:sz="0" w:space="0" w:color="auto"/>
        <w:right w:val="none" w:sz="0" w:space="0" w:color="auto"/>
      </w:divBdr>
      <w:divsChild>
        <w:div w:id="1953709528">
          <w:marLeft w:val="0"/>
          <w:marRight w:val="0"/>
          <w:marTop w:val="0"/>
          <w:marBottom w:val="0"/>
          <w:divBdr>
            <w:top w:val="none" w:sz="0" w:space="0" w:color="auto"/>
            <w:left w:val="none" w:sz="0" w:space="0" w:color="auto"/>
            <w:bottom w:val="none" w:sz="0" w:space="0" w:color="auto"/>
            <w:right w:val="none" w:sz="0" w:space="0" w:color="auto"/>
          </w:divBdr>
          <w:divsChild>
            <w:div w:id="1416319158">
              <w:marLeft w:val="0"/>
              <w:marRight w:val="0"/>
              <w:marTop w:val="0"/>
              <w:marBottom w:val="0"/>
              <w:divBdr>
                <w:top w:val="none" w:sz="0" w:space="0" w:color="auto"/>
                <w:left w:val="none" w:sz="0" w:space="0" w:color="auto"/>
                <w:bottom w:val="none" w:sz="0" w:space="0" w:color="auto"/>
                <w:right w:val="none" w:sz="0" w:space="0" w:color="auto"/>
              </w:divBdr>
              <w:divsChild>
                <w:div w:id="17038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31712">
      <w:bodyDiv w:val="1"/>
      <w:marLeft w:val="0"/>
      <w:marRight w:val="0"/>
      <w:marTop w:val="0"/>
      <w:marBottom w:val="0"/>
      <w:divBdr>
        <w:top w:val="none" w:sz="0" w:space="0" w:color="auto"/>
        <w:left w:val="none" w:sz="0" w:space="0" w:color="auto"/>
        <w:bottom w:val="none" w:sz="0" w:space="0" w:color="auto"/>
        <w:right w:val="none" w:sz="0" w:space="0" w:color="auto"/>
      </w:divBdr>
    </w:div>
    <w:div w:id="599678116">
      <w:bodyDiv w:val="1"/>
      <w:marLeft w:val="0"/>
      <w:marRight w:val="0"/>
      <w:marTop w:val="0"/>
      <w:marBottom w:val="0"/>
      <w:divBdr>
        <w:top w:val="none" w:sz="0" w:space="0" w:color="auto"/>
        <w:left w:val="none" w:sz="0" w:space="0" w:color="auto"/>
        <w:bottom w:val="none" w:sz="0" w:space="0" w:color="auto"/>
        <w:right w:val="none" w:sz="0" w:space="0" w:color="auto"/>
      </w:divBdr>
    </w:div>
    <w:div w:id="610940236">
      <w:bodyDiv w:val="1"/>
      <w:marLeft w:val="0"/>
      <w:marRight w:val="0"/>
      <w:marTop w:val="0"/>
      <w:marBottom w:val="0"/>
      <w:divBdr>
        <w:top w:val="none" w:sz="0" w:space="0" w:color="auto"/>
        <w:left w:val="none" w:sz="0" w:space="0" w:color="auto"/>
        <w:bottom w:val="none" w:sz="0" w:space="0" w:color="auto"/>
        <w:right w:val="none" w:sz="0" w:space="0" w:color="auto"/>
      </w:divBdr>
    </w:div>
    <w:div w:id="631709900">
      <w:bodyDiv w:val="1"/>
      <w:marLeft w:val="0"/>
      <w:marRight w:val="0"/>
      <w:marTop w:val="0"/>
      <w:marBottom w:val="0"/>
      <w:divBdr>
        <w:top w:val="none" w:sz="0" w:space="0" w:color="auto"/>
        <w:left w:val="none" w:sz="0" w:space="0" w:color="auto"/>
        <w:bottom w:val="none" w:sz="0" w:space="0" w:color="auto"/>
        <w:right w:val="none" w:sz="0" w:space="0" w:color="auto"/>
      </w:divBdr>
    </w:div>
    <w:div w:id="639771010">
      <w:bodyDiv w:val="1"/>
      <w:marLeft w:val="0"/>
      <w:marRight w:val="0"/>
      <w:marTop w:val="0"/>
      <w:marBottom w:val="0"/>
      <w:divBdr>
        <w:top w:val="none" w:sz="0" w:space="0" w:color="auto"/>
        <w:left w:val="none" w:sz="0" w:space="0" w:color="auto"/>
        <w:bottom w:val="none" w:sz="0" w:space="0" w:color="auto"/>
        <w:right w:val="none" w:sz="0" w:space="0" w:color="auto"/>
      </w:divBdr>
    </w:div>
    <w:div w:id="646009015">
      <w:bodyDiv w:val="1"/>
      <w:marLeft w:val="0"/>
      <w:marRight w:val="0"/>
      <w:marTop w:val="0"/>
      <w:marBottom w:val="0"/>
      <w:divBdr>
        <w:top w:val="none" w:sz="0" w:space="0" w:color="auto"/>
        <w:left w:val="none" w:sz="0" w:space="0" w:color="auto"/>
        <w:bottom w:val="none" w:sz="0" w:space="0" w:color="auto"/>
        <w:right w:val="none" w:sz="0" w:space="0" w:color="auto"/>
      </w:divBdr>
    </w:div>
    <w:div w:id="651374476">
      <w:bodyDiv w:val="1"/>
      <w:marLeft w:val="0"/>
      <w:marRight w:val="0"/>
      <w:marTop w:val="0"/>
      <w:marBottom w:val="0"/>
      <w:divBdr>
        <w:top w:val="none" w:sz="0" w:space="0" w:color="auto"/>
        <w:left w:val="none" w:sz="0" w:space="0" w:color="auto"/>
        <w:bottom w:val="none" w:sz="0" w:space="0" w:color="auto"/>
        <w:right w:val="none" w:sz="0" w:space="0" w:color="auto"/>
      </w:divBdr>
    </w:div>
    <w:div w:id="653990260">
      <w:bodyDiv w:val="1"/>
      <w:marLeft w:val="0"/>
      <w:marRight w:val="0"/>
      <w:marTop w:val="0"/>
      <w:marBottom w:val="0"/>
      <w:divBdr>
        <w:top w:val="none" w:sz="0" w:space="0" w:color="auto"/>
        <w:left w:val="none" w:sz="0" w:space="0" w:color="auto"/>
        <w:bottom w:val="none" w:sz="0" w:space="0" w:color="auto"/>
        <w:right w:val="none" w:sz="0" w:space="0" w:color="auto"/>
      </w:divBdr>
    </w:div>
    <w:div w:id="662197593">
      <w:bodyDiv w:val="1"/>
      <w:marLeft w:val="0"/>
      <w:marRight w:val="0"/>
      <w:marTop w:val="0"/>
      <w:marBottom w:val="0"/>
      <w:divBdr>
        <w:top w:val="none" w:sz="0" w:space="0" w:color="auto"/>
        <w:left w:val="none" w:sz="0" w:space="0" w:color="auto"/>
        <w:bottom w:val="none" w:sz="0" w:space="0" w:color="auto"/>
        <w:right w:val="none" w:sz="0" w:space="0" w:color="auto"/>
      </w:divBdr>
      <w:divsChild>
        <w:div w:id="697975854">
          <w:marLeft w:val="45"/>
          <w:marRight w:val="45"/>
          <w:marTop w:val="15"/>
          <w:marBottom w:val="0"/>
          <w:divBdr>
            <w:top w:val="none" w:sz="0" w:space="0" w:color="auto"/>
            <w:left w:val="none" w:sz="0" w:space="0" w:color="auto"/>
            <w:bottom w:val="none" w:sz="0" w:space="0" w:color="auto"/>
            <w:right w:val="none" w:sz="0" w:space="0" w:color="auto"/>
          </w:divBdr>
          <w:divsChild>
            <w:div w:id="109840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00721">
      <w:bodyDiv w:val="1"/>
      <w:marLeft w:val="0"/>
      <w:marRight w:val="0"/>
      <w:marTop w:val="0"/>
      <w:marBottom w:val="0"/>
      <w:divBdr>
        <w:top w:val="none" w:sz="0" w:space="0" w:color="auto"/>
        <w:left w:val="none" w:sz="0" w:space="0" w:color="auto"/>
        <w:bottom w:val="none" w:sz="0" w:space="0" w:color="auto"/>
        <w:right w:val="none" w:sz="0" w:space="0" w:color="auto"/>
      </w:divBdr>
    </w:div>
    <w:div w:id="706568509">
      <w:bodyDiv w:val="1"/>
      <w:marLeft w:val="0"/>
      <w:marRight w:val="0"/>
      <w:marTop w:val="0"/>
      <w:marBottom w:val="0"/>
      <w:divBdr>
        <w:top w:val="none" w:sz="0" w:space="0" w:color="auto"/>
        <w:left w:val="none" w:sz="0" w:space="0" w:color="auto"/>
        <w:bottom w:val="none" w:sz="0" w:space="0" w:color="auto"/>
        <w:right w:val="none" w:sz="0" w:space="0" w:color="auto"/>
      </w:divBdr>
    </w:div>
    <w:div w:id="707338896">
      <w:bodyDiv w:val="1"/>
      <w:marLeft w:val="0"/>
      <w:marRight w:val="0"/>
      <w:marTop w:val="0"/>
      <w:marBottom w:val="0"/>
      <w:divBdr>
        <w:top w:val="none" w:sz="0" w:space="0" w:color="auto"/>
        <w:left w:val="none" w:sz="0" w:space="0" w:color="auto"/>
        <w:bottom w:val="none" w:sz="0" w:space="0" w:color="auto"/>
        <w:right w:val="none" w:sz="0" w:space="0" w:color="auto"/>
      </w:divBdr>
    </w:div>
    <w:div w:id="718629302">
      <w:bodyDiv w:val="1"/>
      <w:marLeft w:val="0"/>
      <w:marRight w:val="0"/>
      <w:marTop w:val="0"/>
      <w:marBottom w:val="0"/>
      <w:divBdr>
        <w:top w:val="none" w:sz="0" w:space="0" w:color="auto"/>
        <w:left w:val="none" w:sz="0" w:space="0" w:color="auto"/>
        <w:bottom w:val="none" w:sz="0" w:space="0" w:color="auto"/>
        <w:right w:val="none" w:sz="0" w:space="0" w:color="auto"/>
      </w:divBdr>
    </w:div>
    <w:div w:id="727920909">
      <w:bodyDiv w:val="1"/>
      <w:marLeft w:val="0"/>
      <w:marRight w:val="0"/>
      <w:marTop w:val="0"/>
      <w:marBottom w:val="0"/>
      <w:divBdr>
        <w:top w:val="none" w:sz="0" w:space="0" w:color="auto"/>
        <w:left w:val="none" w:sz="0" w:space="0" w:color="auto"/>
        <w:bottom w:val="none" w:sz="0" w:space="0" w:color="auto"/>
        <w:right w:val="none" w:sz="0" w:space="0" w:color="auto"/>
      </w:divBdr>
      <w:divsChild>
        <w:div w:id="398676989">
          <w:marLeft w:val="0"/>
          <w:marRight w:val="0"/>
          <w:marTop w:val="0"/>
          <w:marBottom w:val="0"/>
          <w:divBdr>
            <w:top w:val="none" w:sz="0" w:space="0" w:color="auto"/>
            <w:left w:val="none" w:sz="0" w:space="0" w:color="auto"/>
            <w:bottom w:val="none" w:sz="0" w:space="0" w:color="auto"/>
            <w:right w:val="none" w:sz="0" w:space="0" w:color="auto"/>
          </w:divBdr>
          <w:divsChild>
            <w:div w:id="150173158">
              <w:marLeft w:val="0"/>
              <w:marRight w:val="0"/>
              <w:marTop w:val="0"/>
              <w:marBottom w:val="0"/>
              <w:divBdr>
                <w:top w:val="none" w:sz="0" w:space="0" w:color="auto"/>
                <w:left w:val="none" w:sz="0" w:space="0" w:color="auto"/>
                <w:bottom w:val="none" w:sz="0" w:space="0" w:color="auto"/>
                <w:right w:val="none" w:sz="0" w:space="0" w:color="auto"/>
              </w:divBdr>
              <w:divsChild>
                <w:div w:id="932275688">
                  <w:marLeft w:val="0"/>
                  <w:marRight w:val="0"/>
                  <w:marTop w:val="75"/>
                  <w:marBottom w:val="0"/>
                  <w:divBdr>
                    <w:top w:val="none" w:sz="0" w:space="0" w:color="auto"/>
                    <w:left w:val="none" w:sz="0" w:space="0" w:color="auto"/>
                    <w:bottom w:val="none" w:sz="0" w:space="0" w:color="auto"/>
                    <w:right w:val="none" w:sz="0" w:space="0" w:color="auto"/>
                  </w:divBdr>
                  <w:divsChild>
                    <w:div w:id="1960453484">
                      <w:marLeft w:val="0"/>
                      <w:marRight w:val="0"/>
                      <w:marTop w:val="0"/>
                      <w:marBottom w:val="0"/>
                      <w:divBdr>
                        <w:top w:val="none" w:sz="0" w:space="0" w:color="auto"/>
                        <w:left w:val="none" w:sz="0" w:space="0" w:color="auto"/>
                        <w:bottom w:val="none" w:sz="0" w:space="0" w:color="auto"/>
                        <w:right w:val="none" w:sz="0" w:space="0" w:color="auto"/>
                      </w:divBdr>
                      <w:divsChild>
                        <w:div w:id="398939692">
                          <w:marLeft w:val="0"/>
                          <w:marRight w:val="0"/>
                          <w:marTop w:val="0"/>
                          <w:marBottom w:val="0"/>
                          <w:divBdr>
                            <w:top w:val="none" w:sz="0" w:space="0" w:color="auto"/>
                            <w:left w:val="none" w:sz="0" w:space="0" w:color="auto"/>
                            <w:bottom w:val="none" w:sz="0" w:space="0" w:color="auto"/>
                            <w:right w:val="none" w:sz="0" w:space="0" w:color="auto"/>
                          </w:divBdr>
                          <w:divsChild>
                            <w:div w:id="12279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51888">
      <w:bodyDiv w:val="1"/>
      <w:marLeft w:val="0"/>
      <w:marRight w:val="0"/>
      <w:marTop w:val="0"/>
      <w:marBottom w:val="0"/>
      <w:divBdr>
        <w:top w:val="none" w:sz="0" w:space="0" w:color="auto"/>
        <w:left w:val="none" w:sz="0" w:space="0" w:color="auto"/>
        <w:bottom w:val="none" w:sz="0" w:space="0" w:color="auto"/>
        <w:right w:val="none" w:sz="0" w:space="0" w:color="auto"/>
      </w:divBdr>
    </w:div>
    <w:div w:id="748775333">
      <w:bodyDiv w:val="1"/>
      <w:marLeft w:val="0"/>
      <w:marRight w:val="0"/>
      <w:marTop w:val="0"/>
      <w:marBottom w:val="0"/>
      <w:divBdr>
        <w:top w:val="none" w:sz="0" w:space="0" w:color="auto"/>
        <w:left w:val="none" w:sz="0" w:space="0" w:color="auto"/>
        <w:bottom w:val="none" w:sz="0" w:space="0" w:color="auto"/>
        <w:right w:val="none" w:sz="0" w:space="0" w:color="auto"/>
      </w:divBdr>
    </w:div>
    <w:div w:id="759257558">
      <w:bodyDiv w:val="1"/>
      <w:marLeft w:val="0"/>
      <w:marRight w:val="0"/>
      <w:marTop w:val="0"/>
      <w:marBottom w:val="0"/>
      <w:divBdr>
        <w:top w:val="none" w:sz="0" w:space="0" w:color="auto"/>
        <w:left w:val="none" w:sz="0" w:space="0" w:color="auto"/>
        <w:bottom w:val="none" w:sz="0" w:space="0" w:color="auto"/>
        <w:right w:val="none" w:sz="0" w:space="0" w:color="auto"/>
      </w:divBdr>
      <w:divsChild>
        <w:div w:id="2019381535">
          <w:marLeft w:val="0"/>
          <w:marRight w:val="0"/>
          <w:marTop w:val="0"/>
          <w:marBottom w:val="0"/>
          <w:divBdr>
            <w:top w:val="none" w:sz="0" w:space="0" w:color="auto"/>
            <w:left w:val="none" w:sz="0" w:space="0" w:color="auto"/>
            <w:bottom w:val="none" w:sz="0" w:space="0" w:color="auto"/>
            <w:right w:val="none" w:sz="0" w:space="0" w:color="auto"/>
          </w:divBdr>
          <w:divsChild>
            <w:div w:id="1199657799">
              <w:marLeft w:val="0"/>
              <w:marRight w:val="0"/>
              <w:marTop w:val="0"/>
              <w:marBottom w:val="0"/>
              <w:divBdr>
                <w:top w:val="none" w:sz="0" w:space="0" w:color="auto"/>
                <w:left w:val="none" w:sz="0" w:space="0" w:color="auto"/>
                <w:bottom w:val="none" w:sz="0" w:space="0" w:color="auto"/>
                <w:right w:val="none" w:sz="0" w:space="0" w:color="auto"/>
              </w:divBdr>
              <w:divsChild>
                <w:div w:id="1493645878">
                  <w:marLeft w:val="0"/>
                  <w:marRight w:val="0"/>
                  <w:marTop w:val="0"/>
                  <w:marBottom w:val="0"/>
                  <w:divBdr>
                    <w:top w:val="none" w:sz="0" w:space="0" w:color="auto"/>
                    <w:left w:val="none" w:sz="0" w:space="0" w:color="auto"/>
                    <w:bottom w:val="none" w:sz="0" w:space="0" w:color="auto"/>
                    <w:right w:val="none" w:sz="0" w:space="0" w:color="auto"/>
                  </w:divBdr>
                </w:div>
              </w:divsChild>
            </w:div>
            <w:div w:id="1391610420">
              <w:marLeft w:val="0"/>
              <w:marRight w:val="0"/>
              <w:marTop w:val="0"/>
              <w:marBottom w:val="0"/>
              <w:divBdr>
                <w:top w:val="none" w:sz="0" w:space="0" w:color="auto"/>
                <w:left w:val="none" w:sz="0" w:space="0" w:color="auto"/>
                <w:bottom w:val="none" w:sz="0" w:space="0" w:color="auto"/>
                <w:right w:val="none" w:sz="0" w:space="0" w:color="auto"/>
              </w:divBdr>
              <w:divsChild>
                <w:div w:id="1753117509">
                  <w:marLeft w:val="0"/>
                  <w:marRight w:val="0"/>
                  <w:marTop w:val="0"/>
                  <w:marBottom w:val="0"/>
                  <w:divBdr>
                    <w:top w:val="none" w:sz="0" w:space="0" w:color="auto"/>
                    <w:left w:val="none" w:sz="0" w:space="0" w:color="auto"/>
                    <w:bottom w:val="none" w:sz="0" w:space="0" w:color="auto"/>
                    <w:right w:val="none" w:sz="0" w:space="0" w:color="auto"/>
                  </w:divBdr>
                </w:div>
              </w:divsChild>
            </w:div>
            <w:div w:id="1925608982">
              <w:marLeft w:val="0"/>
              <w:marRight w:val="0"/>
              <w:marTop w:val="0"/>
              <w:marBottom w:val="0"/>
              <w:divBdr>
                <w:top w:val="none" w:sz="0" w:space="0" w:color="auto"/>
                <w:left w:val="none" w:sz="0" w:space="0" w:color="auto"/>
                <w:bottom w:val="none" w:sz="0" w:space="0" w:color="auto"/>
                <w:right w:val="none" w:sz="0" w:space="0" w:color="auto"/>
              </w:divBdr>
              <w:divsChild>
                <w:div w:id="1182475563">
                  <w:marLeft w:val="0"/>
                  <w:marRight w:val="0"/>
                  <w:marTop w:val="0"/>
                  <w:marBottom w:val="0"/>
                  <w:divBdr>
                    <w:top w:val="none" w:sz="0" w:space="0" w:color="auto"/>
                    <w:left w:val="none" w:sz="0" w:space="0" w:color="auto"/>
                    <w:bottom w:val="none" w:sz="0" w:space="0" w:color="auto"/>
                    <w:right w:val="none" w:sz="0" w:space="0" w:color="auto"/>
                  </w:divBdr>
                </w:div>
              </w:divsChild>
            </w:div>
            <w:div w:id="1697807545">
              <w:marLeft w:val="0"/>
              <w:marRight w:val="0"/>
              <w:marTop w:val="0"/>
              <w:marBottom w:val="0"/>
              <w:divBdr>
                <w:top w:val="none" w:sz="0" w:space="0" w:color="auto"/>
                <w:left w:val="none" w:sz="0" w:space="0" w:color="auto"/>
                <w:bottom w:val="none" w:sz="0" w:space="0" w:color="auto"/>
                <w:right w:val="none" w:sz="0" w:space="0" w:color="auto"/>
              </w:divBdr>
              <w:divsChild>
                <w:div w:id="1419399893">
                  <w:marLeft w:val="0"/>
                  <w:marRight w:val="0"/>
                  <w:marTop w:val="0"/>
                  <w:marBottom w:val="0"/>
                  <w:divBdr>
                    <w:top w:val="none" w:sz="0" w:space="0" w:color="auto"/>
                    <w:left w:val="none" w:sz="0" w:space="0" w:color="auto"/>
                    <w:bottom w:val="none" w:sz="0" w:space="0" w:color="auto"/>
                    <w:right w:val="none" w:sz="0" w:space="0" w:color="auto"/>
                  </w:divBdr>
                </w:div>
              </w:divsChild>
            </w:div>
            <w:div w:id="221914309">
              <w:marLeft w:val="0"/>
              <w:marRight w:val="0"/>
              <w:marTop w:val="0"/>
              <w:marBottom w:val="0"/>
              <w:divBdr>
                <w:top w:val="none" w:sz="0" w:space="0" w:color="auto"/>
                <w:left w:val="none" w:sz="0" w:space="0" w:color="auto"/>
                <w:bottom w:val="none" w:sz="0" w:space="0" w:color="auto"/>
                <w:right w:val="none" w:sz="0" w:space="0" w:color="auto"/>
              </w:divBdr>
              <w:divsChild>
                <w:div w:id="1662737361">
                  <w:marLeft w:val="0"/>
                  <w:marRight w:val="0"/>
                  <w:marTop w:val="0"/>
                  <w:marBottom w:val="0"/>
                  <w:divBdr>
                    <w:top w:val="none" w:sz="0" w:space="0" w:color="auto"/>
                    <w:left w:val="none" w:sz="0" w:space="0" w:color="auto"/>
                    <w:bottom w:val="none" w:sz="0" w:space="0" w:color="auto"/>
                    <w:right w:val="none" w:sz="0" w:space="0" w:color="auto"/>
                  </w:divBdr>
                </w:div>
              </w:divsChild>
            </w:div>
            <w:div w:id="1617637284">
              <w:marLeft w:val="0"/>
              <w:marRight w:val="0"/>
              <w:marTop w:val="0"/>
              <w:marBottom w:val="0"/>
              <w:divBdr>
                <w:top w:val="none" w:sz="0" w:space="0" w:color="auto"/>
                <w:left w:val="none" w:sz="0" w:space="0" w:color="auto"/>
                <w:bottom w:val="none" w:sz="0" w:space="0" w:color="auto"/>
                <w:right w:val="none" w:sz="0" w:space="0" w:color="auto"/>
              </w:divBdr>
              <w:divsChild>
                <w:div w:id="766075093">
                  <w:marLeft w:val="0"/>
                  <w:marRight w:val="0"/>
                  <w:marTop w:val="0"/>
                  <w:marBottom w:val="0"/>
                  <w:divBdr>
                    <w:top w:val="none" w:sz="0" w:space="0" w:color="auto"/>
                    <w:left w:val="none" w:sz="0" w:space="0" w:color="auto"/>
                    <w:bottom w:val="none" w:sz="0" w:space="0" w:color="auto"/>
                    <w:right w:val="none" w:sz="0" w:space="0" w:color="auto"/>
                  </w:divBdr>
                </w:div>
              </w:divsChild>
            </w:div>
            <w:div w:id="590241673">
              <w:marLeft w:val="0"/>
              <w:marRight w:val="0"/>
              <w:marTop w:val="0"/>
              <w:marBottom w:val="0"/>
              <w:divBdr>
                <w:top w:val="none" w:sz="0" w:space="0" w:color="auto"/>
                <w:left w:val="none" w:sz="0" w:space="0" w:color="auto"/>
                <w:bottom w:val="none" w:sz="0" w:space="0" w:color="auto"/>
                <w:right w:val="none" w:sz="0" w:space="0" w:color="auto"/>
              </w:divBdr>
              <w:divsChild>
                <w:div w:id="1151024807">
                  <w:marLeft w:val="0"/>
                  <w:marRight w:val="0"/>
                  <w:marTop w:val="0"/>
                  <w:marBottom w:val="0"/>
                  <w:divBdr>
                    <w:top w:val="none" w:sz="0" w:space="0" w:color="auto"/>
                    <w:left w:val="none" w:sz="0" w:space="0" w:color="auto"/>
                    <w:bottom w:val="none" w:sz="0" w:space="0" w:color="auto"/>
                    <w:right w:val="none" w:sz="0" w:space="0" w:color="auto"/>
                  </w:divBdr>
                </w:div>
              </w:divsChild>
            </w:div>
            <w:div w:id="2002928184">
              <w:marLeft w:val="0"/>
              <w:marRight w:val="0"/>
              <w:marTop w:val="0"/>
              <w:marBottom w:val="0"/>
              <w:divBdr>
                <w:top w:val="none" w:sz="0" w:space="0" w:color="auto"/>
                <w:left w:val="none" w:sz="0" w:space="0" w:color="auto"/>
                <w:bottom w:val="none" w:sz="0" w:space="0" w:color="auto"/>
                <w:right w:val="none" w:sz="0" w:space="0" w:color="auto"/>
              </w:divBdr>
              <w:divsChild>
                <w:div w:id="1039934303">
                  <w:marLeft w:val="0"/>
                  <w:marRight w:val="0"/>
                  <w:marTop w:val="0"/>
                  <w:marBottom w:val="0"/>
                  <w:divBdr>
                    <w:top w:val="none" w:sz="0" w:space="0" w:color="auto"/>
                    <w:left w:val="none" w:sz="0" w:space="0" w:color="auto"/>
                    <w:bottom w:val="none" w:sz="0" w:space="0" w:color="auto"/>
                    <w:right w:val="none" w:sz="0" w:space="0" w:color="auto"/>
                  </w:divBdr>
                </w:div>
              </w:divsChild>
            </w:div>
            <w:div w:id="90660549">
              <w:marLeft w:val="0"/>
              <w:marRight w:val="0"/>
              <w:marTop w:val="0"/>
              <w:marBottom w:val="0"/>
              <w:divBdr>
                <w:top w:val="none" w:sz="0" w:space="0" w:color="auto"/>
                <w:left w:val="none" w:sz="0" w:space="0" w:color="auto"/>
                <w:bottom w:val="none" w:sz="0" w:space="0" w:color="auto"/>
                <w:right w:val="none" w:sz="0" w:space="0" w:color="auto"/>
              </w:divBdr>
              <w:divsChild>
                <w:div w:id="94525813">
                  <w:marLeft w:val="0"/>
                  <w:marRight w:val="0"/>
                  <w:marTop w:val="0"/>
                  <w:marBottom w:val="0"/>
                  <w:divBdr>
                    <w:top w:val="none" w:sz="0" w:space="0" w:color="auto"/>
                    <w:left w:val="none" w:sz="0" w:space="0" w:color="auto"/>
                    <w:bottom w:val="none" w:sz="0" w:space="0" w:color="auto"/>
                    <w:right w:val="none" w:sz="0" w:space="0" w:color="auto"/>
                  </w:divBdr>
                </w:div>
              </w:divsChild>
            </w:div>
            <w:div w:id="1669559863">
              <w:marLeft w:val="0"/>
              <w:marRight w:val="0"/>
              <w:marTop w:val="0"/>
              <w:marBottom w:val="0"/>
              <w:divBdr>
                <w:top w:val="none" w:sz="0" w:space="0" w:color="auto"/>
                <w:left w:val="none" w:sz="0" w:space="0" w:color="auto"/>
                <w:bottom w:val="none" w:sz="0" w:space="0" w:color="auto"/>
                <w:right w:val="none" w:sz="0" w:space="0" w:color="auto"/>
              </w:divBdr>
              <w:divsChild>
                <w:div w:id="1452280889">
                  <w:marLeft w:val="0"/>
                  <w:marRight w:val="0"/>
                  <w:marTop w:val="0"/>
                  <w:marBottom w:val="0"/>
                  <w:divBdr>
                    <w:top w:val="none" w:sz="0" w:space="0" w:color="auto"/>
                    <w:left w:val="none" w:sz="0" w:space="0" w:color="auto"/>
                    <w:bottom w:val="none" w:sz="0" w:space="0" w:color="auto"/>
                    <w:right w:val="none" w:sz="0" w:space="0" w:color="auto"/>
                  </w:divBdr>
                </w:div>
              </w:divsChild>
            </w:div>
            <w:div w:id="1377704988">
              <w:marLeft w:val="0"/>
              <w:marRight w:val="0"/>
              <w:marTop w:val="0"/>
              <w:marBottom w:val="0"/>
              <w:divBdr>
                <w:top w:val="none" w:sz="0" w:space="0" w:color="auto"/>
                <w:left w:val="none" w:sz="0" w:space="0" w:color="auto"/>
                <w:bottom w:val="none" w:sz="0" w:space="0" w:color="auto"/>
                <w:right w:val="none" w:sz="0" w:space="0" w:color="auto"/>
              </w:divBdr>
              <w:divsChild>
                <w:div w:id="1083721098">
                  <w:marLeft w:val="0"/>
                  <w:marRight w:val="0"/>
                  <w:marTop w:val="0"/>
                  <w:marBottom w:val="0"/>
                  <w:divBdr>
                    <w:top w:val="none" w:sz="0" w:space="0" w:color="auto"/>
                    <w:left w:val="none" w:sz="0" w:space="0" w:color="auto"/>
                    <w:bottom w:val="none" w:sz="0" w:space="0" w:color="auto"/>
                    <w:right w:val="none" w:sz="0" w:space="0" w:color="auto"/>
                  </w:divBdr>
                </w:div>
              </w:divsChild>
            </w:div>
            <w:div w:id="428279890">
              <w:marLeft w:val="0"/>
              <w:marRight w:val="0"/>
              <w:marTop w:val="0"/>
              <w:marBottom w:val="0"/>
              <w:divBdr>
                <w:top w:val="none" w:sz="0" w:space="0" w:color="auto"/>
                <w:left w:val="none" w:sz="0" w:space="0" w:color="auto"/>
                <w:bottom w:val="none" w:sz="0" w:space="0" w:color="auto"/>
                <w:right w:val="none" w:sz="0" w:space="0" w:color="auto"/>
              </w:divBdr>
              <w:divsChild>
                <w:div w:id="1642152148">
                  <w:marLeft w:val="0"/>
                  <w:marRight w:val="0"/>
                  <w:marTop w:val="0"/>
                  <w:marBottom w:val="0"/>
                  <w:divBdr>
                    <w:top w:val="none" w:sz="0" w:space="0" w:color="auto"/>
                    <w:left w:val="none" w:sz="0" w:space="0" w:color="auto"/>
                    <w:bottom w:val="none" w:sz="0" w:space="0" w:color="auto"/>
                    <w:right w:val="none" w:sz="0" w:space="0" w:color="auto"/>
                  </w:divBdr>
                </w:div>
              </w:divsChild>
            </w:div>
            <w:div w:id="62919972">
              <w:marLeft w:val="0"/>
              <w:marRight w:val="0"/>
              <w:marTop w:val="0"/>
              <w:marBottom w:val="0"/>
              <w:divBdr>
                <w:top w:val="none" w:sz="0" w:space="0" w:color="auto"/>
                <w:left w:val="none" w:sz="0" w:space="0" w:color="auto"/>
                <w:bottom w:val="none" w:sz="0" w:space="0" w:color="auto"/>
                <w:right w:val="none" w:sz="0" w:space="0" w:color="auto"/>
              </w:divBdr>
              <w:divsChild>
                <w:div w:id="799494810">
                  <w:marLeft w:val="0"/>
                  <w:marRight w:val="0"/>
                  <w:marTop w:val="0"/>
                  <w:marBottom w:val="0"/>
                  <w:divBdr>
                    <w:top w:val="none" w:sz="0" w:space="0" w:color="auto"/>
                    <w:left w:val="none" w:sz="0" w:space="0" w:color="auto"/>
                    <w:bottom w:val="none" w:sz="0" w:space="0" w:color="auto"/>
                    <w:right w:val="none" w:sz="0" w:space="0" w:color="auto"/>
                  </w:divBdr>
                </w:div>
              </w:divsChild>
            </w:div>
            <w:div w:id="1113594313">
              <w:marLeft w:val="0"/>
              <w:marRight w:val="0"/>
              <w:marTop w:val="0"/>
              <w:marBottom w:val="0"/>
              <w:divBdr>
                <w:top w:val="none" w:sz="0" w:space="0" w:color="auto"/>
                <w:left w:val="none" w:sz="0" w:space="0" w:color="auto"/>
                <w:bottom w:val="none" w:sz="0" w:space="0" w:color="auto"/>
                <w:right w:val="none" w:sz="0" w:space="0" w:color="auto"/>
              </w:divBdr>
              <w:divsChild>
                <w:div w:id="396705021">
                  <w:marLeft w:val="0"/>
                  <w:marRight w:val="0"/>
                  <w:marTop w:val="0"/>
                  <w:marBottom w:val="0"/>
                  <w:divBdr>
                    <w:top w:val="none" w:sz="0" w:space="0" w:color="auto"/>
                    <w:left w:val="none" w:sz="0" w:space="0" w:color="auto"/>
                    <w:bottom w:val="none" w:sz="0" w:space="0" w:color="auto"/>
                    <w:right w:val="none" w:sz="0" w:space="0" w:color="auto"/>
                  </w:divBdr>
                </w:div>
              </w:divsChild>
            </w:div>
            <w:div w:id="312876833">
              <w:marLeft w:val="0"/>
              <w:marRight w:val="0"/>
              <w:marTop w:val="0"/>
              <w:marBottom w:val="0"/>
              <w:divBdr>
                <w:top w:val="none" w:sz="0" w:space="0" w:color="auto"/>
                <w:left w:val="none" w:sz="0" w:space="0" w:color="auto"/>
                <w:bottom w:val="none" w:sz="0" w:space="0" w:color="auto"/>
                <w:right w:val="none" w:sz="0" w:space="0" w:color="auto"/>
              </w:divBdr>
              <w:divsChild>
                <w:div w:id="1056900130">
                  <w:marLeft w:val="0"/>
                  <w:marRight w:val="0"/>
                  <w:marTop w:val="0"/>
                  <w:marBottom w:val="0"/>
                  <w:divBdr>
                    <w:top w:val="none" w:sz="0" w:space="0" w:color="auto"/>
                    <w:left w:val="none" w:sz="0" w:space="0" w:color="auto"/>
                    <w:bottom w:val="none" w:sz="0" w:space="0" w:color="auto"/>
                    <w:right w:val="none" w:sz="0" w:space="0" w:color="auto"/>
                  </w:divBdr>
                </w:div>
              </w:divsChild>
            </w:div>
            <w:div w:id="1631201050">
              <w:marLeft w:val="0"/>
              <w:marRight w:val="0"/>
              <w:marTop w:val="0"/>
              <w:marBottom w:val="0"/>
              <w:divBdr>
                <w:top w:val="none" w:sz="0" w:space="0" w:color="auto"/>
                <w:left w:val="none" w:sz="0" w:space="0" w:color="auto"/>
                <w:bottom w:val="none" w:sz="0" w:space="0" w:color="auto"/>
                <w:right w:val="none" w:sz="0" w:space="0" w:color="auto"/>
              </w:divBdr>
              <w:divsChild>
                <w:div w:id="1208567485">
                  <w:marLeft w:val="0"/>
                  <w:marRight w:val="0"/>
                  <w:marTop w:val="0"/>
                  <w:marBottom w:val="0"/>
                  <w:divBdr>
                    <w:top w:val="none" w:sz="0" w:space="0" w:color="auto"/>
                    <w:left w:val="none" w:sz="0" w:space="0" w:color="auto"/>
                    <w:bottom w:val="none" w:sz="0" w:space="0" w:color="auto"/>
                    <w:right w:val="none" w:sz="0" w:space="0" w:color="auto"/>
                  </w:divBdr>
                </w:div>
              </w:divsChild>
            </w:div>
            <w:div w:id="1138962674">
              <w:marLeft w:val="0"/>
              <w:marRight w:val="0"/>
              <w:marTop w:val="0"/>
              <w:marBottom w:val="0"/>
              <w:divBdr>
                <w:top w:val="none" w:sz="0" w:space="0" w:color="auto"/>
                <w:left w:val="none" w:sz="0" w:space="0" w:color="auto"/>
                <w:bottom w:val="none" w:sz="0" w:space="0" w:color="auto"/>
                <w:right w:val="none" w:sz="0" w:space="0" w:color="auto"/>
              </w:divBdr>
              <w:divsChild>
                <w:div w:id="590506987">
                  <w:marLeft w:val="0"/>
                  <w:marRight w:val="0"/>
                  <w:marTop w:val="0"/>
                  <w:marBottom w:val="0"/>
                  <w:divBdr>
                    <w:top w:val="none" w:sz="0" w:space="0" w:color="auto"/>
                    <w:left w:val="none" w:sz="0" w:space="0" w:color="auto"/>
                    <w:bottom w:val="none" w:sz="0" w:space="0" w:color="auto"/>
                    <w:right w:val="none" w:sz="0" w:space="0" w:color="auto"/>
                  </w:divBdr>
                </w:div>
              </w:divsChild>
            </w:div>
            <w:div w:id="1129007583">
              <w:marLeft w:val="0"/>
              <w:marRight w:val="0"/>
              <w:marTop w:val="0"/>
              <w:marBottom w:val="0"/>
              <w:divBdr>
                <w:top w:val="none" w:sz="0" w:space="0" w:color="auto"/>
                <w:left w:val="none" w:sz="0" w:space="0" w:color="auto"/>
                <w:bottom w:val="none" w:sz="0" w:space="0" w:color="auto"/>
                <w:right w:val="none" w:sz="0" w:space="0" w:color="auto"/>
              </w:divBdr>
              <w:divsChild>
                <w:div w:id="1536968787">
                  <w:marLeft w:val="0"/>
                  <w:marRight w:val="0"/>
                  <w:marTop w:val="0"/>
                  <w:marBottom w:val="0"/>
                  <w:divBdr>
                    <w:top w:val="none" w:sz="0" w:space="0" w:color="auto"/>
                    <w:left w:val="none" w:sz="0" w:space="0" w:color="auto"/>
                    <w:bottom w:val="none" w:sz="0" w:space="0" w:color="auto"/>
                    <w:right w:val="none" w:sz="0" w:space="0" w:color="auto"/>
                  </w:divBdr>
                </w:div>
              </w:divsChild>
            </w:div>
            <w:div w:id="2010867033">
              <w:marLeft w:val="0"/>
              <w:marRight w:val="0"/>
              <w:marTop w:val="0"/>
              <w:marBottom w:val="0"/>
              <w:divBdr>
                <w:top w:val="none" w:sz="0" w:space="0" w:color="auto"/>
                <w:left w:val="none" w:sz="0" w:space="0" w:color="auto"/>
                <w:bottom w:val="none" w:sz="0" w:space="0" w:color="auto"/>
                <w:right w:val="none" w:sz="0" w:space="0" w:color="auto"/>
              </w:divBdr>
              <w:divsChild>
                <w:div w:id="454326894">
                  <w:marLeft w:val="0"/>
                  <w:marRight w:val="0"/>
                  <w:marTop w:val="0"/>
                  <w:marBottom w:val="0"/>
                  <w:divBdr>
                    <w:top w:val="none" w:sz="0" w:space="0" w:color="auto"/>
                    <w:left w:val="none" w:sz="0" w:space="0" w:color="auto"/>
                    <w:bottom w:val="none" w:sz="0" w:space="0" w:color="auto"/>
                    <w:right w:val="none" w:sz="0" w:space="0" w:color="auto"/>
                  </w:divBdr>
                </w:div>
              </w:divsChild>
            </w:div>
            <w:div w:id="1715083331">
              <w:marLeft w:val="0"/>
              <w:marRight w:val="0"/>
              <w:marTop w:val="0"/>
              <w:marBottom w:val="0"/>
              <w:divBdr>
                <w:top w:val="none" w:sz="0" w:space="0" w:color="auto"/>
                <w:left w:val="none" w:sz="0" w:space="0" w:color="auto"/>
                <w:bottom w:val="none" w:sz="0" w:space="0" w:color="auto"/>
                <w:right w:val="none" w:sz="0" w:space="0" w:color="auto"/>
              </w:divBdr>
              <w:divsChild>
                <w:div w:id="530530418">
                  <w:marLeft w:val="0"/>
                  <w:marRight w:val="0"/>
                  <w:marTop w:val="0"/>
                  <w:marBottom w:val="0"/>
                  <w:divBdr>
                    <w:top w:val="none" w:sz="0" w:space="0" w:color="auto"/>
                    <w:left w:val="none" w:sz="0" w:space="0" w:color="auto"/>
                    <w:bottom w:val="none" w:sz="0" w:space="0" w:color="auto"/>
                    <w:right w:val="none" w:sz="0" w:space="0" w:color="auto"/>
                  </w:divBdr>
                </w:div>
              </w:divsChild>
            </w:div>
            <w:div w:id="1404907188">
              <w:marLeft w:val="0"/>
              <w:marRight w:val="0"/>
              <w:marTop w:val="0"/>
              <w:marBottom w:val="0"/>
              <w:divBdr>
                <w:top w:val="none" w:sz="0" w:space="0" w:color="auto"/>
                <w:left w:val="none" w:sz="0" w:space="0" w:color="auto"/>
                <w:bottom w:val="none" w:sz="0" w:space="0" w:color="auto"/>
                <w:right w:val="none" w:sz="0" w:space="0" w:color="auto"/>
              </w:divBdr>
              <w:divsChild>
                <w:div w:id="1502969523">
                  <w:marLeft w:val="0"/>
                  <w:marRight w:val="0"/>
                  <w:marTop w:val="0"/>
                  <w:marBottom w:val="0"/>
                  <w:divBdr>
                    <w:top w:val="none" w:sz="0" w:space="0" w:color="auto"/>
                    <w:left w:val="none" w:sz="0" w:space="0" w:color="auto"/>
                    <w:bottom w:val="none" w:sz="0" w:space="0" w:color="auto"/>
                    <w:right w:val="none" w:sz="0" w:space="0" w:color="auto"/>
                  </w:divBdr>
                </w:div>
              </w:divsChild>
            </w:div>
            <w:div w:id="2001158788">
              <w:marLeft w:val="0"/>
              <w:marRight w:val="0"/>
              <w:marTop w:val="0"/>
              <w:marBottom w:val="0"/>
              <w:divBdr>
                <w:top w:val="none" w:sz="0" w:space="0" w:color="auto"/>
                <w:left w:val="none" w:sz="0" w:space="0" w:color="auto"/>
                <w:bottom w:val="none" w:sz="0" w:space="0" w:color="auto"/>
                <w:right w:val="none" w:sz="0" w:space="0" w:color="auto"/>
              </w:divBdr>
              <w:divsChild>
                <w:div w:id="1249999774">
                  <w:marLeft w:val="0"/>
                  <w:marRight w:val="0"/>
                  <w:marTop w:val="0"/>
                  <w:marBottom w:val="0"/>
                  <w:divBdr>
                    <w:top w:val="none" w:sz="0" w:space="0" w:color="auto"/>
                    <w:left w:val="none" w:sz="0" w:space="0" w:color="auto"/>
                    <w:bottom w:val="none" w:sz="0" w:space="0" w:color="auto"/>
                    <w:right w:val="none" w:sz="0" w:space="0" w:color="auto"/>
                  </w:divBdr>
                </w:div>
              </w:divsChild>
            </w:div>
            <w:div w:id="264727650">
              <w:marLeft w:val="0"/>
              <w:marRight w:val="0"/>
              <w:marTop w:val="0"/>
              <w:marBottom w:val="0"/>
              <w:divBdr>
                <w:top w:val="none" w:sz="0" w:space="0" w:color="auto"/>
                <w:left w:val="none" w:sz="0" w:space="0" w:color="auto"/>
                <w:bottom w:val="none" w:sz="0" w:space="0" w:color="auto"/>
                <w:right w:val="none" w:sz="0" w:space="0" w:color="auto"/>
              </w:divBdr>
              <w:divsChild>
                <w:div w:id="1504122678">
                  <w:marLeft w:val="0"/>
                  <w:marRight w:val="0"/>
                  <w:marTop w:val="0"/>
                  <w:marBottom w:val="0"/>
                  <w:divBdr>
                    <w:top w:val="none" w:sz="0" w:space="0" w:color="auto"/>
                    <w:left w:val="none" w:sz="0" w:space="0" w:color="auto"/>
                    <w:bottom w:val="none" w:sz="0" w:space="0" w:color="auto"/>
                    <w:right w:val="none" w:sz="0" w:space="0" w:color="auto"/>
                  </w:divBdr>
                </w:div>
              </w:divsChild>
            </w:div>
            <w:div w:id="542602302">
              <w:marLeft w:val="0"/>
              <w:marRight w:val="0"/>
              <w:marTop w:val="0"/>
              <w:marBottom w:val="0"/>
              <w:divBdr>
                <w:top w:val="none" w:sz="0" w:space="0" w:color="auto"/>
                <w:left w:val="none" w:sz="0" w:space="0" w:color="auto"/>
                <w:bottom w:val="none" w:sz="0" w:space="0" w:color="auto"/>
                <w:right w:val="none" w:sz="0" w:space="0" w:color="auto"/>
              </w:divBdr>
              <w:divsChild>
                <w:div w:id="615915533">
                  <w:marLeft w:val="0"/>
                  <w:marRight w:val="0"/>
                  <w:marTop w:val="0"/>
                  <w:marBottom w:val="0"/>
                  <w:divBdr>
                    <w:top w:val="none" w:sz="0" w:space="0" w:color="auto"/>
                    <w:left w:val="none" w:sz="0" w:space="0" w:color="auto"/>
                    <w:bottom w:val="none" w:sz="0" w:space="0" w:color="auto"/>
                    <w:right w:val="none" w:sz="0" w:space="0" w:color="auto"/>
                  </w:divBdr>
                </w:div>
              </w:divsChild>
            </w:div>
            <w:div w:id="1756588329">
              <w:marLeft w:val="0"/>
              <w:marRight w:val="0"/>
              <w:marTop w:val="0"/>
              <w:marBottom w:val="0"/>
              <w:divBdr>
                <w:top w:val="none" w:sz="0" w:space="0" w:color="auto"/>
                <w:left w:val="none" w:sz="0" w:space="0" w:color="auto"/>
                <w:bottom w:val="none" w:sz="0" w:space="0" w:color="auto"/>
                <w:right w:val="none" w:sz="0" w:space="0" w:color="auto"/>
              </w:divBdr>
              <w:divsChild>
                <w:div w:id="672073127">
                  <w:marLeft w:val="0"/>
                  <w:marRight w:val="0"/>
                  <w:marTop w:val="0"/>
                  <w:marBottom w:val="0"/>
                  <w:divBdr>
                    <w:top w:val="none" w:sz="0" w:space="0" w:color="auto"/>
                    <w:left w:val="none" w:sz="0" w:space="0" w:color="auto"/>
                    <w:bottom w:val="none" w:sz="0" w:space="0" w:color="auto"/>
                    <w:right w:val="none" w:sz="0" w:space="0" w:color="auto"/>
                  </w:divBdr>
                </w:div>
              </w:divsChild>
            </w:div>
            <w:div w:id="787745742">
              <w:marLeft w:val="0"/>
              <w:marRight w:val="0"/>
              <w:marTop w:val="0"/>
              <w:marBottom w:val="0"/>
              <w:divBdr>
                <w:top w:val="none" w:sz="0" w:space="0" w:color="auto"/>
                <w:left w:val="none" w:sz="0" w:space="0" w:color="auto"/>
                <w:bottom w:val="none" w:sz="0" w:space="0" w:color="auto"/>
                <w:right w:val="none" w:sz="0" w:space="0" w:color="auto"/>
              </w:divBdr>
              <w:divsChild>
                <w:div w:id="2090930839">
                  <w:marLeft w:val="0"/>
                  <w:marRight w:val="0"/>
                  <w:marTop w:val="0"/>
                  <w:marBottom w:val="0"/>
                  <w:divBdr>
                    <w:top w:val="none" w:sz="0" w:space="0" w:color="auto"/>
                    <w:left w:val="none" w:sz="0" w:space="0" w:color="auto"/>
                    <w:bottom w:val="none" w:sz="0" w:space="0" w:color="auto"/>
                    <w:right w:val="none" w:sz="0" w:space="0" w:color="auto"/>
                  </w:divBdr>
                </w:div>
              </w:divsChild>
            </w:div>
            <w:div w:id="1713919260">
              <w:marLeft w:val="0"/>
              <w:marRight w:val="0"/>
              <w:marTop w:val="0"/>
              <w:marBottom w:val="0"/>
              <w:divBdr>
                <w:top w:val="none" w:sz="0" w:space="0" w:color="auto"/>
                <w:left w:val="none" w:sz="0" w:space="0" w:color="auto"/>
                <w:bottom w:val="none" w:sz="0" w:space="0" w:color="auto"/>
                <w:right w:val="none" w:sz="0" w:space="0" w:color="auto"/>
              </w:divBdr>
              <w:divsChild>
                <w:div w:id="1491827006">
                  <w:marLeft w:val="0"/>
                  <w:marRight w:val="0"/>
                  <w:marTop w:val="0"/>
                  <w:marBottom w:val="0"/>
                  <w:divBdr>
                    <w:top w:val="none" w:sz="0" w:space="0" w:color="auto"/>
                    <w:left w:val="none" w:sz="0" w:space="0" w:color="auto"/>
                    <w:bottom w:val="none" w:sz="0" w:space="0" w:color="auto"/>
                    <w:right w:val="none" w:sz="0" w:space="0" w:color="auto"/>
                  </w:divBdr>
                </w:div>
              </w:divsChild>
            </w:div>
            <w:div w:id="858547651">
              <w:marLeft w:val="0"/>
              <w:marRight w:val="0"/>
              <w:marTop w:val="0"/>
              <w:marBottom w:val="0"/>
              <w:divBdr>
                <w:top w:val="none" w:sz="0" w:space="0" w:color="auto"/>
                <w:left w:val="none" w:sz="0" w:space="0" w:color="auto"/>
                <w:bottom w:val="none" w:sz="0" w:space="0" w:color="auto"/>
                <w:right w:val="none" w:sz="0" w:space="0" w:color="auto"/>
              </w:divBdr>
              <w:divsChild>
                <w:div w:id="768234146">
                  <w:marLeft w:val="0"/>
                  <w:marRight w:val="0"/>
                  <w:marTop w:val="0"/>
                  <w:marBottom w:val="0"/>
                  <w:divBdr>
                    <w:top w:val="none" w:sz="0" w:space="0" w:color="auto"/>
                    <w:left w:val="none" w:sz="0" w:space="0" w:color="auto"/>
                    <w:bottom w:val="none" w:sz="0" w:space="0" w:color="auto"/>
                    <w:right w:val="none" w:sz="0" w:space="0" w:color="auto"/>
                  </w:divBdr>
                </w:div>
              </w:divsChild>
            </w:div>
            <w:div w:id="2029746693">
              <w:marLeft w:val="0"/>
              <w:marRight w:val="0"/>
              <w:marTop w:val="0"/>
              <w:marBottom w:val="0"/>
              <w:divBdr>
                <w:top w:val="none" w:sz="0" w:space="0" w:color="auto"/>
                <w:left w:val="none" w:sz="0" w:space="0" w:color="auto"/>
                <w:bottom w:val="none" w:sz="0" w:space="0" w:color="auto"/>
                <w:right w:val="none" w:sz="0" w:space="0" w:color="auto"/>
              </w:divBdr>
              <w:divsChild>
                <w:div w:id="367267687">
                  <w:marLeft w:val="0"/>
                  <w:marRight w:val="0"/>
                  <w:marTop w:val="0"/>
                  <w:marBottom w:val="0"/>
                  <w:divBdr>
                    <w:top w:val="none" w:sz="0" w:space="0" w:color="auto"/>
                    <w:left w:val="none" w:sz="0" w:space="0" w:color="auto"/>
                    <w:bottom w:val="none" w:sz="0" w:space="0" w:color="auto"/>
                    <w:right w:val="none" w:sz="0" w:space="0" w:color="auto"/>
                  </w:divBdr>
                </w:div>
              </w:divsChild>
            </w:div>
            <w:div w:id="95442075">
              <w:marLeft w:val="0"/>
              <w:marRight w:val="0"/>
              <w:marTop w:val="0"/>
              <w:marBottom w:val="0"/>
              <w:divBdr>
                <w:top w:val="none" w:sz="0" w:space="0" w:color="auto"/>
                <w:left w:val="none" w:sz="0" w:space="0" w:color="auto"/>
                <w:bottom w:val="none" w:sz="0" w:space="0" w:color="auto"/>
                <w:right w:val="none" w:sz="0" w:space="0" w:color="auto"/>
              </w:divBdr>
              <w:divsChild>
                <w:div w:id="930697595">
                  <w:marLeft w:val="0"/>
                  <w:marRight w:val="0"/>
                  <w:marTop w:val="0"/>
                  <w:marBottom w:val="0"/>
                  <w:divBdr>
                    <w:top w:val="none" w:sz="0" w:space="0" w:color="auto"/>
                    <w:left w:val="none" w:sz="0" w:space="0" w:color="auto"/>
                    <w:bottom w:val="none" w:sz="0" w:space="0" w:color="auto"/>
                    <w:right w:val="none" w:sz="0" w:space="0" w:color="auto"/>
                  </w:divBdr>
                </w:div>
              </w:divsChild>
            </w:div>
            <w:div w:id="194197910">
              <w:marLeft w:val="0"/>
              <w:marRight w:val="0"/>
              <w:marTop w:val="0"/>
              <w:marBottom w:val="0"/>
              <w:divBdr>
                <w:top w:val="none" w:sz="0" w:space="0" w:color="auto"/>
                <w:left w:val="none" w:sz="0" w:space="0" w:color="auto"/>
                <w:bottom w:val="none" w:sz="0" w:space="0" w:color="auto"/>
                <w:right w:val="none" w:sz="0" w:space="0" w:color="auto"/>
              </w:divBdr>
              <w:divsChild>
                <w:div w:id="1653674589">
                  <w:marLeft w:val="0"/>
                  <w:marRight w:val="0"/>
                  <w:marTop w:val="0"/>
                  <w:marBottom w:val="0"/>
                  <w:divBdr>
                    <w:top w:val="none" w:sz="0" w:space="0" w:color="auto"/>
                    <w:left w:val="none" w:sz="0" w:space="0" w:color="auto"/>
                    <w:bottom w:val="none" w:sz="0" w:space="0" w:color="auto"/>
                    <w:right w:val="none" w:sz="0" w:space="0" w:color="auto"/>
                  </w:divBdr>
                </w:div>
              </w:divsChild>
            </w:div>
            <w:div w:id="138693603">
              <w:marLeft w:val="0"/>
              <w:marRight w:val="0"/>
              <w:marTop w:val="0"/>
              <w:marBottom w:val="0"/>
              <w:divBdr>
                <w:top w:val="none" w:sz="0" w:space="0" w:color="auto"/>
                <w:left w:val="none" w:sz="0" w:space="0" w:color="auto"/>
                <w:bottom w:val="none" w:sz="0" w:space="0" w:color="auto"/>
                <w:right w:val="none" w:sz="0" w:space="0" w:color="auto"/>
              </w:divBdr>
              <w:divsChild>
                <w:div w:id="920485780">
                  <w:marLeft w:val="0"/>
                  <w:marRight w:val="0"/>
                  <w:marTop w:val="0"/>
                  <w:marBottom w:val="0"/>
                  <w:divBdr>
                    <w:top w:val="none" w:sz="0" w:space="0" w:color="auto"/>
                    <w:left w:val="none" w:sz="0" w:space="0" w:color="auto"/>
                    <w:bottom w:val="none" w:sz="0" w:space="0" w:color="auto"/>
                    <w:right w:val="none" w:sz="0" w:space="0" w:color="auto"/>
                  </w:divBdr>
                </w:div>
              </w:divsChild>
            </w:div>
            <w:div w:id="824660948">
              <w:marLeft w:val="0"/>
              <w:marRight w:val="0"/>
              <w:marTop w:val="0"/>
              <w:marBottom w:val="0"/>
              <w:divBdr>
                <w:top w:val="none" w:sz="0" w:space="0" w:color="auto"/>
                <w:left w:val="none" w:sz="0" w:space="0" w:color="auto"/>
                <w:bottom w:val="none" w:sz="0" w:space="0" w:color="auto"/>
                <w:right w:val="none" w:sz="0" w:space="0" w:color="auto"/>
              </w:divBdr>
              <w:divsChild>
                <w:div w:id="1732920326">
                  <w:marLeft w:val="0"/>
                  <w:marRight w:val="0"/>
                  <w:marTop w:val="0"/>
                  <w:marBottom w:val="0"/>
                  <w:divBdr>
                    <w:top w:val="none" w:sz="0" w:space="0" w:color="auto"/>
                    <w:left w:val="none" w:sz="0" w:space="0" w:color="auto"/>
                    <w:bottom w:val="none" w:sz="0" w:space="0" w:color="auto"/>
                    <w:right w:val="none" w:sz="0" w:space="0" w:color="auto"/>
                  </w:divBdr>
                </w:div>
              </w:divsChild>
            </w:div>
            <w:div w:id="1795713162">
              <w:marLeft w:val="0"/>
              <w:marRight w:val="0"/>
              <w:marTop w:val="0"/>
              <w:marBottom w:val="0"/>
              <w:divBdr>
                <w:top w:val="none" w:sz="0" w:space="0" w:color="auto"/>
                <w:left w:val="none" w:sz="0" w:space="0" w:color="auto"/>
                <w:bottom w:val="none" w:sz="0" w:space="0" w:color="auto"/>
                <w:right w:val="none" w:sz="0" w:space="0" w:color="auto"/>
              </w:divBdr>
              <w:divsChild>
                <w:div w:id="147329124">
                  <w:marLeft w:val="0"/>
                  <w:marRight w:val="0"/>
                  <w:marTop w:val="0"/>
                  <w:marBottom w:val="0"/>
                  <w:divBdr>
                    <w:top w:val="none" w:sz="0" w:space="0" w:color="auto"/>
                    <w:left w:val="none" w:sz="0" w:space="0" w:color="auto"/>
                    <w:bottom w:val="none" w:sz="0" w:space="0" w:color="auto"/>
                    <w:right w:val="none" w:sz="0" w:space="0" w:color="auto"/>
                  </w:divBdr>
                </w:div>
              </w:divsChild>
            </w:div>
            <w:div w:id="142435830">
              <w:marLeft w:val="0"/>
              <w:marRight w:val="0"/>
              <w:marTop w:val="0"/>
              <w:marBottom w:val="0"/>
              <w:divBdr>
                <w:top w:val="none" w:sz="0" w:space="0" w:color="auto"/>
                <w:left w:val="none" w:sz="0" w:space="0" w:color="auto"/>
                <w:bottom w:val="none" w:sz="0" w:space="0" w:color="auto"/>
                <w:right w:val="none" w:sz="0" w:space="0" w:color="auto"/>
              </w:divBdr>
              <w:divsChild>
                <w:div w:id="289290518">
                  <w:marLeft w:val="0"/>
                  <w:marRight w:val="0"/>
                  <w:marTop w:val="0"/>
                  <w:marBottom w:val="0"/>
                  <w:divBdr>
                    <w:top w:val="none" w:sz="0" w:space="0" w:color="auto"/>
                    <w:left w:val="none" w:sz="0" w:space="0" w:color="auto"/>
                    <w:bottom w:val="none" w:sz="0" w:space="0" w:color="auto"/>
                    <w:right w:val="none" w:sz="0" w:space="0" w:color="auto"/>
                  </w:divBdr>
                </w:div>
              </w:divsChild>
            </w:div>
            <w:div w:id="7872972">
              <w:marLeft w:val="0"/>
              <w:marRight w:val="0"/>
              <w:marTop w:val="0"/>
              <w:marBottom w:val="0"/>
              <w:divBdr>
                <w:top w:val="none" w:sz="0" w:space="0" w:color="auto"/>
                <w:left w:val="none" w:sz="0" w:space="0" w:color="auto"/>
                <w:bottom w:val="none" w:sz="0" w:space="0" w:color="auto"/>
                <w:right w:val="none" w:sz="0" w:space="0" w:color="auto"/>
              </w:divBdr>
              <w:divsChild>
                <w:div w:id="964039207">
                  <w:marLeft w:val="0"/>
                  <w:marRight w:val="0"/>
                  <w:marTop w:val="0"/>
                  <w:marBottom w:val="0"/>
                  <w:divBdr>
                    <w:top w:val="none" w:sz="0" w:space="0" w:color="auto"/>
                    <w:left w:val="none" w:sz="0" w:space="0" w:color="auto"/>
                    <w:bottom w:val="none" w:sz="0" w:space="0" w:color="auto"/>
                    <w:right w:val="none" w:sz="0" w:space="0" w:color="auto"/>
                  </w:divBdr>
                </w:div>
              </w:divsChild>
            </w:div>
            <w:div w:id="896667048">
              <w:marLeft w:val="0"/>
              <w:marRight w:val="0"/>
              <w:marTop w:val="0"/>
              <w:marBottom w:val="0"/>
              <w:divBdr>
                <w:top w:val="none" w:sz="0" w:space="0" w:color="auto"/>
                <w:left w:val="none" w:sz="0" w:space="0" w:color="auto"/>
                <w:bottom w:val="none" w:sz="0" w:space="0" w:color="auto"/>
                <w:right w:val="none" w:sz="0" w:space="0" w:color="auto"/>
              </w:divBdr>
              <w:divsChild>
                <w:div w:id="599872416">
                  <w:marLeft w:val="0"/>
                  <w:marRight w:val="0"/>
                  <w:marTop w:val="0"/>
                  <w:marBottom w:val="0"/>
                  <w:divBdr>
                    <w:top w:val="none" w:sz="0" w:space="0" w:color="auto"/>
                    <w:left w:val="none" w:sz="0" w:space="0" w:color="auto"/>
                    <w:bottom w:val="none" w:sz="0" w:space="0" w:color="auto"/>
                    <w:right w:val="none" w:sz="0" w:space="0" w:color="auto"/>
                  </w:divBdr>
                </w:div>
              </w:divsChild>
            </w:div>
            <w:div w:id="2044355301">
              <w:marLeft w:val="0"/>
              <w:marRight w:val="0"/>
              <w:marTop w:val="0"/>
              <w:marBottom w:val="0"/>
              <w:divBdr>
                <w:top w:val="none" w:sz="0" w:space="0" w:color="auto"/>
                <w:left w:val="none" w:sz="0" w:space="0" w:color="auto"/>
                <w:bottom w:val="none" w:sz="0" w:space="0" w:color="auto"/>
                <w:right w:val="none" w:sz="0" w:space="0" w:color="auto"/>
              </w:divBdr>
              <w:divsChild>
                <w:div w:id="1874146457">
                  <w:marLeft w:val="0"/>
                  <w:marRight w:val="0"/>
                  <w:marTop w:val="0"/>
                  <w:marBottom w:val="0"/>
                  <w:divBdr>
                    <w:top w:val="none" w:sz="0" w:space="0" w:color="auto"/>
                    <w:left w:val="none" w:sz="0" w:space="0" w:color="auto"/>
                    <w:bottom w:val="none" w:sz="0" w:space="0" w:color="auto"/>
                    <w:right w:val="none" w:sz="0" w:space="0" w:color="auto"/>
                  </w:divBdr>
                </w:div>
              </w:divsChild>
            </w:div>
            <w:div w:id="1030641507">
              <w:marLeft w:val="0"/>
              <w:marRight w:val="0"/>
              <w:marTop w:val="0"/>
              <w:marBottom w:val="0"/>
              <w:divBdr>
                <w:top w:val="none" w:sz="0" w:space="0" w:color="auto"/>
                <w:left w:val="none" w:sz="0" w:space="0" w:color="auto"/>
                <w:bottom w:val="none" w:sz="0" w:space="0" w:color="auto"/>
                <w:right w:val="none" w:sz="0" w:space="0" w:color="auto"/>
              </w:divBdr>
              <w:divsChild>
                <w:div w:id="143932312">
                  <w:marLeft w:val="0"/>
                  <w:marRight w:val="0"/>
                  <w:marTop w:val="0"/>
                  <w:marBottom w:val="0"/>
                  <w:divBdr>
                    <w:top w:val="none" w:sz="0" w:space="0" w:color="auto"/>
                    <w:left w:val="none" w:sz="0" w:space="0" w:color="auto"/>
                    <w:bottom w:val="none" w:sz="0" w:space="0" w:color="auto"/>
                    <w:right w:val="none" w:sz="0" w:space="0" w:color="auto"/>
                  </w:divBdr>
                </w:div>
              </w:divsChild>
            </w:div>
            <w:div w:id="1719014694">
              <w:marLeft w:val="0"/>
              <w:marRight w:val="0"/>
              <w:marTop w:val="0"/>
              <w:marBottom w:val="0"/>
              <w:divBdr>
                <w:top w:val="none" w:sz="0" w:space="0" w:color="auto"/>
                <w:left w:val="none" w:sz="0" w:space="0" w:color="auto"/>
                <w:bottom w:val="none" w:sz="0" w:space="0" w:color="auto"/>
                <w:right w:val="none" w:sz="0" w:space="0" w:color="auto"/>
              </w:divBdr>
              <w:divsChild>
                <w:div w:id="292565709">
                  <w:marLeft w:val="0"/>
                  <w:marRight w:val="0"/>
                  <w:marTop w:val="0"/>
                  <w:marBottom w:val="0"/>
                  <w:divBdr>
                    <w:top w:val="none" w:sz="0" w:space="0" w:color="auto"/>
                    <w:left w:val="none" w:sz="0" w:space="0" w:color="auto"/>
                    <w:bottom w:val="none" w:sz="0" w:space="0" w:color="auto"/>
                    <w:right w:val="none" w:sz="0" w:space="0" w:color="auto"/>
                  </w:divBdr>
                </w:div>
              </w:divsChild>
            </w:div>
            <w:div w:id="152988792">
              <w:marLeft w:val="0"/>
              <w:marRight w:val="0"/>
              <w:marTop w:val="0"/>
              <w:marBottom w:val="0"/>
              <w:divBdr>
                <w:top w:val="none" w:sz="0" w:space="0" w:color="auto"/>
                <w:left w:val="none" w:sz="0" w:space="0" w:color="auto"/>
                <w:bottom w:val="none" w:sz="0" w:space="0" w:color="auto"/>
                <w:right w:val="none" w:sz="0" w:space="0" w:color="auto"/>
              </w:divBdr>
              <w:divsChild>
                <w:div w:id="1768650590">
                  <w:marLeft w:val="0"/>
                  <w:marRight w:val="0"/>
                  <w:marTop w:val="0"/>
                  <w:marBottom w:val="0"/>
                  <w:divBdr>
                    <w:top w:val="none" w:sz="0" w:space="0" w:color="auto"/>
                    <w:left w:val="none" w:sz="0" w:space="0" w:color="auto"/>
                    <w:bottom w:val="none" w:sz="0" w:space="0" w:color="auto"/>
                    <w:right w:val="none" w:sz="0" w:space="0" w:color="auto"/>
                  </w:divBdr>
                </w:div>
              </w:divsChild>
            </w:div>
            <w:div w:id="1551457588">
              <w:marLeft w:val="0"/>
              <w:marRight w:val="0"/>
              <w:marTop w:val="0"/>
              <w:marBottom w:val="0"/>
              <w:divBdr>
                <w:top w:val="none" w:sz="0" w:space="0" w:color="auto"/>
                <w:left w:val="none" w:sz="0" w:space="0" w:color="auto"/>
                <w:bottom w:val="none" w:sz="0" w:space="0" w:color="auto"/>
                <w:right w:val="none" w:sz="0" w:space="0" w:color="auto"/>
              </w:divBdr>
              <w:divsChild>
                <w:div w:id="1844395285">
                  <w:marLeft w:val="0"/>
                  <w:marRight w:val="0"/>
                  <w:marTop w:val="0"/>
                  <w:marBottom w:val="0"/>
                  <w:divBdr>
                    <w:top w:val="none" w:sz="0" w:space="0" w:color="auto"/>
                    <w:left w:val="none" w:sz="0" w:space="0" w:color="auto"/>
                    <w:bottom w:val="none" w:sz="0" w:space="0" w:color="auto"/>
                    <w:right w:val="none" w:sz="0" w:space="0" w:color="auto"/>
                  </w:divBdr>
                </w:div>
              </w:divsChild>
            </w:div>
            <w:div w:id="265044121">
              <w:marLeft w:val="0"/>
              <w:marRight w:val="0"/>
              <w:marTop w:val="0"/>
              <w:marBottom w:val="0"/>
              <w:divBdr>
                <w:top w:val="none" w:sz="0" w:space="0" w:color="auto"/>
                <w:left w:val="none" w:sz="0" w:space="0" w:color="auto"/>
                <w:bottom w:val="none" w:sz="0" w:space="0" w:color="auto"/>
                <w:right w:val="none" w:sz="0" w:space="0" w:color="auto"/>
              </w:divBdr>
              <w:divsChild>
                <w:div w:id="694039182">
                  <w:marLeft w:val="0"/>
                  <w:marRight w:val="0"/>
                  <w:marTop w:val="0"/>
                  <w:marBottom w:val="0"/>
                  <w:divBdr>
                    <w:top w:val="none" w:sz="0" w:space="0" w:color="auto"/>
                    <w:left w:val="none" w:sz="0" w:space="0" w:color="auto"/>
                    <w:bottom w:val="none" w:sz="0" w:space="0" w:color="auto"/>
                    <w:right w:val="none" w:sz="0" w:space="0" w:color="auto"/>
                  </w:divBdr>
                </w:div>
              </w:divsChild>
            </w:div>
            <w:div w:id="1313943456">
              <w:marLeft w:val="0"/>
              <w:marRight w:val="0"/>
              <w:marTop w:val="0"/>
              <w:marBottom w:val="0"/>
              <w:divBdr>
                <w:top w:val="none" w:sz="0" w:space="0" w:color="auto"/>
                <w:left w:val="none" w:sz="0" w:space="0" w:color="auto"/>
                <w:bottom w:val="none" w:sz="0" w:space="0" w:color="auto"/>
                <w:right w:val="none" w:sz="0" w:space="0" w:color="auto"/>
              </w:divBdr>
              <w:divsChild>
                <w:div w:id="1426539190">
                  <w:marLeft w:val="0"/>
                  <w:marRight w:val="0"/>
                  <w:marTop w:val="0"/>
                  <w:marBottom w:val="0"/>
                  <w:divBdr>
                    <w:top w:val="none" w:sz="0" w:space="0" w:color="auto"/>
                    <w:left w:val="none" w:sz="0" w:space="0" w:color="auto"/>
                    <w:bottom w:val="none" w:sz="0" w:space="0" w:color="auto"/>
                    <w:right w:val="none" w:sz="0" w:space="0" w:color="auto"/>
                  </w:divBdr>
                </w:div>
              </w:divsChild>
            </w:div>
            <w:div w:id="1161889317">
              <w:marLeft w:val="0"/>
              <w:marRight w:val="0"/>
              <w:marTop w:val="0"/>
              <w:marBottom w:val="0"/>
              <w:divBdr>
                <w:top w:val="none" w:sz="0" w:space="0" w:color="auto"/>
                <w:left w:val="none" w:sz="0" w:space="0" w:color="auto"/>
                <w:bottom w:val="none" w:sz="0" w:space="0" w:color="auto"/>
                <w:right w:val="none" w:sz="0" w:space="0" w:color="auto"/>
              </w:divBdr>
              <w:divsChild>
                <w:div w:id="619993890">
                  <w:marLeft w:val="0"/>
                  <w:marRight w:val="0"/>
                  <w:marTop w:val="0"/>
                  <w:marBottom w:val="0"/>
                  <w:divBdr>
                    <w:top w:val="none" w:sz="0" w:space="0" w:color="auto"/>
                    <w:left w:val="none" w:sz="0" w:space="0" w:color="auto"/>
                    <w:bottom w:val="none" w:sz="0" w:space="0" w:color="auto"/>
                    <w:right w:val="none" w:sz="0" w:space="0" w:color="auto"/>
                  </w:divBdr>
                </w:div>
              </w:divsChild>
            </w:div>
            <w:div w:id="1949003481">
              <w:marLeft w:val="0"/>
              <w:marRight w:val="0"/>
              <w:marTop w:val="0"/>
              <w:marBottom w:val="0"/>
              <w:divBdr>
                <w:top w:val="none" w:sz="0" w:space="0" w:color="auto"/>
                <w:left w:val="none" w:sz="0" w:space="0" w:color="auto"/>
                <w:bottom w:val="none" w:sz="0" w:space="0" w:color="auto"/>
                <w:right w:val="none" w:sz="0" w:space="0" w:color="auto"/>
              </w:divBdr>
              <w:divsChild>
                <w:div w:id="1324159530">
                  <w:marLeft w:val="0"/>
                  <w:marRight w:val="0"/>
                  <w:marTop w:val="0"/>
                  <w:marBottom w:val="0"/>
                  <w:divBdr>
                    <w:top w:val="none" w:sz="0" w:space="0" w:color="auto"/>
                    <w:left w:val="none" w:sz="0" w:space="0" w:color="auto"/>
                    <w:bottom w:val="none" w:sz="0" w:space="0" w:color="auto"/>
                    <w:right w:val="none" w:sz="0" w:space="0" w:color="auto"/>
                  </w:divBdr>
                </w:div>
              </w:divsChild>
            </w:div>
            <w:div w:id="2018117140">
              <w:marLeft w:val="0"/>
              <w:marRight w:val="0"/>
              <w:marTop w:val="0"/>
              <w:marBottom w:val="0"/>
              <w:divBdr>
                <w:top w:val="none" w:sz="0" w:space="0" w:color="auto"/>
                <w:left w:val="none" w:sz="0" w:space="0" w:color="auto"/>
                <w:bottom w:val="none" w:sz="0" w:space="0" w:color="auto"/>
                <w:right w:val="none" w:sz="0" w:space="0" w:color="auto"/>
              </w:divBdr>
              <w:divsChild>
                <w:div w:id="709571414">
                  <w:marLeft w:val="0"/>
                  <w:marRight w:val="0"/>
                  <w:marTop w:val="0"/>
                  <w:marBottom w:val="0"/>
                  <w:divBdr>
                    <w:top w:val="none" w:sz="0" w:space="0" w:color="auto"/>
                    <w:left w:val="none" w:sz="0" w:space="0" w:color="auto"/>
                    <w:bottom w:val="none" w:sz="0" w:space="0" w:color="auto"/>
                    <w:right w:val="none" w:sz="0" w:space="0" w:color="auto"/>
                  </w:divBdr>
                </w:div>
              </w:divsChild>
            </w:div>
            <w:div w:id="172837898">
              <w:marLeft w:val="0"/>
              <w:marRight w:val="0"/>
              <w:marTop w:val="0"/>
              <w:marBottom w:val="0"/>
              <w:divBdr>
                <w:top w:val="none" w:sz="0" w:space="0" w:color="auto"/>
                <w:left w:val="none" w:sz="0" w:space="0" w:color="auto"/>
                <w:bottom w:val="none" w:sz="0" w:space="0" w:color="auto"/>
                <w:right w:val="none" w:sz="0" w:space="0" w:color="auto"/>
              </w:divBdr>
              <w:divsChild>
                <w:div w:id="808018384">
                  <w:marLeft w:val="0"/>
                  <w:marRight w:val="0"/>
                  <w:marTop w:val="0"/>
                  <w:marBottom w:val="0"/>
                  <w:divBdr>
                    <w:top w:val="none" w:sz="0" w:space="0" w:color="auto"/>
                    <w:left w:val="none" w:sz="0" w:space="0" w:color="auto"/>
                    <w:bottom w:val="none" w:sz="0" w:space="0" w:color="auto"/>
                    <w:right w:val="none" w:sz="0" w:space="0" w:color="auto"/>
                  </w:divBdr>
                </w:div>
              </w:divsChild>
            </w:div>
            <w:div w:id="1051267761">
              <w:marLeft w:val="0"/>
              <w:marRight w:val="0"/>
              <w:marTop w:val="0"/>
              <w:marBottom w:val="0"/>
              <w:divBdr>
                <w:top w:val="none" w:sz="0" w:space="0" w:color="auto"/>
                <w:left w:val="none" w:sz="0" w:space="0" w:color="auto"/>
                <w:bottom w:val="none" w:sz="0" w:space="0" w:color="auto"/>
                <w:right w:val="none" w:sz="0" w:space="0" w:color="auto"/>
              </w:divBdr>
              <w:divsChild>
                <w:div w:id="1228344593">
                  <w:marLeft w:val="0"/>
                  <w:marRight w:val="0"/>
                  <w:marTop w:val="0"/>
                  <w:marBottom w:val="0"/>
                  <w:divBdr>
                    <w:top w:val="none" w:sz="0" w:space="0" w:color="auto"/>
                    <w:left w:val="none" w:sz="0" w:space="0" w:color="auto"/>
                    <w:bottom w:val="none" w:sz="0" w:space="0" w:color="auto"/>
                    <w:right w:val="none" w:sz="0" w:space="0" w:color="auto"/>
                  </w:divBdr>
                </w:div>
              </w:divsChild>
            </w:div>
            <w:div w:id="2021662493">
              <w:marLeft w:val="0"/>
              <w:marRight w:val="0"/>
              <w:marTop w:val="0"/>
              <w:marBottom w:val="0"/>
              <w:divBdr>
                <w:top w:val="none" w:sz="0" w:space="0" w:color="auto"/>
                <w:left w:val="none" w:sz="0" w:space="0" w:color="auto"/>
                <w:bottom w:val="none" w:sz="0" w:space="0" w:color="auto"/>
                <w:right w:val="none" w:sz="0" w:space="0" w:color="auto"/>
              </w:divBdr>
              <w:divsChild>
                <w:div w:id="231699337">
                  <w:marLeft w:val="0"/>
                  <w:marRight w:val="0"/>
                  <w:marTop w:val="0"/>
                  <w:marBottom w:val="0"/>
                  <w:divBdr>
                    <w:top w:val="none" w:sz="0" w:space="0" w:color="auto"/>
                    <w:left w:val="none" w:sz="0" w:space="0" w:color="auto"/>
                    <w:bottom w:val="none" w:sz="0" w:space="0" w:color="auto"/>
                    <w:right w:val="none" w:sz="0" w:space="0" w:color="auto"/>
                  </w:divBdr>
                </w:div>
              </w:divsChild>
            </w:div>
            <w:div w:id="239561485">
              <w:marLeft w:val="0"/>
              <w:marRight w:val="0"/>
              <w:marTop w:val="0"/>
              <w:marBottom w:val="0"/>
              <w:divBdr>
                <w:top w:val="none" w:sz="0" w:space="0" w:color="auto"/>
                <w:left w:val="none" w:sz="0" w:space="0" w:color="auto"/>
                <w:bottom w:val="none" w:sz="0" w:space="0" w:color="auto"/>
                <w:right w:val="none" w:sz="0" w:space="0" w:color="auto"/>
              </w:divBdr>
              <w:divsChild>
                <w:div w:id="628097718">
                  <w:marLeft w:val="0"/>
                  <w:marRight w:val="0"/>
                  <w:marTop w:val="0"/>
                  <w:marBottom w:val="0"/>
                  <w:divBdr>
                    <w:top w:val="none" w:sz="0" w:space="0" w:color="auto"/>
                    <w:left w:val="none" w:sz="0" w:space="0" w:color="auto"/>
                    <w:bottom w:val="none" w:sz="0" w:space="0" w:color="auto"/>
                    <w:right w:val="none" w:sz="0" w:space="0" w:color="auto"/>
                  </w:divBdr>
                </w:div>
              </w:divsChild>
            </w:div>
            <w:div w:id="1094592401">
              <w:marLeft w:val="0"/>
              <w:marRight w:val="0"/>
              <w:marTop w:val="0"/>
              <w:marBottom w:val="0"/>
              <w:divBdr>
                <w:top w:val="none" w:sz="0" w:space="0" w:color="auto"/>
                <w:left w:val="none" w:sz="0" w:space="0" w:color="auto"/>
                <w:bottom w:val="none" w:sz="0" w:space="0" w:color="auto"/>
                <w:right w:val="none" w:sz="0" w:space="0" w:color="auto"/>
              </w:divBdr>
              <w:divsChild>
                <w:div w:id="1920288915">
                  <w:marLeft w:val="0"/>
                  <w:marRight w:val="0"/>
                  <w:marTop w:val="0"/>
                  <w:marBottom w:val="0"/>
                  <w:divBdr>
                    <w:top w:val="none" w:sz="0" w:space="0" w:color="auto"/>
                    <w:left w:val="none" w:sz="0" w:space="0" w:color="auto"/>
                    <w:bottom w:val="none" w:sz="0" w:space="0" w:color="auto"/>
                    <w:right w:val="none" w:sz="0" w:space="0" w:color="auto"/>
                  </w:divBdr>
                </w:div>
              </w:divsChild>
            </w:div>
            <w:div w:id="127669987">
              <w:marLeft w:val="0"/>
              <w:marRight w:val="0"/>
              <w:marTop w:val="0"/>
              <w:marBottom w:val="0"/>
              <w:divBdr>
                <w:top w:val="none" w:sz="0" w:space="0" w:color="auto"/>
                <w:left w:val="none" w:sz="0" w:space="0" w:color="auto"/>
                <w:bottom w:val="none" w:sz="0" w:space="0" w:color="auto"/>
                <w:right w:val="none" w:sz="0" w:space="0" w:color="auto"/>
              </w:divBdr>
              <w:divsChild>
                <w:div w:id="1738437720">
                  <w:marLeft w:val="0"/>
                  <w:marRight w:val="0"/>
                  <w:marTop w:val="0"/>
                  <w:marBottom w:val="0"/>
                  <w:divBdr>
                    <w:top w:val="none" w:sz="0" w:space="0" w:color="auto"/>
                    <w:left w:val="none" w:sz="0" w:space="0" w:color="auto"/>
                    <w:bottom w:val="none" w:sz="0" w:space="0" w:color="auto"/>
                    <w:right w:val="none" w:sz="0" w:space="0" w:color="auto"/>
                  </w:divBdr>
                </w:div>
              </w:divsChild>
            </w:div>
            <w:div w:id="594945155">
              <w:marLeft w:val="0"/>
              <w:marRight w:val="0"/>
              <w:marTop w:val="0"/>
              <w:marBottom w:val="0"/>
              <w:divBdr>
                <w:top w:val="none" w:sz="0" w:space="0" w:color="auto"/>
                <w:left w:val="none" w:sz="0" w:space="0" w:color="auto"/>
                <w:bottom w:val="none" w:sz="0" w:space="0" w:color="auto"/>
                <w:right w:val="none" w:sz="0" w:space="0" w:color="auto"/>
              </w:divBdr>
              <w:divsChild>
                <w:div w:id="331372164">
                  <w:marLeft w:val="0"/>
                  <w:marRight w:val="0"/>
                  <w:marTop w:val="0"/>
                  <w:marBottom w:val="0"/>
                  <w:divBdr>
                    <w:top w:val="none" w:sz="0" w:space="0" w:color="auto"/>
                    <w:left w:val="none" w:sz="0" w:space="0" w:color="auto"/>
                    <w:bottom w:val="none" w:sz="0" w:space="0" w:color="auto"/>
                    <w:right w:val="none" w:sz="0" w:space="0" w:color="auto"/>
                  </w:divBdr>
                </w:div>
              </w:divsChild>
            </w:div>
            <w:div w:id="1796672709">
              <w:marLeft w:val="0"/>
              <w:marRight w:val="0"/>
              <w:marTop w:val="0"/>
              <w:marBottom w:val="0"/>
              <w:divBdr>
                <w:top w:val="none" w:sz="0" w:space="0" w:color="auto"/>
                <w:left w:val="none" w:sz="0" w:space="0" w:color="auto"/>
                <w:bottom w:val="none" w:sz="0" w:space="0" w:color="auto"/>
                <w:right w:val="none" w:sz="0" w:space="0" w:color="auto"/>
              </w:divBdr>
              <w:divsChild>
                <w:div w:id="1504392225">
                  <w:marLeft w:val="0"/>
                  <w:marRight w:val="0"/>
                  <w:marTop w:val="0"/>
                  <w:marBottom w:val="0"/>
                  <w:divBdr>
                    <w:top w:val="none" w:sz="0" w:space="0" w:color="auto"/>
                    <w:left w:val="none" w:sz="0" w:space="0" w:color="auto"/>
                    <w:bottom w:val="none" w:sz="0" w:space="0" w:color="auto"/>
                    <w:right w:val="none" w:sz="0" w:space="0" w:color="auto"/>
                  </w:divBdr>
                </w:div>
              </w:divsChild>
            </w:div>
            <w:div w:id="820194764">
              <w:marLeft w:val="0"/>
              <w:marRight w:val="0"/>
              <w:marTop w:val="0"/>
              <w:marBottom w:val="0"/>
              <w:divBdr>
                <w:top w:val="none" w:sz="0" w:space="0" w:color="auto"/>
                <w:left w:val="none" w:sz="0" w:space="0" w:color="auto"/>
                <w:bottom w:val="none" w:sz="0" w:space="0" w:color="auto"/>
                <w:right w:val="none" w:sz="0" w:space="0" w:color="auto"/>
              </w:divBdr>
              <w:divsChild>
                <w:div w:id="1590431720">
                  <w:marLeft w:val="0"/>
                  <w:marRight w:val="0"/>
                  <w:marTop w:val="0"/>
                  <w:marBottom w:val="0"/>
                  <w:divBdr>
                    <w:top w:val="none" w:sz="0" w:space="0" w:color="auto"/>
                    <w:left w:val="none" w:sz="0" w:space="0" w:color="auto"/>
                    <w:bottom w:val="none" w:sz="0" w:space="0" w:color="auto"/>
                    <w:right w:val="none" w:sz="0" w:space="0" w:color="auto"/>
                  </w:divBdr>
                </w:div>
              </w:divsChild>
            </w:div>
            <w:div w:id="1683966961">
              <w:marLeft w:val="0"/>
              <w:marRight w:val="0"/>
              <w:marTop w:val="0"/>
              <w:marBottom w:val="0"/>
              <w:divBdr>
                <w:top w:val="none" w:sz="0" w:space="0" w:color="auto"/>
                <w:left w:val="none" w:sz="0" w:space="0" w:color="auto"/>
                <w:bottom w:val="none" w:sz="0" w:space="0" w:color="auto"/>
                <w:right w:val="none" w:sz="0" w:space="0" w:color="auto"/>
              </w:divBdr>
              <w:divsChild>
                <w:div w:id="85612055">
                  <w:marLeft w:val="0"/>
                  <w:marRight w:val="0"/>
                  <w:marTop w:val="0"/>
                  <w:marBottom w:val="0"/>
                  <w:divBdr>
                    <w:top w:val="none" w:sz="0" w:space="0" w:color="auto"/>
                    <w:left w:val="none" w:sz="0" w:space="0" w:color="auto"/>
                    <w:bottom w:val="none" w:sz="0" w:space="0" w:color="auto"/>
                    <w:right w:val="none" w:sz="0" w:space="0" w:color="auto"/>
                  </w:divBdr>
                </w:div>
              </w:divsChild>
            </w:div>
            <w:div w:id="459036241">
              <w:marLeft w:val="0"/>
              <w:marRight w:val="0"/>
              <w:marTop w:val="0"/>
              <w:marBottom w:val="0"/>
              <w:divBdr>
                <w:top w:val="none" w:sz="0" w:space="0" w:color="auto"/>
                <w:left w:val="none" w:sz="0" w:space="0" w:color="auto"/>
                <w:bottom w:val="none" w:sz="0" w:space="0" w:color="auto"/>
                <w:right w:val="none" w:sz="0" w:space="0" w:color="auto"/>
              </w:divBdr>
              <w:divsChild>
                <w:div w:id="225920319">
                  <w:marLeft w:val="0"/>
                  <w:marRight w:val="0"/>
                  <w:marTop w:val="0"/>
                  <w:marBottom w:val="0"/>
                  <w:divBdr>
                    <w:top w:val="none" w:sz="0" w:space="0" w:color="auto"/>
                    <w:left w:val="none" w:sz="0" w:space="0" w:color="auto"/>
                    <w:bottom w:val="none" w:sz="0" w:space="0" w:color="auto"/>
                    <w:right w:val="none" w:sz="0" w:space="0" w:color="auto"/>
                  </w:divBdr>
                </w:div>
              </w:divsChild>
            </w:div>
            <w:div w:id="221910661">
              <w:marLeft w:val="0"/>
              <w:marRight w:val="0"/>
              <w:marTop w:val="0"/>
              <w:marBottom w:val="0"/>
              <w:divBdr>
                <w:top w:val="none" w:sz="0" w:space="0" w:color="auto"/>
                <w:left w:val="none" w:sz="0" w:space="0" w:color="auto"/>
                <w:bottom w:val="none" w:sz="0" w:space="0" w:color="auto"/>
                <w:right w:val="none" w:sz="0" w:space="0" w:color="auto"/>
              </w:divBdr>
              <w:divsChild>
                <w:div w:id="3485806">
                  <w:marLeft w:val="0"/>
                  <w:marRight w:val="0"/>
                  <w:marTop w:val="0"/>
                  <w:marBottom w:val="0"/>
                  <w:divBdr>
                    <w:top w:val="none" w:sz="0" w:space="0" w:color="auto"/>
                    <w:left w:val="none" w:sz="0" w:space="0" w:color="auto"/>
                    <w:bottom w:val="none" w:sz="0" w:space="0" w:color="auto"/>
                    <w:right w:val="none" w:sz="0" w:space="0" w:color="auto"/>
                  </w:divBdr>
                </w:div>
              </w:divsChild>
            </w:div>
            <w:div w:id="905457062">
              <w:marLeft w:val="0"/>
              <w:marRight w:val="0"/>
              <w:marTop w:val="0"/>
              <w:marBottom w:val="0"/>
              <w:divBdr>
                <w:top w:val="none" w:sz="0" w:space="0" w:color="auto"/>
                <w:left w:val="none" w:sz="0" w:space="0" w:color="auto"/>
                <w:bottom w:val="none" w:sz="0" w:space="0" w:color="auto"/>
                <w:right w:val="none" w:sz="0" w:space="0" w:color="auto"/>
              </w:divBdr>
              <w:divsChild>
                <w:div w:id="173617393">
                  <w:marLeft w:val="0"/>
                  <w:marRight w:val="0"/>
                  <w:marTop w:val="0"/>
                  <w:marBottom w:val="0"/>
                  <w:divBdr>
                    <w:top w:val="none" w:sz="0" w:space="0" w:color="auto"/>
                    <w:left w:val="none" w:sz="0" w:space="0" w:color="auto"/>
                    <w:bottom w:val="none" w:sz="0" w:space="0" w:color="auto"/>
                    <w:right w:val="none" w:sz="0" w:space="0" w:color="auto"/>
                  </w:divBdr>
                </w:div>
              </w:divsChild>
            </w:div>
            <w:div w:id="1429689927">
              <w:marLeft w:val="0"/>
              <w:marRight w:val="0"/>
              <w:marTop w:val="0"/>
              <w:marBottom w:val="0"/>
              <w:divBdr>
                <w:top w:val="none" w:sz="0" w:space="0" w:color="auto"/>
                <w:left w:val="none" w:sz="0" w:space="0" w:color="auto"/>
                <w:bottom w:val="none" w:sz="0" w:space="0" w:color="auto"/>
                <w:right w:val="none" w:sz="0" w:space="0" w:color="auto"/>
              </w:divBdr>
              <w:divsChild>
                <w:div w:id="1562910721">
                  <w:marLeft w:val="0"/>
                  <w:marRight w:val="0"/>
                  <w:marTop w:val="0"/>
                  <w:marBottom w:val="0"/>
                  <w:divBdr>
                    <w:top w:val="none" w:sz="0" w:space="0" w:color="auto"/>
                    <w:left w:val="none" w:sz="0" w:space="0" w:color="auto"/>
                    <w:bottom w:val="none" w:sz="0" w:space="0" w:color="auto"/>
                    <w:right w:val="none" w:sz="0" w:space="0" w:color="auto"/>
                  </w:divBdr>
                </w:div>
              </w:divsChild>
            </w:div>
            <w:div w:id="1540389228">
              <w:marLeft w:val="0"/>
              <w:marRight w:val="0"/>
              <w:marTop w:val="0"/>
              <w:marBottom w:val="0"/>
              <w:divBdr>
                <w:top w:val="none" w:sz="0" w:space="0" w:color="auto"/>
                <w:left w:val="none" w:sz="0" w:space="0" w:color="auto"/>
                <w:bottom w:val="none" w:sz="0" w:space="0" w:color="auto"/>
                <w:right w:val="none" w:sz="0" w:space="0" w:color="auto"/>
              </w:divBdr>
              <w:divsChild>
                <w:div w:id="2014330983">
                  <w:marLeft w:val="0"/>
                  <w:marRight w:val="0"/>
                  <w:marTop w:val="0"/>
                  <w:marBottom w:val="0"/>
                  <w:divBdr>
                    <w:top w:val="none" w:sz="0" w:space="0" w:color="auto"/>
                    <w:left w:val="none" w:sz="0" w:space="0" w:color="auto"/>
                    <w:bottom w:val="none" w:sz="0" w:space="0" w:color="auto"/>
                    <w:right w:val="none" w:sz="0" w:space="0" w:color="auto"/>
                  </w:divBdr>
                </w:div>
              </w:divsChild>
            </w:div>
            <w:div w:id="1419517838">
              <w:marLeft w:val="0"/>
              <w:marRight w:val="0"/>
              <w:marTop w:val="0"/>
              <w:marBottom w:val="0"/>
              <w:divBdr>
                <w:top w:val="none" w:sz="0" w:space="0" w:color="auto"/>
                <w:left w:val="none" w:sz="0" w:space="0" w:color="auto"/>
                <w:bottom w:val="none" w:sz="0" w:space="0" w:color="auto"/>
                <w:right w:val="none" w:sz="0" w:space="0" w:color="auto"/>
              </w:divBdr>
              <w:divsChild>
                <w:div w:id="1114834533">
                  <w:marLeft w:val="0"/>
                  <w:marRight w:val="0"/>
                  <w:marTop w:val="0"/>
                  <w:marBottom w:val="0"/>
                  <w:divBdr>
                    <w:top w:val="none" w:sz="0" w:space="0" w:color="auto"/>
                    <w:left w:val="none" w:sz="0" w:space="0" w:color="auto"/>
                    <w:bottom w:val="none" w:sz="0" w:space="0" w:color="auto"/>
                    <w:right w:val="none" w:sz="0" w:space="0" w:color="auto"/>
                  </w:divBdr>
                </w:div>
              </w:divsChild>
            </w:div>
            <w:div w:id="1929388606">
              <w:marLeft w:val="0"/>
              <w:marRight w:val="0"/>
              <w:marTop w:val="0"/>
              <w:marBottom w:val="0"/>
              <w:divBdr>
                <w:top w:val="none" w:sz="0" w:space="0" w:color="auto"/>
                <w:left w:val="none" w:sz="0" w:space="0" w:color="auto"/>
                <w:bottom w:val="none" w:sz="0" w:space="0" w:color="auto"/>
                <w:right w:val="none" w:sz="0" w:space="0" w:color="auto"/>
              </w:divBdr>
              <w:divsChild>
                <w:div w:id="567039555">
                  <w:marLeft w:val="0"/>
                  <w:marRight w:val="0"/>
                  <w:marTop w:val="0"/>
                  <w:marBottom w:val="0"/>
                  <w:divBdr>
                    <w:top w:val="none" w:sz="0" w:space="0" w:color="auto"/>
                    <w:left w:val="none" w:sz="0" w:space="0" w:color="auto"/>
                    <w:bottom w:val="none" w:sz="0" w:space="0" w:color="auto"/>
                    <w:right w:val="none" w:sz="0" w:space="0" w:color="auto"/>
                  </w:divBdr>
                </w:div>
              </w:divsChild>
            </w:div>
            <w:div w:id="2110546449">
              <w:marLeft w:val="0"/>
              <w:marRight w:val="0"/>
              <w:marTop w:val="0"/>
              <w:marBottom w:val="0"/>
              <w:divBdr>
                <w:top w:val="none" w:sz="0" w:space="0" w:color="auto"/>
                <w:left w:val="none" w:sz="0" w:space="0" w:color="auto"/>
                <w:bottom w:val="none" w:sz="0" w:space="0" w:color="auto"/>
                <w:right w:val="none" w:sz="0" w:space="0" w:color="auto"/>
              </w:divBdr>
              <w:divsChild>
                <w:div w:id="759301217">
                  <w:marLeft w:val="0"/>
                  <w:marRight w:val="0"/>
                  <w:marTop w:val="0"/>
                  <w:marBottom w:val="0"/>
                  <w:divBdr>
                    <w:top w:val="none" w:sz="0" w:space="0" w:color="auto"/>
                    <w:left w:val="none" w:sz="0" w:space="0" w:color="auto"/>
                    <w:bottom w:val="none" w:sz="0" w:space="0" w:color="auto"/>
                    <w:right w:val="none" w:sz="0" w:space="0" w:color="auto"/>
                  </w:divBdr>
                </w:div>
              </w:divsChild>
            </w:div>
            <w:div w:id="786120873">
              <w:marLeft w:val="0"/>
              <w:marRight w:val="0"/>
              <w:marTop w:val="0"/>
              <w:marBottom w:val="0"/>
              <w:divBdr>
                <w:top w:val="none" w:sz="0" w:space="0" w:color="auto"/>
                <w:left w:val="none" w:sz="0" w:space="0" w:color="auto"/>
                <w:bottom w:val="none" w:sz="0" w:space="0" w:color="auto"/>
                <w:right w:val="none" w:sz="0" w:space="0" w:color="auto"/>
              </w:divBdr>
              <w:divsChild>
                <w:div w:id="1189560703">
                  <w:marLeft w:val="0"/>
                  <w:marRight w:val="0"/>
                  <w:marTop w:val="0"/>
                  <w:marBottom w:val="0"/>
                  <w:divBdr>
                    <w:top w:val="none" w:sz="0" w:space="0" w:color="auto"/>
                    <w:left w:val="none" w:sz="0" w:space="0" w:color="auto"/>
                    <w:bottom w:val="none" w:sz="0" w:space="0" w:color="auto"/>
                    <w:right w:val="none" w:sz="0" w:space="0" w:color="auto"/>
                  </w:divBdr>
                </w:div>
              </w:divsChild>
            </w:div>
            <w:div w:id="1443957052">
              <w:marLeft w:val="0"/>
              <w:marRight w:val="0"/>
              <w:marTop w:val="0"/>
              <w:marBottom w:val="0"/>
              <w:divBdr>
                <w:top w:val="none" w:sz="0" w:space="0" w:color="auto"/>
                <w:left w:val="none" w:sz="0" w:space="0" w:color="auto"/>
                <w:bottom w:val="none" w:sz="0" w:space="0" w:color="auto"/>
                <w:right w:val="none" w:sz="0" w:space="0" w:color="auto"/>
              </w:divBdr>
              <w:divsChild>
                <w:div w:id="9414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93370">
      <w:bodyDiv w:val="1"/>
      <w:marLeft w:val="0"/>
      <w:marRight w:val="0"/>
      <w:marTop w:val="0"/>
      <w:marBottom w:val="0"/>
      <w:divBdr>
        <w:top w:val="none" w:sz="0" w:space="0" w:color="auto"/>
        <w:left w:val="none" w:sz="0" w:space="0" w:color="auto"/>
        <w:bottom w:val="none" w:sz="0" w:space="0" w:color="auto"/>
        <w:right w:val="none" w:sz="0" w:space="0" w:color="auto"/>
      </w:divBdr>
    </w:div>
    <w:div w:id="783571849">
      <w:bodyDiv w:val="1"/>
      <w:marLeft w:val="0"/>
      <w:marRight w:val="0"/>
      <w:marTop w:val="0"/>
      <w:marBottom w:val="0"/>
      <w:divBdr>
        <w:top w:val="none" w:sz="0" w:space="0" w:color="auto"/>
        <w:left w:val="none" w:sz="0" w:space="0" w:color="auto"/>
        <w:bottom w:val="none" w:sz="0" w:space="0" w:color="auto"/>
        <w:right w:val="none" w:sz="0" w:space="0" w:color="auto"/>
      </w:divBdr>
      <w:divsChild>
        <w:div w:id="823162379">
          <w:marLeft w:val="0"/>
          <w:marRight w:val="0"/>
          <w:marTop w:val="0"/>
          <w:marBottom w:val="0"/>
          <w:divBdr>
            <w:top w:val="none" w:sz="0" w:space="0" w:color="auto"/>
            <w:left w:val="none" w:sz="0" w:space="0" w:color="auto"/>
            <w:bottom w:val="none" w:sz="0" w:space="0" w:color="auto"/>
            <w:right w:val="none" w:sz="0" w:space="0" w:color="auto"/>
          </w:divBdr>
          <w:divsChild>
            <w:div w:id="1415669175">
              <w:marLeft w:val="0"/>
              <w:marRight w:val="0"/>
              <w:marTop w:val="0"/>
              <w:marBottom w:val="0"/>
              <w:divBdr>
                <w:top w:val="none" w:sz="0" w:space="0" w:color="auto"/>
                <w:left w:val="none" w:sz="0" w:space="0" w:color="auto"/>
                <w:bottom w:val="none" w:sz="0" w:space="0" w:color="auto"/>
                <w:right w:val="none" w:sz="0" w:space="0" w:color="auto"/>
              </w:divBdr>
              <w:divsChild>
                <w:div w:id="1080830718">
                  <w:marLeft w:val="0"/>
                  <w:marRight w:val="0"/>
                  <w:marTop w:val="75"/>
                  <w:marBottom w:val="0"/>
                  <w:divBdr>
                    <w:top w:val="none" w:sz="0" w:space="0" w:color="auto"/>
                    <w:left w:val="none" w:sz="0" w:space="0" w:color="auto"/>
                    <w:bottom w:val="none" w:sz="0" w:space="0" w:color="auto"/>
                    <w:right w:val="none" w:sz="0" w:space="0" w:color="auto"/>
                  </w:divBdr>
                  <w:divsChild>
                    <w:div w:id="333071783">
                      <w:marLeft w:val="0"/>
                      <w:marRight w:val="0"/>
                      <w:marTop w:val="0"/>
                      <w:marBottom w:val="0"/>
                      <w:divBdr>
                        <w:top w:val="none" w:sz="0" w:space="0" w:color="auto"/>
                        <w:left w:val="none" w:sz="0" w:space="0" w:color="auto"/>
                        <w:bottom w:val="none" w:sz="0" w:space="0" w:color="auto"/>
                        <w:right w:val="none" w:sz="0" w:space="0" w:color="auto"/>
                      </w:divBdr>
                      <w:divsChild>
                        <w:div w:id="955065323">
                          <w:marLeft w:val="0"/>
                          <w:marRight w:val="0"/>
                          <w:marTop w:val="0"/>
                          <w:marBottom w:val="0"/>
                          <w:divBdr>
                            <w:top w:val="none" w:sz="0" w:space="0" w:color="auto"/>
                            <w:left w:val="none" w:sz="0" w:space="0" w:color="auto"/>
                            <w:bottom w:val="none" w:sz="0" w:space="0" w:color="auto"/>
                            <w:right w:val="none" w:sz="0" w:space="0" w:color="auto"/>
                          </w:divBdr>
                          <w:divsChild>
                            <w:div w:id="500391310">
                              <w:marLeft w:val="0"/>
                              <w:marRight w:val="0"/>
                              <w:marTop w:val="0"/>
                              <w:marBottom w:val="0"/>
                              <w:divBdr>
                                <w:top w:val="none" w:sz="0" w:space="0" w:color="auto"/>
                                <w:left w:val="none" w:sz="0" w:space="0" w:color="auto"/>
                                <w:bottom w:val="none" w:sz="0" w:space="0" w:color="auto"/>
                                <w:right w:val="none" w:sz="0" w:space="0" w:color="auto"/>
                              </w:divBdr>
                            </w:div>
                            <w:div w:id="1143431539">
                              <w:marLeft w:val="0"/>
                              <w:marRight w:val="0"/>
                              <w:marTop w:val="0"/>
                              <w:marBottom w:val="0"/>
                              <w:divBdr>
                                <w:top w:val="none" w:sz="0" w:space="0" w:color="auto"/>
                                <w:left w:val="none" w:sz="0" w:space="0" w:color="auto"/>
                                <w:bottom w:val="none" w:sz="0" w:space="0" w:color="auto"/>
                                <w:right w:val="none" w:sz="0" w:space="0" w:color="auto"/>
                              </w:divBdr>
                            </w:div>
                            <w:div w:id="185563627">
                              <w:marLeft w:val="0"/>
                              <w:marRight w:val="0"/>
                              <w:marTop w:val="0"/>
                              <w:marBottom w:val="0"/>
                              <w:divBdr>
                                <w:top w:val="none" w:sz="0" w:space="0" w:color="auto"/>
                                <w:left w:val="none" w:sz="0" w:space="0" w:color="auto"/>
                                <w:bottom w:val="none" w:sz="0" w:space="0" w:color="auto"/>
                                <w:right w:val="none" w:sz="0" w:space="0" w:color="auto"/>
                              </w:divBdr>
                            </w:div>
                            <w:div w:id="1770195376">
                              <w:marLeft w:val="0"/>
                              <w:marRight w:val="0"/>
                              <w:marTop w:val="0"/>
                              <w:marBottom w:val="0"/>
                              <w:divBdr>
                                <w:top w:val="none" w:sz="0" w:space="0" w:color="auto"/>
                                <w:left w:val="none" w:sz="0" w:space="0" w:color="auto"/>
                                <w:bottom w:val="none" w:sz="0" w:space="0" w:color="auto"/>
                                <w:right w:val="none" w:sz="0" w:space="0" w:color="auto"/>
                              </w:divBdr>
                            </w:div>
                            <w:div w:id="864368509">
                              <w:marLeft w:val="0"/>
                              <w:marRight w:val="0"/>
                              <w:marTop w:val="0"/>
                              <w:marBottom w:val="0"/>
                              <w:divBdr>
                                <w:top w:val="none" w:sz="0" w:space="0" w:color="auto"/>
                                <w:left w:val="none" w:sz="0" w:space="0" w:color="auto"/>
                                <w:bottom w:val="none" w:sz="0" w:space="0" w:color="auto"/>
                                <w:right w:val="none" w:sz="0" w:space="0" w:color="auto"/>
                              </w:divBdr>
                            </w:div>
                            <w:div w:id="1112359817">
                              <w:marLeft w:val="0"/>
                              <w:marRight w:val="0"/>
                              <w:marTop w:val="0"/>
                              <w:marBottom w:val="0"/>
                              <w:divBdr>
                                <w:top w:val="none" w:sz="0" w:space="0" w:color="auto"/>
                                <w:left w:val="none" w:sz="0" w:space="0" w:color="auto"/>
                                <w:bottom w:val="none" w:sz="0" w:space="0" w:color="auto"/>
                                <w:right w:val="none" w:sz="0" w:space="0" w:color="auto"/>
                              </w:divBdr>
                            </w:div>
                            <w:div w:id="18397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671250">
      <w:bodyDiv w:val="1"/>
      <w:marLeft w:val="0"/>
      <w:marRight w:val="0"/>
      <w:marTop w:val="0"/>
      <w:marBottom w:val="0"/>
      <w:divBdr>
        <w:top w:val="none" w:sz="0" w:space="0" w:color="auto"/>
        <w:left w:val="none" w:sz="0" w:space="0" w:color="auto"/>
        <w:bottom w:val="none" w:sz="0" w:space="0" w:color="auto"/>
        <w:right w:val="none" w:sz="0" w:space="0" w:color="auto"/>
      </w:divBdr>
    </w:div>
    <w:div w:id="796072030">
      <w:bodyDiv w:val="1"/>
      <w:marLeft w:val="0"/>
      <w:marRight w:val="0"/>
      <w:marTop w:val="0"/>
      <w:marBottom w:val="0"/>
      <w:divBdr>
        <w:top w:val="none" w:sz="0" w:space="0" w:color="auto"/>
        <w:left w:val="none" w:sz="0" w:space="0" w:color="auto"/>
        <w:bottom w:val="none" w:sz="0" w:space="0" w:color="auto"/>
        <w:right w:val="none" w:sz="0" w:space="0" w:color="auto"/>
      </w:divBdr>
      <w:divsChild>
        <w:div w:id="82845973">
          <w:marLeft w:val="0"/>
          <w:marRight w:val="0"/>
          <w:marTop w:val="0"/>
          <w:marBottom w:val="0"/>
          <w:divBdr>
            <w:top w:val="none" w:sz="0" w:space="0" w:color="auto"/>
            <w:left w:val="none" w:sz="0" w:space="0" w:color="auto"/>
            <w:bottom w:val="none" w:sz="0" w:space="0" w:color="auto"/>
            <w:right w:val="none" w:sz="0" w:space="0" w:color="auto"/>
          </w:divBdr>
          <w:divsChild>
            <w:div w:id="591087040">
              <w:marLeft w:val="0"/>
              <w:marRight w:val="0"/>
              <w:marTop w:val="0"/>
              <w:marBottom w:val="0"/>
              <w:divBdr>
                <w:top w:val="none" w:sz="0" w:space="0" w:color="auto"/>
                <w:left w:val="none" w:sz="0" w:space="0" w:color="auto"/>
                <w:bottom w:val="none" w:sz="0" w:space="0" w:color="auto"/>
                <w:right w:val="none" w:sz="0" w:space="0" w:color="auto"/>
              </w:divBdr>
              <w:divsChild>
                <w:div w:id="14184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80548">
      <w:bodyDiv w:val="1"/>
      <w:marLeft w:val="0"/>
      <w:marRight w:val="0"/>
      <w:marTop w:val="0"/>
      <w:marBottom w:val="0"/>
      <w:divBdr>
        <w:top w:val="none" w:sz="0" w:space="0" w:color="auto"/>
        <w:left w:val="none" w:sz="0" w:space="0" w:color="auto"/>
        <w:bottom w:val="none" w:sz="0" w:space="0" w:color="auto"/>
        <w:right w:val="none" w:sz="0" w:space="0" w:color="auto"/>
      </w:divBdr>
    </w:div>
    <w:div w:id="814831547">
      <w:bodyDiv w:val="1"/>
      <w:marLeft w:val="0"/>
      <w:marRight w:val="0"/>
      <w:marTop w:val="0"/>
      <w:marBottom w:val="0"/>
      <w:divBdr>
        <w:top w:val="none" w:sz="0" w:space="0" w:color="auto"/>
        <w:left w:val="none" w:sz="0" w:space="0" w:color="auto"/>
        <w:bottom w:val="none" w:sz="0" w:space="0" w:color="auto"/>
        <w:right w:val="none" w:sz="0" w:space="0" w:color="auto"/>
      </w:divBdr>
      <w:divsChild>
        <w:div w:id="655761979">
          <w:marLeft w:val="0"/>
          <w:marRight w:val="0"/>
          <w:marTop w:val="0"/>
          <w:marBottom w:val="0"/>
          <w:divBdr>
            <w:top w:val="none" w:sz="0" w:space="0" w:color="auto"/>
            <w:left w:val="none" w:sz="0" w:space="0" w:color="auto"/>
            <w:bottom w:val="none" w:sz="0" w:space="0" w:color="auto"/>
            <w:right w:val="none" w:sz="0" w:space="0" w:color="auto"/>
          </w:divBdr>
          <w:divsChild>
            <w:div w:id="1339574251">
              <w:marLeft w:val="0"/>
              <w:marRight w:val="0"/>
              <w:marTop w:val="0"/>
              <w:marBottom w:val="0"/>
              <w:divBdr>
                <w:top w:val="none" w:sz="0" w:space="0" w:color="auto"/>
                <w:left w:val="none" w:sz="0" w:space="0" w:color="auto"/>
                <w:bottom w:val="none" w:sz="0" w:space="0" w:color="auto"/>
                <w:right w:val="none" w:sz="0" w:space="0" w:color="auto"/>
              </w:divBdr>
              <w:divsChild>
                <w:div w:id="418715124">
                  <w:marLeft w:val="0"/>
                  <w:marRight w:val="0"/>
                  <w:marTop w:val="75"/>
                  <w:marBottom w:val="0"/>
                  <w:divBdr>
                    <w:top w:val="none" w:sz="0" w:space="0" w:color="auto"/>
                    <w:left w:val="none" w:sz="0" w:space="0" w:color="auto"/>
                    <w:bottom w:val="none" w:sz="0" w:space="0" w:color="auto"/>
                    <w:right w:val="none" w:sz="0" w:space="0" w:color="auto"/>
                  </w:divBdr>
                  <w:divsChild>
                    <w:div w:id="1837375644">
                      <w:marLeft w:val="0"/>
                      <w:marRight w:val="0"/>
                      <w:marTop w:val="0"/>
                      <w:marBottom w:val="0"/>
                      <w:divBdr>
                        <w:top w:val="none" w:sz="0" w:space="0" w:color="auto"/>
                        <w:left w:val="none" w:sz="0" w:space="0" w:color="auto"/>
                        <w:bottom w:val="none" w:sz="0" w:space="0" w:color="auto"/>
                        <w:right w:val="none" w:sz="0" w:space="0" w:color="auto"/>
                      </w:divBdr>
                      <w:divsChild>
                        <w:div w:id="1898588723">
                          <w:marLeft w:val="0"/>
                          <w:marRight w:val="0"/>
                          <w:marTop w:val="0"/>
                          <w:marBottom w:val="0"/>
                          <w:divBdr>
                            <w:top w:val="none" w:sz="0" w:space="0" w:color="auto"/>
                            <w:left w:val="none" w:sz="0" w:space="0" w:color="auto"/>
                            <w:bottom w:val="none" w:sz="0" w:space="0" w:color="auto"/>
                            <w:right w:val="none" w:sz="0" w:space="0" w:color="auto"/>
                          </w:divBdr>
                          <w:divsChild>
                            <w:div w:id="775709521">
                              <w:marLeft w:val="0"/>
                              <w:marRight w:val="0"/>
                              <w:marTop w:val="0"/>
                              <w:marBottom w:val="0"/>
                              <w:divBdr>
                                <w:top w:val="none" w:sz="0" w:space="0" w:color="auto"/>
                                <w:left w:val="none" w:sz="0" w:space="0" w:color="auto"/>
                                <w:bottom w:val="none" w:sz="0" w:space="0" w:color="auto"/>
                                <w:right w:val="none" w:sz="0" w:space="0" w:color="auto"/>
                              </w:divBdr>
                            </w:div>
                            <w:div w:id="1280261507">
                              <w:marLeft w:val="0"/>
                              <w:marRight w:val="0"/>
                              <w:marTop w:val="0"/>
                              <w:marBottom w:val="0"/>
                              <w:divBdr>
                                <w:top w:val="none" w:sz="0" w:space="0" w:color="auto"/>
                                <w:left w:val="none" w:sz="0" w:space="0" w:color="auto"/>
                                <w:bottom w:val="none" w:sz="0" w:space="0" w:color="auto"/>
                                <w:right w:val="none" w:sz="0" w:space="0" w:color="auto"/>
                              </w:divBdr>
                            </w:div>
                            <w:div w:id="1718970731">
                              <w:marLeft w:val="0"/>
                              <w:marRight w:val="0"/>
                              <w:marTop w:val="0"/>
                              <w:marBottom w:val="0"/>
                              <w:divBdr>
                                <w:top w:val="none" w:sz="0" w:space="0" w:color="auto"/>
                                <w:left w:val="none" w:sz="0" w:space="0" w:color="auto"/>
                                <w:bottom w:val="none" w:sz="0" w:space="0" w:color="auto"/>
                                <w:right w:val="none" w:sz="0" w:space="0" w:color="auto"/>
                              </w:divBdr>
                            </w:div>
                            <w:div w:id="1298341108">
                              <w:marLeft w:val="0"/>
                              <w:marRight w:val="0"/>
                              <w:marTop w:val="0"/>
                              <w:marBottom w:val="0"/>
                              <w:divBdr>
                                <w:top w:val="none" w:sz="0" w:space="0" w:color="auto"/>
                                <w:left w:val="none" w:sz="0" w:space="0" w:color="auto"/>
                                <w:bottom w:val="none" w:sz="0" w:space="0" w:color="auto"/>
                                <w:right w:val="none" w:sz="0" w:space="0" w:color="auto"/>
                              </w:divBdr>
                            </w:div>
                            <w:div w:id="1476675854">
                              <w:marLeft w:val="0"/>
                              <w:marRight w:val="0"/>
                              <w:marTop w:val="0"/>
                              <w:marBottom w:val="0"/>
                              <w:divBdr>
                                <w:top w:val="none" w:sz="0" w:space="0" w:color="auto"/>
                                <w:left w:val="none" w:sz="0" w:space="0" w:color="auto"/>
                                <w:bottom w:val="none" w:sz="0" w:space="0" w:color="auto"/>
                                <w:right w:val="none" w:sz="0" w:space="0" w:color="auto"/>
                              </w:divBdr>
                            </w:div>
                            <w:div w:id="1164971286">
                              <w:marLeft w:val="0"/>
                              <w:marRight w:val="0"/>
                              <w:marTop w:val="0"/>
                              <w:marBottom w:val="0"/>
                              <w:divBdr>
                                <w:top w:val="none" w:sz="0" w:space="0" w:color="auto"/>
                                <w:left w:val="none" w:sz="0" w:space="0" w:color="auto"/>
                                <w:bottom w:val="none" w:sz="0" w:space="0" w:color="auto"/>
                                <w:right w:val="none" w:sz="0" w:space="0" w:color="auto"/>
                              </w:divBdr>
                            </w:div>
                            <w:div w:id="1245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980512">
      <w:bodyDiv w:val="1"/>
      <w:marLeft w:val="0"/>
      <w:marRight w:val="0"/>
      <w:marTop w:val="0"/>
      <w:marBottom w:val="0"/>
      <w:divBdr>
        <w:top w:val="none" w:sz="0" w:space="0" w:color="auto"/>
        <w:left w:val="none" w:sz="0" w:space="0" w:color="auto"/>
        <w:bottom w:val="none" w:sz="0" w:space="0" w:color="auto"/>
        <w:right w:val="none" w:sz="0" w:space="0" w:color="auto"/>
      </w:divBdr>
    </w:div>
    <w:div w:id="839730975">
      <w:bodyDiv w:val="1"/>
      <w:marLeft w:val="0"/>
      <w:marRight w:val="0"/>
      <w:marTop w:val="0"/>
      <w:marBottom w:val="0"/>
      <w:divBdr>
        <w:top w:val="none" w:sz="0" w:space="0" w:color="auto"/>
        <w:left w:val="none" w:sz="0" w:space="0" w:color="auto"/>
        <w:bottom w:val="none" w:sz="0" w:space="0" w:color="auto"/>
        <w:right w:val="none" w:sz="0" w:space="0" w:color="auto"/>
      </w:divBdr>
    </w:div>
    <w:div w:id="854732857">
      <w:bodyDiv w:val="1"/>
      <w:marLeft w:val="0"/>
      <w:marRight w:val="0"/>
      <w:marTop w:val="0"/>
      <w:marBottom w:val="0"/>
      <w:divBdr>
        <w:top w:val="none" w:sz="0" w:space="0" w:color="auto"/>
        <w:left w:val="none" w:sz="0" w:space="0" w:color="auto"/>
        <w:bottom w:val="none" w:sz="0" w:space="0" w:color="auto"/>
        <w:right w:val="none" w:sz="0" w:space="0" w:color="auto"/>
      </w:divBdr>
    </w:div>
    <w:div w:id="861675500">
      <w:bodyDiv w:val="1"/>
      <w:marLeft w:val="0"/>
      <w:marRight w:val="0"/>
      <w:marTop w:val="0"/>
      <w:marBottom w:val="0"/>
      <w:divBdr>
        <w:top w:val="none" w:sz="0" w:space="0" w:color="auto"/>
        <w:left w:val="none" w:sz="0" w:space="0" w:color="auto"/>
        <w:bottom w:val="none" w:sz="0" w:space="0" w:color="auto"/>
        <w:right w:val="none" w:sz="0" w:space="0" w:color="auto"/>
      </w:divBdr>
    </w:div>
    <w:div w:id="863521387">
      <w:bodyDiv w:val="1"/>
      <w:marLeft w:val="0"/>
      <w:marRight w:val="0"/>
      <w:marTop w:val="0"/>
      <w:marBottom w:val="0"/>
      <w:divBdr>
        <w:top w:val="none" w:sz="0" w:space="0" w:color="auto"/>
        <w:left w:val="none" w:sz="0" w:space="0" w:color="auto"/>
        <w:bottom w:val="none" w:sz="0" w:space="0" w:color="auto"/>
        <w:right w:val="none" w:sz="0" w:space="0" w:color="auto"/>
      </w:divBdr>
    </w:div>
    <w:div w:id="869073163">
      <w:bodyDiv w:val="1"/>
      <w:marLeft w:val="0"/>
      <w:marRight w:val="0"/>
      <w:marTop w:val="0"/>
      <w:marBottom w:val="0"/>
      <w:divBdr>
        <w:top w:val="none" w:sz="0" w:space="0" w:color="auto"/>
        <w:left w:val="none" w:sz="0" w:space="0" w:color="auto"/>
        <w:bottom w:val="none" w:sz="0" w:space="0" w:color="auto"/>
        <w:right w:val="none" w:sz="0" w:space="0" w:color="auto"/>
      </w:divBdr>
      <w:divsChild>
        <w:div w:id="447312718">
          <w:marLeft w:val="0"/>
          <w:marRight w:val="0"/>
          <w:marTop w:val="0"/>
          <w:marBottom w:val="0"/>
          <w:divBdr>
            <w:top w:val="none" w:sz="0" w:space="0" w:color="auto"/>
            <w:left w:val="none" w:sz="0" w:space="0" w:color="auto"/>
            <w:bottom w:val="none" w:sz="0" w:space="0" w:color="auto"/>
            <w:right w:val="none" w:sz="0" w:space="0" w:color="auto"/>
          </w:divBdr>
          <w:divsChild>
            <w:div w:id="1293365729">
              <w:marLeft w:val="0"/>
              <w:marRight w:val="0"/>
              <w:marTop w:val="0"/>
              <w:marBottom w:val="0"/>
              <w:divBdr>
                <w:top w:val="none" w:sz="0" w:space="0" w:color="auto"/>
                <w:left w:val="none" w:sz="0" w:space="0" w:color="auto"/>
                <w:bottom w:val="none" w:sz="0" w:space="0" w:color="auto"/>
                <w:right w:val="none" w:sz="0" w:space="0" w:color="auto"/>
              </w:divBdr>
              <w:divsChild>
                <w:div w:id="1662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8526">
      <w:bodyDiv w:val="1"/>
      <w:marLeft w:val="0"/>
      <w:marRight w:val="0"/>
      <w:marTop w:val="0"/>
      <w:marBottom w:val="0"/>
      <w:divBdr>
        <w:top w:val="none" w:sz="0" w:space="0" w:color="auto"/>
        <w:left w:val="none" w:sz="0" w:space="0" w:color="auto"/>
        <w:bottom w:val="none" w:sz="0" w:space="0" w:color="auto"/>
        <w:right w:val="none" w:sz="0" w:space="0" w:color="auto"/>
      </w:divBdr>
    </w:div>
    <w:div w:id="885291024">
      <w:bodyDiv w:val="1"/>
      <w:marLeft w:val="0"/>
      <w:marRight w:val="0"/>
      <w:marTop w:val="0"/>
      <w:marBottom w:val="0"/>
      <w:divBdr>
        <w:top w:val="none" w:sz="0" w:space="0" w:color="auto"/>
        <w:left w:val="none" w:sz="0" w:space="0" w:color="auto"/>
        <w:bottom w:val="none" w:sz="0" w:space="0" w:color="auto"/>
        <w:right w:val="none" w:sz="0" w:space="0" w:color="auto"/>
      </w:divBdr>
    </w:div>
    <w:div w:id="887759470">
      <w:bodyDiv w:val="1"/>
      <w:marLeft w:val="0"/>
      <w:marRight w:val="0"/>
      <w:marTop w:val="0"/>
      <w:marBottom w:val="0"/>
      <w:divBdr>
        <w:top w:val="none" w:sz="0" w:space="0" w:color="auto"/>
        <w:left w:val="none" w:sz="0" w:space="0" w:color="auto"/>
        <w:bottom w:val="none" w:sz="0" w:space="0" w:color="auto"/>
        <w:right w:val="none" w:sz="0" w:space="0" w:color="auto"/>
      </w:divBdr>
      <w:divsChild>
        <w:div w:id="1079213850">
          <w:marLeft w:val="0"/>
          <w:marRight w:val="0"/>
          <w:marTop w:val="0"/>
          <w:marBottom w:val="0"/>
          <w:divBdr>
            <w:top w:val="none" w:sz="0" w:space="0" w:color="auto"/>
            <w:left w:val="none" w:sz="0" w:space="0" w:color="auto"/>
            <w:bottom w:val="none" w:sz="0" w:space="0" w:color="auto"/>
            <w:right w:val="none" w:sz="0" w:space="0" w:color="auto"/>
          </w:divBdr>
          <w:divsChild>
            <w:div w:id="580258639">
              <w:marLeft w:val="0"/>
              <w:marRight w:val="0"/>
              <w:marTop w:val="0"/>
              <w:marBottom w:val="0"/>
              <w:divBdr>
                <w:top w:val="none" w:sz="0" w:space="0" w:color="auto"/>
                <w:left w:val="none" w:sz="0" w:space="0" w:color="auto"/>
                <w:bottom w:val="none" w:sz="0" w:space="0" w:color="auto"/>
                <w:right w:val="none" w:sz="0" w:space="0" w:color="auto"/>
              </w:divBdr>
            </w:div>
            <w:div w:id="1505246557">
              <w:marLeft w:val="0"/>
              <w:marRight w:val="0"/>
              <w:marTop w:val="0"/>
              <w:marBottom w:val="0"/>
              <w:divBdr>
                <w:top w:val="none" w:sz="0" w:space="0" w:color="auto"/>
                <w:left w:val="none" w:sz="0" w:space="0" w:color="auto"/>
                <w:bottom w:val="none" w:sz="0" w:space="0" w:color="auto"/>
                <w:right w:val="none" w:sz="0" w:space="0" w:color="auto"/>
              </w:divBdr>
            </w:div>
          </w:divsChild>
        </w:div>
        <w:div w:id="356932496">
          <w:marLeft w:val="0"/>
          <w:marRight w:val="0"/>
          <w:marTop w:val="0"/>
          <w:marBottom w:val="0"/>
          <w:divBdr>
            <w:top w:val="none" w:sz="0" w:space="0" w:color="auto"/>
            <w:left w:val="none" w:sz="0" w:space="0" w:color="auto"/>
            <w:bottom w:val="none" w:sz="0" w:space="0" w:color="auto"/>
            <w:right w:val="none" w:sz="0" w:space="0" w:color="auto"/>
          </w:divBdr>
          <w:divsChild>
            <w:div w:id="936255817">
              <w:marLeft w:val="0"/>
              <w:marRight w:val="0"/>
              <w:marTop w:val="0"/>
              <w:marBottom w:val="0"/>
              <w:divBdr>
                <w:top w:val="none" w:sz="0" w:space="0" w:color="auto"/>
                <w:left w:val="none" w:sz="0" w:space="0" w:color="auto"/>
                <w:bottom w:val="none" w:sz="0" w:space="0" w:color="auto"/>
                <w:right w:val="none" w:sz="0" w:space="0" w:color="auto"/>
              </w:divBdr>
              <w:divsChild>
                <w:div w:id="905262642">
                  <w:marLeft w:val="0"/>
                  <w:marRight w:val="0"/>
                  <w:marTop w:val="0"/>
                  <w:marBottom w:val="0"/>
                  <w:divBdr>
                    <w:top w:val="none" w:sz="0" w:space="0" w:color="auto"/>
                    <w:left w:val="none" w:sz="0" w:space="0" w:color="auto"/>
                    <w:bottom w:val="none" w:sz="0" w:space="0" w:color="auto"/>
                    <w:right w:val="none" w:sz="0" w:space="0" w:color="auto"/>
                  </w:divBdr>
                  <w:divsChild>
                    <w:div w:id="99792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6578">
              <w:marLeft w:val="0"/>
              <w:marRight w:val="0"/>
              <w:marTop w:val="0"/>
              <w:marBottom w:val="0"/>
              <w:divBdr>
                <w:top w:val="none" w:sz="0" w:space="0" w:color="auto"/>
                <w:left w:val="none" w:sz="0" w:space="0" w:color="auto"/>
                <w:bottom w:val="none" w:sz="0" w:space="0" w:color="auto"/>
                <w:right w:val="none" w:sz="0" w:space="0" w:color="auto"/>
              </w:divBdr>
              <w:divsChild>
                <w:div w:id="1567913073">
                  <w:marLeft w:val="0"/>
                  <w:marRight w:val="0"/>
                  <w:marTop w:val="0"/>
                  <w:marBottom w:val="0"/>
                  <w:divBdr>
                    <w:top w:val="none" w:sz="0" w:space="0" w:color="auto"/>
                    <w:left w:val="none" w:sz="0" w:space="0" w:color="auto"/>
                    <w:bottom w:val="none" w:sz="0" w:space="0" w:color="auto"/>
                    <w:right w:val="none" w:sz="0" w:space="0" w:color="auto"/>
                  </w:divBdr>
                  <w:divsChild>
                    <w:div w:id="21239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16732">
      <w:bodyDiv w:val="1"/>
      <w:marLeft w:val="0"/>
      <w:marRight w:val="0"/>
      <w:marTop w:val="0"/>
      <w:marBottom w:val="0"/>
      <w:divBdr>
        <w:top w:val="none" w:sz="0" w:space="0" w:color="auto"/>
        <w:left w:val="none" w:sz="0" w:space="0" w:color="auto"/>
        <w:bottom w:val="none" w:sz="0" w:space="0" w:color="auto"/>
        <w:right w:val="none" w:sz="0" w:space="0" w:color="auto"/>
      </w:divBdr>
    </w:div>
    <w:div w:id="910311254">
      <w:bodyDiv w:val="1"/>
      <w:marLeft w:val="0"/>
      <w:marRight w:val="0"/>
      <w:marTop w:val="0"/>
      <w:marBottom w:val="0"/>
      <w:divBdr>
        <w:top w:val="none" w:sz="0" w:space="0" w:color="auto"/>
        <w:left w:val="none" w:sz="0" w:space="0" w:color="auto"/>
        <w:bottom w:val="none" w:sz="0" w:space="0" w:color="auto"/>
        <w:right w:val="none" w:sz="0" w:space="0" w:color="auto"/>
      </w:divBdr>
    </w:div>
    <w:div w:id="914358765">
      <w:bodyDiv w:val="1"/>
      <w:marLeft w:val="0"/>
      <w:marRight w:val="0"/>
      <w:marTop w:val="0"/>
      <w:marBottom w:val="0"/>
      <w:divBdr>
        <w:top w:val="none" w:sz="0" w:space="0" w:color="auto"/>
        <w:left w:val="none" w:sz="0" w:space="0" w:color="auto"/>
        <w:bottom w:val="none" w:sz="0" w:space="0" w:color="auto"/>
        <w:right w:val="none" w:sz="0" w:space="0" w:color="auto"/>
      </w:divBdr>
      <w:divsChild>
        <w:div w:id="377507777">
          <w:marLeft w:val="0"/>
          <w:marRight w:val="0"/>
          <w:marTop w:val="0"/>
          <w:marBottom w:val="0"/>
          <w:divBdr>
            <w:top w:val="none" w:sz="0" w:space="0" w:color="auto"/>
            <w:left w:val="none" w:sz="0" w:space="0" w:color="auto"/>
            <w:bottom w:val="none" w:sz="0" w:space="0" w:color="auto"/>
            <w:right w:val="none" w:sz="0" w:space="0" w:color="auto"/>
          </w:divBdr>
        </w:div>
      </w:divsChild>
    </w:div>
    <w:div w:id="914433273">
      <w:bodyDiv w:val="1"/>
      <w:marLeft w:val="0"/>
      <w:marRight w:val="0"/>
      <w:marTop w:val="0"/>
      <w:marBottom w:val="0"/>
      <w:divBdr>
        <w:top w:val="none" w:sz="0" w:space="0" w:color="auto"/>
        <w:left w:val="none" w:sz="0" w:space="0" w:color="auto"/>
        <w:bottom w:val="none" w:sz="0" w:space="0" w:color="auto"/>
        <w:right w:val="none" w:sz="0" w:space="0" w:color="auto"/>
      </w:divBdr>
    </w:div>
    <w:div w:id="921455761">
      <w:bodyDiv w:val="1"/>
      <w:marLeft w:val="0"/>
      <w:marRight w:val="0"/>
      <w:marTop w:val="0"/>
      <w:marBottom w:val="0"/>
      <w:divBdr>
        <w:top w:val="none" w:sz="0" w:space="0" w:color="auto"/>
        <w:left w:val="none" w:sz="0" w:space="0" w:color="auto"/>
        <w:bottom w:val="none" w:sz="0" w:space="0" w:color="auto"/>
        <w:right w:val="none" w:sz="0" w:space="0" w:color="auto"/>
      </w:divBdr>
      <w:divsChild>
        <w:div w:id="611742493">
          <w:marLeft w:val="0"/>
          <w:marRight w:val="0"/>
          <w:marTop w:val="0"/>
          <w:marBottom w:val="0"/>
          <w:divBdr>
            <w:top w:val="none" w:sz="0" w:space="0" w:color="auto"/>
            <w:left w:val="none" w:sz="0" w:space="0" w:color="auto"/>
            <w:bottom w:val="none" w:sz="0" w:space="0" w:color="auto"/>
            <w:right w:val="none" w:sz="0" w:space="0" w:color="auto"/>
          </w:divBdr>
          <w:divsChild>
            <w:div w:id="2037271785">
              <w:marLeft w:val="0"/>
              <w:marRight w:val="0"/>
              <w:marTop w:val="0"/>
              <w:marBottom w:val="0"/>
              <w:divBdr>
                <w:top w:val="none" w:sz="0" w:space="0" w:color="auto"/>
                <w:left w:val="none" w:sz="0" w:space="0" w:color="auto"/>
                <w:bottom w:val="none" w:sz="0" w:space="0" w:color="auto"/>
                <w:right w:val="none" w:sz="0" w:space="0" w:color="auto"/>
              </w:divBdr>
              <w:divsChild>
                <w:div w:id="1096751092">
                  <w:marLeft w:val="0"/>
                  <w:marRight w:val="0"/>
                  <w:marTop w:val="75"/>
                  <w:marBottom w:val="0"/>
                  <w:divBdr>
                    <w:top w:val="none" w:sz="0" w:space="0" w:color="auto"/>
                    <w:left w:val="none" w:sz="0" w:space="0" w:color="auto"/>
                    <w:bottom w:val="none" w:sz="0" w:space="0" w:color="auto"/>
                    <w:right w:val="none" w:sz="0" w:space="0" w:color="auto"/>
                  </w:divBdr>
                  <w:divsChild>
                    <w:div w:id="500851534">
                      <w:marLeft w:val="0"/>
                      <w:marRight w:val="0"/>
                      <w:marTop w:val="0"/>
                      <w:marBottom w:val="0"/>
                      <w:divBdr>
                        <w:top w:val="none" w:sz="0" w:space="0" w:color="auto"/>
                        <w:left w:val="none" w:sz="0" w:space="0" w:color="auto"/>
                        <w:bottom w:val="none" w:sz="0" w:space="0" w:color="auto"/>
                        <w:right w:val="none" w:sz="0" w:space="0" w:color="auto"/>
                      </w:divBdr>
                      <w:divsChild>
                        <w:div w:id="919170003">
                          <w:marLeft w:val="0"/>
                          <w:marRight w:val="0"/>
                          <w:marTop w:val="0"/>
                          <w:marBottom w:val="0"/>
                          <w:divBdr>
                            <w:top w:val="none" w:sz="0" w:space="0" w:color="auto"/>
                            <w:left w:val="none" w:sz="0" w:space="0" w:color="auto"/>
                            <w:bottom w:val="none" w:sz="0" w:space="0" w:color="auto"/>
                            <w:right w:val="none" w:sz="0" w:space="0" w:color="auto"/>
                          </w:divBdr>
                          <w:divsChild>
                            <w:div w:id="17345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603475">
      <w:bodyDiv w:val="1"/>
      <w:marLeft w:val="0"/>
      <w:marRight w:val="0"/>
      <w:marTop w:val="0"/>
      <w:marBottom w:val="0"/>
      <w:divBdr>
        <w:top w:val="none" w:sz="0" w:space="0" w:color="auto"/>
        <w:left w:val="none" w:sz="0" w:space="0" w:color="auto"/>
        <w:bottom w:val="none" w:sz="0" w:space="0" w:color="auto"/>
        <w:right w:val="none" w:sz="0" w:space="0" w:color="auto"/>
      </w:divBdr>
      <w:divsChild>
        <w:div w:id="611089505">
          <w:marLeft w:val="0"/>
          <w:marRight w:val="0"/>
          <w:marTop w:val="0"/>
          <w:marBottom w:val="0"/>
          <w:divBdr>
            <w:top w:val="none" w:sz="0" w:space="0" w:color="auto"/>
            <w:left w:val="none" w:sz="0" w:space="0" w:color="auto"/>
            <w:bottom w:val="none" w:sz="0" w:space="0" w:color="auto"/>
            <w:right w:val="none" w:sz="0" w:space="0" w:color="auto"/>
          </w:divBdr>
          <w:divsChild>
            <w:div w:id="716971989">
              <w:marLeft w:val="0"/>
              <w:marRight w:val="0"/>
              <w:marTop w:val="0"/>
              <w:marBottom w:val="0"/>
              <w:divBdr>
                <w:top w:val="none" w:sz="0" w:space="0" w:color="auto"/>
                <w:left w:val="none" w:sz="0" w:space="0" w:color="auto"/>
                <w:bottom w:val="none" w:sz="0" w:space="0" w:color="auto"/>
                <w:right w:val="none" w:sz="0" w:space="0" w:color="auto"/>
              </w:divBdr>
              <w:divsChild>
                <w:div w:id="2127382461">
                  <w:marLeft w:val="0"/>
                  <w:marRight w:val="0"/>
                  <w:marTop w:val="0"/>
                  <w:marBottom w:val="0"/>
                  <w:divBdr>
                    <w:top w:val="none" w:sz="0" w:space="0" w:color="auto"/>
                    <w:left w:val="none" w:sz="0" w:space="0" w:color="auto"/>
                    <w:bottom w:val="none" w:sz="0" w:space="0" w:color="auto"/>
                    <w:right w:val="none" w:sz="0" w:space="0" w:color="auto"/>
                  </w:divBdr>
                </w:div>
                <w:div w:id="1158421554">
                  <w:marLeft w:val="0"/>
                  <w:marRight w:val="0"/>
                  <w:marTop w:val="0"/>
                  <w:marBottom w:val="0"/>
                  <w:divBdr>
                    <w:top w:val="none" w:sz="0" w:space="0" w:color="auto"/>
                    <w:left w:val="none" w:sz="0" w:space="0" w:color="auto"/>
                    <w:bottom w:val="none" w:sz="0" w:space="0" w:color="auto"/>
                    <w:right w:val="none" w:sz="0" w:space="0" w:color="auto"/>
                  </w:divBdr>
                </w:div>
              </w:divsChild>
            </w:div>
            <w:div w:id="1776555494">
              <w:marLeft w:val="0"/>
              <w:marRight w:val="0"/>
              <w:marTop w:val="0"/>
              <w:marBottom w:val="0"/>
              <w:divBdr>
                <w:top w:val="none" w:sz="0" w:space="0" w:color="auto"/>
                <w:left w:val="none" w:sz="0" w:space="0" w:color="auto"/>
                <w:bottom w:val="none" w:sz="0" w:space="0" w:color="auto"/>
                <w:right w:val="none" w:sz="0" w:space="0" w:color="auto"/>
              </w:divBdr>
              <w:divsChild>
                <w:div w:id="115048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67567">
      <w:bodyDiv w:val="1"/>
      <w:marLeft w:val="0"/>
      <w:marRight w:val="0"/>
      <w:marTop w:val="0"/>
      <w:marBottom w:val="0"/>
      <w:divBdr>
        <w:top w:val="none" w:sz="0" w:space="0" w:color="auto"/>
        <w:left w:val="none" w:sz="0" w:space="0" w:color="auto"/>
        <w:bottom w:val="none" w:sz="0" w:space="0" w:color="auto"/>
        <w:right w:val="none" w:sz="0" w:space="0" w:color="auto"/>
      </w:divBdr>
      <w:divsChild>
        <w:div w:id="175854236">
          <w:marLeft w:val="0"/>
          <w:marRight w:val="0"/>
          <w:marTop w:val="0"/>
          <w:marBottom w:val="0"/>
          <w:divBdr>
            <w:top w:val="none" w:sz="0" w:space="0" w:color="auto"/>
            <w:left w:val="none" w:sz="0" w:space="0" w:color="auto"/>
            <w:bottom w:val="none" w:sz="0" w:space="0" w:color="auto"/>
            <w:right w:val="none" w:sz="0" w:space="0" w:color="auto"/>
          </w:divBdr>
          <w:divsChild>
            <w:div w:id="487525133">
              <w:marLeft w:val="0"/>
              <w:marRight w:val="0"/>
              <w:marTop w:val="0"/>
              <w:marBottom w:val="0"/>
              <w:divBdr>
                <w:top w:val="none" w:sz="0" w:space="0" w:color="auto"/>
                <w:left w:val="none" w:sz="0" w:space="0" w:color="auto"/>
                <w:bottom w:val="none" w:sz="0" w:space="0" w:color="auto"/>
                <w:right w:val="none" w:sz="0" w:space="0" w:color="auto"/>
              </w:divBdr>
              <w:divsChild>
                <w:div w:id="7918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09971">
      <w:bodyDiv w:val="1"/>
      <w:marLeft w:val="0"/>
      <w:marRight w:val="0"/>
      <w:marTop w:val="0"/>
      <w:marBottom w:val="0"/>
      <w:divBdr>
        <w:top w:val="none" w:sz="0" w:space="0" w:color="auto"/>
        <w:left w:val="none" w:sz="0" w:space="0" w:color="auto"/>
        <w:bottom w:val="none" w:sz="0" w:space="0" w:color="auto"/>
        <w:right w:val="none" w:sz="0" w:space="0" w:color="auto"/>
      </w:divBdr>
    </w:div>
    <w:div w:id="979845236">
      <w:bodyDiv w:val="1"/>
      <w:marLeft w:val="0"/>
      <w:marRight w:val="0"/>
      <w:marTop w:val="0"/>
      <w:marBottom w:val="0"/>
      <w:divBdr>
        <w:top w:val="none" w:sz="0" w:space="0" w:color="auto"/>
        <w:left w:val="none" w:sz="0" w:space="0" w:color="auto"/>
        <w:bottom w:val="none" w:sz="0" w:space="0" w:color="auto"/>
        <w:right w:val="none" w:sz="0" w:space="0" w:color="auto"/>
      </w:divBdr>
    </w:div>
    <w:div w:id="994651582">
      <w:bodyDiv w:val="1"/>
      <w:marLeft w:val="0"/>
      <w:marRight w:val="0"/>
      <w:marTop w:val="0"/>
      <w:marBottom w:val="0"/>
      <w:divBdr>
        <w:top w:val="none" w:sz="0" w:space="0" w:color="auto"/>
        <w:left w:val="none" w:sz="0" w:space="0" w:color="auto"/>
        <w:bottom w:val="none" w:sz="0" w:space="0" w:color="auto"/>
        <w:right w:val="none" w:sz="0" w:space="0" w:color="auto"/>
      </w:divBdr>
      <w:divsChild>
        <w:div w:id="785929193">
          <w:marLeft w:val="0"/>
          <w:marRight w:val="0"/>
          <w:marTop w:val="0"/>
          <w:marBottom w:val="0"/>
          <w:divBdr>
            <w:top w:val="none" w:sz="0" w:space="0" w:color="auto"/>
            <w:left w:val="none" w:sz="0" w:space="0" w:color="auto"/>
            <w:bottom w:val="none" w:sz="0" w:space="0" w:color="auto"/>
            <w:right w:val="none" w:sz="0" w:space="0" w:color="auto"/>
          </w:divBdr>
          <w:divsChild>
            <w:div w:id="1073353113">
              <w:marLeft w:val="0"/>
              <w:marRight w:val="0"/>
              <w:marTop w:val="0"/>
              <w:marBottom w:val="0"/>
              <w:divBdr>
                <w:top w:val="none" w:sz="0" w:space="0" w:color="auto"/>
                <w:left w:val="none" w:sz="0" w:space="0" w:color="auto"/>
                <w:bottom w:val="none" w:sz="0" w:space="0" w:color="auto"/>
                <w:right w:val="none" w:sz="0" w:space="0" w:color="auto"/>
              </w:divBdr>
              <w:divsChild>
                <w:div w:id="407532707">
                  <w:marLeft w:val="0"/>
                  <w:marRight w:val="0"/>
                  <w:marTop w:val="0"/>
                  <w:marBottom w:val="0"/>
                  <w:divBdr>
                    <w:top w:val="none" w:sz="0" w:space="0" w:color="auto"/>
                    <w:left w:val="none" w:sz="0" w:space="0" w:color="auto"/>
                    <w:bottom w:val="none" w:sz="0" w:space="0" w:color="auto"/>
                    <w:right w:val="none" w:sz="0" w:space="0" w:color="auto"/>
                  </w:divBdr>
                  <w:divsChild>
                    <w:div w:id="4506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356382">
      <w:bodyDiv w:val="1"/>
      <w:marLeft w:val="0"/>
      <w:marRight w:val="0"/>
      <w:marTop w:val="0"/>
      <w:marBottom w:val="0"/>
      <w:divBdr>
        <w:top w:val="none" w:sz="0" w:space="0" w:color="auto"/>
        <w:left w:val="none" w:sz="0" w:space="0" w:color="auto"/>
        <w:bottom w:val="none" w:sz="0" w:space="0" w:color="auto"/>
        <w:right w:val="none" w:sz="0" w:space="0" w:color="auto"/>
      </w:divBdr>
    </w:div>
    <w:div w:id="1020281392">
      <w:bodyDiv w:val="1"/>
      <w:marLeft w:val="0"/>
      <w:marRight w:val="0"/>
      <w:marTop w:val="0"/>
      <w:marBottom w:val="0"/>
      <w:divBdr>
        <w:top w:val="none" w:sz="0" w:space="0" w:color="auto"/>
        <w:left w:val="none" w:sz="0" w:space="0" w:color="auto"/>
        <w:bottom w:val="none" w:sz="0" w:space="0" w:color="auto"/>
        <w:right w:val="none" w:sz="0" w:space="0" w:color="auto"/>
      </w:divBdr>
    </w:div>
    <w:div w:id="1022703491">
      <w:bodyDiv w:val="1"/>
      <w:marLeft w:val="0"/>
      <w:marRight w:val="0"/>
      <w:marTop w:val="0"/>
      <w:marBottom w:val="0"/>
      <w:divBdr>
        <w:top w:val="none" w:sz="0" w:space="0" w:color="auto"/>
        <w:left w:val="none" w:sz="0" w:space="0" w:color="auto"/>
        <w:bottom w:val="none" w:sz="0" w:space="0" w:color="auto"/>
        <w:right w:val="none" w:sz="0" w:space="0" w:color="auto"/>
      </w:divBdr>
    </w:div>
    <w:div w:id="1048912617">
      <w:bodyDiv w:val="1"/>
      <w:marLeft w:val="0"/>
      <w:marRight w:val="0"/>
      <w:marTop w:val="0"/>
      <w:marBottom w:val="0"/>
      <w:divBdr>
        <w:top w:val="none" w:sz="0" w:space="0" w:color="auto"/>
        <w:left w:val="none" w:sz="0" w:space="0" w:color="auto"/>
        <w:bottom w:val="none" w:sz="0" w:space="0" w:color="auto"/>
        <w:right w:val="none" w:sz="0" w:space="0" w:color="auto"/>
      </w:divBdr>
    </w:div>
    <w:div w:id="1054081125">
      <w:bodyDiv w:val="1"/>
      <w:marLeft w:val="0"/>
      <w:marRight w:val="0"/>
      <w:marTop w:val="0"/>
      <w:marBottom w:val="0"/>
      <w:divBdr>
        <w:top w:val="none" w:sz="0" w:space="0" w:color="auto"/>
        <w:left w:val="none" w:sz="0" w:space="0" w:color="auto"/>
        <w:bottom w:val="none" w:sz="0" w:space="0" w:color="auto"/>
        <w:right w:val="none" w:sz="0" w:space="0" w:color="auto"/>
      </w:divBdr>
    </w:div>
    <w:div w:id="1054502079">
      <w:bodyDiv w:val="1"/>
      <w:marLeft w:val="0"/>
      <w:marRight w:val="0"/>
      <w:marTop w:val="0"/>
      <w:marBottom w:val="0"/>
      <w:divBdr>
        <w:top w:val="none" w:sz="0" w:space="0" w:color="auto"/>
        <w:left w:val="none" w:sz="0" w:space="0" w:color="auto"/>
        <w:bottom w:val="none" w:sz="0" w:space="0" w:color="auto"/>
        <w:right w:val="none" w:sz="0" w:space="0" w:color="auto"/>
      </w:divBdr>
      <w:divsChild>
        <w:div w:id="762803356">
          <w:marLeft w:val="0"/>
          <w:marRight w:val="0"/>
          <w:marTop w:val="180"/>
          <w:marBottom w:val="0"/>
          <w:divBdr>
            <w:top w:val="none" w:sz="0" w:space="0" w:color="auto"/>
            <w:left w:val="none" w:sz="0" w:space="0" w:color="auto"/>
            <w:bottom w:val="none" w:sz="0" w:space="0" w:color="auto"/>
            <w:right w:val="none" w:sz="0" w:space="0" w:color="auto"/>
          </w:divBdr>
          <w:divsChild>
            <w:div w:id="1601067519">
              <w:marLeft w:val="0"/>
              <w:marRight w:val="0"/>
              <w:marTop w:val="0"/>
              <w:marBottom w:val="0"/>
              <w:divBdr>
                <w:top w:val="none" w:sz="0" w:space="0" w:color="auto"/>
                <w:left w:val="none" w:sz="0" w:space="0" w:color="auto"/>
                <w:bottom w:val="none" w:sz="0" w:space="0" w:color="auto"/>
                <w:right w:val="none" w:sz="0" w:space="0" w:color="auto"/>
              </w:divBdr>
              <w:divsChild>
                <w:div w:id="1695032805">
                  <w:marLeft w:val="0"/>
                  <w:marRight w:val="0"/>
                  <w:marTop w:val="0"/>
                  <w:marBottom w:val="0"/>
                  <w:divBdr>
                    <w:top w:val="none" w:sz="0" w:space="0" w:color="auto"/>
                    <w:left w:val="none" w:sz="0" w:space="0" w:color="auto"/>
                    <w:bottom w:val="none" w:sz="0" w:space="0" w:color="auto"/>
                    <w:right w:val="none" w:sz="0" w:space="0" w:color="auto"/>
                  </w:divBdr>
                  <w:divsChild>
                    <w:div w:id="2002004721">
                      <w:marLeft w:val="0"/>
                      <w:marRight w:val="0"/>
                      <w:marTop w:val="0"/>
                      <w:marBottom w:val="0"/>
                      <w:divBdr>
                        <w:top w:val="none" w:sz="0" w:space="0" w:color="auto"/>
                        <w:left w:val="none" w:sz="0" w:space="0" w:color="auto"/>
                        <w:bottom w:val="none" w:sz="0" w:space="0" w:color="auto"/>
                        <w:right w:val="none" w:sz="0" w:space="0" w:color="auto"/>
                      </w:divBdr>
                      <w:divsChild>
                        <w:div w:id="1006518316">
                          <w:marLeft w:val="0"/>
                          <w:marRight w:val="0"/>
                          <w:marTop w:val="0"/>
                          <w:marBottom w:val="0"/>
                          <w:divBdr>
                            <w:top w:val="none" w:sz="0" w:space="0" w:color="auto"/>
                            <w:left w:val="none" w:sz="0" w:space="0" w:color="auto"/>
                            <w:bottom w:val="none" w:sz="0" w:space="0" w:color="auto"/>
                            <w:right w:val="none" w:sz="0" w:space="0" w:color="auto"/>
                          </w:divBdr>
                          <w:divsChild>
                            <w:div w:id="10811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82396">
      <w:bodyDiv w:val="1"/>
      <w:marLeft w:val="0"/>
      <w:marRight w:val="0"/>
      <w:marTop w:val="0"/>
      <w:marBottom w:val="0"/>
      <w:divBdr>
        <w:top w:val="none" w:sz="0" w:space="0" w:color="auto"/>
        <w:left w:val="none" w:sz="0" w:space="0" w:color="auto"/>
        <w:bottom w:val="none" w:sz="0" w:space="0" w:color="auto"/>
        <w:right w:val="none" w:sz="0" w:space="0" w:color="auto"/>
      </w:divBdr>
    </w:div>
    <w:div w:id="1086347707">
      <w:bodyDiv w:val="1"/>
      <w:marLeft w:val="0"/>
      <w:marRight w:val="0"/>
      <w:marTop w:val="0"/>
      <w:marBottom w:val="0"/>
      <w:divBdr>
        <w:top w:val="none" w:sz="0" w:space="0" w:color="auto"/>
        <w:left w:val="none" w:sz="0" w:space="0" w:color="auto"/>
        <w:bottom w:val="none" w:sz="0" w:space="0" w:color="auto"/>
        <w:right w:val="none" w:sz="0" w:space="0" w:color="auto"/>
      </w:divBdr>
    </w:div>
    <w:div w:id="1087573791">
      <w:bodyDiv w:val="1"/>
      <w:marLeft w:val="0"/>
      <w:marRight w:val="0"/>
      <w:marTop w:val="0"/>
      <w:marBottom w:val="0"/>
      <w:divBdr>
        <w:top w:val="none" w:sz="0" w:space="0" w:color="auto"/>
        <w:left w:val="none" w:sz="0" w:space="0" w:color="auto"/>
        <w:bottom w:val="none" w:sz="0" w:space="0" w:color="auto"/>
        <w:right w:val="none" w:sz="0" w:space="0" w:color="auto"/>
      </w:divBdr>
    </w:div>
    <w:div w:id="1091858645">
      <w:bodyDiv w:val="1"/>
      <w:marLeft w:val="0"/>
      <w:marRight w:val="0"/>
      <w:marTop w:val="0"/>
      <w:marBottom w:val="0"/>
      <w:divBdr>
        <w:top w:val="none" w:sz="0" w:space="0" w:color="auto"/>
        <w:left w:val="none" w:sz="0" w:space="0" w:color="auto"/>
        <w:bottom w:val="none" w:sz="0" w:space="0" w:color="auto"/>
        <w:right w:val="none" w:sz="0" w:space="0" w:color="auto"/>
      </w:divBdr>
    </w:div>
    <w:div w:id="1092434341">
      <w:bodyDiv w:val="1"/>
      <w:marLeft w:val="0"/>
      <w:marRight w:val="0"/>
      <w:marTop w:val="0"/>
      <w:marBottom w:val="0"/>
      <w:divBdr>
        <w:top w:val="none" w:sz="0" w:space="0" w:color="auto"/>
        <w:left w:val="none" w:sz="0" w:space="0" w:color="auto"/>
        <w:bottom w:val="none" w:sz="0" w:space="0" w:color="auto"/>
        <w:right w:val="none" w:sz="0" w:space="0" w:color="auto"/>
      </w:divBdr>
    </w:div>
    <w:div w:id="1113934996">
      <w:bodyDiv w:val="1"/>
      <w:marLeft w:val="0"/>
      <w:marRight w:val="0"/>
      <w:marTop w:val="0"/>
      <w:marBottom w:val="0"/>
      <w:divBdr>
        <w:top w:val="none" w:sz="0" w:space="0" w:color="auto"/>
        <w:left w:val="none" w:sz="0" w:space="0" w:color="auto"/>
        <w:bottom w:val="none" w:sz="0" w:space="0" w:color="auto"/>
        <w:right w:val="none" w:sz="0" w:space="0" w:color="auto"/>
      </w:divBdr>
      <w:divsChild>
        <w:div w:id="504827426">
          <w:marLeft w:val="0"/>
          <w:marRight w:val="0"/>
          <w:marTop w:val="0"/>
          <w:marBottom w:val="0"/>
          <w:divBdr>
            <w:top w:val="none" w:sz="0" w:space="0" w:color="auto"/>
            <w:left w:val="none" w:sz="0" w:space="0" w:color="auto"/>
            <w:bottom w:val="none" w:sz="0" w:space="0" w:color="auto"/>
            <w:right w:val="none" w:sz="0" w:space="0" w:color="auto"/>
          </w:divBdr>
          <w:divsChild>
            <w:div w:id="1502697192">
              <w:marLeft w:val="0"/>
              <w:marRight w:val="0"/>
              <w:marTop w:val="0"/>
              <w:marBottom w:val="0"/>
              <w:divBdr>
                <w:top w:val="none" w:sz="0" w:space="0" w:color="auto"/>
                <w:left w:val="none" w:sz="0" w:space="0" w:color="auto"/>
                <w:bottom w:val="none" w:sz="0" w:space="0" w:color="auto"/>
                <w:right w:val="none" w:sz="0" w:space="0" w:color="auto"/>
              </w:divBdr>
              <w:divsChild>
                <w:div w:id="7885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87480">
      <w:bodyDiv w:val="1"/>
      <w:marLeft w:val="0"/>
      <w:marRight w:val="0"/>
      <w:marTop w:val="0"/>
      <w:marBottom w:val="0"/>
      <w:divBdr>
        <w:top w:val="none" w:sz="0" w:space="0" w:color="auto"/>
        <w:left w:val="none" w:sz="0" w:space="0" w:color="auto"/>
        <w:bottom w:val="none" w:sz="0" w:space="0" w:color="auto"/>
        <w:right w:val="none" w:sz="0" w:space="0" w:color="auto"/>
      </w:divBdr>
    </w:div>
    <w:div w:id="1138064534">
      <w:bodyDiv w:val="1"/>
      <w:marLeft w:val="0"/>
      <w:marRight w:val="0"/>
      <w:marTop w:val="0"/>
      <w:marBottom w:val="0"/>
      <w:divBdr>
        <w:top w:val="none" w:sz="0" w:space="0" w:color="auto"/>
        <w:left w:val="none" w:sz="0" w:space="0" w:color="auto"/>
        <w:bottom w:val="none" w:sz="0" w:space="0" w:color="auto"/>
        <w:right w:val="none" w:sz="0" w:space="0" w:color="auto"/>
      </w:divBdr>
    </w:div>
    <w:div w:id="1154445489">
      <w:bodyDiv w:val="1"/>
      <w:marLeft w:val="0"/>
      <w:marRight w:val="0"/>
      <w:marTop w:val="0"/>
      <w:marBottom w:val="0"/>
      <w:divBdr>
        <w:top w:val="none" w:sz="0" w:space="0" w:color="auto"/>
        <w:left w:val="none" w:sz="0" w:space="0" w:color="auto"/>
        <w:bottom w:val="none" w:sz="0" w:space="0" w:color="auto"/>
        <w:right w:val="none" w:sz="0" w:space="0" w:color="auto"/>
      </w:divBdr>
    </w:div>
    <w:div w:id="1161703174">
      <w:bodyDiv w:val="1"/>
      <w:marLeft w:val="0"/>
      <w:marRight w:val="0"/>
      <w:marTop w:val="0"/>
      <w:marBottom w:val="0"/>
      <w:divBdr>
        <w:top w:val="none" w:sz="0" w:space="0" w:color="auto"/>
        <w:left w:val="none" w:sz="0" w:space="0" w:color="auto"/>
        <w:bottom w:val="none" w:sz="0" w:space="0" w:color="auto"/>
        <w:right w:val="none" w:sz="0" w:space="0" w:color="auto"/>
      </w:divBdr>
    </w:div>
    <w:div w:id="1170833337">
      <w:bodyDiv w:val="1"/>
      <w:marLeft w:val="0"/>
      <w:marRight w:val="0"/>
      <w:marTop w:val="0"/>
      <w:marBottom w:val="0"/>
      <w:divBdr>
        <w:top w:val="none" w:sz="0" w:space="0" w:color="auto"/>
        <w:left w:val="none" w:sz="0" w:space="0" w:color="auto"/>
        <w:bottom w:val="none" w:sz="0" w:space="0" w:color="auto"/>
        <w:right w:val="none" w:sz="0" w:space="0" w:color="auto"/>
      </w:divBdr>
    </w:div>
    <w:div w:id="1173567221">
      <w:bodyDiv w:val="1"/>
      <w:marLeft w:val="0"/>
      <w:marRight w:val="0"/>
      <w:marTop w:val="0"/>
      <w:marBottom w:val="0"/>
      <w:divBdr>
        <w:top w:val="none" w:sz="0" w:space="0" w:color="auto"/>
        <w:left w:val="none" w:sz="0" w:space="0" w:color="auto"/>
        <w:bottom w:val="none" w:sz="0" w:space="0" w:color="auto"/>
        <w:right w:val="none" w:sz="0" w:space="0" w:color="auto"/>
      </w:divBdr>
    </w:div>
    <w:div w:id="1181432073">
      <w:bodyDiv w:val="1"/>
      <w:marLeft w:val="0"/>
      <w:marRight w:val="0"/>
      <w:marTop w:val="0"/>
      <w:marBottom w:val="0"/>
      <w:divBdr>
        <w:top w:val="none" w:sz="0" w:space="0" w:color="auto"/>
        <w:left w:val="none" w:sz="0" w:space="0" w:color="auto"/>
        <w:bottom w:val="none" w:sz="0" w:space="0" w:color="auto"/>
        <w:right w:val="none" w:sz="0" w:space="0" w:color="auto"/>
      </w:divBdr>
    </w:div>
    <w:div w:id="1196120296">
      <w:bodyDiv w:val="1"/>
      <w:marLeft w:val="0"/>
      <w:marRight w:val="0"/>
      <w:marTop w:val="0"/>
      <w:marBottom w:val="0"/>
      <w:divBdr>
        <w:top w:val="none" w:sz="0" w:space="0" w:color="auto"/>
        <w:left w:val="none" w:sz="0" w:space="0" w:color="auto"/>
        <w:bottom w:val="none" w:sz="0" w:space="0" w:color="auto"/>
        <w:right w:val="none" w:sz="0" w:space="0" w:color="auto"/>
      </w:divBdr>
    </w:div>
    <w:div w:id="1219779388">
      <w:bodyDiv w:val="1"/>
      <w:marLeft w:val="0"/>
      <w:marRight w:val="0"/>
      <w:marTop w:val="0"/>
      <w:marBottom w:val="0"/>
      <w:divBdr>
        <w:top w:val="none" w:sz="0" w:space="0" w:color="auto"/>
        <w:left w:val="none" w:sz="0" w:space="0" w:color="auto"/>
        <w:bottom w:val="none" w:sz="0" w:space="0" w:color="auto"/>
        <w:right w:val="none" w:sz="0" w:space="0" w:color="auto"/>
      </w:divBdr>
    </w:div>
    <w:div w:id="1220360825">
      <w:bodyDiv w:val="1"/>
      <w:marLeft w:val="0"/>
      <w:marRight w:val="0"/>
      <w:marTop w:val="0"/>
      <w:marBottom w:val="0"/>
      <w:divBdr>
        <w:top w:val="none" w:sz="0" w:space="0" w:color="auto"/>
        <w:left w:val="none" w:sz="0" w:space="0" w:color="auto"/>
        <w:bottom w:val="none" w:sz="0" w:space="0" w:color="auto"/>
        <w:right w:val="none" w:sz="0" w:space="0" w:color="auto"/>
      </w:divBdr>
    </w:div>
    <w:div w:id="1230379535">
      <w:bodyDiv w:val="1"/>
      <w:marLeft w:val="0"/>
      <w:marRight w:val="0"/>
      <w:marTop w:val="0"/>
      <w:marBottom w:val="0"/>
      <w:divBdr>
        <w:top w:val="none" w:sz="0" w:space="0" w:color="auto"/>
        <w:left w:val="none" w:sz="0" w:space="0" w:color="auto"/>
        <w:bottom w:val="none" w:sz="0" w:space="0" w:color="auto"/>
        <w:right w:val="none" w:sz="0" w:space="0" w:color="auto"/>
      </w:divBdr>
    </w:div>
    <w:div w:id="1271812239">
      <w:bodyDiv w:val="1"/>
      <w:marLeft w:val="0"/>
      <w:marRight w:val="0"/>
      <w:marTop w:val="0"/>
      <w:marBottom w:val="0"/>
      <w:divBdr>
        <w:top w:val="none" w:sz="0" w:space="0" w:color="auto"/>
        <w:left w:val="none" w:sz="0" w:space="0" w:color="auto"/>
        <w:bottom w:val="none" w:sz="0" w:space="0" w:color="auto"/>
        <w:right w:val="none" w:sz="0" w:space="0" w:color="auto"/>
      </w:divBdr>
      <w:divsChild>
        <w:div w:id="1492871444">
          <w:marLeft w:val="0"/>
          <w:marRight w:val="0"/>
          <w:marTop w:val="180"/>
          <w:marBottom w:val="0"/>
          <w:divBdr>
            <w:top w:val="none" w:sz="0" w:space="0" w:color="auto"/>
            <w:left w:val="none" w:sz="0" w:space="0" w:color="auto"/>
            <w:bottom w:val="none" w:sz="0" w:space="0" w:color="auto"/>
            <w:right w:val="none" w:sz="0" w:space="0" w:color="auto"/>
          </w:divBdr>
          <w:divsChild>
            <w:div w:id="329410346">
              <w:marLeft w:val="0"/>
              <w:marRight w:val="0"/>
              <w:marTop w:val="0"/>
              <w:marBottom w:val="0"/>
              <w:divBdr>
                <w:top w:val="none" w:sz="0" w:space="0" w:color="auto"/>
                <w:left w:val="none" w:sz="0" w:space="0" w:color="auto"/>
                <w:bottom w:val="none" w:sz="0" w:space="0" w:color="auto"/>
                <w:right w:val="none" w:sz="0" w:space="0" w:color="auto"/>
              </w:divBdr>
              <w:divsChild>
                <w:div w:id="51193372">
                  <w:marLeft w:val="0"/>
                  <w:marRight w:val="0"/>
                  <w:marTop w:val="0"/>
                  <w:marBottom w:val="0"/>
                  <w:divBdr>
                    <w:top w:val="none" w:sz="0" w:space="0" w:color="auto"/>
                    <w:left w:val="none" w:sz="0" w:space="0" w:color="auto"/>
                    <w:bottom w:val="none" w:sz="0" w:space="0" w:color="auto"/>
                    <w:right w:val="none" w:sz="0" w:space="0" w:color="auto"/>
                  </w:divBdr>
                  <w:divsChild>
                    <w:div w:id="2110270313">
                      <w:marLeft w:val="0"/>
                      <w:marRight w:val="0"/>
                      <w:marTop w:val="0"/>
                      <w:marBottom w:val="0"/>
                      <w:divBdr>
                        <w:top w:val="none" w:sz="0" w:space="0" w:color="auto"/>
                        <w:left w:val="none" w:sz="0" w:space="0" w:color="auto"/>
                        <w:bottom w:val="none" w:sz="0" w:space="0" w:color="auto"/>
                        <w:right w:val="none" w:sz="0" w:space="0" w:color="auto"/>
                      </w:divBdr>
                      <w:divsChild>
                        <w:div w:id="943072078">
                          <w:marLeft w:val="0"/>
                          <w:marRight w:val="0"/>
                          <w:marTop w:val="0"/>
                          <w:marBottom w:val="0"/>
                          <w:divBdr>
                            <w:top w:val="none" w:sz="0" w:space="0" w:color="auto"/>
                            <w:left w:val="none" w:sz="0" w:space="0" w:color="auto"/>
                            <w:bottom w:val="none" w:sz="0" w:space="0" w:color="auto"/>
                            <w:right w:val="none" w:sz="0" w:space="0" w:color="auto"/>
                          </w:divBdr>
                          <w:divsChild>
                            <w:div w:id="18871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481551">
      <w:bodyDiv w:val="1"/>
      <w:marLeft w:val="0"/>
      <w:marRight w:val="0"/>
      <w:marTop w:val="0"/>
      <w:marBottom w:val="0"/>
      <w:divBdr>
        <w:top w:val="none" w:sz="0" w:space="0" w:color="auto"/>
        <w:left w:val="none" w:sz="0" w:space="0" w:color="auto"/>
        <w:bottom w:val="none" w:sz="0" w:space="0" w:color="auto"/>
        <w:right w:val="none" w:sz="0" w:space="0" w:color="auto"/>
      </w:divBdr>
    </w:div>
    <w:div w:id="1299652383">
      <w:bodyDiv w:val="1"/>
      <w:marLeft w:val="0"/>
      <w:marRight w:val="0"/>
      <w:marTop w:val="0"/>
      <w:marBottom w:val="0"/>
      <w:divBdr>
        <w:top w:val="none" w:sz="0" w:space="0" w:color="auto"/>
        <w:left w:val="none" w:sz="0" w:space="0" w:color="auto"/>
        <w:bottom w:val="none" w:sz="0" w:space="0" w:color="auto"/>
        <w:right w:val="none" w:sz="0" w:space="0" w:color="auto"/>
      </w:divBdr>
    </w:div>
    <w:div w:id="1305112979">
      <w:bodyDiv w:val="1"/>
      <w:marLeft w:val="0"/>
      <w:marRight w:val="0"/>
      <w:marTop w:val="0"/>
      <w:marBottom w:val="0"/>
      <w:divBdr>
        <w:top w:val="none" w:sz="0" w:space="0" w:color="auto"/>
        <w:left w:val="none" w:sz="0" w:space="0" w:color="auto"/>
        <w:bottom w:val="none" w:sz="0" w:space="0" w:color="auto"/>
        <w:right w:val="none" w:sz="0" w:space="0" w:color="auto"/>
      </w:divBdr>
    </w:div>
    <w:div w:id="1315717962">
      <w:bodyDiv w:val="1"/>
      <w:marLeft w:val="0"/>
      <w:marRight w:val="0"/>
      <w:marTop w:val="0"/>
      <w:marBottom w:val="0"/>
      <w:divBdr>
        <w:top w:val="none" w:sz="0" w:space="0" w:color="auto"/>
        <w:left w:val="none" w:sz="0" w:space="0" w:color="auto"/>
        <w:bottom w:val="none" w:sz="0" w:space="0" w:color="auto"/>
        <w:right w:val="none" w:sz="0" w:space="0" w:color="auto"/>
      </w:divBdr>
    </w:div>
    <w:div w:id="1324889908">
      <w:bodyDiv w:val="1"/>
      <w:marLeft w:val="0"/>
      <w:marRight w:val="0"/>
      <w:marTop w:val="0"/>
      <w:marBottom w:val="0"/>
      <w:divBdr>
        <w:top w:val="none" w:sz="0" w:space="0" w:color="auto"/>
        <w:left w:val="none" w:sz="0" w:space="0" w:color="auto"/>
        <w:bottom w:val="none" w:sz="0" w:space="0" w:color="auto"/>
        <w:right w:val="none" w:sz="0" w:space="0" w:color="auto"/>
      </w:divBdr>
    </w:div>
    <w:div w:id="1329360514">
      <w:bodyDiv w:val="1"/>
      <w:marLeft w:val="0"/>
      <w:marRight w:val="0"/>
      <w:marTop w:val="0"/>
      <w:marBottom w:val="0"/>
      <w:divBdr>
        <w:top w:val="none" w:sz="0" w:space="0" w:color="auto"/>
        <w:left w:val="none" w:sz="0" w:space="0" w:color="auto"/>
        <w:bottom w:val="none" w:sz="0" w:space="0" w:color="auto"/>
        <w:right w:val="none" w:sz="0" w:space="0" w:color="auto"/>
      </w:divBdr>
    </w:div>
    <w:div w:id="1339381437">
      <w:bodyDiv w:val="1"/>
      <w:marLeft w:val="0"/>
      <w:marRight w:val="0"/>
      <w:marTop w:val="0"/>
      <w:marBottom w:val="0"/>
      <w:divBdr>
        <w:top w:val="none" w:sz="0" w:space="0" w:color="auto"/>
        <w:left w:val="none" w:sz="0" w:space="0" w:color="auto"/>
        <w:bottom w:val="none" w:sz="0" w:space="0" w:color="auto"/>
        <w:right w:val="none" w:sz="0" w:space="0" w:color="auto"/>
      </w:divBdr>
    </w:div>
    <w:div w:id="1358391397">
      <w:bodyDiv w:val="1"/>
      <w:marLeft w:val="0"/>
      <w:marRight w:val="0"/>
      <w:marTop w:val="0"/>
      <w:marBottom w:val="0"/>
      <w:divBdr>
        <w:top w:val="none" w:sz="0" w:space="0" w:color="auto"/>
        <w:left w:val="none" w:sz="0" w:space="0" w:color="auto"/>
        <w:bottom w:val="none" w:sz="0" w:space="0" w:color="auto"/>
        <w:right w:val="none" w:sz="0" w:space="0" w:color="auto"/>
      </w:divBdr>
    </w:div>
    <w:div w:id="1390111298">
      <w:bodyDiv w:val="1"/>
      <w:marLeft w:val="0"/>
      <w:marRight w:val="0"/>
      <w:marTop w:val="0"/>
      <w:marBottom w:val="0"/>
      <w:divBdr>
        <w:top w:val="none" w:sz="0" w:space="0" w:color="auto"/>
        <w:left w:val="none" w:sz="0" w:space="0" w:color="auto"/>
        <w:bottom w:val="none" w:sz="0" w:space="0" w:color="auto"/>
        <w:right w:val="none" w:sz="0" w:space="0" w:color="auto"/>
      </w:divBdr>
      <w:divsChild>
        <w:div w:id="333845321">
          <w:marLeft w:val="0"/>
          <w:marRight w:val="0"/>
          <w:marTop w:val="0"/>
          <w:marBottom w:val="0"/>
          <w:divBdr>
            <w:top w:val="none" w:sz="0" w:space="0" w:color="auto"/>
            <w:left w:val="none" w:sz="0" w:space="0" w:color="auto"/>
            <w:bottom w:val="none" w:sz="0" w:space="0" w:color="auto"/>
            <w:right w:val="none" w:sz="0" w:space="0" w:color="auto"/>
          </w:divBdr>
          <w:divsChild>
            <w:div w:id="1103575148">
              <w:marLeft w:val="0"/>
              <w:marRight w:val="0"/>
              <w:marTop w:val="0"/>
              <w:marBottom w:val="0"/>
              <w:divBdr>
                <w:top w:val="none" w:sz="0" w:space="0" w:color="auto"/>
                <w:left w:val="none" w:sz="0" w:space="0" w:color="auto"/>
                <w:bottom w:val="none" w:sz="0" w:space="0" w:color="auto"/>
                <w:right w:val="none" w:sz="0" w:space="0" w:color="auto"/>
              </w:divBdr>
              <w:divsChild>
                <w:div w:id="17820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4552">
      <w:bodyDiv w:val="1"/>
      <w:marLeft w:val="0"/>
      <w:marRight w:val="0"/>
      <w:marTop w:val="0"/>
      <w:marBottom w:val="0"/>
      <w:divBdr>
        <w:top w:val="none" w:sz="0" w:space="0" w:color="auto"/>
        <w:left w:val="none" w:sz="0" w:space="0" w:color="auto"/>
        <w:bottom w:val="none" w:sz="0" w:space="0" w:color="auto"/>
        <w:right w:val="none" w:sz="0" w:space="0" w:color="auto"/>
      </w:divBdr>
    </w:div>
    <w:div w:id="1408763518">
      <w:bodyDiv w:val="1"/>
      <w:marLeft w:val="0"/>
      <w:marRight w:val="0"/>
      <w:marTop w:val="0"/>
      <w:marBottom w:val="0"/>
      <w:divBdr>
        <w:top w:val="none" w:sz="0" w:space="0" w:color="auto"/>
        <w:left w:val="none" w:sz="0" w:space="0" w:color="auto"/>
        <w:bottom w:val="none" w:sz="0" w:space="0" w:color="auto"/>
        <w:right w:val="none" w:sz="0" w:space="0" w:color="auto"/>
      </w:divBdr>
      <w:divsChild>
        <w:div w:id="1440904973">
          <w:marLeft w:val="0"/>
          <w:marRight w:val="0"/>
          <w:marTop w:val="0"/>
          <w:marBottom w:val="0"/>
          <w:divBdr>
            <w:top w:val="none" w:sz="0" w:space="0" w:color="auto"/>
            <w:left w:val="none" w:sz="0" w:space="0" w:color="auto"/>
            <w:bottom w:val="none" w:sz="0" w:space="0" w:color="auto"/>
            <w:right w:val="none" w:sz="0" w:space="0" w:color="auto"/>
          </w:divBdr>
        </w:div>
        <w:div w:id="1655910325">
          <w:marLeft w:val="0"/>
          <w:marRight w:val="0"/>
          <w:marTop w:val="0"/>
          <w:marBottom w:val="0"/>
          <w:divBdr>
            <w:top w:val="none" w:sz="0" w:space="0" w:color="auto"/>
            <w:left w:val="none" w:sz="0" w:space="0" w:color="auto"/>
            <w:bottom w:val="none" w:sz="0" w:space="0" w:color="auto"/>
            <w:right w:val="none" w:sz="0" w:space="0" w:color="auto"/>
          </w:divBdr>
        </w:div>
        <w:div w:id="999387948">
          <w:marLeft w:val="0"/>
          <w:marRight w:val="0"/>
          <w:marTop w:val="0"/>
          <w:marBottom w:val="0"/>
          <w:divBdr>
            <w:top w:val="none" w:sz="0" w:space="0" w:color="auto"/>
            <w:left w:val="none" w:sz="0" w:space="0" w:color="auto"/>
            <w:bottom w:val="none" w:sz="0" w:space="0" w:color="auto"/>
            <w:right w:val="none" w:sz="0" w:space="0" w:color="auto"/>
          </w:divBdr>
        </w:div>
        <w:div w:id="427851686">
          <w:marLeft w:val="0"/>
          <w:marRight w:val="0"/>
          <w:marTop w:val="0"/>
          <w:marBottom w:val="0"/>
          <w:divBdr>
            <w:top w:val="none" w:sz="0" w:space="0" w:color="auto"/>
            <w:left w:val="none" w:sz="0" w:space="0" w:color="auto"/>
            <w:bottom w:val="none" w:sz="0" w:space="0" w:color="auto"/>
            <w:right w:val="none" w:sz="0" w:space="0" w:color="auto"/>
          </w:divBdr>
        </w:div>
        <w:div w:id="899556507">
          <w:marLeft w:val="0"/>
          <w:marRight w:val="0"/>
          <w:marTop w:val="0"/>
          <w:marBottom w:val="0"/>
          <w:divBdr>
            <w:top w:val="none" w:sz="0" w:space="0" w:color="auto"/>
            <w:left w:val="none" w:sz="0" w:space="0" w:color="auto"/>
            <w:bottom w:val="none" w:sz="0" w:space="0" w:color="auto"/>
            <w:right w:val="none" w:sz="0" w:space="0" w:color="auto"/>
          </w:divBdr>
        </w:div>
        <w:div w:id="1905675681">
          <w:marLeft w:val="0"/>
          <w:marRight w:val="0"/>
          <w:marTop w:val="0"/>
          <w:marBottom w:val="0"/>
          <w:divBdr>
            <w:top w:val="none" w:sz="0" w:space="0" w:color="auto"/>
            <w:left w:val="none" w:sz="0" w:space="0" w:color="auto"/>
            <w:bottom w:val="none" w:sz="0" w:space="0" w:color="auto"/>
            <w:right w:val="none" w:sz="0" w:space="0" w:color="auto"/>
          </w:divBdr>
        </w:div>
        <w:div w:id="1108740192">
          <w:marLeft w:val="0"/>
          <w:marRight w:val="0"/>
          <w:marTop w:val="0"/>
          <w:marBottom w:val="0"/>
          <w:divBdr>
            <w:top w:val="none" w:sz="0" w:space="0" w:color="auto"/>
            <w:left w:val="none" w:sz="0" w:space="0" w:color="auto"/>
            <w:bottom w:val="none" w:sz="0" w:space="0" w:color="auto"/>
            <w:right w:val="none" w:sz="0" w:space="0" w:color="auto"/>
          </w:divBdr>
        </w:div>
        <w:div w:id="1286237522">
          <w:marLeft w:val="0"/>
          <w:marRight w:val="0"/>
          <w:marTop w:val="0"/>
          <w:marBottom w:val="0"/>
          <w:divBdr>
            <w:top w:val="none" w:sz="0" w:space="0" w:color="auto"/>
            <w:left w:val="none" w:sz="0" w:space="0" w:color="auto"/>
            <w:bottom w:val="none" w:sz="0" w:space="0" w:color="auto"/>
            <w:right w:val="none" w:sz="0" w:space="0" w:color="auto"/>
          </w:divBdr>
        </w:div>
        <w:div w:id="2048211342">
          <w:marLeft w:val="0"/>
          <w:marRight w:val="0"/>
          <w:marTop w:val="0"/>
          <w:marBottom w:val="0"/>
          <w:divBdr>
            <w:top w:val="none" w:sz="0" w:space="0" w:color="auto"/>
            <w:left w:val="none" w:sz="0" w:space="0" w:color="auto"/>
            <w:bottom w:val="none" w:sz="0" w:space="0" w:color="auto"/>
            <w:right w:val="none" w:sz="0" w:space="0" w:color="auto"/>
          </w:divBdr>
        </w:div>
        <w:div w:id="410469355">
          <w:marLeft w:val="0"/>
          <w:marRight w:val="0"/>
          <w:marTop w:val="0"/>
          <w:marBottom w:val="0"/>
          <w:divBdr>
            <w:top w:val="none" w:sz="0" w:space="0" w:color="auto"/>
            <w:left w:val="none" w:sz="0" w:space="0" w:color="auto"/>
            <w:bottom w:val="none" w:sz="0" w:space="0" w:color="auto"/>
            <w:right w:val="none" w:sz="0" w:space="0" w:color="auto"/>
          </w:divBdr>
        </w:div>
        <w:div w:id="829061382">
          <w:marLeft w:val="0"/>
          <w:marRight w:val="0"/>
          <w:marTop w:val="0"/>
          <w:marBottom w:val="0"/>
          <w:divBdr>
            <w:top w:val="none" w:sz="0" w:space="0" w:color="auto"/>
            <w:left w:val="none" w:sz="0" w:space="0" w:color="auto"/>
            <w:bottom w:val="none" w:sz="0" w:space="0" w:color="auto"/>
            <w:right w:val="none" w:sz="0" w:space="0" w:color="auto"/>
          </w:divBdr>
        </w:div>
        <w:div w:id="245311575">
          <w:marLeft w:val="0"/>
          <w:marRight w:val="0"/>
          <w:marTop w:val="0"/>
          <w:marBottom w:val="0"/>
          <w:divBdr>
            <w:top w:val="none" w:sz="0" w:space="0" w:color="auto"/>
            <w:left w:val="none" w:sz="0" w:space="0" w:color="auto"/>
            <w:bottom w:val="none" w:sz="0" w:space="0" w:color="auto"/>
            <w:right w:val="none" w:sz="0" w:space="0" w:color="auto"/>
          </w:divBdr>
        </w:div>
        <w:div w:id="845678585">
          <w:marLeft w:val="0"/>
          <w:marRight w:val="0"/>
          <w:marTop w:val="0"/>
          <w:marBottom w:val="0"/>
          <w:divBdr>
            <w:top w:val="none" w:sz="0" w:space="0" w:color="auto"/>
            <w:left w:val="none" w:sz="0" w:space="0" w:color="auto"/>
            <w:bottom w:val="none" w:sz="0" w:space="0" w:color="auto"/>
            <w:right w:val="none" w:sz="0" w:space="0" w:color="auto"/>
          </w:divBdr>
        </w:div>
        <w:div w:id="1532524068">
          <w:marLeft w:val="0"/>
          <w:marRight w:val="0"/>
          <w:marTop w:val="0"/>
          <w:marBottom w:val="0"/>
          <w:divBdr>
            <w:top w:val="none" w:sz="0" w:space="0" w:color="auto"/>
            <w:left w:val="none" w:sz="0" w:space="0" w:color="auto"/>
            <w:bottom w:val="none" w:sz="0" w:space="0" w:color="auto"/>
            <w:right w:val="none" w:sz="0" w:space="0" w:color="auto"/>
          </w:divBdr>
        </w:div>
        <w:div w:id="1607541666">
          <w:marLeft w:val="0"/>
          <w:marRight w:val="0"/>
          <w:marTop w:val="0"/>
          <w:marBottom w:val="0"/>
          <w:divBdr>
            <w:top w:val="none" w:sz="0" w:space="0" w:color="auto"/>
            <w:left w:val="none" w:sz="0" w:space="0" w:color="auto"/>
            <w:bottom w:val="none" w:sz="0" w:space="0" w:color="auto"/>
            <w:right w:val="none" w:sz="0" w:space="0" w:color="auto"/>
          </w:divBdr>
        </w:div>
        <w:div w:id="117769902">
          <w:marLeft w:val="0"/>
          <w:marRight w:val="0"/>
          <w:marTop w:val="0"/>
          <w:marBottom w:val="0"/>
          <w:divBdr>
            <w:top w:val="none" w:sz="0" w:space="0" w:color="auto"/>
            <w:left w:val="none" w:sz="0" w:space="0" w:color="auto"/>
            <w:bottom w:val="none" w:sz="0" w:space="0" w:color="auto"/>
            <w:right w:val="none" w:sz="0" w:space="0" w:color="auto"/>
          </w:divBdr>
        </w:div>
        <w:div w:id="1141268261">
          <w:marLeft w:val="0"/>
          <w:marRight w:val="0"/>
          <w:marTop w:val="0"/>
          <w:marBottom w:val="0"/>
          <w:divBdr>
            <w:top w:val="none" w:sz="0" w:space="0" w:color="auto"/>
            <w:left w:val="none" w:sz="0" w:space="0" w:color="auto"/>
            <w:bottom w:val="none" w:sz="0" w:space="0" w:color="auto"/>
            <w:right w:val="none" w:sz="0" w:space="0" w:color="auto"/>
          </w:divBdr>
        </w:div>
        <w:div w:id="633750892">
          <w:marLeft w:val="0"/>
          <w:marRight w:val="0"/>
          <w:marTop w:val="0"/>
          <w:marBottom w:val="0"/>
          <w:divBdr>
            <w:top w:val="none" w:sz="0" w:space="0" w:color="auto"/>
            <w:left w:val="none" w:sz="0" w:space="0" w:color="auto"/>
            <w:bottom w:val="none" w:sz="0" w:space="0" w:color="auto"/>
            <w:right w:val="none" w:sz="0" w:space="0" w:color="auto"/>
          </w:divBdr>
        </w:div>
        <w:div w:id="1712071819">
          <w:marLeft w:val="0"/>
          <w:marRight w:val="0"/>
          <w:marTop w:val="0"/>
          <w:marBottom w:val="0"/>
          <w:divBdr>
            <w:top w:val="none" w:sz="0" w:space="0" w:color="auto"/>
            <w:left w:val="none" w:sz="0" w:space="0" w:color="auto"/>
            <w:bottom w:val="none" w:sz="0" w:space="0" w:color="auto"/>
            <w:right w:val="none" w:sz="0" w:space="0" w:color="auto"/>
          </w:divBdr>
        </w:div>
        <w:div w:id="220556244">
          <w:marLeft w:val="0"/>
          <w:marRight w:val="0"/>
          <w:marTop w:val="0"/>
          <w:marBottom w:val="0"/>
          <w:divBdr>
            <w:top w:val="none" w:sz="0" w:space="0" w:color="auto"/>
            <w:left w:val="none" w:sz="0" w:space="0" w:color="auto"/>
            <w:bottom w:val="none" w:sz="0" w:space="0" w:color="auto"/>
            <w:right w:val="none" w:sz="0" w:space="0" w:color="auto"/>
          </w:divBdr>
        </w:div>
        <w:div w:id="1001661167">
          <w:marLeft w:val="0"/>
          <w:marRight w:val="0"/>
          <w:marTop w:val="0"/>
          <w:marBottom w:val="0"/>
          <w:divBdr>
            <w:top w:val="none" w:sz="0" w:space="0" w:color="auto"/>
            <w:left w:val="none" w:sz="0" w:space="0" w:color="auto"/>
            <w:bottom w:val="none" w:sz="0" w:space="0" w:color="auto"/>
            <w:right w:val="none" w:sz="0" w:space="0" w:color="auto"/>
          </w:divBdr>
        </w:div>
        <w:div w:id="948970408">
          <w:marLeft w:val="0"/>
          <w:marRight w:val="0"/>
          <w:marTop w:val="0"/>
          <w:marBottom w:val="0"/>
          <w:divBdr>
            <w:top w:val="none" w:sz="0" w:space="0" w:color="auto"/>
            <w:left w:val="none" w:sz="0" w:space="0" w:color="auto"/>
            <w:bottom w:val="none" w:sz="0" w:space="0" w:color="auto"/>
            <w:right w:val="none" w:sz="0" w:space="0" w:color="auto"/>
          </w:divBdr>
        </w:div>
        <w:div w:id="1911303901">
          <w:marLeft w:val="0"/>
          <w:marRight w:val="0"/>
          <w:marTop w:val="0"/>
          <w:marBottom w:val="0"/>
          <w:divBdr>
            <w:top w:val="none" w:sz="0" w:space="0" w:color="auto"/>
            <w:left w:val="none" w:sz="0" w:space="0" w:color="auto"/>
            <w:bottom w:val="none" w:sz="0" w:space="0" w:color="auto"/>
            <w:right w:val="none" w:sz="0" w:space="0" w:color="auto"/>
          </w:divBdr>
        </w:div>
        <w:div w:id="1557661495">
          <w:marLeft w:val="0"/>
          <w:marRight w:val="0"/>
          <w:marTop w:val="0"/>
          <w:marBottom w:val="0"/>
          <w:divBdr>
            <w:top w:val="none" w:sz="0" w:space="0" w:color="auto"/>
            <w:left w:val="none" w:sz="0" w:space="0" w:color="auto"/>
            <w:bottom w:val="none" w:sz="0" w:space="0" w:color="auto"/>
            <w:right w:val="none" w:sz="0" w:space="0" w:color="auto"/>
          </w:divBdr>
        </w:div>
        <w:div w:id="1329868335">
          <w:marLeft w:val="0"/>
          <w:marRight w:val="0"/>
          <w:marTop w:val="0"/>
          <w:marBottom w:val="0"/>
          <w:divBdr>
            <w:top w:val="none" w:sz="0" w:space="0" w:color="auto"/>
            <w:left w:val="none" w:sz="0" w:space="0" w:color="auto"/>
            <w:bottom w:val="none" w:sz="0" w:space="0" w:color="auto"/>
            <w:right w:val="none" w:sz="0" w:space="0" w:color="auto"/>
          </w:divBdr>
        </w:div>
        <w:div w:id="1622805096">
          <w:marLeft w:val="0"/>
          <w:marRight w:val="0"/>
          <w:marTop w:val="0"/>
          <w:marBottom w:val="0"/>
          <w:divBdr>
            <w:top w:val="none" w:sz="0" w:space="0" w:color="auto"/>
            <w:left w:val="none" w:sz="0" w:space="0" w:color="auto"/>
            <w:bottom w:val="none" w:sz="0" w:space="0" w:color="auto"/>
            <w:right w:val="none" w:sz="0" w:space="0" w:color="auto"/>
          </w:divBdr>
        </w:div>
        <w:div w:id="900939842">
          <w:marLeft w:val="0"/>
          <w:marRight w:val="0"/>
          <w:marTop w:val="0"/>
          <w:marBottom w:val="0"/>
          <w:divBdr>
            <w:top w:val="none" w:sz="0" w:space="0" w:color="auto"/>
            <w:left w:val="none" w:sz="0" w:space="0" w:color="auto"/>
            <w:bottom w:val="none" w:sz="0" w:space="0" w:color="auto"/>
            <w:right w:val="none" w:sz="0" w:space="0" w:color="auto"/>
          </w:divBdr>
        </w:div>
        <w:div w:id="1097943965">
          <w:marLeft w:val="0"/>
          <w:marRight w:val="0"/>
          <w:marTop w:val="0"/>
          <w:marBottom w:val="0"/>
          <w:divBdr>
            <w:top w:val="none" w:sz="0" w:space="0" w:color="auto"/>
            <w:left w:val="none" w:sz="0" w:space="0" w:color="auto"/>
            <w:bottom w:val="none" w:sz="0" w:space="0" w:color="auto"/>
            <w:right w:val="none" w:sz="0" w:space="0" w:color="auto"/>
          </w:divBdr>
        </w:div>
        <w:div w:id="1503352894">
          <w:marLeft w:val="0"/>
          <w:marRight w:val="0"/>
          <w:marTop w:val="0"/>
          <w:marBottom w:val="0"/>
          <w:divBdr>
            <w:top w:val="none" w:sz="0" w:space="0" w:color="auto"/>
            <w:left w:val="none" w:sz="0" w:space="0" w:color="auto"/>
            <w:bottom w:val="none" w:sz="0" w:space="0" w:color="auto"/>
            <w:right w:val="none" w:sz="0" w:space="0" w:color="auto"/>
          </w:divBdr>
        </w:div>
        <w:div w:id="1621103676">
          <w:marLeft w:val="0"/>
          <w:marRight w:val="0"/>
          <w:marTop w:val="0"/>
          <w:marBottom w:val="0"/>
          <w:divBdr>
            <w:top w:val="none" w:sz="0" w:space="0" w:color="auto"/>
            <w:left w:val="none" w:sz="0" w:space="0" w:color="auto"/>
            <w:bottom w:val="none" w:sz="0" w:space="0" w:color="auto"/>
            <w:right w:val="none" w:sz="0" w:space="0" w:color="auto"/>
          </w:divBdr>
        </w:div>
        <w:div w:id="1051347228">
          <w:marLeft w:val="0"/>
          <w:marRight w:val="0"/>
          <w:marTop w:val="0"/>
          <w:marBottom w:val="0"/>
          <w:divBdr>
            <w:top w:val="none" w:sz="0" w:space="0" w:color="auto"/>
            <w:left w:val="none" w:sz="0" w:space="0" w:color="auto"/>
            <w:bottom w:val="none" w:sz="0" w:space="0" w:color="auto"/>
            <w:right w:val="none" w:sz="0" w:space="0" w:color="auto"/>
          </w:divBdr>
        </w:div>
      </w:divsChild>
    </w:div>
    <w:div w:id="1422142848">
      <w:bodyDiv w:val="1"/>
      <w:marLeft w:val="0"/>
      <w:marRight w:val="0"/>
      <w:marTop w:val="0"/>
      <w:marBottom w:val="0"/>
      <w:divBdr>
        <w:top w:val="none" w:sz="0" w:space="0" w:color="auto"/>
        <w:left w:val="none" w:sz="0" w:space="0" w:color="auto"/>
        <w:bottom w:val="none" w:sz="0" w:space="0" w:color="auto"/>
        <w:right w:val="none" w:sz="0" w:space="0" w:color="auto"/>
      </w:divBdr>
      <w:divsChild>
        <w:div w:id="654913184">
          <w:marLeft w:val="0"/>
          <w:marRight w:val="0"/>
          <w:marTop w:val="0"/>
          <w:marBottom w:val="0"/>
          <w:divBdr>
            <w:top w:val="none" w:sz="0" w:space="0" w:color="auto"/>
            <w:left w:val="none" w:sz="0" w:space="0" w:color="auto"/>
            <w:bottom w:val="none" w:sz="0" w:space="0" w:color="auto"/>
            <w:right w:val="none" w:sz="0" w:space="0" w:color="auto"/>
          </w:divBdr>
          <w:divsChild>
            <w:div w:id="1686052140">
              <w:marLeft w:val="0"/>
              <w:marRight w:val="0"/>
              <w:marTop w:val="0"/>
              <w:marBottom w:val="0"/>
              <w:divBdr>
                <w:top w:val="none" w:sz="0" w:space="0" w:color="auto"/>
                <w:left w:val="none" w:sz="0" w:space="0" w:color="auto"/>
                <w:bottom w:val="none" w:sz="0" w:space="0" w:color="auto"/>
                <w:right w:val="none" w:sz="0" w:space="0" w:color="auto"/>
              </w:divBdr>
              <w:divsChild>
                <w:div w:id="1947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4740">
      <w:bodyDiv w:val="1"/>
      <w:marLeft w:val="0"/>
      <w:marRight w:val="0"/>
      <w:marTop w:val="0"/>
      <w:marBottom w:val="0"/>
      <w:divBdr>
        <w:top w:val="none" w:sz="0" w:space="0" w:color="auto"/>
        <w:left w:val="none" w:sz="0" w:space="0" w:color="auto"/>
        <w:bottom w:val="none" w:sz="0" w:space="0" w:color="auto"/>
        <w:right w:val="none" w:sz="0" w:space="0" w:color="auto"/>
      </w:divBdr>
      <w:divsChild>
        <w:div w:id="1371224731">
          <w:marLeft w:val="0"/>
          <w:marRight w:val="0"/>
          <w:marTop w:val="0"/>
          <w:marBottom w:val="0"/>
          <w:divBdr>
            <w:top w:val="none" w:sz="0" w:space="0" w:color="auto"/>
            <w:left w:val="none" w:sz="0" w:space="0" w:color="auto"/>
            <w:bottom w:val="none" w:sz="0" w:space="0" w:color="auto"/>
            <w:right w:val="none" w:sz="0" w:space="0" w:color="auto"/>
          </w:divBdr>
          <w:divsChild>
            <w:div w:id="2112847511">
              <w:marLeft w:val="0"/>
              <w:marRight w:val="0"/>
              <w:marTop w:val="0"/>
              <w:marBottom w:val="0"/>
              <w:divBdr>
                <w:top w:val="none" w:sz="0" w:space="0" w:color="auto"/>
                <w:left w:val="none" w:sz="0" w:space="0" w:color="auto"/>
                <w:bottom w:val="none" w:sz="0" w:space="0" w:color="auto"/>
                <w:right w:val="none" w:sz="0" w:space="0" w:color="auto"/>
              </w:divBdr>
              <w:divsChild>
                <w:div w:id="1217813447">
                  <w:marLeft w:val="0"/>
                  <w:marRight w:val="0"/>
                  <w:marTop w:val="0"/>
                  <w:marBottom w:val="0"/>
                  <w:divBdr>
                    <w:top w:val="none" w:sz="0" w:space="0" w:color="auto"/>
                    <w:left w:val="none" w:sz="0" w:space="0" w:color="auto"/>
                    <w:bottom w:val="none" w:sz="0" w:space="0" w:color="auto"/>
                    <w:right w:val="none" w:sz="0" w:space="0" w:color="auto"/>
                  </w:divBdr>
                </w:div>
              </w:divsChild>
            </w:div>
            <w:div w:id="152839264">
              <w:marLeft w:val="0"/>
              <w:marRight w:val="0"/>
              <w:marTop w:val="0"/>
              <w:marBottom w:val="0"/>
              <w:divBdr>
                <w:top w:val="none" w:sz="0" w:space="0" w:color="auto"/>
                <w:left w:val="none" w:sz="0" w:space="0" w:color="auto"/>
                <w:bottom w:val="none" w:sz="0" w:space="0" w:color="auto"/>
                <w:right w:val="none" w:sz="0" w:space="0" w:color="auto"/>
              </w:divBdr>
              <w:divsChild>
                <w:div w:id="437994454">
                  <w:marLeft w:val="0"/>
                  <w:marRight w:val="0"/>
                  <w:marTop w:val="0"/>
                  <w:marBottom w:val="0"/>
                  <w:divBdr>
                    <w:top w:val="none" w:sz="0" w:space="0" w:color="auto"/>
                    <w:left w:val="none" w:sz="0" w:space="0" w:color="auto"/>
                    <w:bottom w:val="none" w:sz="0" w:space="0" w:color="auto"/>
                    <w:right w:val="none" w:sz="0" w:space="0" w:color="auto"/>
                  </w:divBdr>
                </w:div>
              </w:divsChild>
            </w:div>
            <w:div w:id="494145364">
              <w:marLeft w:val="0"/>
              <w:marRight w:val="0"/>
              <w:marTop w:val="0"/>
              <w:marBottom w:val="0"/>
              <w:divBdr>
                <w:top w:val="none" w:sz="0" w:space="0" w:color="auto"/>
                <w:left w:val="none" w:sz="0" w:space="0" w:color="auto"/>
                <w:bottom w:val="none" w:sz="0" w:space="0" w:color="auto"/>
                <w:right w:val="none" w:sz="0" w:space="0" w:color="auto"/>
              </w:divBdr>
              <w:divsChild>
                <w:div w:id="198782877">
                  <w:marLeft w:val="0"/>
                  <w:marRight w:val="0"/>
                  <w:marTop w:val="0"/>
                  <w:marBottom w:val="0"/>
                  <w:divBdr>
                    <w:top w:val="none" w:sz="0" w:space="0" w:color="auto"/>
                    <w:left w:val="none" w:sz="0" w:space="0" w:color="auto"/>
                    <w:bottom w:val="none" w:sz="0" w:space="0" w:color="auto"/>
                    <w:right w:val="none" w:sz="0" w:space="0" w:color="auto"/>
                  </w:divBdr>
                </w:div>
              </w:divsChild>
            </w:div>
            <w:div w:id="1288244289">
              <w:marLeft w:val="0"/>
              <w:marRight w:val="0"/>
              <w:marTop w:val="0"/>
              <w:marBottom w:val="0"/>
              <w:divBdr>
                <w:top w:val="none" w:sz="0" w:space="0" w:color="auto"/>
                <w:left w:val="none" w:sz="0" w:space="0" w:color="auto"/>
                <w:bottom w:val="none" w:sz="0" w:space="0" w:color="auto"/>
                <w:right w:val="none" w:sz="0" w:space="0" w:color="auto"/>
              </w:divBdr>
              <w:divsChild>
                <w:div w:id="676812408">
                  <w:marLeft w:val="0"/>
                  <w:marRight w:val="0"/>
                  <w:marTop w:val="0"/>
                  <w:marBottom w:val="0"/>
                  <w:divBdr>
                    <w:top w:val="none" w:sz="0" w:space="0" w:color="auto"/>
                    <w:left w:val="none" w:sz="0" w:space="0" w:color="auto"/>
                    <w:bottom w:val="none" w:sz="0" w:space="0" w:color="auto"/>
                    <w:right w:val="none" w:sz="0" w:space="0" w:color="auto"/>
                  </w:divBdr>
                </w:div>
              </w:divsChild>
            </w:div>
            <w:div w:id="2036078383">
              <w:marLeft w:val="0"/>
              <w:marRight w:val="0"/>
              <w:marTop w:val="0"/>
              <w:marBottom w:val="0"/>
              <w:divBdr>
                <w:top w:val="none" w:sz="0" w:space="0" w:color="auto"/>
                <w:left w:val="none" w:sz="0" w:space="0" w:color="auto"/>
                <w:bottom w:val="none" w:sz="0" w:space="0" w:color="auto"/>
                <w:right w:val="none" w:sz="0" w:space="0" w:color="auto"/>
              </w:divBdr>
              <w:divsChild>
                <w:div w:id="885290085">
                  <w:marLeft w:val="0"/>
                  <w:marRight w:val="0"/>
                  <w:marTop w:val="0"/>
                  <w:marBottom w:val="0"/>
                  <w:divBdr>
                    <w:top w:val="none" w:sz="0" w:space="0" w:color="auto"/>
                    <w:left w:val="none" w:sz="0" w:space="0" w:color="auto"/>
                    <w:bottom w:val="none" w:sz="0" w:space="0" w:color="auto"/>
                    <w:right w:val="none" w:sz="0" w:space="0" w:color="auto"/>
                  </w:divBdr>
                </w:div>
              </w:divsChild>
            </w:div>
            <w:div w:id="998847350">
              <w:marLeft w:val="0"/>
              <w:marRight w:val="0"/>
              <w:marTop w:val="0"/>
              <w:marBottom w:val="0"/>
              <w:divBdr>
                <w:top w:val="none" w:sz="0" w:space="0" w:color="auto"/>
                <w:left w:val="none" w:sz="0" w:space="0" w:color="auto"/>
                <w:bottom w:val="none" w:sz="0" w:space="0" w:color="auto"/>
                <w:right w:val="none" w:sz="0" w:space="0" w:color="auto"/>
              </w:divBdr>
              <w:divsChild>
                <w:div w:id="79569413">
                  <w:marLeft w:val="0"/>
                  <w:marRight w:val="0"/>
                  <w:marTop w:val="0"/>
                  <w:marBottom w:val="0"/>
                  <w:divBdr>
                    <w:top w:val="none" w:sz="0" w:space="0" w:color="auto"/>
                    <w:left w:val="none" w:sz="0" w:space="0" w:color="auto"/>
                    <w:bottom w:val="none" w:sz="0" w:space="0" w:color="auto"/>
                    <w:right w:val="none" w:sz="0" w:space="0" w:color="auto"/>
                  </w:divBdr>
                </w:div>
              </w:divsChild>
            </w:div>
            <w:div w:id="283779140">
              <w:marLeft w:val="0"/>
              <w:marRight w:val="0"/>
              <w:marTop w:val="0"/>
              <w:marBottom w:val="0"/>
              <w:divBdr>
                <w:top w:val="none" w:sz="0" w:space="0" w:color="auto"/>
                <w:left w:val="none" w:sz="0" w:space="0" w:color="auto"/>
                <w:bottom w:val="none" w:sz="0" w:space="0" w:color="auto"/>
                <w:right w:val="none" w:sz="0" w:space="0" w:color="auto"/>
              </w:divBdr>
              <w:divsChild>
                <w:div w:id="170029331">
                  <w:marLeft w:val="0"/>
                  <w:marRight w:val="0"/>
                  <w:marTop w:val="0"/>
                  <w:marBottom w:val="0"/>
                  <w:divBdr>
                    <w:top w:val="none" w:sz="0" w:space="0" w:color="auto"/>
                    <w:left w:val="none" w:sz="0" w:space="0" w:color="auto"/>
                    <w:bottom w:val="none" w:sz="0" w:space="0" w:color="auto"/>
                    <w:right w:val="none" w:sz="0" w:space="0" w:color="auto"/>
                  </w:divBdr>
                </w:div>
              </w:divsChild>
            </w:div>
            <w:div w:id="826361335">
              <w:marLeft w:val="0"/>
              <w:marRight w:val="0"/>
              <w:marTop w:val="0"/>
              <w:marBottom w:val="0"/>
              <w:divBdr>
                <w:top w:val="none" w:sz="0" w:space="0" w:color="auto"/>
                <w:left w:val="none" w:sz="0" w:space="0" w:color="auto"/>
                <w:bottom w:val="none" w:sz="0" w:space="0" w:color="auto"/>
                <w:right w:val="none" w:sz="0" w:space="0" w:color="auto"/>
              </w:divBdr>
              <w:divsChild>
                <w:div w:id="1931697013">
                  <w:marLeft w:val="0"/>
                  <w:marRight w:val="0"/>
                  <w:marTop w:val="0"/>
                  <w:marBottom w:val="0"/>
                  <w:divBdr>
                    <w:top w:val="none" w:sz="0" w:space="0" w:color="auto"/>
                    <w:left w:val="none" w:sz="0" w:space="0" w:color="auto"/>
                    <w:bottom w:val="none" w:sz="0" w:space="0" w:color="auto"/>
                    <w:right w:val="none" w:sz="0" w:space="0" w:color="auto"/>
                  </w:divBdr>
                </w:div>
              </w:divsChild>
            </w:div>
            <w:div w:id="799492950">
              <w:marLeft w:val="0"/>
              <w:marRight w:val="0"/>
              <w:marTop w:val="0"/>
              <w:marBottom w:val="0"/>
              <w:divBdr>
                <w:top w:val="none" w:sz="0" w:space="0" w:color="auto"/>
                <w:left w:val="none" w:sz="0" w:space="0" w:color="auto"/>
                <w:bottom w:val="none" w:sz="0" w:space="0" w:color="auto"/>
                <w:right w:val="none" w:sz="0" w:space="0" w:color="auto"/>
              </w:divBdr>
              <w:divsChild>
                <w:div w:id="586764635">
                  <w:marLeft w:val="0"/>
                  <w:marRight w:val="0"/>
                  <w:marTop w:val="0"/>
                  <w:marBottom w:val="0"/>
                  <w:divBdr>
                    <w:top w:val="none" w:sz="0" w:space="0" w:color="auto"/>
                    <w:left w:val="none" w:sz="0" w:space="0" w:color="auto"/>
                    <w:bottom w:val="none" w:sz="0" w:space="0" w:color="auto"/>
                    <w:right w:val="none" w:sz="0" w:space="0" w:color="auto"/>
                  </w:divBdr>
                </w:div>
              </w:divsChild>
            </w:div>
            <w:div w:id="774206433">
              <w:marLeft w:val="0"/>
              <w:marRight w:val="0"/>
              <w:marTop w:val="0"/>
              <w:marBottom w:val="0"/>
              <w:divBdr>
                <w:top w:val="none" w:sz="0" w:space="0" w:color="auto"/>
                <w:left w:val="none" w:sz="0" w:space="0" w:color="auto"/>
                <w:bottom w:val="none" w:sz="0" w:space="0" w:color="auto"/>
                <w:right w:val="none" w:sz="0" w:space="0" w:color="auto"/>
              </w:divBdr>
              <w:divsChild>
                <w:div w:id="1358236640">
                  <w:marLeft w:val="0"/>
                  <w:marRight w:val="0"/>
                  <w:marTop w:val="0"/>
                  <w:marBottom w:val="0"/>
                  <w:divBdr>
                    <w:top w:val="none" w:sz="0" w:space="0" w:color="auto"/>
                    <w:left w:val="none" w:sz="0" w:space="0" w:color="auto"/>
                    <w:bottom w:val="none" w:sz="0" w:space="0" w:color="auto"/>
                    <w:right w:val="none" w:sz="0" w:space="0" w:color="auto"/>
                  </w:divBdr>
                </w:div>
              </w:divsChild>
            </w:div>
            <w:div w:id="714618788">
              <w:marLeft w:val="0"/>
              <w:marRight w:val="0"/>
              <w:marTop w:val="0"/>
              <w:marBottom w:val="0"/>
              <w:divBdr>
                <w:top w:val="none" w:sz="0" w:space="0" w:color="auto"/>
                <w:left w:val="none" w:sz="0" w:space="0" w:color="auto"/>
                <w:bottom w:val="none" w:sz="0" w:space="0" w:color="auto"/>
                <w:right w:val="none" w:sz="0" w:space="0" w:color="auto"/>
              </w:divBdr>
              <w:divsChild>
                <w:div w:id="444229016">
                  <w:marLeft w:val="0"/>
                  <w:marRight w:val="0"/>
                  <w:marTop w:val="0"/>
                  <w:marBottom w:val="0"/>
                  <w:divBdr>
                    <w:top w:val="none" w:sz="0" w:space="0" w:color="auto"/>
                    <w:left w:val="none" w:sz="0" w:space="0" w:color="auto"/>
                    <w:bottom w:val="none" w:sz="0" w:space="0" w:color="auto"/>
                    <w:right w:val="none" w:sz="0" w:space="0" w:color="auto"/>
                  </w:divBdr>
                </w:div>
              </w:divsChild>
            </w:div>
            <w:div w:id="1113941838">
              <w:marLeft w:val="0"/>
              <w:marRight w:val="0"/>
              <w:marTop w:val="0"/>
              <w:marBottom w:val="0"/>
              <w:divBdr>
                <w:top w:val="none" w:sz="0" w:space="0" w:color="auto"/>
                <w:left w:val="none" w:sz="0" w:space="0" w:color="auto"/>
                <w:bottom w:val="none" w:sz="0" w:space="0" w:color="auto"/>
                <w:right w:val="none" w:sz="0" w:space="0" w:color="auto"/>
              </w:divBdr>
              <w:divsChild>
                <w:div w:id="343367331">
                  <w:marLeft w:val="0"/>
                  <w:marRight w:val="0"/>
                  <w:marTop w:val="0"/>
                  <w:marBottom w:val="0"/>
                  <w:divBdr>
                    <w:top w:val="none" w:sz="0" w:space="0" w:color="auto"/>
                    <w:left w:val="none" w:sz="0" w:space="0" w:color="auto"/>
                    <w:bottom w:val="none" w:sz="0" w:space="0" w:color="auto"/>
                    <w:right w:val="none" w:sz="0" w:space="0" w:color="auto"/>
                  </w:divBdr>
                </w:div>
              </w:divsChild>
            </w:div>
            <w:div w:id="904873585">
              <w:marLeft w:val="0"/>
              <w:marRight w:val="0"/>
              <w:marTop w:val="0"/>
              <w:marBottom w:val="0"/>
              <w:divBdr>
                <w:top w:val="none" w:sz="0" w:space="0" w:color="auto"/>
                <w:left w:val="none" w:sz="0" w:space="0" w:color="auto"/>
                <w:bottom w:val="none" w:sz="0" w:space="0" w:color="auto"/>
                <w:right w:val="none" w:sz="0" w:space="0" w:color="auto"/>
              </w:divBdr>
              <w:divsChild>
                <w:div w:id="1262568931">
                  <w:marLeft w:val="0"/>
                  <w:marRight w:val="0"/>
                  <w:marTop w:val="0"/>
                  <w:marBottom w:val="0"/>
                  <w:divBdr>
                    <w:top w:val="none" w:sz="0" w:space="0" w:color="auto"/>
                    <w:left w:val="none" w:sz="0" w:space="0" w:color="auto"/>
                    <w:bottom w:val="none" w:sz="0" w:space="0" w:color="auto"/>
                    <w:right w:val="none" w:sz="0" w:space="0" w:color="auto"/>
                  </w:divBdr>
                </w:div>
              </w:divsChild>
            </w:div>
            <w:div w:id="706025201">
              <w:marLeft w:val="0"/>
              <w:marRight w:val="0"/>
              <w:marTop w:val="0"/>
              <w:marBottom w:val="0"/>
              <w:divBdr>
                <w:top w:val="none" w:sz="0" w:space="0" w:color="auto"/>
                <w:left w:val="none" w:sz="0" w:space="0" w:color="auto"/>
                <w:bottom w:val="none" w:sz="0" w:space="0" w:color="auto"/>
                <w:right w:val="none" w:sz="0" w:space="0" w:color="auto"/>
              </w:divBdr>
              <w:divsChild>
                <w:div w:id="2099906735">
                  <w:marLeft w:val="0"/>
                  <w:marRight w:val="0"/>
                  <w:marTop w:val="0"/>
                  <w:marBottom w:val="0"/>
                  <w:divBdr>
                    <w:top w:val="none" w:sz="0" w:space="0" w:color="auto"/>
                    <w:left w:val="none" w:sz="0" w:space="0" w:color="auto"/>
                    <w:bottom w:val="none" w:sz="0" w:space="0" w:color="auto"/>
                    <w:right w:val="none" w:sz="0" w:space="0" w:color="auto"/>
                  </w:divBdr>
                </w:div>
              </w:divsChild>
            </w:div>
            <w:div w:id="1186948048">
              <w:marLeft w:val="0"/>
              <w:marRight w:val="0"/>
              <w:marTop w:val="0"/>
              <w:marBottom w:val="0"/>
              <w:divBdr>
                <w:top w:val="none" w:sz="0" w:space="0" w:color="auto"/>
                <w:left w:val="none" w:sz="0" w:space="0" w:color="auto"/>
                <w:bottom w:val="none" w:sz="0" w:space="0" w:color="auto"/>
                <w:right w:val="none" w:sz="0" w:space="0" w:color="auto"/>
              </w:divBdr>
              <w:divsChild>
                <w:div w:id="916742079">
                  <w:marLeft w:val="0"/>
                  <w:marRight w:val="0"/>
                  <w:marTop w:val="0"/>
                  <w:marBottom w:val="0"/>
                  <w:divBdr>
                    <w:top w:val="none" w:sz="0" w:space="0" w:color="auto"/>
                    <w:left w:val="none" w:sz="0" w:space="0" w:color="auto"/>
                    <w:bottom w:val="none" w:sz="0" w:space="0" w:color="auto"/>
                    <w:right w:val="none" w:sz="0" w:space="0" w:color="auto"/>
                  </w:divBdr>
                </w:div>
              </w:divsChild>
            </w:div>
            <w:div w:id="87849675">
              <w:marLeft w:val="0"/>
              <w:marRight w:val="0"/>
              <w:marTop w:val="0"/>
              <w:marBottom w:val="0"/>
              <w:divBdr>
                <w:top w:val="none" w:sz="0" w:space="0" w:color="auto"/>
                <w:left w:val="none" w:sz="0" w:space="0" w:color="auto"/>
                <w:bottom w:val="none" w:sz="0" w:space="0" w:color="auto"/>
                <w:right w:val="none" w:sz="0" w:space="0" w:color="auto"/>
              </w:divBdr>
              <w:divsChild>
                <w:div w:id="1287659622">
                  <w:marLeft w:val="0"/>
                  <w:marRight w:val="0"/>
                  <w:marTop w:val="0"/>
                  <w:marBottom w:val="0"/>
                  <w:divBdr>
                    <w:top w:val="none" w:sz="0" w:space="0" w:color="auto"/>
                    <w:left w:val="none" w:sz="0" w:space="0" w:color="auto"/>
                    <w:bottom w:val="none" w:sz="0" w:space="0" w:color="auto"/>
                    <w:right w:val="none" w:sz="0" w:space="0" w:color="auto"/>
                  </w:divBdr>
                </w:div>
              </w:divsChild>
            </w:div>
            <w:div w:id="1254364709">
              <w:marLeft w:val="0"/>
              <w:marRight w:val="0"/>
              <w:marTop w:val="0"/>
              <w:marBottom w:val="0"/>
              <w:divBdr>
                <w:top w:val="none" w:sz="0" w:space="0" w:color="auto"/>
                <w:left w:val="none" w:sz="0" w:space="0" w:color="auto"/>
                <w:bottom w:val="none" w:sz="0" w:space="0" w:color="auto"/>
                <w:right w:val="none" w:sz="0" w:space="0" w:color="auto"/>
              </w:divBdr>
              <w:divsChild>
                <w:div w:id="1514101968">
                  <w:marLeft w:val="0"/>
                  <w:marRight w:val="0"/>
                  <w:marTop w:val="0"/>
                  <w:marBottom w:val="0"/>
                  <w:divBdr>
                    <w:top w:val="none" w:sz="0" w:space="0" w:color="auto"/>
                    <w:left w:val="none" w:sz="0" w:space="0" w:color="auto"/>
                    <w:bottom w:val="none" w:sz="0" w:space="0" w:color="auto"/>
                    <w:right w:val="none" w:sz="0" w:space="0" w:color="auto"/>
                  </w:divBdr>
                </w:div>
              </w:divsChild>
            </w:div>
            <w:div w:id="2022854050">
              <w:marLeft w:val="0"/>
              <w:marRight w:val="0"/>
              <w:marTop w:val="0"/>
              <w:marBottom w:val="0"/>
              <w:divBdr>
                <w:top w:val="none" w:sz="0" w:space="0" w:color="auto"/>
                <w:left w:val="none" w:sz="0" w:space="0" w:color="auto"/>
                <w:bottom w:val="none" w:sz="0" w:space="0" w:color="auto"/>
                <w:right w:val="none" w:sz="0" w:space="0" w:color="auto"/>
              </w:divBdr>
              <w:divsChild>
                <w:div w:id="647133889">
                  <w:marLeft w:val="0"/>
                  <w:marRight w:val="0"/>
                  <w:marTop w:val="0"/>
                  <w:marBottom w:val="0"/>
                  <w:divBdr>
                    <w:top w:val="none" w:sz="0" w:space="0" w:color="auto"/>
                    <w:left w:val="none" w:sz="0" w:space="0" w:color="auto"/>
                    <w:bottom w:val="none" w:sz="0" w:space="0" w:color="auto"/>
                    <w:right w:val="none" w:sz="0" w:space="0" w:color="auto"/>
                  </w:divBdr>
                </w:div>
              </w:divsChild>
            </w:div>
            <w:div w:id="1099182005">
              <w:marLeft w:val="0"/>
              <w:marRight w:val="0"/>
              <w:marTop w:val="0"/>
              <w:marBottom w:val="0"/>
              <w:divBdr>
                <w:top w:val="none" w:sz="0" w:space="0" w:color="auto"/>
                <w:left w:val="none" w:sz="0" w:space="0" w:color="auto"/>
                <w:bottom w:val="none" w:sz="0" w:space="0" w:color="auto"/>
                <w:right w:val="none" w:sz="0" w:space="0" w:color="auto"/>
              </w:divBdr>
              <w:divsChild>
                <w:div w:id="1780225014">
                  <w:marLeft w:val="0"/>
                  <w:marRight w:val="0"/>
                  <w:marTop w:val="0"/>
                  <w:marBottom w:val="0"/>
                  <w:divBdr>
                    <w:top w:val="none" w:sz="0" w:space="0" w:color="auto"/>
                    <w:left w:val="none" w:sz="0" w:space="0" w:color="auto"/>
                    <w:bottom w:val="none" w:sz="0" w:space="0" w:color="auto"/>
                    <w:right w:val="none" w:sz="0" w:space="0" w:color="auto"/>
                  </w:divBdr>
                </w:div>
              </w:divsChild>
            </w:div>
            <w:div w:id="1696343390">
              <w:marLeft w:val="0"/>
              <w:marRight w:val="0"/>
              <w:marTop w:val="0"/>
              <w:marBottom w:val="0"/>
              <w:divBdr>
                <w:top w:val="none" w:sz="0" w:space="0" w:color="auto"/>
                <w:left w:val="none" w:sz="0" w:space="0" w:color="auto"/>
                <w:bottom w:val="none" w:sz="0" w:space="0" w:color="auto"/>
                <w:right w:val="none" w:sz="0" w:space="0" w:color="auto"/>
              </w:divBdr>
              <w:divsChild>
                <w:div w:id="1119253354">
                  <w:marLeft w:val="0"/>
                  <w:marRight w:val="0"/>
                  <w:marTop w:val="0"/>
                  <w:marBottom w:val="0"/>
                  <w:divBdr>
                    <w:top w:val="none" w:sz="0" w:space="0" w:color="auto"/>
                    <w:left w:val="none" w:sz="0" w:space="0" w:color="auto"/>
                    <w:bottom w:val="none" w:sz="0" w:space="0" w:color="auto"/>
                    <w:right w:val="none" w:sz="0" w:space="0" w:color="auto"/>
                  </w:divBdr>
                </w:div>
              </w:divsChild>
            </w:div>
            <w:div w:id="33624132">
              <w:marLeft w:val="0"/>
              <w:marRight w:val="0"/>
              <w:marTop w:val="0"/>
              <w:marBottom w:val="0"/>
              <w:divBdr>
                <w:top w:val="none" w:sz="0" w:space="0" w:color="auto"/>
                <w:left w:val="none" w:sz="0" w:space="0" w:color="auto"/>
                <w:bottom w:val="none" w:sz="0" w:space="0" w:color="auto"/>
                <w:right w:val="none" w:sz="0" w:space="0" w:color="auto"/>
              </w:divBdr>
              <w:divsChild>
                <w:div w:id="176770454">
                  <w:marLeft w:val="0"/>
                  <w:marRight w:val="0"/>
                  <w:marTop w:val="0"/>
                  <w:marBottom w:val="0"/>
                  <w:divBdr>
                    <w:top w:val="none" w:sz="0" w:space="0" w:color="auto"/>
                    <w:left w:val="none" w:sz="0" w:space="0" w:color="auto"/>
                    <w:bottom w:val="none" w:sz="0" w:space="0" w:color="auto"/>
                    <w:right w:val="none" w:sz="0" w:space="0" w:color="auto"/>
                  </w:divBdr>
                </w:div>
              </w:divsChild>
            </w:div>
            <w:div w:id="1138109326">
              <w:marLeft w:val="0"/>
              <w:marRight w:val="0"/>
              <w:marTop w:val="0"/>
              <w:marBottom w:val="0"/>
              <w:divBdr>
                <w:top w:val="none" w:sz="0" w:space="0" w:color="auto"/>
                <w:left w:val="none" w:sz="0" w:space="0" w:color="auto"/>
                <w:bottom w:val="none" w:sz="0" w:space="0" w:color="auto"/>
                <w:right w:val="none" w:sz="0" w:space="0" w:color="auto"/>
              </w:divBdr>
              <w:divsChild>
                <w:div w:id="2127001733">
                  <w:marLeft w:val="0"/>
                  <w:marRight w:val="0"/>
                  <w:marTop w:val="0"/>
                  <w:marBottom w:val="0"/>
                  <w:divBdr>
                    <w:top w:val="none" w:sz="0" w:space="0" w:color="auto"/>
                    <w:left w:val="none" w:sz="0" w:space="0" w:color="auto"/>
                    <w:bottom w:val="none" w:sz="0" w:space="0" w:color="auto"/>
                    <w:right w:val="none" w:sz="0" w:space="0" w:color="auto"/>
                  </w:divBdr>
                </w:div>
              </w:divsChild>
            </w:div>
            <w:div w:id="886138298">
              <w:marLeft w:val="0"/>
              <w:marRight w:val="0"/>
              <w:marTop w:val="0"/>
              <w:marBottom w:val="0"/>
              <w:divBdr>
                <w:top w:val="none" w:sz="0" w:space="0" w:color="auto"/>
                <w:left w:val="none" w:sz="0" w:space="0" w:color="auto"/>
                <w:bottom w:val="none" w:sz="0" w:space="0" w:color="auto"/>
                <w:right w:val="none" w:sz="0" w:space="0" w:color="auto"/>
              </w:divBdr>
              <w:divsChild>
                <w:div w:id="118572021">
                  <w:marLeft w:val="0"/>
                  <w:marRight w:val="0"/>
                  <w:marTop w:val="0"/>
                  <w:marBottom w:val="0"/>
                  <w:divBdr>
                    <w:top w:val="none" w:sz="0" w:space="0" w:color="auto"/>
                    <w:left w:val="none" w:sz="0" w:space="0" w:color="auto"/>
                    <w:bottom w:val="none" w:sz="0" w:space="0" w:color="auto"/>
                    <w:right w:val="none" w:sz="0" w:space="0" w:color="auto"/>
                  </w:divBdr>
                </w:div>
              </w:divsChild>
            </w:div>
            <w:div w:id="1520848354">
              <w:marLeft w:val="0"/>
              <w:marRight w:val="0"/>
              <w:marTop w:val="0"/>
              <w:marBottom w:val="0"/>
              <w:divBdr>
                <w:top w:val="none" w:sz="0" w:space="0" w:color="auto"/>
                <w:left w:val="none" w:sz="0" w:space="0" w:color="auto"/>
                <w:bottom w:val="none" w:sz="0" w:space="0" w:color="auto"/>
                <w:right w:val="none" w:sz="0" w:space="0" w:color="auto"/>
              </w:divBdr>
              <w:divsChild>
                <w:div w:id="784882753">
                  <w:marLeft w:val="0"/>
                  <w:marRight w:val="0"/>
                  <w:marTop w:val="0"/>
                  <w:marBottom w:val="0"/>
                  <w:divBdr>
                    <w:top w:val="none" w:sz="0" w:space="0" w:color="auto"/>
                    <w:left w:val="none" w:sz="0" w:space="0" w:color="auto"/>
                    <w:bottom w:val="none" w:sz="0" w:space="0" w:color="auto"/>
                    <w:right w:val="none" w:sz="0" w:space="0" w:color="auto"/>
                  </w:divBdr>
                </w:div>
              </w:divsChild>
            </w:div>
            <w:div w:id="810252050">
              <w:marLeft w:val="0"/>
              <w:marRight w:val="0"/>
              <w:marTop w:val="0"/>
              <w:marBottom w:val="0"/>
              <w:divBdr>
                <w:top w:val="none" w:sz="0" w:space="0" w:color="auto"/>
                <w:left w:val="none" w:sz="0" w:space="0" w:color="auto"/>
                <w:bottom w:val="none" w:sz="0" w:space="0" w:color="auto"/>
                <w:right w:val="none" w:sz="0" w:space="0" w:color="auto"/>
              </w:divBdr>
              <w:divsChild>
                <w:div w:id="1994135755">
                  <w:marLeft w:val="0"/>
                  <w:marRight w:val="0"/>
                  <w:marTop w:val="0"/>
                  <w:marBottom w:val="0"/>
                  <w:divBdr>
                    <w:top w:val="none" w:sz="0" w:space="0" w:color="auto"/>
                    <w:left w:val="none" w:sz="0" w:space="0" w:color="auto"/>
                    <w:bottom w:val="none" w:sz="0" w:space="0" w:color="auto"/>
                    <w:right w:val="none" w:sz="0" w:space="0" w:color="auto"/>
                  </w:divBdr>
                </w:div>
              </w:divsChild>
            </w:div>
            <w:div w:id="1406106787">
              <w:marLeft w:val="0"/>
              <w:marRight w:val="0"/>
              <w:marTop w:val="0"/>
              <w:marBottom w:val="0"/>
              <w:divBdr>
                <w:top w:val="none" w:sz="0" w:space="0" w:color="auto"/>
                <w:left w:val="none" w:sz="0" w:space="0" w:color="auto"/>
                <w:bottom w:val="none" w:sz="0" w:space="0" w:color="auto"/>
                <w:right w:val="none" w:sz="0" w:space="0" w:color="auto"/>
              </w:divBdr>
              <w:divsChild>
                <w:div w:id="388040043">
                  <w:marLeft w:val="0"/>
                  <w:marRight w:val="0"/>
                  <w:marTop w:val="0"/>
                  <w:marBottom w:val="0"/>
                  <w:divBdr>
                    <w:top w:val="none" w:sz="0" w:space="0" w:color="auto"/>
                    <w:left w:val="none" w:sz="0" w:space="0" w:color="auto"/>
                    <w:bottom w:val="none" w:sz="0" w:space="0" w:color="auto"/>
                    <w:right w:val="none" w:sz="0" w:space="0" w:color="auto"/>
                  </w:divBdr>
                </w:div>
              </w:divsChild>
            </w:div>
            <w:div w:id="1793555184">
              <w:marLeft w:val="0"/>
              <w:marRight w:val="0"/>
              <w:marTop w:val="0"/>
              <w:marBottom w:val="0"/>
              <w:divBdr>
                <w:top w:val="none" w:sz="0" w:space="0" w:color="auto"/>
                <w:left w:val="none" w:sz="0" w:space="0" w:color="auto"/>
                <w:bottom w:val="none" w:sz="0" w:space="0" w:color="auto"/>
                <w:right w:val="none" w:sz="0" w:space="0" w:color="auto"/>
              </w:divBdr>
              <w:divsChild>
                <w:div w:id="724986547">
                  <w:marLeft w:val="0"/>
                  <w:marRight w:val="0"/>
                  <w:marTop w:val="0"/>
                  <w:marBottom w:val="0"/>
                  <w:divBdr>
                    <w:top w:val="none" w:sz="0" w:space="0" w:color="auto"/>
                    <w:left w:val="none" w:sz="0" w:space="0" w:color="auto"/>
                    <w:bottom w:val="none" w:sz="0" w:space="0" w:color="auto"/>
                    <w:right w:val="none" w:sz="0" w:space="0" w:color="auto"/>
                  </w:divBdr>
                </w:div>
              </w:divsChild>
            </w:div>
            <w:div w:id="1043216701">
              <w:marLeft w:val="0"/>
              <w:marRight w:val="0"/>
              <w:marTop w:val="0"/>
              <w:marBottom w:val="0"/>
              <w:divBdr>
                <w:top w:val="none" w:sz="0" w:space="0" w:color="auto"/>
                <w:left w:val="none" w:sz="0" w:space="0" w:color="auto"/>
                <w:bottom w:val="none" w:sz="0" w:space="0" w:color="auto"/>
                <w:right w:val="none" w:sz="0" w:space="0" w:color="auto"/>
              </w:divBdr>
              <w:divsChild>
                <w:div w:id="1877110837">
                  <w:marLeft w:val="0"/>
                  <w:marRight w:val="0"/>
                  <w:marTop w:val="0"/>
                  <w:marBottom w:val="0"/>
                  <w:divBdr>
                    <w:top w:val="none" w:sz="0" w:space="0" w:color="auto"/>
                    <w:left w:val="none" w:sz="0" w:space="0" w:color="auto"/>
                    <w:bottom w:val="none" w:sz="0" w:space="0" w:color="auto"/>
                    <w:right w:val="none" w:sz="0" w:space="0" w:color="auto"/>
                  </w:divBdr>
                </w:div>
              </w:divsChild>
            </w:div>
            <w:div w:id="101918985">
              <w:marLeft w:val="0"/>
              <w:marRight w:val="0"/>
              <w:marTop w:val="0"/>
              <w:marBottom w:val="0"/>
              <w:divBdr>
                <w:top w:val="none" w:sz="0" w:space="0" w:color="auto"/>
                <w:left w:val="none" w:sz="0" w:space="0" w:color="auto"/>
                <w:bottom w:val="none" w:sz="0" w:space="0" w:color="auto"/>
                <w:right w:val="none" w:sz="0" w:space="0" w:color="auto"/>
              </w:divBdr>
              <w:divsChild>
                <w:div w:id="1994329439">
                  <w:marLeft w:val="0"/>
                  <w:marRight w:val="0"/>
                  <w:marTop w:val="0"/>
                  <w:marBottom w:val="0"/>
                  <w:divBdr>
                    <w:top w:val="none" w:sz="0" w:space="0" w:color="auto"/>
                    <w:left w:val="none" w:sz="0" w:space="0" w:color="auto"/>
                    <w:bottom w:val="none" w:sz="0" w:space="0" w:color="auto"/>
                    <w:right w:val="none" w:sz="0" w:space="0" w:color="auto"/>
                  </w:divBdr>
                </w:div>
              </w:divsChild>
            </w:div>
            <w:div w:id="330528903">
              <w:marLeft w:val="0"/>
              <w:marRight w:val="0"/>
              <w:marTop w:val="0"/>
              <w:marBottom w:val="0"/>
              <w:divBdr>
                <w:top w:val="none" w:sz="0" w:space="0" w:color="auto"/>
                <w:left w:val="none" w:sz="0" w:space="0" w:color="auto"/>
                <w:bottom w:val="none" w:sz="0" w:space="0" w:color="auto"/>
                <w:right w:val="none" w:sz="0" w:space="0" w:color="auto"/>
              </w:divBdr>
              <w:divsChild>
                <w:div w:id="1235773551">
                  <w:marLeft w:val="0"/>
                  <w:marRight w:val="0"/>
                  <w:marTop w:val="0"/>
                  <w:marBottom w:val="0"/>
                  <w:divBdr>
                    <w:top w:val="none" w:sz="0" w:space="0" w:color="auto"/>
                    <w:left w:val="none" w:sz="0" w:space="0" w:color="auto"/>
                    <w:bottom w:val="none" w:sz="0" w:space="0" w:color="auto"/>
                    <w:right w:val="none" w:sz="0" w:space="0" w:color="auto"/>
                  </w:divBdr>
                </w:div>
              </w:divsChild>
            </w:div>
            <w:div w:id="63190302">
              <w:marLeft w:val="0"/>
              <w:marRight w:val="0"/>
              <w:marTop w:val="0"/>
              <w:marBottom w:val="0"/>
              <w:divBdr>
                <w:top w:val="none" w:sz="0" w:space="0" w:color="auto"/>
                <w:left w:val="none" w:sz="0" w:space="0" w:color="auto"/>
                <w:bottom w:val="none" w:sz="0" w:space="0" w:color="auto"/>
                <w:right w:val="none" w:sz="0" w:space="0" w:color="auto"/>
              </w:divBdr>
              <w:divsChild>
                <w:div w:id="2035618540">
                  <w:marLeft w:val="0"/>
                  <w:marRight w:val="0"/>
                  <w:marTop w:val="0"/>
                  <w:marBottom w:val="0"/>
                  <w:divBdr>
                    <w:top w:val="none" w:sz="0" w:space="0" w:color="auto"/>
                    <w:left w:val="none" w:sz="0" w:space="0" w:color="auto"/>
                    <w:bottom w:val="none" w:sz="0" w:space="0" w:color="auto"/>
                    <w:right w:val="none" w:sz="0" w:space="0" w:color="auto"/>
                  </w:divBdr>
                </w:div>
              </w:divsChild>
            </w:div>
            <w:div w:id="1282421237">
              <w:marLeft w:val="0"/>
              <w:marRight w:val="0"/>
              <w:marTop w:val="0"/>
              <w:marBottom w:val="0"/>
              <w:divBdr>
                <w:top w:val="none" w:sz="0" w:space="0" w:color="auto"/>
                <w:left w:val="none" w:sz="0" w:space="0" w:color="auto"/>
                <w:bottom w:val="none" w:sz="0" w:space="0" w:color="auto"/>
                <w:right w:val="none" w:sz="0" w:space="0" w:color="auto"/>
              </w:divBdr>
              <w:divsChild>
                <w:div w:id="1541625867">
                  <w:marLeft w:val="0"/>
                  <w:marRight w:val="0"/>
                  <w:marTop w:val="0"/>
                  <w:marBottom w:val="0"/>
                  <w:divBdr>
                    <w:top w:val="none" w:sz="0" w:space="0" w:color="auto"/>
                    <w:left w:val="none" w:sz="0" w:space="0" w:color="auto"/>
                    <w:bottom w:val="none" w:sz="0" w:space="0" w:color="auto"/>
                    <w:right w:val="none" w:sz="0" w:space="0" w:color="auto"/>
                  </w:divBdr>
                </w:div>
              </w:divsChild>
            </w:div>
            <w:div w:id="1439448779">
              <w:marLeft w:val="0"/>
              <w:marRight w:val="0"/>
              <w:marTop w:val="0"/>
              <w:marBottom w:val="0"/>
              <w:divBdr>
                <w:top w:val="none" w:sz="0" w:space="0" w:color="auto"/>
                <w:left w:val="none" w:sz="0" w:space="0" w:color="auto"/>
                <w:bottom w:val="none" w:sz="0" w:space="0" w:color="auto"/>
                <w:right w:val="none" w:sz="0" w:space="0" w:color="auto"/>
              </w:divBdr>
              <w:divsChild>
                <w:div w:id="690036153">
                  <w:marLeft w:val="0"/>
                  <w:marRight w:val="0"/>
                  <w:marTop w:val="0"/>
                  <w:marBottom w:val="0"/>
                  <w:divBdr>
                    <w:top w:val="none" w:sz="0" w:space="0" w:color="auto"/>
                    <w:left w:val="none" w:sz="0" w:space="0" w:color="auto"/>
                    <w:bottom w:val="none" w:sz="0" w:space="0" w:color="auto"/>
                    <w:right w:val="none" w:sz="0" w:space="0" w:color="auto"/>
                  </w:divBdr>
                </w:div>
              </w:divsChild>
            </w:div>
            <w:div w:id="2038962089">
              <w:marLeft w:val="0"/>
              <w:marRight w:val="0"/>
              <w:marTop w:val="0"/>
              <w:marBottom w:val="0"/>
              <w:divBdr>
                <w:top w:val="none" w:sz="0" w:space="0" w:color="auto"/>
                <w:left w:val="none" w:sz="0" w:space="0" w:color="auto"/>
                <w:bottom w:val="none" w:sz="0" w:space="0" w:color="auto"/>
                <w:right w:val="none" w:sz="0" w:space="0" w:color="auto"/>
              </w:divBdr>
              <w:divsChild>
                <w:div w:id="424418956">
                  <w:marLeft w:val="0"/>
                  <w:marRight w:val="0"/>
                  <w:marTop w:val="0"/>
                  <w:marBottom w:val="0"/>
                  <w:divBdr>
                    <w:top w:val="none" w:sz="0" w:space="0" w:color="auto"/>
                    <w:left w:val="none" w:sz="0" w:space="0" w:color="auto"/>
                    <w:bottom w:val="none" w:sz="0" w:space="0" w:color="auto"/>
                    <w:right w:val="none" w:sz="0" w:space="0" w:color="auto"/>
                  </w:divBdr>
                </w:div>
              </w:divsChild>
            </w:div>
            <w:div w:id="1539780764">
              <w:marLeft w:val="0"/>
              <w:marRight w:val="0"/>
              <w:marTop w:val="0"/>
              <w:marBottom w:val="0"/>
              <w:divBdr>
                <w:top w:val="none" w:sz="0" w:space="0" w:color="auto"/>
                <w:left w:val="none" w:sz="0" w:space="0" w:color="auto"/>
                <w:bottom w:val="none" w:sz="0" w:space="0" w:color="auto"/>
                <w:right w:val="none" w:sz="0" w:space="0" w:color="auto"/>
              </w:divBdr>
              <w:divsChild>
                <w:div w:id="1087536930">
                  <w:marLeft w:val="0"/>
                  <w:marRight w:val="0"/>
                  <w:marTop w:val="0"/>
                  <w:marBottom w:val="0"/>
                  <w:divBdr>
                    <w:top w:val="none" w:sz="0" w:space="0" w:color="auto"/>
                    <w:left w:val="none" w:sz="0" w:space="0" w:color="auto"/>
                    <w:bottom w:val="none" w:sz="0" w:space="0" w:color="auto"/>
                    <w:right w:val="none" w:sz="0" w:space="0" w:color="auto"/>
                  </w:divBdr>
                </w:div>
              </w:divsChild>
            </w:div>
            <w:div w:id="1809976775">
              <w:marLeft w:val="0"/>
              <w:marRight w:val="0"/>
              <w:marTop w:val="0"/>
              <w:marBottom w:val="0"/>
              <w:divBdr>
                <w:top w:val="none" w:sz="0" w:space="0" w:color="auto"/>
                <w:left w:val="none" w:sz="0" w:space="0" w:color="auto"/>
                <w:bottom w:val="none" w:sz="0" w:space="0" w:color="auto"/>
                <w:right w:val="none" w:sz="0" w:space="0" w:color="auto"/>
              </w:divBdr>
              <w:divsChild>
                <w:div w:id="1512603346">
                  <w:marLeft w:val="0"/>
                  <w:marRight w:val="0"/>
                  <w:marTop w:val="0"/>
                  <w:marBottom w:val="0"/>
                  <w:divBdr>
                    <w:top w:val="none" w:sz="0" w:space="0" w:color="auto"/>
                    <w:left w:val="none" w:sz="0" w:space="0" w:color="auto"/>
                    <w:bottom w:val="none" w:sz="0" w:space="0" w:color="auto"/>
                    <w:right w:val="none" w:sz="0" w:space="0" w:color="auto"/>
                  </w:divBdr>
                </w:div>
              </w:divsChild>
            </w:div>
            <w:div w:id="2089962126">
              <w:marLeft w:val="0"/>
              <w:marRight w:val="0"/>
              <w:marTop w:val="0"/>
              <w:marBottom w:val="0"/>
              <w:divBdr>
                <w:top w:val="none" w:sz="0" w:space="0" w:color="auto"/>
                <w:left w:val="none" w:sz="0" w:space="0" w:color="auto"/>
                <w:bottom w:val="none" w:sz="0" w:space="0" w:color="auto"/>
                <w:right w:val="none" w:sz="0" w:space="0" w:color="auto"/>
              </w:divBdr>
              <w:divsChild>
                <w:div w:id="660044295">
                  <w:marLeft w:val="0"/>
                  <w:marRight w:val="0"/>
                  <w:marTop w:val="0"/>
                  <w:marBottom w:val="0"/>
                  <w:divBdr>
                    <w:top w:val="none" w:sz="0" w:space="0" w:color="auto"/>
                    <w:left w:val="none" w:sz="0" w:space="0" w:color="auto"/>
                    <w:bottom w:val="none" w:sz="0" w:space="0" w:color="auto"/>
                    <w:right w:val="none" w:sz="0" w:space="0" w:color="auto"/>
                  </w:divBdr>
                </w:div>
              </w:divsChild>
            </w:div>
            <w:div w:id="141049266">
              <w:marLeft w:val="0"/>
              <w:marRight w:val="0"/>
              <w:marTop w:val="0"/>
              <w:marBottom w:val="0"/>
              <w:divBdr>
                <w:top w:val="none" w:sz="0" w:space="0" w:color="auto"/>
                <w:left w:val="none" w:sz="0" w:space="0" w:color="auto"/>
                <w:bottom w:val="none" w:sz="0" w:space="0" w:color="auto"/>
                <w:right w:val="none" w:sz="0" w:space="0" w:color="auto"/>
              </w:divBdr>
              <w:divsChild>
                <w:div w:id="935557712">
                  <w:marLeft w:val="0"/>
                  <w:marRight w:val="0"/>
                  <w:marTop w:val="0"/>
                  <w:marBottom w:val="0"/>
                  <w:divBdr>
                    <w:top w:val="none" w:sz="0" w:space="0" w:color="auto"/>
                    <w:left w:val="none" w:sz="0" w:space="0" w:color="auto"/>
                    <w:bottom w:val="none" w:sz="0" w:space="0" w:color="auto"/>
                    <w:right w:val="none" w:sz="0" w:space="0" w:color="auto"/>
                  </w:divBdr>
                </w:div>
              </w:divsChild>
            </w:div>
            <w:div w:id="684600108">
              <w:marLeft w:val="0"/>
              <w:marRight w:val="0"/>
              <w:marTop w:val="0"/>
              <w:marBottom w:val="0"/>
              <w:divBdr>
                <w:top w:val="none" w:sz="0" w:space="0" w:color="auto"/>
                <w:left w:val="none" w:sz="0" w:space="0" w:color="auto"/>
                <w:bottom w:val="none" w:sz="0" w:space="0" w:color="auto"/>
                <w:right w:val="none" w:sz="0" w:space="0" w:color="auto"/>
              </w:divBdr>
              <w:divsChild>
                <w:div w:id="1801531093">
                  <w:marLeft w:val="0"/>
                  <w:marRight w:val="0"/>
                  <w:marTop w:val="0"/>
                  <w:marBottom w:val="0"/>
                  <w:divBdr>
                    <w:top w:val="none" w:sz="0" w:space="0" w:color="auto"/>
                    <w:left w:val="none" w:sz="0" w:space="0" w:color="auto"/>
                    <w:bottom w:val="none" w:sz="0" w:space="0" w:color="auto"/>
                    <w:right w:val="none" w:sz="0" w:space="0" w:color="auto"/>
                  </w:divBdr>
                </w:div>
              </w:divsChild>
            </w:div>
            <w:div w:id="322321067">
              <w:marLeft w:val="0"/>
              <w:marRight w:val="0"/>
              <w:marTop w:val="0"/>
              <w:marBottom w:val="0"/>
              <w:divBdr>
                <w:top w:val="none" w:sz="0" w:space="0" w:color="auto"/>
                <w:left w:val="none" w:sz="0" w:space="0" w:color="auto"/>
                <w:bottom w:val="none" w:sz="0" w:space="0" w:color="auto"/>
                <w:right w:val="none" w:sz="0" w:space="0" w:color="auto"/>
              </w:divBdr>
              <w:divsChild>
                <w:div w:id="1315719861">
                  <w:marLeft w:val="0"/>
                  <w:marRight w:val="0"/>
                  <w:marTop w:val="0"/>
                  <w:marBottom w:val="0"/>
                  <w:divBdr>
                    <w:top w:val="none" w:sz="0" w:space="0" w:color="auto"/>
                    <w:left w:val="none" w:sz="0" w:space="0" w:color="auto"/>
                    <w:bottom w:val="none" w:sz="0" w:space="0" w:color="auto"/>
                    <w:right w:val="none" w:sz="0" w:space="0" w:color="auto"/>
                  </w:divBdr>
                </w:div>
              </w:divsChild>
            </w:div>
            <w:div w:id="114718959">
              <w:marLeft w:val="0"/>
              <w:marRight w:val="0"/>
              <w:marTop w:val="0"/>
              <w:marBottom w:val="0"/>
              <w:divBdr>
                <w:top w:val="none" w:sz="0" w:space="0" w:color="auto"/>
                <w:left w:val="none" w:sz="0" w:space="0" w:color="auto"/>
                <w:bottom w:val="none" w:sz="0" w:space="0" w:color="auto"/>
                <w:right w:val="none" w:sz="0" w:space="0" w:color="auto"/>
              </w:divBdr>
              <w:divsChild>
                <w:div w:id="1566648513">
                  <w:marLeft w:val="0"/>
                  <w:marRight w:val="0"/>
                  <w:marTop w:val="0"/>
                  <w:marBottom w:val="0"/>
                  <w:divBdr>
                    <w:top w:val="none" w:sz="0" w:space="0" w:color="auto"/>
                    <w:left w:val="none" w:sz="0" w:space="0" w:color="auto"/>
                    <w:bottom w:val="none" w:sz="0" w:space="0" w:color="auto"/>
                    <w:right w:val="none" w:sz="0" w:space="0" w:color="auto"/>
                  </w:divBdr>
                </w:div>
              </w:divsChild>
            </w:div>
            <w:div w:id="1802723480">
              <w:marLeft w:val="0"/>
              <w:marRight w:val="0"/>
              <w:marTop w:val="0"/>
              <w:marBottom w:val="0"/>
              <w:divBdr>
                <w:top w:val="none" w:sz="0" w:space="0" w:color="auto"/>
                <w:left w:val="none" w:sz="0" w:space="0" w:color="auto"/>
                <w:bottom w:val="none" w:sz="0" w:space="0" w:color="auto"/>
                <w:right w:val="none" w:sz="0" w:space="0" w:color="auto"/>
              </w:divBdr>
              <w:divsChild>
                <w:div w:id="598370724">
                  <w:marLeft w:val="0"/>
                  <w:marRight w:val="0"/>
                  <w:marTop w:val="0"/>
                  <w:marBottom w:val="0"/>
                  <w:divBdr>
                    <w:top w:val="none" w:sz="0" w:space="0" w:color="auto"/>
                    <w:left w:val="none" w:sz="0" w:space="0" w:color="auto"/>
                    <w:bottom w:val="none" w:sz="0" w:space="0" w:color="auto"/>
                    <w:right w:val="none" w:sz="0" w:space="0" w:color="auto"/>
                  </w:divBdr>
                </w:div>
              </w:divsChild>
            </w:div>
            <w:div w:id="1469128819">
              <w:marLeft w:val="0"/>
              <w:marRight w:val="0"/>
              <w:marTop w:val="0"/>
              <w:marBottom w:val="0"/>
              <w:divBdr>
                <w:top w:val="none" w:sz="0" w:space="0" w:color="auto"/>
                <w:left w:val="none" w:sz="0" w:space="0" w:color="auto"/>
                <w:bottom w:val="none" w:sz="0" w:space="0" w:color="auto"/>
                <w:right w:val="none" w:sz="0" w:space="0" w:color="auto"/>
              </w:divBdr>
              <w:divsChild>
                <w:div w:id="1236891939">
                  <w:marLeft w:val="0"/>
                  <w:marRight w:val="0"/>
                  <w:marTop w:val="0"/>
                  <w:marBottom w:val="0"/>
                  <w:divBdr>
                    <w:top w:val="none" w:sz="0" w:space="0" w:color="auto"/>
                    <w:left w:val="none" w:sz="0" w:space="0" w:color="auto"/>
                    <w:bottom w:val="none" w:sz="0" w:space="0" w:color="auto"/>
                    <w:right w:val="none" w:sz="0" w:space="0" w:color="auto"/>
                  </w:divBdr>
                </w:div>
              </w:divsChild>
            </w:div>
            <w:div w:id="328412905">
              <w:marLeft w:val="0"/>
              <w:marRight w:val="0"/>
              <w:marTop w:val="0"/>
              <w:marBottom w:val="0"/>
              <w:divBdr>
                <w:top w:val="none" w:sz="0" w:space="0" w:color="auto"/>
                <w:left w:val="none" w:sz="0" w:space="0" w:color="auto"/>
                <w:bottom w:val="none" w:sz="0" w:space="0" w:color="auto"/>
                <w:right w:val="none" w:sz="0" w:space="0" w:color="auto"/>
              </w:divBdr>
              <w:divsChild>
                <w:div w:id="1864005868">
                  <w:marLeft w:val="0"/>
                  <w:marRight w:val="0"/>
                  <w:marTop w:val="0"/>
                  <w:marBottom w:val="0"/>
                  <w:divBdr>
                    <w:top w:val="none" w:sz="0" w:space="0" w:color="auto"/>
                    <w:left w:val="none" w:sz="0" w:space="0" w:color="auto"/>
                    <w:bottom w:val="none" w:sz="0" w:space="0" w:color="auto"/>
                    <w:right w:val="none" w:sz="0" w:space="0" w:color="auto"/>
                  </w:divBdr>
                </w:div>
              </w:divsChild>
            </w:div>
            <w:div w:id="875897083">
              <w:marLeft w:val="0"/>
              <w:marRight w:val="0"/>
              <w:marTop w:val="0"/>
              <w:marBottom w:val="0"/>
              <w:divBdr>
                <w:top w:val="none" w:sz="0" w:space="0" w:color="auto"/>
                <w:left w:val="none" w:sz="0" w:space="0" w:color="auto"/>
                <w:bottom w:val="none" w:sz="0" w:space="0" w:color="auto"/>
                <w:right w:val="none" w:sz="0" w:space="0" w:color="auto"/>
              </w:divBdr>
              <w:divsChild>
                <w:div w:id="1205674231">
                  <w:marLeft w:val="0"/>
                  <w:marRight w:val="0"/>
                  <w:marTop w:val="0"/>
                  <w:marBottom w:val="0"/>
                  <w:divBdr>
                    <w:top w:val="none" w:sz="0" w:space="0" w:color="auto"/>
                    <w:left w:val="none" w:sz="0" w:space="0" w:color="auto"/>
                    <w:bottom w:val="none" w:sz="0" w:space="0" w:color="auto"/>
                    <w:right w:val="none" w:sz="0" w:space="0" w:color="auto"/>
                  </w:divBdr>
                </w:div>
              </w:divsChild>
            </w:div>
            <w:div w:id="393509036">
              <w:marLeft w:val="0"/>
              <w:marRight w:val="0"/>
              <w:marTop w:val="0"/>
              <w:marBottom w:val="0"/>
              <w:divBdr>
                <w:top w:val="none" w:sz="0" w:space="0" w:color="auto"/>
                <w:left w:val="none" w:sz="0" w:space="0" w:color="auto"/>
                <w:bottom w:val="none" w:sz="0" w:space="0" w:color="auto"/>
                <w:right w:val="none" w:sz="0" w:space="0" w:color="auto"/>
              </w:divBdr>
              <w:divsChild>
                <w:div w:id="1040935447">
                  <w:marLeft w:val="0"/>
                  <w:marRight w:val="0"/>
                  <w:marTop w:val="0"/>
                  <w:marBottom w:val="0"/>
                  <w:divBdr>
                    <w:top w:val="none" w:sz="0" w:space="0" w:color="auto"/>
                    <w:left w:val="none" w:sz="0" w:space="0" w:color="auto"/>
                    <w:bottom w:val="none" w:sz="0" w:space="0" w:color="auto"/>
                    <w:right w:val="none" w:sz="0" w:space="0" w:color="auto"/>
                  </w:divBdr>
                </w:div>
              </w:divsChild>
            </w:div>
            <w:div w:id="287006095">
              <w:marLeft w:val="0"/>
              <w:marRight w:val="0"/>
              <w:marTop w:val="0"/>
              <w:marBottom w:val="0"/>
              <w:divBdr>
                <w:top w:val="none" w:sz="0" w:space="0" w:color="auto"/>
                <w:left w:val="none" w:sz="0" w:space="0" w:color="auto"/>
                <w:bottom w:val="none" w:sz="0" w:space="0" w:color="auto"/>
                <w:right w:val="none" w:sz="0" w:space="0" w:color="auto"/>
              </w:divBdr>
              <w:divsChild>
                <w:div w:id="358823627">
                  <w:marLeft w:val="0"/>
                  <w:marRight w:val="0"/>
                  <w:marTop w:val="0"/>
                  <w:marBottom w:val="0"/>
                  <w:divBdr>
                    <w:top w:val="none" w:sz="0" w:space="0" w:color="auto"/>
                    <w:left w:val="none" w:sz="0" w:space="0" w:color="auto"/>
                    <w:bottom w:val="none" w:sz="0" w:space="0" w:color="auto"/>
                    <w:right w:val="none" w:sz="0" w:space="0" w:color="auto"/>
                  </w:divBdr>
                </w:div>
              </w:divsChild>
            </w:div>
            <w:div w:id="1819616429">
              <w:marLeft w:val="0"/>
              <w:marRight w:val="0"/>
              <w:marTop w:val="0"/>
              <w:marBottom w:val="0"/>
              <w:divBdr>
                <w:top w:val="none" w:sz="0" w:space="0" w:color="auto"/>
                <w:left w:val="none" w:sz="0" w:space="0" w:color="auto"/>
                <w:bottom w:val="none" w:sz="0" w:space="0" w:color="auto"/>
                <w:right w:val="none" w:sz="0" w:space="0" w:color="auto"/>
              </w:divBdr>
              <w:divsChild>
                <w:div w:id="1725644497">
                  <w:marLeft w:val="0"/>
                  <w:marRight w:val="0"/>
                  <w:marTop w:val="0"/>
                  <w:marBottom w:val="0"/>
                  <w:divBdr>
                    <w:top w:val="none" w:sz="0" w:space="0" w:color="auto"/>
                    <w:left w:val="none" w:sz="0" w:space="0" w:color="auto"/>
                    <w:bottom w:val="none" w:sz="0" w:space="0" w:color="auto"/>
                    <w:right w:val="none" w:sz="0" w:space="0" w:color="auto"/>
                  </w:divBdr>
                </w:div>
              </w:divsChild>
            </w:div>
            <w:div w:id="781191519">
              <w:marLeft w:val="0"/>
              <w:marRight w:val="0"/>
              <w:marTop w:val="0"/>
              <w:marBottom w:val="0"/>
              <w:divBdr>
                <w:top w:val="none" w:sz="0" w:space="0" w:color="auto"/>
                <w:left w:val="none" w:sz="0" w:space="0" w:color="auto"/>
                <w:bottom w:val="none" w:sz="0" w:space="0" w:color="auto"/>
                <w:right w:val="none" w:sz="0" w:space="0" w:color="auto"/>
              </w:divBdr>
              <w:divsChild>
                <w:div w:id="26760379">
                  <w:marLeft w:val="0"/>
                  <w:marRight w:val="0"/>
                  <w:marTop w:val="0"/>
                  <w:marBottom w:val="0"/>
                  <w:divBdr>
                    <w:top w:val="none" w:sz="0" w:space="0" w:color="auto"/>
                    <w:left w:val="none" w:sz="0" w:space="0" w:color="auto"/>
                    <w:bottom w:val="none" w:sz="0" w:space="0" w:color="auto"/>
                    <w:right w:val="none" w:sz="0" w:space="0" w:color="auto"/>
                  </w:divBdr>
                </w:div>
              </w:divsChild>
            </w:div>
            <w:div w:id="1392851093">
              <w:marLeft w:val="0"/>
              <w:marRight w:val="0"/>
              <w:marTop w:val="0"/>
              <w:marBottom w:val="0"/>
              <w:divBdr>
                <w:top w:val="none" w:sz="0" w:space="0" w:color="auto"/>
                <w:left w:val="none" w:sz="0" w:space="0" w:color="auto"/>
                <w:bottom w:val="none" w:sz="0" w:space="0" w:color="auto"/>
                <w:right w:val="none" w:sz="0" w:space="0" w:color="auto"/>
              </w:divBdr>
              <w:divsChild>
                <w:div w:id="91243820">
                  <w:marLeft w:val="0"/>
                  <w:marRight w:val="0"/>
                  <w:marTop w:val="0"/>
                  <w:marBottom w:val="0"/>
                  <w:divBdr>
                    <w:top w:val="none" w:sz="0" w:space="0" w:color="auto"/>
                    <w:left w:val="none" w:sz="0" w:space="0" w:color="auto"/>
                    <w:bottom w:val="none" w:sz="0" w:space="0" w:color="auto"/>
                    <w:right w:val="none" w:sz="0" w:space="0" w:color="auto"/>
                  </w:divBdr>
                </w:div>
              </w:divsChild>
            </w:div>
            <w:div w:id="511726603">
              <w:marLeft w:val="0"/>
              <w:marRight w:val="0"/>
              <w:marTop w:val="0"/>
              <w:marBottom w:val="0"/>
              <w:divBdr>
                <w:top w:val="none" w:sz="0" w:space="0" w:color="auto"/>
                <w:left w:val="none" w:sz="0" w:space="0" w:color="auto"/>
                <w:bottom w:val="none" w:sz="0" w:space="0" w:color="auto"/>
                <w:right w:val="none" w:sz="0" w:space="0" w:color="auto"/>
              </w:divBdr>
              <w:divsChild>
                <w:div w:id="942031487">
                  <w:marLeft w:val="0"/>
                  <w:marRight w:val="0"/>
                  <w:marTop w:val="0"/>
                  <w:marBottom w:val="0"/>
                  <w:divBdr>
                    <w:top w:val="none" w:sz="0" w:space="0" w:color="auto"/>
                    <w:left w:val="none" w:sz="0" w:space="0" w:color="auto"/>
                    <w:bottom w:val="none" w:sz="0" w:space="0" w:color="auto"/>
                    <w:right w:val="none" w:sz="0" w:space="0" w:color="auto"/>
                  </w:divBdr>
                </w:div>
              </w:divsChild>
            </w:div>
            <w:div w:id="2113166541">
              <w:marLeft w:val="0"/>
              <w:marRight w:val="0"/>
              <w:marTop w:val="0"/>
              <w:marBottom w:val="0"/>
              <w:divBdr>
                <w:top w:val="none" w:sz="0" w:space="0" w:color="auto"/>
                <w:left w:val="none" w:sz="0" w:space="0" w:color="auto"/>
                <w:bottom w:val="none" w:sz="0" w:space="0" w:color="auto"/>
                <w:right w:val="none" w:sz="0" w:space="0" w:color="auto"/>
              </w:divBdr>
              <w:divsChild>
                <w:div w:id="1101560043">
                  <w:marLeft w:val="0"/>
                  <w:marRight w:val="0"/>
                  <w:marTop w:val="0"/>
                  <w:marBottom w:val="0"/>
                  <w:divBdr>
                    <w:top w:val="none" w:sz="0" w:space="0" w:color="auto"/>
                    <w:left w:val="none" w:sz="0" w:space="0" w:color="auto"/>
                    <w:bottom w:val="none" w:sz="0" w:space="0" w:color="auto"/>
                    <w:right w:val="none" w:sz="0" w:space="0" w:color="auto"/>
                  </w:divBdr>
                </w:div>
              </w:divsChild>
            </w:div>
            <w:div w:id="1273972505">
              <w:marLeft w:val="0"/>
              <w:marRight w:val="0"/>
              <w:marTop w:val="0"/>
              <w:marBottom w:val="0"/>
              <w:divBdr>
                <w:top w:val="none" w:sz="0" w:space="0" w:color="auto"/>
                <w:left w:val="none" w:sz="0" w:space="0" w:color="auto"/>
                <w:bottom w:val="none" w:sz="0" w:space="0" w:color="auto"/>
                <w:right w:val="none" w:sz="0" w:space="0" w:color="auto"/>
              </w:divBdr>
              <w:divsChild>
                <w:div w:id="915819560">
                  <w:marLeft w:val="0"/>
                  <w:marRight w:val="0"/>
                  <w:marTop w:val="0"/>
                  <w:marBottom w:val="0"/>
                  <w:divBdr>
                    <w:top w:val="none" w:sz="0" w:space="0" w:color="auto"/>
                    <w:left w:val="none" w:sz="0" w:space="0" w:color="auto"/>
                    <w:bottom w:val="none" w:sz="0" w:space="0" w:color="auto"/>
                    <w:right w:val="none" w:sz="0" w:space="0" w:color="auto"/>
                  </w:divBdr>
                </w:div>
              </w:divsChild>
            </w:div>
            <w:div w:id="1726948785">
              <w:marLeft w:val="0"/>
              <w:marRight w:val="0"/>
              <w:marTop w:val="0"/>
              <w:marBottom w:val="0"/>
              <w:divBdr>
                <w:top w:val="none" w:sz="0" w:space="0" w:color="auto"/>
                <w:left w:val="none" w:sz="0" w:space="0" w:color="auto"/>
                <w:bottom w:val="none" w:sz="0" w:space="0" w:color="auto"/>
                <w:right w:val="none" w:sz="0" w:space="0" w:color="auto"/>
              </w:divBdr>
              <w:divsChild>
                <w:div w:id="589432735">
                  <w:marLeft w:val="0"/>
                  <w:marRight w:val="0"/>
                  <w:marTop w:val="0"/>
                  <w:marBottom w:val="0"/>
                  <w:divBdr>
                    <w:top w:val="none" w:sz="0" w:space="0" w:color="auto"/>
                    <w:left w:val="none" w:sz="0" w:space="0" w:color="auto"/>
                    <w:bottom w:val="none" w:sz="0" w:space="0" w:color="auto"/>
                    <w:right w:val="none" w:sz="0" w:space="0" w:color="auto"/>
                  </w:divBdr>
                </w:div>
              </w:divsChild>
            </w:div>
            <w:div w:id="620495680">
              <w:marLeft w:val="0"/>
              <w:marRight w:val="0"/>
              <w:marTop w:val="0"/>
              <w:marBottom w:val="0"/>
              <w:divBdr>
                <w:top w:val="none" w:sz="0" w:space="0" w:color="auto"/>
                <w:left w:val="none" w:sz="0" w:space="0" w:color="auto"/>
                <w:bottom w:val="none" w:sz="0" w:space="0" w:color="auto"/>
                <w:right w:val="none" w:sz="0" w:space="0" w:color="auto"/>
              </w:divBdr>
              <w:divsChild>
                <w:div w:id="67774291">
                  <w:marLeft w:val="0"/>
                  <w:marRight w:val="0"/>
                  <w:marTop w:val="0"/>
                  <w:marBottom w:val="0"/>
                  <w:divBdr>
                    <w:top w:val="none" w:sz="0" w:space="0" w:color="auto"/>
                    <w:left w:val="none" w:sz="0" w:space="0" w:color="auto"/>
                    <w:bottom w:val="none" w:sz="0" w:space="0" w:color="auto"/>
                    <w:right w:val="none" w:sz="0" w:space="0" w:color="auto"/>
                  </w:divBdr>
                </w:div>
              </w:divsChild>
            </w:div>
            <w:div w:id="1225096337">
              <w:marLeft w:val="0"/>
              <w:marRight w:val="0"/>
              <w:marTop w:val="0"/>
              <w:marBottom w:val="0"/>
              <w:divBdr>
                <w:top w:val="none" w:sz="0" w:space="0" w:color="auto"/>
                <w:left w:val="none" w:sz="0" w:space="0" w:color="auto"/>
                <w:bottom w:val="none" w:sz="0" w:space="0" w:color="auto"/>
                <w:right w:val="none" w:sz="0" w:space="0" w:color="auto"/>
              </w:divBdr>
              <w:divsChild>
                <w:div w:id="1101686790">
                  <w:marLeft w:val="0"/>
                  <w:marRight w:val="0"/>
                  <w:marTop w:val="0"/>
                  <w:marBottom w:val="0"/>
                  <w:divBdr>
                    <w:top w:val="none" w:sz="0" w:space="0" w:color="auto"/>
                    <w:left w:val="none" w:sz="0" w:space="0" w:color="auto"/>
                    <w:bottom w:val="none" w:sz="0" w:space="0" w:color="auto"/>
                    <w:right w:val="none" w:sz="0" w:space="0" w:color="auto"/>
                  </w:divBdr>
                </w:div>
              </w:divsChild>
            </w:div>
            <w:div w:id="1422873183">
              <w:marLeft w:val="0"/>
              <w:marRight w:val="0"/>
              <w:marTop w:val="0"/>
              <w:marBottom w:val="0"/>
              <w:divBdr>
                <w:top w:val="none" w:sz="0" w:space="0" w:color="auto"/>
                <w:left w:val="none" w:sz="0" w:space="0" w:color="auto"/>
                <w:bottom w:val="none" w:sz="0" w:space="0" w:color="auto"/>
                <w:right w:val="none" w:sz="0" w:space="0" w:color="auto"/>
              </w:divBdr>
              <w:divsChild>
                <w:div w:id="1897231707">
                  <w:marLeft w:val="0"/>
                  <w:marRight w:val="0"/>
                  <w:marTop w:val="0"/>
                  <w:marBottom w:val="0"/>
                  <w:divBdr>
                    <w:top w:val="none" w:sz="0" w:space="0" w:color="auto"/>
                    <w:left w:val="none" w:sz="0" w:space="0" w:color="auto"/>
                    <w:bottom w:val="none" w:sz="0" w:space="0" w:color="auto"/>
                    <w:right w:val="none" w:sz="0" w:space="0" w:color="auto"/>
                  </w:divBdr>
                </w:div>
              </w:divsChild>
            </w:div>
            <w:div w:id="761413440">
              <w:marLeft w:val="0"/>
              <w:marRight w:val="0"/>
              <w:marTop w:val="0"/>
              <w:marBottom w:val="0"/>
              <w:divBdr>
                <w:top w:val="none" w:sz="0" w:space="0" w:color="auto"/>
                <w:left w:val="none" w:sz="0" w:space="0" w:color="auto"/>
                <w:bottom w:val="none" w:sz="0" w:space="0" w:color="auto"/>
                <w:right w:val="none" w:sz="0" w:space="0" w:color="auto"/>
              </w:divBdr>
              <w:divsChild>
                <w:div w:id="971135967">
                  <w:marLeft w:val="0"/>
                  <w:marRight w:val="0"/>
                  <w:marTop w:val="0"/>
                  <w:marBottom w:val="0"/>
                  <w:divBdr>
                    <w:top w:val="none" w:sz="0" w:space="0" w:color="auto"/>
                    <w:left w:val="none" w:sz="0" w:space="0" w:color="auto"/>
                    <w:bottom w:val="none" w:sz="0" w:space="0" w:color="auto"/>
                    <w:right w:val="none" w:sz="0" w:space="0" w:color="auto"/>
                  </w:divBdr>
                </w:div>
              </w:divsChild>
            </w:div>
            <w:div w:id="509947493">
              <w:marLeft w:val="0"/>
              <w:marRight w:val="0"/>
              <w:marTop w:val="0"/>
              <w:marBottom w:val="0"/>
              <w:divBdr>
                <w:top w:val="none" w:sz="0" w:space="0" w:color="auto"/>
                <w:left w:val="none" w:sz="0" w:space="0" w:color="auto"/>
                <w:bottom w:val="none" w:sz="0" w:space="0" w:color="auto"/>
                <w:right w:val="none" w:sz="0" w:space="0" w:color="auto"/>
              </w:divBdr>
              <w:divsChild>
                <w:div w:id="485635487">
                  <w:marLeft w:val="0"/>
                  <w:marRight w:val="0"/>
                  <w:marTop w:val="0"/>
                  <w:marBottom w:val="0"/>
                  <w:divBdr>
                    <w:top w:val="none" w:sz="0" w:space="0" w:color="auto"/>
                    <w:left w:val="none" w:sz="0" w:space="0" w:color="auto"/>
                    <w:bottom w:val="none" w:sz="0" w:space="0" w:color="auto"/>
                    <w:right w:val="none" w:sz="0" w:space="0" w:color="auto"/>
                  </w:divBdr>
                </w:div>
              </w:divsChild>
            </w:div>
            <w:div w:id="1927298253">
              <w:marLeft w:val="0"/>
              <w:marRight w:val="0"/>
              <w:marTop w:val="0"/>
              <w:marBottom w:val="0"/>
              <w:divBdr>
                <w:top w:val="none" w:sz="0" w:space="0" w:color="auto"/>
                <w:left w:val="none" w:sz="0" w:space="0" w:color="auto"/>
                <w:bottom w:val="none" w:sz="0" w:space="0" w:color="auto"/>
                <w:right w:val="none" w:sz="0" w:space="0" w:color="auto"/>
              </w:divBdr>
              <w:divsChild>
                <w:div w:id="1762683664">
                  <w:marLeft w:val="0"/>
                  <w:marRight w:val="0"/>
                  <w:marTop w:val="0"/>
                  <w:marBottom w:val="0"/>
                  <w:divBdr>
                    <w:top w:val="none" w:sz="0" w:space="0" w:color="auto"/>
                    <w:left w:val="none" w:sz="0" w:space="0" w:color="auto"/>
                    <w:bottom w:val="none" w:sz="0" w:space="0" w:color="auto"/>
                    <w:right w:val="none" w:sz="0" w:space="0" w:color="auto"/>
                  </w:divBdr>
                </w:div>
              </w:divsChild>
            </w:div>
            <w:div w:id="1921064868">
              <w:marLeft w:val="0"/>
              <w:marRight w:val="0"/>
              <w:marTop w:val="0"/>
              <w:marBottom w:val="0"/>
              <w:divBdr>
                <w:top w:val="none" w:sz="0" w:space="0" w:color="auto"/>
                <w:left w:val="none" w:sz="0" w:space="0" w:color="auto"/>
                <w:bottom w:val="none" w:sz="0" w:space="0" w:color="auto"/>
                <w:right w:val="none" w:sz="0" w:space="0" w:color="auto"/>
              </w:divBdr>
              <w:divsChild>
                <w:div w:id="749039974">
                  <w:marLeft w:val="0"/>
                  <w:marRight w:val="0"/>
                  <w:marTop w:val="0"/>
                  <w:marBottom w:val="0"/>
                  <w:divBdr>
                    <w:top w:val="none" w:sz="0" w:space="0" w:color="auto"/>
                    <w:left w:val="none" w:sz="0" w:space="0" w:color="auto"/>
                    <w:bottom w:val="none" w:sz="0" w:space="0" w:color="auto"/>
                    <w:right w:val="none" w:sz="0" w:space="0" w:color="auto"/>
                  </w:divBdr>
                </w:div>
              </w:divsChild>
            </w:div>
            <w:div w:id="1245723385">
              <w:marLeft w:val="0"/>
              <w:marRight w:val="0"/>
              <w:marTop w:val="0"/>
              <w:marBottom w:val="0"/>
              <w:divBdr>
                <w:top w:val="none" w:sz="0" w:space="0" w:color="auto"/>
                <w:left w:val="none" w:sz="0" w:space="0" w:color="auto"/>
                <w:bottom w:val="none" w:sz="0" w:space="0" w:color="auto"/>
                <w:right w:val="none" w:sz="0" w:space="0" w:color="auto"/>
              </w:divBdr>
              <w:divsChild>
                <w:div w:id="1790321348">
                  <w:marLeft w:val="0"/>
                  <w:marRight w:val="0"/>
                  <w:marTop w:val="0"/>
                  <w:marBottom w:val="0"/>
                  <w:divBdr>
                    <w:top w:val="none" w:sz="0" w:space="0" w:color="auto"/>
                    <w:left w:val="none" w:sz="0" w:space="0" w:color="auto"/>
                    <w:bottom w:val="none" w:sz="0" w:space="0" w:color="auto"/>
                    <w:right w:val="none" w:sz="0" w:space="0" w:color="auto"/>
                  </w:divBdr>
                </w:div>
              </w:divsChild>
            </w:div>
            <w:div w:id="682972472">
              <w:marLeft w:val="0"/>
              <w:marRight w:val="0"/>
              <w:marTop w:val="0"/>
              <w:marBottom w:val="0"/>
              <w:divBdr>
                <w:top w:val="none" w:sz="0" w:space="0" w:color="auto"/>
                <w:left w:val="none" w:sz="0" w:space="0" w:color="auto"/>
                <w:bottom w:val="none" w:sz="0" w:space="0" w:color="auto"/>
                <w:right w:val="none" w:sz="0" w:space="0" w:color="auto"/>
              </w:divBdr>
              <w:divsChild>
                <w:div w:id="52778414">
                  <w:marLeft w:val="0"/>
                  <w:marRight w:val="0"/>
                  <w:marTop w:val="0"/>
                  <w:marBottom w:val="0"/>
                  <w:divBdr>
                    <w:top w:val="none" w:sz="0" w:space="0" w:color="auto"/>
                    <w:left w:val="none" w:sz="0" w:space="0" w:color="auto"/>
                    <w:bottom w:val="none" w:sz="0" w:space="0" w:color="auto"/>
                    <w:right w:val="none" w:sz="0" w:space="0" w:color="auto"/>
                  </w:divBdr>
                </w:div>
              </w:divsChild>
            </w:div>
            <w:div w:id="693922617">
              <w:marLeft w:val="0"/>
              <w:marRight w:val="0"/>
              <w:marTop w:val="0"/>
              <w:marBottom w:val="0"/>
              <w:divBdr>
                <w:top w:val="none" w:sz="0" w:space="0" w:color="auto"/>
                <w:left w:val="none" w:sz="0" w:space="0" w:color="auto"/>
                <w:bottom w:val="none" w:sz="0" w:space="0" w:color="auto"/>
                <w:right w:val="none" w:sz="0" w:space="0" w:color="auto"/>
              </w:divBdr>
              <w:divsChild>
                <w:div w:id="1772124099">
                  <w:marLeft w:val="0"/>
                  <w:marRight w:val="0"/>
                  <w:marTop w:val="0"/>
                  <w:marBottom w:val="0"/>
                  <w:divBdr>
                    <w:top w:val="none" w:sz="0" w:space="0" w:color="auto"/>
                    <w:left w:val="none" w:sz="0" w:space="0" w:color="auto"/>
                    <w:bottom w:val="none" w:sz="0" w:space="0" w:color="auto"/>
                    <w:right w:val="none" w:sz="0" w:space="0" w:color="auto"/>
                  </w:divBdr>
                </w:div>
              </w:divsChild>
            </w:div>
            <w:div w:id="184026795">
              <w:marLeft w:val="0"/>
              <w:marRight w:val="0"/>
              <w:marTop w:val="0"/>
              <w:marBottom w:val="0"/>
              <w:divBdr>
                <w:top w:val="none" w:sz="0" w:space="0" w:color="auto"/>
                <w:left w:val="none" w:sz="0" w:space="0" w:color="auto"/>
                <w:bottom w:val="none" w:sz="0" w:space="0" w:color="auto"/>
                <w:right w:val="none" w:sz="0" w:space="0" w:color="auto"/>
              </w:divBdr>
              <w:divsChild>
                <w:div w:id="2147309327">
                  <w:marLeft w:val="0"/>
                  <w:marRight w:val="0"/>
                  <w:marTop w:val="0"/>
                  <w:marBottom w:val="0"/>
                  <w:divBdr>
                    <w:top w:val="none" w:sz="0" w:space="0" w:color="auto"/>
                    <w:left w:val="none" w:sz="0" w:space="0" w:color="auto"/>
                    <w:bottom w:val="none" w:sz="0" w:space="0" w:color="auto"/>
                    <w:right w:val="none" w:sz="0" w:space="0" w:color="auto"/>
                  </w:divBdr>
                </w:div>
              </w:divsChild>
            </w:div>
            <w:div w:id="1661038868">
              <w:marLeft w:val="0"/>
              <w:marRight w:val="0"/>
              <w:marTop w:val="0"/>
              <w:marBottom w:val="0"/>
              <w:divBdr>
                <w:top w:val="none" w:sz="0" w:space="0" w:color="auto"/>
                <w:left w:val="none" w:sz="0" w:space="0" w:color="auto"/>
                <w:bottom w:val="none" w:sz="0" w:space="0" w:color="auto"/>
                <w:right w:val="none" w:sz="0" w:space="0" w:color="auto"/>
              </w:divBdr>
              <w:divsChild>
                <w:div w:id="12009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29568">
      <w:bodyDiv w:val="1"/>
      <w:marLeft w:val="0"/>
      <w:marRight w:val="0"/>
      <w:marTop w:val="0"/>
      <w:marBottom w:val="0"/>
      <w:divBdr>
        <w:top w:val="none" w:sz="0" w:space="0" w:color="auto"/>
        <w:left w:val="none" w:sz="0" w:space="0" w:color="auto"/>
        <w:bottom w:val="none" w:sz="0" w:space="0" w:color="auto"/>
        <w:right w:val="none" w:sz="0" w:space="0" w:color="auto"/>
      </w:divBdr>
    </w:div>
    <w:div w:id="1444108674">
      <w:bodyDiv w:val="1"/>
      <w:marLeft w:val="0"/>
      <w:marRight w:val="0"/>
      <w:marTop w:val="0"/>
      <w:marBottom w:val="0"/>
      <w:divBdr>
        <w:top w:val="none" w:sz="0" w:space="0" w:color="auto"/>
        <w:left w:val="none" w:sz="0" w:space="0" w:color="auto"/>
        <w:bottom w:val="none" w:sz="0" w:space="0" w:color="auto"/>
        <w:right w:val="none" w:sz="0" w:space="0" w:color="auto"/>
      </w:divBdr>
    </w:div>
    <w:div w:id="1509783111">
      <w:bodyDiv w:val="1"/>
      <w:marLeft w:val="0"/>
      <w:marRight w:val="0"/>
      <w:marTop w:val="0"/>
      <w:marBottom w:val="0"/>
      <w:divBdr>
        <w:top w:val="none" w:sz="0" w:space="0" w:color="auto"/>
        <w:left w:val="none" w:sz="0" w:space="0" w:color="auto"/>
        <w:bottom w:val="none" w:sz="0" w:space="0" w:color="auto"/>
        <w:right w:val="none" w:sz="0" w:space="0" w:color="auto"/>
      </w:divBdr>
    </w:div>
    <w:div w:id="1511528164">
      <w:bodyDiv w:val="1"/>
      <w:marLeft w:val="0"/>
      <w:marRight w:val="0"/>
      <w:marTop w:val="0"/>
      <w:marBottom w:val="0"/>
      <w:divBdr>
        <w:top w:val="none" w:sz="0" w:space="0" w:color="auto"/>
        <w:left w:val="none" w:sz="0" w:space="0" w:color="auto"/>
        <w:bottom w:val="none" w:sz="0" w:space="0" w:color="auto"/>
        <w:right w:val="none" w:sz="0" w:space="0" w:color="auto"/>
      </w:divBdr>
    </w:div>
    <w:div w:id="1511601015">
      <w:bodyDiv w:val="1"/>
      <w:marLeft w:val="0"/>
      <w:marRight w:val="0"/>
      <w:marTop w:val="0"/>
      <w:marBottom w:val="0"/>
      <w:divBdr>
        <w:top w:val="none" w:sz="0" w:space="0" w:color="auto"/>
        <w:left w:val="none" w:sz="0" w:space="0" w:color="auto"/>
        <w:bottom w:val="none" w:sz="0" w:space="0" w:color="auto"/>
        <w:right w:val="none" w:sz="0" w:space="0" w:color="auto"/>
      </w:divBdr>
    </w:div>
    <w:div w:id="1524778698">
      <w:bodyDiv w:val="1"/>
      <w:marLeft w:val="0"/>
      <w:marRight w:val="0"/>
      <w:marTop w:val="0"/>
      <w:marBottom w:val="0"/>
      <w:divBdr>
        <w:top w:val="none" w:sz="0" w:space="0" w:color="auto"/>
        <w:left w:val="none" w:sz="0" w:space="0" w:color="auto"/>
        <w:bottom w:val="none" w:sz="0" w:space="0" w:color="auto"/>
        <w:right w:val="none" w:sz="0" w:space="0" w:color="auto"/>
      </w:divBdr>
    </w:div>
    <w:div w:id="1527524182">
      <w:bodyDiv w:val="1"/>
      <w:marLeft w:val="0"/>
      <w:marRight w:val="0"/>
      <w:marTop w:val="0"/>
      <w:marBottom w:val="0"/>
      <w:divBdr>
        <w:top w:val="none" w:sz="0" w:space="0" w:color="auto"/>
        <w:left w:val="none" w:sz="0" w:space="0" w:color="auto"/>
        <w:bottom w:val="none" w:sz="0" w:space="0" w:color="auto"/>
        <w:right w:val="none" w:sz="0" w:space="0" w:color="auto"/>
      </w:divBdr>
      <w:divsChild>
        <w:div w:id="311835885">
          <w:marLeft w:val="336"/>
          <w:marRight w:val="0"/>
          <w:marTop w:val="120"/>
          <w:marBottom w:val="312"/>
          <w:divBdr>
            <w:top w:val="none" w:sz="0" w:space="0" w:color="auto"/>
            <w:left w:val="none" w:sz="0" w:space="0" w:color="auto"/>
            <w:bottom w:val="none" w:sz="0" w:space="0" w:color="auto"/>
            <w:right w:val="none" w:sz="0" w:space="0" w:color="auto"/>
          </w:divBdr>
          <w:divsChild>
            <w:div w:id="17366615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29642058">
          <w:marLeft w:val="336"/>
          <w:marRight w:val="0"/>
          <w:marTop w:val="120"/>
          <w:marBottom w:val="312"/>
          <w:divBdr>
            <w:top w:val="none" w:sz="0" w:space="0" w:color="auto"/>
            <w:left w:val="none" w:sz="0" w:space="0" w:color="auto"/>
            <w:bottom w:val="none" w:sz="0" w:space="0" w:color="auto"/>
            <w:right w:val="none" w:sz="0" w:space="0" w:color="auto"/>
          </w:divBdr>
          <w:divsChild>
            <w:div w:id="19241419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64629944">
          <w:marLeft w:val="336"/>
          <w:marRight w:val="0"/>
          <w:marTop w:val="120"/>
          <w:marBottom w:val="312"/>
          <w:divBdr>
            <w:top w:val="none" w:sz="0" w:space="0" w:color="auto"/>
            <w:left w:val="none" w:sz="0" w:space="0" w:color="auto"/>
            <w:bottom w:val="none" w:sz="0" w:space="0" w:color="auto"/>
            <w:right w:val="none" w:sz="0" w:space="0" w:color="auto"/>
          </w:divBdr>
          <w:divsChild>
            <w:div w:id="1488339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4765136">
          <w:marLeft w:val="336"/>
          <w:marRight w:val="0"/>
          <w:marTop w:val="120"/>
          <w:marBottom w:val="312"/>
          <w:divBdr>
            <w:top w:val="none" w:sz="0" w:space="0" w:color="auto"/>
            <w:left w:val="none" w:sz="0" w:space="0" w:color="auto"/>
            <w:bottom w:val="none" w:sz="0" w:space="0" w:color="auto"/>
            <w:right w:val="none" w:sz="0" w:space="0" w:color="auto"/>
          </w:divBdr>
          <w:divsChild>
            <w:div w:id="6867607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83906979">
          <w:marLeft w:val="336"/>
          <w:marRight w:val="0"/>
          <w:marTop w:val="120"/>
          <w:marBottom w:val="312"/>
          <w:divBdr>
            <w:top w:val="none" w:sz="0" w:space="0" w:color="auto"/>
            <w:left w:val="none" w:sz="0" w:space="0" w:color="auto"/>
            <w:bottom w:val="none" w:sz="0" w:space="0" w:color="auto"/>
            <w:right w:val="none" w:sz="0" w:space="0" w:color="auto"/>
          </w:divBdr>
          <w:divsChild>
            <w:div w:id="13961226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80064517">
          <w:marLeft w:val="336"/>
          <w:marRight w:val="0"/>
          <w:marTop w:val="120"/>
          <w:marBottom w:val="312"/>
          <w:divBdr>
            <w:top w:val="none" w:sz="0" w:space="0" w:color="auto"/>
            <w:left w:val="none" w:sz="0" w:space="0" w:color="auto"/>
            <w:bottom w:val="none" w:sz="0" w:space="0" w:color="auto"/>
            <w:right w:val="none" w:sz="0" w:space="0" w:color="auto"/>
          </w:divBdr>
          <w:divsChild>
            <w:div w:id="6972010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47494752">
          <w:marLeft w:val="336"/>
          <w:marRight w:val="0"/>
          <w:marTop w:val="120"/>
          <w:marBottom w:val="312"/>
          <w:divBdr>
            <w:top w:val="none" w:sz="0" w:space="0" w:color="auto"/>
            <w:left w:val="none" w:sz="0" w:space="0" w:color="auto"/>
            <w:bottom w:val="none" w:sz="0" w:space="0" w:color="auto"/>
            <w:right w:val="none" w:sz="0" w:space="0" w:color="auto"/>
          </w:divBdr>
          <w:divsChild>
            <w:div w:id="17448350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82615795">
          <w:marLeft w:val="336"/>
          <w:marRight w:val="0"/>
          <w:marTop w:val="120"/>
          <w:marBottom w:val="312"/>
          <w:divBdr>
            <w:top w:val="none" w:sz="0" w:space="0" w:color="auto"/>
            <w:left w:val="none" w:sz="0" w:space="0" w:color="auto"/>
            <w:bottom w:val="none" w:sz="0" w:space="0" w:color="auto"/>
            <w:right w:val="none" w:sz="0" w:space="0" w:color="auto"/>
          </w:divBdr>
          <w:divsChild>
            <w:div w:id="8603636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87962535">
          <w:marLeft w:val="336"/>
          <w:marRight w:val="0"/>
          <w:marTop w:val="120"/>
          <w:marBottom w:val="312"/>
          <w:divBdr>
            <w:top w:val="none" w:sz="0" w:space="0" w:color="auto"/>
            <w:left w:val="none" w:sz="0" w:space="0" w:color="auto"/>
            <w:bottom w:val="none" w:sz="0" w:space="0" w:color="auto"/>
            <w:right w:val="none" w:sz="0" w:space="0" w:color="auto"/>
          </w:divBdr>
          <w:divsChild>
            <w:div w:id="4497110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21596900">
          <w:marLeft w:val="336"/>
          <w:marRight w:val="0"/>
          <w:marTop w:val="120"/>
          <w:marBottom w:val="312"/>
          <w:divBdr>
            <w:top w:val="none" w:sz="0" w:space="0" w:color="auto"/>
            <w:left w:val="none" w:sz="0" w:space="0" w:color="auto"/>
            <w:bottom w:val="none" w:sz="0" w:space="0" w:color="auto"/>
            <w:right w:val="none" w:sz="0" w:space="0" w:color="auto"/>
          </w:divBdr>
          <w:divsChild>
            <w:div w:id="6812019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98624080">
          <w:marLeft w:val="336"/>
          <w:marRight w:val="0"/>
          <w:marTop w:val="120"/>
          <w:marBottom w:val="312"/>
          <w:divBdr>
            <w:top w:val="none" w:sz="0" w:space="0" w:color="auto"/>
            <w:left w:val="none" w:sz="0" w:space="0" w:color="auto"/>
            <w:bottom w:val="none" w:sz="0" w:space="0" w:color="auto"/>
            <w:right w:val="none" w:sz="0" w:space="0" w:color="auto"/>
          </w:divBdr>
          <w:divsChild>
            <w:div w:id="14244534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66295105">
          <w:marLeft w:val="336"/>
          <w:marRight w:val="0"/>
          <w:marTop w:val="120"/>
          <w:marBottom w:val="312"/>
          <w:divBdr>
            <w:top w:val="none" w:sz="0" w:space="0" w:color="auto"/>
            <w:left w:val="none" w:sz="0" w:space="0" w:color="auto"/>
            <w:bottom w:val="none" w:sz="0" w:space="0" w:color="auto"/>
            <w:right w:val="none" w:sz="0" w:space="0" w:color="auto"/>
          </w:divBdr>
          <w:divsChild>
            <w:div w:id="12956708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00442065">
          <w:marLeft w:val="336"/>
          <w:marRight w:val="0"/>
          <w:marTop w:val="120"/>
          <w:marBottom w:val="312"/>
          <w:divBdr>
            <w:top w:val="none" w:sz="0" w:space="0" w:color="auto"/>
            <w:left w:val="none" w:sz="0" w:space="0" w:color="auto"/>
            <w:bottom w:val="none" w:sz="0" w:space="0" w:color="auto"/>
            <w:right w:val="none" w:sz="0" w:space="0" w:color="auto"/>
          </w:divBdr>
          <w:divsChild>
            <w:div w:id="20402303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56922047">
          <w:marLeft w:val="336"/>
          <w:marRight w:val="0"/>
          <w:marTop w:val="120"/>
          <w:marBottom w:val="312"/>
          <w:divBdr>
            <w:top w:val="none" w:sz="0" w:space="0" w:color="auto"/>
            <w:left w:val="none" w:sz="0" w:space="0" w:color="auto"/>
            <w:bottom w:val="none" w:sz="0" w:space="0" w:color="auto"/>
            <w:right w:val="none" w:sz="0" w:space="0" w:color="auto"/>
          </w:divBdr>
          <w:divsChild>
            <w:div w:id="18238864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27983240">
      <w:bodyDiv w:val="1"/>
      <w:marLeft w:val="0"/>
      <w:marRight w:val="0"/>
      <w:marTop w:val="0"/>
      <w:marBottom w:val="0"/>
      <w:divBdr>
        <w:top w:val="none" w:sz="0" w:space="0" w:color="auto"/>
        <w:left w:val="none" w:sz="0" w:space="0" w:color="auto"/>
        <w:bottom w:val="none" w:sz="0" w:space="0" w:color="auto"/>
        <w:right w:val="none" w:sz="0" w:space="0" w:color="auto"/>
      </w:divBdr>
    </w:div>
    <w:div w:id="1533614983">
      <w:bodyDiv w:val="1"/>
      <w:marLeft w:val="0"/>
      <w:marRight w:val="0"/>
      <w:marTop w:val="0"/>
      <w:marBottom w:val="0"/>
      <w:divBdr>
        <w:top w:val="none" w:sz="0" w:space="0" w:color="auto"/>
        <w:left w:val="none" w:sz="0" w:space="0" w:color="auto"/>
        <w:bottom w:val="none" w:sz="0" w:space="0" w:color="auto"/>
        <w:right w:val="none" w:sz="0" w:space="0" w:color="auto"/>
      </w:divBdr>
    </w:div>
    <w:div w:id="1559854501">
      <w:bodyDiv w:val="1"/>
      <w:marLeft w:val="0"/>
      <w:marRight w:val="0"/>
      <w:marTop w:val="0"/>
      <w:marBottom w:val="0"/>
      <w:divBdr>
        <w:top w:val="none" w:sz="0" w:space="0" w:color="auto"/>
        <w:left w:val="none" w:sz="0" w:space="0" w:color="auto"/>
        <w:bottom w:val="none" w:sz="0" w:space="0" w:color="auto"/>
        <w:right w:val="none" w:sz="0" w:space="0" w:color="auto"/>
      </w:divBdr>
      <w:divsChild>
        <w:div w:id="1476296244">
          <w:marLeft w:val="0"/>
          <w:marRight w:val="0"/>
          <w:marTop w:val="0"/>
          <w:marBottom w:val="0"/>
          <w:divBdr>
            <w:top w:val="none" w:sz="0" w:space="0" w:color="auto"/>
            <w:left w:val="none" w:sz="0" w:space="0" w:color="auto"/>
            <w:bottom w:val="none" w:sz="0" w:space="0" w:color="auto"/>
            <w:right w:val="none" w:sz="0" w:space="0" w:color="auto"/>
          </w:divBdr>
          <w:divsChild>
            <w:div w:id="898827979">
              <w:marLeft w:val="0"/>
              <w:marRight w:val="0"/>
              <w:marTop w:val="0"/>
              <w:marBottom w:val="0"/>
              <w:divBdr>
                <w:top w:val="none" w:sz="0" w:space="0" w:color="auto"/>
                <w:left w:val="none" w:sz="0" w:space="0" w:color="auto"/>
                <w:bottom w:val="none" w:sz="0" w:space="0" w:color="auto"/>
                <w:right w:val="none" w:sz="0" w:space="0" w:color="auto"/>
              </w:divBdr>
              <w:divsChild>
                <w:div w:id="728920807">
                  <w:marLeft w:val="0"/>
                  <w:marRight w:val="0"/>
                  <w:marTop w:val="0"/>
                  <w:marBottom w:val="0"/>
                  <w:divBdr>
                    <w:top w:val="none" w:sz="0" w:space="0" w:color="auto"/>
                    <w:left w:val="none" w:sz="0" w:space="0" w:color="auto"/>
                    <w:bottom w:val="none" w:sz="0" w:space="0" w:color="auto"/>
                    <w:right w:val="none" w:sz="0" w:space="0" w:color="auto"/>
                  </w:divBdr>
                </w:div>
              </w:divsChild>
            </w:div>
            <w:div w:id="651956417">
              <w:marLeft w:val="0"/>
              <w:marRight w:val="0"/>
              <w:marTop w:val="0"/>
              <w:marBottom w:val="0"/>
              <w:divBdr>
                <w:top w:val="none" w:sz="0" w:space="0" w:color="auto"/>
                <w:left w:val="none" w:sz="0" w:space="0" w:color="auto"/>
                <w:bottom w:val="none" w:sz="0" w:space="0" w:color="auto"/>
                <w:right w:val="none" w:sz="0" w:space="0" w:color="auto"/>
              </w:divBdr>
              <w:divsChild>
                <w:div w:id="633146663">
                  <w:marLeft w:val="0"/>
                  <w:marRight w:val="0"/>
                  <w:marTop w:val="0"/>
                  <w:marBottom w:val="0"/>
                  <w:divBdr>
                    <w:top w:val="none" w:sz="0" w:space="0" w:color="auto"/>
                    <w:left w:val="none" w:sz="0" w:space="0" w:color="auto"/>
                    <w:bottom w:val="none" w:sz="0" w:space="0" w:color="auto"/>
                    <w:right w:val="none" w:sz="0" w:space="0" w:color="auto"/>
                  </w:divBdr>
                </w:div>
              </w:divsChild>
            </w:div>
            <w:div w:id="1561748462">
              <w:marLeft w:val="0"/>
              <w:marRight w:val="0"/>
              <w:marTop w:val="0"/>
              <w:marBottom w:val="0"/>
              <w:divBdr>
                <w:top w:val="none" w:sz="0" w:space="0" w:color="auto"/>
                <w:left w:val="none" w:sz="0" w:space="0" w:color="auto"/>
                <w:bottom w:val="none" w:sz="0" w:space="0" w:color="auto"/>
                <w:right w:val="none" w:sz="0" w:space="0" w:color="auto"/>
              </w:divBdr>
              <w:divsChild>
                <w:div w:id="1400397910">
                  <w:marLeft w:val="0"/>
                  <w:marRight w:val="0"/>
                  <w:marTop w:val="0"/>
                  <w:marBottom w:val="0"/>
                  <w:divBdr>
                    <w:top w:val="none" w:sz="0" w:space="0" w:color="auto"/>
                    <w:left w:val="none" w:sz="0" w:space="0" w:color="auto"/>
                    <w:bottom w:val="none" w:sz="0" w:space="0" w:color="auto"/>
                    <w:right w:val="none" w:sz="0" w:space="0" w:color="auto"/>
                  </w:divBdr>
                </w:div>
              </w:divsChild>
            </w:div>
            <w:div w:id="814184744">
              <w:marLeft w:val="0"/>
              <w:marRight w:val="0"/>
              <w:marTop w:val="0"/>
              <w:marBottom w:val="0"/>
              <w:divBdr>
                <w:top w:val="none" w:sz="0" w:space="0" w:color="auto"/>
                <w:left w:val="none" w:sz="0" w:space="0" w:color="auto"/>
                <w:bottom w:val="none" w:sz="0" w:space="0" w:color="auto"/>
                <w:right w:val="none" w:sz="0" w:space="0" w:color="auto"/>
              </w:divBdr>
              <w:divsChild>
                <w:div w:id="1327903932">
                  <w:marLeft w:val="0"/>
                  <w:marRight w:val="0"/>
                  <w:marTop w:val="0"/>
                  <w:marBottom w:val="0"/>
                  <w:divBdr>
                    <w:top w:val="none" w:sz="0" w:space="0" w:color="auto"/>
                    <w:left w:val="none" w:sz="0" w:space="0" w:color="auto"/>
                    <w:bottom w:val="none" w:sz="0" w:space="0" w:color="auto"/>
                    <w:right w:val="none" w:sz="0" w:space="0" w:color="auto"/>
                  </w:divBdr>
                </w:div>
              </w:divsChild>
            </w:div>
            <w:div w:id="1154448772">
              <w:marLeft w:val="0"/>
              <w:marRight w:val="0"/>
              <w:marTop w:val="0"/>
              <w:marBottom w:val="0"/>
              <w:divBdr>
                <w:top w:val="none" w:sz="0" w:space="0" w:color="auto"/>
                <w:left w:val="none" w:sz="0" w:space="0" w:color="auto"/>
                <w:bottom w:val="none" w:sz="0" w:space="0" w:color="auto"/>
                <w:right w:val="none" w:sz="0" w:space="0" w:color="auto"/>
              </w:divBdr>
              <w:divsChild>
                <w:div w:id="257954345">
                  <w:marLeft w:val="0"/>
                  <w:marRight w:val="0"/>
                  <w:marTop w:val="0"/>
                  <w:marBottom w:val="0"/>
                  <w:divBdr>
                    <w:top w:val="none" w:sz="0" w:space="0" w:color="auto"/>
                    <w:left w:val="none" w:sz="0" w:space="0" w:color="auto"/>
                    <w:bottom w:val="none" w:sz="0" w:space="0" w:color="auto"/>
                    <w:right w:val="none" w:sz="0" w:space="0" w:color="auto"/>
                  </w:divBdr>
                </w:div>
              </w:divsChild>
            </w:div>
            <w:div w:id="1136994911">
              <w:marLeft w:val="0"/>
              <w:marRight w:val="0"/>
              <w:marTop w:val="0"/>
              <w:marBottom w:val="0"/>
              <w:divBdr>
                <w:top w:val="none" w:sz="0" w:space="0" w:color="auto"/>
                <w:left w:val="none" w:sz="0" w:space="0" w:color="auto"/>
                <w:bottom w:val="none" w:sz="0" w:space="0" w:color="auto"/>
                <w:right w:val="none" w:sz="0" w:space="0" w:color="auto"/>
              </w:divBdr>
              <w:divsChild>
                <w:div w:id="1317027743">
                  <w:marLeft w:val="0"/>
                  <w:marRight w:val="0"/>
                  <w:marTop w:val="0"/>
                  <w:marBottom w:val="0"/>
                  <w:divBdr>
                    <w:top w:val="none" w:sz="0" w:space="0" w:color="auto"/>
                    <w:left w:val="none" w:sz="0" w:space="0" w:color="auto"/>
                    <w:bottom w:val="none" w:sz="0" w:space="0" w:color="auto"/>
                    <w:right w:val="none" w:sz="0" w:space="0" w:color="auto"/>
                  </w:divBdr>
                </w:div>
              </w:divsChild>
            </w:div>
            <w:div w:id="499008443">
              <w:marLeft w:val="0"/>
              <w:marRight w:val="0"/>
              <w:marTop w:val="0"/>
              <w:marBottom w:val="0"/>
              <w:divBdr>
                <w:top w:val="none" w:sz="0" w:space="0" w:color="auto"/>
                <w:left w:val="none" w:sz="0" w:space="0" w:color="auto"/>
                <w:bottom w:val="none" w:sz="0" w:space="0" w:color="auto"/>
                <w:right w:val="none" w:sz="0" w:space="0" w:color="auto"/>
              </w:divBdr>
              <w:divsChild>
                <w:div w:id="47648316">
                  <w:marLeft w:val="0"/>
                  <w:marRight w:val="0"/>
                  <w:marTop w:val="0"/>
                  <w:marBottom w:val="0"/>
                  <w:divBdr>
                    <w:top w:val="none" w:sz="0" w:space="0" w:color="auto"/>
                    <w:left w:val="none" w:sz="0" w:space="0" w:color="auto"/>
                    <w:bottom w:val="none" w:sz="0" w:space="0" w:color="auto"/>
                    <w:right w:val="none" w:sz="0" w:space="0" w:color="auto"/>
                  </w:divBdr>
                </w:div>
              </w:divsChild>
            </w:div>
            <w:div w:id="1072314997">
              <w:marLeft w:val="0"/>
              <w:marRight w:val="0"/>
              <w:marTop w:val="0"/>
              <w:marBottom w:val="0"/>
              <w:divBdr>
                <w:top w:val="none" w:sz="0" w:space="0" w:color="auto"/>
                <w:left w:val="none" w:sz="0" w:space="0" w:color="auto"/>
                <w:bottom w:val="none" w:sz="0" w:space="0" w:color="auto"/>
                <w:right w:val="none" w:sz="0" w:space="0" w:color="auto"/>
              </w:divBdr>
              <w:divsChild>
                <w:div w:id="1834099940">
                  <w:marLeft w:val="0"/>
                  <w:marRight w:val="0"/>
                  <w:marTop w:val="0"/>
                  <w:marBottom w:val="0"/>
                  <w:divBdr>
                    <w:top w:val="none" w:sz="0" w:space="0" w:color="auto"/>
                    <w:left w:val="none" w:sz="0" w:space="0" w:color="auto"/>
                    <w:bottom w:val="none" w:sz="0" w:space="0" w:color="auto"/>
                    <w:right w:val="none" w:sz="0" w:space="0" w:color="auto"/>
                  </w:divBdr>
                </w:div>
              </w:divsChild>
            </w:div>
            <w:div w:id="1554079646">
              <w:marLeft w:val="0"/>
              <w:marRight w:val="0"/>
              <w:marTop w:val="0"/>
              <w:marBottom w:val="0"/>
              <w:divBdr>
                <w:top w:val="none" w:sz="0" w:space="0" w:color="auto"/>
                <w:left w:val="none" w:sz="0" w:space="0" w:color="auto"/>
                <w:bottom w:val="none" w:sz="0" w:space="0" w:color="auto"/>
                <w:right w:val="none" w:sz="0" w:space="0" w:color="auto"/>
              </w:divBdr>
              <w:divsChild>
                <w:div w:id="1124497365">
                  <w:marLeft w:val="0"/>
                  <w:marRight w:val="0"/>
                  <w:marTop w:val="0"/>
                  <w:marBottom w:val="0"/>
                  <w:divBdr>
                    <w:top w:val="none" w:sz="0" w:space="0" w:color="auto"/>
                    <w:left w:val="none" w:sz="0" w:space="0" w:color="auto"/>
                    <w:bottom w:val="none" w:sz="0" w:space="0" w:color="auto"/>
                    <w:right w:val="none" w:sz="0" w:space="0" w:color="auto"/>
                  </w:divBdr>
                </w:div>
              </w:divsChild>
            </w:div>
            <w:div w:id="647395157">
              <w:marLeft w:val="0"/>
              <w:marRight w:val="0"/>
              <w:marTop w:val="0"/>
              <w:marBottom w:val="0"/>
              <w:divBdr>
                <w:top w:val="none" w:sz="0" w:space="0" w:color="auto"/>
                <w:left w:val="none" w:sz="0" w:space="0" w:color="auto"/>
                <w:bottom w:val="none" w:sz="0" w:space="0" w:color="auto"/>
                <w:right w:val="none" w:sz="0" w:space="0" w:color="auto"/>
              </w:divBdr>
              <w:divsChild>
                <w:div w:id="1577743849">
                  <w:marLeft w:val="0"/>
                  <w:marRight w:val="0"/>
                  <w:marTop w:val="0"/>
                  <w:marBottom w:val="0"/>
                  <w:divBdr>
                    <w:top w:val="none" w:sz="0" w:space="0" w:color="auto"/>
                    <w:left w:val="none" w:sz="0" w:space="0" w:color="auto"/>
                    <w:bottom w:val="none" w:sz="0" w:space="0" w:color="auto"/>
                    <w:right w:val="none" w:sz="0" w:space="0" w:color="auto"/>
                  </w:divBdr>
                </w:div>
              </w:divsChild>
            </w:div>
            <w:div w:id="1770005155">
              <w:marLeft w:val="0"/>
              <w:marRight w:val="0"/>
              <w:marTop w:val="0"/>
              <w:marBottom w:val="0"/>
              <w:divBdr>
                <w:top w:val="none" w:sz="0" w:space="0" w:color="auto"/>
                <w:left w:val="none" w:sz="0" w:space="0" w:color="auto"/>
                <w:bottom w:val="none" w:sz="0" w:space="0" w:color="auto"/>
                <w:right w:val="none" w:sz="0" w:space="0" w:color="auto"/>
              </w:divBdr>
              <w:divsChild>
                <w:div w:id="363755861">
                  <w:marLeft w:val="0"/>
                  <w:marRight w:val="0"/>
                  <w:marTop w:val="0"/>
                  <w:marBottom w:val="0"/>
                  <w:divBdr>
                    <w:top w:val="none" w:sz="0" w:space="0" w:color="auto"/>
                    <w:left w:val="none" w:sz="0" w:space="0" w:color="auto"/>
                    <w:bottom w:val="none" w:sz="0" w:space="0" w:color="auto"/>
                    <w:right w:val="none" w:sz="0" w:space="0" w:color="auto"/>
                  </w:divBdr>
                </w:div>
              </w:divsChild>
            </w:div>
            <w:div w:id="1771196049">
              <w:marLeft w:val="0"/>
              <w:marRight w:val="0"/>
              <w:marTop w:val="0"/>
              <w:marBottom w:val="0"/>
              <w:divBdr>
                <w:top w:val="none" w:sz="0" w:space="0" w:color="auto"/>
                <w:left w:val="none" w:sz="0" w:space="0" w:color="auto"/>
                <w:bottom w:val="none" w:sz="0" w:space="0" w:color="auto"/>
                <w:right w:val="none" w:sz="0" w:space="0" w:color="auto"/>
              </w:divBdr>
              <w:divsChild>
                <w:div w:id="1626237105">
                  <w:marLeft w:val="0"/>
                  <w:marRight w:val="0"/>
                  <w:marTop w:val="0"/>
                  <w:marBottom w:val="0"/>
                  <w:divBdr>
                    <w:top w:val="none" w:sz="0" w:space="0" w:color="auto"/>
                    <w:left w:val="none" w:sz="0" w:space="0" w:color="auto"/>
                    <w:bottom w:val="none" w:sz="0" w:space="0" w:color="auto"/>
                    <w:right w:val="none" w:sz="0" w:space="0" w:color="auto"/>
                  </w:divBdr>
                </w:div>
              </w:divsChild>
            </w:div>
            <w:div w:id="1220938406">
              <w:marLeft w:val="0"/>
              <w:marRight w:val="0"/>
              <w:marTop w:val="0"/>
              <w:marBottom w:val="0"/>
              <w:divBdr>
                <w:top w:val="none" w:sz="0" w:space="0" w:color="auto"/>
                <w:left w:val="none" w:sz="0" w:space="0" w:color="auto"/>
                <w:bottom w:val="none" w:sz="0" w:space="0" w:color="auto"/>
                <w:right w:val="none" w:sz="0" w:space="0" w:color="auto"/>
              </w:divBdr>
              <w:divsChild>
                <w:div w:id="2049378426">
                  <w:marLeft w:val="0"/>
                  <w:marRight w:val="0"/>
                  <w:marTop w:val="0"/>
                  <w:marBottom w:val="0"/>
                  <w:divBdr>
                    <w:top w:val="none" w:sz="0" w:space="0" w:color="auto"/>
                    <w:left w:val="none" w:sz="0" w:space="0" w:color="auto"/>
                    <w:bottom w:val="none" w:sz="0" w:space="0" w:color="auto"/>
                    <w:right w:val="none" w:sz="0" w:space="0" w:color="auto"/>
                  </w:divBdr>
                </w:div>
              </w:divsChild>
            </w:div>
            <w:div w:id="231081416">
              <w:marLeft w:val="0"/>
              <w:marRight w:val="0"/>
              <w:marTop w:val="0"/>
              <w:marBottom w:val="0"/>
              <w:divBdr>
                <w:top w:val="none" w:sz="0" w:space="0" w:color="auto"/>
                <w:left w:val="none" w:sz="0" w:space="0" w:color="auto"/>
                <w:bottom w:val="none" w:sz="0" w:space="0" w:color="auto"/>
                <w:right w:val="none" w:sz="0" w:space="0" w:color="auto"/>
              </w:divBdr>
              <w:divsChild>
                <w:div w:id="1095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87">
          <w:marLeft w:val="0"/>
          <w:marRight w:val="0"/>
          <w:marTop w:val="0"/>
          <w:marBottom w:val="0"/>
          <w:divBdr>
            <w:top w:val="none" w:sz="0" w:space="0" w:color="auto"/>
            <w:left w:val="none" w:sz="0" w:space="0" w:color="auto"/>
            <w:bottom w:val="none" w:sz="0" w:space="0" w:color="auto"/>
            <w:right w:val="none" w:sz="0" w:space="0" w:color="auto"/>
          </w:divBdr>
          <w:divsChild>
            <w:div w:id="2144343815">
              <w:marLeft w:val="0"/>
              <w:marRight w:val="0"/>
              <w:marTop w:val="0"/>
              <w:marBottom w:val="0"/>
              <w:divBdr>
                <w:top w:val="none" w:sz="0" w:space="0" w:color="auto"/>
                <w:left w:val="none" w:sz="0" w:space="0" w:color="auto"/>
                <w:bottom w:val="none" w:sz="0" w:space="0" w:color="auto"/>
                <w:right w:val="none" w:sz="0" w:space="0" w:color="auto"/>
              </w:divBdr>
              <w:divsChild>
                <w:div w:id="11963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13566">
      <w:bodyDiv w:val="1"/>
      <w:marLeft w:val="0"/>
      <w:marRight w:val="0"/>
      <w:marTop w:val="0"/>
      <w:marBottom w:val="0"/>
      <w:divBdr>
        <w:top w:val="none" w:sz="0" w:space="0" w:color="auto"/>
        <w:left w:val="none" w:sz="0" w:space="0" w:color="auto"/>
        <w:bottom w:val="none" w:sz="0" w:space="0" w:color="auto"/>
        <w:right w:val="none" w:sz="0" w:space="0" w:color="auto"/>
      </w:divBdr>
      <w:divsChild>
        <w:div w:id="415708459">
          <w:marLeft w:val="0"/>
          <w:marRight w:val="0"/>
          <w:marTop w:val="0"/>
          <w:marBottom w:val="0"/>
          <w:divBdr>
            <w:top w:val="none" w:sz="0" w:space="0" w:color="auto"/>
            <w:left w:val="none" w:sz="0" w:space="0" w:color="auto"/>
            <w:bottom w:val="none" w:sz="0" w:space="0" w:color="auto"/>
            <w:right w:val="none" w:sz="0" w:space="0" w:color="auto"/>
          </w:divBdr>
        </w:div>
      </w:divsChild>
    </w:div>
    <w:div w:id="1570262199">
      <w:bodyDiv w:val="1"/>
      <w:marLeft w:val="0"/>
      <w:marRight w:val="0"/>
      <w:marTop w:val="0"/>
      <w:marBottom w:val="0"/>
      <w:divBdr>
        <w:top w:val="none" w:sz="0" w:space="0" w:color="auto"/>
        <w:left w:val="none" w:sz="0" w:space="0" w:color="auto"/>
        <w:bottom w:val="none" w:sz="0" w:space="0" w:color="auto"/>
        <w:right w:val="none" w:sz="0" w:space="0" w:color="auto"/>
      </w:divBdr>
      <w:divsChild>
        <w:div w:id="1898005247">
          <w:marLeft w:val="0"/>
          <w:marRight w:val="0"/>
          <w:marTop w:val="0"/>
          <w:marBottom w:val="0"/>
          <w:divBdr>
            <w:top w:val="none" w:sz="0" w:space="0" w:color="auto"/>
            <w:left w:val="none" w:sz="0" w:space="0" w:color="auto"/>
            <w:bottom w:val="none" w:sz="0" w:space="0" w:color="auto"/>
            <w:right w:val="none" w:sz="0" w:space="0" w:color="auto"/>
          </w:divBdr>
          <w:divsChild>
            <w:div w:id="627710514">
              <w:marLeft w:val="0"/>
              <w:marRight w:val="0"/>
              <w:marTop w:val="0"/>
              <w:marBottom w:val="0"/>
              <w:divBdr>
                <w:top w:val="none" w:sz="0" w:space="0" w:color="auto"/>
                <w:left w:val="none" w:sz="0" w:space="0" w:color="auto"/>
                <w:bottom w:val="none" w:sz="0" w:space="0" w:color="auto"/>
                <w:right w:val="none" w:sz="0" w:space="0" w:color="auto"/>
              </w:divBdr>
              <w:divsChild>
                <w:div w:id="15135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22667">
      <w:bodyDiv w:val="1"/>
      <w:marLeft w:val="0"/>
      <w:marRight w:val="0"/>
      <w:marTop w:val="0"/>
      <w:marBottom w:val="0"/>
      <w:divBdr>
        <w:top w:val="none" w:sz="0" w:space="0" w:color="auto"/>
        <w:left w:val="none" w:sz="0" w:space="0" w:color="auto"/>
        <w:bottom w:val="none" w:sz="0" w:space="0" w:color="auto"/>
        <w:right w:val="none" w:sz="0" w:space="0" w:color="auto"/>
      </w:divBdr>
    </w:div>
    <w:div w:id="1593473491">
      <w:bodyDiv w:val="1"/>
      <w:marLeft w:val="0"/>
      <w:marRight w:val="0"/>
      <w:marTop w:val="0"/>
      <w:marBottom w:val="0"/>
      <w:divBdr>
        <w:top w:val="none" w:sz="0" w:space="0" w:color="auto"/>
        <w:left w:val="none" w:sz="0" w:space="0" w:color="auto"/>
        <w:bottom w:val="none" w:sz="0" w:space="0" w:color="auto"/>
        <w:right w:val="none" w:sz="0" w:space="0" w:color="auto"/>
      </w:divBdr>
    </w:div>
    <w:div w:id="1594627135">
      <w:bodyDiv w:val="1"/>
      <w:marLeft w:val="0"/>
      <w:marRight w:val="0"/>
      <w:marTop w:val="0"/>
      <w:marBottom w:val="0"/>
      <w:divBdr>
        <w:top w:val="none" w:sz="0" w:space="0" w:color="auto"/>
        <w:left w:val="none" w:sz="0" w:space="0" w:color="auto"/>
        <w:bottom w:val="none" w:sz="0" w:space="0" w:color="auto"/>
        <w:right w:val="none" w:sz="0" w:space="0" w:color="auto"/>
      </w:divBdr>
    </w:div>
    <w:div w:id="1597131238">
      <w:bodyDiv w:val="1"/>
      <w:marLeft w:val="0"/>
      <w:marRight w:val="0"/>
      <w:marTop w:val="0"/>
      <w:marBottom w:val="0"/>
      <w:divBdr>
        <w:top w:val="none" w:sz="0" w:space="0" w:color="auto"/>
        <w:left w:val="none" w:sz="0" w:space="0" w:color="auto"/>
        <w:bottom w:val="none" w:sz="0" w:space="0" w:color="auto"/>
        <w:right w:val="none" w:sz="0" w:space="0" w:color="auto"/>
      </w:divBdr>
    </w:div>
    <w:div w:id="1615601711">
      <w:bodyDiv w:val="1"/>
      <w:marLeft w:val="0"/>
      <w:marRight w:val="0"/>
      <w:marTop w:val="0"/>
      <w:marBottom w:val="0"/>
      <w:divBdr>
        <w:top w:val="none" w:sz="0" w:space="0" w:color="auto"/>
        <w:left w:val="none" w:sz="0" w:space="0" w:color="auto"/>
        <w:bottom w:val="none" w:sz="0" w:space="0" w:color="auto"/>
        <w:right w:val="none" w:sz="0" w:space="0" w:color="auto"/>
      </w:divBdr>
    </w:div>
    <w:div w:id="1625962608">
      <w:bodyDiv w:val="1"/>
      <w:marLeft w:val="0"/>
      <w:marRight w:val="0"/>
      <w:marTop w:val="0"/>
      <w:marBottom w:val="0"/>
      <w:divBdr>
        <w:top w:val="none" w:sz="0" w:space="0" w:color="auto"/>
        <w:left w:val="none" w:sz="0" w:space="0" w:color="auto"/>
        <w:bottom w:val="none" w:sz="0" w:space="0" w:color="auto"/>
        <w:right w:val="none" w:sz="0" w:space="0" w:color="auto"/>
      </w:divBdr>
      <w:divsChild>
        <w:div w:id="1297640902">
          <w:marLeft w:val="0"/>
          <w:marRight w:val="0"/>
          <w:marTop w:val="0"/>
          <w:marBottom w:val="0"/>
          <w:divBdr>
            <w:top w:val="none" w:sz="0" w:space="0" w:color="auto"/>
            <w:left w:val="none" w:sz="0" w:space="0" w:color="auto"/>
            <w:bottom w:val="none" w:sz="0" w:space="0" w:color="auto"/>
            <w:right w:val="none" w:sz="0" w:space="0" w:color="auto"/>
          </w:divBdr>
        </w:div>
      </w:divsChild>
    </w:div>
    <w:div w:id="1627783285">
      <w:bodyDiv w:val="1"/>
      <w:marLeft w:val="0"/>
      <w:marRight w:val="0"/>
      <w:marTop w:val="0"/>
      <w:marBottom w:val="0"/>
      <w:divBdr>
        <w:top w:val="none" w:sz="0" w:space="0" w:color="auto"/>
        <w:left w:val="none" w:sz="0" w:space="0" w:color="auto"/>
        <w:bottom w:val="none" w:sz="0" w:space="0" w:color="auto"/>
        <w:right w:val="none" w:sz="0" w:space="0" w:color="auto"/>
      </w:divBdr>
    </w:div>
    <w:div w:id="1641688332">
      <w:bodyDiv w:val="1"/>
      <w:marLeft w:val="0"/>
      <w:marRight w:val="0"/>
      <w:marTop w:val="0"/>
      <w:marBottom w:val="0"/>
      <w:divBdr>
        <w:top w:val="none" w:sz="0" w:space="0" w:color="auto"/>
        <w:left w:val="none" w:sz="0" w:space="0" w:color="auto"/>
        <w:bottom w:val="none" w:sz="0" w:space="0" w:color="auto"/>
        <w:right w:val="none" w:sz="0" w:space="0" w:color="auto"/>
      </w:divBdr>
    </w:div>
    <w:div w:id="1646858130">
      <w:bodyDiv w:val="1"/>
      <w:marLeft w:val="0"/>
      <w:marRight w:val="0"/>
      <w:marTop w:val="0"/>
      <w:marBottom w:val="0"/>
      <w:divBdr>
        <w:top w:val="none" w:sz="0" w:space="0" w:color="auto"/>
        <w:left w:val="none" w:sz="0" w:space="0" w:color="auto"/>
        <w:bottom w:val="none" w:sz="0" w:space="0" w:color="auto"/>
        <w:right w:val="none" w:sz="0" w:space="0" w:color="auto"/>
      </w:divBdr>
    </w:div>
    <w:div w:id="1650596839">
      <w:bodyDiv w:val="1"/>
      <w:marLeft w:val="0"/>
      <w:marRight w:val="0"/>
      <w:marTop w:val="0"/>
      <w:marBottom w:val="0"/>
      <w:divBdr>
        <w:top w:val="none" w:sz="0" w:space="0" w:color="auto"/>
        <w:left w:val="none" w:sz="0" w:space="0" w:color="auto"/>
        <w:bottom w:val="none" w:sz="0" w:space="0" w:color="auto"/>
        <w:right w:val="none" w:sz="0" w:space="0" w:color="auto"/>
      </w:divBdr>
    </w:div>
    <w:div w:id="1675499724">
      <w:bodyDiv w:val="1"/>
      <w:marLeft w:val="0"/>
      <w:marRight w:val="0"/>
      <w:marTop w:val="0"/>
      <w:marBottom w:val="0"/>
      <w:divBdr>
        <w:top w:val="none" w:sz="0" w:space="0" w:color="auto"/>
        <w:left w:val="none" w:sz="0" w:space="0" w:color="auto"/>
        <w:bottom w:val="none" w:sz="0" w:space="0" w:color="auto"/>
        <w:right w:val="none" w:sz="0" w:space="0" w:color="auto"/>
      </w:divBdr>
    </w:div>
    <w:div w:id="1675759588">
      <w:bodyDiv w:val="1"/>
      <w:marLeft w:val="0"/>
      <w:marRight w:val="0"/>
      <w:marTop w:val="0"/>
      <w:marBottom w:val="0"/>
      <w:divBdr>
        <w:top w:val="none" w:sz="0" w:space="0" w:color="auto"/>
        <w:left w:val="none" w:sz="0" w:space="0" w:color="auto"/>
        <w:bottom w:val="none" w:sz="0" w:space="0" w:color="auto"/>
        <w:right w:val="none" w:sz="0" w:space="0" w:color="auto"/>
      </w:divBdr>
    </w:div>
    <w:div w:id="1680817104">
      <w:bodyDiv w:val="1"/>
      <w:marLeft w:val="0"/>
      <w:marRight w:val="0"/>
      <w:marTop w:val="0"/>
      <w:marBottom w:val="0"/>
      <w:divBdr>
        <w:top w:val="none" w:sz="0" w:space="0" w:color="auto"/>
        <w:left w:val="none" w:sz="0" w:space="0" w:color="auto"/>
        <w:bottom w:val="none" w:sz="0" w:space="0" w:color="auto"/>
        <w:right w:val="none" w:sz="0" w:space="0" w:color="auto"/>
      </w:divBdr>
      <w:divsChild>
        <w:div w:id="506022619">
          <w:marLeft w:val="0"/>
          <w:marRight w:val="0"/>
          <w:marTop w:val="0"/>
          <w:marBottom w:val="0"/>
          <w:divBdr>
            <w:top w:val="none" w:sz="0" w:space="0" w:color="auto"/>
            <w:left w:val="none" w:sz="0" w:space="0" w:color="auto"/>
            <w:bottom w:val="none" w:sz="0" w:space="0" w:color="auto"/>
            <w:right w:val="none" w:sz="0" w:space="0" w:color="auto"/>
          </w:divBdr>
          <w:divsChild>
            <w:div w:id="1343774173">
              <w:marLeft w:val="0"/>
              <w:marRight w:val="0"/>
              <w:marTop w:val="0"/>
              <w:marBottom w:val="0"/>
              <w:divBdr>
                <w:top w:val="none" w:sz="0" w:space="0" w:color="auto"/>
                <w:left w:val="none" w:sz="0" w:space="0" w:color="auto"/>
                <w:bottom w:val="none" w:sz="0" w:space="0" w:color="auto"/>
                <w:right w:val="none" w:sz="0" w:space="0" w:color="auto"/>
              </w:divBdr>
              <w:divsChild>
                <w:div w:id="2523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40753">
      <w:bodyDiv w:val="1"/>
      <w:marLeft w:val="0"/>
      <w:marRight w:val="0"/>
      <w:marTop w:val="0"/>
      <w:marBottom w:val="0"/>
      <w:divBdr>
        <w:top w:val="none" w:sz="0" w:space="0" w:color="auto"/>
        <w:left w:val="none" w:sz="0" w:space="0" w:color="auto"/>
        <w:bottom w:val="none" w:sz="0" w:space="0" w:color="auto"/>
        <w:right w:val="none" w:sz="0" w:space="0" w:color="auto"/>
      </w:divBdr>
    </w:div>
    <w:div w:id="1730574971">
      <w:bodyDiv w:val="1"/>
      <w:marLeft w:val="0"/>
      <w:marRight w:val="0"/>
      <w:marTop w:val="0"/>
      <w:marBottom w:val="0"/>
      <w:divBdr>
        <w:top w:val="none" w:sz="0" w:space="0" w:color="auto"/>
        <w:left w:val="none" w:sz="0" w:space="0" w:color="auto"/>
        <w:bottom w:val="none" w:sz="0" w:space="0" w:color="auto"/>
        <w:right w:val="none" w:sz="0" w:space="0" w:color="auto"/>
      </w:divBdr>
    </w:div>
    <w:div w:id="1737048105">
      <w:bodyDiv w:val="1"/>
      <w:marLeft w:val="0"/>
      <w:marRight w:val="0"/>
      <w:marTop w:val="0"/>
      <w:marBottom w:val="0"/>
      <w:divBdr>
        <w:top w:val="none" w:sz="0" w:space="0" w:color="auto"/>
        <w:left w:val="none" w:sz="0" w:space="0" w:color="auto"/>
        <w:bottom w:val="none" w:sz="0" w:space="0" w:color="auto"/>
        <w:right w:val="none" w:sz="0" w:space="0" w:color="auto"/>
      </w:divBdr>
      <w:divsChild>
        <w:div w:id="1066221795">
          <w:marLeft w:val="0"/>
          <w:marRight w:val="0"/>
          <w:marTop w:val="0"/>
          <w:marBottom w:val="0"/>
          <w:divBdr>
            <w:top w:val="none" w:sz="0" w:space="0" w:color="auto"/>
            <w:left w:val="none" w:sz="0" w:space="0" w:color="auto"/>
            <w:bottom w:val="none" w:sz="0" w:space="0" w:color="auto"/>
            <w:right w:val="none" w:sz="0" w:space="0" w:color="auto"/>
          </w:divBdr>
          <w:divsChild>
            <w:div w:id="1138649664">
              <w:marLeft w:val="0"/>
              <w:marRight w:val="0"/>
              <w:marTop w:val="0"/>
              <w:marBottom w:val="0"/>
              <w:divBdr>
                <w:top w:val="none" w:sz="0" w:space="0" w:color="auto"/>
                <w:left w:val="none" w:sz="0" w:space="0" w:color="auto"/>
                <w:bottom w:val="none" w:sz="0" w:space="0" w:color="auto"/>
                <w:right w:val="none" w:sz="0" w:space="0" w:color="auto"/>
              </w:divBdr>
              <w:divsChild>
                <w:div w:id="1379236814">
                  <w:marLeft w:val="0"/>
                  <w:marRight w:val="0"/>
                  <w:marTop w:val="0"/>
                  <w:marBottom w:val="0"/>
                  <w:divBdr>
                    <w:top w:val="none" w:sz="0" w:space="0" w:color="auto"/>
                    <w:left w:val="none" w:sz="0" w:space="0" w:color="auto"/>
                    <w:bottom w:val="none" w:sz="0" w:space="0" w:color="auto"/>
                    <w:right w:val="none" w:sz="0" w:space="0" w:color="auto"/>
                  </w:divBdr>
                </w:div>
              </w:divsChild>
            </w:div>
            <w:div w:id="1714428907">
              <w:marLeft w:val="0"/>
              <w:marRight w:val="0"/>
              <w:marTop w:val="0"/>
              <w:marBottom w:val="0"/>
              <w:divBdr>
                <w:top w:val="none" w:sz="0" w:space="0" w:color="auto"/>
                <w:left w:val="none" w:sz="0" w:space="0" w:color="auto"/>
                <w:bottom w:val="none" w:sz="0" w:space="0" w:color="auto"/>
                <w:right w:val="none" w:sz="0" w:space="0" w:color="auto"/>
              </w:divBdr>
              <w:divsChild>
                <w:div w:id="857812761">
                  <w:marLeft w:val="0"/>
                  <w:marRight w:val="0"/>
                  <w:marTop w:val="0"/>
                  <w:marBottom w:val="0"/>
                  <w:divBdr>
                    <w:top w:val="none" w:sz="0" w:space="0" w:color="auto"/>
                    <w:left w:val="none" w:sz="0" w:space="0" w:color="auto"/>
                    <w:bottom w:val="none" w:sz="0" w:space="0" w:color="auto"/>
                    <w:right w:val="none" w:sz="0" w:space="0" w:color="auto"/>
                  </w:divBdr>
                </w:div>
              </w:divsChild>
            </w:div>
            <w:div w:id="1019695046">
              <w:marLeft w:val="0"/>
              <w:marRight w:val="0"/>
              <w:marTop w:val="0"/>
              <w:marBottom w:val="0"/>
              <w:divBdr>
                <w:top w:val="none" w:sz="0" w:space="0" w:color="auto"/>
                <w:left w:val="none" w:sz="0" w:space="0" w:color="auto"/>
                <w:bottom w:val="none" w:sz="0" w:space="0" w:color="auto"/>
                <w:right w:val="none" w:sz="0" w:space="0" w:color="auto"/>
              </w:divBdr>
              <w:divsChild>
                <w:div w:id="473065664">
                  <w:marLeft w:val="0"/>
                  <w:marRight w:val="0"/>
                  <w:marTop w:val="0"/>
                  <w:marBottom w:val="0"/>
                  <w:divBdr>
                    <w:top w:val="none" w:sz="0" w:space="0" w:color="auto"/>
                    <w:left w:val="none" w:sz="0" w:space="0" w:color="auto"/>
                    <w:bottom w:val="none" w:sz="0" w:space="0" w:color="auto"/>
                    <w:right w:val="none" w:sz="0" w:space="0" w:color="auto"/>
                  </w:divBdr>
                </w:div>
              </w:divsChild>
            </w:div>
            <w:div w:id="1724480067">
              <w:marLeft w:val="0"/>
              <w:marRight w:val="0"/>
              <w:marTop w:val="0"/>
              <w:marBottom w:val="0"/>
              <w:divBdr>
                <w:top w:val="none" w:sz="0" w:space="0" w:color="auto"/>
                <w:left w:val="none" w:sz="0" w:space="0" w:color="auto"/>
                <w:bottom w:val="none" w:sz="0" w:space="0" w:color="auto"/>
                <w:right w:val="none" w:sz="0" w:space="0" w:color="auto"/>
              </w:divBdr>
              <w:divsChild>
                <w:div w:id="1878275162">
                  <w:marLeft w:val="0"/>
                  <w:marRight w:val="0"/>
                  <w:marTop w:val="0"/>
                  <w:marBottom w:val="0"/>
                  <w:divBdr>
                    <w:top w:val="none" w:sz="0" w:space="0" w:color="auto"/>
                    <w:left w:val="none" w:sz="0" w:space="0" w:color="auto"/>
                    <w:bottom w:val="none" w:sz="0" w:space="0" w:color="auto"/>
                    <w:right w:val="none" w:sz="0" w:space="0" w:color="auto"/>
                  </w:divBdr>
                </w:div>
              </w:divsChild>
            </w:div>
            <w:div w:id="2072385981">
              <w:marLeft w:val="0"/>
              <w:marRight w:val="0"/>
              <w:marTop w:val="0"/>
              <w:marBottom w:val="0"/>
              <w:divBdr>
                <w:top w:val="none" w:sz="0" w:space="0" w:color="auto"/>
                <w:left w:val="none" w:sz="0" w:space="0" w:color="auto"/>
                <w:bottom w:val="none" w:sz="0" w:space="0" w:color="auto"/>
                <w:right w:val="none" w:sz="0" w:space="0" w:color="auto"/>
              </w:divBdr>
              <w:divsChild>
                <w:div w:id="45764120">
                  <w:marLeft w:val="0"/>
                  <w:marRight w:val="0"/>
                  <w:marTop w:val="0"/>
                  <w:marBottom w:val="0"/>
                  <w:divBdr>
                    <w:top w:val="none" w:sz="0" w:space="0" w:color="auto"/>
                    <w:left w:val="none" w:sz="0" w:space="0" w:color="auto"/>
                    <w:bottom w:val="none" w:sz="0" w:space="0" w:color="auto"/>
                    <w:right w:val="none" w:sz="0" w:space="0" w:color="auto"/>
                  </w:divBdr>
                </w:div>
              </w:divsChild>
            </w:div>
            <w:div w:id="1524129043">
              <w:marLeft w:val="0"/>
              <w:marRight w:val="0"/>
              <w:marTop w:val="0"/>
              <w:marBottom w:val="0"/>
              <w:divBdr>
                <w:top w:val="none" w:sz="0" w:space="0" w:color="auto"/>
                <w:left w:val="none" w:sz="0" w:space="0" w:color="auto"/>
                <w:bottom w:val="none" w:sz="0" w:space="0" w:color="auto"/>
                <w:right w:val="none" w:sz="0" w:space="0" w:color="auto"/>
              </w:divBdr>
              <w:divsChild>
                <w:div w:id="2114283119">
                  <w:marLeft w:val="0"/>
                  <w:marRight w:val="0"/>
                  <w:marTop w:val="0"/>
                  <w:marBottom w:val="0"/>
                  <w:divBdr>
                    <w:top w:val="none" w:sz="0" w:space="0" w:color="auto"/>
                    <w:left w:val="none" w:sz="0" w:space="0" w:color="auto"/>
                    <w:bottom w:val="none" w:sz="0" w:space="0" w:color="auto"/>
                    <w:right w:val="none" w:sz="0" w:space="0" w:color="auto"/>
                  </w:divBdr>
                </w:div>
              </w:divsChild>
            </w:div>
            <w:div w:id="982199114">
              <w:marLeft w:val="0"/>
              <w:marRight w:val="0"/>
              <w:marTop w:val="0"/>
              <w:marBottom w:val="0"/>
              <w:divBdr>
                <w:top w:val="none" w:sz="0" w:space="0" w:color="auto"/>
                <w:left w:val="none" w:sz="0" w:space="0" w:color="auto"/>
                <w:bottom w:val="none" w:sz="0" w:space="0" w:color="auto"/>
                <w:right w:val="none" w:sz="0" w:space="0" w:color="auto"/>
              </w:divBdr>
              <w:divsChild>
                <w:div w:id="368840042">
                  <w:marLeft w:val="0"/>
                  <w:marRight w:val="0"/>
                  <w:marTop w:val="0"/>
                  <w:marBottom w:val="0"/>
                  <w:divBdr>
                    <w:top w:val="none" w:sz="0" w:space="0" w:color="auto"/>
                    <w:left w:val="none" w:sz="0" w:space="0" w:color="auto"/>
                    <w:bottom w:val="none" w:sz="0" w:space="0" w:color="auto"/>
                    <w:right w:val="none" w:sz="0" w:space="0" w:color="auto"/>
                  </w:divBdr>
                </w:div>
              </w:divsChild>
            </w:div>
            <w:div w:id="1537889441">
              <w:marLeft w:val="0"/>
              <w:marRight w:val="0"/>
              <w:marTop w:val="0"/>
              <w:marBottom w:val="0"/>
              <w:divBdr>
                <w:top w:val="none" w:sz="0" w:space="0" w:color="auto"/>
                <w:left w:val="none" w:sz="0" w:space="0" w:color="auto"/>
                <w:bottom w:val="none" w:sz="0" w:space="0" w:color="auto"/>
                <w:right w:val="none" w:sz="0" w:space="0" w:color="auto"/>
              </w:divBdr>
              <w:divsChild>
                <w:div w:id="936061046">
                  <w:marLeft w:val="0"/>
                  <w:marRight w:val="0"/>
                  <w:marTop w:val="0"/>
                  <w:marBottom w:val="0"/>
                  <w:divBdr>
                    <w:top w:val="none" w:sz="0" w:space="0" w:color="auto"/>
                    <w:left w:val="none" w:sz="0" w:space="0" w:color="auto"/>
                    <w:bottom w:val="none" w:sz="0" w:space="0" w:color="auto"/>
                    <w:right w:val="none" w:sz="0" w:space="0" w:color="auto"/>
                  </w:divBdr>
                </w:div>
              </w:divsChild>
            </w:div>
            <w:div w:id="427122055">
              <w:marLeft w:val="0"/>
              <w:marRight w:val="0"/>
              <w:marTop w:val="0"/>
              <w:marBottom w:val="0"/>
              <w:divBdr>
                <w:top w:val="none" w:sz="0" w:space="0" w:color="auto"/>
                <w:left w:val="none" w:sz="0" w:space="0" w:color="auto"/>
                <w:bottom w:val="none" w:sz="0" w:space="0" w:color="auto"/>
                <w:right w:val="none" w:sz="0" w:space="0" w:color="auto"/>
              </w:divBdr>
              <w:divsChild>
                <w:div w:id="862085574">
                  <w:marLeft w:val="0"/>
                  <w:marRight w:val="0"/>
                  <w:marTop w:val="0"/>
                  <w:marBottom w:val="0"/>
                  <w:divBdr>
                    <w:top w:val="none" w:sz="0" w:space="0" w:color="auto"/>
                    <w:left w:val="none" w:sz="0" w:space="0" w:color="auto"/>
                    <w:bottom w:val="none" w:sz="0" w:space="0" w:color="auto"/>
                    <w:right w:val="none" w:sz="0" w:space="0" w:color="auto"/>
                  </w:divBdr>
                </w:div>
              </w:divsChild>
            </w:div>
            <w:div w:id="853151894">
              <w:marLeft w:val="0"/>
              <w:marRight w:val="0"/>
              <w:marTop w:val="0"/>
              <w:marBottom w:val="0"/>
              <w:divBdr>
                <w:top w:val="none" w:sz="0" w:space="0" w:color="auto"/>
                <w:left w:val="none" w:sz="0" w:space="0" w:color="auto"/>
                <w:bottom w:val="none" w:sz="0" w:space="0" w:color="auto"/>
                <w:right w:val="none" w:sz="0" w:space="0" w:color="auto"/>
              </w:divBdr>
              <w:divsChild>
                <w:div w:id="876939893">
                  <w:marLeft w:val="0"/>
                  <w:marRight w:val="0"/>
                  <w:marTop w:val="0"/>
                  <w:marBottom w:val="0"/>
                  <w:divBdr>
                    <w:top w:val="none" w:sz="0" w:space="0" w:color="auto"/>
                    <w:left w:val="none" w:sz="0" w:space="0" w:color="auto"/>
                    <w:bottom w:val="none" w:sz="0" w:space="0" w:color="auto"/>
                    <w:right w:val="none" w:sz="0" w:space="0" w:color="auto"/>
                  </w:divBdr>
                </w:div>
              </w:divsChild>
            </w:div>
            <w:div w:id="1042243951">
              <w:marLeft w:val="0"/>
              <w:marRight w:val="0"/>
              <w:marTop w:val="0"/>
              <w:marBottom w:val="0"/>
              <w:divBdr>
                <w:top w:val="none" w:sz="0" w:space="0" w:color="auto"/>
                <w:left w:val="none" w:sz="0" w:space="0" w:color="auto"/>
                <w:bottom w:val="none" w:sz="0" w:space="0" w:color="auto"/>
                <w:right w:val="none" w:sz="0" w:space="0" w:color="auto"/>
              </w:divBdr>
              <w:divsChild>
                <w:div w:id="1606035500">
                  <w:marLeft w:val="0"/>
                  <w:marRight w:val="0"/>
                  <w:marTop w:val="0"/>
                  <w:marBottom w:val="0"/>
                  <w:divBdr>
                    <w:top w:val="none" w:sz="0" w:space="0" w:color="auto"/>
                    <w:left w:val="none" w:sz="0" w:space="0" w:color="auto"/>
                    <w:bottom w:val="none" w:sz="0" w:space="0" w:color="auto"/>
                    <w:right w:val="none" w:sz="0" w:space="0" w:color="auto"/>
                  </w:divBdr>
                </w:div>
              </w:divsChild>
            </w:div>
            <w:div w:id="815029217">
              <w:marLeft w:val="0"/>
              <w:marRight w:val="0"/>
              <w:marTop w:val="0"/>
              <w:marBottom w:val="0"/>
              <w:divBdr>
                <w:top w:val="none" w:sz="0" w:space="0" w:color="auto"/>
                <w:left w:val="none" w:sz="0" w:space="0" w:color="auto"/>
                <w:bottom w:val="none" w:sz="0" w:space="0" w:color="auto"/>
                <w:right w:val="none" w:sz="0" w:space="0" w:color="auto"/>
              </w:divBdr>
              <w:divsChild>
                <w:div w:id="2041081681">
                  <w:marLeft w:val="0"/>
                  <w:marRight w:val="0"/>
                  <w:marTop w:val="0"/>
                  <w:marBottom w:val="0"/>
                  <w:divBdr>
                    <w:top w:val="none" w:sz="0" w:space="0" w:color="auto"/>
                    <w:left w:val="none" w:sz="0" w:space="0" w:color="auto"/>
                    <w:bottom w:val="none" w:sz="0" w:space="0" w:color="auto"/>
                    <w:right w:val="none" w:sz="0" w:space="0" w:color="auto"/>
                  </w:divBdr>
                </w:div>
              </w:divsChild>
            </w:div>
            <w:div w:id="618682294">
              <w:marLeft w:val="0"/>
              <w:marRight w:val="0"/>
              <w:marTop w:val="0"/>
              <w:marBottom w:val="0"/>
              <w:divBdr>
                <w:top w:val="none" w:sz="0" w:space="0" w:color="auto"/>
                <w:left w:val="none" w:sz="0" w:space="0" w:color="auto"/>
                <w:bottom w:val="none" w:sz="0" w:space="0" w:color="auto"/>
                <w:right w:val="none" w:sz="0" w:space="0" w:color="auto"/>
              </w:divBdr>
              <w:divsChild>
                <w:div w:id="1744110119">
                  <w:marLeft w:val="0"/>
                  <w:marRight w:val="0"/>
                  <w:marTop w:val="0"/>
                  <w:marBottom w:val="0"/>
                  <w:divBdr>
                    <w:top w:val="none" w:sz="0" w:space="0" w:color="auto"/>
                    <w:left w:val="none" w:sz="0" w:space="0" w:color="auto"/>
                    <w:bottom w:val="none" w:sz="0" w:space="0" w:color="auto"/>
                    <w:right w:val="none" w:sz="0" w:space="0" w:color="auto"/>
                  </w:divBdr>
                </w:div>
              </w:divsChild>
            </w:div>
            <w:div w:id="759452346">
              <w:marLeft w:val="0"/>
              <w:marRight w:val="0"/>
              <w:marTop w:val="0"/>
              <w:marBottom w:val="0"/>
              <w:divBdr>
                <w:top w:val="none" w:sz="0" w:space="0" w:color="auto"/>
                <w:left w:val="none" w:sz="0" w:space="0" w:color="auto"/>
                <w:bottom w:val="none" w:sz="0" w:space="0" w:color="auto"/>
                <w:right w:val="none" w:sz="0" w:space="0" w:color="auto"/>
              </w:divBdr>
              <w:divsChild>
                <w:div w:id="364446825">
                  <w:marLeft w:val="0"/>
                  <w:marRight w:val="0"/>
                  <w:marTop w:val="0"/>
                  <w:marBottom w:val="0"/>
                  <w:divBdr>
                    <w:top w:val="none" w:sz="0" w:space="0" w:color="auto"/>
                    <w:left w:val="none" w:sz="0" w:space="0" w:color="auto"/>
                    <w:bottom w:val="none" w:sz="0" w:space="0" w:color="auto"/>
                    <w:right w:val="none" w:sz="0" w:space="0" w:color="auto"/>
                  </w:divBdr>
                </w:div>
              </w:divsChild>
            </w:div>
            <w:div w:id="1018778017">
              <w:marLeft w:val="0"/>
              <w:marRight w:val="0"/>
              <w:marTop w:val="0"/>
              <w:marBottom w:val="0"/>
              <w:divBdr>
                <w:top w:val="none" w:sz="0" w:space="0" w:color="auto"/>
                <w:left w:val="none" w:sz="0" w:space="0" w:color="auto"/>
                <w:bottom w:val="none" w:sz="0" w:space="0" w:color="auto"/>
                <w:right w:val="none" w:sz="0" w:space="0" w:color="auto"/>
              </w:divBdr>
              <w:divsChild>
                <w:div w:id="1550609681">
                  <w:marLeft w:val="0"/>
                  <w:marRight w:val="0"/>
                  <w:marTop w:val="0"/>
                  <w:marBottom w:val="0"/>
                  <w:divBdr>
                    <w:top w:val="none" w:sz="0" w:space="0" w:color="auto"/>
                    <w:left w:val="none" w:sz="0" w:space="0" w:color="auto"/>
                    <w:bottom w:val="none" w:sz="0" w:space="0" w:color="auto"/>
                    <w:right w:val="none" w:sz="0" w:space="0" w:color="auto"/>
                  </w:divBdr>
                </w:div>
              </w:divsChild>
            </w:div>
            <w:div w:id="60443699">
              <w:marLeft w:val="0"/>
              <w:marRight w:val="0"/>
              <w:marTop w:val="0"/>
              <w:marBottom w:val="0"/>
              <w:divBdr>
                <w:top w:val="none" w:sz="0" w:space="0" w:color="auto"/>
                <w:left w:val="none" w:sz="0" w:space="0" w:color="auto"/>
                <w:bottom w:val="none" w:sz="0" w:space="0" w:color="auto"/>
                <w:right w:val="none" w:sz="0" w:space="0" w:color="auto"/>
              </w:divBdr>
              <w:divsChild>
                <w:div w:id="1072433676">
                  <w:marLeft w:val="0"/>
                  <w:marRight w:val="0"/>
                  <w:marTop w:val="0"/>
                  <w:marBottom w:val="0"/>
                  <w:divBdr>
                    <w:top w:val="none" w:sz="0" w:space="0" w:color="auto"/>
                    <w:left w:val="none" w:sz="0" w:space="0" w:color="auto"/>
                    <w:bottom w:val="none" w:sz="0" w:space="0" w:color="auto"/>
                    <w:right w:val="none" w:sz="0" w:space="0" w:color="auto"/>
                  </w:divBdr>
                </w:div>
              </w:divsChild>
            </w:div>
            <w:div w:id="792209484">
              <w:marLeft w:val="0"/>
              <w:marRight w:val="0"/>
              <w:marTop w:val="0"/>
              <w:marBottom w:val="0"/>
              <w:divBdr>
                <w:top w:val="none" w:sz="0" w:space="0" w:color="auto"/>
                <w:left w:val="none" w:sz="0" w:space="0" w:color="auto"/>
                <w:bottom w:val="none" w:sz="0" w:space="0" w:color="auto"/>
                <w:right w:val="none" w:sz="0" w:space="0" w:color="auto"/>
              </w:divBdr>
              <w:divsChild>
                <w:div w:id="1384405179">
                  <w:marLeft w:val="0"/>
                  <w:marRight w:val="0"/>
                  <w:marTop w:val="0"/>
                  <w:marBottom w:val="0"/>
                  <w:divBdr>
                    <w:top w:val="none" w:sz="0" w:space="0" w:color="auto"/>
                    <w:left w:val="none" w:sz="0" w:space="0" w:color="auto"/>
                    <w:bottom w:val="none" w:sz="0" w:space="0" w:color="auto"/>
                    <w:right w:val="none" w:sz="0" w:space="0" w:color="auto"/>
                  </w:divBdr>
                </w:div>
              </w:divsChild>
            </w:div>
            <w:div w:id="288823161">
              <w:marLeft w:val="0"/>
              <w:marRight w:val="0"/>
              <w:marTop w:val="0"/>
              <w:marBottom w:val="0"/>
              <w:divBdr>
                <w:top w:val="none" w:sz="0" w:space="0" w:color="auto"/>
                <w:left w:val="none" w:sz="0" w:space="0" w:color="auto"/>
                <w:bottom w:val="none" w:sz="0" w:space="0" w:color="auto"/>
                <w:right w:val="none" w:sz="0" w:space="0" w:color="auto"/>
              </w:divBdr>
              <w:divsChild>
                <w:div w:id="2025664325">
                  <w:marLeft w:val="0"/>
                  <w:marRight w:val="0"/>
                  <w:marTop w:val="0"/>
                  <w:marBottom w:val="0"/>
                  <w:divBdr>
                    <w:top w:val="none" w:sz="0" w:space="0" w:color="auto"/>
                    <w:left w:val="none" w:sz="0" w:space="0" w:color="auto"/>
                    <w:bottom w:val="none" w:sz="0" w:space="0" w:color="auto"/>
                    <w:right w:val="none" w:sz="0" w:space="0" w:color="auto"/>
                  </w:divBdr>
                </w:div>
              </w:divsChild>
            </w:div>
            <w:div w:id="142046956">
              <w:marLeft w:val="0"/>
              <w:marRight w:val="0"/>
              <w:marTop w:val="0"/>
              <w:marBottom w:val="0"/>
              <w:divBdr>
                <w:top w:val="none" w:sz="0" w:space="0" w:color="auto"/>
                <w:left w:val="none" w:sz="0" w:space="0" w:color="auto"/>
                <w:bottom w:val="none" w:sz="0" w:space="0" w:color="auto"/>
                <w:right w:val="none" w:sz="0" w:space="0" w:color="auto"/>
              </w:divBdr>
              <w:divsChild>
                <w:div w:id="512576871">
                  <w:marLeft w:val="0"/>
                  <w:marRight w:val="0"/>
                  <w:marTop w:val="0"/>
                  <w:marBottom w:val="0"/>
                  <w:divBdr>
                    <w:top w:val="none" w:sz="0" w:space="0" w:color="auto"/>
                    <w:left w:val="none" w:sz="0" w:space="0" w:color="auto"/>
                    <w:bottom w:val="none" w:sz="0" w:space="0" w:color="auto"/>
                    <w:right w:val="none" w:sz="0" w:space="0" w:color="auto"/>
                  </w:divBdr>
                </w:div>
              </w:divsChild>
            </w:div>
            <w:div w:id="1678461003">
              <w:marLeft w:val="0"/>
              <w:marRight w:val="0"/>
              <w:marTop w:val="0"/>
              <w:marBottom w:val="0"/>
              <w:divBdr>
                <w:top w:val="none" w:sz="0" w:space="0" w:color="auto"/>
                <w:left w:val="none" w:sz="0" w:space="0" w:color="auto"/>
                <w:bottom w:val="none" w:sz="0" w:space="0" w:color="auto"/>
                <w:right w:val="none" w:sz="0" w:space="0" w:color="auto"/>
              </w:divBdr>
              <w:divsChild>
                <w:div w:id="1415006929">
                  <w:marLeft w:val="0"/>
                  <w:marRight w:val="0"/>
                  <w:marTop w:val="0"/>
                  <w:marBottom w:val="0"/>
                  <w:divBdr>
                    <w:top w:val="none" w:sz="0" w:space="0" w:color="auto"/>
                    <w:left w:val="none" w:sz="0" w:space="0" w:color="auto"/>
                    <w:bottom w:val="none" w:sz="0" w:space="0" w:color="auto"/>
                    <w:right w:val="none" w:sz="0" w:space="0" w:color="auto"/>
                  </w:divBdr>
                </w:div>
              </w:divsChild>
            </w:div>
            <w:div w:id="1934194550">
              <w:marLeft w:val="0"/>
              <w:marRight w:val="0"/>
              <w:marTop w:val="0"/>
              <w:marBottom w:val="0"/>
              <w:divBdr>
                <w:top w:val="none" w:sz="0" w:space="0" w:color="auto"/>
                <w:left w:val="none" w:sz="0" w:space="0" w:color="auto"/>
                <w:bottom w:val="none" w:sz="0" w:space="0" w:color="auto"/>
                <w:right w:val="none" w:sz="0" w:space="0" w:color="auto"/>
              </w:divBdr>
              <w:divsChild>
                <w:div w:id="94787446">
                  <w:marLeft w:val="0"/>
                  <w:marRight w:val="0"/>
                  <w:marTop w:val="0"/>
                  <w:marBottom w:val="0"/>
                  <w:divBdr>
                    <w:top w:val="none" w:sz="0" w:space="0" w:color="auto"/>
                    <w:left w:val="none" w:sz="0" w:space="0" w:color="auto"/>
                    <w:bottom w:val="none" w:sz="0" w:space="0" w:color="auto"/>
                    <w:right w:val="none" w:sz="0" w:space="0" w:color="auto"/>
                  </w:divBdr>
                </w:div>
              </w:divsChild>
            </w:div>
            <w:div w:id="1188253712">
              <w:marLeft w:val="0"/>
              <w:marRight w:val="0"/>
              <w:marTop w:val="0"/>
              <w:marBottom w:val="0"/>
              <w:divBdr>
                <w:top w:val="none" w:sz="0" w:space="0" w:color="auto"/>
                <w:left w:val="none" w:sz="0" w:space="0" w:color="auto"/>
                <w:bottom w:val="none" w:sz="0" w:space="0" w:color="auto"/>
                <w:right w:val="none" w:sz="0" w:space="0" w:color="auto"/>
              </w:divBdr>
              <w:divsChild>
                <w:div w:id="318922560">
                  <w:marLeft w:val="0"/>
                  <w:marRight w:val="0"/>
                  <w:marTop w:val="0"/>
                  <w:marBottom w:val="0"/>
                  <w:divBdr>
                    <w:top w:val="none" w:sz="0" w:space="0" w:color="auto"/>
                    <w:left w:val="none" w:sz="0" w:space="0" w:color="auto"/>
                    <w:bottom w:val="none" w:sz="0" w:space="0" w:color="auto"/>
                    <w:right w:val="none" w:sz="0" w:space="0" w:color="auto"/>
                  </w:divBdr>
                </w:div>
              </w:divsChild>
            </w:div>
            <w:div w:id="2079206076">
              <w:marLeft w:val="0"/>
              <w:marRight w:val="0"/>
              <w:marTop w:val="0"/>
              <w:marBottom w:val="0"/>
              <w:divBdr>
                <w:top w:val="none" w:sz="0" w:space="0" w:color="auto"/>
                <w:left w:val="none" w:sz="0" w:space="0" w:color="auto"/>
                <w:bottom w:val="none" w:sz="0" w:space="0" w:color="auto"/>
                <w:right w:val="none" w:sz="0" w:space="0" w:color="auto"/>
              </w:divBdr>
              <w:divsChild>
                <w:div w:id="512688815">
                  <w:marLeft w:val="0"/>
                  <w:marRight w:val="0"/>
                  <w:marTop w:val="0"/>
                  <w:marBottom w:val="0"/>
                  <w:divBdr>
                    <w:top w:val="none" w:sz="0" w:space="0" w:color="auto"/>
                    <w:left w:val="none" w:sz="0" w:space="0" w:color="auto"/>
                    <w:bottom w:val="none" w:sz="0" w:space="0" w:color="auto"/>
                    <w:right w:val="none" w:sz="0" w:space="0" w:color="auto"/>
                  </w:divBdr>
                </w:div>
              </w:divsChild>
            </w:div>
            <w:div w:id="1138644904">
              <w:marLeft w:val="0"/>
              <w:marRight w:val="0"/>
              <w:marTop w:val="0"/>
              <w:marBottom w:val="0"/>
              <w:divBdr>
                <w:top w:val="none" w:sz="0" w:space="0" w:color="auto"/>
                <w:left w:val="none" w:sz="0" w:space="0" w:color="auto"/>
                <w:bottom w:val="none" w:sz="0" w:space="0" w:color="auto"/>
                <w:right w:val="none" w:sz="0" w:space="0" w:color="auto"/>
              </w:divBdr>
              <w:divsChild>
                <w:div w:id="2086685920">
                  <w:marLeft w:val="0"/>
                  <w:marRight w:val="0"/>
                  <w:marTop w:val="0"/>
                  <w:marBottom w:val="0"/>
                  <w:divBdr>
                    <w:top w:val="none" w:sz="0" w:space="0" w:color="auto"/>
                    <w:left w:val="none" w:sz="0" w:space="0" w:color="auto"/>
                    <w:bottom w:val="none" w:sz="0" w:space="0" w:color="auto"/>
                    <w:right w:val="none" w:sz="0" w:space="0" w:color="auto"/>
                  </w:divBdr>
                </w:div>
              </w:divsChild>
            </w:div>
            <w:div w:id="832330645">
              <w:marLeft w:val="0"/>
              <w:marRight w:val="0"/>
              <w:marTop w:val="0"/>
              <w:marBottom w:val="0"/>
              <w:divBdr>
                <w:top w:val="none" w:sz="0" w:space="0" w:color="auto"/>
                <w:left w:val="none" w:sz="0" w:space="0" w:color="auto"/>
                <w:bottom w:val="none" w:sz="0" w:space="0" w:color="auto"/>
                <w:right w:val="none" w:sz="0" w:space="0" w:color="auto"/>
              </w:divBdr>
              <w:divsChild>
                <w:div w:id="1898201644">
                  <w:marLeft w:val="0"/>
                  <w:marRight w:val="0"/>
                  <w:marTop w:val="0"/>
                  <w:marBottom w:val="0"/>
                  <w:divBdr>
                    <w:top w:val="none" w:sz="0" w:space="0" w:color="auto"/>
                    <w:left w:val="none" w:sz="0" w:space="0" w:color="auto"/>
                    <w:bottom w:val="none" w:sz="0" w:space="0" w:color="auto"/>
                    <w:right w:val="none" w:sz="0" w:space="0" w:color="auto"/>
                  </w:divBdr>
                </w:div>
              </w:divsChild>
            </w:div>
            <w:div w:id="572201182">
              <w:marLeft w:val="0"/>
              <w:marRight w:val="0"/>
              <w:marTop w:val="0"/>
              <w:marBottom w:val="0"/>
              <w:divBdr>
                <w:top w:val="none" w:sz="0" w:space="0" w:color="auto"/>
                <w:left w:val="none" w:sz="0" w:space="0" w:color="auto"/>
                <w:bottom w:val="none" w:sz="0" w:space="0" w:color="auto"/>
                <w:right w:val="none" w:sz="0" w:space="0" w:color="auto"/>
              </w:divBdr>
              <w:divsChild>
                <w:div w:id="49155988">
                  <w:marLeft w:val="0"/>
                  <w:marRight w:val="0"/>
                  <w:marTop w:val="0"/>
                  <w:marBottom w:val="0"/>
                  <w:divBdr>
                    <w:top w:val="none" w:sz="0" w:space="0" w:color="auto"/>
                    <w:left w:val="none" w:sz="0" w:space="0" w:color="auto"/>
                    <w:bottom w:val="none" w:sz="0" w:space="0" w:color="auto"/>
                    <w:right w:val="none" w:sz="0" w:space="0" w:color="auto"/>
                  </w:divBdr>
                </w:div>
              </w:divsChild>
            </w:div>
            <w:div w:id="574165799">
              <w:marLeft w:val="0"/>
              <w:marRight w:val="0"/>
              <w:marTop w:val="0"/>
              <w:marBottom w:val="0"/>
              <w:divBdr>
                <w:top w:val="none" w:sz="0" w:space="0" w:color="auto"/>
                <w:left w:val="none" w:sz="0" w:space="0" w:color="auto"/>
                <w:bottom w:val="none" w:sz="0" w:space="0" w:color="auto"/>
                <w:right w:val="none" w:sz="0" w:space="0" w:color="auto"/>
              </w:divBdr>
              <w:divsChild>
                <w:div w:id="477263521">
                  <w:marLeft w:val="0"/>
                  <w:marRight w:val="0"/>
                  <w:marTop w:val="0"/>
                  <w:marBottom w:val="0"/>
                  <w:divBdr>
                    <w:top w:val="none" w:sz="0" w:space="0" w:color="auto"/>
                    <w:left w:val="none" w:sz="0" w:space="0" w:color="auto"/>
                    <w:bottom w:val="none" w:sz="0" w:space="0" w:color="auto"/>
                    <w:right w:val="none" w:sz="0" w:space="0" w:color="auto"/>
                  </w:divBdr>
                </w:div>
              </w:divsChild>
            </w:div>
            <w:div w:id="524635984">
              <w:marLeft w:val="0"/>
              <w:marRight w:val="0"/>
              <w:marTop w:val="0"/>
              <w:marBottom w:val="0"/>
              <w:divBdr>
                <w:top w:val="none" w:sz="0" w:space="0" w:color="auto"/>
                <w:left w:val="none" w:sz="0" w:space="0" w:color="auto"/>
                <w:bottom w:val="none" w:sz="0" w:space="0" w:color="auto"/>
                <w:right w:val="none" w:sz="0" w:space="0" w:color="auto"/>
              </w:divBdr>
              <w:divsChild>
                <w:div w:id="1177815919">
                  <w:marLeft w:val="0"/>
                  <w:marRight w:val="0"/>
                  <w:marTop w:val="0"/>
                  <w:marBottom w:val="0"/>
                  <w:divBdr>
                    <w:top w:val="none" w:sz="0" w:space="0" w:color="auto"/>
                    <w:left w:val="none" w:sz="0" w:space="0" w:color="auto"/>
                    <w:bottom w:val="none" w:sz="0" w:space="0" w:color="auto"/>
                    <w:right w:val="none" w:sz="0" w:space="0" w:color="auto"/>
                  </w:divBdr>
                </w:div>
              </w:divsChild>
            </w:div>
            <w:div w:id="1974627363">
              <w:marLeft w:val="0"/>
              <w:marRight w:val="0"/>
              <w:marTop w:val="0"/>
              <w:marBottom w:val="0"/>
              <w:divBdr>
                <w:top w:val="none" w:sz="0" w:space="0" w:color="auto"/>
                <w:left w:val="none" w:sz="0" w:space="0" w:color="auto"/>
                <w:bottom w:val="none" w:sz="0" w:space="0" w:color="auto"/>
                <w:right w:val="none" w:sz="0" w:space="0" w:color="auto"/>
              </w:divBdr>
              <w:divsChild>
                <w:div w:id="1067411720">
                  <w:marLeft w:val="0"/>
                  <w:marRight w:val="0"/>
                  <w:marTop w:val="0"/>
                  <w:marBottom w:val="0"/>
                  <w:divBdr>
                    <w:top w:val="none" w:sz="0" w:space="0" w:color="auto"/>
                    <w:left w:val="none" w:sz="0" w:space="0" w:color="auto"/>
                    <w:bottom w:val="none" w:sz="0" w:space="0" w:color="auto"/>
                    <w:right w:val="none" w:sz="0" w:space="0" w:color="auto"/>
                  </w:divBdr>
                </w:div>
              </w:divsChild>
            </w:div>
            <w:div w:id="1198473219">
              <w:marLeft w:val="0"/>
              <w:marRight w:val="0"/>
              <w:marTop w:val="0"/>
              <w:marBottom w:val="0"/>
              <w:divBdr>
                <w:top w:val="none" w:sz="0" w:space="0" w:color="auto"/>
                <w:left w:val="none" w:sz="0" w:space="0" w:color="auto"/>
                <w:bottom w:val="none" w:sz="0" w:space="0" w:color="auto"/>
                <w:right w:val="none" w:sz="0" w:space="0" w:color="auto"/>
              </w:divBdr>
              <w:divsChild>
                <w:div w:id="668561471">
                  <w:marLeft w:val="0"/>
                  <w:marRight w:val="0"/>
                  <w:marTop w:val="0"/>
                  <w:marBottom w:val="0"/>
                  <w:divBdr>
                    <w:top w:val="none" w:sz="0" w:space="0" w:color="auto"/>
                    <w:left w:val="none" w:sz="0" w:space="0" w:color="auto"/>
                    <w:bottom w:val="none" w:sz="0" w:space="0" w:color="auto"/>
                    <w:right w:val="none" w:sz="0" w:space="0" w:color="auto"/>
                  </w:divBdr>
                </w:div>
              </w:divsChild>
            </w:div>
            <w:div w:id="1152872885">
              <w:marLeft w:val="0"/>
              <w:marRight w:val="0"/>
              <w:marTop w:val="0"/>
              <w:marBottom w:val="0"/>
              <w:divBdr>
                <w:top w:val="none" w:sz="0" w:space="0" w:color="auto"/>
                <w:left w:val="none" w:sz="0" w:space="0" w:color="auto"/>
                <w:bottom w:val="none" w:sz="0" w:space="0" w:color="auto"/>
                <w:right w:val="none" w:sz="0" w:space="0" w:color="auto"/>
              </w:divBdr>
              <w:divsChild>
                <w:div w:id="1073547883">
                  <w:marLeft w:val="0"/>
                  <w:marRight w:val="0"/>
                  <w:marTop w:val="0"/>
                  <w:marBottom w:val="0"/>
                  <w:divBdr>
                    <w:top w:val="none" w:sz="0" w:space="0" w:color="auto"/>
                    <w:left w:val="none" w:sz="0" w:space="0" w:color="auto"/>
                    <w:bottom w:val="none" w:sz="0" w:space="0" w:color="auto"/>
                    <w:right w:val="none" w:sz="0" w:space="0" w:color="auto"/>
                  </w:divBdr>
                </w:div>
              </w:divsChild>
            </w:div>
            <w:div w:id="1512649535">
              <w:marLeft w:val="0"/>
              <w:marRight w:val="0"/>
              <w:marTop w:val="0"/>
              <w:marBottom w:val="0"/>
              <w:divBdr>
                <w:top w:val="none" w:sz="0" w:space="0" w:color="auto"/>
                <w:left w:val="none" w:sz="0" w:space="0" w:color="auto"/>
                <w:bottom w:val="none" w:sz="0" w:space="0" w:color="auto"/>
                <w:right w:val="none" w:sz="0" w:space="0" w:color="auto"/>
              </w:divBdr>
              <w:divsChild>
                <w:div w:id="1772823473">
                  <w:marLeft w:val="0"/>
                  <w:marRight w:val="0"/>
                  <w:marTop w:val="0"/>
                  <w:marBottom w:val="0"/>
                  <w:divBdr>
                    <w:top w:val="none" w:sz="0" w:space="0" w:color="auto"/>
                    <w:left w:val="none" w:sz="0" w:space="0" w:color="auto"/>
                    <w:bottom w:val="none" w:sz="0" w:space="0" w:color="auto"/>
                    <w:right w:val="none" w:sz="0" w:space="0" w:color="auto"/>
                  </w:divBdr>
                </w:div>
              </w:divsChild>
            </w:div>
            <w:div w:id="1138645988">
              <w:marLeft w:val="0"/>
              <w:marRight w:val="0"/>
              <w:marTop w:val="0"/>
              <w:marBottom w:val="0"/>
              <w:divBdr>
                <w:top w:val="none" w:sz="0" w:space="0" w:color="auto"/>
                <w:left w:val="none" w:sz="0" w:space="0" w:color="auto"/>
                <w:bottom w:val="none" w:sz="0" w:space="0" w:color="auto"/>
                <w:right w:val="none" w:sz="0" w:space="0" w:color="auto"/>
              </w:divBdr>
              <w:divsChild>
                <w:div w:id="423304990">
                  <w:marLeft w:val="0"/>
                  <w:marRight w:val="0"/>
                  <w:marTop w:val="0"/>
                  <w:marBottom w:val="0"/>
                  <w:divBdr>
                    <w:top w:val="none" w:sz="0" w:space="0" w:color="auto"/>
                    <w:left w:val="none" w:sz="0" w:space="0" w:color="auto"/>
                    <w:bottom w:val="none" w:sz="0" w:space="0" w:color="auto"/>
                    <w:right w:val="none" w:sz="0" w:space="0" w:color="auto"/>
                  </w:divBdr>
                </w:div>
              </w:divsChild>
            </w:div>
            <w:div w:id="660743426">
              <w:marLeft w:val="0"/>
              <w:marRight w:val="0"/>
              <w:marTop w:val="0"/>
              <w:marBottom w:val="0"/>
              <w:divBdr>
                <w:top w:val="none" w:sz="0" w:space="0" w:color="auto"/>
                <w:left w:val="none" w:sz="0" w:space="0" w:color="auto"/>
                <w:bottom w:val="none" w:sz="0" w:space="0" w:color="auto"/>
                <w:right w:val="none" w:sz="0" w:space="0" w:color="auto"/>
              </w:divBdr>
              <w:divsChild>
                <w:div w:id="1861894380">
                  <w:marLeft w:val="0"/>
                  <w:marRight w:val="0"/>
                  <w:marTop w:val="0"/>
                  <w:marBottom w:val="0"/>
                  <w:divBdr>
                    <w:top w:val="none" w:sz="0" w:space="0" w:color="auto"/>
                    <w:left w:val="none" w:sz="0" w:space="0" w:color="auto"/>
                    <w:bottom w:val="none" w:sz="0" w:space="0" w:color="auto"/>
                    <w:right w:val="none" w:sz="0" w:space="0" w:color="auto"/>
                  </w:divBdr>
                </w:div>
              </w:divsChild>
            </w:div>
            <w:div w:id="1865436198">
              <w:marLeft w:val="0"/>
              <w:marRight w:val="0"/>
              <w:marTop w:val="0"/>
              <w:marBottom w:val="0"/>
              <w:divBdr>
                <w:top w:val="none" w:sz="0" w:space="0" w:color="auto"/>
                <w:left w:val="none" w:sz="0" w:space="0" w:color="auto"/>
                <w:bottom w:val="none" w:sz="0" w:space="0" w:color="auto"/>
                <w:right w:val="none" w:sz="0" w:space="0" w:color="auto"/>
              </w:divBdr>
              <w:divsChild>
                <w:div w:id="1033456955">
                  <w:marLeft w:val="0"/>
                  <w:marRight w:val="0"/>
                  <w:marTop w:val="0"/>
                  <w:marBottom w:val="0"/>
                  <w:divBdr>
                    <w:top w:val="none" w:sz="0" w:space="0" w:color="auto"/>
                    <w:left w:val="none" w:sz="0" w:space="0" w:color="auto"/>
                    <w:bottom w:val="none" w:sz="0" w:space="0" w:color="auto"/>
                    <w:right w:val="none" w:sz="0" w:space="0" w:color="auto"/>
                  </w:divBdr>
                </w:div>
              </w:divsChild>
            </w:div>
            <w:div w:id="1187478974">
              <w:marLeft w:val="0"/>
              <w:marRight w:val="0"/>
              <w:marTop w:val="0"/>
              <w:marBottom w:val="0"/>
              <w:divBdr>
                <w:top w:val="none" w:sz="0" w:space="0" w:color="auto"/>
                <w:left w:val="none" w:sz="0" w:space="0" w:color="auto"/>
                <w:bottom w:val="none" w:sz="0" w:space="0" w:color="auto"/>
                <w:right w:val="none" w:sz="0" w:space="0" w:color="auto"/>
              </w:divBdr>
              <w:divsChild>
                <w:div w:id="1990819534">
                  <w:marLeft w:val="0"/>
                  <w:marRight w:val="0"/>
                  <w:marTop w:val="0"/>
                  <w:marBottom w:val="0"/>
                  <w:divBdr>
                    <w:top w:val="none" w:sz="0" w:space="0" w:color="auto"/>
                    <w:left w:val="none" w:sz="0" w:space="0" w:color="auto"/>
                    <w:bottom w:val="none" w:sz="0" w:space="0" w:color="auto"/>
                    <w:right w:val="none" w:sz="0" w:space="0" w:color="auto"/>
                  </w:divBdr>
                </w:div>
              </w:divsChild>
            </w:div>
            <w:div w:id="1687369993">
              <w:marLeft w:val="0"/>
              <w:marRight w:val="0"/>
              <w:marTop w:val="0"/>
              <w:marBottom w:val="0"/>
              <w:divBdr>
                <w:top w:val="none" w:sz="0" w:space="0" w:color="auto"/>
                <w:left w:val="none" w:sz="0" w:space="0" w:color="auto"/>
                <w:bottom w:val="none" w:sz="0" w:space="0" w:color="auto"/>
                <w:right w:val="none" w:sz="0" w:space="0" w:color="auto"/>
              </w:divBdr>
              <w:divsChild>
                <w:div w:id="214658548">
                  <w:marLeft w:val="0"/>
                  <w:marRight w:val="0"/>
                  <w:marTop w:val="0"/>
                  <w:marBottom w:val="0"/>
                  <w:divBdr>
                    <w:top w:val="none" w:sz="0" w:space="0" w:color="auto"/>
                    <w:left w:val="none" w:sz="0" w:space="0" w:color="auto"/>
                    <w:bottom w:val="none" w:sz="0" w:space="0" w:color="auto"/>
                    <w:right w:val="none" w:sz="0" w:space="0" w:color="auto"/>
                  </w:divBdr>
                </w:div>
              </w:divsChild>
            </w:div>
            <w:div w:id="524288887">
              <w:marLeft w:val="0"/>
              <w:marRight w:val="0"/>
              <w:marTop w:val="0"/>
              <w:marBottom w:val="0"/>
              <w:divBdr>
                <w:top w:val="none" w:sz="0" w:space="0" w:color="auto"/>
                <w:left w:val="none" w:sz="0" w:space="0" w:color="auto"/>
                <w:bottom w:val="none" w:sz="0" w:space="0" w:color="auto"/>
                <w:right w:val="none" w:sz="0" w:space="0" w:color="auto"/>
              </w:divBdr>
              <w:divsChild>
                <w:div w:id="480275234">
                  <w:marLeft w:val="0"/>
                  <w:marRight w:val="0"/>
                  <w:marTop w:val="0"/>
                  <w:marBottom w:val="0"/>
                  <w:divBdr>
                    <w:top w:val="none" w:sz="0" w:space="0" w:color="auto"/>
                    <w:left w:val="none" w:sz="0" w:space="0" w:color="auto"/>
                    <w:bottom w:val="none" w:sz="0" w:space="0" w:color="auto"/>
                    <w:right w:val="none" w:sz="0" w:space="0" w:color="auto"/>
                  </w:divBdr>
                </w:div>
              </w:divsChild>
            </w:div>
            <w:div w:id="1446656611">
              <w:marLeft w:val="0"/>
              <w:marRight w:val="0"/>
              <w:marTop w:val="0"/>
              <w:marBottom w:val="0"/>
              <w:divBdr>
                <w:top w:val="none" w:sz="0" w:space="0" w:color="auto"/>
                <w:left w:val="none" w:sz="0" w:space="0" w:color="auto"/>
                <w:bottom w:val="none" w:sz="0" w:space="0" w:color="auto"/>
                <w:right w:val="none" w:sz="0" w:space="0" w:color="auto"/>
              </w:divBdr>
              <w:divsChild>
                <w:div w:id="1659570873">
                  <w:marLeft w:val="0"/>
                  <w:marRight w:val="0"/>
                  <w:marTop w:val="0"/>
                  <w:marBottom w:val="0"/>
                  <w:divBdr>
                    <w:top w:val="none" w:sz="0" w:space="0" w:color="auto"/>
                    <w:left w:val="none" w:sz="0" w:space="0" w:color="auto"/>
                    <w:bottom w:val="none" w:sz="0" w:space="0" w:color="auto"/>
                    <w:right w:val="none" w:sz="0" w:space="0" w:color="auto"/>
                  </w:divBdr>
                </w:div>
              </w:divsChild>
            </w:div>
            <w:div w:id="847058956">
              <w:marLeft w:val="0"/>
              <w:marRight w:val="0"/>
              <w:marTop w:val="0"/>
              <w:marBottom w:val="0"/>
              <w:divBdr>
                <w:top w:val="none" w:sz="0" w:space="0" w:color="auto"/>
                <w:left w:val="none" w:sz="0" w:space="0" w:color="auto"/>
                <w:bottom w:val="none" w:sz="0" w:space="0" w:color="auto"/>
                <w:right w:val="none" w:sz="0" w:space="0" w:color="auto"/>
              </w:divBdr>
              <w:divsChild>
                <w:div w:id="36397965">
                  <w:marLeft w:val="0"/>
                  <w:marRight w:val="0"/>
                  <w:marTop w:val="0"/>
                  <w:marBottom w:val="0"/>
                  <w:divBdr>
                    <w:top w:val="none" w:sz="0" w:space="0" w:color="auto"/>
                    <w:left w:val="none" w:sz="0" w:space="0" w:color="auto"/>
                    <w:bottom w:val="none" w:sz="0" w:space="0" w:color="auto"/>
                    <w:right w:val="none" w:sz="0" w:space="0" w:color="auto"/>
                  </w:divBdr>
                </w:div>
              </w:divsChild>
            </w:div>
            <w:div w:id="474612412">
              <w:marLeft w:val="0"/>
              <w:marRight w:val="0"/>
              <w:marTop w:val="0"/>
              <w:marBottom w:val="0"/>
              <w:divBdr>
                <w:top w:val="none" w:sz="0" w:space="0" w:color="auto"/>
                <w:left w:val="none" w:sz="0" w:space="0" w:color="auto"/>
                <w:bottom w:val="none" w:sz="0" w:space="0" w:color="auto"/>
                <w:right w:val="none" w:sz="0" w:space="0" w:color="auto"/>
              </w:divBdr>
              <w:divsChild>
                <w:div w:id="167643377">
                  <w:marLeft w:val="0"/>
                  <w:marRight w:val="0"/>
                  <w:marTop w:val="0"/>
                  <w:marBottom w:val="0"/>
                  <w:divBdr>
                    <w:top w:val="none" w:sz="0" w:space="0" w:color="auto"/>
                    <w:left w:val="none" w:sz="0" w:space="0" w:color="auto"/>
                    <w:bottom w:val="none" w:sz="0" w:space="0" w:color="auto"/>
                    <w:right w:val="none" w:sz="0" w:space="0" w:color="auto"/>
                  </w:divBdr>
                </w:div>
              </w:divsChild>
            </w:div>
            <w:div w:id="1012142884">
              <w:marLeft w:val="0"/>
              <w:marRight w:val="0"/>
              <w:marTop w:val="0"/>
              <w:marBottom w:val="0"/>
              <w:divBdr>
                <w:top w:val="none" w:sz="0" w:space="0" w:color="auto"/>
                <w:left w:val="none" w:sz="0" w:space="0" w:color="auto"/>
                <w:bottom w:val="none" w:sz="0" w:space="0" w:color="auto"/>
                <w:right w:val="none" w:sz="0" w:space="0" w:color="auto"/>
              </w:divBdr>
              <w:divsChild>
                <w:div w:id="2141723027">
                  <w:marLeft w:val="0"/>
                  <w:marRight w:val="0"/>
                  <w:marTop w:val="0"/>
                  <w:marBottom w:val="0"/>
                  <w:divBdr>
                    <w:top w:val="none" w:sz="0" w:space="0" w:color="auto"/>
                    <w:left w:val="none" w:sz="0" w:space="0" w:color="auto"/>
                    <w:bottom w:val="none" w:sz="0" w:space="0" w:color="auto"/>
                    <w:right w:val="none" w:sz="0" w:space="0" w:color="auto"/>
                  </w:divBdr>
                </w:div>
              </w:divsChild>
            </w:div>
            <w:div w:id="13464400">
              <w:marLeft w:val="0"/>
              <w:marRight w:val="0"/>
              <w:marTop w:val="0"/>
              <w:marBottom w:val="0"/>
              <w:divBdr>
                <w:top w:val="none" w:sz="0" w:space="0" w:color="auto"/>
                <w:left w:val="none" w:sz="0" w:space="0" w:color="auto"/>
                <w:bottom w:val="none" w:sz="0" w:space="0" w:color="auto"/>
                <w:right w:val="none" w:sz="0" w:space="0" w:color="auto"/>
              </w:divBdr>
              <w:divsChild>
                <w:div w:id="1794589450">
                  <w:marLeft w:val="0"/>
                  <w:marRight w:val="0"/>
                  <w:marTop w:val="0"/>
                  <w:marBottom w:val="0"/>
                  <w:divBdr>
                    <w:top w:val="none" w:sz="0" w:space="0" w:color="auto"/>
                    <w:left w:val="none" w:sz="0" w:space="0" w:color="auto"/>
                    <w:bottom w:val="none" w:sz="0" w:space="0" w:color="auto"/>
                    <w:right w:val="none" w:sz="0" w:space="0" w:color="auto"/>
                  </w:divBdr>
                </w:div>
              </w:divsChild>
            </w:div>
            <w:div w:id="112094914">
              <w:marLeft w:val="0"/>
              <w:marRight w:val="0"/>
              <w:marTop w:val="0"/>
              <w:marBottom w:val="0"/>
              <w:divBdr>
                <w:top w:val="none" w:sz="0" w:space="0" w:color="auto"/>
                <w:left w:val="none" w:sz="0" w:space="0" w:color="auto"/>
                <w:bottom w:val="none" w:sz="0" w:space="0" w:color="auto"/>
                <w:right w:val="none" w:sz="0" w:space="0" w:color="auto"/>
              </w:divBdr>
              <w:divsChild>
                <w:div w:id="1969429419">
                  <w:marLeft w:val="0"/>
                  <w:marRight w:val="0"/>
                  <w:marTop w:val="0"/>
                  <w:marBottom w:val="0"/>
                  <w:divBdr>
                    <w:top w:val="none" w:sz="0" w:space="0" w:color="auto"/>
                    <w:left w:val="none" w:sz="0" w:space="0" w:color="auto"/>
                    <w:bottom w:val="none" w:sz="0" w:space="0" w:color="auto"/>
                    <w:right w:val="none" w:sz="0" w:space="0" w:color="auto"/>
                  </w:divBdr>
                </w:div>
              </w:divsChild>
            </w:div>
            <w:div w:id="1829205202">
              <w:marLeft w:val="0"/>
              <w:marRight w:val="0"/>
              <w:marTop w:val="0"/>
              <w:marBottom w:val="0"/>
              <w:divBdr>
                <w:top w:val="none" w:sz="0" w:space="0" w:color="auto"/>
                <w:left w:val="none" w:sz="0" w:space="0" w:color="auto"/>
                <w:bottom w:val="none" w:sz="0" w:space="0" w:color="auto"/>
                <w:right w:val="none" w:sz="0" w:space="0" w:color="auto"/>
              </w:divBdr>
              <w:divsChild>
                <w:div w:id="802307389">
                  <w:marLeft w:val="0"/>
                  <w:marRight w:val="0"/>
                  <w:marTop w:val="0"/>
                  <w:marBottom w:val="0"/>
                  <w:divBdr>
                    <w:top w:val="none" w:sz="0" w:space="0" w:color="auto"/>
                    <w:left w:val="none" w:sz="0" w:space="0" w:color="auto"/>
                    <w:bottom w:val="none" w:sz="0" w:space="0" w:color="auto"/>
                    <w:right w:val="none" w:sz="0" w:space="0" w:color="auto"/>
                  </w:divBdr>
                </w:div>
              </w:divsChild>
            </w:div>
            <w:div w:id="229004075">
              <w:marLeft w:val="0"/>
              <w:marRight w:val="0"/>
              <w:marTop w:val="0"/>
              <w:marBottom w:val="0"/>
              <w:divBdr>
                <w:top w:val="none" w:sz="0" w:space="0" w:color="auto"/>
                <w:left w:val="none" w:sz="0" w:space="0" w:color="auto"/>
                <w:bottom w:val="none" w:sz="0" w:space="0" w:color="auto"/>
                <w:right w:val="none" w:sz="0" w:space="0" w:color="auto"/>
              </w:divBdr>
              <w:divsChild>
                <w:div w:id="1241133667">
                  <w:marLeft w:val="0"/>
                  <w:marRight w:val="0"/>
                  <w:marTop w:val="0"/>
                  <w:marBottom w:val="0"/>
                  <w:divBdr>
                    <w:top w:val="none" w:sz="0" w:space="0" w:color="auto"/>
                    <w:left w:val="none" w:sz="0" w:space="0" w:color="auto"/>
                    <w:bottom w:val="none" w:sz="0" w:space="0" w:color="auto"/>
                    <w:right w:val="none" w:sz="0" w:space="0" w:color="auto"/>
                  </w:divBdr>
                </w:div>
              </w:divsChild>
            </w:div>
            <w:div w:id="868761629">
              <w:marLeft w:val="0"/>
              <w:marRight w:val="0"/>
              <w:marTop w:val="0"/>
              <w:marBottom w:val="0"/>
              <w:divBdr>
                <w:top w:val="none" w:sz="0" w:space="0" w:color="auto"/>
                <w:left w:val="none" w:sz="0" w:space="0" w:color="auto"/>
                <w:bottom w:val="none" w:sz="0" w:space="0" w:color="auto"/>
                <w:right w:val="none" w:sz="0" w:space="0" w:color="auto"/>
              </w:divBdr>
              <w:divsChild>
                <w:div w:id="678699182">
                  <w:marLeft w:val="0"/>
                  <w:marRight w:val="0"/>
                  <w:marTop w:val="0"/>
                  <w:marBottom w:val="0"/>
                  <w:divBdr>
                    <w:top w:val="none" w:sz="0" w:space="0" w:color="auto"/>
                    <w:left w:val="none" w:sz="0" w:space="0" w:color="auto"/>
                    <w:bottom w:val="none" w:sz="0" w:space="0" w:color="auto"/>
                    <w:right w:val="none" w:sz="0" w:space="0" w:color="auto"/>
                  </w:divBdr>
                </w:div>
              </w:divsChild>
            </w:div>
            <w:div w:id="162472163">
              <w:marLeft w:val="0"/>
              <w:marRight w:val="0"/>
              <w:marTop w:val="0"/>
              <w:marBottom w:val="0"/>
              <w:divBdr>
                <w:top w:val="none" w:sz="0" w:space="0" w:color="auto"/>
                <w:left w:val="none" w:sz="0" w:space="0" w:color="auto"/>
                <w:bottom w:val="none" w:sz="0" w:space="0" w:color="auto"/>
                <w:right w:val="none" w:sz="0" w:space="0" w:color="auto"/>
              </w:divBdr>
              <w:divsChild>
                <w:div w:id="915093425">
                  <w:marLeft w:val="0"/>
                  <w:marRight w:val="0"/>
                  <w:marTop w:val="0"/>
                  <w:marBottom w:val="0"/>
                  <w:divBdr>
                    <w:top w:val="none" w:sz="0" w:space="0" w:color="auto"/>
                    <w:left w:val="none" w:sz="0" w:space="0" w:color="auto"/>
                    <w:bottom w:val="none" w:sz="0" w:space="0" w:color="auto"/>
                    <w:right w:val="none" w:sz="0" w:space="0" w:color="auto"/>
                  </w:divBdr>
                </w:div>
              </w:divsChild>
            </w:div>
            <w:div w:id="48311104">
              <w:marLeft w:val="0"/>
              <w:marRight w:val="0"/>
              <w:marTop w:val="0"/>
              <w:marBottom w:val="0"/>
              <w:divBdr>
                <w:top w:val="none" w:sz="0" w:space="0" w:color="auto"/>
                <w:left w:val="none" w:sz="0" w:space="0" w:color="auto"/>
                <w:bottom w:val="none" w:sz="0" w:space="0" w:color="auto"/>
                <w:right w:val="none" w:sz="0" w:space="0" w:color="auto"/>
              </w:divBdr>
              <w:divsChild>
                <w:div w:id="1028725438">
                  <w:marLeft w:val="0"/>
                  <w:marRight w:val="0"/>
                  <w:marTop w:val="0"/>
                  <w:marBottom w:val="0"/>
                  <w:divBdr>
                    <w:top w:val="none" w:sz="0" w:space="0" w:color="auto"/>
                    <w:left w:val="none" w:sz="0" w:space="0" w:color="auto"/>
                    <w:bottom w:val="none" w:sz="0" w:space="0" w:color="auto"/>
                    <w:right w:val="none" w:sz="0" w:space="0" w:color="auto"/>
                  </w:divBdr>
                </w:div>
              </w:divsChild>
            </w:div>
            <w:div w:id="910191472">
              <w:marLeft w:val="0"/>
              <w:marRight w:val="0"/>
              <w:marTop w:val="0"/>
              <w:marBottom w:val="0"/>
              <w:divBdr>
                <w:top w:val="none" w:sz="0" w:space="0" w:color="auto"/>
                <w:left w:val="none" w:sz="0" w:space="0" w:color="auto"/>
                <w:bottom w:val="none" w:sz="0" w:space="0" w:color="auto"/>
                <w:right w:val="none" w:sz="0" w:space="0" w:color="auto"/>
              </w:divBdr>
              <w:divsChild>
                <w:div w:id="1191190568">
                  <w:marLeft w:val="0"/>
                  <w:marRight w:val="0"/>
                  <w:marTop w:val="0"/>
                  <w:marBottom w:val="0"/>
                  <w:divBdr>
                    <w:top w:val="none" w:sz="0" w:space="0" w:color="auto"/>
                    <w:left w:val="none" w:sz="0" w:space="0" w:color="auto"/>
                    <w:bottom w:val="none" w:sz="0" w:space="0" w:color="auto"/>
                    <w:right w:val="none" w:sz="0" w:space="0" w:color="auto"/>
                  </w:divBdr>
                </w:div>
              </w:divsChild>
            </w:div>
            <w:div w:id="987712703">
              <w:marLeft w:val="0"/>
              <w:marRight w:val="0"/>
              <w:marTop w:val="0"/>
              <w:marBottom w:val="0"/>
              <w:divBdr>
                <w:top w:val="none" w:sz="0" w:space="0" w:color="auto"/>
                <w:left w:val="none" w:sz="0" w:space="0" w:color="auto"/>
                <w:bottom w:val="none" w:sz="0" w:space="0" w:color="auto"/>
                <w:right w:val="none" w:sz="0" w:space="0" w:color="auto"/>
              </w:divBdr>
              <w:divsChild>
                <w:div w:id="1065569153">
                  <w:marLeft w:val="0"/>
                  <w:marRight w:val="0"/>
                  <w:marTop w:val="0"/>
                  <w:marBottom w:val="0"/>
                  <w:divBdr>
                    <w:top w:val="none" w:sz="0" w:space="0" w:color="auto"/>
                    <w:left w:val="none" w:sz="0" w:space="0" w:color="auto"/>
                    <w:bottom w:val="none" w:sz="0" w:space="0" w:color="auto"/>
                    <w:right w:val="none" w:sz="0" w:space="0" w:color="auto"/>
                  </w:divBdr>
                </w:div>
              </w:divsChild>
            </w:div>
            <w:div w:id="1614748185">
              <w:marLeft w:val="0"/>
              <w:marRight w:val="0"/>
              <w:marTop w:val="0"/>
              <w:marBottom w:val="0"/>
              <w:divBdr>
                <w:top w:val="none" w:sz="0" w:space="0" w:color="auto"/>
                <w:left w:val="none" w:sz="0" w:space="0" w:color="auto"/>
                <w:bottom w:val="none" w:sz="0" w:space="0" w:color="auto"/>
                <w:right w:val="none" w:sz="0" w:space="0" w:color="auto"/>
              </w:divBdr>
              <w:divsChild>
                <w:div w:id="1511871376">
                  <w:marLeft w:val="0"/>
                  <w:marRight w:val="0"/>
                  <w:marTop w:val="0"/>
                  <w:marBottom w:val="0"/>
                  <w:divBdr>
                    <w:top w:val="none" w:sz="0" w:space="0" w:color="auto"/>
                    <w:left w:val="none" w:sz="0" w:space="0" w:color="auto"/>
                    <w:bottom w:val="none" w:sz="0" w:space="0" w:color="auto"/>
                    <w:right w:val="none" w:sz="0" w:space="0" w:color="auto"/>
                  </w:divBdr>
                </w:div>
              </w:divsChild>
            </w:div>
            <w:div w:id="515533832">
              <w:marLeft w:val="0"/>
              <w:marRight w:val="0"/>
              <w:marTop w:val="0"/>
              <w:marBottom w:val="0"/>
              <w:divBdr>
                <w:top w:val="none" w:sz="0" w:space="0" w:color="auto"/>
                <w:left w:val="none" w:sz="0" w:space="0" w:color="auto"/>
                <w:bottom w:val="none" w:sz="0" w:space="0" w:color="auto"/>
                <w:right w:val="none" w:sz="0" w:space="0" w:color="auto"/>
              </w:divBdr>
              <w:divsChild>
                <w:div w:id="886575182">
                  <w:marLeft w:val="0"/>
                  <w:marRight w:val="0"/>
                  <w:marTop w:val="0"/>
                  <w:marBottom w:val="0"/>
                  <w:divBdr>
                    <w:top w:val="none" w:sz="0" w:space="0" w:color="auto"/>
                    <w:left w:val="none" w:sz="0" w:space="0" w:color="auto"/>
                    <w:bottom w:val="none" w:sz="0" w:space="0" w:color="auto"/>
                    <w:right w:val="none" w:sz="0" w:space="0" w:color="auto"/>
                  </w:divBdr>
                </w:div>
              </w:divsChild>
            </w:div>
            <w:div w:id="1514487724">
              <w:marLeft w:val="0"/>
              <w:marRight w:val="0"/>
              <w:marTop w:val="0"/>
              <w:marBottom w:val="0"/>
              <w:divBdr>
                <w:top w:val="none" w:sz="0" w:space="0" w:color="auto"/>
                <w:left w:val="none" w:sz="0" w:space="0" w:color="auto"/>
                <w:bottom w:val="none" w:sz="0" w:space="0" w:color="auto"/>
                <w:right w:val="none" w:sz="0" w:space="0" w:color="auto"/>
              </w:divBdr>
              <w:divsChild>
                <w:div w:id="487862661">
                  <w:marLeft w:val="0"/>
                  <w:marRight w:val="0"/>
                  <w:marTop w:val="0"/>
                  <w:marBottom w:val="0"/>
                  <w:divBdr>
                    <w:top w:val="none" w:sz="0" w:space="0" w:color="auto"/>
                    <w:left w:val="none" w:sz="0" w:space="0" w:color="auto"/>
                    <w:bottom w:val="none" w:sz="0" w:space="0" w:color="auto"/>
                    <w:right w:val="none" w:sz="0" w:space="0" w:color="auto"/>
                  </w:divBdr>
                </w:div>
              </w:divsChild>
            </w:div>
            <w:div w:id="876166658">
              <w:marLeft w:val="0"/>
              <w:marRight w:val="0"/>
              <w:marTop w:val="0"/>
              <w:marBottom w:val="0"/>
              <w:divBdr>
                <w:top w:val="none" w:sz="0" w:space="0" w:color="auto"/>
                <w:left w:val="none" w:sz="0" w:space="0" w:color="auto"/>
                <w:bottom w:val="none" w:sz="0" w:space="0" w:color="auto"/>
                <w:right w:val="none" w:sz="0" w:space="0" w:color="auto"/>
              </w:divBdr>
              <w:divsChild>
                <w:div w:id="975330999">
                  <w:marLeft w:val="0"/>
                  <w:marRight w:val="0"/>
                  <w:marTop w:val="0"/>
                  <w:marBottom w:val="0"/>
                  <w:divBdr>
                    <w:top w:val="none" w:sz="0" w:space="0" w:color="auto"/>
                    <w:left w:val="none" w:sz="0" w:space="0" w:color="auto"/>
                    <w:bottom w:val="none" w:sz="0" w:space="0" w:color="auto"/>
                    <w:right w:val="none" w:sz="0" w:space="0" w:color="auto"/>
                  </w:divBdr>
                </w:div>
              </w:divsChild>
            </w:div>
            <w:div w:id="1676759633">
              <w:marLeft w:val="0"/>
              <w:marRight w:val="0"/>
              <w:marTop w:val="0"/>
              <w:marBottom w:val="0"/>
              <w:divBdr>
                <w:top w:val="none" w:sz="0" w:space="0" w:color="auto"/>
                <w:left w:val="none" w:sz="0" w:space="0" w:color="auto"/>
                <w:bottom w:val="none" w:sz="0" w:space="0" w:color="auto"/>
                <w:right w:val="none" w:sz="0" w:space="0" w:color="auto"/>
              </w:divBdr>
              <w:divsChild>
                <w:div w:id="1685400592">
                  <w:marLeft w:val="0"/>
                  <w:marRight w:val="0"/>
                  <w:marTop w:val="0"/>
                  <w:marBottom w:val="0"/>
                  <w:divBdr>
                    <w:top w:val="none" w:sz="0" w:space="0" w:color="auto"/>
                    <w:left w:val="none" w:sz="0" w:space="0" w:color="auto"/>
                    <w:bottom w:val="none" w:sz="0" w:space="0" w:color="auto"/>
                    <w:right w:val="none" w:sz="0" w:space="0" w:color="auto"/>
                  </w:divBdr>
                </w:div>
              </w:divsChild>
            </w:div>
            <w:div w:id="327902433">
              <w:marLeft w:val="0"/>
              <w:marRight w:val="0"/>
              <w:marTop w:val="0"/>
              <w:marBottom w:val="0"/>
              <w:divBdr>
                <w:top w:val="none" w:sz="0" w:space="0" w:color="auto"/>
                <w:left w:val="none" w:sz="0" w:space="0" w:color="auto"/>
                <w:bottom w:val="none" w:sz="0" w:space="0" w:color="auto"/>
                <w:right w:val="none" w:sz="0" w:space="0" w:color="auto"/>
              </w:divBdr>
              <w:divsChild>
                <w:div w:id="480774295">
                  <w:marLeft w:val="0"/>
                  <w:marRight w:val="0"/>
                  <w:marTop w:val="0"/>
                  <w:marBottom w:val="0"/>
                  <w:divBdr>
                    <w:top w:val="none" w:sz="0" w:space="0" w:color="auto"/>
                    <w:left w:val="none" w:sz="0" w:space="0" w:color="auto"/>
                    <w:bottom w:val="none" w:sz="0" w:space="0" w:color="auto"/>
                    <w:right w:val="none" w:sz="0" w:space="0" w:color="auto"/>
                  </w:divBdr>
                </w:div>
              </w:divsChild>
            </w:div>
            <w:div w:id="189994813">
              <w:marLeft w:val="0"/>
              <w:marRight w:val="0"/>
              <w:marTop w:val="0"/>
              <w:marBottom w:val="0"/>
              <w:divBdr>
                <w:top w:val="none" w:sz="0" w:space="0" w:color="auto"/>
                <w:left w:val="none" w:sz="0" w:space="0" w:color="auto"/>
                <w:bottom w:val="none" w:sz="0" w:space="0" w:color="auto"/>
                <w:right w:val="none" w:sz="0" w:space="0" w:color="auto"/>
              </w:divBdr>
              <w:divsChild>
                <w:div w:id="835726870">
                  <w:marLeft w:val="0"/>
                  <w:marRight w:val="0"/>
                  <w:marTop w:val="0"/>
                  <w:marBottom w:val="0"/>
                  <w:divBdr>
                    <w:top w:val="none" w:sz="0" w:space="0" w:color="auto"/>
                    <w:left w:val="none" w:sz="0" w:space="0" w:color="auto"/>
                    <w:bottom w:val="none" w:sz="0" w:space="0" w:color="auto"/>
                    <w:right w:val="none" w:sz="0" w:space="0" w:color="auto"/>
                  </w:divBdr>
                </w:div>
              </w:divsChild>
            </w:div>
            <w:div w:id="1307735139">
              <w:marLeft w:val="0"/>
              <w:marRight w:val="0"/>
              <w:marTop w:val="0"/>
              <w:marBottom w:val="0"/>
              <w:divBdr>
                <w:top w:val="none" w:sz="0" w:space="0" w:color="auto"/>
                <w:left w:val="none" w:sz="0" w:space="0" w:color="auto"/>
                <w:bottom w:val="none" w:sz="0" w:space="0" w:color="auto"/>
                <w:right w:val="none" w:sz="0" w:space="0" w:color="auto"/>
              </w:divBdr>
              <w:divsChild>
                <w:div w:id="289216302">
                  <w:marLeft w:val="0"/>
                  <w:marRight w:val="0"/>
                  <w:marTop w:val="0"/>
                  <w:marBottom w:val="0"/>
                  <w:divBdr>
                    <w:top w:val="none" w:sz="0" w:space="0" w:color="auto"/>
                    <w:left w:val="none" w:sz="0" w:space="0" w:color="auto"/>
                    <w:bottom w:val="none" w:sz="0" w:space="0" w:color="auto"/>
                    <w:right w:val="none" w:sz="0" w:space="0" w:color="auto"/>
                  </w:divBdr>
                </w:div>
              </w:divsChild>
            </w:div>
            <w:div w:id="824518233">
              <w:marLeft w:val="0"/>
              <w:marRight w:val="0"/>
              <w:marTop w:val="0"/>
              <w:marBottom w:val="0"/>
              <w:divBdr>
                <w:top w:val="none" w:sz="0" w:space="0" w:color="auto"/>
                <w:left w:val="none" w:sz="0" w:space="0" w:color="auto"/>
                <w:bottom w:val="none" w:sz="0" w:space="0" w:color="auto"/>
                <w:right w:val="none" w:sz="0" w:space="0" w:color="auto"/>
              </w:divBdr>
              <w:divsChild>
                <w:div w:id="642004563">
                  <w:marLeft w:val="0"/>
                  <w:marRight w:val="0"/>
                  <w:marTop w:val="0"/>
                  <w:marBottom w:val="0"/>
                  <w:divBdr>
                    <w:top w:val="none" w:sz="0" w:space="0" w:color="auto"/>
                    <w:left w:val="none" w:sz="0" w:space="0" w:color="auto"/>
                    <w:bottom w:val="none" w:sz="0" w:space="0" w:color="auto"/>
                    <w:right w:val="none" w:sz="0" w:space="0" w:color="auto"/>
                  </w:divBdr>
                </w:div>
              </w:divsChild>
            </w:div>
            <w:div w:id="442502066">
              <w:marLeft w:val="0"/>
              <w:marRight w:val="0"/>
              <w:marTop w:val="0"/>
              <w:marBottom w:val="0"/>
              <w:divBdr>
                <w:top w:val="none" w:sz="0" w:space="0" w:color="auto"/>
                <w:left w:val="none" w:sz="0" w:space="0" w:color="auto"/>
                <w:bottom w:val="none" w:sz="0" w:space="0" w:color="auto"/>
                <w:right w:val="none" w:sz="0" w:space="0" w:color="auto"/>
              </w:divBdr>
              <w:divsChild>
                <w:div w:id="1064253555">
                  <w:marLeft w:val="0"/>
                  <w:marRight w:val="0"/>
                  <w:marTop w:val="0"/>
                  <w:marBottom w:val="0"/>
                  <w:divBdr>
                    <w:top w:val="none" w:sz="0" w:space="0" w:color="auto"/>
                    <w:left w:val="none" w:sz="0" w:space="0" w:color="auto"/>
                    <w:bottom w:val="none" w:sz="0" w:space="0" w:color="auto"/>
                    <w:right w:val="none" w:sz="0" w:space="0" w:color="auto"/>
                  </w:divBdr>
                </w:div>
              </w:divsChild>
            </w:div>
            <w:div w:id="1951931094">
              <w:marLeft w:val="0"/>
              <w:marRight w:val="0"/>
              <w:marTop w:val="0"/>
              <w:marBottom w:val="0"/>
              <w:divBdr>
                <w:top w:val="none" w:sz="0" w:space="0" w:color="auto"/>
                <w:left w:val="none" w:sz="0" w:space="0" w:color="auto"/>
                <w:bottom w:val="none" w:sz="0" w:space="0" w:color="auto"/>
                <w:right w:val="none" w:sz="0" w:space="0" w:color="auto"/>
              </w:divBdr>
              <w:divsChild>
                <w:div w:id="1057630250">
                  <w:marLeft w:val="0"/>
                  <w:marRight w:val="0"/>
                  <w:marTop w:val="0"/>
                  <w:marBottom w:val="0"/>
                  <w:divBdr>
                    <w:top w:val="none" w:sz="0" w:space="0" w:color="auto"/>
                    <w:left w:val="none" w:sz="0" w:space="0" w:color="auto"/>
                    <w:bottom w:val="none" w:sz="0" w:space="0" w:color="auto"/>
                    <w:right w:val="none" w:sz="0" w:space="0" w:color="auto"/>
                  </w:divBdr>
                </w:div>
              </w:divsChild>
            </w:div>
            <w:div w:id="1080951071">
              <w:marLeft w:val="0"/>
              <w:marRight w:val="0"/>
              <w:marTop w:val="0"/>
              <w:marBottom w:val="0"/>
              <w:divBdr>
                <w:top w:val="none" w:sz="0" w:space="0" w:color="auto"/>
                <w:left w:val="none" w:sz="0" w:space="0" w:color="auto"/>
                <w:bottom w:val="none" w:sz="0" w:space="0" w:color="auto"/>
                <w:right w:val="none" w:sz="0" w:space="0" w:color="auto"/>
              </w:divBdr>
              <w:divsChild>
                <w:div w:id="261647015">
                  <w:marLeft w:val="0"/>
                  <w:marRight w:val="0"/>
                  <w:marTop w:val="0"/>
                  <w:marBottom w:val="0"/>
                  <w:divBdr>
                    <w:top w:val="none" w:sz="0" w:space="0" w:color="auto"/>
                    <w:left w:val="none" w:sz="0" w:space="0" w:color="auto"/>
                    <w:bottom w:val="none" w:sz="0" w:space="0" w:color="auto"/>
                    <w:right w:val="none" w:sz="0" w:space="0" w:color="auto"/>
                  </w:divBdr>
                </w:div>
              </w:divsChild>
            </w:div>
            <w:div w:id="558638466">
              <w:marLeft w:val="0"/>
              <w:marRight w:val="0"/>
              <w:marTop w:val="0"/>
              <w:marBottom w:val="0"/>
              <w:divBdr>
                <w:top w:val="none" w:sz="0" w:space="0" w:color="auto"/>
                <w:left w:val="none" w:sz="0" w:space="0" w:color="auto"/>
                <w:bottom w:val="none" w:sz="0" w:space="0" w:color="auto"/>
                <w:right w:val="none" w:sz="0" w:space="0" w:color="auto"/>
              </w:divBdr>
              <w:divsChild>
                <w:div w:id="268318114">
                  <w:marLeft w:val="0"/>
                  <w:marRight w:val="0"/>
                  <w:marTop w:val="0"/>
                  <w:marBottom w:val="0"/>
                  <w:divBdr>
                    <w:top w:val="none" w:sz="0" w:space="0" w:color="auto"/>
                    <w:left w:val="none" w:sz="0" w:space="0" w:color="auto"/>
                    <w:bottom w:val="none" w:sz="0" w:space="0" w:color="auto"/>
                    <w:right w:val="none" w:sz="0" w:space="0" w:color="auto"/>
                  </w:divBdr>
                </w:div>
              </w:divsChild>
            </w:div>
            <w:div w:id="2032871198">
              <w:marLeft w:val="0"/>
              <w:marRight w:val="0"/>
              <w:marTop w:val="0"/>
              <w:marBottom w:val="0"/>
              <w:divBdr>
                <w:top w:val="none" w:sz="0" w:space="0" w:color="auto"/>
                <w:left w:val="none" w:sz="0" w:space="0" w:color="auto"/>
                <w:bottom w:val="none" w:sz="0" w:space="0" w:color="auto"/>
                <w:right w:val="none" w:sz="0" w:space="0" w:color="auto"/>
              </w:divBdr>
              <w:divsChild>
                <w:div w:id="74983533">
                  <w:marLeft w:val="0"/>
                  <w:marRight w:val="0"/>
                  <w:marTop w:val="0"/>
                  <w:marBottom w:val="0"/>
                  <w:divBdr>
                    <w:top w:val="none" w:sz="0" w:space="0" w:color="auto"/>
                    <w:left w:val="none" w:sz="0" w:space="0" w:color="auto"/>
                    <w:bottom w:val="none" w:sz="0" w:space="0" w:color="auto"/>
                    <w:right w:val="none" w:sz="0" w:space="0" w:color="auto"/>
                  </w:divBdr>
                </w:div>
              </w:divsChild>
            </w:div>
            <w:div w:id="1992127800">
              <w:marLeft w:val="0"/>
              <w:marRight w:val="0"/>
              <w:marTop w:val="0"/>
              <w:marBottom w:val="0"/>
              <w:divBdr>
                <w:top w:val="none" w:sz="0" w:space="0" w:color="auto"/>
                <w:left w:val="none" w:sz="0" w:space="0" w:color="auto"/>
                <w:bottom w:val="none" w:sz="0" w:space="0" w:color="auto"/>
                <w:right w:val="none" w:sz="0" w:space="0" w:color="auto"/>
              </w:divBdr>
              <w:divsChild>
                <w:div w:id="10736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0181">
      <w:bodyDiv w:val="1"/>
      <w:marLeft w:val="0"/>
      <w:marRight w:val="0"/>
      <w:marTop w:val="0"/>
      <w:marBottom w:val="0"/>
      <w:divBdr>
        <w:top w:val="none" w:sz="0" w:space="0" w:color="auto"/>
        <w:left w:val="none" w:sz="0" w:space="0" w:color="auto"/>
        <w:bottom w:val="none" w:sz="0" w:space="0" w:color="auto"/>
        <w:right w:val="none" w:sz="0" w:space="0" w:color="auto"/>
      </w:divBdr>
      <w:divsChild>
        <w:div w:id="1661688461">
          <w:marLeft w:val="0"/>
          <w:marRight w:val="0"/>
          <w:marTop w:val="0"/>
          <w:marBottom w:val="0"/>
          <w:divBdr>
            <w:top w:val="none" w:sz="0" w:space="0" w:color="auto"/>
            <w:left w:val="none" w:sz="0" w:space="0" w:color="auto"/>
            <w:bottom w:val="none" w:sz="0" w:space="0" w:color="auto"/>
            <w:right w:val="none" w:sz="0" w:space="0" w:color="auto"/>
          </w:divBdr>
        </w:div>
      </w:divsChild>
    </w:div>
    <w:div w:id="1757902277">
      <w:bodyDiv w:val="1"/>
      <w:marLeft w:val="0"/>
      <w:marRight w:val="0"/>
      <w:marTop w:val="0"/>
      <w:marBottom w:val="0"/>
      <w:divBdr>
        <w:top w:val="none" w:sz="0" w:space="0" w:color="auto"/>
        <w:left w:val="none" w:sz="0" w:space="0" w:color="auto"/>
        <w:bottom w:val="none" w:sz="0" w:space="0" w:color="auto"/>
        <w:right w:val="none" w:sz="0" w:space="0" w:color="auto"/>
      </w:divBdr>
    </w:div>
    <w:div w:id="1760173348">
      <w:bodyDiv w:val="1"/>
      <w:marLeft w:val="0"/>
      <w:marRight w:val="0"/>
      <w:marTop w:val="0"/>
      <w:marBottom w:val="0"/>
      <w:divBdr>
        <w:top w:val="none" w:sz="0" w:space="0" w:color="auto"/>
        <w:left w:val="none" w:sz="0" w:space="0" w:color="auto"/>
        <w:bottom w:val="none" w:sz="0" w:space="0" w:color="auto"/>
        <w:right w:val="none" w:sz="0" w:space="0" w:color="auto"/>
      </w:divBdr>
    </w:div>
    <w:div w:id="1768883880">
      <w:bodyDiv w:val="1"/>
      <w:marLeft w:val="0"/>
      <w:marRight w:val="0"/>
      <w:marTop w:val="0"/>
      <w:marBottom w:val="0"/>
      <w:divBdr>
        <w:top w:val="none" w:sz="0" w:space="0" w:color="auto"/>
        <w:left w:val="none" w:sz="0" w:space="0" w:color="auto"/>
        <w:bottom w:val="none" w:sz="0" w:space="0" w:color="auto"/>
        <w:right w:val="none" w:sz="0" w:space="0" w:color="auto"/>
      </w:divBdr>
      <w:divsChild>
        <w:div w:id="1219783433">
          <w:marLeft w:val="0"/>
          <w:marRight w:val="0"/>
          <w:marTop w:val="0"/>
          <w:marBottom w:val="0"/>
          <w:divBdr>
            <w:top w:val="none" w:sz="0" w:space="0" w:color="auto"/>
            <w:left w:val="none" w:sz="0" w:space="0" w:color="auto"/>
            <w:bottom w:val="none" w:sz="0" w:space="0" w:color="auto"/>
            <w:right w:val="none" w:sz="0" w:space="0" w:color="auto"/>
          </w:divBdr>
          <w:divsChild>
            <w:div w:id="1749769176">
              <w:marLeft w:val="0"/>
              <w:marRight w:val="0"/>
              <w:marTop w:val="0"/>
              <w:marBottom w:val="0"/>
              <w:divBdr>
                <w:top w:val="none" w:sz="0" w:space="0" w:color="auto"/>
                <w:left w:val="none" w:sz="0" w:space="0" w:color="auto"/>
                <w:bottom w:val="none" w:sz="0" w:space="0" w:color="auto"/>
                <w:right w:val="none" w:sz="0" w:space="0" w:color="auto"/>
              </w:divBdr>
              <w:divsChild>
                <w:div w:id="684212197">
                  <w:marLeft w:val="0"/>
                  <w:marRight w:val="0"/>
                  <w:marTop w:val="0"/>
                  <w:marBottom w:val="0"/>
                  <w:divBdr>
                    <w:top w:val="none" w:sz="0" w:space="0" w:color="auto"/>
                    <w:left w:val="none" w:sz="0" w:space="0" w:color="auto"/>
                    <w:bottom w:val="none" w:sz="0" w:space="0" w:color="auto"/>
                    <w:right w:val="none" w:sz="0" w:space="0" w:color="auto"/>
                  </w:divBdr>
                </w:div>
                <w:div w:id="1124270987">
                  <w:marLeft w:val="0"/>
                  <w:marRight w:val="0"/>
                  <w:marTop w:val="0"/>
                  <w:marBottom w:val="0"/>
                  <w:divBdr>
                    <w:top w:val="none" w:sz="0" w:space="0" w:color="auto"/>
                    <w:left w:val="none" w:sz="0" w:space="0" w:color="auto"/>
                    <w:bottom w:val="none" w:sz="0" w:space="0" w:color="auto"/>
                    <w:right w:val="none" w:sz="0" w:space="0" w:color="auto"/>
                  </w:divBdr>
                </w:div>
              </w:divsChild>
            </w:div>
            <w:div w:id="1621260615">
              <w:marLeft w:val="0"/>
              <w:marRight w:val="0"/>
              <w:marTop w:val="0"/>
              <w:marBottom w:val="0"/>
              <w:divBdr>
                <w:top w:val="none" w:sz="0" w:space="0" w:color="auto"/>
                <w:left w:val="none" w:sz="0" w:space="0" w:color="auto"/>
                <w:bottom w:val="none" w:sz="0" w:space="0" w:color="auto"/>
                <w:right w:val="none" w:sz="0" w:space="0" w:color="auto"/>
              </w:divBdr>
              <w:divsChild>
                <w:div w:id="3955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9691">
      <w:bodyDiv w:val="1"/>
      <w:marLeft w:val="0"/>
      <w:marRight w:val="0"/>
      <w:marTop w:val="0"/>
      <w:marBottom w:val="0"/>
      <w:divBdr>
        <w:top w:val="none" w:sz="0" w:space="0" w:color="auto"/>
        <w:left w:val="none" w:sz="0" w:space="0" w:color="auto"/>
        <w:bottom w:val="none" w:sz="0" w:space="0" w:color="auto"/>
        <w:right w:val="none" w:sz="0" w:space="0" w:color="auto"/>
      </w:divBdr>
    </w:div>
    <w:div w:id="1790971436">
      <w:bodyDiv w:val="1"/>
      <w:marLeft w:val="0"/>
      <w:marRight w:val="0"/>
      <w:marTop w:val="0"/>
      <w:marBottom w:val="0"/>
      <w:divBdr>
        <w:top w:val="none" w:sz="0" w:space="0" w:color="auto"/>
        <w:left w:val="none" w:sz="0" w:space="0" w:color="auto"/>
        <w:bottom w:val="none" w:sz="0" w:space="0" w:color="auto"/>
        <w:right w:val="none" w:sz="0" w:space="0" w:color="auto"/>
      </w:divBdr>
    </w:div>
    <w:div w:id="1804805284">
      <w:bodyDiv w:val="1"/>
      <w:marLeft w:val="0"/>
      <w:marRight w:val="0"/>
      <w:marTop w:val="0"/>
      <w:marBottom w:val="0"/>
      <w:divBdr>
        <w:top w:val="none" w:sz="0" w:space="0" w:color="auto"/>
        <w:left w:val="none" w:sz="0" w:space="0" w:color="auto"/>
        <w:bottom w:val="none" w:sz="0" w:space="0" w:color="auto"/>
        <w:right w:val="none" w:sz="0" w:space="0" w:color="auto"/>
      </w:divBdr>
    </w:div>
    <w:div w:id="1812550026">
      <w:bodyDiv w:val="1"/>
      <w:marLeft w:val="0"/>
      <w:marRight w:val="0"/>
      <w:marTop w:val="0"/>
      <w:marBottom w:val="0"/>
      <w:divBdr>
        <w:top w:val="none" w:sz="0" w:space="0" w:color="auto"/>
        <w:left w:val="none" w:sz="0" w:space="0" w:color="auto"/>
        <w:bottom w:val="none" w:sz="0" w:space="0" w:color="auto"/>
        <w:right w:val="none" w:sz="0" w:space="0" w:color="auto"/>
      </w:divBdr>
    </w:div>
    <w:div w:id="1818768105">
      <w:bodyDiv w:val="1"/>
      <w:marLeft w:val="0"/>
      <w:marRight w:val="0"/>
      <w:marTop w:val="0"/>
      <w:marBottom w:val="0"/>
      <w:divBdr>
        <w:top w:val="none" w:sz="0" w:space="0" w:color="auto"/>
        <w:left w:val="none" w:sz="0" w:space="0" w:color="auto"/>
        <w:bottom w:val="none" w:sz="0" w:space="0" w:color="auto"/>
        <w:right w:val="none" w:sz="0" w:space="0" w:color="auto"/>
      </w:divBdr>
    </w:div>
    <w:div w:id="1820461204">
      <w:bodyDiv w:val="1"/>
      <w:marLeft w:val="0"/>
      <w:marRight w:val="0"/>
      <w:marTop w:val="0"/>
      <w:marBottom w:val="0"/>
      <w:divBdr>
        <w:top w:val="none" w:sz="0" w:space="0" w:color="auto"/>
        <w:left w:val="none" w:sz="0" w:space="0" w:color="auto"/>
        <w:bottom w:val="none" w:sz="0" w:space="0" w:color="auto"/>
        <w:right w:val="none" w:sz="0" w:space="0" w:color="auto"/>
      </w:divBdr>
      <w:divsChild>
        <w:div w:id="871772393">
          <w:marLeft w:val="45"/>
          <w:marRight w:val="45"/>
          <w:marTop w:val="15"/>
          <w:marBottom w:val="0"/>
          <w:divBdr>
            <w:top w:val="none" w:sz="0" w:space="0" w:color="auto"/>
            <w:left w:val="none" w:sz="0" w:space="0" w:color="auto"/>
            <w:bottom w:val="none" w:sz="0" w:space="0" w:color="auto"/>
            <w:right w:val="none" w:sz="0" w:space="0" w:color="auto"/>
          </w:divBdr>
          <w:divsChild>
            <w:div w:id="4102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1272">
      <w:bodyDiv w:val="1"/>
      <w:marLeft w:val="0"/>
      <w:marRight w:val="0"/>
      <w:marTop w:val="0"/>
      <w:marBottom w:val="0"/>
      <w:divBdr>
        <w:top w:val="none" w:sz="0" w:space="0" w:color="auto"/>
        <w:left w:val="none" w:sz="0" w:space="0" w:color="auto"/>
        <w:bottom w:val="none" w:sz="0" w:space="0" w:color="auto"/>
        <w:right w:val="none" w:sz="0" w:space="0" w:color="auto"/>
      </w:divBdr>
    </w:div>
    <w:div w:id="1891990867">
      <w:bodyDiv w:val="1"/>
      <w:marLeft w:val="0"/>
      <w:marRight w:val="0"/>
      <w:marTop w:val="0"/>
      <w:marBottom w:val="0"/>
      <w:divBdr>
        <w:top w:val="none" w:sz="0" w:space="0" w:color="auto"/>
        <w:left w:val="none" w:sz="0" w:space="0" w:color="auto"/>
        <w:bottom w:val="none" w:sz="0" w:space="0" w:color="auto"/>
        <w:right w:val="none" w:sz="0" w:space="0" w:color="auto"/>
      </w:divBdr>
    </w:div>
    <w:div w:id="1906724360">
      <w:bodyDiv w:val="1"/>
      <w:marLeft w:val="0"/>
      <w:marRight w:val="0"/>
      <w:marTop w:val="0"/>
      <w:marBottom w:val="0"/>
      <w:divBdr>
        <w:top w:val="none" w:sz="0" w:space="0" w:color="auto"/>
        <w:left w:val="none" w:sz="0" w:space="0" w:color="auto"/>
        <w:bottom w:val="none" w:sz="0" w:space="0" w:color="auto"/>
        <w:right w:val="none" w:sz="0" w:space="0" w:color="auto"/>
      </w:divBdr>
    </w:div>
    <w:div w:id="1920404415">
      <w:bodyDiv w:val="1"/>
      <w:marLeft w:val="0"/>
      <w:marRight w:val="0"/>
      <w:marTop w:val="0"/>
      <w:marBottom w:val="0"/>
      <w:divBdr>
        <w:top w:val="none" w:sz="0" w:space="0" w:color="auto"/>
        <w:left w:val="none" w:sz="0" w:space="0" w:color="auto"/>
        <w:bottom w:val="none" w:sz="0" w:space="0" w:color="auto"/>
        <w:right w:val="none" w:sz="0" w:space="0" w:color="auto"/>
      </w:divBdr>
    </w:div>
    <w:div w:id="1924683557">
      <w:bodyDiv w:val="1"/>
      <w:marLeft w:val="0"/>
      <w:marRight w:val="0"/>
      <w:marTop w:val="0"/>
      <w:marBottom w:val="0"/>
      <w:divBdr>
        <w:top w:val="none" w:sz="0" w:space="0" w:color="auto"/>
        <w:left w:val="none" w:sz="0" w:space="0" w:color="auto"/>
        <w:bottom w:val="none" w:sz="0" w:space="0" w:color="auto"/>
        <w:right w:val="none" w:sz="0" w:space="0" w:color="auto"/>
      </w:divBdr>
    </w:div>
    <w:div w:id="1935941180">
      <w:bodyDiv w:val="1"/>
      <w:marLeft w:val="0"/>
      <w:marRight w:val="0"/>
      <w:marTop w:val="0"/>
      <w:marBottom w:val="0"/>
      <w:divBdr>
        <w:top w:val="none" w:sz="0" w:space="0" w:color="auto"/>
        <w:left w:val="none" w:sz="0" w:space="0" w:color="auto"/>
        <w:bottom w:val="none" w:sz="0" w:space="0" w:color="auto"/>
        <w:right w:val="none" w:sz="0" w:space="0" w:color="auto"/>
      </w:divBdr>
    </w:div>
    <w:div w:id="1940067523">
      <w:bodyDiv w:val="1"/>
      <w:marLeft w:val="0"/>
      <w:marRight w:val="0"/>
      <w:marTop w:val="0"/>
      <w:marBottom w:val="0"/>
      <w:divBdr>
        <w:top w:val="none" w:sz="0" w:space="0" w:color="auto"/>
        <w:left w:val="none" w:sz="0" w:space="0" w:color="auto"/>
        <w:bottom w:val="none" w:sz="0" w:space="0" w:color="auto"/>
        <w:right w:val="none" w:sz="0" w:space="0" w:color="auto"/>
      </w:divBdr>
    </w:div>
    <w:div w:id="1956322984">
      <w:bodyDiv w:val="1"/>
      <w:marLeft w:val="0"/>
      <w:marRight w:val="0"/>
      <w:marTop w:val="0"/>
      <w:marBottom w:val="0"/>
      <w:divBdr>
        <w:top w:val="none" w:sz="0" w:space="0" w:color="auto"/>
        <w:left w:val="none" w:sz="0" w:space="0" w:color="auto"/>
        <w:bottom w:val="none" w:sz="0" w:space="0" w:color="auto"/>
        <w:right w:val="none" w:sz="0" w:space="0" w:color="auto"/>
      </w:divBdr>
      <w:divsChild>
        <w:div w:id="90856190">
          <w:marLeft w:val="0"/>
          <w:marRight w:val="0"/>
          <w:marTop w:val="0"/>
          <w:marBottom w:val="0"/>
          <w:divBdr>
            <w:top w:val="none" w:sz="0" w:space="0" w:color="auto"/>
            <w:left w:val="none" w:sz="0" w:space="0" w:color="auto"/>
            <w:bottom w:val="none" w:sz="0" w:space="0" w:color="auto"/>
            <w:right w:val="none" w:sz="0" w:space="0" w:color="auto"/>
          </w:divBdr>
          <w:divsChild>
            <w:div w:id="1433092638">
              <w:marLeft w:val="0"/>
              <w:marRight w:val="0"/>
              <w:marTop w:val="0"/>
              <w:marBottom w:val="0"/>
              <w:divBdr>
                <w:top w:val="none" w:sz="0" w:space="0" w:color="auto"/>
                <w:left w:val="none" w:sz="0" w:space="0" w:color="auto"/>
                <w:bottom w:val="none" w:sz="0" w:space="0" w:color="auto"/>
                <w:right w:val="none" w:sz="0" w:space="0" w:color="auto"/>
              </w:divBdr>
              <w:divsChild>
                <w:div w:id="8667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4512">
      <w:bodyDiv w:val="1"/>
      <w:marLeft w:val="0"/>
      <w:marRight w:val="0"/>
      <w:marTop w:val="0"/>
      <w:marBottom w:val="0"/>
      <w:divBdr>
        <w:top w:val="none" w:sz="0" w:space="0" w:color="auto"/>
        <w:left w:val="none" w:sz="0" w:space="0" w:color="auto"/>
        <w:bottom w:val="none" w:sz="0" w:space="0" w:color="auto"/>
        <w:right w:val="none" w:sz="0" w:space="0" w:color="auto"/>
      </w:divBdr>
    </w:div>
    <w:div w:id="1965883640">
      <w:bodyDiv w:val="1"/>
      <w:marLeft w:val="0"/>
      <w:marRight w:val="0"/>
      <w:marTop w:val="0"/>
      <w:marBottom w:val="0"/>
      <w:divBdr>
        <w:top w:val="none" w:sz="0" w:space="0" w:color="auto"/>
        <w:left w:val="none" w:sz="0" w:space="0" w:color="auto"/>
        <w:bottom w:val="none" w:sz="0" w:space="0" w:color="auto"/>
        <w:right w:val="none" w:sz="0" w:space="0" w:color="auto"/>
      </w:divBdr>
    </w:div>
    <w:div w:id="1980576695">
      <w:bodyDiv w:val="1"/>
      <w:marLeft w:val="0"/>
      <w:marRight w:val="0"/>
      <w:marTop w:val="0"/>
      <w:marBottom w:val="0"/>
      <w:divBdr>
        <w:top w:val="none" w:sz="0" w:space="0" w:color="auto"/>
        <w:left w:val="none" w:sz="0" w:space="0" w:color="auto"/>
        <w:bottom w:val="none" w:sz="0" w:space="0" w:color="auto"/>
        <w:right w:val="none" w:sz="0" w:space="0" w:color="auto"/>
      </w:divBdr>
      <w:divsChild>
        <w:div w:id="777409555">
          <w:marLeft w:val="0"/>
          <w:marRight w:val="0"/>
          <w:marTop w:val="0"/>
          <w:marBottom w:val="0"/>
          <w:divBdr>
            <w:top w:val="none" w:sz="0" w:space="0" w:color="auto"/>
            <w:left w:val="none" w:sz="0" w:space="0" w:color="auto"/>
            <w:bottom w:val="none" w:sz="0" w:space="0" w:color="auto"/>
            <w:right w:val="none" w:sz="0" w:space="0" w:color="auto"/>
          </w:divBdr>
          <w:divsChild>
            <w:div w:id="642076148">
              <w:marLeft w:val="0"/>
              <w:marRight w:val="0"/>
              <w:marTop w:val="0"/>
              <w:marBottom w:val="0"/>
              <w:divBdr>
                <w:top w:val="none" w:sz="0" w:space="0" w:color="auto"/>
                <w:left w:val="none" w:sz="0" w:space="0" w:color="auto"/>
                <w:bottom w:val="none" w:sz="0" w:space="0" w:color="auto"/>
                <w:right w:val="none" w:sz="0" w:space="0" w:color="auto"/>
              </w:divBdr>
              <w:divsChild>
                <w:div w:id="18696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1005">
      <w:bodyDiv w:val="1"/>
      <w:marLeft w:val="0"/>
      <w:marRight w:val="0"/>
      <w:marTop w:val="0"/>
      <w:marBottom w:val="0"/>
      <w:divBdr>
        <w:top w:val="none" w:sz="0" w:space="0" w:color="auto"/>
        <w:left w:val="none" w:sz="0" w:space="0" w:color="auto"/>
        <w:bottom w:val="none" w:sz="0" w:space="0" w:color="auto"/>
        <w:right w:val="none" w:sz="0" w:space="0" w:color="auto"/>
      </w:divBdr>
    </w:div>
    <w:div w:id="1999529832">
      <w:bodyDiv w:val="1"/>
      <w:marLeft w:val="0"/>
      <w:marRight w:val="0"/>
      <w:marTop w:val="0"/>
      <w:marBottom w:val="0"/>
      <w:divBdr>
        <w:top w:val="none" w:sz="0" w:space="0" w:color="auto"/>
        <w:left w:val="none" w:sz="0" w:space="0" w:color="auto"/>
        <w:bottom w:val="none" w:sz="0" w:space="0" w:color="auto"/>
        <w:right w:val="none" w:sz="0" w:space="0" w:color="auto"/>
      </w:divBdr>
    </w:div>
    <w:div w:id="2024436085">
      <w:bodyDiv w:val="1"/>
      <w:marLeft w:val="0"/>
      <w:marRight w:val="0"/>
      <w:marTop w:val="0"/>
      <w:marBottom w:val="0"/>
      <w:divBdr>
        <w:top w:val="none" w:sz="0" w:space="0" w:color="auto"/>
        <w:left w:val="none" w:sz="0" w:space="0" w:color="auto"/>
        <w:bottom w:val="none" w:sz="0" w:space="0" w:color="auto"/>
        <w:right w:val="none" w:sz="0" w:space="0" w:color="auto"/>
      </w:divBdr>
    </w:div>
    <w:div w:id="2026445199">
      <w:bodyDiv w:val="1"/>
      <w:marLeft w:val="0"/>
      <w:marRight w:val="0"/>
      <w:marTop w:val="0"/>
      <w:marBottom w:val="0"/>
      <w:divBdr>
        <w:top w:val="none" w:sz="0" w:space="0" w:color="auto"/>
        <w:left w:val="none" w:sz="0" w:space="0" w:color="auto"/>
        <w:bottom w:val="none" w:sz="0" w:space="0" w:color="auto"/>
        <w:right w:val="none" w:sz="0" w:space="0" w:color="auto"/>
      </w:divBdr>
    </w:div>
    <w:div w:id="2052992745">
      <w:bodyDiv w:val="1"/>
      <w:marLeft w:val="0"/>
      <w:marRight w:val="0"/>
      <w:marTop w:val="0"/>
      <w:marBottom w:val="0"/>
      <w:divBdr>
        <w:top w:val="none" w:sz="0" w:space="0" w:color="auto"/>
        <w:left w:val="none" w:sz="0" w:space="0" w:color="auto"/>
        <w:bottom w:val="none" w:sz="0" w:space="0" w:color="auto"/>
        <w:right w:val="none" w:sz="0" w:space="0" w:color="auto"/>
      </w:divBdr>
    </w:div>
    <w:div w:id="2069524355">
      <w:bodyDiv w:val="1"/>
      <w:marLeft w:val="0"/>
      <w:marRight w:val="0"/>
      <w:marTop w:val="0"/>
      <w:marBottom w:val="0"/>
      <w:divBdr>
        <w:top w:val="none" w:sz="0" w:space="0" w:color="auto"/>
        <w:left w:val="none" w:sz="0" w:space="0" w:color="auto"/>
        <w:bottom w:val="none" w:sz="0" w:space="0" w:color="auto"/>
        <w:right w:val="none" w:sz="0" w:space="0" w:color="auto"/>
      </w:divBdr>
    </w:div>
    <w:div w:id="2071344382">
      <w:bodyDiv w:val="1"/>
      <w:marLeft w:val="0"/>
      <w:marRight w:val="0"/>
      <w:marTop w:val="0"/>
      <w:marBottom w:val="0"/>
      <w:divBdr>
        <w:top w:val="none" w:sz="0" w:space="0" w:color="auto"/>
        <w:left w:val="none" w:sz="0" w:space="0" w:color="auto"/>
        <w:bottom w:val="none" w:sz="0" w:space="0" w:color="auto"/>
        <w:right w:val="none" w:sz="0" w:space="0" w:color="auto"/>
      </w:divBdr>
    </w:div>
    <w:div w:id="2090809913">
      <w:bodyDiv w:val="1"/>
      <w:marLeft w:val="0"/>
      <w:marRight w:val="0"/>
      <w:marTop w:val="0"/>
      <w:marBottom w:val="0"/>
      <w:divBdr>
        <w:top w:val="none" w:sz="0" w:space="0" w:color="auto"/>
        <w:left w:val="none" w:sz="0" w:space="0" w:color="auto"/>
        <w:bottom w:val="none" w:sz="0" w:space="0" w:color="auto"/>
        <w:right w:val="none" w:sz="0" w:space="0" w:color="auto"/>
      </w:divBdr>
      <w:divsChild>
        <w:div w:id="1068457937">
          <w:marLeft w:val="0"/>
          <w:marRight w:val="0"/>
          <w:marTop w:val="0"/>
          <w:marBottom w:val="0"/>
          <w:divBdr>
            <w:top w:val="none" w:sz="0" w:space="0" w:color="auto"/>
            <w:left w:val="none" w:sz="0" w:space="0" w:color="auto"/>
            <w:bottom w:val="none" w:sz="0" w:space="0" w:color="auto"/>
            <w:right w:val="none" w:sz="0" w:space="0" w:color="auto"/>
          </w:divBdr>
          <w:divsChild>
            <w:div w:id="1263420482">
              <w:marLeft w:val="0"/>
              <w:marRight w:val="0"/>
              <w:marTop w:val="0"/>
              <w:marBottom w:val="0"/>
              <w:divBdr>
                <w:top w:val="none" w:sz="0" w:space="0" w:color="auto"/>
                <w:left w:val="none" w:sz="0" w:space="0" w:color="auto"/>
                <w:bottom w:val="none" w:sz="0" w:space="0" w:color="auto"/>
                <w:right w:val="none" w:sz="0" w:space="0" w:color="auto"/>
              </w:divBdr>
              <w:divsChild>
                <w:div w:id="1936746358">
                  <w:marLeft w:val="0"/>
                  <w:marRight w:val="0"/>
                  <w:marTop w:val="0"/>
                  <w:marBottom w:val="0"/>
                  <w:divBdr>
                    <w:top w:val="none" w:sz="0" w:space="0" w:color="auto"/>
                    <w:left w:val="none" w:sz="0" w:space="0" w:color="auto"/>
                    <w:bottom w:val="none" w:sz="0" w:space="0" w:color="auto"/>
                    <w:right w:val="none" w:sz="0" w:space="0" w:color="auto"/>
                  </w:divBdr>
                  <w:divsChild>
                    <w:div w:id="38433176">
                      <w:marLeft w:val="0"/>
                      <w:marRight w:val="0"/>
                      <w:marTop w:val="0"/>
                      <w:marBottom w:val="0"/>
                      <w:divBdr>
                        <w:top w:val="none" w:sz="0" w:space="0" w:color="auto"/>
                        <w:left w:val="none" w:sz="0" w:space="0" w:color="auto"/>
                        <w:bottom w:val="none" w:sz="0" w:space="0" w:color="auto"/>
                        <w:right w:val="none" w:sz="0" w:space="0" w:color="auto"/>
                      </w:divBdr>
                      <w:divsChild>
                        <w:div w:id="715811130">
                          <w:marLeft w:val="0"/>
                          <w:marRight w:val="0"/>
                          <w:marTop w:val="0"/>
                          <w:marBottom w:val="0"/>
                          <w:divBdr>
                            <w:top w:val="none" w:sz="0" w:space="0" w:color="auto"/>
                            <w:left w:val="none" w:sz="0" w:space="0" w:color="auto"/>
                            <w:bottom w:val="none" w:sz="0" w:space="0" w:color="auto"/>
                            <w:right w:val="none" w:sz="0" w:space="0" w:color="auto"/>
                          </w:divBdr>
                          <w:divsChild>
                            <w:div w:id="1454061039">
                              <w:marLeft w:val="0"/>
                              <w:marRight w:val="0"/>
                              <w:marTop w:val="0"/>
                              <w:marBottom w:val="0"/>
                              <w:divBdr>
                                <w:top w:val="none" w:sz="0" w:space="0" w:color="auto"/>
                                <w:left w:val="none" w:sz="0" w:space="0" w:color="auto"/>
                                <w:bottom w:val="none" w:sz="0" w:space="0" w:color="auto"/>
                                <w:right w:val="none" w:sz="0" w:space="0" w:color="auto"/>
                              </w:divBdr>
                              <w:divsChild>
                                <w:div w:id="1189678824">
                                  <w:marLeft w:val="0"/>
                                  <w:marRight w:val="0"/>
                                  <w:marTop w:val="0"/>
                                  <w:marBottom w:val="0"/>
                                  <w:divBdr>
                                    <w:top w:val="none" w:sz="0" w:space="0" w:color="auto"/>
                                    <w:left w:val="none" w:sz="0" w:space="0" w:color="auto"/>
                                    <w:bottom w:val="none" w:sz="0" w:space="0" w:color="auto"/>
                                    <w:right w:val="none" w:sz="0" w:space="0" w:color="auto"/>
                                  </w:divBdr>
                                  <w:divsChild>
                                    <w:div w:id="1973946841">
                                      <w:marLeft w:val="0"/>
                                      <w:marRight w:val="0"/>
                                      <w:marTop w:val="0"/>
                                      <w:marBottom w:val="0"/>
                                      <w:divBdr>
                                        <w:top w:val="none" w:sz="0" w:space="0" w:color="auto"/>
                                        <w:left w:val="none" w:sz="0" w:space="0" w:color="auto"/>
                                        <w:bottom w:val="none" w:sz="0" w:space="0" w:color="auto"/>
                                        <w:right w:val="none" w:sz="0" w:space="0" w:color="auto"/>
                                      </w:divBdr>
                                      <w:divsChild>
                                        <w:div w:id="1296523334">
                                          <w:marLeft w:val="0"/>
                                          <w:marRight w:val="0"/>
                                          <w:marTop w:val="0"/>
                                          <w:marBottom w:val="0"/>
                                          <w:divBdr>
                                            <w:top w:val="none" w:sz="0" w:space="0" w:color="auto"/>
                                            <w:left w:val="none" w:sz="0" w:space="0" w:color="auto"/>
                                            <w:bottom w:val="none" w:sz="0" w:space="0" w:color="auto"/>
                                            <w:right w:val="none" w:sz="0" w:space="0" w:color="auto"/>
                                          </w:divBdr>
                                          <w:divsChild>
                                            <w:div w:id="1599868624">
                                              <w:marLeft w:val="0"/>
                                              <w:marRight w:val="0"/>
                                              <w:marTop w:val="0"/>
                                              <w:marBottom w:val="0"/>
                                              <w:divBdr>
                                                <w:top w:val="none" w:sz="0" w:space="0" w:color="auto"/>
                                                <w:left w:val="none" w:sz="0" w:space="0" w:color="auto"/>
                                                <w:bottom w:val="none" w:sz="0" w:space="0" w:color="auto"/>
                                                <w:right w:val="none" w:sz="0" w:space="0" w:color="auto"/>
                                              </w:divBdr>
                                              <w:divsChild>
                                                <w:div w:id="600719083">
                                                  <w:marLeft w:val="0"/>
                                                  <w:marRight w:val="0"/>
                                                  <w:marTop w:val="0"/>
                                                  <w:marBottom w:val="0"/>
                                                  <w:divBdr>
                                                    <w:top w:val="none" w:sz="0" w:space="0" w:color="auto"/>
                                                    <w:left w:val="none" w:sz="0" w:space="0" w:color="auto"/>
                                                    <w:bottom w:val="none" w:sz="0" w:space="0" w:color="auto"/>
                                                    <w:right w:val="none" w:sz="0" w:space="0" w:color="auto"/>
                                                  </w:divBdr>
                                                  <w:divsChild>
                                                    <w:div w:id="834036050">
                                                      <w:marLeft w:val="0"/>
                                                      <w:marRight w:val="0"/>
                                                      <w:marTop w:val="0"/>
                                                      <w:marBottom w:val="0"/>
                                                      <w:divBdr>
                                                        <w:top w:val="none" w:sz="0" w:space="0" w:color="auto"/>
                                                        <w:left w:val="none" w:sz="0" w:space="0" w:color="auto"/>
                                                        <w:bottom w:val="none" w:sz="0" w:space="0" w:color="auto"/>
                                                        <w:right w:val="none" w:sz="0" w:space="0" w:color="auto"/>
                                                      </w:divBdr>
                                                      <w:divsChild>
                                                        <w:div w:id="160505612">
                                                          <w:marLeft w:val="0"/>
                                                          <w:marRight w:val="0"/>
                                                          <w:marTop w:val="0"/>
                                                          <w:marBottom w:val="0"/>
                                                          <w:divBdr>
                                                            <w:top w:val="none" w:sz="0" w:space="0" w:color="auto"/>
                                                            <w:left w:val="none" w:sz="0" w:space="0" w:color="auto"/>
                                                            <w:bottom w:val="none" w:sz="0" w:space="0" w:color="auto"/>
                                                            <w:right w:val="none" w:sz="0" w:space="0" w:color="auto"/>
                                                          </w:divBdr>
                                                          <w:divsChild>
                                                            <w:div w:id="1348369991">
                                                              <w:marLeft w:val="0"/>
                                                              <w:marRight w:val="0"/>
                                                              <w:marTop w:val="0"/>
                                                              <w:marBottom w:val="0"/>
                                                              <w:divBdr>
                                                                <w:top w:val="none" w:sz="0" w:space="0" w:color="auto"/>
                                                                <w:left w:val="none" w:sz="0" w:space="0" w:color="auto"/>
                                                                <w:bottom w:val="none" w:sz="0" w:space="0" w:color="auto"/>
                                                                <w:right w:val="none" w:sz="0" w:space="0" w:color="auto"/>
                                                              </w:divBdr>
                                                              <w:divsChild>
                                                                <w:div w:id="1414276391">
                                                                  <w:marLeft w:val="0"/>
                                                                  <w:marRight w:val="0"/>
                                                                  <w:marTop w:val="0"/>
                                                                  <w:marBottom w:val="0"/>
                                                                  <w:divBdr>
                                                                    <w:top w:val="none" w:sz="0" w:space="0" w:color="auto"/>
                                                                    <w:left w:val="none" w:sz="0" w:space="0" w:color="auto"/>
                                                                    <w:bottom w:val="none" w:sz="0" w:space="0" w:color="auto"/>
                                                                    <w:right w:val="none" w:sz="0" w:space="0" w:color="auto"/>
                                                                  </w:divBdr>
                                                                  <w:divsChild>
                                                                    <w:div w:id="2094203736">
                                                                      <w:marLeft w:val="0"/>
                                                                      <w:marRight w:val="0"/>
                                                                      <w:marTop w:val="0"/>
                                                                      <w:marBottom w:val="0"/>
                                                                      <w:divBdr>
                                                                        <w:top w:val="none" w:sz="0" w:space="0" w:color="auto"/>
                                                                        <w:left w:val="none" w:sz="0" w:space="0" w:color="auto"/>
                                                                        <w:bottom w:val="none" w:sz="0" w:space="0" w:color="auto"/>
                                                                        <w:right w:val="none" w:sz="0" w:space="0" w:color="auto"/>
                                                                      </w:divBdr>
                                                                      <w:divsChild>
                                                                        <w:div w:id="8186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3686">
      <w:bodyDiv w:val="1"/>
      <w:marLeft w:val="0"/>
      <w:marRight w:val="0"/>
      <w:marTop w:val="0"/>
      <w:marBottom w:val="0"/>
      <w:divBdr>
        <w:top w:val="none" w:sz="0" w:space="0" w:color="auto"/>
        <w:left w:val="none" w:sz="0" w:space="0" w:color="auto"/>
        <w:bottom w:val="none" w:sz="0" w:space="0" w:color="auto"/>
        <w:right w:val="none" w:sz="0" w:space="0" w:color="auto"/>
      </w:divBdr>
    </w:div>
    <w:div w:id="2101023356">
      <w:bodyDiv w:val="1"/>
      <w:marLeft w:val="0"/>
      <w:marRight w:val="0"/>
      <w:marTop w:val="0"/>
      <w:marBottom w:val="0"/>
      <w:divBdr>
        <w:top w:val="none" w:sz="0" w:space="0" w:color="auto"/>
        <w:left w:val="none" w:sz="0" w:space="0" w:color="auto"/>
        <w:bottom w:val="none" w:sz="0" w:space="0" w:color="auto"/>
        <w:right w:val="none" w:sz="0" w:space="0" w:color="auto"/>
      </w:divBdr>
    </w:div>
    <w:div w:id="2115244402">
      <w:bodyDiv w:val="1"/>
      <w:marLeft w:val="0"/>
      <w:marRight w:val="0"/>
      <w:marTop w:val="0"/>
      <w:marBottom w:val="0"/>
      <w:divBdr>
        <w:top w:val="none" w:sz="0" w:space="0" w:color="auto"/>
        <w:left w:val="none" w:sz="0" w:space="0" w:color="auto"/>
        <w:bottom w:val="none" w:sz="0" w:space="0" w:color="auto"/>
        <w:right w:val="none" w:sz="0" w:space="0" w:color="auto"/>
      </w:divBdr>
    </w:div>
    <w:div w:id="2130587164">
      <w:bodyDiv w:val="1"/>
      <w:marLeft w:val="0"/>
      <w:marRight w:val="0"/>
      <w:marTop w:val="0"/>
      <w:marBottom w:val="0"/>
      <w:divBdr>
        <w:top w:val="none" w:sz="0" w:space="0" w:color="auto"/>
        <w:left w:val="none" w:sz="0" w:space="0" w:color="auto"/>
        <w:bottom w:val="none" w:sz="0" w:space="0" w:color="auto"/>
        <w:right w:val="none" w:sz="0" w:space="0" w:color="auto"/>
      </w:divBdr>
      <w:divsChild>
        <w:div w:id="1073285030">
          <w:marLeft w:val="0"/>
          <w:marRight w:val="0"/>
          <w:marTop w:val="0"/>
          <w:marBottom w:val="0"/>
          <w:divBdr>
            <w:top w:val="none" w:sz="0" w:space="0" w:color="auto"/>
            <w:left w:val="none" w:sz="0" w:space="0" w:color="auto"/>
            <w:bottom w:val="none" w:sz="0" w:space="0" w:color="auto"/>
            <w:right w:val="none" w:sz="0" w:space="0" w:color="auto"/>
          </w:divBdr>
          <w:divsChild>
            <w:div w:id="986594226">
              <w:marLeft w:val="0"/>
              <w:marRight w:val="0"/>
              <w:marTop w:val="0"/>
              <w:marBottom w:val="0"/>
              <w:divBdr>
                <w:top w:val="none" w:sz="0" w:space="0" w:color="auto"/>
                <w:left w:val="none" w:sz="0" w:space="0" w:color="auto"/>
                <w:bottom w:val="none" w:sz="0" w:space="0" w:color="auto"/>
                <w:right w:val="none" w:sz="0" w:space="0" w:color="auto"/>
              </w:divBdr>
              <w:divsChild>
                <w:div w:id="2730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academyinc.n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lezenenschrijven.n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ationaleombudsman.n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nationaleombudsman.nl" TargetMode="External"/><Relationship Id="rId20" Type="http://schemas.openxmlformats.org/officeDocument/2006/relationships/hyperlink" Target="http://www.lezenenschrijv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ghackathon.nl" TargetMode="External"/><Relationship Id="rId5" Type="http://schemas.openxmlformats.org/officeDocument/2006/relationships/numbering" Target="numbering.xml"/><Relationship Id="rId15" Type="http://schemas.openxmlformats.org/officeDocument/2006/relationships/hyperlink" Target="http://www.nationaleombudsman.nl" TargetMode="External"/><Relationship Id="rId23" Type="http://schemas.openxmlformats.org/officeDocument/2006/relationships/hyperlink" Target="http://www.nos.nl" TargetMode="External"/><Relationship Id="rId10" Type="http://schemas.openxmlformats.org/officeDocument/2006/relationships/endnotes" Target="endnotes.xml"/><Relationship Id="rId19" Type="http://schemas.openxmlformats.org/officeDocument/2006/relationships/hyperlink" Target="http://www.nos.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tionaleombudsman.nl" TargetMode="External"/><Relationship Id="rId22" Type="http://schemas.openxmlformats.org/officeDocument/2006/relationships/hyperlink" Target="http://www.Lezenenschrijven.nl"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F5C4B4D438664FB22A6D7AEC39425D" ma:contentTypeVersion="0" ma:contentTypeDescription="Een nieuw document maken." ma:contentTypeScope="" ma:versionID="ed71db226c4201075ea0218947eedad4">
  <xsd:schema xmlns:xsd="http://www.w3.org/2001/XMLSchema" xmlns:xs="http://www.w3.org/2001/XMLSchema" xmlns:p="http://schemas.microsoft.com/office/2006/metadata/properties" targetNamespace="http://schemas.microsoft.com/office/2006/metadata/properties" ma:root="true" ma:fieldsID="686e75d3ab8541fe24b1af1055839e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9F7A8-B059-4480-80EC-0CE35515934E}">
  <ds:schemaRefs>
    <ds:schemaRef ds:uri="http://schemas.microsoft.com/sharepoint/v3/contenttype/forms"/>
  </ds:schemaRefs>
</ds:datastoreItem>
</file>

<file path=customXml/itemProps2.xml><?xml version="1.0" encoding="utf-8"?>
<ds:datastoreItem xmlns:ds="http://schemas.openxmlformats.org/officeDocument/2006/customXml" ds:itemID="{7E676FEF-A289-4112-A7F0-1EFFCAC54C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753DB7-2EEF-43AA-BEDF-407C7229F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9C8E4D4-03AC-4F08-A5F9-FB509DFDD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54</Pages>
  <Words>16367</Words>
  <Characters>90021</Characters>
  <Application>Microsoft Office Word</Application>
  <DocSecurity>0</DocSecurity>
  <Lines>750</Lines>
  <Paragraphs>212</Paragraphs>
  <ScaleCrop>false</ScaleCrop>
  <HeadingPairs>
    <vt:vector size="2" baseType="variant">
      <vt:variant>
        <vt:lpstr>Titel</vt:lpstr>
      </vt:variant>
      <vt:variant>
        <vt:i4>1</vt:i4>
      </vt:variant>
    </vt:vector>
  </HeadingPairs>
  <TitlesOfParts>
    <vt:vector size="1" baseType="lpstr">
      <vt:lpstr/>
    </vt:vector>
  </TitlesOfParts>
  <Company>Nationale Ombudsman</Company>
  <LinksUpToDate>false</LinksUpToDate>
  <CharactersWithSpaces>106176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Parlevliet</dc:creator>
  <cp:lastModifiedBy>Kaandorp, Karin</cp:lastModifiedBy>
  <cp:revision>50</cp:revision>
  <cp:lastPrinted>2017-06-22T10:52:00Z</cp:lastPrinted>
  <dcterms:created xsi:type="dcterms:W3CDTF">2018-05-31T18:12:00Z</dcterms:created>
  <dcterms:modified xsi:type="dcterms:W3CDTF">2019-04-15T12:33:00Z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0x0101001DF5C4B4D438664FB22A6D7AEC39425D</vt:lpwstr>
  </property>
</Properties>
</file>