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59F" w:rsidRPr="0019059F" w:rsidRDefault="0019059F" w:rsidP="0019059F">
      <w:pPr>
        <w:spacing w:after="0" w:line="240" w:lineRule="auto"/>
        <w:rPr>
          <w:rFonts w:ascii="Verdana" w:eastAsia="Times New Roman" w:hAnsi="Verdana"/>
          <w:i/>
          <w:sz w:val="24"/>
          <w:szCs w:val="24"/>
          <w:vertAlign w:val="superscript"/>
        </w:rPr>
      </w:pPr>
      <w:r w:rsidRPr="0019059F">
        <w:rPr>
          <w:rFonts w:ascii="Verdana" w:eastAsia="Times New Roman" w:hAnsi="Verdana"/>
          <w:b/>
          <w:bCs/>
          <w:noProof/>
          <w:sz w:val="20"/>
          <w:szCs w:val="20"/>
          <w:vertAlign w:val="superscript"/>
        </w:rPr>
        <w:drawing>
          <wp:anchor distT="0" distB="0" distL="114300" distR="114300" simplePos="0" relativeHeight="251659264" behindDoc="1" locked="0" layoutInCell="1" allowOverlap="1" wp14:anchorId="7362A242" wp14:editId="29F7ABF9">
            <wp:simplePos x="0" y="0"/>
            <wp:positionH relativeFrom="page">
              <wp:align>right</wp:align>
            </wp:positionH>
            <wp:positionV relativeFrom="paragraph">
              <wp:posOffset>139065</wp:posOffset>
            </wp:positionV>
            <wp:extent cx="7543800" cy="27114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543800"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059F" w:rsidRPr="0019059F" w:rsidRDefault="0019059F" w:rsidP="0019059F">
      <w:pPr>
        <w:spacing w:after="0" w:line="240" w:lineRule="auto"/>
        <w:rPr>
          <w:rFonts w:ascii="Verdana" w:eastAsia="Times New Roman" w:hAnsi="Verdana"/>
          <w:i/>
          <w:sz w:val="24"/>
          <w:szCs w:val="24"/>
          <w:vertAlign w:val="superscript"/>
        </w:rPr>
      </w:pPr>
    </w:p>
    <w:p w:rsidR="0019059F" w:rsidRPr="0019059F" w:rsidRDefault="0019059F" w:rsidP="0019059F">
      <w:pPr>
        <w:spacing w:after="0" w:line="240" w:lineRule="auto"/>
        <w:rPr>
          <w:rFonts w:ascii="Verdana" w:eastAsia="Times New Roman" w:hAnsi="Verdana"/>
          <w:i/>
          <w:sz w:val="24"/>
          <w:szCs w:val="24"/>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keepNext/>
        <w:keepLines/>
        <w:spacing w:before="480" w:after="0" w:line="240" w:lineRule="auto"/>
        <w:outlineLvl w:val="0"/>
        <w:rPr>
          <w:rFonts w:ascii="Verdana" w:eastAsia="Times New Roman" w:hAnsi="Verdana"/>
          <w:b/>
          <w:bCs/>
          <w:color w:val="365F91"/>
          <w:sz w:val="52"/>
          <w:szCs w:val="52"/>
          <w:vertAlign w:val="superscript"/>
        </w:rPr>
      </w:pPr>
    </w:p>
    <w:p w:rsidR="0019059F" w:rsidRPr="0019059F" w:rsidRDefault="0019059F" w:rsidP="0019059F">
      <w:pPr>
        <w:spacing w:after="0" w:line="240" w:lineRule="auto"/>
        <w:rPr>
          <w:rFonts w:ascii="Verdana" w:eastAsia="Times New Roman" w:hAnsi="Verdana" w:cs="Arial"/>
          <w:b/>
          <w:color w:val="244061"/>
          <w:sz w:val="44"/>
          <w:szCs w:val="44"/>
          <w:vertAlign w:val="superscript"/>
        </w:rPr>
      </w:pPr>
    </w:p>
    <w:p w:rsidR="0019059F" w:rsidRPr="0019059F" w:rsidRDefault="0019059F" w:rsidP="0019059F">
      <w:pPr>
        <w:spacing w:after="0" w:line="240" w:lineRule="auto"/>
        <w:jc w:val="center"/>
        <w:rPr>
          <w:rFonts w:ascii="Verdana" w:eastAsia="Times New Roman" w:hAnsi="Verdana" w:cs="Arial"/>
          <w:b/>
          <w:color w:val="244061"/>
          <w:sz w:val="52"/>
          <w:szCs w:val="52"/>
          <w:vertAlign w:val="superscript"/>
        </w:rPr>
      </w:pPr>
      <w:r w:rsidRPr="0019059F">
        <w:rPr>
          <w:rFonts w:ascii="Verdana" w:eastAsia="Times New Roman" w:hAnsi="Verdana" w:cs="Arial"/>
          <w:b/>
          <w:color w:val="244061"/>
          <w:sz w:val="52"/>
          <w:szCs w:val="52"/>
          <w:vertAlign w:val="superscript"/>
        </w:rPr>
        <w:t>Onderzoeksrapport:</w:t>
      </w:r>
    </w:p>
    <w:p w:rsidR="0019059F" w:rsidRPr="0019059F" w:rsidRDefault="0019059F" w:rsidP="0019059F">
      <w:pPr>
        <w:spacing w:after="0" w:line="240" w:lineRule="auto"/>
        <w:jc w:val="center"/>
        <w:rPr>
          <w:rFonts w:ascii="Verdana" w:eastAsia="Calibri" w:hAnsi="Verdana"/>
          <w:sz w:val="72"/>
          <w:szCs w:val="72"/>
          <w:vertAlign w:val="superscript"/>
        </w:rPr>
      </w:pPr>
      <w:r>
        <w:rPr>
          <w:rFonts w:ascii="Verdana" w:eastAsia="Times New Roman" w:hAnsi="Verdana" w:cs="Arial"/>
          <w:b/>
          <w:color w:val="244061"/>
          <w:sz w:val="72"/>
          <w:szCs w:val="72"/>
          <w:vertAlign w:val="superscript"/>
        </w:rPr>
        <w:t xml:space="preserve">Afbouw afzonderingsmaatregelen </w:t>
      </w:r>
    </w:p>
    <w:p w:rsidR="0019059F" w:rsidRPr="0019059F" w:rsidRDefault="0019059F" w:rsidP="0019059F">
      <w:pPr>
        <w:keepNext/>
        <w:keepLines/>
        <w:spacing w:before="480" w:after="0" w:line="240" w:lineRule="auto"/>
        <w:jc w:val="center"/>
        <w:outlineLvl w:val="0"/>
        <w:rPr>
          <w:rFonts w:ascii="Verdana" w:eastAsia="Times New Roman" w:hAnsi="Verdana"/>
          <w:b/>
          <w:bCs/>
          <w:sz w:val="28"/>
          <w:szCs w:val="28"/>
          <w:vertAlign w:val="superscript"/>
        </w:rPr>
      </w:pPr>
      <w:r w:rsidRPr="0019059F">
        <w:rPr>
          <w:rFonts w:ascii="Verdana" w:eastAsia="Times New Roman" w:hAnsi="Verdana"/>
          <w:b/>
          <w:bCs/>
          <w:sz w:val="28"/>
          <w:szCs w:val="28"/>
          <w:vertAlign w:val="superscript"/>
        </w:rPr>
        <w:t xml:space="preserve">Toetsing van:  </w:t>
      </w:r>
    </w:p>
    <w:p w:rsidR="0019059F" w:rsidRPr="0019059F" w:rsidRDefault="0019059F" w:rsidP="0019059F">
      <w:pPr>
        <w:keepNext/>
        <w:keepLines/>
        <w:spacing w:before="480" w:after="0" w:line="240" w:lineRule="auto"/>
        <w:jc w:val="center"/>
        <w:outlineLvl w:val="0"/>
        <w:rPr>
          <w:rFonts w:ascii="Verdana" w:eastAsia="Times New Roman" w:hAnsi="Verdana"/>
          <w:b/>
          <w:bCs/>
          <w:sz w:val="36"/>
          <w:szCs w:val="36"/>
          <w:vertAlign w:val="superscript"/>
        </w:rPr>
      </w:pPr>
      <w:r w:rsidRPr="0019059F">
        <w:rPr>
          <w:rFonts w:ascii="Verdana" w:eastAsia="Times New Roman" w:hAnsi="Verdana"/>
          <w:b/>
          <w:bCs/>
          <w:sz w:val="36"/>
          <w:szCs w:val="36"/>
          <w:vertAlign w:val="superscript"/>
        </w:rPr>
        <w:t>Afstudeeronderzoek (SJ441)</w:t>
      </w:r>
    </w:p>
    <w:p w:rsidR="0019059F" w:rsidRPr="0019059F" w:rsidRDefault="0019059F" w:rsidP="0019059F">
      <w:pPr>
        <w:spacing w:after="0" w:line="240" w:lineRule="auto"/>
        <w:jc w:val="center"/>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0"/>
          <w:szCs w:val="20"/>
          <w:vertAlign w:val="superscript"/>
        </w:rPr>
      </w:pPr>
    </w:p>
    <w:p w:rsidR="0019059F" w:rsidRPr="0019059F" w:rsidRDefault="0019059F" w:rsidP="0019059F">
      <w:pPr>
        <w:spacing w:after="0" w:line="240" w:lineRule="auto"/>
        <w:rPr>
          <w:rFonts w:ascii="Verdana" w:eastAsia="Calibri" w:hAnsi="Verdana"/>
          <w:sz w:val="24"/>
          <w:szCs w:val="24"/>
          <w:vertAlign w:val="superscript"/>
        </w:rPr>
      </w:pP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b/>
          <w:sz w:val="24"/>
          <w:szCs w:val="24"/>
          <w:vertAlign w:val="superscript"/>
        </w:rPr>
      </w:pPr>
      <w:r w:rsidRPr="0019059F">
        <w:rPr>
          <w:rFonts w:ascii="Verdana" w:eastAsia="Calibri" w:hAnsi="Verdana"/>
          <w:b/>
          <w:sz w:val="24"/>
          <w:szCs w:val="24"/>
          <w:vertAlign w:val="superscript"/>
        </w:rPr>
        <w:t>Hogeschool Leiden</w:t>
      </w:r>
      <w:r w:rsidRPr="0019059F">
        <w:rPr>
          <w:rFonts w:ascii="Verdana" w:eastAsia="Calibri" w:hAnsi="Verdana"/>
          <w:b/>
          <w:sz w:val="24"/>
          <w:szCs w:val="24"/>
          <w:vertAlign w:val="superscript"/>
        </w:rPr>
        <w:tab/>
      </w:r>
      <w:r w:rsidRPr="0019059F">
        <w:rPr>
          <w:rFonts w:ascii="Verdana" w:eastAsia="Calibri" w:hAnsi="Verdana"/>
          <w:b/>
          <w:sz w:val="24"/>
          <w:szCs w:val="24"/>
          <w:vertAlign w:val="superscript"/>
        </w:rPr>
        <w:tab/>
        <w:t xml:space="preserve">                   Opleiding SJD</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Naam: Layla Maâtoug</w:t>
      </w:r>
      <w:r w:rsidRPr="0019059F">
        <w:rPr>
          <w:rFonts w:ascii="Verdana" w:eastAsia="Calibri" w:hAnsi="Verdana"/>
          <w:sz w:val="24"/>
          <w:szCs w:val="24"/>
          <w:vertAlign w:val="superscript"/>
        </w:rPr>
        <w:tab/>
        <w:t xml:space="preserve">                               Naam afstudeerbegeleider: mw. M. Kroft  </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 xml:space="preserve">                                                                     Naam onderzoeksdocent: dhr. E. Mudde</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Studentnr.: S1080387</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Klas: SJD 4A</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Reguliere kans</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 xml:space="preserve">                                                                   Naam opdrachtgever: Ipse de Bruggen (IdB)</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 xml:space="preserve">                                                                   Naam contactpersonen IdB: mw. M. Röfekamp &amp; mw. S. Suyker</w:t>
      </w: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p>
    <w:p w:rsidR="0019059F" w:rsidRPr="0019059F" w:rsidRDefault="0019059F" w:rsidP="0019059F">
      <w:pPr>
        <w:pBdr>
          <w:top w:val="single" w:sz="4" w:space="1" w:color="auto"/>
          <w:left w:val="single" w:sz="4" w:space="4" w:color="auto"/>
          <w:bottom w:val="single" w:sz="4" w:space="1" w:color="auto"/>
          <w:right w:val="single" w:sz="4" w:space="4" w:color="auto"/>
        </w:pBdr>
        <w:spacing w:after="0" w:line="240" w:lineRule="auto"/>
        <w:rPr>
          <w:rFonts w:ascii="Verdana" w:eastAsia="Calibri" w:hAnsi="Verdana"/>
          <w:sz w:val="24"/>
          <w:szCs w:val="24"/>
          <w:vertAlign w:val="superscript"/>
        </w:rPr>
      </w:pPr>
      <w:r w:rsidRPr="0019059F">
        <w:rPr>
          <w:rFonts w:ascii="Verdana" w:eastAsia="Calibri" w:hAnsi="Verdana"/>
          <w:sz w:val="24"/>
          <w:szCs w:val="24"/>
          <w:vertAlign w:val="superscript"/>
        </w:rPr>
        <w:t>Inleverdatum: 21-06-2016</w:t>
      </w:r>
      <w:r w:rsidRPr="0019059F">
        <w:rPr>
          <w:rFonts w:ascii="Verdana" w:eastAsia="Calibri" w:hAnsi="Verdana"/>
          <w:sz w:val="24"/>
          <w:szCs w:val="24"/>
          <w:vertAlign w:val="superscript"/>
        </w:rPr>
        <w:tab/>
      </w:r>
      <w:r w:rsidRPr="0019059F">
        <w:rPr>
          <w:rFonts w:ascii="Verdana" w:eastAsia="Calibri" w:hAnsi="Verdana"/>
          <w:sz w:val="24"/>
          <w:szCs w:val="24"/>
          <w:vertAlign w:val="superscript"/>
        </w:rPr>
        <w:tab/>
      </w:r>
      <w:r w:rsidRPr="0019059F">
        <w:rPr>
          <w:rFonts w:ascii="Verdana" w:eastAsia="Calibri" w:hAnsi="Verdana"/>
          <w:sz w:val="24"/>
          <w:szCs w:val="24"/>
          <w:vertAlign w:val="superscript"/>
        </w:rPr>
        <w:tab/>
        <w:t xml:space="preserve">               </w:t>
      </w:r>
      <w:r w:rsidR="000563D0">
        <w:rPr>
          <w:rFonts w:ascii="Verdana" w:eastAsia="Calibri" w:hAnsi="Verdana"/>
          <w:sz w:val="24"/>
          <w:szCs w:val="24"/>
          <w:vertAlign w:val="superscript"/>
        </w:rPr>
        <w:t xml:space="preserve">        Collegejaar 2015/2016, a</w:t>
      </w:r>
      <w:r w:rsidRPr="0019059F">
        <w:rPr>
          <w:rFonts w:ascii="Verdana" w:eastAsia="Calibri" w:hAnsi="Verdana"/>
          <w:sz w:val="24"/>
          <w:szCs w:val="24"/>
          <w:vertAlign w:val="superscript"/>
        </w:rPr>
        <w:t>fstudeerperiode</w:t>
      </w:r>
    </w:p>
    <w:p w:rsidR="0019059F" w:rsidRPr="0019059F" w:rsidRDefault="0019059F" w:rsidP="0019059F">
      <w:pPr>
        <w:spacing w:after="0" w:line="240" w:lineRule="auto"/>
        <w:rPr>
          <w:rFonts w:ascii="Verdana" w:eastAsia="Times New Roman" w:hAnsi="Verdana"/>
          <w:i/>
          <w:sz w:val="24"/>
          <w:szCs w:val="24"/>
          <w:vertAlign w:val="superscript"/>
        </w:rPr>
      </w:pPr>
    </w:p>
    <w:p w:rsidR="0019059F" w:rsidRPr="0019059F" w:rsidRDefault="0019059F" w:rsidP="0019059F">
      <w:pPr>
        <w:spacing w:after="0" w:line="240" w:lineRule="auto"/>
        <w:rPr>
          <w:rFonts w:ascii="Verdana" w:eastAsia="Times New Roman" w:hAnsi="Verdana"/>
          <w:i/>
          <w:sz w:val="24"/>
          <w:szCs w:val="24"/>
        </w:rPr>
      </w:pPr>
    </w:p>
    <w:p w:rsidR="0019059F" w:rsidRDefault="0019059F" w:rsidP="000219FF">
      <w:pPr>
        <w:spacing w:after="160" w:line="259" w:lineRule="auto"/>
        <w:rPr>
          <w:rFonts w:ascii="Verdana" w:hAnsi="Verdana" w:cs="Arial"/>
          <w:b/>
          <w:sz w:val="24"/>
          <w:szCs w:val="24"/>
        </w:rPr>
      </w:pPr>
    </w:p>
    <w:p w:rsidR="0019059F" w:rsidRDefault="0019059F" w:rsidP="000219FF">
      <w:pPr>
        <w:spacing w:after="160" w:line="259" w:lineRule="auto"/>
        <w:rPr>
          <w:rFonts w:ascii="Verdana" w:hAnsi="Verdana" w:cs="Arial"/>
          <w:b/>
          <w:sz w:val="24"/>
          <w:szCs w:val="24"/>
        </w:rPr>
      </w:pPr>
    </w:p>
    <w:p w:rsidR="0019059F" w:rsidRDefault="0019059F" w:rsidP="000219FF">
      <w:pPr>
        <w:spacing w:after="160" w:line="259" w:lineRule="auto"/>
        <w:rPr>
          <w:rFonts w:ascii="Verdana" w:hAnsi="Verdana" w:cs="Arial"/>
          <w:b/>
          <w:sz w:val="24"/>
          <w:szCs w:val="24"/>
        </w:rPr>
      </w:pPr>
    </w:p>
    <w:p w:rsidR="000219FF" w:rsidRDefault="000219FF" w:rsidP="000219FF">
      <w:pPr>
        <w:spacing w:after="160" w:line="259" w:lineRule="auto"/>
        <w:rPr>
          <w:rFonts w:ascii="Verdana" w:hAnsi="Verdana" w:cs="Arial"/>
          <w:b/>
          <w:sz w:val="24"/>
          <w:szCs w:val="24"/>
        </w:rPr>
      </w:pPr>
      <w:r>
        <w:rPr>
          <w:rFonts w:ascii="Verdana" w:hAnsi="Verdana" w:cs="Arial"/>
          <w:b/>
          <w:sz w:val="24"/>
          <w:szCs w:val="24"/>
        </w:rPr>
        <w:lastRenderedPageBreak/>
        <w:t>Gebruikte afkortingen</w:t>
      </w:r>
    </w:p>
    <w:p w:rsidR="000219FF" w:rsidRDefault="000219FF" w:rsidP="000219FF">
      <w:pPr>
        <w:spacing w:after="160" w:line="259" w:lineRule="auto"/>
        <w:rPr>
          <w:rFonts w:ascii="Verdana" w:hAnsi="Verdana" w:cs="Arial"/>
        </w:rPr>
      </w:pPr>
    </w:p>
    <w:tbl>
      <w:tblPr>
        <w:tblStyle w:val="Tabelraster"/>
        <w:tblW w:w="0" w:type="auto"/>
        <w:tblLook w:val="04A0" w:firstRow="1" w:lastRow="0" w:firstColumn="1" w:lastColumn="0" w:noHBand="0" w:noVBand="1"/>
      </w:tblPr>
      <w:tblGrid>
        <w:gridCol w:w="1271"/>
        <w:gridCol w:w="7791"/>
      </w:tblGrid>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AVG</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Arts verstandelijk gehandicapten</w:t>
            </w:r>
          </w:p>
        </w:tc>
      </w:tr>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AZR</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Afzonderingsruimte</w:t>
            </w:r>
          </w:p>
        </w:tc>
      </w:tr>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BOPZ</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Bijzonder opname psychiatrische ziekenhuizen</w:t>
            </w:r>
          </w:p>
        </w:tc>
      </w:tr>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CFB</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Controle en Fysieke Beheersing</w:t>
            </w:r>
          </w:p>
        </w:tc>
      </w:tr>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IdB</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Ipse de Bruggen</w:t>
            </w:r>
          </w:p>
        </w:tc>
      </w:tr>
      <w:tr w:rsidR="000219FF" w:rsidTr="002158D3">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M&amp;M</w:t>
            </w:r>
          </w:p>
          <w:p w:rsidR="00EB7B6B" w:rsidRDefault="00EB7B6B" w:rsidP="002158D3">
            <w:pPr>
              <w:spacing w:after="160" w:line="259" w:lineRule="auto"/>
              <w:rPr>
                <w:rFonts w:ascii="Verdana" w:hAnsi="Verdana" w:cs="Arial"/>
              </w:rPr>
            </w:pPr>
            <w:r>
              <w:rPr>
                <w:rFonts w:ascii="Verdana" w:hAnsi="Verdana" w:cs="Arial"/>
              </w:rPr>
              <w:t>P&amp;CT</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Middelen en Maatregelen</w:t>
            </w:r>
          </w:p>
          <w:p w:rsidR="00EB7B6B" w:rsidRDefault="00EB7B6B" w:rsidP="002158D3">
            <w:pPr>
              <w:spacing w:after="160" w:line="259" w:lineRule="auto"/>
              <w:rPr>
                <w:rFonts w:ascii="Verdana" w:hAnsi="Verdana" w:cs="Arial"/>
              </w:rPr>
            </w:pPr>
            <w:r>
              <w:rPr>
                <w:rFonts w:ascii="Verdana" w:hAnsi="Verdana" w:cs="Arial"/>
              </w:rPr>
              <w:t>Preventie en Crisis Team</w:t>
            </w:r>
          </w:p>
        </w:tc>
      </w:tr>
      <w:tr w:rsidR="000219FF" w:rsidTr="002158D3">
        <w:trPr>
          <w:trHeight w:val="216"/>
        </w:trPr>
        <w:tc>
          <w:tcPr>
            <w:tcW w:w="127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ZBP</w:t>
            </w:r>
          </w:p>
        </w:tc>
        <w:tc>
          <w:tcPr>
            <w:tcW w:w="7791" w:type="dxa"/>
            <w:tcBorders>
              <w:top w:val="nil"/>
              <w:left w:val="nil"/>
              <w:bottom w:val="nil"/>
              <w:right w:val="nil"/>
            </w:tcBorders>
          </w:tcPr>
          <w:p w:rsidR="000219FF" w:rsidRDefault="000219FF" w:rsidP="002158D3">
            <w:pPr>
              <w:spacing w:after="160" w:line="259" w:lineRule="auto"/>
              <w:rPr>
                <w:rFonts w:ascii="Verdana" w:hAnsi="Verdana" w:cs="Arial"/>
              </w:rPr>
            </w:pPr>
            <w:r>
              <w:rPr>
                <w:rFonts w:ascii="Verdana" w:hAnsi="Verdana" w:cs="Arial"/>
              </w:rPr>
              <w:t>Zorg- en Begeleidingsplan</w:t>
            </w:r>
          </w:p>
        </w:tc>
      </w:tr>
    </w:tbl>
    <w:p w:rsidR="000219FF" w:rsidRDefault="000219FF">
      <w:pPr>
        <w:spacing w:after="160" w:line="259" w:lineRule="auto"/>
        <w:rPr>
          <w:rFonts w:ascii="Verdana" w:hAnsi="Verdana" w:cs="Arial"/>
          <w:b/>
          <w:sz w:val="24"/>
          <w:szCs w:val="24"/>
        </w:rPr>
      </w:pPr>
      <w:r>
        <w:rPr>
          <w:rFonts w:ascii="Verdana" w:hAnsi="Verdana" w:cs="Arial"/>
          <w:b/>
          <w:sz w:val="24"/>
          <w:szCs w:val="24"/>
        </w:rPr>
        <w:br w:type="page"/>
      </w:r>
    </w:p>
    <w:p w:rsidR="008B0FAC" w:rsidRDefault="008B0FAC">
      <w:pPr>
        <w:spacing w:after="160" w:line="259" w:lineRule="auto"/>
        <w:rPr>
          <w:rFonts w:ascii="Verdana" w:hAnsi="Verdana" w:cs="Arial"/>
          <w:b/>
          <w:sz w:val="24"/>
          <w:szCs w:val="24"/>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219FF" w:rsidRDefault="000219FF" w:rsidP="000219FF">
      <w:pPr>
        <w:spacing w:after="160" w:line="240" w:lineRule="auto"/>
        <w:jc w:val="center"/>
        <w:rPr>
          <w:rFonts w:eastAsiaTheme="minorHAnsi" w:cstheme="minorBidi"/>
          <w:sz w:val="24"/>
          <w:szCs w:val="24"/>
          <w:lang w:eastAsia="en-US"/>
        </w:rPr>
      </w:pPr>
    </w:p>
    <w:p w:rsidR="000468AA" w:rsidRDefault="000468AA" w:rsidP="000219FF">
      <w:pPr>
        <w:spacing w:after="160" w:line="240" w:lineRule="auto"/>
        <w:jc w:val="center"/>
        <w:rPr>
          <w:rFonts w:ascii="Blackadder ITC" w:eastAsiaTheme="minorHAnsi" w:hAnsi="Blackadder ITC" w:cstheme="minorBidi"/>
          <w:sz w:val="56"/>
          <w:szCs w:val="56"/>
          <w:lang w:eastAsia="en-US"/>
        </w:rPr>
      </w:pPr>
    </w:p>
    <w:p w:rsidR="000468AA" w:rsidRDefault="000468AA" w:rsidP="000219FF">
      <w:pPr>
        <w:spacing w:after="160" w:line="240" w:lineRule="auto"/>
        <w:jc w:val="center"/>
        <w:rPr>
          <w:rFonts w:ascii="Blackadder ITC" w:eastAsiaTheme="minorHAnsi" w:hAnsi="Blackadder ITC" w:cstheme="minorBidi"/>
          <w:sz w:val="56"/>
          <w:szCs w:val="56"/>
          <w:lang w:eastAsia="en-US"/>
        </w:rPr>
      </w:pPr>
    </w:p>
    <w:p w:rsidR="000219FF" w:rsidRPr="000219FF" w:rsidRDefault="000219FF" w:rsidP="000219FF">
      <w:pPr>
        <w:spacing w:after="160" w:line="240" w:lineRule="auto"/>
        <w:jc w:val="center"/>
        <w:rPr>
          <w:rFonts w:ascii="Blackadder ITC" w:eastAsiaTheme="minorHAnsi" w:hAnsi="Blackadder ITC" w:cstheme="minorBidi"/>
          <w:sz w:val="56"/>
          <w:szCs w:val="56"/>
          <w:lang w:eastAsia="en-US"/>
        </w:rPr>
      </w:pPr>
      <w:r>
        <w:rPr>
          <w:rFonts w:ascii="Blackadder ITC" w:eastAsiaTheme="minorHAnsi" w:hAnsi="Blackadder ITC" w:cstheme="minorBidi"/>
          <w:sz w:val="56"/>
          <w:szCs w:val="56"/>
          <w:lang w:eastAsia="en-US"/>
        </w:rPr>
        <w:t>“</w:t>
      </w:r>
      <w:r w:rsidRPr="000219FF">
        <w:rPr>
          <w:rFonts w:ascii="Blackadder ITC" w:eastAsiaTheme="minorHAnsi" w:hAnsi="Blackadder ITC" w:cstheme="minorBidi"/>
          <w:sz w:val="56"/>
          <w:szCs w:val="56"/>
          <w:lang w:eastAsia="en-US"/>
        </w:rPr>
        <w:t>Denk niet in grenzen,</w:t>
      </w:r>
    </w:p>
    <w:p w:rsidR="000219FF" w:rsidRPr="000219FF" w:rsidRDefault="000219FF" w:rsidP="000219FF">
      <w:pPr>
        <w:spacing w:after="160" w:line="240" w:lineRule="auto"/>
        <w:jc w:val="center"/>
        <w:rPr>
          <w:rFonts w:ascii="Blackadder ITC" w:eastAsiaTheme="minorHAnsi" w:hAnsi="Blackadder ITC" w:cstheme="minorBidi"/>
          <w:sz w:val="56"/>
          <w:szCs w:val="56"/>
          <w:lang w:eastAsia="en-US"/>
        </w:rPr>
      </w:pPr>
      <w:r w:rsidRPr="000219FF">
        <w:rPr>
          <w:rFonts w:ascii="Blackadder ITC" w:eastAsiaTheme="minorHAnsi" w:hAnsi="Blackadder ITC" w:cstheme="minorBidi"/>
          <w:sz w:val="56"/>
          <w:szCs w:val="56"/>
          <w:lang w:eastAsia="en-US"/>
        </w:rPr>
        <w:t>denk in mensen”</w:t>
      </w:r>
    </w:p>
    <w:p w:rsidR="000219FF" w:rsidRPr="000219FF" w:rsidRDefault="000219FF" w:rsidP="000219FF">
      <w:pPr>
        <w:spacing w:after="160" w:line="240" w:lineRule="auto"/>
        <w:jc w:val="center"/>
        <w:rPr>
          <w:rFonts w:eastAsiaTheme="minorHAnsi" w:cstheme="minorBidi"/>
          <w:i/>
          <w:sz w:val="32"/>
          <w:szCs w:val="32"/>
          <w:lang w:eastAsia="en-US"/>
        </w:rPr>
      </w:pPr>
      <w:r w:rsidRPr="000219FF">
        <w:rPr>
          <w:rFonts w:eastAsiaTheme="minorHAnsi" w:cstheme="minorBidi"/>
          <w:i/>
          <w:sz w:val="32"/>
          <w:szCs w:val="32"/>
          <w:lang w:eastAsia="en-US"/>
        </w:rPr>
        <w:t>Loesje</w:t>
      </w:r>
    </w:p>
    <w:p w:rsidR="00687E8C" w:rsidRPr="000219FF" w:rsidRDefault="00687E8C" w:rsidP="00D96872">
      <w:pPr>
        <w:spacing w:after="160" w:line="259" w:lineRule="auto"/>
        <w:rPr>
          <w:rFonts w:ascii="Verdana" w:hAnsi="Verdana" w:cs="Arial"/>
          <w:b/>
          <w:sz w:val="24"/>
          <w:szCs w:val="24"/>
        </w:rPr>
      </w:pPr>
    </w:p>
    <w:p w:rsidR="008B0FAC" w:rsidRPr="00D96872" w:rsidRDefault="008B0FAC" w:rsidP="00D96872">
      <w:pPr>
        <w:spacing w:after="160" w:line="259" w:lineRule="auto"/>
        <w:rPr>
          <w:rFonts w:ascii="Verdana" w:hAnsi="Verdana" w:cs="Arial"/>
        </w:rPr>
      </w:pPr>
      <w:r w:rsidRPr="00D96872">
        <w:rPr>
          <w:rFonts w:ascii="Verdana" w:hAnsi="Verdana" w:cs="Arial"/>
        </w:rPr>
        <w:br w:type="page"/>
      </w:r>
    </w:p>
    <w:p w:rsidR="000219FF" w:rsidRPr="000C4D73" w:rsidRDefault="00D46EFF" w:rsidP="00377BFA">
      <w:pPr>
        <w:spacing w:after="160" w:line="259" w:lineRule="auto"/>
        <w:rPr>
          <w:rFonts w:ascii="Verdana" w:hAnsi="Verdana" w:cs="Arial"/>
          <w:b/>
        </w:rPr>
      </w:pPr>
      <w:r w:rsidRPr="000C4D73">
        <w:rPr>
          <w:rFonts w:ascii="Verdana" w:hAnsi="Verdana" w:cs="Arial"/>
          <w:b/>
        </w:rPr>
        <w:lastRenderedPageBreak/>
        <w:t>W</w:t>
      </w:r>
      <w:r w:rsidR="00377BFA" w:rsidRPr="000C4D73">
        <w:rPr>
          <w:rFonts w:ascii="Verdana" w:hAnsi="Verdana" w:cs="Arial"/>
          <w:b/>
        </w:rPr>
        <w:t>oord</w:t>
      </w:r>
      <w:r w:rsidRPr="000C4D73">
        <w:rPr>
          <w:rFonts w:ascii="Verdana" w:hAnsi="Verdana" w:cs="Arial"/>
          <w:b/>
        </w:rPr>
        <w:t xml:space="preserve"> vooraf</w:t>
      </w:r>
    </w:p>
    <w:p w:rsidR="00DA7D5C" w:rsidRDefault="009E4E35" w:rsidP="00DA7D5C">
      <w:pPr>
        <w:spacing w:after="160" w:line="360" w:lineRule="auto"/>
        <w:rPr>
          <w:rFonts w:ascii="Verdana" w:hAnsi="Verdana" w:cs="Arial"/>
          <w:sz w:val="20"/>
          <w:szCs w:val="20"/>
        </w:rPr>
      </w:pPr>
      <w:r w:rsidRPr="00DA7D5C">
        <w:rPr>
          <w:rFonts w:ascii="Verdana" w:hAnsi="Verdana" w:cs="Arial"/>
          <w:sz w:val="20"/>
          <w:szCs w:val="20"/>
        </w:rPr>
        <w:t xml:space="preserve">Voor u ligt mijn onderzoeksrapport. De afgelopen maanden heb ik het geluk gehad namens het bureau BOPZ een onderzoek uit te voeren binnen de organisatie Ipse de Bruggen. </w:t>
      </w:r>
      <w:r w:rsidR="00DA7D5C" w:rsidRPr="00DA7D5C">
        <w:rPr>
          <w:rFonts w:ascii="Verdana" w:hAnsi="Verdana" w:cs="Arial"/>
          <w:sz w:val="20"/>
          <w:szCs w:val="20"/>
        </w:rPr>
        <w:t>Er is een onderzoek uitgevoerd betreffende de afbouw van de afzonderingsmaatregel</w:t>
      </w:r>
      <w:r w:rsidR="00DA7D5C">
        <w:rPr>
          <w:rFonts w:ascii="Verdana" w:hAnsi="Verdana" w:cs="Arial"/>
          <w:sz w:val="20"/>
          <w:szCs w:val="20"/>
        </w:rPr>
        <w:t xml:space="preserve"> in afzonderingsruimtes</w:t>
      </w:r>
      <w:r w:rsidR="00DA7D5C" w:rsidRPr="00DA7D5C">
        <w:rPr>
          <w:rFonts w:ascii="Verdana" w:hAnsi="Verdana" w:cs="Arial"/>
          <w:sz w:val="20"/>
          <w:szCs w:val="20"/>
        </w:rPr>
        <w:t>. Om de afbouw van deze maatregel te realiseren</w:t>
      </w:r>
      <w:r w:rsidR="00282A7E">
        <w:rPr>
          <w:rFonts w:ascii="Verdana" w:hAnsi="Verdana" w:cs="Arial"/>
          <w:sz w:val="20"/>
          <w:szCs w:val="20"/>
        </w:rPr>
        <w:t>,</w:t>
      </w:r>
      <w:r w:rsidR="00DA7D5C" w:rsidRPr="00DA7D5C">
        <w:rPr>
          <w:rFonts w:ascii="Verdana" w:hAnsi="Verdana" w:cs="Arial"/>
          <w:sz w:val="20"/>
          <w:szCs w:val="20"/>
        </w:rPr>
        <w:t xml:space="preserve"> is het bureau BOPZ in 2013 een vierjarig project gestart: ‘Afzondering een uitzondering’.  </w:t>
      </w:r>
      <w:r w:rsidR="000117CB">
        <w:rPr>
          <w:rFonts w:ascii="Verdana" w:hAnsi="Verdana" w:cs="Arial"/>
          <w:sz w:val="20"/>
          <w:szCs w:val="20"/>
        </w:rPr>
        <w:t>De bedoeling van mijn</w:t>
      </w:r>
      <w:r w:rsidR="00DA7D5C" w:rsidRPr="00DA7D5C">
        <w:rPr>
          <w:rFonts w:ascii="Verdana" w:hAnsi="Verdana" w:cs="Arial"/>
          <w:sz w:val="20"/>
          <w:szCs w:val="20"/>
        </w:rPr>
        <w:t xml:space="preserve"> onderzoek was om te achterhalen</w:t>
      </w:r>
      <w:r w:rsidR="00DA7D5C">
        <w:rPr>
          <w:rFonts w:ascii="Verdana" w:hAnsi="Verdana" w:cs="Arial"/>
          <w:sz w:val="20"/>
          <w:szCs w:val="20"/>
        </w:rPr>
        <w:t xml:space="preserve"> op welke wijze dit project bijdraagt aan de afbouw van de afzonderingsmaatregel.</w:t>
      </w:r>
    </w:p>
    <w:p w:rsidR="004D6C60" w:rsidRDefault="00DA7D5C" w:rsidP="00DA7D5C">
      <w:pPr>
        <w:spacing w:after="160" w:line="360" w:lineRule="auto"/>
        <w:rPr>
          <w:rFonts w:ascii="Verdana" w:hAnsi="Verdana" w:cs="Arial"/>
          <w:sz w:val="20"/>
          <w:szCs w:val="20"/>
        </w:rPr>
      </w:pPr>
      <w:r>
        <w:rPr>
          <w:rFonts w:ascii="Verdana" w:hAnsi="Verdana" w:cs="Arial"/>
          <w:sz w:val="20"/>
          <w:szCs w:val="20"/>
        </w:rPr>
        <w:t xml:space="preserve">Al vanaf </w:t>
      </w:r>
      <w:r w:rsidR="000460C1">
        <w:rPr>
          <w:rFonts w:ascii="Verdana" w:hAnsi="Verdana" w:cs="Arial"/>
          <w:sz w:val="20"/>
          <w:szCs w:val="20"/>
        </w:rPr>
        <w:t>de start</w:t>
      </w:r>
      <w:r w:rsidR="00283CF5">
        <w:rPr>
          <w:rFonts w:ascii="Verdana" w:hAnsi="Verdana" w:cs="Arial"/>
          <w:sz w:val="20"/>
          <w:szCs w:val="20"/>
        </w:rPr>
        <w:t xml:space="preserve"> van mijn afstudeerperiode</w:t>
      </w:r>
      <w:r w:rsidR="004D6C60">
        <w:rPr>
          <w:rFonts w:ascii="Verdana" w:hAnsi="Verdana" w:cs="Arial"/>
          <w:sz w:val="20"/>
          <w:szCs w:val="20"/>
        </w:rPr>
        <w:t xml:space="preserve"> was</w:t>
      </w:r>
      <w:r>
        <w:rPr>
          <w:rFonts w:ascii="Verdana" w:hAnsi="Verdana" w:cs="Arial"/>
          <w:sz w:val="20"/>
          <w:szCs w:val="20"/>
        </w:rPr>
        <w:t xml:space="preserve"> ik zeer e</w:t>
      </w:r>
      <w:r w:rsidR="000460C1">
        <w:rPr>
          <w:rFonts w:ascii="Verdana" w:hAnsi="Verdana" w:cs="Arial"/>
          <w:sz w:val="20"/>
          <w:szCs w:val="20"/>
        </w:rPr>
        <w:t xml:space="preserve">nthousiast over de uitvoering </w:t>
      </w:r>
      <w:r w:rsidR="004D6C60">
        <w:rPr>
          <w:rFonts w:ascii="Verdana" w:hAnsi="Verdana" w:cs="Arial"/>
          <w:sz w:val="20"/>
          <w:szCs w:val="20"/>
        </w:rPr>
        <w:t>van</w:t>
      </w:r>
      <w:r w:rsidR="00283CF5">
        <w:rPr>
          <w:rFonts w:ascii="Verdana" w:hAnsi="Verdana" w:cs="Arial"/>
          <w:sz w:val="20"/>
          <w:szCs w:val="20"/>
        </w:rPr>
        <w:t xml:space="preserve"> he</w:t>
      </w:r>
      <w:r w:rsidR="000460C1">
        <w:rPr>
          <w:rFonts w:ascii="Verdana" w:hAnsi="Verdana" w:cs="Arial"/>
          <w:sz w:val="20"/>
          <w:szCs w:val="20"/>
        </w:rPr>
        <w:t>t onderzoek</w:t>
      </w:r>
      <w:r w:rsidR="004D6C60">
        <w:rPr>
          <w:rFonts w:ascii="Verdana" w:hAnsi="Verdana" w:cs="Arial"/>
          <w:sz w:val="20"/>
          <w:szCs w:val="20"/>
        </w:rPr>
        <w:t>. Dit vanwege mijn grote interesse in het gezondheidsrecht</w:t>
      </w:r>
      <w:r w:rsidR="000460C1">
        <w:rPr>
          <w:rFonts w:ascii="Verdana" w:hAnsi="Verdana" w:cs="Arial"/>
          <w:sz w:val="20"/>
          <w:szCs w:val="20"/>
        </w:rPr>
        <w:t xml:space="preserve"> en de praktijk binnen de gezondheidszorg</w:t>
      </w:r>
      <w:r w:rsidR="004D6C60">
        <w:rPr>
          <w:rFonts w:ascii="Verdana" w:hAnsi="Verdana" w:cs="Arial"/>
          <w:sz w:val="20"/>
          <w:szCs w:val="20"/>
        </w:rPr>
        <w:t xml:space="preserve">. De BOPZ </w:t>
      </w:r>
      <w:r w:rsidR="000563D0">
        <w:rPr>
          <w:rFonts w:ascii="Verdana" w:hAnsi="Verdana" w:cs="Arial"/>
          <w:sz w:val="20"/>
          <w:szCs w:val="20"/>
        </w:rPr>
        <w:t>beleids</w:t>
      </w:r>
      <w:r w:rsidR="004D6C60">
        <w:rPr>
          <w:rFonts w:ascii="Verdana" w:hAnsi="Verdana" w:cs="Arial"/>
          <w:sz w:val="20"/>
          <w:szCs w:val="20"/>
        </w:rPr>
        <w:t xml:space="preserve">medewerkers, Sylvia Suyker en Marije Röfekamp, hebben mij de mogelijkheid gegeven </w:t>
      </w:r>
      <w:r w:rsidR="00282A7E">
        <w:rPr>
          <w:rFonts w:ascii="Verdana" w:hAnsi="Verdana" w:cs="Arial"/>
          <w:sz w:val="20"/>
          <w:szCs w:val="20"/>
        </w:rPr>
        <w:t xml:space="preserve">om </w:t>
      </w:r>
      <w:r w:rsidR="004D6C60">
        <w:rPr>
          <w:rFonts w:ascii="Verdana" w:hAnsi="Verdana" w:cs="Arial"/>
          <w:sz w:val="20"/>
          <w:szCs w:val="20"/>
        </w:rPr>
        <w:t>binnen Ipse de Bruggen</w:t>
      </w:r>
      <w:r w:rsidR="00283CF5">
        <w:rPr>
          <w:rFonts w:ascii="Verdana" w:hAnsi="Verdana" w:cs="Arial"/>
          <w:sz w:val="20"/>
          <w:szCs w:val="20"/>
        </w:rPr>
        <w:t xml:space="preserve"> mijn</w:t>
      </w:r>
      <w:r w:rsidR="004D6C60">
        <w:rPr>
          <w:rFonts w:ascii="Verdana" w:hAnsi="Verdana" w:cs="Arial"/>
          <w:sz w:val="20"/>
          <w:szCs w:val="20"/>
        </w:rPr>
        <w:t xml:space="preserve"> </w:t>
      </w:r>
      <w:r w:rsidR="00283CF5">
        <w:rPr>
          <w:rFonts w:ascii="Verdana" w:hAnsi="Verdana" w:cs="Arial"/>
          <w:sz w:val="20"/>
          <w:szCs w:val="20"/>
        </w:rPr>
        <w:t>afstudeer</w:t>
      </w:r>
      <w:r w:rsidR="004D6C60">
        <w:rPr>
          <w:rFonts w:ascii="Verdana" w:hAnsi="Verdana" w:cs="Arial"/>
          <w:sz w:val="20"/>
          <w:szCs w:val="20"/>
        </w:rPr>
        <w:t xml:space="preserve">onderzoek uit te voeren. Tijdens het onderzoek heb ik veel van hen geleerd. </w:t>
      </w:r>
      <w:r w:rsidR="001E16FA">
        <w:rPr>
          <w:rFonts w:ascii="Verdana" w:hAnsi="Verdana" w:cs="Arial"/>
          <w:sz w:val="20"/>
          <w:szCs w:val="20"/>
        </w:rPr>
        <w:t>Ik kon altijd terecht</w:t>
      </w:r>
      <w:r w:rsidR="0075471F">
        <w:rPr>
          <w:rFonts w:ascii="Verdana" w:hAnsi="Verdana" w:cs="Arial"/>
          <w:sz w:val="20"/>
          <w:szCs w:val="20"/>
        </w:rPr>
        <w:t xml:space="preserve"> bij hen wanneer ik vragen en</w:t>
      </w:r>
      <w:r w:rsidR="001E16FA">
        <w:rPr>
          <w:rFonts w:ascii="Verdana" w:hAnsi="Verdana" w:cs="Arial"/>
          <w:sz w:val="20"/>
          <w:szCs w:val="20"/>
        </w:rPr>
        <w:t xml:space="preserve"> opmerkingen had. </w:t>
      </w:r>
      <w:r w:rsidR="004D6C60">
        <w:rPr>
          <w:rFonts w:ascii="Verdana" w:hAnsi="Verdana" w:cs="Arial"/>
          <w:sz w:val="20"/>
          <w:szCs w:val="20"/>
        </w:rPr>
        <w:t>Ze hebben mij daarna</w:t>
      </w:r>
      <w:r w:rsidR="000460C1">
        <w:rPr>
          <w:rFonts w:ascii="Verdana" w:hAnsi="Verdana" w:cs="Arial"/>
          <w:sz w:val="20"/>
          <w:szCs w:val="20"/>
        </w:rPr>
        <w:t xml:space="preserve">ast </w:t>
      </w:r>
      <w:r w:rsidR="004D6C60">
        <w:rPr>
          <w:rFonts w:ascii="Verdana" w:hAnsi="Verdana" w:cs="Arial"/>
          <w:sz w:val="20"/>
          <w:szCs w:val="20"/>
        </w:rPr>
        <w:t xml:space="preserve">goede feedback gegeven op mijn stukken. Ik wil hen </w:t>
      </w:r>
      <w:r w:rsidR="00497B63">
        <w:rPr>
          <w:rFonts w:ascii="Verdana" w:hAnsi="Verdana" w:cs="Arial"/>
          <w:sz w:val="20"/>
          <w:szCs w:val="20"/>
        </w:rPr>
        <w:t>hie</w:t>
      </w:r>
      <w:r w:rsidR="000460C1">
        <w:rPr>
          <w:rFonts w:ascii="Verdana" w:hAnsi="Verdana" w:cs="Arial"/>
          <w:sz w:val="20"/>
          <w:szCs w:val="20"/>
        </w:rPr>
        <w:t>rvoor dan ook heel erg bedanken!</w:t>
      </w:r>
    </w:p>
    <w:p w:rsidR="004D6C60" w:rsidRDefault="004D6C60" w:rsidP="00DA7D5C">
      <w:pPr>
        <w:spacing w:after="160" w:line="360" w:lineRule="auto"/>
        <w:rPr>
          <w:rFonts w:ascii="Verdana" w:hAnsi="Verdana" w:cs="Arial"/>
          <w:sz w:val="20"/>
          <w:szCs w:val="20"/>
        </w:rPr>
      </w:pPr>
      <w:r>
        <w:rPr>
          <w:rFonts w:ascii="Verdana" w:hAnsi="Verdana" w:cs="Arial"/>
          <w:sz w:val="20"/>
          <w:szCs w:val="20"/>
        </w:rPr>
        <w:t>Tijdens het onderzoek heb</w:t>
      </w:r>
      <w:r w:rsidR="00DA7D5C">
        <w:rPr>
          <w:rFonts w:ascii="Verdana" w:hAnsi="Verdana" w:cs="Arial"/>
          <w:sz w:val="20"/>
          <w:szCs w:val="20"/>
        </w:rPr>
        <w:t xml:space="preserve"> ik</w:t>
      </w:r>
      <w:r>
        <w:rPr>
          <w:rFonts w:ascii="Verdana" w:hAnsi="Verdana" w:cs="Arial"/>
          <w:sz w:val="20"/>
          <w:szCs w:val="20"/>
        </w:rPr>
        <w:t xml:space="preserve"> een goed beeld gekregen van</w:t>
      </w:r>
      <w:r w:rsidR="00DA7D5C">
        <w:rPr>
          <w:rFonts w:ascii="Verdana" w:hAnsi="Verdana" w:cs="Arial"/>
          <w:sz w:val="20"/>
          <w:szCs w:val="20"/>
        </w:rPr>
        <w:t xml:space="preserve"> de praktijk </w:t>
      </w:r>
      <w:r>
        <w:rPr>
          <w:rFonts w:ascii="Verdana" w:hAnsi="Verdana" w:cs="Arial"/>
          <w:sz w:val="20"/>
          <w:szCs w:val="20"/>
        </w:rPr>
        <w:t>binnen de gehandicaptenzorg. Dit komt voornamelijk door de interviews die ik heb gevoerd met de zorgprofessionals. Zij hebben mij een beeld gegeven van de werkwijze binnen de organisatie</w:t>
      </w:r>
      <w:r w:rsidR="000460C1">
        <w:rPr>
          <w:rFonts w:ascii="Verdana" w:hAnsi="Verdana" w:cs="Arial"/>
          <w:sz w:val="20"/>
          <w:szCs w:val="20"/>
        </w:rPr>
        <w:t xml:space="preserve"> en hun ervaringen binnen de praktijk</w:t>
      </w:r>
      <w:r>
        <w:rPr>
          <w:rFonts w:ascii="Verdana" w:hAnsi="Verdana" w:cs="Arial"/>
          <w:sz w:val="20"/>
          <w:szCs w:val="20"/>
        </w:rPr>
        <w:t xml:space="preserve">. Dit was voor mij heel interessant </w:t>
      </w:r>
      <w:r w:rsidR="000460C1">
        <w:rPr>
          <w:rFonts w:ascii="Verdana" w:hAnsi="Verdana" w:cs="Arial"/>
          <w:sz w:val="20"/>
          <w:szCs w:val="20"/>
        </w:rPr>
        <w:t>en leerzaam. A</w:t>
      </w:r>
      <w:r>
        <w:rPr>
          <w:rFonts w:ascii="Verdana" w:hAnsi="Verdana" w:cs="Arial"/>
          <w:sz w:val="20"/>
          <w:szCs w:val="20"/>
        </w:rPr>
        <w:t>lle artsen, gedragsdeskundigen en persoonlijk</w:t>
      </w:r>
      <w:r w:rsidR="005D0E03">
        <w:rPr>
          <w:rFonts w:ascii="Verdana" w:hAnsi="Verdana" w:cs="Arial"/>
          <w:sz w:val="20"/>
          <w:szCs w:val="20"/>
        </w:rPr>
        <w:t xml:space="preserve">e begeleiders die hebben bijgedragen </w:t>
      </w:r>
      <w:r w:rsidR="00497B63">
        <w:rPr>
          <w:rFonts w:ascii="Verdana" w:hAnsi="Verdana" w:cs="Arial"/>
          <w:sz w:val="20"/>
          <w:szCs w:val="20"/>
        </w:rPr>
        <w:t>aan dit onderzoek</w:t>
      </w:r>
      <w:r w:rsidR="005D0E03">
        <w:rPr>
          <w:rFonts w:ascii="Verdana" w:hAnsi="Verdana" w:cs="Arial"/>
          <w:sz w:val="20"/>
          <w:szCs w:val="20"/>
        </w:rPr>
        <w:t>,</w:t>
      </w:r>
      <w:r>
        <w:rPr>
          <w:rFonts w:ascii="Verdana" w:hAnsi="Verdana" w:cs="Arial"/>
          <w:sz w:val="20"/>
          <w:szCs w:val="20"/>
        </w:rPr>
        <w:t xml:space="preserve"> </w:t>
      </w:r>
      <w:r w:rsidR="003008F7">
        <w:rPr>
          <w:rFonts w:ascii="Verdana" w:hAnsi="Verdana" w:cs="Arial"/>
          <w:sz w:val="20"/>
          <w:szCs w:val="20"/>
        </w:rPr>
        <w:t>wil ik daarom</w:t>
      </w:r>
      <w:r w:rsidR="000460C1">
        <w:rPr>
          <w:rFonts w:ascii="Verdana" w:hAnsi="Verdana" w:cs="Arial"/>
          <w:sz w:val="20"/>
          <w:szCs w:val="20"/>
        </w:rPr>
        <w:t xml:space="preserve"> </w:t>
      </w:r>
      <w:r>
        <w:rPr>
          <w:rFonts w:ascii="Verdana" w:hAnsi="Verdana" w:cs="Arial"/>
          <w:sz w:val="20"/>
          <w:szCs w:val="20"/>
        </w:rPr>
        <w:t>bedanken</w:t>
      </w:r>
      <w:r w:rsidR="000460C1">
        <w:rPr>
          <w:rFonts w:ascii="Verdana" w:hAnsi="Verdana" w:cs="Arial"/>
          <w:sz w:val="20"/>
          <w:szCs w:val="20"/>
        </w:rPr>
        <w:t xml:space="preserve"> voor hun medewerking!</w:t>
      </w:r>
    </w:p>
    <w:p w:rsidR="00497B63" w:rsidRDefault="000460C1" w:rsidP="00DA7D5C">
      <w:pPr>
        <w:spacing w:after="160" w:line="360" w:lineRule="auto"/>
        <w:rPr>
          <w:rFonts w:ascii="Verdana" w:hAnsi="Verdana" w:cs="Arial"/>
          <w:sz w:val="20"/>
          <w:szCs w:val="20"/>
        </w:rPr>
      </w:pPr>
      <w:r>
        <w:rPr>
          <w:rFonts w:ascii="Verdana" w:hAnsi="Verdana" w:cs="Arial"/>
          <w:sz w:val="20"/>
          <w:szCs w:val="20"/>
        </w:rPr>
        <w:t>Ook</w:t>
      </w:r>
      <w:r w:rsidR="001E16FA">
        <w:rPr>
          <w:rFonts w:ascii="Verdana" w:hAnsi="Verdana" w:cs="Arial"/>
          <w:sz w:val="20"/>
          <w:szCs w:val="20"/>
        </w:rPr>
        <w:t xml:space="preserve"> wil ik mijn afstudeerbegeleid</w:t>
      </w:r>
      <w:r>
        <w:rPr>
          <w:rFonts w:ascii="Verdana" w:hAnsi="Verdana" w:cs="Arial"/>
          <w:sz w:val="20"/>
          <w:szCs w:val="20"/>
        </w:rPr>
        <w:t>er</w:t>
      </w:r>
      <w:r w:rsidR="00497B63">
        <w:rPr>
          <w:rFonts w:ascii="Verdana" w:hAnsi="Verdana" w:cs="Arial"/>
          <w:sz w:val="20"/>
          <w:szCs w:val="20"/>
        </w:rPr>
        <w:t xml:space="preserve"> Mieke Kroft en </w:t>
      </w:r>
      <w:r w:rsidR="001E16FA">
        <w:rPr>
          <w:rFonts w:ascii="Verdana" w:hAnsi="Verdana" w:cs="Arial"/>
          <w:sz w:val="20"/>
          <w:szCs w:val="20"/>
        </w:rPr>
        <w:t xml:space="preserve">mijn onderzoeksdocent </w:t>
      </w:r>
      <w:r w:rsidR="00CE115B">
        <w:rPr>
          <w:rFonts w:ascii="Verdana" w:hAnsi="Verdana" w:cs="Arial"/>
          <w:sz w:val="20"/>
          <w:szCs w:val="20"/>
        </w:rPr>
        <w:t>Eijmert Mudde</w:t>
      </w:r>
      <w:r w:rsidR="00497B63">
        <w:rPr>
          <w:rFonts w:ascii="Verdana" w:hAnsi="Verdana" w:cs="Arial"/>
          <w:sz w:val="20"/>
          <w:szCs w:val="20"/>
        </w:rPr>
        <w:t xml:space="preserve"> bedanken voor h</w:t>
      </w:r>
      <w:r w:rsidR="001E16FA">
        <w:rPr>
          <w:rFonts w:ascii="Verdana" w:hAnsi="Verdana" w:cs="Arial"/>
          <w:sz w:val="20"/>
          <w:szCs w:val="20"/>
        </w:rPr>
        <w:t>un fijne</w:t>
      </w:r>
      <w:r w:rsidR="00497B63">
        <w:rPr>
          <w:rFonts w:ascii="Verdana" w:hAnsi="Verdana" w:cs="Arial"/>
          <w:sz w:val="20"/>
          <w:szCs w:val="20"/>
        </w:rPr>
        <w:t xml:space="preserve"> begeleiding. Bedankt voor het meedenken </w:t>
      </w:r>
      <w:r>
        <w:rPr>
          <w:rFonts w:ascii="Verdana" w:hAnsi="Verdana" w:cs="Arial"/>
          <w:sz w:val="20"/>
          <w:szCs w:val="20"/>
        </w:rPr>
        <w:t>over het</w:t>
      </w:r>
      <w:r w:rsidR="001E16FA">
        <w:rPr>
          <w:rFonts w:ascii="Verdana" w:hAnsi="Verdana" w:cs="Arial"/>
          <w:sz w:val="20"/>
          <w:szCs w:val="20"/>
        </w:rPr>
        <w:t xml:space="preserve"> onderzoek, de feedback op mijn stukken en de b</w:t>
      </w:r>
      <w:r>
        <w:rPr>
          <w:rFonts w:ascii="Verdana" w:hAnsi="Verdana" w:cs="Arial"/>
          <w:sz w:val="20"/>
          <w:szCs w:val="20"/>
        </w:rPr>
        <w:t>eantwoording van al mijn vragen!</w:t>
      </w:r>
      <w:r w:rsidR="00497B63">
        <w:rPr>
          <w:rFonts w:ascii="Verdana" w:hAnsi="Verdana" w:cs="Arial"/>
          <w:sz w:val="20"/>
          <w:szCs w:val="20"/>
        </w:rPr>
        <w:t xml:space="preserve"> </w:t>
      </w:r>
    </w:p>
    <w:p w:rsidR="000460C1" w:rsidRDefault="000460C1" w:rsidP="00DA7D5C">
      <w:pPr>
        <w:spacing w:after="160" w:line="360" w:lineRule="auto"/>
        <w:rPr>
          <w:rFonts w:ascii="Verdana" w:hAnsi="Verdana" w:cs="Arial"/>
          <w:sz w:val="20"/>
          <w:szCs w:val="20"/>
        </w:rPr>
      </w:pPr>
      <w:r>
        <w:rPr>
          <w:rFonts w:ascii="Verdana" w:hAnsi="Verdana" w:cs="Arial"/>
          <w:sz w:val="20"/>
          <w:szCs w:val="20"/>
        </w:rPr>
        <w:t>Tot slot wil ik mijn familie en vrienden bedanken voor hun steun en vertrouwen t</w:t>
      </w:r>
      <w:r w:rsidR="00ED2F45">
        <w:rPr>
          <w:rFonts w:ascii="Verdana" w:hAnsi="Verdana" w:cs="Arial"/>
          <w:sz w:val="20"/>
          <w:szCs w:val="20"/>
        </w:rPr>
        <w:t>ijdens het hele afstudeerproces!</w:t>
      </w:r>
    </w:p>
    <w:p w:rsidR="000460C1" w:rsidRDefault="000460C1" w:rsidP="00DA7D5C">
      <w:pPr>
        <w:spacing w:after="160" w:line="360" w:lineRule="auto"/>
        <w:rPr>
          <w:rFonts w:ascii="Verdana" w:hAnsi="Verdana" w:cs="Arial"/>
          <w:sz w:val="20"/>
          <w:szCs w:val="20"/>
        </w:rPr>
      </w:pPr>
      <w:r>
        <w:rPr>
          <w:rFonts w:ascii="Verdana" w:hAnsi="Verdana" w:cs="Arial"/>
          <w:sz w:val="20"/>
          <w:szCs w:val="20"/>
        </w:rPr>
        <w:t>Ik wens u veel plezier bij het lezen van dit onderzoeksrapport!</w:t>
      </w:r>
    </w:p>
    <w:p w:rsidR="000460C1" w:rsidRDefault="000460C1" w:rsidP="00DA7D5C">
      <w:pPr>
        <w:spacing w:after="160" w:line="360" w:lineRule="auto"/>
        <w:rPr>
          <w:rFonts w:ascii="Verdana" w:hAnsi="Verdana" w:cs="Arial"/>
          <w:sz w:val="20"/>
          <w:szCs w:val="20"/>
        </w:rPr>
      </w:pPr>
    </w:p>
    <w:p w:rsidR="000460C1" w:rsidRDefault="000460C1" w:rsidP="000460C1">
      <w:pPr>
        <w:spacing w:after="160" w:line="240" w:lineRule="auto"/>
        <w:rPr>
          <w:rFonts w:ascii="Verdana" w:hAnsi="Verdana" w:cs="Arial"/>
          <w:sz w:val="20"/>
          <w:szCs w:val="20"/>
        </w:rPr>
      </w:pPr>
      <w:r>
        <w:rPr>
          <w:rFonts w:ascii="Verdana" w:hAnsi="Verdana" w:cs="Arial"/>
          <w:sz w:val="20"/>
          <w:szCs w:val="20"/>
        </w:rPr>
        <w:t>L. Maâtoug</w:t>
      </w:r>
    </w:p>
    <w:p w:rsidR="003E46E4" w:rsidRPr="00DA7D5C" w:rsidRDefault="00013AAB" w:rsidP="00013AAB">
      <w:pPr>
        <w:spacing w:after="160" w:line="240" w:lineRule="auto"/>
        <w:rPr>
          <w:rFonts w:ascii="Verdana" w:hAnsi="Verdana" w:cs="Arial"/>
          <w:sz w:val="20"/>
          <w:szCs w:val="20"/>
        </w:rPr>
      </w:pPr>
      <w:r>
        <w:rPr>
          <w:rFonts w:ascii="Verdana" w:hAnsi="Verdana" w:cs="Arial"/>
          <w:sz w:val="20"/>
          <w:szCs w:val="20"/>
        </w:rPr>
        <w:t>Leiden, 21 juni 2016</w:t>
      </w:r>
      <w:r w:rsidR="004D6C60">
        <w:rPr>
          <w:rFonts w:ascii="Verdana" w:hAnsi="Verdana" w:cs="Arial"/>
          <w:sz w:val="20"/>
          <w:szCs w:val="20"/>
        </w:rPr>
        <w:t xml:space="preserve">  </w:t>
      </w:r>
      <w:r w:rsidR="00377BFA" w:rsidRPr="00DA7D5C">
        <w:rPr>
          <w:rFonts w:ascii="Verdana" w:hAnsi="Verdana" w:cs="Arial"/>
          <w:b/>
          <w:sz w:val="20"/>
          <w:szCs w:val="20"/>
        </w:rPr>
        <w:br w:type="page"/>
      </w:r>
    </w:p>
    <w:tbl>
      <w:tblPr>
        <w:tblStyle w:val="Tabelraster"/>
        <w:tblpPr w:leftFromText="141" w:rightFromText="141" w:vertAnchor="page" w:horzAnchor="margin" w:tblpY="1166"/>
        <w:tblW w:w="0" w:type="auto"/>
        <w:tblLook w:val="04A0" w:firstRow="1" w:lastRow="0" w:firstColumn="1" w:lastColumn="0" w:noHBand="0" w:noVBand="1"/>
      </w:tblPr>
      <w:tblGrid>
        <w:gridCol w:w="8075"/>
        <w:gridCol w:w="987"/>
      </w:tblGrid>
      <w:tr w:rsidR="00377BFA" w:rsidRPr="00F43DB0" w:rsidTr="00013AAB">
        <w:tc>
          <w:tcPr>
            <w:tcW w:w="8075" w:type="dxa"/>
            <w:tcBorders>
              <w:top w:val="nil"/>
              <w:left w:val="nil"/>
              <w:bottom w:val="nil"/>
              <w:right w:val="nil"/>
            </w:tcBorders>
          </w:tcPr>
          <w:p w:rsidR="00377BFA" w:rsidRPr="00013AAB" w:rsidRDefault="00013AAB" w:rsidP="00013AAB">
            <w:pPr>
              <w:spacing w:line="240" w:lineRule="auto"/>
              <w:rPr>
                <w:rFonts w:ascii="Verdana" w:hAnsi="Verdana" w:cs="Arial"/>
                <w:b/>
              </w:rPr>
            </w:pPr>
            <w:r w:rsidRPr="00013AAB">
              <w:rPr>
                <w:rFonts w:ascii="Verdana" w:hAnsi="Verdana" w:cs="Arial"/>
                <w:b/>
              </w:rPr>
              <w:lastRenderedPageBreak/>
              <w:t>Inhoudsopgave</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p>
        </w:tc>
      </w:tr>
      <w:tr w:rsidR="00013AAB" w:rsidRPr="00F43DB0" w:rsidTr="00013AAB">
        <w:tc>
          <w:tcPr>
            <w:tcW w:w="8075" w:type="dxa"/>
            <w:tcBorders>
              <w:top w:val="nil"/>
              <w:left w:val="nil"/>
              <w:bottom w:val="nil"/>
              <w:right w:val="nil"/>
            </w:tcBorders>
          </w:tcPr>
          <w:p w:rsidR="00013AAB" w:rsidRPr="00013AAB" w:rsidRDefault="00013AAB" w:rsidP="00013AAB">
            <w:pPr>
              <w:spacing w:line="240" w:lineRule="auto"/>
              <w:rPr>
                <w:rFonts w:ascii="Verdana" w:hAnsi="Verdana" w:cs="Arial"/>
                <w:b/>
              </w:rPr>
            </w:pPr>
          </w:p>
        </w:tc>
        <w:tc>
          <w:tcPr>
            <w:tcW w:w="987" w:type="dxa"/>
            <w:tcBorders>
              <w:top w:val="nil"/>
              <w:left w:val="nil"/>
              <w:bottom w:val="nil"/>
              <w:right w:val="nil"/>
            </w:tcBorders>
          </w:tcPr>
          <w:p w:rsidR="00013AAB" w:rsidRPr="00F43DB0" w:rsidRDefault="00013AAB" w:rsidP="00013AAB">
            <w:pPr>
              <w:spacing w:line="240" w:lineRule="auto"/>
              <w:rPr>
                <w:rFonts w:ascii="Verdana" w:hAnsi="Verdana" w:cs="Arial"/>
                <w:sz w:val="20"/>
                <w:szCs w:val="20"/>
              </w:rPr>
            </w:pPr>
          </w:p>
        </w:tc>
      </w:tr>
      <w:tr w:rsidR="00013AAB" w:rsidRPr="00F43DB0" w:rsidTr="00013AAB">
        <w:tc>
          <w:tcPr>
            <w:tcW w:w="8075" w:type="dxa"/>
            <w:tcBorders>
              <w:top w:val="nil"/>
              <w:left w:val="nil"/>
              <w:bottom w:val="nil"/>
              <w:right w:val="nil"/>
            </w:tcBorders>
          </w:tcPr>
          <w:p w:rsidR="00013AAB" w:rsidRPr="003F5983" w:rsidRDefault="00013AAB" w:rsidP="00013AAB">
            <w:pPr>
              <w:spacing w:line="240" w:lineRule="auto"/>
              <w:rPr>
                <w:rFonts w:ascii="Verdana" w:hAnsi="Verdana" w:cs="Arial"/>
                <w:sz w:val="20"/>
                <w:szCs w:val="20"/>
              </w:rPr>
            </w:pPr>
            <w:r>
              <w:rPr>
                <w:rFonts w:ascii="Verdana" w:hAnsi="Verdana" w:cs="Arial"/>
                <w:sz w:val="20"/>
                <w:szCs w:val="20"/>
              </w:rPr>
              <w:t>Woord vooraf</w:t>
            </w:r>
          </w:p>
        </w:tc>
        <w:tc>
          <w:tcPr>
            <w:tcW w:w="987" w:type="dxa"/>
            <w:tcBorders>
              <w:top w:val="nil"/>
              <w:left w:val="nil"/>
              <w:bottom w:val="nil"/>
              <w:right w:val="nil"/>
            </w:tcBorders>
          </w:tcPr>
          <w:p w:rsidR="00013AAB" w:rsidRPr="00F43DB0" w:rsidRDefault="00013AAB" w:rsidP="00013AAB">
            <w:pPr>
              <w:spacing w:line="240" w:lineRule="auto"/>
              <w:rPr>
                <w:rFonts w:ascii="Verdana" w:hAnsi="Verdana" w:cs="Arial"/>
                <w:sz w:val="20"/>
                <w:szCs w:val="20"/>
              </w:rPr>
            </w:pPr>
            <w:r>
              <w:rPr>
                <w:rFonts w:ascii="Verdana" w:hAnsi="Verdana" w:cs="Arial"/>
                <w:sz w:val="20"/>
                <w:szCs w:val="20"/>
              </w:rPr>
              <w:t>Blz. 4</w:t>
            </w:r>
          </w:p>
        </w:tc>
      </w:tr>
      <w:tr w:rsidR="00377BFA" w:rsidRPr="00F43DB0" w:rsidTr="00013AAB">
        <w:tc>
          <w:tcPr>
            <w:tcW w:w="8075" w:type="dxa"/>
            <w:tcBorders>
              <w:top w:val="nil"/>
              <w:left w:val="nil"/>
              <w:bottom w:val="nil"/>
              <w:right w:val="nil"/>
            </w:tcBorders>
          </w:tcPr>
          <w:p w:rsidR="00377BFA" w:rsidRPr="003F5983" w:rsidRDefault="00377BFA" w:rsidP="00013AAB">
            <w:pPr>
              <w:spacing w:line="240" w:lineRule="auto"/>
              <w:rPr>
                <w:rFonts w:ascii="Verdana" w:hAnsi="Verdana" w:cs="Arial"/>
                <w:sz w:val="20"/>
                <w:szCs w:val="20"/>
              </w:rPr>
            </w:pPr>
            <w:r w:rsidRPr="003F5983">
              <w:rPr>
                <w:rFonts w:ascii="Verdana" w:hAnsi="Verdana" w:cs="Arial"/>
                <w:sz w:val="20"/>
                <w:szCs w:val="20"/>
              </w:rPr>
              <w:t>Inhoudsopgave</w:t>
            </w:r>
          </w:p>
        </w:tc>
        <w:tc>
          <w:tcPr>
            <w:tcW w:w="987" w:type="dxa"/>
            <w:tcBorders>
              <w:top w:val="nil"/>
              <w:left w:val="nil"/>
              <w:bottom w:val="nil"/>
              <w:right w:val="nil"/>
            </w:tcBorders>
          </w:tcPr>
          <w:p w:rsidR="00377BFA" w:rsidRPr="00F43DB0" w:rsidRDefault="003F5983" w:rsidP="00013AAB">
            <w:pPr>
              <w:spacing w:line="240" w:lineRule="auto"/>
              <w:rPr>
                <w:rFonts w:ascii="Verdana" w:hAnsi="Verdana" w:cs="Arial"/>
                <w:sz w:val="20"/>
                <w:szCs w:val="20"/>
              </w:rPr>
            </w:pPr>
            <w:r>
              <w:rPr>
                <w:rFonts w:ascii="Verdana" w:hAnsi="Verdana" w:cs="Arial"/>
                <w:sz w:val="20"/>
                <w:szCs w:val="20"/>
              </w:rPr>
              <w:t>Blz. 5</w:t>
            </w:r>
          </w:p>
        </w:tc>
      </w:tr>
      <w:tr w:rsidR="00377BFA" w:rsidRPr="00F43DB0" w:rsidTr="00013AAB">
        <w:tc>
          <w:tcPr>
            <w:tcW w:w="8075" w:type="dxa"/>
            <w:tcBorders>
              <w:top w:val="nil"/>
              <w:left w:val="nil"/>
              <w:bottom w:val="nil"/>
              <w:right w:val="nil"/>
            </w:tcBorders>
          </w:tcPr>
          <w:p w:rsidR="00377BFA" w:rsidRPr="003F5983" w:rsidRDefault="00377BFA" w:rsidP="00013AAB">
            <w:pPr>
              <w:spacing w:line="240" w:lineRule="auto"/>
              <w:rPr>
                <w:rFonts w:ascii="Verdana" w:hAnsi="Verdana" w:cs="Arial"/>
                <w:sz w:val="20"/>
                <w:szCs w:val="20"/>
              </w:rPr>
            </w:pPr>
            <w:r w:rsidRPr="003F5983">
              <w:rPr>
                <w:rFonts w:ascii="Verdana" w:hAnsi="Verdana" w:cs="Arial"/>
                <w:sz w:val="20"/>
                <w:szCs w:val="20"/>
              </w:rPr>
              <w:t>Samenvatting</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283C95">
              <w:rPr>
                <w:rFonts w:ascii="Verdana" w:hAnsi="Verdana" w:cs="Arial"/>
                <w:sz w:val="20"/>
                <w:szCs w:val="20"/>
              </w:rPr>
              <w:t xml:space="preserve"> 7</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0"/>
                <w:numId w:val="3"/>
              </w:numPr>
              <w:spacing w:line="240" w:lineRule="auto"/>
              <w:rPr>
                <w:rFonts w:ascii="Verdana" w:hAnsi="Verdana" w:cs="Arial"/>
                <w:sz w:val="20"/>
                <w:szCs w:val="20"/>
              </w:rPr>
            </w:pPr>
            <w:r w:rsidRPr="003F5983">
              <w:rPr>
                <w:rFonts w:ascii="Verdana" w:hAnsi="Verdana" w:cs="Arial"/>
                <w:sz w:val="20"/>
                <w:szCs w:val="20"/>
              </w:rPr>
              <w:t>Inleiding</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9</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Aanleiding en achtergrond</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3F5983">
              <w:rPr>
                <w:rFonts w:ascii="Verdana" w:hAnsi="Verdana" w:cs="Arial"/>
                <w:sz w:val="20"/>
                <w:szCs w:val="20"/>
              </w:rPr>
              <w:t xml:space="preserve"> </w:t>
            </w:r>
            <w:r w:rsidR="00013AAB">
              <w:rPr>
                <w:rFonts w:ascii="Verdana" w:hAnsi="Verdana" w:cs="Arial"/>
                <w:sz w:val="20"/>
                <w:szCs w:val="20"/>
              </w:rPr>
              <w:t>10</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Afbakening van het probleem</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11</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Visie Ipse de Bruggen</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11</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Het dilemma binnen de praktijk</w:t>
            </w:r>
          </w:p>
        </w:tc>
        <w:tc>
          <w:tcPr>
            <w:tcW w:w="987" w:type="dxa"/>
            <w:tcBorders>
              <w:top w:val="nil"/>
              <w:left w:val="nil"/>
              <w:bottom w:val="nil"/>
              <w:right w:val="nil"/>
            </w:tcBorders>
          </w:tcPr>
          <w:p w:rsidR="003F5983" w:rsidRPr="00F43DB0" w:rsidRDefault="00013AAB" w:rsidP="00013AAB">
            <w:pPr>
              <w:spacing w:line="240" w:lineRule="auto"/>
              <w:rPr>
                <w:rFonts w:ascii="Verdana" w:hAnsi="Verdana" w:cs="Arial"/>
                <w:sz w:val="20"/>
                <w:szCs w:val="20"/>
              </w:rPr>
            </w:pPr>
            <w:r>
              <w:rPr>
                <w:rFonts w:ascii="Verdana" w:hAnsi="Verdana" w:cs="Arial"/>
                <w:sz w:val="20"/>
                <w:szCs w:val="20"/>
              </w:rPr>
              <w:t>Blz. 12</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De gewenste situatie</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12</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Het onderzoek</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13</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Doelstelling en vraagstelling</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14</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Doelstelling</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14</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Vraagstelling</w:t>
            </w:r>
          </w:p>
        </w:tc>
        <w:tc>
          <w:tcPr>
            <w:tcW w:w="987" w:type="dxa"/>
            <w:tcBorders>
              <w:top w:val="nil"/>
              <w:left w:val="nil"/>
              <w:bottom w:val="nil"/>
              <w:right w:val="nil"/>
            </w:tcBorders>
          </w:tcPr>
          <w:p w:rsidR="003F5983" w:rsidRPr="00F43DB0" w:rsidRDefault="00013AAB" w:rsidP="00013AAB">
            <w:pPr>
              <w:spacing w:line="240" w:lineRule="auto"/>
              <w:rPr>
                <w:rFonts w:ascii="Verdana" w:hAnsi="Verdana" w:cs="Arial"/>
                <w:sz w:val="20"/>
                <w:szCs w:val="20"/>
              </w:rPr>
            </w:pPr>
            <w:r>
              <w:rPr>
                <w:rFonts w:ascii="Verdana" w:hAnsi="Verdana" w:cs="Arial"/>
                <w:sz w:val="20"/>
                <w:szCs w:val="20"/>
              </w:rPr>
              <w:t>Blz. 15</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Leeswijzer</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15</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0"/>
                <w:numId w:val="3"/>
              </w:numPr>
              <w:spacing w:line="240" w:lineRule="auto"/>
              <w:rPr>
                <w:rFonts w:ascii="Verdana" w:hAnsi="Verdana" w:cs="Arial"/>
                <w:sz w:val="20"/>
                <w:szCs w:val="20"/>
              </w:rPr>
            </w:pPr>
            <w:r w:rsidRPr="003F5983">
              <w:rPr>
                <w:rFonts w:ascii="Verdana" w:hAnsi="Verdana" w:cs="Arial"/>
                <w:sz w:val="20"/>
                <w:szCs w:val="20"/>
              </w:rPr>
              <w:t>Methode</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3F5983">
              <w:rPr>
                <w:rFonts w:ascii="Verdana" w:hAnsi="Verdana" w:cs="Arial"/>
                <w:sz w:val="20"/>
                <w:szCs w:val="20"/>
              </w:rPr>
              <w:t xml:space="preserve"> 1</w:t>
            </w:r>
            <w:r w:rsidR="00013AAB">
              <w:rPr>
                <w:rFonts w:ascii="Verdana" w:hAnsi="Verdana" w:cs="Arial"/>
                <w:sz w:val="20"/>
                <w:szCs w:val="20"/>
              </w:rPr>
              <w:t>6</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Keuz</w:t>
            </w:r>
            <w:r w:rsidR="00013AAB">
              <w:rPr>
                <w:rFonts w:ascii="Verdana" w:hAnsi="Verdana" w:cs="Arial"/>
                <w:sz w:val="20"/>
                <w:szCs w:val="20"/>
              </w:rPr>
              <w:t>e en verantwoording van methode</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16</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Dossieronderzoek</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16</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Half gestructureerde interviews</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16</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 xml:space="preserve">Documentatieonderzoek </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17</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Onderzoeksmethode per deelvraag</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17</w:t>
            </w:r>
          </w:p>
        </w:tc>
      </w:tr>
      <w:tr w:rsidR="003F5983" w:rsidRPr="00F43DB0" w:rsidTr="00013AAB">
        <w:tc>
          <w:tcPr>
            <w:tcW w:w="8075" w:type="dxa"/>
            <w:tcBorders>
              <w:top w:val="nil"/>
              <w:left w:val="nil"/>
              <w:bottom w:val="nil"/>
              <w:right w:val="nil"/>
            </w:tcBorders>
          </w:tcPr>
          <w:p w:rsidR="003F5983" w:rsidRPr="003F5983" w:rsidRDefault="003F5983" w:rsidP="00013AAB">
            <w:pPr>
              <w:pStyle w:val="Lijstalinea"/>
              <w:numPr>
                <w:ilvl w:val="2"/>
                <w:numId w:val="3"/>
              </w:numPr>
              <w:spacing w:line="240" w:lineRule="auto"/>
              <w:rPr>
                <w:rFonts w:ascii="Verdana" w:hAnsi="Verdana" w:cs="Arial"/>
                <w:sz w:val="20"/>
                <w:szCs w:val="20"/>
              </w:rPr>
            </w:pPr>
            <w:r w:rsidRPr="003F5983">
              <w:rPr>
                <w:rFonts w:ascii="Verdana" w:hAnsi="Verdana" w:cs="Arial"/>
                <w:sz w:val="20"/>
                <w:szCs w:val="20"/>
              </w:rPr>
              <w:t>Onderzoekseenheden</w:t>
            </w:r>
          </w:p>
        </w:tc>
        <w:tc>
          <w:tcPr>
            <w:tcW w:w="987" w:type="dxa"/>
            <w:tcBorders>
              <w:top w:val="nil"/>
              <w:left w:val="nil"/>
              <w:bottom w:val="nil"/>
              <w:right w:val="nil"/>
            </w:tcBorders>
          </w:tcPr>
          <w:p w:rsidR="003F5983" w:rsidRPr="00F43DB0" w:rsidRDefault="003F5983"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18</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Kwaliteit en analyse van de gegevens</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18</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Kwaliteit</w:t>
            </w:r>
          </w:p>
        </w:tc>
        <w:tc>
          <w:tcPr>
            <w:tcW w:w="987" w:type="dxa"/>
            <w:tcBorders>
              <w:top w:val="nil"/>
              <w:left w:val="nil"/>
              <w:bottom w:val="nil"/>
              <w:right w:val="nil"/>
            </w:tcBorders>
          </w:tcPr>
          <w:p w:rsidR="00BC5842" w:rsidRPr="00F43DB0" w:rsidRDefault="00013AAB" w:rsidP="00013AAB">
            <w:pPr>
              <w:spacing w:line="240" w:lineRule="auto"/>
              <w:rPr>
                <w:rFonts w:ascii="Verdana" w:hAnsi="Verdana" w:cs="Arial"/>
                <w:sz w:val="20"/>
                <w:szCs w:val="20"/>
              </w:rPr>
            </w:pPr>
            <w:r>
              <w:rPr>
                <w:rFonts w:ascii="Verdana" w:hAnsi="Verdana" w:cs="Arial"/>
                <w:sz w:val="20"/>
                <w:szCs w:val="20"/>
              </w:rPr>
              <w:t>Blz. 18</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Analyse verzamelde gegevens</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18</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Analyse half gestructureerde interviews</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19</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Analyse documentatieonderzoek</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19</w:t>
            </w:r>
          </w:p>
        </w:tc>
      </w:tr>
      <w:tr w:rsidR="001853AA" w:rsidRPr="00F43DB0" w:rsidTr="00013AAB">
        <w:tc>
          <w:tcPr>
            <w:tcW w:w="8075" w:type="dxa"/>
            <w:tcBorders>
              <w:top w:val="nil"/>
              <w:left w:val="nil"/>
              <w:bottom w:val="nil"/>
              <w:right w:val="nil"/>
            </w:tcBorders>
          </w:tcPr>
          <w:p w:rsidR="001853AA" w:rsidRPr="001853AA" w:rsidRDefault="001853AA" w:rsidP="001853AA">
            <w:pPr>
              <w:pStyle w:val="Lijstalinea"/>
              <w:numPr>
                <w:ilvl w:val="1"/>
                <w:numId w:val="3"/>
              </w:numPr>
              <w:spacing w:line="240" w:lineRule="auto"/>
              <w:rPr>
                <w:rFonts w:ascii="Verdana" w:hAnsi="Verdana" w:cs="Arial"/>
                <w:sz w:val="20"/>
                <w:szCs w:val="20"/>
              </w:rPr>
            </w:pPr>
            <w:r>
              <w:rPr>
                <w:rFonts w:ascii="Verdana" w:hAnsi="Verdana" w:cs="Arial"/>
                <w:sz w:val="20"/>
                <w:szCs w:val="20"/>
              </w:rPr>
              <w:t>Begrippenlijst</w:t>
            </w:r>
          </w:p>
        </w:tc>
        <w:tc>
          <w:tcPr>
            <w:tcW w:w="987" w:type="dxa"/>
            <w:tcBorders>
              <w:top w:val="nil"/>
              <w:left w:val="nil"/>
              <w:bottom w:val="nil"/>
              <w:right w:val="nil"/>
            </w:tcBorders>
          </w:tcPr>
          <w:p w:rsidR="001853AA" w:rsidRDefault="001853AA" w:rsidP="00013AAB">
            <w:pPr>
              <w:spacing w:line="240" w:lineRule="auto"/>
              <w:rPr>
                <w:rFonts w:ascii="Verdana" w:hAnsi="Verdana" w:cs="Arial"/>
                <w:sz w:val="20"/>
                <w:szCs w:val="20"/>
              </w:rPr>
            </w:pPr>
            <w:r>
              <w:rPr>
                <w:rFonts w:ascii="Verdana" w:hAnsi="Verdana" w:cs="Arial"/>
                <w:sz w:val="20"/>
                <w:szCs w:val="20"/>
              </w:rPr>
              <w:t>Blz. 20</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0"/>
                <w:numId w:val="3"/>
              </w:numPr>
              <w:spacing w:line="240" w:lineRule="auto"/>
              <w:rPr>
                <w:rFonts w:ascii="Verdana" w:hAnsi="Verdana" w:cs="Arial"/>
                <w:sz w:val="20"/>
                <w:szCs w:val="20"/>
              </w:rPr>
            </w:pPr>
            <w:r w:rsidRPr="003F5983">
              <w:rPr>
                <w:rFonts w:ascii="Verdana" w:hAnsi="Verdana" w:cs="Arial"/>
                <w:sz w:val="20"/>
                <w:szCs w:val="20"/>
              </w:rPr>
              <w:t>Juridisch</w:t>
            </w:r>
            <w:r w:rsidR="0032026A" w:rsidRPr="003F5983">
              <w:rPr>
                <w:rFonts w:ascii="Verdana" w:hAnsi="Verdana" w:cs="Arial"/>
                <w:sz w:val="20"/>
                <w:szCs w:val="20"/>
              </w:rPr>
              <w:t xml:space="preserve"> en maatschappelijk</w:t>
            </w:r>
            <w:r w:rsidRPr="003F5983">
              <w:rPr>
                <w:rFonts w:ascii="Verdana" w:hAnsi="Verdana" w:cs="Arial"/>
                <w:sz w:val="20"/>
                <w:szCs w:val="20"/>
              </w:rPr>
              <w:t xml:space="preserve"> kader </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BC5842">
              <w:rPr>
                <w:rFonts w:ascii="Verdana" w:hAnsi="Verdana" w:cs="Arial"/>
                <w:sz w:val="20"/>
                <w:szCs w:val="20"/>
              </w:rPr>
              <w:t xml:space="preserve"> 2</w:t>
            </w:r>
            <w:r w:rsidR="00013AAB">
              <w:rPr>
                <w:rFonts w:ascii="Verdana" w:hAnsi="Verdana" w:cs="Arial"/>
                <w:sz w:val="20"/>
                <w:szCs w:val="20"/>
              </w:rPr>
              <w:t>2</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Mensen met verstandelijke handicap</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Blz.</w:t>
            </w:r>
            <w:r w:rsidR="00013AAB">
              <w:rPr>
                <w:rFonts w:ascii="Verdana" w:hAnsi="Verdana" w:cs="Arial"/>
                <w:sz w:val="20"/>
                <w:szCs w:val="20"/>
              </w:rPr>
              <w:t xml:space="preserve"> 22</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lastRenderedPageBreak/>
              <w:t>Geschiedenis</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22</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Vrijheidsbeperkingen</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23</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Afzonderingsma</w:t>
            </w:r>
            <w:r w:rsidR="000D0EBF">
              <w:rPr>
                <w:rFonts w:ascii="Verdana" w:hAnsi="Verdana" w:cs="Arial"/>
                <w:sz w:val="20"/>
                <w:szCs w:val="20"/>
              </w:rPr>
              <w:t>atregelen in afzonderingsruimtes</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24</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Gevaar en verzet</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25</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Zelfbeschikkingsrecht</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26</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Het beleid binnen Ipse de Bruggen</w:t>
            </w:r>
          </w:p>
        </w:tc>
        <w:tc>
          <w:tcPr>
            <w:tcW w:w="987" w:type="dxa"/>
            <w:tcBorders>
              <w:top w:val="nil"/>
              <w:left w:val="nil"/>
              <w:bottom w:val="nil"/>
              <w:right w:val="nil"/>
            </w:tcBorders>
          </w:tcPr>
          <w:p w:rsidR="00BC5842" w:rsidRPr="00F43DB0" w:rsidRDefault="00013AAB" w:rsidP="00013AAB">
            <w:pPr>
              <w:spacing w:line="240" w:lineRule="auto"/>
              <w:rPr>
                <w:rFonts w:ascii="Verdana" w:hAnsi="Verdana" w:cs="Arial"/>
                <w:sz w:val="20"/>
                <w:szCs w:val="20"/>
              </w:rPr>
            </w:pPr>
            <w:r>
              <w:rPr>
                <w:rFonts w:ascii="Verdana" w:hAnsi="Verdana" w:cs="Arial"/>
                <w:sz w:val="20"/>
                <w:szCs w:val="20"/>
              </w:rPr>
              <w:t>Blz. 26</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Het afzonderen</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27</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Afzonderen in een noodsituatie</w:t>
            </w:r>
          </w:p>
        </w:tc>
        <w:tc>
          <w:tcPr>
            <w:tcW w:w="987" w:type="dxa"/>
            <w:tcBorders>
              <w:top w:val="nil"/>
              <w:left w:val="nil"/>
              <w:bottom w:val="nil"/>
              <w:right w:val="nil"/>
            </w:tcBorders>
          </w:tcPr>
          <w:p w:rsidR="00BC5842" w:rsidRPr="00F43DB0"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28</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0"/>
                <w:numId w:val="3"/>
              </w:numPr>
              <w:spacing w:line="240" w:lineRule="auto"/>
              <w:rPr>
                <w:rFonts w:ascii="Verdana" w:hAnsi="Verdana" w:cs="Arial"/>
                <w:sz w:val="20"/>
                <w:szCs w:val="20"/>
              </w:rPr>
            </w:pPr>
            <w:r w:rsidRPr="003F5983">
              <w:rPr>
                <w:rFonts w:ascii="Verdana" w:hAnsi="Verdana" w:cs="Arial"/>
                <w:sz w:val="20"/>
                <w:szCs w:val="20"/>
              </w:rPr>
              <w:t>Resultaten</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30</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Trend van het aantal afzonderingen</w:t>
            </w:r>
          </w:p>
        </w:tc>
        <w:tc>
          <w:tcPr>
            <w:tcW w:w="987" w:type="dxa"/>
            <w:tcBorders>
              <w:top w:val="nil"/>
              <w:left w:val="nil"/>
              <w:bottom w:val="nil"/>
              <w:right w:val="nil"/>
            </w:tcBorders>
          </w:tcPr>
          <w:p w:rsidR="00BC5842" w:rsidRPr="00F43DB0" w:rsidRDefault="00013AAB" w:rsidP="00013AAB">
            <w:pPr>
              <w:spacing w:line="240" w:lineRule="auto"/>
              <w:rPr>
                <w:rFonts w:ascii="Verdana" w:hAnsi="Verdana" w:cs="Arial"/>
                <w:sz w:val="20"/>
                <w:szCs w:val="20"/>
              </w:rPr>
            </w:pPr>
            <w:r>
              <w:rPr>
                <w:rFonts w:ascii="Verdana" w:hAnsi="Verdana" w:cs="Arial"/>
                <w:sz w:val="20"/>
                <w:szCs w:val="20"/>
              </w:rPr>
              <w:t>Blz. 30</w:t>
            </w:r>
          </w:p>
        </w:tc>
      </w:tr>
      <w:tr w:rsidR="00BC5842" w:rsidRPr="00F43DB0" w:rsidTr="00013AAB">
        <w:tc>
          <w:tcPr>
            <w:tcW w:w="8075" w:type="dxa"/>
            <w:tcBorders>
              <w:top w:val="nil"/>
              <w:left w:val="nil"/>
              <w:bottom w:val="nil"/>
              <w:right w:val="nil"/>
            </w:tcBorders>
          </w:tcPr>
          <w:p w:rsid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 xml:space="preserve">Achtergronden voor het toepassen van </w:t>
            </w:r>
            <w:r w:rsidR="0075471F">
              <w:rPr>
                <w:rFonts w:ascii="Verdana" w:hAnsi="Verdana" w:cs="Arial"/>
                <w:sz w:val="20"/>
                <w:szCs w:val="20"/>
              </w:rPr>
              <w:t xml:space="preserve">de </w:t>
            </w:r>
            <w:r>
              <w:rPr>
                <w:rFonts w:ascii="Verdana" w:hAnsi="Verdana" w:cs="Arial"/>
                <w:sz w:val="20"/>
                <w:szCs w:val="20"/>
              </w:rPr>
              <w:t>afzonderingsmaatregel in de AZR</w:t>
            </w:r>
          </w:p>
        </w:tc>
        <w:tc>
          <w:tcPr>
            <w:tcW w:w="987" w:type="dxa"/>
            <w:tcBorders>
              <w:top w:val="nil"/>
              <w:left w:val="nil"/>
              <w:bottom w:val="nil"/>
              <w:right w:val="nil"/>
            </w:tcBorders>
          </w:tcPr>
          <w:p w:rsidR="00BC5842" w:rsidRDefault="00013AAB" w:rsidP="00013AAB">
            <w:pPr>
              <w:spacing w:line="240" w:lineRule="auto"/>
              <w:rPr>
                <w:rFonts w:ascii="Verdana" w:hAnsi="Verdana" w:cs="Arial"/>
                <w:sz w:val="20"/>
                <w:szCs w:val="20"/>
              </w:rPr>
            </w:pPr>
            <w:r>
              <w:rPr>
                <w:rFonts w:ascii="Verdana" w:hAnsi="Verdana" w:cs="Arial"/>
                <w:sz w:val="20"/>
                <w:szCs w:val="20"/>
              </w:rPr>
              <w:t>Blz. 32</w:t>
            </w:r>
          </w:p>
        </w:tc>
      </w:tr>
      <w:tr w:rsidR="00BC5842" w:rsidRPr="00F43DB0" w:rsidTr="00013AAB">
        <w:tc>
          <w:tcPr>
            <w:tcW w:w="8075" w:type="dxa"/>
            <w:tcBorders>
              <w:top w:val="nil"/>
              <w:left w:val="nil"/>
              <w:bottom w:val="nil"/>
              <w:right w:val="nil"/>
            </w:tcBorders>
          </w:tcPr>
          <w:p w:rsidR="00BC5842" w:rsidRDefault="00BC5842"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Ervaringen van de zorgprofessionals</w:t>
            </w:r>
          </w:p>
        </w:tc>
        <w:tc>
          <w:tcPr>
            <w:tcW w:w="987" w:type="dxa"/>
            <w:tcBorders>
              <w:top w:val="nil"/>
              <w:left w:val="nil"/>
              <w:bottom w:val="nil"/>
              <w:right w:val="nil"/>
            </w:tcBorders>
          </w:tcPr>
          <w:p w:rsidR="00BC5842" w:rsidRDefault="00BC5842" w:rsidP="00013AAB">
            <w:pPr>
              <w:spacing w:line="240" w:lineRule="auto"/>
              <w:rPr>
                <w:rFonts w:ascii="Verdana" w:hAnsi="Verdana" w:cs="Arial"/>
                <w:sz w:val="20"/>
                <w:szCs w:val="20"/>
              </w:rPr>
            </w:pPr>
            <w:r>
              <w:rPr>
                <w:rFonts w:ascii="Verdana" w:hAnsi="Verdana" w:cs="Arial"/>
                <w:sz w:val="20"/>
                <w:szCs w:val="20"/>
              </w:rPr>
              <w:t xml:space="preserve">Blz. </w:t>
            </w:r>
            <w:r w:rsidR="00013AAB">
              <w:rPr>
                <w:rFonts w:ascii="Verdana" w:hAnsi="Verdana" w:cs="Arial"/>
                <w:sz w:val="20"/>
                <w:szCs w:val="20"/>
              </w:rPr>
              <w:t>34</w:t>
            </w:r>
          </w:p>
        </w:tc>
      </w:tr>
      <w:tr w:rsidR="00BC5842" w:rsidRPr="00F43DB0" w:rsidTr="00013AAB">
        <w:tc>
          <w:tcPr>
            <w:tcW w:w="8075" w:type="dxa"/>
            <w:tcBorders>
              <w:top w:val="nil"/>
              <w:left w:val="nil"/>
              <w:bottom w:val="nil"/>
              <w:right w:val="nil"/>
            </w:tcBorders>
          </w:tcPr>
          <w:p w:rsidR="00BC5842" w:rsidRPr="00BC5842" w:rsidRDefault="00BC5842"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Afbouw afzondering</w:t>
            </w:r>
            <w:r w:rsidR="00013AAB">
              <w:rPr>
                <w:rFonts w:ascii="Verdana" w:hAnsi="Verdana" w:cs="Arial"/>
                <w:sz w:val="20"/>
                <w:szCs w:val="20"/>
              </w:rPr>
              <w:t>en</w:t>
            </w:r>
          </w:p>
        </w:tc>
        <w:tc>
          <w:tcPr>
            <w:tcW w:w="987" w:type="dxa"/>
            <w:tcBorders>
              <w:top w:val="nil"/>
              <w:left w:val="nil"/>
              <w:bottom w:val="nil"/>
              <w:right w:val="nil"/>
            </w:tcBorders>
          </w:tcPr>
          <w:p w:rsidR="00BC5842" w:rsidRDefault="00013AAB" w:rsidP="00013AAB">
            <w:pPr>
              <w:spacing w:line="240" w:lineRule="auto"/>
              <w:rPr>
                <w:rFonts w:ascii="Verdana" w:hAnsi="Verdana" w:cs="Arial"/>
                <w:sz w:val="20"/>
                <w:szCs w:val="20"/>
              </w:rPr>
            </w:pPr>
            <w:r>
              <w:rPr>
                <w:rFonts w:ascii="Verdana" w:hAnsi="Verdana" w:cs="Arial"/>
                <w:sz w:val="20"/>
                <w:szCs w:val="20"/>
              </w:rPr>
              <w:t>Blz. 34</w:t>
            </w:r>
          </w:p>
        </w:tc>
      </w:tr>
      <w:tr w:rsidR="00013AAB" w:rsidRPr="00F43DB0" w:rsidTr="00013AAB">
        <w:tc>
          <w:tcPr>
            <w:tcW w:w="8075" w:type="dxa"/>
            <w:tcBorders>
              <w:top w:val="nil"/>
              <w:left w:val="nil"/>
              <w:bottom w:val="nil"/>
              <w:right w:val="nil"/>
            </w:tcBorders>
          </w:tcPr>
          <w:p w:rsidR="00013AAB" w:rsidRDefault="00013AAB" w:rsidP="00013AAB">
            <w:pPr>
              <w:pStyle w:val="Lijstalinea"/>
              <w:numPr>
                <w:ilvl w:val="2"/>
                <w:numId w:val="3"/>
              </w:numPr>
              <w:spacing w:line="240" w:lineRule="auto"/>
              <w:rPr>
                <w:rFonts w:ascii="Verdana" w:hAnsi="Verdana" w:cs="Arial"/>
                <w:sz w:val="20"/>
                <w:szCs w:val="20"/>
              </w:rPr>
            </w:pPr>
            <w:r>
              <w:rPr>
                <w:rFonts w:ascii="Verdana" w:hAnsi="Verdana" w:cs="Arial"/>
                <w:sz w:val="20"/>
                <w:szCs w:val="20"/>
              </w:rPr>
              <w:t>Alternatieven van de afzonderingsmaatregel in de AZR</w:t>
            </w:r>
          </w:p>
        </w:tc>
        <w:tc>
          <w:tcPr>
            <w:tcW w:w="987" w:type="dxa"/>
            <w:tcBorders>
              <w:top w:val="nil"/>
              <w:left w:val="nil"/>
              <w:bottom w:val="nil"/>
              <w:right w:val="nil"/>
            </w:tcBorders>
          </w:tcPr>
          <w:p w:rsidR="00013AAB" w:rsidRDefault="00013AAB" w:rsidP="00013AAB">
            <w:pPr>
              <w:spacing w:line="240" w:lineRule="auto"/>
              <w:rPr>
                <w:rFonts w:ascii="Verdana" w:hAnsi="Verdana" w:cs="Arial"/>
                <w:sz w:val="20"/>
                <w:szCs w:val="20"/>
              </w:rPr>
            </w:pPr>
            <w:r>
              <w:rPr>
                <w:rFonts w:ascii="Verdana" w:hAnsi="Verdana" w:cs="Arial"/>
                <w:sz w:val="20"/>
                <w:szCs w:val="20"/>
              </w:rPr>
              <w:t>Blz. 42</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0"/>
                <w:numId w:val="3"/>
              </w:numPr>
              <w:spacing w:line="240" w:lineRule="auto"/>
              <w:rPr>
                <w:rFonts w:ascii="Verdana" w:hAnsi="Verdana" w:cs="Arial"/>
                <w:sz w:val="20"/>
                <w:szCs w:val="20"/>
              </w:rPr>
            </w:pPr>
            <w:r w:rsidRPr="003F5983">
              <w:rPr>
                <w:rFonts w:ascii="Verdana" w:hAnsi="Verdana" w:cs="Arial"/>
                <w:sz w:val="20"/>
                <w:szCs w:val="20"/>
              </w:rPr>
              <w:t>Conclusies en aanbevelingen</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BC5842">
              <w:rPr>
                <w:rFonts w:ascii="Verdana" w:hAnsi="Verdana" w:cs="Arial"/>
                <w:sz w:val="20"/>
                <w:szCs w:val="20"/>
              </w:rPr>
              <w:t xml:space="preserve"> </w:t>
            </w:r>
            <w:r w:rsidR="00013AAB">
              <w:rPr>
                <w:rFonts w:ascii="Verdana" w:hAnsi="Verdana" w:cs="Arial"/>
                <w:sz w:val="20"/>
                <w:szCs w:val="20"/>
              </w:rPr>
              <w:t>45</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 xml:space="preserve"> Conclusies</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45</w:t>
            </w:r>
          </w:p>
        </w:tc>
      </w:tr>
      <w:tr w:rsidR="00377BFA" w:rsidRPr="00F43DB0" w:rsidTr="00013AAB">
        <w:tc>
          <w:tcPr>
            <w:tcW w:w="8075" w:type="dxa"/>
            <w:tcBorders>
              <w:top w:val="nil"/>
              <w:left w:val="nil"/>
              <w:bottom w:val="nil"/>
              <w:right w:val="nil"/>
            </w:tcBorders>
          </w:tcPr>
          <w:p w:rsidR="00377BFA" w:rsidRPr="003F5983" w:rsidRDefault="00377BFA" w:rsidP="00013AAB">
            <w:pPr>
              <w:pStyle w:val="Lijstalinea"/>
              <w:numPr>
                <w:ilvl w:val="1"/>
                <w:numId w:val="3"/>
              </w:numPr>
              <w:spacing w:line="240" w:lineRule="auto"/>
              <w:rPr>
                <w:rFonts w:ascii="Verdana" w:hAnsi="Verdana" w:cs="Arial"/>
                <w:sz w:val="20"/>
                <w:szCs w:val="20"/>
              </w:rPr>
            </w:pPr>
            <w:r w:rsidRPr="003F5983">
              <w:rPr>
                <w:rFonts w:ascii="Verdana" w:hAnsi="Verdana" w:cs="Arial"/>
                <w:sz w:val="20"/>
                <w:szCs w:val="20"/>
              </w:rPr>
              <w:t xml:space="preserve"> Aanbevelingen</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Blz.</w:t>
            </w:r>
            <w:r w:rsidR="00013AAB">
              <w:rPr>
                <w:rFonts w:ascii="Verdana" w:hAnsi="Verdana" w:cs="Arial"/>
                <w:sz w:val="20"/>
                <w:szCs w:val="20"/>
              </w:rPr>
              <w:t xml:space="preserve"> 47</w:t>
            </w:r>
          </w:p>
        </w:tc>
      </w:tr>
      <w:tr w:rsidR="00013AAB" w:rsidRPr="00F43DB0" w:rsidTr="00013AAB">
        <w:tc>
          <w:tcPr>
            <w:tcW w:w="8075" w:type="dxa"/>
            <w:tcBorders>
              <w:top w:val="nil"/>
              <w:left w:val="nil"/>
              <w:bottom w:val="nil"/>
              <w:right w:val="nil"/>
            </w:tcBorders>
          </w:tcPr>
          <w:p w:rsidR="00013AAB" w:rsidRPr="003F5983" w:rsidRDefault="00013AAB" w:rsidP="00013AAB">
            <w:pPr>
              <w:pStyle w:val="Lijstalinea"/>
              <w:numPr>
                <w:ilvl w:val="1"/>
                <w:numId w:val="3"/>
              </w:numPr>
              <w:spacing w:line="240" w:lineRule="auto"/>
              <w:rPr>
                <w:rFonts w:ascii="Verdana" w:hAnsi="Verdana" w:cs="Arial"/>
                <w:sz w:val="20"/>
                <w:szCs w:val="20"/>
              </w:rPr>
            </w:pPr>
            <w:r>
              <w:rPr>
                <w:rFonts w:ascii="Verdana" w:hAnsi="Verdana" w:cs="Arial"/>
                <w:sz w:val="20"/>
                <w:szCs w:val="20"/>
              </w:rPr>
              <w:t xml:space="preserve"> Discussie</w:t>
            </w:r>
          </w:p>
        </w:tc>
        <w:tc>
          <w:tcPr>
            <w:tcW w:w="987" w:type="dxa"/>
            <w:tcBorders>
              <w:top w:val="nil"/>
              <w:left w:val="nil"/>
              <w:bottom w:val="nil"/>
              <w:right w:val="nil"/>
            </w:tcBorders>
          </w:tcPr>
          <w:p w:rsidR="00013AAB" w:rsidRPr="00F43DB0" w:rsidRDefault="001853AA" w:rsidP="00013AAB">
            <w:pPr>
              <w:spacing w:line="240" w:lineRule="auto"/>
              <w:rPr>
                <w:rFonts w:ascii="Verdana" w:hAnsi="Verdana" w:cs="Arial"/>
                <w:sz w:val="20"/>
                <w:szCs w:val="20"/>
              </w:rPr>
            </w:pPr>
            <w:r>
              <w:rPr>
                <w:rFonts w:ascii="Verdana" w:hAnsi="Verdana" w:cs="Arial"/>
                <w:sz w:val="20"/>
                <w:szCs w:val="20"/>
              </w:rPr>
              <w:t>Blz. 51</w:t>
            </w:r>
            <w:bookmarkStart w:id="0" w:name="_GoBack"/>
            <w:bookmarkEnd w:id="0"/>
          </w:p>
        </w:tc>
      </w:tr>
      <w:tr w:rsidR="00377BFA" w:rsidRPr="00F43DB0" w:rsidTr="00013AAB">
        <w:tc>
          <w:tcPr>
            <w:tcW w:w="8075" w:type="dxa"/>
            <w:tcBorders>
              <w:top w:val="nil"/>
              <w:left w:val="nil"/>
              <w:bottom w:val="nil"/>
              <w:right w:val="nil"/>
            </w:tcBorders>
          </w:tcPr>
          <w:p w:rsidR="00377BFA" w:rsidRPr="003F5983" w:rsidRDefault="00377BFA" w:rsidP="00013AAB">
            <w:pPr>
              <w:spacing w:line="240" w:lineRule="auto"/>
              <w:rPr>
                <w:rFonts w:ascii="Verdana" w:hAnsi="Verdana" w:cs="Arial"/>
                <w:sz w:val="20"/>
                <w:szCs w:val="20"/>
              </w:rPr>
            </w:pPr>
            <w:r w:rsidRPr="003F5983">
              <w:rPr>
                <w:rFonts w:ascii="Verdana" w:hAnsi="Verdana" w:cs="Arial"/>
                <w:sz w:val="20"/>
                <w:szCs w:val="20"/>
              </w:rPr>
              <w:t>Literatuurlijst</w:t>
            </w:r>
          </w:p>
        </w:tc>
        <w:tc>
          <w:tcPr>
            <w:tcW w:w="987" w:type="dxa"/>
            <w:tcBorders>
              <w:top w:val="nil"/>
              <w:left w:val="nil"/>
              <w:bottom w:val="nil"/>
              <w:right w:val="nil"/>
            </w:tcBorders>
          </w:tcPr>
          <w:p w:rsidR="00377BFA" w:rsidRPr="00F43DB0" w:rsidRDefault="00377BFA" w:rsidP="00013AAB">
            <w:pPr>
              <w:spacing w:line="240" w:lineRule="auto"/>
              <w:rPr>
                <w:rFonts w:ascii="Verdana" w:hAnsi="Verdana" w:cs="Arial"/>
                <w:sz w:val="20"/>
                <w:szCs w:val="20"/>
              </w:rPr>
            </w:pPr>
            <w:r w:rsidRPr="00F43DB0">
              <w:rPr>
                <w:rFonts w:ascii="Verdana" w:hAnsi="Verdana" w:cs="Arial"/>
                <w:sz w:val="20"/>
                <w:szCs w:val="20"/>
              </w:rPr>
              <w:t xml:space="preserve">Blz. </w:t>
            </w:r>
            <w:r w:rsidR="00BF1B62">
              <w:rPr>
                <w:rFonts w:ascii="Verdana" w:hAnsi="Verdana" w:cs="Arial"/>
                <w:sz w:val="20"/>
                <w:szCs w:val="20"/>
              </w:rPr>
              <w:t>52</w:t>
            </w:r>
          </w:p>
        </w:tc>
      </w:tr>
    </w:tbl>
    <w:p w:rsidR="009C0B07" w:rsidRPr="000C4D73" w:rsidRDefault="009C0B07" w:rsidP="00264B41">
      <w:pPr>
        <w:spacing w:line="240" w:lineRule="auto"/>
        <w:rPr>
          <w:rFonts w:ascii="Verdana" w:hAnsi="Verdana" w:cs="Arial"/>
          <w:b/>
        </w:rPr>
      </w:pPr>
      <w:r w:rsidRPr="000C4D73">
        <w:rPr>
          <w:rFonts w:ascii="Verdana" w:hAnsi="Verdana" w:cs="Arial"/>
        </w:rPr>
        <w:br w:type="page"/>
      </w:r>
    </w:p>
    <w:p w:rsidR="006D31F2" w:rsidRPr="00D53881" w:rsidRDefault="000B7890" w:rsidP="00D53881">
      <w:pPr>
        <w:spacing w:line="360" w:lineRule="auto"/>
        <w:rPr>
          <w:rFonts w:ascii="Verdana" w:hAnsi="Verdana" w:cs="Arial"/>
          <w:b/>
          <w:sz w:val="24"/>
          <w:szCs w:val="24"/>
        </w:rPr>
      </w:pPr>
      <w:r w:rsidRPr="000C4D73">
        <w:rPr>
          <w:rFonts w:ascii="Verdana" w:hAnsi="Verdana" w:cs="Arial"/>
          <w:b/>
        </w:rPr>
        <w:lastRenderedPageBreak/>
        <w:t>Samenvatting</w:t>
      </w:r>
      <w:r w:rsidR="00ED2F45">
        <w:rPr>
          <w:rFonts w:ascii="Verdana" w:hAnsi="Verdana" w:cs="Arial"/>
          <w:b/>
          <w:sz w:val="24"/>
          <w:szCs w:val="24"/>
        </w:rPr>
        <w:br/>
      </w:r>
      <w:r w:rsidR="00ED2F45">
        <w:rPr>
          <w:rFonts w:ascii="Verdana" w:hAnsi="Verdana" w:cs="Arial"/>
          <w:sz w:val="20"/>
          <w:szCs w:val="20"/>
        </w:rPr>
        <w:t>De afgelopen maanden is er een onderzoek uitgevoerd binnen de organ</w:t>
      </w:r>
      <w:r>
        <w:rPr>
          <w:rFonts w:ascii="Verdana" w:hAnsi="Verdana" w:cs="Arial"/>
          <w:sz w:val="20"/>
          <w:szCs w:val="20"/>
        </w:rPr>
        <w:t>isatie Ipse de Bruggen (</w:t>
      </w:r>
      <w:r w:rsidR="00ED2F45">
        <w:rPr>
          <w:rFonts w:ascii="Verdana" w:hAnsi="Verdana" w:cs="Arial"/>
          <w:sz w:val="20"/>
          <w:szCs w:val="20"/>
        </w:rPr>
        <w:t>IdB). IdB streeft naar een afbouw van afzonderingsmaatregelen binnen de organisatie. Om d</w:t>
      </w:r>
      <w:r>
        <w:rPr>
          <w:rFonts w:ascii="Verdana" w:hAnsi="Verdana" w:cs="Arial"/>
          <w:sz w:val="20"/>
          <w:szCs w:val="20"/>
        </w:rPr>
        <w:t>it te realiseren is</w:t>
      </w:r>
      <w:r w:rsidR="005D0E03">
        <w:rPr>
          <w:rFonts w:ascii="Verdana" w:hAnsi="Verdana" w:cs="Arial"/>
          <w:sz w:val="20"/>
          <w:szCs w:val="20"/>
        </w:rPr>
        <w:t>,</w:t>
      </w:r>
      <w:r w:rsidR="00ED2F45">
        <w:rPr>
          <w:rFonts w:ascii="Verdana" w:hAnsi="Verdana" w:cs="Arial"/>
          <w:sz w:val="20"/>
          <w:szCs w:val="20"/>
        </w:rPr>
        <w:t xml:space="preserve"> door het bureau BOPZ</w:t>
      </w:r>
      <w:r w:rsidR="005D0E03">
        <w:rPr>
          <w:rFonts w:ascii="Verdana" w:hAnsi="Verdana" w:cs="Arial"/>
          <w:sz w:val="20"/>
          <w:szCs w:val="20"/>
        </w:rPr>
        <w:t>,</w:t>
      </w:r>
      <w:r w:rsidR="00282A7E">
        <w:rPr>
          <w:rFonts w:ascii="Verdana" w:hAnsi="Verdana" w:cs="Arial"/>
          <w:sz w:val="20"/>
          <w:szCs w:val="20"/>
        </w:rPr>
        <w:t xml:space="preserve"> in 2013 het vierjarig</w:t>
      </w:r>
      <w:r>
        <w:rPr>
          <w:rFonts w:ascii="Verdana" w:hAnsi="Verdana" w:cs="Arial"/>
          <w:sz w:val="20"/>
          <w:szCs w:val="20"/>
        </w:rPr>
        <w:t xml:space="preserve"> project ‘Afzondering een uitzondering’ gestart. Onder andere het afzonderen in </w:t>
      </w:r>
      <w:r w:rsidR="009F495E">
        <w:rPr>
          <w:rFonts w:ascii="Verdana" w:hAnsi="Verdana" w:cs="Arial"/>
          <w:sz w:val="20"/>
          <w:szCs w:val="20"/>
        </w:rPr>
        <w:t>afzonderings</w:t>
      </w:r>
      <w:r w:rsidR="000D0EBF">
        <w:rPr>
          <w:rFonts w:ascii="Verdana" w:hAnsi="Verdana" w:cs="Arial"/>
          <w:sz w:val="20"/>
          <w:szCs w:val="20"/>
        </w:rPr>
        <w:t>ruimtes</w:t>
      </w:r>
      <w:r w:rsidR="009F495E">
        <w:rPr>
          <w:rFonts w:ascii="Verdana" w:hAnsi="Verdana" w:cs="Arial"/>
          <w:sz w:val="20"/>
          <w:szCs w:val="20"/>
        </w:rPr>
        <w:t xml:space="preserve"> kwam vóó</w:t>
      </w:r>
      <w:r>
        <w:rPr>
          <w:rFonts w:ascii="Verdana" w:hAnsi="Verdana" w:cs="Arial"/>
          <w:sz w:val="20"/>
          <w:szCs w:val="20"/>
        </w:rPr>
        <w:t>r de start van het project regelmatig voor binnen de organisatie.</w:t>
      </w:r>
      <w:r w:rsidR="009F495E">
        <w:rPr>
          <w:rFonts w:ascii="Verdana" w:hAnsi="Verdana" w:cs="Arial"/>
          <w:sz w:val="20"/>
          <w:szCs w:val="20"/>
        </w:rPr>
        <w:t xml:space="preserve"> Afzonderen wordt</w:t>
      </w:r>
      <w:r>
        <w:rPr>
          <w:rFonts w:ascii="Verdana" w:hAnsi="Verdana" w:cs="Arial"/>
          <w:sz w:val="20"/>
          <w:szCs w:val="20"/>
        </w:rPr>
        <w:t xml:space="preserve"> steeds vaker gezien als onacceptabel en niet meer passend bij de huidige tijd. Het doel van het project is</w:t>
      </w:r>
      <w:r w:rsidR="009F495E">
        <w:rPr>
          <w:rFonts w:ascii="Verdana" w:hAnsi="Verdana" w:cs="Arial"/>
          <w:sz w:val="20"/>
          <w:szCs w:val="20"/>
        </w:rPr>
        <w:t xml:space="preserve"> dan ook om</w:t>
      </w:r>
      <w:r w:rsidR="006D31F2">
        <w:rPr>
          <w:rFonts w:ascii="Verdana" w:hAnsi="Verdana" w:cs="Arial"/>
          <w:sz w:val="20"/>
          <w:szCs w:val="20"/>
        </w:rPr>
        <w:t xml:space="preserve">, door middel van verschillende </w:t>
      </w:r>
      <w:r w:rsidR="009F495E">
        <w:rPr>
          <w:rFonts w:ascii="Verdana" w:hAnsi="Verdana" w:cs="Arial"/>
          <w:sz w:val="20"/>
          <w:szCs w:val="20"/>
        </w:rPr>
        <w:t>ondersteuning</w:t>
      </w:r>
      <w:r w:rsidR="006D31F2">
        <w:rPr>
          <w:rFonts w:ascii="Verdana" w:hAnsi="Verdana" w:cs="Arial"/>
          <w:sz w:val="20"/>
          <w:szCs w:val="20"/>
        </w:rPr>
        <w:t>,</w:t>
      </w:r>
      <w:r>
        <w:rPr>
          <w:rFonts w:ascii="Verdana" w:hAnsi="Verdana" w:cs="Arial"/>
          <w:sz w:val="20"/>
          <w:szCs w:val="20"/>
        </w:rPr>
        <w:t xml:space="preserve"> een </w:t>
      </w:r>
      <w:r w:rsidR="006D31F2">
        <w:rPr>
          <w:rFonts w:ascii="Verdana" w:hAnsi="Verdana" w:cs="Arial"/>
          <w:sz w:val="20"/>
          <w:szCs w:val="20"/>
        </w:rPr>
        <w:t xml:space="preserve">volledige </w:t>
      </w:r>
      <w:r>
        <w:rPr>
          <w:rFonts w:ascii="Verdana" w:hAnsi="Verdana" w:cs="Arial"/>
          <w:sz w:val="20"/>
          <w:szCs w:val="20"/>
        </w:rPr>
        <w:t>afbouw van</w:t>
      </w:r>
      <w:r w:rsidR="006D31F2">
        <w:rPr>
          <w:rFonts w:ascii="Verdana" w:hAnsi="Verdana" w:cs="Arial"/>
          <w:sz w:val="20"/>
          <w:szCs w:val="20"/>
        </w:rPr>
        <w:t xml:space="preserve"> afzonderingsmaatregelen in </w:t>
      </w:r>
      <w:r w:rsidR="00A45145">
        <w:rPr>
          <w:rFonts w:ascii="Verdana" w:hAnsi="Verdana" w:cs="Arial"/>
          <w:sz w:val="20"/>
          <w:szCs w:val="20"/>
        </w:rPr>
        <w:t xml:space="preserve">de </w:t>
      </w:r>
      <w:r w:rsidR="006D31F2">
        <w:rPr>
          <w:rFonts w:ascii="Verdana" w:hAnsi="Verdana" w:cs="Arial"/>
          <w:sz w:val="20"/>
          <w:szCs w:val="20"/>
        </w:rPr>
        <w:t>AZR te realiseren in</w:t>
      </w:r>
      <w:r w:rsidR="00282A7E">
        <w:rPr>
          <w:rFonts w:ascii="Verdana" w:hAnsi="Verdana" w:cs="Arial"/>
          <w:sz w:val="20"/>
          <w:szCs w:val="20"/>
        </w:rPr>
        <w:t xml:space="preserve"> het jaar</w:t>
      </w:r>
      <w:r w:rsidR="006D31F2">
        <w:rPr>
          <w:rFonts w:ascii="Verdana" w:hAnsi="Verdana" w:cs="Arial"/>
          <w:sz w:val="20"/>
          <w:szCs w:val="20"/>
        </w:rPr>
        <w:t xml:space="preserve"> 2017.</w:t>
      </w:r>
      <w:r>
        <w:rPr>
          <w:rFonts w:ascii="Verdana" w:hAnsi="Verdana" w:cs="Arial"/>
          <w:sz w:val="20"/>
          <w:szCs w:val="20"/>
        </w:rPr>
        <w:t xml:space="preserve"> </w:t>
      </w:r>
    </w:p>
    <w:p w:rsidR="00AD277D" w:rsidRDefault="000B7890" w:rsidP="00D53881">
      <w:pPr>
        <w:spacing w:line="360" w:lineRule="auto"/>
        <w:rPr>
          <w:rFonts w:ascii="Verdana" w:hAnsi="Verdana" w:cs="Arial"/>
          <w:sz w:val="20"/>
          <w:szCs w:val="20"/>
        </w:rPr>
      </w:pPr>
      <w:r>
        <w:rPr>
          <w:rFonts w:ascii="Verdana" w:hAnsi="Verdana" w:cs="Arial"/>
          <w:sz w:val="20"/>
          <w:szCs w:val="20"/>
        </w:rPr>
        <w:t xml:space="preserve">Nu zijn </w:t>
      </w:r>
      <w:r w:rsidR="006D31F2">
        <w:rPr>
          <w:rFonts w:ascii="Verdana" w:hAnsi="Verdana" w:cs="Arial"/>
          <w:sz w:val="20"/>
          <w:szCs w:val="20"/>
        </w:rPr>
        <w:t>we ruim tweeënhalf jaar ve</w:t>
      </w:r>
      <w:r w:rsidR="00E4110F">
        <w:rPr>
          <w:rFonts w:ascii="Verdana" w:hAnsi="Verdana" w:cs="Arial"/>
          <w:sz w:val="20"/>
          <w:szCs w:val="20"/>
        </w:rPr>
        <w:t xml:space="preserve">rder. Binnen het bureau BOPZ </w:t>
      </w:r>
      <w:r w:rsidR="005D0E03">
        <w:rPr>
          <w:rFonts w:ascii="Verdana" w:hAnsi="Verdana" w:cs="Arial"/>
          <w:sz w:val="20"/>
          <w:szCs w:val="20"/>
        </w:rPr>
        <w:t xml:space="preserve">van IdB </w:t>
      </w:r>
      <w:r w:rsidR="00E4110F">
        <w:rPr>
          <w:rFonts w:ascii="Verdana" w:hAnsi="Verdana" w:cs="Arial"/>
          <w:sz w:val="20"/>
          <w:szCs w:val="20"/>
        </w:rPr>
        <w:t>is</w:t>
      </w:r>
      <w:r w:rsidR="005D0E03">
        <w:rPr>
          <w:rFonts w:ascii="Verdana" w:hAnsi="Verdana" w:cs="Arial"/>
          <w:sz w:val="20"/>
          <w:szCs w:val="20"/>
        </w:rPr>
        <w:t xml:space="preserve"> er</w:t>
      </w:r>
      <w:r w:rsidR="00E4110F">
        <w:rPr>
          <w:rFonts w:ascii="Verdana" w:hAnsi="Verdana" w:cs="Arial"/>
          <w:sz w:val="20"/>
          <w:szCs w:val="20"/>
        </w:rPr>
        <w:t xml:space="preserve"> </w:t>
      </w:r>
      <w:r w:rsidR="006D31F2">
        <w:rPr>
          <w:rFonts w:ascii="Verdana" w:hAnsi="Verdana" w:cs="Arial"/>
          <w:sz w:val="20"/>
          <w:szCs w:val="20"/>
        </w:rPr>
        <w:t xml:space="preserve">behoefte aan een onderzoek dat laat zien hoe het </w:t>
      </w:r>
      <w:r w:rsidR="005D0E03">
        <w:rPr>
          <w:rFonts w:ascii="Verdana" w:hAnsi="Verdana" w:cs="Arial"/>
          <w:sz w:val="20"/>
          <w:szCs w:val="20"/>
        </w:rPr>
        <w:t>project sinds de start tot nu toe</w:t>
      </w:r>
      <w:r w:rsidR="006D31F2">
        <w:rPr>
          <w:rFonts w:ascii="Verdana" w:hAnsi="Verdana" w:cs="Arial"/>
          <w:sz w:val="20"/>
          <w:szCs w:val="20"/>
        </w:rPr>
        <w:t xml:space="preserve"> bijdraagt aan de afbouw van de afzonderingsmaatregelen. </w:t>
      </w:r>
      <w:r w:rsidR="007418D1">
        <w:rPr>
          <w:rFonts w:ascii="Verdana" w:hAnsi="Verdana" w:cs="Arial"/>
          <w:sz w:val="20"/>
          <w:szCs w:val="20"/>
        </w:rPr>
        <w:t xml:space="preserve">De centrale vraag </w:t>
      </w:r>
      <w:r w:rsidR="00A45631">
        <w:rPr>
          <w:rFonts w:ascii="Verdana" w:hAnsi="Verdana" w:cs="Arial"/>
          <w:sz w:val="20"/>
          <w:szCs w:val="20"/>
        </w:rPr>
        <w:t xml:space="preserve">die tijdens dit onderzoek </w:t>
      </w:r>
      <w:r w:rsidR="007418D1">
        <w:rPr>
          <w:rFonts w:ascii="Verdana" w:hAnsi="Verdana" w:cs="Arial"/>
          <w:sz w:val="20"/>
          <w:szCs w:val="20"/>
        </w:rPr>
        <w:t>gehanteerd is: ‘</w:t>
      </w:r>
      <w:r w:rsidR="007418D1">
        <w:rPr>
          <w:rFonts w:ascii="Verdana" w:hAnsi="Verdana"/>
          <w:i/>
          <w:sz w:val="20"/>
          <w:szCs w:val="20"/>
        </w:rPr>
        <w:t xml:space="preserve">Op welke wijze </w:t>
      </w:r>
      <w:r w:rsidR="007418D1" w:rsidRPr="00353A93">
        <w:rPr>
          <w:rFonts w:ascii="Verdana" w:hAnsi="Verdana"/>
          <w:i/>
          <w:sz w:val="20"/>
          <w:szCs w:val="20"/>
        </w:rPr>
        <w:t>draagt het project ‘Afz</w:t>
      </w:r>
      <w:r w:rsidR="007418D1">
        <w:rPr>
          <w:rFonts w:ascii="Verdana" w:hAnsi="Verdana"/>
          <w:i/>
          <w:sz w:val="20"/>
          <w:szCs w:val="20"/>
        </w:rPr>
        <w:t xml:space="preserve">ondering een uitzondering’ </w:t>
      </w:r>
      <w:r w:rsidR="007418D1" w:rsidRPr="00353A93">
        <w:rPr>
          <w:rFonts w:ascii="Verdana" w:hAnsi="Verdana"/>
          <w:i/>
          <w:sz w:val="20"/>
          <w:szCs w:val="20"/>
        </w:rPr>
        <w:t>bij aan het terugdringen van afzonderingen in afzonderingsruimtes binnen de organisatie Ipse de Bruggen?</w:t>
      </w:r>
      <w:r w:rsidR="007418D1" w:rsidRPr="00353A93">
        <w:rPr>
          <w:rFonts w:ascii="Verdana" w:hAnsi="Verdana"/>
          <w:sz w:val="20"/>
          <w:szCs w:val="20"/>
        </w:rPr>
        <w:t>’</w:t>
      </w:r>
    </w:p>
    <w:p w:rsidR="00076389" w:rsidRDefault="005A18BA" w:rsidP="00D53881">
      <w:pPr>
        <w:spacing w:line="360" w:lineRule="auto"/>
        <w:rPr>
          <w:rFonts w:ascii="Verdana" w:hAnsi="Verdana" w:cs="Arial"/>
          <w:sz w:val="20"/>
          <w:szCs w:val="20"/>
        </w:rPr>
      </w:pPr>
      <w:r>
        <w:rPr>
          <w:rFonts w:ascii="Verdana" w:hAnsi="Verdana" w:cs="Arial"/>
          <w:sz w:val="20"/>
          <w:szCs w:val="20"/>
        </w:rPr>
        <w:t xml:space="preserve">Tijdens het onderzoek is </w:t>
      </w:r>
      <w:r w:rsidR="00AD277D">
        <w:rPr>
          <w:rFonts w:ascii="Verdana" w:hAnsi="Verdana" w:cs="Arial"/>
          <w:sz w:val="20"/>
          <w:szCs w:val="20"/>
        </w:rPr>
        <w:t>gebruik gemaakt van documentatieonderzoek, dossieronderzoek en interviews met zorgprofessionals. Binnen h</w:t>
      </w:r>
      <w:r w:rsidR="00D53881">
        <w:rPr>
          <w:rFonts w:ascii="Verdana" w:hAnsi="Verdana" w:cs="Arial"/>
          <w:sz w:val="20"/>
          <w:szCs w:val="20"/>
        </w:rPr>
        <w:t>et documentatieonderzoek is achterhaald dat IdB een zorgvuldige werkwijze hanteert wat betreft de toepassing van de afzonderingsmaatregel</w:t>
      </w:r>
      <w:r w:rsidR="00AD277D">
        <w:rPr>
          <w:rFonts w:ascii="Verdana" w:hAnsi="Verdana" w:cs="Arial"/>
          <w:sz w:val="20"/>
          <w:szCs w:val="20"/>
        </w:rPr>
        <w:t xml:space="preserve">. Daarnaast is middels dit onderzoek achterhaald dat het aantal toepassingen van de afzonderingsmaatregelen eind 2015 </w:t>
      </w:r>
      <w:r w:rsidR="00076389">
        <w:rPr>
          <w:rFonts w:ascii="Verdana" w:hAnsi="Verdana" w:cs="Arial"/>
          <w:sz w:val="20"/>
          <w:szCs w:val="20"/>
        </w:rPr>
        <w:t xml:space="preserve">met meer dan 50% is gedaald. </w:t>
      </w:r>
      <w:r w:rsidR="0094671B">
        <w:rPr>
          <w:rFonts w:ascii="Verdana" w:hAnsi="Verdana" w:cs="Arial"/>
          <w:sz w:val="20"/>
          <w:szCs w:val="20"/>
        </w:rPr>
        <w:t>Er zijn</w:t>
      </w:r>
      <w:r w:rsidR="00076389">
        <w:rPr>
          <w:rFonts w:ascii="Verdana" w:hAnsi="Verdana" w:cs="Arial"/>
          <w:sz w:val="20"/>
          <w:szCs w:val="20"/>
        </w:rPr>
        <w:t xml:space="preserve"> tijdens het project vijf</w:t>
      </w:r>
      <w:r>
        <w:rPr>
          <w:rFonts w:ascii="Verdana" w:hAnsi="Verdana" w:cs="Arial"/>
          <w:sz w:val="20"/>
          <w:szCs w:val="20"/>
        </w:rPr>
        <w:t>tig afzonderingsruimtes afgebouwd</w:t>
      </w:r>
      <w:r w:rsidR="00076389">
        <w:rPr>
          <w:rFonts w:ascii="Verdana" w:hAnsi="Verdana" w:cs="Arial"/>
          <w:sz w:val="20"/>
          <w:szCs w:val="20"/>
        </w:rPr>
        <w:t>. Dit wil zeggen dat de afbouw volgens het documentatieonderzoek de goede kant op gaat.</w:t>
      </w:r>
    </w:p>
    <w:p w:rsidR="0094671B" w:rsidRDefault="00076389" w:rsidP="00D53881">
      <w:pPr>
        <w:spacing w:line="360" w:lineRule="auto"/>
        <w:rPr>
          <w:rFonts w:ascii="Verdana" w:hAnsi="Verdana" w:cs="Arial"/>
          <w:sz w:val="20"/>
          <w:szCs w:val="20"/>
        </w:rPr>
      </w:pPr>
      <w:r>
        <w:rPr>
          <w:rFonts w:ascii="Verdana" w:hAnsi="Verdana" w:cs="Arial"/>
          <w:sz w:val="20"/>
          <w:szCs w:val="20"/>
        </w:rPr>
        <w:t>Door middel van dossieronderzoek</w:t>
      </w:r>
      <w:r w:rsidR="00D53881">
        <w:rPr>
          <w:rFonts w:ascii="Verdana" w:hAnsi="Verdana" w:cs="Arial"/>
          <w:sz w:val="20"/>
          <w:szCs w:val="20"/>
        </w:rPr>
        <w:t xml:space="preserve"> </w:t>
      </w:r>
      <w:r w:rsidR="009F495E">
        <w:rPr>
          <w:rFonts w:ascii="Verdana" w:hAnsi="Verdana" w:cs="Arial"/>
          <w:sz w:val="20"/>
          <w:szCs w:val="20"/>
        </w:rPr>
        <w:t>is gebleken dat gevaarlijk gedrag</w:t>
      </w:r>
      <w:r>
        <w:rPr>
          <w:rFonts w:ascii="Verdana" w:hAnsi="Verdana" w:cs="Arial"/>
          <w:sz w:val="20"/>
          <w:szCs w:val="20"/>
        </w:rPr>
        <w:t xml:space="preserve"> de hoofdoorzaak is van de toepassing</w:t>
      </w:r>
      <w:r w:rsidR="00D53881">
        <w:rPr>
          <w:rFonts w:ascii="Verdana" w:hAnsi="Verdana" w:cs="Arial"/>
          <w:sz w:val="20"/>
          <w:szCs w:val="20"/>
        </w:rPr>
        <w:t xml:space="preserve"> van afzonderingsmaatregelen</w:t>
      </w:r>
      <w:r>
        <w:rPr>
          <w:rFonts w:ascii="Verdana" w:hAnsi="Verdana" w:cs="Arial"/>
          <w:sz w:val="20"/>
          <w:szCs w:val="20"/>
        </w:rPr>
        <w:t xml:space="preserve">. </w:t>
      </w:r>
      <w:r w:rsidR="009F495E">
        <w:rPr>
          <w:rFonts w:ascii="Verdana" w:hAnsi="Verdana" w:cs="Arial"/>
          <w:sz w:val="20"/>
          <w:szCs w:val="20"/>
        </w:rPr>
        <w:t>Dit gedrag komt volgens al</w:t>
      </w:r>
      <w:r w:rsidR="007C592C">
        <w:rPr>
          <w:rFonts w:ascii="Verdana" w:hAnsi="Verdana" w:cs="Arial"/>
          <w:sz w:val="20"/>
          <w:szCs w:val="20"/>
        </w:rPr>
        <w:t>le dossiers door hoge spanning</w:t>
      </w:r>
      <w:r w:rsidR="009F495E">
        <w:rPr>
          <w:rFonts w:ascii="Verdana" w:hAnsi="Verdana" w:cs="Arial"/>
          <w:sz w:val="20"/>
          <w:szCs w:val="20"/>
        </w:rPr>
        <w:t xml:space="preserve"> bij de cliënt. </w:t>
      </w:r>
      <w:r w:rsidR="007C592C">
        <w:rPr>
          <w:rFonts w:ascii="Verdana" w:hAnsi="Verdana" w:cs="Arial"/>
          <w:sz w:val="20"/>
          <w:szCs w:val="20"/>
        </w:rPr>
        <w:t>De spanningsopbouw</w:t>
      </w:r>
      <w:r>
        <w:rPr>
          <w:rFonts w:ascii="Verdana" w:hAnsi="Verdana" w:cs="Arial"/>
          <w:sz w:val="20"/>
          <w:szCs w:val="20"/>
        </w:rPr>
        <w:t xml:space="preserve"> heeft verschillende oorzaken. De drie belangrijkste oorzaken die binnen het onderzoek zijn bevonden, zijn weinig tot zelden vertrouwen in de begeleider, onduidelijkheden bij de cliënt en slechte communicatie tussen de begeleider en de cliënt.</w:t>
      </w:r>
      <w:r w:rsidR="0094671B">
        <w:rPr>
          <w:rFonts w:ascii="Verdana" w:hAnsi="Verdana" w:cs="Arial"/>
          <w:sz w:val="20"/>
          <w:szCs w:val="20"/>
        </w:rPr>
        <w:t xml:space="preserve"> Deze bevinding is ook achterhaald middels de interviews.</w:t>
      </w:r>
      <w:r>
        <w:rPr>
          <w:rFonts w:ascii="Verdana" w:hAnsi="Verdana" w:cs="Arial"/>
          <w:sz w:val="20"/>
          <w:szCs w:val="20"/>
        </w:rPr>
        <w:t xml:space="preserve"> </w:t>
      </w:r>
      <w:r w:rsidR="0094671B">
        <w:rPr>
          <w:rFonts w:ascii="Verdana" w:hAnsi="Verdana" w:cs="Arial"/>
          <w:sz w:val="20"/>
          <w:szCs w:val="20"/>
        </w:rPr>
        <w:t xml:space="preserve">Er is daarom geconcludeerd dat het, op basis van de interviews en het dossieronderzoek, van belang is om op deze drie punten goed de focus te leggen. Dit om te voorkomen dat er bij desbetreffende cliënt gevaarlijk gedrag ontstaat. </w:t>
      </w:r>
    </w:p>
    <w:p w:rsidR="00752658" w:rsidRDefault="009F495E" w:rsidP="00D53881">
      <w:pPr>
        <w:spacing w:line="360" w:lineRule="auto"/>
        <w:rPr>
          <w:rFonts w:ascii="Verdana" w:hAnsi="Verdana" w:cs="Arial"/>
          <w:sz w:val="20"/>
          <w:szCs w:val="20"/>
        </w:rPr>
      </w:pPr>
      <w:r>
        <w:rPr>
          <w:rFonts w:ascii="Verdana" w:hAnsi="Verdana" w:cs="Arial"/>
          <w:sz w:val="20"/>
          <w:szCs w:val="20"/>
        </w:rPr>
        <w:t>Ook</w:t>
      </w:r>
      <w:r w:rsidR="005A18BA">
        <w:rPr>
          <w:rFonts w:ascii="Verdana" w:hAnsi="Verdana" w:cs="Arial"/>
          <w:sz w:val="20"/>
          <w:szCs w:val="20"/>
        </w:rPr>
        <w:t xml:space="preserve"> is g</w:t>
      </w:r>
      <w:r w:rsidR="009F5234">
        <w:rPr>
          <w:rFonts w:ascii="Verdana" w:hAnsi="Verdana" w:cs="Arial"/>
          <w:sz w:val="20"/>
          <w:szCs w:val="20"/>
        </w:rPr>
        <w:t>ebruik gemaakt van interviews met artsen, persoonlijke begeleiders en gedragsdeskundigen. Ui</w:t>
      </w:r>
      <w:r w:rsidR="007C592C">
        <w:rPr>
          <w:rFonts w:ascii="Verdana" w:hAnsi="Verdana" w:cs="Arial"/>
          <w:sz w:val="20"/>
          <w:szCs w:val="20"/>
        </w:rPr>
        <w:t>t deze interviews is gebleken</w:t>
      </w:r>
      <w:r w:rsidR="009F5234">
        <w:rPr>
          <w:rFonts w:ascii="Verdana" w:hAnsi="Verdana" w:cs="Arial"/>
          <w:sz w:val="20"/>
          <w:szCs w:val="20"/>
        </w:rPr>
        <w:t xml:space="preserve"> </w:t>
      </w:r>
      <w:r w:rsidR="00D53881">
        <w:rPr>
          <w:rFonts w:ascii="Verdana" w:hAnsi="Verdana" w:cs="Arial"/>
          <w:sz w:val="20"/>
          <w:szCs w:val="20"/>
        </w:rPr>
        <w:t>dat de zorgprofessionals over het algemeen zeer tevreden zijn over he</w:t>
      </w:r>
      <w:r w:rsidR="005A18BA">
        <w:rPr>
          <w:rFonts w:ascii="Verdana" w:hAnsi="Verdana" w:cs="Arial"/>
          <w:sz w:val="20"/>
          <w:szCs w:val="20"/>
        </w:rPr>
        <w:t>t project</w:t>
      </w:r>
      <w:r w:rsidR="00D53881">
        <w:rPr>
          <w:rFonts w:ascii="Verdana" w:hAnsi="Verdana" w:cs="Arial"/>
          <w:sz w:val="20"/>
          <w:szCs w:val="20"/>
        </w:rPr>
        <w:t>. Veel zorgprofessionals zijn door het project kritis</w:t>
      </w:r>
      <w:r w:rsidR="005A18BA">
        <w:rPr>
          <w:rFonts w:ascii="Verdana" w:hAnsi="Verdana" w:cs="Arial"/>
          <w:sz w:val="20"/>
          <w:szCs w:val="20"/>
        </w:rPr>
        <w:t>cher gaan kijken wat betreft de toepassi</w:t>
      </w:r>
      <w:r w:rsidR="00D53881">
        <w:rPr>
          <w:rFonts w:ascii="Verdana" w:hAnsi="Verdana" w:cs="Arial"/>
          <w:sz w:val="20"/>
          <w:szCs w:val="20"/>
        </w:rPr>
        <w:t>n</w:t>
      </w:r>
      <w:r w:rsidR="005A18BA">
        <w:rPr>
          <w:rFonts w:ascii="Verdana" w:hAnsi="Verdana" w:cs="Arial"/>
          <w:sz w:val="20"/>
          <w:szCs w:val="20"/>
        </w:rPr>
        <w:t>g</w:t>
      </w:r>
      <w:r w:rsidR="00D53881">
        <w:rPr>
          <w:rFonts w:ascii="Verdana" w:hAnsi="Verdana" w:cs="Arial"/>
          <w:sz w:val="20"/>
          <w:szCs w:val="20"/>
        </w:rPr>
        <w:t xml:space="preserve"> van de </w:t>
      </w:r>
      <w:r w:rsidR="005A18BA">
        <w:rPr>
          <w:rFonts w:ascii="Verdana" w:hAnsi="Verdana" w:cs="Arial"/>
          <w:sz w:val="20"/>
          <w:szCs w:val="20"/>
        </w:rPr>
        <w:t>afzonderings</w:t>
      </w:r>
      <w:r w:rsidR="00D53881">
        <w:rPr>
          <w:rFonts w:ascii="Verdana" w:hAnsi="Verdana" w:cs="Arial"/>
          <w:sz w:val="20"/>
          <w:szCs w:val="20"/>
        </w:rPr>
        <w:t xml:space="preserve">maatregel. Door </w:t>
      </w:r>
      <w:r w:rsidR="00D53881">
        <w:rPr>
          <w:rFonts w:ascii="Verdana" w:hAnsi="Verdana" w:cs="Arial"/>
          <w:sz w:val="20"/>
          <w:szCs w:val="20"/>
        </w:rPr>
        <w:lastRenderedPageBreak/>
        <w:t>deze kritische kijk hebben veel zorgprofessionals ervoor gezorgd dat hun cliënten</w:t>
      </w:r>
      <w:r w:rsidR="00282A7E">
        <w:rPr>
          <w:rFonts w:ascii="Verdana" w:hAnsi="Verdana" w:cs="Arial"/>
          <w:sz w:val="20"/>
          <w:szCs w:val="20"/>
        </w:rPr>
        <w:t xml:space="preserve"> de afgelopen maanden</w:t>
      </w:r>
      <w:r w:rsidR="00D53881">
        <w:rPr>
          <w:rFonts w:ascii="Verdana" w:hAnsi="Verdana" w:cs="Arial"/>
          <w:sz w:val="20"/>
          <w:szCs w:val="20"/>
        </w:rPr>
        <w:t xml:space="preserve"> niet meer afgezonderd worden in afzonderingsruimtes.</w:t>
      </w:r>
      <w:r w:rsidR="00E4110F">
        <w:rPr>
          <w:rFonts w:ascii="Verdana" w:hAnsi="Verdana" w:cs="Arial"/>
          <w:sz w:val="20"/>
          <w:szCs w:val="20"/>
        </w:rPr>
        <w:t xml:space="preserve"> </w:t>
      </w:r>
    </w:p>
    <w:p w:rsidR="00322F0D" w:rsidRDefault="00752658" w:rsidP="00D53881">
      <w:pPr>
        <w:spacing w:line="360" w:lineRule="auto"/>
        <w:rPr>
          <w:rFonts w:ascii="Verdana" w:hAnsi="Verdana" w:cs="Arial"/>
          <w:sz w:val="20"/>
          <w:szCs w:val="20"/>
        </w:rPr>
      </w:pPr>
      <w:r>
        <w:rPr>
          <w:rFonts w:ascii="Verdana" w:hAnsi="Verdana" w:cs="Arial"/>
          <w:sz w:val="20"/>
          <w:szCs w:val="20"/>
        </w:rPr>
        <w:t xml:space="preserve">Tevens is er middels de interviews achterhaald dat de zorgprofessionals nog steeds dilemma’s ervaren op het moment dat de afzonderingsmaatregel helemaal niet toegepast kan worden. Er is dan ook aanbevolen dat de </w:t>
      </w:r>
      <w:r w:rsidR="007C592C">
        <w:rPr>
          <w:rFonts w:ascii="Verdana" w:hAnsi="Verdana" w:cs="Arial"/>
          <w:sz w:val="20"/>
          <w:szCs w:val="20"/>
        </w:rPr>
        <w:t>‘</w:t>
      </w:r>
      <w:r>
        <w:rPr>
          <w:rFonts w:ascii="Verdana" w:hAnsi="Verdana" w:cs="Arial"/>
          <w:sz w:val="20"/>
          <w:szCs w:val="20"/>
        </w:rPr>
        <w:t xml:space="preserve">M&amp;M nood afzonderingsmaatregel in </w:t>
      </w:r>
      <w:r w:rsidR="00A45145">
        <w:rPr>
          <w:rFonts w:ascii="Verdana" w:hAnsi="Verdana" w:cs="Arial"/>
          <w:sz w:val="20"/>
          <w:szCs w:val="20"/>
        </w:rPr>
        <w:t xml:space="preserve">de </w:t>
      </w:r>
      <w:r>
        <w:rPr>
          <w:rFonts w:ascii="Verdana" w:hAnsi="Verdana" w:cs="Arial"/>
          <w:sz w:val="20"/>
          <w:szCs w:val="20"/>
        </w:rPr>
        <w:t>AZR</w:t>
      </w:r>
      <w:r w:rsidR="007C592C">
        <w:rPr>
          <w:rFonts w:ascii="Verdana" w:hAnsi="Verdana" w:cs="Arial"/>
          <w:sz w:val="20"/>
          <w:szCs w:val="20"/>
        </w:rPr>
        <w:t>’</w:t>
      </w:r>
      <w:r>
        <w:rPr>
          <w:rFonts w:ascii="Verdana" w:hAnsi="Verdana" w:cs="Arial"/>
          <w:sz w:val="20"/>
          <w:szCs w:val="20"/>
        </w:rPr>
        <w:t xml:space="preserve"> v</w:t>
      </w:r>
      <w:r w:rsidR="003008F7">
        <w:rPr>
          <w:rFonts w:ascii="Verdana" w:hAnsi="Verdana" w:cs="Arial"/>
          <w:sz w:val="20"/>
          <w:szCs w:val="20"/>
        </w:rPr>
        <w:t>oorlopig een mogelijkheid blijft</w:t>
      </w:r>
      <w:r>
        <w:rPr>
          <w:rFonts w:ascii="Verdana" w:hAnsi="Verdana" w:cs="Arial"/>
          <w:sz w:val="20"/>
          <w:szCs w:val="20"/>
        </w:rPr>
        <w:t>.</w:t>
      </w:r>
      <w:r w:rsidR="00282A7E">
        <w:rPr>
          <w:rFonts w:ascii="Verdana" w:hAnsi="Verdana" w:cs="Arial"/>
          <w:sz w:val="20"/>
          <w:szCs w:val="20"/>
        </w:rPr>
        <w:t xml:space="preserve"> </w:t>
      </w:r>
      <w:r w:rsidR="00EC7BC1">
        <w:rPr>
          <w:rFonts w:ascii="Verdana" w:hAnsi="Verdana" w:cs="Arial"/>
          <w:sz w:val="20"/>
          <w:szCs w:val="20"/>
        </w:rPr>
        <w:t>Dit vanwege de veiligheid van de medewerkers.</w:t>
      </w:r>
      <w:r>
        <w:rPr>
          <w:rFonts w:ascii="Verdana" w:hAnsi="Verdana" w:cs="Arial"/>
          <w:sz w:val="20"/>
          <w:szCs w:val="20"/>
        </w:rPr>
        <w:t xml:space="preserve"> </w:t>
      </w:r>
    </w:p>
    <w:p w:rsidR="00752658" w:rsidRDefault="00752658" w:rsidP="00D53881">
      <w:pPr>
        <w:spacing w:line="360" w:lineRule="auto"/>
        <w:rPr>
          <w:rFonts w:ascii="Verdana" w:hAnsi="Verdana"/>
          <w:sz w:val="20"/>
          <w:szCs w:val="20"/>
        </w:rPr>
      </w:pPr>
      <w:r>
        <w:rPr>
          <w:rFonts w:ascii="Verdana" w:hAnsi="Verdana" w:cs="Arial"/>
          <w:sz w:val="20"/>
          <w:szCs w:val="20"/>
        </w:rPr>
        <w:t xml:space="preserve">Daarnaast is er aanbevolen een afweging te maken </w:t>
      </w:r>
      <w:r>
        <w:rPr>
          <w:rFonts w:ascii="Verdana" w:hAnsi="Verdana"/>
          <w:sz w:val="20"/>
          <w:szCs w:val="20"/>
        </w:rPr>
        <w:t xml:space="preserve">of daadwerkelijk alle afzonderingsruimtes afgebouwd moeten worden. Binnen de organisatie is het namelijk nog steeds een discussie wat betreft het wel of niet volledig afbouwen van de afzonderingsruimtes. </w:t>
      </w:r>
    </w:p>
    <w:p w:rsidR="008C103D" w:rsidRDefault="00322F0D" w:rsidP="00D53881">
      <w:pPr>
        <w:spacing w:line="360" w:lineRule="auto"/>
        <w:rPr>
          <w:rFonts w:ascii="Verdana" w:hAnsi="Verdana" w:cs="Arial"/>
          <w:sz w:val="20"/>
          <w:szCs w:val="20"/>
        </w:rPr>
      </w:pPr>
      <w:r>
        <w:rPr>
          <w:rFonts w:ascii="Verdana" w:hAnsi="Verdana"/>
          <w:sz w:val="20"/>
          <w:szCs w:val="20"/>
        </w:rPr>
        <w:t>Tijdens</w:t>
      </w:r>
      <w:r w:rsidR="008C103D">
        <w:rPr>
          <w:rFonts w:ascii="Verdana" w:hAnsi="Verdana"/>
          <w:sz w:val="20"/>
          <w:szCs w:val="20"/>
        </w:rPr>
        <w:t xml:space="preserve"> de interviews </w:t>
      </w:r>
      <w:r>
        <w:rPr>
          <w:rFonts w:ascii="Verdana" w:hAnsi="Verdana"/>
          <w:sz w:val="20"/>
          <w:szCs w:val="20"/>
        </w:rPr>
        <w:t xml:space="preserve">is ook </w:t>
      </w:r>
      <w:r w:rsidR="008C103D">
        <w:rPr>
          <w:rFonts w:ascii="Verdana" w:hAnsi="Verdana"/>
          <w:sz w:val="20"/>
          <w:szCs w:val="20"/>
        </w:rPr>
        <w:t xml:space="preserve">gebleken dat cliënten veel aandacht nodig hebben, zodat gevaarlijk gedrag voorkomen kan worden. Binnen IdB zijn er vaak twee </w:t>
      </w:r>
      <w:r w:rsidR="00F07901">
        <w:rPr>
          <w:rFonts w:ascii="Verdana" w:hAnsi="Verdana"/>
          <w:sz w:val="20"/>
          <w:szCs w:val="20"/>
        </w:rPr>
        <w:t xml:space="preserve">á drie </w:t>
      </w:r>
      <w:r w:rsidR="008C103D">
        <w:rPr>
          <w:rFonts w:ascii="Verdana" w:hAnsi="Verdana"/>
          <w:sz w:val="20"/>
          <w:szCs w:val="20"/>
        </w:rPr>
        <w:t xml:space="preserve">persoonlijke begeleiders in een woning met ongeveer tien cliënten. Het is daarom moeilijk voor de begeleider om alle cliënten evenveel aandacht te geven. Een aanbeveling voor dit punt is dan ook om meer persoonlijke begeleiders in de woningen te plaatsen.  </w:t>
      </w:r>
    </w:p>
    <w:p w:rsidR="00F07901" w:rsidRDefault="00D53881" w:rsidP="00D53881">
      <w:pPr>
        <w:spacing w:line="360" w:lineRule="auto"/>
        <w:rPr>
          <w:rFonts w:ascii="Verdana" w:hAnsi="Verdana" w:cs="Arial"/>
          <w:sz w:val="20"/>
          <w:szCs w:val="20"/>
        </w:rPr>
      </w:pPr>
      <w:r>
        <w:rPr>
          <w:rFonts w:ascii="Verdana" w:hAnsi="Verdana" w:cs="Arial"/>
          <w:sz w:val="20"/>
          <w:szCs w:val="20"/>
        </w:rPr>
        <w:t>D</w:t>
      </w:r>
      <w:r w:rsidR="00E4110F">
        <w:rPr>
          <w:rFonts w:ascii="Verdana" w:hAnsi="Verdana" w:cs="Arial"/>
          <w:sz w:val="20"/>
          <w:szCs w:val="20"/>
        </w:rPr>
        <w:t>aarnaast is</w:t>
      </w:r>
      <w:r>
        <w:rPr>
          <w:rFonts w:ascii="Verdana" w:hAnsi="Verdana" w:cs="Arial"/>
          <w:sz w:val="20"/>
          <w:szCs w:val="20"/>
        </w:rPr>
        <w:t xml:space="preserve"> </w:t>
      </w:r>
      <w:r w:rsidR="003008F7">
        <w:rPr>
          <w:rFonts w:ascii="Verdana" w:hAnsi="Verdana" w:cs="Arial"/>
          <w:sz w:val="20"/>
          <w:szCs w:val="20"/>
        </w:rPr>
        <w:t>achterhaald welke alternatieven</w:t>
      </w:r>
      <w:r>
        <w:rPr>
          <w:rFonts w:ascii="Verdana" w:hAnsi="Verdana" w:cs="Arial"/>
          <w:sz w:val="20"/>
          <w:szCs w:val="20"/>
        </w:rPr>
        <w:t xml:space="preserve"> door de zorgprofessionals worden gebruikt</w:t>
      </w:r>
      <w:r w:rsidR="003008F7">
        <w:rPr>
          <w:rFonts w:ascii="Verdana" w:hAnsi="Verdana" w:cs="Arial"/>
          <w:sz w:val="20"/>
          <w:szCs w:val="20"/>
        </w:rPr>
        <w:t xml:space="preserve"> om de afzonderingsmaatregel te voorkomen</w:t>
      </w:r>
      <w:r>
        <w:rPr>
          <w:rFonts w:ascii="Verdana" w:hAnsi="Verdana" w:cs="Arial"/>
          <w:sz w:val="20"/>
          <w:szCs w:val="20"/>
        </w:rPr>
        <w:t>.</w:t>
      </w:r>
      <w:r w:rsidR="00E4110F">
        <w:rPr>
          <w:rFonts w:ascii="Verdana" w:hAnsi="Verdana" w:cs="Arial"/>
          <w:sz w:val="20"/>
          <w:szCs w:val="20"/>
        </w:rPr>
        <w:t xml:space="preserve"> Van deze alternatieven is er een alternatievenbundel opgesteld</w:t>
      </w:r>
      <w:r w:rsidR="00322F0D">
        <w:rPr>
          <w:rFonts w:ascii="Verdana" w:hAnsi="Verdana" w:cs="Arial"/>
          <w:sz w:val="20"/>
          <w:szCs w:val="20"/>
        </w:rPr>
        <w:t xml:space="preserve"> met 15</w:t>
      </w:r>
      <w:r w:rsidR="00E4110F">
        <w:rPr>
          <w:rFonts w:ascii="Verdana" w:hAnsi="Verdana" w:cs="Arial"/>
          <w:sz w:val="20"/>
          <w:szCs w:val="20"/>
        </w:rPr>
        <w:t xml:space="preserve"> alternatieven die de zorgprofessionals kunnen gebruiken.</w:t>
      </w:r>
      <w:r w:rsidR="00F07901">
        <w:rPr>
          <w:rFonts w:ascii="Verdana" w:hAnsi="Verdana" w:cs="Arial"/>
          <w:sz w:val="20"/>
          <w:szCs w:val="20"/>
        </w:rPr>
        <w:t xml:space="preserve"> In deze bundel komen goed de drie belangrijke oorzaken, vertrouwen, duidelijkheid en communicatie, van</w:t>
      </w:r>
      <w:r w:rsidR="00322F0D">
        <w:rPr>
          <w:rFonts w:ascii="Verdana" w:hAnsi="Verdana" w:cs="Arial"/>
          <w:sz w:val="20"/>
          <w:szCs w:val="20"/>
        </w:rPr>
        <w:t xml:space="preserve"> </w:t>
      </w:r>
      <w:r w:rsidR="00F07901">
        <w:rPr>
          <w:rFonts w:ascii="Verdana" w:hAnsi="Verdana" w:cs="Arial"/>
          <w:sz w:val="20"/>
          <w:szCs w:val="20"/>
        </w:rPr>
        <w:t>spannings</w:t>
      </w:r>
      <w:r w:rsidR="00322F0D">
        <w:rPr>
          <w:rFonts w:ascii="Verdana" w:hAnsi="Verdana" w:cs="Arial"/>
          <w:sz w:val="20"/>
          <w:szCs w:val="20"/>
        </w:rPr>
        <w:t>op</w:t>
      </w:r>
      <w:r w:rsidR="00F07901">
        <w:rPr>
          <w:rFonts w:ascii="Verdana" w:hAnsi="Verdana" w:cs="Arial"/>
          <w:sz w:val="20"/>
          <w:szCs w:val="20"/>
        </w:rPr>
        <w:t xml:space="preserve">bouw naar voren. </w:t>
      </w:r>
    </w:p>
    <w:p w:rsidR="0094671B" w:rsidRDefault="00F07901" w:rsidP="00D53881">
      <w:pPr>
        <w:spacing w:line="360" w:lineRule="auto"/>
        <w:rPr>
          <w:rFonts w:ascii="Verdana" w:hAnsi="Verdana" w:cs="Arial"/>
          <w:sz w:val="20"/>
          <w:szCs w:val="20"/>
        </w:rPr>
      </w:pPr>
      <w:r>
        <w:rPr>
          <w:rFonts w:ascii="Verdana" w:hAnsi="Verdana" w:cs="Arial"/>
          <w:sz w:val="20"/>
          <w:szCs w:val="20"/>
        </w:rPr>
        <w:t xml:space="preserve">Voor de toepassing van de alternatieven is aanbevolen goed te letten op het verzet van de cliënt. Alternatieven kunnen namelijk ook vrijheidsbeperkend zijn. Op het moment dat een alternatief wordt toegepast, is aanbevolen dat er een evaluatie en een second opinion van een andere gedragsdeskundige binnen IdB plaatsvindt. Dit om de kwaliteit te verbeteren en om vrijheidsbeperkingen zoveel mogelijk te voorkomen.   </w:t>
      </w:r>
    </w:p>
    <w:p w:rsidR="00752658" w:rsidRDefault="0094671B" w:rsidP="00D53881">
      <w:pPr>
        <w:spacing w:line="360" w:lineRule="auto"/>
        <w:rPr>
          <w:rFonts w:ascii="Verdana" w:hAnsi="Verdana" w:cs="Arial"/>
          <w:sz w:val="20"/>
          <w:szCs w:val="20"/>
        </w:rPr>
      </w:pPr>
      <w:r>
        <w:rPr>
          <w:rFonts w:ascii="Verdana" w:hAnsi="Verdana" w:cs="Arial"/>
          <w:sz w:val="20"/>
          <w:szCs w:val="20"/>
        </w:rPr>
        <w:t xml:space="preserve">Om de communicatie tussen de begeleiders en cliënten te verbeteren is er aanbevolen om een Communicatie App binnen IdB in het leven te roepen.  </w:t>
      </w:r>
    </w:p>
    <w:p w:rsidR="007C592C" w:rsidRDefault="009F495E" w:rsidP="007C592C">
      <w:pPr>
        <w:spacing w:line="360" w:lineRule="auto"/>
        <w:rPr>
          <w:rFonts w:ascii="Verdana" w:hAnsi="Verdana" w:cs="Arial"/>
          <w:sz w:val="20"/>
          <w:szCs w:val="20"/>
        </w:rPr>
      </w:pPr>
      <w:r>
        <w:rPr>
          <w:rFonts w:ascii="Verdana" w:hAnsi="Verdana" w:cs="Arial"/>
          <w:sz w:val="20"/>
          <w:szCs w:val="20"/>
        </w:rPr>
        <w:t xml:space="preserve">Tot slot is achterhaald dat </w:t>
      </w:r>
      <w:r w:rsidR="00F86E1C">
        <w:rPr>
          <w:rFonts w:ascii="Verdana" w:hAnsi="Verdana" w:cs="Arial"/>
          <w:sz w:val="20"/>
          <w:szCs w:val="20"/>
        </w:rPr>
        <w:t>er binnen de organisatie</w:t>
      </w:r>
      <w:r>
        <w:rPr>
          <w:rFonts w:ascii="Verdana" w:hAnsi="Verdana" w:cs="Arial"/>
          <w:sz w:val="20"/>
          <w:szCs w:val="20"/>
        </w:rPr>
        <w:t xml:space="preserve"> </w:t>
      </w:r>
      <w:r w:rsidR="00F86E1C">
        <w:rPr>
          <w:rFonts w:ascii="Verdana" w:hAnsi="Verdana" w:cs="Arial"/>
          <w:sz w:val="20"/>
          <w:szCs w:val="20"/>
        </w:rPr>
        <w:t xml:space="preserve">in sommige gevallen </w:t>
      </w:r>
      <w:r>
        <w:rPr>
          <w:rFonts w:ascii="Verdana" w:hAnsi="Verdana" w:cs="Arial"/>
          <w:sz w:val="20"/>
          <w:szCs w:val="20"/>
        </w:rPr>
        <w:t xml:space="preserve">gebruik gemaakt wordt van fixatie en gedwongen </w:t>
      </w:r>
      <w:r w:rsidR="00322F0D">
        <w:rPr>
          <w:rFonts w:ascii="Verdana" w:hAnsi="Verdana" w:cs="Arial"/>
          <w:sz w:val="20"/>
          <w:szCs w:val="20"/>
        </w:rPr>
        <w:t xml:space="preserve">toediening van </w:t>
      </w:r>
      <w:r>
        <w:rPr>
          <w:rFonts w:ascii="Verdana" w:hAnsi="Verdana" w:cs="Arial"/>
          <w:sz w:val="20"/>
          <w:szCs w:val="20"/>
        </w:rPr>
        <w:t>medicatie</w:t>
      </w:r>
      <w:r w:rsidR="00A45145">
        <w:rPr>
          <w:rFonts w:ascii="Verdana" w:hAnsi="Verdana" w:cs="Arial"/>
          <w:sz w:val="20"/>
          <w:szCs w:val="20"/>
        </w:rPr>
        <w:t>,</w:t>
      </w:r>
      <w:r>
        <w:rPr>
          <w:rFonts w:ascii="Verdana" w:hAnsi="Verdana" w:cs="Arial"/>
          <w:sz w:val="20"/>
          <w:szCs w:val="20"/>
        </w:rPr>
        <w:t xml:space="preserve"> in plaats van de afzonderingsmaatregel in </w:t>
      </w:r>
      <w:r w:rsidR="00A45145">
        <w:rPr>
          <w:rFonts w:ascii="Verdana" w:hAnsi="Verdana" w:cs="Arial"/>
          <w:sz w:val="20"/>
          <w:szCs w:val="20"/>
        </w:rPr>
        <w:t xml:space="preserve">de </w:t>
      </w:r>
      <w:r>
        <w:rPr>
          <w:rFonts w:ascii="Verdana" w:hAnsi="Verdana" w:cs="Arial"/>
          <w:sz w:val="20"/>
          <w:szCs w:val="20"/>
        </w:rPr>
        <w:t xml:space="preserve">AZR. Dit is niet gewenst binnen IdB. Er is dan ook aanbevolen onderzoeken te starten waarin wordt onderzocht hoe deze twee maatregelen </w:t>
      </w:r>
      <w:r w:rsidR="003008F7">
        <w:rPr>
          <w:rFonts w:ascii="Verdana" w:hAnsi="Verdana" w:cs="Arial"/>
          <w:sz w:val="20"/>
          <w:szCs w:val="20"/>
        </w:rPr>
        <w:t xml:space="preserve">het beste </w:t>
      </w:r>
      <w:r w:rsidR="007C592C">
        <w:rPr>
          <w:rFonts w:ascii="Verdana" w:hAnsi="Verdana" w:cs="Arial"/>
          <w:sz w:val="20"/>
          <w:szCs w:val="20"/>
        </w:rPr>
        <w:t xml:space="preserve">afgebouwd kunnen worden. </w:t>
      </w:r>
    </w:p>
    <w:p w:rsidR="0094671B" w:rsidRDefault="0094671B" w:rsidP="007C592C">
      <w:pPr>
        <w:spacing w:line="360" w:lineRule="auto"/>
        <w:rPr>
          <w:rFonts w:ascii="Verdana" w:hAnsi="Verdana" w:cs="Arial"/>
          <w:sz w:val="20"/>
          <w:szCs w:val="20"/>
        </w:rPr>
      </w:pPr>
    </w:p>
    <w:p w:rsidR="009C0B07" w:rsidRPr="007C592C" w:rsidRDefault="009C0B07" w:rsidP="007C592C">
      <w:pPr>
        <w:pStyle w:val="Lijstalinea"/>
        <w:numPr>
          <w:ilvl w:val="0"/>
          <w:numId w:val="35"/>
        </w:numPr>
        <w:spacing w:line="360" w:lineRule="auto"/>
        <w:rPr>
          <w:rFonts w:ascii="Verdana" w:hAnsi="Verdana" w:cs="Arial"/>
          <w:sz w:val="20"/>
          <w:szCs w:val="20"/>
        </w:rPr>
      </w:pPr>
      <w:r w:rsidRPr="007C592C">
        <w:rPr>
          <w:rFonts w:ascii="Verdana" w:hAnsi="Verdana" w:cs="Arial"/>
          <w:b/>
        </w:rPr>
        <w:lastRenderedPageBreak/>
        <w:t>Inleiding</w:t>
      </w:r>
    </w:p>
    <w:p w:rsidR="009C0B07" w:rsidRPr="00F43DB0" w:rsidRDefault="008F5CB8" w:rsidP="009C0B07">
      <w:pPr>
        <w:spacing w:line="360" w:lineRule="auto"/>
        <w:rPr>
          <w:rFonts w:ascii="Verdana" w:hAnsi="Verdana"/>
          <w:sz w:val="20"/>
          <w:szCs w:val="20"/>
        </w:rPr>
      </w:pPr>
      <w:r>
        <w:rPr>
          <w:rFonts w:ascii="Verdana" w:hAnsi="Verdana"/>
          <w:sz w:val="20"/>
          <w:szCs w:val="20"/>
        </w:rPr>
        <w:t>Ipse de Bruggen (hierna: IdB</w:t>
      </w:r>
      <w:r w:rsidR="009C0B07" w:rsidRPr="00F43DB0">
        <w:rPr>
          <w:rFonts w:ascii="Verdana" w:hAnsi="Verdana"/>
          <w:sz w:val="20"/>
          <w:szCs w:val="20"/>
        </w:rPr>
        <w:t>) is een organisatie die zorg biedt aan verstandelijk en meervoudige ge</w:t>
      </w:r>
      <w:r>
        <w:rPr>
          <w:rFonts w:ascii="Verdana" w:hAnsi="Verdana"/>
          <w:sz w:val="20"/>
          <w:szCs w:val="20"/>
        </w:rPr>
        <w:t>handicapten. De organisatie IdB</w:t>
      </w:r>
      <w:r w:rsidR="009C0B07" w:rsidRPr="00F43DB0">
        <w:rPr>
          <w:rFonts w:ascii="Verdana" w:hAnsi="Verdana"/>
          <w:sz w:val="20"/>
          <w:szCs w:val="20"/>
        </w:rPr>
        <w:t xml:space="preserve"> werkt vanuit de volgende visie. “Ieder mens is bijzonder en heeft het recht op een goed leven. Dat betekent dat iedereen zelf keuzes moet kunnen maken en bepalen wat belangrijk voor hen is. Daarnaast is het van belang dat iedereen mensen om zich heen heeft en volwaardig mee kan doen in de samenleving. Jezelf ontwikkelen, capaciteiten benutten en je wensen en dromen kunnen realiseren.”</w:t>
      </w:r>
      <w:r w:rsidR="009C0B07" w:rsidRPr="00F43DB0">
        <w:rPr>
          <w:rStyle w:val="Voetnootmarkering"/>
          <w:rFonts w:ascii="Verdana" w:hAnsi="Verdana"/>
        </w:rPr>
        <w:footnoteReference w:id="1"/>
      </w:r>
      <w:r w:rsidR="009C0B07" w:rsidRPr="00F43DB0">
        <w:rPr>
          <w:rFonts w:ascii="Verdana" w:hAnsi="Verdana"/>
          <w:sz w:val="20"/>
          <w:szCs w:val="20"/>
        </w:rPr>
        <w:t xml:space="preserve"> </w:t>
      </w:r>
    </w:p>
    <w:p w:rsidR="009C0B07" w:rsidRPr="00F43DB0" w:rsidRDefault="009C0B07" w:rsidP="009C0B07">
      <w:pPr>
        <w:spacing w:line="360" w:lineRule="auto"/>
        <w:rPr>
          <w:rFonts w:ascii="Verdana" w:hAnsi="Verdana"/>
          <w:sz w:val="20"/>
          <w:szCs w:val="20"/>
        </w:rPr>
      </w:pPr>
      <w:r w:rsidRPr="00F43DB0">
        <w:rPr>
          <w:rFonts w:ascii="Verdana" w:hAnsi="Verdana"/>
          <w:sz w:val="20"/>
          <w:szCs w:val="20"/>
        </w:rPr>
        <w:t>De zorgprofessi</w:t>
      </w:r>
      <w:r w:rsidR="008F5CB8">
        <w:rPr>
          <w:rFonts w:ascii="Verdana" w:hAnsi="Verdana"/>
          <w:sz w:val="20"/>
          <w:szCs w:val="20"/>
        </w:rPr>
        <w:t>onals binnen de organisatie IdB</w:t>
      </w:r>
      <w:r w:rsidRPr="00F43DB0">
        <w:rPr>
          <w:rFonts w:ascii="Verdana" w:hAnsi="Verdana"/>
          <w:sz w:val="20"/>
          <w:szCs w:val="20"/>
        </w:rPr>
        <w:t xml:space="preserve"> ondersteunen mensen met een handicap. De werkzaamheden v</w:t>
      </w:r>
      <w:r w:rsidR="00486B31">
        <w:rPr>
          <w:rFonts w:ascii="Verdana" w:hAnsi="Verdana"/>
          <w:sz w:val="20"/>
          <w:szCs w:val="20"/>
        </w:rPr>
        <w:t>an de zorgprofessionals zijn er</w:t>
      </w:r>
      <w:r w:rsidRPr="00F43DB0">
        <w:rPr>
          <w:rFonts w:ascii="Verdana" w:hAnsi="Verdana"/>
          <w:sz w:val="20"/>
          <w:szCs w:val="20"/>
        </w:rPr>
        <w:t>op gericht om de persoonlijke kwaliteiten van de cliënten te bevorderen. Er wordt uitgegaan van de eigen kracht en mogelijkheden bij de cliënten. Dat betekent dat de zorgprofessionals niet voor hen bepalen, overnemen of betuttelen</w:t>
      </w:r>
      <w:r w:rsidR="00486B31">
        <w:rPr>
          <w:rFonts w:ascii="Verdana" w:hAnsi="Verdana"/>
          <w:sz w:val="20"/>
          <w:szCs w:val="20"/>
        </w:rPr>
        <w:t>,</w:t>
      </w:r>
      <w:r w:rsidRPr="00F43DB0">
        <w:rPr>
          <w:rFonts w:ascii="Verdana" w:hAnsi="Verdana"/>
          <w:sz w:val="20"/>
          <w:szCs w:val="20"/>
        </w:rPr>
        <w:t xml:space="preserve"> maar cliënten ondersteunen om de regie over hun eigen leven te voeren. Het is dan ook van groot belang om in gesprek te gaan met de cliënt, zijn (wettelijk) vertegenwoordiger en anderen die voor de cliënt belangrijk zijn. Samen met hen worden er afspraken gemaakt over hoe de zorg of ondersteuning vorm krijgt.</w:t>
      </w:r>
      <w:r w:rsidRPr="00F43DB0">
        <w:rPr>
          <w:rStyle w:val="Voetnootmarkering"/>
          <w:rFonts w:ascii="Verdana" w:hAnsi="Verdana"/>
        </w:rPr>
        <w:footnoteReference w:id="2"/>
      </w:r>
    </w:p>
    <w:p w:rsidR="009C0B07" w:rsidRPr="00F43DB0" w:rsidRDefault="009C0B07" w:rsidP="009C0B07">
      <w:pPr>
        <w:spacing w:line="360" w:lineRule="auto"/>
        <w:rPr>
          <w:rFonts w:ascii="Verdana" w:hAnsi="Verdana"/>
          <w:sz w:val="20"/>
          <w:szCs w:val="20"/>
        </w:rPr>
      </w:pPr>
      <w:r w:rsidRPr="00F43DB0">
        <w:rPr>
          <w:rFonts w:ascii="Verdana" w:hAnsi="Verdana"/>
          <w:sz w:val="20"/>
          <w:szCs w:val="20"/>
        </w:rPr>
        <w:t>De zorgprofessionals in teams krijgen de verantwoordelijkheid, regelruimte en de middelen om te doen wat nodig is voor de cliënt. Naast het regelen van de zorg wordt er door de professionals ook goed gezorgd voor de organisatie van hun eigen werk.</w:t>
      </w:r>
      <w:r w:rsidRPr="00F43DB0">
        <w:rPr>
          <w:rStyle w:val="Voetnootmarkering"/>
          <w:rFonts w:ascii="Verdana" w:hAnsi="Verdana"/>
        </w:rPr>
        <w:footnoteReference w:id="3"/>
      </w:r>
      <w:r w:rsidRPr="00F43DB0">
        <w:rPr>
          <w:rFonts w:ascii="Verdana" w:hAnsi="Verdana"/>
          <w:sz w:val="20"/>
          <w:szCs w:val="20"/>
        </w:rPr>
        <w:t xml:space="preserve"> </w:t>
      </w:r>
    </w:p>
    <w:p w:rsidR="0051585F" w:rsidRDefault="009C0B07" w:rsidP="009C0B07">
      <w:pPr>
        <w:spacing w:line="360" w:lineRule="auto"/>
        <w:rPr>
          <w:rFonts w:ascii="Verdana" w:hAnsi="Verdana"/>
          <w:sz w:val="20"/>
          <w:szCs w:val="20"/>
        </w:rPr>
      </w:pPr>
      <w:r w:rsidRPr="00F43DB0">
        <w:rPr>
          <w:rFonts w:ascii="Verdana" w:hAnsi="Verdana"/>
          <w:sz w:val="20"/>
          <w:szCs w:val="20"/>
        </w:rPr>
        <w:t xml:space="preserve">In </w:t>
      </w:r>
      <w:r w:rsidR="00AD46B8">
        <w:rPr>
          <w:rFonts w:ascii="Verdana" w:hAnsi="Verdana"/>
          <w:sz w:val="20"/>
          <w:szCs w:val="20"/>
        </w:rPr>
        <w:t xml:space="preserve">opdracht van IdB </w:t>
      </w:r>
      <w:r w:rsidRPr="00F43DB0">
        <w:rPr>
          <w:rFonts w:ascii="Verdana" w:hAnsi="Verdana"/>
          <w:sz w:val="20"/>
          <w:szCs w:val="20"/>
        </w:rPr>
        <w:t>is er een onderzoek uitgevoerd met betrekking tot de toepassing van afzonderingsmaatregelen bij cliënten met een verstandelijke beperking. Voor u ligt dan ook het onderzo</w:t>
      </w:r>
      <w:r w:rsidR="0051585F">
        <w:rPr>
          <w:rFonts w:ascii="Verdana" w:hAnsi="Verdana"/>
          <w:sz w:val="20"/>
          <w:szCs w:val="20"/>
        </w:rPr>
        <w:t>eksrapport</w:t>
      </w:r>
      <w:r w:rsidRPr="00F43DB0">
        <w:rPr>
          <w:rFonts w:ascii="Verdana" w:hAnsi="Verdana"/>
          <w:sz w:val="20"/>
          <w:szCs w:val="20"/>
        </w:rPr>
        <w:t xml:space="preserve">. </w:t>
      </w:r>
    </w:p>
    <w:p w:rsidR="00F43DB0" w:rsidRPr="00F43DB0" w:rsidRDefault="009C0B07" w:rsidP="009C0B07">
      <w:pPr>
        <w:spacing w:line="360" w:lineRule="auto"/>
        <w:rPr>
          <w:rFonts w:ascii="Verdana" w:hAnsi="Verdana"/>
          <w:sz w:val="20"/>
          <w:szCs w:val="20"/>
        </w:rPr>
      </w:pPr>
      <w:r w:rsidRPr="00F43DB0">
        <w:rPr>
          <w:rFonts w:ascii="Verdana" w:hAnsi="Verdana"/>
          <w:sz w:val="20"/>
          <w:szCs w:val="20"/>
        </w:rPr>
        <w:t xml:space="preserve">Op 1 augustus 2013 is het vierjarige project ‘Afzondering, een uitzondering’ gestart binnen de organisatie. De bedoeling van dit project is om de vrijheidsbeperkende maatregel </w:t>
      </w:r>
      <w:r w:rsidR="00486B31">
        <w:rPr>
          <w:rFonts w:ascii="Verdana" w:hAnsi="Verdana"/>
          <w:sz w:val="20"/>
          <w:szCs w:val="20"/>
        </w:rPr>
        <w:t>‘</w:t>
      </w:r>
      <w:r w:rsidRPr="00F43DB0">
        <w:rPr>
          <w:rFonts w:ascii="Verdana" w:hAnsi="Verdana"/>
          <w:sz w:val="20"/>
          <w:szCs w:val="20"/>
        </w:rPr>
        <w:t>afzonderen</w:t>
      </w:r>
      <w:r w:rsidR="00486B31">
        <w:rPr>
          <w:rFonts w:ascii="Verdana" w:hAnsi="Verdana"/>
          <w:sz w:val="20"/>
          <w:szCs w:val="20"/>
        </w:rPr>
        <w:t>’</w:t>
      </w:r>
      <w:r w:rsidRPr="00F43DB0">
        <w:rPr>
          <w:rFonts w:ascii="Verdana" w:hAnsi="Verdana"/>
          <w:sz w:val="20"/>
          <w:szCs w:val="20"/>
        </w:rPr>
        <w:t xml:space="preserve"> met 25% per jaar af te bouwen.</w:t>
      </w:r>
      <w:r w:rsidRPr="00F43DB0">
        <w:rPr>
          <w:rStyle w:val="Voetnootmarkering"/>
          <w:rFonts w:ascii="Verdana" w:hAnsi="Verdana"/>
        </w:rPr>
        <w:footnoteReference w:id="4"/>
      </w:r>
      <w:r w:rsidRPr="00F43DB0">
        <w:rPr>
          <w:rFonts w:ascii="Verdana" w:hAnsi="Verdana"/>
          <w:sz w:val="20"/>
          <w:szCs w:val="20"/>
        </w:rPr>
        <w:t xml:space="preserve"> In dit onderzoeksrapport kunt u lezen wat de resultaten zijn van het onderzoek dat de afgelopen maanden is uit</w:t>
      </w:r>
      <w:r w:rsidR="0051585F">
        <w:rPr>
          <w:rFonts w:ascii="Verdana" w:hAnsi="Verdana"/>
          <w:sz w:val="20"/>
          <w:szCs w:val="20"/>
        </w:rPr>
        <w:t>gevoerd</w:t>
      </w:r>
      <w:r w:rsidRPr="00F43DB0">
        <w:rPr>
          <w:rFonts w:ascii="Verdana" w:hAnsi="Verdana"/>
          <w:sz w:val="20"/>
          <w:szCs w:val="20"/>
        </w:rPr>
        <w:t xml:space="preserve">.  </w:t>
      </w:r>
    </w:p>
    <w:p w:rsidR="00F43DB0" w:rsidRPr="00F43DB0" w:rsidRDefault="00F43DB0">
      <w:pPr>
        <w:spacing w:after="160" w:line="259" w:lineRule="auto"/>
        <w:rPr>
          <w:rFonts w:ascii="Verdana" w:hAnsi="Verdana"/>
          <w:sz w:val="20"/>
          <w:szCs w:val="20"/>
        </w:rPr>
      </w:pPr>
      <w:r w:rsidRPr="00F43DB0">
        <w:rPr>
          <w:rFonts w:ascii="Verdana" w:hAnsi="Verdana"/>
          <w:sz w:val="20"/>
          <w:szCs w:val="20"/>
        </w:rPr>
        <w:br w:type="page"/>
      </w:r>
    </w:p>
    <w:p w:rsidR="009C0B07" w:rsidRPr="000C4D73" w:rsidRDefault="00F43DB0" w:rsidP="00F43DB0">
      <w:pPr>
        <w:pStyle w:val="Lijstalinea"/>
        <w:numPr>
          <w:ilvl w:val="1"/>
          <w:numId w:val="5"/>
        </w:numPr>
        <w:spacing w:line="360" w:lineRule="auto"/>
        <w:rPr>
          <w:rFonts w:ascii="Verdana" w:hAnsi="Verdana" w:cs="Arial"/>
          <w:b/>
        </w:rPr>
      </w:pPr>
      <w:r w:rsidRPr="000C4D73">
        <w:rPr>
          <w:rFonts w:ascii="Verdana" w:hAnsi="Verdana" w:cs="Arial"/>
          <w:b/>
        </w:rPr>
        <w:lastRenderedPageBreak/>
        <w:t>Aanleiding en achtergrond</w:t>
      </w:r>
    </w:p>
    <w:p w:rsidR="00F43DB0" w:rsidRPr="00353A93" w:rsidRDefault="00F43DB0" w:rsidP="00F43DB0">
      <w:pPr>
        <w:spacing w:after="160" w:line="360" w:lineRule="auto"/>
        <w:rPr>
          <w:rFonts w:ascii="Verdana" w:hAnsi="Verdana" w:cs="Arial"/>
          <w:sz w:val="20"/>
          <w:szCs w:val="20"/>
        </w:rPr>
      </w:pPr>
      <w:r w:rsidRPr="00353A93">
        <w:rPr>
          <w:rFonts w:ascii="Verdana" w:hAnsi="Verdana" w:cs="Arial"/>
          <w:sz w:val="20"/>
          <w:szCs w:val="20"/>
        </w:rPr>
        <w:t xml:space="preserve">In een Resolutie van het Europees Parlement is in Europees verband vastgesteld dat mensen met een verstandelijke handicap </w:t>
      </w:r>
      <w:r w:rsidR="00486B31">
        <w:rPr>
          <w:rFonts w:ascii="Verdana" w:hAnsi="Verdana" w:cs="Arial"/>
          <w:sz w:val="20"/>
          <w:szCs w:val="20"/>
        </w:rPr>
        <w:t>dezelfde rechten hebben als een</w:t>
      </w:r>
      <w:r w:rsidR="00322F0D">
        <w:rPr>
          <w:rFonts w:ascii="Verdana" w:hAnsi="Verdana" w:cs="Arial"/>
          <w:sz w:val="20"/>
          <w:szCs w:val="20"/>
        </w:rPr>
        <w:t>ieder. Daarbij dienen</w:t>
      </w:r>
      <w:r w:rsidRPr="00353A93">
        <w:rPr>
          <w:rFonts w:ascii="Verdana" w:hAnsi="Verdana" w:cs="Arial"/>
          <w:sz w:val="20"/>
          <w:szCs w:val="20"/>
        </w:rPr>
        <w:t xml:space="preserve"> zij b</w:t>
      </w:r>
      <w:r>
        <w:rPr>
          <w:rFonts w:ascii="Verdana" w:hAnsi="Verdana" w:cs="Arial"/>
          <w:sz w:val="20"/>
          <w:szCs w:val="20"/>
        </w:rPr>
        <w:t>esc</w:t>
      </w:r>
      <w:r w:rsidR="00322F0D">
        <w:rPr>
          <w:rFonts w:ascii="Verdana" w:hAnsi="Verdana" w:cs="Arial"/>
          <w:sz w:val="20"/>
          <w:szCs w:val="20"/>
        </w:rPr>
        <w:t>hermd te</w:t>
      </w:r>
      <w:r>
        <w:rPr>
          <w:rFonts w:ascii="Verdana" w:hAnsi="Verdana" w:cs="Arial"/>
          <w:sz w:val="20"/>
          <w:szCs w:val="20"/>
        </w:rPr>
        <w:t xml:space="preserve"> worden tegen </w:t>
      </w:r>
      <w:r w:rsidRPr="00353A93">
        <w:rPr>
          <w:rFonts w:ascii="Verdana" w:hAnsi="Verdana" w:cs="Arial"/>
          <w:sz w:val="20"/>
          <w:szCs w:val="20"/>
        </w:rPr>
        <w:t>inbreuken op hun rechten. Deze rechten zijn onder andere het recht op vrijheid en zeggenschap</w:t>
      </w:r>
      <w:r>
        <w:rPr>
          <w:rFonts w:ascii="Verdana" w:hAnsi="Verdana" w:cs="Arial"/>
          <w:sz w:val="20"/>
          <w:szCs w:val="20"/>
        </w:rPr>
        <w:t xml:space="preserve"> over hun eigen leven</w:t>
      </w:r>
      <w:r w:rsidRPr="00353A93">
        <w:rPr>
          <w:rFonts w:ascii="Verdana" w:hAnsi="Verdana" w:cs="Arial"/>
          <w:sz w:val="20"/>
          <w:szCs w:val="20"/>
        </w:rPr>
        <w:t>.</w:t>
      </w:r>
      <w:r w:rsidRPr="00353A93">
        <w:rPr>
          <w:rStyle w:val="Voetnootmarkering"/>
          <w:rFonts w:ascii="Verdana" w:hAnsi="Verdana" w:cs="Arial"/>
        </w:rPr>
        <w:footnoteReference w:id="5"/>
      </w:r>
      <w:r w:rsidRPr="00353A93">
        <w:rPr>
          <w:rFonts w:ascii="Verdana" w:hAnsi="Verdana" w:cs="Arial"/>
          <w:sz w:val="20"/>
          <w:szCs w:val="20"/>
        </w:rPr>
        <w:t xml:space="preserve"> Er is echter in de praktijk nog steeds </w:t>
      </w:r>
      <w:r w:rsidR="00322F0D">
        <w:rPr>
          <w:rFonts w:ascii="Verdana" w:hAnsi="Verdana" w:cs="Arial"/>
          <w:sz w:val="20"/>
          <w:szCs w:val="20"/>
        </w:rPr>
        <w:t xml:space="preserve">een </w:t>
      </w:r>
      <w:r w:rsidRPr="00353A93">
        <w:rPr>
          <w:rFonts w:ascii="Verdana" w:hAnsi="Verdana" w:cs="Arial"/>
          <w:sz w:val="20"/>
          <w:szCs w:val="20"/>
        </w:rPr>
        <w:t>discussie over dit onderwerp. De vraag is hierbij of verstandelijk gehandicapten wel in staat zijn bepaalde rechten in te roepen in de samenleving.</w:t>
      </w:r>
    </w:p>
    <w:p w:rsidR="00F43DB0" w:rsidRPr="00353A93" w:rsidRDefault="00F43DB0" w:rsidP="00F43DB0">
      <w:pPr>
        <w:spacing w:after="160" w:line="360" w:lineRule="auto"/>
        <w:rPr>
          <w:rFonts w:ascii="Verdana" w:hAnsi="Verdana" w:cs="Arial"/>
          <w:sz w:val="20"/>
          <w:szCs w:val="20"/>
        </w:rPr>
      </w:pPr>
      <w:r w:rsidRPr="00353A93">
        <w:rPr>
          <w:rFonts w:ascii="Verdana" w:hAnsi="Verdana" w:cs="Arial"/>
          <w:sz w:val="20"/>
          <w:szCs w:val="20"/>
        </w:rPr>
        <w:t>Na de ophef over de vastgebonden 18-jarige Brandon die verstandelijk gehandicapt is (2011)</w:t>
      </w:r>
      <w:r w:rsidRPr="00353A93">
        <w:rPr>
          <w:rStyle w:val="Voetnootmarkering"/>
          <w:rFonts w:ascii="Verdana" w:hAnsi="Verdana" w:cs="Arial"/>
        </w:rPr>
        <w:footnoteReference w:id="6"/>
      </w:r>
      <w:r w:rsidRPr="00353A93">
        <w:rPr>
          <w:rFonts w:ascii="Verdana" w:hAnsi="Verdana" w:cs="Arial"/>
          <w:sz w:val="20"/>
          <w:szCs w:val="20"/>
        </w:rPr>
        <w:t xml:space="preserve"> en na het NOVO-incident</w:t>
      </w:r>
      <w:r w:rsidRPr="00353A93">
        <w:rPr>
          <w:rStyle w:val="Voetnootmarkering"/>
          <w:rFonts w:ascii="Verdana" w:hAnsi="Verdana" w:cs="Arial"/>
        </w:rPr>
        <w:footnoteReference w:id="7"/>
      </w:r>
      <w:r w:rsidRPr="00353A93">
        <w:rPr>
          <w:rFonts w:ascii="Verdana" w:hAnsi="Verdana" w:cs="Arial"/>
          <w:sz w:val="20"/>
          <w:szCs w:val="20"/>
        </w:rPr>
        <w:t>, zijn er vele discussi</w:t>
      </w:r>
      <w:r w:rsidR="00C91D60">
        <w:rPr>
          <w:rFonts w:ascii="Verdana" w:hAnsi="Verdana" w:cs="Arial"/>
          <w:sz w:val="20"/>
          <w:szCs w:val="20"/>
        </w:rPr>
        <w:t>es ontstaan binnen de politiek</w:t>
      </w:r>
      <w:r w:rsidR="00322F0D">
        <w:rPr>
          <w:rFonts w:ascii="Verdana" w:hAnsi="Verdana" w:cs="Arial"/>
          <w:sz w:val="20"/>
          <w:szCs w:val="20"/>
        </w:rPr>
        <w:t xml:space="preserve"> en de maatschappij</w:t>
      </w:r>
      <w:r w:rsidR="00C91D60">
        <w:rPr>
          <w:rFonts w:ascii="Verdana" w:hAnsi="Verdana" w:cs="Arial"/>
          <w:sz w:val="20"/>
          <w:szCs w:val="20"/>
        </w:rPr>
        <w:t xml:space="preserve">. Deze </w:t>
      </w:r>
      <w:r w:rsidRPr="00353A93">
        <w:rPr>
          <w:rFonts w:ascii="Verdana" w:hAnsi="Verdana" w:cs="Arial"/>
          <w:sz w:val="20"/>
          <w:szCs w:val="20"/>
        </w:rPr>
        <w:t xml:space="preserve">twee incidenten zijn aanleiding voor de huidige maatschappelijke opvatting: </w:t>
      </w:r>
      <w:r>
        <w:rPr>
          <w:rFonts w:ascii="Verdana" w:hAnsi="Verdana" w:cs="Arial"/>
          <w:sz w:val="20"/>
          <w:szCs w:val="20"/>
        </w:rPr>
        <w:t xml:space="preserve">de noodzaak tot </w:t>
      </w:r>
      <w:r w:rsidRPr="00353A93">
        <w:rPr>
          <w:rFonts w:ascii="Verdana" w:hAnsi="Verdana" w:cs="Arial"/>
          <w:sz w:val="20"/>
          <w:szCs w:val="20"/>
        </w:rPr>
        <w:t xml:space="preserve">het terugdringen van </w:t>
      </w:r>
      <w:r>
        <w:rPr>
          <w:rFonts w:ascii="Verdana" w:hAnsi="Verdana" w:cs="Arial"/>
          <w:sz w:val="20"/>
          <w:szCs w:val="20"/>
        </w:rPr>
        <w:t>vrijheids</w:t>
      </w:r>
      <w:r w:rsidRPr="00353A93">
        <w:rPr>
          <w:rFonts w:ascii="Verdana" w:hAnsi="Verdana" w:cs="Arial"/>
          <w:sz w:val="20"/>
          <w:szCs w:val="20"/>
        </w:rPr>
        <w:t>beperk</w:t>
      </w:r>
      <w:r w:rsidR="00322F0D">
        <w:rPr>
          <w:rFonts w:ascii="Verdana" w:hAnsi="Verdana" w:cs="Arial"/>
          <w:sz w:val="20"/>
          <w:szCs w:val="20"/>
        </w:rPr>
        <w:t>ingen</w:t>
      </w:r>
      <w:r w:rsidRPr="00353A93">
        <w:rPr>
          <w:rFonts w:ascii="Verdana" w:hAnsi="Verdana" w:cs="Arial"/>
          <w:sz w:val="20"/>
          <w:szCs w:val="20"/>
        </w:rPr>
        <w:t>. Dit wil men nu verder borgen door middel van het wetsvoorstel Zorg en Dwang</w:t>
      </w:r>
      <w:r w:rsidR="0051585F">
        <w:rPr>
          <w:rFonts w:ascii="Verdana" w:hAnsi="Verdana" w:cs="Arial"/>
          <w:sz w:val="20"/>
          <w:szCs w:val="20"/>
        </w:rPr>
        <w:t xml:space="preserve"> (voor mensen met een verstandelijke beperking of psychogeriatrische aandoening)</w:t>
      </w:r>
      <w:r w:rsidRPr="00353A93">
        <w:rPr>
          <w:rFonts w:ascii="Verdana" w:hAnsi="Verdana" w:cs="Arial"/>
          <w:sz w:val="20"/>
          <w:szCs w:val="20"/>
        </w:rPr>
        <w:t xml:space="preserve"> en het wetsvoorstel Verplicht Geestelijke Gezondheidszorg</w:t>
      </w:r>
      <w:r w:rsidR="0051585F">
        <w:rPr>
          <w:rFonts w:ascii="Verdana" w:hAnsi="Verdana" w:cs="Arial"/>
          <w:sz w:val="20"/>
          <w:szCs w:val="20"/>
        </w:rPr>
        <w:t xml:space="preserve"> (voor mensen met een psychiatrische aandoening)</w:t>
      </w:r>
      <w:r w:rsidRPr="00353A93">
        <w:rPr>
          <w:rFonts w:ascii="Verdana" w:hAnsi="Verdana" w:cs="Arial"/>
          <w:sz w:val="20"/>
          <w:szCs w:val="20"/>
        </w:rPr>
        <w:t>.</w:t>
      </w:r>
      <w:r w:rsidRPr="00353A93">
        <w:rPr>
          <w:rStyle w:val="Voetnootmarkering"/>
          <w:rFonts w:ascii="Verdana" w:hAnsi="Verdana" w:cs="Arial"/>
        </w:rPr>
        <w:footnoteReference w:id="8"/>
      </w:r>
      <w:r w:rsidRPr="00353A93">
        <w:rPr>
          <w:rFonts w:ascii="Verdana" w:hAnsi="Verdana" w:cs="Arial"/>
          <w:sz w:val="20"/>
          <w:szCs w:val="20"/>
        </w:rPr>
        <w:t xml:space="preserve"> </w:t>
      </w:r>
    </w:p>
    <w:p w:rsidR="00F43DB0" w:rsidRPr="00353A93" w:rsidRDefault="00F43DB0" w:rsidP="00F43DB0">
      <w:pPr>
        <w:spacing w:after="160" w:line="360" w:lineRule="auto"/>
        <w:rPr>
          <w:rFonts w:ascii="Verdana" w:hAnsi="Verdana" w:cs="Arial"/>
          <w:i/>
          <w:sz w:val="20"/>
          <w:szCs w:val="20"/>
        </w:rPr>
      </w:pPr>
      <w:r w:rsidRPr="00353A93">
        <w:rPr>
          <w:rFonts w:ascii="Verdana" w:hAnsi="Verdana" w:cs="Arial"/>
          <w:i/>
          <w:sz w:val="20"/>
          <w:szCs w:val="20"/>
        </w:rPr>
        <w:t>Wetsvoorstel Zorg en Dwang</w:t>
      </w:r>
    </w:p>
    <w:p w:rsidR="00F43DB0" w:rsidRPr="00353A93" w:rsidRDefault="00F43DB0" w:rsidP="00F43DB0">
      <w:pPr>
        <w:spacing w:after="160" w:line="360" w:lineRule="auto"/>
        <w:rPr>
          <w:rFonts w:ascii="Verdana" w:hAnsi="Verdana" w:cs="Arial"/>
          <w:sz w:val="20"/>
          <w:szCs w:val="20"/>
        </w:rPr>
      </w:pPr>
      <w:r w:rsidRPr="00353A93">
        <w:rPr>
          <w:rFonts w:ascii="Verdana" w:hAnsi="Verdana" w:cs="Arial"/>
          <w:sz w:val="20"/>
          <w:szCs w:val="20"/>
        </w:rPr>
        <w:t xml:space="preserve">Naar aanleiding van het NOVO-incident is het wetsvoorstel </w:t>
      </w:r>
      <w:r>
        <w:rPr>
          <w:rFonts w:ascii="Verdana" w:hAnsi="Verdana" w:cs="Arial"/>
          <w:sz w:val="20"/>
          <w:szCs w:val="20"/>
        </w:rPr>
        <w:t>Zorg en Dwang (W</w:t>
      </w:r>
      <w:r w:rsidRPr="00353A93">
        <w:rPr>
          <w:rFonts w:ascii="Verdana" w:hAnsi="Verdana" w:cs="Arial"/>
          <w:sz w:val="20"/>
          <w:szCs w:val="20"/>
        </w:rPr>
        <w:t>Z</w:t>
      </w:r>
      <w:r>
        <w:rPr>
          <w:rFonts w:ascii="Verdana" w:hAnsi="Verdana" w:cs="Arial"/>
          <w:sz w:val="20"/>
          <w:szCs w:val="20"/>
        </w:rPr>
        <w:t>D), dat</w:t>
      </w:r>
      <w:r w:rsidRPr="00353A93">
        <w:rPr>
          <w:rFonts w:ascii="Verdana" w:hAnsi="Verdana" w:cs="Arial"/>
          <w:sz w:val="20"/>
          <w:szCs w:val="20"/>
        </w:rPr>
        <w:t xml:space="preserve"> toen al in voorbereiding was</w:t>
      </w:r>
      <w:r w:rsidRPr="00353A93">
        <w:rPr>
          <w:rStyle w:val="Voetnootmarkering"/>
          <w:rFonts w:ascii="Verdana" w:hAnsi="Verdana" w:cs="Arial"/>
        </w:rPr>
        <w:footnoteReference w:id="9"/>
      </w:r>
      <w:r w:rsidRPr="00353A93">
        <w:rPr>
          <w:rFonts w:ascii="Verdana" w:hAnsi="Verdana" w:cs="Arial"/>
          <w:sz w:val="20"/>
          <w:szCs w:val="20"/>
        </w:rPr>
        <w:t>, gewijzigd</w:t>
      </w:r>
      <w:r>
        <w:rPr>
          <w:rFonts w:ascii="Verdana" w:hAnsi="Verdana" w:cs="Arial"/>
          <w:sz w:val="20"/>
          <w:szCs w:val="20"/>
        </w:rPr>
        <w:t>. De WZD</w:t>
      </w:r>
      <w:r w:rsidR="00BB378B">
        <w:rPr>
          <w:rFonts w:ascii="Verdana" w:hAnsi="Verdana" w:cs="Arial"/>
          <w:sz w:val="20"/>
          <w:szCs w:val="20"/>
        </w:rPr>
        <w:t xml:space="preserve"> zal </w:t>
      </w:r>
      <w:r w:rsidR="0051585F">
        <w:rPr>
          <w:rFonts w:ascii="Verdana" w:hAnsi="Verdana" w:cs="Arial"/>
          <w:sz w:val="20"/>
          <w:szCs w:val="20"/>
        </w:rPr>
        <w:t>in de toekomst van toepassing zijn op</w:t>
      </w:r>
      <w:r w:rsidR="00322F0D">
        <w:rPr>
          <w:rFonts w:ascii="Verdana" w:hAnsi="Verdana" w:cs="Arial"/>
          <w:sz w:val="20"/>
          <w:szCs w:val="20"/>
        </w:rPr>
        <w:t xml:space="preserve"> de cliënten van IdB</w:t>
      </w:r>
      <w:r w:rsidR="0051585F">
        <w:rPr>
          <w:rFonts w:ascii="Verdana" w:hAnsi="Verdana" w:cs="Arial"/>
          <w:sz w:val="20"/>
          <w:szCs w:val="20"/>
        </w:rPr>
        <w:t>.</w:t>
      </w:r>
      <w:r w:rsidR="0051585F" w:rsidRPr="00353A93">
        <w:rPr>
          <w:rFonts w:ascii="Verdana" w:hAnsi="Verdana" w:cs="Arial"/>
          <w:sz w:val="20"/>
          <w:szCs w:val="20"/>
        </w:rPr>
        <w:t xml:space="preserve"> </w:t>
      </w:r>
      <w:r w:rsidRPr="00353A93">
        <w:rPr>
          <w:rFonts w:ascii="Verdana" w:hAnsi="Verdana" w:cs="Arial"/>
          <w:sz w:val="20"/>
          <w:szCs w:val="20"/>
        </w:rPr>
        <w:t>Het doel van deze wet is dat er zo min mogelijk dwangbehandelingen worden uit</w:t>
      </w:r>
      <w:r w:rsidR="00322F0D">
        <w:rPr>
          <w:rFonts w:ascii="Verdana" w:hAnsi="Verdana" w:cs="Arial"/>
          <w:sz w:val="20"/>
          <w:szCs w:val="20"/>
        </w:rPr>
        <w:t>gevoerd bij de zorg voor psychogeriatrische patiënten</w:t>
      </w:r>
      <w:r w:rsidRPr="00353A93">
        <w:rPr>
          <w:rFonts w:ascii="Verdana" w:hAnsi="Verdana" w:cs="Arial"/>
          <w:sz w:val="20"/>
          <w:szCs w:val="20"/>
        </w:rPr>
        <w:t xml:space="preserve"> en </w:t>
      </w:r>
      <w:r w:rsidR="00322F0D">
        <w:rPr>
          <w:rFonts w:ascii="Verdana" w:hAnsi="Verdana" w:cs="Arial"/>
          <w:sz w:val="20"/>
          <w:szCs w:val="20"/>
        </w:rPr>
        <w:t xml:space="preserve">verstandelijk </w:t>
      </w:r>
      <w:r w:rsidRPr="00353A93">
        <w:rPr>
          <w:rFonts w:ascii="Verdana" w:hAnsi="Verdana" w:cs="Arial"/>
          <w:sz w:val="20"/>
          <w:szCs w:val="20"/>
        </w:rPr>
        <w:t>gehandicapten. Op 25 januari 2012 is er door de toenmalige staatssecretaris besloten om een vrij gedetailleerd stappenplan te introduceren om vrijheid</w:t>
      </w:r>
      <w:r>
        <w:rPr>
          <w:rFonts w:ascii="Verdana" w:hAnsi="Verdana" w:cs="Arial"/>
          <w:sz w:val="20"/>
          <w:szCs w:val="20"/>
        </w:rPr>
        <w:t xml:space="preserve">sbeperkingen zoveel mogelijk </w:t>
      </w:r>
      <w:r w:rsidRPr="00353A93">
        <w:rPr>
          <w:rFonts w:ascii="Verdana" w:hAnsi="Verdana" w:cs="Arial"/>
          <w:sz w:val="20"/>
          <w:szCs w:val="20"/>
        </w:rPr>
        <w:t xml:space="preserve">te </w:t>
      </w:r>
      <w:r>
        <w:rPr>
          <w:rFonts w:ascii="Verdana" w:hAnsi="Verdana" w:cs="Arial"/>
          <w:sz w:val="20"/>
          <w:szCs w:val="20"/>
        </w:rPr>
        <w:t>doen af</w:t>
      </w:r>
      <w:r w:rsidRPr="00353A93">
        <w:rPr>
          <w:rFonts w:ascii="Verdana" w:hAnsi="Verdana" w:cs="Arial"/>
          <w:sz w:val="20"/>
          <w:szCs w:val="20"/>
        </w:rPr>
        <w:t>nemen</w:t>
      </w:r>
      <w:r w:rsidRPr="00353A93">
        <w:rPr>
          <w:rStyle w:val="Voetnootmarkering"/>
          <w:rFonts w:ascii="Verdana" w:hAnsi="Verdana" w:cs="Arial"/>
        </w:rPr>
        <w:footnoteReference w:id="10"/>
      </w:r>
      <w:r w:rsidRPr="00353A93">
        <w:rPr>
          <w:rFonts w:ascii="Verdana" w:hAnsi="Verdana" w:cs="Arial"/>
          <w:sz w:val="20"/>
          <w:szCs w:val="20"/>
        </w:rPr>
        <w:t xml:space="preserve">. </w:t>
      </w:r>
      <w:r>
        <w:rPr>
          <w:rFonts w:ascii="Verdana" w:hAnsi="Verdana" w:cs="Arial"/>
          <w:sz w:val="20"/>
          <w:szCs w:val="20"/>
        </w:rPr>
        <w:t>Het wetsvoorstel beschrijft bij</w:t>
      </w:r>
      <w:r w:rsidRPr="00353A93">
        <w:rPr>
          <w:rFonts w:ascii="Verdana" w:hAnsi="Verdana" w:cs="Arial"/>
          <w:sz w:val="20"/>
          <w:szCs w:val="20"/>
        </w:rPr>
        <w:t xml:space="preserve"> deze wijziging gedetailleerd hoe zorgaanbieders en zorgprofessionals moeten handelen als toch tot vrijheidsbeperking wordt besloten. Daarmee grijpt het diep in, in het handelen van medische en gedragswetenschappelijke zorgprofessionals en beperkt dit hun discretionaire ruimte.</w:t>
      </w:r>
      <w:r w:rsidRPr="00353A93">
        <w:rPr>
          <w:rStyle w:val="Voetnootmarkering"/>
          <w:rFonts w:ascii="Verdana" w:hAnsi="Verdana" w:cs="Arial"/>
        </w:rPr>
        <w:footnoteReference w:id="11"/>
      </w:r>
    </w:p>
    <w:p w:rsidR="00F43DB0" w:rsidRDefault="00F43DB0">
      <w:pPr>
        <w:spacing w:after="160" w:line="259" w:lineRule="auto"/>
        <w:rPr>
          <w:rFonts w:ascii="Verdana" w:hAnsi="Verdana" w:cs="Arial"/>
          <w:b/>
          <w:sz w:val="24"/>
          <w:szCs w:val="24"/>
        </w:rPr>
      </w:pPr>
      <w:r>
        <w:rPr>
          <w:rFonts w:ascii="Verdana" w:hAnsi="Verdana" w:cs="Arial"/>
          <w:b/>
          <w:sz w:val="24"/>
          <w:szCs w:val="24"/>
        </w:rPr>
        <w:br w:type="page"/>
      </w:r>
    </w:p>
    <w:p w:rsidR="000C4D73" w:rsidRPr="000C4D73" w:rsidRDefault="00F43DB0" w:rsidP="000C4D73">
      <w:pPr>
        <w:pStyle w:val="Lijstalinea"/>
        <w:numPr>
          <w:ilvl w:val="1"/>
          <w:numId w:val="5"/>
        </w:numPr>
        <w:spacing w:line="360" w:lineRule="auto"/>
        <w:rPr>
          <w:rFonts w:ascii="Verdana" w:hAnsi="Verdana" w:cs="Arial"/>
          <w:b/>
        </w:rPr>
      </w:pPr>
      <w:r w:rsidRPr="000C4D73">
        <w:rPr>
          <w:rFonts w:ascii="Verdana" w:hAnsi="Verdana" w:cs="Arial"/>
          <w:b/>
        </w:rPr>
        <w:lastRenderedPageBreak/>
        <w:t>Afbakening van het probleem</w:t>
      </w:r>
    </w:p>
    <w:p w:rsidR="00F43DB0" w:rsidRPr="000C4D73" w:rsidRDefault="00F43DB0" w:rsidP="000C4D73">
      <w:pPr>
        <w:pStyle w:val="Lijstalinea"/>
        <w:numPr>
          <w:ilvl w:val="2"/>
          <w:numId w:val="5"/>
        </w:numPr>
        <w:spacing w:after="160" w:line="360" w:lineRule="auto"/>
        <w:rPr>
          <w:rFonts w:ascii="Verdana" w:hAnsi="Verdana" w:cs="Arial"/>
          <w:sz w:val="20"/>
          <w:szCs w:val="20"/>
        </w:rPr>
      </w:pPr>
      <w:r w:rsidRPr="000C4D73">
        <w:rPr>
          <w:rFonts w:ascii="Verdana" w:hAnsi="Verdana" w:cs="Arial"/>
          <w:sz w:val="20"/>
          <w:szCs w:val="20"/>
        </w:rPr>
        <w:t>Visie Ipse de Bruggen</w:t>
      </w:r>
    </w:p>
    <w:p w:rsidR="00F43DB0" w:rsidRDefault="00F43DB0" w:rsidP="00F43DB0">
      <w:pPr>
        <w:spacing w:after="160" w:line="360" w:lineRule="auto"/>
        <w:rPr>
          <w:rFonts w:ascii="Verdana" w:hAnsi="Verdana" w:cs="Arial"/>
          <w:sz w:val="20"/>
          <w:szCs w:val="20"/>
        </w:rPr>
      </w:pPr>
      <w:r w:rsidRPr="00353A93">
        <w:rPr>
          <w:rFonts w:ascii="Verdana" w:hAnsi="Verdana" w:cs="Arial"/>
          <w:sz w:val="20"/>
          <w:szCs w:val="20"/>
        </w:rPr>
        <w:t>Om alle betrokkenen tot zorgvuldigheid te dwingen</w:t>
      </w:r>
      <w:r w:rsidR="00BB378B">
        <w:rPr>
          <w:rFonts w:ascii="Verdana" w:hAnsi="Verdana" w:cs="Arial"/>
          <w:sz w:val="20"/>
          <w:szCs w:val="20"/>
        </w:rPr>
        <w:t>,</w:t>
      </w:r>
      <w:r w:rsidRPr="00353A93">
        <w:rPr>
          <w:rFonts w:ascii="Verdana" w:hAnsi="Verdana" w:cs="Arial"/>
          <w:sz w:val="20"/>
          <w:szCs w:val="20"/>
        </w:rPr>
        <w:t xml:space="preserve"> heeft de organisatie </w:t>
      </w:r>
      <w:r w:rsidR="00AD46B8">
        <w:rPr>
          <w:rFonts w:ascii="Verdana" w:hAnsi="Verdana" w:cs="Arial"/>
          <w:sz w:val="20"/>
          <w:szCs w:val="20"/>
        </w:rPr>
        <w:t>IdB</w:t>
      </w:r>
      <w:r w:rsidRPr="00353A93">
        <w:rPr>
          <w:rFonts w:ascii="Verdana" w:hAnsi="Verdana" w:cs="Arial"/>
          <w:sz w:val="20"/>
          <w:szCs w:val="20"/>
        </w:rPr>
        <w:t xml:space="preserve"> als uitgangspunt dat inbreuken op of beperkingen van de rechten van cliënten zo min mogeli</w:t>
      </w:r>
      <w:r w:rsidR="00445D15">
        <w:rPr>
          <w:rFonts w:ascii="Verdana" w:hAnsi="Verdana" w:cs="Arial"/>
          <w:sz w:val="20"/>
          <w:szCs w:val="20"/>
        </w:rPr>
        <w:t>jk moeten plaatsvinden. Het uitgangspunt</w:t>
      </w:r>
      <w:r w:rsidRPr="00353A93">
        <w:rPr>
          <w:rFonts w:ascii="Verdana" w:hAnsi="Verdana" w:cs="Arial"/>
          <w:sz w:val="20"/>
          <w:szCs w:val="20"/>
        </w:rPr>
        <w:t xml:space="preserve"> van </w:t>
      </w:r>
      <w:r w:rsidR="00AD46B8">
        <w:rPr>
          <w:rFonts w:ascii="Verdana" w:hAnsi="Verdana" w:cs="Arial"/>
          <w:sz w:val="20"/>
          <w:szCs w:val="20"/>
        </w:rPr>
        <w:t>IdB op vrijheids</w:t>
      </w:r>
      <w:r w:rsidRPr="00353A93">
        <w:rPr>
          <w:rFonts w:ascii="Verdana" w:hAnsi="Verdana" w:cs="Arial"/>
          <w:sz w:val="20"/>
          <w:szCs w:val="20"/>
        </w:rPr>
        <w:t>beperkende maatregelen is da</w:t>
      </w:r>
      <w:r w:rsidR="00445D15">
        <w:rPr>
          <w:rFonts w:ascii="Verdana" w:hAnsi="Verdana" w:cs="Arial"/>
          <w:sz w:val="20"/>
          <w:szCs w:val="20"/>
        </w:rPr>
        <w:t>arom: “Nee, tenzij…”. Dit uitgangspunt</w:t>
      </w:r>
      <w:r w:rsidRPr="00353A93">
        <w:rPr>
          <w:rFonts w:ascii="Verdana" w:hAnsi="Verdana" w:cs="Arial"/>
          <w:sz w:val="20"/>
          <w:szCs w:val="20"/>
        </w:rPr>
        <w:t xml:space="preserve"> heeft als doel om onterechte vrijheidsbeperkingen te voorkomen</w:t>
      </w:r>
      <w:r w:rsidRPr="00353A93">
        <w:rPr>
          <w:rStyle w:val="Voetnootmarkering"/>
          <w:rFonts w:ascii="Verdana" w:hAnsi="Verdana" w:cs="Arial"/>
        </w:rPr>
        <w:footnoteReference w:id="12"/>
      </w:r>
      <w:r w:rsidR="00445D15">
        <w:rPr>
          <w:rFonts w:ascii="Verdana" w:hAnsi="Verdana" w:cs="Arial"/>
          <w:sz w:val="20"/>
          <w:szCs w:val="20"/>
        </w:rPr>
        <w:t>. De</w:t>
      </w:r>
      <w:r w:rsidRPr="00353A93">
        <w:rPr>
          <w:rFonts w:ascii="Verdana" w:hAnsi="Verdana" w:cs="Arial"/>
          <w:sz w:val="20"/>
          <w:szCs w:val="20"/>
        </w:rPr>
        <w:t xml:space="preserve"> meest belang</w:t>
      </w:r>
      <w:r w:rsidR="00445D15">
        <w:rPr>
          <w:rFonts w:ascii="Verdana" w:hAnsi="Verdana" w:cs="Arial"/>
          <w:sz w:val="20"/>
          <w:szCs w:val="20"/>
        </w:rPr>
        <w:t>rijke achtergrond van dit uitgangspunt is de</w:t>
      </w:r>
      <w:r w:rsidRPr="00353A93">
        <w:rPr>
          <w:rFonts w:ascii="Verdana" w:hAnsi="Verdana" w:cs="Arial"/>
          <w:sz w:val="20"/>
          <w:szCs w:val="20"/>
        </w:rPr>
        <w:t xml:space="preserve"> volgende. Vrij</w:t>
      </w:r>
      <w:r w:rsidR="0051585F">
        <w:rPr>
          <w:rFonts w:ascii="Verdana" w:hAnsi="Verdana" w:cs="Arial"/>
          <w:sz w:val="20"/>
          <w:szCs w:val="20"/>
        </w:rPr>
        <w:t>heidsbeperkingen worden</w:t>
      </w:r>
      <w:r w:rsidRPr="00353A93">
        <w:rPr>
          <w:rFonts w:ascii="Verdana" w:hAnsi="Verdana" w:cs="Arial"/>
          <w:sz w:val="20"/>
          <w:szCs w:val="20"/>
        </w:rPr>
        <w:t xml:space="preserve"> steeds vaker gezien als onacceptabel en niet meer passend bij de huidige tijd</w:t>
      </w:r>
      <w:r w:rsidRPr="00353A93">
        <w:rPr>
          <w:rStyle w:val="Voetnootmarkering"/>
          <w:rFonts w:ascii="Verdana" w:hAnsi="Verdana" w:cs="Arial"/>
        </w:rPr>
        <w:footnoteReference w:id="13"/>
      </w:r>
      <w:r w:rsidRPr="00353A93">
        <w:rPr>
          <w:rFonts w:ascii="Verdana" w:hAnsi="Verdana" w:cs="Arial"/>
          <w:sz w:val="20"/>
          <w:szCs w:val="20"/>
        </w:rPr>
        <w:t xml:space="preserve">. </w:t>
      </w:r>
      <w:r>
        <w:rPr>
          <w:rFonts w:ascii="Verdana" w:hAnsi="Verdana" w:cs="Arial"/>
          <w:sz w:val="20"/>
          <w:szCs w:val="20"/>
        </w:rPr>
        <w:t>Voorbeelden van vrijheidsbeperkingen zijn:</w:t>
      </w:r>
    </w:p>
    <w:p w:rsidR="00F43DB0" w:rsidRDefault="00F43DB0" w:rsidP="00F43DB0">
      <w:pPr>
        <w:pStyle w:val="Lijstalinea"/>
        <w:numPr>
          <w:ilvl w:val="0"/>
          <w:numId w:val="7"/>
        </w:numPr>
        <w:spacing w:after="160" w:line="360" w:lineRule="auto"/>
        <w:rPr>
          <w:rFonts w:ascii="Verdana" w:hAnsi="Verdana" w:cs="Arial"/>
          <w:sz w:val="20"/>
          <w:szCs w:val="20"/>
        </w:rPr>
      </w:pPr>
      <w:r>
        <w:rPr>
          <w:rFonts w:ascii="Verdana" w:hAnsi="Verdana" w:cs="Arial"/>
          <w:sz w:val="20"/>
          <w:szCs w:val="20"/>
        </w:rPr>
        <w:t xml:space="preserve">Separatie: De cliënt insluiten in de separeerruimte. </w:t>
      </w:r>
    </w:p>
    <w:p w:rsidR="00F43DB0" w:rsidRDefault="00F43DB0" w:rsidP="00F43DB0">
      <w:pPr>
        <w:pStyle w:val="Lijstalinea"/>
        <w:numPr>
          <w:ilvl w:val="0"/>
          <w:numId w:val="7"/>
        </w:numPr>
        <w:spacing w:after="160" w:line="360" w:lineRule="auto"/>
        <w:rPr>
          <w:rFonts w:ascii="Verdana" w:hAnsi="Verdana" w:cs="Arial"/>
          <w:sz w:val="20"/>
          <w:szCs w:val="20"/>
        </w:rPr>
      </w:pPr>
      <w:r>
        <w:rPr>
          <w:rFonts w:ascii="Verdana" w:hAnsi="Verdana" w:cs="Arial"/>
          <w:sz w:val="20"/>
          <w:szCs w:val="20"/>
        </w:rPr>
        <w:t>Afzonderen: De cliënt insluiten</w:t>
      </w:r>
      <w:r w:rsidRPr="008E7E10">
        <w:rPr>
          <w:rFonts w:ascii="Verdana" w:hAnsi="Verdana" w:cs="Arial"/>
          <w:sz w:val="20"/>
          <w:szCs w:val="20"/>
        </w:rPr>
        <w:t xml:space="preserve"> in de afzonderingsruimte of op d</w:t>
      </w:r>
      <w:r>
        <w:rPr>
          <w:rFonts w:ascii="Verdana" w:hAnsi="Verdana" w:cs="Arial"/>
          <w:sz w:val="20"/>
          <w:szCs w:val="20"/>
        </w:rPr>
        <w:t>e eigen kamer.</w:t>
      </w:r>
    </w:p>
    <w:p w:rsidR="00F43DB0" w:rsidRDefault="00F43DB0" w:rsidP="00F43DB0">
      <w:pPr>
        <w:pStyle w:val="Lijstalinea"/>
        <w:numPr>
          <w:ilvl w:val="0"/>
          <w:numId w:val="7"/>
        </w:numPr>
        <w:spacing w:after="160" w:line="360" w:lineRule="auto"/>
        <w:rPr>
          <w:rFonts w:ascii="Verdana" w:hAnsi="Verdana" w:cs="Arial"/>
          <w:sz w:val="20"/>
          <w:szCs w:val="20"/>
        </w:rPr>
      </w:pPr>
      <w:r>
        <w:rPr>
          <w:rFonts w:ascii="Verdana" w:hAnsi="Verdana" w:cs="Arial"/>
          <w:sz w:val="20"/>
          <w:szCs w:val="20"/>
        </w:rPr>
        <w:t>Fixatie: H</w:t>
      </w:r>
      <w:r w:rsidRPr="008E7E10">
        <w:rPr>
          <w:rFonts w:ascii="Verdana" w:hAnsi="Verdana" w:cs="Arial"/>
          <w:sz w:val="20"/>
          <w:szCs w:val="20"/>
        </w:rPr>
        <w:t>et beperken van een cliënt in zij</w:t>
      </w:r>
      <w:r w:rsidR="00445D15">
        <w:rPr>
          <w:rFonts w:ascii="Verdana" w:hAnsi="Verdana" w:cs="Arial"/>
          <w:sz w:val="20"/>
          <w:szCs w:val="20"/>
        </w:rPr>
        <w:t>n bewegingsmogelijkheden door middel van</w:t>
      </w:r>
      <w:r w:rsidRPr="008E7E10">
        <w:rPr>
          <w:rFonts w:ascii="Verdana" w:hAnsi="Verdana" w:cs="Arial"/>
          <w:sz w:val="20"/>
          <w:szCs w:val="20"/>
        </w:rPr>
        <w:t xml:space="preserve"> fixatie</w:t>
      </w:r>
      <w:r>
        <w:rPr>
          <w:rFonts w:ascii="Verdana" w:hAnsi="Verdana" w:cs="Arial"/>
          <w:sz w:val="20"/>
          <w:szCs w:val="20"/>
        </w:rPr>
        <w:t>materiaal of lijfelijke fixatie</w:t>
      </w:r>
      <w:r w:rsidRPr="008E7E10">
        <w:rPr>
          <w:rFonts w:ascii="Verdana" w:hAnsi="Verdana" w:cs="Arial"/>
          <w:sz w:val="20"/>
          <w:szCs w:val="20"/>
        </w:rPr>
        <w:t>.</w:t>
      </w:r>
      <w:r w:rsidRPr="008E7E10">
        <w:rPr>
          <w:rFonts w:ascii="Verdana" w:hAnsi="Verdana" w:cs="Arial"/>
          <w:sz w:val="20"/>
          <w:szCs w:val="20"/>
        </w:rPr>
        <w:tab/>
      </w:r>
    </w:p>
    <w:p w:rsidR="00F43DB0" w:rsidRDefault="00F43DB0" w:rsidP="00F43DB0">
      <w:pPr>
        <w:spacing w:after="160" w:line="360" w:lineRule="auto"/>
        <w:rPr>
          <w:rFonts w:ascii="Verdana" w:hAnsi="Verdana" w:cs="Arial"/>
          <w:sz w:val="20"/>
          <w:szCs w:val="20"/>
        </w:rPr>
      </w:pPr>
      <w:r w:rsidRPr="00353A93">
        <w:rPr>
          <w:rFonts w:ascii="Verdana" w:hAnsi="Verdana" w:cs="Arial"/>
          <w:sz w:val="20"/>
          <w:szCs w:val="20"/>
        </w:rPr>
        <w:t>Het afzonder</w:t>
      </w:r>
      <w:r w:rsidR="00445D15">
        <w:rPr>
          <w:rFonts w:ascii="Verdana" w:hAnsi="Verdana" w:cs="Arial"/>
          <w:sz w:val="20"/>
          <w:szCs w:val="20"/>
        </w:rPr>
        <w:t>en is éé</w:t>
      </w:r>
      <w:r w:rsidR="007E57A0">
        <w:rPr>
          <w:rFonts w:ascii="Verdana" w:hAnsi="Verdana" w:cs="Arial"/>
          <w:sz w:val="20"/>
          <w:szCs w:val="20"/>
        </w:rPr>
        <w:t>n van de beperkingen dat</w:t>
      </w:r>
      <w:r w:rsidR="008F5CB8">
        <w:rPr>
          <w:rFonts w:ascii="Verdana" w:hAnsi="Verdana" w:cs="Arial"/>
          <w:sz w:val="20"/>
          <w:szCs w:val="20"/>
        </w:rPr>
        <w:t xml:space="preserve"> </w:t>
      </w:r>
      <w:r w:rsidR="00AD46B8">
        <w:rPr>
          <w:rFonts w:ascii="Verdana" w:hAnsi="Verdana" w:cs="Arial"/>
          <w:sz w:val="20"/>
          <w:szCs w:val="20"/>
        </w:rPr>
        <w:t>IdB</w:t>
      </w:r>
      <w:r w:rsidR="008F5CB8">
        <w:rPr>
          <w:rFonts w:ascii="Verdana" w:hAnsi="Verdana" w:cs="Arial"/>
          <w:sz w:val="20"/>
          <w:szCs w:val="20"/>
        </w:rPr>
        <w:t xml:space="preserve"> wil afbouwen</w:t>
      </w:r>
      <w:r w:rsidRPr="00353A93">
        <w:rPr>
          <w:rFonts w:ascii="Verdana" w:hAnsi="Verdana" w:cs="Arial"/>
          <w:sz w:val="20"/>
          <w:szCs w:val="20"/>
        </w:rPr>
        <w:t xml:space="preserve"> binnen de locaties</w:t>
      </w:r>
      <w:r>
        <w:rPr>
          <w:rFonts w:ascii="Verdana" w:hAnsi="Verdana" w:cs="Arial"/>
          <w:sz w:val="20"/>
          <w:szCs w:val="20"/>
        </w:rPr>
        <w:t>. Om dit doel te realiseren is er op</w:t>
      </w:r>
      <w:r w:rsidRPr="00353A93">
        <w:rPr>
          <w:rFonts w:ascii="Verdana" w:hAnsi="Verdana" w:cs="Arial"/>
          <w:sz w:val="20"/>
          <w:szCs w:val="20"/>
        </w:rPr>
        <w:t xml:space="preserve"> 1 augustus 2013 het vierjarige project ‘Afzondering een uitzonderi</w:t>
      </w:r>
      <w:r w:rsidR="00445D15">
        <w:rPr>
          <w:rFonts w:ascii="Verdana" w:hAnsi="Verdana" w:cs="Arial"/>
          <w:sz w:val="20"/>
          <w:szCs w:val="20"/>
        </w:rPr>
        <w:t>ng’ gestart. Het doel van di</w:t>
      </w:r>
      <w:r w:rsidRPr="00353A93">
        <w:rPr>
          <w:rFonts w:ascii="Verdana" w:hAnsi="Verdana" w:cs="Arial"/>
          <w:sz w:val="20"/>
          <w:szCs w:val="20"/>
        </w:rPr>
        <w:t>t project is om het aantal afzonderingen in fases terug te brengen naar nul.</w:t>
      </w:r>
      <w:r w:rsidRPr="00353A93">
        <w:rPr>
          <w:rStyle w:val="Voetnootmarkering"/>
          <w:rFonts w:ascii="Verdana" w:hAnsi="Verdana" w:cs="Arial"/>
        </w:rPr>
        <w:footnoteReference w:id="14"/>
      </w:r>
      <w:r w:rsidRPr="00353A93">
        <w:rPr>
          <w:rFonts w:ascii="Verdana" w:hAnsi="Verdana" w:cs="Arial"/>
          <w:sz w:val="20"/>
          <w:szCs w:val="20"/>
        </w:rPr>
        <w:t xml:space="preserve"> Het project wordt uitgevoerd door </w:t>
      </w:r>
      <w:r>
        <w:rPr>
          <w:rFonts w:ascii="Verdana" w:hAnsi="Verdana" w:cs="Arial"/>
          <w:sz w:val="20"/>
          <w:szCs w:val="20"/>
        </w:rPr>
        <w:t xml:space="preserve">het bureau BOPZ in samenwerking met </w:t>
      </w:r>
      <w:r w:rsidRPr="00353A93">
        <w:rPr>
          <w:rFonts w:ascii="Verdana" w:hAnsi="Verdana" w:cs="Arial"/>
          <w:sz w:val="20"/>
          <w:szCs w:val="20"/>
        </w:rPr>
        <w:t xml:space="preserve">de zorgprofessionals die de cliënten behandelen. </w:t>
      </w:r>
      <w:r>
        <w:rPr>
          <w:rFonts w:ascii="Verdana" w:hAnsi="Verdana" w:cs="Arial"/>
          <w:sz w:val="20"/>
          <w:szCs w:val="20"/>
        </w:rPr>
        <w:t>Het bureau BOPZ bestaat uit twee beleidsmedewerkers, Sylvia Suyker en Marije Röfekamp</w:t>
      </w:r>
      <w:r w:rsidR="007E57A0">
        <w:rPr>
          <w:rFonts w:ascii="Verdana" w:hAnsi="Verdana" w:cs="Arial"/>
          <w:sz w:val="20"/>
          <w:szCs w:val="20"/>
        </w:rPr>
        <w:t xml:space="preserve">. Zij geven </w:t>
      </w:r>
      <w:r w:rsidR="008F5CB8">
        <w:rPr>
          <w:rFonts w:ascii="Verdana" w:hAnsi="Verdana" w:cs="Arial"/>
          <w:sz w:val="20"/>
          <w:szCs w:val="20"/>
        </w:rPr>
        <w:t xml:space="preserve">onder andere </w:t>
      </w:r>
      <w:r>
        <w:rPr>
          <w:rFonts w:ascii="Verdana" w:hAnsi="Verdana" w:cs="Arial"/>
          <w:sz w:val="20"/>
          <w:szCs w:val="20"/>
        </w:rPr>
        <w:t xml:space="preserve">juridisch advies aan de zorgprofessionals die vragen hebben over kwesties omtrent onder andere het toepassen van vrijheidsbeperkingen.  </w:t>
      </w:r>
    </w:p>
    <w:p w:rsidR="00F43DB0" w:rsidRDefault="00F43DB0" w:rsidP="00F43DB0">
      <w:pPr>
        <w:spacing w:line="360" w:lineRule="auto"/>
        <w:rPr>
          <w:rFonts w:ascii="Verdana" w:hAnsi="Verdana" w:cs="Arial"/>
          <w:sz w:val="20"/>
          <w:szCs w:val="20"/>
        </w:rPr>
      </w:pPr>
      <w:r w:rsidRPr="00353A93">
        <w:rPr>
          <w:rFonts w:ascii="Verdana" w:hAnsi="Verdana" w:cs="Arial"/>
          <w:sz w:val="20"/>
          <w:szCs w:val="20"/>
        </w:rPr>
        <w:t xml:space="preserve">De cliënten waarvoor het project is bedoeld </w:t>
      </w:r>
      <w:r>
        <w:rPr>
          <w:rFonts w:ascii="Verdana" w:hAnsi="Verdana" w:cs="Arial"/>
          <w:sz w:val="20"/>
          <w:szCs w:val="20"/>
        </w:rPr>
        <w:t>betreffen cliënten met een WLZ</w:t>
      </w:r>
      <w:r w:rsidRPr="00353A93">
        <w:rPr>
          <w:rFonts w:ascii="Verdana" w:hAnsi="Verdana" w:cs="Arial"/>
          <w:sz w:val="20"/>
          <w:szCs w:val="20"/>
        </w:rPr>
        <w:t>/VG indicatie</w:t>
      </w:r>
      <w:r w:rsidRPr="00353A93">
        <w:rPr>
          <w:rStyle w:val="Voetnootmarkering"/>
          <w:rFonts w:ascii="Verdana" w:hAnsi="Verdana" w:cs="Arial"/>
        </w:rPr>
        <w:footnoteReference w:id="15"/>
      </w:r>
      <w:r w:rsidRPr="00353A93">
        <w:rPr>
          <w:rFonts w:ascii="Verdana" w:hAnsi="Verdana" w:cs="Arial"/>
          <w:sz w:val="20"/>
          <w:szCs w:val="20"/>
        </w:rPr>
        <w:t xml:space="preserve"> die verblijven en/of behandeling ontvangen op een BOPZ-aangemerkte</w:t>
      </w:r>
      <w:r w:rsidR="00AD46B8">
        <w:rPr>
          <w:rFonts w:ascii="Verdana" w:hAnsi="Verdana" w:cs="Arial"/>
          <w:sz w:val="20"/>
          <w:szCs w:val="20"/>
        </w:rPr>
        <w:t xml:space="preserve"> locatie van IdB</w:t>
      </w:r>
      <w:r w:rsidR="00A317AE">
        <w:rPr>
          <w:rFonts w:ascii="Verdana" w:hAnsi="Verdana" w:cs="Arial"/>
          <w:sz w:val="20"/>
          <w:szCs w:val="20"/>
        </w:rPr>
        <w:t>. Hier</w:t>
      </w:r>
      <w:r>
        <w:rPr>
          <w:rFonts w:ascii="Verdana" w:hAnsi="Verdana" w:cs="Arial"/>
          <w:sz w:val="20"/>
          <w:szCs w:val="20"/>
        </w:rPr>
        <w:t>bij</w:t>
      </w:r>
      <w:r w:rsidR="00A317AE">
        <w:rPr>
          <w:rFonts w:ascii="Verdana" w:hAnsi="Verdana" w:cs="Arial"/>
          <w:sz w:val="20"/>
          <w:szCs w:val="20"/>
        </w:rPr>
        <w:t xml:space="preserve"> is</w:t>
      </w:r>
      <w:r>
        <w:rPr>
          <w:rFonts w:ascii="Verdana" w:hAnsi="Verdana" w:cs="Arial"/>
          <w:sz w:val="20"/>
          <w:szCs w:val="20"/>
        </w:rPr>
        <w:t xml:space="preserve"> e</w:t>
      </w:r>
      <w:r w:rsidR="00A317AE">
        <w:rPr>
          <w:rFonts w:ascii="Verdana" w:hAnsi="Verdana" w:cs="Arial"/>
          <w:sz w:val="20"/>
          <w:szCs w:val="20"/>
        </w:rPr>
        <w:t>en BOPZ machtiging tot opname afgegeven en</w:t>
      </w:r>
      <w:r w:rsidRPr="00353A93">
        <w:rPr>
          <w:rFonts w:ascii="Verdana" w:hAnsi="Verdana" w:cs="Arial"/>
          <w:sz w:val="20"/>
          <w:szCs w:val="20"/>
        </w:rPr>
        <w:t xml:space="preserve"> de maatregel afzondering</w:t>
      </w:r>
      <w:r w:rsidR="00A317AE">
        <w:rPr>
          <w:rFonts w:ascii="Verdana" w:hAnsi="Verdana" w:cs="Arial"/>
          <w:sz w:val="20"/>
          <w:szCs w:val="20"/>
        </w:rPr>
        <w:t xml:space="preserve"> is</w:t>
      </w:r>
      <w:r w:rsidR="00D96872">
        <w:rPr>
          <w:rFonts w:ascii="Verdana" w:hAnsi="Verdana" w:cs="Arial"/>
          <w:sz w:val="20"/>
          <w:szCs w:val="20"/>
        </w:rPr>
        <w:t xml:space="preserve"> in hun zorg- en begeleidings</w:t>
      </w:r>
      <w:r w:rsidRPr="00353A93">
        <w:rPr>
          <w:rFonts w:ascii="Verdana" w:hAnsi="Verdana" w:cs="Arial"/>
          <w:sz w:val="20"/>
          <w:szCs w:val="20"/>
        </w:rPr>
        <w:t>plan</w:t>
      </w:r>
      <w:r w:rsidR="00445D15">
        <w:rPr>
          <w:rFonts w:ascii="Verdana" w:hAnsi="Verdana" w:cs="Arial"/>
          <w:sz w:val="20"/>
          <w:szCs w:val="20"/>
        </w:rPr>
        <w:t xml:space="preserve"> (ZBP)</w:t>
      </w:r>
      <w:r w:rsidRPr="00353A93">
        <w:rPr>
          <w:rFonts w:ascii="Verdana" w:hAnsi="Verdana" w:cs="Arial"/>
          <w:sz w:val="20"/>
          <w:szCs w:val="20"/>
        </w:rPr>
        <w:t xml:space="preserve"> opgenomen.</w:t>
      </w:r>
      <w:r w:rsidRPr="00353A93">
        <w:rPr>
          <w:rStyle w:val="Voetnootmarkering"/>
          <w:rFonts w:ascii="Verdana" w:hAnsi="Verdana" w:cs="Arial"/>
        </w:rPr>
        <w:footnoteReference w:id="16"/>
      </w:r>
      <w:r w:rsidRPr="00353A93">
        <w:rPr>
          <w:rFonts w:ascii="Verdana" w:hAnsi="Verdana" w:cs="Arial"/>
          <w:sz w:val="20"/>
          <w:szCs w:val="20"/>
        </w:rPr>
        <w:t xml:space="preserve"> Het afzonderen kan </w:t>
      </w:r>
      <w:r>
        <w:rPr>
          <w:rFonts w:ascii="Verdana" w:hAnsi="Verdana" w:cs="Arial"/>
          <w:sz w:val="20"/>
          <w:szCs w:val="20"/>
        </w:rPr>
        <w:t>in sommige gevallen ook</w:t>
      </w:r>
      <w:r w:rsidR="00445D15">
        <w:rPr>
          <w:rFonts w:ascii="Verdana" w:hAnsi="Verdana" w:cs="Arial"/>
          <w:sz w:val="20"/>
          <w:szCs w:val="20"/>
        </w:rPr>
        <w:t xml:space="preserve"> worden toegepast als de</w:t>
      </w:r>
      <w:r>
        <w:rPr>
          <w:rFonts w:ascii="Verdana" w:hAnsi="Verdana" w:cs="Arial"/>
          <w:sz w:val="20"/>
          <w:szCs w:val="20"/>
        </w:rPr>
        <w:t xml:space="preserve"> maatregel niet </w:t>
      </w:r>
      <w:r w:rsidR="00445D15">
        <w:rPr>
          <w:rFonts w:ascii="Verdana" w:hAnsi="Verdana" w:cs="Arial"/>
          <w:sz w:val="20"/>
          <w:szCs w:val="20"/>
        </w:rPr>
        <w:t>opgenomen is in het ZBP</w:t>
      </w:r>
      <w:r>
        <w:rPr>
          <w:rFonts w:ascii="Verdana" w:hAnsi="Verdana" w:cs="Arial"/>
          <w:sz w:val="20"/>
          <w:szCs w:val="20"/>
        </w:rPr>
        <w:t xml:space="preserve">. </w:t>
      </w:r>
      <w:r w:rsidR="00A317AE">
        <w:rPr>
          <w:rFonts w:ascii="Verdana" w:hAnsi="Verdana" w:cs="Arial"/>
          <w:sz w:val="20"/>
          <w:szCs w:val="20"/>
        </w:rPr>
        <w:t xml:space="preserve">Hier is dan sprake van </w:t>
      </w:r>
      <w:r w:rsidR="008F5CB8">
        <w:rPr>
          <w:rFonts w:ascii="Verdana" w:hAnsi="Verdana" w:cs="Arial"/>
          <w:sz w:val="20"/>
          <w:szCs w:val="20"/>
        </w:rPr>
        <w:t>een tijdelijke maatregel (M&amp;M Nood, art. 39 Wet BOPZ).</w:t>
      </w:r>
      <w:r w:rsidR="00445D15">
        <w:rPr>
          <w:rFonts w:ascii="Verdana" w:hAnsi="Verdana" w:cs="Arial"/>
          <w:sz w:val="20"/>
          <w:szCs w:val="20"/>
        </w:rPr>
        <w:t xml:space="preserve"> Bij de toepassing moet er sprake </w:t>
      </w:r>
      <w:r>
        <w:rPr>
          <w:rFonts w:ascii="Verdana" w:hAnsi="Verdana" w:cs="Arial"/>
          <w:sz w:val="20"/>
          <w:szCs w:val="20"/>
        </w:rPr>
        <w:t>zijn van gevaar</w:t>
      </w:r>
      <w:r w:rsidR="00A317AE">
        <w:rPr>
          <w:rFonts w:ascii="Verdana" w:hAnsi="Verdana" w:cs="Arial"/>
          <w:sz w:val="20"/>
          <w:szCs w:val="20"/>
        </w:rPr>
        <w:t xml:space="preserve"> op het moment dat de maatregel wordt uitgevoerd</w:t>
      </w:r>
      <w:r>
        <w:rPr>
          <w:rFonts w:ascii="Verdana" w:hAnsi="Verdana" w:cs="Arial"/>
          <w:sz w:val="20"/>
          <w:szCs w:val="20"/>
        </w:rPr>
        <w:t xml:space="preserve">. </w:t>
      </w:r>
    </w:p>
    <w:p w:rsidR="00F43DB0" w:rsidRPr="00353A93" w:rsidRDefault="00F43DB0" w:rsidP="00F43DB0">
      <w:pPr>
        <w:spacing w:line="360" w:lineRule="auto"/>
        <w:rPr>
          <w:rFonts w:ascii="Verdana" w:hAnsi="Verdana" w:cs="Arial"/>
          <w:sz w:val="20"/>
          <w:szCs w:val="20"/>
        </w:rPr>
      </w:pPr>
      <w:r>
        <w:rPr>
          <w:rFonts w:ascii="Verdana" w:hAnsi="Verdana" w:cs="Arial"/>
          <w:sz w:val="20"/>
          <w:szCs w:val="20"/>
        </w:rPr>
        <w:lastRenderedPageBreak/>
        <w:t>Wanneer</w:t>
      </w:r>
      <w:r w:rsidRPr="00353A93">
        <w:rPr>
          <w:rFonts w:ascii="Verdana" w:hAnsi="Verdana" w:cs="Arial"/>
          <w:sz w:val="20"/>
          <w:szCs w:val="20"/>
        </w:rPr>
        <w:t xml:space="preserve"> de cliënt vri</w:t>
      </w:r>
      <w:r>
        <w:rPr>
          <w:rFonts w:ascii="Verdana" w:hAnsi="Verdana" w:cs="Arial"/>
          <w:sz w:val="20"/>
          <w:szCs w:val="20"/>
        </w:rPr>
        <w:t xml:space="preserve">jwillig wordt opgenomen en niet met een BOPZ </w:t>
      </w:r>
      <w:r w:rsidR="0051585F">
        <w:rPr>
          <w:rFonts w:ascii="Verdana" w:hAnsi="Verdana" w:cs="Arial"/>
          <w:sz w:val="20"/>
          <w:szCs w:val="20"/>
        </w:rPr>
        <w:t>machtiging</w:t>
      </w:r>
      <w:r w:rsidR="00445D15">
        <w:rPr>
          <w:rFonts w:ascii="Verdana" w:hAnsi="Verdana" w:cs="Arial"/>
          <w:sz w:val="20"/>
          <w:szCs w:val="20"/>
        </w:rPr>
        <w:t>,</w:t>
      </w:r>
      <w:r w:rsidR="0051585F">
        <w:rPr>
          <w:rFonts w:ascii="Verdana" w:hAnsi="Verdana" w:cs="Arial"/>
          <w:sz w:val="20"/>
          <w:szCs w:val="20"/>
        </w:rPr>
        <w:t xml:space="preserve"> </w:t>
      </w:r>
      <w:r>
        <w:rPr>
          <w:rFonts w:ascii="Verdana" w:hAnsi="Verdana" w:cs="Arial"/>
          <w:sz w:val="20"/>
          <w:szCs w:val="20"/>
        </w:rPr>
        <w:t xml:space="preserve">geldt </w:t>
      </w:r>
      <w:r w:rsidR="008F5CB8">
        <w:rPr>
          <w:rFonts w:ascii="Verdana" w:hAnsi="Verdana" w:cs="Arial"/>
          <w:sz w:val="20"/>
          <w:szCs w:val="20"/>
        </w:rPr>
        <w:t>alleen</w:t>
      </w:r>
      <w:r w:rsidR="00C91D60">
        <w:rPr>
          <w:rFonts w:ascii="Verdana" w:hAnsi="Verdana" w:cs="Arial"/>
          <w:sz w:val="20"/>
          <w:szCs w:val="20"/>
        </w:rPr>
        <w:t xml:space="preserve"> </w:t>
      </w:r>
      <w:r w:rsidRPr="00353A93">
        <w:rPr>
          <w:rFonts w:ascii="Verdana" w:hAnsi="Verdana" w:cs="Arial"/>
          <w:sz w:val="20"/>
          <w:szCs w:val="20"/>
        </w:rPr>
        <w:t>de Wet op de Geneesk</w:t>
      </w:r>
      <w:r>
        <w:rPr>
          <w:rFonts w:ascii="Verdana" w:hAnsi="Verdana" w:cs="Arial"/>
          <w:sz w:val="20"/>
          <w:szCs w:val="20"/>
        </w:rPr>
        <w:t>undige Behandelingsovereenkomst</w:t>
      </w:r>
      <w:r w:rsidRPr="00353A93">
        <w:rPr>
          <w:rFonts w:ascii="Verdana" w:hAnsi="Verdana" w:cs="Arial"/>
          <w:sz w:val="20"/>
          <w:szCs w:val="20"/>
        </w:rPr>
        <w:t xml:space="preserve">. Dit betekent dat er toestemming van de cliënt </w:t>
      </w:r>
      <w:r w:rsidR="00445D15">
        <w:rPr>
          <w:rFonts w:ascii="Verdana" w:hAnsi="Verdana" w:cs="Arial"/>
          <w:sz w:val="20"/>
          <w:szCs w:val="20"/>
        </w:rPr>
        <w:t>is vereist</w:t>
      </w:r>
      <w:r w:rsidRPr="00353A93">
        <w:rPr>
          <w:rFonts w:ascii="Verdana" w:hAnsi="Verdana" w:cs="Arial"/>
          <w:sz w:val="20"/>
          <w:szCs w:val="20"/>
        </w:rPr>
        <w:t xml:space="preserve"> op het moment dat er wordt overgegaan op een vrijh</w:t>
      </w:r>
      <w:r>
        <w:rPr>
          <w:rFonts w:ascii="Verdana" w:hAnsi="Verdana" w:cs="Arial"/>
          <w:sz w:val="20"/>
          <w:szCs w:val="20"/>
        </w:rPr>
        <w:t>eids</w:t>
      </w:r>
      <w:r w:rsidRPr="00353A93">
        <w:rPr>
          <w:rFonts w:ascii="Verdana" w:hAnsi="Verdana" w:cs="Arial"/>
          <w:sz w:val="20"/>
          <w:szCs w:val="20"/>
        </w:rPr>
        <w:t xml:space="preserve">beperkende maatregel. </w:t>
      </w:r>
    </w:p>
    <w:p w:rsidR="00F43DB0" w:rsidRDefault="008F5CB8" w:rsidP="00F43DB0">
      <w:pPr>
        <w:spacing w:line="360" w:lineRule="auto"/>
        <w:rPr>
          <w:rFonts w:ascii="Verdana" w:hAnsi="Verdana" w:cs="Arial"/>
          <w:sz w:val="20"/>
          <w:szCs w:val="20"/>
        </w:rPr>
      </w:pPr>
      <w:r>
        <w:rPr>
          <w:rFonts w:ascii="Verdana" w:hAnsi="Verdana" w:cs="Arial"/>
          <w:sz w:val="20"/>
          <w:szCs w:val="20"/>
        </w:rPr>
        <w:t>IdB wil de</w:t>
      </w:r>
      <w:r w:rsidR="00F43DB0">
        <w:rPr>
          <w:rFonts w:ascii="Verdana" w:hAnsi="Verdana" w:cs="Arial"/>
          <w:sz w:val="20"/>
          <w:szCs w:val="20"/>
        </w:rPr>
        <w:t xml:space="preserve"> afzonderingen </w:t>
      </w:r>
      <w:r>
        <w:rPr>
          <w:rFonts w:ascii="Verdana" w:hAnsi="Verdana" w:cs="Arial"/>
          <w:sz w:val="20"/>
          <w:szCs w:val="20"/>
        </w:rPr>
        <w:t>afbouwen</w:t>
      </w:r>
      <w:r w:rsidR="00F43DB0" w:rsidRPr="00353A93">
        <w:rPr>
          <w:rFonts w:ascii="Verdana" w:hAnsi="Verdana" w:cs="Arial"/>
          <w:sz w:val="20"/>
          <w:szCs w:val="20"/>
        </w:rPr>
        <w:t xml:space="preserve"> door gebruik te maken van het brede palet behandel- en begeleidingsmethodieken waarover de organisatie beschikt. Deze methodieken worden gebruikt in de dagelijkse leefsituaties van cliënten met gedragsproblematiek. De verwachting is dat het aantal vrijheidsbeperkingen zal afnemen op het moment dat er sprake is van een uitgelezen behandel- en begeleidingsaanbod.</w:t>
      </w:r>
      <w:r w:rsidR="00F43DB0" w:rsidRPr="00353A93">
        <w:rPr>
          <w:rStyle w:val="Voetnootmarkering"/>
          <w:rFonts w:ascii="Verdana" w:hAnsi="Verdana" w:cs="Arial"/>
        </w:rPr>
        <w:footnoteReference w:id="17"/>
      </w:r>
      <w:r w:rsidR="00F43DB0" w:rsidRPr="00353A93">
        <w:rPr>
          <w:rFonts w:ascii="Verdana" w:hAnsi="Verdana" w:cs="Arial"/>
          <w:sz w:val="20"/>
          <w:szCs w:val="20"/>
        </w:rPr>
        <w:t xml:space="preserve"> </w:t>
      </w:r>
    </w:p>
    <w:p w:rsidR="00F43DB0" w:rsidRPr="008A3490" w:rsidRDefault="00F43DB0" w:rsidP="008A3490">
      <w:pPr>
        <w:pStyle w:val="Lijstalinea"/>
        <w:numPr>
          <w:ilvl w:val="2"/>
          <w:numId w:val="5"/>
        </w:numPr>
        <w:spacing w:after="160" w:line="360" w:lineRule="auto"/>
        <w:rPr>
          <w:rFonts w:ascii="Verdana" w:hAnsi="Verdana" w:cs="Arial"/>
          <w:sz w:val="20"/>
          <w:szCs w:val="20"/>
          <w:u w:val="single"/>
        </w:rPr>
      </w:pPr>
      <w:r w:rsidRPr="008A3490">
        <w:rPr>
          <w:rFonts w:ascii="Verdana" w:hAnsi="Verdana" w:cs="Arial"/>
          <w:sz w:val="20"/>
          <w:szCs w:val="20"/>
          <w:u w:val="single"/>
        </w:rPr>
        <w:t xml:space="preserve">Het dilemma binnen de praktijk  </w:t>
      </w:r>
    </w:p>
    <w:p w:rsidR="00F43DB0" w:rsidRPr="00353A93" w:rsidRDefault="00F43DB0" w:rsidP="00F43DB0">
      <w:pPr>
        <w:spacing w:line="360" w:lineRule="auto"/>
        <w:rPr>
          <w:rFonts w:ascii="Verdana" w:hAnsi="Verdana" w:cs="Arial"/>
          <w:sz w:val="20"/>
          <w:szCs w:val="20"/>
        </w:rPr>
      </w:pPr>
      <w:r w:rsidRPr="00353A93">
        <w:rPr>
          <w:rFonts w:ascii="Verdana" w:hAnsi="Verdana" w:cs="Arial"/>
          <w:sz w:val="20"/>
          <w:szCs w:val="20"/>
        </w:rPr>
        <w:t xml:space="preserve">Binnen de praktijk speelt op het gebied van de toepassing van onder andere de maatregel </w:t>
      </w:r>
      <w:r w:rsidR="00445D15">
        <w:rPr>
          <w:rFonts w:ascii="Verdana" w:hAnsi="Verdana" w:cs="Arial"/>
          <w:sz w:val="20"/>
          <w:szCs w:val="20"/>
        </w:rPr>
        <w:t>‘</w:t>
      </w:r>
      <w:r w:rsidRPr="00353A93">
        <w:rPr>
          <w:rFonts w:ascii="Verdana" w:hAnsi="Verdana" w:cs="Arial"/>
          <w:sz w:val="20"/>
          <w:szCs w:val="20"/>
        </w:rPr>
        <w:t>afzonderen</w:t>
      </w:r>
      <w:r w:rsidR="00445D15">
        <w:rPr>
          <w:rFonts w:ascii="Verdana" w:hAnsi="Verdana" w:cs="Arial"/>
          <w:sz w:val="20"/>
          <w:szCs w:val="20"/>
        </w:rPr>
        <w:t>’</w:t>
      </w:r>
      <w:r w:rsidRPr="00353A93">
        <w:rPr>
          <w:rFonts w:ascii="Verdana" w:hAnsi="Verdana" w:cs="Arial"/>
          <w:sz w:val="20"/>
          <w:szCs w:val="20"/>
        </w:rPr>
        <w:t xml:space="preserve"> een dilemma</w:t>
      </w:r>
      <w:r>
        <w:rPr>
          <w:rFonts w:ascii="Verdana" w:hAnsi="Verdana" w:cs="Arial"/>
          <w:sz w:val="20"/>
          <w:szCs w:val="20"/>
        </w:rPr>
        <w:t>. Dit</w:t>
      </w:r>
      <w:r w:rsidRPr="00353A93">
        <w:rPr>
          <w:rFonts w:ascii="Verdana" w:hAnsi="Verdana" w:cs="Arial"/>
          <w:sz w:val="20"/>
          <w:szCs w:val="20"/>
        </w:rPr>
        <w:t xml:space="preserve"> dilemma speelt bij de zorgprofessionals</w:t>
      </w:r>
      <w:r w:rsidRPr="00353A93">
        <w:rPr>
          <w:rStyle w:val="Voetnootmarkering"/>
          <w:rFonts w:ascii="Verdana" w:hAnsi="Verdana" w:cs="Arial"/>
        </w:rPr>
        <w:footnoteReference w:id="18"/>
      </w:r>
      <w:r w:rsidRPr="00353A93">
        <w:rPr>
          <w:rFonts w:ascii="Verdana" w:hAnsi="Verdana" w:cs="Arial"/>
          <w:sz w:val="20"/>
          <w:szCs w:val="20"/>
        </w:rPr>
        <w:t xml:space="preserve"> die cliënten behandelen. Het is van belang dat de professionals hun cliënten enerzijds beschermen en anderzijds zullen ze rekening moeten houden met het recht op zeggenschap en vrijheid bij de cliënten.</w:t>
      </w:r>
      <w:r w:rsidRPr="00353A93">
        <w:rPr>
          <w:rStyle w:val="Voetnootmarkering"/>
          <w:rFonts w:ascii="Verdana" w:hAnsi="Verdana" w:cs="Arial"/>
        </w:rPr>
        <w:footnoteReference w:id="19"/>
      </w:r>
      <w:r w:rsidRPr="00353A93">
        <w:rPr>
          <w:rFonts w:ascii="Verdana" w:hAnsi="Verdana" w:cs="Arial"/>
          <w:sz w:val="20"/>
          <w:szCs w:val="20"/>
        </w:rPr>
        <w:t xml:space="preserve"> Deze t</w:t>
      </w:r>
      <w:r>
        <w:rPr>
          <w:rFonts w:ascii="Verdana" w:hAnsi="Verdana" w:cs="Arial"/>
          <w:sz w:val="20"/>
          <w:szCs w:val="20"/>
        </w:rPr>
        <w:t>wee belangen kunnen met</w:t>
      </w:r>
      <w:r w:rsidRPr="00353A93">
        <w:rPr>
          <w:rFonts w:ascii="Verdana" w:hAnsi="Verdana" w:cs="Arial"/>
          <w:sz w:val="20"/>
          <w:szCs w:val="20"/>
        </w:rPr>
        <w:t xml:space="preserve"> elkaar botsen. Op het moment dat de twee rechten</w:t>
      </w:r>
      <w:r>
        <w:rPr>
          <w:rFonts w:ascii="Verdana" w:hAnsi="Verdana" w:cs="Arial"/>
          <w:sz w:val="20"/>
          <w:szCs w:val="20"/>
        </w:rPr>
        <w:t xml:space="preserve"> vrijheid en bescherming met</w:t>
      </w:r>
      <w:r w:rsidR="00BB378B">
        <w:rPr>
          <w:rFonts w:ascii="Verdana" w:hAnsi="Verdana" w:cs="Arial"/>
          <w:sz w:val="20"/>
          <w:szCs w:val="20"/>
        </w:rPr>
        <w:t xml:space="preserve"> elkaar </w:t>
      </w:r>
      <w:r w:rsidRPr="00353A93">
        <w:rPr>
          <w:rFonts w:ascii="Verdana" w:hAnsi="Verdana" w:cs="Arial"/>
          <w:sz w:val="20"/>
          <w:szCs w:val="20"/>
        </w:rPr>
        <w:t>botsen, za</w:t>
      </w:r>
      <w:r w:rsidR="00445D15">
        <w:rPr>
          <w:rFonts w:ascii="Verdana" w:hAnsi="Verdana" w:cs="Arial"/>
          <w:sz w:val="20"/>
          <w:szCs w:val="20"/>
        </w:rPr>
        <w:t>l de zorgprofessional</w:t>
      </w:r>
      <w:r w:rsidRPr="00353A93">
        <w:rPr>
          <w:rFonts w:ascii="Verdana" w:hAnsi="Verdana" w:cs="Arial"/>
          <w:sz w:val="20"/>
          <w:szCs w:val="20"/>
        </w:rPr>
        <w:t xml:space="preserve"> een afweging moeten </w:t>
      </w:r>
      <w:r w:rsidR="00445D15">
        <w:rPr>
          <w:rFonts w:ascii="Verdana" w:hAnsi="Verdana" w:cs="Arial"/>
          <w:sz w:val="20"/>
          <w:szCs w:val="20"/>
        </w:rPr>
        <w:t>maken. Welk recht weegt in</w:t>
      </w:r>
      <w:r w:rsidRPr="00353A93">
        <w:rPr>
          <w:rFonts w:ascii="Verdana" w:hAnsi="Verdana" w:cs="Arial"/>
          <w:sz w:val="20"/>
          <w:szCs w:val="20"/>
        </w:rPr>
        <w:t xml:space="preserve"> desbetreffende situatie het zwaarst? </w:t>
      </w:r>
    </w:p>
    <w:p w:rsidR="00F43DB0" w:rsidRPr="00353A93" w:rsidRDefault="00F43DB0" w:rsidP="00F43DB0">
      <w:pPr>
        <w:spacing w:line="360" w:lineRule="auto"/>
        <w:rPr>
          <w:rFonts w:ascii="Verdana" w:hAnsi="Verdana" w:cs="Arial"/>
          <w:sz w:val="20"/>
          <w:szCs w:val="20"/>
        </w:rPr>
      </w:pPr>
      <w:r w:rsidRPr="00353A93">
        <w:rPr>
          <w:rFonts w:ascii="Verdana" w:hAnsi="Verdana" w:cs="Arial"/>
          <w:sz w:val="20"/>
          <w:szCs w:val="20"/>
        </w:rPr>
        <w:t xml:space="preserve">Door deze kwesties zijn </w:t>
      </w:r>
      <w:r>
        <w:rPr>
          <w:rFonts w:ascii="Verdana" w:hAnsi="Verdana" w:cs="Arial"/>
          <w:sz w:val="20"/>
          <w:szCs w:val="20"/>
        </w:rPr>
        <w:t>vrijheids</w:t>
      </w:r>
      <w:r w:rsidRPr="00353A93">
        <w:rPr>
          <w:rFonts w:ascii="Verdana" w:hAnsi="Verdana" w:cs="Arial"/>
          <w:sz w:val="20"/>
          <w:szCs w:val="20"/>
        </w:rPr>
        <w:t>beperkingen dan ook niet te vermijden. In sommige gevallen hebben de professionals namelijk de plicht de cliënt te beperken in zijn vrijheid. Deze plicht is dan terug te voeren op het recht op bescherming en/of het recht op goede zorg.</w:t>
      </w:r>
      <w:r w:rsidRPr="00353A93">
        <w:rPr>
          <w:rStyle w:val="Voetnootmarkering"/>
          <w:rFonts w:ascii="Verdana" w:hAnsi="Verdana" w:cs="Arial"/>
        </w:rPr>
        <w:footnoteReference w:id="20"/>
      </w:r>
      <w:r w:rsidRPr="00353A93">
        <w:rPr>
          <w:rFonts w:ascii="Verdana" w:hAnsi="Verdana" w:cs="Arial"/>
          <w:sz w:val="20"/>
          <w:szCs w:val="20"/>
        </w:rPr>
        <w:t xml:space="preserve"> Een voorbeeld hiervan is wanneer de cliënt zodanig agressief gedrag vertoont dat hij/zij zowel de medewerkers als zichzelf in gevaar brengt. Vanwege de goede zorg en de bescherming tegenover de cliënt en de medewer</w:t>
      </w:r>
      <w:r w:rsidR="006643CB">
        <w:rPr>
          <w:rFonts w:ascii="Verdana" w:hAnsi="Verdana" w:cs="Arial"/>
          <w:sz w:val="20"/>
          <w:szCs w:val="20"/>
        </w:rPr>
        <w:t xml:space="preserve">kers, is het hierbij </w:t>
      </w:r>
      <w:r w:rsidRPr="00353A93">
        <w:rPr>
          <w:rFonts w:ascii="Verdana" w:hAnsi="Verdana" w:cs="Arial"/>
          <w:sz w:val="20"/>
          <w:szCs w:val="20"/>
        </w:rPr>
        <w:t>noodzakelijk een vrijheidsbeperking toe te passen. In dit geval zal echter wel goed geke</w:t>
      </w:r>
      <w:r w:rsidR="006643CB">
        <w:rPr>
          <w:rFonts w:ascii="Verdana" w:hAnsi="Verdana" w:cs="Arial"/>
          <w:sz w:val="20"/>
          <w:szCs w:val="20"/>
        </w:rPr>
        <w:t>ken moeten worden naar de minder</w:t>
      </w:r>
      <w:r w:rsidRPr="00353A93">
        <w:rPr>
          <w:rFonts w:ascii="Verdana" w:hAnsi="Verdana" w:cs="Arial"/>
          <w:sz w:val="20"/>
          <w:szCs w:val="20"/>
        </w:rPr>
        <w:t xml:space="preserve"> ingrijpende alternatieven. Het is namelijk ook van belang om het zelfbeschi</w:t>
      </w:r>
      <w:r w:rsidR="00C91D60">
        <w:rPr>
          <w:rFonts w:ascii="Verdana" w:hAnsi="Verdana" w:cs="Arial"/>
          <w:sz w:val="20"/>
          <w:szCs w:val="20"/>
        </w:rPr>
        <w:t>kkingsrecht en de subsidiariteit</w:t>
      </w:r>
      <w:r w:rsidRPr="00353A93">
        <w:rPr>
          <w:rFonts w:ascii="Verdana" w:hAnsi="Verdana" w:cs="Arial"/>
          <w:sz w:val="20"/>
          <w:szCs w:val="20"/>
        </w:rPr>
        <w:t xml:space="preserve"> in acht te </w:t>
      </w:r>
      <w:r w:rsidR="0094671B" w:rsidRPr="00353A93">
        <w:rPr>
          <w:rFonts w:ascii="Verdana" w:hAnsi="Verdana" w:cs="Arial"/>
          <w:sz w:val="20"/>
          <w:szCs w:val="20"/>
        </w:rPr>
        <w:t xml:space="preserve">nemen. </w:t>
      </w:r>
    </w:p>
    <w:p w:rsidR="00F43DB0" w:rsidRPr="008A3490" w:rsidRDefault="00F43DB0" w:rsidP="008A3490">
      <w:pPr>
        <w:pStyle w:val="Lijstalinea"/>
        <w:numPr>
          <w:ilvl w:val="2"/>
          <w:numId w:val="5"/>
        </w:numPr>
        <w:spacing w:line="360" w:lineRule="auto"/>
        <w:rPr>
          <w:rFonts w:ascii="Verdana" w:hAnsi="Verdana" w:cs="Arial"/>
          <w:sz w:val="20"/>
          <w:szCs w:val="20"/>
          <w:u w:val="single"/>
        </w:rPr>
      </w:pPr>
      <w:r w:rsidRPr="008A3490">
        <w:rPr>
          <w:rFonts w:ascii="Verdana" w:hAnsi="Verdana" w:cs="Arial"/>
          <w:sz w:val="20"/>
          <w:szCs w:val="20"/>
          <w:u w:val="single"/>
        </w:rPr>
        <w:t>De gewenste situatie</w:t>
      </w:r>
    </w:p>
    <w:p w:rsidR="00F43DB0" w:rsidRPr="00353A93" w:rsidRDefault="00F43DB0" w:rsidP="00F43DB0">
      <w:pPr>
        <w:spacing w:line="360" w:lineRule="auto"/>
        <w:rPr>
          <w:rFonts w:ascii="Verdana" w:hAnsi="Verdana" w:cs="Arial"/>
          <w:sz w:val="20"/>
          <w:szCs w:val="20"/>
        </w:rPr>
      </w:pPr>
      <w:r w:rsidRPr="00353A93">
        <w:rPr>
          <w:rFonts w:ascii="Verdana" w:hAnsi="Verdana" w:cs="Arial"/>
          <w:sz w:val="20"/>
          <w:szCs w:val="20"/>
        </w:rPr>
        <w:t>De gewenste situatie</w:t>
      </w:r>
      <w:r w:rsidR="00D96872">
        <w:rPr>
          <w:rFonts w:ascii="Verdana" w:hAnsi="Verdana" w:cs="Arial"/>
          <w:sz w:val="20"/>
          <w:szCs w:val="20"/>
        </w:rPr>
        <w:t xml:space="preserve"> binnen IdB</w:t>
      </w:r>
      <w:r w:rsidRPr="00353A93">
        <w:rPr>
          <w:rFonts w:ascii="Verdana" w:hAnsi="Verdana" w:cs="Arial"/>
          <w:sz w:val="20"/>
          <w:szCs w:val="20"/>
        </w:rPr>
        <w:t xml:space="preserve"> is dat er binnen de organisatie in 2017 geen cliënten meer afgezonderd worden</w:t>
      </w:r>
      <w:r w:rsidR="006643CB">
        <w:rPr>
          <w:rFonts w:ascii="Verdana" w:hAnsi="Verdana" w:cs="Arial"/>
          <w:sz w:val="20"/>
          <w:szCs w:val="20"/>
        </w:rPr>
        <w:t xml:space="preserve"> en alle afzonderingsruimtes</w:t>
      </w:r>
      <w:r w:rsidR="000037F0">
        <w:rPr>
          <w:rFonts w:ascii="Verdana" w:hAnsi="Verdana" w:cs="Arial"/>
          <w:sz w:val="20"/>
          <w:szCs w:val="20"/>
        </w:rPr>
        <w:t xml:space="preserve"> afgebouwd</w:t>
      </w:r>
      <w:r w:rsidR="006643CB">
        <w:rPr>
          <w:rFonts w:ascii="Verdana" w:hAnsi="Verdana" w:cs="Arial"/>
          <w:sz w:val="20"/>
          <w:szCs w:val="20"/>
        </w:rPr>
        <w:t xml:space="preserve"> zijn</w:t>
      </w:r>
      <w:r w:rsidRPr="00353A93">
        <w:rPr>
          <w:rFonts w:ascii="Verdana" w:hAnsi="Verdana" w:cs="Arial"/>
          <w:sz w:val="20"/>
          <w:szCs w:val="20"/>
        </w:rPr>
        <w:t xml:space="preserve">. Dit zal worden bereikt op het moment dat de maatregel afzondering per jaar na </w:t>
      </w:r>
      <w:r w:rsidR="006643CB">
        <w:rPr>
          <w:rFonts w:ascii="Verdana" w:hAnsi="Verdana" w:cs="Arial"/>
          <w:sz w:val="20"/>
          <w:szCs w:val="20"/>
        </w:rPr>
        <w:t xml:space="preserve">de </w:t>
      </w:r>
      <w:r w:rsidRPr="00353A93">
        <w:rPr>
          <w:rFonts w:ascii="Verdana" w:hAnsi="Verdana" w:cs="Arial"/>
          <w:sz w:val="20"/>
          <w:szCs w:val="20"/>
        </w:rPr>
        <w:t xml:space="preserve">start van het project </w:t>
      </w:r>
      <w:r w:rsidRPr="00353A93">
        <w:rPr>
          <w:rFonts w:ascii="Verdana" w:hAnsi="Verdana" w:cs="Arial"/>
          <w:sz w:val="20"/>
          <w:szCs w:val="20"/>
        </w:rPr>
        <w:lastRenderedPageBreak/>
        <w:t>met 25% wordt afgebouwd</w:t>
      </w:r>
      <w:r w:rsidR="006643CB">
        <w:rPr>
          <w:rFonts w:ascii="Verdana" w:hAnsi="Verdana" w:cs="Arial"/>
          <w:sz w:val="20"/>
          <w:szCs w:val="20"/>
        </w:rPr>
        <w:t>,</w:t>
      </w:r>
      <w:r>
        <w:rPr>
          <w:rFonts w:ascii="Verdana" w:hAnsi="Verdana" w:cs="Arial"/>
          <w:sz w:val="20"/>
          <w:szCs w:val="20"/>
        </w:rPr>
        <w:t xml:space="preserve"> uitgaande van het aantal afzonderingen aan het begin van het project</w:t>
      </w:r>
      <w:r w:rsidRPr="00353A93">
        <w:rPr>
          <w:rFonts w:ascii="Verdana" w:hAnsi="Verdana" w:cs="Arial"/>
          <w:sz w:val="20"/>
          <w:szCs w:val="20"/>
        </w:rPr>
        <w:t>. Dit wil zeggen dat de maatregel volgens het projectplan tot nu toe 50% afgebouwd moet zijn.</w:t>
      </w:r>
      <w:r w:rsidRPr="00353A93">
        <w:rPr>
          <w:rStyle w:val="Voetnootmarkering"/>
          <w:rFonts w:ascii="Verdana" w:hAnsi="Verdana" w:cs="Arial"/>
        </w:rPr>
        <w:footnoteReference w:id="21"/>
      </w:r>
      <w:r w:rsidRPr="00353A93">
        <w:rPr>
          <w:rFonts w:ascii="Verdana" w:hAnsi="Verdana" w:cs="Arial"/>
          <w:sz w:val="20"/>
          <w:szCs w:val="20"/>
        </w:rPr>
        <w:t xml:space="preserve"> </w:t>
      </w:r>
    </w:p>
    <w:p w:rsidR="00F43DB0" w:rsidRPr="008A3490" w:rsidRDefault="00F43DB0" w:rsidP="008A3490">
      <w:pPr>
        <w:pStyle w:val="Lijstalinea"/>
        <w:numPr>
          <w:ilvl w:val="2"/>
          <w:numId w:val="5"/>
        </w:numPr>
        <w:spacing w:line="360" w:lineRule="auto"/>
        <w:rPr>
          <w:rFonts w:ascii="Verdana" w:hAnsi="Verdana" w:cs="Arial"/>
          <w:sz w:val="20"/>
          <w:szCs w:val="20"/>
          <w:u w:val="single"/>
        </w:rPr>
      </w:pPr>
      <w:r w:rsidRPr="008A3490">
        <w:rPr>
          <w:rFonts w:ascii="Verdana" w:hAnsi="Verdana" w:cs="Arial"/>
          <w:sz w:val="20"/>
          <w:szCs w:val="20"/>
          <w:u w:val="single"/>
        </w:rPr>
        <w:t>Het onderzoek</w:t>
      </w:r>
    </w:p>
    <w:p w:rsidR="00F43DB0" w:rsidRPr="00353A93" w:rsidRDefault="00F43DB0" w:rsidP="00F43DB0">
      <w:pPr>
        <w:spacing w:line="360" w:lineRule="auto"/>
        <w:rPr>
          <w:rFonts w:ascii="Verdana" w:hAnsi="Verdana" w:cs="Arial"/>
          <w:i/>
          <w:sz w:val="20"/>
          <w:szCs w:val="20"/>
        </w:rPr>
      </w:pPr>
      <w:r w:rsidRPr="00353A93">
        <w:rPr>
          <w:rFonts w:ascii="Verdana" w:hAnsi="Verdana" w:cs="Arial"/>
          <w:sz w:val="20"/>
          <w:szCs w:val="20"/>
        </w:rPr>
        <w:t>Naar aanleiding van bovenstaande gewenste situatie zal het volgende vraagstuk tijdens het onderzoek centraal staan: ‘</w:t>
      </w:r>
      <w:r>
        <w:rPr>
          <w:rFonts w:ascii="Verdana" w:hAnsi="Verdana" w:cs="Arial"/>
          <w:i/>
          <w:sz w:val="20"/>
          <w:szCs w:val="20"/>
        </w:rPr>
        <w:t>Op welke wijze</w:t>
      </w:r>
      <w:r w:rsidRPr="00353A93">
        <w:rPr>
          <w:rFonts w:ascii="Verdana" w:hAnsi="Verdana" w:cs="Arial"/>
          <w:i/>
          <w:sz w:val="20"/>
          <w:szCs w:val="20"/>
        </w:rPr>
        <w:t xml:space="preserve"> draagt het project ‘Afzondering een uitzondering’ bij aan het terugdringen van de toepassing van afzonderingsmaatregelen in afzonderingskamers binnen de organisatie Ipse de Bruggen?’.</w:t>
      </w:r>
    </w:p>
    <w:p w:rsidR="0051585F" w:rsidRDefault="00F43DB0" w:rsidP="00F43DB0">
      <w:pPr>
        <w:spacing w:line="360" w:lineRule="auto"/>
        <w:rPr>
          <w:rFonts w:ascii="Verdana" w:hAnsi="Verdana" w:cs="Arial"/>
          <w:sz w:val="20"/>
          <w:szCs w:val="20"/>
        </w:rPr>
      </w:pPr>
      <w:r w:rsidRPr="00353A93">
        <w:rPr>
          <w:rFonts w:ascii="Verdana" w:hAnsi="Verdana" w:cs="Arial"/>
          <w:sz w:val="20"/>
          <w:szCs w:val="20"/>
        </w:rPr>
        <w:t>De bedoeling van het onderzo</w:t>
      </w:r>
      <w:r w:rsidR="00BB378B">
        <w:rPr>
          <w:rFonts w:ascii="Verdana" w:hAnsi="Verdana" w:cs="Arial"/>
          <w:sz w:val="20"/>
          <w:szCs w:val="20"/>
        </w:rPr>
        <w:t>ek i</w:t>
      </w:r>
      <w:r>
        <w:rPr>
          <w:rFonts w:ascii="Verdana" w:hAnsi="Verdana" w:cs="Arial"/>
          <w:sz w:val="20"/>
          <w:szCs w:val="20"/>
        </w:rPr>
        <w:t>s om te bekijken op welke wijze</w:t>
      </w:r>
      <w:r w:rsidRPr="00353A93">
        <w:rPr>
          <w:rFonts w:ascii="Verdana" w:hAnsi="Verdana" w:cs="Arial"/>
          <w:sz w:val="20"/>
          <w:szCs w:val="20"/>
        </w:rPr>
        <w:t xml:space="preserve"> het project tot nu toe heeft bijgedragen aan het terugdrin</w:t>
      </w:r>
      <w:r w:rsidR="00BB378B">
        <w:rPr>
          <w:rFonts w:ascii="Verdana" w:hAnsi="Verdana" w:cs="Arial"/>
          <w:sz w:val="20"/>
          <w:szCs w:val="20"/>
        </w:rPr>
        <w:t>g</w:t>
      </w:r>
      <w:r w:rsidR="006643CB">
        <w:rPr>
          <w:rFonts w:ascii="Verdana" w:hAnsi="Verdana" w:cs="Arial"/>
          <w:sz w:val="20"/>
          <w:szCs w:val="20"/>
        </w:rPr>
        <w:t xml:space="preserve">en van de afzonderingsmaatregel </w:t>
      </w:r>
      <w:r w:rsidR="000D0EBF">
        <w:rPr>
          <w:rFonts w:ascii="Verdana" w:hAnsi="Verdana" w:cs="Arial"/>
          <w:sz w:val="20"/>
          <w:szCs w:val="20"/>
        </w:rPr>
        <w:t xml:space="preserve">in </w:t>
      </w:r>
      <w:r w:rsidR="00A45145">
        <w:rPr>
          <w:rFonts w:ascii="Verdana" w:hAnsi="Verdana" w:cs="Arial"/>
          <w:sz w:val="20"/>
          <w:szCs w:val="20"/>
        </w:rPr>
        <w:t>de afzonderingsruimte (</w:t>
      </w:r>
      <w:r w:rsidR="000D0EBF">
        <w:rPr>
          <w:rFonts w:ascii="Verdana" w:hAnsi="Verdana" w:cs="Arial"/>
          <w:sz w:val="20"/>
          <w:szCs w:val="20"/>
        </w:rPr>
        <w:t>AZR</w:t>
      </w:r>
      <w:r w:rsidR="00A45145">
        <w:rPr>
          <w:rFonts w:ascii="Verdana" w:hAnsi="Verdana" w:cs="Arial"/>
          <w:sz w:val="20"/>
          <w:szCs w:val="20"/>
        </w:rPr>
        <w:t>)</w:t>
      </w:r>
      <w:r w:rsidR="000037F0">
        <w:rPr>
          <w:rFonts w:ascii="Verdana" w:hAnsi="Verdana" w:cs="Arial"/>
          <w:sz w:val="20"/>
          <w:szCs w:val="20"/>
        </w:rPr>
        <w:t>. Er was aan het begin van dit jaar</w:t>
      </w:r>
      <w:r w:rsidRPr="00353A93">
        <w:rPr>
          <w:rFonts w:ascii="Verdana" w:hAnsi="Verdana" w:cs="Arial"/>
          <w:sz w:val="20"/>
          <w:szCs w:val="20"/>
        </w:rPr>
        <w:t xml:space="preserve"> behoefte</w:t>
      </w:r>
      <w:r w:rsidRPr="00353A93">
        <w:rPr>
          <w:rFonts w:ascii="Verdana" w:hAnsi="Verdana" w:cs="Arial"/>
          <w:b/>
          <w:sz w:val="20"/>
          <w:szCs w:val="20"/>
        </w:rPr>
        <w:t xml:space="preserve"> </w:t>
      </w:r>
      <w:r w:rsidRPr="00353A93">
        <w:rPr>
          <w:rFonts w:ascii="Verdana" w:hAnsi="Verdana" w:cs="Arial"/>
          <w:sz w:val="20"/>
          <w:szCs w:val="20"/>
        </w:rPr>
        <w:t>aan</w:t>
      </w:r>
      <w:r>
        <w:rPr>
          <w:rFonts w:ascii="Verdana" w:hAnsi="Verdana" w:cs="Arial"/>
          <w:sz w:val="20"/>
          <w:szCs w:val="20"/>
        </w:rPr>
        <w:t xml:space="preserve"> een onderzoek</w:t>
      </w:r>
      <w:r w:rsidR="008F5CB8">
        <w:rPr>
          <w:rFonts w:ascii="Verdana" w:hAnsi="Verdana" w:cs="Arial"/>
          <w:sz w:val="20"/>
          <w:szCs w:val="20"/>
        </w:rPr>
        <w:t>, omdat de organisatie IdB</w:t>
      </w:r>
      <w:r w:rsidRPr="00353A93">
        <w:rPr>
          <w:rFonts w:ascii="Verdana" w:hAnsi="Verdana" w:cs="Arial"/>
          <w:sz w:val="20"/>
          <w:szCs w:val="20"/>
        </w:rPr>
        <w:t xml:space="preserve"> wi</w:t>
      </w:r>
      <w:r w:rsidR="000037F0">
        <w:rPr>
          <w:rFonts w:ascii="Verdana" w:hAnsi="Verdana" w:cs="Arial"/>
          <w:sz w:val="20"/>
          <w:szCs w:val="20"/>
        </w:rPr>
        <w:t>l</w:t>
      </w:r>
      <w:r w:rsidRPr="00353A93">
        <w:rPr>
          <w:rFonts w:ascii="Verdana" w:hAnsi="Verdana" w:cs="Arial"/>
          <w:sz w:val="20"/>
          <w:szCs w:val="20"/>
        </w:rPr>
        <w:t xml:space="preserve"> weten of het project tot nu toe effectief wordt uitgevoerd</w:t>
      </w:r>
      <w:r>
        <w:rPr>
          <w:rFonts w:ascii="Verdana" w:hAnsi="Verdana" w:cs="Arial"/>
          <w:sz w:val="20"/>
          <w:szCs w:val="20"/>
        </w:rPr>
        <w:t>.</w:t>
      </w:r>
      <w:r w:rsidR="008F5CB8">
        <w:rPr>
          <w:rFonts w:ascii="Verdana" w:hAnsi="Verdana" w:cs="Arial"/>
          <w:sz w:val="20"/>
          <w:szCs w:val="20"/>
        </w:rPr>
        <w:t xml:space="preserve"> Daarnaast wil IdB</w:t>
      </w:r>
      <w:r w:rsidRPr="00353A93">
        <w:rPr>
          <w:rFonts w:ascii="Verdana" w:hAnsi="Verdana" w:cs="Arial"/>
          <w:sz w:val="20"/>
          <w:szCs w:val="20"/>
        </w:rPr>
        <w:t xml:space="preserve"> weten wat voor</w:t>
      </w:r>
      <w:r w:rsidR="006643CB">
        <w:rPr>
          <w:rFonts w:ascii="Verdana" w:hAnsi="Verdana" w:cs="Arial"/>
          <w:sz w:val="20"/>
          <w:szCs w:val="20"/>
        </w:rPr>
        <w:t xml:space="preserve"> maatregelen er nog vóó</w:t>
      </w:r>
      <w:r w:rsidRPr="00353A93">
        <w:rPr>
          <w:rFonts w:ascii="Verdana" w:hAnsi="Verdana" w:cs="Arial"/>
          <w:sz w:val="20"/>
          <w:szCs w:val="20"/>
        </w:rPr>
        <w:t>r augustus 2017</w:t>
      </w:r>
      <w:r w:rsidRPr="00353A93">
        <w:rPr>
          <w:rStyle w:val="Voetnootmarkering"/>
          <w:rFonts w:ascii="Verdana" w:hAnsi="Verdana" w:cs="Arial"/>
        </w:rPr>
        <w:footnoteReference w:id="22"/>
      </w:r>
      <w:r w:rsidRPr="00353A93">
        <w:rPr>
          <w:rFonts w:ascii="Verdana" w:hAnsi="Verdana" w:cs="Arial"/>
          <w:sz w:val="20"/>
          <w:szCs w:val="20"/>
        </w:rPr>
        <w:t xml:space="preserve"> genomen kunnen worden om het a</w:t>
      </w:r>
      <w:r w:rsidR="006643CB">
        <w:rPr>
          <w:rFonts w:ascii="Verdana" w:hAnsi="Verdana" w:cs="Arial"/>
          <w:sz w:val="20"/>
          <w:szCs w:val="20"/>
        </w:rPr>
        <w:t xml:space="preserve">fzonderen in </w:t>
      </w:r>
      <w:r w:rsidR="00A45145">
        <w:rPr>
          <w:rFonts w:ascii="Verdana" w:hAnsi="Verdana" w:cs="Arial"/>
          <w:sz w:val="20"/>
          <w:szCs w:val="20"/>
        </w:rPr>
        <w:t xml:space="preserve">de </w:t>
      </w:r>
      <w:r w:rsidR="006643CB">
        <w:rPr>
          <w:rFonts w:ascii="Verdana" w:hAnsi="Verdana" w:cs="Arial"/>
          <w:sz w:val="20"/>
          <w:szCs w:val="20"/>
        </w:rPr>
        <w:t>AZR</w:t>
      </w:r>
      <w:r w:rsidRPr="00353A93">
        <w:rPr>
          <w:rFonts w:ascii="Verdana" w:hAnsi="Verdana" w:cs="Arial"/>
          <w:sz w:val="20"/>
          <w:szCs w:val="20"/>
        </w:rPr>
        <w:t xml:space="preserve"> verder te minderen. </w:t>
      </w:r>
      <w:r w:rsidR="00BB378B">
        <w:rPr>
          <w:rFonts w:ascii="Verdana" w:hAnsi="Verdana" w:cs="Arial"/>
          <w:sz w:val="20"/>
          <w:szCs w:val="20"/>
        </w:rPr>
        <w:t>Daarnaast is er ook behoefte om te achterhalen</w:t>
      </w:r>
      <w:r w:rsidRPr="00353A93">
        <w:rPr>
          <w:rFonts w:ascii="Verdana" w:hAnsi="Verdana" w:cs="Arial"/>
          <w:sz w:val="20"/>
          <w:szCs w:val="20"/>
        </w:rPr>
        <w:t xml:space="preserve"> of er in p</w:t>
      </w:r>
      <w:r w:rsidR="00BB378B">
        <w:rPr>
          <w:rFonts w:ascii="Verdana" w:hAnsi="Verdana" w:cs="Arial"/>
          <w:sz w:val="20"/>
          <w:szCs w:val="20"/>
        </w:rPr>
        <w:t xml:space="preserve">laats van de afzonderingen </w:t>
      </w:r>
      <w:r w:rsidRPr="00353A93">
        <w:rPr>
          <w:rFonts w:ascii="Verdana" w:hAnsi="Verdana" w:cs="Arial"/>
          <w:sz w:val="20"/>
          <w:szCs w:val="20"/>
        </w:rPr>
        <w:t>andere vri</w:t>
      </w:r>
      <w:r w:rsidR="00BB378B">
        <w:rPr>
          <w:rFonts w:ascii="Verdana" w:hAnsi="Verdana" w:cs="Arial"/>
          <w:sz w:val="20"/>
          <w:szCs w:val="20"/>
        </w:rPr>
        <w:t>jheidsbeperkingen binnen IdB</w:t>
      </w:r>
      <w:r w:rsidRPr="00353A93">
        <w:rPr>
          <w:rFonts w:ascii="Verdana" w:hAnsi="Verdana" w:cs="Arial"/>
          <w:sz w:val="20"/>
          <w:szCs w:val="20"/>
        </w:rPr>
        <w:t xml:space="preserve"> worden uitgevoerd. Dit wil </w:t>
      </w:r>
      <w:r w:rsidR="00D96872">
        <w:rPr>
          <w:rFonts w:ascii="Verdana" w:hAnsi="Verdana" w:cs="Arial"/>
          <w:sz w:val="20"/>
          <w:szCs w:val="20"/>
        </w:rPr>
        <w:t>IdB</w:t>
      </w:r>
      <w:r w:rsidRPr="00353A93">
        <w:rPr>
          <w:rFonts w:ascii="Verdana" w:hAnsi="Verdana" w:cs="Arial"/>
          <w:sz w:val="20"/>
          <w:szCs w:val="20"/>
        </w:rPr>
        <w:t xml:space="preserve"> namelijk voorkomen. </w:t>
      </w:r>
    </w:p>
    <w:p w:rsidR="0051585F" w:rsidRPr="00353A93" w:rsidRDefault="0051585F" w:rsidP="0051585F">
      <w:pPr>
        <w:spacing w:line="360" w:lineRule="auto"/>
        <w:rPr>
          <w:rFonts w:ascii="Verdana" w:hAnsi="Verdana" w:cs="Arial"/>
          <w:sz w:val="20"/>
          <w:szCs w:val="20"/>
        </w:rPr>
      </w:pPr>
      <w:r>
        <w:rPr>
          <w:rFonts w:ascii="Verdana" w:hAnsi="Verdana" w:cs="Arial"/>
          <w:sz w:val="20"/>
          <w:szCs w:val="20"/>
        </w:rPr>
        <w:t>Binnen het onderzoek is</w:t>
      </w:r>
      <w:r w:rsidRPr="00353A93">
        <w:rPr>
          <w:rFonts w:ascii="Verdana" w:hAnsi="Verdana" w:cs="Arial"/>
          <w:sz w:val="20"/>
          <w:szCs w:val="20"/>
        </w:rPr>
        <w:t xml:space="preserve"> er gekeken naar de periode van 2013 tot</w:t>
      </w:r>
      <w:r w:rsidR="00C30F75">
        <w:rPr>
          <w:rFonts w:ascii="Verdana" w:hAnsi="Verdana" w:cs="Arial"/>
          <w:sz w:val="20"/>
          <w:szCs w:val="20"/>
        </w:rPr>
        <w:t xml:space="preserve"> op</w:t>
      </w:r>
      <w:r w:rsidRPr="00353A93">
        <w:rPr>
          <w:rFonts w:ascii="Verdana" w:hAnsi="Verdana" w:cs="Arial"/>
          <w:sz w:val="20"/>
          <w:szCs w:val="20"/>
        </w:rPr>
        <w:t xml:space="preserve"> heden. Binnen deze periode is het project ‘Afzondering een uitzondering’ </w:t>
      </w:r>
      <w:r>
        <w:rPr>
          <w:rFonts w:ascii="Verdana" w:hAnsi="Verdana" w:cs="Arial"/>
          <w:sz w:val="20"/>
          <w:szCs w:val="20"/>
        </w:rPr>
        <w:t xml:space="preserve">namelijk </w:t>
      </w:r>
      <w:r w:rsidRPr="00353A93">
        <w:rPr>
          <w:rFonts w:ascii="Verdana" w:hAnsi="Verdana" w:cs="Arial"/>
          <w:sz w:val="20"/>
          <w:szCs w:val="20"/>
        </w:rPr>
        <w:t xml:space="preserve">gestart en wordt tot </w:t>
      </w:r>
      <w:r w:rsidR="00C30F75">
        <w:rPr>
          <w:rFonts w:ascii="Verdana" w:hAnsi="Verdana" w:cs="Arial"/>
          <w:sz w:val="20"/>
          <w:szCs w:val="20"/>
        </w:rPr>
        <w:t>nu toe</w:t>
      </w:r>
      <w:r w:rsidRPr="00353A93">
        <w:rPr>
          <w:rFonts w:ascii="Verdana" w:hAnsi="Verdana" w:cs="Arial"/>
          <w:sz w:val="20"/>
          <w:szCs w:val="20"/>
        </w:rPr>
        <w:t xml:space="preserve"> uitgevoerd. </w:t>
      </w:r>
      <w:r>
        <w:rPr>
          <w:rFonts w:ascii="Verdana" w:hAnsi="Verdana" w:cs="Arial"/>
          <w:sz w:val="20"/>
          <w:szCs w:val="20"/>
        </w:rPr>
        <w:t>Er is gekeken naar de verschillen tussen</w:t>
      </w:r>
      <w:r w:rsidRPr="00353A93">
        <w:rPr>
          <w:rFonts w:ascii="Verdana" w:hAnsi="Verdana" w:cs="Arial"/>
          <w:sz w:val="20"/>
          <w:szCs w:val="20"/>
        </w:rPr>
        <w:t xml:space="preserve"> de werkwijzen van de zorgprofessionals in de periode van het project</w:t>
      </w:r>
      <w:r w:rsidRPr="00353A93">
        <w:rPr>
          <w:rStyle w:val="Voetnootmarkering"/>
          <w:rFonts w:ascii="Verdana" w:hAnsi="Verdana" w:cs="Arial"/>
        </w:rPr>
        <w:footnoteReference w:id="23"/>
      </w:r>
      <w:r w:rsidRPr="00353A93">
        <w:rPr>
          <w:rFonts w:ascii="Verdana" w:hAnsi="Verdana" w:cs="Arial"/>
          <w:sz w:val="20"/>
          <w:szCs w:val="20"/>
        </w:rPr>
        <w:t xml:space="preserve"> en de periode voordat het project is gestart. Dit zal door interviews met de zorgprofessionals worden achterhaald.</w:t>
      </w:r>
      <w:r>
        <w:rPr>
          <w:rFonts w:ascii="Verdana" w:hAnsi="Verdana" w:cs="Arial"/>
          <w:sz w:val="20"/>
          <w:szCs w:val="20"/>
        </w:rPr>
        <w:t xml:space="preserve"> </w:t>
      </w:r>
    </w:p>
    <w:p w:rsidR="0051585F" w:rsidRDefault="0051585F" w:rsidP="00F43DB0">
      <w:pPr>
        <w:spacing w:line="360" w:lineRule="auto"/>
        <w:rPr>
          <w:rFonts w:ascii="Verdana" w:hAnsi="Verdana" w:cs="Arial"/>
          <w:sz w:val="20"/>
          <w:szCs w:val="20"/>
        </w:rPr>
      </w:pPr>
      <w:r w:rsidRPr="0051585F">
        <w:rPr>
          <w:rFonts w:ascii="Verdana" w:hAnsi="Verdana" w:cs="Arial"/>
          <w:sz w:val="20"/>
          <w:szCs w:val="20"/>
        </w:rPr>
        <w:t xml:space="preserve">Het afzonderen wordt zowel in </w:t>
      </w:r>
      <w:r w:rsidR="00A45145">
        <w:rPr>
          <w:rFonts w:ascii="Verdana" w:hAnsi="Verdana" w:cs="Arial"/>
          <w:sz w:val="20"/>
          <w:szCs w:val="20"/>
        </w:rPr>
        <w:t xml:space="preserve">de </w:t>
      </w:r>
      <w:r w:rsidR="000D0EBF">
        <w:rPr>
          <w:rFonts w:ascii="Verdana" w:hAnsi="Verdana" w:cs="Arial"/>
          <w:sz w:val="20"/>
          <w:szCs w:val="20"/>
        </w:rPr>
        <w:t>AZR</w:t>
      </w:r>
      <w:r w:rsidRPr="0051585F">
        <w:rPr>
          <w:rFonts w:ascii="Verdana" w:hAnsi="Verdana" w:cs="Arial"/>
          <w:sz w:val="20"/>
          <w:szCs w:val="20"/>
        </w:rPr>
        <w:t xml:space="preserve"> als op eigen kamer toegepast. Binnen dit onderzoek zal de focus worden gelegd op het afzonderen in </w:t>
      </w:r>
      <w:r w:rsidR="00A45145">
        <w:rPr>
          <w:rFonts w:ascii="Verdana" w:hAnsi="Verdana" w:cs="Arial"/>
          <w:sz w:val="20"/>
          <w:szCs w:val="20"/>
        </w:rPr>
        <w:t xml:space="preserve">de </w:t>
      </w:r>
      <w:r w:rsidR="000D0EBF">
        <w:rPr>
          <w:rFonts w:ascii="Verdana" w:hAnsi="Verdana" w:cs="Arial"/>
          <w:sz w:val="20"/>
          <w:szCs w:val="20"/>
        </w:rPr>
        <w:t>AZR</w:t>
      </w:r>
      <w:r w:rsidRPr="0051585F">
        <w:rPr>
          <w:rFonts w:ascii="Verdana" w:hAnsi="Verdana" w:cs="Arial"/>
          <w:sz w:val="20"/>
          <w:szCs w:val="20"/>
        </w:rPr>
        <w:t>. Dit omdat er binnen het bureau BOPZ behoefte is aan dit ond</w:t>
      </w:r>
      <w:r w:rsidR="000D0EBF">
        <w:rPr>
          <w:rFonts w:ascii="Verdana" w:hAnsi="Verdana" w:cs="Arial"/>
          <w:sz w:val="20"/>
          <w:szCs w:val="20"/>
        </w:rPr>
        <w:t>erwerp. Het onderzoek wordt</w:t>
      </w:r>
      <w:r w:rsidR="00AD46B8">
        <w:rPr>
          <w:rFonts w:ascii="Verdana" w:hAnsi="Verdana" w:cs="Arial"/>
          <w:sz w:val="20"/>
          <w:szCs w:val="20"/>
        </w:rPr>
        <w:t xml:space="preserve"> namens het bureau BOPZ</w:t>
      </w:r>
      <w:r w:rsidRPr="0051585F">
        <w:rPr>
          <w:rFonts w:ascii="Verdana" w:hAnsi="Verdana" w:cs="Arial"/>
          <w:sz w:val="20"/>
          <w:szCs w:val="20"/>
        </w:rPr>
        <w:t xml:space="preserve"> </w:t>
      </w:r>
      <w:r w:rsidR="000D0EBF">
        <w:rPr>
          <w:rFonts w:ascii="Verdana" w:hAnsi="Verdana" w:cs="Arial"/>
          <w:sz w:val="20"/>
          <w:szCs w:val="20"/>
        </w:rPr>
        <w:t xml:space="preserve">van IdB </w:t>
      </w:r>
      <w:r w:rsidRPr="0051585F">
        <w:rPr>
          <w:rFonts w:ascii="Verdana" w:hAnsi="Verdana" w:cs="Arial"/>
          <w:sz w:val="20"/>
          <w:szCs w:val="20"/>
        </w:rPr>
        <w:t xml:space="preserve">uitgevoerd. </w:t>
      </w:r>
    </w:p>
    <w:p w:rsidR="00F43DB0" w:rsidRPr="00353A93" w:rsidRDefault="000037F0" w:rsidP="00F43DB0">
      <w:pPr>
        <w:spacing w:line="360" w:lineRule="auto"/>
        <w:rPr>
          <w:rFonts w:ascii="Verdana" w:hAnsi="Verdana" w:cs="Arial"/>
          <w:sz w:val="20"/>
          <w:szCs w:val="20"/>
        </w:rPr>
      </w:pPr>
      <w:r>
        <w:rPr>
          <w:rFonts w:ascii="Verdana" w:hAnsi="Verdana" w:cs="Arial"/>
          <w:sz w:val="20"/>
          <w:szCs w:val="20"/>
        </w:rPr>
        <w:t>Het onderzoek heeft</w:t>
      </w:r>
      <w:r w:rsidR="00F43DB0" w:rsidRPr="00353A93">
        <w:rPr>
          <w:rFonts w:ascii="Verdana" w:hAnsi="Verdana" w:cs="Arial"/>
          <w:sz w:val="20"/>
          <w:szCs w:val="20"/>
        </w:rPr>
        <w:t xml:space="preserve"> plaats</w:t>
      </w:r>
      <w:r w:rsidR="0051585F">
        <w:rPr>
          <w:rFonts w:ascii="Verdana" w:hAnsi="Verdana" w:cs="Arial"/>
          <w:sz w:val="20"/>
          <w:szCs w:val="20"/>
        </w:rPr>
        <w:t>gevo</w:t>
      </w:r>
      <w:r w:rsidR="00F43DB0" w:rsidRPr="00353A93">
        <w:rPr>
          <w:rFonts w:ascii="Verdana" w:hAnsi="Verdana" w:cs="Arial"/>
          <w:sz w:val="20"/>
          <w:szCs w:val="20"/>
        </w:rPr>
        <w:t xml:space="preserve">nden op de locaties van </w:t>
      </w:r>
      <w:r w:rsidR="00AD46B8">
        <w:rPr>
          <w:rFonts w:ascii="Verdana" w:hAnsi="Verdana" w:cs="Arial"/>
          <w:sz w:val="20"/>
          <w:szCs w:val="20"/>
        </w:rPr>
        <w:t>IdB</w:t>
      </w:r>
      <w:r w:rsidR="00F43DB0" w:rsidRPr="00353A93">
        <w:rPr>
          <w:rFonts w:ascii="Verdana" w:hAnsi="Verdana" w:cs="Arial"/>
          <w:sz w:val="20"/>
          <w:szCs w:val="20"/>
        </w:rPr>
        <w:t xml:space="preserve"> waar afzonderingen in </w:t>
      </w:r>
      <w:r w:rsidR="00A45145">
        <w:rPr>
          <w:rFonts w:ascii="Verdana" w:hAnsi="Verdana" w:cs="Arial"/>
          <w:sz w:val="20"/>
          <w:szCs w:val="20"/>
        </w:rPr>
        <w:t xml:space="preserve">de </w:t>
      </w:r>
      <w:r w:rsidR="000D0EBF">
        <w:rPr>
          <w:rFonts w:ascii="Verdana" w:hAnsi="Verdana" w:cs="Arial"/>
          <w:sz w:val="20"/>
          <w:szCs w:val="20"/>
        </w:rPr>
        <w:t>AZR</w:t>
      </w:r>
      <w:r w:rsidR="00F43DB0" w:rsidRPr="00353A93">
        <w:rPr>
          <w:rFonts w:ascii="Verdana" w:hAnsi="Verdana" w:cs="Arial"/>
          <w:sz w:val="20"/>
          <w:szCs w:val="20"/>
        </w:rPr>
        <w:t xml:space="preserve"> </w:t>
      </w:r>
      <w:r w:rsidR="00F43DB0">
        <w:rPr>
          <w:rFonts w:ascii="Verdana" w:hAnsi="Verdana" w:cs="Arial"/>
          <w:sz w:val="20"/>
          <w:szCs w:val="20"/>
        </w:rPr>
        <w:t xml:space="preserve">ooit </w:t>
      </w:r>
      <w:r w:rsidR="00F43DB0" w:rsidRPr="00353A93">
        <w:rPr>
          <w:rFonts w:ascii="Verdana" w:hAnsi="Verdana" w:cs="Arial"/>
          <w:sz w:val="20"/>
          <w:szCs w:val="20"/>
        </w:rPr>
        <w:t>zijn uitgevoerd. Deze locaties zijn de volgende: Zwammerdam, Waddinxveen, Nootdorp, Nieuweveen en Vlaardingen.</w:t>
      </w:r>
      <w:r w:rsidR="00F43DB0">
        <w:rPr>
          <w:rFonts w:ascii="Verdana" w:hAnsi="Verdana" w:cs="Arial"/>
          <w:sz w:val="20"/>
          <w:szCs w:val="20"/>
        </w:rPr>
        <w:t xml:space="preserve"> Elk</w:t>
      </w:r>
      <w:r w:rsidR="00C45FAE">
        <w:rPr>
          <w:rFonts w:ascii="Verdana" w:hAnsi="Verdana" w:cs="Arial"/>
          <w:sz w:val="20"/>
          <w:szCs w:val="20"/>
        </w:rPr>
        <w:t>e</w:t>
      </w:r>
      <w:r w:rsidR="00F43DB0" w:rsidRPr="00353A93">
        <w:rPr>
          <w:rFonts w:ascii="Verdana" w:hAnsi="Verdana" w:cs="Arial"/>
          <w:sz w:val="20"/>
          <w:szCs w:val="20"/>
        </w:rPr>
        <w:t xml:space="preserve"> locatie heeft een </w:t>
      </w:r>
      <w:r w:rsidR="00F43DB0">
        <w:rPr>
          <w:rFonts w:ascii="Verdana" w:hAnsi="Verdana" w:cs="Arial"/>
          <w:sz w:val="20"/>
          <w:szCs w:val="20"/>
        </w:rPr>
        <w:t xml:space="preserve">aantal woningen waar </w:t>
      </w:r>
      <w:r w:rsidR="00C45FAE">
        <w:rPr>
          <w:rFonts w:ascii="Verdana" w:hAnsi="Verdana" w:cs="Arial"/>
          <w:sz w:val="20"/>
          <w:szCs w:val="20"/>
        </w:rPr>
        <w:t xml:space="preserve">de cliënten </w:t>
      </w:r>
      <w:r w:rsidR="00F43DB0">
        <w:rPr>
          <w:rFonts w:ascii="Verdana" w:hAnsi="Verdana" w:cs="Arial"/>
          <w:sz w:val="20"/>
          <w:szCs w:val="20"/>
        </w:rPr>
        <w:t>voorheen werd</w:t>
      </w:r>
      <w:r w:rsidR="00C45FAE">
        <w:rPr>
          <w:rFonts w:ascii="Verdana" w:hAnsi="Verdana" w:cs="Arial"/>
          <w:sz w:val="20"/>
          <w:szCs w:val="20"/>
        </w:rPr>
        <w:t>en</w:t>
      </w:r>
      <w:r w:rsidR="00F43DB0">
        <w:rPr>
          <w:rFonts w:ascii="Verdana" w:hAnsi="Verdana" w:cs="Arial"/>
          <w:sz w:val="20"/>
          <w:szCs w:val="20"/>
        </w:rPr>
        <w:t xml:space="preserve"> afgezonderd</w:t>
      </w:r>
      <w:r w:rsidR="00C45FAE">
        <w:rPr>
          <w:rFonts w:ascii="Verdana" w:hAnsi="Verdana" w:cs="Arial"/>
          <w:sz w:val="20"/>
          <w:szCs w:val="20"/>
        </w:rPr>
        <w:t xml:space="preserve"> in</w:t>
      </w:r>
      <w:r w:rsidR="00C30F75">
        <w:rPr>
          <w:rFonts w:ascii="Verdana" w:hAnsi="Verdana" w:cs="Arial"/>
          <w:sz w:val="20"/>
          <w:szCs w:val="20"/>
        </w:rPr>
        <w:t xml:space="preserve"> de</w:t>
      </w:r>
      <w:r w:rsidR="00C45FAE">
        <w:rPr>
          <w:rFonts w:ascii="Verdana" w:hAnsi="Verdana" w:cs="Arial"/>
          <w:sz w:val="20"/>
          <w:szCs w:val="20"/>
        </w:rPr>
        <w:t xml:space="preserve"> AZR</w:t>
      </w:r>
      <w:r w:rsidR="00F43DB0" w:rsidRPr="00353A93">
        <w:rPr>
          <w:rStyle w:val="Voetnootmarkering"/>
          <w:rFonts w:ascii="Verdana" w:hAnsi="Verdana" w:cs="Arial"/>
        </w:rPr>
        <w:footnoteReference w:id="24"/>
      </w:r>
      <w:r w:rsidR="00F43DB0" w:rsidRPr="00353A93">
        <w:rPr>
          <w:rFonts w:ascii="Verdana" w:hAnsi="Verdana" w:cs="Arial"/>
          <w:sz w:val="20"/>
          <w:szCs w:val="20"/>
        </w:rPr>
        <w:t>:</w:t>
      </w:r>
    </w:p>
    <w:p w:rsidR="00F43DB0" w:rsidRPr="00353A93" w:rsidRDefault="00F43DB0" w:rsidP="00F43DB0">
      <w:pPr>
        <w:pStyle w:val="Lijstalinea"/>
        <w:numPr>
          <w:ilvl w:val="0"/>
          <w:numId w:val="6"/>
        </w:numPr>
        <w:spacing w:line="360" w:lineRule="auto"/>
        <w:rPr>
          <w:rFonts w:ascii="Verdana" w:hAnsi="Verdana" w:cs="Arial"/>
          <w:sz w:val="20"/>
          <w:szCs w:val="20"/>
        </w:rPr>
      </w:pPr>
      <w:r w:rsidRPr="00353A93">
        <w:rPr>
          <w:rFonts w:ascii="Verdana" w:hAnsi="Verdana" w:cs="Arial"/>
          <w:sz w:val="20"/>
          <w:szCs w:val="20"/>
        </w:rPr>
        <w:t xml:space="preserve">Zwammerdam: 3 </w:t>
      </w:r>
      <w:r>
        <w:rPr>
          <w:rFonts w:ascii="Verdana" w:hAnsi="Verdana" w:cs="Arial"/>
          <w:sz w:val="20"/>
          <w:szCs w:val="20"/>
        </w:rPr>
        <w:t>Woningen</w:t>
      </w:r>
    </w:p>
    <w:p w:rsidR="00F43DB0" w:rsidRPr="00353A93" w:rsidRDefault="00F43DB0" w:rsidP="00F43DB0">
      <w:pPr>
        <w:pStyle w:val="Lijstalinea"/>
        <w:numPr>
          <w:ilvl w:val="0"/>
          <w:numId w:val="6"/>
        </w:numPr>
        <w:spacing w:line="360" w:lineRule="auto"/>
        <w:rPr>
          <w:rFonts w:ascii="Verdana" w:hAnsi="Verdana" w:cs="Arial"/>
          <w:sz w:val="20"/>
          <w:szCs w:val="20"/>
        </w:rPr>
      </w:pPr>
      <w:r>
        <w:rPr>
          <w:rFonts w:ascii="Verdana" w:hAnsi="Verdana" w:cs="Arial"/>
          <w:sz w:val="20"/>
          <w:szCs w:val="20"/>
        </w:rPr>
        <w:lastRenderedPageBreak/>
        <w:t>Waddinxveen: 3 Woningen</w:t>
      </w:r>
    </w:p>
    <w:p w:rsidR="00F43DB0" w:rsidRPr="00353A93" w:rsidRDefault="008F5CB8" w:rsidP="00F43DB0">
      <w:pPr>
        <w:pStyle w:val="Lijstalinea"/>
        <w:numPr>
          <w:ilvl w:val="0"/>
          <w:numId w:val="6"/>
        </w:numPr>
        <w:spacing w:line="360" w:lineRule="auto"/>
        <w:rPr>
          <w:rFonts w:ascii="Verdana" w:hAnsi="Verdana" w:cs="Arial"/>
          <w:sz w:val="20"/>
          <w:szCs w:val="20"/>
        </w:rPr>
      </w:pPr>
      <w:r>
        <w:rPr>
          <w:rFonts w:ascii="Verdana" w:hAnsi="Verdana" w:cs="Arial"/>
          <w:sz w:val="20"/>
          <w:szCs w:val="20"/>
        </w:rPr>
        <w:t>Nieuw</w:t>
      </w:r>
      <w:r w:rsidR="00F43DB0">
        <w:rPr>
          <w:rFonts w:ascii="Verdana" w:hAnsi="Verdana" w:cs="Arial"/>
          <w:sz w:val="20"/>
          <w:szCs w:val="20"/>
        </w:rPr>
        <w:t>veen: 8 Woningen</w:t>
      </w:r>
    </w:p>
    <w:p w:rsidR="00F43DB0" w:rsidRPr="00353A93" w:rsidRDefault="00F43DB0" w:rsidP="00F43DB0">
      <w:pPr>
        <w:pStyle w:val="Lijstalinea"/>
        <w:numPr>
          <w:ilvl w:val="0"/>
          <w:numId w:val="6"/>
        </w:numPr>
        <w:spacing w:line="360" w:lineRule="auto"/>
        <w:rPr>
          <w:rFonts w:ascii="Verdana" w:hAnsi="Verdana" w:cs="Arial"/>
          <w:sz w:val="20"/>
          <w:szCs w:val="20"/>
        </w:rPr>
      </w:pPr>
      <w:r>
        <w:rPr>
          <w:rFonts w:ascii="Verdana" w:hAnsi="Verdana" w:cs="Arial"/>
          <w:sz w:val="20"/>
          <w:szCs w:val="20"/>
        </w:rPr>
        <w:t>Nootdorp: 15 Woningen</w:t>
      </w:r>
    </w:p>
    <w:p w:rsidR="00F43DB0" w:rsidRPr="00353A93" w:rsidRDefault="008F5CB8" w:rsidP="00F43DB0">
      <w:pPr>
        <w:pStyle w:val="Lijstalinea"/>
        <w:numPr>
          <w:ilvl w:val="0"/>
          <w:numId w:val="6"/>
        </w:numPr>
        <w:spacing w:line="360" w:lineRule="auto"/>
        <w:rPr>
          <w:rFonts w:ascii="Verdana" w:hAnsi="Verdana" w:cs="Arial"/>
          <w:sz w:val="20"/>
          <w:szCs w:val="20"/>
        </w:rPr>
      </w:pPr>
      <w:r>
        <w:rPr>
          <w:rFonts w:ascii="Verdana" w:hAnsi="Verdana" w:cs="Arial"/>
          <w:sz w:val="20"/>
          <w:szCs w:val="20"/>
        </w:rPr>
        <w:t>Vlaardingen: 1 Woning</w:t>
      </w:r>
      <w:r w:rsidR="00F43DB0" w:rsidRPr="00353A93">
        <w:rPr>
          <w:rFonts w:ascii="Verdana" w:hAnsi="Verdana" w:cs="Arial"/>
          <w:sz w:val="20"/>
          <w:szCs w:val="20"/>
        </w:rPr>
        <w:t xml:space="preserve">    </w:t>
      </w:r>
    </w:p>
    <w:p w:rsidR="000C4D73" w:rsidRDefault="008F5CB8" w:rsidP="00351379">
      <w:pPr>
        <w:spacing w:line="360" w:lineRule="auto"/>
        <w:rPr>
          <w:rFonts w:ascii="Verdana" w:hAnsi="Verdana" w:cs="Arial"/>
          <w:sz w:val="20"/>
          <w:szCs w:val="20"/>
        </w:rPr>
      </w:pPr>
      <w:r>
        <w:rPr>
          <w:rFonts w:ascii="Verdana" w:hAnsi="Verdana" w:cs="Arial"/>
          <w:sz w:val="20"/>
          <w:szCs w:val="20"/>
        </w:rPr>
        <w:t>Er is per locatie</w:t>
      </w:r>
      <w:r w:rsidR="00F43DB0" w:rsidRPr="00353A93">
        <w:rPr>
          <w:rFonts w:ascii="Verdana" w:hAnsi="Verdana" w:cs="Arial"/>
          <w:sz w:val="20"/>
          <w:szCs w:val="20"/>
        </w:rPr>
        <w:t xml:space="preserve"> </w:t>
      </w:r>
      <w:r>
        <w:rPr>
          <w:rFonts w:ascii="Verdana" w:hAnsi="Verdana" w:cs="Arial"/>
          <w:sz w:val="20"/>
          <w:szCs w:val="20"/>
        </w:rPr>
        <w:t xml:space="preserve">onderzocht </w:t>
      </w:r>
      <w:r w:rsidR="00C30F75">
        <w:rPr>
          <w:rFonts w:ascii="Verdana" w:hAnsi="Verdana" w:cs="Arial"/>
          <w:sz w:val="20"/>
          <w:szCs w:val="20"/>
        </w:rPr>
        <w:t>wat voor werkwijzen er is</w:t>
      </w:r>
      <w:r w:rsidR="00F43DB0" w:rsidRPr="00353A93">
        <w:rPr>
          <w:rFonts w:ascii="Verdana" w:hAnsi="Verdana" w:cs="Arial"/>
          <w:sz w:val="20"/>
          <w:szCs w:val="20"/>
        </w:rPr>
        <w:t xml:space="preserve"> gehanteerd na de </w:t>
      </w:r>
      <w:r w:rsidR="000037F0">
        <w:rPr>
          <w:rFonts w:ascii="Verdana" w:hAnsi="Verdana" w:cs="Arial"/>
          <w:sz w:val="20"/>
          <w:szCs w:val="20"/>
        </w:rPr>
        <w:t>start van het project. Ook is</w:t>
      </w:r>
      <w:r w:rsidR="00F43DB0" w:rsidRPr="00353A93">
        <w:rPr>
          <w:rFonts w:ascii="Verdana" w:hAnsi="Verdana" w:cs="Arial"/>
          <w:sz w:val="20"/>
          <w:szCs w:val="20"/>
        </w:rPr>
        <w:t xml:space="preserve"> er onderzocht welke ervaringen </w:t>
      </w:r>
      <w:r w:rsidR="00C30F75">
        <w:rPr>
          <w:rFonts w:ascii="Verdana" w:hAnsi="Verdana" w:cs="Arial"/>
          <w:sz w:val="20"/>
          <w:szCs w:val="20"/>
        </w:rPr>
        <w:t>de zorgprofessionals</w:t>
      </w:r>
      <w:r w:rsidR="00D174A7">
        <w:rPr>
          <w:rFonts w:ascii="Verdana" w:hAnsi="Verdana" w:cs="Arial"/>
          <w:sz w:val="20"/>
          <w:szCs w:val="20"/>
        </w:rPr>
        <w:t xml:space="preserve"> tot nu toe hebben</w:t>
      </w:r>
      <w:r w:rsidR="00C30F75">
        <w:rPr>
          <w:rFonts w:ascii="Verdana" w:hAnsi="Verdana" w:cs="Arial"/>
          <w:sz w:val="20"/>
          <w:szCs w:val="20"/>
        </w:rPr>
        <w:t xml:space="preserve"> </w:t>
      </w:r>
      <w:r w:rsidR="0023436B">
        <w:rPr>
          <w:rFonts w:ascii="Verdana" w:hAnsi="Verdana" w:cs="Arial"/>
          <w:sz w:val="20"/>
          <w:szCs w:val="20"/>
        </w:rPr>
        <w:t xml:space="preserve">wat betreft de afbouw van de afzonderingsmaatregelen in de </w:t>
      </w:r>
      <w:r w:rsidR="00D174A7">
        <w:rPr>
          <w:rFonts w:ascii="Verdana" w:hAnsi="Verdana" w:cs="Arial"/>
          <w:sz w:val="20"/>
          <w:szCs w:val="20"/>
        </w:rPr>
        <w:t>AZR</w:t>
      </w:r>
      <w:r w:rsidR="00D174A7" w:rsidRPr="00353A93">
        <w:rPr>
          <w:rFonts w:ascii="Verdana" w:hAnsi="Verdana" w:cs="Arial"/>
          <w:sz w:val="20"/>
          <w:szCs w:val="20"/>
        </w:rPr>
        <w:t xml:space="preserve">. </w:t>
      </w:r>
    </w:p>
    <w:p w:rsidR="00C30F75" w:rsidRDefault="00C30F75" w:rsidP="00351379">
      <w:pPr>
        <w:spacing w:line="360" w:lineRule="auto"/>
        <w:rPr>
          <w:rFonts w:ascii="Verdana" w:hAnsi="Verdana" w:cs="Arial"/>
          <w:sz w:val="20"/>
          <w:szCs w:val="20"/>
        </w:rPr>
      </w:pPr>
    </w:p>
    <w:p w:rsidR="00F43DB0" w:rsidRPr="000C4D73" w:rsidRDefault="009411E2" w:rsidP="009411E2">
      <w:pPr>
        <w:pStyle w:val="Lijstalinea"/>
        <w:numPr>
          <w:ilvl w:val="1"/>
          <w:numId w:val="5"/>
        </w:numPr>
        <w:spacing w:line="360" w:lineRule="auto"/>
        <w:rPr>
          <w:rFonts w:ascii="Verdana" w:hAnsi="Verdana" w:cs="Arial"/>
          <w:b/>
        </w:rPr>
      </w:pPr>
      <w:r w:rsidRPr="000C4D73">
        <w:rPr>
          <w:rFonts w:ascii="Verdana" w:hAnsi="Verdana" w:cs="Arial"/>
          <w:b/>
        </w:rPr>
        <w:t>Doelstelling en vraagstelling</w:t>
      </w:r>
      <w:r w:rsidR="00F43DB0" w:rsidRPr="000C4D73">
        <w:rPr>
          <w:rFonts w:ascii="Verdana" w:hAnsi="Verdana" w:cs="Arial"/>
          <w:b/>
        </w:rPr>
        <w:t xml:space="preserve">  </w:t>
      </w:r>
    </w:p>
    <w:p w:rsidR="009411E2" w:rsidRPr="003F5983" w:rsidRDefault="009411E2" w:rsidP="009411E2">
      <w:pPr>
        <w:pStyle w:val="Lijstalinea"/>
        <w:numPr>
          <w:ilvl w:val="2"/>
          <w:numId w:val="5"/>
        </w:numPr>
        <w:spacing w:line="360" w:lineRule="auto"/>
        <w:rPr>
          <w:rFonts w:ascii="Verdana" w:hAnsi="Verdana"/>
          <w:sz w:val="20"/>
          <w:szCs w:val="20"/>
          <w:u w:val="single"/>
        </w:rPr>
      </w:pPr>
      <w:r w:rsidRPr="003F5983">
        <w:rPr>
          <w:rFonts w:ascii="Verdana" w:hAnsi="Verdana"/>
          <w:sz w:val="20"/>
          <w:szCs w:val="20"/>
          <w:u w:val="single"/>
        </w:rPr>
        <w:t>Doelstelling</w:t>
      </w:r>
    </w:p>
    <w:p w:rsidR="009411E2" w:rsidRPr="009411E2" w:rsidRDefault="009411E2" w:rsidP="009411E2">
      <w:pPr>
        <w:spacing w:line="360" w:lineRule="auto"/>
        <w:rPr>
          <w:rFonts w:ascii="Verdana" w:hAnsi="Verdana"/>
          <w:i/>
          <w:sz w:val="20"/>
          <w:szCs w:val="20"/>
        </w:rPr>
      </w:pPr>
      <w:r w:rsidRPr="009411E2">
        <w:rPr>
          <w:rFonts w:ascii="Verdana" w:hAnsi="Verdana"/>
          <w:i/>
          <w:sz w:val="20"/>
          <w:szCs w:val="20"/>
        </w:rPr>
        <w:t>Kennisdoel</w:t>
      </w:r>
    </w:p>
    <w:p w:rsidR="009411E2" w:rsidRPr="00353A93" w:rsidRDefault="009411E2" w:rsidP="009411E2">
      <w:pPr>
        <w:spacing w:line="360" w:lineRule="auto"/>
        <w:rPr>
          <w:rFonts w:ascii="Verdana" w:hAnsi="Verdana"/>
          <w:sz w:val="20"/>
          <w:szCs w:val="20"/>
        </w:rPr>
      </w:pPr>
      <w:r w:rsidRPr="00353A93">
        <w:rPr>
          <w:rFonts w:ascii="Verdana" w:hAnsi="Verdana"/>
          <w:sz w:val="20"/>
          <w:szCs w:val="20"/>
        </w:rPr>
        <w:t>He</w:t>
      </w:r>
      <w:r w:rsidR="000037F0">
        <w:rPr>
          <w:rFonts w:ascii="Verdana" w:hAnsi="Verdana"/>
          <w:sz w:val="20"/>
          <w:szCs w:val="20"/>
        </w:rPr>
        <w:t>t kennisdoel van het onderzoek i</w:t>
      </w:r>
      <w:r w:rsidRPr="00353A93">
        <w:rPr>
          <w:rFonts w:ascii="Verdana" w:hAnsi="Verdana"/>
          <w:sz w:val="20"/>
          <w:szCs w:val="20"/>
        </w:rPr>
        <w:t>s om door middel van de onderzoeksresultaten bij te dragen aan het terugdringen van afzonderingsmaatregelen</w:t>
      </w:r>
      <w:r w:rsidR="0023436B">
        <w:rPr>
          <w:rFonts w:ascii="Verdana" w:hAnsi="Verdana"/>
          <w:sz w:val="20"/>
          <w:szCs w:val="20"/>
        </w:rPr>
        <w:t xml:space="preserve"> in AZR</w:t>
      </w:r>
      <w:r w:rsidRPr="00353A93">
        <w:rPr>
          <w:rFonts w:ascii="Verdana" w:hAnsi="Verdana"/>
          <w:sz w:val="20"/>
          <w:szCs w:val="20"/>
        </w:rPr>
        <w:t xml:space="preserve"> binnen de organisatie </w:t>
      </w:r>
      <w:r w:rsidR="00AD46B8">
        <w:rPr>
          <w:rFonts w:ascii="Verdana" w:hAnsi="Verdana"/>
          <w:sz w:val="20"/>
          <w:szCs w:val="20"/>
        </w:rPr>
        <w:t>IdB.</w:t>
      </w:r>
      <w:r w:rsidRPr="00353A93">
        <w:rPr>
          <w:rFonts w:ascii="Verdana" w:hAnsi="Verdana"/>
          <w:sz w:val="20"/>
          <w:szCs w:val="20"/>
        </w:rPr>
        <w:t xml:space="preserve"> Het onderzoeksresultaat zal een duidelijk beeld geven van de werkwijze die de zorgprofession</w:t>
      </w:r>
      <w:r w:rsidR="00F215A8">
        <w:rPr>
          <w:rFonts w:ascii="Verdana" w:hAnsi="Verdana"/>
          <w:sz w:val="20"/>
          <w:szCs w:val="20"/>
        </w:rPr>
        <w:t>als nu toepassen in de praktijk</w:t>
      </w:r>
      <w:r w:rsidRPr="00353A93">
        <w:rPr>
          <w:rFonts w:ascii="Verdana" w:hAnsi="Verdana"/>
          <w:sz w:val="20"/>
          <w:szCs w:val="20"/>
        </w:rPr>
        <w:t>. Het onderzoek is relevant en nuttig voor de zorgprofessionals die de cliënten behandelen. De zorgpro</w:t>
      </w:r>
      <w:r w:rsidR="0023436B">
        <w:rPr>
          <w:rFonts w:ascii="Verdana" w:hAnsi="Verdana"/>
          <w:sz w:val="20"/>
          <w:szCs w:val="20"/>
        </w:rPr>
        <w:t xml:space="preserve">fessionals zijn de psychologen (gedragsdeskundigen), </w:t>
      </w:r>
      <w:r w:rsidRPr="00353A93">
        <w:rPr>
          <w:rFonts w:ascii="Verdana" w:hAnsi="Verdana"/>
          <w:sz w:val="20"/>
          <w:szCs w:val="20"/>
        </w:rPr>
        <w:t>AVG</w:t>
      </w:r>
      <w:r w:rsidR="0023436B">
        <w:rPr>
          <w:rFonts w:ascii="Verdana" w:hAnsi="Verdana"/>
          <w:sz w:val="20"/>
          <w:szCs w:val="20"/>
        </w:rPr>
        <w:t>-artsen</w:t>
      </w:r>
      <w:r w:rsidRPr="00353A93">
        <w:rPr>
          <w:rFonts w:ascii="Verdana" w:hAnsi="Verdana"/>
          <w:sz w:val="20"/>
          <w:szCs w:val="20"/>
        </w:rPr>
        <w:t xml:space="preserve"> en persoonlijk</w:t>
      </w:r>
      <w:r w:rsidR="0023436B">
        <w:rPr>
          <w:rFonts w:ascii="Verdana" w:hAnsi="Verdana"/>
          <w:sz w:val="20"/>
          <w:szCs w:val="20"/>
        </w:rPr>
        <w:t>e</w:t>
      </w:r>
      <w:r w:rsidRPr="00353A93">
        <w:rPr>
          <w:rFonts w:ascii="Verdana" w:hAnsi="Verdana"/>
          <w:sz w:val="20"/>
          <w:szCs w:val="20"/>
        </w:rPr>
        <w:t xml:space="preserve"> begeleiders van de cliënten. Deze zorgprofessionals voeren het project ‘Afzond</w:t>
      </w:r>
      <w:r w:rsidR="0023436B">
        <w:rPr>
          <w:rFonts w:ascii="Verdana" w:hAnsi="Verdana"/>
          <w:sz w:val="20"/>
          <w:szCs w:val="20"/>
        </w:rPr>
        <w:t>ering een uitzondering’</w:t>
      </w:r>
      <w:r w:rsidRPr="00353A93">
        <w:rPr>
          <w:rFonts w:ascii="Verdana" w:hAnsi="Verdana"/>
          <w:sz w:val="20"/>
          <w:szCs w:val="20"/>
        </w:rPr>
        <w:t xml:space="preserve"> in de praktijk uit. </w:t>
      </w:r>
    </w:p>
    <w:p w:rsidR="009411E2" w:rsidRPr="009411E2" w:rsidRDefault="00C45FAE" w:rsidP="009411E2">
      <w:pPr>
        <w:spacing w:line="360" w:lineRule="auto"/>
        <w:rPr>
          <w:rFonts w:ascii="Verdana" w:hAnsi="Verdana"/>
          <w:i/>
          <w:sz w:val="20"/>
          <w:szCs w:val="20"/>
        </w:rPr>
      </w:pPr>
      <w:r>
        <w:rPr>
          <w:rFonts w:ascii="Verdana" w:hAnsi="Verdana"/>
          <w:i/>
          <w:sz w:val="20"/>
          <w:szCs w:val="20"/>
        </w:rPr>
        <w:t>Praktisch</w:t>
      </w:r>
      <w:r w:rsidR="009411E2" w:rsidRPr="009411E2">
        <w:rPr>
          <w:rFonts w:ascii="Verdana" w:hAnsi="Verdana"/>
          <w:i/>
          <w:sz w:val="20"/>
          <w:szCs w:val="20"/>
        </w:rPr>
        <w:t xml:space="preserve"> doel</w:t>
      </w:r>
    </w:p>
    <w:p w:rsidR="007F2DF8" w:rsidRDefault="009411E2" w:rsidP="009411E2">
      <w:pPr>
        <w:spacing w:line="360" w:lineRule="auto"/>
        <w:rPr>
          <w:rFonts w:ascii="Verdana" w:hAnsi="Verdana"/>
          <w:sz w:val="20"/>
          <w:szCs w:val="20"/>
        </w:rPr>
      </w:pPr>
      <w:r w:rsidRPr="00353A93">
        <w:rPr>
          <w:rFonts w:ascii="Verdana" w:hAnsi="Verdana"/>
          <w:sz w:val="20"/>
          <w:szCs w:val="20"/>
        </w:rPr>
        <w:t>Het onderzoek omtrent de afzonderingsma</w:t>
      </w:r>
      <w:r w:rsidR="0023436B">
        <w:rPr>
          <w:rFonts w:ascii="Verdana" w:hAnsi="Verdana"/>
          <w:sz w:val="20"/>
          <w:szCs w:val="20"/>
        </w:rPr>
        <w:t>atregelen zal bijdragen aan het verbreden</w:t>
      </w:r>
      <w:r w:rsidRPr="00353A93">
        <w:rPr>
          <w:rFonts w:ascii="Verdana" w:hAnsi="Verdana"/>
          <w:sz w:val="20"/>
          <w:szCs w:val="20"/>
        </w:rPr>
        <w:t xml:space="preserve"> van de kennis bij de zorgprofessionals omtrent </w:t>
      </w:r>
      <w:r w:rsidR="0023436B">
        <w:rPr>
          <w:rFonts w:ascii="Verdana" w:hAnsi="Verdana"/>
          <w:sz w:val="20"/>
          <w:szCs w:val="20"/>
        </w:rPr>
        <w:t>de alternatieven van de afzonderingsmaatregel. Dit wil zeggen dat er is</w:t>
      </w:r>
      <w:r w:rsidRPr="00353A93">
        <w:rPr>
          <w:rFonts w:ascii="Verdana" w:hAnsi="Verdana"/>
          <w:sz w:val="20"/>
          <w:szCs w:val="20"/>
        </w:rPr>
        <w:t xml:space="preserve"> gekeken naar welke </w:t>
      </w:r>
      <w:r w:rsidR="008F5CB8">
        <w:rPr>
          <w:rFonts w:ascii="Verdana" w:hAnsi="Verdana"/>
          <w:sz w:val="20"/>
          <w:szCs w:val="20"/>
        </w:rPr>
        <w:t>alternatieven</w:t>
      </w:r>
      <w:r w:rsidR="0023436B">
        <w:rPr>
          <w:rFonts w:ascii="Verdana" w:hAnsi="Verdana"/>
          <w:sz w:val="20"/>
          <w:szCs w:val="20"/>
        </w:rPr>
        <w:t xml:space="preserve"> er i</w:t>
      </w:r>
      <w:r w:rsidRPr="00353A93">
        <w:rPr>
          <w:rFonts w:ascii="Verdana" w:hAnsi="Verdana"/>
          <w:sz w:val="20"/>
          <w:szCs w:val="20"/>
        </w:rPr>
        <w:t xml:space="preserve">ngezet </w:t>
      </w:r>
      <w:r w:rsidR="0023436B">
        <w:rPr>
          <w:rFonts w:ascii="Verdana" w:hAnsi="Verdana"/>
          <w:sz w:val="20"/>
          <w:szCs w:val="20"/>
        </w:rPr>
        <w:t xml:space="preserve">kunnen worden </w:t>
      </w:r>
      <w:r w:rsidRPr="00353A93">
        <w:rPr>
          <w:rFonts w:ascii="Verdana" w:hAnsi="Verdana"/>
          <w:sz w:val="20"/>
          <w:szCs w:val="20"/>
        </w:rPr>
        <w:t xml:space="preserve">die voor de cliënt niet vrijheidsbeperkend zijn. Het begrip ‘subsidiariteit’ wordt hierbij in acht genomen. Dit begrip houdt in dat er wordt gekeken </w:t>
      </w:r>
      <w:r w:rsidR="00F215A8">
        <w:rPr>
          <w:rFonts w:ascii="Verdana" w:hAnsi="Verdana"/>
          <w:sz w:val="20"/>
          <w:szCs w:val="20"/>
        </w:rPr>
        <w:t>naar de</w:t>
      </w:r>
      <w:r w:rsidRPr="00353A93">
        <w:rPr>
          <w:rFonts w:ascii="Verdana" w:hAnsi="Verdana"/>
          <w:sz w:val="20"/>
          <w:szCs w:val="20"/>
        </w:rPr>
        <w:t xml:space="preserve"> minst ingrijpende </w:t>
      </w:r>
      <w:r w:rsidR="0023436B">
        <w:rPr>
          <w:rFonts w:ascii="Verdana" w:hAnsi="Verdana"/>
          <w:sz w:val="20"/>
          <w:szCs w:val="20"/>
        </w:rPr>
        <w:t xml:space="preserve">middel of </w:t>
      </w:r>
      <w:r w:rsidR="00F215A8">
        <w:rPr>
          <w:rFonts w:ascii="Verdana" w:hAnsi="Verdana"/>
          <w:sz w:val="20"/>
          <w:szCs w:val="20"/>
        </w:rPr>
        <w:t>maatregel. Het uitgangspunt</w:t>
      </w:r>
      <w:r w:rsidRPr="00353A93">
        <w:rPr>
          <w:rFonts w:ascii="Verdana" w:hAnsi="Verdana"/>
          <w:sz w:val="20"/>
          <w:szCs w:val="20"/>
        </w:rPr>
        <w:t xml:space="preserve"> van </w:t>
      </w:r>
      <w:r w:rsidR="00AD46B8">
        <w:rPr>
          <w:rFonts w:ascii="Verdana" w:hAnsi="Verdana"/>
          <w:sz w:val="20"/>
          <w:szCs w:val="20"/>
        </w:rPr>
        <w:t>IdB</w:t>
      </w:r>
      <w:r w:rsidR="0023436B">
        <w:rPr>
          <w:rFonts w:ascii="Verdana" w:hAnsi="Verdana"/>
          <w:sz w:val="20"/>
          <w:szCs w:val="20"/>
        </w:rPr>
        <w:t xml:space="preserve"> is namelijk om de afzonderingsmaatregel</w:t>
      </w:r>
      <w:r w:rsidR="008F5CB8">
        <w:rPr>
          <w:rFonts w:ascii="Verdana" w:hAnsi="Verdana"/>
          <w:sz w:val="20"/>
          <w:szCs w:val="20"/>
        </w:rPr>
        <w:t xml:space="preserve"> niet</w:t>
      </w:r>
      <w:r w:rsidRPr="00353A93">
        <w:rPr>
          <w:rFonts w:ascii="Verdana" w:hAnsi="Verdana"/>
          <w:sz w:val="20"/>
          <w:szCs w:val="20"/>
        </w:rPr>
        <w:t xml:space="preserve"> toe te passen bij de cliënten. Aan </w:t>
      </w:r>
      <w:r w:rsidR="0023436B">
        <w:rPr>
          <w:rFonts w:ascii="Verdana" w:hAnsi="Verdana"/>
          <w:sz w:val="20"/>
          <w:szCs w:val="20"/>
        </w:rPr>
        <w:t>de hand van het resultaat zullen</w:t>
      </w:r>
      <w:r w:rsidRPr="00353A93">
        <w:rPr>
          <w:rFonts w:ascii="Verdana" w:hAnsi="Verdana"/>
          <w:sz w:val="20"/>
          <w:szCs w:val="20"/>
        </w:rPr>
        <w:t xml:space="preserve"> de medewerkers </w:t>
      </w:r>
      <w:r w:rsidR="0023436B">
        <w:rPr>
          <w:rFonts w:ascii="Verdana" w:hAnsi="Verdana"/>
          <w:sz w:val="20"/>
          <w:szCs w:val="20"/>
        </w:rPr>
        <w:t xml:space="preserve">onder andere </w:t>
      </w:r>
      <w:r w:rsidRPr="00353A93">
        <w:rPr>
          <w:rFonts w:ascii="Verdana" w:hAnsi="Verdana"/>
          <w:sz w:val="20"/>
          <w:szCs w:val="20"/>
        </w:rPr>
        <w:t xml:space="preserve">een aanbeveling krijgen van de mogelijke alternatieven die </w:t>
      </w:r>
      <w:r w:rsidR="0023436B">
        <w:rPr>
          <w:rFonts w:ascii="Verdana" w:hAnsi="Verdana"/>
          <w:sz w:val="20"/>
          <w:szCs w:val="20"/>
        </w:rPr>
        <w:t xml:space="preserve">toegepast kunnen worden </w:t>
      </w:r>
      <w:r w:rsidRPr="00353A93">
        <w:rPr>
          <w:rFonts w:ascii="Verdana" w:hAnsi="Verdana"/>
          <w:sz w:val="20"/>
          <w:szCs w:val="20"/>
        </w:rPr>
        <w:t xml:space="preserve">in de praktijk. </w:t>
      </w:r>
    </w:p>
    <w:p w:rsidR="0023436B" w:rsidRDefault="0023436B" w:rsidP="009411E2">
      <w:pPr>
        <w:spacing w:line="360" w:lineRule="auto"/>
        <w:rPr>
          <w:rFonts w:ascii="Verdana" w:hAnsi="Verdana"/>
          <w:sz w:val="20"/>
          <w:szCs w:val="20"/>
        </w:rPr>
      </w:pPr>
    </w:p>
    <w:p w:rsidR="0023436B" w:rsidRDefault="0023436B" w:rsidP="009411E2">
      <w:pPr>
        <w:spacing w:line="360" w:lineRule="auto"/>
        <w:rPr>
          <w:rFonts w:ascii="Verdana" w:hAnsi="Verdana"/>
          <w:sz w:val="20"/>
          <w:szCs w:val="20"/>
        </w:rPr>
      </w:pPr>
    </w:p>
    <w:p w:rsidR="0023436B" w:rsidRDefault="0023436B" w:rsidP="009411E2">
      <w:pPr>
        <w:spacing w:line="360" w:lineRule="auto"/>
        <w:rPr>
          <w:rFonts w:ascii="Verdana" w:hAnsi="Verdana"/>
          <w:sz w:val="20"/>
          <w:szCs w:val="20"/>
        </w:rPr>
      </w:pPr>
    </w:p>
    <w:p w:rsidR="009411E2" w:rsidRPr="003F5983" w:rsidRDefault="009411E2" w:rsidP="00351379">
      <w:pPr>
        <w:pStyle w:val="Lijstalinea"/>
        <w:numPr>
          <w:ilvl w:val="2"/>
          <w:numId w:val="5"/>
        </w:numPr>
        <w:spacing w:line="360" w:lineRule="auto"/>
        <w:rPr>
          <w:rFonts w:ascii="Verdana" w:hAnsi="Verdana"/>
          <w:sz w:val="20"/>
          <w:szCs w:val="20"/>
          <w:u w:val="single"/>
        </w:rPr>
      </w:pPr>
      <w:r w:rsidRPr="003F5983">
        <w:rPr>
          <w:rFonts w:ascii="Verdana" w:hAnsi="Verdana"/>
          <w:sz w:val="20"/>
          <w:szCs w:val="20"/>
          <w:u w:val="single"/>
        </w:rPr>
        <w:lastRenderedPageBreak/>
        <w:t>Vraagstelling</w:t>
      </w:r>
    </w:p>
    <w:p w:rsidR="009411E2" w:rsidRPr="00353A93" w:rsidRDefault="009411E2" w:rsidP="009411E2">
      <w:pPr>
        <w:spacing w:after="160" w:line="360" w:lineRule="auto"/>
        <w:rPr>
          <w:rFonts w:ascii="Verdana" w:hAnsi="Verdana"/>
          <w:sz w:val="20"/>
          <w:szCs w:val="20"/>
        </w:rPr>
      </w:pPr>
      <w:r w:rsidRPr="00353A93">
        <w:rPr>
          <w:rFonts w:ascii="Verdana" w:hAnsi="Verdana"/>
          <w:sz w:val="20"/>
          <w:szCs w:val="20"/>
        </w:rPr>
        <w:t>Centrale vraag:</w:t>
      </w:r>
    </w:p>
    <w:p w:rsidR="009411E2" w:rsidRPr="00353A93" w:rsidRDefault="009411E2" w:rsidP="009411E2">
      <w:pPr>
        <w:spacing w:after="160" w:line="360" w:lineRule="auto"/>
        <w:rPr>
          <w:rFonts w:ascii="Verdana" w:hAnsi="Verdana"/>
          <w:sz w:val="20"/>
          <w:szCs w:val="20"/>
        </w:rPr>
      </w:pPr>
      <w:r w:rsidRPr="00353A93">
        <w:rPr>
          <w:rFonts w:ascii="Verdana" w:hAnsi="Verdana"/>
          <w:sz w:val="20"/>
          <w:szCs w:val="20"/>
        </w:rPr>
        <w:t>‘</w:t>
      </w:r>
      <w:r>
        <w:rPr>
          <w:rFonts w:ascii="Verdana" w:hAnsi="Verdana"/>
          <w:i/>
          <w:sz w:val="20"/>
          <w:szCs w:val="20"/>
        </w:rPr>
        <w:t xml:space="preserve">Op welke wijze </w:t>
      </w:r>
      <w:r w:rsidRPr="00353A93">
        <w:rPr>
          <w:rFonts w:ascii="Verdana" w:hAnsi="Verdana"/>
          <w:i/>
          <w:sz w:val="20"/>
          <w:szCs w:val="20"/>
        </w:rPr>
        <w:t>draagt het project ‘Afz</w:t>
      </w:r>
      <w:r w:rsidR="007418D1">
        <w:rPr>
          <w:rFonts w:ascii="Verdana" w:hAnsi="Verdana"/>
          <w:i/>
          <w:sz w:val="20"/>
          <w:szCs w:val="20"/>
        </w:rPr>
        <w:t>ondering een uitzondering’</w:t>
      </w:r>
      <w:r w:rsidRPr="00353A93">
        <w:rPr>
          <w:rFonts w:ascii="Verdana" w:hAnsi="Verdana"/>
          <w:i/>
          <w:sz w:val="20"/>
          <w:szCs w:val="20"/>
        </w:rPr>
        <w:t xml:space="preserve"> bij aan het terugdringen van afzonderingen in afzonderingsruimtes binnen de organisatie Ipse de Bruggen?</w:t>
      </w:r>
      <w:r w:rsidRPr="00353A93">
        <w:rPr>
          <w:rFonts w:ascii="Verdana" w:hAnsi="Verdana"/>
          <w:sz w:val="20"/>
          <w:szCs w:val="20"/>
        </w:rPr>
        <w:t>’</w:t>
      </w:r>
    </w:p>
    <w:p w:rsidR="009411E2" w:rsidRPr="00353A93" w:rsidRDefault="009411E2" w:rsidP="009411E2">
      <w:pPr>
        <w:spacing w:after="160" w:line="360" w:lineRule="auto"/>
        <w:rPr>
          <w:rFonts w:ascii="Verdana" w:hAnsi="Verdana"/>
          <w:sz w:val="20"/>
          <w:szCs w:val="20"/>
        </w:rPr>
      </w:pPr>
      <w:r w:rsidRPr="00353A93">
        <w:rPr>
          <w:rFonts w:ascii="Verdana" w:hAnsi="Verdana"/>
          <w:sz w:val="20"/>
          <w:szCs w:val="20"/>
        </w:rPr>
        <w:t>Deelvragen:</w:t>
      </w:r>
    </w:p>
    <w:p w:rsidR="009411E2" w:rsidRDefault="009411E2" w:rsidP="009411E2">
      <w:pPr>
        <w:pStyle w:val="Lijstalinea"/>
        <w:numPr>
          <w:ilvl w:val="0"/>
          <w:numId w:val="9"/>
        </w:numPr>
        <w:spacing w:after="160" w:line="360" w:lineRule="auto"/>
        <w:rPr>
          <w:rFonts w:ascii="Verdana" w:hAnsi="Verdana"/>
          <w:sz w:val="20"/>
          <w:szCs w:val="20"/>
        </w:rPr>
      </w:pPr>
      <w:r>
        <w:rPr>
          <w:rFonts w:ascii="Verdana" w:hAnsi="Verdana"/>
          <w:sz w:val="20"/>
          <w:szCs w:val="20"/>
        </w:rPr>
        <w:t xml:space="preserve">Wat is het beleid van Ipse de Bruggen met betrekking tot de afzonderingsmaatregel? </w:t>
      </w:r>
    </w:p>
    <w:p w:rsidR="009411E2" w:rsidRDefault="009411E2" w:rsidP="009411E2">
      <w:pPr>
        <w:pStyle w:val="Lijstalinea"/>
        <w:numPr>
          <w:ilvl w:val="0"/>
          <w:numId w:val="9"/>
        </w:numPr>
        <w:spacing w:after="160" w:line="360" w:lineRule="auto"/>
        <w:rPr>
          <w:rFonts w:ascii="Verdana" w:hAnsi="Verdana"/>
          <w:sz w:val="20"/>
          <w:szCs w:val="20"/>
        </w:rPr>
      </w:pPr>
      <w:r>
        <w:rPr>
          <w:rFonts w:ascii="Verdana" w:hAnsi="Verdana"/>
          <w:sz w:val="20"/>
          <w:szCs w:val="20"/>
        </w:rPr>
        <w:t>Wat is de trend van het aantal afzonderingen in de periode voor (januari 2012 tot augustus 2013) en gedurende het project (na augustus 2013)?</w:t>
      </w:r>
    </w:p>
    <w:p w:rsidR="009411E2" w:rsidRPr="00353A93" w:rsidRDefault="009411E2" w:rsidP="009411E2">
      <w:pPr>
        <w:pStyle w:val="Lijstalinea"/>
        <w:numPr>
          <w:ilvl w:val="0"/>
          <w:numId w:val="9"/>
        </w:numPr>
        <w:spacing w:after="160" w:line="360" w:lineRule="auto"/>
        <w:rPr>
          <w:rFonts w:ascii="Verdana" w:hAnsi="Verdana"/>
          <w:sz w:val="20"/>
          <w:szCs w:val="20"/>
        </w:rPr>
      </w:pPr>
      <w:r>
        <w:rPr>
          <w:rFonts w:ascii="Verdana" w:hAnsi="Verdana"/>
          <w:sz w:val="20"/>
          <w:szCs w:val="20"/>
        </w:rPr>
        <w:t xml:space="preserve">Wat zijn blijkens de dossiers </w:t>
      </w:r>
      <w:r w:rsidR="00F215A8">
        <w:rPr>
          <w:rFonts w:ascii="Verdana" w:hAnsi="Verdana"/>
          <w:sz w:val="20"/>
          <w:szCs w:val="20"/>
        </w:rPr>
        <w:t xml:space="preserve">en </w:t>
      </w:r>
      <w:r w:rsidR="00283667">
        <w:rPr>
          <w:rFonts w:ascii="Verdana" w:hAnsi="Verdana"/>
          <w:sz w:val="20"/>
          <w:szCs w:val="20"/>
        </w:rPr>
        <w:t xml:space="preserve">volgens </w:t>
      </w:r>
      <w:r w:rsidR="00F215A8">
        <w:rPr>
          <w:rFonts w:ascii="Verdana" w:hAnsi="Verdana"/>
          <w:sz w:val="20"/>
          <w:szCs w:val="20"/>
        </w:rPr>
        <w:t xml:space="preserve">de zorgprofessionals </w:t>
      </w:r>
      <w:r>
        <w:rPr>
          <w:rFonts w:ascii="Verdana" w:hAnsi="Verdana"/>
          <w:sz w:val="20"/>
          <w:szCs w:val="20"/>
        </w:rPr>
        <w:t>ach</w:t>
      </w:r>
      <w:r w:rsidR="00C45FAE">
        <w:rPr>
          <w:rFonts w:ascii="Verdana" w:hAnsi="Verdana"/>
          <w:sz w:val="20"/>
          <w:szCs w:val="20"/>
        </w:rPr>
        <w:t>tergronden die meespelen bij de</w:t>
      </w:r>
      <w:r>
        <w:rPr>
          <w:rFonts w:ascii="Verdana" w:hAnsi="Verdana"/>
          <w:sz w:val="20"/>
          <w:szCs w:val="20"/>
        </w:rPr>
        <w:t xml:space="preserve"> toepassing van afzonderingsmaatregelen in de afzonderingsruimte?</w:t>
      </w:r>
    </w:p>
    <w:p w:rsidR="009411E2" w:rsidRDefault="009411E2" w:rsidP="009411E2">
      <w:pPr>
        <w:pStyle w:val="Lijstalinea"/>
        <w:numPr>
          <w:ilvl w:val="0"/>
          <w:numId w:val="9"/>
        </w:numPr>
        <w:spacing w:after="160" w:line="360" w:lineRule="auto"/>
        <w:rPr>
          <w:rFonts w:ascii="Verdana" w:hAnsi="Verdana"/>
          <w:sz w:val="20"/>
          <w:szCs w:val="20"/>
        </w:rPr>
      </w:pPr>
      <w:r w:rsidRPr="00353A93">
        <w:rPr>
          <w:rFonts w:ascii="Verdana" w:hAnsi="Verdana"/>
          <w:sz w:val="20"/>
          <w:szCs w:val="20"/>
        </w:rPr>
        <w:t>Wat zijn de ervaringen van de zorgprofessionals en cliënten wat betreft het afbouwen van de toepassing van afzonderingsmaatregelen?</w:t>
      </w:r>
    </w:p>
    <w:p w:rsidR="007F2DF8" w:rsidRDefault="009411E2" w:rsidP="00221A02">
      <w:pPr>
        <w:pStyle w:val="Lijstalinea"/>
        <w:numPr>
          <w:ilvl w:val="0"/>
          <w:numId w:val="9"/>
        </w:numPr>
        <w:spacing w:after="160" w:line="360" w:lineRule="auto"/>
        <w:rPr>
          <w:rFonts w:ascii="Verdana" w:hAnsi="Verdana"/>
          <w:sz w:val="20"/>
          <w:szCs w:val="20"/>
        </w:rPr>
      </w:pPr>
      <w:r w:rsidRPr="009411E2">
        <w:rPr>
          <w:rFonts w:ascii="Verdana" w:hAnsi="Verdana"/>
          <w:sz w:val="20"/>
          <w:szCs w:val="20"/>
        </w:rPr>
        <w:t>Welke ervaringen hebben de zorgprofessionals met betrekking tot alternatieven voor de afzonderingsmaatregel?</w:t>
      </w:r>
    </w:p>
    <w:p w:rsidR="00221A02" w:rsidRPr="00221A02" w:rsidRDefault="00221A02" w:rsidP="00221A02">
      <w:pPr>
        <w:pStyle w:val="Lijstalinea"/>
        <w:spacing w:after="160" w:line="360" w:lineRule="auto"/>
        <w:rPr>
          <w:rFonts w:ascii="Verdana" w:hAnsi="Verdana"/>
          <w:sz w:val="20"/>
          <w:szCs w:val="20"/>
        </w:rPr>
      </w:pPr>
    </w:p>
    <w:p w:rsidR="00080F8F" w:rsidRPr="000C4D73" w:rsidRDefault="00080F8F" w:rsidP="007F2DF8">
      <w:pPr>
        <w:pStyle w:val="Lijstalinea"/>
        <w:numPr>
          <w:ilvl w:val="1"/>
          <w:numId w:val="5"/>
        </w:numPr>
        <w:spacing w:after="160" w:line="259" w:lineRule="auto"/>
        <w:rPr>
          <w:rFonts w:ascii="Arial" w:hAnsi="Arial" w:cs="Arial"/>
          <w:b/>
        </w:rPr>
      </w:pPr>
      <w:r w:rsidRPr="000C4D73">
        <w:rPr>
          <w:rFonts w:ascii="Verdana" w:hAnsi="Verdana" w:cs="Arial"/>
          <w:b/>
        </w:rPr>
        <w:t>Leeswijzer</w:t>
      </w:r>
    </w:p>
    <w:p w:rsidR="000C4D73" w:rsidRDefault="00AD46B8" w:rsidP="007F2DF8">
      <w:pPr>
        <w:spacing w:after="160" w:line="360" w:lineRule="auto"/>
        <w:rPr>
          <w:rFonts w:ascii="Verdana" w:hAnsi="Verdana" w:cs="Arial"/>
          <w:sz w:val="20"/>
          <w:szCs w:val="20"/>
        </w:rPr>
      </w:pPr>
      <w:r>
        <w:rPr>
          <w:rFonts w:ascii="Verdana" w:hAnsi="Verdana" w:cs="Arial"/>
          <w:sz w:val="20"/>
          <w:szCs w:val="20"/>
        </w:rPr>
        <w:t>I</w:t>
      </w:r>
      <w:r w:rsidR="00936FDA">
        <w:rPr>
          <w:rFonts w:ascii="Verdana" w:hAnsi="Verdana" w:cs="Arial"/>
          <w:sz w:val="20"/>
          <w:szCs w:val="20"/>
        </w:rPr>
        <w:t>n de volgende hoofdstukken is</w:t>
      </w:r>
      <w:r>
        <w:rPr>
          <w:rFonts w:ascii="Verdana" w:hAnsi="Verdana" w:cs="Arial"/>
          <w:sz w:val="20"/>
          <w:szCs w:val="20"/>
        </w:rPr>
        <w:t xml:space="preserve"> d</w:t>
      </w:r>
      <w:r w:rsidR="00936FDA">
        <w:rPr>
          <w:rFonts w:ascii="Verdana" w:hAnsi="Verdana" w:cs="Arial"/>
          <w:sz w:val="20"/>
          <w:szCs w:val="20"/>
        </w:rPr>
        <w:t>e uitvoering van het onderzoek in kaart gebracht. De onderzoeksmethodes zijn</w:t>
      </w:r>
      <w:r w:rsidR="007901EA">
        <w:rPr>
          <w:rFonts w:ascii="Verdana" w:hAnsi="Verdana" w:cs="Arial"/>
          <w:sz w:val="20"/>
          <w:szCs w:val="20"/>
        </w:rPr>
        <w:t xml:space="preserve"> uiteengezet. Hierbij is onder andere aangegeven hoe de interviews en het dossieronderzoek zijn uitgewerkt</w:t>
      </w:r>
      <w:r w:rsidR="00B14234">
        <w:rPr>
          <w:rFonts w:ascii="Verdana" w:hAnsi="Verdana" w:cs="Arial"/>
          <w:sz w:val="20"/>
          <w:szCs w:val="20"/>
        </w:rPr>
        <w:t xml:space="preserve"> in de resultaten. Daarnaast zijn de</w:t>
      </w:r>
      <w:r w:rsidR="007901EA">
        <w:rPr>
          <w:rFonts w:ascii="Verdana" w:hAnsi="Verdana" w:cs="Arial"/>
          <w:sz w:val="20"/>
          <w:szCs w:val="20"/>
        </w:rPr>
        <w:t xml:space="preserve"> juridische en maatschappelijk</w:t>
      </w:r>
      <w:r w:rsidR="00B14234">
        <w:rPr>
          <w:rFonts w:ascii="Verdana" w:hAnsi="Verdana" w:cs="Arial"/>
          <w:sz w:val="20"/>
          <w:szCs w:val="20"/>
        </w:rPr>
        <w:t>e</w:t>
      </w:r>
      <w:r w:rsidR="007901EA">
        <w:rPr>
          <w:rFonts w:ascii="Verdana" w:hAnsi="Verdana" w:cs="Arial"/>
          <w:sz w:val="20"/>
          <w:szCs w:val="20"/>
        </w:rPr>
        <w:t xml:space="preserve"> kaders te vinden in de volgende hoofdstukken. Hierin st</w:t>
      </w:r>
      <w:r w:rsidR="00C45FAE">
        <w:rPr>
          <w:rFonts w:ascii="Verdana" w:hAnsi="Verdana" w:cs="Arial"/>
          <w:sz w:val="20"/>
          <w:szCs w:val="20"/>
        </w:rPr>
        <w:t>aan</w:t>
      </w:r>
      <w:r w:rsidR="00B14234">
        <w:rPr>
          <w:rFonts w:ascii="Verdana" w:hAnsi="Verdana" w:cs="Arial"/>
          <w:sz w:val="20"/>
          <w:szCs w:val="20"/>
        </w:rPr>
        <w:t xml:space="preserve"> beschreven welke</w:t>
      </w:r>
      <w:r w:rsidR="007901EA">
        <w:rPr>
          <w:rFonts w:ascii="Verdana" w:hAnsi="Verdana" w:cs="Arial"/>
          <w:sz w:val="20"/>
          <w:szCs w:val="20"/>
        </w:rPr>
        <w:t xml:space="preserve"> juridische en maatschappelijk</w:t>
      </w:r>
      <w:r w:rsidR="0023436B">
        <w:rPr>
          <w:rFonts w:ascii="Verdana" w:hAnsi="Verdana" w:cs="Arial"/>
          <w:sz w:val="20"/>
          <w:szCs w:val="20"/>
        </w:rPr>
        <w:t>e</w:t>
      </w:r>
      <w:r w:rsidR="007901EA">
        <w:rPr>
          <w:rFonts w:ascii="Verdana" w:hAnsi="Verdana" w:cs="Arial"/>
          <w:sz w:val="20"/>
          <w:szCs w:val="20"/>
        </w:rPr>
        <w:t xml:space="preserve"> kaders binnen het </w:t>
      </w:r>
      <w:r w:rsidR="00B14234">
        <w:rPr>
          <w:rFonts w:ascii="Verdana" w:hAnsi="Verdana" w:cs="Arial"/>
          <w:sz w:val="20"/>
          <w:szCs w:val="20"/>
        </w:rPr>
        <w:t>onderzoek van belang zijn. Na he</w:t>
      </w:r>
      <w:r w:rsidR="007901EA">
        <w:rPr>
          <w:rFonts w:ascii="Verdana" w:hAnsi="Verdana" w:cs="Arial"/>
          <w:sz w:val="20"/>
          <w:szCs w:val="20"/>
        </w:rPr>
        <w:t xml:space="preserve">t hoofdstuk </w:t>
      </w:r>
      <w:r w:rsidR="00B14234">
        <w:rPr>
          <w:rFonts w:ascii="Verdana" w:hAnsi="Verdana" w:cs="Arial"/>
          <w:sz w:val="20"/>
          <w:szCs w:val="20"/>
        </w:rPr>
        <w:t xml:space="preserve">van de kaders </w:t>
      </w:r>
      <w:r w:rsidR="007901EA">
        <w:rPr>
          <w:rFonts w:ascii="Verdana" w:hAnsi="Verdana" w:cs="Arial"/>
          <w:sz w:val="20"/>
          <w:szCs w:val="20"/>
        </w:rPr>
        <w:t>zijn de resultaten te vinden</w:t>
      </w:r>
      <w:r w:rsidR="00B14234">
        <w:rPr>
          <w:rFonts w:ascii="Verdana" w:hAnsi="Verdana" w:cs="Arial"/>
          <w:sz w:val="20"/>
          <w:szCs w:val="20"/>
        </w:rPr>
        <w:t>. Deze betreffen de resultaten</w:t>
      </w:r>
      <w:r w:rsidR="007901EA">
        <w:rPr>
          <w:rFonts w:ascii="Verdana" w:hAnsi="Verdana" w:cs="Arial"/>
          <w:sz w:val="20"/>
          <w:szCs w:val="20"/>
        </w:rPr>
        <w:t xml:space="preserve"> van het documentatieonderzoek, het dossieronderzoek en de interviews met de zorgprofessionals. De belangrijkste gegevens zijn uitgewerkt in dit hoofdstuk. Na de resultaten zijn </w:t>
      </w:r>
      <w:r w:rsidR="00B14234">
        <w:rPr>
          <w:rFonts w:ascii="Verdana" w:hAnsi="Verdana" w:cs="Arial"/>
          <w:sz w:val="20"/>
          <w:szCs w:val="20"/>
        </w:rPr>
        <w:t xml:space="preserve">de conclusies uiteengezet. De belangrijkste bevindingen van alle onderzoeken zijn uitgewerkt. </w:t>
      </w:r>
      <w:r w:rsidR="007901EA">
        <w:rPr>
          <w:rFonts w:ascii="Verdana" w:hAnsi="Verdana" w:cs="Arial"/>
          <w:sz w:val="20"/>
          <w:szCs w:val="20"/>
        </w:rPr>
        <w:t>Ten slotte zijn</w:t>
      </w:r>
      <w:r w:rsidR="00B14234">
        <w:rPr>
          <w:rFonts w:ascii="Verdana" w:hAnsi="Verdana" w:cs="Arial"/>
          <w:sz w:val="20"/>
          <w:szCs w:val="20"/>
        </w:rPr>
        <w:t xml:space="preserve"> er een aantal aanbevelingen gedaan op basis van de onderzoeken. Deze aanbevelingen zijn zowel voor</w:t>
      </w:r>
      <w:r w:rsidR="00D174A7">
        <w:rPr>
          <w:rFonts w:ascii="Verdana" w:hAnsi="Verdana" w:cs="Arial"/>
          <w:sz w:val="20"/>
          <w:szCs w:val="20"/>
        </w:rPr>
        <w:t xml:space="preserve"> de zorgprofessionals</w:t>
      </w:r>
      <w:r w:rsidR="00B14234">
        <w:rPr>
          <w:rFonts w:ascii="Verdana" w:hAnsi="Verdana" w:cs="Arial"/>
          <w:sz w:val="20"/>
          <w:szCs w:val="20"/>
        </w:rPr>
        <w:t xml:space="preserve"> als voor de organisatie IdB</w:t>
      </w:r>
      <w:r w:rsidR="00D174A7">
        <w:rPr>
          <w:rFonts w:ascii="Verdana" w:hAnsi="Verdana" w:cs="Arial"/>
          <w:sz w:val="20"/>
          <w:szCs w:val="20"/>
        </w:rPr>
        <w:t xml:space="preserve"> van belang</w:t>
      </w:r>
      <w:r w:rsidR="00B14234">
        <w:rPr>
          <w:rFonts w:ascii="Verdana" w:hAnsi="Verdana" w:cs="Arial"/>
          <w:sz w:val="20"/>
          <w:szCs w:val="20"/>
        </w:rPr>
        <w:t xml:space="preserve">.  </w:t>
      </w:r>
      <w:r w:rsidR="007901EA">
        <w:rPr>
          <w:rFonts w:ascii="Verdana" w:hAnsi="Verdana" w:cs="Arial"/>
          <w:sz w:val="20"/>
          <w:szCs w:val="20"/>
        </w:rPr>
        <w:t xml:space="preserve">  </w:t>
      </w:r>
    </w:p>
    <w:p w:rsidR="000C4D73" w:rsidRDefault="000C4D73" w:rsidP="007F2DF8">
      <w:pPr>
        <w:spacing w:after="160" w:line="360" w:lineRule="auto"/>
        <w:rPr>
          <w:rFonts w:ascii="Verdana" w:hAnsi="Verdana" w:cs="Arial"/>
          <w:sz w:val="20"/>
          <w:szCs w:val="20"/>
        </w:rPr>
      </w:pPr>
    </w:p>
    <w:p w:rsidR="00B14234" w:rsidRDefault="007901EA" w:rsidP="007F2DF8">
      <w:pPr>
        <w:spacing w:after="160" w:line="360" w:lineRule="auto"/>
        <w:rPr>
          <w:rFonts w:ascii="Verdana" w:hAnsi="Verdana" w:cs="Arial"/>
          <w:sz w:val="20"/>
          <w:szCs w:val="20"/>
        </w:rPr>
      </w:pPr>
      <w:r>
        <w:rPr>
          <w:rFonts w:ascii="Verdana" w:hAnsi="Verdana" w:cs="Arial"/>
          <w:sz w:val="20"/>
          <w:szCs w:val="20"/>
        </w:rPr>
        <w:t xml:space="preserve">   </w:t>
      </w:r>
      <w:r w:rsidR="00936FDA">
        <w:rPr>
          <w:rFonts w:ascii="Verdana" w:hAnsi="Verdana" w:cs="Arial"/>
          <w:sz w:val="20"/>
          <w:szCs w:val="20"/>
        </w:rPr>
        <w:t xml:space="preserve"> </w:t>
      </w:r>
    </w:p>
    <w:p w:rsidR="0023436B" w:rsidRPr="007F2DF8" w:rsidRDefault="0023436B" w:rsidP="007F2DF8">
      <w:pPr>
        <w:spacing w:after="160" w:line="360" w:lineRule="auto"/>
        <w:rPr>
          <w:rFonts w:ascii="Verdana" w:hAnsi="Verdana" w:cs="Arial"/>
          <w:sz w:val="20"/>
          <w:szCs w:val="20"/>
        </w:rPr>
      </w:pPr>
    </w:p>
    <w:p w:rsidR="00080F8F" w:rsidRDefault="00080F8F" w:rsidP="00080F8F">
      <w:pPr>
        <w:pStyle w:val="Lijstalinea"/>
        <w:numPr>
          <w:ilvl w:val="0"/>
          <w:numId w:val="5"/>
        </w:numPr>
        <w:spacing w:line="240" w:lineRule="auto"/>
        <w:rPr>
          <w:rFonts w:ascii="Verdana" w:hAnsi="Verdana" w:cs="Arial"/>
          <w:b/>
        </w:rPr>
      </w:pPr>
      <w:r w:rsidRPr="00A96630">
        <w:rPr>
          <w:rFonts w:ascii="Verdana" w:hAnsi="Verdana" w:cs="Arial"/>
          <w:b/>
        </w:rPr>
        <w:lastRenderedPageBreak/>
        <w:t>Methode</w:t>
      </w:r>
    </w:p>
    <w:p w:rsidR="000C4D73" w:rsidRPr="00A96630" w:rsidRDefault="000C4D73" w:rsidP="000C4D73">
      <w:pPr>
        <w:pStyle w:val="Lijstalinea"/>
        <w:spacing w:line="240" w:lineRule="auto"/>
        <w:rPr>
          <w:rFonts w:ascii="Verdana" w:hAnsi="Verdana" w:cs="Arial"/>
          <w:b/>
        </w:rPr>
      </w:pPr>
    </w:p>
    <w:p w:rsidR="00080F8F" w:rsidRPr="000C4D73" w:rsidRDefault="00080F8F" w:rsidP="00080F8F">
      <w:pPr>
        <w:pStyle w:val="Lijstalinea"/>
        <w:numPr>
          <w:ilvl w:val="1"/>
          <w:numId w:val="5"/>
        </w:numPr>
        <w:spacing w:line="240" w:lineRule="auto"/>
        <w:rPr>
          <w:rFonts w:ascii="Verdana" w:hAnsi="Verdana" w:cs="Arial"/>
          <w:b/>
        </w:rPr>
      </w:pPr>
      <w:r w:rsidRPr="000C4D73">
        <w:rPr>
          <w:rFonts w:ascii="Verdana" w:hAnsi="Verdana" w:cs="Arial"/>
          <w:b/>
        </w:rPr>
        <w:t>Keuze en verantwoording van methoden</w:t>
      </w:r>
    </w:p>
    <w:p w:rsidR="00080F8F" w:rsidRPr="00353A93" w:rsidRDefault="00080F8F" w:rsidP="00080F8F">
      <w:pPr>
        <w:spacing w:line="360" w:lineRule="auto"/>
        <w:rPr>
          <w:rFonts w:ascii="Verdana" w:hAnsi="Verdana"/>
          <w:sz w:val="20"/>
          <w:szCs w:val="20"/>
        </w:rPr>
      </w:pPr>
      <w:r w:rsidRPr="00353A93">
        <w:rPr>
          <w:rFonts w:ascii="Verdana" w:hAnsi="Verdana"/>
          <w:sz w:val="20"/>
          <w:szCs w:val="20"/>
        </w:rPr>
        <w:t>H</w:t>
      </w:r>
      <w:r w:rsidR="000A7EA8">
        <w:rPr>
          <w:rFonts w:ascii="Verdana" w:hAnsi="Verdana"/>
          <w:sz w:val="20"/>
          <w:szCs w:val="20"/>
        </w:rPr>
        <w:t>et onderzoek is</w:t>
      </w:r>
      <w:r>
        <w:rPr>
          <w:rFonts w:ascii="Verdana" w:hAnsi="Verdana"/>
          <w:sz w:val="20"/>
          <w:szCs w:val="20"/>
        </w:rPr>
        <w:t xml:space="preserve"> een kwalitatief</w:t>
      </w:r>
      <w:r w:rsidRPr="00353A93">
        <w:rPr>
          <w:rFonts w:ascii="Verdana" w:hAnsi="Verdana"/>
          <w:sz w:val="20"/>
          <w:szCs w:val="20"/>
        </w:rPr>
        <w:t xml:space="preserve"> en explorerend onderzoek. Een kwalitatief onderzoek is een on</w:t>
      </w:r>
      <w:r w:rsidR="00F215A8">
        <w:rPr>
          <w:rFonts w:ascii="Verdana" w:hAnsi="Verdana"/>
          <w:sz w:val="20"/>
          <w:szCs w:val="20"/>
        </w:rPr>
        <w:t>derzoek dat</w:t>
      </w:r>
      <w:r w:rsidRPr="00353A93">
        <w:rPr>
          <w:rFonts w:ascii="Verdana" w:hAnsi="Verdana"/>
          <w:sz w:val="20"/>
          <w:szCs w:val="20"/>
        </w:rPr>
        <w:t xml:space="preserve"> niet gebonden is aan cijfermatige gegevens. Er is sprake van een open en flexibel onderzoek, omdat de onderzoeker zich kan aanpassen aan de omstandigheden tijdens het onderzoek. Bij de kwalitatieve dataverzamelingsmethoden, zoals een interview, staat de beleving van de onderzochte centraal. Tijdens een kwalitatief onderzoek worden onderzoekseenheden als geheel onderzocht in de omgeving</w:t>
      </w:r>
      <w:r w:rsidRPr="00353A93">
        <w:rPr>
          <w:rStyle w:val="Voetnootmarkering"/>
          <w:rFonts w:ascii="Verdana" w:hAnsi="Verdana"/>
        </w:rPr>
        <w:footnoteReference w:id="25"/>
      </w:r>
      <w:r w:rsidRPr="00353A93">
        <w:rPr>
          <w:rFonts w:ascii="Verdana" w:hAnsi="Verdana"/>
          <w:sz w:val="20"/>
          <w:szCs w:val="20"/>
        </w:rPr>
        <w:t>. Onderzoekseenheden zijn meestal personen die tijdens het onderzoek worden onderzocht</w:t>
      </w:r>
      <w:r w:rsidRPr="00353A93">
        <w:rPr>
          <w:rStyle w:val="Voetnootmarkering"/>
          <w:rFonts w:ascii="Verdana" w:hAnsi="Verdana"/>
        </w:rPr>
        <w:footnoteReference w:id="26"/>
      </w:r>
      <w:r w:rsidRPr="00353A93">
        <w:rPr>
          <w:rFonts w:ascii="Verdana" w:hAnsi="Verdana"/>
          <w:sz w:val="20"/>
          <w:szCs w:val="20"/>
        </w:rPr>
        <w:t>.</w:t>
      </w:r>
    </w:p>
    <w:p w:rsidR="00080F8F" w:rsidRDefault="000A7EA8" w:rsidP="00080F8F">
      <w:pPr>
        <w:spacing w:line="360" w:lineRule="auto"/>
        <w:rPr>
          <w:rFonts w:ascii="Verdana" w:hAnsi="Verdana"/>
          <w:sz w:val="20"/>
          <w:szCs w:val="20"/>
        </w:rPr>
      </w:pPr>
      <w:r>
        <w:rPr>
          <w:rFonts w:ascii="Verdana" w:hAnsi="Verdana"/>
          <w:sz w:val="20"/>
          <w:szCs w:val="20"/>
        </w:rPr>
        <w:t>Er zijn</w:t>
      </w:r>
      <w:r w:rsidR="00080F8F" w:rsidRPr="00353A93">
        <w:rPr>
          <w:rFonts w:ascii="Verdana" w:hAnsi="Verdana"/>
          <w:sz w:val="20"/>
          <w:szCs w:val="20"/>
        </w:rPr>
        <w:t xml:space="preserve"> half g</w:t>
      </w:r>
      <w:r>
        <w:rPr>
          <w:rFonts w:ascii="Verdana" w:hAnsi="Verdana"/>
          <w:sz w:val="20"/>
          <w:szCs w:val="20"/>
        </w:rPr>
        <w:t>estructureerde interviews</w:t>
      </w:r>
      <w:r w:rsidR="00080F8F" w:rsidRPr="00353A93">
        <w:rPr>
          <w:rFonts w:ascii="Verdana" w:hAnsi="Verdana"/>
          <w:sz w:val="20"/>
          <w:szCs w:val="20"/>
        </w:rPr>
        <w:t xml:space="preserve"> gehou</w:t>
      </w:r>
      <w:r w:rsidR="00E934BA">
        <w:rPr>
          <w:rFonts w:ascii="Verdana" w:hAnsi="Verdana"/>
          <w:sz w:val="20"/>
          <w:szCs w:val="20"/>
        </w:rPr>
        <w:t>den met de zorgprofessionals die betrokken zijn bij de afbouw van de afzonderingsmaatregelen in de AZR</w:t>
      </w:r>
      <w:r w:rsidR="00080F8F" w:rsidRPr="00353A93">
        <w:rPr>
          <w:rFonts w:ascii="Verdana" w:hAnsi="Verdana"/>
          <w:sz w:val="20"/>
          <w:szCs w:val="20"/>
        </w:rPr>
        <w:t>. Aan</w:t>
      </w:r>
      <w:r>
        <w:rPr>
          <w:rFonts w:ascii="Verdana" w:hAnsi="Verdana"/>
          <w:sz w:val="20"/>
          <w:szCs w:val="20"/>
        </w:rPr>
        <w:t xml:space="preserve"> de hand van deze interviews is</w:t>
      </w:r>
      <w:r w:rsidR="000D0EBF">
        <w:rPr>
          <w:rFonts w:ascii="Verdana" w:hAnsi="Verdana"/>
          <w:sz w:val="20"/>
          <w:szCs w:val="20"/>
        </w:rPr>
        <w:t xml:space="preserve"> </w:t>
      </w:r>
      <w:r w:rsidR="00080F8F" w:rsidRPr="00353A93">
        <w:rPr>
          <w:rFonts w:ascii="Verdana" w:hAnsi="Verdana"/>
          <w:sz w:val="20"/>
          <w:szCs w:val="20"/>
        </w:rPr>
        <w:t>achterhaald hoe het project ‘afzondering</w:t>
      </w:r>
      <w:r w:rsidR="000D0EBF">
        <w:rPr>
          <w:rFonts w:ascii="Verdana" w:hAnsi="Verdana"/>
          <w:sz w:val="20"/>
          <w:szCs w:val="20"/>
        </w:rPr>
        <w:t>,</w:t>
      </w:r>
      <w:r w:rsidR="00080F8F" w:rsidRPr="00353A93">
        <w:rPr>
          <w:rFonts w:ascii="Verdana" w:hAnsi="Verdana"/>
          <w:sz w:val="20"/>
          <w:szCs w:val="20"/>
        </w:rPr>
        <w:t xml:space="preserve"> een uitzondering’ bijdraagt aan het terugdringen van de toepassing op afzonderingsm</w:t>
      </w:r>
      <w:r>
        <w:rPr>
          <w:rFonts w:ascii="Verdana" w:hAnsi="Verdana"/>
          <w:sz w:val="20"/>
          <w:szCs w:val="20"/>
        </w:rPr>
        <w:t xml:space="preserve">aatregelen in </w:t>
      </w:r>
      <w:r w:rsidR="00A45145">
        <w:rPr>
          <w:rFonts w:ascii="Verdana" w:hAnsi="Verdana"/>
          <w:sz w:val="20"/>
          <w:szCs w:val="20"/>
        </w:rPr>
        <w:t xml:space="preserve">de </w:t>
      </w:r>
      <w:r w:rsidR="000D0EBF">
        <w:rPr>
          <w:rFonts w:ascii="Verdana" w:hAnsi="Verdana"/>
          <w:sz w:val="20"/>
          <w:szCs w:val="20"/>
        </w:rPr>
        <w:t>AZR.</w:t>
      </w:r>
      <w:r>
        <w:rPr>
          <w:rFonts w:ascii="Verdana" w:hAnsi="Verdana"/>
          <w:sz w:val="20"/>
          <w:szCs w:val="20"/>
        </w:rPr>
        <w:t xml:space="preserve"> </w:t>
      </w:r>
      <w:r w:rsidR="00F215A8">
        <w:rPr>
          <w:rFonts w:ascii="Verdana" w:hAnsi="Verdana"/>
          <w:sz w:val="20"/>
          <w:szCs w:val="20"/>
        </w:rPr>
        <w:t xml:space="preserve">Daarnaast is er achterhaald wat de afwegingen zijn om afzonderingsmaatregelen toe te passen. </w:t>
      </w:r>
      <w:r>
        <w:rPr>
          <w:rFonts w:ascii="Verdana" w:hAnsi="Verdana"/>
          <w:sz w:val="20"/>
          <w:szCs w:val="20"/>
        </w:rPr>
        <w:t>Ook is er gebruik</w:t>
      </w:r>
      <w:r w:rsidR="00080F8F" w:rsidRPr="00353A93">
        <w:rPr>
          <w:rFonts w:ascii="Verdana" w:hAnsi="Verdana"/>
          <w:sz w:val="20"/>
          <w:szCs w:val="20"/>
        </w:rPr>
        <w:t xml:space="preserve"> gemaakt van dossier</w:t>
      </w:r>
      <w:r w:rsidR="00080F8F">
        <w:rPr>
          <w:rFonts w:ascii="Verdana" w:hAnsi="Verdana"/>
          <w:sz w:val="20"/>
          <w:szCs w:val="20"/>
        </w:rPr>
        <w:t>- en documentatie</w:t>
      </w:r>
      <w:r w:rsidR="00080F8F" w:rsidRPr="00353A93">
        <w:rPr>
          <w:rFonts w:ascii="Verdana" w:hAnsi="Verdana"/>
          <w:sz w:val="20"/>
          <w:szCs w:val="20"/>
        </w:rPr>
        <w:t>onderzoe</w:t>
      </w:r>
      <w:r w:rsidR="00E934BA">
        <w:rPr>
          <w:rFonts w:ascii="Verdana" w:hAnsi="Verdana"/>
          <w:sz w:val="20"/>
          <w:szCs w:val="20"/>
        </w:rPr>
        <w:t>k. In de volgende paragraven wordt</w:t>
      </w:r>
      <w:r w:rsidR="007712BB">
        <w:rPr>
          <w:rFonts w:ascii="Verdana" w:hAnsi="Verdana"/>
          <w:sz w:val="20"/>
          <w:szCs w:val="20"/>
        </w:rPr>
        <w:t xml:space="preserve"> er </w:t>
      </w:r>
      <w:r w:rsidR="00E934BA">
        <w:rPr>
          <w:rFonts w:ascii="Verdana" w:hAnsi="Verdana"/>
          <w:sz w:val="20"/>
          <w:szCs w:val="20"/>
        </w:rPr>
        <w:t xml:space="preserve">ingegaan </w:t>
      </w:r>
      <w:r w:rsidR="00080F8F" w:rsidRPr="00353A93">
        <w:rPr>
          <w:rFonts w:ascii="Verdana" w:hAnsi="Verdana"/>
          <w:sz w:val="20"/>
          <w:szCs w:val="20"/>
        </w:rPr>
        <w:t>op deze methoden.</w:t>
      </w:r>
    </w:p>
    <w:p w:rsidR="00080F8F" w:rsidRPr="000C4D73" w:rsidRDefault="00080F8F" w:rsidP="000C4D73">
      <w:pPr>
        <w:pStyle w:val="Lijstalinea"/>
        <w:numPr>
          <w:ilvl w:val="2"/>
          <w:numId w:val="5"/>
        </w:numPr>
        <w:spacing w:line="360" w:lineRule="auto"/>
        <w:rPr>
          <w:rFonts w:ascii="Verdana" w:hAnsi="Verdana"/>
          <w:sz w:val="20"/>
          <w:szCs w:val="20"/>
          <w:u w:val="single"/>
        </w:rPr>
      </w:pPr>
      <w:r w:rsidRPr="000C4D73">
        <w:rPr>
          <w:rFonts w:ascii="Verdana" w:hAnsi="Verdana"/>
          <w:sz w:val="20"/>
          <w:szCs w:val="20"/>
          <w:u w:val="single"/>
        </w:rPr>
        <w:t>Dossieronderzoek</w:t>
      </w:r>
    </w:p>
    <w:p w:rsidR="00080F8F" w:rsidRPr="00353A93" w:rsidRDefault="00080F8F" w:rsidP="00080F8F">
      <w:pPr>
        <w:spacing w:line="360" w:lineRule="auto"/>
        <w:rPr>
          <w:rFonts w:ascii="Verdana" w:hAnsi="Verdana"/>
          <w:sz w:val="20"/>
          <w:szCs w:val="20"/>
        </w:rPr>
      </w:pPr>
      <w:r>
        <w:rPr>
          <w:rFonts w:ascii="Verdana" w:hAnsi="Verdana"/>
          <w:sz w:val="20"/>
          <w:szCs w:val="20"/>
        </w:rPr>
        <w:t>Een kwalitatief onderzoeksmethode</w:t>
      </w:r>
      <w:r w:rsidRPr="00353A93">
        <w:rPr>
          <w:rFonts w:ascii="Verdana" w:hAnsi="Verdana"/>
          <w:sz w:val="20"/>
          <w:szCs w:val="20"/>
        </w:rPr>
        <w:t xml:space="preserve"> die </w:t>
      </w:r>
      <w:r w:rsidR="000A7EA8">
        <w:rPr>
          <w:rFonts w:ascii="Verdana" w:hAnsi="Verdana"/>
          <w:sz w:val="20"/>
          <w:szCs w:val="20"/>
        </w:rPr>
        <w:t>tijdens het onderzoek is</w:t>
      </w:r>
      <w:r w:rsidRPr="00353A93">
        <w:rPr>
          <w:rFonts w:ascii="Verdana" w:hAnsi="Verdana"/>
          <w:sz w:val="20"/>
          <w:szCs w:val="20"/>
        </w:rPr>
        <w:t xml:space="preserve"> gehanteerd</w:t>
      </w:r>
      <w:r w:rsidR="00C45FAE">
        <w:rPr>
          <w:rFonts w:ascii="Verdana" w:hAnsi="Verdana"/>
          <w:sz w:val="20"/>
          <w:szCs w:val="20"/>
        </w:rPr>
        <w:t>,</w:t>
      </w:r>
      <w:r w:rsidRPr="00353A93">
        <w:rPr>
          <w:rFonts w:ascii="Verdana" w:hAnsi="Verdana"/>
          <w:sz w:val="20"/>
          <w:szCs w:val="20"/>
        </w:rPr>
        <w:t xml:space="preserve"> is een dossieronderzoek. </w:t>
      </w:r>
      <w:r w:rsidR="000A7EA8">
        <w:rPr>
          <w:rFonts w:ascii="Verdana" w:hAnsi="Verdana"/>
          <w:sz w:val="20"/>
          <w:szCs w:val="20"/>
        </w:rPr>
        <w:t>Er zijn 28</w:t>
      </w:r>
      <w:r>
        <w:rPr>
          <w:rFonts w:ascii="Verdana" w:hAnsi="Verdana"/>
          <w:sz w:val="20"/>
          <w:szCs w:val="20"/>
        </w:rPr>
        <w:t xml:space="preserve"> </w:t>
      </w:r>
      <w:r w:rsidRPr="00353A93">
        <w:rPr>
          <w:rFonts w:ascii="Verdana" w:hAnsi="Verdana"/>
          <w:sz w:val="20"/>
          <w:szCs w:val="20"/>
        </w:rPr>
        <w:t>casussen</w:t>
      </w:r>
      <w:r w:rsidR="000A7EA8">
        <w:rPr>
          <w:rFonts w:ascii="Verdana" w:hAnsi="Verdana"/>
          <w:sz w:val="20"/>
          <w:szCs w:val="20"/>
        </w:rPr>
        <w:t xml:space="preserve"> van 28</w:t>
      </w:r>
      <w:r>
        <w:rPr>
          <w:rFonts w:ascii="Verdana" w:hAnsi="Verdana"/>
          <w:sz w:val="20"/>
          <w:szCs w:val="20"/>
        </w:rPr>
        <w:t xml:space="preserve"> cliënten onderzocht</w:t>
      </w:r>
      <w:r w:rsidRPr="00353A93">
        <w:rPr>
          <w:rFonts w:ascii="Verdana" w:hAnsi="Verdana"/>
          <w:sz w:val="20"/>
          <w:szCs w:val="20"/>
        </w:rPr>
        <w:t xml:space="preserve">. De casussen betreffen situaties waarin de cliënten </w:t>
      </w:r>
      <w:r>
        <w:rPr>
          <w:rFonts w:ascii="Verdana" w:hAnsi="Verdana"/>
          <w:sz w:val="20"/>
          <w:szCs w:val="20"/>
        </w:rPr>
        <w:t xml:space="preserve">ooit </w:t>
      </w:r>
      <w:r w:rsidRPr="00353A93">
        <w:rPr>
          <w:rFonts w:ascii="Verdana" w:hAnsi="Verdana"/>
          <w:sz w:val="20"/>
          <w:szCs w:val="20"/>
        </w:rPr>
        <w:t xml:space="preserve">zijn afgezonderd </w:t>
      </w:r>
      <w:r w:rsidR="000A7EA8">
        <w:rPr>
          <w:rFonts w:ascii="Verdana" w:hAnsi="Verdana"/>
          <w:sz w:val="20"/>
          <w:szCs w:val="20"/>
        </w:rPr>
        <w:t xml:space="preserve">in </w:t>
      </w:r>
      <w:r w:rsidR="00A45145">
        <w:rPr>
          <w:rFonts w:ascii="Verdana" w:hAnsi="Verdana"/>
          <w:sz w:val="20"/>
          <w:szCs w:val="20"/>
        </w:rPr>
        <w:t xml:space="preserve">de </w:t>
      </w:r>
      <w:r w:rsidR="000D0EBF">
        <w:rPr>
          <w:rFonts w:ascii="Verdana" w:hAnsi="Verdana"/>
          <w:sz w:val="20"/>
          <w:szCs w:val="20"/>
        </w:rPr>
        <w:t>AZR</w:t>
      </w:r>
      <w:r w:rsidR="000A7EA8">
        <w:rPr>
          <w:rFonts w:ascii="Verdana" w:hAnsi="Verdana"/>
          <w:sz w:val="20"/>
          <w:szCs w:val="20"/>
        </w:rPr>
        <w:t>. Door middel van dit onderzoek is achterhaald</w:t>
      </w:r>
      <w:r>
        <w:rPr>
          <w:rFonts w:ascii="Verdana" w:hAnsi="Verdana"/>
          <w:sz w:val="20"/>
          <w:szCs w:val="20"/>
        </w:rPr>
        <w:t xml:space="preserve"> </w:t>
      </w:r>
      <w:r w:rsidR="000A7EA8">
        <w:rPr>
          <w:rFonts w:ascii="Verdana" w:hAnsi="Verdana"/>
          <w:sz w:val="20"/>
          <w:szCs w:val="20"/>
        </w:rPr>
        <w:t>w</w:t>
      </w:r>
      <w:r>
        <w:rPr>
          <w:rFonts w:ascii="Verdana" w:hAnsi="Verdana"/>
          <w:sz w:val="20"/>
          <w:szCs w:val="20"/>
        </w:rPr>
        <w:t>at de achtergronden zijn bij de toepassing van de afzonderingsmaa</w:t>
      </w:r>
      <w:r w:rsidR="000D0EBF">
        <w:rPr>
          <w:rFonts w:ascii="Verdana" w:hAnsi="Verdana"/>
          <w:sz w:val="20"/>
          <w:szCs w:val="20"/>
        </w:rPr>
        <w:t xml:space="preserve">tregel in </w:t>
      </w:r>
      <w:r w:rsidR="00A45145">
        <w:rPr>
          <w:rFonts w:ascii="Verdana" w:hAnsi="Verdana"/>
          <w:sz w:val="20"/>
          <w:szCs w:val="20"/>
        </w:rPr>
        <w:t xml:space="preserve">de </w:t>
      </w:r>
      <w:r w:rsidR="000D0EBF">
        <w:rPr>
          <w:rFonts w:ascii="Verdana" w:hAnsi="Verdana"/>
          <w:sz w:val="20"/>
          <w:szCs w:val="20"/>
        </w:rPr>
        <w:t>AZR</w:t>
      </w:r>
      <w:r>
        <w:rPr>
          <w:rFonts w:ascii="Verdana" w:hAnsi="Verdana"/>
          <w:sz w:val="20"/>
          <w:szCs w:val="20"/>
        </w:rPr>
        <w:t>.</w:t>
      </w:r>
      <w:r w:rsidRPr="00353A93">
        <w:rPr>
          <w:rFonts w:ascii="Verdana" w:hAnsi="Verdana"/>
          <w:sz w:val="20"/>
          <w:szCs w:val="20"/>
        </w:rPr>
        <w:t xml:space="preserve"> </w:t>
      </w:r>
    </w:p>
    <w:p w:rsidR="00080F8F" w:rsidRPr="000C4D73" w:rsidRDefault="00080F8F" w:rsidP="000C4D73">
      <w:pPr>
        <w:pStyle w:val="Lijstalinea"/>
        <w:numPr>
          <w:ilvl w:val="2"/>
          <w:numId w:val="5"/>
        </w:numPr>
        <w:spacing w:line="360" w:lineRule="auto"/>
        <w:rPr>
          <w:rFonts w:ascii="Verdana" w:hAnsi="Verdana"/>
          <w:sz w:val="20"/>
          <w:szCs w:val="20"/>
          <w:u w:val="single"/>
        </w:rPr>
      </w:pPr>
      <w:r w:rsidRPr="000C4D73">
        <w:rPr>
          <w:rFonts w:ascii="Verdana" w:hAnsi="Verdana"/>
          <w:sz w:val="20"/>
          <w:szCs w:val="20"/>
          <w:u w:val="single"/>
        </w:rPr>
        <w:t>Half gestructureerde interviews</w:t>
      </w:r>
    </w:p>
    <w:p w:rsidR="00080F8F" w:rsidRPr="00353A93" w:rsidRDefault="00080F8F" w:rsidP="00080F8F">
      <w:pPr>
        <w:spacing w:line="360" w:lineRule="auto"/>
        <w:rPr>
          <w:rFonts w:ascii="Verdana" w:hAnsi="Verdana"/>
          <w:sz w:val="20"/>
          <w:szCs w:val="20"/>
        </w:rPr>
      </w:pPr>
      <w:r w:rsidRPr="00353A93">
        <w:rPr>
          <w:rFonts w:ascii="Verdana" w:hAnsi="Verdana"/>
          <w:sz w:val="20"/>
          <w:szCs w:val="20"/>
        </w:rPr>
        <w:t>Een half gestructureerde interview is een interview waarbij de onderzoeker een vragenlijst heeft of een lijst met onderwerpen</w:t>
      </w:r>
      <w:r>
        <w:rPr>
          <w:rFonts w:ascii="Verdana" w:hAnsi="Verdana"/>
          <w:sz w:val="20"/>
          <w:szCs w:val="20"/>
        </w:rPr>
        <w:t xml:space="preserve"> (topiclijst) </w:t>
      </w:r>
      <w:r w:rsidRPr="00353A93">
        <w:rPr>
          <w:rFonts w:ascii="Verdana" w:hAnsi="Verdana"/>
          <w:sz w:val="20"/>
          <w:szCs w:val="20"/>
        </w:rPr>
        <w:t>gebruikt.</w:t>
      </w:r>
      <w:r w:rsidR="00E934BA">
        <w:rPr>
          <w:rFonts w:ascii="Verdana" w:hAnsi="Verdana"/>
          <w:sz w:val="20"/>
          <w:szCs w:val="20"/>
        </w:rPr>
        <w:t xml:space="preserve"> Tijdens de</w:t>
      </w:r>
      <w:r w:rsidR="000A7EA8">
        <w:rPr>
          <w:rFonts w:ascii="Verdana" w:hAnsi="Verdana"/>
          <w:sz w:val="20"/>
          <w:szCs w:val="20"/>
        </w:rPr>
        <w:t xml:space="preserve"> interview</w:t>
      </w:r>
      <w:r w:rsidR="00E934BA">
        <w:rPr>
          <w:rFonts w:ascii="Verdana" w:hAnsi="Verdana"/>
          <w:sz w:val="20"/>
          <w:szCs w:val="20"/>
        </w:rPr>
        <w:t>s met de zorgprofessionals</w:t>
      </w:r>
      <w:r w:rsidR="000A7EA8">
        <w:rPr>
          <w:rFonts w:ascii="Verdana" w:hAnsi="Verdana"/>
          <w:sz w:val="20"/>
          <w:szCs w:val="20"/>
        </w:rPr>
        <w:t xml:space="preserve"> was</w:t>
      </w:r>
      <w:r>
        <w:rPr>
          <w:rFonts w:ascii="Verdana" w:hAnsi="Verdana"/>
          <w:sz w:val="20"/>
          <w:szCs w:val="20"/>
        </w:rPr>
        <w:t xml:space="preserve"> er</w:t>
      </w:r>
      <w:r w:rsidRPr="00353A93">
        <w:rPr>
          <w:rFonts w:ascii="Verdana" w:hAnsi="Verdana"/>
          <w:sz w:val="20"/>
          <w:szCs w:val="20"/>
        </w:rPr>
        <w:t xml:space="preserve"> alle ru</w:t>
      </w:r>
      <w:r w:rsidR="00C45FAE">
        <w:rPr>
          <w:rFonts w:ascii="Verdana" w:hAnsi="Verdana"/>
          <w:sz w:val="20"/>
          <w:szCs w:val="20"/>
        </w:rPr>
        <w:t>imte voor</w:t>
      </w:r>
      <w:r w:rsidR="00D563A7">
        <w:rPr>
          <w:rFonts w:ascii="Verdana" w:hAnsi="Verdana"/>
          <w:sz w:val="20"/>
          <w:szCs w:val="20"/>
        </w:rPr>
        <w:t xml:space="preserve"> de eigen inbreng van de respondent</w:t>
      </w:r>
      <w:r w:rsidR="000A7EA8">
        <w:rPr>
          <w:rFonts w:ascii="Verdana" w:hAnsi="Verdana"/>
          <w:sz w:val="20"/>
          <w:szCs w:val="20"/>
        </w:rPr>
        <w:t>. Daarnaast stelde</w:t>
      </w:r>
      <w:r w:rsidRPr="00353A93">
        <w:rPr>
          <w:rFonts w:ascii="Verdana" w:hAnsi="Verdana"/>
          <w:sz w:val="20"/>
          <w:szCs w:val="20"/>
        </w:rPr>
        <w:t xml:space="preserve"> de onderz</w:t>
      </w:r>
      <w:r w:rsidR="000A7EA8">
        <w:rPr>
          <w:rFonts w:ascii="Verdana" w:hAnsi="Verdana"/>
          <w:sz w:val="20"/>
          <w:szCs w:val="20"/>
        </w:rPr>
        <w:t xml:space="preserve">oeker zich flexibel op en speelde in op de situatie. Er werd </w:t>
      </w:r>
      <w:r w:rsidR="000A7EA8">
        <w:rPr>
          <w:rFonts w:ascii="Verdana" w:hAnsi="Verdana"/>
          <w:sz w:val="20"/>
          <w:szCs w:val="20"/>
        </w:rPr>
        <w:lastRenderedPageBreak/>
        <w:t>tijdens de interviews</w:t>
      </w:r>
      <w:r w:rsidRPr="00353A93">
        <w:rPr>
          <w:rFonts w:ascii="Verdana" w:hAnsi="Verdana"/>
          <w:sz w:val="20"/>
          <w:szCs w:val="20"/>
        </w:rPr>
        <w:t xml:space="preserve"> dan ook zoveel mogelijk doorgevraagd om bepaalde antwoorden te verhelderen.</w:t>
      </w:r>
      <w:r w:rsidRPr="00353A93">
        <w:rPr>
          <w:rStyle w:val="Voetnootmarkering"/>
          <w:rFonts w:ascii="Verdana" w:hAnsi="Verdana"/>
        </w:rPr>
        <w:footnoteReference w:id="27"/>
      </w:r>
      <w:r w:rsidRPr="00353A93">
        <w:rPr>
          <w:rFonts w:ascii="Verdana" w:hAnsi="Verdana"/>
          <w:sz w:val="20"/>
          <w:szCs w:val="20"/>
        </w:rPr>
        <w:t xml:space="preserve"> </w:t>
      </w:r>
    </w:p>
    <w:p w:rsidR="00F67655" w:rsidRDefault="00080F8F" w:rsidP="00080F8F">
      <w:pPr>
        <w:spacing w:line="360" w:lineRule="auto"/>
        <w:rPr>
          <w:rFonts w:ascii="Verdana" w:hAnsi="Verdana"/>
          <w:sz w:val="20"/>
          <w:szCs w:val="20"/>
        </w:rPr>
      </w:pPr>
      <w:r w:rsidRPr="00353A93">
        <w:rPr>
          <w:rFonts w:ascii="Verdana" w:hAnsi="Verdana"/>
          <w:sz w:val="20"/>
          <w:szCs w:val="20"/>
        </w:rPr>
        <w:t>De bedoelin</w:t>
      </w:r>
      <w:r w:rsidR="000A7EA8">
        <w:rPr>
          <w:rFonts w:ascii="Verdana" w:hAnsi="Verdana"/>
          <w:sz w:val="20"/>
          <w:szCs w:val="20"/>
        </w:rPr>
        <w:t>g was</w:t>
      </w:r>
      <w:r>
        <w:rPr>
          <w:rFonts w:ascii="Verdana" w:hAnsi="Verdana"/>
          <w:sz w:val="20"/>
          <w:szCs w:val="20"/>
        </w:rPr>
        <w:t xml:space="preserve"> om ongeveer 5 á 1</w:t>
      </w:r>
      <w:r w:rsidRPr="00353A93">
        <w:rPr>
          <w:rFonts w:ascii="Verdana" w:hAnsi="Verdana"/>
          <w:sz w:val="20"/>
          <w:szCs w:val="20"/>
        </w:rPr>
        <w:t>0 casussen te onderzoeken door middel van half gestructureerde interviews. De casussen betreffen</w:t>
      </w:r>
      <w:r>
        <w:rPr>
          <w:rFonts w:ascii="Verdana" w:hAnsi="Verdana"/>
          <w:sz w:val="20"/>
          <w:szCs w:val="20"/>
        </w:rPr>
        <w:t xml:space="preserve"> situaties waarin</w:t>
      </w:r>
      <w:r w:rsidRPr="00353A93">
        <w:rPr>
          <w:rFonts w:ascii="Verdana" w:hAnsi="Verdana"/>
          <w:sz w:val="20"/>
          <w:szCs w:val="20"/>
        </w:rPr>
        <w:t xml:space="preserve"> cliënt</w:t>
      </w:r>
      <w:r>
        <w:rPr>
          <w:rFonts w:ascii="Verdana" w:hAnsi="Verdana"/>
          <w:sz w:val="20"/>
          <w:szCs w:val="20"/>
        </w:rPr>
        <w:t>en zijn</w:t>
      </w:r>
      <w:r w:rsidRPr="00353A93">
        <w:rPr>
          <w:rFonts w:ascii="Verdana" w:hAnsi="Verdana"/>
          <w:sz w:val="20"/>
          <w:szCs w:val="20"/>
        </w:rPr>
        <w:t xml:space="preserve"> afgezonderd in </w:t>
      </w:r>
      <w:r w:rsidR="00A45145">
        <w:rPr>
          <w:rFonts w:ascii="Verdana" w:hAnsi="Verdana"/>
          <w:sz w:val="20"/>
          <w:szCs w:val="20"/>
        </w:rPr>
        <w:t xml:space="preserve">de </w:t>
      </w:r>
      <w:r w:rsidR="000D0EBF">
        <w:rPr>
          <w:rFonts w:ascii="Verdana" w:hAnsi="Verdana"/>
          <w:sz w:val="20"/>
          <w:szCs w:val="20"/>
        </w:rPr>
        <w:t>AZR</w:t>
      </w:r>
      <w:r w:rsidRPr="00353A93">
        <w:rPr>
          <w:rFonts w:ascii="Verdana" w:hAnsi="Verdana"/>
          <w:sz w:val="20"/>
          <w:szCs w:val="20"/>
        </w:rPr>
        <w:t>.</w:t>
      </w:r>
      <w:r w:rsidR="007712BB">
        <w:rPr>
          <w:rStyle w:val="Voetnootmarkering"/>
          <w:rFonts w:ascii="Verdana" w:hAnsi="Verdana"/>
          <w:sz w:val="20"/>
          <w:szCs w:val="20"/>
        </w:rPr>
        <w:footnoteReference w:id="28"/>
      </w:r>
      <w:r w:rsidR="000A7EA8">
        <w:rPr>
          <w:rFonts w:ascii="Verdana" w:hAnsi="Verdana"/>
          <w:sz w:val="20"/>
          <w:szCs w:val="20"/>
        </w:rPr>
        <w:t xml:space="preserve"> </w:t>
      </w:r>
      <w:r w:rsidR="00C45FAE">
        <w:rPr>
          <w:rFonts w:ascii="Verdana" w:hAnsi="Verdana"/>
          <w:sz w:val="20"/>
          <w:szCs w:val="20"/>
        </w:rPr>
        <w:t xml:space="preserve">Tijdens het onderzoek is </w:t>
      </w:r>
      <w:r w:rsidR="00F67655">
        <w:rPr>
          <w:rFonts w:ascii="Verdana" w:hAnsi="Verdana"/>
          <w:sz w:val="20"/>
          <w:szCs w:val="20"/>
        </w:rPr>
        <w:t>echte</w:t>
      </w:r>
      <w:r w:rsidR="007712BB">
        <w:rPr>
          <w:rFonts w:ascii="Verdana" w:hAnsi="Verdana"/>
          <w:sz w:val="20"/>
          <w:szCs w:val="20"/>
        </w:rPr>
        <w:t>r niet specifiek gekeken naar</w:t>
      </w:r>
      <w:r w:rsidR="00F67655">
        <w:rPr>
          <w:rFonts w:ascii="Verdana" w:hAnsi="Verdana"/>
          <w:sz w:val="20"/>
          <w:szCs w:val="20"/>
        </w:rPr>
        <w:t xml:space="preserve"> 5</w:t>
      </w:r>
      <w:r w:rsidR="001A5703">
        <w:rPr>
          <w:rFonts w:ascii="Verdana" w:hAnsi="Verdana"/>
          <w:sz w:val="20"/>
          <w:szCs w:val="20"/>
        </w:rPr>
        <w:t xml:space="preserve"> á 10 </w:t>
      </w:r>
      <w:r w:rsidR="00C45FAE">
        <w:rPr>
          <w:rFonts w:ascii="Verdana" w:hAnsi="Verdana"/>
          <w:sz w:val="20"/>
          <w:szCs w:val="20"/>
        </w:rPr>
        <w:t>casussen. I</w:t>
      </w:r>
      <w:r w:rsidR="001A5703">
        <w:rPr>
          <w:rFonts w:ascii="Verdana" w:hAnsi="Verdana"/>
          <w:sz w:val="20"/>
          <w:szCs w:val="20"/>
        </w:rPr>
        <w:t>n plaats daarvan</w:t>
      </w:r>
      <w:r w:rsidR="00F67655">
        <w:rPr>
          <w:rFonts w:ascii="Verdana" w:hAnsi="Verdana"/>
          <w:sz w:val="20"/>
          <w:szCs w:val="20"/>
        </w:rPr>
        <w:t xml:space="preserve"> </w:t>
      </w:r>
      <w:r w:rsidR="00C45FAE">
        <w:rPr>
          <w:rFonts w:ascii="Verdana" w:hAnsi="Verdana"/>
          <w:sz w:val="20"/>
          <w:szCs w:val="20"/>
        </w:rPr>
        <w:t xml:space="preserve">zijn er </w:t>
      </w:r>
      <w:r w:rsidR="00F67655">
        <w:rPr>
          <w:rFonts w:ascii="Verdana" w:hAnsi="Verdana"/>
          <w:sz w:val="20"/>
          <w:szCs w:val="20"/>
        </w:rPr>
        <w:t>10 zorgprofessionals geïnterviewd die betrokken zijn geweest bij de h</w:t>
      </w:r>
      <w:r w:rsidR="00E934BA">
        <w:rPr>
          <w:rFonts w:ascii="Verdana" w:hAnsi="Verdana"/>
          <w:sz w:val="20"/>
          <w:szCs w:val="20"/>
        </w:rPr>
        <w:t>ele afbouw van het afzonderen.</w:t>
      </w:r>
      <w:r w:rsidR="007712BB">
        <w:rPr>
          <w:rFonts w:ascii="Verdana" w:hAnsi="Verdana"/>
          <w:sz w:val="20"/>
          <w:szCs w:val="20"/>
        </w:rPr>
        <w:t xml:space="preserve"> Deze zorgprofessionals zijn betrokken (geweest) bij één van de 28 cliënten die zijn meegenomen tijdens het onderzoek.</w:t>
      </w:r>
      <w:r w:rsidR="007712BB">
        <w:rPr>
          <w:rStyle w:val="Voetnootmarkering"/>
          <w:rFonts w:ascii="Verdana" w:hAnsi="Verdana"/>
          <w:sz w:val="20"/>
          <w:szCs w:val="20"/>
        </w:rPr>
        <w:footnoteReference w:id="29"/>
      </w:r>
      <w:r w:rsidR="00E934BA">
        <w:rPr>
          <w:rFonts w:ascii="Verdana" w:hAnsi="Verdana"/>
          <w:sz w:val="20"/>
          <w:szCs w:val="20"/>
        </w:rPr>
        <w:t xml:space="preserve"> </w:t>
      </w:r>
      <w:r w:rsidR="00F67655">
        <w:rPr>
          <w:rFonts w:ascii="Verdana" w:hAnsi="Verdana"/>
          <w:sz w:val="20"/>
          <w:szCs w:val="20"/>
        </w:rPr>
        <w:t>De volgende zorgp</w:t>
      </w:r>
      <w:r w:rsidR="007712BB">
        <w:rPr>
          <w:rFonts w:ascii="Verdana" w:hAnsi="Verdana"/>
          <w:sz w:val="20"/>
          <w:szCs w:val="20"/>
        </w:rPr>
        <w:t>rofessionals zijn geïnterviewd: vier</w:t>
      </w:r>
      <w:r w:rsidRPr="00353A93">
        <w:rPr>
          <w:rFonts w:ascii="Verdana" w:hAnsi="Verdana"/>
          <w:sz w:val="20"/>
          <w:szCs w:val="20"/>
        </w:rPr>
        <w:t xml:space="preserve"> persoonlijke begeleider</w:t>
      </w:r>
      <w:r w:rsidR="00F67655">
        <w:rPr>
          <w:rFonts w:ascii="Verdana" w:hAnsi="Verdana"/>
          <w:sz w:val="20"/>
          <w:szCs w:val="20"/>
        </w:rPr>
        <w:t xml:space="preserve">s, </w:t>
      </w:r>
      <w:r w:rsidR="007712BB">
        <w:rPr>
          <w:rFonts w:ascii="Verdana" w:hAnsi="Verdana"/>
          <w:sz w:val="20"/>
          <w:szCs w:val="20"/>
        </w:rPr>
        <w:t xml:space="preserve">vier </w:t>
      </w:r>
      <w:r w:rsidR="00F67655">
        <w:rPr>
          <w:rFonts w:ascii="Verdana" w:hAnsi="Verdana"/>
          <w:sz w:val="20"/>
          <w:szCs w:val="20"/>
        </w:rPr>
        <w:t>de gedragsdeskundigen en</w:t>
      </w:r>
      <w:r w:rsidR="007712BB">
        <w:rPr>
          <w:rFonts w:ascii="Verdana" w:hAnsi="Verdana"/>
          <w:sz w:val="20"/>
          <w:szCs w:val="20"/>
        </w:rPr>
        <w:t xml:space="preserve"> twee </w:t>
      </w:r>
      <w:r w:rsidRPr="00353A93">
        <w:rPr>
          <w:rFonts w:ascii="Verdana" w:hAnsi="Verdana"/>
          <w:sz w:val="20"/>
          <w:szCs w:val="20"/>
        </w:rPr>
        <w:t>AVG</w:t>
      </w:r>
      <w:r w:rsidR="007712BB">
        <w:rPr>
          <w:rFonts w:ascii="Verdana" w:hAnsi="Verdana"/>
          <w:sz w:val="20"/>
          <w:szCs w:val="20"/>
        </w:rPr>
        <w:t>-artsen</w:t>
      </w:r>
      <w:r w:rsidR="000A7EA8">
        <w:rPr>
          <w:rFonts w:ascii="Verdana" w:hAnsi="Verdana"/>
          <w:sz w:val="20"/>
          <w:szCs w:val="20"/>
        </w:rPr>
        <w:t xml:space="preserve">. </w:t>
      </w:r>
      <w:r w:rsidR="00F67655">
        <w:rPr>
          <w:rFonts w:ascii="Verdana" w:hAnsi="Verdana"/>
          <w:sz w:val="20"/>
          <w:szCs w:val="20"/>
        </w:rPr>
        <w:t xml:space="preserve">Van elke locatie is er ten minste één zorgprofessional geïnterviewd. </w:t>
      </w:r>
    </w:p>
    <w:p w:rsidR="00080F8F" w:rsidRPr="00353A93" w:rsidRDefault="000A7EA8" w:rsidP="00080F8F">
      <w:pPr>
        <w:spacing w:line="360" w:lineRule="auto"/>
        <w:rPr>
          <w:rFonts w:ascii="Verdana" w:hAnsi="Verdana"/>
          <w:sz w:val="20"/>
          <w:szCs w:val="20"/>
        </w:rPr>
      </w:pPr>
      <w:r>
        <w:rPr>
          <w:rFonts w:ascii="Verdana" w:hAnsi="Verdana"/>
          <w:sz w:val="20"/>
          <w:szCs w:val="20"/>
        </w:rPr>
        <w:t>Tijdens de interviews is</w:t>
      </w:r>
      <w:r w:rsidR="00080F8F" w:rsidRPr="00353A93">
        <w:rPr>
          <w:rFonts w:ascii="Verdana" w:hAnsi="Verdana"/>
          <w:sz w:val="20"/>
          <w:szCs w:val="20"/>
        </w:rPr>
        <w:t xml:space="preserve"> er achterhaald wat de ervaringen zijn van de zorgprofessionals</w:t>
      </w:r>
      <w:r w:rsidR="007712BB">
        <w:rPr>
          <w:rFonts w:ascii="Verdana" w:hAnsi="Verdana"/>
          <w:sz w:val="20"/>
          <w:szCs w:val="20"/>
        </w:rPr>
        <w:t xml:space="preserve"> wat betreft de afbouw van de afzonderingsmaatregel in de AZR</w:t>
      </w:r>
      <w:r w:rsidR="00283667">
        <w:rPr>
          <w:rFonts w:ascii="Verdana" w:hAnsi="Verdana"/>
          <w:sz w:val="20"/>
          <w:szCs w:val="20"/>
        </w:rPr>
        <w:t>.</w:t>
      </w:r>
      <w:r w:rsidR="00934E65">
        <w:rPr>
          <w:rFonts w:ascii="Verdana" w:hAnsi="Verdana"/>
          <w:sz w:val="20"/>
          <w:szCs w:val="20"/>
        </w:rPr>
        <w:t xml:space="preserve"> Tevens is er achterhaald wat de afwegingen zijn van de zorgprofessionals bij de toepassing van de maatregel.</w:t>
      </w:r>
      <w:r w:rsidR="00080F8F" w:rsidRPr="00353A93">
        <w:rPr>
          <w:rFonts w:ascii="Verdana" w:hAnsi="Verdana"/>
          <w:sz w:val="20"/>
          <w:szCs w:val="20"/>
        </w:rPr>
        <w:t xml:space="preserve"> </w:t>
      </w:r>
      <w:r w:rsidR="00934E65">
        <w:rPr>
          <w:rFonts w:ascii="Verdana" w:hAnsi="Verdana"/>
          <w:sz w:val="20"/>
          <w:szCs w:val="20"/>
        </w:rPr>
        <w:t xml:space="preserve">Er is achterhaald welke alternatieven er gebruikt worden. </w:t>
      </w:r>
      <w:r>
        <w:rPr>
          <w:rFonts w:ascii="Verdana" w:hAnsi="Verdana"/>
          <w:sz w:val="20"/>
          <w:szCs w:val="20"/>
        </w:rPr>
        <w:t xml:space="preserve">Daarnaast </w:t>
      </w:r>
      <w:r w:rsidR="00F67655">
        <w:rPr>
          <w:rFonts w:ascii="Verdana" w:hAnsi="Verdana"/>
          <w:sz w:val="20"/>
          <w:szCs w:val="20"/>
        </w:rPr>
        <w:t xml:space="preserve">is </w:t>
      </w:r>
      <w:r w:rsidR="00934E65">
        <w:rPr>
          <w:rFonts w:ascii="Verdana" w:hAnsi="Verdana"/>
          <w:sz w:val="20"/>
          <w:szCs w:val="20"/>
        </w:rPr>
        <w:t xml:space="preserve">er </w:t>
      </w:r>
      <w:r>
        <w:rPr>
          <w:rFonts w:ascii="Verdana" w:hAnsi="Verdana"/>
          <w:sz w:val="20"/>
          <w:szCs w:val="20"/>
        </w:rPr>
        <w:t>achterhaald</w:t>
      </w:r>
      <w:r w:rsidR="00080F8F" w:rsidRPr="00353A93">
        <w:rPr>
          <w:rFonts w:ascii="Verdana" w:hAnsi="Verdana"/>
          <w:sz w:val="20"/>
          <w:szCs w:val="20"/>
        </w:rPr>
        <w:t xml:space="preserve"> welke </w:t>
      </w:r>
      <w:r w:rsidR="00080F8F">
        <w:rPr>
          <w:rFonts w:ascii="Verdana" w:hAnsi="Verdana"/>
          <w:sz w:val="20"/>
          <w:szCs w:val="20"/>
        </w:rPr>
        <w:t xml:space="preserve">effecten het project ‘Afzondering een uitzondering’ tot nu toe in de praktijk heeft </w:t>
      </w:r>
      <w:r w:rsidR="00D174A7">
        <w:rPr>
          <w:rFonts w:ascii="Verdana" w:hAnsi="Verdana"/>
          <w:sz w:val="20"/>
          <w:szCs w:val="20"/>
        </w:rPr>
        <w:t>gehad</w:t>
      </w:r>
      <w:r w:rsidR="00D174A7" w:rsidRPr="00353A93">
        <w:rPr>
          <w:rFonts w:ascii="Verdana" w:hAnsi="Verdana"/>
          <w:sz w:val="20"/>
          <w:szCs w:val="20"/>
        </w:rPr>
        <w:t>.</w:t>
      </w:r>
      <w:r w:rsidR="00D174A7">
        <w:rPr>
          <w:rFonts w:ascii="Verdana" w:hAnsi="Verdana"/>
          <w:sz w:val="20"/>
          <w:szCs w:val="20"/>
        </w:rPr>
        <w:t xml:space="preserve"> </w:t>
      </w:r>
    </w:p>
    <w:p w:rsidR="00080F8F" w:rsidRPr="000C4D73" w:rsidRDefault="00080F8F" w:rsidP="000C4D73">
      <w:pPr>
        <w:pStyle w:val="Lijstalinea"/>
        <w:numPr>
          <w:ilvl w:val="2"/>
          <w:numId w:val="5"/>
        </w:numPr>
        <w:spacing w:line="360" w:lineRule="auto"/>
        <w:rPr>
          <w:rFonts w:ascii="Verdana" w:hAnsi="Verdana"/>
          <w:sz w:val="20"/>
          <w:szCs w:val="20"/>
          <w:u w:val="single"/>
        </w:rPr>
      </w:pPr>
      <w:r w:rsidRPr="000C4D73">
        <w:rPr>
          <w:rFonts w:ascii="Verdana" w:hAnsi="Verdana"/>
          <w:sz w:val="20"/>
          <w:szCs w:val="20"/>
          <w:u w:val="single"/>
        </w:rPr>
        <w:t>Documentatieonderzoek</w:t>
      </w:r>
    </w:p>
    <w:p w:rsidR="00080F8F" w:rsidRDefault="00E934BA" w:rsidP="00080F8F">
      <w:pPr>
        <w:spacing w:line="360" w:lineRule="auto"/>
        <w:rPr>
          <w:rFonts w:ascii="Verdana" w:hAnsi="Verdana"/>
          <w:sz w:val="20"/>
          <w:szCs w:val="20"/>
        </w:rPr>
      </w:pPr>
      <w:r>
        <w:rPr>
          <w:rFonts w:ascii="Verdana" w:hAnsi="Verdana"/>
          <w:sz w:val="20"/>
          <w:szCs w:val="20"/>
        </w:rPr>
        <w:t>Er is ook</w:t>
      </w:r>
      <w:r w:rsidR="00080F8F" w:rsidRPr="00353A93">
        <w:rPr>
          <w:rFonts w:ascii="Verdana" w:hAnsi="Verdana"/>
          <w:sz w:val="20"/>
          <w:szCs w:val="20"/>
        </w:rPr>
        <w:t xml:space="preserve"> gebru</w:t>
      </w:r>
      <w:r w:rsidR="00080F8F">
        <w:rPr>
          <w:rFonts w:ascii="Verdana" w:hAnsi="Verdana"/>
          <w:sz w:val="20"/>
          <w:szCs w:val="20"/>
        </w:rPr>
        <w:t>ik gemaakt van documentatie</w:t>
      </w:r>
      <w:r w:rsidR="00080F8F" w:rsidRPr="00353A93">
        <w:rPr>
          <w:rFonts w:ascii="Verdana" w:hAnsi="Verdana"/>
          <w:sz w:val="20"/>
          <w:szCs w:val="20"/>
        </w:rPr>
        <w:t xml:space="preserve">onderzoek. </w:t>
      </w:r>
      <w:r w:rsidR="00080F8F">
        <w:rPr>
          <w:rFonts w:ascii="Verdana" w:hAnsi="Verdana"/>
          <w:sz w:val="20"/>
          <w:szCs w:val="20"/>
        </w:rPr>
        <w:t>De jaarrapportages en trimesterrapporten van het bureau BOPZ van de j</w:t>
      </w:r>
      <w:r w:rsidR="000A7EA8">
        <w:rPr>
          <w:rFonts w:ascii="Verdana" w:hAnsi="Verdana"/>
          <w:sz w:val="20"/>
          <w:szCs w:val="20"/>
        </w:rPr>
        <w:t>aren 2012 tot 2015 zijn</w:t>
      </w:r>
      <w:r w:rsidR="00080F8F">
        <w:rPr>
          <w:rFonts w:ascii="Verdana" w:hAnsi="Verdana"/>
          <w:sz w:val="20"/>
          <w:szCs w:val="20"/>
        </w:rPr>
        <w:t xml:space="preserve"> bestudeerd</w:t>
      </w:r>
      <w:r w:rsidR="000A7EA8">
        <w:rPr>
          <w:rFonts w:ascii="Verdana" w:hAnsi="Verdana"/>
          <w:sz w:val="20"/>
          <w:szCs w:val="20"/>
        </w:rPr>
        <w:t>. Aan de hand hiervan is</w:t>
      </w:r>
      <w:r w:rsidR="00934E65">
        <w:rPr>
          <w:rFonts w:ascii="Verdana" w:hAnsi="Verdana"/>
          <w:sz w:val="20"/>
          <w:szCs w:val="20"/>
        </w:rPr>
        <w:t xml:space="preserve"> achterhaald wat de trend i</w:t>
      </w:r>
      <w:r w:rsidR="00080F8F">
        <w:rPr>
          <w:rFonts w:ascii="Verdana" w:hAnsi="Verdana"/>
          <w:sz w:val="20"/>
          <w:szCs w:val="20"/>
        </w:rPr>
        <w:t>s in de periode voor en na het project. Daarnaas</w:t>
      </w:r>
      <w:r w:rsidR="000A7EA8">
        <w:rPr>
          <w:rFonts w:ascii="Verdana" w:hAnsi="Verdana"/>
          <w:sz w:val="20"/>
          <w:szCs w:val="20"/>
        </w:rPr>
        <w:t xml:space="preserve">t is er middels de bestudering van </w:t>
      </w:r>
      <w:r w:rsidR="00080F8F">
        <w:rPr>
          <w:rFonts w:ascii="Verdana" w:hAnsi="Verdana"/>
          <w:sz w:val="20"/>
          <w:szCs w:val="20"/>
        </w:rPr>
        <w:t>de docume</w:t>
      </w:r>
      <w:r w:rsidR="000A7EA8">
        <w:rPr>
          <w:rFonts w:ascii="Verdana" w:hAnsi="Verdana"/>
          <w:sz w:val="20"/>
          <w:szCs w:val="20"/>
        </w:rPr>
        <w:t xml:space="preserve">nten van </w:t>
      </w:r>
      <w:r w:rsidR="00AD46B8">
        <w:rPr>
          <w:rFonts w:ascii="Verdana" w:hAnsi="Verdana"/>
          <w:sz w:val="20"/>
          <w:szCs w:val="20"/>
        </w:rPr>
        <w:t xml:space="preserve">IdB </w:t>
      </w:r>
      <w:r w:rsidR="00080F8F">
        <w:rPr>
          <w:rFonts w:ascii="Verdana" w:hAnsi="Verdana"/>
          <w:sz w:val="20"/>
          <w:szCs w:val="20"/>
        </w:rPr>
        <w:t>achterhaald wat voor beleid de organisatie hanteert</w:t>
      </w:r>
      <w:r w:rsidR="000A7EA8">
        <w:rPr>
          <w:rFonts w:ascii="Verdana" w:hAnsi="Verdana"/>
          <w:sz w:val="20"/>
          <w:szCs w:val="20"/>
        </w:rPr>
        <w:t xml:space="preserve"> als het gaat om de maatregel afzondering</w:t>
      </w:r>
      <w:r w:rsidR="00080F8F">
        <w:rPr>
          <w:rFonts w:ascii="Verdana" w:hAnsi="Verdana"/>
          <w:sz w:val="20"/>
          <w:szCs w:val="20"/>
        </w:rPr>
        <w:t xml:space="preserve">. </w:t>
      </w:r>
    </w:p>
    <w:p w:rsidR="00080F8F" w:rsidRPr="000C4D73" w:rsidRDefault="00080F8F" w:rsidP="000C4D73">
      <w:pPr>
        <w:pStyle w:val="Lijstalinea"/>
        <w:numPr>
          <w:ilvl w:val="2"/>
          <w:numId w:val="5"/>
        </w:numPr>
        <w:spacing w:after="160" w:line="259" w:lineRule="auto"/>
        <w:rPr>
          <w:rFonts w:ascii="Verdana" w:hAnsi="Verdana" w:cs="Verdana"/>
          <w:i/>
          <w:sz w:val="20"/>
          <w:szCs w:val="20"/>
        </w:rPr>
      </w:pPr>
      <w:r w:rsidRPr="000C4D73">
        <w:rPr>
          <w:rFonts w:ascii="Verdana" w:hAnsi="Verdana" w:cs="Verdana"/>
          <w:sz w:val="20"/>
          <w:szCs w:val="20"/>
          <w:u w:val="single"/>
        </w:rPr>
        <w:t>Onderzoeksmethoden per deelvraag</w:t>
      </w:r>
    </w:p>
    <w:p w:rsidR="00080F8F" w:rsidRDefault="00080F8F" w:rsidP="00080F8F">
      <w:pPr>
        <w:autoSpaceDE w:val="0"/>
        <w:autoSpaceDN w:val="0"/>
        <w:adjustRightInd w:val="0"/>
        <w:spacing w:after="0" w:line="360" w:lineRule="auto"/>
        <w:rPr>
          <w:rFonts w:ascii="Verdana" w:hAnsi="Verdana"/>
          <w:sz w:val="20"/>
          <w:szCs w:val="20"/>
        </w:rPr>
      </w:pPr>
      <w:r w:rsidRPr="00353A93">
        <w:rPr>
          <w:rFonts w:ascii="Verdana" w:hAnsi="Verdana" w:cs="Verdana"/>
          <w:i/>
          <w:sz w:val="20"/>
          <w:szCs w:val="20"/>
        </w:rPr>
        <w:t xml:space="preserve">Deelvraag 1: </w:t>
      </w:r>
      <w:r>
        <w:rPr>
          <w:rFonts w:ascii="Verdana" w:hAnsi="Verdana"/>
          <w:i/>
          <w:sz w:val="20"/>
          <w:szCs w:val="20"/>
        </w:rPr>
        <w:t xml:space="preserve">Wat is het beleid van Ipse de Bruggen met betrekking tot de afzonderingsmaatregel? </w:t>
      </w:r>
      <w:r w:rsidRPr="0037156E">
        <w:rPr>
          <w:rFonts w:ascii="Verdana" w:hAnsi="Verdana"/>
          <w:i/>
          <w:sz w:val="20"/>
          <w:szCs w:val="20"/>
        </w:rPr>
        <w:sym w:font="Wingdings" w:char="F0E8"/>
      </w:r>
      <w:r w:rsidRPr="0037156E">
        <w:rPr>
          <w:rFonts w:ascii="Verdana" w:hAnsi="Verdana" w:cs="Verdana"/>
          <w:sz w:val="20"/>
          <w:szCs w:val="20"/>
        </w:rPr>
        <w:t xml:space="preserve"> </w:t>
      </w:r>
      <w:r>
        <w:rPr>
          <w:rFonts w:ascii="Verdana" w:hAnsi="Verdana" w:cs="Verdana"/>
          <w:sz w:val="20"/>
          <w:szCs w:val="20"/>
        </w:rPr>
        <w:t>Deze deelvraa</w:t>
      </w:r>
      <w:r w:rsidR="006202AA">
        <w:rPr>
          <w:rFonts w:ascii="Verdana" w:hAnsi="Verdana" w:cs="Verdana"/>
          <w:sz w:val="20"/>
          <w:szCs w:val="20"/>
        </w:rPr>
        <w:t>g is onderzocht</w:t>
      </w:r>
      <w:r>
        <w:rPr>
          <w:rFonts w:ascii="Verdana" w:hAnsi="Verdana" w:cs="Verdana"/>
          <w:sz w:val="20"/>
          <w:szCs w:val="20"/>
        </w:rPr>
        <w:t xml:space="preserve"> door middel van documentatieonderzoek.</w:t>
      </w:r>
    </w:p>
    <w:p w:rsidR="00080F8F" w:rsidRPr="00353A93" w:rsidRDefault="00080F8F" w:rsidP="00080F8F">
      <w:pPr>
        <w:autoSpaceDE w:val="0"/>
        <w:autoSpaceDN w:val="0"/>
        <w:adjustRightInd w:val="0"/>
        <w:spacing w:after="0" w:line="360" w:lineRule="auto"/>
        <w:rPr>
          <w:rFonts w:ascii="Verdana" w:hAnsi="Verdana"/>
          <w:sz w:val="20"/>
          <w:szCs w:val="20"/>
        </w:rPr>
      </w:pPr>
    </w:p>
    <w:p w:rsidR="00080F8F" w:rsidRPr="0037156E" w:rsidRDefault="00080F8F" w:rsidP="00080F8F">
      <w:pPr>
        <w:spacing w:after="160" w:line="360" w:lineRule="auto"/>
        <w:rPr>
          <w:rFonts w:ascii="Verdana" w:hAnsi="Verdana" w:cs="Verdana"/>
          <w:sz w:val="20"/>
          <w:szCs w:val="20"/>
        </w:rPr>
      </w:pPr>
      <w:r w:rsidRPr="00353A93">
        <w:rPr>
          <w:rFonts w:ascii="Verdana" w:hAnsi="Verdana" w:cs="Verdana"/>
          <w:i/>
          <w:sz w:val="20"/>
          <w:szCs w:val="20"/>
        </w:rPr>
        <w:t>Deelvraag 2:</w:t>
      </w:r>
      <w:r>
        <w:rPr>
          <w:rFonts w:ascii="Verdana" w:hAnsi="Verdana" w:cs="Verdana"/>
          <w:i/>
          <w:sz w:val="20"/>
          <w:szCs w:val="20"/>
        </w:rPr>
        <w:t xml:space="preserve"> </w:t>
      </w:r>
      <w:r w:rsidRPr="00541E6F">
        <w:rPr>
          <w:rFonts w:ascii="Verdana" w:hAnsi="Verdana" w:cs="Verdana"/>
          <w:i/>
          <w:sz w:val="20"/>
          <w:szCs w:val="20"/>
        </w:rPr>
        <w:t xml:space="preserve">Wat is de trend van het aantal afzonderingen </w:t>
      </w:r>
      <w:r>
        <w:rPr>
          <w:rFonts w:ascii="Verdana" w:hAnsi="Verdana" w:cs="Verdana"/>
          <w:i/>
          <w:sz w:val="20"/>
          <w:szCs w:val="20"/>
        </w:rPr>
        <w:t>in de periode voor (januari 2012</w:t>
      </w:r>
      <w:r w:rsidRPr="00541E6F">
        <w:rPr>
          <w:rFonts w:ascii="Verdana" w:hAnsi="Verdana" w:cs="Verdana"/>
          <w:i/>
          <w:sz w:val="20"/>
          <w:szCs w:val="20"/>
        </w:rPr>
        <w:t xml:space="preserve"> tot</w:t>
      </w:r>
      <w:r>
        <w:rPr>
          <w:rFonts w:ascii="Verdana" w:hAnsi="Verdana" w:cs="Verdana"/>
          <w:i/>
          <w:sz w:val="20"/>
          <w:szCs w:val="20"/>
        </w:rPr>
        <w:t xml:space="preserve"> augustus 2013) en gedurende</w:t>
      </w:r>
      <w:r w:rsidRPr="00541E6F">
        <w:rPr>
          <w:rFonts w:ascii="Verdana" w:hAnsi="Verdana" w:cs="Verdana"/>
          <w:i/>
          <w:sz w:val="20"/>
          <w:szCs w:val="20"/>
        </w:rPr>
        <w:t xml:space="preserve"> het project (na augustus 2013)?</w:t>
      </w:r>
      <w:r w:rsidRPr="0037156E">
        <w:rPr>
          <w:rFonts w:ascii="Verdana" w:hAnsi="Verdana" w:cs="Verdana"/>
          <w:i/>
          <w:sz w:val="20"/>
          <w:szCs w:val="20"/>
        </w:rPr>
        <w:sym w:font="Wingdings" w:char="F0E8"/>
      </w:r>
      <w:r>
        <w:rPr>
          <w:rFonts w:ascii="Verdana" w:hAnsi="Verdana" w:cs="Verdana"/>
          <w:i/>
          <w:sz w:val="20"/>
          <w:szCs w:val="20"/>
        </w:rPr>
        <w:t xml:space="preserve"> </w:t>
      </w:r>
      <w:r>
        <w:rPr>
          <w:rFonts w:ascii="Verdana" w:hAnsi="Verdana" w:cs="Verdana"/>
          <w:sz w:val="20"/>
          <w:szCs w:val="20"/>
        </w:rPr>
        <w:t>Dez</w:t>
      </w:r>
      <w:r w:rsidR="006202AA">
        <w:rPr>
          <w:rFonts w:ascii="Verdana" w:hAnsi="Verdana" w:cs="Verdana"/>
          <w:sz w:val="20"/>
          <w:szCs w:val="20"/>
        </w:rPr>
        <w:t>e deelvraag is onderzocht</w:t>
      </w:r>
      <w:r>
        <w:rPr>
          <w:rFonts w:ascii="Verdana" w:hAnsi="Verdana" w:cs="Verdana"/>
          <w:sz w:val="20"/>
          <w:szCs w:val="20"/>
        </w:rPr>
        <w:t xml:space="preserve"> door middel van docu</w:t>
      </w:r>
      <w:r w:rsidR="006202AA">
        <w:rPr>
          <w:rFonts w:ascii="Verdana" w:hAnsi="Verdana" w:cs="Verdana"/>
          <w:sz w:val="20"/>
          <w:szCs w:val="20"/>
        </w:rPr>
        <w:t>mentatieonderzoek. D</w:t>
      </w:r>
      <w:r>
        <w:rPr>
          <w:rFonts w:ascii="Verdana" w:hAnsi="Verdana" w:cs="Verdana"/>
          <w:sz w:val="20"/>
          <w:szCs w:val="20"/>
        </w:rPr>
        <w:t>e jaarrapportages en trimesterrapporten van het bureau BOPZ van Ipse de Bruggen</w:t>
      </w:r>
      <w:r w:rsidR="006202AA">
        <w:rPr>
          <w:rFonts w:ascii="Verdana" w:hAnsi="Verdana" w:cs="Verdana"/>
          <w:sz w:val="20"/>
          <w:szCs w:val="20"/>
        </w:rPr>
        <w:t xml:space="preserve"> zijn geanalyseerd</w:t>
      </w:r>
      <w:r>
        <w:rPr>
          <w:rFonts w:ascii="Verdana" w:hAnsi="Verdana" w:cs="Verdana"/>
          <w:sz w:val="20"/>
          <w:szCs w:val="20"/>
        </w:rPr>
        <w:t xml:space="preserve">. </w:t>
      </w:r>
    </w:p>
    <w:p w:rsidR="00080F8F" w:rsidRPr="0037156E" w:rsidRDefault="00080F8F" w:rsidP="00080F8F">
      <w:pPr>
        <w:spacing w:after="160" w:line="360" w:lineRule="auto"/>
        <w:rPr>
          <w:rFonts w:ascii="Verdana" w:hAnsi="Verdana" w:cs="Verdana"/>
          <w:sz w:val="20"/>
          <w:szCs w:val="20"/>
        </w:rPr>
      </w:pPr>
      <w:r>
        <w:rPr>
          <w:rFonts w:ascii="Verdana" w:hAnsi="Verdana" w:cs="Verdana"/>
          <w:i/>
          <w:sz w:val="20"/>
          <w:szCs w:val="20"/>
        </w:rPr>
        <w:lastRenderedPageBreak/>
        <w:t xml:space="preserve">Deelvraag 3: Wat zijn blijkens de dossiers </w:t>
      </w:r>
      <w:r w:rsidR="00F215A8">
        <w:rPr>
          <w:rFonts w:ascii="Verdana" w:hAnsi="Verdana" w:cs="Verdana"/>
          <w:i/>
          <w:sz w:val="20"/>
          <w:szCs w:val="20"/>
        </w:rPr>
        <w:t xml:space="preserve">en </w:t>
      </w:r>
      <w:r w:rsidR="00934E65">
        <w:rPr>
          <w:rFonts w:ascii="Verdana" w:hAnsi="Verdana" w:cs="Verdana"/>
          <w:i/>
          <w:sz w:val="20"/>
          <w:szCs w:val="20"/>
        </w:rPr>
        <w:t xml:space="preserve">volgens </w:t>
      </w:r>
      <w:r w:rsidR="00F215A8">
        <w:rPr>
          <w:rFonts w:ascii="Verdana" w:hAnsi="Verdana" w:cs="Verdana"/>
          <w:i/>
          <w:sz w:val="20"/>
          <w:szCs w:val="20"/>
        </w:rPr>
        <w:t xml:space="preserve">de zorgprofessionals </w:t>
      </w:r>
      <w:r>
        <w:rPr>
          <w:rFonts w:ascii="Verdana" w:hAnsi="Verdana" w:cs="Verdana"/>
          <w:i/>
          <w:sz w:val="20"/>
          <w:szCs w:val="20"/>
        </w:rPr>
        <w:t xml:space="preserve">achtergronden die meespelen bij de afzondering? </w:t>
      </w:r>
      <w:r w:rsidRPr="0037156E">
        <w:rPr>
          <w:rFonts w:ascii="Verdana" w:hAnsi="Verdana" w:cs="Verdana"/>
          <w:i/>
          <w:sz w:val="20"/>
          <w:szCs w:val="20"/>
        </w:rPr>
        <w:sym w:font="Wingdings" w:char="F0E8"/>
      </w:r>
      <w:r>
        <w:rPr>
          <w:rFonts w:ascii="Verdana" w:hAnsi="Verdana" w:cs="Verdana"/>
          <w:i/>
          <w:sz w:val="20"/>
          <w:szCs w:val="20"/>
        </w:rPr>
        <w:t xml:space="preserve"> </w:t>
      </w:r>
      <w:r w:rsidR="006202AA">
        <w:rPr>
          <w:rFonts w:ascii="Verdana" w:hAnsi="Verdana" w:cs="Verdana"/>
          <w:sz w:val="20"/>
          <w:szCs w:val="20"/>
        </w:rPr>
        <w:t>Deze deelvraag is</w:t>
      </w:r>
      <w:r>
        <w:rPr>
          <w:rFonts w:ascii="Verdana" w:hAnsi="Verdana" w:cs="Verdana"/>
          <w:sz w:val="20"/>
          <w:szCs w:val="20"/>
        </w:rPr>
        <w:t xml:space="preserve"> onderzocht door middel </w:t>
      </w:r>
      <w:r w:rsidR="00D174A7">
        <w:rPr>
          <w:rFonts w:ascii="Verdana" w:hAnsi="Verdana" w:cs="Verdana"/>
          <w:sz w:val="20"/>
          <w:szCs w:val="20"/>
        </w:rPr>
        <w:t xml:space="preserve">van </w:t>
      </w:r>
      <w:r>
        <w:rPr>
          <w:rFonts w:ascii="Verdana" w:hAnsi="Verdana" w:cs="Verdana"/>
          <w:sz w:val="20"/>
          <w:szCs w:val="20"/>
        </w:rPr>
        <w:t>dossieronderzoek</w:t>
      </w:r>
      <w:r w:rsidR="00F215A8">
        <w:rPr>
          <w:rFonts w:ascii="Verdana" w:hAnsi="Verdana" w:cs="Verdana"/>
          <w:sz w:val="20"/>
          <w:szCs w:val="20"/>
        </w:rPr>
        <w:t xml:space="preserve"> en interviews</w:t>
      </w:r>
      <w:r>
        <w:rPr>
          <w:rFonts w:ascii="Verdana" w:hAnsi="Verdana" w:cs="Verdana"/>
          <w:sz w:val="20"/>
          <w:szCs w:val="20"/>
        </w:rPr>
        <w:t>.</w:t>
      </w:r>
    </w:p>
    <w:p w:rsidR="00080F8F" w:rsidRPr="00353A93" w:rsidRDefault="00080F8F" w:rsidP="00080F8F">
      <w:pPr>
        <w:spacing w:after="160" w:line="360" w:lineRule="auto"/>
        <w:rPr>
          <w:rFonts w:ascii="Verdana" w:hAnsi="Verdana"/>
          <w:sz w:val="20"/>
          <w:szCs w:val="20"/>
        </w:rPr>
      </w:pPr>
      <w:r>
        <w:rPr>
          <w:rFonts w:ascii="Verdana" w:hAnsi="Verdana"/>
          <w:i/>
          <w:sz w:val="20"/>
          <w:szCs w:val="20"/>
        </w:rPr>
        <w:t>Deelvraag 4</w:t>
      </w:r>
      <w:r w:rsidRPr="00353A93">
        <w:rPr>
          <w:rFonts w:ascii="Verdana" w:hAnsi="Verdana"/>
          <w:i/>
          <w:sz w:val="20"/>
          <w:szCs w:val="20"/>
        </w:rPr>
        <w:t>: Wat zijn de ervaringen van de zorgprofessionals wat betreft het afbouwen van de toepassing van afzonderingsmaatregelen?</w:t>
      </w:r>
      <w:r w:rsidRPr="00353A93">
        <w:rPr>
          <w:rFonts w:ascii="Verdana" w:hAnsi="Verdana"/>
          <w:sz w:val="20"/>
          <w:szCs w:val="20"/>
        </w:rPr>
        <w:t xml:space="preserve"> </w:t>
      </w:r>
      <w:r w:rsidRPr="00353A93">
        <w:rPr>
          <w:rFonts w:ascii="Verdana" w:hAnsi="Verdana"/>
          <w:sz w:val="20"/>
          <w:szCs w:val="20"/>
        </w:rPr>
        <w:sym w:font="Wingdings" w:char="F0E8"/>
      </w:r>
      <w:r w:rsidR="006202AA">
        <w:rPr>
          <w:rFonts w:ascii="Verdana" w:hAnsi="Verdana"/>
          <w:sz w:val="20"/>
          <w:szCs w:val="20"/>
        </w:rPr>
        <w:t xml:space="preserve"> Deze deelvraag is </w:t>
      </w:r>
      <w:r w:rsidRPr="00353A93">
        <w:rPr>
          <w:rFonts w:ascii="Verdana" w:hAnsi="Verdana"/>
          <w:sz w:val="20"/>
          <w:szCs w:val="20"/>
        </w:rPr>
        <w:t xml:space="preserve">onderzocht door middel van half gestructureerde interviews. </w:t>
      </w:r>
    </w:p>
    <w:p w:rsidR="00080F8F" w:rsidRPr="00353A93" w:rsidRDefault="00080F8F" w:rsidP="00080F8F">
      <w:pPr>
        <w:spacing w:after="160" w:line="360" w:lineRule="auto"/>
        <w:rPr>
          <w:rFonts w:ascii="Verdana" w:hAnsi="Verdana"/>
          <w:sz w:val="20"/>
          <w:szCs w:val="20"/>
        </w:rPr>
      </w:pPr>
      <w:r>
        <w:rPr>
          <w:rFonts w:ascii="Verdana" w:hAnsi="Verdana"/>
          <w:i/>
          <w:sz w:val="20"/>
          <w:szCs w:val="20"/>
        </w:rPr>
        <w:t>Deelvraag 5</w:t>
      </w:r>
      <w:r w:rsidRPr="00353A93">
        <w:rPr>
          <w:rFonts w:ascii="Verdana" w:hAnsi="Verdana"/>
          <w:i/>
          <w:sz w:val="20"/>
          <w:szCs w:val="20"/>
        </w:rPr>
        <w:t xml:space="preserve">: </w:t>
      </w:r>
      <w:r>
        <w:rPr>
          <w:rFonts w:ascii="Verdana" w:hAnsi="Verdana"/>
          <w:i/>
          <w:sz w:val="20"/>
          <w:szCs w:val="20"/>
        </w:rPr>
        <w:t>Welke ervaringen hebben de zorgprofessionals met betrekking tot alternatieven voor de afzonderingsmaatregel</w:t>
      </w:r>
      <w:r w:rsidRPr="00353A93">
        <w:rPr>
          <w:rFonts w:ascii="Verdana" w:hAnsi="Verdana"/>
          <w:i/>
          <w:sz w:val="20"/>
          <w:szCs w:val="20"/>
        </w:rPr>
        <w:t>?</w:t>
      </w:r>
      <w:r>
        <w:rPr>
          <w:rFonts w:ascii="Verdana" w:hAnsi="Verdana"/>
          <w:sz w:val="20"/>
          <w:szCs w:val="20"/>
        </w:rPr>
        <w:t xml:space="preserve"> </w:t>
      </w:r>
      <w:r w:rsidRPr="00353A93">
        <w:rPr>
          <w:rFonts w:ascii="Verdana" w:hAnsi="Verdana"/>
          <w:sz w:val="20"/>
          <w:szCs w:val="20"/>
        </w:rPr>
        <w:sym w:font="Wingdings" w:char="F0E8"/>
      </w:r>
      <w:r w:rsidR="006202AA">
        <w:rPr>
          <w:rFonts w:ascii="Verdana" w:hAnsi="Verdana"/>
          <w:sz w:val="20"/>
          <w:szCs w:val="20"/>
        </w:rPr>
        <w:t xml:space="preserve"> Deze deelvraag is</w:t>
      </w:r>
      <w:r w:rsidRPr="00353A93">
        <w:rPr>
          <w:rFonts w:ascii="Verdana" w:hAnsi="Verdana"/>
          <w:sz w:val="20"/>
          <w:szCs w:val="20"/>
        </w:rPr>
        <w:t xml:space="preserve"> onderzocht door middel van half gestructureerde interviews.</w:t>
      </w:r>
    </w:p>
    <w:p w:rsidR="00080F8F" w:rsidRPr="000C4D73" w:rsidRDefault="00080F8F" w:rsidP="000C4D73">
      <w:pPr>
        <w:pStyle w:val="Lijstalinea"/>
        <w:numPr>
          <w:ilvl w:val="2"/>
          <w:numId w:val="5"/>
        </w:numPr>
        <w:spacing w:after="160" w:line="360" w:lineRule="auto"/>
        <w:rPr>
          <w:rFonts w:ascii="Verdana" w:hAnsi="Verdana"/>
          <w:sz w:val="20"/>
          <w:szCs w:val="20"/>
          <w:u w:val="single"/>
        </w:rPr>
      </w:pPr>
      <w:r w:rsidRPr="000C4D73">
        <w:rPr>
          <w:rFonts w:ascii="Verdana" w:hAnsi="Verdana"/>
          <w:sz w:val="20"/>
          <w:szCs w:val="20"/>
          <w:u w:val="single"/>
        </w:rPr>
        <w:t>Onderzoekseenheden</w:t>
      </w:r>
    </w:p>
    <w:p w:rsidR="00080F8F" w:rsidRPr="00353A93" w:rsidRDefault="00080F8F" w:rsidP="00080F8F">
      <w:pPr>
        <w:spacing w:after="160" w:line="360" w:lineRule="auto"/>
        <w:rPr>
          <w:rFonts w:ascii="Verdana" w:hAnsi="Verdana"/>
          <w:sz w:val="20"/>
          <w:szCs w:val="20"/>
        </w:rPr>
      </w:pPr>
      <w:r w:rsidRPr="00353A93">
        <w:rPr>
          <w:rFonts w:ascii="Verdana" w:hAnsi="Verdana"/>
          <w:sz w:val="20"/>
          <w:szCs w:val="20"/>
        </w:rPr>
        <w:t>De onderzoekseenheden die binnen het onderzoek van belang zijn:</w:t>
      </w:r>
    </w:p>
    <w:p w:rsidR="00080F8F" w:rsidRPr="00353A93" w:rsidRDefault="00080F8F" w:rsidP="00080F8F">
      <w:pPr>
        <w:pStyle w:val="Lijstalinea"/>
        <w:numPr>
          <w:ilvl w:val="0"/>
          <w:numId w:val="11"/>
        </w:numPr>
        <w:spacing w:after="160" w:line="360" w:lineRule="auto"/>
        <w:rPr>
          <w:rFonts w:ascii="Verdana" w:hAnsi="Verdana"/>
          <w:sz w:val="20"/>
          <w:szCs w:val="20"/>
        </w:rPr>
      </w:pPr>
      <w:r>
        <w:rPr>
          <w:rFonts w:ascii="Verdana" w:hAnsi="Verdana"/>
          <w:sz w:val="20"/>
          <w:szCs w:val="20"/>
        </w:rPr>
        <w:t>Deelvraag 3: Dossiers van de c</w:t>
      </w:r>
      <w:r w:rsidR="00AD46B8">
        <w:rPr>
          <w:rFonts w:ascii="Verdana" w:hAnsi="Verdana"/>
          <w:sz w:val="20"/>
          <w:szCs w:val="20"/>
        </w:rPr>
        <w:t>liënten van IdB</w:t>
      </w:r>
      <w:r w:rsidRPr="00353A93">
        <w:rPr>
          <w:rFonts w:ascii="Verdana" w:hAnsi="Verdana"/>
          <w:sz w:val="20"/>
          <w:szCs w:val="20"/>
        </w:rPr>
        <w:t>: Dit zijn cliënten die woonachtig zijn in een van</w:t>
      </w:r>
      <w:r w:rsidR="00AD46B8">
        <w:rPr>
          <w:rFonts w:ascii="Verdana" w:hAnsi="Verdana"/>
          <w:sz w:val="20"/>
          <w:szCs w:val="20"/>
        </w:rPr>
        <w:t xml:space="preserve"> de locaties van IdB</w:t>
      </w:r>
      <w:r w:rsidRPr="00353A93">
        <w:rPr>
          <w:rFonts w:ascii="Verdana" w:hAnsi="Verdana"/>
          <w:sz w:val="20"/>
          <w:szCs w:val="20"/>
        </w:rPr>
        <w:t xml:space="preserve">. Deze cliënten hebben een verstandelijke handicap. </w:t>
      </w:r>
    </w:p>
    <w:p w:rsidR="000219FF" w:rsidRDefault="00080F8F" w:rsidP="000219FF">
      <w:pPr>
        <w:pStyle w:val="Lijstalinea"/>
        <w:numPr>
          <w:ilvl w:val="0"/>
          <w:numId w:val="11"/>
        </w:numPr>
        <w:spacing w:after="160" w:line="360" w:lineRule="auto"/>
        <w:rPr>
          <w:rFonts w:ascii="Verdana" w:hAnsi="Verdana"/>
          <w:sz w:val="20"/>
          <w:szCs w:val="20"/>
        </w:rPr>
      </w:pPr>
      <w:r>
        <w:rPr>
          <w:rFonts w:ascii="Verdana" w:hAnsi="Verdana"/>
          <w:sz w:val="20"/>
          <w:szCs w:val="20"/>
        </w:rPr>
        <w:t xml:space="preserve">Deelvraag 4 &amp; 5: Respondenten </w:t>
      </w:r>
      <w:r w:rsidRPr="00541E6F">
        <w:rPr>
          <w:rFonts w:ascii="Verdana" w:hAnsi="Verdana"/>
          <w:sz w:val="20"/>
          <w:szCs w:val="20"/>
        </w:rPr>
        <w:sym w:font="Wingdings" w:char="F0E8"/>
      </w:r>
      <w:r>
        <w:rPr>
          <w:rFonts w:ascii="Verdana" w:hAnsi="Verdana"/>
          <w:sz w:val="20"/>
          <w:szCs w:val="20"/>
        </w:rPr>
        <w:t xml:space="preserve"> Z</w:t>
      </w:r>
      <w:r w:rsidRPr="00353A93">
        <w:rPr>
          <w:rFonts w:ascii="Verdana" w:hAnsi="Verdana"/>
          <w:sz w:val="20"/>
          <w:szCs w:val="20"/>
        </w:rPr>
        <w:t>orgprofessionals die betrokken zijn bij het afzonderen. Deze professionals kunnen worden onderverdeeld in de volgende variabelen: De persoonlijke begeleider</w:t>
      </w:r>
      <w:r>
        <w:rPr>
          <w:rFonts w:ascii="Verdana" w:hAnsi="Verdana"/>
          <w:sz w:val="20"/>
          <w:szCs w:val="20"/>
        </w:rPr>
        <w:t>s</w:t>
      </w:r>
      <w:r w:rsidRPr="00353A93">
        <w:rPr>
          <w:rFonts w:ascii="Verdana" w:hAnsi="Verdana"/>
          <w:sz w:val="20"/>
          <w:szCs w:val="20"/>
        </w:rPr>
        <w:t>, de arts</w:t>
      </w:r>
      <w:r>
        <w:rPr>
          <w:rFonts w:ascii="Verdana" w:hAnsi="Verdana"/>
          <w:sz w:val="20"/>
          <w:szCs w:val="20"/>
        </w:rPr>
        <w:t>en</w:t>
      </w:r>
      <w:r w:rsidRPr="00353A93">
        <w:rPr>
          <w:rFonts w:ascii="Verdana" w:hAnsi="Verdana"/>
          <w:sz w:val="20"/>
          <w:szCs w:val="20"/>
        </w:rPr>
        <w:t xml:space="preserve"> voor verstandelijk gehandicapten </w:t>
      </w:r>
      <w:r w:rsidR="00934E65">
        <w:rPr>
          <w:rFonts w:ascii="Verdana" w:hAnsi="Verdana"/>
          <w:sz w:val="20"/>
          <w:szCs w:val="20"/>
        </w:rPr>
        <w:t xml:space="preserve">(AVG-Artsen) </w:t>
      </w:r>
      <w:r w:rsidRPr="00353A93">
        <w:rPr>
          <w:rFonts w:ascii="Verdana" w:hAnsi="Verdana"/>
          <w:sz w:val="20"/>
          <w:szCs w:val="20"/>
        </w:rPr>
        <w:t>en de gedragsdeskundige</w:t>
      </w:r>
      <w:r>
        <w:rPr>
          <w:rFonts w:ascii="Verdana" w:hAnsi="Verdana"/>
          <w:sz w:val="20"/>
          <w:szCs w:val="20"/>
        </w:rPr>
        <w:t>n</w:t>
      </w:r>
      <w:r w:rsidRPr="00353A93">
        <w:rPr>
          <w:rFonts w:ascii="Verdana" w:hAnsi="Verdana"/>
          <w:sz w:val="20"/>
          <w:szCs w:val="20"/>
        </w:rPr>
        <w:t>. Deze professionals behandelen de cliënten binne</w:t>
      </w:r>
      <w:r w:rsidR="00AD46B8">
        <w:rPr>
          <w:rFonts w:ascii="Verdana" w:hAnsi="Verdana"/>
          <w:sz w:val="20"/>
          <w:szCs w:val="20"/>
        </w:rPr>
        <w:t>n de organisatie IdB</w:t>
      </w:r>
      <w:r w:rsidRPr="00353A93">
        <w:rPr>
          <w:rFonts w:ascii="Verdana" w:hAnsi="Verdana"/>
          <w:sz w:val="20"/>
          <w:szCs w:val="20"/>
        </w:rPr>
        <w:t xml:space="preserve">. </w:t>
      </w:r>
    </w:p>
    <w:p w:rsidR="000219FF" w:rsidRPr="000219FF" w:rsidRDefault="000219FF" w:rsidP="000219FF">
      <w:pPr>
        <w:pStyle w:val="Lijstalinea"/>
        <w:spacing w:after="160" w:line="360" w:lineRule="auto"/>
        <w:rPr>
          <w:rFonts w:ascii="Verdana" w:hAnsi="Verdana"/>
          <w:sz w:val="20"/>
          <w:szCs w:val="20"/>
        </w:rPr>
      </w:pPr>
    </w:p>
    <w:p w:rsidR="00080F8F" w:rsidRPr="008A3490" w:rsidRDefault="00080F8F" w:rsidP="00283667">
      <w:pPr>
        <w:pStyle w:val="Lijstalinea"/>
        <w:numPr>
          <w:ilvl w:val="1"/>
          <w:numId w:val="5"/>
        </w:numPr>
        <w:spacing w:line="360" w:lineRule="auto"/>
        <w:rPr>
          <w:rFonts w:ascii="Verdana" w:hAnsi="Verdana"/>
          <w:b/>
        </w:rPr>
      </w:pPr>
      <w:r w:rsidRPr="008A3490">
        <w:rPr>
          <w:rFonts w:ascii="Verdana" w:hAnsi="Verdana" w:cs="Arial"/>
          <w:b/>
        </w:rPr>
        <w:t>Kwaliteit en analyse van de gegevens</w:t>
      </w:r>
    </w:p>
    <w:p w:rsidR="00012111" w:rsidRPr="008A3490" w:rsidRDefault="00012111" w:rsidP="008A3490">
      <w:pPr>
        <w:pStyle w:val="Lijstalinea"/>
        <w:numPr>
          <w:ilvl w:val="2"/>
          <w:numId w:val="5"/>
        </w:numPr>
        <w:spacing w:after="160" w:line="360" w:lineRule="auto"/>
        <w:rPr>
          <w:rFonts w:ascii="Verdana" w:hAnsi="Verdana"/>
          <w:sz w:val="20"/>
          <w:szCs w:val="20"/>
          <w:u w:val="single"/>
        </w:rPr>
      </w:pPr>
      <w:r w:rsidRPr="008A3490">
        <w:rPr>
          <w:rFonts w:ascii="Verdana" w:hAnsi="Verdana"/>
          <w:sz w:val="20"/>
          <w:szCs w:val="20"/>
          <w:u w:val="single"/>
        </w:rPr>
        <w:t xml:space="preserve">Kwaliteit </w:t>
      </w:r>
    </w:p>
    <w:p w:rsidR="00012111" w:rsidRPr="00353A93" w:rsidRDefault="006202AA" w:rsidP="00012111">
      <w:pPr>
        <w:autoSpaceDE w:val="0"/>
        <w:autoSpaceDN w:val="0"/>
        <w:adjustRightInd w:val="0"/>
        <w:spacing w:after="0" w:line="360" w:lineRule="auto"/>
        <w:rPr>
          <w:rFonts w:ascii="Verdana" w:hAnsi="Verdana" w:cs="Verdana"/>
          <w:sz w:val="20"/>
          <w:szCs w:val="20"/>
        </w:rPr>
      </w:pPr>
      <w:r>
        <w:rPr>
          <w:rFonts w:ascii="Verdana" w:hAnsi="Verdana" w:cs="Verdana"/>
          <w:sz w:val="20"/>
          <w:szCs w:val="20"/>
        </w:rPr>
        <w:t>Tijdens het onderzoek is</w:t>
      </w:r>
      <w:r w:rsidR="00012111" w:rsidRPr="00353A93">
        <w:rPr>
          <w:rFonts w:ascii="Verdana" w:hAnsi="Verdana" w:cs="Verdana"/>
          <w:sz w:val="20"/>
          <w:szCs w:val="20"/>
        </w:rPr>
        <w:t xml:space="preserve"> gebruik gemaakt </w:t>
      </w:r>
      <w:r w:rsidR="007418D1">
        <w:rPr>
          <w:rFonts w:ascii="Verdana" w:hAnsi="Verdana" w:cs="Verdana"/>
          <w:sz w:val="20"/>
          <w:szCs w:val="20"/>
        </w:rPr>
        <w:t>van interviews, dossier</w:t>
      </w:r>
      <w:r>
        <w:rPr>
          <w:rFonts w:ascii="Verdana" w:hAnsi="Verdana" w:cs="Verdana"/>
          <w:sz w:val="20"/>
          <w:szCs w:val="20"/>
        </w:rPr>
        <w:t>onderzoek</w:t>
      </w:r>
      <w:r w:rsidR="007418D1">
        <w:rPr>
          <w:rFonts w:ascii="Verdana" w:hAnsi="Verdana" w:cs="Verdana"/>
          <w:sz w:val="20"/>
          <w:szCs w:val="20"/>
        </w:rPr>
        <w:t xml:space="preserve"> en documentatieonderzoek</w:t>
      </w:r>
      <w:r>
        <w:rPr>
          <w:rFonts w:ascii="Verdana" w:hAnsi="Verdana" w:cs="Verdana"/>
          <w:sz w:val="20"/>
          <w:szCs w:val="20"/>
        </w:rPr>
        <w:t>.</w:t>
      </w:r>
      <w:r w:rsidR="00D563A7">
        <w:rPr>
          <w:rFonts w:ascii="Verdana" w:hAnsi="Verdana" w:cs="Verdana"/>
          <w:sz w:val="20"/>
          <w:szCs w:val="20"/>
        </w:rPr>
        <w:t xml:space="preserve"> Vanwege het gebruik van meerdere onderzoeksmethode</w:t>
      </w:r>
      <w:r w:rsidR="00DC1E42">
        <w:rPr>
          <w:rFonts w:ascii="Verdana" w:hAnsi="Verdana" w:cs="Verdana"/>
          <w:sz w:val="20"/>
          <w:szCs w:val="20"/>
        </w:rPr>
        <w:t>n</w:t>
      </w:r>
      <w:r w:rsidR="00D563A7">
        <w:rPr>
          <w:rFonts w:ascii="Verdana" w:hAnsi="Verdana" w:cs="Verdana"/>
          <w:sz w:val="20"/>
          <w:szCs w:val="20"/>
        </w:rPr>
        <w:t xml:space="preserve"> is de betrouwbaarheid van de resultaten verhoogd. De kwaliteit en de betrouwbaarheid van het onderzoek zijn gewaarborgd door het gebruik van half gestructureerde interviews.</w:t>
      </w:r>
      <w:r w:rsidR="00934E65">
        <w:rPr>
          <w:rFonts w:ascii="Verdana" w:hAnsi="Verdana" w:cs="Verdana"/>
          <w:sz w:val="20"/>
          <w:szCs w:val="20"/>
        </w:rPr>
        <w:t xml:space="preserve"> Een half gestructureerde interview zorgt</w:t>
      </w:r>
      <w:r w:rsidR="00D563A7">
        <w:rPr>
          <w:rFonts w:ascii="Verdana" w:hAnsi="Verdana" w:cs="Verdana"/>
          <w:sz w:val="20"/>
          <w:szCs w:val="20"/>
        </w:rPr>
        <w:t xml:space="preserve"> ervoor dat</w:t>
      </w:r>
      <w:r w:rsidR="00DC1E42">
        <w:rPr>
          <w:rFonts w:ascii="Verdana" w:hAnsi="Verdana" w:cs="Verdana"/>
          <w:sz w:val="20"/>
          <w:szCs w:val="20"/>
        </w:rPr>
        <w:t xml:space="preserve"> de interviewer de leiding en de structuur in het gesprek behoudt. </w:t>
      </w:r>
      <w:r w:rsidR="00934E65">
        <w:rPr>
          <w:rFonts w:ascii="Verdana" w:hAnsi="Verdana" w:cs="Verdana"/>
          <w:sz w:val="20"/>
          <w:szCs w:val="20"/>
        </w:rPr>
        <w:t>Daarnaast zorgen deze interviews</w:t>
      </w:r>
      <w:r w:rsidR="00DC1E42">
        <w:rPr>
          <w:rFonts w:ascii="Verdana" w:hAnsi="Verdana" w:cs="Verdana"/>
          <w:sz w:val="20"/>
          <w:szCs w:val="20"/>
        </w:rPr>
        <w:t xml:space="preserve"> er</w:t>
      </w:r>
      <w:r w:rsidR="00934E65">
        <w:rPr>
          <w:rFonts w:ascii="Verdana" w:hAnsi="Verdana" w:cs="Verdana"/>
          <w:sz w:val="20"/>
          <w:szCs w:val="20"/>
        </w:rPr>
        <w:t>voor dat er</w:t>
      </w:r>
      <w:r w:rsidR="00DC1E42">
        <w:rPr>
          <w:rFonts w:ascii="Verdana" w:hAnsi="Verdana" w:cs="Verdana"/>
          <w:sz w:val="20"/>
          <w:szCs w:val="20"/>
        </w:rPr>
        <w:t xml:space="preserve"> alle ruimte </w:t>
      </w:r>
      <w:r w:rsidR="00934E65">
        <w:rPr>
          <w:rFonts w:ascii="Verdana" w:hAnsi="Verdana" w:cs="Verdana"/>
          <w:sz w:val="20"/>
          <w:szCs w:val="20"/>
        </w:rPr>
        <w:t xml:space="preserve">is </w:t>
      </w:r>
      <w:r w:rsidR="00DC1E42">
        <w:rPr>
          <w:rFonts w:ascii="Verdana" w:hAnsi="Verdana" w:cs="Verdana"/>
          <w:sz w:val="20"/>
          <w:szCs w:val="20"/>
        </w:rPr>
        <w:t>voor eigen inbreng van de respondent</w:t>
      </w:r>
      <w:r w:rsidR="00D563A7">
        <w:rPr>
          <w:rFonts w:ascii="Verdana" w:hAnsi="Verdana" w:cs="Verdana"/>
          <w:sz w:val="20"/>
          <w:szCs w:val="20"/>
        </w:rPr>
        <w:t>.</w:t>
      </w:r>
      <w:r w:rsidR="00DC1E42">
        <w:rPr>
          <w:rFonts w:ascii="Verdana" w:hAnsi="Verdana" w:cs="Verdana"/>
          <w:sz w:val="20"/>
          <w:szCs w:val="20"/>
        </w:rPr>
        <w:t xml:space="preserve"> Doordat er vooraf is bepaald welke respondenten (zorgprofessionals die betrokken zijn bij de afbouw) geïnterviewd worden is de betrouwbaarheid gestegen.</w:t>
      </w:r>
    </w:p>
    <w:p w:rsidR="00A96630" w:rsidRPr="0044623A" w:rsidRDefault="00A96630" w:rsidP="00A96630">
      <w:pPr>
        <w:autoSpaceDE w:val="0"/>
        <w:autoSpaceDN w:val="0"/>
        <w:adjustRightInd w:val="0"/>
        <w:spacing w:after="0" w:line="360" w:lineRule="auto"/>
        <w:rPr>
          <w:rFonts w:ascii="Verdana" w:hAnsi="Verdana" w:cs="Verdana"/>
          <w:b/>
          <w:sz w:val="20"/>
          <w:szCs w:val="20"/>
        </w:rPr>
      </w:pPr>
    </w:p>
    <w:p w:rsidR="00012111" w:rsidRPr="008A3490" w:rsidRDefault="00012111" w:rsidP="008A3490">
      <w:pPr>
        <w:pStyle w:val="Lijstalinea"/>
        <w:numPr>
          <w:ilvl w:val="2"/>
          <w:numId w:val="5"/>
        </w:numPr>
        <w:autoSpaceDE w:val="0"/>
        <w:autoSpaceDN w:val="0"/>
        <w:adjustRightInd w:val="0"/>
        <w:spacing w:after="0" w:line="360" w:lineRule="auto"/>
        <w:rPr>
          <w:rFonts w:ascii="Verdana" w:hAnsi="Verdana" w:cs="Verdana"/>
          <w:sz w:val="20"/>
          <w:szCs w:val="20"/>
          <w:u w:val="single"/>
        </w:rPr>
      </w:pPr>
      <w:r w:rsidRPr="008A3490">
        <w:rPr>
          <w:rFonts w:ascii="Verdana" w:hAnsi="Verdana" w:cs="Verdana"/>
          <w:sz w:val="20"/>
          <w:szCs w:val="20"/>
          <w:u w:val="single"/>
        </w:rPr>
        <w:t>Analyse verzamelde gegevens</w:t>
      </w:r>
    </w:p>
    <w:p w:rsidR="00012111" w:rsidRPr="00353A93" w:rsidRDefault="00012111" w:rsidP="00012111">
      <w:pPr>
        <w:autoSpaceDE w:val="0"/>
        <w:autoSpaceDN w:val="0"/>
        <w:adjustRightInd w:val="0"/>
        <w:spacing w:after="0" w:line="360" w:lineRule="auto"/>
        <w:rPr>
          <w:rFonts w:ascii="Verdana" w:hAnsi="Verdana" w:cs="Verdana"/>
          <w:i/>
          <w:sz w:val="20"/>
          <w:szCs w:val="20"/>
        </w:rPr>
      </w:pPr>
      <w:r w:rsidRPr="00353A93">
        <w:rPr>
          <w:rFonts w:ascii="Verdana" w:hAnsi="Verdana" w:cs="Verdana"/>
          <w:i/>
          <w:sz w:val="20"/>
          <w:szCs w:val="20"/>
        </w:rPr>
        <w:t>Dossieronderzoek</w:t>
      </w:r>
    </w:p>
    <w:p w:rsidR="00012111" w:rsidRPr="004E3FC2" w:rsidRDefault="00012111" w:rsidP="00012111">
      <w:pPr>
        <w:autoSpaceDE w:val="0"/>
        <w:autoSpaceDN w:val="0"/>
        <w:adjustRightInd w:val="0"/>
        <w:spacing w:after="0" w:line="360" w:lineRule="auto"/>
        <w:rPr>
          <w:rFonts w:ascii="Verdana" w:hAnsi="Verdana" w:cs="Verdana"/>
          <w:sz w:val="20"/>
          <w:szCs w:val="20"/>
        </w:rPr>
      </w:pPr>
      <w:r w:rsidRPr="00353A93">
        <w:rPr>
          <w:rFonts w:ascii="Verdana" w:hAnsi="Verdana" w:cs="Verdana"/>
          <w:sz w:val="20"/>
          <w:szCs w:val="20"/>
        </w:rPr>
        <w:t>Ti</w:t>
      </w:r>
      <w:r w:rsidR="006202AA">
        <w:rPr>
          <w:rFonts w:ascii="Verdana" w:hAnsi="Verdana" w:cs="Verdana"/>
          <w:sz w:val="20"/>
          <w:szCs w:val="20"/>
        </w:rPr>
        <w:t>jdens het dossieronderzoek is</w:t>
      </w:r>
      <w:r w:rsidRPr="00353A93">
        <w:rPr>
          <w:rFonts w:ascii="Verdana" w:hAnsi="Verdana" w:cs="Verdana"/>
          <w:sz w:val="20"/>
          <w:szCs w:val="20"/>
        </w:rPr>
        <w:t xml:space="preserve"> er als volg</w:t>
      </w:r>
      <w:r w:rsidR="00DC1E42">
        <w:rPr>
          <w:rFonts w:ascii="Verdana" w:hAnsi="Verdana" w:cs="Verdana"/>
          <w:sz w:val="20"/>
          <w:szCs w:val="20"/>
        </w:rPr>
        <w:t>t geanalyseerd. Per casus zijn</w:t>
      </w:r>
      <w:r w:rsidRPr="00353A93">
        <w:rPr>
          <w:rFonts w:ascii="Verdana" w:hAnsi="Verdana" w:cs="Verdana"/>
          <w:sz w:val="20"/>
          <w:szCs w:val="20"/>
        </w:rPr>
        <w:t xml:space="preserve"> de dossiers van</w:t>
      </w:r>
      <w:r w:rsidR="00934E65">
        <w:rPr>
          <w:rFonts w:ascii="Verdana" w:hAnsi="Verdana" w:cs="Verdana"/>
          <w:sz w:val="20"/>
          <w:szCs w:val="20"/>
        </w:rPr>
        <w:t xml:space="preserve"> de betrokken</w:t>
      </w:r>
      <w:r>
        <w:rPr>
          <w:rFonts w:ascii="Verdana" w:hAnsi="Verdana" w:cs="Verdana"/>
          <w:sz w:val="20"/>
          <w:szCs w:val="20"/>
        </w:rPr>
        <w:t xml:space="preserve"> cliënt</w:t>
      </w:r>
      <w:r w:rsidR="006202AA">
        <w:rPr>
          <w:rFonts w:ascii="Verdana" w:hAnsi="Verdana" w:cs="Verdana"/>
          <w:sz w:val="20"/>
          <w:szCs w:val="20"/>
        </w:rPr>
        <w:t>en</w:t>
      </w:r>
      <w:r w:rsidRPr="00353A93">
        <w:rPr>
          <w:rFonts w:ascii="Verdana" w:hAnsi="Verdana" w:cs="Verdana"/>
          <w:sz w:val="20"/>
          <w:szCs w:val="20"/>
        </w:rPr>
        <w:t xml:space="preserve"> bestudeerd. De belangrijkste</w:t>
      </w:r>
      <w:r w:rsidR="00DC1E42">
        <w:rPr>
          <w:rFonts w:ascii="Verdana" w:hAnsi="Verdana" w:cs="Verdana"/>
          <w:sz w:val="20"/>
          <w:szCs w:val="20"/>
        </w:rPr>
        <w:t xml:space="preserve"> gegevens </w:t>
      </w:r>
      <w:r w:rsidR="00A527AD">
        <w:rPr>
          <w:rFonts w:ascii="Verdana" w:hAnsi="Verdana" w:cs="Verdana"/>
          <w:sz w:val="20"/>
          <w:szCs w:val="20"/>
        </w:rPr>
        <w:t xml:space="preserve">van de dossiers </w:t>
      </w:r>
      <w:r w:rsidR="00D174A7">
        <w:rPr>
          <w:rFonts w:ascii="Verdana" w:hAnsi="Verdana" w:cs="Verdana"/>
          <w:sz w:val="20"/>
          <w:szCs w:val="20"/>
        </w:rPr>
        <w:t>zij</w:t>
      </w:r>
      <w:r w:rsidR="00D174A7" w:rsidRPr="00353A93">
        <w:rPr>
          <w:rFonts w:ascii="Verdana" w:hAnsi="Verdana" w:cs="Verdana"/>
          <w:sz w:val="20"/>
          <w:szCs w:val="20"/>
        </w:rPr>
        <w:t>n</w:t>
      </w:r>
      <w:r w:rsidR="00D174A7">
        <w:rPr>
          <w:rFonts w:ascii="Verdana" w:hAnsi="Verdana" w:cs="Verdana"/>
          <w:sz w:val="20"/>
          <w:szCs w:val="20"/>
        </w:rPr>
        <w:t xml:space="preserve"> </w:t>
      </w:r>
      <w:r w:rsidR="00A527AD">
        <w:rPr>
          <w:rFonts w:ascii="Verdana" w:hAnsi="Verdana" w:cs="Verdana"/>
          <w:sz w:val="20"/>
          <w:szCs w:val="20"/>
        </w:rPr>
        <w:t xml:space="preserve">op </w:t>
      </w:r>
      <w:r w:rsidR="00A527AD">
        <w:rPr>
          <w:rFonts w:ascii="Verdana" w:hAnsi="Verdana" w:cs="Verdana"/>
          <w:sz w:val="20"/>
          <w:szCs w:val="20"/>
        </w:rPr>
        <w:lastRenderedPageBreak/>
        <w:t xml:space="preserve">dezelfde manier </w:t>
      </w:r>
      <w:r w:rsidRPr="00353A93">
        <w:rPr>
          <w:rFonts w:ascii="Verdana" w:hAnsi="Verdana" w:cs="Verdana"/>
          <w:sz w:val="20"/>
          <w:szCs w:val="20"/>
        </w:rPr>
        <w:t>uiteengezet</w:t>
      </w:r>
      <w:r w:rsidR="00A527AD">
        <w:rPr>
          <w:rStyle w:val="Voetnootmarkering"/>
          <w:rFonts w:ascii="Verdana" w:hAnsi="Verdana" w:cs="Verdana"/>
          <w:sz w:val="20"/>
          <w:szCs w:val="20"/>
        </w:rPr>
        <w:footnoteReference w:id="30"/>
      </w:r>
      <w:r w:rsidR="00A527AD">
        <w:rPr>
          <w:rFonts w:ascii="Verdana" w:hAnsi="Verdana" w:cs="Verdana"/>
          <w:sz w:val="20"/>
          <w:szCs w:val="20"/>
        </w:rPr>
        <w:t>. Hierdoor is de kwaliteit gewaarborgd. De meest opvallende punten zijn</w:t>
      </w:r>
      <w:r>
        <w:rPr>
          <w:rFonts w:ascii="Verdana" w:hAnsi="Verdana" w:cs="Verdana"/>
          <w:sz w:val="20"/>
          <w:szCs w:val="20"/>
        </w:rPr>
        <w:t xml:space="preserve"> in de resul</w:t>
      </w:r>
      <w:r w:rsidR="006202AA">
        <w:rPr>
          <w:rFonts w:ascii="Verdana" w:hAnsi="Verdana" w:cs="Verdana"/>
          <w:sz w:val="20"/>
          <w:szCs w:val="20"/>
        </w:rPr>
        <w:t>taten toegevoegd. De bedoeling wa</w:t>
      </w:r>
      <w:r>
        <w:rPr>
          <w:rFonts w:ascii="Verdana" w:hAnsi="Verdana" w:cs="Verdana"/>
          <w:sz w:val="20"/>
          <w:szCs w:val="20"/>
        </w:rPr>
        <w:t>s om te achterhale</w:t>
      </w:r>
      <w:r w:rsidR="00F15D52">
        <w:rPr>
          <w:rFonts w:ascii="Verdana" w:hAnsi="Verdana" w:cs="Verdana"/>
          <w:sz w:val="20"/>
          <w:szCs w:val="20"/>
        </w:rPr>
        <w:t>n wat er precies in het behandelplan</w:t>
      </w:r>
      <w:r w:rsidR="00A527AD">
        <w:rPr>
          <w:rFonts w:ascii="Verdana" w:hAnsi="Verdana" w:cs="Verdana"/>
          <w:sz w:val="20"/>
          <w:szCs w:val="20"/>
        </w:rPr>
        <w:t xml:space="preserve"> van elk cliënt (die </w:t>
      </w:r>
      <w:r w:rsidR="00934E65">
        <w:rPr>
          <w:rFonts w:ascii="Verdana" w:hAnsi="Verdana" w:cs="Verdana"/>
          <w:sz w:val="20"/>
          <w:szCs w:val="20"/>
        </w:rPr>
        <w:t>meegenomen is in het dossieronderzoek)</w:t>
      </w:r>
      <w:r w:rsidR="00A527AD">
        <w:rPr>
          <w:rFonts w:ascii="Verdana" w:hAnsi="Verdana" w:cs="Verdana"/>
          <w:sz w:val="20"/>
          <w:szCs w:val="20"/>
        </w:rPr>
        <w:t xml:space="preserve"> staat</w:t>
      </w:r>
      <w:r>
        <w:rPr>
          <w:rFonts w:ascii="Verdana" w:hAnsi="Verdana" w:cs="Verdana"/>
          <w:sz w:val="20"/>
          <w:szCs w:val="20"/>
        </w:rPr>
        <w:t xml:space="preserve"> wat betreft de afzonderingsm</w:t>
      </w:r>
      <w:r w:rsidR="00C45FAE">
        <w:rPr>
          <w:rFonts w:ascii="Verdana" w:hAnsi="Verdana" w:cs="Verdana"/>
          <w:sz w:val="20"/>
          <w:szCs w:val="20"/>
        </w:rPr>
        <w:t>aatregel. Hierbij is</w:t>
      </w:r>
      <w:r>
        <w:rPr>
          <w:rFonts w:ascii="Verdana" w:hAnsi="Verdana" w:cs="Verdana"/>
          <w:sz w:val="20"/>
          <w:szCs w:val="20"/>
        </w:rPr>
        <w:t xml:space="preserve"> achterhaald wat de aanleiding is van de toepassing van de maatregel. </w:t>
      </w:r>
    </w:p>
    <w:p w:rsidR="00012111" w:rsidRPr="008A3490" w:rsidRDefault="00012111" w:rsidP="00012111">
      <w:pPr>
        <w:autoSpaceDE w:val="0"/>
        <w:autoSpaceDN w:val="0"/>
        <w:adjustRightInd w:val="0"/>
        <w:spacing w:after="0" w:line="360" w:lineRule="auto"/>
        <w:rPr>
          <w:rFonts w:ascii="Verdana" w:hAnsi="Verdana" w:cs="Verdana"/>
          <w:b/>
          <w:sz w:val="20"/>
          <w:szCs w:val="20"/>
          <w:u w:val="single"/>
        </w:rPr>
      </w:pPr>
    </w:p>
    <w:p w:rsidR="00012111" w:rsidRPr="008A3490" w:rsidRDefault="00012111" w:rsidP="008A3490">
      <w:pPr>
        <w:pStyle w:val="Lijstalinea"/>
        <w:numPr>
          <w:ilvl w:val="2"/>
          <w:numId w:val="5"/>
        </w:numPr>
        <w:autoSpaceDE w:val="0"/>
        <w:autoSpaceDN w:val="0"/>
        <w:adjustRightInd w:val="0"/>
        <w:spacing w:after="0" w:line="360" w:lineRule="auto"/>
        <w:rPr>
          <w:rFonts w:ascii="Verdana" w:hAnsi="Verdana" w:cs="Verdana"/>
          <w:sz w:val="20"/>
          <w:szCs w:val="20"/>
          <w:u w:val="single"/>
        </w:rPr>
      </w:pPr>
      <w:r w:rsidRPr="008A3490">
        <w:rPr>
          <w:rFonts w:ascii="Verdana" w:hAnsi="Verdana" w:cs="Verdana"/>
          <w:sz w:val="20"/>
          <w:szCs w:val="20"/>
          <w:u w:val="single"/>
        </w:rPr>
        <w:t>Analyse half gestructureerde interviews</w:t>
      </w:r>
    </w:p>
    <w:p w:rsidR="0044623A" w:rsidRDefault="00DC1E42" w:rsidP="00012111">
      <w:pPr>
        <w:autoSpaceDE w:val="0"/>
        <w:autoSpaceDN w:val="0"/>
        <w:adjustRightInd w:val="0"/>
        <w:spacing w:after="0" w:line="360" w:lineRule="auto"/>
        <w:rPr>
          <w:rFonts w:ascii="Verdana" w:hAnsi="Verdana" w:cs="Verdana"/>
          <w:sz w:val="20"/>
          <w:szCs w:val="20"/>
        </w:rPr>
      </w:pPr>
      <w:r>
        <w:rPr>
          <w:rFonts w:ascii="Verdana" w:hAnsi="Verdana" w:cs="Verdana"/>
          <w:sz w:val="20"/>
          <w:szCs w:val="20"/>
        </w:rPr>
        <w:t>Uit het projectmonitor van het project ‘afzondering een uitzondering’ is gebleken welke zorgprofessionals betrokken zijn bij de afbouw. Er zij</w:t>
      </w:r>
      <w:r w:rsidR="00A527AD">
        <w:rPr>
          <w:rFonts w:ascii="Verdana" w:hAnsi="Verdana" w:cs="Verdana"/>
          <w:sz w:val="20"/>
          <w:szCs w:val="20"/>
        </w:rPr>
        <w:t xml:space="preserve">n </w:t>
      </w:r>
      <w:r>
        <w:rPr>
          <w:rFonts w:ascii="Verdana" w:hAnsi="Verdana" w:cs="Verdana"/>
          <w:sz w:val="20"/>
          <w:szCs w:val="20"/>
        </w:rPr>
        <w:t xml:space="preserve">twee AVG-artsen, </w:t>
      </w:r>
      <w:r w:rsidR="00A527AD">
        <w:rPr>
          <w:rFonts w:ascii="Verdana" w:hAnsi="Verdana" w:cs="Verdana"/>
          <w:sz w:val="20"/>
          <w:szCs w:val="20"/>
        </w:rPr>
        <w:t xml:space="preserve">vier </w:t>
      </w:r>
      <w:r>
        <w:rPr>
          <w:rFonts w:ascii="Verdana" w:hAnsi="Verdana" w:cs="Verdana"/>
          <w:sz w:val="20"/>
          <w:szCs w:val="20"/>
        </w:rPr>
        <w:t xml:space="preserve">gedragsdeskundigen en </w:t>
      </w:r>
      <w:r w:rsidR="00A527AD">
        <w:rPr>
          <w:rFonts w:ascii="Verdana" w:hAnsi="Verdana" w:cs="Verdana"/>
          <w:sz w:val="20"/>
          <w:szCs w:val="20"/>
        </w:rPr>
        <w:t>vier persoonlijke begeleiders geïnterviewd. De interviews zijn</w:t>
      </w:r>
      <w:r w:rsidR="00A527AD" w:rsidRPr="00353A93">
        <w:rPr>
          <w:rFonts w:ascii="Verdana" w:hAnsi="Verdana" w:cs="Verdana"/>
          <w:sz w:val="20"/>
          <w:szCs w:val="20"/>
        </w:rPr>
        <w:t xml:space="preserve"> </w:t>
      </w:r>
      <w:r w:rsidR="00A527AD">
        <w:rPr>
          <w:rFonts w:ascii="Verdana" w:hAnsi="Verdana" w:cs="Verdana"/>
          <w:sz w:val="20"/>
          <w:szCs w:val="20"/>
        </w:rPr>
        <w:t xml:space="preserve">als volgt geanalyseerd. </w:t>
      </w:r>
      <w:r w:rsidR="006A7837">
        <w:rPr>
          <w:rFonts w:ascii="Verdana" w:hAnsi="Verdana" w:cs="Verdana"/>
          <w:sz w:val="20"/>
          <w:szCs w:val="20"/>
        </w:rPr>
        <w:t>Er is</w:t>
      </w:r>
      <w:r w:rsidR="00012111" w:rsidRPr="00353A93">
        <w:rPr>
          <w:rFonts w:ascii="Verdana" w:hAnsi="Verdana" w:cs="Verdana"/>
          <w:sz w:val="20"/>
          <w:szCs w:val="20"/>
        </w:rPr>
        <w:t xml:space="preserve"> gebruik gemaakt van een </w:t>
      </w:r>
      <w:r w:rsidR="00012111">
        <w:rPr>
          <w:rFonts w:ascii="Verdana" w:hAnsi="Verdana" w:cs="Verdana"/>
          <w:sz w:val="20"/>
          <w:szCs w:val="20"/>
        </w:rPr>
        <w:t>kwalitatieve</w:t>
      </w:r>
      <w:r w:rsidR="00012111" w:rsidRPr="00353A93">
        <w:rPr>
          <w:rFonts w:ascii="Verdana" w:hAnsi="Verdana" w:cs="Verdana"/>
          <w:sz w:val="20"/>
          <w:szCs w:val="20"/>
        </w:rPr>
        <w:t xml:space="preserve"> analyse.</w:t>
      </w:r>
      <w:r w:rsidR="00012111" w:rsidRPr="00353A93">
        <w:rPr>
          <w:rStyle w:val="Voetnootmarkering"/>
          <w:rFonts w:ascii="Verdana" w:hAnsi="Verdana" w:cs="Verdana"/>
        </w:rPr>
        <w:footnoteReference w:id="31"/>
      </w:r>
      <w:r w:rsidR="006202AA">
        <w:rPr>
          <w:rFonts w:ascii="Verdana" w:hAnsi="Verdana" w:cs="Verdana"/>
          <w:sz w:val="20"/>
          <w:szCs w:val="20"/>
        </w:rPr>
        <w:t xml:space="preserve"> De interviews zijn</w:t>
      </w:r>
      <w:r w:rsidR="00012111" w:rsidRPr="00353A93">
        <w:rPr>
          <w:rFonts w:ascii="Verdana" w:hAnsi="Verdana" w:cs="Verdana"/>
          <w:sz w:val="20"/>
          <w:szCs w:val="20"/>
        </w:rPr>
        <w:t xml:space="preserve"> aan de </w:t>
      </w:r>
      <w:r w:rsidR="00A66BF3">
        <w:rPr>
          <w:rFonts w:ascii="Verdana" w:hAnsi="Verdana" w:cs="Verdana"/>
          <w:sz w:val="20"/>
          <w:szCs w:val="20"/>
        </w:rPr>
        <w:t>hand van e</w:t>
      </w:r>
      <w:r w:rsidR="00A527AD">
        <w:rPr>
          <w:rFonts w:ascii="Verdana" w:hAnsi="Verdana" w:cs="Verdana"/>
          <w:sz w:val="20"/>
          <w:szCs w:val="20"/>
        </w:rPr>
        <w:t>e</w:t>
      </w:r>
      <w:r w:rsidR="00A66BF3">
        <w:rPr>
          <w:rFonts w:ascii="Verdana" w:hAnsi="Verdana" w:cs="Verdana"/>
          <w:sz w:val="20"/>
          <w:szCs w:val="20"/>
        </w:rPr>
        <w:t>n</w:t>
      </w:r>
      <w:r w:rsidR="00A527AD">
        <w:rPr>
          <w:rFonts w:ascii="Verdana" w:hAnsi="Verdana" w:cs="Verdana"/>
          <w:sz w:val="20"/>
          <w:szCs w:val="20"/>
        </w:rPr>
        <w:t xml:space="preserve"> topiclijst</w:t>
      </w:r>
      <w:r w:rsidR="00A527AD">
        <w:rPr>
          <w:rStyle w:val="Voetnootmarkering"/>
          <w:rFonts w:ascii="Verdana" w:hAnsi="Verdana" w:cs="Verdana"/>
          <w:sz w:val="20"/>
          <w:szCs w:val="20"/>
        </w:rPr>
        <w:footnoteReference w:id="32"/>
      </w:r>
      <w:r w:rsidR="006202AA">
        <w:rPr>
          <w:rFonts w:ascii="Verdana" w:hAnsi="Verdana" w:cs="Verdana"/>
          <w:sz w:val="20"/>
          <w:szCs w:val="20"/>
        </w:rPr>
        <w:t xml:space="preserve"> </w:t>
      </w:r>
      <w:r w:rsidR="00012111" w:rsidRPr="00353A93">
        <w:rPr>
          <w:rFonts w:ascii="Verdana" w:hAnsi="Verdana" w:cs="Verdana"/>
          <w:sz w:val="20"/>
          <w:szCs w:val="20"/>
        </w:rPr>
        <w:t>voorb</w:t>
      </w:r>
      <w:r w:rsidR="006202AA">
        <w:rPr>
          <w:rFonts w:ascii="Verdana" w:hAnsi="Verdana" w:cs="Verdana"/>
          <w:sz w:val="20"/>
          <w:szCs w:val="20"/>
        </w:rPr>
        <w:t>ereid.</w:t>
      </w:r>
      <w:r w:rsidR="00A66BF3">
        <w:rPr>
          <w:rFonts w:ascii="Verdana" w:hAnsi="Verdana" w:cs="Verdana"/>
          <w:sz w:val="20"/>
          <w:szCs w:val="20"/>
        </w:rPr>
        <w:t xml:space="preserve"> Deze topiclijst heeft gezorgd voor structuur. Daarnaast heeft de topiclijst ervoor gezorgd dat er geen verschil is tussen de interviews die zijn afgenomen. D</w:t>
      </w:r>
      <w:r w:rsidR="00012111" w:rsidRPr="00353A93">
        <w:rPr>
          <w:rFonts w:ascii="Verdana" w:hAnsi="Verdana" w:cs="Verdana"/>
          <w:sz w:val="20"/>
          <w:szCs w:val="20"/>
        </w:rPr>
        <w:t xml:space="preserve">e interviews </w:t>
      </w:r>
      <w:r w:rsidR="00A66BF3">
        <w:rPr>
          <w:rFonts w:ascii="Verdana" w:hAnsi="Verdana" w:cs="Verdana"/>
          <w:sz w:val="20"/>
          <w:szCs w:val="20"/>
        </w:rPr>
        <w:t xml:space="preserve">zijn </w:t>
      </w:r>
      <w:r w:rsidR="00012111" w:rsidRPr="00353A93">
        <w:rPr>
          <w:rFonts w:ascii="Verdana" w:hAnsi="Verdana" w:cs="Verdana"/>
          <w:sz w:val="20"/>
          <w:szCs w:val="20"/>
        </w:rPr>
        <w:t xml:space="preserve">opgenomen met een telefoon. Na het </w:t>
      </w:r>
      <w:r w:rsidR="006202AA">
        <w:rPr>
          <w:rFonts w:ascii="Verdana" w:hAnsi="Verdana" w:cs="Verdana"/>
          <w:sz w:val="20"/>
          <w:szCs w:val="20"/>
        </w:rPr>
        <w:t>afleggen van de interviews</w:t>
      </w:r>
      <w:r w:rsidR="00012111" w:rsidRPr="00353A93">
        <w:rPr>
          <w:rFonts w:ascii="Verdana" w:hAnsi="Verdana" w:cs="Verdana"/>
          <w:sz w:val="20"/>
          <w:szCs w:val="20"/>
        </w:rPr>
        <w:t xml:space="preserve"> </w:t>
      </w:r>
      <w:r w:rsidR="006202AA">
        <w:rPr>
          <w:rFonts w:ascii="Verdana" w:hAnsi="Verdana" w:cs="Verdana"/>
          <w:sz w:val="20"/>
          <w:szCs w:val="20"/>
        </w:rPr>
        <w:t xml:space="preserve">zijn de gesprekken </w:t>
      </w:r>
      <w:r w:rsidR="00A66BF3">
        <w:rPr>
          <w:rFonts w:ascii="Verdana" w:hAnsi="Verdana" w:cs="Verdana"/>
          <w:sz w:val="20"/>
          <w:szCs w:val="20"/>
        </w:rPr>
        <w:t xml:space="preserve">beluisterd en </w:t>
      </w:r>
      <w:r w:rsidR="00012111" w:rsidRPr="00353A93">
        <w:rPr>
          <w:rFonts w:ascii="Verdana" w:hAnsi="Verdana" w:cs="Verdana"/>
          <w:sz w:val="20"/>
          <w:szCs w:val="20"/>
        </w:rPr>
        <w:t>letterli</w:t>
      </w:r>
      <w:r w:rsidR="006A7837">
        <w:rPr>
          <w:rFonts w:ascii="Verdana" w:hAnsi="Verdana" w:cs="Verdana"/>
          <w:sz w:val="20"/>
          <w:szCs w:val="20"/>
        </w:rPr>
        <w:t>jk uitgetypt. De gegevens zijn</w:t>
      </w:r>
      <w:r w:rsidR="00012111" w:rsidRPr="00353A93">
        <w:rPr>
          <w:rFonts w:ascii="Verdana" w:hAnsi="Verdana" w:cs="Verdana"/>
          <w:sz w:val="20"/>
          <w:szCs w:val="20"/>
        </w:rPr>
        <w:t xml:space="preserve"> goed doorgenomen. De belangrijke u</w:t>
      </w:r>
      <w:r w:rsidR="006202AA">
        <w:rPr>
          <w:rFonts w:ascii="Verdana" w:hAnsi="Verdana" w:cs="Verdana"/>
          <w:sz w:val="20"/>
          <w:szCs w:val="20"/>
        </w:rPr>
        <w:t>itspraken die zijn gedaan</w:t>
      </w:r>
      <w:r w:rsidR="006A7837">
        <w:rPr>
          <w:rFonts w:ascii="Verdana" w:hAnsi="Verdana" w:cs="Verdana"/>
          <w:sz w:val="20"/>
          <w:szCs w:val="20"/>
        </w:rPr>
        <w:t>,</w:t>
      </w:r>
      <w:r w:rsidR="006202AA">
        <w:rPr>
          <w:rFonts w:ascii="Verdana" w:hAnsi="Verdana" w:cs="Verdana"/>
          <w:sz w:val="20"/>
          <w:szCs w:val="20"/>
        </w:rPr>
        <w:t xml:space="preserve"> zijn gelabeld en samengevat. Vervolgens zijn de labels naast elkaar </w:t>
      </w:r>
      <w:r w:rsidR="00012111" w:rsidRPr="00353A93">
        <w:rPr>
          <w:rFonts w:ascii="Verdana" w:hAnsi="Verdana" w:cs="Verdana"/>
          <w:sz w:val="20"/>
          <w:szCs w:val="20"/>
        </w:rPr>
        <w:t>gezet in categorieën die binnen het onderzoek van be</w:t>
      </w:r>
      <w:r w:rsidR="006202AA">
        <w:rPr>
          <w:rFonts w:ascii="Verdana" w:hAnsi="Verdana" w:cs="Verdana"/>
          <w:sz w:val="20"/>
          <w:szCs w:val="20"/>
        </w:rPr>
        <w:t>lang zijn. Al deze punten zijn</w:t>
      </w:r>
      <w:r w:rsidR="00012111" w:rsidRPr="00353A93">
        <w:rPr>
          <w:rFonts w:ascii="Verdana" w:hAnsi="Verdana" w:cs="Verdana"/>
          <w:sz w:val="20"/>
          <w:szCs w:val="20"/>
        </w:rPr>
        <w:t xml:space="preserve"> in het resultaat </w:t>
      </w:r>
      <w:r w:rsidR="00012111">
        <w:rPr>
          <w:rFonts w:ascii="Verdana" w:hAnsi="Verdana" w:cs="Verdana"/>
          <w:sz w:val="20"/>
          <w:szCs w:val="20"/>
        </w:rPr>
        <w:t>van het onderzoeksrapport</w:t>
      </w:r>
      <w:r w:rsidR="00012111" w:rsidRPr="00353A93">
        <w:rPr>
          <w:rFonts w:ascii="Verdana" w:hAnsi="Verdana" w:cs="Verdana"/>
          <w:sz w:val="20"/>
          <w:szCs w:val="20"/>
        </w:rPr>
        <w:t xml:space="preserve"> omschreven. Dit voor de aanvulling van de beantwoording van de centrale onderzoeksvraag.</w:t>
      </w:r>
      <w:r w:rsidR="0044623A">
        <w:rPr>
          <w:rFonts w:ascii="Verdana" w:hAnsi="Verdana" w:cs="Verdana"/>
          <w:sz w:val="20"/>
          <w:szCs w:val="20"/>
        </w:rPr>
        <w:t xml:space="preserve"> </w:t>
      </w:r>
    </w:p>
    <w:p w:rsidR="006202AA" w:rsidRPr="006202AA" w:rsidRDefault="006202AA" w:rsidP="00012111">
      <w:pPr>
        <w:autoSpaceDE w:val="0"/>
        <w:autoSpaceDN w:val="0"/>
        <w:adjustRightInd w:val="0"/>
        <w:spacing w:after="0" w:line="360" w:lineRule="auto"/>
        <w:rPr>
          <w:rFonts w:ascii="Verdana" w:hAnsi="Verdana" w:cs="Verdana"/>
          <w:sz w:val="20"/>
          <w:szCs w:val="20"/>
        </w:rPr>
      </w:pPr>
    </w:p>
    <w:p w:rsidR="00012111" w:rsidRPr="008A3490" w:rsidRDefault="00BC5842" w:rsidP="008A3490">
      <w:pPr>
        <w:pStyle w:val="Lijstalinea"/>
        <w:numPr>
          <w:ilvl w:val="2"/>
          <w:numId w:val="5"/>
        </w:numPr>
        <w:autoSpaceDE w:val="0"/>
        <w:autoSpaceDN w:val="0"/>
        <w:adjustRightInd w:val="0"/>
        <w:spacing w:after="0" w:line="360" w:lineRule="auto"/>
        <w:rPr>
          <w:rFonts w:ascii="Verdana" w:hAnsi="Verdana" w:cs="Verdana"/>
          <w:sz w:val="20"/>
          <w:szCs w:val="20"/>
          <w:u w:val="single"/>
        </w:rPr>
      </w:pPr>
      <w:r>
        <w:rPr>
          <w:rFonts w:ascii="Verdana" w:hAnsi="Verdana" w:cs="Verdana"/>
          <w:sz w:val="20"/>
          <w:szCs w:val="20"/>
          <w:u w:val="single"/>
        </w:rPr>
        <w:t>Analyse d</w:t>
      </w:r>
      <w:r w:rsidR="00012111" w:rsidRPr="008A3490">
        <w:rPr>
          <w:rFonts w:ascii="Verdana" w:hAnsi="Verdana" w:cs="Verdana"/>
          <w:sz w:val="20"/>
          <w:szCs w:val="20"/>
          <w:u w:val="single"/>
        </w:rPr>
        <w:t>ocumentatieonderzoek</w:t>
      </w:r>
    </w:p>
    <w:p w:rsidR="00012111" w:rsidRDefault="006202AA" w:rsidP="00012111">
      <w:pPr>
        <w:autoSpaceDE w:val="0"/>
        <w:autoSpaceDN w:val="0"/>
        <w:adjustRightInd w:val="0"/>
        <w:spacing w:after="0" w:line="360" w:lineRule="auto"/>
        <w:rPr>
          <w:rFonts w:ascii="Verdana" w:hAnsi="Verdana" w:cs="Verdana"/>
          <w:sz w:val="20"/>
          <w:szCs w:val="20"/>
        </w:rPr>
      </w:pPr>
      <w:r>
        <w:rPr>
          <w:rFonts w:ascii="Verdana" w:hAnsi="Verdana" w:cs="Verdana"/>
          <w:sz w:val="20"/>
          <w:szCs w:val="20"/>
        </w:rPr>
        <w:t>Het documentatieonderzoek is</w:t>
      </w:r>
      <w:r w:rsidR="00012111">
        <w:rPr>
          <w:rFonts w:ascii="Verdana" w:hAnsi="Verdana" w:cs="Verdana"/>
          <w:sz w:val="20"/>
          <w:szCs w:val="20"/>
        </w:rPr>
        <w:t xml:space="preserve"> als volgt geanalyseerd. De jaarrapportages en trimesterrapporten van het bureau BOPZ </w:t>
      </w:r>
      <w:r>
        <w:rPr>
          <w:rFonts w:ascii="Verdana" w:hAnsi="Verdana" w:cs="Verdana"/>
          <w:sz w:val="20"/>
          <w:szCs w:val="20"/>
        </w:rPr>
        <w:t>zijn bestudeerd. Hieruit is</w:t>
      </w:r>
      <w:r w:rsidR="00012111">
        <w:rPr>
          <w:rFonts w:ascii="Verdana" w:hAnsi="Verdana" w:cs="Verdana"/>
          <w:sz w:val="20"/>
          <w:szCs w:val="20"/>
        </w:rPr>
        <w:t xml:space="preserve"> achterhaald wat het aantal afzonderingen was in de periode voo</w:t>
      </w:r>
      <w:r>
        <w:rPr>
          <w:rFonts w:ascii="Verdana" w:hAnsi="Verdana" w:cs="Verdana"/>
          <w:sz w:val="20"/>
          <w:szCs w:val="20"/>
        </w:rPr>
        <w:t>r en gedurende het project (begin 2013</w:t>
      </w:r>
      <w:r w:rsidR="00012111">
        <w:rPr>
          <w:rFonts w:ascii="Verdana" w:hAnsi="Verdana" w:cs="Verdana"/>
          <w:sz w:val="20"/>
          <w:szCs w:val="20"/>
        </w:rPr>
        <w:t xml:space="preserve"> tot</w:t>
      </w:r>
      <w:r>
        <w:rPr>
          <w:rFonts w:ascii="Verdana" w:hAnsi="Verdana" w:cs="Verdana"/>
          <w:sz w:val="20"/>
          <w:szCs w:val="20"/>
        </w:rPr>
        <w:t xml:space="preserve"> eind</w:t>
      </w:r>
      <w:r w:rsidR="00012111">
        <w:rPr>
          <w:rFonts w:ascii="Verdana" w:hAnsi="Verdana" w:cs="Verdana"/>
          <w:sz w:val="20"/>
          <w:szCs w:val="20"/>
        </w:rPr>
        <w:t xml:space="preserve"> 2015). </w:t>
      </w:r>
      <w:r w:rsidR="006A7837">
        <w:rPr>
          <w:rFonts w:ascii="Verdana" w:hAnsi="Verdana" w:cs="Verdana"/>
          <w:sz w:val="20"/>
          <w:szCs w:val="20"/>
        </w:rPr>
        <w:t>De belangrijkste gegevens zijn</w:t>
      </w:r>
      <w:r w:rsidR="00012111" w:rsidRPr="00353A93">
        <w:rPr>
          <w:rFonts w:ascii="Verdana" w:hAnsi="Verdana" w:cs="Verdana"/>
          <w:sz w:val="20"/>
          <w:szCs w:val="20"/>
        </w:rPr>
        <w:t xml:space="preserve"> uiteengezet </w:t>
      </w:r>
      <w:r w:rsidR="00012111">
        <w:rPr>
          <w:rFonts w:ascii="Verdana" w:hAnsi="Verdana" w:cs="Verdana"/>
          <w:sz w:val="20"/>
          <w:szCs w:val="20"/>
        </w:rPr>
        <w:t>en in de resultaten toegevoegd.</w:t>
      </w:r>
    </w:p>
    <w:p w:rsidR="00012111" w:rsidRDefault="00012111" w:rsidP="00012111">
      <w:pPr>
        <w:autoSpaceDE w:val="0"/>
        <w:autoSpaceDN w:val="0"/>
        <w:adjustRightInd w:val="0"/>
        <w:spacing w:after="0" w:line="360" w:lineRule="auto"/>
        <w:rPr>
          <w:rFonts w:ascii="Verdana" w:hAnsi="Verdana" w:cs="Verdana"/>
          <w:sz w:val="20"/>
          <w:szCs w:val="20"/>
        </w:rPr>
      </w:pPr>
    </w:p>
    <w:p w:rsidR="00283667" w:rsidRDefault="006202AA" w:rsidP="00012111">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Ook </w:t>
      </w:r>
      <w:r w:rsidR="00012111">
        <w:rPr>
          <w:rFonts w:ascii="Verdana" w:hAnsi="Verdana" w:cs="Verdana"/>
          <w:sz w:val="20"/>
          <w:szCs w:val="20"/>
        </w:rPr>
        <w:t>de docum</w:t>
      </w:r>
      <w:r w:rsidR="00AD46B8">
        <w:rPr>
          <w:rFonts w:ascii="Verdana" w:hAnsi="Verdana" w:cs="Verdana"/>
          <w:sz w:val="20"/>
          <w:szCs w:val="20"/>
        </w:rPr>
        <w:t>enten van IdB</w:t>
      </w:r>
      <w:r>
        <w:rPr>
          <w:rFonts w:ascii="Verdana" w:hAnsi="Verdana" w:cs="Verdana"/>
          <w:sz w:val="20"/>
          <w:szCs w:val="20"/>
        </w:rPr>
        <w:t xml:space="preserve"> zijn</w:t>
      </w:r>
      <w:r w:rsidR="00012111">
        <w:rPr>
          <w:rFonts w:ascii="Verdana" w:hAnsi="Verdana" w:cs="Verdana"/>
          <w:sz w:val="20"/>
          <w:szCs w:val="20"/>
        </w:rPr>
        <w:t xml:space="preserve"> bestudeerd om te achter</w:t>
      </w:r>
      <w:r w:rsidR="008F5CB8">
        <w:rPr>
          <w:rFonts w:ascii="Verdana" w:hAnsi="Verdana" w:cs="Verdana"/>
          <w:sz w:val="20"/>
          <w:szCs w:val="20"/>
        </w:rPr>
        <w:t>halen wat het beleid is van IdB</w:t>
      </w:r>
      <w:r w:rsidR="00012111">
        <w:rPr>
          <w:rFonts w:ascii="Verdana" w:hAnsi="Verdana" w:cs="Verdana"/>
          <w:sz w:val="20"/>
          <w:szCs w:val="20"/>
        </w:rPr>
        <w:t xml:space="preserve"> wat betreft de afzonderingsmaatr</w:t>
      </w:r>
      <w:r>
        <w:rPr>
          <w:rFonts w:ascii="Verdana" w:hAnsi="Verdana" w:cs="Verdana"/>
          <w:sz w:val="20"/>
          <w:szCs w:val="20"/>
        </w:rPr>
        <w:t>egel. Deze informatie is</w:t>
      </w:r>
      <w:r w:rsidR="00012111">
        <w:rPr>
          <w:rFonts w:ascii="Verdana" w:hAnsi="Verdana" w:cs="Verdana"/>
          <w:sz w:val="20"/>
          <w:szCs w:val="20"/>
        </w:rPr>
        <w:t xml:space="preserve"> verwerkt in het maatschappelijk kader</w:t>
      </w:r>
      <w:r>
        <w:rPr>
          <w:rFonts w:ascii="Verdana" w:hAnsi="Verdana" w:cs="Verdana"/>
          <w:sz w:val="20"/>
          <w:szCs w:val="20"/>
        </w:rPr>
        <w:t xml:space="preserve"> van dit onderzoeksrapport</w:t>
      </w:r>
      <w:r w:rsidR="00012111">
        <w:rPr>
          <w:rFonts w:ascii="Verdana" w:hAnsi="Verdana" w:cs="Verdana"/>
          <w:sz w:val="20"/>
          <w:szCs w:val="20"/>
        </w:rPr>
        <w:t>.</w:t>
      </w:r>
    </w:p>
    <w:p w:rsidR="00283667" w:rsidRDefault="00283667">
      <w:pPr>
        <w:spacing w:after="160" w:line="259" w:lineRule="auto"/>
        <w:rPr>
          <w:rFonts w:ascii="Verdana" w:hAnsi="Verdana" w:cs="Verdana"/>
          <w:sz w:val="20"/>
          <w:szCs w:val="20"/>
        </w:rPr>
      </w:pPr>
      <w:r>
        <w:rPr>
          <w:rFonts w:ascii="Verdana" w:hAnsi="Verdana" w:cs="Verdana"/>
          <w:sz w:val="20"/>
          <w:szCs w:val="20"/>
        </w:rPr>
        <w:br w:type="page"/>
      </w:r>
    </w:p>
    <w:p w:rsidR="00283667" w:rsidRPr="008A3490" w:rsidRDefault="00283667" w:rsidP="00922809">
      <w:pPr>
        <w:pStyle w:val="Lijstalinea"/>
        <w:numPr>
          <w:ilvl w:val="1"/>
          <w:numId w:val="5"/>
        </w:numPr>
        <w:spacing w:line="360" w:lineRule="auto"/>
        <w:rPr>
          <w:rFonts w:ascii="Verdana" w:eastAsiaTheme="minorHAnsi" w:hAnsi="Verdana" w:cs="Arial"/>
          <w:b/>
          <w:lang w:eastAsia="en-US"/>
        </w:rPr>
      </w:pPr>
      <w:r w:rsidRPr="008A3490">
        <w:rPr>
          <w:rFonts w:ascii="Verdana" w:hAnsi="Verdana"/>
          <w:b/>
        </w:rPr>
        <w:lastRenderedPageBreak/>
        <w:t>Centrale begrippen</w:t>
      </w:r>
    </w:p>
    <w:p w:rsidR="00283667" w:rsidRPr="00012111" w:rsidRDefault="00283667" w:rsidP="00922809">
      <w:pPr>
        <w:spacing w:line="360" w:lineRule="auto"/>
        <w:rPr>
          <w:rFonts w:ascii="Verdana" w:hAnsi="Verdana"/>
          <w:sz w:val="20"/>
          <w:szCs w:val="20"/>
        </w:rPr>
      </w:pPr>
      <w:r w:rsidRPr="00012111">
        <w:rPr>
          <w:rFonts w:ascii="Verdana" w:hAnsi="Verdana"/>
          <w:sz w:val="20"/>
          <w:szCs w:val="20"/>
        </w:rPr>
        <w:t>De centrale begrippen die tijdens het onderzoek van belang zijn</w:t>
      </w:r>
      <w:r w:rsidRPr="00012111">
        <w:rPr>
          <w:rFonts w:ascii="Verdana" w:hAnsi="Verdana"/>
          <w:sz w:val="20"/>
          <w:szCs w:val="20"/>
          <w:vertAlign w:val="superscript"/>
        </w:rPr>
        <w:footnoteReference w:id="33"/>
      </w:r>
      <w:r w:rsidRPr="00012111">
        <w:rPr>
          <w:rFonts w:ascii="Verdana" w:hAnsi="Verdana"/>
          <w:sz w:val="20"/>
          <w:szCs w:val="20"/>
        </w:rPr>
        <w:t>:</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Afzondering:</w:t>
      </w:r>
      <w:r w:rsidRPr="00012111">
        <w:rPr>
          <w:rFonts w:ascii="Verdana" w:hAnsi="Verdana"/>
          <w:sz w:val="20"/>
          <w:szCs w:val="20"/>
        </w:rPr>
        <w:t xml:space="preserve"> ‘Het voor verpleging, verzorging en behandeling insluiten van een cliënt in de eigen kamer of een speciaal daarvoor bestemde en daartoe ingerichte ruimten. </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Behandelplan</w:t>
      </w:r>
      <w:r w:rsidRPr="00012111">
        <w:rPr>
          <w:rFonts w:ascii="Verdana" w:hAnsi="Verdana"/>
          <w:sz w:val="20"/>
          <w:szCs w:val="20"/>
          <w:u w:val="single"/>
        </w:rPr>
        <w:t>:</w:t>
      </w:r>
      <w:r w:rsidRPr="00012111">
        <w:rPr>
          <w:rFonts w:ascii="Verdana" w:hAnsi="Verdana"/>
          <w:sz w:val="20"/>
          <w:szCs w:val="20"/>
        </w:rPr>
        <w:t xml:space="preserve"> Op het moment dat cliënten onvrijwillig opgenomen zijn in een instelling en worden beperkt in hun vrijheid om gevaar te voorkomen of af te wenden, verplicht de Wet BOPZ een behandelplan op te stellen. Hierin staan de behandeldoelen, de behandelstrategieën en afspraken met betrekking tot vrijheidsbeperkingen vermeld. Het behandelplan is voor de langdurige zorg </w:t>
      </w:r>
      <w:r w:rsidR="00D174A7" w:rsidRPr="00012111">
        <w:rPr>
          <w:rFonts w:ascii="Verdana" w:hAnsi="Verdana"/>
          <w:sz w:val="20"/>
          <w:szCs w:val="20"/>
        </w:rPr>
        <w:t xml:space="preserve">onderdeel </w:t>
      </w:r>
      <w:r w:rsidRPr="00012111">
        <w:rPr>
          <w:rFonts w:ascii="Verdana" w:hAnsi="Verdana"/>
          <w:sz w:val="20"/>
          <w:szCs w:val="20"/>
        </w:rPr>
        <w:t xml:space="preserve">van het zorg- en </w:t>
      </w:r>
      <w:r w:rsidR="00D174A7" w:rsidRPr="00012111">
        <w:rPr>
          <w:rFonts w:ascii="Verdana" w:hAnsi="Verdana"/>
          <w:sz w:val="20"/>
          <w:szCs w:val="20"/>
        </w:rPr>
        <w:t xml:space="preserve">begeleidingsplan. </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BOPZ-aanmerking</w:t>
      </w:r>
      <w:r w:rsidRPr="00012111">
        <w:rPr>
          <w:rFonts w:ascii="Verdana" w:hAnsi="Verdana"/>
          <w:sz w:val="20"/>
          <w:szCs w:val="20"/>
          <w:u w:val="single"/>
        </w:rPr>
        <w:t>:</w:t>
      </w:r>
      <w:r w:rsidRPr="00012111">
        <w:rPr>
          <w:rFonts w:ascii="Verdana" w:hAnsi="Verdana"/>
          <w:sz w:val="20"/>
          <w:szCs w:val="20"/>
        </w:rPr>
        <w:t xml:space="preserve"> Instellingen mogen mensen gedwongen opnemen en behandelen als ze daarvoor toestemming hebben van de minister van VWS. Deze toestemming heet BOPZ-aanmerking.</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BOPZ-indicatie</w:t>
      </w:r>
      <w:r w:rsidRPr="00012111">
        <w:rPr>
          <w:rFonts w:ascii="Verdana" w:hAnsi="Verdana"/>
          <w:sz w:val="20"/>
          <w:szCs w:val="20"/>
          <w:u w:val="single"/>
        </w:rPr>
        <w:t xml:space="preserve">: </w:t>
      </w:r>
      <w:r w:rsidRPr="00012111">
        <w:rPr>
          <w:rFonts w:ascii="Verdana" w:hAnsi="Verdana"/>
          <w:sz w:val="20"/>
          <w:szCs w:val="20"/>
        </w:rPr>
        <w:t>Een door een indicatie commissie (CIZ) verleende machtiging voor onvrijwillige opname in een instelling op grond van artikel 60 Wet BOPZ. De indicatie wordt afgegeven indien de cliënt zich buiten de instelling niet kan handhaven en geen bereidheid tot opname vertoont maar zich tegen de opname ook niet verzet (geen bereidheid geen bezwaar).</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Doelmatigheid</w:t>
      </w:r>
      <w:r w:rsidRPr="00012111">
        <w:rPr>
          <w:rFonts w:ascii="Verdana" w:hAnsi="Verdana"/>
          <w:sz w:val="20"/>
          <w:szCs w:val="20"/>
          <w:u w:val="single"/>
        </w:rPr>
        <w:t>:</w:t>
      </w:r>
      <w:r w:rsidRPr="00012111">
        <w:rPr>
          <w:rFonts w:ascii="Verdana" w:hAnsi="Verdana"/>
          <w:sz w:val="20"/>
          <w:szCs w:val="20"/>
        </w:rPr>
        <w:t xml:space="preserve"> De toepassing is geschikt om het beoogde doel te bereiken.</w:t>
      </w:r>
    </w:p>
    <w:p w:rsidR="00283667" w:rsidRDefault="00283667" w:rsidP="00922809">
      <w:pPr>
        <w:spacing w:line="360" w:lineRule="auto"/>
        <w:rPr>
          <w:rFonts w:ascii="Verdana" w:hAnsi="Verdana"/>
          <w:sz w:val="20"/>
          <w:szCs w:val="20"/>
        </w:rPr>
      </w:pPr>
      <w:r w:rsidRPr="00B14234">
        <w:rPr>
          <w:rFonts w:ascii="Verdana" w:hAnsi="Verdana"/>
          <w:i/>
          <w:sz w:val="20"/>
          <w:szCs w:val="20"/>
          <w:u w:val="single"/>
        </w:rPr>
        <w:t>Inbewaringstelling</w:t>
      </w:r>
      <w:r w:rsidRPr="00012111">
        <w:rPr>
          <w:rFonts w:ascii="Verdana" w:hAnsi="Verdana"/>
          <w:sz w:val="20"/>
          <w:szCs w:val="20"/>
        </w:rPr>
        <w:t>: Een spoedmaatregel voor gedwongen opname in een zorginstelling.</w:t>
      </w:r>
      <w:r w:rsidRPr="00012111">
        <w:rPr>
          <w:rFonts w:ascii="Verdana" w:hAnsi="Verdana"/>
          <w:sz w:val="20"/>
          <w:szCs w:val="20"/>
          <w:vertAlign w:val="superscript"/>
        </w:rPr>
        <w:footnoteReference w:id="34"/>
      </w:r>
    </w:p>
    <w:p w:rsidR="00283667" w:rsidRPr="00D53E40" w:rsidRDefault="00283667" w:rsidP="00922809">
      <w:pPr>
        <w:spacing w:after="0" w:line="360" w:lineRule="auto"/>
        <w:rPr>
          <w:rFonts w:ascii="Verdana" w:eastAsia="Times New Roman" w:hAnsi="Verdana" w:cs="Arial"/>
          <w:sz w:val="20"/>
          <w:szCs w:val="20"/>
          <w:u w:val="single"/>
        </w:rPr>
      </w:pPr>
      <w:r w:rsidRPr="00B14234">
        <w:rPr>
          <w:rFonts w:ascii="Verdana" w:eastAsia="Times New Roman" w:hAnsi="Verdana" w:cs="Arial"/>
          <w:i/>
          <w:sz w:val="20"/>
          <w:szCs w:val="20"/>
          <w:u w:val="single"/>
        </w:rPr>
        <w:t>Kwaliteitswet zorginstellingen (KWZ):</w:t>
      </w:r>
      <w:r>
        <w:rPr>
          <w:rFonts w:ascii="Verdana" w:eastAsia="Times New Roman" w:hAnsi="Verdana" w:cs="Arial"/>
          <w:sz w:val="20"/>
          <w:szCs w:val="20"/>
        </w:rPr>
        <w:t xml:space="preserve"> </w:t>
      </w:r>
      <w:r w:rsidRPr="00D53E40">
        <w:rPr>
          <w:rFonts w:ascii="Verdana" w:eastAsia="Times New Roman" w:hAnsi="Verdana" w:cs="Arial"/>
          <w:sz w:val="20"/>
          <w:szCs w:val="20"/>
        </w:rPr>
        <w:t xml:space="preserve">De KWZ regelt dat een instelling verantwoorde zorg moet leveren en dient te zorgen voor systematische bewaking, beheersing en verbetering van de kwaliteit. </w:t>
      </w:r>
    </w:p>
    <w:p w:rsidR="00283667" w:rsidRPr="00B14234" w:rsidRDefault="00283667" w:rsidP="00922809">
      <w:pPr>
        <w:spacing w:after="0" w:line="360" w:lineRule="auto"/>
        <w:rPr>
          <w:rFonts w:ascii="Verdana" w:eastAsia="Times New Roman" w:hAnsi="Verdana" w:cs="Arial"/>
          <w:i/>
          <w:sz w:val="20"/>
          <w:szCs w:val="20"/>
        </w:rPr>
      </w:pP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Proportionaliteit:</w:t>
      </w:r>
      <w:r w:rsidRPr="00012111">
        <w:rPr>
          <w:rFonts w:ascii="Verdana" w:hAnsi="Verdana"/>
          <w:sz w:val="20"/>
          <w:szCs w:val="20"/>
        </w:rPr>
        <w:t xml:space="preserve"> De toepassing staat in redelijke verhouding tot het beoogde doel.</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Subsidiariteit:</w:t>
      </w:r>
      <w:r w:rsidRPr="00012111">
        <w:rPr>
          <w:rFonts w:ascii="Verdana" w:hAnsi="Verdana"/>
          <w:sz w:val="20"/>
          <w:szCs w:val="20"/>
        </w:rPr>
        <w:t xml:space="preserve"> De toepassing is het minst ingrijpende alternatief.</w:t>
      </w: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Rechterlijke machtiging:</w:t>
      </w:r>
      <w:r w:rsidRPr="00012111">
        <w:rPr>
          <w:rFonts w:ascii="Verdana" w:hAnsi="Verdana"/>
          <w:sz w:val="20"/>
          <w:szCs w:val="20"/>
        </w:rPr>
        <w:t xml:space="preserve"> Een machtiging die de rechter afgeeft aan de instelling op het moment dat er een cliënt gedwongen opgenomen moet worden.</w:t>
      </w:r>
    </w:p>
    <w:p w:rsidR="00283667" w:rsidRPr="00012111" w:rsidRDefault="00283667" w:rsidP="00922809">
      <w:pPr>
        <w:spacing w:line="360" w:lineRule="auto"/>
        <w:rPr>
          <w:rFonts w:ascii="Verdana" w:hAnsi="Verdana"/>
          <w:sz w:val="20"/>
          <w:szCs w:val="20"/>
          <w:u w:val="single"/>
        </w:rPr>
      </w:pPr>
      <w:r w:rsidRPr="00B14234">
        <w:rPr>
          <w:rFonts w:ascii="Verdana" w:hAnsi="Verdana"/>
          <w:i/>
          <w:sz w:val="20"/>
          <w:szCs w:val="20"/>
          <w:u w:val="single"/>
        </w:rPr>
        <w:lastRenderedPageBreak/>
        <w:t>Verzet:</w:t>
      </w:r>
      <w:r w:rsidRPr="00012111">
        <w:rPr>
          <w:rFonts w:ascii="Verdana" w:hAnsi="Verdana"/>
          <w:sz w:val="20"/>
          <w:szCs w:val="20"/>
        </w:rPr>
        <w:t xml:space="preserve"> Iedere vorm van verbale of lichamelijke weerstand. Bijvoorbeeld het blijvend protesteren, fysieke tegenwerking, schoppen tegen een dichte deur etc. Als men </w:t>
      </w:r>
      <w:r w:rsidR="00D174A7" w:rsidRPr="00012111">
        <w:rPr>
          <w:rFonts w:ascii="Verdana" w:hAnsi="Verdana"/>
          <w:sz w:val="20"/>
          <w:szCs w:val="20"/>
        </w:rPr>
        <w:t>twijfelt,</w:t>
      </w:r>
      <w:r w:rsidRPr="00012111">
        <w:rPr>
          <w:rFonts w:ascii="Verdana" w:hAnsi="Verdana"/>
          <w:sz w:val="20"/>
          <w:szCs w:val="20"/>
        </w:rPr>
        <w:t xml:space="preserve"> moet men er vanuit gaan dat er sprake is van verzet.</w:t>
      </w:r>
    </w:p>
    <w:p w:rsidR="00283667" w:rsidRPr="00012111" w:rsidRDefault="00283667" w:rsidP="00922809">
      <w:pPr>
        <w:spacing w:line="360" w:lineRule="auto"/>
        <w:rPr>
          <w:rFonts w:ascii="Verdana" w:hAnsi="Verdana"/>
          <w:sz w:val="20"/>
          <w:szCs w:val="20"/>
          <w:u w:val="single"/>
        </w:rPr>
      </w:pPr>
      <w:r w:rsidRPr="00B14234">
        <w:rPr>
          <w:rFonts w:ascii="Verdana" w:hAnsi="Verdana"/>
          <w:i/>
          <w:sz w:val="20"/>
          <w:szCs w:val="20"/>
          <w:u w:val="single"/>
        </w:rPr>
        <w:t>Wet Bijzondere Opnemingen Psychiatrische Ziekenhuizen (Wet BOPZ):</w:t>
      </w:r>
      <w:r w:rsidRPr="00012111">
        <w:rPr>
          <w:rFonts w:ascii="Verdana" w:hAnsi="Verdana"/>
          <w:sz w:val="20"/>
          <w:szCs w:val="20"/>
        </w:rPr>
        <w:t xml:space="preserve"> </w:t>
      </w:r>
      <w:r>
        <w:rPr>
          <w:rFonts w:ascii="Verdana" w:hAnsi="Verdana"/>
          <w:sz w:val="20"/>
          <w:szCs w:val="20"/>
        </w:rPr>
        <w:t>De Wet BOPZ r</w:t>
      </w:r>
      <w:r w:rsidRPr="00012111">
        <w:rPr>
          <w:rFonts w:ascii="Verdana" w:hAnsi="Verdana"/>
          <w:sz w:val="20"/>
          <w:szCs w:val="20"/>
        </w:rPr>
        <w:t>e</w:t>
      </w:r>
      <w:r>
        <w:rPr>
          <w:rFonts w:ascii="Verdana" w:hAnsi="Verdana"/>
          <w:sz w:val="20"/>
          <w:szCs w:val="20"/>
        </w:rPr>
        <w:t xml:space="preserve">gelt </w:t>
      </w:r>
      <w:r w:rsidRPr="00012111">
        <w:rPr>
          <w:rFonts w:ascii="Verdana" w:hAnsi="Verdana"/>
          <w:sz w:val="20"/>
          <w:szCs w:val="20"/>
        </w:rPr>
        <w:t xml:space="preserve">onder andere het toepassen van vrijheidsbeperkende middelen of maatregelen. </w:t>
      </w:r>
    </w:p>
    <w:p w:rsidR="00283667" w:rsidRDefault="00283667" w:rsidP="00922809">
      <w:pPr>
        <w:spacing w:line="360" w:lineRule="auto"/>
        <w:rPr>
          <w:rFonts w:ascii="Verdana" w:hAnsi="Verdana"/>
          <w:sz w:val="20"/>
          <w:szCs w:val="20"/>
        </w:rPr>
      </w:pPr>
      <w:r w:rsidRPr="00B14234">
        <w:rPr>
          <w:rFonts w:ascii="Verdana" w:hAnsi="Verdana"/>
          <w:i/>
          <w:sz w:val="20"/>
          <w:szCs w:val="20"/>
          <w:u w:val="single"/>
        </w:rPr>
        <w:t>Wet op de Geneeskundige Behandelingsovereenkomst (WGBO):</w:t>
      </w:r>
      <w:r>
        <w:rPr>
          <w:rFonts w:ascii="Verdana" w:hAnsi="Verdana"/>
          <w:sz w:val="20"/>
          <w:szCs w:val="20"/>
        </w:rPr>
        <w:t xml:space="preserve"> </w:t>
      </w:r>
      <w:r w:rsidRPr="00012111">
        <w:rPr>
          <w:rFonts w:ascii="Verdana" w:hAnsi="Verdana"/>
          <w:sz w:val="20"/>
          <w:szCs w:val="20"/>
        </w:rPr>
        <w:t>Op het moment dat er sprake is van een vri</w:t>
      </w:r>
      <w:r w:rsidR="00922809">
        <w:rPr>
          <w:rFonts w:ascii="Verdana" w:hAnsi="Verdana"/>
          <w:sz w:val="20"/>
          <w:szCs w:val="20"/>
        </w:rPr>
        <w:t>jwillige vrijheidsbeperking, is de WGBO</w:t>
      </w:r>
      <w:r w:rsidRPr="00012111">
        <w:rPr>
          <w:rFonts w:ascii="Verdana" w:hAnsi="Verdana"/>
          <w:sz w:val="20"/>
          <w:szCs w:val="20"/>
        </w:rPr>
        <w:t xml:space="preserve"> van toepassing.  </w:t>
      </w:r>
    </w:p>
    <w:p w:rsidR="00283667" w:rsidRPr="00D53E40" w:rsidRDefault="00283667" w:rsidP="00922809">
      <w:pPr>
        <w:spacing w:after="0" w:line="360" w:lineRule="auto"/>
        <w:rPr>
          <w:rFonts w:ascii="Verdana" w:eastAsia="Times New Roman" w:hAnsi="Verdana" w:cs="Arial"/>
          <w:sz w:val="20"/>
          <w:szCs w:val="20"/>
        </w:rPr>
      </w:pPr>
      <w:r w:rsidRPr="00B14234">
        <w:rPr>
          <w:rFonts w:ascii="Verdana" w:eastAsia="Times New Roman" w:hAnsi="Verdana" w:cs="Arial"/>
          <w:i/>
          <w:sz w:val="20"/>
          <w:szCs w:val="20"/>
          <w:u w:val="single"/>
        </w:rPr>
        <w:t>Wet op de beroepen in de individuele gezondheidszorg (Wet BIG):</w:t>
      </w:r>
      <w:r>
        <w:rPr>
          <w:rFonts w:ascii="Verdana" w:eastAsia="Times New Roman" w:hAnsi="Verdana" w:cs="Arial"/>
          <w:sz w:val="20"/>
          <w:szCs w:val="20"/>
        </w:rPr>
        <w:t xml:space="preserve"> Deze wet</w:t>
      </w:r>
    </w:p>
    <w:p w:rsidR="00283667" w:rsidRDefault="00283667" w:rsidP="00922809">
      <w:pPr>
        <w:spacing w:after="0" w:line="360" w:lineRule="auto"/>
        <w:rPr>
          <w:rFonts w:ascii="Verdana" w:eastAsia="Times New Roman" w:hAnsi="Verdana" w:cs="Arial"/>
          <w:sz w:val="20"/>
          <w:szCs w:val="20"/>
        </w:rPr>
      </w:pPr>
      <w:r w:rsidRPr="00D53E40">
        <w:rPr>
          <w:rFonts w:ascii="Verdana" w:eastAsia="Times New Roman" w:hAnsi="Verdana" w:cs="Arial"/>
          <w:sz w:val="20"/>
          <w:szCs w:val="20"/>
        </w:rPr>
        <w:t>moet de kwaliteit bevorderen van de zorg die beroeps</w:t>
      </w:r>
      <w:r>
        <w:rPr>
          <w:rFonts w:ascii="Verdana" w:eastAsia="Times New Roman" w:hAnsi="Verdana" w:cs="Arial"/>
          <w:sz w:val="20"/>
          <w:szCs w:val="20"/>
        </w:rPr>
        <w:t>beoefenaren leveren. O</w:t>
      </w:r>
      <w:r w:rsidRPr="00D53E40">
        <w:rPr>
          <w:rFonts w:ascii="Verdana" w:eastAsia="Times New Roman" w:hAnsi="Verdana" w:cs="Arial"/>
          <w:sz w:val="20"/>
          <w:szCs w:val="20"/>
        </w:rPr>
        <w:t>ok</w:t>
      </w:r>
      <w:r>
        <w:rPr>
          <w:rFonts w:ascii="Verdana" w:eastAsia="Times New Roman" w:hAnsi="Verdana" w:cs="Arial"/>
          <w:sz w:val="20"/>
          <w:szCs w:val="20"/>
        </w:rPr>
        <w:t xml:space="preserve"> is de wet</w:t>
      </w:r>
      <w:r w:rsidRPr="00D53E40">
        <w:rPr>
          <w:rFonts w:ascii="Verdana" w:eastAsia="Times New Roman" w:hAnsi="Verdana" w:cs="Arial"/>
          <w:sz w:val="20"/>
          <w:szCs w:val="20"/>
        </w:rPr>
        <w:t xml:space="preserve"> bedoeld om cliënten te beschermen tegen ondeskundig of onzorgvuldig handelen van individuele zorgverleners.</w:t>
      </w:r>
    </w:p>
    <w:p w:rsidR="00283667" w:rsidRPr="00D53E40" w:rsidRDefault="00283667" w:rsidP="00922809">
      <w:pPr>
        <w:spacing w:after="0" w:line="360" w:lineRule="auto"/>
        <w:rPr>
          <w:rFonts w:ascii="Verdana" w:eastAsia="Times New Roman" w:hAnsi="Verdana" w:cs="Arial"/>
          <w:sz w:val="20"/>
          <w:szCs w:val="20"/>
        </w:rPr>
      </w:pPr>
    </w:p>
    <w:p w:rsidR="00283667" w:rsidRPr="00012111" w:rsidRDefault="00283667" w:rsidP="00922809">
      <w:pPr>
        <w:spacing w:line="360" w:lineRule="auto"/>
        <w:rPr>
          <w:rFonts w:ascii="Verdana" w:hAnsi="Verdana"/>
          <w:sz w:val="20"/>
          <w:szCs w:val="20"/>
        </w:rPr>
      </w:pPr>
      <w:r w:rsidRPr="00B14234">
        <w:rPr>
          <w:rFonts w:ascii="Verdana" w:hAnsi="Verdana"/>
          <w:i/>
          <w:sz w:val="20"/>
          <w:szCs w:val="20"/>
          <w:u w:val="single"/>
        </w:rPr>
        <w:t>Zelfbeschikkingsrecht:</w:t>
      </w:r>
      <w:r w:rsidRPr="00012111">
        <w:rPr>
          <w:rFonts w:ascii="Verdana" w:hAnsi="Verdana"/>
          <w:sz w:val="20"/>
          <w:szCs w:val="20"/>
        </w:rPr>
        <w:t xml:space="preserve"> Zelfbeschikking houdt in dat iedereen zelf mag bepalen wat hij of zij wil doen in zijn leven en hoe hij of zij dit wil doen, zolang diegene wel wilsbekwaam is.</w:t>
      </w:r>
      <w:r w:rsidRPr="00012111">
        <w:rPr>
          <w:rFonts w:ascii="Verdana" w:hAnsi="Verdana"/>
          <w:sz w:val="20"/>
          <w:szCs w:val="20"/>
          <w:vertAlign w:val="superscript"/>
        </w:rPr>
        <w:footnoteReference w:id="35"/>
      </w:r>
    </w:p>
    <w:p w:rsidR="00283667" w:rsidRDefault="00283667" w:rsidP="00922809">
      <w:pPr>
        <w:spacing w:after="160" w:line="360" w:lineRule="auto"/>
        <w:rPr>
          <w:rFonts w:ascii="Verdana" w:hAnsi="Verdana"/>
          <w:sz w:val="20"/>
          <w:szCs w:val="20"/>
        </w:rPr>
      </w:pPr>
      <w:r w:rsidRPr="00B14234">
        <w:rPr>
          <w:rFonts w:ascii="Verdana" w:hAnsi="Verdana"/>
          <w:i/>
          <w:sz w:val="20"/>
          <w:szCs w:val="20"/>
          <w:u w:val="single"/>
        </w:rPr>
        <w:t>Zorg- en begeleidingsplan (ZBP):</w:t>
      </w:r>
      <w:r w:rsidRPr="00012111">
        <w:rPr>
          <w:rFonts w:ascii="Verdana" w:hAnsi="Verdana"/>
          <w:sz w:val="20"/>
          <w:szCs w:val="20"/>
        </w:rPr>
        <w:t xml:space="preserve"> Het </w:t>
      </w:r>
      <w:r>
        <w:rPr>
          <w:rFonts w:ascii="Verdana" w:hAnsi="Verdana"/>
          <w:sz w:val="20"/>
          <w:szCs w:val="20"/>
        </w:rPr>
        <w:t>ZBP</w:t>
      </w:r>
      <w:r w:rsidRPr="00012111">
        <w:rPr>
          <w:rFonts w:ascii="Verdana" w:hAnsi="Verdana"/>
          <w:sz w:val="20"/>
          <w:szCs w:val="20"/>
        </w:rPr>
        <w:t xml:space="preserve"> dient ter ondersteuning van het uitvoerend we</w:t>
      </w:r>
      <w:r w:rsidR="00922809">
        <w:rPr>
          <w:rFonts w:ascii="Verdana" w:hAnsi="Verdana"/>
          <w:sz w:val="20"/>
          <w:szCs w:val="20"/>
        </w:rPr>
        <w:t>rk, zodat hulpverleners de zorg</w:t>
      </w:r>
      <w:r w:rsidRPr="00012111">
        <w:rPr>
          <w:rFonts w:ascii="Verdana" w:hAnsi="Verdana"/>
          <w:sz w:val="20"/>
          <w:szCs w:val="20"/>
        </w:rPr>
        <w:t xml:space="preserve"> en begeleiding kunnen evalueren, controleren, voortzetten en overdragen. Daarnaast is het document ook een verantwoordingsdocument. Het behandelplan is onderdeel van het </w:t>
      </w:r>
      <w:r>
        <w:rPr>
          <w:rFonts w:ascii="Verdana" w:hAnsi="Verdana"/>
          <w:sz w:val="20"/>
          <w:szCs w:val="20"/>
        </w:rPr>
        <w:t>ZBP</w:t>
      </w:r>
    </w:p>
    <w:p w:rsidR="00283667" w:rsidRPr="00D53E40" w:rsidRDefault="00283667" w:rsidP="00283667">
      <w:pPr>
        <w:spacing w:after="160" w:line="259" w:lineRule="auto"/>
        <w:rPr>
          <w:rFonts w:ascii="Verdana" w:hAnsi="Verdana"/>
          <w:sz w:val="20"/>
          <w:szCs w:val="20"/>
        </w:rPr>
      </w:pPr>
    </w:p>
    <w:p w:rsidR="00283667" w:rsidRPr="00D53E40" w:rsidRDefault="00283667" w:rsidP="00283667">
      <w:pPr>
        <w:spacing w:after="0" w:line="240" w:lineRule="auto"/>
        <w:rPr>
          <w:rFonts w:ascii="Verdana" w:eastAsia="Times New Roman" w:hAnsi="Verdana" w:cs="Arial"/>
          <w:sz w:val="20"/>
          <w:szCs w:val="20"/>
          <w:u w:val="single"/>
        </w:rPr>
      </w:pPr>
    </w:p>
    <w:p w:rsidR="00283667" w:rsidRPr="00CA6560" w:rsidRDefault="00283667" w:rsidP="00283667">
      <w:pPr>
        <w:spacing w:after="160" w:line="259" w:lineRule="auto"/>
        <w:rPr>
          <w:rFonts w:ascii="Verdana" w:hAnsi="Verdana"/>
          <w:sz w:val="20"/>
          <w:szCs w:val="20"/>
        </w:rPr>
      </w:pPr>
      <w:r w:rsidRPr="00CA6560">
        <w:rPr>
          <w:rFonts w:ascii="Verdana" w:hAnsi="Verdana"/>
          <w:sz w:val="20"/>
          <w:szCs w:val="20"/>
        </w:rPr>
        <w:t xml:space="preserve"> </w:t>
      </w:r>
    </w:p>
    <w:p w:rsidR="00012111" w:rsidRPr="00283667" w:rsidRDefault="00283667" w:rsidP="00283667">
      <w:pPr>
        <w:pStyle w:val="Lijstalinea"/>
        <w:numPr>
          <w:ilvl w:val="0"/>
          <w:numId w:val="5"/>
        </w:numPr>
        <w:spacing w:after="160" w:line="259" w:lineRule="auto"/>
        <w:rPr>
          <w:rFonts w:ascii="Verdana" w:hAnsi="Verdana"/>
          <w:sz w:val="20"/>
          <w:szCs w:val="20"/>
        </w:rPr>
      </w:pPr>
      <w:r w:rsidRPr="00283667">
        <w:rPr>
          <w:rFonts w:ascii="Verdana" w:hAnsi="Verdana"/>
          <w:sz w:val="20"/>
          <w:szCs w:val="20"/>
        </w:rPr>
        <w:br w:type="page"/>
      </w:r>
      <w:r w:rsidR="00012111" w:rsidRPr="00283667">
        <w:rPr>
          <w:rFonts w:ascii="Verdana" w:hAnsi="Verdana" w:cs="Verdana"/>
          <w:b/>
          <w:sz w:val="24"/>
          <w:szCs w:val="24"/>
        </w:rPr>
        <w:lastRenderedPageBreak/>
        <w:t>Juridisch kader</w:t>
      </w:r>
      <w:r w:rsidR="00CA2E05" w:rsidRPr="00283667">
        <w:rPr>
          <w:rFonts w:ascii="Verdana" w:hAnsi="Verdana" w:cs="Verdana"/>
          <w:b/>
          <w:sz w:val="24"/>
          <w:szCs w:val="24"/>
        </w:rPr>
        <w:t xml:space="preserve"> en maatschappelijke kader</w:t>
      </w:r>
    </w:p>
    <w:p w:rsidR="00143406" w:rsidRDefault="00925889" w:rsidP="00925889">
      <w:pPr>
        <w:spacing w:line="360" w:lineRule="auto"/>
        <w:rPr>
          <w:rFonts w:ascii="Verdana" w:hAnsi="Verdana"/>
          <w:sz w:val="20"/>
          <w:szCs w:val="20"/>
        </w:rPr>
      </w:pPr>
      <w:r>
        <w:rPr>
          <w:rFonts w:ascii="Verdana" w:hAnsi="Verdana"/>
          <w:sz w:val="20"/>
          <w:szCs w:val="20"/>
        </w:rPr>
        <w:t>In dit hoofdstuk</w:t>
      </w:r>
      <w:r w:rsidRPr="00012111">
        <w:rPr>
          <w:rFonts w:ascii="Verdana" w:hAnsi="Verdana"/>
          <w:sz w:val="20"/>
          <w:szCs w:val="20"/>
        </w:rPr>
        <w:t xml:space="preserve"> zal het juridische </w:t>
      </w:r>
      <w:r>
        <w:rPr>
          <w:rFonts w:ascii="Verdana" w:hAnsi="Verdana"/>
          <w:sz w:val="20"/>
          <w:szCs w:val="20"/>
        </w:rPr>
        <w:t xml:space="preserve">en maatschappelijke </w:t>
      </w:r>
      <w:r w:rsidRPr="00012111">
        <w:rPr>
          <w:rFonts w:ascii="Verdana" w:hAnsi="Verdana"/>
          <w:sz w:val="20"/>
          <w:szCs w:val="20"/>
        </w:rPr>
        <w:t>kader dat van belan</w:t>
      </w:r>
      <w:r>
        <w:rPr>
          <w:rFonts w:ascii="Verdana" w:hAnsi="Verdana"/>
          <w:sz w:val="20"/>
          <w:szCs w:val="20"/>
        </w:rPr>
        <w:t>g is</w:t>
      </w:r>
      <w:r w:rsidRPr="00012111">
        <w:rPr>
          <w:rFonts w:ascii="Verdana" w:hAnsi="Verdana"/>
          <w:sz w:val="20"/>
          <w:szCs w:val="20"/>
        </w:rPr>
        <w:t xml:space="preserve"> uitgebreid worden omschreven.</w:t>
      </w:r>
    </w:p>
    <w:p w:rsidR="0028406B" w:rsidRPr="008A3490" w:rsidRDefault="0028406B" w:rsidP="00925889">
      <w:pPr>
        <w:pStyle w:val="Lijstalinea"/>
        <w:numPr>
          <w:ilvl w:val="1"/>
          <w:numId w:val="5"/>
        </w:numPr>
        <w:spacing w:after="160" w:line="360" w:lineRule="auto"/>
        <w:rPr>
          <w:rFonts w:ascii="Verdana" w:hAnsi="Verdana"/>
          <w:b/>
        </w:rPr>
      </w:pPr>
      <w:r w:rsidRPr="008A3490">
        <w:rPr>
          <w:rFonts w:ascii="Verdana" w:hAnsi="Verdana"/>
          <w:b/>
        </w:rPr>
        <w:t>Mensen met een verstandelijke handicap</w:t>
      </w:r>
    </w:p>
    <w:p w:rsidR="00356EDE" w:rsidRPr="00353A93" w:rsidRDefault="00356EDE" w:rsidP="00356EDE">
      <w:pPr>
        <w:spacing w:after="160" w:line="360" w:lineRule="auto"/>
        <w:contextualSpacing/>
        <w:rPr>
          <w:rFonts w:ascii="Verdana" w:hAnsi="Verdana"/>
          <w:sz w:val="20"/>
          <w:szCs w:val="20"/>
        </w:rPr>
      </w:pPr>
      <w:r w:rsidRPr="00353A93">
        <w:rPr>
          <w:rFonts w:ascii="Verdana" w:hAnsi="Verdana"/>
          <w:sz w:val="20"/>
          <w:szCs w:val="20"/>
        </w:rPr>
        <w:t>H</w:t>
      </w:r>
      <w:r w:rsidR="006A7837">
        <w:rPr>
          <w:rFonts w:ascii="Verdana" w:hAnsi="Verdana"/>
          <w:sz w:val="20"/>
          <w:szCs w:val="20"/>
        </w:rPr>
        <w:t>et onderzoek heeft betrekking op</w:t>
      </w:r>
      <w:r w:rsidRPr="00353A93">
        <w:rPr>
          <w:rFonts w:ascii="Verdana" w:hAnsi="Verdana"/>
          <w:sz w:val="20"/>
          <w:szCs w:val="20"/>
        </w:rPr>
        <w:t xml:space="preserve"> mensen met een verstandelijke handicap. Volgens het Sociaal Cultureel Planbureau is iemand verstandelijk gehandicapt op het moment dat hij of zij als gevolg van beperking van de intellectuele vermogens minderwaardig is met het uitoefenen van werkzaamheden op het gebied van leren, communicatie, werken, wonen of bij het gebruik maken van vervoer of andere voorzieningen in de samenleving.</w:t>
      </w:r>
      <w:r w:rsidRPr="00353A93">
        <w:rPr>
          <w:rStyle w:val="Voetnootmarkering"/>
          <w:rFonts w:ascii="Verdana" w:hAnsi="Verdana"/>
        </w:rPr>
        <w:footnoteReference w:id="36"/>
      </w:r>
      <w:r w:rsidRPr="00353A93">
        <w:rPr>
          <w:rFonts w:ascii="Verdana" w:hAnsi="Verdana"/>
          <w:sz w:val="20"/>
          <w:szCs w:val="20"/>
        </w:rPr>
        <w:t xml:space="preserve"> Verstandelijk gehandicapten kunnen in drie categorieën worden verdeeld</w:t>
      </w:r>
      <w:r w:rsidRPr="00353A93">
        <w:rPr>
          <w:rFonts w:ascii="Verdana" w:hAnsi="Verdana"/>
          <w:sz w:val="20"/>
          <w:szCs w:val="20"/>
          <w:vertAlign w:val="superscript"/>
        </w:rPr>
        <w:footnoteReference w:id="37"/>
      </w:r>
      <w:r w:rsidRPr="00353A93">
        <w:rPr>
          <w:rFonts w:ascii="Verdana" w:hAnsi="Verdana"/>
          <w:sz w:val="20"/>
          <w:szCs w:val="20"/>
        </w:rPr>
        <w:t>:</w:t>
      </w:r>
    </w:p>
    <w:p w:rsidR="00356EDE" w:rsidRPr="00353A93" w:rsidRDefault="00356EDE" w:rsidP="00356EDE">
      <w:pPr>
        <w:numPr>
          <w:ilvl w:val="0"/>
          <w:numId w:val="11"/>
        </w:numPr>
        <w:spacing w:line="360" w:lineRule="auto"/>
        <w:rPr>
          <w:rFonts w:ascii="Verdana" w:hAnsi="Verdana"/>
          <w:sz w:val="20"/>
          <w:szCs w:val="20"/>
        </w:rPr>
      </w:pPr>
      <w:r w:rsidRPr="00353A93">
        <w:rPr>
          <w:rFonts w:ascii="Verdana" w:hAnsi="Verdana"/>
          <w:sz w:val="20"/>
          <w:szCs w:val="20"/>
        </w:rPr>
        <w:t xml:space="preserve">Er wordt gesproken van een licht verstandelijk gehandicapte wanneer iemand een IQ heeft tussen 50-55 en 70. </w:t>
      </w:r>
    </w:p>
    <w:p w:rsidR="00356EDE" w:rsidRPr="00353A93" w:rsidRDefault="00356EDE" w:rsidP="00356EDE">
      <w:pPr>
        <w:numPr>
          <w:ilvl w:val="0"/>
          <w:numId w:val="11"/>
        </w:numPr>
        <w:spacing w:line="360" w:lineRule="auto"/>
        <w:rPr>
          <w:rFonts w:ascii="Verdana" w:hAnsi="Verdana"/>
          <w:sz w:val="20"/>
          <w:szCs w:val="20"/>
        </w:rPr>
      </w:pPr>
      <w:r w:rsidRPr="00353A93">
        <w:rPr>
          <w:rFonts w:ascii="Verdana" w:hAnsi="Verdana"/>
          <w:sz w:val="20"/>
          <w:szCs w:val="20"/>
        </w:rPr>
        <w:t xml:space="preserve">De mensen met een IQ van 35-40 en 50-55 worden aangemerkt als matig verstandelijk gehandicapt. </w:t>
      </w:r>
    </w:p>
    <w:p w:rsidR="00356EDE" w:rsidRPr="00353A93" w:rsidRDefault="00356EDE" w:rsidP="00356EDE">
      <w:pPr>
        <w:numPr>
          <w:ilvl w:val="0"/>
          <w:numId w:val="11"/>
        </w:numPr>
        <w:spacing w:line="360" w:lineRule="auto"/>
        <w:rPr>
          <w:rFonts w:ascii="Verdana" w:hAnsi="Verdana"/>
          <w:sz w:val="20"/>
          <w:szCs w:val="20"/>
        </w:rPr>
      </w:pPr>
      <w:r w:rsidRPr="00353A93">
        <w:rPr>
          <w:rFonts w:ascii="Verdana" w:hAnsi="Verdana"/>
          <w:sz w:val="20"/>
          <w:szCs w:val="20"/>
        </w:rPr>
        <w:t xml:space="preserve">Ten slotte is er sprake van een ernstig verstandelijke handicap bij mensen met een IQ tussen 20-25 en 35-40. </w:t>
      </w:r>
    </w:p>
    <w:p w:rsidR="00356EDE" w:rsidRPr="008A3490" w:rsidRDefault="00356EDE" w:rsidP="00925889">
      <w:pPr>
        <w:pStyle w:val="Lijstalinea"/>
        <w:numPr>
          <w:ilvl w:val="1"/>
          <w:numId w:val="5"/>
        </w:numPr>
        <w:spacing w:line="360" w:lineRule="auto"/>
        <w:rPr>
          <w:rFonts w:ascii="Verdana" w:hAnsi="Verdana"/>
          <w:b/>
        </w:rPr>
      </w:pPr>
      <w:r w:rsidRPr="008A3490">
        <w:rPr>
          <w:rFonts w:ascii="Verdana" w:hAnsi="Verdana"/>
          <w:b/>
        </w:rPr>
        <w:t>Geschiedenis</w:t>
      </w:r>
    </w:p>
    <w:p w:rsidR="00D96872" w:rsidRDefault="004048DE" w:rsidP="00356EDE">
      <w:pPr>
        <w:spacing w:line="360" w:lineRule="auto"/>
        <w:rPr>
          <w:rFonts w:ascii="Verdana" w:hAnsi="Verdana"/>
          <w:sz w:val="20"/>
          <w:szCs w:val="20"/>
        </w:rPr>
      </w:pPr>
      <w:r>
        <w:rPr>
          <w:rFonts w:ascii="Verdana" w:hAnsi="Verdana"/>
          <w:sz w:val="20"/>
          <w:szCs w:val="20"/>
        </w:rPr>
        <w:t>Sinds 1994 is de wet BOPZ van toepassing op onder andere mensen met een verstandelijke handicap.</w:t>
      </w:r>
      <w:r w:rsidR="00BC30B0">
        <w:rPr>
          <w:rStyle w:val="Voetnootmarkering"/>
          <w:rFonts w:ascii="Verdana" w:hAnsi="Verdana"/>
          <w:sz w:val="20"/>
          <w:szCs w:val="20"/>
        </w:rPr>
        <w:footnoteReference w:id="38"/>
      </w:r>
      <w:r>
        <w:rPr>
          <w:rFonts w:ascii="Verdana" w:hAnsi="Verdana"/>
          <w:sz w:val="20"/>
          <w:szCs w:val="20"/>
        </w:rPr>
        <w:t xml:space="preserve"> Deze wet regelt zowel de externe als de interne positie van verstandelijk gehandicapten die </w:t>
      </w:r>
      <w:r w:rsidR="008936E0">
        <w:rPr>
          <w:rFonts w:ascii="Verdana" w:hAnsi="Verdana"/>
          <w:sz w:val="20"/>
          <w:szCs w:val="20"/>
        </w:rPr>
        <w:t>opgenomen zijn in een instelling. Gedwongen opnam</w:t>
      </w:r>
      <w:r w:rsidR="00CA6600">
        <w:rPr>
          <w:rFonts w:ascii="Verdana" w:hAnsi="Verdana"/>
          <w:sz w:val="20"/>
          <w:szCs w:val="20"/>
        </w:rPr>
        <w:t>e of opname met een indicatie zijn</w:t>
      </w:r>
      <w:r w:rsidR="008936E0">
        <w:rPr>
          <w:rFonts w:ascii="Verdana" w:hAnsi="Verdana"/>
          <w:sz w:val="20"/>
          <w:szCs w:val="20"/>
        </w:rPr>
        <w:t xml:space="preserve"> geregeld in artikel 60 wet BOPZ. De </w:t>
      </w:r>
      <w:r w:rsidR="006E1C0A">
        <w:rPr>
          <w:rFonts w:ascii="Verdana" w:hAnsi="Verdana"/>
          <w:sz w:val="20"/>
          <w:szCs w:val="20"/>
        </w:rPr>
        <w:t xml:space="preserve">regels omtrent de externe rechtspositie zijn de regels betreffende </w:t>
      </w:r>
      <w:r w:rsidR="008936E0">
        <w:rPr>
          <w:rFonts w:ascii="Verdana" w:hAnsi="Verdana"/>
          <w:sz w:val="20"/>
          <w:szCs w:val="20"/>
        </w:rPr>
        <w:t>de opneming van personen</w:t>
      </w:r>
      <w:r w:rsidR="006E1C0A">
        <w:rPr>
          <w:rFonts w:ascii="Verdana" w:hAnsi="Verdana"/>
          <w:sz w:val="20"/>
          <w:szCs w:val="20"/>
        </w:rPr>
        <w:t xml:space="preserve"> met geen uitdrukkelijke bereidheid hiertoe. En de regels omtrent de interne rechtsposities zijn de regels betreffende de rechten van bewoners tijdens hun onvrijwillige verblijf in een instelling.</w:t>
      </w:r>
      <w:r w:rsidR="006E1C0A">
        <w:rPr>
          <w:rStyle w:val="Voetnootmarkering"/>
          <w:rFonts w:ascii="Verdana" w:hAnsi="Verdana"/>
          <w:sz w:val="20"/>
          <w:szCs w:val="20"/>
        </w:rPr>
        <w:footnoteReference w:id="39"/>
      </w:r>
      <w:r w:rsidR="008936E0">
        <w:rPr>
          <w:rFonts w:ascii="Verdana" w:hAnsi="Verdana"/>
          <w:sz w:val="20"/>
          <w:szCs w:val="20"/>
        </w:rPr>
        <w:t xml:space="preserve"> </w:t>
      </w:r>
    </w:p>
    <w:p w:rsidR="00CA6600" w:rsidRDefault="00CA6600" w:rsidP="00356EDE">
      <w:pPr>
        <w:spacing w:line="360" w:lineRule="auto"/>
        <w:rPr>
          <w:rFonts w:ascii="Verdana" w:hAnsi="Verdana"/>
          <w:sz w:val="20"/>
          <w:szCs w:val="20"/>
        </w:rPr>
      </w:pPr>
    </w:p>
    <w:p w:rsidR="00CA6600" w:rsidRDefault="00CA6600" w:rsidP="00356EDE">
      <w:pPr>
        <w:spacing w:line="360" w:lineRule="auto"/>
        <w:rPr>
          <w:rFonts w:ascii="Verdana" w:hAnsi="Verdana"/>
          <w:sz w:val="20"/>
          <w:szCs w:val="20"/>
        </w:rPr>
      </w:pPr>
    </w:p>
    <w:p w:rsidR="00356EDE" w:rsidRPr="00353A93" w:rsidRDefault="00356EDE" w:rsidP="00356EDE">
      <w:pPr>
        <w:spacing w:line="360" w:lineRule="auto"/>
        <w:rPr>
          <w:rFonts w:ascii="Verdana" w:hAnsi="Verdana"/>
          <w:sz w:val="20"/>
          <w:szCs w:val="20"/>
        </w:rPr>
      </w:pPr>
      <w:r w:rsidRPr="00353A93">
        <w:rPr>
          <w:rFonts w:ascii="Verdana" w:hAnsi="Verdana"/>
          <w:sz w:val="20"/>
          <w:szCs w:val="20"/>
        </w:rPr>
        <w:lastRenderedPageBreak/>
        <w:t>Voordat de Wet BOPZ in werking trad gold de Krankzinnigenwet.</w:t>
      </w:r>
      <w:r w:rsidR="00143406">
        <w:rPr>
          <w:rFonts w:ascii="Verdana" w:hAnsi="Verdana"/>
          <w:sz w:val="20"/>
          <w:szCs w:val="20"/>
        </w:rPr>
        <w:t xml:space="preserve"> De Krankzinnigenwet was onder andere van toepassing bij mensen met een verstandelijke handicap.</w:t>
      </w:r>
      <w:r w:rsidRPr="00353A93">
        <w:rPr>
          <w:rFonts w:ascii="Verdana" w:hAnsi="Verdana"/>
          <w:sz w:val="20"/>
          <w:szCs w:val="20"/>
        </w:rPr>
        <w:t xml:space="preserve"> </w:t>
      </w:r>
      <w:r w:rsidR="00143406">
        <w:rPr>
          <w:rFonts w:ascii="Verdana" w:hAnsi="Verdana"/>
          <w:sz w:val="20"/>
          <w:szCs w:val="20"/>
        </w:rPr>
        <w:t xml:space="preserve">De wet regelde de gedwongen opname bij verstandelijk gehandicapten. </w:t>
      </w:r>
      <w:r w:rsidRPr="00353A93">
        <w:rPr>
          <w:rFonts w:ascii="Verdana" w:hAnsi="Verdana"/>
          <w:sz w:val="20"/>
          <w:szCs w:val="20"/>
        </w:rPr>
        <w:t>In het jaar 1841 kwam deze wet tot stand. Hierin kwamen nieuwe inzichten over de medische behandeling van onder andere verstande</w:t>
      </w:r>
      <w:r w:rsidR="00D174A7">
        <w:rPr>
          <w:rFonts w:ascii="Verdana" w:hAnsi="Verdana"/>
          <w:sz w:val="20"/>
          <w:szCs w:val="20"/>
        </w:rPr>
        <w:t xml:space="preserve">lijk gehandicapten naar voren. </w:t>
      </w:r>
      <w:r w:rsidRPr="00353A93">
        <w:rPr>
          <w:rFonts w:ascii="Verdana" w:hAnsi="Verdana"/>
          <w:sz w:val="20"/>
          <w:szCs w:val="20"/>
        </w:rPr>
        <w:t>Een verstandelijk handicap hebben</w:t>
      </w:r>
      <w:r w:rsidR="006A7837">
        <w:rPr>
          <w:rFonts w:ascii="Verdana" w:hAnsi="Verdana"/>
          <w:sz w:val="20"/>
          <w:szCs w:val="20"/>
        </w:rPr>
        <w:t>,</w:t>
      </w:r>
      <w:r w:rsidRPr="00353A93">
        <w:rPr>
          <w:rFonts w:ascii="Verdana" w:hAnsi="Verdana"/>
          <w:sz w:val="20"/>
          <w:szCs w:val="20"/>
        </w:rPr>
        <w:t xml:space="preserve"> werd toentertijd gezien als een afwijking waar verschillende verklaringen voor gegeven werd. Er werd bijvoorbeeld gezegd dat er sprake was van bezetenheid door de duivel of er was sprake van een terugval in een primitief, dierlijk stadium. Door de Krankzinnigenwet werden mensen met een verstandelijk handicap ‘bewaard’ of ‘opgeborgen’ in een gesticht of een dolhuis. Dit omdat de regering streefde naar ‘humanisering’ in de </w:t>
      </w:r>
      <w:r w:rsidR="00D174A7" w:rsidRPr="00353A93">
        <w:rPr>
          <w:rFonts w:ascii="Verdana" w:hAnsi="Verdana"/>
          <w:sz w:val="20"/>
          <w:szCs w:val="20"/>
        </w:rPr>
        <w:t xml:space="preserve">samenleving. </w:t>
      </w:r>
      <w:r w:rsidRPr="00353A93">
        <w:rPr>
          <w:rFonts w:ascii="Verdana" w:hAnsi="Verdana"/>
          <w:sz w:val="20"/>
          <w:szCs w:val="20"/>
        </w:rPr>
        <w:t>De Krankzinnigenwet is een keer grondig herzien. In 1884 kwam er namelijk een vernieuwde versie van de wet.</w:t>
      </w:r>
      <w:r w:rsidR="00BC30B0">
        <w:rPr>
          <w:rStyle w:val="Voetnootmarkering"/>
          <w:rFonts w:ascii="Verdana" w:hAnsi="Verdana"/>
          <w:sz w:val="20"/>
          <w:szCs w:val="20"/>
        </w:rPr>
        <w:footnoteReference w:id="40"/>
      </w:r>
      <w:r w:rsidRPr="00353A93">
        <w:rPr>
          <w:rFonts w:ascii="Verdana" w:hAnsi="Verdana"/>
          <w:sz w:val="20"/>
          <w:szCs w:val="20"/>
        </w:rPr>
        <w:t xml:space="preserve"> </w:t>
      </w:r>
    </w:p>
    <w:p w:rsidR="00356EDE" w:rsidRPr="00353A93" w:rsidRDefault="00356EDE" w:rsidP="00356EDE">
      <w:pPr>
        <w:spacing w:line="360" w:lineRule="auto"/>
        <w:rPr>
          <w:rFonts w:ascii="Verdana" w:hAnsi="Verdana"/>
          <w:sz w:val="20"/>
          <w:szCs w:val="20"/>
        </w:rPr>
      </w:pPr>
      <w:r w:rsidRPr="00353A93">
        <w:rPr>
          <w:rFonts w:ascii="Verdana" w:hAnsi="Verdana"/>
          <w:sz w:val="20"/>
          <w:szCs w:val="20"/>
        </w:rPr>
        <w:t>Na de Tweede wereldoorlog begon het inzicht in de mogelijkheden van mensen met een verst</w:t>
      </w:r>
      <w:r w:rsidR="00C0439D">
        <w:rPr>
          <w:rFonts w:ascii="Verdana" w:hAnsi="Verdana"/>
          <w:sz w:val="20"/>
          <w:szCs w:val="20"/>
        </w:rPr>
        <w:t>andelijke handicap toe te nemen</w:t>
      </w:r>
      <w:r w:rsidRPr="00353A93">
        <w:rPr>
          <w:rFonts w:ascii="Verdana" w:hAnsi="Verdana"/>
          <w:sz w:val="20"/>
          <w:szCs w:val="20"/>
        </w:rPr>
        <w:t>. Dit was dan ook de reden dat er vanaf die periode aparte scholen en werkplaatsen werden ingericht.</w:t>
      </w:r>
      <w:r w:rsidR="00CA6600">
        <w:rPr>
          <w:rStyle w:val="Voetnootmarkering"/>
          <w:rFonts w:ascii="Verdana" w:hAnsi="Verdana"/>
          <w:sz w:val="20"/>
          <w:szCs w:val="20"/>
        </w:rPr>
        <w:footnoteReference w:id="41"/>
      </w:r>
      <w:r w:rsidRPr="00353A93">
        <w:rPr>
          <w:rFonts w:ascii="Verdana" w:hAnsi="Verdana"/>
          <w:sz w:val="20"/>
          <w:szCs w:val="20"/>
        </w:rPr>
        <w:t xml:space="preserve">   </w:t>
      </w:r>
    </w:p>
    <w:p w:rsidR="00356EDE" w:rsidRPr="00353A93" w:rsidRDefault="00356EDE" w:rsidP="00356EDE">
      <w:pPr>
        <w:spacing w:line="360" w:lineRule="auto"/>
        <w:rPr>
          <w:rFonts w:ascii="Verdana" w:hAnsi="Verdana"/>
          <w:sz w:val="20"/>
          <w:szCs w:val="20"/>
        </w:rPr>
      </w:pPr>
      <w:r w:rsidRPr="00353A93">
        <w:rPr>
          <w:rFonts w:ascii="Verdana" w:hAnsi="Verdana"/>
          <w:sz w:val="20"/>
          <w:szCs w:val="20"/>
        </w:rPr>
        <w:t>Dit nieuwe inzicht kwam door de opkomst van gedragswetenschappen in de instituten. Psychologen en pedagogen deden toentertijd hun intrede. In de jaren tachtig werd er nieuwe aandacht besteed aan de medische kant van de verstandelijk-gehandicaptenzorg. De in 1983 opgerichte Nederlandse Vereniging van Artsen in de Zwakz</w:t>
      </w:r>
      <w:r w:rsidR="00CA6600">
        <w:rPr>
          <w:rFonts w:ascii="Verdana" w:hAnsi="Verdana"/>
          <w:sz w:val="20"/>
          <w:szCs w:val="20"/>
        </w:rPr>
        <w:t xml:space="preserve">innigenzorg </w:t>
      </w:r>
      <w:r w:rsidR="00D174A7">
        <w:rPr>
          <w:rFonts w:ascii="Verdana" w:hAnsi="Verdana"/>
          <w:sz w:val="20"/>
          <w:szCs w:val="20"/>
        </w:rPr>
        <w:t xml:space="preserve">(NVAZ) </w:t>
      </w:r>
      <w:r w:rsidR="00CA6600">
        <w:rPr>
          <w:rFonts w:ascii="Verdana" w:hAnsi="Verdana"/>
          <w:sz w:val="20"/>
          <w:szCs w:val="20"/>
        </w:rPr>
        <w:t>streefde er</w:t>
      </w:r>
      <w:r w:rsidRPr="00353A93">
        <w:rPr>
          <w:rFonts w:ascii="Verdana" w:hAnsi="Verdana"/>
          <w:sz w:val="20"/>
          <w:szCs w:val="20"/>
        </w:rPr>
        <w:t>naar om het medisch handelen bij verstandelijk gehandicapten een vernieuwde plaats te geven in de zorg. Dit heeft geleid tot het nu zelfstandig specialisme ‘Geneeskunde voor verstandelijk gehandicapten’.</w:t>
      </w:r>
      <w:r w:rsidR="00CA6600">
        <w:rPr>
          <w:rStyle w:val="Voetnootmarkering"/>
          <w:rFonts w:ascii="Verdana" w:hAnsi="Verdana"/>
          <w:sz w:val="20"/>
          <w:szCs w:val="20"/>
        </w:rPr>
        <w:footnoteReference w:id="42"/>
      </w:r>
      <w:r w:rsidRPr="00353A93">
        <w:rPr>
          <w:rFonts w:ascii="Verdana" w:hAnsi="Verdana"/>
          <w:sz w:val="20"/>
          <w:szCs w:val="20"/>
        </w:rPr>
        <w:t xml:space="preserve">      </w:t>
      </w:r>
    </w:p>
    <w:p w:rsidR="00CA2E05" w:rsidRDefault="00356EDE" w:rsidP="00356EDE">
      <w:pPr>
        <w:spacing w:line="360" w:lineRule="auto"/>
        <w:rPr>
          <w:rFonts w:ascii="Verdana" w:hAnsi="Verdana"/>
          <w:sz w:val="20"/>
          <w:szCs w:val="20"/>
        </w:rPr>
      </w:pPr>
      <w:r w:rsidRPr="00353A93">
        <w:rPr>
          <w:rFonts w:ascii="Verdana" w:hAnsi="Verdana"/>
          <w:sz w:val="20"/>
          <w:szCs w:val="20"/>
        </w:rPr>
        <w:t>Op basis van de nieuwe inzichten trad de wet Bijzondere Opnemingen in Psychiatrische Ziekenhuizen (BOPZ) in het jaar 1994 in. De wet BOPZ is sinds 1994 van toepassing op de verstandelijk gehandicaptenzorg. De Wet BOPZ was in 1971 ingediend. Het heeft dan ook ruim twintig jaar geduurd om de wet uiteindelijk tot stand te laten komen. De reden van deze lange duur</w:t>
      </w:r>
      <w:r w:rsidR="006A7837">
        <w:rPr>
          <w:rFonts w:ascii="Verdana" w:hAnsi="Verdana"/>
          <w:sz w:val="20"/>
          <w:szCs w:val="20"/>
        </w:rPr>
        <w:t xml:space="preserve"> is de discussie die plaatsvond</w:t>
      </w:r>
      <w:r w:rsidRPr="00353A93">
        <w:rPr>
          <w:rFonts w:ascii="Verdana" w:hAnsi="Verdana"/>
          <w:sz w:val="20"/>
          <w:szCs w:val="20"/>
        </w:rPr>
        <w:t xml:space="preserve"> met betrekking tot de verschillende waarden en beginselen</w:t>
      </w:r>
      <w:r w:rsidR="006A7837">
        <w:rPr>
          <w:rFonts w:ascii="Verdana" w:hAnsi="Verdana"/>
          <w:sz w:val="20"/>
          <w:szCs w:val="20"/>
        </w:rPr>
        <w:t>,</w:t>
      </w:r>
      <w:r w:rsidRPr="00353A93">
        <w:rPr>
          <w:rFonts w:ascii="Verdana" w:hAnsi="Verdana"/>
          <w:sz w:val="20"/>
          <w:szCs w:val="20"/>
        </w:rPr>
        <w:t xml:space="preserve"> die vooral in de gedwongen behandelingen naar vore</w:t>
      </w:r>
      <w:r w:rsidR="006A7837">
        <w:rPr>
          <w:rFonts w:ascii="Verdana" w:hAnsi="Verdana"/>
          <w:sz w:val="20"/>
          <w:szCs w:val="20"/>
        </w:rPr>
        <w:t>n kwam</w:t>
      </w:r>
      <w:r w:rsidRPr="00353A93">
        <w:rPr>
          <w:rFonts w:ascii="Verdana" w:hAnsi="Verdana"/>
          <w:sz w:val="20"/>
          <w:szCs w:val="20"/>
        </w:rPr>
        <w:t>.</w:t>
      </w:r>
      <w:r w:rsidR="00CA6600">
        <w:rPr>
          <w:rStyle w:val="Voetnootmarkering"/>
          <w:rFonts w:ascii="Verdana" w:hAnsi="Verdana"/>
          <w:sz w:val="20"/>
          <w:szCs w:val="20"/>
        </w:rPr>
        <w:footnoteReference w:id="43"/>
      </w:r>
      <w:r w:rsidRPr="00353A93">
        <w:rPr>
          <w:rFonts w:ascii="Verdana" w:hAnsi="Verdana"/>
          <w:sz w:val="20"/>
          <w:szCs w:val="20"/>
        </w:rPr>
        <w:t xml:space="preserve"> Het is hierbij van belang dat er een juiste balans wordt gevonden tussen het beginsel zelfbeschikking, het fundamentele recht op lichamelijke integriteit en persoonlijke vrijheid én de plicht voor de overheid om bur</w:t>
      </w:r>
      <w:r>
        <w:rPr>
          <w:rFonts w:ascii="Verdana" w:hAnsi="Verdana"/>
          <w:sz w:val="20"/>
          <w:szCs w:val="20"/>
        </w:rPr>
        <w:t>gers te beschermen tegen gevaar.</w:t>
      </w:r>
      <w:r w:rsidR="00CA6600">
        <w:rPr>
          <w:rStyle w:val="Voetnootmarkering"/>
          <w:rFonts w:ascii="Verdana" w:hAnsi="Verdana"/>
          <w:sz w:val="20"/>
          <w:szCs w:val="20"/>
        </w:rPr>
        <w:footnoteReference w:id="44"/>
      </w:r>
      <w:r w:rsidR="00B938D3">
        <w:rPr>
          <w:rFonts w:ascii="Verdana" w:hAnsi="Verdana"/>
          <w:sz w:val="20"/>
          <w:szCs w:val="20"/>
        </w:rPr>
        <w:t xml:space="preserve"> De opvattingen omtrent de zorg voor verstandelijk gehandicapten is nu verder ontwikkeld. </w:t>
      </w:r>
    </w:p>
    <w:p w:rsidR="00EF23AA" w:rsidRPr="00C35867" w:rsidRDefault="00012111" w:rsidP="00925889">
      <w:pPr>
        <w:pStyle w:val="Lijstalinea"/>
        <w:numPr>
          <w:ilvl w:val="1"/>
          <w:numId w:val="5"/>
        </w:numPr>
        <w:spacing w:after="160" w:line="360" w:lineRule="auto"/>
        <w:rPr>
          <w:rFonts w:ascii="Verdana" w:hAnsi="Verdana"/>
          <w:b/>
        </w:rPr>
      </w:pPr>
      <w:r w:rsidRPr="00C35867">
        <w:rPr>
          <w:rFonts w:ascii="Verdana" w:hAnsi="Verdana"/>
          <w:b/>
        </w:rPr>
        <w:lastRenderedPageBreak/>
        <w:t>Vrijheidsbeperking</w:t>
      </w:r>
    </w:p>
    <w:p w:rsidR="00EF23AA" w:rsidRPr="00012111" w:rsidRDefault="00EF23AA" w:rsidP="00EF23AA">
      <w:pPr>
        <w:spacing w:line="360" w:lineRule="auto"/>
        <w:rPr>
          <w:rFonts w:ascii="Verdana" w:hAnsi="Verdana"/>
          <w:sz w:val="20"/>
          <w:szCs w:val="20"/>
        </w:rPr>
      </w:pPr>
      <w:r w:rsidRPr="00012111">
        <w:rPr>
          <w:rFonts w:ascii="Verdana" w:hAnsi="Verdana"/>
          <w:sz w:val="20"/>
          <w:szCs w:val="20"/>
        </w:rPr>
        <w:t>Een aantal fundamentele rechten van cliënten zijn vastgelegd in en vloeien voort uit de Grondwet. Deze rechten mogen niet zomaar worden beperkt. De Wet BOPZ geeft de mogelijkheid om in individuele gevallen en onder strikte voorwaarden beperkingen in deze rechten aan te brengen. Voor deze beperkingen geldt niet het gevaarscriterium, maar de vrees voor nadelige gevolgen voor de gezondheidstoestand van de cliënt of nadelige gevolgen als gevolg van een verstoring van de orde.</w:t>
      </w:r>
      <w:r w:rsidRPr="00012111">
        <w:rPr>
          <w:rFonts w:ascii="Verdana" w:hAnsi="Verdana"/>
          <w:sz w:val="20"/>
          <w:szCs w:val="20"/>
          <w:vertAlign w:val="superscript"/>
        </w:rPr>
        <w:footnoteReference w:id="45"/>
      </w:r>
      <w:r w:rsidRPr="00012111">
        <w:rPr>
          <w:rFonts w:ascii="Verdana" w:hAnsi="Verdana"/>
          <w:sz w:val="20"/>
          <w:szCs w:val="20"/>
        </w:rPr>
        <w:t xml:space="preserve">   </w:t>
      </w:r>
    </w:p>
    <w:p w:rsidR="00012111" w:rsidRDefault="00012111" w:rsidP="00EF23AA">
      <w:pPr>
        <w:spacing w:after="160" w:line="360" w:lineRule="auto"/>
        <w:contextualSpacing/>
        <w:rPr>
          <w:rFonts w:ascii="Verdana" w:hAnsi="Verdana"/>
          <w:sz w:val="20"/>
          <w:szCs w:val="20"/>
        </w:rPr>
      </w:pPr>
      <w:r w:rsidRPr="00012111">
        <w:rPr>
          <w:rFonts w:ascii="Verdana" w:hAnsi="Verdana"/>
          <w:sz w:val="20"/>
          <w:szCs w:val="20"/>
        </w:rPr>
        <w:t xml:space="preserve">De Wet Bijzondere Opnemingen in Psychiatrische Ziekenhuizen (Wet BOPZ) hanteert </w:t>
      </w:r>
      <w:r w:rsidR="00EF23AA">
        <w:rPr>
          <w:rFonts w:ascii="Verdana" w:hAnsi="Verdana"/>
          <w:sz w:val="20"/>
          <w:szCs w:val="20"/>
        </w:rPr>
        <w:t xml:space="preserve">op basis van artikel 39 BOPZ </w:t>
      </w:r>
      <w:r w:rsidRPr="00012111">
        <w:rPr>
          <w:rFonts w:ascii="Verdana" w:hAnsi="Verdana"/>
          <w:sz w:val="20"/>
          <w:szCs w:val="20"/>
        </w:rPr>
        <w:t xml:space="preserve">een aantal maatregelen in het Besluit Middelen en Maatregelen BOPZ. </w:t>
      </w:r>
      <w:r w:rsidR="00EF23AA">
        <w:rPr>
          <w:rFonts w:ascii="Verdana" w:hAnsi="Verdana"/>
          <w:sz w:val="20"/>
          <w:szCs w:val="20"/>
        </w:rPr>
        <w:t>Daarnaast kunnen</w:t>
      </w:r>
      <w:r w:rsidR="005E5232">
        <w:rPr>
          <w:rFonts w:ascii="Verdana" w:hAnsi="Verdana"/>
          <w:sz w:val="20"/>
          <w:szCs w:val="20"/>
        </w:rPr>
        <w:t xml:space="preserve"> een aantal fundamentele vrijhe</w:t>
      </w:r>
      <w:r w:rsidR="00EF23AA">
        <w:rPr>
          <w:rFonts w:ascii="Verdana" w:hAnsi="Verdana"/>
          <w:sz w:val="20"/>
          <w:szCs w:val="20"/>
        </w:rPr>
        <w:t xml:space="preserve">den worden beperkt op basis van artikel 40 BOPZ. </w:t>
      </w:r>
      <w:r w:rsidR="008F5CB8">
        <w:rPr>
          <w:rFonts w:ascii="Verdana" w:hAnsi="Verdana"/>
          <w:sz w:val="20"/>
          <w:szCs w:val="20"/>
        </w:rPr>
        <w:t>IdB</w:t>
      </w:r>
      <w:r w:rsidRPr="00012111">
        <w:rPr>
          <w:rFonts w:ascii="Verdana" w:hAnsi="Verdana"/>
          <w:sz w:val="20"/>
          <w:szCs w:val="20"/>
        </w:rPr>
        <w:t xml:space="preserve"> heeft hiernaast ook een aantal maatregelen die word</w:t>
      </w:r>
      <w:r w:rsidR="00F15D52">
        <w:rPr>
          <w:rFonts w:ascii="Verdana" w:hAnsi="Verdana"/>
          <w:sz w:val="20"/>
          <w:szCs w:val="20"/>
        </w:rPr>
        <w:t>en gezien als vrijheidsbeperkend</w:t>
      </w:r>
      <w:r w:rsidRPr="00012111">
        <w:rPr>
          <w:rFonts w:ascii="Verdana" w:hAnsi="Verdana"/>
          <w:sz w:val="20"/>
          <w:szCs w:val="20"/>
        </w:rPr>
        <w:t xml:space="preserve">. </w:t>
      </w:r>
    </w:p>
    <w:p w:rsidR="00EF23AA" w:rsidRPr="00EF23AA" w:rsidRDefault="00EF23AA" w:rsidP="00EF23AA">
      <w:pPr>
        <w:spacing w:after="160" w:line="360" w:lineRule="auto"/>
        <w:contextualSpacing/>
        <w:rPr>
          <w:rFonts w:ascii="Verdana" w:hAnsi="Verdana"/>
          <w:b/>
          <w:i/>
          <w:sz w:val="20"/>
          <w:szCs w:val="20"/>
        </w:rPr>
      </w:pPr>
    </w:p>
    <w:p w:rsidR="00012111" w:rsidRPr="00012111" w:rsidRDefault="00012111" w:rsidP="00283667">
      <w:pPr>
        <w:spacing w:after="160" w:line="360" w:lineRule="auto"/>
        <w:contextualSpacing/>
        <w:rPr>
          <w:rFonts w:ascii="Verdana" w:hAnsi="Verdana"/>
          <w:b/>
          <w:sz w:val="20"/>
          <w:szCs w:val="20"/>
          <w:u w:val="single"/>
        </w:rPr>
      </w:pPr>
      <w:r w:rsidRPr="00012111">
        <w:rPr>
          <w:rFonts w:ascii="Verdana" w:hAnsi="Verdana"/>
          <w:sz w:val="20"/>
          <w:szCs w:val="20"/>
        </w:rPr>
        <w:t xml:space="preserve">Vrijheidsbeperkende maatregelen binnen de Wet BOPZ </w:t>
      </w:r>
      <w:r w:rsidRPr="00012111">
        <w:rPr>
          <w:rFonts w:ascii="Verdana" w:hAnsi="Verdana"/>
          <w:i/>
          <w:sz w:val="20"/>
          <w:szCs w:val="20"/>
        </w:rPr>
        <w:t>(Artikel 2 Besluit Middelen en Maatregelen)</w:t>
      </w:r>
      <w:r w:rsidRPr="00012111">
        <w:rPr>
          <w:rFonts w:ascii="Verdana" w:hAnsi="Verdana"/>
          <w:sz w:val="20"/>
          <w:szCs w:val="20"/>
        </w:rPr>
        <w:t>:</w:t>
      </w:r>
    </w:p>
    <w:p w:rsidR="00012111" w:rsidRPr="00012111" w:rsidRDefault="00012111" w:rsidP="00012111">
      <w:pPr>
        <w:numPr>
          <w:ilvl w:val="0"/>
          <w:numId w:val="20"/>
        </w:numPr>
        <w:spacing w:after="160" w:line="360" w:lineRule="auto"/>
        <w:contextualSpacing/>
        <w:rPr>
          <w:rFonts w:ascii="Verdana" w:hAnsi="Verdana"/>
          <w:b/>
          <w:sz w:val="20"/>
          <w:szCs w:val="20"/>
          <w:u w:val="single"/>
        </w:rPr>
      </w:pPr>
      <w:r w:rsidRPr="00012111">
        <w:rPr>
          <w:rFonts w:ascii="Verdana" w:hAnsi="Verdana"/>
          <w:sz w:val="20"/>
          <w:szCs w:val="20"/>
        </w:rPr>
        <w:t>Afzondering: Het voor verzorging, verpleging en behandeling insluiten van een patiënt in de eigen kamer of een speciaal daarvoor bestemde en daartoe ingerichte ruimte (</w:t>
      </w:r>
      <w:r w:rsidRPr="005E5232">
        <w:rPr>
          <w:rFonts w:ascii="Verdana" w:hAnsi="Verdana"/>
          <w:i/>
          <w:sz w:val="20"/>
          <w:szCs w:val="20"/>
        </w:rPr>
        <w:t>sub a</w:t>
      </w:r>
      <w:r w:rsidRPr="00012111">
        <w:rPr>
          <w:rFonts w:ascii="Verdana" w:hAnsi="Verdana"/>
          <w:sz w:val="20"/>
          <w:szCs w:val="20"/>
        </w:rPr>
        <w:t xml:space="preserve">).  </w:t>
      </w:r>
    </w:p>
    <w:p w:rsidR="00012111" w:rsidRPr="00012111" w:rsidRDefault="00012111" w:rsidP="00012111">
      <w:pPr>
        <w:numPr>
          <w:ilvl w:val="0"/>
          <w:numId w:val="20"/>
        </w:numPr>
        <w:spacing w:after="160" w:line="360" w:lineRule="auto"/>
        <w:contextualSpacing/>
        <w:rPr>
          <w:rFonts w:ascii="Verdana" w:hAnsi="Verdana"/>
          <w:b/>
          <w:sz w:val="20"/>
          <w:szCs w:val="20"/>
          <w:u w:val="single"/>
        </w:rPr>
      </w:pPr>
      <w:r w:rsidRPr="00012111">
        <w:rPr>
          <w:rFonts w:ascii="Verdana" w:hAnsi="Verdana"/>
          <w:sz w:val="20"/>
          <w:szCs w:val="20"/>
        </w:rPr>
        <w:t>Separatie: Het voor verzorging, verpleging en behandeling insluiten van een patiënt in een speciaal daarvoor bestemde en door de minister van VWS als separeerverblijf goedgekeurde ruimte (</w:t>
      </w:r>
      <w:r w:rsidRPr="005E5232">
        <w:rPr>
          <w:rFonts w:ascii="Verdana" w:hAnsi="Verdana"/>
          <w:i/>
          <w:sz w:val="20"/>
          <w:szCs w:val="20"/>
        </w:rPr>
        <w:t>sub b</w:t>
      </w:r>
      <w:r w:rsidRPr="00012111">
        <w:rPr>
          <w:rFonts w:ascii="Verdana" w:hAnsi="Verdana"/>
          <w:sz w:val="20"/>
          <w:szCs w:val="20"/>
        </w:rPr>
        <w:t xml:space="preserve">).  </w:t>
      </w:r>
    </w:p>
    <w:p w:rsidR="00012111" w:rsidRPr="00012111" w:rsidRDefault="00012111" w:rsidP="00012111">
      <w:pPr>
        <w:numPr>
          <w:ilvl w:val="0"/>
          <w:numId w:val="20"/>
        </w:numPr>
        <w:spacing w:after="160" w:line="360" w:lineRule="auto"/>
        <w:contextualSpacing/>
        <w:rPr>
          <w:rFonts w:ascii="Verdana" w:hAnsi="Verdana"/>
          <w:b/>
          <w:sz w:val="20"/>
          <w:szCs w:val="20"/>
          <w:u w:val="single"/>
        </w:rPr>
      </w:pPr>
      <w:r w:rsidRPr="00012111">
        <w:rPr>
          <w:rFonts w:ascii="Verdana" w:hAnsi="Verdana"/>
          <w:sz w:val="20"/>
          <w:szCs w:val="20"/>
        </w:rPr>
        <w:t xml:space="preserve">Fixatie: Het op enigerlei wijze fysiek beperken van een patiënt in zijn bewegingsmogelijkheden </w:t>
      </w:r>
      <w:r w:rsidRPr="005E5232">
        <w:rPr>
          <w:rFonts w:ascii="Verdana" w:hAnsi="Verdana"/>
          <w:i/>
          <w:sz w:val="20"/>
          <w:szCs w:val="20"/>
        </w:rPr>
        <w:t>(sub c</w:t>
      </w:r>
      <w:r w:rsidRPr="00012111">
        <w:rPr>
          <w:rFonts w:ascii="Verdana" w:hAnsi="Verdana"/>
          <w:sz w:val="20"/>
          <w:szCs w:val="20"/>
        </w:rPr>
        <w:t xml:space="preserve">). Hierbij kan gedacht worden aan allerlei vormen van vasthouden en de toepassing van bijvoorbeeld polsbandjes, helm, masker, scheurpak, onderpakje of handschoenen.   </w:t>
      </w:r>
    </w:p>
    <w:p w:rsidR="00EF23AA" w:rsidRDefault="00EF23AA" w:rsidP="00EF23AA">
      <w:pPr>
        <w:spacing w:after="160" w:line="360" w:lineRule="auto"/>
        <w:ind w:left="720"/>
        <w:contextualSpacing/>
        <w:rPr>
          <w:rFonts w:ascii="Verdana" w:hAnsi="Verdana"/>
          <w:sz w:val="20"/>
          <w:szCs w:val="20"/>
        </w:rPr>
      </w:pPr>
    </w:p>
    <w:p w:rsidR="00012111" w:rsidRPr="00EF23AA" w:rsidRDefault="00012111" w:rsidP="00EF23AA">
      <w:pPr>
        <w:numPr>
          <w:ilvl w:val="0"/>
          <w:numId w:val="18"/>
        </w:numPr>
        <w:spacing w:after="160" w:line="360" w:lineRule="auto"/>
        <w:contextualSpacing/>
        <w:rPr>
          <w:rFonts w:ascii="Verdana" w:hAnsi="Verdana"/>
          <w:sz w:val="20"/>
          <w:szCs w:val="20"/>
        </w:rPr>
      </w:pPr>
      <w:r w:rsidRPr="00EF23AA">
        <w:rPr>
          <w:rFonts w:ascii="Verdana" w:hAnsi="Verdana"/>
          <w:sz w:val="20"/>
          <w:szCs w:val="20"/>
        </w:rPr>
        <w:t>Beperkingen van de volgende fundamentele rechten.</w:t>
      </w:r>
      <w:r w:rsidRPr="00012111">
        <w:rPr>
          <w:rFonts w:ascii="Verdana" w:hAnsi="Verdana"/>
          <w:sz w:val="20"/>
          <w:szCs w:val="20"/>
          <w:vertAlign w:val="superscript"/>
        </w:rPr>
        <w:footnoteReference w:id="46"/>
      </w:r>
      <w:r w:rsidRPr="00EF23AA">
        <w:rPr>
          <w:rFonts w:ascii="Verdana" w:hAnsi="Verdana"/>
          <w:sz w:val="20"/>
          <w:szCs w:val="20"/>
        </w:rPr>
        <w:t>:</w:t>
      </w:r>
    </w:p>
    <w:p w:rsidR="00012111" w:rsidRPr="00012111" w:rsidRDefault="00012111" w:rsidP="00012111">
      <w:pPr>
        <w:numPr>
          <w:ilvl w:val="0"/>
          <w:numId w:val="21"/>
        </w:numPr>
        <w:spacing w:after="160" w:line="360" w:lineRule="auto"/>
        <w:contextualSpacing/>
        <w:rPr>
          <w:rFonts w:ascii="Verdana" w:hAnsi="Verdana"/>
          <w:sz w:val="20"/>
          <w:szCs w:val="20"/>
        </w:rPr>
      </w:pPr>
      <w:r w:rsidRPr="00012111">
        <w:rPr>
          <w:rFonts w:ascii="Verdana" w:hAnsi="Verdana"/>
          <w:sz w:val="20"/>
          <w:szCs w:val="20"/>
        </w:rPr>
        <w:t>Het ontvangen en verzenden van poststukken (recht op correspondentie)</w:t>
      </w:r>
    </w:p>
    <w:p w:rsidR="00012111" w:rsidRPr="00012111" w:rsidRDefault="00CA6560" w:rsidP="00012111">
      <w:pPr>
        <w:numPr>
          <w:ilvl w:val="0"/>
          <w:numId w:val="21"/>
        </w:numPr>
        <w:spacing w:after="160" w:line="360" w:lineRule="auto"/>
        <w:contextualSpacing/>
        <w:rPr>
          <w:rFonts w:ascii="Verdana" w:hAnsi="Verdana"/>
          <w:sz w:val="20"/>
          <w:szCs w:val="20"/>
        </w:rPr>
      </w:pPr>
      <w:r>
        <w:rPr>
          <w:rFonts w:ascii="Verdana" w:hAnsi="Verdana"/>
          <w:sz w:val="20"/>
          <w:szCs w:val="20"/>
        </w:rPr>
        <w:t>Het ontvangen van bezoek</w:t>
      </w:r>
      <w:r w:rsidR="00012111" w:rsidRPr="00012111">
        <w:rPr>
          <w:rFonts w:ascii="Verdana" w:hAnsi="Verdana"/>
          <w:sz w:val="20"/>
          <w:szCs w:val="20"/>
        </w:rPr>
        <w:t xml:space="preserve"> </w:t>
      </w:r>
    </w:p>
    <w:p w:rsidR="00012111" w:rsidRPr="00012111" w:rsidRDefault="00012111" w:rsidP="00012111">
      <w:pPr>
        <w:numPr>
          <w:ilvl w:val="0"/>
          <w:numId w:val="21"/>
        </w:numPr>
        <w:spacing w:after="160" w:line="360" w:lineRule="auto"/>
        <w:contextualSpacing/>
        <w:rPr>
          <w:rFonts w:ascii="Verdana" w:hAnsi="Verdana"/>
          <w:sz w:val="20"/>
          <w:szCs w:val="20"/>
        </w:rPr>
      </w:pPr>
      <w:r w:rsidRPr="00012111">
        <w:rPr>
          <w:rFonts w:ascii="Verdana" w:hAnsi="Verdana"/>
          <w:sz w:val="20"/>
          <w:szCs w:val="20"/>
        </w:rPr>
        <w:t xml:space="preserve">Vrijheid van bewegen </w:t>
      </w:r>
    </w:p>
    <w:p w:rsidR="00012111" w:rsidRPr="00925889" w:rsidRDefault="00012111" w:rsidP="00EF23AA">
      <w:pPr>
        <w:numPr>
          <w:ilvl w:val="0"/>
          <w:numId w:val="21"/>
        </w:numPr>
        <w:spacing w:after="160" w:line="360" w:lineRule="auto"/>
        <w:contextualSpacing/>
        <w:rPr>
          <w:rFonts w:ascii="Verdana" w:hAnsi="Verdana"/>
          <w:sz w:val="20"/>
          <w:szCs w:val="20"/>
        </w:rPr>
      </w:pPr>
      <w:r w:rsidRPr="00012111">
        <w:rPr>
          <w:rFonts w:ascii="Verdana" w:hAnsi="Verdana"/>
          <w:sz w:val="20"/>
          <w:szCs w:val="20"/>
        </w:rPr>
        <w:t xml:space="preserve">Telefoonverkeer </w:t>
      </w:r>
    </w:p>
    <w:p w:rsidR="00012111" w:rsidRPr="00C35867" w:rsidRDefault="00012111" w:rsidP="00925889">
      <w:pPr>
        <w:pStyle w:val="Lijstalinea"/>
        <w:numPr>
          <w:ilvl w:val="1"/>
          <w:numId w:val="5"/>
        </w:numPr>
        <w:spacing w:after="160" w:line="360" w:lineRule="auto"/>
        <w:rPr>
          <w:rFonts w:ascii="Verdana" w:hAnsi="Verdana"/>
          <w:b/>
        </w:rPr>
      </w:pPr>
      <w:r w:rsidRPr="00C35867">
        <w:rPr>
          <w:rFonts w:ascii="Verdana" w:hAnsi="Verdana"/>
          <w:b/>
        </w:rPr>
        <w:t>Afzonderingsmaatregel in afzonderingsruimten</w:t>
      </w:r>
    </w:p>
    <w:p w:rsidR="00012111" w:rsidRPr="00012111" w:rsidRDefault="00012111" w:rsidP="00012111">
      <w:pPr>
        <w:spacing w:line="360" w:lineRule="auto"/>
        <w:rPr>
          <w:rFonts w:ascii="Verdana" w:hAnsi="Verdana"/>
          <w:sz w:val="20"/>
          <w:szCs w:val="20"/>
        </w:rPr>
      </w:pPr>
      <w:r w:rsidRPr="00012111">
        <w:rPr>
          <w:rFonts w:ascii="Verdana" w:hAnsi="Verdana"/>
          <w:sz w:val="20"/>
          <w:szCs w:val="20"/>
        </w:rPr>
        <w:t xml:space="preserve">Volgens artikel 2 sub a van het Besluit Middelen en Maatregelen BOPZ is afzonderen ‘het voor verpleging, verzorging en behandeling insluiten van een patiënt in een speciaal </w:t>
      </w:r>
      <w:r w:rsidRPr="00012111">
        <w:rPr>
          <w:rFonts w:ascii="Verdana" w:hAnsi="Verdana"/>
          <w:sz w:val="20"/>
          <w:szCs w:val="20"/>
        </w:rPr>
        <w:lastRenderedPageBreak/>
        <w:t>daarvoor bestemde en daartoe ingerichte ruimte’</w:t>
      </w:r>
      <w:r w:rsidR="00F15D52">
        <w:rPr>
          <w:rFonts w:ascii="Verdana" w:hAnsi="Verdana"/>
          <w:sz w:val="20"/>
          <w:szCs w:val="20"/>
        </w:rPr>
        <w:t>(AZR)</w:t>
      </w:r>
      <w:r w:rsidRPr="00012111">
        <w:rPr>
          <w:rFonts w:ascii="Verdana" w:hAnsi="Verdana"/>
          <w:sz w:val="20"/>
          <w:szCs w:val="20"/>
        </w:rPr>
        <w:t xml:space="preserve">. Binnen de organisatie </w:t>
      </w:r>
      <w:r w:rsidR="008F5CB8">
        <w:rPr>
          <w:rFonts w:ascii="Verdana" w:hAnsi="Verdana"/>
          <w:sz w:val="20"/>
          <w:szCs w:val="20"/>
        </w:rPr>
        <w:t xml:space="preserve">IdB </w:t>
      </w:r>
      <w:r w:rsidRPr="00012111">
        <w:rPr>
          <w:rFonts w:ascii="Verdana" w:hAnsi="Verdana"/>
          <w:sz w:val="20"/>
          <w:szCs w:val="20"/>
        </w:rPr>
        <w:t>is dit begrip van toepas</w:t>
      </w:r>
      <w:r w:rsidR="00F15D52">
        <w:rPr>
          <w:rFonts w:ascii="Verdana" w:hAnsi="Verdana"/>
          <w:sz w:val="20"/>
          <w:szCs w:val="20"/>
        </w:rPr>
        <w:t>sing. Volgens het afzonderingsprotocol (zie bijlagen)</w:t>
      </w:r>
      <w:r w:rsidRPr="00012111">
        <w:rPr>
          <w:rFonts w:ascii="Verdana" w:hAnsi="Verdana"/>
          <w:sz w:val="20"/>
          <w:szCs w:val="20"/>
        </w:rPr>
        <w:t xml:space="preserve"> </w:t>
      </w:r>
      <w:r w:rsidR="00F15D52">
        <w:rPr>
          <w:rFonts w:ascii="Verdana" w:hAnsi="Verdana"/>
          <w:sz w:val="20"/>
          <w:szCs w:val="20"/>
        </w:rPr>
        <w:t>is sprake</w:t>
      </w:r>
      <w:r w:rsidRPr="00012111">
        <w:rPr>
          <w:rFonts w:ascii="Verdana" w:hAnsi="Verdana"/>
          <w:sz w:val="20"/>
          <w:szCs w:val="20"/>
        </w:rPr>
        <w:t xml:space="preserve"> van afzonderen op het moment dat de cliënt in de eigen kamer </w:t>
      </w:r>
      <w:r w:rsidR="00F15D52">
        <w:rPr>
          <w:rFonts w:ascii="Verdana" w:hAnsi="Verdana"/>
          <w:sz w:val="20"/>
          <w:szCs w:val="20"/>
        </w:rPr>
        <w:t>of de AZR wordt ingesloten</w:t>
      </w:r>
      <w:r w:rsidRPr="00012111">
        <w:rPr>
          <w:rFonts w:ascii="Verdana" w:hAnsi="Verdana"/>
          <w:sz w:val="20"/>
          <w:szCs w:val="20"/>
        </w:rPr>
        <w:t xml:space="preserve">. Tijdens het onderzoek zal de focus gelegd worden op de afzonderingsmaatregelen die worden toegepast in </w:t>
      </w:r>
      <w:r w:rsidR="00A45145">
        <w:rPr>
          <w:rFonts w:ascii="Verdana" w:hAnsi="Verdana"/>
          <w:sz w:val="20"/>
          <w:szCs w:val="20"/>
        </w:rPr>
        <w:t xml:space="preserve">de </w:t>
      </w:r>
      <w:r w:rsidR="000D0EBF">
        <w:rPr>
          <w:rFonts w:ascii="Verdana" w:hAnsi="Verdana"/>
          <w:sz w:val="20"/>
          <w:szCs w:val="20"/>
        </w:rPr>
        <w:t>AZR</w:t>
      </w:r>
      <w:r w:rsidRPr="00012111">
        <w:rPr>
          <w:rFonts w:ascii="Verdana" w:hAnsi="Verdana"/>
          <w:sz w:val="20"/>
          <w:szCs w:val="20"/>
        </w:rPr>
        <w:t xml:space="preserve">. </w:t>
      </w:r>
      <w:r w:rsidRPr="00012111">
        <w:rPr>
          <w:rFonts w:ascii="Verdana" w:hAnsi="Verdana" w:cs="Arial"/>
          <w:sz w:val="20"/>
          <w:szCs w:val="20"/>
        </w:rPr>
        <w:t>Deze maatregel kan slechts worden toegepast op het moment dat:</w:t>
      </w:r>
      <w:r w:rsidRPr="00012111">
        <w:rPr>
          <w:rFonts w:ascii="Verdana" w:hAnsi="Verdana" w:cs="Arial"/>
          <w:sz w:val="20"/>
          <w:szCs w:val="20"/>
          <w:vertAlign w:val="superscript"/>
        </w:rPr>
        <w:footnoteReference w:id="47"/>
      </w:r>
    </w:p>
    <w:p w:rsidR="00012111" w:rsidRPr="00012111" w:rsidRDefault="005E5232" w:rsidP="00012111">
      <w:pPr>
        <w:numPr>
          <w:ilvl w:val="0"/>
          <w:numId w:val="16"/>
        </w:numPr>
        <w:spacing w:after="160" w:line="360" w:lineRule="auto"/>
        <w:contextualSpacing/>
        <w:rPr>
          <w:rFonts w:ascii="Verdana" w:hAnsi="Verdana" w:cs="Arial"/>
          <w:sz w:val="20"/>
          <w:szCs w:val="20"/>
        </w:rPr>
      </w:pPr>
      <w:r>
        <w:rPr>
          <w:rFonts w:ascii="Verdana" w:hAnsi="Verdana" w:cs="Arial"/>
          <w:sz w:val="20"/>
          <w:szCs w:val="20"/>
        </w:rPr>
        <w:t>e</w:t>
      </w:r>
      <w:r w:rsidR="00012111" w:rsidRPr="00012111">
        <w:rPr>
          <w:rFonts w:ascii="Verdana" w:hAnsi="Verdana" w:cs="Arial"/>
          <w:sz w:val="20"/>
          <w:szCs w:val="20"/>
        </w:rPr>
        <w:t>r sprake is van gedwongen opname,</w:t>
      </w:r>
    </w:p>
    <w:p w:rsidR="00012111" w:rsidRPr="00012111" w:rsidRDefault="005E5232" w:rsidP="00012111">
      <w:pPr>
        <w:numPr>
          <w:ilvl w:val="0"/>
          <w:numId w:val="16"/>
        </w:numPr>
        <w:spacing w:after="160" w:line="360" w:lineRule="auto"/>
        <w:contextualSpacing/>
        <w:rPr>
          <w:rFonts w:ascii="Verdana" w:hAnsi="Verdana" w:cs="Arial"/>
          <w:sz w:val="20"/>
          <w:szCs w:val="20"/>
        </w:rPr>
      </w:pPr>
      <w:r>
        <w:rPr>
          <w:rFonts w:ascii="Verdana" w:hAnsi="Verdana" w:cs="Arial"/>
          <w:sz w:val="20"/>
          <w:szCs w:val="20"/>
        </w:rPr>
        <w:t>e</w:t>
      </w:r>
      <w:r w:rsidR="00012111" w:rsidRPr="00012111">
        <w:rPr>
          <w:rFonts w:ascii="Verdana" w:hAnsi="Verdana" w:cs="Arial"/>
          <w:sz w:val="20"/>
          <w:szCs w:val="20"/>
        </w:rPr>
        <w:t>r sprake is van verzet</w:t>
      </w:r>
    </w:p>
    <w:p w:rsidR="00012111" w:rsidRPr="00012111" w:rsidRDefault="00012111" w:rsidP="00012111">
      <w:pPr>
        <w:numPr>
          <w:ilvl w:val="0"/>
          <w:numId w:val="16"/>
        </w:numPr>
        <w:spacing w:after="160" w:line="360" w:lineRule="auto"/>
        <w:contextualSpacing/>
        <w:rPr>
          <w:rFonts w:ascii="Verdana" w:hAnsi="Verdana" w:cs="Arial"/>
          <w:sz w:val="20"/>
          <w:szCs w:val="20"/>
        </w:rPr>
      </w:pPr>
      <w:r w:rsidRPr="00012111">
        <w:rPr>
          <w:rFonts w:ascii="Verdana" w:hAnsi="Verdana" w:cs="Arial"/>
          <w:sz w:val="20"/>
          <w:szCs w:val="20"/>
        </w:rPr>
        <w:t xml:space="preserve">het gedrag van de cliënt leidt tot gevaar voor zichzelf, zijn medecliënten, het personeel en/of goederen, </w:t>
      </w:r>
    </w:p>
    <w:p w:rsidR="00012111" w:rsidRPr="00012111" w:rsidRDefault="00012111" w:rsidP="00012111">
      <w:pPr>
        <w:numPr>
          <w:ilvl w:val="0"/>
          <w:numId w:val="16"/>
        </w:numPr>
        <w:spacing w:after="160" w:line="360" w:lineRule="auto"/>
        <w:contextualSpacing/>
        <w:rPr>
          <w:rFonts w:ascii="Verdana" w:hAnsi="Verdana" w:cs="Arial"/>
          <w:sz w:val="20"/>
          <w:szCs w:val="20"/>
        </w:rPr>
      </w:pPr>
      <w:r w:rsidRPr="00012111">
        <w:rPr>
          <w:rFonts w:ascii="Verdana" w:hAnsi="Verdana" w:cs="Arial"/>
          <w:sz w:val="20"/>
          <w:szCs w:val="20"/>
        </w:rPr>
        <w:t>het vermoeden bestaat dat dit gedrag verband houdt met de verstandelijke handicap, dan wel met een daarmee gepaard gaande psychische stoornis of een combinatie hiervan,</w:t>
      </w:r>
    </w:p>
    <w:p w:rsidR="00012111" w:rsidRPr="00012111" w:rsidRDefault="00012111" w:rsidP="00012111">
      <w:pPr>
        <w:numPr>
          <w:ilvl w:val="0"/>
          <w:numId w:val="16"/>
        </w:numPr>
        <w:spacing w:after="160" w:line="360" w:lineRule="auto"/>
        <w:contextualSpacing/>
        <w:rPr>
          <w:rFonts w:ascii="Verdana" w:hAnsi="Verdana" w:cs="Arial"/>
          <w:sz w:val="20"/>
          <w:szCs w:val="20"/>
        </w:rPr>
      </w:pPr>
      <w:r w:rsidRPr="00012111">
        <w:rPr>
          <w:rFonts w:ascii="Verdana" w:hAnsi="Verdana" w:cs="Arial"/>
          <w:sz w:val="20"/>
          <w:szCs w:val="20"/>
        </w:rPr>
        <w:t xml:space="preserve">het afzonderen geschikt is om het gevaar te voorkomen of af te wenden (doelmatigheid), </w:t>
      </w:r>
    </w:p>
    <w:p w:rsidR="00012111" w:rsidRPr="00012111" w:rsidRDefault="005E5232" w:rsidP="00012111">
      <w:pPr>
        <w:numPr>
          <w:ilvl w:val="0"/>
          <w:numId w:val="16"/>
        </w:numPr>
        <w:spacing w:after="160" w:line="360" w:lineRule="auto"/>
        <w:contextualSpacing/>
        <w:rPr>
          <w:rFonts w:ascii="Verdana" w:hAnsi="Verdana" w:cs="Arial"/>
          <w:sz w:val="20"/>
          <w:szCs w:val="20"/>
        </w:rPr>
      </w:pPr>
      <w:r>
        <w:rPr>
          <w:rFonts w:ascii="Verdana" w:hAnsi="Verdana" w:cs="Arial"/>
          <w:sz w:val="20"/>
          <w:szCs w:val="20"/>
        </w:rPr>
        <w:t>het afzonderen</w:t>
      </w:r>
      <w:r w:rsidR="00012111" w:rsidRPr="00012111">
        <w:rPr>
          <w:rFonts w:ascii="Verdana" w:hAnsi="Verdana" w:cs="Arial"/>
          <w:sz w:val="20"/>
          <w:szCs w:val="20"/>
        </w:rPr>
        <w:t xml:space="preserve"> in verhouding </w:t>
      </w:r>
      <w:r>
        <w:rPr>
          <w:rFonts w:ascii="Verdana" w:hAnsi="Verdana" w:cs="Arial"/>
          <w:sz w:val="20"/>
          <w:szCs w:val="20"/>
        </w:rPr>
        <w:t xml:space="preserve">staat </w:t>
      </w:r>
      <w:r w:rsidR="00012111" w:rsidRPr="00012111">
        <w:rPr>
          <w:rFonts w:ascii="Verdana" w:hAnsi="Verdana" w:cs="Arial"/>
          <w:sz w:val="20"/>
          <w:szCs w:val="20"/>
        </w:rPr>
        <w:t>tot het te bereiken doel (proportionaliteit),</w:t>
      </w:r>
    </w:p>
    <w:p w:rsidR="00012111" w:rsidRPr="00F8418A" w:rsidRDefault="005E5232" w:rsidP="00F8418A">
      <w:pPr>
        <w:numPr>
          <w:ilvl w:val="0"/>
          <w:numId w:val="16"/>
        </w:numPr>
        <w:spacing w:after="160" w:line="360" w:lineRule="auto"/>
        <w:contextualSpacing/>
        <w:rPr>
          <w:rFonts w:ascii="Verdana" w:hAnsi="Verdana" w:cs="Arial"/>
          <w:sz w:val="20"/>
          <w:szCs w:val="20"/>
        </w:rPr>
      </w:pPr>
      <w:r>
        <w:rPr>
          <w:rFonts w:ascii="Verdana" w:hAnsi="Verdana" w:cs="Arial"/>
          <w:sz w:val="20"/>
          <w:szCs w:val="20"/>
        </w:rPr>
        <w:t>h</w:t>
      </w:r>
      <w:r w:rsidR="00012111" w:rsidRPr="00012111">
        <w:rPr>
          <w:rFonts w:ascii="Verdana" w:hAnsi="Verdana" w:cs="Arial"/>
          <w:sz w:val="20"/>
          <w:szCs w:val="20"/>
        </w:rPr>
        <w:t xml:space="preserve">et gevaar niet met alternatieve maatregelen afgewend kan worden (subsidiariteit). </w:t>
      </w:r>
    </w:p>
    <w:p w:rsidR="00012111" w:rsidRPr="00012111" w:rsidRDefault="00012111" w:rsidP="00012111">
      <w:pPr>
        <w:spacing w:line="360" w:lineRule="auto"/>
        <w:ind w:left="360"/>
        <w:rPr>
          <w:rFonts w:ascii="Verdana" w:hAnsi="Verdana"/>
          <w:sz w:val="20"/>
          <w:szCs w:val="20"/>
        </w:rPr>
      </w:pPr>
      <w:r w:rsidRPr="00012111">
        <w:rPr>
          <w:rFonts w:ascii="Verdana" w:hAnsi="Verdana"/>
          <w:sz w:val="20"/>
          <w:szCs w:val="20"/>
        </w:rPr>
        <w:t>Tijdens een onvrijwillige afzondering is het van belang dat deze maatregel in het behandelplan is</w:t>
      </w:r>
      <w:r w:rsidR="00F15D52">
        <w:rPr>
          <w:rFonts w:ascii="Verdana" w:hAnsi="Verdana"/>
          <w:sz w:val="20"/>
          <w:szCs w:val="20"/>
        </w:rPr>
        <w:t xml:space="preserve"> vastgesteld. Als er sprake is van onvrijwillige opname in een instelling en vrijheidsbeperking om gevaar te voorkomen of af te wenden</w:t>
      </w:r>
      <w:r w:rsidRPr="00012111">
        <w:rPr>
          <w:rFonts w:ascii="Verdana" w:hAnsi="Verdana"/>
          <w:sz w:val="20"/>
          <w:szCs w:val="20"/>
        </w:rPr>
        <w:t>, verplicht de Wet BOPZ namelijk om een behandelplan</w:t>
      </w:r>
      <w:r w:rsidR="00F15D52">
        <w:rPr>
          <w:rStyle w:val="Voetnootmarkering"/>
          <w:rFonts w:ascii="Verdana" w:hAnsi="Verdana"/>
          <w:sz w:val="20"/>
          <w:szCs w:val="20"/>
        </w:rPr>
        <w:footnoteReference w:id="48"/>
      </w:r>
      <w:r w:rsidRPr="00012111">
        <w:rPr>
          <w:rFonts w:ascii="Verdana" w:hAnsi="Verdana"/>
          <w:sz w:val="20"/>
          <w:szCs w:val="20"/>
        </w:rPr>
        <w:t xml:space="preserve"> op te stellen. In dit document staan de behandeldoelen, de behandelstrategieën en afspraken met betrekking tot vrijheidsbeperkingen vermeld. Hierin zal daarom ook de maatregel afzondering vermeld moeten staan wanneer er vastgesteld is dat deze maatregel bij de desbetreffende cliënt noodzakelijk is.</w:t>
      </w:r>
      <w:r w:rsidRPr="00012111">
        <w:rPr>
          <w:rFonts w:ascii="Verdana" w:hAnsi="Verdana"/>
          <w:sz w:val="20"/>
          <w:szCs w:val="20"/>
          <w:vertAlign w:val="superscript"/>
        </w:rPr>
        <w:footnoteReference w:id="49"/>
      </w:r>
    </w:p>
    <w:p w:rsidR="00EF23AA" w:rsidRDefault="00012111" w:rsidP="00356EDE">
      <w:pPr>
        <w:spacing w:line="360" w:lineRule="auto"/>
        <w:ind w:left="360"/>
        <w:rPr>
          <w:rFonts w:ascii="Verdana" w:hAnsi="Verdana"/>
          <w:sz w:val="20"/>
          <w:szCs w:val="20"/>
        </w:rPr>
      </w:pPr>
      <w:r w:rsidRPr="00012111">
        <w:rPr>
          <w:rFonts w:ascii="Verdana" w:hAnsi="Verdana"/>
          <w:sz w:val="20"/>
          <w:szCs w:val="20"/>
        </w:rPr>
        <w:t>De cliënten die afgezonderd kunnen worden hebb</w:t>
      </w:r>
      <w:r w:rsidR="00283667">
        <w:rPr>
          <w:rFonts w:ascii="Verdana" w:hAnsi="Verdana"/>
          <w:sz w:val="20"/>
          <w:szCs w:val="20"/>
        </w:rPr>
        <w:t xml:space="preserve">en een WLZ/VG indicatie. WLZ staat voor </w:t>
      </w:r>
      <w:r w:rsidRPr="00012111">
        <w:rPr>
          <w:rFonts w:ascii="Verdana" w:hAnsi="Verdana"/>
          <w:sz w:val="20"/>
          <w:szCs w:val="20"/>
        </w:rPr>
        <w:t xml:space="preserve">de Wet Langdurige Zorg. </w:t>
      </w:r>
      <w:r w:rsidR="00283667">
        <w:rPr>
          <w:rFonts w:ascii="Verdana" w:hAnsi="Verdana"/>
          <w:sz w:val="20"/>
          <w:szCs w:val="20"/>
        </w:rPr>
        <w:t xml:space="preserve">De financiering van het verblijf van de cliënten in IdB wordt via de WLZ geregeld. </w:t>
      </w:r>
      <w:r w:rsidRPr="00012111">
        <w:rPr>
          <w:rFonts w:ascii="Verdana" w:hAnsi="Verdana"/>
          <w:sz w:val="20"/>
          <w:szCs w:val="20"/>
        </w:rPr>
        <w:t xml:space="preserve">VG staat </w:t>
      </w:r>
      <w:r w:rsidR="00EF23AA">
        <w:rPr>
          <w:rFonts w:ascii="Verdana" w:hAnsi="Verdana"/>
          <w:sz w:val="20"/>
          <w:szCs w:val="20"/>
        </w:rPr>
        <w:t>voor verstandelijk gehandicapt.</w:t>
      </w:r>
    </w:p>
    <w:p w:rsidR="00012111" w:rsidRPr="00C35867" w:rsidRDefault="00012111" w:rsidP="00925889">
      <w:pPr>
        <w:pStyle w:val="Lijstalinea"/>
        <w:numPr>
          <w:ilvl w:val="1"/>
          <w:numId w:val="5"/>
        </w:numPr>
        <w:spacing w:after="160" w:line="360" w:lineRule="auto"/>
        <w:rPr>
          <w:rFonts w:ascii="Verdana" w:hAnsi="Verdana"/>
          <w:b/>
        </w:rPr>
      </w:pPr>
      <w:r w:rsidRPr="00C35867">
        <w:rPr>
          <w:rFonts w:ascii="Verdana" w:hAnsi="Verdana"/>
          <w:b/>
        </w:rPr>
        <w:t>Gevaar en verzet</w:t>
      </w:r>
    </w:p>
    <w:p w:rsidR="00C02AEF" w:rsidRDefault="00012111" w:rsidP="00012111">
      <w:pPr>
        <w:spacing w:line="360" w:lineRule="auto"/>
        <w:rPr>
          <w:rFonts w:ascii="Verdana" w:hAnsi="Verdana"/>
          <w:sz w:val="20"/>
          <w:szCs w:val="20"/>
        </w:rPr>
      </w:pPr>
      <w:r w:rsidRPr="00012111">
        <w:rPr>
          <w:rFonts w:ascii="Verdana" w:hAnsi="Verdana"/>
          <w:sz w:val="20"/>
          <w:szCs w:val="20"/>
        </w:rPr>
        <w:t xml:space="preserve">Binnen de organisatie </w:t>
      </w:r>
      <w:r w:rsidR="008F5CB8">
        <w:rPr>
          <w:rFonts w:ascii="Verdana" w:hAnsi="Verdana"/>
          <w:sz w:val="20"/>
          <w:szCs w:val="20"/>
        </w:rPr>
        <w:t>IdB</w:t>
      </w:r>
      <w:r w:rsidRPr="00012111">
        <w:rPr>
          <w:rFonts w:ascii="Verdana" w:hAnsi="Verdana"/>
          <w:sz w:val="20"/>
          <w:szCs w:val="20"/>
        </w:rPr>
        <w:t xml:space="preserve"> mag de maatregel afzonderen slechts worden toegepast op het moment dat er sprake is van gevaar bij de cliënt en/of zijn omgeving. </w:t>
      </w:r>
      <w:r w:rsidR="00EF23AA">
        <w:rPr>
          <w:rFonts w:ascii="Verdana" w:hAnsi="Verdana"/>
          <w:sz w:val="20"/>
          <w:szCs w:val="20"/>
        </w:rPr>
        <w:t>A</w:t>
      </w:r>
      <w:r w:rsidR="00C02AEF">
        <w:rPr>
          <w:rFonts w:ascii="Verdana" w:hAnsi="Verdana"/>
          <w:sz w:val="20"/>
          <w:szCs w:val="20"/>
        </w:rPr>
        <w:t xml:space="preserve">rtikel 38 lid 5 is </w:t>
      </w:r>
      <w:r w:rsidR="00EF23AA">
        <w:rPr>
          <w:rFonts w:ascii="Verdana" w:hAnsi="Verdana"/>
          <w:sz w:val="20"/>
          <w:szCs w:val="20"/>
        </w:rPr>
        <w:t>van toepassing</w:t>
      </w:r>
      <w:r w:rsidR="00283667">
        <w:rPr>
          <w:rFonts w:ascii="Verdana" w:hAnsi="Verdana"/>
          <w:sz w:val="20"/>
          <w:szCs w:val="20"/>
        </w:rPr>
        <w:t>: m</w:t>
      </w:r>
      <w:r w:rsidR="00C02AEF">
        <w:rPr>
          <w:rFonts w:ascii="Verdana" w:hAnsi="Verdana"/>
          <w:sz w:val="20"/>
          <w:szCs w:val="20"/>
        </w:rPr>
        <w:t>aatregelen in het behandelplan waarmee de cliënt het niet eens is</w:t>
      </w:r>
      <w:r w:rsidR="005E5232">
        <w:rPr>
          <w:rFonts w:ascii="Verdana" w:hAnsi="Verdana"/>
          <w:sz w:val="20"/>
          <w:szCs w:val="20"/>
        </w:rPr>
        <w:t>,</w:t>
      </w:r>
      <w:r w:rsidR="00C02AEF">
        <w:rPr>
          <w:rFonts w:ascii="Verdana" w:hAnsi="Verdana"/>
          <w:sz w:val="20"/>
          <w:szCs w:val="20"/>
        </w:rPr>
        <w:t xml:space="preserve"> </w:t>
      </w:r>
      <w:r w:rsidR="00C02AEF">
        <w:rPr>
          <w:rFonts w:ascii="Verdana" w:hAnsi="Verdana"/>
          <w:sz w:val="20"/>
          <w:szCs w:val="20"/>
        </w:rPr>
        <w:lastRenderedPageBreak/>
        <w:t xml:space="preserve">kunnen toch worden toegepast voor zover dit strikt noodzakelijk is om gevaar voor de patiënt of anderen voortvloeiende uit een stoornis van de geestvermogens af te wenden. </w:t>
      </w:r>
    </w:p>
    <w:p w:rsidR="00012111" w:rsidRPr="00012111" w:rsidRDefault="00C02AEF" w:rsidP="00012111">
      <w:pPr>
        <w:spacing w:line="360" w:lineRule="auto"/>
        <w:rPr>
          <w:rFonts w:ascii="Verdana" w:hAnsi="Verdana"/>
          <w:sz w:val="20"/>
          <w:szCs w:val="20"/>
        </w:rPr>
      </w:pPr>
      <w:r>
        <w:rPr>
          <w:rFonts w:ascii="Verdana" w:hAnsi="Verdana"/>
          <w:sz w:val="20"/>
          <w:szCs w:val="20"/>
        </w:rPr>
        <w:t>De gevaarscriteria die binnen IdB wordt gehanteerd</w:t>
      </w:r>
      <w:r w:rsidR="005E5232">
        <w:rPr>
          <w:rFonts w:ascii="Verdana" w:hAnsi="Verdana"/>
          <w:sz w:val="20"/>
          <w:szCs w:val="20"/>
        </w:rPr>
        <w:t>,</w:t>
      </w:r>
      <w:r>
        <w:rPr>
          <w:rFonts w:ascii="Verdana" w:hAnsi="Verdana"/>
          <w:sz w:val="20"/>
          <w:szCs w:val="20"/>
        </w:rPr>
        <w:t xml:space="preserve"> staan vermeld in artikel 1 lid 1 onder f BOPZ: </w:t>
      </w:r>
    </w:p>
    <w:p w:rsidR="00012111" w:rsidRPr="00012111" w:rsidRDefault="00012111" w:rsidP="00012111">
      <w:pPr>
        <w:numPr>
          <w:ilvl w:val="0"/>
          <w:numId w:val="13"/>
        </w:numPr>
        <w:spacing w:after="160" w:line="360" w:lineRule="auto"/>
        <w:contextualSpacing/>
        <w:rPr>
          <w:rFonts w:ascii="Verdana" w:hAnsi="Verdana"/>
          <w:sz w:val="20"/>
          <w:szCs w:val="20"/>
        </w:rPr>
      </w:pPr>
      <w:r w:rsidRPr="00012111">
        <w:rPr>
          <w:rFonts w:ascii="Verdana" w:hAnsi="Verdana"/>
          <w:sz w:val="20"/>
          <w:szCs w:val="20"/>
        </w:rPr>
        <w:t xml:space="preserve">Gevaar voor de cliënt zelf, waaronder: </w:t>
      </w:r>
    </w:p>
    <w:p w:rsidR="00012111" w:rsidRPr="00012111" w:rsidRDefault="00012111" w:rsidP="00012111">
      <w:pPr>
        <w:numPr>
          <w:ilvl w:val="0"/>
          <w:numId w:val="14"/>
        </w:numPr>
        <w:spacing w:after="160" w:line="360" w:lineRule="auto"/>
        <w:contextualSpacing/>
        <w:rPr>
          <w:rFonts w:ascii="Verdana" w:hAnsi="Verdana"/>
          <w:sz w:val="20"/>
          <w:szCs w:val="20"/>
        </w:rPr>
      </w:pPr>
      <w:r w:rsidRPr="00012111">
        <w:rPr>
          <w:rFonts w:ascii="Verdana" w:hAnsi="Verdana"/>
          <w:sz w:val="20"/>
          <w:szCs w:val="20"/>
        </w:rPr>
        <w:t>het gevaar dat de cliënt zich van het leven zal beroven of zichzelf ernstig lichamelijk letsel zal toebrengen;</w:t>
      </w:r>
    </w:p>
    <w:p w:rsidR="00012111" w:rsidRPr="00012111" w:rsidRDefault="00012111" w:rsidP="00012111">
      <w:pPr>
        <w:numPr>
          <w:ilvl w:val="0"/>
          <w:numId w:val="14"/>
        </w:numPr>
        <w:spacing w:after="160" w:line="360" w:lineRule="auto"/>
        <w:contextualSpacing/>
        <w:rPr>
          <w:rFonts w:ascii="Verdana" w:hAnsi="Verdana"/>
          <w:sz w:val="20"/>
          <w:szCs w:val="20"/>
        </w:rPr>
      </w:pPr>
      <w:r w:rsidRPr="00012111">
        <w:rPr>
          <w:rFonts w:ascii="Verdana" w:hAnsi="Verdana"/>
          <w:sz w:val="20"/>
          <w:szCs w:val="20"/>
        </w:rPr>
        <w:t xml:space="preserve">het gevaar dat de cliënt maatschappelijk te gronde gaat; </w:t>
      </w:r>
    </w:p>
    <w:p w:rsidR="00012111" w:rsidRPr="00012111" w:rsidRDefault="00012111" w:rsidP="00012111">
      <w:pPr>
        <w:numPr>
          <w:ilvl w:val="0"/>
          <w:numId w:val="14"/>
        </w:numPr>
        <w:spacing w:after="160" w:line="360" w:lineRule="auto"/>
        <w:contextualSpacing/>
        <w:rPr>
          <w:rFonts w:ascii="Verdana" w:hAnsi="Verdana"/>
          <w:sz w:val="20"/>
          <w:szCs w:val="20"/>
        </w:rPr>
      </w:pPr>
      <w:r w:rsidRPr="00012111">
        <w:rPr>
          <w:rFonts w:ascii="Verdana" w:hAnsi="Verdana"/>
          <w:sz w:val="20"/>
          <w:szCs w:val="20"/>
        </w:rPr>
        <w:t xml:space="preserve">het gevaar dat de cliënt zichzelf in ernstige mate zal verwaarlozen; </w:t>
      </w:r>
    </w:p>
    <w:p w:rsidR="00012111" w:rsidRPr="00012111" w:rsidRDefault="00012111" w:rsidP="00012111">
      <w:pPr>
        <w:numPr>
          <w:ilvl w:val="0"/>
          <w:numId w:val="14"/>
        </w:numPr>
        <w:spacing w:after="160" w:line="360" w:lineRule="auto"/>
        <w:contextualSpacing/>
        <w:rPr>
          <w:rFonts w:ascii="Verdana" w:hAnsi="Verdana"/>
          <w:sz w:val="20"/>
          <w:szCs w:val="20"/>
        </w:rPr>
      </w:pPr>
      <w:r w:rsidRPr="00012111">
        <w:rPr>
          <w:rFonts w:ascii="Verdana" w:hAnsi="Verdana"/>
          <w:sz w:val="20"/>
          <w:szCs w:val="20"/>
        </w:rPr>
        <w:t xml:space="preserve">het gevaar dat de cliënt met hinderlijk gedrag agressie van anderen zal oproepen. </w:t>
      </w:r>
    </w:p>
    <w:p w:rsidR="00012111" w:rsidRPr="00012111" w:rsidRDefault="00012111" w:rsidP="00012111">
      <w:pPr>
        <w:numPr>
          <w:ilvl w:val="0"/>
          <w:numId w:val="13"/>
        </w:numPr>
        <w:spacing w:after="160" w:line="360" w:lineRule="auto"/>
        <w:contextualSpacing/>
        <w:rPr>
          <w:rFonts w:ascii="Verdana" w:hAnsi="Verdana"/>
          <w:sz w:val="20"/>
          <w:szCs w:val="20"/>
        </w:rPr>
      </w:pPr>
      <w:r w:rsidRPr="00012111">
        <w:rPr>
          <w:rFonts w:ascii="Verdana" w:hAnsi="Verdana"/>
          <w:sz w:val="20"/>
          <w:szCs w:val="20"/>
        </w:rPr>
        <w:t>Gevaar voor anderen, waaronder:</w:t>
      </w:r>
    </w:p>
    <w:p w:rsidR="00012111" w:rsidRPr="00012111" w:rsidRDefault="00012111" w:rsidP="00012111">
      <w:pPr>
        <w:numPr>
          <w:ilvl w:val="0"/>
          <w:numId w:val="15"/>
        </w:numPr>
        <w:spacing w:after="160" w:line="360" w:lineRule="auto"/>
        <w:contextualSpacing/>
        <w:rPr>
          <w:rFonts w:ascii="Verdana" w:hAnsi="Verdana"/>
          <w:sz w:val="20"/>
          <w:szCs w:val="20"/>
        </w:rPr>
      </w:pPr>
      <w:r w:rsidRPr="00012111">
        <w:rPr>
          <w:rFonts w:ascii="Verdana" w:hAnsi="Verdana"/>
          <w:sz w:val="20"/>
          <w:szCs w:val="20"/>
        </w:rPr>
        <w:t xml:space="preserve">het gevaar dat de cliënt een ander van het leven zal beroven of hem ernstig lichamelijk letsel zal toebrengen; </w:t>
      </w:r>
    </w:p>
    <w:p w:rsidR="00012111" w:rsidRPr="00012111" w:rsidRDefault="00012111" w:rsidP="00012111">
      <w:pPr>
        <w:numPr>
          <w:ilvl w:val="0"/>
          <w:numId w:val="15"/>
        </w:numPr>
        <w:spacing w:after="160" w:line="360" w:lineRule="auto"/>
        <w:contextualSpacing/>
        <w:rPr>
          <w:rFonts w:ascii="Verdana" w:hAnsi="Verdana"/>
          <w:sz w:val="20"/>
          <w:szCs w:val="20"/>
        </w:rPr>
      </w:pPr>
      <w:r w:rsidRPr="00012111">
        <w:rPr>
          <w:rFonts w:ascii="Verdana" w:hAnsi="Verdana"/>
          <w:sz w:val="20"/>
          <w:szCs w:val="20"/>
        </w:rPr>
        <w:t xml:space="preserve">het gevaar voor de psychische gezondheid van een ander; </w:t>
      </w:r>
    </w:p>
    <w:p w:rsidR="00012111" w:rsidRPr="00012111" w:rsidRDefault="00012111" w:rsidP="00012111">
      <w:pPr>
        <w:numPr>
          <w:ilvl w:val="0"/>
          <w:numId w:val="15"/>
        </w:numPr>
        <w:spacing w:after="160" w:line="360" w:lineRule="auto"/>
        <w:contextualSpacing/>
        <w:rPr>
          <w:rFonts w:ascii="Verdana" w:hAnsi="Verdana"/>
          <w:sz w:val="20"/>
          <w:szCs w:val="20"/>
        </w:rPr>
      </w:pPr>
      <w:r w:rsidRPr="00012111">
        <w:rPr>
          <w:rFonts w:ascii="Verdana" w:hAnsi="Verdana"/>
          <w:sz w:val="20"/>
          <w:szCs w:val="20"/>
        </w:rPr>
        <w:t xml:space="preserve">het gevaar dat de cliënt een ander zal verwaarlozen. </w:t>
      </w:r>
    </w:p>
    <w:p w:rsidR="00012111" w:rsidRPr="00925889" w:rsidRDefault="00012111" w:rsidP="00012111">
      <w:pPr>
        <w:numPr>
          <w:ilvl w:val="0"/>
          <w:numId w:val="13"/>
        </w:numPr>
        <w:spacing w:after="160" w:line="360" w:lineRule="auto"/>
        <w:contextualSpacing/>
        <w:rPr>
          <w:rFonts w:ascii="Verdana" w:hAnsi="Verdana"/>
          <w:sz w:val="20"/>
          <w:szCs w:val="20"/>
          <w:u w:val="single"/>
        </w:rPr>
      </w:pPr>
      <w:r w:rsidRPr="00012111">
        <w:rPr>
          <w:rFonts w:ascii="Verdana" w:hAnsi="Verdana"/>
          <w:sz w:val="20"/>
          <w:szCs w:val="20"/>
        </w:rPr>
        <w:t>Gevaar voor de algemene veiligheid van personen of goederen</w:t>
      </w:r>
    </w:p>
    <w:p w:rsidR="0026391D" w:rsidRDefault="0026391D" w:rsidP="0026391D">
      <w:pPr>
        <w:spacing w:after="160" w:line="360" w:lineRule="auto"/>
        <w:rPr>
          <w:rFonts w:ascii="Verdana" w:hAnsi="Verdana"/>
          <w:sz w:val="20"/>
          <w:szCs w:val="20"/>
          <w:u w:val="single"/>
        </w:rPr>
      </w:pPr>
      <w:r>
        <w:rPr>
          <w:rFonts w:ascii="Verdana" w:hAnsi="Verdana"/>
          <w:sz w:val="20"/>
          <w:szCs w:val="20"/>
          <w:u w:val="single"/>
        </w:rPr>
        <w:t xml:space="preserve"> </w:t>
      </w:r>
    </w:p>
    <w:p w:rsidR="00012111" w:rsidRPr="00C35867" w:rsidRDefault="00012111" w:rsidP="0026391D">
      <w:pPr>
        <w:pStyle w:val="Lijstalinea"/>
        <w:numPr>
          <w:ilvl w:val="1"/>
          <w:numId w:val="5"/>
        </w:numPr>
        <w:spacing w:after="160" w:line="360" w:lineRule="auto"/>
        <w:rPr>
          <w:rFonts w:ascii="Verdana" w:hAnsi="Verdana"/>
          <w:b/>
        </w:rPr>
      </w:pPr>
      <w:r w:rsidRPr="00C35867">
        <w:rPr>
          <w:rFonts w:ascii="Verdana" w:hAnsi="Verdana"/>
          <w:b/>
        </w:rPr>
        <w:t>Zelfbeschikkingsrecht</w:t>
      </w:r>
    </w:p>
    <w:p w:rsidR="00283667" w:rsidRPr="00B938D3" w:rsidRDefault="00012111" w:rsidP="00925889">
      <w:pPr>
        <w:spacing w:line="360" w:lineRule="auto"/>
        <w:rPr>
          <w:rFonts w:ascii="Verdana" w:hAnsi="Verdana"/>
          <w:sz w:val="20"/>
          <w:szCs w:val="20"/>
        </w:rPr>
      </w:pPr>
      <w:r w:rsidRPr="00012111">
        <w:rPr>
          <w:rFonts w:ascii="Verdana" w:hAnsi="Verdana"/>
          <w:sz w:val="20"/>
          <w:szCs w:val="20"/>
        </w:rPr>
        <w:t>Een ander juridisch begrip dat binnen het onderzoek van belang is, is het zelfbeschikkingsrecht.</w:t>
      </w:r>
      <w:r w:rsidRPr="00012111">
        <w:rPr>
          <w:rFonts w:ascii="Verdana" w:hAnsi="Verdana"/>
          <w:sz w:val="20"/>
          <w:szCs w:val="20"/>
          <w:vertAlign w:val="superscript"/>
        </w:rPr>
        <w:t xml:space="preserve"> </w:t>
      </w:r>
      <w:r w:rsidRPr="00012111">
        <w:rPr>
          <w:rFonts w:ascii="Verdana" w:hAnsi="Verdana"/>
          <w:sz w:val="20"/>
          <w:szCs w:val="20"/>
          <w:vertAlign w:val="superscript"/>
        </w:rPr>
        <w:footnoteReference w:id="50"/>
      </w:r>
      <w:r w:rsidRPr="00012111">
        <w:rPr>
          <w:rFonts w:ascii="Verdana" w:hAnsi="Verdana"/>
          <w:sz w:val="20"/>
          <w:szCs w:val="20"/>
        </w:rPr>
        <w:t xml:space="preserve"> Dit houdt in dat iedereen zelf mag bepalen wat hij of zij wil doen met zijn leven en hoe hij of zij dit wil doen, zolang diegene wel wilsbekwaam is. Deze term wordt ook wel</w:t>
      </w:r>
      <w:r w:rsidR="00C02AEF">
        <w:rPr>
          <w:rFonts w:ascii="Verdana" w:hAnsi="Verdana"/>
          <w:sz w:val="20"/>
          <w:szCs w:val="20"/>
        </w:rPr>
        <w:t xml:space="preserve"> persoonlijke autonomie genoemd</w:t>
      </w:r>
      <w:r w:rsidRPr="00012111">
        <w:rPr>
          <w:rFonts w:ascii="Verdana" w:hAnsi="Verdana"/>
          <w:sz w:val="20"/>
          <w:szCs w:val="20"/>
        </w:rPr>
        <w:t>. Het uitgangspunt is dat het zelfbeschikkingsrecht begint bij de geboorte en eindigt met de dood. Dit geldt ook vo</w:t>
      </w:r>
      <w:r w:rsidR="00B938D3">
        <w:rPr>
          <w:rFonts w:ascii="Verdana" w:hAnsi="Verdana"/>
          <w:sz w:val="20"/>
          <w:szCs w:val="20"/>
        </w:rPr>
        <w:t>or verstandelijk gehandicapten.</w:t>
      </w:r>
    </w:p>
    <w:p w:rsidR="00264B41" w:rsidRPr="00C35867" w:rsidRDefault="00264B41" w:rsidP="0026391D">
      <w:pPr>
        <w:pStyle w:val="Lijstalinea"/>
        <w:numPr>
          <w:ilvl w:val="1"/>
          <w:numId w:val="5"/>
        </w:numPr>
        <w:spacing w:line="360" w:lineRule="auto"/>
        <w:rPr>
          <w:rFonts w:ascii="Verdana" w:eastAsiaTheme="minorHAnsi" w:hAnsi="Verdana" w:cs="Arial"/>
          <w:b/>
          <w:lang w:eastAsia="en-US"/>
        </w:rPr>
      </w:pPr>
      <w:r w:rsidRPr="00C35867">
        <w:rPr>
          <w:rFonts w:ascii="Verdana" w:hAnsi="Verdana"/>
          <w:b/>
        </w:rPr>
        <w:t>Het beleid binnen Ipse de Bruggen</w:t>
      </w:r>
    </w:p>
    <w:p w:rsidR="00260AE2" w:rsidRPr="0044623A" w:rsidRDefault="00260AE2" w:rsidP="00932189">
      <w:pPr>
        <w:pStyle w:val="Kop1"/>
        <w:spacing w:line="360" w:lineRule="auto"/>
        <w:rPr>
          <w:rFonts w:ascii="Verdana" w:hAnsi="Verdana" w:cs="Arial"/>
          <w:b w:val="0"/>
          <w:i/>
          <w:sz w:val="20"/>
          <w:szCs w:val="20"/>
          <w:lang w:val="nl-NL"/>
        </w:rPr>
      </w:pPr>
      <w:bookmarkStart w:id="1" w:name="_Toc356301995"/>
      <w:r w:rsidRPr="0044623A">
        <w:rPr>
          <w:rFonts w:ascii="Verdana" w:hAnsi="Verdana" w:cs="Arial"/>
          <w:b w:val="0"/>
          <w:i/>
          <w:sz w:val="20"/>
          <w:szCs w:val="20"/>
        </w:rPr>
        <w:t>Visie Ipse de Bruggen op vrijheidsbeperking</w:t>
      </w:r>
      <w:bookmarkEnd w:id="1"/>
      <w:r w:rsidRPr="0044623A">
        <w:rPr>
          <w:rFonts w:ascii="Verdana" w:hAnsi="Verdana" w:cs="Arial"/>
          <w:b w:val="0"/>
          <w:i/>
          <w:sz w:val="20"/>
          <w:szCs w:val="20"/>
        </w:rPr>
        <w:t xml:space="preserve"> </w:t>
      </w:r>
    </w:p>
    <w:p w:rsidR="00260AE2" w:rsidRPr="009D5106" w:rsidRDefault="00260AE2" w:rsidP="00932189">
      <w:pPr>
        <w:spacing w:line="360" w:lineRule="auto"/>
        <w:rPr>
          <w:rFonts w:ascii="Verdana" w:hAnsi="Verdana" w:cs="Arial"/>
          <w:sz w:val="20"/>
          <w:szCs w:val="20"/>
        </w:rPr>
      </w:pPr>
      <w:r w:rsidRPr="009D5106">
        <w:rPr>
          <w:rFonts w:ascii="Verdana" w:hAnsi="Verdana" w:cs="Arial"/>
          <w:sz w:val="20"/>
          <w:szCs w:val="20"/>
        </w:rPr>
        <w:t xml:space="preserve">De volgende visie op vrijheidsbeperkingen wordt op basis van het juridische kader, de veldnormen en richtlijnen van </w:t>
      </w:r>
      <w:r w:rsidR="008F5CB8">
        <w:rPr>
          <w:rFonts w:ascii="Verdana" w:hAnsi="Verdana" w:cs="Arial"/>
          <w:sz w:val="20"/>
          <w:szCs w:val="20"/>
        </w:rPr>
        <w:t>IdB</w:t>
      </w:r>
      <w:r w:rsidRPr="009D5106">
        <w:rPr>
          <w:rFonts w:ascii="Verdana" w:hAnsi="Verdana" w:cs="Arial"/>
          <w:sz w:val="20"/>
          <w:szCs w:val="20"/>
        </w:rPr>
        <w:t xml:space="preserve"> gehanteerd</w:t>
      </w:r>
      <w:r w:rsidR="009D5106">
        <w:rPr>
          <w:rStyle w:val="Voetnootmarkering"/>
          <w:rFonts w:ascii="Verdana" w:hAnsi="Verdana" w:cs="Arial"/>
          <w:sz w:val="20"/>
          <w:szCs w:val="20"/>
        </w:rPr>
        <w:footnoteReference w:id="51"/>
      </w:r>
      <w:r w:rsidRPr="009D5106">
        <w:rPr>
          <w:rFonts w:ascii="Verdana" w:hAnsi="Verdana" w:cs="Arial"/>
          <w:sz w:val="20"/>
          <w:szCs w:val="20"/>
        </w:rPr>
        <w:t xml:space="preserve">: </w:t>
      </w:r>
    </w:p>
    <w:p w:rsidR="00614769" w:rsidRPr="0044623A" w:rsidRDefault="00260AE2" w:rsidP="00932189">
      <w:pPr>
        <w:spacing w:line="360" w:lineRule="auto"/>
        <w:jc w:val="both"/>
        <w:rPr>
          <w:rFonts w:ascii="Verdana" w:hAnsi="Verdana" w:cs="Arial"/>
          <w:sz w:val="20"/>
          <w:szCs w:val="20"/>
        </w:rPr>
      </w:pPr>
      <w:r w:rsidRPr="0044623A">
        <w:rPr>
          <w:rFonts w:ascii="Verdana" w:hAnsi="Verdana" w:cs="Arial"/>
          <w:sz w:val="20"/>
          <w:szCs w:val="20"/>
        </w:rPr>
        <w:t>‘Inbreuken of beperkingen in de rechten van cliënten vinden niet plaats bij Ipse de Bruggen. Dit geldt ook voor inbreuken of beperkingen op het recht op vrijheid.’</w:t>
      </w:r>
    </w:p>
    <w:p w:rsidR="00260AE2" w:rsidRPr="009D5106" w:rsidRDefault="00614769" w:rsidP="00932189">
      <w:pPr>
        <w:spacing w:line="360" w:lineRule="auto"/>
        <w:jc w:val="both"/>
        <w:rPr>
          <w:rFonts w:ascii="Verdana" w:hAnsi="Verdana" w:cs="Arial"/>
          <w:i/>
          <w:sz w:val="20"/>
          <w:szCs w:val="20"/>
        </w:rPr>
      </w:pPr>
      <w:r>
        <w:rPr>
          <w:rFonts w:ascii="Verdana" w:hAnsi="Verdana" w:cs="Arial"/>
          <w:sz w:val="20"/>
          <w:szCs w:val="20"/>
        </w:rPr>
        <w:lastRenderedPageBreak/>
        <w:t>Het uitgangspunt wat betreft vrijheidsbeperkende maatregelen is ‘Nee, tenzij..</w:t>
      </w:r>
      <w:r w:rsidR="00AD46B8">
        <w:rPr>
          <w:rFonts w:ascii="Verdana" w:hAnsi="Verdana" w:cs="Arial"/>
          <w:sz w:val="20"/>
          <w:szCs w:val="20"/>
        </w:rPr>
        <w:t>’ Hiermee beoogt IdB</w:t>
      </w:r>
      <w:r>
        <w:rPr>
          <w:rFonts w:ascii="Verdana" w:hAnsi="Verdana" w:cs="Arial"/>
          <w:sz w:val="20"/>
          <w:szCs w:val="20"/>
        </w:rPr>
        <w:t xml:space="preserve"> het aantal vrijheidsbeperkingen te minimaliseren en/of nieuw</w:t>
      </w:r>
      <w:r w:rsidR="00A37BAF">
        <w:rPr>
          <w:rFonts w:ascii="Verdana" w:hAnsi="Verdana" w:cs="Arial"/>
          <w:sz w:val="20"/>
          <w:szCs w:val="20"/>
        </w:rPr>
        <w:t xml:space="preserve"> perspectief te geven aan vastgelopen situaties en zo de kwaliteit van bestaan voor de cliënten te vergroten.</w:t>
      </w:r>
      <w:r w:rsidR="00A37BAF">
        <w:rPr>
          <w:rStyle w:val="Voetnootmarkering"/>
          <w:rFonts w:ascii="Verdana" w:hAnsi="Verdana" w:cs="Arial"/>
          <w:sz w:val="20"/>
          <w:szCs w:val="20"/>
        </w:rPr>
        <w:footnoteReference w:id="52"/>
      </w:r>
      <w:r w:rsidR="00260AE2" w:rsidRPr="009D5106">
        <w:rPr>
          <w:rFonts w:ascii="Verdana" w:hAnsi="Verdana" w:cs="Arial"/>
          <w:i/>
          <w:sz w:val="20"/>
          <w:szCs w:val="20"/>
        </w:rPr>
        <w:t xml:space="preserve"> </w:t>
      </w:r>
    </w:p>
    <w:p w:rsidR="00260AE2" w:rsidRPr="0044623A" w:rsidRDefault="0093657B" w:rsidP="00932189">
      <w:pPr>
        <w:spacing w:line="360" w:lineRule="auto"/>
        <w:jc w:val="both"/>
        <w:rPr>
          <w:rFonts w:ascii="Verdana" w:hAnsi="Verdana" w:cs="Arial"/>
          <w:sz w:val="20"/>
          <w:szCs w:val="20"/>
        </w:rPr>
      </w:pPr>
      <w:r w:rsidRPr="0044623A">
        <w:rPr>
          <w:rFonts w:ascii="Verdana" w:hAnsi="Verdana" w:cs="Arial"/>
          <w:sz w:val="20"/>
          <w:szCs w:val="20"/>
        </w:rPr>
        <w:t>‘</w:t>
      </w:r>
      <w:r w:rsidR="00260AE2" w:rsidRPr="0044623A">
        <w:rPr>
          <w:rFonts w:ascii="Verdana" w:hAnsi="Verdana" w:cs="Arial"/>
          <w:sz w:val="20"/>
          <w:szCs w:val="20"/>
        </w:rPr>
        <w:t xml:space="preserve">Het bieden van goede zorg is een voortdurende zoektocht naar een optimaal evenwicht tussen enerzijds ruimte voor zeggenschap en vrijheid en anderzijds gepaste bescherming, gericht op het vergroten van de mogelijkheid van cliënten (ontplooiing). Goede zorg en goed hulpverlenerschap </w:t>
      </w:r>
      <w:r w:rsidR="00D174A7" w:rsidRPr="0044623A">
        <w:rPr>
          <w:rFonts w:ascii="Verdana" w:hAnsi="Verdana" w:cs="Arial"/>
          <w:sz w:val="20"/>
          <w:szCs w:val="20"/>
        </w:rPr>
        <w:t xml:space="preserve">kunnen </w:t>
      </w:r>
      <w:r w:rsidR="00260AE2" w:rsidRPr="0044623A">
        <w:rPr>
          <w:rFonts w:ascii="Verdana" w:hAnsi="Verdana" w:cs="Arial"/>
          <w:sz w:val="20"/>
          <w:szCs w:val="20"/>
        </w:rPr>
        <w:t>betekenen dat medewer</w:t>
      </w:r>
      <w:r w:rsidR="00D174A7">
        <w:rPr>
          <w:rFonts w:ascii="Verdana" w:hAnsi="Verdana" w:cs="Arial"/>
          <w:sz w:val="20"/>
          <w:szCs w:val="20"/>
        </w:rPr>
        <w:t>kers</w:t>
      </w:r>
      <w:r w:rsidR="00260AE2" w:rsidRPr="0044623A">
        <w:rPr>
          <w:rFonts w:ascii="Verdana" w:hAnsi="Verdana" w:cs="Arial"/>
          <w:sz w:val="20"/>
          <w:szCs w:val="20"/>
        </w:rPr>
        <w:t xml:space="preserve"> soms hun vrijheid moeten inperken</w:t>
      </w:r>
      <w:r w:rsidR="00D174A7">
        <w:rPr>
          <w:rFonts w:ascii="Verdana" w:hAnsi="Verdana" w:cs="Arial"/>
          <w:sz w:val="20"/>
          <w:szCs w:val="20"/>
        </w:rPr>
        <w:t xml:space="preserve"> om de cliënten te beschermen</w:t>
      </w:r>
      <w:r w:rsidR="00260AE2" w:rsidRPr="0044623A">
        <w:rPr>
          <w:rFonts w:ascii="Verdana" w:hAnsi="Verdana" w:cs="Arial"/>
          <w:sz w:val="20"/>
          <w:szCs w:val="20"/>
        </w:rPr>
        <w:t>. Deze vrijheidsbeperking moet altijd:</w:t>
      </w:r>
    </w:p>
    <w:p w:rsidR="009D5106" w:rsidRPr="0044623A" w:rsidRDefault="00260AE2"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in redelijke verhouding staan tot het doel van de toepassing (proportionaliteit);</w:t>
      </w:r>
    </w:p>
    <w:p w:rsidR="009D5106" w:rsidRPr="0044623A" w:rsidRDefault="00260AE2"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het minst ingrijpende alternatief zijn (subsidiariteit);</w:t>
      </w:r>
    </w:p>
    <w:p w:rsidR="009D5106" w:rsidRPr="0044623A" w:rsidRDefault="00260AE2"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geschikt moet zijn om het beoogde doel te bereiken (doelmatigheid);</w:t>
      </w:r>
    </w:p>
    <w:p w:rsidR="009D5106" w:rsidRPr="0044623A" w:rsidRDefault="00260AE2"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van zo kort mogelijke duur zijn. Een vrijheidsbe</w:t>
      </w:r>
      <w:r w:rsidR="009D5106" w:rsidRPr="0044623A">
        <w:rPr>
          <w:rFonts w:ascii="Verdana" w:hAnsi="Verdana" w:cs="Arial"/>
          <w:sz w:val="20"/>
          <w:szCs w:val="20"/>
        </w:rPr>
        <w:t xml:space="preserve">perking mag alleen </w:t>
      </w:r>
      <w:r w:rsidR="00D174A7" w:rsidRPr="0044623A">
        <w:rPr>
          <w:rFonts w:ascii="Verdana" w:hAnsi="Verdana" w:cs="Arial"/>
          <w:sz w:val="20"/>
          <w:szCs w:val="20"/>
        </w:rPr>
        <w:t xml:space="preserve">plaatsvinden </w:t>
      </w:r>
      <w:r w:rsidR="009D5106" w:rsidRPr="0044623A">
        <w:rPr>
          <w:rFonts w:ascii="Verdana" w:hAnsi="Verdana" w:cs="Arial"/>
          <w:sz w:val="20"/>
          <w:szCs w:val="20"/>
        </w:rPr>
        <w:t xml:space="preserve">wanneer </w:t>
      </w:r>
      <w:r w:rsidRPr="0044623A">
        <w:rPr>
          <w:rFonts w:ascii="Verdana" w:hAnsi="Verdana" w:cs="Arial"/>
          <w:sz w:val="20"/>
          <w:szCs w:val="20"/>
        </w:rPr>
        <w:t>er perspectief op afbouw op korte termijn bestaat;</w:t>
      </w:r>
    </w:p>
    <w:p w:rsidR="009D5106" w:rsidRPr="0044623A" w:rsidRDefault="00260AE2"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een wettelijk kader kennen dat de inperking van vrijheid rechtvaardigt;</w:t>
      </w:r>
    </w:p>
    <w:p w:rsidR="009D5106" w:rsidRPr="0044623A" w:rsidRDefault="009D5106" w:rsidP="009321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 xml:space="preserve">worden </w:t>
      </w:r>
      <w:r w:rsidR="00260AE2" w:rsidRPr="0044623A">
        <w:rPr>
          <w:rFonts w:ascii="Verdana" w:hAnsi="Verdana" w:cs="Arial"/>
          <w:sz w:val="20"/>
          <w:szCs w:val="20"/>
        </w:rPr>
        <w:t>afgestemd en geëvalueerd met de cliënt en/of diens (wettelijk) vertegenwoordiger;</w:t>
      </w:r>
    </w:p>
    <w:p w:rsidR="00925889" w:rsidRDefault="00260AE2" w:rsidP="00925889">
      <w:pPr>
        <w:pStyle w:val="Lijstalinea"/>
        <w:numPr>
          <w:ilvl w:val="0"/>
          <w:numId w:val="24"/>
        </w:numPr>
        <w:spacing w:line="360" w:lineRule="auto"/>
        <w:jc w:val="both"/>
        <w:rPr>
          <w:rFonts w:ascii="Verdana" w:hAnsi="Verdana" w:cs="Arial"/>
          <w:sz w:val="20"/>
          <w:szCs w:val="20"/>
        </w:rPr>
      </w:pPr>
      <w:r w:rsidRPr="0044623A">
        <w:rPr>
          <w:rFonts w:ascii="Verdana" w:hAnsi="Verdana" w:cs="Arial"/>
          <w:sz w:val="20"/>
          <w:szCs w:val="20"/>
        </w:rPr>
        <w:t>worden vastgelegd in het dossier van de cliënt, inclusief de overwegingen en reeds genomen stappen.</w:t>
      </w:r>
      <w:r w:rsidR="0093657B" w:rsidRPr="0044623A">
        <w:rPr>
          <w:rFonts w:ascii="Verdana" w:hAnsi="Verdana" w:cs="Arial"/>
          <w:sz w:val="20"/>
          <w:szCs w:val="20"/>
        </w:rPr>
        <w:t>’</w:t>
      </w:r>
      <w:r w:rsidR="0044623A">
        <w:rPr>
          <w:rStyle w:val="Voetnootmarkering"/>
          <w:rFonts w:ascii="Verdana" w:hAnsi="Verdana" w:cs="Arial"/>
          <w:sz w:val="20"/>
          <w:szCs w:val="20"/>
        </w:rPr>
        <w:footnoteReference w:id="53"/>
      </w:r>
    </w:p>
    <w:p w:rsidR="009D5106" w:rsidRPr="00C35867" w:rsidRDefault="00D53E40" w:rsidP="0026391D">
      <w:pPr>
        <w:pStyle w:val="Geenafstand"/>
        <w:numPr>
          <w:ilvl w:val="1"/>
          <w:numId w:val="5"/>
        </w:numPr>
        <w:rPr>
          <w:rFonts w:ascii="Verdana" w:hAnsi="Verdana"/>
          <w:b/>
        </w:rPr>
      </w:pPr>
      <w:r w:rsidRPr="00C35867">
        <w:rPr>
          <w:rFonts w:ascii="Verdana" w:hAnsi="Verdana"/>
          <w:b/>
        </w:rPr>
        <w:t>Het afzonderen</w:t>
      </w:r>
    </w:p>
    <w:p w:rsidR="00925889" w:rsidRPr="00925889" w:rsidRDefault="00925889" w:rsidP="00925889">
      <w:pPr>
        <w:pStyle w:val="Geenafstand"/>
        <w:rPr>
          <w:u w:val="single"/>
        </w:rPr>
      </w:pPr>
    </w:p>
    <w:p w:rsidR="007C3AE8" w:rsidRDefault="000D0EBF" w:rsidP="002F1382">
      <w:pPr>
        <w:spacing w:line="360" w:lineRule="auto"/>
        <w:rPr>
          <w:rFonts w:ascii="Verdana" w:hAnsi="Verdana" w:cs="Arial"/>
          <w:sz w:val="20"/>
          <w:szCs w:val="20"/>
        </w:rPr>
      </w:pPr>
      <w:r>
        <w:rPr>
          <w:rFonts w:ascii="Verdana" w:hAnsi="Verdana" w:cs="Arial"/>
          <w:sz w:val="20"/>
          <w:szCs w:val="20"/>
        </w:rPr>
        <w:t xml:space="preserve">Op het moment dat er </w:t>
      </w:r>
      <w:r w:rsidR="00F8418A" w:rsidRPr="009D5106">
        <w:rPr>
          <w:rFonts w:ascii="Verdana" w:hAnsi="Verdana" w:cs="Arial"/>
          <w:sz w:val="20"/>
          <w:szCs w:val="20"/>
        </w:rPr>
        <w:t>wordt afgezonderd</w:t>
      </w:r>
      <w:r w:rsidR="009D5106">
        <w:rPr>
          <w:rFonts w:ascii="Verdana" w:hAnsi="Verdana" w:cs="Arial"/>
          <w:sz w:val="20"/>
          <w:szCs w:val="20"/>
        </w:rPr>
        <w:t xml:space="preserve"> </w:t>
      </w:r>
      <w:r>
        <w:rPr>
          <w:rFonts w:ascii="Verdana" w:hAnsi="Verdana" w:cs="Arial"/>
          <w:sz w:val="20"/>
          <w:szCs w:val="20"/>
        </w:rPr>
        <w:t xml:space="preserve">in </w:t>
      </w:r>
      <w:r w:rsidR="00A45145">
        <w:rPr>
          <w:rFonts w:ascii="Verdana" w:hAnsi="Verdana" w:cs="Arial"/>
          <w:sz w:val="20"/>
          <w:szCs w:val="20"/>
        </w:rPr>
        <w:t xml:space="preserve">de </w:t>
      </w:r>
      <w:r>
        <w:rPr>
          <w:rFonts w:ascii="Verdana" w:hAnsi="Verdana" w:cs="Arial"/>
          <w:sz w:val="20"/>
          <w:szCs w:val="20"/>
        </w:rPr>
        <w:t>AZR</w:t>
      </w:r>
      <w:r w:rsidR="00F8418A" w:rsidRPr="009D5106">
        <w:rPr>
          <w:rFonts w:ascii="Verdana" w:hAnsi="Verdana" w:cs="Arial"/>
          <w:sz w:val="20"/>
          <w:szCs w:val="20"/>
        </w:rPr>
        <w:t xml:space="preserve"> zijn er een aantal voorwaarden waaraan gehouden moet worden door de zorgprofessionals</w:t>
      </w:r>
      <w:r w:rsidR="00F8418A" w:rsidRPr="009D5106">
        <w:rPr>
          <w:rStyle w:val="Voetnootmarkering"/>
          <w:rFonts w:ascii="Verdana" w:hAnsi="Verdana" w:cs="Arial"/>
          <w:sz w:val="20"/>
          <w:szCs w:val="20"/>
        </w:rPr>
        <w:footnoteReference w:id="54"/>
      </w:r>
      <w:r w:rsidR="00854286">
        <w:rPr>
          <w:rFonts w:ascii="Verdana" w:hAnsi="Verdana" w:cs="Arial"/>
          <w:sz w:val="20"/>
          <w:szCs w:val="20"/>
        </w:rPr>
        <w:t>.</w:t>
      </w:r>
      <w:r w:rsidR="009D5106">
        <w:rPr>
          <w:rFonts w:ascii="Verdana" w:hAnsi="Verdana" w:cs="Arial"/>
          <w:sz w:val="20"/>
          <w:szCs w:val="20"/>
        </w:rPr>
        <w:t xml:space="preserve"> </w:t>
      </w:r>
      <w:r w:rsidR="00854286">
        <w:rPr>
          <w:rFonts w:ascii="Verdana" w:hAnsi="Verdana" w:cs="Arial"/>
          <w:sz w:val="20"/>
          <w:szCs w:val="20"/>
        </w:rPr>
        <w:t>Deze voorwaarden staan omschreven in het afzonderingsprotocol</w:t>
      </w:r>
      <w:r w:rsidR="00F8418A" w:rsidRPr="009D5106">
        <w:rPr>
          <w:rFonts w:ascii="Verdana" w:hAnsi="Verdana" w:cs="Arial"/>
          <w:sz w:val="20"/>
          <w:szCs w:val="20"/>
          <w:vertAlign w:val="superscript"/>
        </w:rPr>
        <w:footnoteReference w:id="55"/>
      </w:r>
      <w:r w:rsidR="00854286">
        <w:rPr>
          <w:rFonts w:ascii="Verdana" w:hAnsi="Verdana" w:cs="Arial"/>
          <w:sz w:val="20"/>
          <w:szCs w:val="20"/>
        </w:rPr>
        <w:t>. De mogelijkheid om een afzonderingsmaatregel toe te kunnen passen</w:t>
      </w:r>
      <w:r w:rsidR="00206A67">
        <w:rPr>
          <w:rFonts w:ascii="Verdana" w:hAnsi="Verdana" w:cs="Arial"/>
          <w:sz w:val="20"/>
          <w:szCs w:val="20"/>
        </w:rPr>
        <w:t>,</w:t>
      </w:r>
      <w:r w:rsidR="00854286">
        <w:rPr>
          <w:rFonts w:ascii="Verdana" w:hAnsi="Verdana" w:cs="Arial"/>
          <w:sz w:val="20"/>
          <w:szCs w:val="20"/>
        </w:rPr>
        <w:t xml:space="preserve"> wordt vastgesteld </w:t>
      </w:r>
      <w:r w:rsidR="00206A67">
        <w:rPr>
          <w:rFonts w:ascii="Verdana" w:hAnsi="Verdana" w:cs="Arial"/>
          <w:sz w:val="20"/>
          <w:szCs w:val="20"/>
        </w:rPr>
        <w:t xml:space="preserve">in </w:t>
      </w:r>
      <w:r w:rsidR="00854286">
        <w:rPr>
          <w:rFonts w:ascii="Verdana" w:hAnsi="Verdana" w:cs="Arial"/>
          <w:sz w:val="20"/>
          <w:szCs w:val="20"/>
        </w:rPr>
        <w:t>het behandelplan. Dit wordt gedaan door de gedragsdeskundige en persoonlijke begeleider.</w:t>
      </w:r>
      <w:r w:rsidR="002F1382">
        <w:rPr>
          <w:rFonts w:ascii="Verdana" w:hAnsi="Verdana" w:cs="Arial"/>
          <w:sz w:val="20"/>
          <w:szCs w:val="20"/>
        </w:rPr>
        <w:t xml:space="preserve"> De situatie waarin en hoe de cliënt wordt afgezonderd is vastgesteld in het individueel protocol (onderdeel van het ZBP), tenzij er sprake is van een onvoorziene situatie (nood).  </w:t>
      </w:r>
    </w:p>
    <w:p w:rsidR="00F8418A" w:rsidRPr="002F1382" w:rsidRDefault="002F1382" w:rsidP="002F1382">
      <w:pPr>
        <w:spacing w:line="360" w:lineRule="auto"/>
        <w:rPr>
          <w:rFonts w:ascii="Verdana" w:hAnsi="Verdana" w:cs="Arial"/>
          <w:sz w:val="20"/>
          <w:szCs w:val="20"/>
        </w:rPr>
      </w:pPr>
      <w:r>
        <w:rPr>
          <w:rFonts w:ascii="Verdana" w:hAnsi="Verdana" w:cs="Arial"/>
          <w:sz w:val="20"/>
          <w:szCs w:val="20"/>
        </w:rPr>
        <w:t>Medewerkers die een</w:t>
      </w:r>
      <w:r w:rsidR="00F8418A" w:rsidRPr="009D5106">
        <w:rPr>
          <w:rFonts w:ascii="Verdana" w:hAnsi="Verdana" w:cs="Arial"/>
          <w:sz w:val="20"/>
          <w:szCs w:val="20"/>
        </w:rPr>
        <w:t xml:space="preserve"> cliënt begeleiden naar de </w:t>
      </w:r>
      <w:r w:rsidR="000D0EBF">
        <w:rPr>
          <w:rFonts w:ascii="Verdana" w:hAnsi="Verdana" w:cs="Arial"/>
          <w:sz w:val="20"/>
          <w:szCs w:val="20"/>
        </w:rPr>
        <w:t xml:space="preserve">AZR </w:t>
      </w:r>
      <w:r w:rsidR="00F8418A" w:rsidRPr="009D5106">
        <w:rPr>
          <w:rFonts w:ascii="Verdana" w:hAnsi="Verdana" w:cs="Arial"/>
          <w:sz w:val="20"/>
          <w:szCs w:val="20"/>
        </w:rPr>
        <w:t>zijn getraind in een erkende fixatie methode.</w:t>
      </w:r>
      <w:r w:rsidR="00B635AE">
        <w:rPr>
          <w:rFonts w:ascii="Verdana" w:hAnsi="Verdana" w:cs="Arial"/>
          <w:sz w:val="20"/>
          <w:szCs w:val="20"/>
        </w:rPr>
        <w:t xml:space="preserve"> Dit </w:t>
      </w:r>
      <w:r w:rsidR="00A53DDE" w:rsidRPr="009D5106">
        <w:rPr>
          <w:rFonts w:ascii="Verdana" w:hAnsi="Verdana" w:cs="Arial"/>
          <w:sz w:val="20"/>
          <w:szCs w:val="20"/>
        </w:rPr>
        <w:t>is het CFB-methode: Controle Fysieke Beheersing methode.</w:t>
      </w:r>
      <w:r>
        <w:rPr>
          <w:rFonts w:ascii="Verdana" w:hAnsi="Verdana" w:cs="Arial"/>
          <w:sz w:val="20"/>
          <w:szCs w:val="20"/>
        </w:rPr>
        <w:t xml:space="preserve"> </w:t>
      </w:r>
      <w:r w:rsidR="00B635AE" w:rsidRPr="002F1382">
        <w:rPr>
          <w:rFonts w:ascii="Verdana" w:hAnsi="Verdana" w:cs="Arial"/>
          <w:sz w:val="20"/>
          <w:szCs w:val="20"/>
        </w:rPr>
        <w:t>De begeleiders kunnen</w:t>
      </w:r>
      <w:r w:rsidR="00A53DDE" w:rsidRPr="002F1382">
        <w:rPr>
          <w:rFonts w:ascii="Verdana" w:hAnsi="Verdana" w:cs="Arial"/>
          <w:sz w:val="20"/>
          <w:szCs w:val="20"/>
        </w:rPr>
        <w:t xml:space="preserve"> door deze training</w:t>
      </w:r>
      <w:r>
        <w:rPr>
          <w:rFonts w:ascii="Verdana" w:hAnsi="Verdana" w:cs="Arial"/>
          <w:sz w:val="20"/>
          <w:szCs w:val="20"/>
        </w:rPr>
        <w:t xml:space="preserve"> fysieke vormen van agressie af</w:t>
      </w:r>
      <w:r w:rsidR="00A53DDE" w:rsidRPr="002F1382">
        <w:rPr>
          <w:rFonts w:ascii="Verdana" w:hAnsi="Verdana" w:cs="Arial"/>
          <w:sz w:val="20"/>
          <w:szCs w:val="20"/>
        </w:rPr>
        <w:t>wenden</w:t>
      </w:r>
      <w:r>
        <w:rPr>
          <w:rFonts w:ascii="Verdana" w:hAnsi="Verdana" w:cs="Arial"/>
          <w:sz w:val="20"/>
          <w:szCs w:val="20"/>
        </w:rPr>
        <w:t xml:space="preserve"> of</w:t>
      </w:r>
      <w:r w:rsidR="00A53DDE" w:rsidRPr="002F1382">
        <w:rPr>
          <w:rFonts w:ascii="Verdana" w:hAnsi="Verdana" w:cs="Arial"/>
          <w:sz w:val="20"/>
          <w:szCs w:val="20"/>
        </w:rPr>
        <w:t xml:space="preserve"> gecontroleerd en geweldloos d</w:t>
      </w:r>
      <w:r w:rsidR="0093657B" w:rsidRPr="002F1382">
        <w:rPr>
          <w:rFonts w:ascii="Verdana" w:hAnsi="Verdana" w:cs="Arial"/>
          <w:sz w:val="20"/>
          <w:szCs w:val="20"/>
        </w:rPr>
        <w:t xml:space="preserve">eze vormen tot een einde </w:t>
      </w:r>
      <w:r w:rsidR="00A53DDE" w:rsidRPr="002F1382">
        <w:rPr>
          <w:rFonts w:ascii="Verdana" w:hAnsi="Verdana" w:cs="Arial"/>
          <w:sz w:val="20"/>
          <w:szCs w:val="20"/>
        </w:rPr>
        <w:t xml:space="preserve">brengen. Dit door middel van fysieke beheersing. </w:t>
      </w:r>
      <w:r w:rsidR="00A53DDE" w:rsidRPr="002F1382">
        <w:rPr>
          <w:rFonts w:ascii="Verdana" w:hAnsi="Verdana" w:cs="Arial"/>
          <w:sz w:val="20"/>
          <w:szCs w:val="20"/>
        </w:rPr>
        <w:lastRenderedPageBreak/>
        <w:t>Daarnaast zal de begeleider een zelfverzekerde houding hebben zonder hierbij provocerend over te komen</w:t>
      </w:r>
      <w:r w:rsidR="0093657B" w:rsidRPr="002F1382">
        <w:rPr>
          <w:rFonts w:ascii="Verdana" w:hAnsi="Verdana" w:cs="Arial"/>
          <w:sz w:val="20"/>
          <w:szCs w:val="20"/>
        </w:rPr>
        <w:t>. Hierdoor dragen ze controle en beheersing uit.</w:t>
      </w:r>
      <w:r w:rsidR="00A53DDE" w:rsidRPr="009D5106">
        <w:rPr>
          <w:rStyle w:val="Voetnootmarkering"/>
          <w:rFonts w:ascii="Verdana" w:hAnsi="Verdana" w:cs="Arial"/>
          <w:sz w:val="20"/>
          <w:szCs w:val="20"/>
        </w:rPr>
        <w:footnoteReference w:id="56"/>
      </w:r>
      <w:r>
        <w:rPr>
          <w:rFonts w:ascii="Verdana" w:hAnsi="Verdana" w:cs="Arial"/>
          <w:sz w:val="20"/>
          <w:szCs w:val="20"/>
        </w:rPr>
        <w:t xml:space="preserve"> </w:t>
      </w:r>
    </w:p>
    <w:p w:rsidR="00D53E40" w:rsidRPr="00932189" w:rsidRDefault="00D53E40" w:rsidP="00932189">
      <w:pPr>
        <w:pStyle w:val="Geenafstand"/>
        <w:spacing w:line="360" w:lineRule="auto"/>
        <w:rPr>
          <w:rFonts w:ascii="Verdana" w:hAnsi="Verdana" w:cs="Arial"/>
          <w:sz w:val="20"/>
          <w:szCs w:val="20"/>
        </w:rPr>
      </w:pPr>
      <w:r w:rsidRPr="00932189">
        <w:rPr>
          <w:rFonts w:ascii="Verdana" w:hAnsi="Verdana" w:cs="Arial"/>
          <w:sz w:val="20"/>
          <w:szCs w:val="20"/>
        </w:rPr>
        <w:t>Het criteria</w:t>
      </w:r>
      <w:r w:rsidR="00B635AE" w:rsidRPr="00932189">
        <w:rPr>
          <w:rFonts w:ascii="Verdana" w:hAnsi="Verdana" w:cs="Arial"/>
          <w:sz w:val="20"/>
          <w:szCs w:val="20"/>
        </w:rPr>
        <w:t xml:space="preserve"> </w:t>
      </w:r>
      <w:r w:rsidRPr="00932189">
        <w:rPr>
          <w:rFonts w:ascii="Verdana" w:hAnsi="Verdana" w:cs="Arial"/>
          <w:sz w:val="20"/>
          <w:szCs w:val="20"/>
        </w:rPr>
        <w:t>dat</w:t>
      </w:r>
      <w:r w:rsidR="00B635AE" w:rsidRPr="00932189">
        <w:rPr>
          <w:rFonts w:ascii="Verdana" w:hAnsi="Verdana" w:cs="Arial"/>
          <w:sz w:val="20"/>
          <w:szCs w:val="20"/>
        </w:rPr>
        <w:t xml:space="preserve"> binnen I</w:t>
      </w:r>
      <w:r w:rsidR="008F5CB8">
        <w:rPr>
          <w:rFonts w:ascii="Verdana" w:hAnsi="Verdana" w:cs="Arial"/>
          <w:sz w:val="20"/>
          <w:szCs w:val="20"/>
        </w:rPr>
        <w:t>dB</w:t>
      </w:r>
      <w:r w:rsidR="00932189" w:rsidRPr="00932189">
        <w:rPr>
          <w:rFonts w:ascii="Verdana" w:hAnsi="Verdana" w:cs="Arial"/>
          <w:sz w:val="20"/>
          <w:szCs w:val="20"/>
        </w:rPr>
        <w:t xml:space="preserve"> geldt</w:t>
      </w:r>
      <w:r w:rsidR="00B635AE" w:rsidRPr="00932189">
        <w:rPr>
          <w:rFonts w:ascii="Verdana" w:hAnsi="Verdana" w:cs="Arial"/>
          <w:sz w:val="20"/>
          <w:szCs w:val="20"/>
        </w:rPr>
        <w:t xml:space="preserve"> om af te zonderen is het volgende</w:t>
      </w:r>
      <w:r w:rsidR="00B635AE" w:rsidRPr="00932189">
        <w:rPr>
          <w:rStyle w:val="Voetnootmarkering"/>
          <w:rFonts w:ascii="Verdana" w:hAnsi="Verdana" w:cs="Arial"/>
          <w:sz w:val="20"/>
          <w:szCs w:val="20"/>
        </w:rPr>
        <w:footnoteReference w:id="57"/>
      </w:r>
      <w:r w:rsidR="00B635AE" w:rsidRPr="00932189">
        <w:rPr>
          <w:rFonts w:ascii="Verdana" w:hAnsi="Verdana" w:cs="Arial"/>
          <w:sz w:val="20"/>
          <w:szCs w:val="20"/>
        </w:rPr>
        <w:t>:</w:t>
      </w:r>
      <w:r w:rsidR="00932189" w:rsidRPr="00932189">
        <w:rPr>
          <w:rFonts w:ascii="Verdana" w:hAnsi="Verdana" w:cs="Arial"/>
          <w:sz w:val="20"/>
          <w:szCs w:val="20"/>
        </w:rPr>
        <w:t xml:space="preserve"> </w:t>
      </w:r>
    </w:p>
    <w:p w:rsidR="00B635AE" w:rsidRPr="00B635AE" w:rsidRDefault="00D174A7" w:rsidP="00932189">
      <w:pPr>
        <w:pStyle w:val="Lijstalinea"/>
        <w:numPr>
          <w:ilvl w:val="0"/>
          <w:numId w:val="16"/>
        </w:numPr>
        <w:tabs>
          <w:tab w:val="left" w:pos="-1700"/>
        </w:tabs>
        <w:spacing w:after="0" w:line="360" w:lineRule="auto"/>
        <w:rPr>
          <w:rFonts w:ascii="Verdana" w:hAnsi="Verdana" w:cs="Arial"/>
          <w:sz w:val="20"/>
          <w:szCs w:val="20"/>
        </w:rPr>
      </w:pPr>
      <w:r w:rsidRPr="00B635AE">
        <w:rPr>
          <w:rFonts w:ascii="Verdana" w:hAnsi="Verdana" w:cs="Arial"/>
          <w:spacing w:val="-2"/>
          <w:sz w:val="20"/>
          <w:szCs w:val="20"/>
        </w:rPr>
        <w:t xml:space="preserve">Het </w:t>
      </w:r>
      <w:r w:rsidR="00B635AE" w:rsidRPr="00B635AE">
        <w:rPr>
          <w:rFonts w:ascii="Verdana" w:hAnsi="Verdana" w:cs="Arial"/>
          <w:spacing w:val="-2"/>
          <w:sz w:val="20"/>
          <w:szCs w:val="20"/>
        </w:rPr>
        <w:t>gedrag van de cliënt leidt tot gevaar voor zichzelf,</w:t>
      </w:r>
      <w:r w:rsidR="00B635AE" w:rsidRPr="00B635AE">
        <w:rPr>
          <w:rFonts w:ascii="Verdana" w:hAnsi="Verdana" w:cs="Arial"/>
          <w:sz w:val="20"/>
          <w:szCs w:val="20"/>
        </w:rPr>
        <w:t xml:space="preserve"> zijn medecliënten, het personeel en/of goederen; </w:t>
      </w:r>
    </w:p>
    <w:p w:rsidR="00B635AE" w:rsidRPr="00B635AE" w:rsidRDefault="00B635AE" w:rsidP="00932189">
      <w:pPr>
        <w:pStyle w:val="Lijstalinea"/>
        <w:numPr>
          <w:ilvl w:val="0"/>
          <w:numId w:val="16"/>
        </w:numPr>
        <w:tabs>
          <w:tab w:val="left" w:pos="-1700"/>
        </w:tabs>
        <w:spacing w:after="0" w:line="360" w:lineRule="auto"/>
        <w:rPr>
          <w:rFonts w:ascii="Verdana" w:hAnsi="Verdana" w:cs="Arial"/>
          <w:spacing w:val="-2"/>
          <w:sz w:val="20"/>
          <w:szCs w:val="20"/>
        </w:rPr>
      </w:pPr>
      <w:r w:rsidRPr="00B635AE">
        <w:rPr>
          <w:rFonts w:ascii="Verdana" w:hAnsi="Verdana" w:cs="Arial"/>
          <w:spacing w:val="-2"/>
          <w:sz w:val="20"/>
          <w:szCs w:val="20"/>
        </w:rPr>
        <w:t>Afzonderen is geschikt om het gevaar te voorkomen of af te wenden (doelmatigheid);</w:t>
      </w:r>
    </w:p>
    <w:p w:rsidR="00B635AE" w:rsidRPr="00B635AE" w:rsidRDefault="00B635AE" w:rsidP="00932189">
      <w:pPr>
        <w:pStyle w:val="Lijstalinea"/>
        <w:numPr>
          <w:ilvl w:val="0"/>
          <w:numId w:val="16"/>
        </w:numPr>
        <w:tabs>
          <w:tab w:val="left" w:pos="-1700"/>
        </w:tabs>
        <w:spacing w:after="0" w:line="360" w:lineRule="auto"/>
        <w:rPr>
          <w:rFonts w:ascii="Verdana" w:hAnsi="Verdana" w:cs="Arial"/>
          <w:spacing w:val="-2"/>
          <w:sz w:val="20"/>
          <w:szCs w:val="20"/>
        </w:rPr>
      </w:pPr>
      <w:r w:rsidRPr="00B635AE">
        <w:rPr>
          <w:rFonts w:ascii="Verdana" w:hAnsi="Verdana" w:cs="Arial"/>
          <w:spacing w:val="-2"/>
          <w:sz w:val="20"/>
          <w:szCs w:val="20"/>
        </w:rPr>
        <w:t>Afzonderen staat in verhouding tot het te bereiken doel (proportionaliteit);</w:t>
      </w:r>
    </w:p>
    <w:p w:rsidR="00B635AE" w:rsidRPr="00B635AE" w:rsidRDefault="00B635AE" w:rsidP="00932189">
      <w:pPr>
        <w:pStyle w:val="Lijstalinea"/>
        <w:numPr>
          <w:ilvl w:val="0"/>
          <w:numId w:val="16"/>
        </w:numPr>
        <w:tabs>
          <w:tab w:val="left" w:pos="-1700"/>
        </w:tabs>
        <w:spacing w:after="0" w:line="360" w:lineRule="auto"/>
        <w:rPr>
          <w:rFonts w:ascii="Verdana" w:hAnsi="Verdana" w:cs="Arial"/>
          <w:spacing w:val="-2"/>
          <w:sz w:val="20"/>
          <w:szCs w:val="20"/>
        </w:rPr>
      </w:pPr>
      <w:r w:rsidRPr="00B635AE">
        <w:rPr>
          <w:rFonts w:ascii="Verdana" w:hAnsi="Verdana" w:cs="Arial"/>
          <w:spacing w:val="-2"/>
          <w:sz w:val="20"/>
          <w:szCs w:val="20"/>
        </w:rPr>
        <w:t>Het gevaar kan niet met alternatieve maatregelen afgewend worden (subsidiariteit);</w:t>
      </w:r>
    </w:p>
    <w:p w:rsidR="00B635AE" w:rsidRPr="00B635AE" w:rsidRDefault="00B635AE" w:rsidP="00932189">
      <w:pPr>
        <w:pStyle w:val="Lijstalinea"/>
        <w:numPr>
          <w:ilvl w:val="0"/>
          <w:numId w:val="16"/>
        </w:numPr>
        <w:tabs>
          <w:tab w:val="left" w:pos="-1700"/>
        </w:tabs>
        <w:spacing w:after="0" w:line="360" w:lineRule="auto"/>
        <w:rPr>
          <w:rFonts w:ascii="Verdana" w:hAnsi="Verdana" w:cs="Arial"/>
          <w:spacing w:val="-2"/>
          <w:sz w:val="20"/>
          <w:szCs w:val="20"/>
        </w:rPr>
      </w:pPr>
      <w:r w:rsidRPr="00B635AE">
        <w:rPr>
          <w:rFonts w:ascii="Verdana" w:hAnsi="Verdana" w:cs="Arial"/>
          <w:spacing w:val="-2"/>
          <w:sz w:val="20"/>
          <w:szCs w:val="20"/>
        </w:rPr>
        <w:t>De strikte veiligheid van de separeerruimte is niet noodzakelijk.</w:t>
      </w:r>
    </w:p>
    <w:p w:rsidR="00D53E40" w:rsidRPr="00DD1739" w:rsidRDefault="00D53E40" w:rsidP="007C3AE8">
      <w:pPr>
        <w:pStyle w:val="Geenafstand"/>
        <w:rPr>
          <w:rFonts w:ascii="Arial" w:hAnsi="Arial" w:cs="Arial"/>
        </w:rPr>
      </w:pPr>
    </w:p>
    <w:p w:rsidR="001C4C23" w:rsidRDefault="00932189" w:rsidP="001C4C23">
      <w:pPr>
        <w:pStyle w:val="Geenafstand"/>
        <w:spacing w:line="360" w:lineRule="auto"/>
        <w:rPr>
          <w:rFonts w:ascii="Verdana" w:hAnsi="Verdana" w:cs="Arial"/>
          <w:sz w:val="20"/>
          <w:szCs w:val="20"/>
        </w:rPr>
      </w:pPr>
      <w:r>
        <w:rPr>
          <w:rFonts w:ascii="Verdana" w:hAnsi="Verdana" w:cs="Arial"/>
          <w:sz w:val="20"/>
          <w:szCs w:val="20"/>
        </w:rPr>
        <w:t>De risico’s die verbonden zijn aan het afzonderen zijn dat de cliënt en/of de begeleiders gewond kunnen raken tijdens de begelei</w:t>
      </w:r>
      <w:r w:rsidR="000D0EBF">
        <w:rPr>
          <w:rFonts w:ascii="Verdana" w:hAnsi="Verdana" w:cs="Arial"/>
          <w:sz w:val="20"/>
          <w:szCs w:val="20"/>
        </w:rPr>
        <w:t xml:space="preserve">ding naar de AZR </w:t>
      </w:r>
      <w:r w:rsidR="00206A67">
        <w:rPr>
          <w:rFonts w:ascii="Verdana" w:hAnsi="Verdana" w:cs="Arial"/>
          <w:sz w:val="20"/>
          <w:szCs w:val="20"/>
        </w:rPr>
        <w:t>en</w:t>
      </w:r>
      <w:r>
        <w:rPr>
          <w:rFonts w:ascii="Verdana" w:hAnsi="Verdana" w:cs="Arial"/>
          <w:sz w:val="20"/>
          <w:szCs w:val="20"/>
        </w:rPr>
        <w:t xml:space="preserve"> gewond kunnen raken tijdens het verblijf van de cliënt in de ruimte. Daarnaast kan de cliënt angstig, gefrustreerd of gedesoriënteerd raken in de afzonderingsruimte. De cliënt kan deze maatregel ervaren als straf waardoor de zorgrelatie geschaad kan worden.</w:t>
      </w:r>
      <w:r w:rsidR="007C3AE8">
        <w:rPr>
          <w:rFonts w:ascii="Verdana" w:hAnsi="Verdana" w:cs="Arial"/>
          <w:sz w:val="20"/>
          <w:szCs w:val="20"/>
        </w:rPr>
        <w:t xml:space="preserve"> </w:t>
      </w:r>
      <w:r>
        <w:rPr>
          <w:rFonts w:ascii="Verdana" w:hAnsi="Verdana" w:cs="Arial"/>
          <w:sz w:val="20"/>
          <w:szCs w:val="20"/>
        </w:rPr>
        <w:t>Ten</w:t>
      </w:r>
      <w:r w:rsidR="00206A67">
        <w:rPr>
          <w:rFonts w:ascii="Verdana" w:hAnsi="Verdana" w:cs="Arial"/>
          <w:sz w:val="20"/>
          <w:szCs w:val="20"/>
        </w:rPr>
        <w:t xml:space="preserve"> </w:t>
      </w:r>
      <w:r>
        <w:rPr>
          <w:rFonts w:ascii="Verdana" w:hAnsi="Verdana" w:cs="Arial"/>
          <w:sz w:val="20"/>
          <w:szCs w:val="20"/>
        </w:rPr>
        <w:t>slotte kan er sprake zijn van zelfverwonding vanwege de angst, frustratie en desoriëntatie.</w:t>
      </w:r>
      <w:r w:rsidR="001C4C23">
        <w:rPr>
          <w:rStyle w:val="Voetnootmarkering"/>
          <w:rFonts w:ascii="Verdana" w:hAnsi="Verdana" w:cs="Arial"/>
          <w:sz w:val="20"/>
          <w:szCs w:val="20"/>
        </w:rPr>
        <w:footnoteReference w:id="58"/>
      </w:r>
      <w:r>
        <w:rPr>
          <w:rFonts w:ascii="Verdana" w:hAnsi="Verdana" w:cs="Arial"/>
          <w:sz w:val="20"/>
          <w:szCs w:val="20"/>
        </w:rPr>
        <w:t xml:space="preserve"> </w:t>
      </w:r>
    </w:p>
    <w:p w:rsidR="00DB5739" w:rsidRPr="001C4C23" w:rsidRDefault="00DB5739" w:rsidP="001C4C23">
      <w:pPr>
        <w:pStyle w:val="Geenafstand"/>
        <w:spacing w:line="360" w:lineRule="auto"/>
        <w:rPr>
          <w:rFonts w:ascii="Verdana" w:hAnsi="Verdana" w:cs="Arial"/>
          <w:sz w:val="20"/>
          <w:szCs w:val="20"/>
        </w:rPr>
      </w:pPr>
    </w:p>
    <w:p w:rsidR="00DB5739" w:rsidRDefault="001C4C23" w:rsidP="001C4C23">
      <w:pPr>
        <w:pStyle w:val="Geenafstand"/>
        <w:spacing w:line="360" w:lineRule="auto"/>
        <w:rPr>
          <w:rFonts w:ascii="Verdana" w:hAnsi="Verdana" w:cs="Arial"/>
          <w:sz w:val="20"/>
          <w:szCs w:val="20"/>
        </w:rPr>
      </w:pPr>
      <w:r w:rsidRPr="001C4C23">
        <w:rPr>
          <w:rFonts w:ascii="Verdana" w:hAnsi="Verdana" w:cs="Arial"/>
          <w:sz w:val="20"/>
          <w:szCs w:val="20"/>
        </w:rPr>
        <w:t xml:space="preserve">De afzonderingsmaatregel wordt geregistreerd in het formulier vrijheidsbeperkende maatregelen. Elke toepassing wordt geregistreerd en eventuele </w:t>
      </w:r>
      <w:r>
        <w:rPr>
          <w:rFonts w:ascii="Verdana" w:hAnsi="Verdana" w:cs="Arial"/>
          <w:sz w:val="20"/>
          <w:szCs w:val="20"/>
        </w:rPr>
        <w:t>bijzonderheden worden genoteerd. Tevens moet de toepassing van de maatregel gemeld worden bij de Inspectie voor de Gezondheidszorg door de behandelaar. Dit moet gedaan worden op het voorgeschreven meldformulier</w:t>
      </w:r>
      <w:r w:rsidR="00DB5739">
        <w:rPr>
          <w:rFonts w:ascii="Verdana" w:hAnsi="Verdana" w:cs="Arial"/>
          <w:sz w:val="20"/>
          <w:szCs w:val="20"/>
        </w:rPr>
        <w:t xml:space="preserve"> (dwangbehandeling of noodmaatregel)</w:t>
      </w:r>
      <w:r>
        <w:rPr>
          <w:rFonts w:ascii="Verdana" w:hAnsi="Verdana" w:cs="Arial"/>
          <w:sz w:val="20"/>
          <w:szCs w:val="20"/>
        </w:rPr>
        <w:t>.</w:t>
      </w:r>
      <w:r>
        <w:rPr>
          <w:rStyle w:val="Voetnootmarkering"/>
          <w:rFonts w:ascii="Verdana" w:hAnsi="Verdana" w:cs="Arial"/>
          <w:sz w:val="20"/>
          <w:szCs w:val="20"/>
        </w:rPr>
        <w:footnoteReference w:id="59"/>
      </w:r>
    </w:p>
    <w:p w:rsidR="00DB5739" w:rsidRDefault="00DB5739" w:rsidP="001C4C23">
      <w:pPr>
        <w:pStyle w:val="Geenafstand"/>
        <w:spacing w:line="360" w:lineRule="auto"/>
        <w:rPr>
          <w:rFonts w:ascii="Verdana" w:hAnsi="Verdana" w:cs="Arial"/>
          <w:sz w:val="20"/>
          <w:szCs w:val="20"/>
        </w:rPr>
      </w:pPr>
    </w:p>
    <w:p w:rsidR="00D53E40" w:rsidRPr="00925889" w:rsidRDefault="00DB5739" w:rsidP="0026391D">
      <w:pPr>
        <w:pStyle w:val="Geenafstand"/>
        <w:numPr>
          <w:ilvl w:val="1"/>
          <w:numId w:val="5"/>
        </w:numPr>
        <w:spacing w:line="360" w:lineRule="auto"/>
        <w:rPr>
          <w:u w:val="single"/>
        </w:rPr>
      </w:pPr>
      <w:r w:rsidRPr="00C35867">
        <w:rPr>
          <w:rFonts w:ascii="Verdana" w:hAnsi="Verdana" w:cs="Arial"/>
          <w:b/>
        </w:rPr>
        <w:t>Afzondering in een noodsituatie</w:t>
      </w:r>
      <w:r w:rsidR="00221A02">
        <w:rPr>
          <w:rStyle w:val="Voetnootmarkering"/>
          <w:rFonts w:ascii="Verdana" w:hAnsi="Verdana" w:cs="Arial"/>
          <w:sz w:val="20"/>
          <w:szCs w:val="20"/>
          <w:u w:val="single"/>
        </w:rPr>
        <w:footnoteReference w:id="60"/>
      </w:r>
    </w:p>
    <w:p w:rsidR="00B36BDE" w:rsidRDefault="00DB5739" w:rsidP="00B36BDE">
      <w:pPr>
        <w:spacing w:line="360" w:lineRule="auto"/>
        <w:jc w:val="both"/>
        <w:rPr>
          <w:rFonts w:ascii="Verdana" w:hAnsi="Verdana"/>
          <w:sz w:val="20"/>
          <w:szCs w:val="20"/>
        </w:rPr>
      </w:pPr>
      <w:r>
        <w:rPr>
          <w:rFonts w:ascii="Verdana" w:hAnsi="Verdana" w:cs="Arial"/>
          <w:sz w:val="20"/>
          <w:szCs w:val="20"/>
        </w:rPr>
        <w:t>De v</w:t>
      </w:r>
      <w:r w:rsidR="001C4C23" w:rsidRPr="001C4C23">
        <w:rPr>
          <w:rFonts w:ascii="Verdana" w:hAnsi="Verdana" w:cs="Arial"/>
          <w:sz w:val="20"/>
          <w:szCs w:val="20"/>
        </w:rPr>
        <w:t>oorwaarden</w:t>
      </w:r>
      <w:r>
        <w:rPr>
          <w:rFonts w:ascii="Verdana" w:hAnsi="Verdana" w:cs="Arial"/>
          <w:sz w:val="20"/>
          <w:szCs w:val="20"/>
        </w:rPr>
        <w:t xml:space="preserve"> waaraan de zorgprofessionals moet</w:t>
      </w:r>
      <w:r w:rsidR="00B14234">
        <w:rPr>
          <w:rFonts w:ascii="Verdana" w:hAnsi="Verdana" w:cs="Arial"/>
          <w:sz w:val="20"/>
          <w:szCs w:val="20"/>
        </w:rPr>
        <w:t>en voldoen op het moment dat er sprake is van een nood</w:t>
      </w:r>
      <w:r w:rsidR="007C3AE8">
        <w:rPr>
          <w:rFonts w:ascii="Verdana" w:hAnsi="Verdana" w:cs="Arial"/>
          <w:sz w:val="20"/>
          <w:szCs w:val="20"/>
        </w:rPr>
        <w:t>situatie</w:t>
      </w:r>
      <w:r w:rsidR="00B14234">
        <w:rPr>
          <w:rFonts w:ascii="Verdana" w:hAnsi="Verdana" w:cs="Arial"/>
          <w:sz w:val="20"/>
          <w:szCs w:val="20"/>
        </w:rPr>
        <w:t>,</w:t>
      </w:r>
      <w:r w:rsidR="007C3AE8">
        <w:rPr>
          <w:rFonts w:ascii="Verdana" w:hAnsi="Verdana" w:cs="Arial"/>
          <w:sz w:val="20"/>
          <w:szCs w:val="20"/>
        </w:rPr>
        <w:t xml:space="preserve"> staan in de het afzonderingsprotocol</w:t>
      </w:r>
      <w:r w:rsidR="00B14234">
        <w:rPr>
          <w:rFonts w:ascii="Verdana" w:hAnsi="Verdana" w:cs="Arial"/>
          <w:sz w:val="20"/>
          <w:szCs w:val="20"/>
        </w:rPr>
        <w:t xml:space="preserve"> van IdB</w:t>
      </w:r>
      <w:r w:rsidR="00B36BDE">
        <w:rPr>
          <w:rFonts w:ascii="Verdana" w:hAnsi="Verdana" w:cs="Arial"/>
          <w:sz w:val="20"/>
          <w:szCs w:val="20"/>
        </w:rPr>
        <w:t>. Ook staat hier de werkwijze van de begeleiders omschreven. Bij een noodmaatregel</w:t>
      </w:r>
      <w:r w:rsidR="001C4C23" w:rsidRPr="00B36BDE">
        <w:rPr>
          <w:rFonts w:ascii="Verdana" w:hAnsi="Verdana"/>
          <w:sz w:val="20"/>
          <w:szCs w:val="20"/>
        </w:rPr>
        <w:t xml:space="preserve"> neemt </w:t>
      </w:r>
      <w:r w:rsidR="00B36BDE">
        <w:rPr>
          <w:rFonts w:ascii="Verdana" w:hAnsi="Verdana"/>
          <w:sz w:val="20"/>
          <w:szCs w:val="20"/>
        </w:rPr>
        <w:t>de behandelaar het besluit om deze</w:t>
      </w:r>
      <w:r w:rsidR="001C4C23" w:rsidRPr="00B36BDE">
        <w:rPr>
          <w:rFonts w:ascii="Verdana" w:hAnsi="Verdana"/>
          <w:sz w:val="20"/>
          <w:szCs w:val="20"/>
        </w:rPr>
        <w:t xml:space="preserve"> </w:t>
      </w:r>
      <w:r w:rsidR="00070F97">
        <w:rPr>
          <w:rFonts w:ascii="Verdana" w:hAnsi="Verdana"/>
          <w:sz w:val="20"/>
          <w:szCs w:val="20"/>
        </w:rPr>
        <w:t xml:space="preserve">maatregel </w:t>
      </w:r>
      <w:r w:rsidR="001C4C23" w:rsidRPr="00B36BDE">
        <w:rPr>
          <w:rFonts w:ascii="Verdana" w:hAnsi="Verdana"/>
          <w:sz w:val="20"/>
          <w:szCs w:val="20"/>
        </w:rPr>
        <w:t>toe te passen (in geval van de gedrags</w:t>
      </w:r>
      <w:r w:rsidR="00EC05D6" w:rsidRPr="00B36BDE">
        <w:rPr>
          <w:rFonts w:ascii="Verdana" w:hAnsi="Verdana"/>
          <w:sz w:val="20"/>
          <w:szCs w:val="20"/>
        </w:rPr>
        <w:t>des</w:t>
      </w:r>
      <w:r w:rsidR="001C4C23" w:rsidRPr="00B36BDE">
        <w:rPr>
          <w:rFonts w:ascii="Verdana" w:hAnsi="Verdana"/>
          <w:sz w:val="20"/>
          <w:szCs w:val="20"/>
        </w:rPr>
        <w:t>kundige in overleg met de AVG). Indien het niet mogelijk is om voorafgaand akkoord te vragen, wordt het besluit genomen door de groepsbege</w:t>
      </w:r>
      <w:r w:rsidR="00B36BDE">
        <w:rPr>
          <w:rFonts w:ascii="Verdana" w:hAnsi="Verdana"/>
          <w:sz w:val="20"/>
          <w:szCs w:val="20"/>
        </w:rPr>
        <w:t xml:space="preserve">leiding zelf. </w:t>
      </w:r>
      <w:r w:rsidR="001C4C23" w:rsidRPr="00EC05D6">
        <w:rPr>
          <w:rFonts w:ascii="Verdana" w:hAnsi="Verdana"/>
          <w:sz w:val="20"/>
          <w:szCs w:val="20"/>
        </w:rPr>
        <w:t xml:space="preserve">Toepassing </w:t>
      </w:r>
      <w:r w:rsidR="001C4C23" w:rsidRPr="00EC05D6">
        <w:rPr>
          <w:rFonts w:ascii="Verdana" w:hAnsi="Verdana"/>
          <w:sz w:val="20"/>
          <w:szCs w:val="20"/>
        </w:rPr>
        <w:lastRenderedPageBreak/>
        <w:t>van de noodmaatregel wordt na beëindig</w:t>
      </w:r>
      <w:r w:rsidR="00EC05D6" w:rsidRPr="00EC05D6">
        <w:rPr>
          <w:rFonts w:ascii="Verdana" w:hAnsi="Verdana"/>
          <w:sz w:val="20"/>
          <w:szCs w:val="20"/>
        </w:rPr>
        <w:t>ing multidisciplinair besproken.</w:t>
      </w:r>
      <w:r w:rsidR="00B36BDE">
        <w:rPr>
          <w:rFonts w:ascii="Verdana" w:hAnsi="Verdana"/>
          <w:sz w:val="20"/>
          <w:szCs w:val="20"/>
        </w:rPr>
        <w:t xml:space="preserve"> Als</w:t>
      </w:r>
      <w:r w:rsidR="001C4C23" w:rsidRPr="00EC05D6">
        <w:rPr>
          <w:rFonts w:ascii="Verdana" w:hAnsi="Verdana"/>
          <w:sz w:val="20"/>
          <w:szCs w:val="20"/>
        </w:rPr>
        <w:t xml:space="preserve"> verwacht wordt dat de maatregel herhaald moet worden, wordt de maatregel door de behandelaa</w:t>
      </w:r>
      <w:r w:rsidR="00EC05D6" w:rsidRPr="00EC05D6">
        <w:rPr>
          <w:rFonts w:ascii="Verdana" w:hAnsi="Verdana"/>
          <w:sz w:val="20"/>
          <w:szCs w:val="20"/>
        </w:rPr>
        <w:t>r opgenomen in het behandelplan.</w:t>
      </w:r>
      <w:r w:rsidR="00B36BDE">
        <w:rPr>
          <w:rFonts w:ascii="Verdana" w:hAnsi="Verdana"/>
          <w:sz w:val="20"/>
          <w:szCs w:val="20"/>
        </w:rPr>
        <w:t xml:space="preserve"> </w:t>
      </w:r>
      <w:r w:rsidR="001C4C23" w:rsidRPr="00EC05D6">
        <w:rPr>
          <w:rFonts w:ascii="Verdana" w:hAnsi="Verdana"/>
          <w:sz w:val="20"/>
          <w:szCs w:val="20"/>
        </w:rPr>
        <w:t>Indien wordt verwacht dat een vaste afspraak niet noodzakelijk is, kan de noodmaatregel nogmaals worden verleend indien de situatie zich onverhoopt opnieuw voordoet.</w:t>
      </w:r>
    </w:p>
    <w:p w:rsidR="008B48C4" w:rsidRPr="00B36BDE" w:rsidRDefault="0071001F" w:rsidP="00B36BDE">
      <w:pPr>
        <w:spacing w:line="360" w:lineRule="auto"/>
        <w:jc w:val="both"/>
        <w:rPr>
          <w:rFonts w:ascii="Verdana" w:hAnsi="Verdana" w:cs="Arial"/>
          <w:sz w:val="20"/>
          <w:szCs w:val="20"/>
        </w:rPr>
      </w:pPr>
      <w:r w:rsidRPr="008B48C4">
        <w:rPr>
          <w:rFonts w:ascii="Verdana" w:hAnsi="Verdana"/>
          <w:sz w:val="20"/>
          <w:szCs w:val="20"/>
        </w:rPr>
        <w:t xml:space="preserve">De noodmaatregel dient door de groepsleiding geregistreerd te worden in </w:t>
      </w:r>
      <w:r w:rsidR="008B48C4" w:rsidRPr="008B48C4">
        <w:rPr>
          <w:rFonts w:ascii="Verdana" w:hAnsi="Verdana"/>
          <w:sz w:val="20"/>
          <w:szCs w:val="20"/>
        </w:rPr>
        <w:t xml:space="preserve">het  </w:t>
      </w:r>
      <w:r w:rsidRPr="008B48C4">
        <w:rPr>
          <w:rFonts w:ascii="Verdana" w:hAnsi="Verdana"/>
          <w:sz w:val="20"/>
          <w:szCs w:val="20"/>
        </w:rPr>
        <w:t>Veiligheidsmanagementsysteem</w:t>
      </w:r>
      <w:r w:rsidR="00B36BDE">
        <w:rPr>
          <w:rFonts w:ascii="Verdana" w:hAnsi="Verdana"/>
          <w:sz w:val="20"/>
          <w:szCs w:val="20"/>
        </w:rPr>
        <w:t xml:space="preserve"> (VMS). Op het moment dat</w:t>
      </w:r>
      <w:r w:rsidR="008B48C4" w:rsidRPr="008B48C4">
        <w:rPr>
          <w:rFonts w:ascii="Verdana" w:hAnsi="Verdana"/>
          <w:sz w:val="20"/>
          <w:szCs w:val="20"/>
        </w:rPr>
        <w:t xml:space="preserve"> er een incident voordoet bij de toepassing van de noodmaatregel, wordt dit ook geregistreerd in </w:t>
      </w:r>
      <w:r w:rsidR="00070F97">
        <w:rPr>
          <w:rFonts w:ascii="Verdana" w:hAnsi="Verdana"/>
          <w:sz w:val="20"/>
          <w:szCs w:val="20"/>
        </w:rPr>
        <w:t xml:space="preserve">het </w:t>
      </w:r>
      <w:r w:rsidR="008B48C4" w:rsidRPr="008B48C4">
        <w:rPr>
          <w:rFonts w:ascii="Verdana" w:hAnsi="Verdana"/>
          <w:sz w:val="20"/>
          <w:szCs w:val="20"/>
        </w:rPr>
        <w:t xml:space="preserve">VMS. De behandelaar en de manager worden hiervan op de hoogte gesteld. </w:t>
      </w:r>
    </w:p>
    <w:p w:rsidR="004D1F04" w:rsidRDefault="008B48C4" w:rsidP="008B48C4">
      <w:pPr>
        <w:pStyle w:val="Geenafstand"/>
        <w:spacing w:line="360" w:lineRule="auto"/>
        <w:rPr>
          <w:rFonts w:ascii="Verdana" w:hAnsi="Verdana"/>
          <w:sz w:val="20"/>
          <w:szCs w:val="20"/>
        </w:rPr>
      </w:pPr>
      <w:r w:rsidRPr="008B48C4">
        <w:rPr>
          <w:rFonts w:ascii="Verdana" w:hAnsi="Verdana"/>
          <w:sz w:val="20"/>
          <w:szCs w:val="20"/>
        </w:rPr>
        <w:t>De dwangbehandelingen</w:t>
      </w:r>
      <w:r>
        <w:rPr>
          <w:rFonts w:ascii="Verdana" w:hAnsi="Verdana"/>
          <w:sz w:val="20"/>
          <w:szCs w:val="20"/>
        </w:rPr>
        <w:t xml:space="preserve"> </w:t>
      </w:r>
      <w:r w:rsidRPr="008B48C4">
        <w:rPr>
          <w:rFonts w:ascii="Verdana" w:hAnsi="Verdana"/>
          <w:sz w:val="20"/>
          <w:szCs w:val="20"/>
        </w:rPr>
        <w:t>worden door de behandelaar gemeld bij de Inspectie voor de Gezondheidszorg. De noodmaatregel dient na maximaal zeven dagen af</w:t>
      </w:r>
      <w:r w:rsidR="00206A67">
        <w:rPr>
          <w:rFonts w:ascii="Verdana" w:hAnsi="Verdana"/>
          <w:sz w:val="20"/>
          <w:szCs w:val="20"/>
        </w:rPr>
        <w:t>ge</w:t>
      </w:r>
      <w:r w:rsidRPr="008B48C4">
        <w:rPr>
          <w:rFonts w:ascii="Verdana" w:hAnsi="Verdana"/>
          <w:sz w:val="20"/>
          <w:szCs w:val="20"/>
        </w:rPr>
        <w:t>meld</w:t>
      </w:r>
      <w:r w:rsidR="00206A67">
        <w:rPr>
          <w:rFonts w:ascii="Verdana" w:hAnsi="Verdana"/>
          <w:sz w:val="20"/>
          <w:szCs w:val="20"/>
        </w:rPr>
        <w:t xml:space="preserve"> te</w:t>
      </w:r>
      <w:r w:rsidRPr="008B48C4">
        <w:rPr>
          <w:rFonts w:ascii="Verdana" w:hAnsi="Verdana"/>
          <w:sz w:val="20"/>
          <w:szCs w:val="20"/>
        </w:rPr>
        <w:t xml:space="preserve"> worden. Binnen zeven dagen na de toepassing zal de maatregel geëvalueerd worden. Hierbij is ten minste de behandelaar en persoonlijk begeleide</w:t>
      </w:r>
      <w:r>
        <w:rPr>
          <w:rFonts w:ascii="Verdana" w:hAnsi="Verdana"/>
          <w:sz w:val="20"/>
          <w:szCs w:val="20"/>
        </w:rPr>
        <w:t>r aanwezig. Het verslag van de</w:t>
      </w:r>
      <w:r w:rsidRPr="008B48C4">
        <w:rPr>
          <w:rFonts w:ascii="Verdana" w:hAnsi="Verdana"/>
          <w:sz w:val="20"/>
          <w:szCs w:val="20"/>
        </w:rPr>
        <w:t xml:space="preserve"> evalua</w:t>
      </w:r>
      <w:r w:rsidR="00D96872">
        <w:rPr>
          <w:rFonts w:ascii="Verdana" w:hAnsi="Verdana"/>
          <w:sz w:val="20"/>
          <w:szCs w:val="20"/>
        </w:rPr>
        <w:t>tie wordt opgenomen in het ZBP</w:t>
      </w:r>
      <w:r w:rsidRPr="008B48C4">
        <w:rPr>
          <w:rFonts w:ascii="Verdana" w:hAnsi="Verdana"/>
          <w:sz w:val="20"/>
          <w:szCs w:val="20"/>
        </w:rPr>
        <w:t>.</w:t>
      </w:r>
    </w:p>
    <w:p w:rsidR="0044623A" w:rsidRDefault="0044623A" w:rsidP="0044623A">
      <w:pPr>
        <w:spacing w:after="160" w:line="259" w:lineRule="auto"/>
        <w:rPr>
          <w:rFonts w:ascii="Verdana" w:hAnsi="Verdana"/>
          <w:sz w:val="20"/>
          <w:szCs w:val="20"/>
        </w:rPr>
      </w:pPr>
    </w:p>
    <w:p w:rsidR="001C4C23" w:rsidRDefault="001C4C23" w:rsidP="001C4C23">
      <w:pPr>
        <w:jc w:val="both"/>
        <w:rPr>
          <w:rFonts w:ascii="Verdana" w:hAnsi="Verdana" w:cs="Arial"/>
          <w:sz w:val="20"/>
          <w:szCs w:val="20"/>
        </w:rPr>
      </w:pPr>
    </w:p>
    <w:p w:rsidR="001C4C23" w:rsidRPr="009D5106" w:rsidRDefault="001C4C23" w:rsidP="009D5106">
      <w:pPr>
        <w:jc w:val="both"/>
        <w:rPr>
          <w:rFonts w:ascii="Verdana" w:hAnsi="Verdana" w:cs="Arial"/>
          <w:sz w:val="20"/>
          <w:szCs w:val="20"/>
        </w:rPr>
      </w:pPr>
    </w:p>
    <w:p w:rsidR="00260AE2" w:rsidRPr="009D5106" w:rsidRDefault="00260AE2" w:rsidP="00260AE2">
      <w:pPr>
        <w:rPr>
          <w:rFonts w:ascii="Verdana" w:hAnsi="Verdana" w:cs="Arial"/>
          <w:sz w:val="20"/>
          <w:szCs w:val="20"/>
        </w:rPr>
      </w:pPr>
    </w:p>
    <w:p w:rsidR="00264B41" w:rsidRPr="009D5106" w:rsidRDefault="00264B41" w:rsidP="00264B41">
      <w:pPr>
        <w:spacing w:line="360" w:lineRule="auto"/>
        <w:rPr>
          <w:rFonts w:ascii="Verdana" w:hAnsi="Verdana"/>
          <w:b/>
          <w:sz w:val="20"/>
          <w:szCs w:val="20"/>
        </w:rPr>
      </w:pPr>
    </w:p>
    <w:p w:rsidR="00012111" w:rsidRPr="009D5106" w:rsidRDefault="00012111" w:rsidP="00012111">
      <w:pPr>
        <w:spacing w:after="160" w:line="360" w:lineRule="auto"/>
        <w:rPr>
          <w:rFonts w:ascii="Verdana" w:hAnsi="Verdana"/>
          <w:sz w:val="20"/>
          <w:szCs w:val="20"/>
        </w:rPr>
      </w:pPr>
      <w:r w:rsidRPr="009D5106">
        <w:rPr>
          <w:rFonts w:ascii="Verdana" w:hAnsi="Verdana"/>
          <w:sz w:val="20"/>
          <w:szCs w:val="20"/>
        </w:rPr>
        <w:br w:type="page"/>
      </w:r>
    </w:p>
    <w:p w:rsidR="00012111" w:rsidRDefault="00012111" w:rsidP="00012111">
      <w:pPr>
        <w:pStyle w:val="Lijstalinea"/>
        <w:numPr>
          <w:ilvl w:val="0"/>
          <w:numId w:val="5"/>
        </w:numPr>
        <w:autoSpaceDE w:val="0"/>
        <w:autoSpaceDN w:val="0"/>
        <w:adjustRightInd w:val="0"/>
        <w:spacing w:after="0" w:line="360" w:lineRule="auto"/>
        <w:rPr>
          <w:rFonts w:ascii="Verdana" w:hAnsi="Verdana" w:cs="Verdana"/>
          <w:b/>
          <w:sz w:val="24"/>
          <w:szCs w:val="24"/>
        </w:rPr>
      </w:pPr>
      <w:r w:rsidRPr="00012111">
        <w:rPr>
          <w:rFonts w:ascii="Verdana" w:hAnsi="Verdana" w:cs="Verdana"/>
          <w:b/>
          <w:sz w:val="24"/>
          <w:szCs w:val="24"/>
        </w:rPr>
        <w:lastRenderedPageBreak/>
        <w:t>Resultaten</w:t>
      </w:r>
    </w:p>
    <w:p w:rsidR="004B7DED" w:rsidRPr="004B7DED" w:rsidRDefault="004B7DED" w:rsidP="00801C1C">
      <w:pPr>
        <w:autoSpaceDE w:val="0"/>
        <w:autoSpaceDN w:val="0"/>
        <w:adjustRightInd w:val="0"/>
        <w:spacing w:after="0" w:line="360" w:lineRule="auto"/>
        <w:rPr>
          <w:rFonts w:ascii="Verdana" w:hAnsi="Verdana" w:cs="Verdana"/>
          <w:sz w:val="20"/>
          <w:szCs w:val="20"/>
        </w:rPr>
      </w:pPr>
      <w:r>
        <w:rPr>
          <w:rFonts w:ascii="Verdana" w:hAnsi="Verdana" w:cs="Verdana"/>
          <w:sz w:val="20"/>
          <w:szCs w:val="20"/>
        </w:rPr>
        <w:t>De vorige hoofdstukken hebben een goed beeld gegeven van de wijze waarop het onderzoek is uitgevoerd. In dit hoofdstuk komen de resultaten van de uitgevoerde onderzoeken naar voren. De belangrijkste gegevens die uit de onderzoeken zijn gekomen zijn hier beschreven. Er is gebruik gemaakt van documentatie onderzoek, dossieronderzoek en interviews met zorgprofessionals.</w:t>
      </w:r>
    </w:p>
    <w:p w:rsidR="004B7DED" w:rsidRPr="00801C1C" w:rsidRDefault="004B7DED" w:rsidP="00801C1C">
      <w:pPr>
        <w:autoSpaceDE w:val="0"/>
        <w:autoSpaceDN w:val="0"/>
        <w:adjustRightInd w:val="0"/>
        <w:spacing w:after="0" w:line="360" w:lineRule="auto"/>
        <w:rPr>
          <w:rFonts w:ascii="Verdana" w:hAnsi="Verdana" w:cs="Verdana"/>
          <w:b/>
          <w:sz w:val="24"/>
          <w:szCs w:val="24"/>
        </w:rPr>
      </w:pPr>
    </w:p>
    <w:p w:rsidR="0071001F" w:rsidRPr="0032026A" w:rsidRDefault="0071001F" w:rsidP="0071001F">
      <w:pPr>
        <w:pStyle w:val="Lijstalinea"/>
        <w:numPr>
          <w:ilvl w:val="1"/>
          <w:numId w:val="5"/>
        </w:numPr>
        <w:autoSpaceDE w:val="0"/>
        <w:autoSpaceDN w:val="0"/>
        <w:adjustRightInd w:val="0"/>
        <w:spacing w:after="0" w:line="360" w:lineRule="auto"/>
        <w:rPr>
          <w:rFonts w:ascii="Verdana" w:hAnsi="Verdana" w:cs="Verdana"/>
          <w:b/>
        </w:rPr>
      </w:pPr>
      <w:r w:rsidRPr="0032026A">
        <w:rPr>
          <w:rFonts w:ascii="Verdana" w:hAnsi="Verdana" w:cs="Verdana"/>
          <w:b/>
        </w:rPr>
        <w:t>De trend</w:t>
      </w:r>
      <w:r w:rsidRPr="0032026A">
        <w:rPr>
          <w:rFonts w:ascii="Verdana" w:hAnsi="Verdana"/>
          <w:b/>
          <w:sz w:val="20"/>
          <w:szCs w:val="20"/>
        </w:rPr>
        <w:t xml:space="preserve"> </w:t>
      </w:r>
      <w:r w:rsidRPr="0032026A">
        <w:rPr>
          <w:rFonts w:ascii="Verdana" w:hAnsi="Verdana"/>
          <w:b/>
        </w:rPr>
        <w:t>van het aantal afzonderingen</w:t>
      </w:r>
    </w:p>
    <w:p w:rsidR="00D37300" w:rsidRDefault="002E7E4B" w:rsidP="004B7DED">
      <w:pPr>
        <w:autoSpaceDE w:val="0"/>
        <w:autoSpaceDN w:val="0"/>
        <w:adjustRightInd w:val="0"/>
        <w:spacing w:after="0" w:line="360" w:lineRule="auto"/>
        <w:rPr>
          <w:rFonts w:ascii="Verdana" w:hAnsi="Verdana" w:cs="Verdana"/>
          <w:sz w:val="20"/>
          <w:szCs w:val="20"/>
        </w:rPr>
      </w:pPr>
      <w:r w:rsidRPr="00C87A86">
        <w:rPr>
          <w:rFonts w:ascii="Verdana" w:hAnsi="Verdana" w:cs="Verdana"/>
          <w:sz w:val="20"/>
          <w:szCs w:val="20"/>
        </w:rPr>
        <w:t xml:space="preserve">Middels documentatieonderzoek is achterhaald wat het aantal afzonderingen was voor </w:t>
      </w:r>
      <w:r w:rsidR="00124449">
        <w:rPr>
          <w:rFonts w:ascii="Verdana" w:hAnsi="Verdana" w:cs="Verdana"/>
          <w:sz w:val="20"/>
          <w:szCs w:val="20"/>
        </w:rPr>
        <w:t xml:space="preserve">en na </w:t>
      </w:r>
      <w:r w:rsidRPr="00C87A86">
        <w:rPr>
          <w:rFonts w:ascii="Verdana" w:hAnsi="Verdana" w:cs="Verdana"/>
          <w:sz w:val="20"/>
          <w:szCs w:val="20"/>
        </w:rPr>
        <w:t>de periode van de start van het project ‘Afzondering een uitzondering’. In deze paragraaf staan de</w:t>
      </w:r>
      <w:r w:rsidR="004B7DED">
        <w:rPr>
          <w:rFonts w:ascii="Verdana" w:hAnsi="Verdana" w:cs="Verdana"/>
          <w:sz w:val="20"/>
          <w:szCs w:val="20"/>
        </w:rPr>
        <w:t xml:space="preserve"> resultaten van dit onderzoek. </w:t>
      </w:r>
    </w:p>
    <w:p w:rsidR="004B7DED" w:rsidRPr="00C35867" w:rsidRDefault="004B7DED" w:rsidP="004B7DED">
      <w:pPr>
        <w:autoSpaceDE w:val="0"/>
        <w:autoSpaceDN w:val="0"/>
        <w:adjustRightInd w:val="0"/>
        <w:spacing w:after="0" w:line="360" w:lineRule="auto"/>
        <w:rPr>
          <w:rFonts w:ascii="Verdana" w:hAnsi="Verdana" w:cs="Verdana"/>
        </w:rPr>
      </w:pPr>
    </w:p>
    <w:p w:rsidR="004B7DED" w:rsidRPr="00C35867" w:rsidRDefault="004B7DED" w:rsidP="004B7DED">
      <w:pPr>
        <w:pStyle w:val="Lijstalinea"/>
        <w:numPr>
          <w:ilvl w:val="2"/>
          <w:numId w:val="5"/>
        </w:numPr>
        <w:autoSpaceDE w:val="0"/>
        <w:autoSpaceDN w:val="0"/>
        <w:adjustRightInd w:val="0"/>
        <w:spacing w:after="0" w:line="360" w:lineRule="auto"/>
        <w:rPr>
          <w:rFonts w:ascii="Verdana" w:hAnsi="Verdana" w:cs="Verdana"/>
          <w:sz w:val="20"/>
          <w:szCs w:val="20"/>
          <w:u w:val="single"/>
        </w:rPr>
      </w:pPr>
      <w:r w:rsidRPr="00C35867">
        <w:rPr>
          <w:rFonts w:ascii="Verdana" w:hAnsi="Verdana" w:cs="Verdana"/>
          <w:sz w:val="20"/>
          <w:szCs w:val="20"/>
          <w:u w:val="single"/>
        </w:rPr>
        <w:t>Aantal afzonderingsmaatregelen</w:t>
      </w:r>
    </w:p>
    <w:p w:rsidR="006A63E9" w:rsidRDefault="002E7E4B" w:rsidP="004B7DED">
      <w:pPr>
        <w:spacing w:line="360" w:lineRule="auto"/>
        <w:rPr>
          <w:rFonts w:ascii="Verdana" w:hAnsi="Verdana"/>
          <w:sz w:val="20"/>
          <w:szCs w:val="20"/>
        </w:rPr>
      </w:pPr>
      <w:r w:rsidRPr="00D37300">
        <w:rPr>
          <w:rFonts w:ascii="Verdana" w:hAnsi="Verdana"/>
          <w:sz w:val="20"/>
          <w:szCs w:val="20"/>
        </w:rPr>
        <w:t>Onderstaand</w:t>
      </w:r>
      <w:r w:rsidR="00801C1C">
        <w:rPr>
          <w:rFonts w:ascii="Verdana" w:hAnsi="Verdana"/>
          <w:sz w:val="20"/>
          <w:szCs w:val="20"/>
        </w:rPr>
        <w:t>e</w:t>
      </w:r>
      <w:r w:rsidRPr="00D37300">
        <w:rPr>
          <w:rFonts w:ascii="Verdana" w:hAnsi="Verdana"/>
          <w:sz w:val="20"/>
          <w:szCs w:val="20"/>
        </w:rPr>
        <w:t xml:space="preserve"> tabel laat</w:t>
      </w:r>
      <w:r w:rsidR="00D37300" w:rsidRPr="00D37300">
        <w:rPr>
          <w:rFonts w:ascii="Verdana" w:hAnsi="Verdana"/>
          <w:sz w:val="20"/>
          <w:szCs w:val="20"/>
        </w:rPr>
        <w:t xml:space="preserve"> het aantal dwangbehandelingen</w:t>
      </w:r>
      <w:r w:rsidR="00070F97">
        <w:rPr>
          <w:rFonts w:ascii="Verdana" w:hAnsi="Verdana"/>
          <w:sz w:val="20"/>
          <w:szCs w:val="20"/>
        </w:rPr>
        <w:t xml:space="preserve"> zien dat</w:t>
      </w:r>
      <w:r w:rsidR="00801C1C">
        <w:rPr>
          <w:rFonts w:ascii="Verdana" w:hAnsi="Verdana"/>
          <w:sz w:val="20"/>
          <w:szCs w:val="20"/>
        </w:rPr>
        <w:t xml:space="preserve"> in</w:t>
      </w:r>
      <w:r w:rsidRPr="00D37300">
        <w:rPr>
          <w:rFonts w:ascii="Verdana" w:hAnsi="Verdana"/>
          <w:sz w:val="20"/>
          <w:szCs w:val="20"/>
        </w:rPr>
        <w:t xml:space="preserve"> de eerste twee trimesters</w:t>
      </w:r>
      <w:r w:rsidR="00801C1C">
        <w:rPr>
          <w:rFonts w:ascii="Verdana" w:hAnsi="Verdana"/>
          <w:sz w:val="20"/>
          <w:szCs w:val="20"/>
        </w:rPr>
        <w:t xml:space="preserve"> voor de start van het project</w:t>
      </w:r>
      <w:r w:rsidR="00070F97">
        <w:rPr>
          <w:rFonts w:ascii="Verdana" w:hAnsi="Verdana"/>
          <w:sz w:val="20"/>
          <w:szCs w:val="20"/>
        </w:rPr>
        <w:t xml:space="preserve"> is</w:t>
      </w:r>
      <w:r w:rsidRPr="00D37300">
        <w:rPr>
          <w:rFonts w:ascii="Verdana" w:hAnsi="Verdana"/>
          <w:sz w:val="20"/>
          <w:szCs w:val="20"/>
        </w:rPr>
        <w:t xml:space="preserve"> toegepast binnen </w:t>
      </w:r>
      <w:r w:rsidR="00AD46B8">
        <w:rPr>
          <w:rFonts w:ascii="Verdana" w:hAnsi="Verdana"/>
          <w:sz w:val="20"/>
          <w:szCs w:val="20"/>
        </w:rPr>
        <w:t>IdB</w:t>
      </w:r>
      <w:r w:rsidRPr="00D37300">
        <w:rPr>
          <w:rFonts w:ascii="Verdana" w:hAnsi="Verdana"/>
          <w:sz w:val="20"/>
          <w:szCs w:val="20"/>
        </w:rPr>
        <w:t>. Deze trimesters gaan over de perioden januari 2013 – april 2013 (eerste trimester) en mei 2013 - aug</w:t>
      </w:r>
      <w:r w:rsidR="006A63E9">
        <w:rPr>
          <w:rFonts w:ascii="Verdana" w:hAnsi="Verdana"/>
          <w:sz w:val="20"/>
          <w:szCs w:val="20"/>
        </w:rPr>
        <w:t>ustus 2013 (tweede trimester)</w:t>
      </w:r>
      <w:r w:rsidR="00070F97">
        <w:rPr>
          <w:rFonts w:ascii="Verdana" w:hAnsi="Verdana"/>
          <w:sz w:val="20"/>
          <w:szCs w:val="20"/>
        </w:rPr>
        <w:t>.</w:t>
      </w:r>
      <w:r w:rsidR="006A63E9">
        <w:rPr>
          <w:rFonts w:ascii="Verdana" w:hAnsi="Verdana"/>
          <w:sz w:val="20"/>
          <w:szCs w:val="20"/>
        </w:rPr>
        <w:t xml:space="preserve"> Er </w:t>
      </w:r>
      <w:r w:rsidR="006A63E9" w:rsidRPr="00D37300">
        <w:rPr>
          <w:rFonts w:ascii="Verdana" w:hAnsi="Verdana" w:cs="Verdana"/>
          <w:sz w:val="20"/>
          <w:szCs w:val="20"/>
        </w:rPr>
        <w:t>is te zien dat er vóó</w:t>
      </w:r>
      <w:r w:rsidR="00070F97">
        <w:rPr>
          <w:rFonts w:ascii="Verdana" w:hAnsi="Verdana" w:cs="Verdana"/>
          <w:sz w:val="20"/>
          <w:szCs w:val="20"/>
        </w:rPr>
        <w:t>r de start</w:t>
      </w:r>
      <w:r w:rsidR="00070F97">
        <w:rPr>
          <w:rStyle w:val="Voetnootmarkering"/>
          <w:rFonts w:ascii="Verdana" w:hAnsi="Verdana" w:cs="Verdana"/>
          <w:sz w:val="20"/>
          <w:szCs w:val="20"/>
        </w:rPr>
        <w:footnoteReference w:id="61"/>
      </w:r>
      <w:r w:rsidR="00070F97">
        <w:rPr>
          <w:rFonts w:ascii="Verdana" w:hAnsi="Verdana" w:cs="Verdana"/>
          <w:sz w:val="20"/>
          <w:szCs w:val="20"/>
        </w:rPr>
        <w:t xml:space="preserve"> </w:t>
      </w:r>
      <w:r w:rsidR="006A63E9" w:rsidRPr="00D37300">
        <w:rPr>
          <w:rFonts w:ascii="Verdana" w:hAnsi="Verdana" w:cs="Verdana"/>
          <w:sz w:val="20"/>
          <w:szCs w:val="20"/>
        </w:rPr>
        <w:t>van het projec</w:t>
      </w:r>
      <w:r w:rsidR="00070F97">
        <w:rPr>
          <w:rFonts w:ascii="Verdana" w:hAnsi="Verdana" w:cs="Verdana"/>
          <w:sz w:val="20"/>
          <w:szCs w:val="20"/>
        </w:rPr>
        <w:t>t tussen de 21 en 19 afzonderingsmaatregelen in de AZR zijn toegepast</w:t>
      </w:r>
      <w:r w:rsidR="006A63E9">
        <w:rPr>
          <w:rFonts w:ascii="Verdana" w:hAnsi="Verdana" w:cs="Verdana"/>
          <w:sz w:val="20"/>
          <w:szCs w:val="20"/>
        </w:rPr>
        <w:t xml:space="preserve">. </w:t>
      </w:r>
    </w:p>
    <w:p w:rsidR="002E7E4B" w:rsidRPr="006A63E9" w:rsidRDefault="006A63E9" w:rsidP="006A63E9">
      <w:pPr>
        <w:spacing w:line="360" w:lineRule="auto"/>
        <w:rPr>
          <w:rFonts w:ascii="Verdana" w:hAnsi="Verdana"/>
          <w:b/>
          <w:sz w:val="18"/>
          <w:szCs w:val="18"/>
        </w:rPr>
      </w:pPr>
      <w:r>
        <w:rPr>
          <w:rFonts w:ascii="Verdana" w:hAnsi="Verdana"/>
          <w:b/>
          <w:sz w:val="18"/>
          <w:szCs w:val="18"/>
        </w:rPr>
        <w:t>Tabel 1</w:t>
      </w:r>
    </w:p>
    <w:tbl>
      <w:tblPr>
        <w:tblStyle w:val="Tabelraster"/>
        <w:tblW w:w="0" w:type="auto"/>
        <w:tblLook w:val="04A0" w:firstRow="1" w:lastRow="0" w:firstColumn="1" w:lastColumn="0" w:noHBand="0" w:noVBand="1"/>
      </w:tblPr>
      <w:tblGrid>
        <w:gridCol w:w="3114"/>
        <w:gridCol w:w="2927"/>
        <w:gridCol w:w="3021"/>
      </w:tblGrid>
      <w:tr w:rsidR="006A63E9" w:rsidTr="006A63E9">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2013</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Trimester 1</w:t>
            </w:r>
          </w:p>
        </w:tc>
        <w:tc>
          <w:tcPr>
            <w:tcW w:w="3021" w:type="dxa"/>
          </w:tcPr>
          <w:p w:rsidR="006A63E9" w:rsidRDefault="00070F97"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Trimester 2</w:t>
            </w:r>
          </w:p>
        </w:tc>
      </w:tr>
      <w:tr w:rsidR="006A63E9" w:rsidTr="006A63E9">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Aantal personen</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102</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108</w:t>
            </w:r>
          </w:p>
        </w:tc>
      </w:tr>
      <w:tr w:rsidR="006A63E9" w:rsidTr="006A63E9">
        <w:tc>
          <w:tcPr>
            <w:tcW w:w="3114" w:type="dxa"/>
          </w:tcPr>
          <w:p w:rsidR="006A63E9" w:rsidRDefault="006A63E9" w:rsidP="006A63E9">
            <w:pPr>
              <w:autoSpaceDE w:val="0"/>
              <w:autoSpaceDN w:val="0"/>
              <w:adjustRightInd w:val="0"/>
              <w:spacing w:after="0" w:line="360" w:lineRule="auto"/>
              <w:rPr>
                <w:rFonts w:ascii="Verdana" w:hAnsi="Verdana" w:cs="Verdana"/>
                <w:sz w:val="20"/>
                <w:szCs w:val="20"/>
              </w:rPr>
            </w:pPr>
            <w:r>
              <w:rPr>
                <w:rFonts w:ascii="Verdana" w:hAnsi="Verdana" w:cs="Verdana"/>
                <w:sz w:val="20"/>
                <w:szCs w:val="20"/>
              </w:rPr>
              <w:t>% cliënt populatie</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5,3% </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5,6%</w:t>
            </w:r>
          </w:p>
        </w:tc>
      </w:tr>
      <w:tr w:rsidR="006A63E9" w:rsidTr="006A63E9">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Aantal dwangbehandelingen</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123</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118</w:t>
            </w:r>
          </w:p>
        </w:tc>
      </w:tr>
      <w:tr w:rsidR="006A63E9" w:rsidTr="00070F97">
        <w:trPr>
          <w:trHeight w:val="70"/>
        </w:trPr>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Aantal fixaties</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96</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95</w:t>
            </w:r>
          </w:p>
        </w:tc>
      </w:tr>
      <w:tr w:rsidR="006A63E9" w:rsidTr="006A63E9">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Aantal afzonderingen</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21</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19</w:t>
            </w:r>
          </w:p>
        </w:tc>
      </w:tr>
      <w:tr w:rsidR="006A63E9" w:rsidTr="006A63E9">
        <w:tc>
          <w:tcPr>
            <w:tcW w:w="3114"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Aantal anders</w:t>
            </w:r>
          </w:p>
        </w:tc>
        <w:tc>
          <w:tcPr>
            <w:tcW w:w="2927"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6</w:t>
            </w:r>
          </w:p>
        </w:tc>
        <w:tc>
          <w:tcPr>
            <w:tcW w:w="3021" w:type="dxa"/>
          </w:tcPr>
          <w:p w:rsidR="006A63E9" w:rsidRDefault="006A63E9"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4</w:t>
            </w:r>
          </w:p>
        </w:tc>
      </w:tr>
    </w:tbl>
    <w:p w:rsidR="006A63E9" w:rsidRPr="00D37300" w:rsidRDefault="006A63E9" w:rsidP="004B7DED">
      <w:pPr>
        <w:autoSpaceDE w:val="0"/>
        <w:autoSpaceDN w:val="0"/>
        <w:adjustRightInd w:val="0"/>
        <w:spacing w:after="0" w:line="360" w:lineRule="auto"/>
        <w:rPr>
          <w:rFonts w:ascii="Verdana" w:hAnsi="Verdana" w:cs="Verdana"/>
          <w:sz w:val="20"/>
          <w:szCs w:val="20"/>
        </w:rPr>
      </w:pPr>
    </w:p>
    <w:p w:rsidR="00FD1FD2" w:rsidRPr="00FD1FD2" w:rsidRDefault="00D37300" w:rsidP="00FD1FD2">
      <w:pPr>
        <w:autoSpaceDE w:val="0"/>
        <w:autoSpaceDN w:val="0"/>
        <w:adjustRightInd w:val="0"/>
        <w:spacing w:after="0" w:line="360" w:lineRule="auto"/>
        <w:rPr>
          <w:rFonts w:ascii="Verdana" w:hAnsi="Verdana" w:cs="Verdana"/>
          <w:sz w:val="20"/>
          <w:szCs w:val="20"/>
        </w:rPr>
      </w:pPr>
      <w:r w:rsidRPr="00D37300">
        <w:rPr>
          <w:rFonts w:ascii="Verdana" w:hAnsi="Verdana" w:cs="Verdana"/>
          <w:sz w:val="20"/>
          <w:szCs w:val="20"/>
        </w:rPr>
        <w:t>Aan het eind van het jaar 2013 werden er 2</w:t>
      </w:r>
      <w:r w:rsidR="00801C1C">
        <w:rPr>
          <w:rFonts w:ascii="Verdana" w:hAnsi="Verdana" w:cs="Verdana"/>
          <w:sz w:val="20"/>
          <w:szCs w:val="20"/>
        </w:rPr>
        <w:t>6 cliënten afgezo</w:t>
      </w:r>
      <w:r w:rsidR="00070F97">
        <w:rPr>
          <w:rFonts w:ascii="Verdana" w:hAnsi="Verdana" w:cs="Verdana"/>
          <w:sz w:val="20"/>
          <w:szCs w:val="20"/>
        </w:rPr>
        <w:t>nderd in de AZR</w:t>
      </w:r>
      <w:r w:rsidRPr="00D37300">
        <w:rPr>
          <w:rFonts w:ascii="Verdana" w:hAnsi="Verdana" w:cs="Verdana"/>
          <w:sz w:val="20"/>
          <w:szCs w:val="20"/>
        </w:rPr>
        <w:t>. Zie onderstaand</w:t>
      </w:r>
      <w:r w:rsidR="00801C1C">
        <w:rPr>
          <w:rFonts w:ascii="Verdana" w:hAnsi="Verdana" w:cs="Verdana"/>
          <w:sz w:val="20"/>
          <w:szCs w:val="20"/>
        </w:rPr>
        <w:t>e</w:t>
      </w:r>
      <w:r w:rsidRPr="00D37300">
        <w:rPr>
          <w:rFonts w:ascii="Verdana" w:hAnsi="Verdana" w:cs="Verdana"/>
          <w:sz w:val="20"/>
          <w:szCs w:val="20"/>
        </w:rPr>
        <w:t xml:space="preserve"> tabel. </w:t>
      </w:r>
    </w:p>
    <w:p w:rsidR="00FD1FD2" w:rsidRDefault="00FD1FD2" w:rsidP="00FD1FD2">
      <w:pPr>
        <w:autoSpaceDE w:val="0"/>
        <w:autoSpaceDN w:val="0"/>
        <w:adjustRightInd w:val="0"/>
        <w:spacing w:after="0" w:line="360" w:lineRule="auto"/>
        <w:rPr>
          <w:rFonts w:ascii="Verdana" w:hAnsi="Verdana" w:cs="Verdana"/>
          <w:b/>
          <w:sz w:val="18"/>
          <w:szCs w:val="18"/>
        </w:rPr>
      </w:pPr>
    </w:p>
    <w:p w:rsidR="00B178B5" w:rsidRPr="00FD1FD2" w:rsidRDefault="00801C1C" w:rsidP="00FD1FD2">
      <w:pPr>
        <w:autoSpaceDE w:val="0"/>
        <w:autoSpaceDN w:val="0"/>
        <w:adjustRightInd w:val="0"/>
        <w:spacing w:after="0" w:line="360" w:lineRule="auto"/>
        <w:rPr>
          <w:rFonts w:ascii="Verdana" w:hAnsi="Verdana" w:cs="Verdana"/>
          <w:b/>
          <w:sz w:val="18"/>
          <w:szCs w:val="18"/>
        </w:rPr>
      </w:pPr>
      <w:r w:rsidRPr="00801C1C">
        <w:rPr>
          <w:rFonts w:ascii="Verdana" w:hAnsi="Verdana" w:cs="Verdana"/>
          <w:b/>
          <w:sz w:val="18"/>
          <w:szCs w:val="18"/>
        </w:rPr>
        <w:t>Tabel 2</w:t>
      </w:r>
      <w:r w:rsidR="00B178B5">
        <w:rPr>
          <w:rFonts w:ascii="Verdana" w:hAnsi="Verdana" w:cs="Verdana"/>
          <w:b/>
          <w:sz w:val="18"/>
          <w:szCs w:val="18"/>
        </w:rPr>
        <w:t xml:space="preserve"> (periode a</w:t>
      </w:r>
      <w:r w:rsidR="00FD1FD2">
        <w:rPr>
          <w:rFonts w:ascii="Verdana" w:hAnsi="Verdana" w:cs="Verdana"/>
          <w:b/>
          <w:sz w:val="18"/>
          <w:szCs w:val="18"/>
        </w:rPr>
        <w:t>ugustus 2013 tot december 2013)</w:t>
      </w:r>
    </w:p>
    <w:tbl>
      <w:tblPr>
        <w:tblStyle w:val="Tabelraster"/>
        <w:tblW w:w="0" w:type="auto"/>
        <w:tblLayout w:type="fixed"/>
        <w:tblLook w:val="04A0" w:firstRow="1" w:lastRow="0" w:firstColumn="1" w:lastColumn="0" w:noHBand="0" w:noVBand="1"/>
      </w:tblPr>
      <w:tblGrid>
        <w:gridCol w:w="1433"/>
        <w:gridCol w:w="1539"/>
        <w:gridCol w:w="2265"/>
        <w:gridCol w:w="1314"/>
        <w:gridCol w:w="1666"/>
        <w:gridCol w:w="845"/>
      </w:tblGrid>
      <w:tr w:rsidR="00FD1FD2" w:rsidTr="00FD1FD2">
        <w:tc>
          <w:tcPr>
            <w:tcW w:w="1433" w:type="dxa"/>
          </w:tcPr>
          <w:p w:rsidR="006A63E9" w:rsidRDefault="006A63E9" w:rsidP="00FD1FD2">
            <w:pPr>
              <w:spacing w:after="0" w:line="240" w:lineRule="auto"/>
              <w:rPr>
                <w:rFonts w:ascii="Verdana" w:hAnsi="Verdana" w:cs="Verdana"/>
                <w:sz w:val="20"/>
                <w:szCs w:val="20"/>
              </w:rPr>
            </w:pPr>
            <w:r>
              <w:rPr>
                <w:rFonts w:ascii="Verdana" w:hAnsi="Verdana" w:cs="Verdana"/>
                <w:sz w:val="20"/>
                <w:szCs w:val="20"/>
              </w:rPr>
              <w:t>Peildatum</w:t>
            </w:r>
          </w:p>
        </w:tc>
        <w:tc>
          <w:tcPr>
            <w:tcW w:w="1539" w:type="dxa"/>
            <w:tcBorders>
              <w:bottom w:val="single" w:sz="4" w:space="0" w:color="auto"/>
              <w:right w:val="nil"/>
            </w:tcBorders>
          </w:tcPr>
          <w:p w:rsidR="006A63E9" w:rsidRDefault="00FD1FD2" w:rsidP="00FD1FD2">
            <w:pPr>
              <w:spacing w:after="0" w:line="240" w:lineRule="auto"/>
              <w:rPr>
                <w:rFonts w:ascii="Verdana" w:hAnsi="Verdana" w:cs="Verdana"/>
                <w:sz w:val="20"/>
                <w:szCs w:val="20"/>
              </w:rPr>
            </w:pPr>
            <w:r>
              <w:rPr>
                <w:rFonts w:ascii="Verdana" w:hAnsi="Verdana" w:cs="Verdana"/>
                <w:sz w:val="20"/>
                <w:szCs w:val="20"/>
              </w:rPr>
              <w:t>31-12-</w:t>
            </w:r>
            <w:r w:rsidR="006A63E9">
              <w:rPr>
                <w:rFonts w:ascii="Verdana" w:hAnsi="Verdana" w:cs="Verdana"/>
                <w:sz w:val="20"/>
                <w:szCs w:val="20"/>
              </w:rPr>
              <w:t>2013</w:t>
            </w:r>
          </w:p>
        </w:tc>
        <w:tc>
          <w:tcPr>
            <w:tcW w:w="2265" w:type="dxa"/>
            <w:tcBorders>
              <w:left w:val="nil"/>
              <w:bottom w:val="single" w:sz="4" w:space="0" w:color="auto"/>
              <w:right w:val="nil"/>
            </w:tcBorders>
          </w:tcPr>
          <w:p w:rsidR="006A63E9" w:rsidRDefault="006A63E9" w:rsidP="00FD1FD2">
            <w:pPr>
              <w:spacing w:after="0" w:line="240" w:lineRule="auto"/>
              <w:rPr>
                <w:rFonts w:ascii="Verdana" w:hAnsi="Verdana" w:cs="Verdana"/>
                <w:sz w:val="20"/>
                <w:szCs w:val="20"/>
              </w:rPr>
            </w:pPr>
          </w:p>
        </w:tc>
        <w:tc>
          <w:tcPr>
            <w:tcW w:w="1314" w:type="dxa"/>
            <w:tcBorders>
              <w:left w:val="nil"/>
              <w:right w:val="nil"/>
            </w:tcBorders>
          </w:tcPr>
          <w:p w:rsidR="006A63E9" w:rsidRDefault="006A63E9" w:rsidP="00FD1FD2">
            <w:pPr>
              <w:spacing w:after="0" w:line="240" w:lineRule="auto"/>
              <w:rPr>
                <w:rFonts w:ascii="Verdana" w:hAnsi="Verdana" w:cs="Verdana"/>
                <w:sz w:val="20"/>
                <w:szCs w:val="20"/>
              </w:rPr>
            </w:pPr>
          </w:p>
        </w:tc>
        <w:tc>
          <w:tcPr>
            <w:tcW w:w="1666" w:type="dxa"/>
            <w:tcBorders>
              <w:left w:val="nil"/>
              <w:right w:val="nil"/>
            </w:tcBorders>
          </w:tcPr>
          <w:p w:rsidR="006A63E9" w:rsidRDefault="006A63E9" w:rsidP="00FD1FD2">
            <w:pPr>
              <w:spacing w:after="0" w:line="240" w:lineRule="auto"/>
              <w:rPr>
                <w:rFonts w:ascii="Verdana" w:hAnsi="Verdana" w:cs="Verdana"/>
                <w:sz w:val="20"/>
                <w:szCs w:val="20"/>
              </w:rPr>
            </w:pPr>
          </w:p>
        </w:tc>
        <w:tc>
          <w:tcPr>
            <w:tcW w:w="845" w:type="dxa"/>
            <w:tcBorders>
              <w:left w:val="nil"/>
            </w:tcBorders>
          </w:tcPr>
          <w:p w:rsidR="006A63E9" w:rsidRDefault="006A63E9" w:rsidP="00FD1FD2">
            <w:pPr>
              <w:spacing w:after="0" w:line="240" w:lineRule="auto"/>
              <w:rPr>
                <w:rFonts w:ascii="Verdana" w:hAnsi="Verdana" w:cs="Verdana"/>
                <w:sz w:val="20"/>
                <w:szCs w:val="20"/>
              </w:rPr>
            </w:pPr>
          </w:p>
        </w:tc>
      </w:tr>
      <w:tr w:rsidR="00FD1FD2" w:rsidTr="00FD1FD2">
        <w:tc>
          <w:tcPr>
            <w:tcW w:w="1433" w:type="dxa"/>
          </w:tcPr>
          <w:p w:rsidR="006A63E9" w:rsidRDefault="006A63E9" w:rsidP="00FD1FD2">
            <w:pPr>
              <w:spacing w:after="0" w:line="240" w:lineRule="auto"/>
              <w:rPr>
                <w:rFonts w:ascii="Verdana" w:hAnsi="Verdana" w:cs="Verdana"/>
                <w:sz w:val="20"/>
                <w:szCs w:val="20"/>
              </w:rPr>
            </w:pPr>
          </w:p>
        </w:tc>
        <w:tc>
          <w:tcPr>
            <w:tcW w:w="1539" w:type="dxa"/>
          </w:tcPr>
          <w:p w:rsidR="006A63E9" w:rsidRDefault="006A63E9" w:rsidP="00FD1FD2">
            <w:pPr>
              <w:spacing w:after="0" w:line="240" w:lineRule="auto"/>
              <w:rPr>
                <w:rFonts w:ascii="Verdana" w:hAnsi="Verdana" w:cs="Verdana"/>
                <w:sz w:val="20"/>
                <w:szCs w:val="20"/>
              </w:rPr>
            </w:pPr>
            <w:r>
              <w:rPr>
                <w:rFonts w:ascii="Verdana" w:hAnsi="Verdana" w:cs="Verdana"/>
                <w:sz w:val="20"/>
                <w:szCs w:val="20"/>
              </w:rPr>
              <w:t>Nieuwveen</w:t>
            </w:r>
          </w:p>
        </w:tc>
        <w:tc>
          <w:tcPr>
            <w:tcW w:w="2265" w:type="dxa"/>
            <w:tcBorders>
              <w:right w:val="nil"/>
            </w:tcBorders>
          </w:tcPr>
          <w:p w:rsidR="006A63E9" w:rsidRDefault="006A63E9" w:rsidP="00FD1FD2">
            <w:pPr>
              <w:spacing w:after="0" w:line="240" w:lineRule="auto"/>
              <w:rPr>
                <w:rFonts w:ascii="Verdana" w:hAnsi="Verdana" w:cs="Verdana"/>
                <w:sz w:val="20"/>
                <w:szCs w:val="20"/>
              </w:rPr>
            </w:pPr>
            <w:r>
              <w:rPr>
                <w:rFonts w:ascii="Verdana" w:hAnsi="Verdana" w:cs="Verdana"/>
                <w:sz w:val="20"/>
                <w:szCs w:val="20"/>
              </w:rPr>
              <w:t>Regio</w:t>
            </w:r>
            <w:r w:rsidR="00FD1FD2">
              <w:rPr>
                <w:rFonts w:ascii="Verdana" w:hAnsi="Verdana" w:cs="Verdana"/>
                <w:sz w:val="20"/>
                <w:szCs w:val="20"/>
              </w:rPr>
              <w:t xml:space="preserve"> </w:t>
            </w:r>
            <w:r>
              <w:rPr>
                <w:rFonts w:ascii="Verdana" w:hAnsi="Verdana" w:cs="Verdana"/>
                <w:sz w:val="20"/>
                <w:szCs w:val="20"/>
              </w:rPr>
              <w:t>Zwammerdam</w:t>
            </w:r>
          </w:p>
        </w:tc>
        <w:tc>
          <w:tcPr>
            <w:tcW w:w="1314" w:type="dxa"/>
            <w:tcBorders>
              <w:left w:val="nil"/>
            </w:tcBorders>
          </w:tcPr>
          <w:p w:rsidR="006A63E9" w:rsidRDefault="006A63E9" w:rsidP="00FD1FD2">
            <w:pPr>
              <w:spacing w:after="0" w:line="240" w:lineRule="auto"/>
              <w:rPr>
                <w:rFonts w:ascii="Verdana" w:hAnsi="Verdana" w:cs="Verdana"/>
                <w:sz w:val="20"/>
                <w:szCs w:val="20"/>
              </w:rPr>
            </w:pPr>
          </w:p>
        </w:tc>
        <w:tc>
          <w:tcPr>
            <w:tcW w:w="1666"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Regio Nootdorp</w:t>
            </w:r>
          </w:p>
        </w:tc>
        <w:tc>
          <w:tcPr>
            <w:tcW w:w="845"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IdB</w:t>
            </w:r>
          </w:p>
        </w:tc>
      </w:tr>
      <w:tr w:rsidR="00FD1FD2" w:rsidTr="00FD1FD2">
        <w:tc>
          <w:tcPr>
            <w:tcW w:w="1433" w:type="dxa"/>
          </w:tcPr>
          <w:p w:rsidR="006A63E9" w:rsidRDefault="006A63E9" w:rsidP="00FD1FD2">
            <w:pPr>
              <w:spacing w:after="0" w:line="240" w:lineRule="auto"/>
              <w:rPr>
                <w:rFonts w:ascii="Verdana" w:hAnsi="Verdana" w:cs="Verdana"/>
                <w:sz w:val="20"/>
                <w:szCs w:val="20"/>
              </w:rPr>
            </w:pPr>
          </w:p>
        </w:tc>
        <w:tc>
          <w:tcPr>
            <w:tcW w:w="1539"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Nieuwveen</w:t>
            </w:r>
          </w:p>
        </w:tc>
        <w:tc>
          <w:tcPr>
            <w:tcW w:w="2265"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Zwammerdam</w:t>
            </w:r>
          </w:p>
        </w:tc>
        <w:tc>
          <w:tcPr>
            <w:tcW w:w="1314"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Waddinx-veen</w:t>
            </w:r>
          </w:p>
        </w:tc>
        <w:tc>
          <w:tcPr>
            <w:tcW w:w="1666"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Nootdorp</w:t>
            </w:r>
          </w:p>
        </w:tc>
        <w:tc>
          <w:tcPr>
            <w:tcW w:w="845"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Totaal</w:t>
            </w:r>
          </w:p>
        </w:tc>
      </w:tr>
      <w:tr w:rsidR="00FD1FD2" w:rsidTr="00FD1FD2">
        <w:tc>
          <w:tcPr>
            <w:tcW w:w="1433"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AZR</w:t>
            </w:r>
          </w:p>
        </w:tc>
        <w:tc>
          <w:tcPr>
            <w:tcW w:w="1539"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8</w:t>
            </w:r>
          </w:p>
        </w:tc>
        <w:tc>
          <w:tcPr>
            <w:tcW w:w="2265"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1</w:t>
            </w:r>
          </w:p>
        </w:tc>
        <w:tc>
          <w:tcPr>
            <w:tcW w:w="1314"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0</w:t>
            </w:r>
          </w:p>
        </w:tc>
        <w:tc>
          <w:tcPr>
            <w:tcW w:w="1666"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17</w:t>
            </w:r>
          </w:p>
        </w:tc>
        <w:tc>
          <w:tcPr>
            <w:tcW w:w="845" w:type="dxa"/>
          </w:tcPr>
          <w:p w:rsidR="006A63E9" w:rsidRDefault="00FD1FD2" w:rsidP="00FD1FD2">
            <w:pPr>
              <w:spacing w:after="0" w:line="240" w:lineRule="auto"/>
              <w:rPr>
                <w:rFonts w:ascii="Verdana" w:hAnsi="Verdana" w:cs="Verdana"/>
                <w:sz w:val="20"/>
                <w:szCs w:val="20"/>
              </w:rPr>
            </w:pPr>
            <w:r>
              <w:rPr>
                <w:rFonts w:ascii="Verdana" w:hAnsi="Verdana" w:cs="Verdana"/>
                <w:sz w:val="20"/>
                <w:szCs w:val="20"/>
              </w:rPr>
              <w:t>26</w:t>
            </w:r>
          </w:p>
        </w:tc>
      </w:tr>
    </w:tbl>
    <w:p w:rsidR="006A63E9" w:rsidRDefault="000518F1" w:rsidP="004B7DED">
      <w:pPr>
        <w:spacing w:after="160" w:line="360" w:lineRule="auto"/>
        <w:rPr>
          <w:rFonts w:ascii="Verdana" w:hAnsi="Verdana" w:cs="Verdana"/>
          <w:sz w:val="20"/>
          <w:szCs w:val="20"/>
        </w:rPr>
      </w:pPr>
      <w:r>
        <w:rPr>
          <w:rFonts w:ascii="Verdana" w:hAnsi="Verdana" w:cs="Verdana"/>
          <w:sz w:val="20"/>
          <w:szCs w:val="20"/>
        </w:rPr>
        <w:lastRenderedPageBreak/>
        <w:t xml:space="preserve">Er is </w:t>
      </w:r>
      <w:r w:rsidR="006A63E9">
        <w:rPr>
          <w:rFonts w:ascii="Verdana" w:hAnsi="Verdana" w:cs="Verdana"/>
          <w:sz w:val="20"/>
          <w:szCs w:val="20"/>
        </w:rPr>
        <w:t>geen overzicht</w:t>
      </w:r>
      <w:r>
        <w:rPr>
          <w:rFonts w:ascii="Verdana" w:hAnsi="Verdana" w:cs="Verdana"/>
          <w:sz w:val="20"/>
          <w:szCs w:val="20"/>
        </w:rPr>
        <w:t xml:space="preserve"> van de hoeveelheid afzonderingen per locatie</w:t>
      </w:r>
      <w:r w:rsidR="006A63E9">
        <w:rPr>
          <w:rFonts w:ascii="Verdana" w:hAnsi="Verdana" w:cs="Verdana"/>
          <w:sz w:val="20"/>
          <w:szCs w:val="20"/>
        </w:rPr>
        <w:t xml:space="preserve"> </w:t>
      </w:r>
      <w:r>
        <w:rPr>
          <w:rFonts w:ascii="Verdana" w:hAnsi="Verdana" w:cs="Verdana"/>
          <w:sz w:val="20"/>
          <w:szCs w:val="20"/>
        </w:rPr>
        <w:t>over de periode vóór de start van het project.</w:t>
      </w:r>
      <w:r w:rsidR="006A63E9" w:rsidRPr="00D37300">
        <w:rPr>
          <w:rFonts w:ascii="Verdana" w:hAnsi="Verdana" w:cs="Verdana"/>
          <w:sz w:val="20"/>
          <w:szCs w:val="20"/>
        </w:rPr>
        <w:t xml:space="preserve"> </w:t>
      </w:r>
    </w:p>
    <w:p w:rsidR="00FC324D" w:rsidRDefault="00C907A2" w:rsidP="004B7DED">
      <w:pPr>
        <w:spacing w:after="160" w:line="360" w:lineRule="auto"/>
        <w:rPr>
          <w:rFonts w:ascii="Verdana" w:hAnsi="Verdana" w:cs="Verdana"/>
          <w:sz w:val="20"/>
          <w:szCs w:val="20"/>
        </w:rPr>
      </w:pPr>
      <w:r w:rsidRPr="00C87A86">
        <w:rPr>
          <w:rFonts w:ascii="Verdana" w:hAnsi="Verdana" w:cs="Verdana"/>
          <w:sz w:val="20"/>
          <w:szCs w:val="20"/>
        </w:rPr>
        <w:t>De doelste</w:t>
      </w:r>
      <w:r w:rsidR="00801C1C">
        <w:rPr>
          <w:rFonts w:ascii="Verdana" w:hAnsi="Verdana" w:cs="Verdana"/>
          <w:sz w:val="20"/>
          <w:szCs w:val="20"/>
        </w:rPr>
        <w:t>lling voor 2014 was</w:t>
      </w:r>
      <w:r w:rsidR="00F5046D" w:rsidRPr="00C87A86">
        <w:rPr>
          <w:rFonts w:ascii="Verdana" w:hAnsi="Verdana" w:cs="Verdana"/>
          <w:sz w:val="20"/>
          <w:szCs w:val="20"/>
        </w:rPr>
        <w:t>:</w:t>
      </w:r>
      <w:r w:rsidRPr="00C87A86">
        <w:rPr>
          <w:rFonts w:ascii="Verdana" w:hAnsi="Verdana" w:cs="Verdana"/>
          <w:sz w:val="20"/>
          <w:szCs w:val="20"/>
        </w:rPr>
        <w:t xml:space="preserve"> </w:t>
      </w:r>
      <w:r w:rsidR="00801C1C">
        <w:rPr>
          <w:rFonts w:ascii="Verdana" w:hAnsi="Verdana" w:cs="Verdana"/>
          <w:sz w:val="20"/>
          <w:szCs w:val="20"/>
        </w:rPr>
        <w:t>a</w:t>
      </w:r>
      <w:r w:rsidR="00F5046D" w:rsidRPr="00C87A86">
        <w:rPr>
          <w:rFonts w:ascii="Verdana" w:hAnsi="Verdana" w:cs="Verdana"/>
          <w:sz w:val="20"/>
          <w:szCs w:val="20"/>
        </w:rPr>
        <w:t>fna</w:t>
      </w:r>
      <w:r w:rsidR="00801C1C">
        <w:rPr>
          <w:rFonts w:ascii="Verdana" w:hAnsi="Verdana" w:cs="Verdana"/>
          <w:sz w:val="20"/>
          <w:szCs w:val="20"/>
        </w:rPr>
        <w:t>me aantal afzonderingen</w:t>
      </w:r>
      <w:r w:rsidR="000518F1">
        <w:rPr>
          <w:rStyle w:val="Voetnootmarkering"/>
          <w:rFonts w:ascii="Verdana" w:hAnsi="Verdana" w:cs="Verdana"/>
          <w:sz w:val="20"/>
          <w:szCs w:val="20"/>
        </w:rPr>
        <w:footnoteReference w:id="62"/>
      </w:r>
      <w:r w:rsidR="00801C1C">
        <w:rPr>
          <w:rFonts w:ascii="Verdana" w:hAnsi="Verdana" w:cs="Verdana"/>
          <w:sz w:val="20"/>
          <w:szCs w:val="20"/>
        </w:rPr>
        <w:t xml:space="preserve"> </w:t>
      </w:r>
      <w:r w:rsidR="00F5046D" w:rsidRPr="00C87A86">
        <w:rPr>
          <w:rFonts w:ascii="Verdana" w:hAnsi="Verdana" w:cs="Verdana"/>
          <w:sz w:val="20"/>
          <w:szCs w:val="20"/>
        </w:rPr>
        <w:t xml:space="preserve">van 25% </w:t>
      </w:r>
      <w:r w:rsidR="00801C1C">
        <w:rPr>
          <w:rFonts w:ascii="Verdana" w:hAnsi="Verdana" w:cs="Verdana"/>
          <w:sz w:val="20"/>
          <w:szCs w:val="20"/>
        </w:rPr>
        <w:t xml:space="preserve">in vergelijking met </w:t>
      </w:r>
      <w:r w:rsidR="004F3F90" w:rsidRPr="00C87A86">
        <w:rPr>
          <w:rFonts w:ascii="Verdana" w:hAnsi="Verdana" w:cs="Verdana"/>
          <w:sz w:val="20"/>
          <w:szCs w:val="20"/>
        </w:rPr>
        <w:t>h</w:t>
      </w:r>
      <w:r w:rsidR="00E632DF" w:rsidRPr="00C87A86">
        <w:rPr>
          <w:rFonts w:ascii="Verdana" w:hAnsi="Verdana" w:cs="Verdana"/>
          <w:sz w:val="20"/>
          <w:szCs w:val="20"/>
        </w:rPr>
        <w:t xml:space="preserve">et aantal afzonderingen in </w:t>
      </w:r>
      <w:r w:rsidR="00801C1C">
        <w:rPr>
          <w:rFonts w:ascii="Verdana" w:hAnsi="Verdana" w:cs="Verdana"/>
          <w:sz w:val="20"/>
          <w:szCs w:val="20"/>
        </w:rPr>
        <w:t>2013.</w:t>
      </w:r>
      <w:r w:rsidR="00801BCA" w:rsidRPr="00C87A86">
        <w:rPr>
          <w:rFonts w:ascii="Verdana" w:hAnsi="Verdana" w:cs="Verdana"/>
          <w:sz w:val="20"/>
          <w:szCs w:val="20"/>
        </w:rPr>
        <w:t xml:space="preserve"> </w:t>
      </w:r>
      <w:r w:rsidR="00FC324D" w:rsidRPr="00C87A86">
        <w:rPr>
          <w:rFonts w:ascii="Verdana" w:hAnsi="Verdana" w:cs="Verdana"/>
          <w:sz w:val="20"/>
          <w:szCs w:val="20"/>
        </w:rPr>
        <w:t xml:space="preserve">Deze doelstelling is in 2014 bereikt. Er was namelijk op 31 december 2014 sprake van een afname van 27% (45 cliënten). </w:t>
      </w:r>
      <w:r w:rsidR="00801C1C">
        <w:rPr>
          <w:rFonts w:ascii="Verdana" w:hAnsi="Verdana" w:cs="Verdana"/>
          <w:sz w:val="20"/>
          <w:szCs w:val="20"/>
        </w:rPr>
        <w:t xml:space="preserve">Het aantal afzonderingen in </w:t>
      </w:r>
      <w:r w:rsidR="00A45145">
        <w:rPr>
          <w:rFonts w:ascii="Verdana" w:hAnsi="Verdana" w:cs="Verdana"/>
          <w:sz w:val="20"/>
          <w:szCs w:val="20"/>
        </w:rPr>
        <w:t>AZR</w:t>
      </w:r>
      <w:r w:rsidR="00801C1C">
        <w:rPr>
          <w:rFonts w:ascii="Verdana" w:hAnsi="Verdana" w:cs="Verdana"/>
          <w:sz w:val="20"/>
          <w:szCs w:val="20"/>
        </w:rPr>
        <w:t xml:space="preserve"> is met </w:t>
      </w:r>
      <w:r w:rsidR="00FC324D" w:rsidRPr="00C87A86">
        <w:rPr>
          <w:rFonts w:ascii="Verdana" w:hAnsi="Verdana" w:cs="Verdana"/>
          <w:sz w:val="20"/>
          <w:szCs w:val="20"/>
        </w:rPr>
        <w:t xml:space="preserve">17 </w:t>
      </w:r>
      <w:r w:rsidR="00801C1C">
        <w:rPr>
          <w:rFonts w:ascii="Verdana" w:hAnsi="Verdana" w:cs="Verdana"/>
          <w:sz w:val="20"/>
          <w:szCs w:val="20"/>
        </w:rPr>
        <w:t xml:space="preserve">afgenomen en </w:t>
      </w:r>
      <w:r w:rsidR="00FC324D" w:rsidRPr="00C87A86">
        <w:rPr>
          <w:rFonts w:ascii="Verdana" w:hAnsi="Verdana" w:cs="Verdana"/>
          <w:sz w:val="20"/>
          <w:szCs w:val="20"/>
        </w:rPr>
        <w:t>cliënten werden vanaf deze datum niet meer afgezonderd in de AZ</w:t>
      </w:r>
      <w:r w:rsidR="00801C1C">
        <w:rPr>
          <w:rFonts w:ascii="Verdana" w:hAnsi="Verdana" w:cs="Verdana"/>
          <w:sz w:val="20"/>
          <w:szCs w:val="20"/>
        </w:rPr>
        <w:t>R</w:t>
      </w:r>
      <w:r w:rsidR="00320E63" w:rsidRPr="00C87A86">
        <w:rPr>
          <w:rFonts w:ascii="Verdana" w:hAnsi="Verdana" w:cs="Verdana"/>
          <w:sz w:val="20"/>
          <w:szCs w:val="20"/>
        </w:rPr>
        <w:t xml:space="preserve"> (zie onderstaand tabel). </w:t>
      </w:r>
    </w:p>
    <w:p w:rsidR="00F35787" w:rsidRDefault="00F35787" w:rsidP="004B7DED">
      <w:pPr>
        <w:pStyle w:val="Geenafstand"/>
        <w:spacing w:line="360" w:lineRule="auto"/>
        <w:rPr>
          <w:rFonts w:ascii="Verdana" w:hAnsi="Verdana"/>
          <w:b/>
          <w:sz w:val="20"/>
          <w:szCs w:val="20"/>
        </w:rPr>
      </w:pPr>
      <w:r w:rsidRPr="00F35787">
        <w:rPr>
          <w:rFonts w:ascii="Verdana" w:hAnsi="Verdana"/>
          <w:b/>
          <w:sz w:val="20"/>
          <w:szCs w:val="20"/>
        </w:rPr>
        <w:t>Tabel 3</w:t>
      </w:r>
    </w:p>
    <w:tbl>
      <w:tblPr>
        <w:tblStyle w:val="Tabelraster"/>
        <w:tblW w:w="0" w:type="auto"/>
        <w:tblLayout w:type="fixed"/>
        <w:tblLook w:val="04A0" w:firstRow="1" w:lastRow="0" w:firstColumn="1" w:lastColumn="0" w:noHBand="0" w:noVBand="1"/>
      </w:tblPr>
      <w:tblGrid>
        <w:gridCol w:w="1433"/>
        <w:gridCol w:w="1539"/>
        <w:gridCol w:w="2265"/>
        <w:gridCol w:w="1314"/>
        <w:gridCol w:w="1524"/>
        <w:gridCol w:w="987"/>
      </w:tblGrid>
      <w:tr w:rsidR="00FD1FD2" w:rsidTr="00FD1FD2">
        <w:tc>
          <w:tcPr>
            <w:tcW w:w="1433"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Peildatum</w:t>
            </w:r>
          </w:p>
        </w:tc>
        <w:tc>
          <w:tcPr>
            <w:tcW w:w="1539" w:type="dxa"/>
            <w:tcBorders>
              <w:bottom w:val="single" w:sz="4" w:space="0" w:color="auto"/>
              <w:right w:val="nil"/>
            </w:tcBorders>
          </w:tcPr>
          <w:p w:rsidR="00FD1FD2" w:rsidRDefault="00FD1FD2" w:rsidP="00CE115B">
            <w:pPr>
              <w:spacing w:after="0" w:line="240" w:lineRule="auto"/>
              <w:rPr>
                <w:rFonts w:ascii="Verdana" w:hAnsi="Verdana" w:cs="Verdana"/>
                <w:sz w:val="20"/>
                <w:szCs w:val="20"/>
              </w:rPr>
            </w:pPr>
            <w:r>
              <w:rPr>
                <w:rFonts w:ascii="Verdana" w:hAnsi="Verdana" w:cs="Verdana"/>
                <w:sz w:val="20"/>
                <w:szCs w:val="20"/>
              </w:rPr>
              <w:t>31-12-2014</w:t>
            </w:r>
          </w:p>
        </w:tc>
        <w:tc>
          <w:tcPr>
            <w:tcW w:w="2265" w:type="dxa"/>
            <w:tcBorders>
              <w:left w:val="nil"/>
              <w:bottom w:val="single" w:sz="4" w:space="0" w:color="auto"/>
              <w:right w:val="nil"/>
            </w:tcBorders>
          </w:tcPr>
          <w:p w:rsidR="00FD1FD2" w:rsidRDefault="00FD1FD2" w:rsidP="00CE115B">
            <w:pPr>
              <w:spacing w:after="0" w:line="240" w:lineRule="auto"/>
              <w:rPr>
                <w:rFonts w:ascii="Verdana" w:hAnsi="Verdana" w:cs="Verdana"/>
                <w:sz w:val="20"/>
                <w:szCs w:val="20"/>
              </w:rPr>
            </w:pPr>
          </w:p>
        </w:tc>
        <w:tc>
          <w:tcPr>
            <w:tcW w:w="1314" w:type="dxa"/>
            <w:tcBorders>
              <w:left w:val="nil"/>
              <w:right w:val="nil"/>
            </w:tcBorders>
          </w:tcPr>
          <w:p w:rsidR="00FD1FD2" w:rsidRDefault="00FD1FD2" w:rsidP="00CE115B">
            <w:pPr>
              <w:spacing w:after="0" w:line="240" w:lineRule="auto"/>
              <w:rPr>
                <w:rFonts w:ascii="Verdana" w:hAnsi="Verdana" w:cs="Verdana"/>
                <w:sz w:val="20"/>
                <w:szCs w:val="20"/>
              </w:rPr>
            </w:pPr>
          </w:p>
        </w:tc>
        <w:tc>
          <w:tcPr>
            <w:tcW w:w="1524" w:type="dxa"/>
            <w:tcBorders>
              <w:left w:val="nil"/>
              <w:right w:val="nil"/>
            </w:tcBorders>
          </w:tcPr>
          <w:p w:rsidR="00FD1FD2" w:rsidRDefault="00FD1FD2" w:rsidP="00CE115B">
            <w:pPr>
              <w:spacing w:after="0" w:line="240" w:lineRule="auto"/>
              <w:rPr>
                <w:rFonts w:ascii="Verdana" w:hAnsi="Verdana" w:cs="Verdana"/>
                <w:sz w:val="20"/>
                <w:szCs w:val="20"/>
              </w:rPr>
            </w:pPr>
          </w:p>
        </w:tc>
        <w:tc>
          <w:tcPr>
            <w:tcW w:w="987" w:type="dxa"/>
            <w:tcBorders>
              <w:left w:val="nil"/>
            </w:tcBorders>
          </w:tcPr>
          <w:p w:rsidR="00FD1FD2" w:rsidRDefault="00FD1FD2" w:rsidP="00CE115B">
            <w:pPr>
              <w:spacing w:after="0" w:line="240" w:lineRule="auto"/>
              <w:rPr>
                <w:rFonts w:ascii="Verdana" w:hAnsi="Verdana" w:cs="Verdana"/>
                <w:sz w:val="20"/>
                <w:szCs w:val="20"/>
              </w:rPr>
            </w:pPr>
          </w:p>
        </w:tc>
      </w:tr>
      <w:tr w:rsidR="00FD1FD2" w:rsidTr="00FD1FD2">
        <w:tc>
          <w:tcPr>
            <w:tcW w:w="1433" w:type="dxa"/>
          </w:tcPr>
          <w:p w:rsidR="00FD1FD2" w:rsidRDefault="00FD1FD2" w:rsidP="00CE115B">
            <w:pPr>
              <w:spacing w:after="0" w:line="240" w:lineRule="auto"/>
              <w:rPr>
                <w:rFonts w:ascii="Verdana" w:hAnsi="Verdana" w:cs="Verdana"/>
                <w:sz w:val="20"/>
                <w:szCs w:val="20"/>
              </w:rPr>
            </w:pP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Nieuwveen</w:t>
            </w:r>
          </w:p>
        </w:tc>
        <w:tc>
          <w:tcPr>
            <w:tcW w:w="2265" w:type="dxa"/>
            <w:tcBorders>
              <w:right w:val="nil"/>
            </w:tcBorders>
          </w:tcPr>
          <w:p w:rsidR="00FD1FD2" w:rsidRDefault="00FD1FD2" w:rsidP="00CE115B">
            <w:pPr>
              <w:spacing w:after="0" w:line="240" w:lineRule="auto"/>
              <w:rPr>
                <w:rFonts w:ascii="Verdana" w:hAnsi="Verdana" w:cs="Verdana"/>
                <w:sz w:val="20"/>
                <w:szCs w:val="20"/>
              </w:rPr>
            </w:pPr>
            <w:r>
              <w:rPr>
                <w:rFonts w:ascii="Verdana" w:hAnsi="Verdana" w:cs="Verdana"/>
                <w:sz w:val="20"/>
                <w:szCs w:val="20"/>
              </w:rPr>
              <w:t>Regio Zwammerdam</w:t>
            </w:r>
          </w:p>
        </w:tc>
        <w:tc>
          <w:tcPr>
            <w:tcW w:w="1314" w:type="dxa"/>
            <w:tcBorders>
              <w:left w:val="nil"/>
            </w:tcBorders>
          </w:tcPr>
          <w:p w:rsidR="00FD1FD2" w:rsidRDefault="00FD1FD2" w:rsidP="00CE115B">
            <w:pPr>
              <w:spacing w:after="0" w:line="240" w:lineRule="auto"/>
              <w:rPr>
                <w:rFonts w:ascii="Verdana" w:hAnsi="Verdana" w:cs="Verdana"/>
                <w:sz w:val="20"/>
                <w:szCs w:val="20"/>
              </w:rPr>
            </w:pPr>
          </w:p>
        </w:tc>
        <w:tc>
          <w:tcPr>
            <w:tcW w:w="152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Regio Nootdorp</w:t>
            </w:r>
          </w:p>
        </w:tc>
        <w:tc>
          <w:tcPr>
            <w:tcW w:w="987"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IdB</w:t>
            </w:r>
          </w:p>
        </w:tc>
      </w:tr>
      <w:tr w:rsidR="00FD1FD2" w:rsidTr="00FD1FD2">
        <w:tc>
          <w:tcPr>
            <w:tcW w:w="1433" w:type="dxa"/>
          </w:tcPr>
          <w:p w:rsidR="00FD1FD2" w:rsidRDefault="00FD1FD2" w:rsidP="00CE115B">
            <w:pPr>
              <w:spacing w:after="0" w:line="240" w:lineRule="auto"/>
              <w:rPr>
                <w:rFonts w:ascii="Verdana" w:hAnsi="Verdana" w:cs="Verdana"/>
                <w:sz w:val="20"/>
                <w:szCs w:val="20"/>
              </w:rPr>
            </w:pP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Nieuwveen</w:t>
            </w:r>
          </w:p>
        </w:tc>
        <w:tc>
          <w:tcPr>
            <w:tcW w:w="2265"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Zwammerdam</w:t>
            </w:r>
          </w:p>
        </w:tc>
        <w:tc>
          <w:tcPr>
            <w:tcW w:w="131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Waddinx-veen</w:t>
            </w:r>
          </w:p>
        </w:tc>
        <w:tc>
          <w:tcPr>
            <w:tcW w:w="152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Nootdorp</w:t>
            </w:r>
          </w:p>
        </w:tc>
        <w:tc>
          <w:tcPr>
            <w:tcW w:w="987"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Totaal</w:t>
            </w:r>
          </w:p>
        </w:tc>
      </w:tr>
      <w:tr w:rsidR="00FD1FD2" w:rsidTr="00FD1FD2">
        <w:tc>
          <w:tcPr>
            <w:tcW w:w="1433"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AZR</w:t>
            </w: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3 (-5)</w:t>
            </w:r>
          </w:p>
        </w:tc>
        <w:tc>
          <w:tcPr>
            <w:tcW w:w="2265"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0 (-1)</w:t>
            </w:r>
          </w:p>
        </w:tc>
        <w:tc>
          <w:tcPr>
            <w:tcW w:w="131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0</w:t>
            </w:r>
          </w:p>
        </w:tc>
        <w:tc>
          <w:tcPr>
            <w:tcW w:w="1524" w:type="dxa"/>
          </w:tcPr>
          <w:p w:rsidR="00FD1FD2" w:rsidRDefault="00FD1FD2" w:rsidP="00FD1FD2">
            <w:pPr>
              <w:spacing w:after="0" w:line="240" w:lineRule="auto"/>
              <w:rPr>
                <w:rFonts w:ascii="Verdana" w:hAnsi="Verdana" w:cs="Verdana"/>
                <w:sz w:val="20"/>
                <w:szCs w:val="20"/>
              </w:rPr>
            </w:pPr>
            <w:r>
              <w:rPr>
                <w:rFonts w:ascii="Verdana" w:hAnsi="Verdana" w:cs="Verdana"/>
                <w:sz w:val="20"/>
                <w:szCs w:val="20"/>
              </w:rPr>
              <w:t xml:space="preserve">6 (-11) </w:t>
            </w:r>
          </w:p>
        </w:tc>
        <w:tc>
          <w:tcPr>
            <w:tcW w:w="987"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9(-17)</w:t>
            </w:r>
          </w:p>
        </w:tc>
      </w:tr>
    </w:tbl>
    <w:p w:rsidR="009E6EDE" w:rsidRPr="00C87A86" w:rsidRDefault="00FC324D" w:rsidP="004B7DED">
      <w:pPr>
        <w:autoSpaceDE w:val="0"/>
        <w:autoSpaceDN w:val="0"/>
        <w:adjustRightInd w:val="0"/>
        <w:spacing w:after="0" w:line="360" w:lineRule="auto"/>
        <w:rPr>
          <w:rFonts w:ascii="Verdana" w:hAnsi="Verdana" w:cs="Verdana"/>
          <w:sz w:val="20"/>
          <w:szCs w:val="20"/>
        </w:rPr>
      </w:pPr>
      <w:r w:rsidRPr="00C87A86">
        <w:rPr>
          <w:rFonts w:ascii="Verdana" w:hAnsi="Verdana" w:cs="Verdana"/>
          <w:sz w:val="20"/>
          <w:szCs w:val="20"/>
        </w:rPr>
        <w:t xml:space="preserve"> </w:t>
      </w:r>
    </w:p>
    <w:p w:rsidR="00C87A86" w:rsidRDefault="005050C2" w:rsidP="004B7DED">
      <w:pPr>
        <w:autoSpaceDE w:val="0"/>
        <w:autoSpaceDN w:val="0"/>
        <w:adjustRightInd w:val="0"/>
        <w:spacing w:after="0" w:line="360" w:lineRule="auto"/>
        <w:rPr>
          <w:rFonts w:ascii="Verdana" w:hAnsi="Verdana" w:cs="Verdana"/>
          <w:sz w:val="20"/>
          <w:szCs w:val="20"/>
        </w:rPr>
      </w:pPr>
      <w:r w:rsidRPr="00C87A86">
        <w:rPr>
          <w:rFonts w:ascii="Verdana" w:hAnsi="Verdana" w:cs="Verdana"/>
          <w:sz w:val="20"/>
          <w:szCs w:val="20"/>
        </w:rPr>
        <w:t>De doelstelling</w:t>
      </w:r>
      <w:r w:rsidR="00AD1F9E">
        <w:rPr>
          <w:rFonts w:ascii="Verdana" w:hAnsi="Verdana" w:cs="Verdana"/>
          <w:sz w:val="20"/>
          <w:szCs w:val="20"/>
        </w:rPr>
        <w:t xml:space="preserve"> voor 2015 was:</w:t>
      </w:r>
      <w:r w:rsidRPr="00C87A86">
        <w:rPr>
          <w:rFonts w:ascii="Verdana" w:hAnsi="Verdana" w:cs="Verdana"/>
          <w:sz w:val="20"/>
          <w:szCs w:val="20"/>
        </w:rPr>
        <w:t xml:space="preserve"> Afname </w:t>
      </w:r>
      <w:r w:rsidR="00F5046D" w:rsidRPr="00C87A86">
        <w:rPr>
          <w:rFonts w:ascii="Verdana" w:hAnsi="Verdana" w:cs="Verdana"/>
          <w:sz w:val="20"/>
          <w:szCs w:val="20"/>
        </w:rPr>
        <w:t xml:space="preserve">aantal </w:t>
      </w:r>
      <w:r w:rsidR="00AD1F9E">
        <w:rPr>
          <w:rFonts w:ascii="Verdana" w:hAnsi="Verdana" w:cs="Verdana"/>
          <w:sz w:val="20"/>
          <w:szCs w:val="20"/>
        </w:rPr>
        <w:t>afzonderingen</w:t>
      </w:r>
      <w:r w:rsidRPr="00C87A86">
        <w:rPr>
          <w:rFonts w:ascii="Verdana" w:hAnsi="Verdana" w:cs="Verdana"/>
          <w:sz w:val="20"/>
          <w:szCs w:val="20"/>
        </w:rPr>
        <w:t xml:space="preserve"> van minimaal 50% ten opzich</w:t>
      </w:r>
      <w:r w:rsidR="00AD1F9E">
        <w:rPr>
          <w:rFonts w:ascii="Verdana" w:hAnsi="Verdana" w:cs="Verdana"/>
          <w:sz w:val="20"/>
          <w:szCs w:val="20"/>
        </w:rPr>
        <w:t>te van de start van het project (2013).</w:t>
      </w:r>
    </w:p>
    <w:p w:rsidR="00C87A86" w:rsidRDefault="00C87A86" w:rsidP="004B7DED">
      <w:pPr>
        <w:autoSpaceDE w:val="0"/>
        <w:autoSpaceDN w:val="0"/>
        <w:adjustRightInd w:val="0"/>
        <w:spacing w:after="0" w:line="360" w:lineRule="auto"/>
        <w:rPr>
          <w:rFonts w:ascii="Verdana" w:hAnsi="Verdana" w:cs="Verdana"/>
          <w:sz w:val="20"/>
          <w:szCs w:val="20"/>
        </w:rPr>
      </w:pPr>
    </w:p>
    <w:p w:rsidR="005050C2" w:rsidRDefault="00F5046D" w:rsidP="004B7DED">
      <w:pPr>
        <w:autoSpaceDE w:val="0"/>
        <w:autoSpaceDN w:val="0"/>
        <w:adjustRightInd w:val="0"/>
        <w:spacing w:after="0" w:line="360" w:lineRule="auto"/>
        <w:rPr>
          <w:rFonts w:ascii="Verdana" w:hAnsi="Verdana" w:cs="Verdana"/>
          <w:b/>
          <w:sz w:val="20"/>
          <w:szCs w:val="20"/>
        </w:rPr>
      </w:pPr>
      <w:r w:rsidRPr="00D37300">
        <w:rPr>
          <w:rFonts w:ascii="Verdana" w:hAnsi="Verdana" w:cs="Verdana"/>
          <w:sz w:val="20"/>
          <w:szCs w:val="20"/>
        </w:rPr>
        <w:t>In onder</w:t>
      </w:r>
      <w:r w:rsidR="000A5713" w:rsidRPr="00D37300">
        <w:rPr>
          <w:rFonts w:ascii="Verdana" w:hAnsi="Verdana" w:cs="Verdana"/>
          <w:sz w:val="20"/>
          <w:szCs w:val="20"/>
        </w:rPr>
        <w:t>staand tabel is te zien dat de</w:t>
      </w:r>
      <w:r w:rsidRPr="00D37300">
        <w:rPr>
          <w:rFonts w:ascii="Verdana" w:hAnsi="Verdana" w:cs="Verdana"/>
          <w:sz w:val="20"/>
          <w:szCs w:val="20"/>
        </w:rPr>
        <w:t xml:space="preserve"> doelstelling </w:t>
      </w:r>
      <w:r w:rsidR="000A5713" w:rsidRPr="00D37300">
        <w:rPr>
          <w:rFonts w:ascii="Verdana" w:hAnsi="Verdana" w:cs="Verdana"/>
          <w:sz w:val="20"/>
          <w:szCs w:val="20"/>
        </w:rPr>
        <w:t xml:space="preserve">van 2014 </w:t>
      </w:r>
      <w:r w:rsidRPr="00D37300">
        <w:rPr>
          <w:rFonts w:ascii="Verdana" w:hAnsi="Verdana" w:cs="Verdana"/>
          <w:sz w:val="20"/>
          <w:szCs w:val="20"/>
        </w:rPr>
        <w:t>is bereikt. Op 31 december 2015 werden er namelijk ten opzichte van de start van het project 85</w:t>
      </w:r>
      <w:r w:rsidR="009E655E" w:rsidRPr="00D37300">
        <w:rPr>
          <w:rFonts w:ascii="Verdana" w:hAnsi="Verdana" w:cs="Verdana"/>
          <w:sz w:val="20"/>
          <w:szCs w:val="20"/>
        </w:rPr>
        <w:t xml:space="preserve"> cliënten niet meer afgezonderd in de AZR of op de eigen kamer. </w:t>
      </w:r>
      <w:r w:rsidR="00AD1F9E">
        <w:rPr>
          <w:rFonts w:ascii="Verdana" w:hAnsi="Verdana" w:cs="Verdana"/>
          <w:sz w:val="20"/>
          <w:szCs w:val="20"/>
        </w:rPr>
        <w:t xml:space="preserve">Hier is dus sprake van 51% minder afzonderingen vergeleken met 2013. </w:t>
      </w:r>
      <w:r w:rsidR="009E6EDE" w:rsidRPr="00D37300">
        <w:rPr>
          <w:rFonts w:ascii="Verdana" w:hAnsi="Verdana" w:cs="Verdana"/>
          <w:sz w:val="20"/>
          <w:szCs w:val="20"/>
        </w:rPr>
        <w:t>Het aantal a</w:t>
      </w:r>
      <w:r w:rsidR="00AD1F9E">
        <w:rPr>
          <w:rFonts w:ascii="Verdana" w:hAnsi="Verdana" w:cs="Verdana"/>
          <w:sz w:val="20"/>
          <w:szCs w:val="20"/>
        </w:rPr>
        <w:t>fzonderingsmaatregele</w:t>
      </w:r>
      <w:r w:rsidR="00A45145">
        <w:rPr>
          <w:rFonts w:ascii="Verdana" w:hAnsi="Verdana" w:cs="Verdana"/>
          <w:sz w:val="20"/>
          <w:szCs w:val="20"/>
        </w:rPr>
        <w:t xml:space="preserve">n in </w:t>
      </w:r>
      <w:r w:rsidR="000518F1">
        <w:rPr>
          <w:rFonts w:ascii="Verdana" w:hAnsi="Verdana" w:cs="Verdana"/>
          <w:sz w:val="20"/>
          <w:szCs w:val="20"/>
        </w:rPr>
        <w:t xml:space="preserve">de </w:t>
      </w:r>
      <w:r w:rsidR="00A45145">
        <w:rPr>
          <w:rFonts w:ascii="Verdana" w:hAnsi="Verdana" w:cs="Verdana"/>
          <w:sz w:val="20"/>
          <w:szCs w:val="20"/>
        </w:rPr>
        <w:t>AZR</w:t>
      </w:r>
      <w:r w:rsidR="009E6EDE" w:rsidRPr="00D37300">
        <w:rPr>
          <w:rFonts w:ascii="Verdana" w:hAnsi="Verdana" w:cs="Verdana"/>
          <w:sz w:val="20"/>
          <w:szCs w:val="20"/>
        </w:rPr>
        <w:t xml:space="preserve"> is ten opzichte van 2013 met 23 afgenomen.</w:t>
      </w:r>
      <w:r w:rsidR="009E6EDE">
        <w:rPr>
          <w:rFonts w:ascii="Verdana" w:hAnsi="Verdana" w:cs="Verdana"/>
          <w:b/>
          <w:sz w:val="20"/>
          <w:szCs w:val="20"/>
        </w:rPr>
        <w:t xml:space="preserve"> </w:t>
      </w:r>
    </w:p>
    <w:p w:rsidR="00A50258" w:rsidRDefault="00A50258" w:rsidP="004B7DED">
      <w:pPr>
        <w:autoSpaceDE w:val="0"/>
        <w:autoSpaceDN w:val="0"/>
        <w:adjustRightInd w:val="0"/>
        <w:spacing w:after="0" w:line="360" w:lineRule="auto"/>
        <w:rPr>
          <w:rFonts w:ascii="Verdana" w:hAnsi="Verdana" w:cs="Verdana"/>
          <w:b/>
          <w:sz w:val="18"/>
          <w:szCs w:val="18"/>
        </w:rPr>
      </w:pPr>
    </w:p>
    <w:p w:rsidR="00FD1FD2" w:rsidRDefault="00F35787" w:rsidP="004B7DED">
      <w:pPr>
        <w:autoSpaceDE w:val="0"/>
        <w:autoSpaceDN w:val="0"/>
        <w:adjustRightInd w:val="0"/>
        <w:spacing w:after="0" w:line="360" w:lineRule="auto"/>
        <w:rPr>
          <w:rFonts w:ascii="Verdana" w:hAnsi="Verdana" w:cs="Verdana"/>
          <w:b/>
          <w:sz w:val="18"/>
          <w:szCs w:val="18"/>
        </w:rPr>
      </w:pPr>
      <w:r w:rsidRPr="00F35787">
        <w:rPr>
          <w:rFonts w:ascii="Verdana" w:hAnsi="Verdana" w:cs="Verdana"/>
          <w:b/>
          <w:sz w:val="18"/>
          <w:szCs w:val="18"/>
        </w:rPr>
        <w:t>Tabel 4</w:t>
      </w:r>
      <w:r w:rsidR="000518F1">
        <w:rPr>
          <w:rStyle w:val="Voetnootmarkering"/>
          <w:rFonts w:ascii="Verdana" w:hAnsi="Verdana" w:cs="Verdana"/>
          <w:b/>
          <w:sz w:val="18"/>
          <w:szCs w:val="18"/>
        </w:rPr>
        <w:footnoteReference w:id="63"/>
      </w:r>
    </w:p>
    <w:tbl>
      <w:tblPr>
        <w:tblStyle w:val="Tabelraster"/>
        <w:tblW w:w="0" w:type="auto"/>
        <w:tblLayout w:type="fixed"/>
        <w:tblLook w:val="04A0" w:firstRow="1" w:lastRow="0" w:firstColumn="1" w:lastColumn="0" w:noHBand="0" w:noVBand="1"/>
      </w:tblPr>
      <w:tblGrid>
        <w:gridCol w:w="1433"/>
        <w:gridCol w:w="1539"/>
        <w:gridCol w:w="2265"/>
        <w:gridCol w:w="1314"/>
        <w:gridCol w:w="1382"/>
        <w:gridCol w:w="1129"/>
      </w:tblGrid>
      <w:tr w:rsidR="00FD1FD2" w:rsidTr="00FD1FD2">
        <w:tc>
          <w:tcPr>
            <w:tcW w:w="1433"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Peildatum</w:t>
            </w:r>
          </w:p>
        </w:tc>
        <w:tc>
          <w:tcPr>
            <w:tcW w:w="1539" w:type="dxa"/>
            <w:tcBorders>
              <w:bottom w:val="single" w:sz="4" w:space="0" w:color="auto"/>
              <w:right w:val="nil"/>
            </w:tcBorders>
          </w:tcPr>
          <w:p w:rsidR="00FD1FD2" w:rsidRDefault="00FD1FD2" w:rsidP="00CE115B">
            <w:pPr>
              <w:spacing w:after="0" w:line="240" w:lineRule="auto"/>
              <w:rPr>
                <w:rFonts w:ascii="Verdana" w:hAnsi="Verdana" w:cs="Verdana"/>
                <w:sz w:val="20"/>
                <w:szCs w:val="20"/>
              </w:rPr>
            </w:pPr>
            <w:r>
              <w:rPr>
                <w:rFonts w:ascii="Verdana" w:hAnsi="Verdana" w:cs="Verdana"/>
                <w:sz w:val="20"/>
                <w:szCs w:val="20"/>
              </w:rPr>
              <w:t>31-12-2015</w:t>
            </w:r>
          </w:p>
        </w:tc>
        <w:tc>
          <w:tcPr>
            <w:tcW w:w="2265" w:type="dxa"/>
            <w:tcBorders>
              <w:left w:val="nil"/>
              <w:bottom w:val="single" w:sz="4" w:space="0" w:color="auto"/>
              <w:right w:val="nil"/>
            </w:tcBorders>
          </w:tcPr>
          <w:p w:rsidR="00FD1FD2" w:rsidRDefault="00FD1FD2" w:rsidP="00CE115B">
            <w:pPr>
              <w:spacing w:after="0" w:line="240" w:lineRule="auto"/>
              <w:rPr>
                <w:rFonts w:ascii="Verdana" w:hAnsi="Verdana" w:cs="Verdana"/>
                <w:sz w:val="20"/>
                <w:szCs w:val="20"/>
              </w:rPr>
            </w:pPr>
          </w:p>
        </w:tc>
        <w:tc>
          <w:tcPr>
            <w:tcW w:w="1314" w:type="dxa"/>
            <w:tcBorders>
              <w:left w:val="nil"/>
              <w:right w:val="nil"/>
            </w:tcBorders>
          </w:tcPr>
          <w:p w:rsidR="00FD1FD2" w:rsidRDefault="00FD1FD2" w:rsidP="00CE115B">
            <w:pPr>
              <w:spacing w:after="0" w:line="240" w:lineRule="auto"/>
              <w:rPr>
                <w:rFonts w:ascii="Verdana" w:hAnsi="Verdana" w:cs="Verdana"/>
                <w:sz w:val="20"/>
                <w:szCs w:val="20"/>
              </w:rPr>
            </w:pPr>
          </w:p>
        </w:tc>
        <w:tc>
          <w:tcPr>
            <w:tcW w:w="1382" w:type="dxa"/>
            <w:tcBorders>
              <w:left w:val="nil"/>
              <w:right w:val="nil"/>
            </w:tcBorders>
          </w:tcPr>
          <w:p w:rsidR="00FD1FD2" w:rsidRDefault="00FD1FD2" w:rsidP="00CE115B">
            <w:pPr>
              <w:spacing w:after="0" w:line="240" w:lineRule="auto"/>
              <w:rPr>
                <w:rFonts w:ascii="Verdana" w:hAnsi="Verdana" w:cs="Verdana"/>
                <w:sz w:val="20"/>
                <w:szCs w:val="20"/>
              </w:rPr>
            </w:pPr>
          </w:p>
        </w:tc>
        <w:tc>
          <w:tcPr>
            <w:tcW w:w="1129" w:type="dxa"/>
            <w:tcBorders>
              <w:left w:val="nil"/>
            </w:tcBorders>
          </w:tcPr>
          <w:p w:rsidR="00FD1FD2" w:rsidRDefault="00FD1FD2" w:rsidP="00CE115B">
            <w:pPr>
              <w:spacing w:after="0" w:line="240" w:lineRule="auto"/>
              <w:rPr>
                <w:rFonts w:ascii="Verdana" w:hAnsi="Verdana" w:cs="Verdana"/>
                <w:sz w:val="20"/>
                <w:szCs w:val="20"/>
              </w:rPr>
            </w:pPr>
          </w:p>
        </w:tc>
      </w:tr>
      <w:tr w:rsidR="00FD1FD2" w:rsidTr="00FD1FD2">
        <w:tc>
          <w:tcPr>
            <w:tcW w:w="1433" w:type="dxa"/>
          </w:tcPr>
          <w:p w:rsidR="00FD1FD2" w:rsidRDefault="00FD1FD2" w:rsidP="00CE115B">
            <w:pPr>
              <w:spacing w:after="0" w:line="240" w:lineRule="auto"/>
              <w:rPr>
                <w:rFonts w:ascii="Verdana" w:hAnsi="Verdana" w:cs="Verdana"/>
                <w:sz w:val="20"/>
                <w:szCs w:val="20"/>
              </w:rPr>
            </w:pP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Nieuwveen</w:t>
            </w:r>
          </w:p>
        </w:tc>
        <w:tc>
          <w:tcPr>
            <w:tcW w:w="2265" w:type="dxa"/>
            <w:tcBorders>
              <w:right w:val="nil"/>
            </w:tcBorders>
          </w:tcPr>
          <w:p w:rsidR="00FD1FD2" w:rsidRDefault="00FD1FD2" w:rsidP="00CE115B">
            <w:pPr>
              <w:spacing w:after="0" w:line="240" w:lineRule="auto"/>
              <w:rPr>
                <w:rFonts w:ascii="Verdana" w:hAnsi="Verdana" w:cs="Verdana"/>
                <w:sz w:val="20"/>
                <w:szCs w:val="20"/>
              </w:rPr>
            </w:pPr>
            <w:r>
              <w:rPr>
                <w:rFonts w:ascii="Verdana" w:hAnsi="Verdana" w:cs="Verdana"/>
                <w:sz w:val="20"/>
                <w:szCs w:val="20"/>
              </w:rPr>
              <w:t>Regio Zwammerdam</w:t>
            </w:r>
          </w:p>
        </w:tc>
        <w:tc>
          <w:tcPr>
            <w:tcW w:w="1314" w:type="dxa"/>
            <w:tcBorders>
              <w:left w:val="nil"/>
            </w:tcBorders>
          </w:tcPr>
          <w:p w:rsidR="00FD1FD2" w:rsidRDefault="00FD1FD2" w:rsidP="00CE115B">
            <w:pPr>
              <w:spacing w:after="0" w:line="240" w:lineRule="auto"/>
              <w:rPr>
                <w:rFonts w:ascii="Verdana" w:hAnsi="Verdana" w:cs="Verdana"/>
                <w:sz w:val="20"/>
                <w:szCs w:val="20"/>
              </w:rPr>
            </w:pPr>
          </w:p>
        </w:tc>
        <w:tc>
          <w:tcPr>
            <w:tcW w:w="1382"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Regio Nootdorp</w:t>
            </w:r>
          </w:p>
        </w:tc>
        <w:tc>
          <w:tcPr>
            <w:tcW w:w="112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IdB</w:t>
            </w:r>
          </w:p>
        </w:tc>
      </w:tr>
      <w:tr w:rsidR="00FD1FD2" w:rsidTr="00FD1FD2">
        <w:tc>
          <w:tcPr>
            <w:tcW w:w="1433" w:type="dxa"/>
          </w:tcPr>
          <w:p w:rsidR="00FD1FD2" w:rsidRDefault="00FD1FD2" w:rsidP="00CE115B">
            <w:pPr>
              <w:spacing w:after="0" w:line="240" w:lineRule="auto"/>
              <w:rPr>
                <w:rFonts w:ascii="Verdana" w:hAnsi="Verdana" w:cs="Verdana"/>
                <w:sz w:val="20"/>
                <w:szCs w:val="20"/>
              </w:rPr>
            </w:pP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Nieuwveen</w:t>
            </w:r>
          </w:p>
        </w:tc>
        <w:tc>
          <w:tcPr>
            <w:tcW w:w="2265"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Zwammerdam</w:t>
            </w:r>
          </w:p>
        </w:tc>
        <w:tc>
          <w:tcPr>
            <w:tcW w:w="131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Waddinx-veen</w:t>
            </w:r>
          </w:p>
        </w:tc>
        <w:tc>
          <w:tcPr>
            <w:tcW w:w="1382"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Nootdorp</w:t>
            </w:r>
          </w:p>
        </w:tc>
        <w:tc>
          <w:tcPr>
            <w:tcW w:w="112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Totaal</w:t>
            </w:r>
          </w:p>
        </w:tc>
      </w:tr>
      <w:tr w:rsidR="00FD1FD2" w:rsidTr="00FD1FD2">
        <w:tc>
          <w:tcPr>
            <w:tcW w:w="1433"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AZR</w:t>
            </w:r>
          </w:p>
        </w:tc>
        <w:tc>
          <w:tcPr>
            <w:tcW w:w="153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2(-6)</w:t>
            </w:r>
          </w:p>
        </w:tc>
        <w:tc>
          <w:tcPr>
            <w:tcW w:w="2265"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0(-1)</w:t>
            </w:r>
          </w:p>
        </w:tc>
        <w:tc>
          <w:tcPr>
            <w:tcW w:w="1314"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0</w:t>
            </w:r>
          </w:p>
        </w:tc>
        <w:tc>
          <w:tcPr>
            <w:tcW w:w="1382"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1 (-16)</w:t>
            </w:r>
          </w:p>
        </w:tc>
        <w:tc>
          <w:tcPr>
            <w:tcW w:w="1129" w:type="dxa"/>
          </w:tcPr>
          <w:p w:rsidR="00FD1FD2" w:rsidRDefault="00FD1FD2" w:rsidP="00CE115B">
            <w:pPr>
              <w:spacing w:after="0" w:line="240" w:lineRule="auto"/>
              <w:rPr>
                <w:rFonts w:ascii="Verdana" w:hAnsi="Verdana" w:cs="Verdana"/>
                <w:sz w:val="20"/>
                <w:szCs w:val="20"/>
              </w:rPr>
            </w:pPr>
            <w:r>
              <w:rPr>
                <w:rFonts w:ascii="Verdana" w:hAnsi="Verdana" w:cs="Verdana"/>
                <w:sz w:val="20"/>
                <w:szCs w:val="20"/>
              </w:rPr>
              <w:t>3 (-23)</w:t>
            </w:r>
          </w:p>
        </w:tc>
      </w:tr>
      <w:tr w:rsidR="00FB369C" w:rsidTr="00FD1FD2">
        <w:tc>
          <w:tcPr>
            <w:tcW w:w="1433"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Eigen kamer</w:t>
            </w:r>
          </w:p>
        </w:tc>
        <w:tc>
          <w:tcPr>
            <w:tcW w:w="1539"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15(-10)</w:t>
            </w:r>
          </w:p>
        </w:tc>
        <w:tc>
          <w:tcPr>
            <w:tcW w:w="2265"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19(-22)</w:t>
            </w:r>
          </w:p>
        </w:tc>
        <w:tc>
          <w:tcPr>
            <w:tcW w:w="1314"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0 (-4)</w:t>
            </w:r>
          </w:p>
        </w:tc>
        <w:tc>
          <w:tcPr>
            <w:tcW w:w="1382"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46(-26)</w:t>
            </w:r>
          </w:p>
        </w:tc>
        <w:tc>
          <w:tcPr>
            <w:tcW w:w="1129"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80(-62)</w:t>
            </w:r>
          </w:p>
        </w:tc>
      </w:tr>
      <w:tr w:rsidR="00FB369C" w:rsidTr="00FD1FD2">
        <w:tc>
          <w:tcPr>
            <w:tcW w:w="1433"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Totaal</w:t>
            </w:r>
          </w:p>
        </w:tc>
        <w:tc>
          <w:tcPr>
            <w:tcW w:w="1539"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17(-16)</w:t>
            </w:r>
          </w:p>
        </w:tc>
        <w:tc>
          <w:tcPr>
            <w:tcW w:w="2265"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19(-23)</w:t>
            </w:r>
          </w:p>
        </w:tc>
        <w:tc>
          <w:tcPr>
            <w:tcW w:w="1314"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0(-4)</w:t>
            </w:r>
          </w:p>
        </w:tc>
        <w:tc>
          <w:tcPr>
            <w:tcW w:w="1382"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47(-42)</w:t>
            </w:r>
          </w:p>
        </w:tc>
        <w:tc>
          <w:tcPr>
            <w:tcW w:w="1129" w:type="dxa"/>
          </w:tcPr>
          <w:p w:rsidR="00FB369C" w:rsidRDefault="00FB369C" w:rsidP="00CE115B">
            <w:pPr>
              <w:spacing w:after="0" w:line="240" w:lineRule="auto"/>
              <w:rPr>
                <w:rFonts w:ascii="Verdana" w:hAnsi="Verdana" w:cs="Verdana"/>
                <w:sz w:val="20"/>
                <w:szCs w:val="20"/>
              </w:rPr>
            </w:pPr>
            <w:r>
              <w:rPr>
                <w:rFonts w:ascii="Verdana" w:hAnsi="Verdana" w:cs="Verdana"/>
                <w:sz w:val="20"/>
                <w:szCs w:val="20"/>
              </w:rPr>
              <w:t>83(-85)</w:t>
            </w:r>
          </w:p>
        </w:tc>
      </w:tr>
    </w:tbl>
    <w:p w:rsidR="006A63E9" w:rsidRDefault="006A63E9" w:rsidP="004B7DED">
      <w:pPr>
        <w:autoSpaceDE w:val="0"/>
        <w:autoSpaceDN w:val="0"/>
        <w:adjustRightInd w:val="0"/>
        <w:spacing w:after="0" w:line="360" w:lineRule="auto"/>
        <w:rPr>
          <w:rFonts w:ascii="Verdana" w:hAnsi="Verdana" w:cs="Verdana"/>
          <w:b/>
          <w:sz w:val="18"/>
          <w:szCs w:val="18"/>
        </w:rPr>
      </w:pPr>
    </w:p>
    <w:p w:rsidR="00FB369C" w:rsidRDefault="00FB369C" w:rsidP="004B7DED">
      <w:pPr>
        <w:autoSpaceDE w:val="0"/>
        <w:autoSpaceDN w:val="0"/>
        <w:adjustRightInd w:val="0"/>
        <w:spacing w:after="0" w:line="360" w:lineRule="auto"/>
        <w:rPr>
          <w:rFonts w:ascii="Verdana" w:hAnsi="Verdana" w:cs="Verdana"/>
          <w:sz w:val="18"/>
          <w:szCs w:val="18"/>
        </w:rPr>
      </w:pPr>
    </w:p>
    <w:p w:rsidR="00AA6505" w:rsidRDefault="00AA6505" w:rsidP="004B7DED">
      <w:pPr>
        <w:autoSpaceDE w:val="0"/>
        <w:autoSpaceDN w:val="0"/>
        <w:adjustRightInd w:val="0"/>
        <w:spacing w:after="0" w:line="360" w:lineRule="auto"/>
        <w:rPr>
          <w:rFonts w:ascii="Verdana" w:hAnsi="Verdana" w:cs="Verdana"/>
          <w:sz w:val="18"/>
          <w:szCs w:val="18"/>
        </w:rPr>
      </w:pPr>
    </w:p>
    <w:p w:rsidR="00AA6505" w:rsidRDefault="00AA6505" w:rsidP="004B7DED">
      <w:pPr>
        <w:autoSpaceDE w:val="0"/>
        <w:autoSpaceDN w:val="0"/>
        <w:adjustRightInd w:val="0"/>
        <w:spacing w:after="0" w:line="360" w:lineRule="auto"/>
        <w:rPr>
          <w:rFonts w:ascii="Verdana" w:hAnsi="Verdana" w:cs="Verdana"/>
          <w:sz w:val="18"/>
          <w:szCs w:val="18"/>
        </w:rPr>
      </w:pPr>
    </w:p>
    <w:p w:rsidR="00F35787" w:rsidRPr="00C35867" w:rsidRDefault="00F35787" w:rsidP="004B7DED">
      <w:pPr>
        <w:pStyle w:val="Lijstalinea"/>
        <w:numPr>
          <w:ilvl w:val="2"/>
          <w:numId w:val="5"/>
        </w:numPr>
        <w:autoSpaceDE w:val="0"/>
        <w:autoSpaceDN w:val="0"/>
        <w:adjustRightInd w:val="0"/>
        <w:spacing w:after="0" w:line="360" w:lineRule="auto"/>
        <w:rPr>
          <w:rFonts w:ascii="Verdana" w:hAnsi="Verdana" w:cs="Verdana"/>
          <w:sz w:val="20"/>
          <w:szCs w:val="20"/>
          <w:u w:val="single"/>
        </w:rPr>
      </w:pPr>
      <w:r w:rsidRPr="00C35867">
        <w:rPr>
          <w:rFonts w:ascii="Verdana" w:hAnsi="Verdana" w:cs="Verdana"/>
          <w:sz w:val="20"/>
          <w:szCs w:val="20"/>
          <w:u w:val="single"/>
        </w:rPr>
        <w:lastRenderedPageBreak/>
        <w:t>Aantal afzonderingsruimtes</w:t>
      </w:r>
    </w:p>
    <w:p w:rsidR="00F35787" w:rsidRPr="00F35787" w:rsidRDefault="00F35787" w:rsidP="004B7DED">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IdB streeft ernaar alle </w:t>
      </w:r>
      <w:r w:rsidR="00A45145">
        <w:rPr>
          <w:rFonts w:ascii="Verdana" w:hAnsi="Verdana" w:cs="Verdana"/>
          <w:sz w:val="20"/>
          <w:szCs w:val="20"/>
        </w:rPr>
        <w:t>afzonderingsruimte</w:t>
      </w:r>
      <w:r>
        <w:rPr>
          <w:rFonts w:ascii="Verdana" w:hAnsi="Verdana" w:cs="Verdana"/>
          <w:sz w:val="20"/>
          <w:szCs w:val="20"/>
        </w:rPr>
        <w:t xml:space="preserve">s vóór 2017 binnen de organisatie af te bouwen. In onderstaand tabel is te zien dat er aan het begin van de start van het project (2013) 54 </w:t>
      </w:r>
      <w:r w:rsidR="00A45145">
        <w:rPr>
          <w:rFonts w:ascii="Verdana" w:hAnsi="Verdana" w:cs="Verdana"/>
          <w:sz w:val="20"/>
          <w:szCs w:val="20"/>
        </w:rPr>
        <w:t>afzonderingsruimte</w:t>
      </w:r>
      <w:r>
        <w:rPr>
          <w:rFonts w:ascii="Verdana" w:hAnsi="Verdana" w:cs="Verdana"/>
          <w:sz w:val="20"/>
          <w:szCs w:val="20"/>
        </w:rPr>
        <w:t xml:space="preserve">s binnen IdB gebruikt konden worden. </w:t>
      </w:r>
      <w:r w:rsidR="00295A16">
        <w:rPr>
          <w:rFonts w:ascii="Verdana" w:hAnsi="Verdana" w:cs="Verdana"/>
          <w:sz w:val="20"/>
          <w:szCs w:val="20"/>
        </w:rPr>
        <w:t>Eind 2015 zijn dit er slechts 4 geworden. Dit wil zeggen dat er 50 afzonderi</w:t>
      </w:r>
      <w:r w:rsidR="000518F1">
        <w:rPr>
          <w:rFonts w:ascii="Verdana" w:hAnsi="Verdana" w:cs="Verdana"/>
          <w:sz w:val="20"/>
          <w:szCs w:val="20"/>
        </w:rPr>
        <w:t>ngsruimtes binnen twee jaar</w:t>
      </w:r>
      <w:r w:rsidR="00295A16">
        <w:rPr>
          <w:rFonts w:ascii="Verdana" w:hAnsi="Verdana" w:cs="Verdana"/>
          <w:sz w:val="20"/>
          <w:szCs w:val="20"/>
        </w:rPr>
        <w:t xml:space="preserve"> afgebouwd</w:t>
      </w:r>
      <w:r w:rsidR="000518F1">
        <w:rPr>
          <w:rFonts w:ascii="Verdana" w:hAnsi="Verdana" w:cs="Verdana"/>
          <w:sz w:val="20"/>
          <w:szCs w:val="20"/>
        </w:rPr>
        <w:t xml:space="preserve"> zijn</w:t>
      </w:r>
      <w:r w:rsidR="00295A16">
        <w:rPr>
          <w:rFonts w:ascii="Verdana" w:hAnsi="Verdana" w:cs="Verdana"/>
          <w:sz w:val="20"/>
          <w:szCs w:val="20"/>
        </w:rPr>
        <w:t>.</w:t>
      </w:r>
    </w:p>
    <w:p w:rsidR="00295A16" w:rsidRDefault="00295A16" w:rsidP="004B7DED">
      <w:pPr>
        <w:autoSpaceDE w:val="0"/>
        <w:autoSpaceDN w:val="0"/>
        <w:adjustRightInd w:val="0"/>
        <w:spacing w:after="0" w:line="360" w:lineRule="auto"/>
        <w:rPr>
          <w:rFonts w:ascii="Verdana" w:hAnsi="Verdana" w:cs="Verdana"/>
          <w:b/>
        </w:rPr>
      </w:pPr>
    </w:p>
    <w:p w:rsidR="007F2DF8" w:rsidRPr="00AA6505" w:rsidRDefault="00AA6505" w:rsidP="007F2DF8">
      <w:pPr>
        <w:autoSpaceDE w:val="0"/>
        <w:autoSpaceDN w:val="0"/>
        <w:adjustRightInd w:val="0"/>
        <w:spacing w:after="0" w:line="360" w:lineRule="auto"/>
        <w:rPr>
          <w:rFonts w:ascii="Verdana" w:hAnsi="Verdana" w:cs="Verdana"/>
          <w:b/>
          <w:sz w:val="18"/>
          <w:szCs w:val="18"/>
        </w:rPr>
      </w:pPr>
      <w:r>
        <w:rPr>
          <w:rFonts w:ascii="Verdana" w:hAnsi="Verdana" w:cs="Verdana"/>
          <w:b/>
          <w:sz w:val="18"/>
          <w:szCs w:val="18"/>
        </w:rPr>
        <w:t>Tabel 5</w:t>
      </w:r>
    </w:p>
    <w:tbl>
      <w:tblPr>
        <w:tblStyle w:val="Tabelraster"/>
        <w:tblpPr w:leftFromText="141" w:rightFromText="141" w:vertAnchor="text" w:tblpY="-1"/>
        <w:tblW w:w="9067" w:type="dxa"/>
        <w:tblLayout w:type="fixed"/>
        <w:tblLook w:val="04A0" w:firstRow="1" w:lastRow="0" w:firstColumn="1" w:lastColumn="0" w:noHBand="0" w:noVBand="1"/>
      </w:tblPr>
      <w:tblGrid>
        <w:gridCol w:w="1271"/>
        <w:gridCol w:w="1276"/>
        <w:gridCol w:w="921"/>
        <w:gridCol w:w="1063"/>
        <w:gridCol w:w="1163"/>
        <w:gridCol w:w="1531"/>
        <w:gridCol w:w="1247"/>
        <w:gridCol w:w="595"/>
      </w:tblGrid>
      <w:tr w:rsidR="00FB369C" w:rsidTr="00FB369C">
        <w:tc>
          <w:tcPr>
            <w:tcW w:w="127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p>
        </w:tc>
        <w:tc>
          <w:tcPr>
            <w:tcW w:w="1276"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Nieuwve</w:t>
            </w:r>
            <w:r w:rsidR="00AA6505">
              <w:rPr>
                <w:rFonts w:ascii="Verdana" w:hAnsi="Verdana" w:cs="Verdana"/>
                <w:sz w:val="20"/>
                <w:szCs w:val="20"/>
              </w:rPr>
              <w:t>-</w:t>
            </w:r>
            <w:r w:rsidRPr="00FB369C">
              <w:rPr>
                <w:rFonts w:ascii="Verdana" w:hAnsi="Verdana" w:cs="Verdana"/>
                <w:sz w:val="20"/>
                <w:szCs w:val="20"/>
              </w:rPr>
              <w:t>en</w:t>
            </w:r>
          </w:p>
        </w:tc>
        <w:tc>
          <w:tcPr>
            <w:tcW w:w="92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Z’dam</w:t>
            </w:r>
          </w:p>
        </w:tc>
        <w:tc>
          <w:tcPr>
            <w:tcW w:w="1063"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W’veen</w:t>
            </w:r>
          </w:p>
        </w:tc>
        <w:tc>
          <w:tcPr>
            <w:tcW w:w="1163"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Nootdorp</w:t>
            </w:r>
          </w:p>
        </w:tc>
        <w:tc>
          <w:tcPr>
            <w:tcW w:w="153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Vlaardingen</w:t>
            </w:r>
          </w:p>
        </w:tc>
        <w:tc>
          <w:tcPr>
            <w:tcW w:w="1247"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Schiedam</w:t>
            </w:r>
          </w:p>
        </w:tc>
        <w:tc>
          <w:tcPr>
            <w:tcW w:w="595"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To-taal</w:t>
            </w:r>
          </w:p>
        </w:tc>
      </w:tr>
      <w:tr w:rsidR="00FB369C" w:rsidTr="00FB369C">
        <w:tc>
          <w:tcPr>
            <w:tcW w:w="127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sidRPr="00FB369C">
              <w:rPr>
                <w:rFonts w:ascii="Verdana" w:hAnsi="Verdana" w:cs="Verdana"/>
                <w:sz w:val="20"/>
                <w:szCs w:val="20"/>
              </w:rPr>
              <w:t>Dec</w:t>
            </w:r>
            <w:r>
              <w:rPr>
                <w:rFonts w:ascii="Verdana" w:hAnsi="Verdana" w:cs="Verdana"/>
                <w:sz w:val="20"/>
                <w:szCs w:val="20"/>
              </w:rPr>
              <w:t>.</w:t>
            </w:r>
            <w:r w:rsidRPr="00FB369C">
              <w:rPr>
                <w:rFonts w:ascii="Verdana" w:hAnsi="Verdana" w:cs="Verdana"/>
                <w:sz w:val="20"/>
                <w:szCs w:val="20"/>
              </w:rPr>
              <w:t>2013</w:t>
            </w:r>
          </w:p>
        </w:tc>
        <w:tc>
          <w:tcPr>
            <w:tcW w:w="1276"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6</w:t>
            </w:r>
          </w:p>
        </w:tc>
        <w:tc>
          <w:tcPr>
            <w:tcW w:w="92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24</w:t>
            </w:r>
          </w:p>
        </w:tc>
        <w:tc>
          <w:tcPr>
            <w:tcW w:w="10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4</w:t>
            </w:r>
          </w:p>
        </w:tc>
        <w:tc>
          <w:tcPr>
            <w:tcW w:w="11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17</w:t>
            </w:r>
          </w:p>
        </w:tc>
        <w:tc>
          <w:tcPr>
            <w:tcW w:w="153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2</w:t>
            </w:r>
          </w:p>
        </w:tc>
        <w:tc>
          <w:tcPr>
            <w:tcW w:w="1247"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595"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54</w:t>
            </w:r>
          </w:p>
        </w:tc>
      </w:tr>
      <w:tr w:rsidR="00FB369C" w:rsidTr="00FB369C">
        <w:tc>
          <w:tcPr>
            <w:tcW w:w="127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Dec.2014</w:t>
            </w:r>
          </w:p>
        </w:tc>
        <w:tc>
          <w:tcPr>
            <w:tcW w:w="1276"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2</w:t>
            </w:r>
          </w:p>
        </w:tc>
        <w:tc>
          <w:tcPr>
            <w:tcW w:w="92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10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0</w:t>
            </w:r>
          </w:p>
        </w:tc>
        <w:tc>
          <w:tcPr>
            <w:tcW w:w="11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7</w:t>
            </w:r>
          </w:p>
        </w:tc>
        <w:tc>
          <w:tcPr>
            <w:tcW w:w="153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2</w:t>
            </w:r>
          </w:p>
        </w:tc>
        <w:tc>
          <w:tcPr>
            <w:tcW w:w="1247"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0</w:t>
            </w:r>
          </w:p>
        </w:tc>
        <w:tc>
          <w:tcPr>
            <w:tcW w:w="595"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12</w:t>
            </w:r>
          </w:p>
        </w:tc>
      </w:tr>
      <w:tr w:rsidR="00FB369C" w:rsidTr="00FB369C">
        <w:tc>
          <w:tcPr>
            <w:tcW w:w="1271" w:type="dxa"/>
          </w:tcPr>
          <w:p w:rsidR="00FB369C" w:rsidRPr="00FB369C" w:rsidRDefault="00FB369C"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Dec.2015</w:t>
            </w:r>
          </w:p>
        </w:tc>
        <w:tc>
          <w:tcPr>
            <w:tcW w:w="1276"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92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10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0</w:t>
            </w:r>
          </w:p>
        </w:tc>
        <w:tc>
          <w:tcPr>
            <w:tcW w:w="1163"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1531"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1</w:t>
            </w:r>
          </w:p>
        </w:tc>
        <w:tc>
          <w:tcPr>
            <w:tcW w:w="1247"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0</w:t>
            </w:r>
          </w:p>
        </w:tc>
        <w:tc>
          <w:tcPr>
            <w:tcW w:w="595" w:type="dxa"/>
          </w:tcPr>
          <w:p w:rsidR="00FB369C" w:rsidRPr="00FB369C" w:rsidRDefault="00AA6505" w:rsidP="00FB369C">
            <w:pPr>
              <w:autoSpaceDE w:val="0"/>
              <w:autoSpaceDN w:val="0"/>
              <w:adjustRightInd w:val="0"/>
              <w:spacing w:after="0" w:line="240" w:lineRule="auto"/>
              <w:rPr>
                <w:rFonts w:ascii="Verdana" w:hAnsi="Verdana" w:cs="Verdana"/>
                <w:sz w:val="20"/>
                <w:szCs w:val="20"/>
              </w:rPr>
            </w:pPr>
            <w:r>
              <w:rPr>
                <w:rFonts w:ascii="Verdana" w:hAnsi="Verdana" w:cs="Verdana"/>
                <w:sz w:val="20"/>
                <w:szCs w:val="20"/>
              </w:rPr>
              <w:t>4</w:t>
            </w:r>
          </w:p>
        </w:tc>
      </w:tr>
    </w:tbl>
    <w:p w:rsidR="00FB369C" w:rsidRDefault="00FB369C" w:rsidP="007F2DF8">
      <w:pPr>
        <w:autoSpaceDE w:val="0"/>
        <w:autoSpaceDN w:val="0"/>
        <w:adjustRightInd w:val="0"/>
        <w:spacing w:after="0" w:line="360" w:lineRule="auto"/>
        <w:rPr>
          <w:rFonts w:ascii="Verdana" w:hAnsi="Verdana" w:cs="Verdana"/>
        </w:rPr>
      </w:pPr>
    </w:p>
    <w:p w:rsidR="00AA6505" w:rsidRPr="0032026A" w:rsidRDefault="00AA6505" w:rsidP="007F2DF8">
      <w:pPr>
        <w:autoSpaceDE w:val="0"/>
        <w:autoSpaceDN w:val="0"/>
        <w:adjustRightInd w:val="0"/>
        <w:spacing w:after="0" w:line="360" w:lineRule="auto"/>
        <w:rPr>
          <w:rFonts w:ascii="Verdana" w:hAnsi="Verdana" w:cs="Verdana"/>
        </w:rPr>
      </w:pPr>
    </w:p>
    <w:p w:rsidR="004D17DA" w:rsidRPr="0032026A" w:rsidRDefault="004F3F90" w:rsidP="007F2DF8">
      <w:pPr>
        <w:pStyle w:val="Lijstalinea"/>
        <w:numPr>
          <w:ilvl w:val="1"/>
          <w:numId w:val="5"/>
        </w:numPr>
        <w:autoSpaceDE w:val="0"/>
        <w:autoSpaceDN w:val="0"/>
        <w:adjustRightInd w:val="0"/>
        <w:spacing w:after="0" w:line="360" w:lineRule="auto"/>
        <w:rPr>
          <w:rFonts w:ascii="Verdana" w:hAnsi="Verdana" w:cs="Verdana"/>
          <w:b/>
        </w:rPr>
      </w:pPr>
      <w:r w:rsidRPr="0032026A">
        <w:rPr>
          <w:rFonts w:ascii="Verdana" w:hAnsi="Verdana" w:cs="Verdana"/>
          <w:b/>
        </w:rPr>
        <w:t>Achtergronden voor het toepassen</w:t>
      </w:r>
      <w:r w:rsidR="0032026A">
        <w:rPr>
          <w:rFonts w:ascii="Verdana" w:hAnsi="Verdana" w:cs="Verdana"/>
          <w:b/>
        </w:rPr>
        <w:t xml:space="preserve"> van de </w:t>
      </w:r>
      <w:r w:rsidRPr="0032026A">
        <w:rPr>
          <w:rFonts w:ascii="Verdana" w:hAnsi="Verdana" w:cs="Verdana"/>
          <w:b/>
        </w:rPr>
        <w:t>afzonderingsmaatregel in de AZR</w:t>
      </w:r>
    </w:p>
    <w:p w:rsidR="00CE314F" w:rsidRDefault="00707940"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Bij de afbouw van de afzonderingsmaatregel</w:t>
      </w:r>
      <w:r w:rsidR="00A90574">
        <w:rPr>
          <w:rFonts w:ascii="Verdana" w:hAnsi="Verdana" w:cs="Verdana"/>
          <w:sz w:val="20"/>
          <w:szCs w:val="20"/>
        </w:rPr>
        <w:t xml:space="preserve"> is</w:t>
      </w:r>
      <w:r>
        <w:rPr>
          <w:rFonts w:ascii="Verdana" w:hAnsi="Verdana" w:cs="Verdana"/>
          <w:sz w:val="20"/>
          <w:szCs w:val="20"/>
        </w:rPr>
        <w:t xml:space="preserve"> het</w:t>
      </w:r>
      <w:r w:rsidR="00A90574">
        <w:rPr>
          <w:rFonts w:ascii="Verdana" w:hAnsi="Verdana" w:cs="Verdana"/>
          <w:sz w:val="20"/>
          <w:szCs w:val="20"/>
        </w:rPr>
        <w:t xml:space="preserve"> van belang om allereerst te kijken naar d</w:t>
      </w:r>
      <w:r w:rsidR="00A50258">
        <w:rPr>
          <w:rFonts w:ascii="Verdana" w:hAnsi="Verdana" w:cs="Verdana"/>
          <w:sz w:val="20"/>
          <w:szCs w:val="20"/>
        </w:rPr>
        <w:t>e achtergronden bij de toepassing van deze maatregel.</w:t>
      </w:r>
      <w:r w:rsidR="00A90574">
        <w:rPr>
          <w:rFonts w:ascii="Verdana" w:hAnsi="Verdana" w:cs="Verdana"/>
          <w:sz w:val="20"/>
          <w:szCs w:val="20"/>
        </w:rPr>
        <w:t xml:space="preserve"> Van hieruit kan worden gekeken o</w:t>
      </w:r>
      <w:r>
        <w:rPr>
          <w:rFonts w:ascii="Verdana" w:hAnsi="Verdana" w:cs="Verdana"/>
          <w:sz w:val="20"/>
          <w:szCs w:val="20"/>
        </w:rPr>
        <w:t>f deze</w:t>
      </w:r>
      <w:r w:rsidR="000423B4">
        <w:rPr>
          <w:rFonts w:ascii="Verdana" w:hAnsi="Verdana" w:cs="Verdana"/>
          <w:sz w:val="20"/>
          <w:szCs w:val="20"/>
        </w:rPr>
        <w:t xml:space="preserve"> oorzaken verholpen kunnen</w:t>
      </w:r>
      <w:r w:rsidR="00A90574">
        <w:rPr>
          <w:rFonts w:ascii="Verdana" w:hAnsi="Verdana" w:cs="Verdana"/>
          <w:sz w:val="20"/>
          <w:szCs w:val="20"/>
        </w:rPr>
        <w:t xml:space="preserve"> worden. In deze paragraaf zullen de achtergronden voor de toepassing </w:t>
      </w:r>
      <w:r w:rsidR="0042568A">
        <w:rPr>
          <w:rFonts w:ascii="Verdana" w:hAnsi="Verdana" w:cs="Verdana"/>
          <w:sz w:val="20"/>
          <w:szCs w:val="20"/>
        </w:rPr>
        <w:t>van</w:t>
      </w:r>
      <w:r w:rsidR="004976FC">
        <w:rPr>
          <w:rFonts w:ascii="Verdana" w:hAnsi="Verdana" w:cs="Verdana"/>
          <w:sz w:val="20"/>
          <w:szCs w:val="20"/>
        </w:rPr>
        <w:t xml:space="preserve"> de </w:t>
      </w:r>
      <w:r w:rsidR="00AD1F9E">
        <w:rPr>
          <w:rFonts w:ascii="Verdana" w:hAnsi="Verdana" w:cs="Verdana"/>
          <w:sz w:val="20"/>
          <w:szCs w:val="20"/>
        </w:rPr>
        <w:t>afzonderings</w:t>
      </w:r>
      <w:r w:rsidR="004976FC">
        <w:rPr>
          <w:rFonts w:ascii="Verdana" w:hAnsi="Verdana" w:cs="Verdana"/>
          <w:sz w:val="20"/>
          <w:szCs w:val="20"/>
        </w:rPr>
        <w:t>maatregel</w:t>
      </w:r>
      <w:r w:rsidR="00AD1F9E">
        <w:rPr>
          <w:rFonts w:ascii="Verdana" w:hAnsi="Verdana" w:cs="Verdana"/>
          <w:sz w:val="20"/>
          <w:szCs w:val="20"/>
        </w:rPr>
        <w:t xml:space="preserve"> in </w:t>
      </w:r>
      <w:r w:rsidR="00A45145">
        <w:rPr>
          <w:rFonts w:ascii="Verdana" w:hAnsi="Verdana" w:cs="Verdana"/>
          <w:sz w:val="20"/>
          <w:szCs w:val="20"/>
        </w:rPr>
        <w:t>de AZR</w:t>
      </w:r>
      <w:r w:rsidR="00AD1F9E">
        <w:rPr>
          <w:rFonts w:ascii="Verdana" w:hAnsi="Verdana" w:cs="Verdana"/>
          <w:sz w:val="20"/>
          <w:szCs w:val="20"/>
        </w:rPr>
        <w:t xml:space="preserve"> </w:t>
      </w:r>
      <w:r w:rsidR="00A50258">
        <w:rPr>
          <w:rFonts w:ascii="Verdana" w:hAnsi="Verdana" w:cs="Verdana"/>
          <w:sz w:val="20"/>
          <w:szCs w:val="20"/>
        </w:rPr>
        <w:t>in kaart worden gebracht</w:t>
      </w:r>
      <w:r w:rsidR="00AD1F9E">
        <w:rPr>
          <w:rFonts w:ascii="Verdana" w:hAnsi="Verdana" w:cs="Verdana"/>
          <w:sz w:val="20"/>
          <w:szCs w:val="20"/>
        </w:rPr>
        <w:t xml:space="preserve">. </w:t>
      </w:r>
      <w:r w:rsidR="004B7DED">
        <w:rPr>
          <w:rFonts w:ascii="Verdana" w:hAnsi="Verdana" w:cs="Verdana"/>
          <w:sz w:val="20"/>
          <w:szCs w:val="20"/>
        </w:rPr>
        <w:t>Deze achtergronden zijn uit het dossieronderzoek gebleken. Tijdens dit onderzoek</w:t>
      </w:r>
      <w:r w:rsidR="00AD1F9E">
        <w:rPr>
          <w:rFonts w:ascii="Verdana" w:hAnsi="Verdana" w:cs="Verdana"/>
          <w:sz w:val="20"/>
          <w:szCs w:val="20"/>
        </w:rPr>
        <w:t xml:space="preserve"> is </w:t>
      </w:r>
      <w:r w:rsidR="004B7DED">
        <w:rPr>
          <w:rFonts w:ascii="Verdana" w:hAnsi="Verdana" w:cs="Verdana"/>
          <w:sz w:val="20"/>
          <w:szCs w:val="20"/>
        </w:rPr>
        <w:t>er gebruik</w:t>
      </w:r>
      <w:r w:rsidR="00AD1F9E">
        <w:rPr>
          <w:rFonts w:ascii="Verdana" w:hAnsi="Verdana" w:cs="Verdana"/>
          <w:sz w:val="20"/>
          <w:szCs w:val="20"/>
        </w:rPr>
        <w:t xml:space="preserve"> gemaakt van </w:t>
      </w:r>
      <w:r w:rsidR="0042568A">
        <w:rPr>
          <w:rFonts w:ascii="Verdana" w:hAnsi="Verdana" w:cs="Verdana"/>
          <w:sz w:val="20"/>
          <w:szCs w:val="20"/>
        </w:rPr>
        <w:t>28</w:t>
      </w:r>
      <w:r w:rsidR="004B7DED">
        <w:rPr>
          <w:rFonts w:ascii="Verdana" w:hAnsi="Verdana" w:cs="Verdana"/>
          <w:sz w:val="20"/>
          <w:szCs w:val="20"/>
        </w:rPr>
        <w:t xml:space="preserve"> cliëntendossiers waar de</w:t>
      </w:r>
      <w:r w:rsidR="00AD1F9E">
        <w:rPr>
          <w:rFonts w:ascii="Verdana" w:hAnsi="Verdana" w:cs="Verdana"/>
          <w:sz w:val="20"/>
          <w:szCs w:val="20"/>
        </w:rPr>
        <w:t xml:space="preserve"> </w:t>
      </w:r>
      <w:r w:rsidR="004B7DED">
        <w:rPr>
          <w:rFonts w:ascii="Verdana" w:hAnsi="Verdana" w:cs="Verdana"/>
          <w:sz w:val="20"/>
          <w:szCs w:val="20"/>
        </w:rPr>
        <w:t>afzonderings</w:t>
      </w:r>
      <w:r w:rsidR="00AD1F9E">
        <w:rPr>
          <w:rFonts w:ascii="Verdana" w:hAnsi="Verdana" w:cs="Verdana"/>
          <w:sz w:val="20"/>
          <w:szCs w:val="20"/>
        </w:rPr>
        <w:t>maa</w:t>
      </w:r>
      <w:r w:rsidR="000518F1">
        <w:rPr>
          <w:rFonts w:ascii="Verdana" w:hAnsi="Verdana" w:cs="Verdana"/>
          <w:sz w:val="20"/>
          <w:szCs w:val="20"/>
        </w:rPr>
        <w:t>tregel toegepa</w:t>
      </w:r>
      <w:r w:rsidR="009A0157">
        <w:rPr>
          <w:rFonts w:ascii="Verdana" w:hAnsi="Verdana" w:cs="Verdana"/>
          <w:sz w:val="20"/>
          <w:szCs w:val="20"/>
        </w:rPr>
        <w:t>st is.</w:t>
      </w:r>
      <w:r w:rsidR="00A90574">
        <w:rPr>
          <w:rFonts w:ascii="Verdana" w:hAnsi="Verdana" w:cs="Verdana"/>
          <w:sz w:val="20"/>
          <w:szCs w:val="20"/>
        </w:rPr>
        <w:t xml:space="preserve">  </w:t>
      </w:r>
      <w:r w:rsidR="0073507B">
        <w:rPr>
          <w:rFonts w:ascii="Verdana" w:hAnsi="Verdana" w:cs="Verdana"/>
          <w:sz w:val="20"/>
          <w:szCs w:val="20"/>
        </w:rPr>
        <w:t xml:space="preserve">  </w:t>
      </w:r>
    </w:p>
    <w:p w:rsidR="00CE314F" w:rsidRDefault="00CE314F" w:rsidP="004F3F90">
      <w:pPr>
        <w:autoSpaceDE w:val="0"/>
        <w:autoSpaceDN w:val="0"/>
        <w:adjustRightInd w:val="0"/>
        <w:spacing w:after="0" w:line="360" w:lineRule="auto"/>
        <w:rPr>
          <w:rFonts w:ascii="Verdana" w:hAnsi="Verdana" w:cs="Verdana"/>
          <w:sz w:val="20"/>
          <w:szCs w:val="20"/>
        </w:rPr>
      </w:pPr>
    </w:p>
    <w:p w:rsidR="00CE314F" w:rsidRPr="00F67655" w:rsidRDefault="00CE314F" w:rsidP="004F3F90">
      <w:pPr>
        <w:autoSpaceDE w:val="0"/>
        <w:autoSpaceDN w:val="0"/>
        <w:adjustRightInd w:val="0"/>
        <w:spacing w:after="0" w:line="360" w:lineRule="auto"/>
        <w:rPr>
          <w:rFonts w:ascii="Verdana" w:hAnsi="Verdana" w:cs="Verdana"/>
          <w:b/>
          <w:sz w:val="20"/>
          <w:szCs w:val="20"/>
        </w:rPr>
      </w:pPr>
      <w:r w:rsidRPr="00F67655">
        <w:rPr>
          <w:rFonts w:ascii="Verdana" w:hAnsi="Verdana" w:cs="Verdana"/>
          <w:b/>
          <w:sz w:val="20"/>
          <w:szCs w:val="20"/>
        </w:rPr>
        <w:t>Gevaarlijk gedrag</w:t>
      </w:r>
    </w:p>
    <w:p w:rsidR="00567BB1" w:rsidRDefault="00AD1F9E" w:rsidP="00567BB1">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Uit het dossieronderzoek van de 28 cliënten is naar voren gekomen dat wanneer er sprake is van gevaar er overgegaan wordt op een afzonderingsmaatregel conform artikel 38 lid 5 </w:t>
      </w:r>
      <w:r w:rsidR="009A0157">
        <w:rPr>
          <w:rFonts w:ascii="Verdana" w:hAnsi="Verdana" w:cs="Verdana"/>
          <w:sz w:val="20"/>
          <w:szCs w:val="20"/>
        </w:rPr>
        <w:t xml:space="preserve">Wet </w:t>
      </w:r>
      <w:r>
        <w:rPr>
          <w:rFonts w:ascii="Verdana" w:hAnsi="Verdana" w:cs="Verdana"/>
          <w:sz w:val="20"/>
          <w:szCs w:val="20"/>
        </w:rPr>
        <w:t xml:space="preserve">BOPZ. </w:t>
      </w:r>
      <w:r w:rsidR="0042568A">
        <w:rPr>
          <w:rFonts w:ascii="Verdana" w:hAnsi="Verdana" w:cs="Verdana"/>
          <w:sz w:val="20"/>
          <w:szCs w:val="20"/>
        </w:rPr>
        <w:t>Zo kan de afzondering worden toegepast op het moment dat er gevaar is voor de cliënt zelf, voor de omgeving of ande</w:t>
      </w:r>
      <w:r w:rsidR="00AA6505">
        <w:rPr>
          <w:rFonts w:ascii="Verdana" w:hAnsi="Verdana" w:cs="Verdana"/>
          <w:sz w:val="20"/>
          <w:szCs w:val="20"/>
        </w:rPr>
        <w:t>ren. Ook kan de maatregel</w:t>
      </w:r>
      <w:r w:rsidR="0042568A">
        <w:rPr>
          <w:rFonts w:ascii="Verdana" w:hAnsi="Verdana" w:cs="Verdana"/>
          <w:sz w:val="20"/>
          <w:szCs w:val="20"/>
        </w:rPr>
        <w:t xml:space="preserve"> toegepast </w:t>
      </w:r>
      <w:r w:rsidR="00AA6505">
        <w:rPr>
          <w:rFonts w:ascii="Verdana" w:hAnsi="Verdana" w:cs="Verdana"/>
          <w:sz w:val="20"/>
          <w:szCs w:val="20"/>
        </w:rPr>
        <w:t xml:space="preserve">worden </w:t>
      </w:r>
      <w:r w:rsidR="0042568A">
        <w:rPr>
          <w:rFonts w:ascii="Verdana" w:hAnsi="Verdana" w:cs="Verdana"/>
          <w:sz w:val="20"/>
          <w:szCs w:val="20"/>
        </w:rPr>
        <w:t xml:space="preserve">op het moment </w:t>
      </w:r>
      <w:r w:rsidR="00D87C82">
        <w:rPr>
          <w:rFonts w:ascii="Verdana" w:hAnsi="Verdana" w:cs="Verdana"/>
          <w:sz w:val="20"/>
          <w:szCs w:val="20"/>
        </w:rPr>
        <w:t xml:space="preserve">dat er sprake is van verbale vijandigheid, bedreiging, zelfverwonding, agressie gericht op objecten en/ of fysieke agressie. Bij </w:t>
      </w:r>
      <w:r w:rsidR="00BD4797">
        <w:rPr>
          <w:rFonts w:ascii="Verdana" w:hAnsi="Verdana" w:cs="Verdana"/>
          <w:sz w:val="20"/>
          <w:szCs w:val="20"/>
        </w:rPr>
        <w:t xml:space="preserve">23 van de 28 </w:t>
      </w:r>
      <w:r w:rsidR="00D174A7">
        <w:rPr>
          <w:rFonts w:ascii="Verdana" w:hAnsi="Verdana" w:cs="Verdana"/>
          <w:sz w:val="20"/>
          <w:szCs w:val="20"/>
        </w:rPr>
        <w:t xml:space="preserve">dossiers </w:t>
      </w:r>
      <w:r w:rsidR="00BD4797">
        <w:rPr>
          <w:rFonts w:ascii="Verdana" w:hAnsi="Verdana" w:cs="Verdana"/>
          <w:sz w:val="20"/>
          <w:szCs w:val="20"/>
        </w:rPr>
        <w:t xml:space="preserve">is gebleken dat </w:t>
      </w:r>
      <w:r w:rsidR="00D87C82">
        <w:rPr>
          <w:rFonts w:ascii="Verdana" w:hAnsi="Verdana" w:cs="Verdana"/>
          <w:sz w:val="20"/>
          <w:szCs w:val="20"/>
        </w:rPr>
        <w:t>de maatregel</w:t>
      </w:r>
      <w:r w:rsidR="00BD4797">
        <w:rPr>
          <w:rFonts w:ascii="Verdana" w:hAnsi="Verdana" w:cs="Verdana"/>
          <w:sz w:val="20"/>
          <w:szCs w:val="20"/>
        </w:rPr>
        <w:t xml:space="preserve"> wordt</w:t>
      </w:r>
      <w:r w:rsidR="00D87C82">
        <w:rPr>
          <w:rFonts w:ascii="Verdana" w:hAnsi="Verdana" w:cs="Verdana"/>
          <w:sz w:val="20"/>
          <w:szCs w:val="20"/>
        </w:rPr>
        <w:t xml:space="preserve"> toegepast op het moment dat er sprake is van gevaar voor zichzelf, de omgeving of anderen</w:t>
      </w:r>
      <w:r w:rsidR="0083448E">
        <w:rPr>
          <w:rFonts w:ascii="Verdana" w:hAnsi="Verdana" w:cs="Verdana"/>
          <w:sz w:val="20"/>
          <w:szCs w:val="20"/>
        </w:rPr>
        <w:t xml:space="preserve"> of dreiging van deze punten</w:t>
      </w:r>
      <w:r w:rsidR="00D87C82">
        <w:rPr>
          <w:rFonts w:ascii="Verdana" w:hAnsi="Verdana" w:cs="Verdana"/>
          <w:sz w:val="20"/>
          <w:szCs w:val="20"/>
        </w:rPr>
        <w:t>.</w:t>
      </w:r>
    </w:p>
    <w:p w:rsidR="00567BB1" w:rsidRDefault="00567BB1" w:rsidP="00567BB1">
      <w:pPr>
        <w:autoSpaceDE w:val="0"/>
        <w:autoSpaceDN w:val="0"/>
        <w:adjustRightInd w:val="0"/>
        <w:spacing w:after="0" w:line="360" w:lineRule="auto"/>
        <w:rPr>
          <w:rFonts w:ascii="Verdana" w:hAnsi="Verdana" w:cs="Verdana"/>
          <w:sz w:val="20"/>
          <w:szCs w:val="20"/>
        </w:rPr>
      </w:pPr>
    </w:p>
    <w:p w:rsidR="00BD4797" w:rsidRDefault="00567BB1" w:rsidP="00567BB1">
      <w:pPr>
        <w:autoSpaceDE w:val="0"/>
        <w:autoSpaceDN w:val="0"/>
        <w:adjustRightInd w:val="0"/>
        <w:spacing w:after="0" w:line="360" w:lineRule="auto"/>
        <w:rPr>
          <w:rFonts w:ascii="Verdana" w:hAnsi="Verdana" w:cs="Verdana"/>
          <w:sz w:val="20"/>
          <w:szCs w:val="20"/>
        </w:rPr>
      </w:pPr>
      <w:r>
        <w:rPr>
          <w:rFonts w:ascii="Verdana" w:hAnsi="Verdana" w:cs="Verdana"/>
          <w:sz w:val="20"/>
          <w:szCs w:val="20"/>
        </w:rPr>
        <w:t>C</w:t>
      </w:r>
      <w:r w:rsidR="0083448E">
        <w:rPr>
          <w:rFonts w:ascii="Verdana" w:hAnsi="Verdana" w:cs="Verdana"/>
          <w:sz w:val="20"/>
          <w:szCs w:val="20"/>
        </w:rPr>
        <w:t xml:space="preserve">liënten </w:t>
      </w:r>
      <w:r>
        <w:rPr>
          <w:rFonts w:ascii="Verdana" w:hAnsi="Verdana" w:cs="Verdana"/>
          <w:sz w:val="20"/>
          <w:szCs w:val="20"/>
        </w:rPr>
        <w:t xml:space="preserve">vertonen </w:t>
      </w:r>
      <w:r w:rsidR="00AA6505">
        <w:rPr>
          <w:rFonts w:ascii="Verdana" w:hAnsi="Verdana" w:cs="Verdana"/>
          <w:sz w:val="20"/>
          <w:szCs w:val="20"/>
        </w:rPr>
        <w:t xml:space="preserve">agressief gedrag door gericht te </w:t>
      </w:r>
      <w:r w:rsidR="0083448E">
        <w:rPr>
          <w:rFonts w:ascii="Verdana" w:hAnsi="Verdana" w:cs="Verdana"/>
          <w:sz w:val="20"/>
          <w:szCs w:val="20"/>
        </w:rPr>
        <w:t>slaan</w:t>
      </w:r>
      <w:r w:rsidR="007026AD">
        <w:rPr>
          <w:rFonts w:ascii="Verdana" w:hAnsi="Verdana" w:cs="Verdana"/>
          <w:sz w:val="20"/>
          <w:szCs w:val="20"/>
        </w:rPr>
        <w:t xml:space="preserve"> op</w:t>
      </w:r>
      <w:r w:rsidR="000423B4">
        <w:rPr>
          <w:rFonts w:ascii="Verdana" w:hAnsi="Verdana" w:cs="Verdana"/>
          <w:sz w:val="20"/>
          <w:szCs w:val="20"/>
        </w:rPr>
        <w:t xml:space="preserve"> de</w:t>
      </w:r>
      <w:r w:rsidR="007026AD">
        <w:rPr>
          <w:rFonts w:ascii="Verdana" w:hAnsi="Verdana" w:cs="Verdana"/>
          <w:sz w:val="20"/>
          <w:szCs w:val="20"/>
        </w:rPr>
        <w:t xml:space="preserve"> buik of gezicht</w:t>
      </w:r>
      <w:r w:rsidR="000423B4">
        <w:rPr>
          <w:rFonts w:ascii="Verdana" w:hAnsi="Verdana" w:cs="Verdana"/>
          <w:sz w:val="20"/>
          <w:szCs w:val="20"/>
        </w:rPr>
        <w:t xml:space="preserve"> van een ander</w:t>
      </w:r>
      <w:r w:rsidR="0083448E">
        <w:rPr>
          <w:rFonts w:ascii="Verdana" w:hAnsi="Verdana" w:cs="Verdana"/>
          <w:sz w:val="20"/>
          <w:szCs w:val="20"/>
        </w:rPr>
        <w:t>, schoppen, krabben, bijten of gericht objecten gooien.</w:t>
      </w:r>
      <w:r w:rsidR="00BD4797">
        <w:rPr>
          <w:rFonts w:ascii="Verdana" w:hAnsi="Verdana" w:cs="Verdana"/>
          <w:sz w:val="20"/>
          <w:szCs w:val="20"/>
        </w:rPr>
        <w:t xml:space="preserve"> </w:t>
      </w:r>
      <w:r w:rsidR="007026AD">
        <w:rPr>
          <w:rFonts w:ascii="Verdana" w:hAnsi="Verdana" w:cs="Verdana"/>
          <w:sz w:val="20"/>
          <w:szCs w:val="20"/>
        </w:rPr>
        <w:t xml:space="preserve">Door dit gedrag is te zien </w:t>
      </w:r>
      <w:r w:rsidR="007026AD">
        <w:rPr>
          <w:rFonts w:ascii="Verdana" w:hAnsi="Verdana" w:cs="Verdana"/>
          <w:sz w:val="20"/>
          <w:szCs w:val="20"/>
        </w:rPr>
        <w:lastRenderedPageBreak/>
        <w:t xml:space="preserve">dat er sprake is van gevaar voor de omgeving en anderen. </w:t>
      </w:r>
      <w:r w:rsidR="00BD4797">
        <w:rPr>
          <w:rFonts w:ascii="Verdana" w:hAnsi="Verdana" w:cs="Verdana"/>
          <w:sz w:val="20"/>
          <w:szCs w:val="20"/>
        </w:rPr>
        <w:t>Dit is gebleken uit 12 van de 28 dossiers.</w:t>
      </w:r>
      <w:r w:rsidR="00BD4797">
        <w:rPr>
          <w:rStyle w:val="Voetnootmarkering"/>
          <w:rFonts w:ascii="Verdana" w:hAnsi="Verdana" w:cs="Verdana"/>
          <w:sz w:val="20"/>
          <w:szCs w:val="20"/>
        </w:rPr>
        <w:footnoteReference w:id="64"/>
      </w:r>
      <w:r w:rsidR="00BD4797">
        <w:rPr>
          <w:rFonts w:ascii="Verdana" w:hAnsi="Verdana" w:cs="Verdana"/>
          <w:sz w:val="20"/>
          <w:szCs w:val="20"/>
        </w:rPr>
        <w:t xml:space="preserve"> </w:t>
      </w:r>
    </w:p>
    <w:p w:rsidR="00BD4797" w:rsidRDefault="00BD4797" w:rsidP="00567BB1">
      <w:pPr>
        <w:autoSpaceDE w:val="0"/>
        <w:autoSpaceDN w:val="0"/>
        <w:adjustRightInd w:val="0"/>
        <w:spacing w:after="0" w:line="360" w:lineRule="auto"/>
        <w:rPr>
          <w:rFonts w:ascii="Verdana" w:hAnsi="Verdana" w:cs="Verdana"/>
          <w:sz w:val="20"/>
          <w:szCs w:val="20"/>
        </w:rPr>
      </w:pPr>
    </w:p>
    <w:p w:rsidR="004976FC" w:rsidRDefault="000423B4" w:rsidP="00567BB1">
      <w:pPr>
        <w:autoSpaceDE w:val="0"/>
        <w:autoSpaceDN w:val="0"/>
        <w:adjustRightInd w:val="0"/>
        <w:spacing w:after="0" w:line="360" w:lineRule="auto"/>
        <w:rPr>
          <w:rFonts w:ascii="Verdana" w:hAnsi="Verdana" w:cs="Verdana"/>
          <w:sz w:val="20"/>
          <w:szCs w:val="20"/>
        </w:rPr>
      </w:pPr>
      <w:r>
        <w:rPr>
          <w:rFonts w:ascii="Verdana" w:hAnsi="Verdana" w:cs="Verdana"/>
          <w:sz w:val="20"/>
          <w:szCs w:val="20"/>
        </w:rPr>
        <w:t>Tevens vertoont</w:t>
      </w:r>
      <w:r w:rsidR="00C75A60">
        <w:rPr>
          <w:rFonts w:ascii="Verdana" w:hAnsi="Verdana" w:cs="Verdana"/>
          <w:sz w:val="20"/>
          <w:szCs w:val="20"/>
        </w:rPr>
        <w:t xml:space="preserve"> een groot deel van de cliënten gevaarlijk gedrag voor zichzelf. </w:t>
      </w:r>
      <w:r w:rsidR="007026AD">
        <w:rPr>
          <w:rFonts w:ascii="Verdana" w:hAnsi="Verdana" w:cs="Verdana"/>
          <w:sz w:val="20"/>
          <w:szCs w:val="20"/>
        </w:rPr>
        <w:t>Dit</w:t>
      </w:r>
      <w:r w:rsidR="00C75A60">
        <w:rPr>
          <w:rFonts w:ascii="Verdana" w:hAnsi="Verdana" w:cs="Verdana"/>
          <w:sz w:val="20"/>
          <w:szCs w:val="20"/>
        </w:rPr>
        <w:t xml:space="preserve"> uit zich</w:t>
      </w:r>
      <w:r w:rsidR="007026AD">
        <w:rPr>
          <w:rFonts w:ascii="Verdana" w:hAnsi="Verdana" w:cs="Verdana"/>
          <w:sz w:val="20"/>
          <w:szCs w:val="20"/>
        </w:rPr>
        <w:t xml:space="preserve"> met zichzelf snijden, automutileren, het bonken met het hoofd</w:t>
      </w:r>
      <w:r w:rsidR="00C75A60">
        <w:rPr>
          <w:rFonts w:ascii="Verdana" w:hAnsi="Verdana" w:cs="Verdana"/>
          <w:sz w:val="20"/>
          <w:szCs w:val="20"/>
        </w:rPr>
        <w:t xml:space="preserve"> tegen de muur of raam en/of zich plat achterover laten vallen.</w:t>
      </w:r>
      <w:r w:rsidR="00C55B92">
        <w:rPr>
          <w:rFonts w:ascii="Verdana" w:hAnsi="Verdana" w:cs="Verdana"/>
          <w:sz w:val="20"/>
          <w:szCs w:val="20"/>
        </w:rPr>
        <w:t xml:space="preserve"> Dit blijkt uit 12 van de 28 dossiers.</w:t>
      </w:r>
      <w:r w:rsidR="00C75A60">
        <w:rPr>
          <w:rStyle w:val="Voetnootmarkering"/>
          <w:rFonts w:ascii="Verdana" w:hAnsi="Verdana" w:cs="Verdana"/>
          <w:sz w:val="20"/>
          <w:szCs w:val="20"/>
        </w:rPr>
        <w:footnoteReference w:id="65"/>
      </w:r>
      <w:r>
        <w:rPr>
          <w:rFonts w:ascii="Verdana" w:hAnsi="Verdana" w:cs="Verdana"/>
          <w:sz w:val="20"/>
          <w:szCs w:val="20"/>
        </w:rPr>
        <w:t xml:space="preserve"> Dit zijn </w:t>
      </w:r>
      <w:r w:rsidR="00C75A60">
        <w:rPr>
          <w:rFonts w:ascii="Verdana" w:hAnsi="Verdana" w:cs="Verdana"/>
          <w:sz w:val="20"/>
          <w:szCs w:val="20"/>
        </w:rPr>
        <w:t>de punten die meespelen bij de beslissing van het toepassen van de afzonderingsmaatregel in de AZR.</w:t>
      </w:r>
      <w:r w:rsidR="004976FC">
        <w:rPr>
          <w:rFonts w:ascii="Verdana" w:hAnsi="Verdana" w:cs="Verdana"/>
          <w:sz w:val="20"/>
          <w:szCs w:val="20"/>
        </w:rPr>
        <w:t xml:space="preserve"> Er zijn </w:t>
      </w:r>
      <w:r>
        <w:rPr>
          <w:rFonts w:ascii="Verdana" w:hAnsi="Verdana" w:cs="Verdana"/>
          <w:sz w:val="20"/>
          <w:szCs w:val="20"/>
        </w:rPr>
        <w:t xml:space="preserve">dus </w:t>
      </w:r>
      <w:r w:rsidR="004976FC">
        <w:rPr>
          <w:rFonts w:ascii="Verdana" w:hAnsi="Verdana" w:cs="Verdana"/>
          <w:sz w:val="20"/>
          <w:szCs w:val="20"/>
        </w:rPr>
        <w:t>verschillende gedragingen die kunnen leiden tot gevaarlijk gedrag.</w:t>
      </w:r>
    </w:p>
    <w:p w:rsidR="004976FC" w:rsidRDefault="004976FC" w:rsidP="004F3F90">
      <w:pPr>
        <w:autoSpaceDE w:val="0"/>
        <w:autoSpaceDN w:val="0"/>
        <w:adjustRightInd w:val="0"/>
        <w:spacing w:after="0" w:line="360" w:lineRule="auto"/>
        <w:rPr>
          <w:rFonts w:ascii="Verdana" w:hAnsi="Verdana" w:cs="Verdana"/>
          <w:sz w:val="20"/>
          <w:szCs w:val="20"/>
        </w:rPr>
      </w:pPr>
    </w:p>
    <w:p w:rsidR="004976FC" w:rsidRPr="00F67655" w:rsidRDefault="004976FC" w:rsidP="004F3F90">
      <w:pPr>
        <w:autoSpaceDE w:val="0"/>
        <w:autoSpaceDN w:val="0"/>
        <w:adjustRightInd w:val="0"/>
        <w:spacing w:after="0" w:line="360" w:lineRule="auto"/>
        <w:rPr>
          <w:rFonts w:ascii="Verdana" w:hAnsi="Verdana" w:cs="Verdana"/>
          <w:b/>
          <w:sz w:val="20"/>
          <w:szCs w:val="20"/>
        </w:rPr>
      </w:pPr>
      <w:r w:rsidRPr="00F67655">
        <w:rPr>
          <w:rFonts w:ascii="Verdana" w:hAnsi="Verdana" w:cs="Verdana"/>
          <w:b/>
          <w:sz w:val="20"/>
          <w:szCs w:val="20"/>
        </w:rPr>
        <w:t>Spanningsopbouw</w:t>
      </w:r>
      <w:r w:rsidR="00C75A60" w:rsidRPr="00F67655">
        <w:rPr>
          <w:rFonts w:ascii="Verdana" w:hAnsi="Verdana" w:cs="Verdana"/>
          <w:b/>
          <w:sz w:val="20"/>
          <w:szCs w:val="20"/>
        </w:rPr>
        <w:t xml:space="preserve">  </w:t>
      </w:r>
    </w:p>
    <w:p w:rsidR="00A26247" w:rsidRDefault="004976FC" w:rsidP="00567BB1">
      <w:pPr>
        <w:autoSpaceDE w:val="0"/>
        <w:autoSpaceDN w:val="0"/>
        <w:adjustRightInd w:val="0"/>
        <w:spacing w:after="0" w:line="360" w:lineRule="auto"/>
        <w:rPr>
          <w:rFonts w:ascii="Verdana" w:hAnsi="Verdana" w:cs="Verdana"/>
          <w:sz w:val="20"/>
          <w:szCs w:val="20"/>
        </w:rPr>
      </w:pPr>
      <w:r>
        <w:rPr>
          <w:rFonts w:ascii="Verdana" w:hAnsi="Verdana" w:cs="Verdana"/>
          <w:sz w:val="20"/>
          <w:szCs w:val="20"/>
        </w:rPr>
        <w:t>Opvallend is dat het gevaarlijk gedrag dat hierboven is omschreven door meer dan de helft van de onderzochte cliënten wordt veroorzaakt door spanning</w:t>
      </w:r>
      <w:r w:rsidR="005B4CFD">
        <w:rPr>
          <w:rFonts w:ascii="Verdana" w:hAnsi="Verdana" w:cs="Verdana"/>
          <w:sz w:val="20"/>
          <w:szCs w:val="20"/>
        </w:rPr>
        <w:t xml:space="preserve"> en onrust</w:t>
      </w:r>
      <w:r>
        <w:rPr>
          <w:rFonts w:ascii="Verdana" w:hAnsi="Verdana" w:cs="Verdana"/>
          <w:sz w:val="20"/>
          <w:szCs w:val="20"/>
        </w:rPr>
        <w:t>.</w:t>
      </w:r>
      <w:r w:rsidR="00C55B92">
        <w:rPr>
          <w:rFonts w:ascii="Verdana" w:hAnsi="Verdana" w:cs="Verdana"/>
          <w:sz w:val="20"/>
          <w:szCs w:val="20"/>
        </w:rPr>
        <w:t xml:space="preserve"> Dit blijkt </w:t>
      </w:r>
      <w:r w:rsidR="00AA6505">
        <w:rPr>
          <w:rFonts w:ascii="Verdana" w:hAnsi="Verdana" w:cs="Verdana"/>
          <w:sz w:val="20"/>
          <w:szCs w:val="20"/>
        </w:rPr>
        <w:t xml:space="preserve">uit </w:t>
      </w:r>
      <w:r w:rsidR="00C55B92">
        <w:rPr>
          <w:rFonts w:ascii="Verdana" w:hAnsi="Verdana" w:cs="Verdana"/>
          <w:sz w:val="20"/>
          <w:szCs w:val="20"/>
        </w:rPr>
        <w:t xml:space="preserve">alle onderzochte dossiers. </w:t>
      </w:r>
      <w:r w:rsidR="005B4CFD">
        <w:rPr>
          <w:rFonts w:ascii="Verdana" w:hAnsi="Verdana" w:cs="Verdana"/>
          <w:sz w:val="20"/>
          <w:szCs w:val="20"/>
        </w:rPr>
        <w:t>De cliënt bouwt door verschillende sit</w:t>
      </w:r>
      <w:r w:rsidR="00D53340">
        <w:rPr>
          <w:rFonts w:ascii="Verdana" w:hAnsi="Verdana" w:cs="Verdana"/>
          <w:sz w:val="20"/>
          <w:szCs w:val="20"/>
        </w:rPr>
        <w:t>uaties spanning op waardoor hij of</w:t>
      </w:r>
      <w:r w:rsidR="005B4CFD">
        <w:rPr>
          <w:rFonts w:ascii="Verdana" w:hAnsi="Verdana" w:cs="Verdana"/>
          <w:sz w:val="20"/>
          <w:szCs w:val="20"/>
        </w:rPr>
        <w:t xml:space="preserve"> zij zich onveilig voelt. Hierdoor kan </w:t>
      </w:r>
      <w:r w:rsidR="000423B4">
        <w:rPr>
          <w:rFonts w:ascii="Verdana" w:hAnsi="Verdana" w:cs="Verdana"/>
          <w:sz w:val="20"/>
          <w:szCs w:val="20"/>
        </w:rPr>
        <w:t xml:space="preserve">de </w:t>
      </w:r>
      <w:r w:rsidR="005B4CFD">
        <w:rPr>
          <w:rFonts w:ascii="Verdana" w:hAnsi="Verdana" w:cs="Verdana"/>
          <w:sz w:val="20"/>
          <w:szCs w:val="20"/>
        </w:rPr>
        <w:t>clië</w:t>
      </w:r>
      <w:r w:rsidR="00FA5864">
        <w:rPr>
          <w:rFonts w:ascii="Verdana" w:hAnsi="Verdana" w:cs="Verdana"/>
          <w:sz w:val="20"/>
          <w:szCs w:val="20"/>
        </w:rPr>
        <w:t>nt gevaarlijk gedrag vertonen</w:t>
      </w:r>
      <w:r w:rsidR="00AA6505">
        <w:rPr>
          <w:rFonts w:ascii="Verdana" w:hAnsi="Verdana" w:cs="Verdana"/>
          <w:sz w:val="20"/>
          <w:szCs w:val="20"/>
        </w:rPr>
        <w:t>, b</w:t>
      </w:r>
      <w:r w:rsidR="005B4CFD">
        <w:rPr>
          <w:rFonts w:ascii="Verdana" w:hAnsi="Verdana" w:cs="Verdana"/>
          <w:sz w:val="20"/>
          <w:szCs w:val="20"/>
        </w:rPr>
        <w:t xml:space="preserve">ijvoorbeeld </w:t>
      </w:r>
      <w:r w:rsidR="00AA6505">
        <w:rPr>
          <w:rFonts w:ascii="Verdana" w:hAnsi="Verdana" w:cs="Verdana"/>
          <w:sz w:val="20"/>
          <w:szCs w:val="20"/>
        </w:rPr>
        <w:t>door de medewerkers te slaan of te schoppen o</w:t>
      </w:r>
      <w:r w:rsidR="005B4CFD">
        <w:rPr>
          <w:rFonts w:ascii="Verdana" w:hAnsi="Verdana" w:cs="Verdana"/>
          <w:sz w:val="20"/>
          <w:szCs w:val="20"/>
        </w:rPr>
        <w:t xml:space="preserve">f zichzelf </w:t>
      </w:r>
      <w:r w:rsidR="00AA6505">
        <w:rPr>
          <w:rFonts w:ascii="Verdana" w:hAnsi="Verdana" w:cs="Verdana"/>
          <w:sz w:val="20"/>
          <w:szCs w:val="20"/>
        </w:rPr>
        <w:t xml:space="preserve">te </w:t>
      </w:r>
      <w:r w:rsidR="005B4CFD">
        <w:rPr>
          <w:rFonts w:ascii="Verdana" w:hAnsi="Verdana" w:cs="Verdana"/>
          <w:sz w:val="20"/>
          <w:szCs w:val="20"/>
        </w:rPr>
        <w:t xml:space="preserve">verwonden </w:t>
      </w:r>
      <w:r w:rsidR="00C55B92">
        <w:rPr>
          <w:rFonts w:ascii="Verdana" w:hAnsi="Verdana" w:cs="Verdana"/>
          <w:sz w:val="20"/>
          <w:szCs w:val="20"/>
        </w:rPr>
        <w:t xml:space="preserve">door zichzelf te bijten. Uit 11 van de 28 dossiers is gebleken dat dit </w:t>
      </w:r>
      <w:r w:rsidR="005B4CFD">
        <w:rPr>
          <w:rFonts w:ascii="Verdana" w:hAnsi="Verdana" w:cs="Verdana"/>
          <w:sz w:val="20"/>
          <w:szCs w:val="20"/>
        </w:rPr>
        <w:t xml:space="preserve">te maken </w:t>
      </w:r>
      <w:r w:rsidR="00C55B92">
        <w:rPr>
          <w:rFonts w:ascii="Verdana" w:hAnsi="Verdana" w:cs="Verdana"/>
          <w:sz w:val="20"/>
          <w:szCs w:val="20"/>
        </w:rPr>
        <w:t xml:space="preserve">heeft </w:t>
      </w:r>
      <w:r w:rsidR="005B4CFD">
        <w:rPr>
          <w:rFonts w:ascii="Verdana" w:hAnsi="Verdana" w:cs="Verdana"/>
          <w:sz w:val="20"/>
          <w:szCs w:val="20"/>
        </w:rPr>
        <w:t xml:space="preserve">met het feit dat </w:t>
      </w:r>
      <w:r w:rsidR="00567BB1">
        <w:rPr>
          <w:rFonts w:ascii="Verdana" w:hAnsi="Verdana" w:cs="Verdana"/>
          <w:sz w:val="20"/>
          <w:szCs w:val="20"/>
        </w:rPr>
        <w:t>zij zich bevinden</w:t>
      </w:r>
      <w:r w:rsidR="005B4CFD">
        <w:rPr>
          <w:rFonts w:ascii="Verdana" w:hAnsi="Verdana" w:cs="Verdana"/>
          <w:sz w:val="20"/>
          <w:szCs w:val="20"/>
        </w:rPr>
        <w:t xml:space="preserve"> in een onduidelijke situatie.</w:t>
      </w:r>
      <w:r w:rsidR="00C55B92">
        <w:rPr>
          <w:rStyle w:val="Voetnootmarkering"/>
          <w:rFonts w:ascii="Verdana" w:hAnsi="Verdana" w:cs="Verdana"/>
          <w:sz w:val="20"/>
          <w:szCs w:val="20"/>
        </w:rPr>
        <w:footnoteReference w:id="66"/>
      </w:r>
      <w:r w:rsidR="005B4CFD">
        <w:rPr>
          <w:rFonts w:ascii="Verdana" w:hAnsi="Verdana" w:cs="Verdana"/>
          <w:sz w:val="20"/>
          <w:szCs w:val="20"/>
        </w:rPr>
        <w:t xml:space="preserve"> Op het moment dat het voor de cliënt bijvoorbeeld onduidelijk is wat voor activiteit er wordt gedaan, ontstaat er spanning. Deze spanning kan opgebouwd worden en zich uiteindelijk uiten in</w:t>
      </w:r>
      <w:r w:rsidR="00AA6505">
        <w:rPr>
          <w:rFonts w:ascii="Verdana" w:hAnsi="Verdana" w:cs="Verdana"/>
          <w:sz w:val="20"/>
          <w:szCs w:val="20"/>
        </w:rPr>
        <w:t xml:space="preserve"> onrustig en gevaarlijk gedrag. B</w:t>
      </w:r>
      <w:r w:rsidR="00A26247">
        <w:rPr>
          <w:rFonts w:ascii="Verdana" w:hAnsi="Verdana" w:cs="Verdana"/>
          <w:sz w:val="20"/>
          <w:szCs w:val="20"/>
        </w:rPr>
        <w:t>ij deze cliënt</w:t>
      </w:r>
      <w:r w:rsidR="000423B4">
        <w:rPr>
          <w:rFonts w:ascii="Verdana" w:hAnsi="Verdana" w:cs="Verdana"/>
          <w:sz w:val="20"/>
          <w:szCs w:val="20"/>
        </w:rPr>
        <w:t>en</w:t>
      </w:r>
      <w:r w:rsidR="00A26247">
        <w:rPr>
          <w:rFonts w:ascii="Verdana" w:hAnsi="Verdana" w:cs="Verdana"/>
          <w:sz w:val="20"/>
          <w:szCs w:val="20"/>
        </w:rPr>
        <w:t xml:space="preserve"> </w:t>
      </w:r>
      <w:r w:rsidR="00AA6505">
        <w:rPr>
          <w:rFonts w:ascii="Verdana" w:hAnsi="Verdana" w:cs="Verdana"/>
          <w:sz w:val="20"/>
          <w:szCs w:val="20"/>
        </w:rPr>
        <w:t xml:space="preserve">is </w:t>
      </w:r>
      <w:r w:rsidR="00A26247">
        <w:rPr>
          <w:rFonts w:ascii="Verdana" w:hAnsi="Verdana" w:cs="Verdana"/>
          <w:sz w:val="20"/>
          <w:szCs w:val="20"/>
        </w:rPr>
        <w:t xml:space="preserve">dan ook veel behoefte aan structuur in hun dagelijkse dag patroon. </w:t>
      </w:r>
    </w:p>
    <w:p w:rsidR="00A26247" w:rsidRDefault="00A26247" w:rsidP="004F3F90">
      <w:pPr>
        <w:autoSpaceDE w:val="0"/>
        <w:autoSpaceDN w:val="0"/>
        <w:adjustRightInd w:val="0"/>
        <w:spacing w:after="0" w:line="360" w:lineRule="auto"/>
        <w:rPr>
          <w:rFonts w:ascii="Verdana" w:hAnsi="Verdana" w:cs="Verdana"/>
          <w:sz w:val="20"/>
          <w:szCs w:val="20"/>
        </w:rPr>
      </w:pPr>
    </w:p>
    <w:p w:rsidR="0042568A" w:rsidRPr="004976FC" w:rsidRDefault="00A26247" w:rsidP="004F3F90">
      <w:pPr>
        <w:autoSpaceDE w:val="0"/>
        <w:autoSpaceDN w:val="0"/>
        <w:adjustRightInd w:val="0"/>
        <w:spacing w:after="0" w:line="360" w:lineRule="auto"/>
        <w:rPr>
          <w:rFonts w:ascii="Verdana" w:hAnsi="Verdana" w:cs="Verdana"/>
          <w:i/>
          <w:sz w:val="20"/>
          <w:szCs w:val="20"/>
        </w:rPr>
      </w:pPr>
      <w:r>
        <w:rPr>
          <w:rFonts w:ascii="Verdana" w:hAnsi="Verdana" w:cs="Verdana"/>
          <w:sz w:val="20"/>
          <w:szCs w:val="20"/>
        </w:rPr>
        <w:t>Daarnaast zijn stressvolle situaties ook oorzaken van de spanningsopbouw bij cliënten.</w:t>
      </w:r>
      <w:r w:rsidR="00045AED">
        <w:rPr>
          <w:rFonts w:ascii="Verdana" w:hAnsi="Verdana" w:cs="Verdana"/>
          <w:sz w:val="20"/>
          <w:szCs w:val="20"/>
        </w:rPr>
        <w:t xml:space="preserve"> Dit is gebleken uit 3</w:t>
      </w:r>
      <w:r w:rsidR="00AB7062">
        <w:rPr>
          <w:rFonts w:ascii="Verdana" w:hAnsi="Verdana" w:cs="Verdana"/>
          <w:sz w:val="20"/>
          <w:szCs w:val="20"/>
        </w:rPr>
        <w:t xml:space="preserve"> van de 28 onderzochte dossiers.</w:t>
      </w:r>
      <w:r>
        <w:rPr>
          <w:rStyle w:val="Voetnootmarkering"/>
          <w:rFonts w:ascii="Verdana" w:hAnsi="Verdana" w:cs="Verdana"/>
          <w:sz w:val="20"/>
          <w:szCs w:val="20"/>
        </w:rPr>
        <w:footnoteReference w:id="67"/>
      </w:r>
      <w:r>
        <w:rPr>
          <w:rFonts w:ascii="Verdana" w:hAnsi="Verdana" w:cs="Verdana"/>
          <w:sz w:val="20"/>
          <w:szCs w:val="20"/>
        </w:rPr>
        <w:t xml:space="preserve"> Bij deze cliënten is het daarom nodig dat er sprake is van een rustige en veilige omgeving. Op het moment dat er een stressvolle situatie </w:t>
      </w:r>
      <w:r w:rsidR="00D53340">
        <w:rPr>
          <w:rFonts w:ascii="Verdana" w:hAnsi="Verdana" w:cs="Verdana"/>
          <w:sz w:val="20"/>
          <w:szCs w:val="20"/>
        </w:rPr>
        <w:t>is, wo</w:t>
      </w:r>
      <w:r>
        <w:rPr>
          <w:rFonts w:ascii="Verdana" w:hAnsi="Verdana" w:cs="Verdana"/>
          <w:sz w:val="20"/>
          <w:szCs w:val="20"/>
        </w:rPr>
        <w:t>rden deze cliënten</w:t>
      </w:r>
      <w:r w:rsidR="000423B4">
        <w:rPr>
          <w:rFonts w:ascii="Verdana" w:hAnsi="Verdana" w:cs="Verdana"/>
          <w:sz w:val="20"/>
          <w:szCs w:val="20"/>
        </w:rPr>
        <w:t xml:space="preserve"> naar</w:t>
      </w:r>
      <w:r w:rsidR="00A45145">
        <w:rPr>
          <w:rFonts w:ascii="Verdana" w:hAnsi="Verdana" w:cs="Verdana"/>
          <w:sz w:val="20"/>
          <w:szCs w:val="20"/>
        </w:rPr>
        <w:t xml:space="preserve"> </w:t>
      </w:r>
      <w:r w:rsidR="00C30F75">
        <w:rPr>
          <w:rFonts w:ascii="Verdana" w:hAnsi="Verdana" w:cs="Verdana"/>
          <w:sz w:val="20"/>
          <w:szCs w:val="20"/>
        </w:rPr>
        <w:t xml:space="preserve">de </w:t>
      </w:r>
      <w:r w:rsidR="00A45145">
        <w:rPr>
          <w:rFonts w:ascii="Verdana" w:hAnsi="Verdana" w:cs="Verdana"/>
          <w:sz w:val="20"/>
          <w:szCs w:val="20"/>
        </w:rPr>
        <w:t>AZR</w:t>
      </w:r>
      <w:r w:rsidR="000423B4">
        <w:rPr>
          <w:rFonts w:ascii="Verdana" w:hAnsi="Verdana" w:cs="Verdana"/>
          <w:sz w:val="20"/>
          <w:szCs w:val="20"/>
        </w:rPr>
        <w:t xml:space="preserve"> begeleid. </w:t>
      </w:r>
      <w:r w:rsidR="00707940">
        <w:rPr>
          <w:rFonts w:ascii="Verdana" w:hAnsi="Verdana" w:cs="Verdana"/>
          <w:sz w:val="20"/>
          <w:szCs w:val="20"/>
        </w:rPr>
        <w:t>Deze ruimtes zijn</w:t>
      </w:r>
      <w:r w:rsidR="00910DD4">
        <w:rPr>
          <w:rFonts w:ascii="Verdana" w:hAnsi="Verdana" w:cs="Verdana"/>
          <w:sz w:val="20"/>
          <w:szCs w:val="20"/>
        </w:rPr>
        <w:t xml:space="preserve"> prikkelarm en zijn veilig voor de cliënt. Het begeleiden naar deze ruimtes</w:t>
      </w:r>
      <w:r w:rsidR="000423B4">
        <w:rPr>
          <w:rFonts w:ascii="Verdana" w:hAnsi="Verdana" w:cs="Verdana"/>
          <w:sz w:val="20"/>
          <w:szCs w:val="20"/>
        </w:rPr>
        <w:t xml:space="preserve"> kan zowel verbaal als</w:t>
      </w:r>
      <w:r w:rsidR="00D174A7">
        <w:rPr>
          <w:rFonts w:ascii="Verdana" w:hAnsi="Verdana" w:cs="Verdana"/>
          <w:sz w:val="20"/>
          <w:szCs w:val="20"/>
        </w:rPr>
        <w:t xml:space="preserve"> door middel van</w:t>
      </w:r>
      <w:r w:rsidR="000423B4">
        <w:rPr>
          <w:rFonts w:ascii="Verdana" w:hAnsi="Verdana" w:cs="Verdana"/>
          <w:sz w:val="20"/>
          <w:szCs w:val="20"/>
        </w:rPr>
        <w:t xml:space="preserve"> fixatie. Op het moment dat de cliënt door middel van fixatie naar de AZR wordt begeleid, wordt er </w:t>
      </w:r>
      <w:r w:rsidR="00045AED">
        <w:rPr>
          <w:rFonts w:ascii="Verdana" w:hAnsi="Verdana" w:cs="Verdana"/>
          <w:sz w:val="20"/>
          <w:szCs w:val="20"/>
        </w:rPr>
        <w:t xml:space="preserve">bij een aantal cliënten </w:t>
      </w:r>
      <w:r w:rsidR="00AA6505">
        <w:rPr>
          <w:rFonts w:ascii="Verdana" w:hAnsi="Verdana" w:cs="Verdana"/>
          <w:sz w:val="20"/>
          <w:szCs w:val="20"/>
        </w:rPr>
        <w:t>gebruik</w:t>
      </w:r>
      <w:r w:rsidR="000423B4">
        <w:rPr>
          <w:rFonts w:ascii="Verdana" w:hAnsi="Verdana" w:cs="Verdana"/>
          <w:sz w:val="20"/>
          <w:szCs w:val="20"/>
        </w:rPr>
        <w:t xml:space="preserve"> gemaakt van de CFB-methode.</w:t>
      </w:r>
      <w:r w:rsidR="00045AED">
        <w:rPr>
          <w:rFonts w:ascii="Verdana" w:hAnsi="Verdana" w:cs="Verdana"/>
          <w:sz w:val="20"/>
          <w:szCs w:val="20"/>
        </w:rPr>
        <w:t xml:space="preserve"> Volgens 3 van de 28 dossiers blijkt </w:t>
      </w:r>
      <w:r w:rsidR="00D174A7">
        <w:rPr>
          <w:rFonts w:ascii="Verdana" w:hAnsi="Verdana" w:cs="Verdana"/>
          <w:sz w:val="20"/>
          <w:szCs w:val="20"/>
        </w:rPr>
        <w:t>dit.</w:t>
      </w:r>
      <w:r w:rsidR="00D174A7">
        <w:rPr>
          <w:rStyle w:val="Voetnootmarkering"/>
          <w:rFonts w:ascii="Verdana" w:hAnsi="Verdana" w:cs="Verdana"/>
          <w:sz w:val="20"/>
          <w:szCs w:val="20"/>
        </w:rPr>
        <w:t xml:space="preserve">· </w:t>
      </w:r>
    </w:p>
    <w:p w:rsidR="00CE314F" w:rsidRDefault="00CE314F" w:rsidP="004F3F90">
      <w:pPr>
        <w:autoSpaceDE w:val="0"/>
        <w:autoSpaceDN w:val="0"/>
        <w:adjustRightInd w:val="0"/>
        <w:spacing w:after="0" w:line="360" w:lineRule="auto"/>
        <w:rPr>
          <w:rFonts w:ascii="Verdana" w:hAnsi="Verdana" w:cs="Verdana"/>
          <w:sz w:val="20"/>
          <w:szCs w:val="20"/>
        </w:rPr>
      </w:pPr>
    </w:p>
    <w:p w:rsidR="001C7E08" w:rsidRDefault="00910DD4" w:rsidP="001C7E08">
      <w:pPr>
        <w:autoSpaceDE w:val="0"/>
        <w:autoSpaceDN w:val="0"/>
        <w:adjustRightInd w:val="0"/>
        <w:spacing w:after="0" w:line="360" w:lineRule="auto"/>
        <w:rPr>
          <w:rFonts w:ascii="Verdana" w:hAnsi="Verdana" w:cs="Verdana"/>
          <w:sz w:val="20"/>
          <w:szCs w:val="20"/>
        </w:rPr>
      </w:pPr>
      <w:r>
        <w:rPr>
          <w:rFonts w:ascii="Verdana" w:hAnsi="Verdana" w:cs="Verdana"/>
          <w:sz w:val="20"/>
          <w:szCs w:val="20"/>
        </w:rPr>
        <w:t>Tevens kunnen opmerkingen van de begeleiders of een ander per</w:t>
      </w:r>
      <w:r w:rsidR="00AA6505">
        <w:rPr>
          <w:rFonts w:ascii="Verdana" w:hAnsi="Verdana" w:cs="Verdana"/>
          <w:sz w:val="20"/>
          <w:szCs w:val="20"/>
        </w:rPr>
        <w:t>soon ook een oorzaak van spanning zijn.</w:t>
      </w:r>
      <w:r w:rsidR="00045AED">
        <w:rPr>
          <w:rFonts w:ascii="Verdana" w:hAnsi="Verdana" w:cs="Verdana"/>
          <w:sz w:val="20"/>
          <w:szCs w:val="20"/>
        </w:rPr>
        <w:t xml:space="preserve"> Dit is gebleken uit 2 van de 28 onderzochte dossiers.</w:t>
      </w:r>
      <w:r>
        <w:rPr>
          <w:rStyle w:val="Voetnootmarkering"/>
          <w:rFonts w:ascii="Verdana" w:hAnsi="Verdana" w:cs="Verdana"/>
          <w:sz w:val="20"/>
          <w:szCs w:val="20"/>
        </w:rPr>
        <w:footnoteReference w:id="68"/>
      </w:r>
      <w:r w:rsidR="00AA6505">
        <w:rPr>
          <w:rFonts w:ascii="Verdana" w:hAnsi="Verdana" w:cs="Verdana"/>
          <w:sz w:val="20"/>
          <w:szCs w:val="20"/>
        </w:rPr>
        <w:t xml:space="preserve"> Dit gebeurt </w:t>
      </w:r>
      <w:r>
        <w:rPr>
          <w:rFonts w:ascii="Verdana" w:hAnsi="Verdana" w:cs="Verdana"/>
          <w:sz w:val="20"/>
          <w:szCs w:val="20"/>
        </w:rPr>
        <w:t xml:space="preserve">op </w:t>
      </w:r>
      <w:r>
        <w:rPr>
          <w:rFonts w:ascii="Verdana" w:hAnsi="Verdana" w:cs="Verdana"/>
          <w:sz w:val="20"/>
          <w:szCs w:val="20"/>
        </w:rPr>
        <w:lastRenderedPageBreak/>
        <w:t>het moment dat de begele</w:t>
      </w:r>
      <w:r w:rsidR="00AA6505">
        <w:rPr>
          <w:rFonts w:ascii="Verdana" w:hAnsi="Verdana" w:cs="Verdana"/>
          <w:sz w:val="20"/>
          <w:szCs w:val="20"/>
        </w:rPr>
        <w:t xml:space="preserve">ider de cliënt overschat en hij of </w:t>
      </w:r>
      <w:r>
        <w:rPr>
          <w:rFonts w:ascii="Verdana" w:hAnsi="Verdana" w:cs="Verdana"/>
          <w:sz w:val="20"/>
          <w:szCs w:val="20"/>
        </w:rPr>
        <w:t xml:space="preserve">zij bepaalde opmerkingen maakt waar de cliënt niet zo goed tegen kan vanwege zijn sociaal-emotioneel functioneren. Hierdoor is het van belang dat de begeleider zich zo goed mogelijk richt op de communicatie met de cliënt. De communicatie moet </w:t>
      </w:r>
      <w:r w:rsidR="00D83303">
        <w:rPr>
          <w:rFonts w:ascii="Verdana" w:hAnsi="Verdana" w:cs="Verdana"/>
          <w:sz w:val="20"/>
          <w:szCs w:val="20"/>
        </w:rPr>
        <w:t xml:space="preserve">dan ook duidelijk zijn. </w:t>
      </w:r>
    </w:p>
    <w:p w:rsidR="001C7E08" w:rsidRDefault="001C7E08" w:rsidP="001C7E08">
      <w:pPr>
        <w:autoSpaceDE w:val="0"/>
        <w:autoSpaceDN w:val="0"/>
        <w:adjustRightInd w:val="0"/>
        <w:spacing w:after="0" w:line="360" w:lineRule="auto"/>
        <w:rPr>
          <w:rFonts w:ascii="Verdana" w:hAnsi="Verdana" w:cs="Verdana"/>
          <w:sz w:val="20"/>
          <w:szCs w:val="20"/>
        </w:rPr>
      </w:pPr>
    </w:p>
    <w:p w:rsidR="001C7E08" w:rsidRDefault="001C7E08" w:rsidP="001C7E08">
      <w:pPr>
        <w:autoSpaceDE w:val="0"/>
        <w:autoSpaceDN w:val="0"/>
        <w:adjustRightInd w:val="0"/>
        <w:spacing w:after="0" w:line="360" w:lineRule="auto"/>
        <w:rPr>
          <w:rFonts w:ascii="Verdana" w:hAnsi="Verdana" w:cs="Verdana"/>
          <w:sz w:val="20"/>
          <w:szCs w:val="20"/>
        </w:rPr>
      </w:pPr>
      <w:r>
        <w:rPr>
          <w:rFonts w:ascii="Verdana" w:hAnsi="Verdana" w:cs="Verdana"/>
          <w:sz w:val="20"/>
          <w:szCs w:val="20"/>
        </w:rPr>
        <w:t>Ten slotte kan spanning worden opgebouwd op het moment dat een cliënt angstig is.</w:t>
      </w:r>
      <w:r w:rsidR="00045AED">
        <w:rPr>
          <w:rFonts w:ascii="Verdana" w:hAnsi="Verdana" w:cs="Verdana"/>
          <w:sz w:val="20"/>
          <w:szCs w:val="20"/>
        </w:rPr>
        <w:t xml:space="preserve"> Dit blijkt uit 8 van de 28 cliënten.</w:t>
      </w:r>
      <w:r>
        <w:rPr>
          <w:rStyle w:val="Voetnootmarkering"/>
          <w:rFonts w:ascii="Verdana" w:hAnsi="Verdana" w:cs="Verdana"/>
          <w:sz w:val="20"/>
          <w:szCs w:val="20"/>
        </w:rPr>
        <w:footnoteReference w:id="69"/>
      </w:r>
      <w:r>
        <w:rPr>
          <w:rFonts w:ascii="Verdana" w:hAnsi="Verdana" w:cs="Verdana"/>
          <w:sz w:val="20"/>
          <w:szCs w:val="20"/>
        </w:rPr>
        <w:t xml:space="preserve"> Hierbij is het van belang om te kijken naar de achte</w:t>
      </w:r>
      <w:r w:rsidR="00F874C7">
        <w:rPr>
          <w:rFonts w:ascii="Verdana" w:hAnsi="Verdana" w:cs="Verdana"/>
          <w:sz w:val="20"/>
          <w:szCs w:val="20"/>
        </w:rPr>
        <w:t>rliggende oorzaak van de angst.</w:t>
      </w:r>
    </w:p>
    <w:p w:rsidR="001C7E08" w:rsidRDefault="001C7E08" w:rsidP="001C7E08">
      <w:pPr>
        <w:autoSpaceDE w:val="0"/>
        <w:autoSpaceDN w:val="0"/>
        <w:adjustRightInd w:val="0"/>
        <w:spacing w:after="0" w:line="360" w:lineRule="auto"/>
        <w:rPr>
          <w:rFonts w:ascii="Verdana" w:hAnsi="Verdana" w:cs="Verdana"/>
          <w:sz w:val="20"/>
          <w:szCs w:val="20"/>
        </w:rPr>
      </w:pPr>
    </w:p>
    <w:p w:rsidR="001C7E08" w:rsidRPr="00F67655" w:rsidRDefault="001C7E08" w:rsidP="001C7E08">
      <w:pPr>
        <w:autoSpaceDE w:val="0"/>
        <w:autoSpaceDN w:val="0"/>
        <w:adjustRightInd w:val="0"/>
        <w:spacing w:after="0" w:line="360" w:lineRule="auto"/>
        <w:rPr>
          <w:rFonts w:ascii="Verdana" w:hAnsi="Verdana" w:cs="Verdana"/>
          <w:b/>
          <w:sz w:val="20"/>
          <w:szCs w:val="20"/>
        </w:rPr>
      </w:pPr>
      <w:r w:rsidRPr="00F67655">
        <w:rPr>
          <w:rFonts w:ascii="Verdana" w:hAnsi="Verdana" w:cs="Verdana"/>
          <w:b/>
          <w:sz w:val="20"/>
          <w:szCs w:val="20"/>
        </w:rPr>
        <w:t xml:space="preserve">Vertrouwen </w:t>
      </w:r>
    </w:p>
    <w:p w:rsidR="001C7E08" w:rsidRDefault="00F67655" w:rsidP="001C7E08">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Een ander punt dat volgens de resultaten van het dossieronderzoek van </w:t>
      </w:r>
      <w:r w:rsidR="001C7E08">
        <w:rPr>
          <w:rFonts w:ascii="Verdana" w:hAnsi="Verdana" w:cs="Verdana"/>
          <w:sz w:val="20"/>
          <w:szCs w:val="20"/>
        </w:rPr>
        <w:t>belang is, is het vertrouwen. E</w:t>
      </w:r>
      <w:r w:rsidR="00D83303">
        <w:rPr>
          <w:rFonts w:ascii="Verdana" w:hAnsi="Verdana" w:cs="Verdana"/>
          <w:sz w:val="20"/>
          <w:szCs w:val="20"/>
        </w:rPr>
        <w:t xml:space="preserve">r </w:t>
      </w:r>
      <w:r w:rsidR="001C7E08">
        <w:rPr>
          <w:rFonts w:ascii="Verdana" w:hAnsi="Verdana" w:cs="Verdana"/>
          <w:sz w:val="20"/>
          <w:szCs w:val="20"/>
        </w:rPr>
        <w:t xml:space="preserve">zal namelijk </w:t>
      </w:r>
      <w:r w:rsidR="00910DD4">
        <w:rPr>
          <w:rFonts w:ascii="Verdana" w:hAnsi="Verdana" w:cs="Verdana"/>
          <w:sz w:val="20"/>
          <w:szCs w:val="20"/>
        </w:rPr>
        <w:t>sprake moeten zijn van een goede vertrouwensband tussen de cliënt en z</w:t>
      </w:r>
      <w:r w:rsidR="00045AED">
        <w:rPr>
          <w:rFonts w:ascii="Verdana" w:hAnsi="Verdana" w:cs="Verdana"/>
          <w:sz w:val="20"/>
          <w:szCs w:val="20"/>
        </w:rPr>
        <w:t xml:space="preserve">ijn of </w:t>
      </w:r>
      <w:r w:rsidR="00910DD4">
        <w:rPr>
          <w:rFonts w:ascii="Verdana" w:hAnsi="Verdana" w:cs="Verdana"/>
          <w:sz w:val="20"/>
          <w:szCs w:val="20"/>
        </w:rPr>
        <w:t>haar persoonlijke begeleider.</w:t>
      </w:r>
      <w:r w:rsidR="00045AED">
        <w:rPr>
          <w:rFonts w:ascii="Verdana" w:hAnsi="Verdana" w:cs="Verdana"/>
          <w:sz w:val="20"/>
          <w:szCs w:val="20"/>
        </w:rPr>
        <w:t xml:space="preserve"> Uit 8 van de 28 dossiers</w:t>
      </w:r>
      <w:r w:rsidR="00D83303">
        <w:rPr>
          <w:rFonts w:ascii="Verdana" w:hAnsi="Verdana" w:cs="Verdana"/>
          <w:sz w:val="20"/>
          <w:szCs w:val="20"/>
        </w:rPr>
        <w:t xml:space="preserve"> </w:t>
      </w:r>
      <w:r w:rsidR="00045AED">
        <w:rPr>
          <w:rFonts w:ascii="Verdana" w:hAnsi="Verdana" w:cs="Verdana"/>
          <w:sz w:val="20"/>
          <w:szCs w:val="20"/>
        </w:rPr>
        <w:t>is gebleken dat de cliënten het</w:t>
      </w:r>
      <w:r w:rsidR="00D83303">
        <w:rPr>
          <w:rFonts w:ascii="Verdana" w:hAnsi="Verdana" w:cs="Verdana"/>
          <w:sz w:val="20"/>
          <w:szCs w:val="20"/>
        </w:rPr>
        <w:t xml:space="preserve"> moeilijk </w:t>
      </w:r>
      <w:r w:rsidR="00045AED">
        <w:rPr>
          <w:rFonts w:ascii="Verdana" w:hAnsi="Verdana" w:cs="Verdana"/>
          <w:sz w:val="20"/>
          <w:szCs w:val="20"/>
        </w:rPr>
        <w:t xml:space="preserve">vinden </w:t>
      </w:r>
      <w:r w:rsidR="007831AF">
        <w:rPr>
          <w:rFonts w:ascii="Verdana" w:hAnsi="Verdana" w:cs="Verdana"/>
          <w:sz w:val="20"/>
          <w:szCs w:val="20"/>
        </w:rPr>
        <w:t>om vertrouwen op te bouwen en dat er sprake is van hechtingsprobl</w:t>
      </w:r>
      <w:r w:rsidR="00D83303">
        <w:rPr>
          <w:rFonts w:ascii="Verdana" w:hAnsi="Verdana" w:cs="Verdana"/>
          <w:sz w:val="20"/>
          <w:szCs w:val="20"/>
        </w:rPr>
        <w:t>em</w:t>
      </w:r>
      <w:r w:rsidR="007831AF">
        <w:rPr>
          <w:rFonts w:ascii="Verdana" w:hAnsi="Verdana" w:cs="Verdana"/>
          <w:sz w:val="20"/>
          <w:szCs w:val="20"/>
        </w:rPr>
        <w:t>atiek</w:t>
      </w:r>
      <w:r w:rsidR="00D83303">
        <w:rPr>
          <w:rFonts w:ascii="Verdana" w:hAnsi="Verdana" w:cs="Verdana"/>
          <w:sz w:val="20"/>
          <w:szCs w:val="20"/>
        </w:rPr>
        <w:t>.</w:t>
      </w:r>
      <w:r w:rsidR="00D83303">
        <w:rPr>
          <w:rStyle w:val="Voetnootmarkering"/>
          <w:rFonts w:ascii="Verdana" w:hAnsi="Verdana" w:cs="Verdana"/>
          <w:sz w:val="20"/>
          <w:szCs w:val="20"/>
        </w:rPr>
        <w:footnoteReference w:id="70"/>
      </w:r>
      <w:r w:rsidR="00D83303">
        <w:rPr>
          <w:rFonts w:ascii="Verdana" w:hAnsi="Verdana" w:cs="Verdana"/>
          <w:sz w:val="20"/>
          <w:szCs w:val="20"/>
        </w:rPr>
        <w:t xml:space="preserve"> Bij deze cliënten is te zien dat zij door deze problem</w:t>
      </w:r>
      <w:r w:rsidR="00707940">
        <w:rPr>
          <w:rFonts w:ascii="Verdana" w:hAnsi="Verdana" w:cs="Verdana"/>
          <w:sz w:val="20"/>
          <w:szCs w:val="20"/>
        </w:rPr>
        <w:t>atiek gevaarlijk gedrag vertonen</w:t>
      </w:r>
      <w:r w:rsidR="001C7E08">
        <w:rPr>
          <w:rFonts w:ascii="Verdana" w:hAnsi="Verdana" w:cs="Verdana"/>
          <w:sz w:val="20"/>
          <w:szCs w:val="20"/>
        </w:rPr>
        <w:t>. Er</w:t>
      </w:r>
      <w:r w:rsidR="00D83303">
        <w:rPr>
          <w:rFonts w:ascii="Verdana" w:hAnsi="Verdana" w:cs="Verdana"/>
          <w:sz w:val="20"/>
          <w:szCs w:val="20"/>
        </w:rPr>
        <w:t xml:space="preserve"> </w:t>
      </w:r>
      <w:r w:rsidR="001C7E08">
        <w:rPr>
          <w:rFonts w:ascii="Verdana" w:hAnsi="Verdana" w:cs="Verdana"/>
          <w:sz w:val="20"/>
          <w:szCs w:val="20"/>
        </w:rPr>
        <w:t xml:space="preserve">is sprake van een hechtingsprobleem </w:t>
      </w:r>
      <w:r w:rsidR="00D83303">
        <w:rPr>
          <w:rFonts w:ascii="Verdana" w:hAnsi="Verdana" w:cs="Verdana"/>
          <w:sz w:val="20"/>
          <w:szCs w:val="20"/>
        </w:rPr>
        <w:t xml:space="preserve">op het moment dat een cliënt niet in staat is of het moeilijk vindt om sociale relaties aan te gaan. </w:t>
      </w:r>
      <w:r w:rsidR="00707940">
        <w:rPr>
          <w:rFonts w:ascii="Verdana" w:hAnsi="Verdana" w:cs="Verdana"/>
          <w:sz w:val="20"/>
          <w:szCs w:val="20"/>
        </w:rPr>
        <w:t>Hierdoor heeft de cliënt</w:t>
      </w:r>
      <w:r w:rsidR="00D83303">
        <w:rPr>
          <w:rFonts w:ascii="Verdana" w:hAnsi="Verdana" w:cs="Verdana"/>
          <w:sz w:val="20"/>
          <w:szCs w:val="20"/>
        </w:rPr>
        <w:t xml:space="preserve"> moeite om iemand te vertrouwen</w:t>
      </w:r>
      <w:r w:rsidR="001C7E08">
        <w:rPr>
          <w:rFonts w:ascii="Verdana" w:hAnsi="Verdana" w:cs="Verdana"/>
          <w:sz w:val="20"/>
          <w:szCs w:val="20"/>
        </w:rPr>
        <w:t>. Dit kan negatief uitpakken wat betreft de begeleiding van desbetreffende cliënten. Een van de basissen van een cliënt begeleiden is het vertrouwen. Zonder vertrouwen wordt het voor de begeleiders lastig om de cliënt op een zo efficiënt mogeli</w:t>
      </w:r>
      <w:r w:rsidR="00D53340">
        <w:rPr>
          <w:rFonts w:ascii="Verdana" w:hAnsi="Verdana" w:cs="Verdana"/>
          <w:sz w:val="20"/>
          <w:szCs w:val="20"/>
        </w:rPr>
        <w:t>jke manier te voorzien van zijn of</w:t>
      </w:r>
      <w:r w:rsidR="001C7E08">
        <w:rPr>
          <w:rFonts w:ascii="Verdana" w:hAnsi="Verdana" w:cs="Verdana"/>
          <w:sz w:val="20"/>
          <w:szCs w:val="20"/>
        </w:rPr>
        <w:t xml:space="preserve"> haar behoeftes.</w:t>
      </w:r>
      <w:r w:rsidR="00AD0A0E">
        <w:rPr>
          <w:rFonts w:ascii="Verdana" w:hAnsi="Verdana" w:cs="Verdana"/>
          <w:sz w:val="20"/>
          <w:szCs w:val="20"/>
        </w:rPr>
        <w:t xml:space="preserve"> Vertrouwen is samen met goede communicatie en duidelijkheid de kern van een goede </w:t>
      </w:r>
      <w:r w:rsidR="00D174A7">
        <w:rPr>
          <w:rFonts w:ascii="Verdana" w:hAnsi="Verdana" w:cs="Verdana"/>
          <w:sz w:val="20"/>
          <w:szCs w:val="20"/>
        </w:rPr>
        <w:t xml:space="preserve">begeleiding. </w:t>
      </w:r>
    </w:p>
    <w:p w:rsidR="001C7E08" w:rsidRPr="007F2DF8" w:rsidRDefault="001C7E08" w:rsidP="001C7E08">
      <w:pPr>
        <w:autoSpaceDE w:val="0"/>
        <w:autoSpaceDN w:val="0"/>
        <w:adjustRightInd w:val="0"/>
        <w:spacing w:after="0" w:line="360" w:lineRule="auto"/>
        <w:rPr>
          <w:rFonts w:ascii="Verdana" w:hAnsi="Verdana" w:cs="Verdana"/>
          <w:sz w:val="24"/>
          <w:szCs w:val="24"/>
        </w:rPr>
      </w:pPr>
    </w:p>
    <w:p w:rsidR="004F3F90" w:rsidRPr="0032026A" w:rsidRDefault="004F3F90" w:rsidP="007F2DF8">
      <w:pPr>
        <w:pStyle w:val="Lijstalinea"/>
        <w:numPr>
          <w:ilvl w:val="1"/>
          <w:numId w:val="5"/>
        </w:numPr>
        <w:autoSpaceDE w:val="0"/>
        <w:autoSpaceDN w:val="0"/>
        <w:adjustRightInd w:val="0"/>
        <w:spacing w:after="0" w:line="360" w:lineRule="auto"/>
        <w:rPr>
          <w:rFonts w:ascii="Verdana" w:hAnsi="Verdana" w:cs="Verdana"/>
          <w:b/>
          <w:sz w:val="20"/>
          <w:szCs w:val="20"/>
        </w:rPr>
      </w:pPr>
      <w:r w:rsidRPr="0032026A">
        <w:rPr>
          <w:rFonts w:ascii="Verdana" w:hAnsi="Verdana" w:cs="Verdana"/>
          <w:b/>
          <w:sz w:val="24"/>
          <w:szCs w:val="24"/>
        </w:rPr>
        <w:t>Ervaringen van de zorgprofessionals</w:t>
      </w:r>
    </w:p>
    <w:p w:rsidR="004F3F90" w:rsidRPr="00C35867" w:rsidRDefault="0032026A" w:rsidP="007F2DF8">
      <w:pPr>
        <w:pStyle w:val="Lijstalinea"/>
        <w:numPr>
          <w:ilvl w:val="2"/>
          <w:numId w:val="5"/>
        </w:numPr>
        <w:autoSpaceDE w:val="0"/>
        <w:autoSpaceDN w:val="0"/>
        <w:adjustRightInd w:val="0"/>
        <w:spacing w:after="0" w:line="360" w:lineRule="auto"/>
        <w:rPr>
          <w:rFonts w:ascii="Verdana" w:hAnsi="Verdana" w:cs="Verdana"/>
          <w:sz w:val="20"/>
          <w:szCs w:val="20"/>
          <w:u w:val="single"/>
        </w:rPr>
      </w:pPr>
      <w:r>
        <w:rPr>
          <w:rFonts w:ascii="Verdana" w:hAnsi="Verdana" w:cs="Verdana"/>
        </w:rPr>
        <w:t xml:space="preserve"> </w:t>
      </w:r>
      <w:r w:rsidR="004F3F90" w:rsidRPr="00C35867">
        <w:rPr>
          <w:rFonts w:ascii="Verdana" w:hAnsi="Verdana" w:cs="Verdana"/>
          <w:sz w:val="20"/>
          <w:szCs w:val="20"/>
          <w:u w:val="single"/>
        </w:rPr>
        <w:t>Afbouw afzonderingen</w:t>
      </w:r>
    </w:p>
    <w:p w:rsidR="00977A15" w:rsidRDefault="00977A15" w:rsidP="004F3F90">
      <w:pPr>
        <w:autoSpaceDE w:val="0"/>
        <w:autoSpaceDN w:val="0"/>
        <w:adjustRightInd w:val="0"/>
        <w:spacing w:after="0" w:line="360" w:lineRule="auto"/>
        <w:rPr>
          <w:rFonts w:ascii="Verdana" w:hAnsi="Verdana" w:cs="Verdana"/>
          <w:sz w:val="20"/>
          <w:szCs w:val="20"/>
        </w:rPr>
      </w:pPr>
    </w:p>
    <w:p w:rsidR="00977A15" w:rsidRDefault="00600927"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Sinds de start van het project ‘Afzondering een uitzondering’ zijn de zorgprofessionals</w:t>
      </w:r>
      <w:r w:rsidR="00977A15">
        <w:rPr>
          <w:rFonts w:ascii="Verdana" w:hAnsi="Verdana" w:cs="Verdana"/>
          <w:sz w:val="20"/>
          <w:szCs w:val="20"/>
        </w:rPr>
        <w:t xml:space="preserve"> van de cliënten betrokken geweest bij de afbouw van de afzonderingen. De zorgprofessionals die betrokken zijn bij de behandeling</w:t>
      </w:r>
      <w:r w:rsidR="00707940">
        <w:rPr>
          <w:rFonts w:ascii="Verdana" w:hAnsi="Verdana" w:cs="Verdana"/>
          <w:sz w:val="20"/>
          <w:szCs w:val="20"/>
        </w:rPr>
        <w:t>,</w:t>
      </w:r>
      <w:r w:rsidR="00977A15">
        <w:rPr>
          <w:rFonts w:ascii="Verdana" w:hAnsi="Verdana" w:cs="Verdana"/>
          <w:sz w:val="20"/>
          <w:szCs w:val="20"/>
        </w:rPr>
        <w:t xml:space="preserve"> zijn de persoonlijke begeleiders, gedragsdeskundigen en de artsen </w:t>
      </w:r>
      <w:r w:rsidR="00F874C7">
        <w:rPr>
          <w:rFonts w:ascii="Verdana" w:hAnsi="Verdana" w:cs="Verdana"/>
          <w:sz w:val="20"/>
          <w:szCs w:val="20"/>
        </w:rPr>
        <w:t>bij IdB</w:t>
      </w:r>
      <w:r w:rsidR="00977A15">
        <w:rPr>
          <w:rFonts w:ascii="Verdana" w:hAnsi="Verdana" w:cs="Verdana"/>
          <w:sz w:val="20"/>
          <w:szCs w:val="20"/>
        </w:rPr>
        <w:t>. Deze zorgprofessionals zijn geïnterviewd</w:t>
      </w:r>
      <w:r w:rsidR="004B7DED">
        <w:rPr>
          <w:rFonts w:ascii="Verdana" w:hAnsi="Verdana" w:cs="Verdana"/>
          <w:sz w:val="20"/>
          <w:szCs w:val="20"/>
        </w:rPr>
        <w:t xml:space="preserve"> tijdens het onderzoek</w:t>
      </w:r>
      <w:r w:rsidR="00977A15">
        <w:rPr>
          <w:rFonts w:ascii="Verdana" w:hAnsi="Verdana" w:cs="Verdana"/>
          <w:sz w:val="20"/>
          <w:szCs w:val="20"/>
        </w:rPr>
        <w:t>.</w:t>
      </w:r>
      <w:r w:rsidR="00F874C7">
        <w:rPr>
          <w:rFonts w:ascii="Verdana" w:hAnsi="Verdana" w:cs="Verdana"/>
          <w:sz w:val="20"/>
          <w:szCs w:val="20"/>
        </w:rPr>
        <w:t xml:space="preserve"> Er zijn twee artsen, vier persoonlijke begeleiders en vier gedragsdeskundigen geïnterviewd. Van elke locatie is er tenminste één zorgprofessional geïnterviewd. Door middel van de</w:t>
      </w:r>
      <w:r w:rsidR="00977A15">
        <w:rPr>
          <w:rFonts w:ascii="Verdana" w:hAnsi="Verdana" w:cs="Verdana"/>
          <w:sz w:val="20"/>
          <w:szCs w:val="20"/>
        </w:rPr>
        <w:t xml:space="preserve"> interviews is achterhaald welke ervaringen de professionals hebben wat betreft de afbouw van de afzonderingsmaatregelen in </w:t>
      </w:r>
      <w:r w:rsidR="00A45145">
        <w:rPr>
          <w:rFonts w:ascii="Verdana" w:hAnsi="Verdana" w:cs="Verdana"/>
          <w:sz w:val="20"/>
          <w:szCs w:val="20"/>
        </w:rPr>
        <w:t>de AZR</w:t>
      </w:r>
      <w:r w:rsidR="00977A15">
        <w:rPr>
          <w:rFonts w:ascii="Verdana" w:hAnsi="Verdana" w:cs="Verdana"/>
          <w:sz w:val="20"/>
          <w:szCs w:val="20"/>
        </w:rPr>
        <w:t xml:space="preserve">. </w:t>
      </w:r>
      <w:r w:rsidR="00F874C7">
        <w:rPr>
          <w:rFonts w:ascii="Verdana" w:hAnsi="Verdana" w:cs="Verdana"/>
          <w:sz w:val="20"/>
          <w:szCs w:val="20"/>
        </w:rPr>
        <w:lastRenderedPageBreak/>
        <w:t xml:space="preserve">Ook is er </w:t>
      </w:r>
      <w:r w:rsidR="009E405D">
        <w:rPr>
          <w:rFonts w:ascii="Verdana" w:hAnsi="Verdana" w:cs="Verdana"/>
          <w:sz w:val="20"/>
          <w:szCs w:val="20"/>
        </w:rPr>
        <w:t xml:space="preserve">achterhaald wat de afwegingen van de zorgprofessionals zijn </w:t>
      </w:r>
      <w:r w:rsidR="00F874C7">
        <w:rPr>
          <w:rFonts w:ascii="Verdana" w:hAnsi="Verdana" w:cs="Verdana"/>
          <w:sz w:val="20"/>
          <w:szCs w:val="20"/>
        </w:rPr>
        <w:t xml:space="preserve">bij de toepassing van de afzonderingsmaatregel. </w:t>
      </w:r>
      <w:r w:rsidR="00977A15">
        <w:rPr>
          <w:rFonts w:ascii="Verdana" w:hAnsi="Verdana" w:cs="Verdana"/>
          <w:sz w:val="20"/>
          <w:szCs w:val="20"/>
        </w:rPr>
        <w:t xml:space="preserve">In deze paragraaf zal dit </w:t>
      </w:r>
      <w:r w:rsidR="004B7DED">
        <w:rPr>
          <w:rFonts w:ascii="Verdana" w:hAnsi="Verdana" w:cs="Verdana"/>
          <w:sz w:val="20"/>
          <w:szCs w:val="20"/>
        </w:rPr>
        <w:t xml:space="preserve">goed </w:t>
      </w:r>
      <w:r w:rsidR="00977A15">
        <w:rPr>
          <w:rFonts w:ascii="Verdana" w:hAnsi="Verdana" w:cs="Verdana"/>
          <w:sz w:val="20"/>
          <w:szCs w:val="20"/>
        </w:rPr>
        <w:t>naar voren komen</w:t>
      </w:r>
      <w:r w:rsidR="00567BB1">
        <w:rPr>
          <w:rFonts w:ascii="Verdana" w:hAnsi="Verdana" w:cs="Verdana"/>
          <w:sz w:val="20"/>
          <w:szCs w:val="20"/>
        </w:rPr>
        <w:t>.</w:t>
      </w:r>
    </w:p>
    <w:p w:rsidR="00977A15" w:rsidRDefault="00977A15" w:rsidP="004F3F90">
      <w:pPr>
        <w:autoSpaceDE w:val="0"/>
        <w:autoSpaceDN w:val="0"/>
        <w:adjustRightInd w:val="0"/>
        <w:spacing w:after="0" w:line="360" w:lineRule="auto"/>
        <w:rPr>
          <w:rFonts w:ascii="Verdana" w:hAnsi="Verdana" w:cs="Verdana"/>
          <w:sz w:val="20"/>
          <w:szCs w:val="20"/>
        </w:rPr>
      </w:pPr>
    </w:p>
    <w:p w:rsidR="004F3F90" w:rsidRPr="00BC57E5" w:rsidRDefault="009E405D" w:rsidP="004F3F90">
      <w:pPr>
        <w:autoSpaceDE w:val="0"/>
        <w:autoSpaceDN w:val="0"/>
        <w:adjustRightInd w:val="0"/>
        <w:spacing w:after="0" w:line="360" w:lineRule="auto"/>
        <w:rPr>
          <w:rFonts w:ascii="Verdana" w:hAnsi="Verdana" w:cs="Verdana"/>
          <w:b/>
          <w:bCs/>
          <w:iCs/>
          <w:sz w:val="20"/>
          <w:szCs w:val="20"/>
        </w:rPr>
      </w:pPr>
      <w:r>
        <w:rPr>
          <w:rFonts w:ascii="Verdana" w:hAnsi="Verdana" w:cs="Verdana"/>
          <w:b/>
          <w:bCs/>
          <w:iCs/>
          <w:sz w:val="20"/>
          <w:szCs w:val="20"/>
        </w:rPr>
        <w:t>Wie neemt de beslissing tot afzondering</w:t>
      </w:r>
    </w:p>
    <w:p w:rsidR="007831AF" w:rsidRDefault="009C5409"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 xml:space="preserve">Op het moment dat </w:t>
      </w:r>
      <w:r w:rsidR="00977A15">
        <w:rPr>
          <w:rFonts w:ascii="Verdana" w:hAnsi="Verdana" w:cs="Verdana"/>
          <w:sz w:val="20"/>
          <w:szCs w:val="20"/>
        </w:rPr>
        <w:t xml:space="preserve">de beslissing </w:t>
      </w:r>
      <w:r w:rsidR="00AA6505">
        <w:rPr>
          <w:rFonts w:ascii="Verdana" w:hAnsi="Verdana" w:cs="Verdana"/>
          <w:sz w:val="20"/>
          <w:szCs w:val="20"/>
        </w:rPr>
        <w:t>‘</w:t>
      </w:r>
      <w:r w:rsidR="00977A15">
        <w:rPr>
          <w:rFonts w:ascii="Verdana" w:hAnsi="Verdana" w:cs="Verdana"/>
          <w:sz w:val="20"/>
          <w:szCs w:val="20"/>
        </w:rPr>
        <w:t>afzonderen</w:t>
      </w:r>
      <w:r w:rsidR="00AA6505">
        <w:rPr>
          <w:rFonts w:ascii="Verdana" w:hAnsi="Verdana" w:cs="Verdana"/>
          <w:sz w:val="20"/>
          <w:szCs w:val="20"/>
        </w:rPr>
        <w:t>’</w:t>
      </w:r>
      <w:r w:rsidR="00977A15">
        <w:rPr>
          <w:rFonts w:ascii="Verdana" w:hAnsi="Verdana" w:cs="Verdana"/>
          <w:sz w:val="20"/>
          <w:szCs w:val="20"/>
        </w:rPr>
        <w:t xml:space="preserve"> wordt gemaakt</w:t>
      </w:r>
      <w:r w:rsidR="009E405D">
        <w:rPr>
          <w:rFonts w:ascii="Verdana" w:hAnsi="Verdana" w:cs="Verdana"/>
          <w:sz w:val="20"/>
          <w:szCs w:val="20"/>
        </w:rPr>
        <w:t xml:space="preserve"> is dat grotendeels een beslissing die door de</w:t>
      </w:r>
      <w:r w:rsidR="00977A15">
        <w:rPr>
          <w:rFonts w:ascii="Verdana" w:hAnsi="Verdana" w:cs="Verdana"/>
          <w:sz w:val="20"/>
          <w:szCs w:val="20"/>
        </w:rPr>
        <w:t xml:space="preserve"> gedragsdeskundige en de persoonlijke begeleider </w:t>
      </w:r>
      <w:r w:rsidR="009E405D">
        <w:rPr>
          <w:rFonts w:ascii="Verdana" w:hAnsi="Verdana" w:cs="Verdana"/>
          <w:sz w:val="20"/>
          <w:szCs w:val="20"/>
        </w:rPr>
        <w:t>wordt gemaakt</w:t>
      </w:r>
      <w:r w:rsidR="00977A15">
        <w:rPr>
          <w:rFonts w:ascii="Verdana" w:hAnsi="Verdana" w:cs="Verdana"/>
          <w:sz w:val="20"/>
          <w:szCs w:val="20"/>
        </w:rPr>
        <w:t>. De arts staat</w:t>
      </w:r>
      <w:r>
        <w:rPr>
          <w:rFonts w:ascii="Verdana" w:hAnsi="Verdana" w:cs="Verdana"/>
          <w:sz w:val="20"/>
          <w:szCs w:val="20"/>
        </w:rPr>
        <w:t xml:space="preserve"> meestal alleen in de zijlijn en</w:t>
      </w:r>
      <w:r w:rsidR="00977A15">
        <w:rPr>
          <w:rFonts w:ascii="Verdana" w:hAnsi="Verdana" w:cs="Verdana"/>
          <w:sz w:val="20"/>
          <w:szCs w:val="20"/>
        </w:rPr>
        <w:t xml:space="preserve"> wordt hiervan </w:t>
      </w:r>
      <w:r>
        <w:rPr>
          <w:rFonts w:ascii="Verdana" w:hAnsi="Verdana" w:cs="Verdana"/>
          <w:sz w:val="20"/>
          <w:szCs w:val="20"/>
        </w:rPr>
        <w:t xml:space="preserve">alleen </w:t>
      </w:r>
      <w:r w:rsidR="00977A15">
        <w:rPr>
          <w:rFonts w:ascii="Verdana" w:hAnsi="Verdana" w:cs="Verdana"/>
          <w:sz w:val="20"/>
          <w:szCs w:val="20"/>
        </w:rPr>
        <w:t>op de hoogte gebracht.</w:t>
      </w:r>
      <w:r w:rsidR="00C42B68">
        <w:rPr>
          <w:rFonts w:ascii="Verdana" w:hAnsi="Verdana" w:cs="Verdana"/>
          <w:sz w:val="20"/>
          <w:szCs w:val="20"/>
        </w:rPr>
        <w:t xml:space="preserve"> </w:t>
      </w:r>
      <w:r w:rsidR="007831AF">
        <w:rPr>
          <w:rFonts w:ascii="Verdana" w:hAnsi="Verdana" w:cs="Verdana"/>
          <w:sz w:val="20"/>
          <w:szCs w:val="20"/>
        </w:rPr>
        <w:t>Allebei de artsen die geïnterviewd zijn hebben dit aangegeven. Zo</w:t>
      </w:r>
      <w:r w:rsidR="00474D9B">
        <w:rPr>
          <w:rFonts w:ascii="Verdana" w:hAnsi="Verdana" w:cs="Verdana"/>
          <w:sz w:val="20"/>
          <w:szCs w:val="20"/>
        </w:rPr>
        <w:t xml:space="preserve"> geeft</w:t>
      </w:r>
      <w:r w:rsidR="007831AF">
        <w:rPr>
          <w:rFonts w:ascii="Verdana" w:hAnsi="Verdana" w:cs="Verdana"/>
          <w:sz w:val="20"/>
          <w:szCs w:val="20"/>
        </w:rPr>
        <w:t xml:space="preserve"> een van de artsen</w:t>
      </w:r>
      <w:r w:rsidR="00474D9B">
        <w:rPr>
          <w:rFonts w:ascii="Verdana" w:hAnsi="Verdana" w:cs="Verdana"/>
          <w:sz w:val="20"/>
          <w:szCs w:val="20"/>
        </w:rPr>
        <w:t xml:space="preserve"> het volgende aan: </w:t>
      </w:r>
    </w:p>
    <w:p w:rsidR="007831AF" w:rsidRDefault="007831AF" w:rsidP="004F3F90">
      <w:pPr>
        <w:autoSpaceDE w:val="0"/>
        <w:autoSpaceDN w:val="0"/>
        <w:adjustRightInd w:val="0"/>
        <w:spacing w:after="0" w:line="360" w:lineRule="auto"/>
        <w:rPr>
          <w:rFonts w:ascii="Verdana" w:hAnsi="Verdana" w:cs="Verdana"/>
          <w:sz w:val="20"/>
          <w:szCs w:val="20"/>
        </w:rPr>
      </w:pPr>
    </w:p>
    <w:p w:rsidR="00474D9B" w:rsidRDefault="00474D9B" w:rsidP="004F3F90">
      <w:pPr>
        <w:autoSpaceDE w:val="0"/>
        <w:autoSpaceDN w:val="0"/>
        <w:adjustRightInd w:val="0"/>
        <w:spacing w:after="0" w:line="360" w:lineRule="auto"/>
        <w:rPr>
          <w:rFonts w:ascii="Verdana" w:hAnsi="Verdana" w:cs="Verdana"/>
          <w:sz w:val="20"/>
          <w:szCs w:val="20"/>
        </w:rPr>
      </w:pPr>
      <w:r>
        <w:t>‘</w:t>
      </w:r>
      <w:r w:rsidR="00D53340">
        <w:rPr>
          <w:rFonts w:ascii="Verdana" w:hAnsi="Verdana" w:cs="Verdana"/>
          <w:i/>
          <w:sz w:val="20"/>
          <w:szCs w:val="20"/>
        </w:rPr>
        <w:t xml:space="preserve">Als er wordt afgezonderd </w:t>
      </w:r>
      <w:r w:rsidRPr="00474D9B">
        <w:rPr>
          <w:rFonts w:ascii="Verdana" w:hAnsi="Verdana" w:cs="Verdana"/>
          <w:i/>
          <w:sz w:val="20"/>
          <w:szCs w:val="20"/>
        </w:rPr>
        <w:t>word ik sowieso geïnformeerd. Maar</w:t>
      </w:r>
      <w:r w:rsidR="007831AF">
        <w:rPr>
          <w:rFonts w:ascii="Verdana" w:hAnsi="Verdana" w:cs="Verdana"/>
          <w:i/>
          <w:sz w:val="20"/>
          <w:szCs w:val="20"/>
        </w:rPr>
        <w:t xml:space="preserve"> binnen</w:t>
      </w:r>
      <w:r w:rsidRPr="00474D9B">
        <w:rPr>
          <w:rFonts w:ascii="Verdana" w:hAnsi="Verdana" w:cs="Verdana"/>
          <w:i/>
          <w:sz w:val="20"/>
          <w:szCs w:val="20"/>
        </w:rPr>
        <w:t xml:space="preserve"> Ipse d</w:t>
      </w:r>
      <w:r w:rsidR="007831AF">
        <w:rPr>
          <w:rFonts w:ascii="Verdana" w:hAnsi="Verdana" w:cs="Verdana"/>
          <w:i/>
          <w:sz w:val="20"/>
          <w:szCs w:val="20"/>
        </w:rPr>
        <w:t>e Bruggen is er afgesproken dat de gedragsdeskundige vanuit de BOPZ degene is voor de toepassing</w:t>
      </w:r>
      <w:r w:rsidRPr="00474D9B">
        <w:rPr>
          <w:rFonts w:ascii="Verdana" w:hAnsi="Verdana" w:cs="Verdana"/>
          <w:i/>
          <w:sz w:val="20"/>
          <w:szCs w:val="20"/>
        </w:rPr>
        <w:t>.’</w:t>
      </w:r>
      <w:r w:rsidR="009C5409">
        <w:rPr>
          <w:rStyle w:val="Voetnootmarkering"/>
          <w:rFonts w:ascii="Verdana" w:hAnsi="Verdana" w:cs="Verdana"/>
          <w:i/>
          <w:sz w:val="20"/>
          <w:szCs w:val="20"/>
        </w:rPr>
        <w:footnoteReference w:id="71"/>
      </w:r>
      <w:r>
        <w:rPr>
          <w:rFonts w:ascii="Verdana" w:hAnsi="Verdana" w:cs="Verdana"/>
          <w:sz w:val="20"/>
          <w:szCs w:val="20"/>
        </w:rPr>
        <w:t xml:space="preserve"> </w:t>
      </w:r>
    </w:p>
    <w:p w:rsidR="00474D9B" w:rsidRDefault="00474D9B" w:rsidP="004F3F90">
      <w:pPr>
        <w:autoSpaceDE w:val="0"/>
        <w:autoSpaceDN w:val="0"/>
        <w:adjustRightInd w:val="0"/>
        <w:spacing w:after="0" w:line="360" w:lineRule="auto"/>
        <w:rPr>
          <w:rFonts w:ascii="Verdana" w:hAnsi="Verdana" w:cs="Verdana"/>
          <w:sz w:val="20"/>
          <w:szCs w:val="20"/>
        </w:rPr>
      </w:pPr>
    </w:p>
    <w:p w:rsidR="00D53340" w:rsidRDefault="00474D9B"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Op het moment dat er sprake is van</w:t>
      </w:r>
      <w:r w:rsidR="003113F7">
        <w:rPr>
          <w:rFonts w:ascii="Verdana" w:hAnsi="Verdana" w:cs="Verdana"/>
          <w:sz w:val="20"/>
          <w:szCs w:val="20"/>
        </w:rPr>
        <w:t xml:space="preserve"> een afzondering</w:t>
      </w:r>
      <w:r w:rsidR="00D37300">
        <w:rPr>
          <w:rFonts w:ascii="Verdana" w:hAnsi="Verdana" w:cs="Verdana"/>
          <w:sz w:val="20"/>
          <w:szCs w:val="20"/>
        </w:rPr>
        <w:t xml:space="preserve"> volgens </w:t>
      </w:r>
      <w:r w:rsidR="007831AF">
        <w:rPr>
          <w:rFonts w:ascii="Verdana" w:hAnsi="Verdana" w:cs="Verdana"/>
          <w:sz w:val="20"/>
          <w:szCs w:val="20"/>
        </w:rPr>
        <w:t xml:space="preserve">het </w:t>
      </w:r>
      <w:r w:rsidR="00D37300">
        <w:rPr>
          <w:rFonts w:ascii="Verdana" w:hAnsi="Verdana" w:cs="Verdana"/>
          <w:sz w:val="20"/>
          <w:szCs w:val="20"/>
        </w:rPr>
        <w:t>zorgplan</w:t>
      </w:r>
      <w:r>
        <w:rPr>
          <w:rFonts w:ascii="Verdana" w:hAnsi="Verdana" w:cs="Verdana"/>
          <w:sz w:val="20"/>
          <w:szCs w:val="20"/>
        </w:rPr>
        <w:t xml:space="preserve"> is de </w:t>
      </w:r>
      <w:r w:rsidR="00977A15">
        <w:rPr>
          <w:rFonts w:ascii="Verdana" w:hAnsi="Verdana" w:cs="Verdana"/>
          <w:sz w:val="20"/>
          <w:szCs w:val="20"/>
        </w:rPr>
        <w:t xml:space="preserve">persoonlijke begeleider </w:t>
      </w:r>
      <w:r>
        <w:rPr>
          <w:rFonts w:ascii="Verdana" w:hAnsi="Verdana" w:cs="Verdana"/>
          <w:sz w:val="20"/>
          <w:szCs w:val="20"/>
        </w:rPr>
        <w:t xml:space="preserve">degene die deze beslissing </w:t>
      </w:r>
      <w:r w:rsidR="00977A15">
        <w:rPr>
          <w:rFonts w:ascii="Verdana" w:hAnsi="Verdana" w:cs="Verdana"/>
          <w:sz w:val="20"/>
          <w:szCs w:val="20"/>
        </w:rPr>
        <w:t>neemt</w:t>
      </w:r>
      <w:r>
        <w:rPr>
          <w:rFonts w:ascii="Verdana" w:hAnsi="Verdana" w:cs="Verdana"/>
          <w:sz w:val="20"/>
          <w:szCs w:val="20"/>
        </w:rPr>
        <w:t xml:space="preserve">. </w:t>
      </w:r>
      <w:r w:rsidR="001568AE">
        <w:rPr>
          <w:rFonts w:ascii="Verdana" w:hAnsi="Verdana" w:cs="Verdana"/>
          <w:sz w:val="20"/>
          <w:szCs w:val="20"/>
        </w:rPr>
        <w:t>De persoonlijke begeleider is degene die continu betrokken is bij de cliënt. Alle respondenten gav</w:t>
      </w:r>
      <w:r w:rsidR="009C5409">
        <w:rPr>
          <w:rFonts w:ascii="Verdana" w:hAnsi="Verdana" w:cs="Verdana"/>
          <w:sz w:val="20"/>
          <w:szCs w:val="20"/>
        </w:rPr>
        <w:t>en dit aan. Z</w:t>
      </w:r>
      <w:r w:rsidR="00D81FCB">
        <w:rPr>
          <w:rFonts w:ascii="Verdana" w:hAnsi="Verdana" w:cs="Verdana"/>
          <w:sz w:val="20"/>
          <w:szCs w:val="20"/>
        </w:rPr>
        <w:t>o ook één van de persoonlijke begeleiders</w:t>
      </w:r>
      <w:r w:rsidR="001568AE" w:rsidRPr="00D81FCB">
        <w:rPr>
          <w:rFonts w:ascii="Verdana" w:hAnsi="Verdana" w:cs="Verdana"/>
          <w:sz w:val="20"/>
          <w:szCs w:val="20"/>
        </w:rPr>
        <w:t>:</w:t>
      </w:r>
    </w:p>
    <w:p w:rsidR="007831AF" w:rsidRDefault="001568AE" w:rsidP="004F3F90">
      <w:pPr>
        <w:autoSpaceDE w:val="0"/>
        <w:autoSpaceDN w:val="0"/>
        <w:adjustRightInd w:val="0"/>
        <w:spacing w:after="0" w:line="360" w:lineRule="auto"/>
        <w:rPr>
          <w:rFonts w:ascii="Verdana" w:hAnsi="Verdana" w:cs="Verdana"/>
          <w:i/>
          <w:sz w:val="20"/>
          <w:szCs w:val="20"/>
        </w:rPr>
      </w:pPr>
      <w:r w:rsidRPr="00FE526B">
        <w:rPr>
          <w:rFonts w:ascii="Verdana" w:hAnsi="Verdana" w:cs="Verdana"/>
          <w:i/>
          <w:sz w:val="20"/>
          <w:szCs w:val="20"/>
        </w:rPr>
        <w:t xml:space="preserve"> </w:t>
      </w:r>
    </w:p>
    <w:p w:rsidR="001568AE" w:rsidRDefault="001568AE" w:rsidP="004F3F90">
      <w:pPr>
        <w:autoSpaceDE w:val="0"/>
        <w:autoSpaceDN w:val="0"/>
        <w:adjustRightInd w:val="0"/>
        <w:spacing w:after="0" w:line="360" w:lineRule="auto"/>
        <w:rPr>
          <w:rFonts w:ascii="Verdana" w:hAnsi="Verdana"/>
          <w:sz w:val="20"/>
          <w:szCs w:val="20"/>
        </w:rPr>
      </w:pPr>
      <w:r w:rsidRPr="00FE526B">
        <w:rPr>
          <w:rFonts w:ascii="Verdana" w:hAnsi="Verdana" w:cs="Verdana"/>
          <w:i/>
          <w:sz w:val="20"/>
          <w:szCs w:val="20"/>
        </w:rPr>
        <w:t>‘</w:t>
      </w:r>
      <w:r w:rsidRPr="00FE526B">
        <w:rPr>
          <w:rFonts w:ascii="Verdana" w:hAnsi="Verdana"/>
          <w:i/>
          <w:sz w:val="20"/>
          <w:szCs w:val="20"/>
        </w:rPr>
        <w:t>Degene die haar begele</w:t>
      </w:r>
      <w:r w:rsidR="00D53340">
        <w:rPr>
          <w:rFonts w:ascii="Verdana" w:hAnsi="Verdana"/>
          <w:i/>
          <w:sz w:val="20"/>
          <w:szCs w:val="20"/>
        </w:rPr>
        <w:t>id koos er op dat moment</w:t>
      </w:r>
      <w:r w:rsidR="00D81FCB">
        <w:rPr>
          <w:rFonts w:ascii="Verdana" w:hAnsi="Verdana"/>
          <w:i/>
          <w:sz w:val="20"/>
          <w:szCs w:val="20"/>
        </w:rPr>
        <w:t xml:space="preserve"> </w:t>
      </w:r>
      <w:r w:rsidRPr="00FE526B">
        <w:rPr>
          <w:rFonts w:ascii="Verdana" w:hAnsi="Verdana"/>
          <w:i/>
          <w:sz w:val="20"/>
          <w:szCs w:val="20"/>
        </w:rPr>
        <w:t>voor</w:t>
      </w:r>
      <w:r w:rsidR="00D81FCB">
        <w:rPr>
          <w:rFonts w:ascii="Verdana" w:hAnsi="Verdana"/>
          <w:i/>
          <w:sz w:val="20"/>
          <w:szCs w:val="20"/>
        </w:rPr>
        <w:t xml:space="preserve"> om de </w:t>
      </w:r>
      <w:r w:rsidR="00D53340">
        <w:rPr>
          <w:rFonts w:ascii="Verdana" w:hAnsi="Verdana"/>
          <w:i/>
          <w:sz w:val="20"/>
          <w:szCs w:val="20"/>
        </w:rPr>
        <w:t>afzonderings</w:t>
      </w:r>
      <w:r w:rsidR="00D81FCB">
        <w:rPr>
          <w:rFonts w:ascii="Verdana" w:hAnsi="Verdana"/>
          <w:i/>
          <w:sz w:val="20"/>
          <w:szCs w:val="20"/>
        </w:rPr>
        <w:t>maatregel toe te passen’</w:t>
      </w:r>
      <w:r>
        <w:rPr>
          <w:rFonts w:ascii="Verdana" w:hAnsi="Verdana"/>
          <w:sz w:val="20"/>
          <w:szCs w:val="20"/>
        </w:rPr>
        <w:t xml:space="preserve"> </w:t>
      </w:r>
    </w:p>
    <w:p w:rsidR="009C5409" w:rsidRDefault="009C5409" w:rsidP="00561A33">
      <w:pPr>
        <w:autoSpaceDE w:val="0"/>
        <w:autoSpaceDN w:val="0"/>
        <w:adjustRightInd w:val="0"/>
        <w:spacing w:after="0" w:line="360" w:lineRule="auto"/>
        <w:rPr>
          <w:rFonts w:ascii="Verdana" w:hAnsi="Verdana"/>
          <w:sz w:val="20"/>
          <w:szCs w:val="20"/>
        </w:rPr>
      </w:pPr>
    </w:p>
    <w:p w:rsidR="00632210" w:rsidRDefault="00561A33" w:rsidP="009C5409">
      <w:pPr>
        <w:autoSpaceDE w:val="0"/>
        <w:autoSpaceDN w:val="0"/>
        <w:adjustRightInd w:val="0"/>
        <w:spacing w:after="0" w:line="360" w:lineRule="auto"/>
        <w:rPr>
          <w:rFonts w:ascii="Verdana" w:hAnsi="Verdana"/>
          <w:sz w:val="20"/>
          <w:szCs w:val="20"/>
        </w:rPr>
      </w:pPr>
      <w:r>
        <w:rPr>
          <w:rFonts w:ascii="Verdana" w:hAnsi="Verdana"/>
          <w:sz w:val="20"/>
          <w:szCs w:val="20"/>
        </w:rPr>
        <w:t>Het uitgangspunt is dat de begeleider in een situatie van afzonderen allereerst overlegd met een gedragsde</w:t>
      </w:r>
      <w:r w:rsidR="00D81FCB">
        <w:rPr>
          <w:rFonts w:ascii="Verdana" w:hAnsi="Verdana"/>
          <w:sz w:val="20"/>
          <w:szCs w:val="20"/>
        </w:rPr>
        <w:t>skundige. D</w:t>
      </w:r>
      <w:r w:rsidR="0014370F">
        <w:rPr>
          <w:rFonts w:ascii="Verdana" w:hAnsi="Verdana"/>
          <w:sz w:val="20"/>
          <w:szCs w:val="20"/>
        </w:rPr>
        <w:t xml:space="preserve">it </w:t>
      </w:r>
      <w:r w:rsidR="00D81FCB">
        <w:rPr>
          <w:rFonts w:ascii="Verdana" w:hAnsi="Verdana"/>
          <w:sz w:val="20"/>
          <w:szCs w:val="20"/>
        </w:rPr>
        <w:t>wordt echter niet vaak</w:t>
      </w:r>
      <w:r w:rsidR="009C5409">
        <w:rPr>
          <w:rFonts w:ascii="Verdana" w:hAnsi="Verdana"/>
          <w:sz w:val="20"/>
          <w:szCs w:val="20"/>
        </w:rPr>
        <w:t xml:space="preserve"> in de praktijk </w:t>
      </w:r>
      <w:r>
        <w:rPr>
          <w:rFonts w:ascii="Verdana" w:hAnsi="Verdana"/>
          <w:sz w:val="20"/>
          <w:szCs w:val="20"/>
        </w:rPr>
        <w:t xml:space="preserve">gedaan, omdat er </w:t>
      </w:r>
      <w:r w:rsidR="009C5409">
        <w:rPr>
          <w:rFonts w:ascii="Verdana" w:hAnsi="Verdana"/>
          <w:sz w:val="20"/>
          <w:szCs w:val="20"/>
        </w:rPr>
        <w:t xml:space="preserve">altijd wel </w:t>
      </w:r>
      <w:r>
        <w:rPr>
          <w:rFonts w:ascii="Verdana" w:hAnsi="Verdana"/>
          <w:sz w:val="20"/>
          <w:szCs w:val="20"/>
        </w:rPr>
        <w:t>sprake is van een acute situatie</w:t>
      </w:r>
      <w:r w:rsidR="00D81FCB">
        <w:rPr>
          <w:rFonts w:ascii="Verdana" w:hAnsi="Verdana"/>
          <w:sz w:val="20"/>
          <w:szCs w:val="20"/>
        </w:rPr>
        <w:t>. Dit hebben</w:t>
      </w:r>
      <w:r w:rsidR="00567BB1">
        <w:rPr>
          <w:rFonts w:ascii="Verdana" w:hAnsi="Verdana"/>
          <w:sz w:val="20"/>
          <w:szCs w:val="20"/>
        </w:rPr>
        <w:t xml:space="preserve"> </w:t>
      </w:r>
      <w:r w:rsidR="00376522">
        <w:rPr>
          <w:rFonts w:ascii="Verdana" w:hAnsi="Verdana"/>
          <w:sz w:val="20"/>
          <w:szCs w:val="20"/>
        </w:rPr>
        <w:t>zes van de tien</w:t>
      </w:r>
      <w:r w:rsidR="00632210">
        <w:rPr>
          <w:rFonts w:ascii="Verdana" w:hAnsi="Verdana"/>
          <w:sz w:val="20"/>
          <w:szCs w:val="20"/>
        </w:rPr>
        <w:t xml:space="preserve"> respondenten aan</w:t>
      </w:r>
      <w:r w:rsidR="00D81FCB">
        <w:rPr>
          <w:rFonts w:ascii="Verdana" w:hAnsi="Verdana"/>
          <w:sz w:val="20"/>
          <w:szCs w:val="20"/>
        </w:rPr>
        <w:t>gegeven</w:t>
      </w:r>
      <w:r w:rsidR="00870DFE">
        <w:rPr>
          <w:rFonts w:ascii="Verdana" w:hAnsi="Verdana"/>
          <w:sz w:val="20"/>
          <w:szCs w:val="20"/>
        </w:rPr>
        <w:t>.</w:t>
      </w:r>
      <w:r w:rsidR="00632210">
        <w:rPr>
          <w:rFonts w:ascii="Verdana" w:hAnsi="Verdana"/>
          <w:sz w:val="20"/>
          <w:szCs w:val="20"/>
        </w:rPr>
        <w:t xml:space="preserve"> Het volgende interviewfragment laat dit zien:</w:t>
      </w:r>
      <w:r w:rsidR="00870DFE">
        <w:rPr>
          <w:rFonts w:ascii="Verdana" w:hAnsi="Verdana"/>
          <w:sz w:val="20"/>
          <w:szCs w:val="20"/>
        </w:rPr>
        <w:t xml:space="preserve"> </w:t>
      </w:r>
    </w:p>
    <w:p w:rsidR="00632210" w:rsidRDefault="00632210" w:rsidP="009C5409">
      <w:pPr>
        <w:autoSpaceDE w:val="0"/>
        <w:autoSpaceDN w:val="0"/>
        <w:adjustRightInd w:val="0"/>
        <w:spacing w:after="0" w:line="360" w:lineRule="auto"/>
        <w:rPr>
          <w:rFonts w:ascii="Verdana" w:hAnsi="Verdana" w:cs="Verdana"/>
          <w:i/>
          <w:sz w:val="20"/>
          <w:szCs w:val="20"/>
        </w:rPr>
      </w:pPr>
    </w:p>
    <w:p w:rsidR="00632210" w:rsidRDefault="00D81FCB" w:rsidP="009C5409">
      <w:pPr>
        <w:autoSpaceDE w:val="0"/>
        <w:autoSpaceDN w:val="0"/>
        <w:adjustRightInd w:val="0"/>
        <w:spacing w:after="0" w:line="360" w:lineRule="auto"/>
        <w:rPr>
          <w:rFonts w:ascii="Verdana" w:hAnsi="Verdana" w:cs="Verdana"/>
          <w:sz w:val="20"/>
          <w:szCs w:val="20"/>
        </w:rPr>
      </w:pPr>
      <w:r>
        <w:rPr>
          <w:rFonts w:ascii="Verdana" w:hAnsi="Verdana" w:cs="Verdana"/>
          <w:i/>
          <w:sz w:val="20"/>
          <w:szCs w:val="20"/>
        </w:rPr>
        <w:t>‘Het protocol is zo dat</w:t>
      </w:r>
      <w:r w:rsidR="00D53340">
        <w:rPr>
          <w:rFonts w:ascii="Verdana" w:hAnsi="Verdana" w:cs="Verdana"/>
          <w:i/>
          <w:sz w:val="20"/>
          <w:szCs w:val="20"/>
        </w:rPr>
        <w:t xml:space="preserve"> als je in zo acute </w:t>
      </w:r>
      <w:r w:rsidR="00332B1E" w:rsidRPr="00332B1E">
        <w:rPr>
          <w:rFonts w:ascii="Verdana" w:hAnsi="Verdana" w:cs="Verdana"/>
          <w:i/>
          <w:sz w:val="20"/>
          <w:szCs w:val="20"/>
        </w:rPr>
        <w:t>situatie zit</w:t>
      </w:r>
      <w:r w:rsidR="004477D3">
        <w:rPr>
          <w:rFonts w:ascii="Verdana" w:hAnsi="Verdana" w:cs="Verdana"/>
          <w:i/>
          <w:sz w:val="20"/>
          <w:szCs w:val="20"/>
        </w:rPr>
        <w:t>,</w:t>
      </w:r>
      <w:r w:rsidR="00332B1E" w:rsidRPr="00332B1E">
        <w:rPr>
          <w:rFonts w:ascii="Verdana" w:hAnsi="Verdana" w:cs="Verdana"/>
          <w:i/>
          <w:sz w:val="20"/>
          <w:szCs w:val="20"/>
        </w:rPr>
        <w:t xml:space="preserve"> </w:t>
      </w:r>
      <w:r w:rsidR="0014370F">
        <w:rPr>
          <w:rFonts w:ascii="Verdana" w:hAnsi="Verdana" w:cs="Verdana"/>
          <w:i/>
          <w:sz w:val="20"/>
          <w:szCs w:val="20"/>
        </w:rPr>
        <w:t xml:space="preserve">je </w:t>
      </w:r>
      <w:r w:rsidR="004477D3">
        <w:rPr>
          <w:rFonts w:ascii="Verdana" w:hAnsi="Verdana" w:cs="Verdana"/>
          <w:i/>
          <w:sz w:val="20"/>
          <w:szCs w:val="20"/>
        </w:rPr>
        <w:t>eerst contact moet</w:t>
      </w:r>
      <w:r w:rsidR="00332B1E" w:rsidRPr="00332B1E">
        <w:rPr>
          <w:rFonts w:ascii="Verdana" w:hAnsi="Verdana" w:cs="Verdana"/>
          <w:i/>
          <w:sz w:val="20"/>
          <w:szCs w:val="20"/>
        </w:rPr>
        <w:t xml:space="preserve"> hebben met</w:t>
      </w:r>
      <w:r w:rsidR="004477D3">
        <w:rPr>
          <w:rFonts w:ascii="Verdana" w:hAnsi="Verdana" w:cs="Verdana"/>
          <w:i/>
          <w:sz w:val="20"/>
          <w:szCs w:val="20"/>
        </w:rPr>
        <w:t xml:space="preserve"> de</w:t>
      </w:r>
      <w:r w:rsidR="00332B1E" w:rsidRPr="00332B1E">
        <w:rPr>
          <w:rFonts w:ascii="Verdana" w:hAnsi="Verdana" w:cs="Verdana"/>
          <w:i/>
          <w:sz w:val="20"/>
          <w:szCs w:val="20"/>
        </w:rPr>
        <w:t xml:space="preserve"> gedragsdeskun</w:t>
      </w:r>
      <w:r>
        <w:rPr>
          <w:rFonts w:ascii="Verdana" w:hAnsi="Verdana" w:cs="Verdana"/>
          <w:i/>
          <w:sz w:val="20"/>
          <w:szCs w:val="20"/>
        </w:rPr>
        <w:t>digen. M</w:t>
      </w:r>
      <w:r w:rsidR="00332B1E" w:rsidRPr="00332B1E">
        <w:rPr>
          <w:rFonts w:ascii="Verdana" w:hAnsi="Verdana" w:cs="Verdana"/>
          <w:i/>
          <w:sz w:val="20"/>
          <w:szCs w:val="20"/>
        </w:rPr>
        <w:t>aar</w:t>
      </w:r>
      <w:r>
        <w:rPr>
          <w:rFonts w:ascii="Verdana" w:hAnsi="Verdana" w:cs="Verdana"/>
          <w:i/>
          <w:sz w:val="20"/>
          <w:szCs w:val="20"/>
        </w:rPr>
        <w:t xml:space="preserve"> soms zijn de situaties zo snel, dat dit niet eens kan. J</w:t>
      </w:r>
      <w:r w:rsidR="00707481" w:rsidRPr="00707481">
        <w:rPr>
          <w:rFonts w:ascii="Verdana" w:hAnsi="Verdana" w:cs="Verdana"/>
          <w:i/>
          <w:sz w:val="20"/>
          <w:szCs w:val="20"/>
        </w:rPr>
        <w:t xml:space="preserve">e </w:t>
      </w:r>
      <w:r>
        <w:rPr>
          <w:rFonts w:ascii="Verdana" w:hAnsi="Verdana" w:cs="Verdana"/>
          <w:i/>
          <w:sz w:val="20"/>
          <w:szCs w:val="20"/>
        </w:rPr>
        <w:t xml:space="preserve">handelt op dat moment </w:t>
      </w:r>
      <w:r w:rsidR="00707481" w:rsidRPr="00707481">
        <w:rPr>
          <w:rFonts w:ascii="Verdana" w:hAnsi="Verdana" w:cs="Verdana"/>
          <w:i/>
          <w:sz w:val="20"/>
          <w:szCs w:val="20"/>
        </w:rPr>
        <w:t>vanuit kennis die je o</w:t>
      </w:r>
      <w:r>
        <w:rPr>
          <w:rFonts w:ascii="Verdana" w:hAnsi="Verdana" w:cs="Verdana"/>
          <w:i/>
          <w:sz w:val="20"/>
          <w:szCs w:val="20"/>
        </w:rPr>
        <w:t>p dat moment hebt en adrenaline</w:t>
      </w:r>
      <w:r w:rsidR="00707481">
        <w:rPr>
          <w:rFonts w:ascii="Verdana" w:hAnsi="Verdana" w:cs="Verdana"/>
          <w:i/>
          <w:sz w:val="20"/>
          <w:szCs w:val="20"/>
        </w:rPr>
        <w:t>.</w:t>
      </w:r>
      <w:r w:rsidR="00332B1E" w:rsidRPr="00332B1E">
        <w:rPr>
          <w:rFonts w:ascii="Verdana" w:hAnsi="Verdana" w:cs="Verdana"/>
          <w:i/>
          <w:sz w:val="20"/>
          <w:szCs w:val="20"/>
        </w:rPr>
        <w:t>’</w:t>
      </w:r>
      <w:r w:rsidR="00332B1E">
        <w:rPr>
          <w:rFonts w:ascii="Verdana" w:hAnsi="Verdana" w:cs="Verdana"/>
          <w:sz w:val="20"/>
          <w:szCs w:val="20"/>
        </w:rPr>
        <w:t xml:space="preserve"> </w:t>
      </w:r>
    </w:p>
    <w:p w:rsidR="00632210" w:rsidRDefault="00632210" w:rsidP="009C5409">
      <w:pPr>
        <w:autoSpaceDE w:val="0"/>
        <w:autoSpaceDN w:val="0"/>
        <w:adjustRightInd w:val="0"/>
        <w:spacing w:after="0" w:line="360" w:lineRule="auto"/>
        <w:rPr>
          <w:rFonts w:ascii="Verdana" w:hAnsi="Verdana" w:cs="Verdana"/>
          <w:sz w:val="20"/>
          <w:szCs w:val="20"/>
        </w:rPr>
      </w:pPr>
    </w:p>
    <w:p w:rsidR="00632210" w:rsidRDefault="0014370F" w:rsidP="00632210">
      <w:pPr>
        <w:autoSpaceDE w:val="0"/>
        <w:autoSpaceDN w:val="0"/>
        <w:adjustRightInd w:val="0"/>
        <w:spacing w:after="0" w:line="360" w:lineRule="auto"/>
        <w:rPr>
          <w:rFonts w:ascii="Verdana" w:hAnsi="Verdana" w:cs="Verdana"/>
          <w:sz w:val="20"/>
          <w:szCs w:val="20"/>
        </w:rPr>
      </w:pPr>
      <w:r>
        <w:rPr>
          <w:rFonts w:ascii="Verdana" w:hAnsi="Verdana" w:cs="Verdana"/>
          <w:sz w:val="20"/>
          <w:szCs w:val="20"/>
        </w:rPr>
        <w:t>Door de begeleiders wordt er daarom meestal gelijk overgegaan op de maatregel zonder van te voren te overleggen met de gedragsdeskundige. De meeste cliënten hebben een signaleringsplan waarin precies staat of en in welke situatie</w:t>
      </w:r>
      <w:r w:rsidR="00D53340">
        <w:rPr>
          <w:rFonts w:ascii="Verdana" w:hAnsi="Verdana" w:cs="Verdana"/>
          <w:sz w:val="20"/>
          <w:szCs w:val="20"/>
        </w:rPr>
        <w:t>s</w:t>
      </w:r>
      <w:r>
        <w:rPr>
          <w:rFonts w:ascii="Verdana" w:hAnsi="Verdana" w:cs="Verdana"/>
          <w:sz w:val="20"/>
          <w:szCs w:val="20"/>
        </w:rPr>
        <w:t xml:space="preserve"> er overgegaan mag </w:t>
      </w:r>
      <w:r w:rsidR="0004750A">
        <w:rPr>
          <w:rFonts w:ascii="Verdana" w:hAnsi="Verdana" w:cs="Verdana"/>
          <w:sz w:val="20"/>
          <w:szCs w:val="20"/>
        </w:rPr>
        <w:t>worden tot zo een maatregel.</w:t>
      </w:r>
    </w:p>
    <w:p w:rsidR="00632210" w:rsidRDefault="00632210" w:rsidP="00632210">
      <w:pPr>
        <w:autoSpaceDE w:val="0"/>
        <w:autoSpaceDN w:val="0"/>
        <w:adjustRightInd w:val="0"/>
        <w:spacing w:after="0" w:line="360" w:lineRule="auto"/>
        <w:rPr>
          <w:rFonts w:ascii="Verdana" w:hAnsi="Verdana" w:cs="Verdana"/>
          <w:sz w:val="20"/>
          <w:szCs w:val="20"/>
        </w:rPr>
      </w:pPr>
    </w:p>
    <w:p w:rsidR="00332B1E" w:rsidRDefault="00332B1E" w:rsidP="00632210">
      <w:pPr>
        <w:autoSpaceDE w:val="0"/>
        <w:autoSpaceDN w:val="0"/>
        <w:adjustRightInd w:val="0"/>
        <w:spacing w:after="0" w:line="360" w:lineRule="auto"/>
        <w:rPr>
          <w:rFonts w:ascii="Verdana" w:hAnsi="Verdana" w:cs="Verdana"/>
          <w:sz w:val="20"/>
          <w:szCs w:val="20"/>
        </w:rPr>
      </w:pPr>
      <w:r>
        <w:rPr>
          <w:rFonts w:ascii="Verdana" w:hAnsi="Verdana" w:cs="Verdana"/>
          <w:sz w:val="20"/>
          <w:szCs w:val="20"/>
        </w:rPr>
        <w:lastRenderedPageBreak/>
        <w:t>Bij de beslissing</w:t>
      </w:r>
      <w:r w:rsidR="009C5409">
        <w:rPr>
          <w:rFonts w:ascii="Verdana" w:hAnsi="Verdana" w:cs="Verdana"/>
          <w:sz w:val="20"/>
          <w:szCs w:val="20"/>
        </w:rPr>
        <w:t xml:space="preserve"> wordt </w:t>
      </w:r>
      <w:r w:rsidR="00632210">
        <w:rPr>
          <w:rFonts w:ascii="Verdana" w:hAnsi="Verdana" w:cs="Verdana"/>
          <w:sz w:val="20"/>
          <w:szCs w:val="20"/>
        </w:rPr>
        <w:t xml:space="preserve">er veel </w:t>
      </w:r>
      <w:r w:rsidR="009C5409">
        <w:rPr>
          <w:rFonts w:ascii="Verdana" w:hAnsi="Verdana" w:cs="Verdana"/>
          <w:sz w:val="20"/>
          <w:szCs w:val="20"/>
        </w:rPr>
        <w:t xml:space="preserve">gekeken naar de veiligheid en de gevolgen voor de cliënt zelf. </w:t>
      </w:r>
      <w:r w:rsidR="00D81FCB">
        <w:rPr>
          <w:rFonts w:ascii="Verdana" w:hAnsi="Verdana" w:cs="Verdana"/>
          <w:sz w:val="20"/>
          <w:szCs w:val="20"/>
        </w:rPr>
        <w:t>Zo blijkt uit alle interviews met de zorgprofessionals.</w:t>
      </w:r>
      <w:r w:rsidR="00632210">
        <w:rPr>
          <w:rFonts w:ascii="Verdana" w:hAnsi="Verdana" w:cs="Verdana"/>
          <w:sz w:val="20"/>
          <w:szCs w:val="20"/>
        </w:rPr>
        <w:t xml:space="preserve"> Opvallend is dat bij het maken van zo een beslissing alle zorgprofessionals de veiligheid op dat moment belangrijk</w:t>
      </w:r>
      <w:r w:rsidR="009E405D">
        <w:rPr>
          <w:rFonts w:ascii="Verdana" w:hAnsi="Verdana" w:cs="Verdana"/>
          <w:sz w:val="20"/>
          <w:szCs w:val="20"/>
        </w:rPr>
        <w:t>er</w:t>
      </w:r>
      <w:r w:rsidR="00632210">
        <w:rPr>
          <w:rFonts w:ascii="Verdana" w:hAnsi="Verdana" w:cs="Verdana"/>
          <w:sz w:val="20"/>
          <w:szCs w:val="20"/>
        </w:rPr>
        <w:t xml:space="preserve"> vinden dan de vrijheid van de cliënt. </w:t>
      </w:r>
      <w:r w:rsidR="0014370F">
        <w:rPr>
          <w:rFonts w:ascii="Verdana" w:hAnsi="Verdana" w:cs="Verdana"/>
          <w:sz w:val="20"/>
          <w:szCs w:val="20"/>
        </w:rPr>
        <w:t>D</w:t>
      </w:r>
      <w:r w:rsidR="004477D3">
        <w:rPr>
          <w:rFonts w:ascii="Verdana" w:hAnsi="Verdana" w:cs="Verdana"/>
          <w:sz w:val="20"/>
          <w:szCs w:val="20"/>
        </w:rPr>
        <w:t>e veiligheid wordt dan ook in</w:t>
      </w:r>
      <w:r w:rsidR="0014370F">
        <w:rPr>
          <w:rFonts w:ascii="Verdana" w:hAnsi="Verdana" w:cs="Verdana"/>
          <w:sz w:val="20"/>
          <w:szCs w:val="20"/>
        </w:rPr>
        <w:t xml:space="preserve"> </w:t>
      </w:r>
      <w:r w:rsidR="00632210">
        <w:rPr>
          <w:rFonts w:ascii="Verdana" w:hAnsi="Verdana" w:cs="Verdana"/>
          <w:sz w:val="20"/>
          <w:szCs w:val="20"/>
        </w:rPr>
        <w:t>alle</w:t>
      </w:r>
      <w:r w:rsidR="0014370F">
        <w:rPr>
          <w:rFonts w:ascii="Verdana" w:hAnsi="Verdana" w:cs="Verdana"/>
          <w:sz w:val="20"/>
          <w:szCs w:val="20"/>
        </w:rPr>
        <w:t xml:space="preserve"> noodsituaties zwaarder gewogen dan de vrijheid van de cliënt. </w:t>
      </w:r>
      <w:r w:rsidR="00D81FCB">
        <w:rPr>
          <w:rFonts w:ascii="Verdana" w:hAnsi="Verdana" w:cs="Verdana"/>
          <w:sz w:val="20"/>
          <w:szCs w:val="20"/>
        </w:rPr>
        <w:t>Zo geeft één arts het volgende aan:</w:t>
      </w:r>
    </w:p>
    <w:p w:rsidR="00D81FCB" w:rsidRDefault="00D81FCB" w:rsidP="00632210">
      <w:pPr>
        <w:autoSpaceDE w:val="0"/>
        <w:autoSpaceDN w:val="0"/>
        <w:adjustRightInd w:val="0"/>
        <w:spacing w:after="0" w:line="360" w:lineRule="auto"/>
        <w:rPr>
          <w:rFonts w:ascii="Verdana" w:hAnsi="Verdana" w:cs="Verdana"/>
          <w:sz w:val="20"/>
          <w:szCs w:val="20"/>
        </w:rPr>
      </w:pPr>
    </w:p>
    <w:p w:rsidR="00D81FCB" w:rsidRDefault="00D81FCB" w:rsidP="00D81FCB">
      <w:pPr>
        <w:autoSpaceDE w:val="0"/>
        <w:autoSpaceDN w:val="0"/>
        <w:adjustRightInd w:val="0"/>
        <w:spacing w:after="0" w:line="360" w:lineRule="auto"/>
        <w:rPr>
          <w:rFonts w:ascii="Verdana" w:hAnsi="Verdana" w:cs="Verdana"/>
          <w:sz w:val="20"/>
          <w:szCs w:val="20"/>
        </w:rPr>
      </w:pPr>
      <w:r>
        <w:rPr>
          <w:rFonts w:ascii="Verdana" w:hAnsi="Verdana" w:cs="Verdana"/>
          <w:i/>
          <w:sz w:val="20"/>
          <w:szCs w:val="20"/>
        </w:rPr>
        <w:t>‘H</w:t>
      </w:r>
      <w:r w:rsidRPr="009C5409">
        <w:rPr>
          <w:rFonts w:ascii="Verdana" w:hAnsi="Verdana" w:cs="Verdana"/>
          <w:i/>
          <w:sz w:val="20"/>
          <w:szCs w:val="20"/>
        </w:rPr>
        <w:t>et belang van de veiligheid van de c</w:t>
      </w:r>
      <w:r w:rsidR="00D53340">
        <w:rPr>
          <w:rFonts w:ascii="Verdana" w:hAnsi="Verdana" w:cs="Verdana"/>
          <w:i/>
          <w:sz w:val="20"/>
          <w:szCs w:val="20"/>
        </w:rPr>
        <w:t xml:space="preserve">liënt en de omgeving en </w:t>
      </w:r>
      <w:r>
        <w:rPr>
          <w:rFonts w:ascii="Verdana" w:hAnsi="Verdana" w:cs="Verdana"/>
          <w:i/>
          <w:sz w:val="20"/>
          <w:szCs w:val="20"/>
        </w:rPr>
        <w:t>het</w:t>
      </w:r>
      <w:r w:rsidRPr="009C5409">
        <w:rPr>
          <w:rFonts w:ascii="Verdana" w:hAnsi="Verdana" w:cs="Verdana"/>
          <w:i/>
          <w:sz w:val="20"/>
          <w:szCs w:val="20"/>
        </w:rPr>
        <w:t xml:space="preserve"> bela</w:t>
      </w:r>
      <w:r>
        <w:rPr>
          <w:rFonts w:ascii="Verdana" w:hAnsi="Verdana" w:cs="Verdana"/>
          <w:i/>
          <w:sz w:val="20"/>
          <w:szCs w:val="20"/>
        </w:rPr>
        <w:t>ng van welk gevaar voorkomen we. Dit zijn de belangen die wij meestal vooropstellen. M</w:t>
      </w:r>
      <w:r w:rsidRPr="009C5409">
        <w:rPr>
          <w:rFonts w:ascii="Verdana" w:hAnsi="Verdana" w:cs="Verdana"/>
          <w:i/>
          <w:sz w:val="20"/>
          <w:szCs w:val="20"/>
        </w:rPr>
        <w:t>aar</w:t>
      </w:r>
      <w:r>
        <w:rPr>
          <w:rFonts w:ascii="Verdana" w:hAnsi="Verdana" w:cs="Verdana"/>
          <w:i/>
          <w:sz w:val="20"/>
          <w:szCs w:val="20"/>
        </w:rPr>
        <w:t xml:space="preserve"> er wordt ook gekeken naar de gevolgen voor de cliënt zelf</w:t>
      </w:r>
      <w:r w:rsidRPr="009C5409">
        <w:rPr>
          <w:rFonts w:ascii="Verdana" w:hAnsi="Verdana" w:cs="Verdana"/>
          <w:i/>
          <w:sz w:val="20"/>
          <w:szCs w:val="20"/>
        </w:rPr>
        <w:t>. Wordt de cliënt er niet alleen ang</w:t>
      </w:r>
      <w:r w:rsidR="00D53340">
        <w:rPr>
          <w:rFonts w:ascii="Verdana" w:hAnsi="Verdana" w:cs="Verdana"/>
          <w:i/>
          <w:sz w:val="20"/>
          <w:szCs w:val="20"/>
        </w:rPr>
        <w:t xml:space="preserve">stiger </w:t>
      </w:r>
      <w:r w:rsidRPr="009C5409">
        <w:rPr>
          <w:rFonts w:ascii="Verdana" w:hAnsi="Verdana" w:cs="Verdana"/>
          <w:i/>
          <w:sz w:val="20"/>
          <w:szCs w:val="20"/>
        </w:rPr>
        <w:t>door bijvoorbeeld.’</w:t>
      </w:r>
      <w:r>
        <w:rPr>
          <w:rStyle w:val="Voetnootmarkering"/>
          <w:rFonts w:ascii="Verdana" w:hAnsi="Verdana" w:cs="Verdana"/>
          <w:i/>
          <w:sz w:val="20"/>
          <w:szCs w:val="20"/>
        </w:rPr>
        <w:footnoteReference w:id="72"/>
      </w:r>
      <w:r w:rsidRPr="009C5409">
        <w:rPr>
          <w:rFonts w:ascii="Verdana" w:hAnsi="Verdana" w:cs="Verdana"/>
          <w:sz w:val="20"/>
          <w:szCs w:val="20"/>
        </w:rPr>
        <w:t xml:space="preserve"> </w:t>
      </w:r>
    </w:p>
    <w:p w:rsidR="00332B1E" w:rsidRDefault="00332B1E" w:rsidP="009C5409">
      <w:pPr>
        <w:autoSpaceDE w:val="0"/>
        <w:autoSpaceDN w:val="0"/>
        <w:adjustRightInd w:val="0"/>
        <w:spacing w:after="0" w:line="360" w:lineRule="auto"/>
        <w:rPr>
          <w:rFonts w:ascii="Verdana" w:hAnsi="Verdana" w:cs="Verdana"/>
          <w:sz w:val="20"/>
          <w:szCs w:val="20"/>
        </w:rPr>
      </w:pPr>
    </w:p>
    <w:p w:rsidR="009E405D" w:rsidRPr="009E405D" w:rsidRDefault="009E405D" w:rsidP="009C5409">
      <w:pPr>
        <w:autoSpaceDE w:val="0"/>
        <w:autoSpaceDN w:val="0"/>
        <w:adjustRightInd w:val="0"/>
        <w:spacing w:after="0" w:line="360" w:lineRule="auto"/>
        <w:rPr>
          <w:rFonts w:ascii="Verdana" w:hAnsi="Verdana" w:cs="Verdana"/>
          <w:b/>
          <w:sz w:val="20"/>
          <w:szCs w:val="20"/>
        </w:rPr>
      </w:pPr>
      <w:r w:rsidRPr="009E405D">
        <w:rPr>
          <w:rFonts w:ascii="Verdana" w:hAnsi="Verdana" w:cs="Verdana"/>
          <w:b/>
          <w:sz w:val="20"/>
          <w:szCs w:val="20"/>
        </w:rPr>
        <w:t>Reden van afzondering</w:t>
      </w:r>
    </w:p>
    <w:p w:rsidR="00317332" w:rsidRDefault="004477D3" w:rsidP="009C5409">
      <w:pPr>
        <w:autoSpaceDE w:val="0"/>
        <w:autoSpaceDN w:val="0"/>
        <w:adjustRightInd w:val="0"/>
        <w:spacing w:after="0" w:line="360" w:lineRule="auto"/>
        <w:rPr>
          <w:rFonts w:ascii="Verdana" w:eastAsia="Times New Roman" w:hAnsi="Verdana"/>
          <w:i/>
          <w:sz w:val="20"/>
          <w:szCs w:val="20"/>
        </w:rPr>
      </w:pPr>
      <w:r>
        <w:rPr>
          <w:rFonts w:ascii="Verdana" w:hAnsi="Verdana" w:cs="Verdana"/>
          <w:sz w:val="20"/>
          <w:szCs w:val="20"/>
        </w:rPr>
        <w:t>De reden dat er besloten is</w:t>
      </w:r>
      <w:r w:rsidR="00332B1E">
        <w:rPr>
          <w:rFonts w:ascii="Verdana" w:hAnsi="Verdana" w:cs="Verdana"/>
          <w:sz w:val="20"/>
          <w:szCs w:val="20"/>
        </w:rPr>
        <w:t xml:space="preserve"> om over te gaan tot een afzonderingsmaatregel</w:t>
      </w:r>
      <w:r w:rsidR="0004750A">
        <w:rPr>
          <w:rFonts w:ascii="Verdana" w:hAnsi="Verdana" w:cs="Verdana"/>
          <w:sz w:val="20"/>
          <w:szCs w:val="20"/>
        </w:rPr>
        <w:t>,</w:t>
      </w:r>
      <w:r w:rsidR="00332B1E">
        <w:rPr>
          <w:rFonts w:ascii="Verdana" w:hAnsi="Verdana" w:cs="Verdana"/>
          <w:sz w:val="20"/>
          <w:szCs w:val="20"/>
        </w:rPr>
        <w:t xml:space="preserve"> is om de spanning bij de desbetreffende cliënt te verminderen. Meestal zijn de cliënten onrustig en vertonen ze agressief gedrag door te slaan, schoppen</w:t>
      </w:r>
      <w:r w:rsidR="00317332">
        <w:rPr>
          <w:rFonts w:ascii="Verdana" w:hAnsi="Verdana" w:cs="Verdana"/>
          <w:sz w:val="20"/>
          <w:szCs w:val="20"/>
        </w:rPr>
        <w:t>, bedreigen</w:t>
      </w:r>
      <w:r w:rsidR="00332B1E">
        <w:rPr>
          <w:rFonts w:ascii="Verdana" w:hAnsi="Verdana" w:cs="Verdana"/>
          <w:sz w:val="20"/>
          <w:szCs w:val="20"/>
        </w:rPr>
        <w:t xml:space="preserve"> of doordat de cliënt gevaar is voor zichzelf door bijvoorbeeld automutilatie.</w:t>
      </w:r>
      <w:r w:rsidR="00332B1E">
        <w:rPr>
          <w:rStyle w:val="Voetnootmarkering"/>
          <w:rFonts w:ascii="Verdana" w:hAnsi="Verdana" w:cs="Verdana"/>
          <w:sz w:val="20"/>
          <w:szCs w:val="20"/>
        </w:rPr>
        <w:footnoteReference w:id="73"/>
      </w:r>
      <w:r w:rsidR="00332B1E">
        <w:rPr>
          <w:rFonts w:ascii="Verdana" w:hAnsi="Verdana" w:cs="Verdana"/>
          <w:sz w:val="20"/>
          <w:szCs w:val="20"/>
        </w:rPr>
        <w:t xml:space="preserve"> </w:t>
      </w:r>
      <w:r w:rsidR="00317332">
        <w:rPr>
          <w:rFonts w:ascii="Verdana" w:hAnsi="Verdana" w:cs="Verdana"/>
          <w:sz w:val="20"/>
          <w:szCs w:val="20"/>
        </w:rPr>
        <w:t>Dit z</w:t>
      </w:r>
      <w:r>
        <w:rPr>
          <w:rFonts w:ascii="Verdana" w:hAnsi="Verdana" w:cs="Verdana"/>
          <w:sz w:val="20"/>
          <w:szCs w:val="20"/>
        </w:rPr>
        <w:t xml:space="preserve">ijn allemaal situaties die </w:t>
      </w:r>
      <w:r w:rsidR="00317332">
        <w:rPr>
          <w:rFonts w:ascii="Verdana" w:hAnsi="Verdana" w:cs="Verdana"/>
          <w:sz w:val="20"/>
          <w:szCs w:val="20"/>
        </w:rPr>
        <w:t xml:space="preserve">voorgekomen </w:t>
      </w:r>
      <w:r>
        <w:rPr>
          <w:rFonts w:ascii="Verdana" w:hAnsi="Verdana" w:cs="Verdana"/>
          <w:sz w:val="20"/>
          <w:szCs w:val="20"/>
        </w:rPr>
        <w:t xml:space="preserve">zijn </w:t>
      </w:r>
      <w:r w:rsidR="00317332">
        <w:rPr>
          <w:rFonts w:ascii="Verdana" w:hAnsi="Verdana" w:cs="Verdana"/>
          <w:sz w:val="20"/>
          <w:szCs w:val="20"/>
        </w:rPr>
        <w:t>op</w:t>
      </w:r>
      <w:r w:rsidR="000F53E2">
        <w:rPr>
          <w:rFonts w:ascii="Verdana" w:hAnsi="Verdana" w:cs="Verdana"/>
          <w:sz w:val="20"/>
          <w:szCs w:val="20"/>
        </w:rPr>
        <w:t xml:space="preserve"> het moment dat er werd</w:t>
      </w:r>
      <w:r w:rsidR="00317332">
        <w:rPr>
          <w:rFonts w:ascii="Verdana" w:hAnsi="Verdana" w:cs="Verdana"/>
          <w:sz w:val="20"/>
          <w:szCs w:val="20"/>
        </w:rPr>
        <w:t xml:space="preserve"> besloten tot de afzonderingsmaatregel. </w:t>
      </w:r>
      <w:r w:rsidR="00FB6C43">
        <w:rPr>
          <w:rFonts w:ascii="Verdana" w:hAnsi="Verdana" w:cs="Verdana"/>
          <w:sz w:val="20"/>
          <w:szCs w:val="20"/>
        </w:rPr>
        <w:t>Zo geef</w:t>
      </w:r>
      <w:r w:rsidR="00D81FCB">
        <w:rPr>
          <w:rFonts w:ascii="Verdana" w:hAnsi="Verdana" w:cs="Verdana"/>
          <w:sz w:val="20"/>
          <w:szCs w:val="20"/>
        </w:rPr>
        <w:t xml:space="preserve">t een van de gedragsdeskundigen </w:t>
      </w:r>
      <w:r w:rsidR="00FB6C43">
        <w:rPr>
          <w:rFonts w:ascii="Verdana" w:hAnsi="Verdana" w:cs="Verdana"/>
          <w:sz w:val="20"/>
          <w:szCs w:val="20"/>
        </w:rPr>
        <w:t xml:space="preserve">aan dat haar cliënten </w:t>
      </w:r>
      <w:r w:rsidR="00FB6C43" w:rsidRPr="00FB6C43">
        <w:rPr>
          <w:rFonts w:ascii="Verdana" w:hAnsi="Verdana" w:cs="Verdana"/>
          <w:i/>
          <w:sz w:val="20"/>
          <w:szCs w:val="20"/>
        </w:rPr>
        <w:t>‘</w:t>
      </w:r>
      <w:r w:rsidR="00FB6C43" w:rsidRPr="00FB6C43">
        <w:rPr>
          <w:rFonts w:ascii="Verdana" w:eastAsia="Times New Roman" w:hAnsi="Verdana"/>
          <w:i/>
          <w:sz w:val="20"/>
          <w:szCs w:val="20"/>
        </w:rPr>
        <w:t>h</w:t>
      </w:r>
      <w:r w:rsidR="00D81FCB">
        <w:rPr>
          <w:rFonts w:ascii="Verdana" w:eastAsia="Times New Roman" w:hAnsi="Verdana"/>
          <w:i/>
          <w:sz w:val="20"/>
          <w:szCs w:val="20"/>
        </w:rPr>
        <w:t xml:space="preserve">eftig escaleren en daarbij </w:t>
      </w:r>
      <w:r w:rsidR="00FB6C43" w:rsidRPr="00FB6C43">
        <w:rPr>
          <w:rFonts w:ascii="Verdana" w:eastAsia="Times New Roman" w:hAnsi="Verdana"/>
          <w:i/>
          <w:sz w:val="20"/>
          <w:szCs w:val="20"/>
        </w:rPr>
        <w:t>zichzelf maar vooral begeleiders verwonden.’</w:t>
      </w:r>
      <w:r w:rsidR="00FB6C43">
        <w:rPr>
          <w:rStyle w:val="Voetnootmarkering"/>
          <w:rFonts w:ascii="Verdana" w:eastAsia="Times New Roman" w:hAnsi="Verdana"/>
          <w:i/>
          <w:sz w:val="20"/>
          <w:szCs w:val="20"/>
        </w:rPr>
        <w:footnoteReference w:id="74"/>
      </w:r>
    </w:p>
    <w:p w:rsidR="00632210" w:rsidRDefault="00632210" w:rsidP="009C5409">
      <w:pPr>
        <w:autoSpaceDE w:val="0"/>
        <w:autoSpaceDN w:val="0"/>
        <w:adjustRightInd w:val="0"/>
        <w:spacing w:after="0" w:line="360" w:lineRule="auto"/>
        <w:rPr>
          <w:rFonts w:ascii="Verdana" w:eastAsia="Times New Roman" w:hAnsi="Verdana"/>
          <w:i/>
          <w:sz w:val="20"/>
          <w:szCs w:val="20"/>
        </w:rPr>
      </w:pPr>
    </w:p>
    <w:p w:rsidR="005810B8" w:rsidRDefault="005810B8" w:rsidP="005810B8">
      <w:pPr>
        <w:autoSpaceDE w:val="0"/>
        <w:autoSpaceDN w:val="0"/>
        <w:adjustRightInd w:val="0"/>
        <w:spacing w:after="0" w:line="360" w:lineRule="auto"/>
        <w:rPr>
          <w:rFonts w:ascii="Verdana" w:eastAsia="Times New Roman" w:hAnsi="Verdana"/>
          <w:iCs/>
          <w:sz w:val="20"/>
          <w:szCs w:val="20"/>
        </w:rPr>
      </w:pPr>
      <w:r>
        <w:rPr>
          <w:rFonts w:ascii="Verdana" w:eastAsia="Times New Roman" w:hAnsi="Verdana"/>
          <w:iCs/>
          <w:sz w:val="20"/>
          <w:szCs w:val="20"/>
        </w:rPr>
        <w:t>Alle zorgprofessionals hebben tijdens de interviews aangegeven dat de cliënten</w:t>
      </w:r>
      <w:r w:rsidR="00D174A7">
        <w:rPr>
          <w:rFonts w:ascii="Verdana" w:eastAsia="Times New Roman" w:hAnsi="Verdana"/>
          <w:iCs/>
          <w:sz w:val="20"/>
          <w:szCs w:val="20"/>
        </w:rPr>
        <w:t>, waarbij</w:t>
      </w:r>
      <w:r>
        <w:rPr>
          <w:rFonts w:ascii="Verdana" w:eastAsia="Times New Roman" w:hAnsi="Verdana"/>
          <w:iCs/>
          <w:sz w:val="20"/>
          <w:szCs w:val="20"/>
        </w:rPr>
        <w:t xml:space="preserve"> zij betrokken waren, allemaal tot rust kwamen op het momen</w:t>
      </w:r>
      <w:r w:rsidR="00376522">
        <w:rPr>
          <w:rFonts w:ascii="Verdana" w:eastAsia="Times New Roman" w:hAnsi="Verdana"/>
          <w:iCs/>
          <w:sz w:val="20"/>
          <w:szCs w:val="20"/>
        </w:rPr>
        <w:t>t dat zij afgezonderd werden. Vijf</w:t>
      </w:r>
      <w:r w:rsidR="0004750A">
        <w:rPr>
          <w:rFonts w:ascii="Verdana" w:eastAsia="Times New Roman" w:hAnsi="Verdana"/>
          <w:iCs/>
          <w:sz w:val="20"/>
          <w:szCs w:val="20"/>
        </w:rPr>
        <w:t xml:space="preserve"> van de </w:t>
      </w:r>
      <w:r w:rsidR="00376522">
        <w:rPr>
          <w:rFonts w:ascii="Verdana" w:eastAsia="Times New Roman" w:hAnsi="Verdana"/>
          <w:iCs/>
          <w:sz w:val="20"/>
          <w:szCs w:val="20"/>
        </w:rPr>
        <w:t>tien</w:t>
      </w:r>
      <w:r w:rsidR="0004750A">
        <w:rPr>
          <w:rFonts w:ascii="Verdana" w:eastAsia="Times New Roman" w:hAnsi="Verdana"/>
          <w:iCs/>
          <w:sz w:val="20"/>
          <w:szCs w:val="20"/>
        </w:rPr>
        <w:t xml:space="preserve"> geïnterviewde zorgprofessionals gaven</w:t>
      </w:r>
      <w:r>
        <w:rPr>
          <w:rFonts w:ascii="Verdana" w:eastAsia="Times New Roman" w:hAnsi="Verdana"/>
          <w:iCs/>
          <w:sz w:val="20"/>
          <w:szCs w:val="20"/>
        </w:rPr>
        <w:t xml:space="preserve"> aan dat zij cliënten hebben die zelf vragen om in de </w:t>
      </w:r>
      <w:r w:rsidR="00A45145">
        <w:rPr>
          <w:rFonts w:ascii="Verdana" w:eastAsia="Times New Roman" w:hAnsi="Verdana"/>
          <w:iCs/>
          <w:sz w:val="20"/>
          <w:szCs w:val="20"/>
        </w:rPr>
        <w:t xml:space="preserve">AZR </w:t>
      </w:r>
      <w:r>
        <w:rPr>
          <w:rFonts w:ascii="Verdana" w:eastAsia="Times New Roman" w:hAnsi="Verdana"/>
          <w:iCs/>
          <w:sz w:val="20"/>
          <w:szCs w:val="20"/>
        </w:rPr>
        <w:t xml:space="preserve">te </w:t>
      </w:r>
      <w:r w:rsidR="0004750A">
        <w:rPr>
          <w:rFonts w:ascii="Verdana" w:eastAsia="Times New Roman" w:hAnsi="Verdana"/>
          <w:iCs/>
          <w:sz w:val="20"/>
          <w:szCs w:val="20"/>
        </w:rPr>
        <w:t>zitten. Deze cliënten hebben</w:t>
      </w:r>
      <w:r>
        <w:rPr>
          <w:rFonts w:ascii="Verdana" w:eastAsia="Times New Roman" w:hAnsi="Verdana"/>
          <w:iCs/>
          <w:sz w:val="20"/>
          <w:szCs w:val="20"/>
        </w:rPr>
        <w:t xml:space="preserve"> op dat moment hoge spanning en merken zelf </w:t>
      </w:r>
      <w:r w:rsidR="001745B2">
        <w:rPr>
          <w:rFonts w:ascii="Verdana" w:eastAsia="Times New Roman" w:hAnsi="Verdana"/>
          <w:iCs/>
          <w:sz w:val="20"/>
          <w:szCs w:val="20"/>
        </w:rPr>
        <w:t>dat ze de rust nodig hebben. Uit</w:t>
      </w:r>
      <w:r>
        <w:rPr>
          <w:rFonts w:ascii="Verdana" w:eastAsia="Times New Roman" w:hAnsi="Verdana"/>
          <w:iCs/>
          <w:sz w:val="20"/>
          <w:szCs w:val="20"/>
        </w:rPr>
        <w:t xml:space="preserve"> </w:t>
      </w:r>
      <w:r w:rsidR="001745B2">
        <w:rPr>
          <w:rFonts w:ascii="Verdana" w:eastAsia="Times New Roman" w:hAnsi="Verdana"/>
          <w:iCs/>
          <w:sz w:val="20"/>
          <w:szCs w:val="20"/>
        </w:rPr>
        <w:t xml:space="preserve">de </w:t>
      </w:r>
      <w:r>
        <w:rPr>
          <w:rFonts w:ascii="Verdana" w:eastAsia="Times New Roman" w:hAnsi="Verdana"/>
          <w:iCs/>
          <w:sz w:val="20"/>
          <w:szCs w:val="20"/>
        </w:rPr>
        <w:t>volgende intervi</w:t>
      </w:r>
      <w:r w:rsidR="001745B2">
        <w:rPr>
          <w:rFonts w:ascii="Verdana" w:eastAsia="Times New Roman" w:hAnsi="Verdana"/>
          <w:iCs/>
          <w:sz w:val="20"/>
          <w:szCs w:val="20"/>
        </w:rPr>
        <w:t>ewfragmenten komt dit naar voren</w:t>
      </w:r>
      <w:r>
        <w:rPr>
          <w:rFonts w:ascii="Verdana" w:eastAsia="Times New Roman" w:hAnsi="Verdana"/>
          <w:iCs/>
          <w:sz w:val="20"/>
          <w:szCs w:val="20"/>
        </w:rPr>
        <w:t xml:space="preserve">: </w:t>
      </w:r>
    </w:p>
    <w:p w:rsidR="0004750A" w:rsidRDefault="0004750A" w:rsidP="005810B8">
      <w:pPr>
        <w:autoSpaceDE w:val="0"/>
        <w:autoSpaceDN w:val="0"/>
        <w:adjustRightInd w:val="0"/>
        <w:spacing w:after="0" w:line="360" w:lineRule="auto"/>
        <w:rPr>
          <w:rFonts w:ascii="Verdana" w:eastAsia="Times New Roman" w:hAnsi="Verdana"/>
          <w:i/>
          <w:iCs/>
          <w:sz w:val="20"/>
          <w:szCs w:val="20"/>
        </w:rPr>
      </w:pPr>
    </w:p>
    <w:p w:rsidR="005810B8" w:rsidRDefault="005810B8" w:rsidP="005810B8">
      <w:pPr>
        <w:autoSpaceDE w:val="0"/>
        <w:autoSpaceDN w:val="0"/>
        <w:adjustRightInd w:val="0"/>
        <w:spacing w:after="0" w:line="360" w:lineRule="auto"/>
        <w:rPr>
          <w:rFonts w:ascii="Verdana" w:eastAsia="Times New Roman" w:hAnsi="Verdana"/>
          <w:iCs/>
          <w:sz w:val="20"/>
          <w:szCs w:val="20"/>
        </w:rPr>
      </w:pPr>
      <w:r w:rsidRPr="005810B8">
        <w:rPr>
          <w:rFonts w:ascii="Verdana" w:eastAsia="Times New Roman" w:hAnsi="Verdana"/>
          <w:i/>
          <w:iCs/>
          <w:sz w:val="20"/>
          <w:szCs w:val="20"/>
        </w:rPr>
        <w:t xml:space="preserve">‘Er zijn ook cliënten die </w:t>
      </w:r>
      <w:r w:rsidR="001745B2">
        <w:rPr>
          <w:rFonts w:ascii="Verdana" w:eastAsia="Times New Roman" w:hAnsi="Verdana"/>
          <w:i/>
          <w:iCs/>
          <w:sz w:val="20"/>
          <w:szCs w:val="20"/>
        </w:rPr>
        <w:t xml:space="preserve">het juist </w:t>
      </w:r>
      <w:r w:rsidR="004477D3">
        <w:rPr>
          <w:rFonts w:ascii="Verdana" w:eastAsia="Times New Roman" w:hAnsi="Verdana"/>
          <w:i/>
          <w:iCs/>
          <w:sz w:val="20"/>
          <w:szCs w:val="20"/>
        </w:rPr>
        <w:t>veilig en prettig vi</w:t>
      </w:r>
      <w:r w:rsidRPr="005810B8">
        <w:rPr>
          <w:rFonts w:ascii="Verdana" w:eastAsia="Times New Roman" w:hAnsi="Verdana"/>
          <w:i/>
          <w:iCs/>
          <w:sz w:val="20"/>
          <w:szCs w:val="20"/>
        </w:rPr>
        <w:t>nden</w:t>
      </w:r>
      <w:r w:rsidR="004477D3">
        <w:rPr>
          <w:rFonts w:ascii="Verdana" w:eastAsia="Times New Roman" w:hAnsi="Verdana"/>
          <w:i/>
          <w:iCs/>
          <w:sz w:val="20"/>
          <w:szCs w:val="20"/>
        </w:rPr>
        <w:t xml:space="preserve"> in de afzonderingsruimtes</w:t>
      </w:r>
      <w:r w:rsidR="001745B2">
        <w:rPr>
          <w:rFonts w:ascii="Verdana" w:eastAsia="Times New Roman" w:hAnsi="Verdana"/>
          <w:i/>
          <w:iCs/>
          <w:sz w:val="20"/>
          <w:szCs w:val="20"/>
        </w:rPr>
        <w:t>,</w:t>
      </w:r>
      <w:r w:rsidR="004477D3">
        <w:rPr>
          <w:rFonts w:ascii="Verdana" w:eastAsia="Times New Roman" w:hAnsi="Verdana"/>
          <w:i/>
          <w:iCs/>
          <w:sz w:val="20"/>
          <w:szCs w:val="20"/>
        </w:rPr>
        <w:t xml:space="preserve"> omdat er geen prikkels zijn</w:t>
      </w:r>
      <w:r w:rsidRPr="005810B8">
        <w:rPr>
          <w:rFonts w:ascii="Verdana" w:eastAsia="Times New Roman" w:hAnsi="Verdana"/>
          <w:i/>
          <w:iCs/>
          <w:sz w:val="20"/>
          <w:szCs w:val="20"/>
        </w:rPr>
        <w:t>.’</w:t>
      </w:r>
      <w:r>
        <w:rPr>
          <w:rStyle w:val="Voetnootmarkering"/>
          <w:rFonts w:ascii="Verdana" w:eastAsia="Times New Roman" w:hAnsi="Verdana"/>
          <w:i/>
          <w:iCs/>
          <w:sz w:val="20"/>
          <w:szCs w:val="20"/>
        </w:rPr>
        <w:footnoteReference w:id="75"/>
      </w:r>
    </w:p>
    <w:p w:rsidR="004477D3" w:rsidRPr="004477D3" w:rsidRDefault="004477D3" w:rsidP="005810B8">
      <w:pPr>
        <w:autoSpaceDE w:val="0"/>
        <w:autoSpaceDN w:val="0"/>
        <w:adjustRightInd w:val="0"/>
        <w:spacing w:after="0" w:line="360" w:lineRule="auto"/>
        <w:rPr>
          <w:rFonts w:ascii="Verdana" w:eastAsia="Times New Roman" w:hAnsi="Verdana"/>
          <w:iCs/>
          <w:sz w:val="20"/>
          <w:szCs w:val="20"/>
        </w:rPr>
      </w:pPr>
    </w:p>
    <w:p w:rsidR="005810B8" w:rsidRPr="005810B8" w:rsidRDefault="005810B8" w:rsidP="005810B8">
      <w:pPr>
        <w:autoSpaceDE w:val="0"/>
        <w:autoSpaceDN w:val="0"/>
        <w:adjustRightInd w:val="0"/>
        <w:spacing w:after="0" w:line="360" w:lineRule="auto"/>
        <w:rPr>
          <w:rFonts w:ascii="Verdana" w:eastAsia="Times New Roman" w:hAnsi="Verdana"/>
          <w:i/>
          <w:iCs/>
          <w:sz w:val="20"/>
          <w:szCs w:val="20"/>
        </w:rPr>
      </w:pPr>
      <w:r w:rsidRPr="005810B8">
        <w:rPr>
          <w:rFonts w:ascii="Verdana" w:eastAsia="Times New Roman" w:hAnsi="Verdana"/>
          <w:i/>
          <w:iCs/>
          <w:sz w:val="20"/>
          <w:szCs w:val="20"/>
        </w:rPr>
        <w:t>‘Wij hebben hier de ervar</w:t>
      </w:r>
      <w:r w:rsidR="00152D2A">
        <w:rPr>
          <w:rFonts w:ascii="Verdana" w:eastAsia="Times New Roman" w:hAnsi="Verdana"/>
          <w:i/>
          <w:iCs/>
          <w:sz w:val="20"/>
          <w:szCs w:val="20"/>
        </w:rPr>
        <w:t>ing van een bewoner die zelf vroeg of ze in de afzonderingsruimte mocht zitten.</w:t>
      </w:r>
      <w:r w:rsidR="001745B2">
        <w:rPr>
          <w:rFonts w:ascii="Verdana" w:eastAsia="Times New Roman" w:hAnsi="Verdana"/>
          <w:i/>
          <w:iCs/>
          <w:sz w:val="20"/>
          <w:szCs w:val="20"/>
        </w:rPr>
        <w:t xml:space="preserve"> Zij vond </w:t>
      </w:r>
      <w:r w:rsidR="004477D3">
        <w:rPr>
          <w:rFonts w:ascii="Verdana" w:eastAsia="Times New Roman" w:hAnsi="Verdana"/>
          <w:i/>
          <w:iCs/>
          <w:sz w:val="20"/>
          <w:szCs w:val="20"/>
        </w:rPr>
        <w:t>de rust en de</w:t>
      </w:r>
      <w:r w:rsidRPr="005810B8">
        <w:rPr>
          <w:rFonts w:ascii="Verdana" w:eastAsia="Times New Roman" w:hAnsi="Verdana"/>
          <w:i/>
          <w:iCs/>
          <w:sz w:val="20"/>
          <w:szCs w:val="20"/>
        </w:rPr>
        <w:t xml:space="preserve"> veiligheid</w:t>
      </w:r>
      <w:r w:rsidR="004477D3">
        <w:rPr>
          <w:rFonts w:ascii="Verdana" w:eastAsia="Times New Roman" w:hAnsi="Verdana"/>
          <w:i/>
          <w:iCs/>
          <w:sz w:val="20"/>
          <w:szCs w:val="20"/>
        </w:rPr>
        <w:t xml:space="preserve"> in de afzonderingsruimtes</w:t>
      </w:r>
      <w:r w:rsidRPr="005810B8">
        <w:rPr>
          <w:rFonts w:ascii="Verdana" w:eastAsia="Times New Roman" w:hAnsi="Verdana"/>
          <w:i/>
          <w:iCs/>
          <w:sz w:val="20"/>
          <w:szCs w:val="20"/>
        </w:rPr>
        <w:t xml:space="preserve"> heel </w:t>
      </w:r>
      <w:r w:rsidR="001745B2">
        <w:rPr>
          <w:rFonts w:ascii="Verdana" w:eastAsia="Times New Roman" w:hAnsi="Verdana"/>
          <w:i/>
          <w:iCs/>
          <w:sz w:val="20"/>
          <w:szCs w:val="20"/>
        </w:rPr>
        <w:t>prettig</w:t>
      </w:r>
      <w:r w:rsidRPr="005810B8">
        <w:rPr>
          <w:rFonts w:ascii="Verdana" w:eastAsia="Times New Roman" w:hAnsi="Verdana"/>
          <w:i/>
          <w:iCs/>
          <w:sz w:val="20"/>
          <w:szCs w:val="20"/>
        </w:rPr>
        <w:t>.’</w:t>
      </w:r>
      <w:r>
        <w:rPr>
          <w:rStyle w:val="Voetnootmarkering"/>
          <w:rFonts w:ascii="Verdana" w:eastAsia="Times New Roman" w:hAnsi="Verdana"/>
          <w:i/>
          <w:iCs/>
          <w:sz w:val="20"/>
          <w:szCs w:val="20"/>
        </w:rPr>
        <w:footnoteReference w:id="76"/>
      </w:r>
    </w:p>
    <w:p w:rsidR="0004750A" w:rsidRDefault="0004750A" w:rsidP="00FB3B61">
      <w:pPr>
        <w:autoSpaceDE w:val="0"/>
        <w:autoSpaceDN w:val="0"/>
        <w:adjustRightInd w:val="0"/>
        <w:spacing w:after="0" w:line="360" w:lineRule="auto"/>
        <w:rPr>
          <w:rFonts w:ascii="Verdana" w:hAnsi="Verdana" w:cs="Verdana"/>
          <w:b/>
          <w:bCs/>
          <w:iCs/>
          <w:sz w:val="20"/>
          <w:szCs w:val="20"/>
        </w:rPr>
      </w:pPr>
    </w:p>
    <w:p w:rsidR="00953070" w:rsidRPr="00FB3B61" w:rsidRDefault="00953070" w:rsidP="00FB3B61">
      <w:pPr>
        <w:autoSpaceDE w:val="0"/>
        <w:autoSpaceDN w:val="0"/>
        <w:adjustRightInd w:val="0"/>
        <w:spacing w:after="0" w:line="360" w:lineRule="auto"/>
        <w:rPr>
          <w:rFonts w:ascii="Verdana" w:eastAsia="Times New Roman" w:hAnsi="Verdana"/>
          <w:iCs/>
          <w:sz w:val="20"/>
          <w:szCs w:val="20"/>
        </w:rPr>
      </w:pPr>
      <w:r w:rsidRPr="00BC57E5">
        <w:rPr>
          <w:rFonts w:ascii="Verdana" w:hAnsi="Verdana" w:cs="Verdana"/>
          <w:b/>
          <w:bCs/>
          <w:iCs/>
          <w:sz w:val="20"/>
          <w:szCs w:val="20"/>
        </w:rPr>
        <w:lastRenderedPageBreak/>
        <w:t>Oorzaak spanningsopbouw</w:t>
      </w:r>
    </w:p>
    <w:p w:rsidR="005810B8" w:rsidRDefault="00953070" w:rsidP="005810B8">
      <w:pPr>
        <w:spacing w:after="160" w:line="360" w:lineRule="auto"/>
        <w:rPr>
          <w:rFonts w:ascii="Verdana" w:hAnsi="Verdana" w:cs="Verdana"/>
          <w:sz w:val="20"/>
          <w:szCs w:val="20"/>
        </w:rPr>
      </w:pPr>
      <w:r>
        <w:rPr>
          <w:rFonts w:ascii="Verdana" w:hAnsi="Verdana" w:cs="Verdana"/>
          <w:sz w:val="20"/>
          <w:szCs w:val="20"/>
        </w:rPr>
        <w:t>Bij de meeste cliënten die werden afgezond</w:t>
      </w:r>
      <w:r w:rsidR="005810B8">
        <w:rPr>
          <w:rFonts w:ascii="Verdana" w:hAnsi="Verdana" w:cs="Verdana"/>
          <w:sz w:val="20"/>
          <w:szCs w:val="20"/>
        </w:rPr>
        <w:t xml:space="preserve">erd in de </w:t>
      </w:r>
      <w:r w:rsidR="00A45145">
        <w:rPr>
          <w:rFonts w:ascii="Verdana" w:hAnsi="Verdana" w:cs="Verdana"/>
          <w:sz w:val="20"/>
          <w:szCs w:val="20"/>
        </w:rPr>
        <w:t>AZR</w:t>
      </w:r>
      <w:r w:rsidR="005810B8">
        <w:rPr>
          <w:rFonts w:ascii="Verdana" w:hAnsi="Verdana" w:cs="Verdana"/>
          <w:sz w:val="20"/>
          <w:szCs w:val="20"/>
        </w:rPr>
        <w:t xml:space="preserve"> i</w:t>
      </w:r>
      <w:r>
        <w:rPr>
          <w:rFonts w:ascii="Verdana" w:hAnsi="Verdana" w:cs="Verdana"/>
          <w:sz w:val="20"/>
          <w:szCs w:val="20"/>
        </w:rPr>
        <w:t>s er sprake van een hoge spanning</w:t>
      </w:r>
      <w:r w:rsidR="005810B8">
        <w:rPr>
          <w:rFonts w:ascii="Verdana" w:hAnsi="Verdana" w:cs="Verdana"/>
          <w:sz w:val="20"/>
          <w:szCs w:val="20"/>
        </w:rPr>
        <w:t xml:space="preserve"> op het moment dat er bij hen afgezonderd moet worden</w:t>
      </w:r>
      <w:r>
        <w:rPr>
          <w:rFonts w:ascii="Verdana" w:hAnsi="Verdana" w:cs="Verdana"/>
          <w:sz w:val="20"/>
          <w:szCs w:val="20"/>
        </w:rPr>
        <w:t xml:space="preserve">. Er zijn verschillende oorzaken waarom er sprake is van een spanningsopbouw bij de cliënten. </w:t>
      </w:r>
      <w:r w:rsidR="005810B8">
        <w:rPr>
          <w:rFonts w:ascii="Verdana" w:hAnsi="Verdana" w:cs="Verdana"/>
          <w:sz w:val="20"/>
          <w:szCs w:val="20"/>
        </w:rPr>
        <w:t xml:space="preserve">Een van de gedragsdeskundigen </w:t>
      </w:r>
      <w:r w:rsidR="0004750A">
        <w:rPr>
          <w:rFonts w:ascii="Verdana" w:hAnsi="Verdana" w:cs="Verdana"/>
          <w:sz w:val="20"/>
          <w:szCs w:val="20"/>
        </w:rPr>
        <w:t>gaf als oorzaak dat</w:t>
      </w:r>
      <w:r w:rsidR="008F09D5">
        <w:rPr>
          <w:rFonts w:ascii="Verdana" w:hAnsi="Verdana" w:cs="Verdana"/>
          <w:sz w:val="20"/>
          <w:szCs w:val="20"/>
        </w:rPr>
        <w:t xml:space="preserve"> de manier van </w:t>
      </w:r>
      <w:r w:rsidR="008F09D5" w:rsidRPr="00080B4C">
        <w:rPr>
          <w:rFonts w:ascii="Verdana" w:hAnsi="Verdana" w:cs="Verdana"/>
          <w:i/>
          <w:sz w:val="20"/>
          <w:szCs w:val="20"/>
        </w:rPr>
        <w:t>‘bejegening naar de cliënt’</w:t>
      </w:r>
      <w:r w:rsidR="008F09D5">
        <w:rPr>
          <w:rFonts w:ascii="Verdana" w:hAnsi="Verdana" w:cs="Verdana"/>
          <w:sz w:val="20"/>
          <w:szCs w:val="20"/>
        </w:rPr>
        <w:t xml:space="preserve"> niet wenselijk was. De begeleiders probeerde de cliënt te corrigeren en </w:t>
      </w:r>
      <w:r w:rsidR="008F09D5" w:rsidRPr="00027D73">
        <w:rPr>
          <w:rFonts w:ascii="Verdana" w:hAnsi="Verdana" w:cs="Verdana"/>
          <w:i/>
          <w:sz w:val="20"/>
          <w:szCs w:val="20"/>
        </w:rPr>
        <w:t>‘probeerde hem op zijn plaats te houden.</w:t>
      </w:r>
      <w:r w:rsidR="008F09D5">
        <w:rPr>
          <w:rFonts w:ascii="Verdana" w:hAnsi="Verdana" w:cs="Verdana"/>
          <w:sz w:val="20"/>
          <w:szCs w:val="20"/>
        </w:rPr>
        <w:t>’</w:t>
      </w:r>
      <w:r w:rsidR="00080B4C">
        <w:rPr>
          <w:rFonts w:ascii="Verdana" w:hAnsi="Verdana" w:cs="Verdana"/>
          <w:sz w:val="20"/>
          <w:szCs w:val="20"/>
        </w:rPr>
        <w:t xml:space="preserve"> Terwijl de cliënt volgens de gedragsdeskundige juist </w:t>
      </w:r>
      <w:r w:rsidR="00080B4C" w:rsidRPr="00080B4C">
        <w:rPr>
          <w:rFonts w:ascii="Verdana" w:hAnsi="Verdana" w:cs="Verdana"/>
          <w:i/>
          <w:sz w:val="20"/>
          <w:szCs w:val="20"/>
        </w:rPr>
        <w:t>‘de ruimte nodig had’</w:t>
      </w:r>
      <w:r w:rsidR="00080B4C">
        <w:rPr>
          <w:rFonts w:ascii="Verdana" w:hAnsi="Verdana" w:cs="Verdana"/>
          <w:sz w:val="20"/>
          <w:szCs w:val="20"/>
        </w:rPr>
        <w:t>.</w:t>
      </w:r>
      <w:r w:rsidR="00870DFE">
        <w:rPr>
          <w:rFonts w:ascii="Verdana" w:hAnsi="Verdana" w:cs="Verdana"/>
          <w:sz w:val="20"/>
          <w:szCs w:val="20"/>
        </w:rPr>
        <w:t xml:space="preserve"> Een voorbeeld die</w:t>
      </w:r>
      <w:r w:rsidR="00080B4C">
        <w:rPr>
          <w:rFonts w:ascii="Verdana" w:hAnsi="Verdana" w:cs="Verdana"/>
          <w:sz w:val="20"/>
          <w:szCs w:val="20"/>
        </w:rPr>
        <w:t xml:space="preserve"> de gedragsdeskundige noemde</w:t>
      </w:r>
      <w:r w:rsidR="00870DFE">
        <w:rPr>
          <w:rFonts w:ascii="Verdana" w:hAnsi="Verdana" w:cs="Verdana"/>
          <w:sz w:val="20"/>
          <w:szCs w:val="20"/>
        </w:rPr>
        <w:t xml:space="preserve"> was</w:t>
      </w:r>
      <w:r w:rsidR="00080B4C">
        <w:rPr>
          <w:rFonts w:ascii="Verdana" w:hAnsi="Verdana" w:cs="Verdana"/>
          <w:sz w:val="20"/>
          <w:szCs w:val="20"/>
        </w:rPr>
        <w:t xml:space="preserve">: </w:t>
      </w:r>
    </w:p>
    <w:p w:rsidR="005810B8" w:rsidRDefault="001745B2" w:rsidP="005810B8">
      <w:pPr>
        <w:spacing w:after="160" w:line="360" w:lineRule="auto"/>
        <w:rPr>
          <w:rFonts w:ascii="Verdana" w:hAnsi="Verdana" w:cs="Verdana"/>
          <w:sz w:val="20"/>
          <w:szCs w:val="20"/>
        </w:rPr>
      </w:pPr>
      <w:r>
        <w:rPr>
          <w:rFonts w:ascii="Verdana" w:hAnsi="Verdana" w:cs="Verdana"/>
          <w:sz w:val="20"/>
          <w:szCs w:val="20"/>
        </w:rPr>
        <w:t>‘</w:t>
      </w:r>
      <w:r w:rsidRPr="004477D3">
        <w:rPr>
          <w:rFonts w:ascii="Verdana" w:hAnsi="Verdana" w:cs="Verdana"/>
          <w:i/>
          <w:sz w:val="20"/>
          <w:szCs w:val="20"/>
        </w:rPr>
        <w:t>H</w:t>
      </w:r>
      <w:r w:rsidR="00080B4C" w:rsidRPr="00080B4C">
        <w:rPr>
          <w:rFonts w:ascii="Verdana" w:hAnsi="Verdana" w:cs="Verdana"/>
          <w:i/>
          <w:sz w:val="20"/>
          <w:szCs w:val="20"/>
        </w:rPr>
        <w:t>ij had dan een knuffel waar hij heel erg aan gehecht was</w:t>
      </w:r>
      <w:r>
        <w:rPr>
          <w:rFonts w:ascii="Verdana" w:hAnsi="Verdana" w:cs="Verdana"/>
          <w:i/>
          <w:sz w:val="20"/>
          <w:szCs w:val="20"/>
        </w:rPr>
        <w:t>. Als de cliënt</w:t>
      </w:r>
      <w:r w:rsidR="00080B4C" w:rsidRPr="00080B4C">
        <w:rPr>
          <w:rFonts w:ascii="Verdana" w:hAnsi="Verdana" w:cs="Verdana"/>
          <w:i/>
          <w:sz w:val="20"/>
          <w:szCs w:val="20"/>
        </w:rPr>
        <w:t xml:space="preserve"> niet deed wat de begeleider wilde</w:t>
      </w:r>
      <w:r>
        <w:rPr>
          <w:rFonts w:ascii="Verdana" w:hAnsi="Verdana" w:cs="Verdana"/>
          <w:i/>
          <w:sz w:val="20"/>
          <w:szCs w:val="20"/>
        </w:rPr>
        <w:t>, dan pakte de begeleider de knuffel af. En dat is natuurlijk funest.</w:t>
      </w:r>
      <w:r w:rsidR="00080B4C">
        <w:rPr>
          <w:rFonts w:ascii="Verdana" w:hAnsi="Verdana" w:cs="Verdana"/>
          <w:sz w:val="20"/>
          <w:szCs w:val="20"/>
        </w:rPr>
        <w:t>’</w:t>
      </w:r>
      <w:r w:rsidR="008F09D5">
        <w:rPr>
          <w:rStyle w:val="Voetnootmarkering"/>
          <w:rFonts w:ascii="Verdana" w:hAnsi="Verdana" w:cs="Verdana"/>
          <w:sz w:val="20"/>
          <w:szCs w:val="20"/>
        </w:rPr>
        <w:footnoteReference w:id="77"/>
      </w:r>
      <w:r w:rsidR="00080B4C">
        <w:rPr>
          <w:rFonts w:ascii="Verdana" w:hAnsi="Verdana" w:cs="Verdana"/>
          <w:sz w:val="20"/>
          <w:szCs w:val="20"/>
        </w:rPr>
        <w:t xml:space="preserve"> </w:t>
      </w:r>
    </w:p>
    <w:p w:rsidR="001745B2" w:rsidRDefault="00080B4C" w:rsidP="005810B8">
      <w:pPr>
        <w:spacing w:after="160" w:line="360" w:lineRule="auto"/>
        <w:rPr>
          <w:rFonts w:ascii="Verdana" w:hAnsi="Verdana" w:cs="Verdana"/>
          <w:sz w:val="20"/>
          <w:szCs w:val="20"/>
        </w:rPr>
      </w:pPr>
      <w:r>
        <w:rPr>
          <w:rFonts w:ascii="Verdana" w:hAnsi="Verdana" w:cs="Verdana"/>
          <w:sz w:val="20"/>
          <w:szCs w:val="20"/>
        </w:rPr>
        <w:t xml:space="preserve">De communicatie is in dezen dan ook van groot belang. </w:t>
      </w:r>
      <w:r w:rsidR="004A33F2">
        <w:rPr>
          <w:rFonts w:ascii="Verdana" w:hAnsi="Verdana" w:cs="Verdana"/>
          <w:sz w:val="20"/>
          <w:szCs w:val="20"/>
        </w:rPr>
        <w:t>Dat de communicatie een punt is waar op gelet moet worden bij de cliënten, blijkt uit de interviews van alle zorgpro</w:t>
      </w:r>
      <w:r w:rsidR="001745B2">
        <w:rPr>
          <w:rFonts w:ascii="Verdana" w:hAnsi="Verdana" w:cs="Verdana"/>
          <w:sz w:val="20"/>
          <w:szCs w:val="20"/>
        </w:rPr>
        <w:t>fessionals</w:t>
      </w:r>
      <w:r w:rsidR="004A33F2">
        <w:rPr>
          <w:rFonts w:ascii="Verdana" w:hAnsi="Verdana" w:cs="Verdana"/>
          <w:sz w:val="20"/>
          <w:szCs w:val="20"/>
        </w:rPr>
        <w:t>.</w:t>
      </w:r>
      <w:r w:rsidR="001745B2">
        <w:rPr>
          <w:rFonts w:ascii="Verdana" w:hAnsi="Verdana" w:cs="Verdana"/>
          <w:sz w:val="20"/>
          <w:szCs w:val="20"/>
        </w:rPr>
        <w:t xml:space="preserve"> Zo geeft één van de persoonlijke begeleiders het volgende aan</w:t>
      </w:r>
      <w:r w:rsidR="00152D2A">
        <w:rPr>
          <w:rFonts w:ascii="Verdana" w:hAnsi="Verdana" w:cs="Verdana"/>
          <w:sz w:val="20"/>
          <w:szCs w:val="20"/>
        </w:rPr>
        <w:t>:</w:t>
      </w:r>
    </w:p>
    <w:p w:rsidR="003113F7" w:rsidRDefault="001745B2" w:rsidP="005810B8">
      <w:pPr>
        <w:spacing w:after="160" w:line="360" w:lineRule="auto"/>
        <w:rPr>
          <w:rFonts w:ascii="Verdana" w:hAnsi="Verdana" w:cs="Verdana"/>
          <w:i/>
          <w:sz w:val="20"/>
          <w:szCs w:val="20"/>
        </w:rPr>
      </w:pPr>
      <w:r>
        <w:rPr>
          <w:rFonts w:ascii="Verdana" w:hAnsi="Verdana" w:cs="Verdana"/>
          <w:i/>
          <w:sz w:val="20"/>
          <w:szCs w:val="20"/>
        </w:rPr>
        <w:t>‘C</w:t>
      </w:r>
      <w:r w:rsidR="00042926" w:rsidRPr="00042926">
        <w:rPr>
          <w:rFonts w:ascii="Verdana" w:hAnsi="Verdana"/>
          <w:i/>
          <w:sz w:val="20"/>
          <w:szCs w:val="20"/>
        </w:rPr>
        <w:t>onta</w:t>
      </w:r>
      <w:r w:rsidR="00152D2A">
        <w:rPr>
          <w:rFonts w:ascii="Verdana" w:hAnsi="Verdana"/>
          <w:i/>
          <w:sz w:val="20"/>
          <w:szCs w:val="20"/>
        </w:rPr>
        <w:t>ct, communicatie en nabijheid zijn</w:t>
      </w:r>
      <w:r w:rsidR="00042926" w:rsidRPr="00042926">
        <w:rPr>
          <w:rFonts w:ascii="Verdana" w:hAnsi="Verdana"/>
          <w:i/>
          <w:sz w:val="20"/>
          <w:szCs w:val="20"/>
        </w:rPr>
        <w:t xml:space="preserve"> eigenlijk de kern van alles.’</w:t>
      </w:r>
      <w:r w:rsidR="00042926">
        <w:rPr>
          <w:rStyle w:val="Voetnootmarkering"/>
          <w:rFonts w:ascii="Verdana" w:hAnsi="Verdana"/>
          <w:i/>
          <w:sz w:val="20"/>
          <w:szCs w:val="20"/>
        </w:rPr>
        <w:footnoteReference w:id="78"/>
      </w:r>
      <w:r w:rsidR="004A33F2" w:rsidRPr="00042926">
        <w:rPr>
          <w:rFonts w:ascii="Verdana" w:hAnsi="Verdana" w:cs="Verdana"/>
          <w:i/>
          <w:sz w:val="20"/>
          <w:szCs w:val="20"/>
        </w:rPr>
        <w:t xml:space="preserve"> </w:t>
      </w:r>
    </w:p>
    <w:p w:rsidR="005F6EBF" w:rsidRDefault="00735702" w:rsidP="005F6EBF">
      <w:pPr>
        <w:spacing w:after="160" w:line="360" w:lineRule="auto"/>
        <w:rPr>
          <w:rFonts w:ascii="Verdana" w:hAnsi="Verdana" w:cs="Verdana"/>
          <w:sz w:val="20"/>
          <w:szCs w:val="20"/>
        </w:rPr>
      </w:pPr>
      <w:r>
        <w:rPr>
          <w:rFonts w:ascii="Verdana" w:hAnsi="Verdana" w:cs="Verdana"/>
          <w:sz w:val="20"/>
          <w:szCs w:val="20"/>
        </w:rPr>
        <w:t>Tevens speelt onduidelijkheid een grote rol volgens</w:t>
      </w:r>
      <w:r w:rsidR="00152D2A">
        <w:rPr>
          <w:rFonts w:ascii="Verdana" w:hAnsi="Verdana" w:cs="Verdana"/>
          <w:sz w:val="20"/>
          <w:szCs w:val="20"/>
        </w:rPr>
        <w:t xml:space="preserve"> </w:t>
      </w:r>
      <w:r w:rsidR="00376522">
        <w:rPr>
          <w:rFonts w:ascii="Verdana" w:hAnsi="Verdana" w:cs="Verdana"/>
          <w:sz w:val="20"/>
          <w:szCs w:val="20"/>
        </w:rPr>
        <w:t>zeven</w:t>
      </w:r>
      <w:r w:rsidR="005F6EBF">
        <w:rPr>
          <w:rFonts w:ascii="Verdana" w:hAnsi="Verdana" w:cs="Verdana"/>
          <w:sz w:val="20"/>
          <w:szCs w:val="20"/>
        </w:rPr>
        <w:t xml:space="preserve"> van de </w:t>
      </w:r>
      <w:r w:rsidR="00376522">
        <w:rPr>
          <w:rFonts w:ascii="Verdana" w:hAnsi="Verdana" w:cs="Verdana"/>
          <w:sz w:val="20"/>
          <w:szCs w:val="20"/>
        </w:rPr>
        <w:t xml:space="preserve">tien </w:t>
      </w:r>
      <w:r>
        <w:rPr>
          <w:rFonts w:ascii="Verdana" w:hAnsi="Verdana" w:cs="Verdana"/>
          <w:sz w:val="20"/>
          <w:szCs w:val="20"/>
        </w:rPr>
        <w:t>zorgprofessionals. Op het moment dat er sprake is van veel onduide</w:t>
      </w:r>
      <w:r w:rsidR="0004750A">
        <w:rPr>
          <w:rFonts w:ascii="Verdana" w:hAnsi="Verdana" w:cs="Verdana"/>
          <w:sz w:val="20"/>
          <w:szCs w:val="20"/>
        </w:rPr>
        <w:t xml:space="preserve">lijkheid bij de cliënten wordt er </w:t>
      </w:r>
      <w:r>
        <w:rPr>
          <w:rFonts w:ascii="Verdana" w:hAnsi="Verdana" w:cs="Verdana"/>
          <w:sz w:val="20"/>
          <w:szCs w:val="20"/>
        </w:rPr>
        <w:t>spanning op</w:t>
      </w:r>
      <w:r w:rsidR="0004750A">
        <w:rPr>
          <w:rFonts w:ascii="Verdana" w:hAnsi="Verdana" w:cs="Verdana"/>
          <w:sz w:val="20"/>
          <w:szCs w:val="20"/>
        </w:rPr>
        <w:t>gebouwd</w:t>
      </w:r>
      <w:r>
        <w:rPr>
          <w:rFonts w:ascii="Verdana" w:hAnsi="Verdana" w:cs="Verdana"/>
          <w:sz w:val="20"/>
          <w:szCs w:val="20"/>
        </w:rPr>
        <w:t xml:space="preserve">. Deze spanning kan leiden tot gevaarlijk gedrag. Uit </w:t>
      </w:r>
      <w:r w:rsidR="001745B2">
        <w:rPr>
          <w:rFonts w:ascii="Verdana" w:hAnsi="Verdana" w:cs="Verdana"/>
          <w:sz w:val="20"/>
          <w:szCs w:val="20"/>
        </w:rPr>
        <w:t>de volgende interviewfragment blijkt dit</w:t>
      </w:r>
      <w:r>
        <w:rPr>
          <w:rFonts w:ascii="Verdana" w:hAnsi="Verdana" w:cs="Verdana"/>
          <w:sz w:val="20"/>
          <w:szCs w:val="20"/>
        </w:rPr>
        <w:t xml:space="preserve">: </w:t>
      </w:r>
    </w:p>
    <w:p w:rsidR="005F6EBF" w:rsidRPr="005F6EBF" w:rsidRDefault="00735702" w:rsidP="005F6EBF">
      <w:pPr>
        <w:spacing w:after="160" w:line="360" w:lineRule="auto"/>
        <w:rPr>
          <w:rFonts w:ascii="Verdana" w:hAnsi="Verdana" w:cs="Verdana"/>
          <w:sz w:val="20"/>
          <w:szCs w:val="20"/>
        </w:rPr>
      </w:pPr>
      <w:r>
        <w:rPr>
          <w:rFonts w:ascii="Verdana" w:hAnsi="Verdana" w:cs="Verdana"/>
          <w:sz w:val="20"/>
          <w:szCs w:val="20"/>
        </w:rPr>
        <w:t>‘</w:t>
      </w:r>
      <w:r w:rsidR="004477D3">
        <w:rPr>
          <w:rFonts w:ascii="Verdana" w:hAnsi="Verdana" w:cs="Verdana"/>
          <w:i/>
          <w:sz w:val="20"/>
          <w:szCs w:val="20"/>
        </w:rPr>
        <w:t xml:space="preserve">Wanneer mijn cliënt problemen had met familie </w:t>
      </w:r>
      <w:r w:rsidR="001745B2">
        <w:rPr>
          <w:rFonts w:ascii="Verdana" w:hAnsi="Verdana" w:cs="Verdana"/>
          <w:i/>
          <w:sz w:val="20"/>
          <w:szCs w:val="20"/>
        </w:rPr>
        <w:t xml:space="preserve">speelde ze </w:t>
      </w:r>
      <w:r w:rsidR="004477D3">
        <w:rPr>
          <w:rFonts w:ascii="Verdana" w:hAnsi="Verdana" w:cs="Verdana"/>
          <w:i/>
          <w:sz w:val="20"/>
          <w:szCs w:val="20"/>
        </w:rPr>
        <w:t xml:space="preserve">dat </w:t>
      </w:r>
      <w:r w:rsidR="001745B2">
        <w:rPr>
          <w:rFonts w:ascii="Verdana" w:hAnsi="Verdana" w:cs="Verdana"/>
          <w:i/>
          <w:sz w:val="20"/>
          <w:szCs w:val="20"/>
        </w:rPr>
        <w:t>uit op de woning. Hierdoor kreeg</w:t>
      </w:r>
      <w:r w:rsidR="00042926" w:rsidRPr="00042926">
        <w:rPr>
          <w:rFonts w:ascii="Verdana" w:hAnsi="Verdana" w:cs="Verdana"/>
          <w:i/>
          <w:sz w:val="20"/>
          <w:szCs w:val="20"/>
        </w:rPr>
        <w:t xml:space="preserve"> ze </w:t>
      </w:r>
      <w:r w:rsidR="00042926" w:rsidRPr="005F6EBF">
        <w:rPr>
          <w:rFonts w:ascii="Verdana" w:hAnsi="Verdana" w:cs="Verdana"/>
          <w:i/>
          <w:sz w:val="20"/>
          <w:szCs w:val="20"/>
        </w:rPr>
        <w:t>uit</w:t>
      </w:r>
      <w:r w:rsidR="001745B2">
        <w:rPr>
          <w:rFonts w:ascii="Verdana" w:hAnsi="Verdana" w:cs="Verdana"/>
          <w:i/>
          <w:sz w:val="20"/>
          <w:szCs w:val="20"/>
        </w:rPr>
        <w:t xml:space="preserve">eindelijk onduidelijkheid </w:t>
      </w:r>
      <w:r w:rsidR="00042926" w:rsidRPr="005F6EBF">
        <w:rPr>
          <w:rFonts w:ascii="Verdana" w:hAnsi="Verdana" w:cs="Verdana"/>
          <w:i/>
          <w:sz w:val="20"/>
          <w:szCs w:val="20"/>
        </w:rPr>
        <w:t xml:space="preserve">en </w:t>
      </w:r>
      <w:r w:rsidR="001745B2">
        <w:rPr>
          <w:rFonts w:ascii="Verdana" w:hAnsi="Verdana" w:cs="Verdana"/>
          <w:i/>
          <w:sz w:val="20"/>
          <w:szCs w:val="20"/>
        </w:rPr>
        <w:t xml:space="preserve">werd </w:t>
      </w:r>
      <w:r w:rsidR="004477D3">
        <w:rPr>
          <w:rFonts w:ascii="Verdana" w:hAnsi="Verdana" w:cs="Verdana"/>
          <w:i/>
          <w:sz w:val="20"/>
          <w:szCs w:val="20"/>
        </w:rPr>
        <w:t xml:space="preserve">ze </w:t>
      </w:r>
      <w:r w:rsidR="001745B2">
        <w:rPr>
          <w:rFonts w:ascii="Verdana" w:hAnsi="Verdana" w:cs="Verdana"/>
          <w:i/>
          <w:sz w:val="20"/>
          <w:szCs w:val="20"/>
        </w:rPr>
        <w:t xml:space="preserve">daarom </w:t>
      </w:r>
      <w:r w:rsidR="00042926" w:rsidRPr="005F6EBF">
        <w:rPr>
          <w:rFonts w:ascii="Verdana" w:hAnsi="Verdana" w:cs="Verdana"/>
          <w:i/>
          <w:sz w:val="20"/>
          <w:szCs w:val="20"/>
        </w:rPr>
        <w:t>naar de afzonderingsr</w:t>
      </w:r>
      <w:r w:rsidR="001745B2">
        <w:rPr>
          <w:rFonts w:ascii="Verdana" w:hAnsi="Verdana" w:cs="Verdana"/>
          <w:i/>
          <w:sz w:val="20"/>
          <w:szCs w:val="20"/>
        </w:rPr>
        <w:t xml:space="preserve">uimte </w:t>
      </w:r>
      <w:r w:rsidR="00042926" w:rsidRPr="005F6EBF">
        <w:rPr>
          <w:rFonts w:ascii="Verdana" w:hAnsi="Verdana" w:cs="Verdana"/>
          <w:i/>
          <w:sz w:val="20"/>
          <w:szCs w:val="20"/>
        </w:rPr>
        <w:t>begeleid.</w:t>
      </w:r>
      <w:r w:rsidRPr="005F6EBF">
        <w:rPr>
          <w:rFonts w:ascii="Verdana" w:hAnsi="Verdana" w:cs="Verdana"/>
          <w:i/>
          <w:sz w:val="20"/>
          <w:szCs w:val="20"/>
        </w:rPr>
        <w:t>’</w:t>
      </w:r>
      <w:r w:rsidRPr="005F6EBF">
        <w:rPr>
          <w:rStyle w:val="Voetnootmarkering"/>
          <w:rFonts w:ascii="Verdana" w:hAnsi="Verdana" w:cs="Verdana"/>
          <w:i/>
          <w:sz w:val="20"/>
          <w:szCs w:val="20"/>
        </w:rPr>
        <w:footnoteReference w:id="79"/>
      </w:r>
    </w:p>
    <w:p w:rsidR="00735702" w:rsidRPr="00735702" w:rsidRDefault="00735702" w:rsidP="005F6EBF">
      <w:pPr>
        <w:spacing w:after="160" w:line="360" w:lineRule="auto"/>
        <w:rPr>
          <w:rFonts w:ascii="Verdana" w:hAnsi="Verdana" w:cs="Verdana"/>
          <w:sz w:val="20"/>
          <w:szCs w:val="20"/>
        </w:rPr>
      </w:pPr>
      <w:r>
        <w:rPr>
          <w:rFonts w:ascii="Verdana" w:hAnsi="Verdana" w:cs="Verdana"/>
          <w:sz w:val="20"/>
          <w:szCs w:val="20"/>
        </w:rPr>
        <w:t>Het ver</w:t>
      </w:r>
      <w:r w:rsidR="001745B2">
        <w:rPr>
          <w:rFonts w:ascii="Verdana" w:hAnsi="Verdana" w:cs="Verdana"/>
          <w:sz w:val="20"/>
          <w:szCs w:val="20"/>
        </w:rPr>
        <w:t>trouwen is ook een punt dat de spanningsopbouw</w:t>
      </w:r>
      <w:r w:rsidR="00376522">
        <w:rPr>
          <w:rFonts w:ascii="Verdana" w:hAnsi="Verdana" w:cs="Verdana"/>
          <w:sz w:val="20"/>
          <w:szCs w:val="20"/>
        </w:rPr>
        <w:t xml:space="preserve"> kan veroorzaken. Vier</w:t>
      </w:r>
      <w:r w:rsidR="00152D2A">
        <w:rPr>
          <w:rFonts w:ascii="Verdana" w:hAnsi="Verdana" w:cs="Verdana"/>
          <w:sz w:val="20"/>
          <w:szCs w:val="20"/>
        </w:rPr>
        <w:t xml:space="preserve"> </w:t>
      </w:r>
      <w:r w:rsidR="00376522">
        <w:rPr>
          <w:rFonts w:ascii="Verdana" w:hAnsi="Verdana" w:cs="Verdana"/>
          <w:sz w:val="20"/>
          <w:szCs w:val="20"/>
        </w:rPr>
        <w:t>van de tien</w:t>
      </w:r>
      <w:r w:rsidR="005F6EBF">
        <w:rPr>
          <w:rFonts w:ascii="Verdana" w:hAnsi="Verdana" w:cs="Verdana"/>
          <w:sz w:val="20"/>
          <w:szCs w:val="20"/>
        </w:rPr>
        <w:t xml:space="preserve"> geïnterviewde zorgprofessionals</w:t>
      </w:r>
      <w:r w:rsidR="00027D73">
        <w:rPr>
          <w:rFonts w:ascii="Verdana" w:hAnsi="Verdana" w:cs="Verdana"/>
          <w:sz w:val="20"/>
          <w:szCs w:val="20"/>
        </w:rPr>
        <w:t xml:space="preserve"> </w:t>
      </w:r>
      <w:r>
        <w:rPr>
          <w:rFonts w:ascii="Verdana" w:hAnsi="Verdana" w:cs="Verdana"/>
          <w:sz w:val="20"/>
          <w:szCs w:val="20"/>
        </w:rPr>
        <w:t>hebben dit aangegeven.</w:t>
      </w:r>
      <w:r w:rsidR="00027D73">
        <w:rPr>
          <w:rFonts w:ascii="Verdana" w:hAnsi="Verdana" w:cs="Verdana"/>
          <w:sz w:val="20"/>
          <w:szCs w:val="20"/>
        </w:rPr>
        <w:t xml:space="preserve"> Op het moment dat er sprake is van een goede relatie tussen de begeleider en de cliënt</w:t>
      </w:r>
      <w:r w:rsidR="001745B2">
        <w:rPr>
          <w:rFonts w:ascii="Verdana" w:hAnsi="Verdana" w:cs="Verdana"/>
          <w:sz w:val="20"/>
          <w:szCs w:val="20"/>
        </w:rPr>
        <w:t>,</w:t>
      </w:r>
      <w:r w:rsidR="00027D73">
        <w:rPr>
          <w:rFonts w:ascii="Verdana" w:hAnsi="Verdana" w:cs="Verdana"/>
          <w:sz w:val="20"/>
          <w:szCs w:val="20"/>
        </w:rPr>
        <w:t xml:space="preserve"> is de kans groter om bepaalde spanning</w:t>
      </w:r>
      <w:r w:rsidR="00B74631">
        <w:rPr>
          <w:rFonts w:ascii="Verdana" w:hAnsi="Verdana" w:cs="Verdana"/>
          <w:sz w:val="20"/>
          <w:szCs w:val="20"/>
        </w:rPr>
        <w:t>en</w:t>
      </w:r>
      <w:r w:rsidR="00027D73">
        <w:rPr>
          <w:rFonts w:ascii="Verdana" w:hAnsi="Verdana" w:cs="Verdana"/>
          <w:sz w:val="20"/>
          <w:szCs w:val="20"/>
        </w:rPr>
        <w:t xml:space="preserve"> te voorkomen. Zo geeft een gedragskundige het volgende aan in een interviewfragment: </w:t>
      </w:r>
      <w:r>
        <w:rPr>
          <w:rFonts w:ascii="Verdana" w:hAnsi="Verdana" w:cs="Verdana"/>
          <w:sz w:val="20"/>
          <w:szCs w:val="20"/>
        </w:rPr>
        <w:t xml:space="preserve">  </w:t>
      </w:r>
    </w:p>
    <w:p w:rsidR="00042926" w:rsidRDefault="00735702" w:rsidP="00042926">
      <w:pPr>
        <w:spacing w:after="160" w:line="360" w:lineRule="auto"/>
        <w:rPr>
          <w:rFonts w:ascii="Verdana" w:hAnsi="Verdana" w:cs="Verdana"/>
          <w:i/>
          <w:sz w:val="20"/>
          <w:szCs w:val="20"/>
        </w:rPr>
      </w:pPr>
      <w:r>
        <w:rPr>
          <w:rFonts w:ascii="Verdana" w:hAnsi="Verdana" w:cs="Verdana"/>
          <w:i/>
          <w:sz w:val="20"/>
          <w:szCs w:val="20"/>
        </w:rPr>
        <w:t>‘</w:t>
      </w:r>
      <w:r w:rsidR="001745B2">
        <w:rPr>
          <w:rFonts w:ascii="Verdana" w:hAnsi="Verdana" w:cs="Verdana"/>
          <w:i/>
          <w:sz w:val="20"/>
          <w:szCs w:val="20"/>
        </w:rPr>
        <w:t>Als d</w:t>
      </w:r>
      <w:r w:rsidRPr="00735702">
        <w:rPr>
          <w:rFonts w:ascii="Verdana" w:hAnsi="Verdana" w:cs="Verdana"/>
          <w:i/>
          <w:sz w:val="20"/>
          <w:szCs w:val="20"/>
        </w:rPr>
        <w:t>e</w:t>
      </w:r>
      <w:r w:rsidR="001745B2">
        <w:rPr>
          <w:rFonts w:ascii="Verdana" w:hAnsi="Verdana" w:cs="Verdana"/>
          <w:i/>
          <w:sz w:val="20"/>
          <w:szCs w:val="20"/>
        </w:rPr>
        <w:t xml:space="preserve"> cliënt</w:t>
      </w:r>
      <w:r w:rsidR="00152D2A">
        <w:rPr>
          <w:rFonts w:ascii="Verdana" w:hAnsi="Verdana" w:cs="Verdana"/>
          <w:i/>
          <w:sz w:val="20"/>
          <w:szCs w:val="20"/>
        </w:rPr>
        <w:t xml:space="preserve"> zich gezien en gehoord voelt</w:t>
      </w:r>
      <w:r w:rsidRPr="00735702">
        <w:rPr>
          <w:rFonts w:ascii="Verdana" w:hAnsi="Verdana" w:cs="Verdana"/>
          <w:i/>
          <w:sz w:val="20"/>
          <w:szCs w:val="20"/>
        </w:rPr>
        <w:t xml:space="preserve"> </w:t>
      </w:r>
      <w:r w:rsidR="001745B2">
        <w:rPr>
          <w:rFonts w:ascii="Verdana" w:hAnsi="Verdana" w:cs="Verdana"/>
          <w:i/>
          <w:sz w:val="20"/>
          <w:szCs w:val="20"/>
        </w:rPr>
        <w:t>door de begeleider</w:t>
      </w:r>
      <w:r w:rsidR="00152D2A">
        <w:rPr>
          <w:rFonts w:ascii="Verdana" w:hAnsi="Verdana" w:cs="Verdana"/>
          <w:i/>
          <w:sz w:val="20"/>
          <w:szCs w:val="20"/>
        </w:rPr>
        <w:t>,</w:t>
      </w:r>
      <w:r w:rsidR="001745B2">
        <w:rPr>
          <w:rFonts w:ascii="Verdana" w:hAnsi="Verdana" w:cs="Verdana"/>
          <w:i/>
          <w:sz w:val="20"/>
          <w:szCs w:val="20"/>
        </w:rPr>
        <w:t xml:space="preserve"> maakt dat de cliënt</w:t>
      </w:r>
      <w:r w:rsidRPr="00735702">
        <w:rPr>
          <w:rFonts w:ascii="Verdana" w:hAnsi="Verdana" w:cs="Verdana"/>
          <w:i/>
          <w:sz w:val="20"/>
          <w:szCs w:val="20"/>
        </w:rPr>
        <w:t xml:space="preserve"> meer vertrouwen heeft in de begeleider e</w:t>
      </w:r>
      <w:r w:rsidR="00152D2A">
        <w:rPr>
          <w:rFonts w:ascii="Verdana" w:hAnsi="Verdana" w:cs="Verdana"/>
          <w:i/>
          <w:sz w:val="20"/>
          <w:szCs w:val="20"/>
        </w:rPr>
        <w:t>n daardoor minder snel gespannen wordt.</w:t>
      </w:r>
      <w:r>
        <w:rPr>
          <w:rFonts w:ascii="Verdana" w:hAnsi="Verdana" w:cs="Verdana"/>
          <w:i/>
          <w:sz w:val="20"/>
          <w:szCs w:val="20"/>
        </w:rPr>
        <w:t>’</w:t>
      </w:r>
      <w:r w:rsidR="001228C6">
        <w:rPr>
          <w:rStyle w:val="Voetnootmarkering"/>
          <w:rFonts w:ascii="Verdana" w:hAnsi="Verdana" w:cs="Verdana"/>
          <w:i/>
          <w:sz w:val="20"/>
          <w:szCs w:val="20"/>
        </w:rPr>
        <w:footnoteReference w:id="80"/>
      </w:r>
    </w:p>
    <w:p w:rsidR="009E405D" w:rsidRDefault="00AC3AB8" w:rsidP="009C5409">
      <w:pPr>
        <w:autoSpaceDE w:val="0"/>
        <w:autoSpaceDN w:val="0"/>
        <w:adjustRightInd w:val="0"/>
        <w:spacing w:after="0" w:line="360" w:lineRule="auto"/>
        <w:rPr>
          <w:rFonts w:ascii="Verdana" w:hAnsi="Verdana" w:cs="Verdana"/>
          <w:sz w:val="20"/>
          <w:szCs w:val="20"/>
        </w:rPr>
      </w:pPr>
      <w:r>
        <w:rPr>
          <w:rFonts w:ascii="Verdana" w:hAnsi="Verdana" w:cs="Verdana"/>
          <w:sz w:val="20"/>
          <w:szCs w:val="20"/>
        </w:rPr>
        <w:t>Het is dan ook van belang dat de vertrouwensband tussen de persoonlijke begeleider en de cliënt in stand blijft.</w:t>
      </w:r>
      <w:r w:rsidR="00B74631">
        <w:rPr>
          <w:rFonts w:ascii="Verdana" w:hAnsi="Verdana" w:cs="Verdana"/>
          <w:sz w:val="20"/>
          <w:szCs w:val="20"/>
        </w:rPr>
        <w:t xml:space="preserve"> Op het moment dat dit niet het geval is, kunnen er irritaties </w:t>
      </w:r>
      <w:r w:rsidR="00B74631">
        <w:rPr>
          <w:rFonts w:ascii="Verdana" w:hAnsi="Verdana" w:cs="Verdana"/>
          <w:sz w:val="20"/>
          <w:szCs w:val="20"/>
        </w:rPr>
        <w:lastRenderedPageBreak/>
        <w:t xml:space="preserve">ontstaan bij de cliënt. Hierdoor kan de spanning opgebouwd worden bij de cliënt en uiteindelijk kan dit leiden tot gevaarlijk </w:t>
      </w:r>
      <w:r w:rsidR="00D174A7">
        <w:rPr>
          <w:rFonts w:ascii="Verdana" w:hAnsi="Verdana" w:cs="Verdana"/>
          <w:sz w:val="20"/>
          <w:szCs w:val="20"/>
        </w:rPr>
        <w:t xml:space="preserve">gedrag. </w:t>
      </w:r>
    </w:p>
    <w:p w:rsidR="00C35867" w:rsidRDefault="00C35867" w:rsidP="009C5409">
      <w:pPr>
        <w:autoSpaceDE w:val="0"/>
        <w:autoSpaceDN w:val="0"/>
        <w:adjustRightInd w:val="0"/>
        <w:spacing w:after="0" w:line="360" w:lineRule="auto"/>
        <w:rPr>
          <w:rFonts w:ascii="Verdana" w:hAnsi="Verdana" w:cs="Verdana"/>
          <w:b/>
          <w:sz w:val="20"/>
          <w:szCs w:val="20"/>
        </w:rPr>
      </w:pPr>
    </w:p>
    <w:p w:rsidR="009E405D" w:rsidRPr="009E405D" w:rsidRDefault="009E405D" w:rsidP="009C5409">
      <w:pPr>
        <w:autoSpaceDE w:val="0"/>
        <w:autoSpaceDN w:val="0"/>
        <w:adjustRightInd w:val="0"/>
        <w:spacing w:after="0" w:line="360" w:lineRule="auto"/>
        <w:rPr>
          <w:rFonts w:ascii="Verdana" w:hAnsi="Verdana" w:cs="Verdana"/>
          <w:b/>
          <w:sz w:val="20"/>
          <w:szCs w:val="20"/>
        </w:rPr>
      </w:pPr>
      <w:r w:rsidRPr="009E405D">
        <w:rPr>
          <w:rFonts w:ascii="Verdana" w:hAnsi="Verdana" w:cs="Verdana"/>
          <w:b/>
          <w:sz w:val="20"/>
          <w:szCs w:val="20"/>
        </w:rPr>
        <w:t>Wie voert de maatregel uit?</w:t>
      </w:r>
    </w:p>
    <w:p w:rsidR="009E405D" w:rsidRPr="00152D2A" w:rsidRDefault="009E405D" w:rsidP="009E405D">
      <w:pPr>
        <w:autoSpaceDE w:val="0"/>
        <w:autoSpaceDN w:val="0"/>
        <w:adjustRightInd w:val="0"/>
        <w:spacing w:after="0" w:line="360" w:lineRule="auto"/>
        <w:rPr>
          <w:rFonts w:ascii="Verdana" w:hAnsi="Verdana"/>
          <w:i/>
          <w:sz w:val="20"/>
          <w:szCs w:val="20"/>
        </w:rPr>
      </w:pPr>
      <w:r>
        <w:rPr>
          <w:rFonts w:ascii="Verdana" w:hAnsi="Verdana"/>
          <w:sz w:val="20"/>
          <w:szCs w:val="20"/>
        </w:rPr>
        <w:t>Bij de toepassing van de maatregel worden er meerdere begeleiders betrokken. Elke begeleider kan een alarmknopje i</w:t>
      </w:r>
      <w:r w:rsidR="00D174A7">
        <w:rPr>
          <w:rFonts w:ascii="Verdana" w:hAnsi="Verdana"/>
          <w:sz w:val="20"/>
          <w:szCs w:val="20"/>
        </w:rPr>
        <w:t xml:space="preserve">ndrukken op het moment dat hij of </w:t>
      </w:r>
      <w:r>
        <w:rPr>
          <w:rFonts w:ascii="Verdana" w:hAnsi="Verdana"/>
          <w:sz w:val="20"/>
          <w:szCs w:val="20"/>
        </w:rPr>
        <w:t>zij vermoed</w:t>
      </w:r>
      <w:r w:rsidR="00D174A7">
        <w:rPr>
          <w:rFonts w:ascii="Verdana" w:hAnsi="Verdana"/>
          <w:sz w:val="20"/>
          <w:szCs w:val="20"/>
        </w:rPr>
        <w:t>t</w:t>
      </w:r>
      <w:r>
        <w:rPr>
          <w:rFonts w:ascii="Verdana" w:hAnsi="Verdana"/>
          <w:sz w:val="20"/>
          <w:szCs w:val="20"/>
        </w:rPr>
        <w:t xml:space="preserve"> dat de cliënt naar de </w:t>
      </w:r>
      <w:r w:rsidR="00A45145">
        <w:rPr>
          <w:rFonts w:ascii="Verdana" w:hAnsi="Verdana"/>
          <w:sz w:val="20"/>
          <w:szCs w:val="20"/>
        </w:rPr>
        <w:t xml:space="preserve">AZR </w:t>
      </w:r>
      <w:r>
        <w:rPr>
          <w:rFonts w:ascii="Verdana" w:hAnsi="Verdana"/>
          <w:sz w:val="20"/>
          <w:szCs w:val="20"/>
        </w:rPr>
        <w:t>begeleid moet worden. Dit is op het moment dat er gevaar dreigt voor de cliënt, de omgeving of anderen. Wanneer de begeleider dit kno</w:t>
      </w:r>
      <w:r w:rsidR="00152D2A">
        <w:rPr>
          <w:rFonts w:ascii="Verdana" w:hAnsi="Verdana"/>
          <w:sz w:val="20"/>
          <w:szCs w:val="20"/>
        </w:rPr>
        <w:t>pje indrukt komt</w:t>
      </w:r>
      <w:r>
        <w:rPr>
          <w:rFonts w:ascii="Verdana" w:hAnsi="Verdana"/>
          <w:sz w:val="20"/>
          <w:szCs w:val="20"/>
        </w:rPr>
        <w:t xml:space="preserve"> er een aantal begeleiders van de woning en/of van andere woningen op de locatie. Het kan ook zijn dat de begeleiders ervoor kiezen in zo een situatie niet op het alarmknopje te drukken maar te bellen naa</w:t>
      </w:r>
      <w:r w:rsidR="00152D2A">
        <w:rPr>
          <w:rFonts w:ascii="Verdana" w:hAnsi="Verdana"/>
          <w:sz w:val="20"/>
          <w:szCs w:val="20"/>
        </w:rPr>
        <w:t>r een aantal andere begeleider</w:t>
      </w:r>
      <w:r w:rsidR="00152D2A" w:rsidRPr="00152D2A">
        <w:rPr>
          <w:rFonts w:ascii="Verdana" w:hAnsi="Verdana"/>
          <w:sz w:val="20"/>
          <w:szCs w:val="20"/>
        </w:rPr>
        <w:t>s</w:t>
      </w:r>
      <w:r w:rsidRPr="00152D2A">
        <w:rPr>
          <w:rFonts w:ascii="Verdana" w:hAnsi="Verdana"/>
          <w:sz w:val="20"/>
          <w:szCs w:val="20"/>
        </w:rPr>
        <w:t>.’</w:t>
      </w:r>
      <w:r w:rsidRPr="00152D2A">
        <w:rPr>
          <w:rStyle w:val="Voetnootmarkering"/>
          <w:rFonts w:ascii="Verdana" w:hAnsi="Verdana"/>
          <w:sz w:val="20"/>
          <w:szCs w:val="20"/>
        </w:rPr>
        <w:footnoteReference w:id="81"/>
      </w:r>
      <w:r w:rsidRPr="00152D2A">
        <w:rPr>
          <w:rFonts w:ascii="Verdana" w:hAnsi="Verdana"/>
          <w:sz w:val="20"/>
          <w:szCs w:val="20"/>
        </w:rPr>
        <w:t xml:space="preserve"> </w:t>
      </w:r>
    </w:p>
    <w:p w:rsidR="00CC1E77" w:rsidRDefault="00CC1E77" w:rsidP="009C5409">
      <w:pPr>
        <w:autoSpaceDE w:val="0"/>
        <w:autoSpaceDN w:val="0"/>
        <w:adjustRightInd w:val="0"/>
        <w:spacing w:after="0" w:line="360" w:lineRule="auto"/>
        <w:rPr>
          <w:rFonts w:ascii="Verdana" w:hAnsi="Verdana"/>
          <w:b/>
          <w:sz w:val="20"/>
          <w:szCs w:val="20"/>
        </w:rPr>
      </w:pPr>
    </w:p>
    <w:p w:rsidR="00027D73" w:rsidRPr="009E405D" w:rsidRDefault="009E405D" w:rsidP="009C5409">
      <w:pPr>
        <w:autoSpaceDE w:val="0"/>
        <w:autoSpaceDN w:val="0"/>
        <w:adjustRightInd w:val="0"/>
        <w:spacing w:after="0" w:line="360" w:lineRule="auto"/>
        <w:rPr>
          <w:rFonts w:ascii="Verdana" w:hAnsi="Verdana"/>
          <w:b/>
          <w:sz w:val="20"/>
          <w:szCs w:val="20"/>
        </w:rPr>
      </w:pPr>
      <w:r w:rsidRPr="009E405D">
        <w:rPr>
          <w:rFonts w:ascii="Verdana" w:hAnsi="Verdana"/>
          <w:b/>
          <w:sz w:val="20"/>
          <w:szCs w:val="20"/>
        </w:rPr>
        <w:t>Toetsing achteraf</w:t>
      </w:r>
      <w:r w:rsidR="00AC3AB8" w:rsidRPr="009E405D">
        <w:rPr>
          <w:rFonts w:ascii="Verdana" w:hAnsi="Verdana" w:cs="Verdana"/>
          <w:b/>
          <w:sz w:val="20"/>
          <w:szCs w:val="20"/>
        </w:rPr>
        <w:t xml:space="preserve"> </w:t>
      </w:r>
    </w:p>
    <w:p w:rsidR="00CC1E77" w:rsidRDefault="009E405D" w:rsidP="009E405D">
      <w:pPr>
        <w:autoSpaceDE w:val="0"/>
        <w:autoSpaceDN w:val="0"/>
        <w:adjustRightInd w:val="0"/>
        <w:spacing w:after="0" w:line="360" w:lineRule="auto"/>
        <w:rPr>
          <w:rFonts w:ascii="Verdana" w:hAnsi="Verdana"/>
          <w:sz w:val="20"/>
          <w:szCs w:val="20"/>
        </w:rPr>
      </w:pPr>
      <w:r>
        <w:rPr>
          <w:rFonts w:ascii="Verdana" w:hAnsi="Verdana"/>
          <w:sz w:val="20"/>
          <w:szCs w:val="20"/>
        </w:rPr>
        <w:t>Wanneer de beslissing door de persoonlijke begeleider is gemaakt en uitgevoerd is, wordt er achteraf getoetst of de beslissing redelijk was. Dit wordt gedaan door een evaluatie met de gedragsdeskundige, persoonlijke begeleider en de AVG-arts. Tijdens deze evaluatie wordt er gekeken of er inderdaad spra</w:t>
      </w:r>
      <w:r w:rsidR="00CC1E77">
        <w:rPr>
          <w:rFonts w:ascii="Verdana" w:hAnsi="Verdana"/>
          <w:sz w:val="20"/>
          <w:szCs w:val="20"/>
        </w:rPr>
        <w:t>ke was van gevaarlijk gedrag en/</w:t>
      </w:r>
      <w:r>
        <w:rPr>
          <w:rFonts w:ascii="Verdana" w:hAnsi="Verdana"/>
          <w:sz w:val="20"/>
          <w:szCs w:val="20"/>
        </w:rPr>
        <w:t xml:space="preserve">of de begeleider dan ook juist heeft gehandeld: </w:t>
      </w:r>
    </w:p>
    <w:p w:rsidR="00152D2A" w:rsidRDefault="00152D2A" w:rsidP="009E405D">
      <w:pPr>
        <w:autoSpaceDE w:val="0"/>
        <w:autoSpaceDN w:val="0"/>
        <w:adjustRightInd w:val="0"/>
        <w:spacing w:after="0" w:line="360" w:lineRule="auto"/>
        <w:rPr>
          <w:rFonts w:ascii="Verdana" w:hAnsi="Verdana"/>
          <w:sz w:val="20"/>
          <w:szCs w:val="20"/>
        </w:rPr>
      </w:pPr>
    </w:p>
    <w:p w:rsidR="009E405D" w:rsidRPr="00152D2A" w:rsidRDefault="009E405D" w:rsidP="009C5409">
      <w:pPr>
        <w:autoSpaceDE w:val="0"/>
        <w:autoSpaceDN w:val="0"/>
        <w:adjustRightInd w:val="0"/>
        <w:spacing w:after="0" w:line="360" w:lineRule="auto"/>
        <w:rPr>
          <w:rFonts w:ascii="Verdana" w:hAnsi="Verdana"/>
          <w:sz w:val="20"/>
          <w:szCs w:val="20"/>
        </w:rPr>
      </w:pPr>
      <w:r>
        <w:rPr>
          <w:rFonts w:ascii="Verdana" w:hAnsi="Verdana"/>
          <w:sz w:val="20"/>
          <w:szCs w:val="20"/>
        </w:rPr>
        <w:t>‘</w:t>
      </w:r>
      <w:r w:rsidR="00CC1E77">
        <w:rPr>
          <w:rFonts w:ascii="Verdana" w:hAnsi="Verdana"/>
          <w:i/>
          <w:sz w:val="20"/>
          <w:szCs w:val="20"/>
        </w:rPr>
        <w:t>H</w:t>
      </w:r>
      <w:r w:rsidRPr="00FE526B">
        <w:rPr>
          <w:rFonts w:ascii="Verdana" w:hAnsi="Verdana"/>
          <w:i/>
          <w:sz w:val="20"/>
          <w:szCs w:val="20"/>
        </w:rPr>
        <w:t>et wordt alt</w:t>
      </w:r>
      <w:r w:rsidR="00CC1E77">
        <w:rPr>
          <w:rFonts w:ascii="Verdana" w:hAnsi="Verdana"/>
          <w:i/>
          <w:sz w:val="20"/>
          <w:szCs w:val="20"/>
        </w:rPr>
        <w:t>ijd achteraf getoetst. O</w:t>
      </w:r>
      <w:r w:rsidRPr="00FE526B">
        <w:rPr>
          <w:rFonts w:ascii="Verdana" w:hAnsi="Verdana"/>
          <w:i/>
          <w:sz w:val="20"/>
          <w:szCs w:val="20"/>
        </w:rPr>
        <w:t>p het moment ben je er</w:t>
      </w:r>
      <w:r w:rsidR="00CC1E77">
        <w:rPr>
          <w:rFonts w:ascii="Verdana" w:hAnsi="Verdana"/>
          <w:i/>
          <w:sz w:val="20"/>
          <w:szCs w:val="20"/>
        </w:rPr>
        <w:t xml:space="preserve"> zelf niet bij. D</w:t>
      </w:r>
      <w:r w:rsidRPr="00FE526B">
        <w:rPr>
          <w:rFonts w:ascii="Verdana" w:hAnsi="Verdana"/>
          <w:i/>
          <w:sz w:val="20"/>
          <w:szCs w:val="20"/>
        </w:rPr>
        <w:t>an zijn</w:t>
      </w:r>
      <w:r w:rsidR="00CC1E77">
        <w:rPr>
          <w:rFonts w:ascii="Verdana" w:hAnsi="Verdana"/>
          <w:i/>
          <w:sz w:val="20"/>
          <w:szCs w:val="20"/>
        </w:rPr>
        <w:t xml:space="preserve"> toch de begeleiders die het gedrag</w:t>
      </w:r>
      <w:r w:rsidRPr="00FE526B">
        <w:rPr>
          <w:rFonts w:ascii="Verdana" w:hAnsi="Verdana"/>
          <w:i/>
          <w:sz w:val="20"/>
          <w:szCs w:val="20"/>
        </w:rPr>
        <w:t xml:space="preserve"> als gevaarlijk</w:t>
      </w:r>
      <w:r w:rsidR="00CC1E77">
        <w:rPr>
          <w:rFonts w:ascii="Verdana" w:hAnsi="Verdana"/>
          <w:i/>
          <w:sz w:val="20"/>
          <w:szCs w:val="20"/>
        </w:rPr>
        <w:t xml:space="preserve"> </w:t>
      </w:r>
      <w:r w:rsidRPr="00FE526B">
        <w:rPr>
          <w:rFonts w:ascii="Verdana" w:hAnsi="Verdana"/>
          <w:i/>
          <w:sz w:val="20"/>
          <w:szCs w:val="20"/>
        </w:rPr>
        <w:t>zien.</w:t>
      </w:r>
      <w:r>
        <w:rPr>
          <w:rFonts w:ascii="Verdana" w:hAnsi="Verdana"/>
          <w:i/>
          <w:sz w:val="20"/>
          <w:szCs w:val="20"/>
        </w:rPr>
        <w:t>’</w:t>
      </w:r>
      <w:r>
        <w:rPr>
          <w:rFonts w:ascii="Verdana" w:hAnsi="Verdana"/>
          <w:sz w:val="20"/>
          <w:szCs w:val="20"/>
        </w:rPr>
        <w:t xml:space="preserve"> </w:t>
      </w:r>
      <w:r>
        <w:rPr>
          <w:rStyle w:val="Voetnootmarkering"/>
          <w:rFonts w:ascii="Verdana" w:hAnsi="Verdana"/>
          <w:sz w:val="20"/>
          <w:szCs w:val="20"/>
        </w:rPr>
        <w:footnoteReference w:id="82"/>
      </w:r>
      <w:r w:rsidR="00152D2A">
        <w:rPr>
          <w:rFonts w:ascii="Verdana" w:hAnsi="Verdana"/>
          <w:sz w:val="20"/>
          <w:szCs w:val="20"/>
        </w:rPr>
        <w:t xml:space="preserve"> </w:t>
      </w:r>
    </w:p>
    <w:p w:rsidR="004477D3" w:rsidRPr="00027D73" w:rsidRDefault="004477D3" w:rsidP="009C5409">
      <w:pPr>
        <w:autoSpaceDE w:val="0"/>
        <w:autoSpaceDN w:val="0"/>
        <w:adjustRightInd w:val="0"/>
        <w:spacing w:after="0" w:line="360" w:lineRule="auto"/>
        <w:rPr>
          <w:rFonts w:ascii="Verdana" w:hAnsi="Verdana" w:cs="Verdana"/>
          <w:sz w:val="20"/>
          <w:szCs w:val="20"/>
        </w:rPr>
      </w:pPr>
    </w:p>
    <w:p w:rsidR="009C5409" w:rsidRPr="00BC57E5" w:rsidRDefault="00317332" w:rsidP="009C5409">
      <w:pPr>
        <w:autoSpaceDE w:val="0"/>
        <w:autoSpaceDN w:val="0"/>
        <w:adjustRightInd w:val="0"/>
        <w:spacing w:after="0" w:line="360" w:lineRule="auto"/>
        <w:rPr>
          <w:rFonts w:ascii="Verdana" w:hAnsi="Verdana" w:cs="Verdana"/>
          <w:b/>
          <w:bCs/>
          <w:iCs/>
          <w:sz w:val="20"/>
          <w:szCs w:val="20"/>
        </w:rPr>
      </w:pPr>
      <w:r w:rsidRPr="00BC57E5">
        <w:rPr>
          <w:rFonts w:ascii="Verdana" w:hAnsi="Verdana" w:cs="Verdana"/>
          <w:b/>
          <w:bCs/>
          <w:iCs/>
          <w:sz w:val="20"/>
          <w:szCs w:val="20"/>
        </w:rPr>
        <w:t xml:space="preserve">Dilemma’s tijdens het project </w:t>
      </w:r>
      <w:r w:rsidR="00332B1E" w:rsidRPr="00BC57E5">
        <w:rPr>
          <w:rFonts w:ascii="Verdana" w:hAnsi="Verdana" w:cs="Verdana"/>
          <w:b/>
          <w:bCs/>
          <w:iCs/>
          <w:sz w:val="20"/>
          <w:szCs w:val="20"/>
        </w:rPr>
        <w:t xml:space="preserve"> </w:t>
      </w:r>
      <w:r w:rsidR="009C5409" w:rsidRPr="00BC57E5">
        <w:rPr>
          <w:rFonts w:ascii="Verdana" w:hAnsi="Verdana" w:cs="Verdana"/>
          <w:b/>
          <w:bCs/>
          <w:iCs/>
          <w:sz w:val="20"/>
          <w:szCs w:val="20"/>
        </w:rPr>
        <w:t xml:space="preserve"> </w:t>
      </w:r>
    </w:p>
    <w:p w:rsidR="00373BE9" w:rsidRDefault="00317332" w:rsidP="00373BE9">
      <w:pPr>
        <w:autoSpaceDE w:val="0"/>
        <w:autoSpaceDN w:val="0"/>
        <w:adjustRightInd w:val="0"/>
        <w:spacing w:after="0" w:line="360" w:lineRule="auto"/>
        <w:rPr>
          <w:rFonts w:ascii="Verdana" w:hAnsi="Verdana"/>
          <w:sz w:val="20"/>
          <w:szCs w:val="20"/>
        </w:rPr>
      </w:pPr>
      <w:r>
        <w:rPr>
          <w:rFonts w:ascii="Verdana" w:hAnsi="Verdana" w:cs="Verdana"/>
          <w:sz w:val="20"/>
          <w:szCs w:val="20"/>
        </w:rPr>
        <w:t>Sinds de start van het project is er bij veel woningen te zien dat er onzekerheid heers</w:t>
      </w:r>
      <w:r w:rsidR="00B74631">
        <w:rPr>
          <w:rFonts w:ascii="Verdana" w:hAnsi="Verdana" w:cs="Verdana"/>
          <w:sz w:val="20"/>
          <w:szCs w:val="20"/>
        </w:rPr>
        <w:t>t</w:t>
      </w:r>
      <w:r w:rsidR="00152D2A">
        <w:rPr>
          <w:rFonts w:ascii="Verdana" w:hAnsi="Verdana" w:cs="Verdana"/>
          <w:sz w:val="20"/>
          <w:szCs w:val="20"/>
        </w:rPr>
        <w:t>e</w:t>
      </w:r>
      <w:r>
        <w:rPr>
          <w:rFonts w:ascii="Verdana" w:hAnsi="Verdana" w:cs="Verdana"/>
          <w:sz w:val="20"/>
          <w:szCs w:val="20"/>
        </w:rPr>
        <w:t xml:space="preserve"> bij de zorgprofessionals. De onzekerheid over het effect op de cliënten en de veilighei</w:t>
      </w:r>
      <w:r w:rsidR="00AC3AB8">
        <w:rPr>
          <w:rFonts w:ascii="Verdana" w:hAnsi="Verdana" w:cs="Verdana"/>
          <w:sz w:val="20"/>
          <w:szCs w:val="20"/>
        </w:rPr>
        <w:t>d voor de medewerkers. Vier</w:t>
      </w:r>
      <w:r>
        <w:rPr>
          <w:rFonts w:ascii="Verdana" w:hAnsi="Verdana" w:cs="Verdana"/>
          <w:sz w:val="20"/>
          <w:szCs w:val="20"/>
        </w:rPr>
        <w:t xml:space="preserve"> zorgprofessionals wisten niet zo goed wat ze konden verwachten op het moment dat er geen mogelijkheid meer is om af te zonderen. Zo geeft de AVG-arts aan: ‘</w:t>
      </w:r>
      <w:r w:rsidR="00152D2A">
        <w:rPr>
          <w:rFonts w:ascii="Verdana" w:hAnsi="Verdana"/>
          <w:i/>
          <w:sz w:val="20"/>
          <w:szCs w:val="20"/>
        </w:rPr>
        <w:t xml:space="preserve"> De afzonderingsruimtes h</w:t>
      </w:r>
      <w:r w:rsidRPr="00317332">
        <w:rPr>
          <w:rFonts w:ascii="Verdana" w:hAnsi="Verdana"/>
          <w:i/>
          <w:sz w:val="20"/>
          <w:szCs w:val="20"/>
        </w:rPr>
        <w:t>elemaal sluiten en gee</w:t>
      </w:r>
      <w:r w:rsidR="00152D2A">
        <w:rPr>
          <w:rFonts w:ascii="Verdana" w:hAnsi="Verdana"/>
          <w:i/>
          <w:sz w:val="20"/>
          <w:szCs w:val="20"/>
        </w:rPr>
        <w:t>n enkele afzonderingsruimte</w:t>
      </w:r>
      <w:r w:rsidRPr="00317332">
        <w:rPr>
          <w:rFonts w:ascii="Verdana" w:hAnsi="Verdana"/>
          <w:i/>
          <w:sz w:val="20"/>
          <w:szCs w:val="20"/>
        </w:rPr>
        <w:t xml:space="preserve"> vind ik heel eng eerlijk gezegd</w:t>
      </w:r>
      <w:r w:rsidRPr="002F31D4">
        <w:rPr>
          <w:rFonts w:ascii="Verdana" w:hAnsi="Verdana"/>
          <w:sz w:val="20"/>
          <w:szCs w:val="20"/>
        </w:rPr>
        <w:t>.</w:t>
      </w:r>
      <w:r>
        <w:rPr>
          <w:rFonts w:ascii="Verdana" w:hAnsi="Verdana"/>
          <w:sz w:val="20"/>
          <w:szCs w:val="20"/>
        </w:rPr>
        <w:t>’</w:t>
      </w:r>
      <w:r>
        <w:rPr>
          <w:rStyle w:val="Voetnootmarkering"/>
          <w:rFonts w:ascii="Verdana" w:hAnsi="Verdana"/>
          <w:sz w:val="20"/>
          <w:szCs w:val="20"/>
        </w:rPr>
        <w:footnoteReference w:id="83"/>
      </w:r>
      <w:r>
        <w:rPr>
          <w:rFonts w:ascii="Verdana" w:hAnsi="Verdana"/>
          <w:sz w:val="20"/>
          <w:szCs w:val="20"/>
        </w:rPr>
        <w:t xml:space="preserve"> D</w:t>
      </w:r>
      <w:r w:rsidR="00B74631">
        <w:rPr>
          <w:rFonts w:ascii="Verdana" w:hAnsi="Verdana"/>
          <w:sz w:val="20"/>
          <w:szCs w:val="20"/>
        </w:rPr>
        <w:t xml:space="preserve">it was </w:t>
      </w:r>
      <w:r>
        <w:rPr>
          <w:rFonts w:ascii="Verdana" w:hAnsi="Verdana"/>
          <w:sz w:val="20"/>
          <w:szCs w:val="20"/>
        </w:rPr>
        <w:t xml:space="preserve">dan ook een dilemma dat binnen de teams heel erg speelde en voor sommige nog steeds speelt. </w:t>
      </w:r>
      <w:r w:rsidR="00373BE9">
        <w:rPr>
          <w:rFonts w:ascii="Verdana" w:hAnsi="Verdana"/>
          <w:sz w:val="20"/>
          <w:szCs w:val="20"/>
        </w:rPr>
        <w:t>Zo hebben twee persoonlijke begeleiders</w:t>
      </w:r>
      <w:r w:rsidR="00FE42C0">
        <w:rPr>
          <w:rFonts w:ascii="Verdana" w:hAnsi="Verdana"/>
          <w:sz w:val="20"/>
          <w:szCs w:val="20"/>
        </w:rPr>
        <w:t>,</w:t>
      </w:r>
      <w:r w:rsidR="00373BE9">
        <w:rPr>
          <w:rFonts w:ascii="Verdana" w:hAnsi="Verdana"/>
          <w:sz w:val="20"/>
          <w:szCs w:val="20"/>
        </w:rPr>
        <w:t xml:space="preserve"> van verschillende woningen</w:t>
      </w:r>
      <w:r w:rsidR="00FE42C0">
        <w:rPr>
          <w:rFonts w:ascii="Verdana" w:hAnsi="Verdana"/>
          <w:sz w:val="20"/>
          <w:szCs w:val="20"/>
        </w:rPr>
        <w:t>,</w:t>
      </w:r>
      <w:r w:rsidR="00373BE9">
        <w:rPr>
          <w:rFonts w:ascii="Verdana" w:hAnsi="Verdana"/>
          <w:sz w:val="20"/>
          <w:szCs w:val="20"/>
        </w:rPr>
        <w:t xml:space="preserve"> aan</w:t>
      </w:r>
      <w:r w:rsidR="001228C6">
        <w:rPr>
          <w:rFonts w:ascii="Verdana" w:hAnsi="Verdana"/>
          <w:sz w:val="20"/>
          <w:szCs w:val="20"/>
        </w:rPr>
        <w:t>gegeven</w:t>
      </w:r>
      <w:r w:rsidR="00373BE9">
        <w:rPr>
          <w:rFonts w:ascii="Verdana" w:hAnsi="Verdana"/>
          <w:sz w:val="20"/>
          <w:szCs w:val="20"/>
        </w:rPr>
        <w:t xml:space="preserve"> </w:t>
      </w:r>
      <w:r w:rsidR="00C84EE7">
        <w:rPr>
          <w:rFonts w:ascii="Verdana" w:hAnsi="Verdana"/>
          <w:sz w:val="20"/>
          <w:szCs w:val="20"/>
        </w:rPr>
        <w:t xml:space="preserve">dat </w:t>
      </w:r>
      <w:r w:rsidR="00373BE9">
        <w:rPr>
          <w:rFonts w:ascii="Verdana" w:hAnsi="Verdana"/>
          <w:sz w:val="20"/>
          <w:szCs w:val="20"/>
        </w:rPr>
        <w:t>de</w:t>
      </w:r>
      <w:r w:rsidR="00152D2A">
        <w:rPr>
          <w:rFonts w:ascii="Verdana" w:hAnsi="Verdana"/>
          <w:sz w:val="20"/>
          <w:szCs w:val="20"/>
        </w:rPr>
        <w:t xml:space="preserve"> zorgprofessionals binnen het </w:t>
      </w:r>
      <w:r w:rsidR="00C84EE7">
        <w:rPr>
          <w:rFonts w:ascii="Verdana" w:hAnsi="Verdana"/>
          <w:sz w:val="20"/>
          <w:szCs w:val="20"/>
        </w:rPr>
        <w:t>team</w:t>
      </w:r>
      <w:r w:rsidR="00373BE9">
        <w:rPr>
          <w:rFonts w:ascii="Verdana" w:hAnsi="Verdana"/>
          <w:sz w:val="20"/>
          <w:szCs w:val="20"/>
        </w:rPr>
        <w:t xml:space="preserve"> nog steeds niet weten</w:t>
      </w:r>
      <w:r w:rsidR="00C84EE7">
        <w:rPr>
          <w:rFonts w:ascii="Verdana" w:hAnsi="Verdana"/>
          <w:sz w:val="20"/>
          <w:szCs w:val="20"/>
        </w:rPr>
        <w:t xml:space="preserve"> wat voor maatregel er genomen moet worden op he</w:t>
      </w:r>
      <w:r w:rsidR="00EB7B6B">
        <w:rPr>
          <w:rFonts w:ascii="Verdana" w:hAnsi="Verdana"/>
          <w:sz w:val="20"/>
          <w:szCs w:val="20"/>
        </w:rPr>
        <w:t>t moment dat de situatie bij twee cliënten</w:t>
      </w:r>
      <w:r w:rsidR="00C84EE7">
        <w:rPr>
          <w:rFonts w:ascii="Verdana" w:hAnsi="Verdana"/>
          <w:sz w:val="20"/>
          <w:szCs w:val="20"/>
        </w:rPr>
        <w:t xml:space="preserve"> zodanig escaleert.</w:t>
      </w:r>
      <w:r w:rsidR="00373BE9">
        <w:rPr>
          <w:rFonts w:ascii="Verdana" w:hAnsi="Verdana"/>
          <w:sz w:val="20"/>
          <w:szCs w:val="20"/>
        </w:rPr>
        <w:t xml:space="preserve"> Uit het volgende interviewfragment komt dit</w:t>
      </w:r>
      <w:r w:rsidR="001228C6">
        <w:rPr>
          <w:rFonts w:ascii="Verdana" w:hAnsi="Verdana"/>
          <w:sz w:val="20"/>
          <w:szCs w:val="20"/>
        </w:rPr>
        <w:t xml:space="preserve"> goed </w:t>
      </w:r>
      <w:r w:rsidR="00373BE9">
        <w:rPr>
          <w:rFonts w:ascii="Verdana" w:hAnsi="Verdana"/>
          <w:sz w:val="20"/>
          <w:szCs w:val="20"/>
        </w:rPr>
        <w:t xml:space="preserve"> naar voren:</w:t>
      </w:r>
      <w:r w:rsidR="00C84EE7">
        <w:rPr>
          <w:rStyle w:val="Voetnootmarkering"/>
          <w:rFonts w:ascii="Verdana" w:hAnsi="Verdana"/>
          <w:sz w:val="20"/>
          <w:szCs w:val="20"/>
        </w:rPr>
        <w:footnoteReference w:id="84"/>
      </w:r>
      <w:r w:rsidR="00C84EE7">
        <w:rPr>
          <w:rFonts w:ascii="Verdana" w:hAnsi="Verdana"/>
          <w:sz w:val="20"/>
          <w:szCs w:val="20"/>
        </w:rPr>
        <w:t xml:space="preserve">  </w:t>
      </w:r>
    </w:p>
    <w:p w:rsidR="001228C6" w:rsidRPr="00373BE9" w:rsidRDefault="001228C6" w:rsidP="00373BE9">
      <w:pPr>
        <w:autoSpaceDE w:val="0"/>
        <w:autoSpaceDN w:val="0"/>
        <w:adjustRightInd w:val="0"/>
        <w:spacing w:after="0" w:line="360" w:lineRule="auto"/>
        <w:rPr>
          <w:rFonts w:ascii="Verdana" w:hAnsi="Verdana"/>
          <w:sz w:val="20"/>
          <w:szCs w:val="20"/>
        </w:rPr>
      </w:pPr>
    </w:p>
    <w:p w:rsidR="00373BE9" w:rsidRPr="00373BE9" w:rsidRDefault="00CC1E77" w:rsidP="00373BE9">
      <w:pPr>
        <w:autoSpaceDE w:val="0"/>
        <w:autoSpaceDN w:val="0"/>
        <w:adjustRightInd w:val="0"/>
        <w:spacing w:after="0" w:line="360" w:lineRule="auto"/>
        <w:rPr>
          <w:rFonts w:ascii="Verdana" w:hAnsi="Verdana"/>
          <w:i/>
          <w:sz w:val="20"/>
          <w:szCs w:val="20"/>
        </w:rPr>
      </w:pPr>
      <w:r>
        <w:rPr>
          <w:rFonts w:ascii="Verdana" w:hAnsi="Verdana"/>
          <w:i/>
          <w:sz w:val="20"/>
          <w:szCs w:val="20"/>
        </w:rPr>
        <w:t>‘D</w:t>
      </w:r>
      <w:r w:rsidR="00373BE9" w:rsidRPr="00373BE9">
        <w:rPr>
          <w:rFonts w:ascii="Verdana" w:hAnsi="Verdana"/>
          <w:i/>
          <w:sz w:val="20"/>
          <w:szCs w:val="20"/>
        </w:rPr>
        <w:t>e</w:t>
      </w:r>
      <w:r>
        <w:rPr>
          <w:rFonts w:ascii="Verdana" w:hAnsi="Verdana"/>
          <w:i/>
          <w:sz w:val="20"/>
          <w:szCs w:val="20"/>
        </w:rPr>
        <w:t xml:space="preserve"> cliënt</w:t>
      </w:r>
      <w:r w:rsidR="00EB7B6B">
        <w:rPr>
          <w:rFonts w:ascii="Verdana" w:hAnsi="Verdana"/>
          <w:i/>
          <w:sz w:val="20"/>
          <w:szCs w:val="20"/>
        </w:rPr>
        <w:t xml:space="preserve"> heeft</w:t>
      </w:r>
      <w:r w:rsidR="00373BE9" w:rsidRPr="00373BE9">
        <w:rPr>
          <w:rFonts w:ascii="Verdana" w:hAnsi="Verdana"/>
          <w:i/>
          <w:sz w:val="20"/>
          <w:szCs w:val="20"/>
        </w:rPr>
        <w:t xml:space="preserve"> van vroeger al geleerd om straf te krijgen op het momen</w:t>
      </w:r>
      <w:r w:rsidR="00EB7B6B">
        <w:rPr>
          <w:rFonts w:ascii="Verdana" w:hAnsi="Verdana"/>
          <w:i/>
          <w:sz w:val="20"/>
          <w:szCs w:val="20"/>
        </w:rPr>
        <w:t>t dat hij gespannen is. Di</w:t>
      </w:r>
      <w:r w:rsidR="004477D3">
        <w:rPr>
          <w:rFonts w:ascii="Verdana" w:hAnsi="Verdana"/>
          <w:i/>
          <w:sz w:val="20"/>
          <w:szCs w:val="20"/>
        </w:rPr>
        <w:t xml:space="preserve">t is </w:t>
      </w:r>
      <w:r w:rsidR="00373BE9" w:rsidRPr="00373BE9">
        <w:rPr>
          <w:rFonts w:ascii="Verdana" w:hAnsi="Verdana"/>
          <w:i/>
          <w:sz w:val="20"/>
          <w:szCs w:val="20"/>
        </w:rPr>
        <w:t>wanneer</w:t>
      </w:r>
      <w:r w:rsidR="00B74631">
        <w:rPr>
          <w:rFonts w:ascii="Verdana" w:hAnsi="Verdana"/>
          <w:i/>
          <w:sz w:val="20"/>
          <w:szCs w:val="20"/>
        </w:rPr>
        <w:t xml:space="preserve"> hij </w:t>
      </w:r>
      <w:r w:rsidR="004477D3">
        <w:rPr>
          <w:rFonts w:ascii="Verdana" w:hAnsi="Verdana"/>
          <w:i/>
          <w:sz w:val="20"/>
          <w:szCs w:val="20"/>
        </w:rPr>
        <w:t>bijvoorbeeld gaat bijten</w:t>
      </w:r>
      <w:r w:rsidR="00B74631">
        <w:rPr>
          <w:rFonts w:ascii="Verdana" w:hAnsi="Verdana"/>
          <w:i/>
          <w:sz w:val="20"/>
          <w:szCs w:val="20"/>
        </w:rPr>
        <w:t>.</w:t>
      </w:r>
      <w:r w:rsidR="004477D3">
        <w:rPr>
          <w:rFonts w:ascii="Verdana" w:hAnsi="Verdana"/>
          <w:i/>
          <w:sz w:val="20"/>
          <w:szCs w:val="20"/>
        </w:rPr>
        <w:t xml:space="preserve"> N</w:t>
      </w:r>
      <w:r w:rsidR="00373BE9" w:rsidRPr="00373BE9">
        <w:rPr>
          <w:rFonts w:ascii="Verdana" w:hAnsi="Verdana"/>
          <w:i/>
          <w:sz w:val="20"/>
          <w:szCs w:val="20"/>
        </w:rPr>
        <w:t xml:space="preserve">u wordt dat niet meer toegediend. </w:t>
      </w:r>
      <w:r>
        <w:rPr>
          <w:rFonts w:ascii="Verdana" w:hAnsi="Verdana"/>
          <w:i/>
          <w:sz w:val="20"/>
          <w:szCs w:val="20"/>
        </w:rPr>
        <w:t>Hij</w:t>
      </w:r>
      <w:r w:rsidR="00EB7B6B">
        <w:rPr>
          <w:rFonts w:ascii="Verdana" w:hAnsi="Verdana"/>
          <w:i/>
          <w:sz w:val="20"/>
          <w:szCs w:val="20"/>
        </w:rPr>
        <w:t xml:space="preserve"> voelt zich heel </w:t>
      </w:r>
      <w:r w:rsidR="00373BE9" w:rsidRPr="00373BE9">
        <w:rPr>
          <w:rFonts w:ascii="Verdana" w:hAnsi="Verdana"/>
          <w:i/>
          <w:sz w:val="20"/>
          <w:szCs w:val="20"/>
        </w:rPr>
        <w:t>onveilig, omdat het vervolgstukje in zij</w:t>
      </w:r>
      <w:r w:rsidR="005A7A78">
        <w:rPr>
          <w:rFonts w:ascii="Verdana" w:hAnsi="Verdana"/>
          <w:i/>
          <w:sz w:val="20"/>
          <w:szCs w:val="20"/>
        </w:rPr>
        <w:t>n autistische denkvermogen opeens niet meer komt</w:t>
      </w:r>
      <w:r w:rsidR="004477D3">
        <w:rPr>
          <w:rFonts w:ascii="Verdana" w:hAnsi="Verdana"/>
          <w:i/>
          <w:sz w:val="20"/>
          <w:szCs w:val="20"/>
        </w:rPr>
        <w:t xml:space="preserve">. Dit is nog niet </w:t>
      </w:r>
      <w:r>
        <w:rPr>
          <w:rFonts w:ascii="Verdana" w:hAnsi="Verdana"/>
          <w:i/>
          <w:sz w:val="20"/>
          <w:szCs w:val="20"/>
        </w:rPr>
        <w:t>voorgekomen</w:t>
      </w:r>
      <w:r w:rsidR="004477D3">
        <w:rPr>
          <w:rFonts w:ascii="Verdana" w:hAnsi="Verdana"/>
          <w:i/>
          <w:sz w:val="20"/>
          <w:szCs w:val="20"/>
        </w:rPr>
        <w:t xml:space="preserve"> bij deze cliënt, maar ik verwacht dit nog wel. D</w:t>
      </w:r>
      <w:r w:rsidR="00373BE9" w:rsidRPr="00373BE9">
        <w:rPr>
          <w:rFonts w:ascii="Verdana" w:hAnsi="Verdana"/>
          <w:i/>
          <w:sz w:val="20"/>
          <w:szCs w:val="20"/>
        </w:rPr>
        <w:t xml:space="preserve">aar zou dan ook </w:t>
      </w:r>
      <w:r>
        <w:rPr>
          <w:rFonts w:ascii="Verdana" w:hAnsi="Verdana"/>
          <w:i/>
          <w:sz w:val="20"/>
          <w:szCs w:val="20"/>
        </w:rPr>
        <w:t xml:space="preserve">nog </w:t>
      </w:r>
      <w:r w:rsidR="00373BE9" w:rsidRPr="00373BE9">
        <w:rPr>
          <w:rFonts w:ascii="Verdana" w:hAnsi="Verdana"/>
          <w:i/>
          <w:sz w:val="20"/>
          <w:szCs w:val="20"/>
        </w:rPr>
        <w:t>hulp bij moeten kome</w:t>
      </w:r>
      <w:r>
        <w:rPr>
          <w:rFonts w:ascii="Verdana" w:hAnsi="Verdana"/>
          <w:i/>
          <w:sz w:val="20"/>
          <w:szCs w:val="20"/>
        </w:rPr>
        <w:t>n.</w:t>
      </w:r>
      <w:r w:rsidR="00373BE9" w:rsidRPr="00373BE9">
        <w:rPr>
          <w:rFonts w:ascii="Verdana" w:hAnsi="Verdana"/>
          <w:i/>
          <w:sz w:val="20"/>
          <w:szCs w:val="20"/>
        </w:rPr>
        <w:t>’</w:t>
      </w:r>
    </w:p>
    <w:p w:rsidR="00373BE9" w:rsidRDefault="00373BE9" w:rsidP="00561A33">
      <w:pPr>
        <w:autoSpaceDE w:val="0"/>
        <w:autoSpaceDN w:val="0"/>
        <w:adjustRightInd w:val="0"/>
        <w:spacing w:after="0" w:line="360" w:lineRule="auto"/>
        <w:rPr>
          <w:rFonts w:ascii="Verdana" w:hAnsi="Verdana"/>
          <w:sz w:val="20"/>
          <w:szCs w:val="20"/>
        </w:rPr>
      </w:pPr>
    </w:p>
    <w:p w:rsidR="005720C2" w:rsidRDefault="00C84EE7" w:rsidP="00561A33">
      <w:pPr>
        <w:autoSpaceDE w:val="0"/>
        <w:autoSpaceDN w:val="0"/>
        <w:adjustRightInd w:val="0"/>
        <w:spacing w:after="0" w:line="360" w:lineRule="auto"/>
        <w:rPr>
          <w:rFonts w:ascii="Verdana" w:hAnsi="Verdana" w:cs="Verdana"/>
          <w:sz w:val="20"/>
          <w:szCs w:val="20"/>
        </w:rPr>
      </w:pPr>
      <w:r>
        <w:rPr>
          <w:rFonts w:ascii="Verdana" w:hAnsi="Verdana"/>
          <w:sz w:val="20"/>
          <w:szCs w:val="20"/>
        </w:rPr>
        <w:t>E</w:t>
      </w:r>
      <w:r w:rsidR="00AC3AB8">
        <w:rPr>
          <w:rFonts w:ascii="Verdana" w:hAnsi="Verdana"/>
          <w:sz w:val="20"/>
          <w:szCs w:val="20"/>
        </w:rPr>
        <w:t xml:space="preserve">r waren professionals die </w:t>
      </w:r>
      <w:r w:rsidR="005A7A78">
        <w:rPr>
          <w:rFonts w:ascii="Verdana" w:hAnsi="Verdana"/>
          <w:sz w:val="20"/>
          <w:szCs w:val="20"/>
        </w:rPr>
        <w:t xml:space="preserve">het, </w:t>
      </w:r>
      <w:r>
        <w:rPr>
          <w:rFonts w:ascii="Verdana" w:hAnsi="Verdana"/>
          <w:sz w:val="20"/>
          <w:szCs w:val="20"/>
        </w:rPr>
        <w:t>door deze onzekerheid</w:t>
      </w:r>
      <w:r w:rsidR="005A7A78">
        <w:rPr>
          <w:rFonts w:ascii="Verdana" w:hAnsi="Verdana"/>
          <w:sz w:val="20"/>
          <w:szCs w:val="20"/>
        </w:rPr>
        <w:t>,</w:t>
      </w:r>
      <w:r>
        <w:rPr>
          <w:rFonts w:ascii="Verdana" w:hAnsi="Verdana"/>
          <w:sz w:val="20"/>
          <w:szCs w:val="20"/>
        </w:rPr>
        <w:t xml:space="preserve"> daarom </w:t>
      </w:r>
      <w:r w:rsidR="00AC3AB8">
        <w:rPr>
          <w:rFonts w:ascii="Verdana" w:hAnsi="Verdana"/>
          <w:sz w:val="20"/>
          <w:szCs w:val="20"/>
        </w:rPr>
        <w:t xml:space="preserve">niet </w:t>
      </w:r>
      <w:r>
        <w:rPr>
          <w:rFonts w:ascii="Verdana" w:hAnsi="Verdana"/>
          <w:sz w:val="20"/>
          <w:szCs w:val="20"/>
        </w:rPr>
        <w:t>eens waren</w:t>
      </w:r>
      <w:r w:rsidR="00AC3AB8">
        <w:rPr>
          <w:rFonts w:ascii="Verdana" w:hAnsi="Verdana"/>
          <w:sz w:val="20"/>
          <w:szCs w:val="20"/>
        </w:rPr>
        <w:t xml:space="preserve"> met het doel van het project</w:t>
      </w:r>
      <w:r>
        <w:rPr>
          <w:rFonts w:ascii="Verdana" w:hAnsi="Verdana"/>
          <w:sz w:val="20"/>
          <w:szCs w:val="20"/>
        </w:rPr>
        <w:t>. Uiteindelijk hebben deze professionals wel meegewerkt aan de hele a</w:t>
      </w:r>
      <w:r w:rsidR="004477D3">
        <w:rPr>
          <w:rFonts w:ascii="Verdana" w:hAnsi="Verdana"/>
          <w:sz w:val="20"/>
          <w:szCs w:val="20"/>
        </w:rPr>
        <w:t>fbouw en stonden ook</w:t>
      </w:r>
      <w:r>
        <w:rPr>
          <w:rFonts w:ascii="Verdana" w:hAnsi="Verdana"/>
          <w:sz w:val="20"/>
          <w:szCs w:val="20"/>
        </w:rPr>
        <w:t xml:space="preserve"> open </w:t>
      </w:r>
      <w:r w:rsidR="00317332">
        <w:rPr>
          <w:rFonts w:ascii="Verdana" w:hAnsi="Verdana"/>
          <w:sz w:val="20"/>
          <w:szCs w:val="20"/>
        </w:rPr>
        <w:t>om te kijken wat voor gevolgen de afbouw zou hebben.</w:t>
      </w:r>
      <w:r w:rsidR="00317332">
        <w:rPr>
          <w:rStyle w:val="Voetnootmarkering"/>
          <w:rFonts w:ascii="Verdana" w:hAnsi="Verdana"/>
          <w:sz w:val="20"/>
          <w:szCs w:val="20"/>
        </w:rPr>
        <w:footnoteReference w:id="85"/>
      </w:r>
      <w:r w:rsidR="00317332">
        <w:rPr>
          <w:rFonts w:ascii="Verdana" w:hAnsi="Verdana" w:cs="Verdana"/>
          <w:sz w:val="20"/>
          <w:szCs w:val="20"/>
        </w:rPr>
        <w:t xml:space="preserve"> </w:t>
      </w:r>
    </w:p>
    <w:p w:rsidR="005720C2" w:rsidRDefault="005720C2" w:rsidP="00561A33">
      <w:pPr>
        <w:autoSpaceDE w:val="0"/>
        <w:autoSpaceDN w:val="0"/>
        <w:adjustRightInd w:val="0"/>
        <w:spacing w:after="0" w:line="360" w:lineRule="auto"/>
        <w:rPr>
          <w:rFonts w:ascii="Verdana" w:hAnsi="Verdana" w:cs="Verdana"/>
          <w:sz w:val="20"/>
          <w:szCs w:val="20"/>
        </w:rPr>
      </w:pPr>
    </w:p>
    <w:p w:rsidR="00373BE9" w:rsidRPr="00373BE9" w:rsidRDefault="00B7488C" w:rsidP="00373BE9">
      <w:pPr>
        <w:autoSpaceDE w:val="0"/>
        <w:autoSpaceDN w:val="0"/>
        <w:adjustRightInd w:val="0"/>
        <w:spacing w:after="0" w:line="360" w:lineRule="auto"/>
        <w:rPr>
          <w:rFonts w:ascii="Verdana" w:hAnsi="Verdana"/>
          <w:sz w:val="20"/>
          <w:szCs w:val="20"/>
        </w:rPr>
      </w:pPr>
      <w:r>
        <w:rPr>
          <w:rFonts w:ascii="Verdana" w:hAnsi="Verdana" w:cs="Verdana"/>
          <w:sz w:val="20"/>
          <w:szCs w:val="20"/>
        </w:rPr>
        <w:t>Een ander</w:t>
      </w:r>
      <w:r w:rsidR="001228C6">
        <w:rPr>
          <w:rFonts w:ascii="Verdana" w:hAnsi="Verdana" w:cs="Verdana"/>
          <w:sz w:val="20"/>
          <w:szCs w:val="20"/>
        </w:rPr>
        <w:t>e</w:t>
      </w:r>
      <w:r>
        <w:rPr>
          <w:rFonts w:ascii="Verdana" w:hAnsi="Verdana" w:cs="Verdana"/>
          <w:sz w:val="20"/>
          <w:szCs w:val="20"/>
        </w:rPr>
        <w:t xml:space="preserve"> persoonlijke begeleider geeft daarnaast </w:t>
      </w:r>
      <w:r w:rsidR="006856C1">
        <w:rPr>
          <w:rFonts w:ascii="Verdana" w:hAnsi="Verdana" w:cs="Verdana"/>
          <w:sz w:val="20"/>
          <w:szCs w:val="20"/>
        </w:rPr>
        <w:t xml:space="preserve">ook </w:t>
      </w:r>
      <w:r>
        <w:rPr>
          <w:rFonts w:ascii="Verdana" w:hAnsi="Verdana" w:cs="Verdana"/>
          <w:sz w:val="20"/>
          <w:szCs w:val="20"/>
        </w:rPr>
        <w:t xml:space="preserve">aan dat ze het lastig vond om een andere zienswijze toe te passen bij de begeleiding. Al jaren had ze </w:t>
      </w:r>
      <w:r w:rsidRPr="001228C6">
        <w:rPr>
          <w:rFonts w:ascii="Verdana" w:hAnsi="Verdana" w:cs="Verdana"/>
          <w:i/>
          <w:iCs/>
          <w:sz w:val="20"/>
          <w:szCs w:val="20"/>
        </w:rPr>
        <w:t xml:space="preserve">‘een bepaalde structuur’ </w:t>
      </w:r>
      <w:r>
        <w:rPr>
          <w:rFonts w:ascii="Verdana" w:hAnsi="Verdana" w:cs="Verdana"/>
          <w:sz w:val="20"/>
          <w:szCs w:val="20"/>
        </w:rPr>
        <w:t>die ze gebruikte bij haar begeleiding. Sinds de start van het project hadden de begel</w:t>
      </w:r>
      <w:r w:rsidR="00EB7B6B">
        <w:rPr>
          <w:rFonts w:ascii="Verdana" w:hAnsi="Verdana" w:cs="Verdana"/>
          <w:sz w:val="20"/>
          <w:szCs w:val="20"/>
        </w:rPr>
        <w:t>eiders ondersteuning van het P&amp;CT gehad. Het P&amp;CT had een andere structuur vergeleken met</w:t>
      </w:r>
      <w:r>
        <w:rPr>
          <w:rFonts w:ascii="Verdana" w:hAnsi="Verdana" w:cs="Verdana"/>
          <w:sz w:val="20"/>
          <w:szCs w:val="20"/>
        </w:rPr>
        <w:t xml:space="preserve"> de begeleiders van de woning</w:t>
      </w:r>
      <w:r w:rsidR="00CC1E77">
        <w:rPr>
          <w:rFonts w:ascii="Verdana" w:hAnsi="Verdana" w:cs="Verdana"/>
          <w:sz w:val="20"/>
          <w:szCs w:val="20"/>
        </w:rPr>
        <w:t xml:space="preserve">. </w:t>
      </w:r>
      <w:r w:rsidR="00B74631">
        <w:rPr>
          <w:rFonts w:ascii="Verdana" w:hAnsi="Verdana"/>
          <w:sz w:val="20"/>
          <w:szCs w:val="20"/>
        </w:rPr>
        <w:t xml:space="preserve">Uiteindelijk is dit door de begeleiders goed opgepakt en zijn ze ook opener gaan kijken naar andere mogelijkheden. </w:t>
      </w:r>
      <w:r w:rsidR="00CC1E77">
        <w:rPr>
          <w:rFonts w:ascii="Verdana" w:hAnsi="Verdana"/>
          <w:sz w:val="20"/>
          <w:szCs w:val="20"/>
        </w:rPr>
        <w:t xml:space="preserve"> </w:t>
      </w:r>
    </w:p>
    <w:p w:rsidR="00CC1E77" w:rsidRDefault="00CC1E77" w:rsidP="000F53E2">
      <w:pPr>
        <w:spacing w:after="160" w:line="259" w:lineRule="auto"/>
        <w:rPr>
          <w:rFonts w:ascii="Verdana" w:hAnsi="Verdana" w:cs="Verdana"/>
          <w:b/>
          <w:bCs/>
          <w:iCs/>
          <w:sz w:val="20"/>
          <w:szCs w:val="20"/>
        </w:rPr>
      </w:pPr>
    </w:p>
    <w:p w:rsidR="00042926" w:rsidRPr="00BC57E5" w:rsidRDefault="000F53E2" w:rsidP="000F53E2">
      <w:pPr>
        <w:spacing w:after="160" w:line="259" w:lineRule="auto"/>
        <w:rPr>
          <w:rFonts w:ascii="Verdana" w:hAnsi="Verdana" w:cs="Verdana"/>
          <w:b/>
          <w:bCs/>
          <w:iCs/>
          <w:sz w:val="20"/>
          <w:szCs w:val="20"/>
        </w:rPr>
      </w:pPr>
      <w:r w:rsidRPr="00BC57E5">
        <w:rPr>
          <w:rFonts w:ascii="Verdana" w:hAnsi="Verdana" w:cs="Verdana"/>
          <w:b/>
          <w:bCs/>
          <w:iCs/>
          <w:sz w:val="20"/>
          <w:szCs w:val="20"/>
        </w:rPr>
        <w:t xml:space="preserve">Effectiviteit van het project </w:t>
      </w:r>
    </w:p>
    <w:p w:rsidR="00373BE9" w:rsidRDefault="00373BE9" w:rsidP="00373BE9">
      <w:pPr>
        <w:autoSpaceDE w:val="0"/>
        <w:autoSpaceDN w:val="0"/>
        <w:adjustRightInd w:val="0"/>
        <w:spacing w:after="0" w:line="360" w:lineRule="auto"/>
        <w:rPr>
          <w:rFonts w:ascii="Verdana" w:hAnsi="Verdana"/>
          <w:sz w:val="20"/>
          <w:szCs w:val="20"/>
        </w:rPr>
      </w:pPr>
      <w:r>
        <w:rPr>
          <w:rFonts w:ascii="Verdana" w:hAnsi="Verdana"/>
          <w:sz w:val="20"/>
          <w:szCs w:val="20"/>
        </w:rPr>
        <w:t>Tijdens alle interviews is goed naar voren gekomen hoe de</w:t>
      </w:r>
      <w:r w:rsidR="0087716F">
        <w:rPr>
          <w:rFonts w:ascii="Verdana" w:hAnsi="Verdana"/>
          <w:sz w:val="20"/>
          <w:szCs w:val="20"/>
        </w:rPr>
        <w:t xml:space="preserve"> zorgprofessionals denken over de effectiviteit van het project ‘afzondering een uitzondering’</w:t>
      </w:r>
      <w:r>
        <w:rPr>
          <w:rFonts w:ascii="Verdana" w:hAnsi="Verdana"/>
          <w:sz w:val="20"/>
          <w:szCs w:val="20"/>
        </w:rPr>
        <w:t xml:space="preserve">. </w:t>
      </w:r>
    </w:p>
    <w:p w:rsidR="00393CFB" w:rsidRDefault="001228C6" w:rsidP="00BC57E5">
      <w:pPr>
        <w:autoSpaceDE w:val="0"/>
        <w:autoSpaceDN w:val="0"/>
        <w:adjustRightInd w:val="0"/>
        <w:spacing w:after="0" w:line="360" w:lineRule="auto"/>
        <w:rPr>
          <w:rFonts w:ascii="Verdana" w:hAnsi="Verdana"/>
          <w:sz w:val="20"/>
          <w:szCs w:val="20"/>
        </w:rPr>
      </w:pPr>
      <w:r>
        <w:rPr>
          <w:rFonts w:ascii="Verdana" w:hAnsi="Verdana"/>
          <w:sz w:val="20"/>
          <w:szCs w:val="20"/>
        </w:rPr>
        <w:t xml:space="preserve">Zo geven alle zorgprofessionals aan dat ze vinden dat het afzonderen inderdaad zo min mogelijk uitgevoerd moet worden. Door het project zijn </w:t>
      </w:r>
      <w:r w:rsidR="00376522">
        <w:rPr>
          <w:rFonts w:ascii="Verdana" w:hAnsi="Verdana"/>
          <w:sz w:val="20"/>
          <w:szCs w:val="20"/>
        </w:rPr>
        <w:t>vier</w:t>
      </w:r>
      <w:r w:rsidR="00393CFB">
        <w:rPr>
          <w:rFonts w:ascii="Verdana" w:hAnsi="Verdana"/>
          <w:sz w:val="20"/>
          <w:szCs w:val="20"/>
        </w:rPr>
        <w:t xml:space="preserve"> respondenten kritischer gaan kijken naar de toepassing van de afzonderingsmaatregel. Dit blijkt goed uit</w:t>
      </w:r>
      <w:r w:rsidR="00000769">
        <w:rPr>
          <w:rFonts w:ascii="Verdana" w:hAnsi="Verdana"/>
          <w:sz w:val="20"/>
          <w:szCs w:val="20"/>
        </w:rPr>
        <w:t xml:space="preserve"> de</w:t>
      </w:r>
      <w:r w:rsidR="00393CFB">
        <w:rPr>
          <w:rFonts w:ascii="Verdana" w:hAnsi="Verdana"/>
          <w:sz w:val="20"/>
          <w:szCs w:val="20"/>
        </w:rPr>
        <w:t xml:space="preserve"> volgende interviewfragment</w:t>
      </w:r>
      <w:r w:rsidR="00000769">
        <w:rPr>
          <w:rFonts w:ascii="Verdana" w:hAnsi="Verdana"/>
          <w:sz w:val="20"/>
          <w:szCs w:val="20"/>
        </w:rPr>
        <w:t>en</w:t>
      </w:r>
      <w:r w:rsidR="00393CFB">
        <w:rPr>
          <w:rFonts w:ascii="Verdana" w:hAnsi="Verdana"/>
          <w:sz w:val="20"/>
          <w:szCs w:val="20"/>
        </w:rPr>
        <w:t>:</w:t>
      </w:r>
    </w:p>
    <w:p w:rsidR="00CC1E77" w:rsidRDefault="00CC1E77" w:rsidP="00BC57E5">
      <w:pPr>
        <w:autoSpaceDE w:val="0"/>
        <w:autoSpaceDN w:val="0"/>
        <w:adjustRightInd w:val="0"/>
        <w:spacing w:after="0" w:line="360" w:lineRule="auto"/>
        <w:rPr>
          <w:rFonts w:ascii="Verdana" w:hAnsi="Verdana"/>
          <w:sz w:val="20"/>
          <w:szCs w:val="20"/>
        </w:rPr>
      </w:pPr>
    </w:p>
    <w:p w:rsidR="00000769" w:rsidRDefault="00393CFB" w:rsidP="00B74631">
      <w:pPr>
        <w:spacing w:after="160" w:line="360" w:lineRule="auto"/>
        <w:rPr>
          <w:rFonts w:ascii="Verdana" w:hAnsi="Verdana" w:cs="Verdana"/>
          <w:i/>
          <w:sz w:val="20"/>
          <w:szCs w:val="20"/>
        </w:rPr>
      </w:pPr>
      <w:r>
        <w:rPr>
          <w:rFonts w:ascii="Verdana" w:hAnsi="Verdana" w:cs="Verdana"/>
          <w:i/>
          <w:sz w:val="20"/>
          <w:szCs w:val="20"/>
        </w:rPr>
        <w:t>‘</w:t>
      </w:r>
      <w:r w:rsidR="006856C1">
        <w:rPr>
          <w:rFonts w:ascii="Verdana" w:hAnsi="Verdana" w:cs="Verdana"/>
          <w:i/>
          <w:sz w:val="20"/>
          <w:szCs w:val="20"/>
        </w:rPr>
        <w:t>Wanne</w:t>
      </w:r>
      <w:r w:rsidR="00EB7B6B">
        <w:rPr>
          <w:rFonts w:ascii="Verdana" w:hAnsi="Verdana" w:cs="Verdana"/>
          <w:i/>
          <w:sz w:val="20"/>
          <w:szCs w:val="20"/>
        </w:rPr>
        <w:t>e</w:t>
      </w:r>
      <w:r w:rsidR="006856C1">
        <w:rPr>
          <w:rFonts w:ascii="Verdana" w:hAnsi="Verdana" w:cs="Verdana"/>
          <w:i/>
          <w:sz w:val="20"/>
          <w:szCs w:val="20"/>
        </w:rPr>
        <w:t xml:space="preserve">r </w:t>
      </w:r>
      <w:r w:rsidR="00CC1E77">
        <w:rPr>
          <w:rFonts w:ascii="Verdana" w:hAnsi="Verdana" w:cs="Verdana"/>
          <w:i/>
          <w:sz w:val="20"/>
          <w:szCs w:val="20"/>
        </w:rPr>
        <w:t xml:space="preserve">ik </w:t>
      </w:r>
      <w:r w:rsidRPr="00E81BDE">
        <w:rPr>
          <w:rFonts w:ascii="Verdana" w:hAnsi="Verdana" w:cs="Verdana"/>
          <w:i/>
          <w:sz w:val="20"/>
          <w:szCs w:val="20"/>
        </w:rPr>
        <w:t>naar mijn cliënt k</w:t>
      </w:r>
      <w:r w:rsidR="00CC1E77">
        <w:rPr>
          <w:rFonts w:ascii="Verdana" w:hAnsi="Verdana" w:cs="Verdana"/>
          <w:i/>
          <w:sz w:val="20"/>
          <w:szCs w:val="20"/>
        </w:rPr>
        <w:t>ijk en</w:t>
      </w:r>
      <w:r w:rsidRPr="00E81BDE">
        <w:rPr>
          <w:rFonts w:ascii="Verdana" w:hAnsi="Verdana" w:cs="Verdana"/>
          <w:i/>
          <w:sz w:val="20"/>
          <w:szCs w:val="20"/>
        </w:rPr>
        <w:t xml:space="preserve"> </w:t>
      </w:r>
      <w:r w:rsidR="006856C1">
        <w:rPr>
          <w:rFonts w:ascii="Verdana" w:hAnsi="Verdana" w:cs="Verdana"/>
          <w:i/>
          <w:sz w:val="20"/>
          <w:szCs w:val="20"/>
        </w:rPr>
        <w:t xml:space="preserve">als </w:t>
      </w:r>
      <w:r w:rsidRPr="00E81BDE">
        <w:rPr>
          <w:rFonts w:ascii="Verdana" w:hAnsi="Verdana" w:cs="Verdana"/>
          <w:i/>
          <w:sz w:val="20"/>
          <w:szCs w:val="20"/>
        </w:rPr>
        <w:t>mij dit vier</w:t>
      </w:r>
      <w:r w:rsidR="006856C1">
        <w:rPr>
          <w:rFonts w:ascii="Verdana" w:hAnsi="Verdana" w:cs="Verdana"/>
          <w:i/>
          <w:sz w:val="20"/>
          <w:szCs w:val="20"/>
        </w:rPr>
        <w:t xml:space="preserve"> jaar geleden was</w:t>
      </w:r>
      <w:r w:rsidRPr="00E81BDE">
        <w:rPr>
          <w:rFonts w:ascii="Verdana" w:hAnsi="Verdana" w:cs="Verdana"/>
          <w:i/>
          <w:sz w:val="20"/>
          <w:szCs w:val="20"/>
        </w:rPr>
        <w:t xml:space="preserve"> gevraagd</w:t>
      </w:r>
      <w:r w:rsidR="00CC1E77">
        <w:rPr>
          <w:rFonts w:ascii="Verdana" w:hAnsi="Verdana" w:cs="Verdana"/>
          <w:i/>
          <w:sz w:val="20"/>
          <w:szCs w:val="20"/>
        </w:rPr>
        <w:t>,</w:t>
      </w:r>
      <w:r w:rsidRPr="00E81BDE">
        <w:rPr>
          <w:rFonts w:ascii="Verdana" w:hAnsi="Verdana" w:cs="Verdana"/>
          <w:i/>
          <w:sz w:val="20"/>
          <w:szCs w:val="20"/>
        </w:rPr>
        <w:t xml:space="preserve"> had ik je voor gek verklaard. Het kan gewoon niet</w:t>
      </w:r>
      <w:r w:rsidR="006856C1">
        <w:rPr>
          <w:rFonts w:ascii="Verdana" w:hAnsi="Verdana" w:cs="Verdana"/>
          <w:i/>
          <w:sz w:val="20"/>
          <w:szCs w:val="20"/>
        </w:rPr>
        <w:t>,</w:t>
      </w:r>
      <w:r w:rsidRPr="00E81BDE">
        <w:rPr>
          <w:rFonts w:ascii="Verdana" w:hAnsi="Verdana" w:cs="Verdana"/>
          <w:i/>
          <w:sz w:val="20"/>
          <w:szCs w:val="20"/>
        </w:rPr>
        <w:t xml:space="preserve"> </w:t>
      </w:r>
      <w:r w:rsidR="006856C1">
        <w:rPr>
          <w:rFonts w:ascii="Verdana" w:hAnsi="Verdana" w:cs="Verdana"/>
          <w:i/>
          <w:sz w:val="20"/>
          <w:szCs w:val="20"/>
        </w:rPr>
        <w:t>want zij heeft die afzonderingsmaatregel</w:t>
      </w:r>
      <w:r w:rsidR="00EB7B6B">
        <w:rPr>
          <w:rFonts w:ascii="Verdana" w:hAnsi="Verdana" w:cs="Verdana"/>
          <w:i/>
          <w:sz w:val="20"/>
          <w:szCs w:val="20"/>
        </w:rPr>
        <w:t xml:space="preserve"> gewoon nodig. Z</w:t>
      </w:r>
      <w:r w:rsidRPr="00E81BDE">
        <w:rPr>
          <w:rFonts w:ascii="Verdana" w:hAnsi="Verdana" w:cs="Verdana"/>
          <w:i/>
          <w:sz w:val="20"/>
          <w:szCs w:val="20"/>
        </w:rPr>
        <w:t xml:space="preserve">ij is er nu al </w:t>
      </w:r>
      <w:r w:rsidR="00EB7B6B">
        <w:rPr>
          <w:rFonts w:ascii="Verdana" w:hAnsi="Verdana" w:cs="Verdana"/>
          <w:i/>
          <w:sz w:val="20"/>
          <w:szCs w:val="20"/>
        </w:rPr>
        <w:t>drie jaar niet in geweest. Dus z</w:t>
      </w:r>
      <w:r w:rsidRPr="00E81BDE">
        <w:rPr>
          <w:rFonts w:ascii="Verdana" w:hAnsi="Verdana" w:cs="Verdana"/>
          <w:i/>
          <w:sz w:val="20"/>
          <w:szCs w:val="20"/>
        </w:rPr>
        <w:t>ij heeft zich al drie jaar niet ontladen. Dus waarom zou zij zich wel in een jaar of vier of vijf moeten ontladen.</w:t>
      </w:r>
      <w:r w:rsidR="00CC1E77">
        <w:rPr>
          <w:rFonts w:ascii="Verdana" w:hAnsi="Verdana" w:cs="Verdana"/>
          <w:i/>
          <w:sz w:val="20"/>
          <w:szCs w:val="20"/>
        </w:rPr>
        <w:t xml:space="preserve"> De start van het project was</w:t>
      </w:r>
      <w:r w:rsidR="00EB7B6B">
        <w:rPr>
          <w:rFonts w:ascii="Verdana" w:hAnsi="Verdana" w:cs="Verdana"/>
          <w:i/>
          <w:sz w:val="20"/>
          <w:szCs w:val="20"/>
        </w:rPr>
        <w:t xml:space="preserve"> daarom</w:t>
      </w:r>
      <w:r w:rsidR="00CC1E77">
        <w:rPr>
          <w:rFonts w:ascii="Verdana" w:hAnsi="Verdana" w:cs="Verdana"/>
          <w:i/>
          <w:sz w:val="20"/>
          <w:szCs w:val="20"/>
        </w:rPr>
        <w:t xml:space="preserve"> </w:t>
      </w:r>
      <w:r w:rsidR="006856C1">
        <w:rPr>
          <w:rFonts w:ascii="Verdana" w:hAnsi="Verdana" w:cs="Verdana"/>
          <w:i/>
          <w:sz w:val="20"/>
          <w:szCs w:val="20"/>
        </w:rPr>
        <w:t>toch wel een mindsetting dat er</w:t>
      </w:r>
      <w:r w:rsidR="00000769" w:rsidRPr="00E81BDE">
        <w:rPr>
          <w:rFonts w:ascii="Verdana" w:hAnsi="Verdana" w:cs="Verdana"/>
          <w:i/>
          <w:sz w:val="20"/>
          <w:szCs w:val="20"/>
        </w:rPr>
        <w:t xml:space="preserve"> heel veel mogelijkheden</w:t>
      </w:r>
      <w:r w:rsidR="006856C1">
        <w:rPr>
          <w:rFonts w:ascii="Verdana" w:hAnsi="Verdana" w:cs="Verdana"/>
          <w:i/>
          <w:sz w:val="20"/>
          <w:szCs w:val="20"/>
        </w:rPr>
        <w:t xml:space="preserve"> zijn</w:t>
      </w:r>
      <w:r w:rsidR="00000769">
        <w:rPr>
          <w:rFonts w:ascii="Verdana" w:hAnsi="Verdana" w:cs="Verdana"/>
          <w:i/>
          <w:sz w:val="20"/>
          <w:szCs w:val="20"/>
        </w:rPr>
        <w:t>.</w:t>
      </w:r>
      <w:r>
        <w:rPr>
          <w:rFonts w:ascii="Verdana" w:hAnsi="Verdana" w:cs="Verdana"/>
          <w:i/>
          <w:sz w:val="20"/>
          <w:szCs w:val="20"/>
        </w:rPr>
        <w:t>’</w:t>
      </w:r>
      <w:r>
        <w:rPr>
          <w:rStyle w:val="Voetnootmarkering"/>
          <w:rFonts w:ascii="Verdana" w:hAnsi="Verdana" w:cs="Verdana"/>
          <w:i/>
          <w:sz w:val="20"/>
          <w:szCs w:val="20"/>
        </w:rPr>
        <w:footnoteReference w:id="86"/>
      </w:r>
    </w:p>
    <w:p w:rsidR="00CC1E77" w:rsidRPr="00CC1E77" w:rsidRDefault="00CC1E77" w:rsidP="00CC1E77">
      <w:pPr>
        <w:spacing w:after="160" w:line="360" w:lineRule="auto"/>
        <w:rPr>
          <w:rFonts w:ascii="Verdana" w:hAnsi="Verdana" w:cs="Verdana"/>
          <w:i/>
          <w:sz w:val="20"/>
          <w:szCs w:val="20"/>
        </w:rPr>
      </w:pPr>
      <w:r>
        <w:rPr>
          <w:rFonts w:ascii="Verdana" w:hAnsi="Verdana" w:cs="Verdana"/>
          <w:i/>
          <w:sz w:val="20"/>
          <w:szCs w:val="20"/>
        </w:rPr>
        <w:t>‘Va</w:t>
      </w:r>
      <w:r w:rsidR="00EB7B6B">
        <w:rPr>
          <w:rFonts w:ascii="Verdana" w:hAnsi="Verdana" w:cs="Verdana"/>
          <w:i/>
          <w:sz w:val="20"/>
          <w:szCs w:val="20"/>
        </w:rPr>
        <w:t>nwege het project</w:t>
      </w:r>
      <w:r w:rsidR="00BC57E5">
        <w:rPr>
          <w:rFonts w:ascii="Verdana" w:hAnsi="Verdana" w:cs="Verdana"/>
          <w:i/>
          <w:sz w:val="20"/>
          <w:szCs w:val="20"/>
        </w:rPr>
        <w:t xml:space="preserve"> </w:t>
      </w:r>
      <w:r w:rsidR="00EB7B6B">
        <w:rPr>
          <w:rFonts w:ascii="Verdana" w:hAnsi="Verdana" w:cs="Verdana"/>
          <w:i/>
          <w:sz w:val="20"/>
          <w:szCs w:val="20"/>
        </w:rPr>
        <w:t xml:space="preserve">ben ik </w:t>
      </w:r>
      <w:r w:rsidR="00000769" w:rsidRPr="006B04AD">
        <w:rPr>
          <w:rFonts w:ascii="Verdana" w:hAnsi="Verdana" w:cs="Verdana"/>
          <w:i/>
          <w:sz w:val="20"/>
          <w:szCs w:val="20"/>
        </w:rPr>
        <w:t xml:space="preserve">wel kritisch </w:t>
      </w:r>
      <w:r w:rsidR="00EB7B6B">
        <w:rPr>
          <w:rFonts w:ascii="Verdana" w:hAnsi="Verdana" w:cs="Verdana"/>
          <w:i/>
          <w:sz w:val="20"/>
          <w:szCs w:val="20"/>
        </w:rPr>
        <w:t>gaan</w:t>
      </w:r>
      <w:r w:rsidR="00000769" w:rsidRPr="006B04AD">
        <w:rPr>
          <w:rFonts w:ascii="Verdana" w:hAnsi="Verdana" w:cs="Verdana"/>
          <w:i/>
          <w:sz w:val="20"/>
          <w:szCs w:val="20"/>
        </w:rPr>
        <w:t xml:space="preserve"> kijken</w:t>
      </w:r>
      <w:r w:rsidR="00EB7B6B">
        <w:rPr>
          <w:rFonts w:ascii="Verdana" w:hAnsi="Verdana" w:cs="Verdana"/>
          <w:i/>
          <w:sz w:val="20"/>
          <w:szCs w:val="20"/>
        </w:rPr>
        <w:t xml:space="preserve"> naar de toepassing van de afzonderingsmaatregel</w:t>
      </w:r>
      <w:r w:rsidR="00000769" w:rsidRPr="006B04AD">
        <w:rPr>
          <w:rFonts w:ascii="Verdana" w:hAnsi="Verdana" w:cs="Verdana"/>
          <w:i/>
          <w:sz w:val="20"/>
          <w:szCs w:val="20"/>
        </w:rPr>
        <w:t>.</w:t>
      </w:r>
      <w:r w:rsidR="00000769">
        <w:rPr>
          <w:rFonts w:ascii="Verdana" w:hAnsi="Verdana" w:cs="Verdana"/>
          <w:i/>
          <w:sz w:val="20"/>
          <w:szCs w:val="20"/>
        </w:rPr>
        <w:t>’</w:t>
      </w:r>
      <w:r w:rsidR="00000769">
        <w:rPr>
          <w:rStyle w:val="Voetnootmarkering"/>
          <w:rFonts w:ascii="Verdana" w:hAnsi="Verdana" w:cs="Verdana"/>
          <w:i/>
          <w:sz w:val="20"/>
          <w:szCs w:val="20"/>
        </w:rPr>
        <w:footnoteReference w:id="87"/>
      </w:r>
    </w:p>
    <w:p w:rsidR="00393CFB" w:rsidRDefault="00393CFB" w:rsidP="00373BE9">
      <w:pPr>
        <w:autoSpaceDE w:val="0"/>
        <w:autoSpaceDN w:val="0"/>
        <w:adjustRightInd w:val="0"/>
        <w:spacing w:after="0" w:line="360" w:lineRule="auto"/>
        <w:rPr>
          <w:rFonts w:ascii="Verdana" w:hAnsi="Verdana"/>
          <w:sz w:val="20"/>
          <w:szCs w:val="20"/>
        </w:rPr>
      </w:pPr>
      <w:r>
        <w:rPr>
          <w:rFonts w:ascii="Verdana" w:hAnsi="Verdana"/>
          <w:sz w:val="20"/>
          <w:szCs w:val="20"/>
        </w:rPr>
        <w:lastRenderedPageBreak/>
        <w:t>De rest van de respondenten waren al voor het project bezig met dit vraagstuk.</w:t>
      </w:r>
      <w:r w:rsidR="00BC57E5">
        <w:rPr>
          <w:rFonts w:ascii="Verdana" w:hAnsi="Verdana"/>
          <w:sz w:val="20"/>
          <w:szCs w:val="20"/>
        </w:rPr>
        <w:t xml:space="preserve"> Zij waren dus al bezig met het onderzoeken van d</w:t>
      </w:r>
      <w:r w:rsidR="00B74631">
        <w:rPr>
          <w:rFonts w:ascii="Verdana" w:hAnsi="Verdana"/>
          <w:sz w:val="20"/>
          <w:szCs w:val="20"/>
        </w:rPr>
        <w:t xml:space="preserve">e mogelijkheden om de afbouw </w:t>
      </w:r>
      <w:r w:rsidR="00BC57E5">
        <w:rPr>
          <w:rFonts w:ascii="Verdana" w:hAnsi="Verdana"/>
          <w:sz w:val="20"/>
          <w:szCs w:val="20"/>
        </w:rPr>
        <w:t>te realiseren.</w:t>
      </w:r>
      <w:r>
        <w:rPr>
          <w:rFonts w:ascii="Verdana" w:hAnsi="Verdana"/>
          <w:sz w:val="20"/>
          <w:szCs w:val="20"/>
        </w:rPr>
        <w:t xml:space="preserve">  </w:t>
      </w:r>
    </w:p>
    <w:p w:rsidR="00CC1E77" w:rsidRDefault="00CC1E77" w:rsidP="00373BE9">
      <w:pPr>
        <w:autoSpaceDE w:val="0"/>
        <w:autoSpaceDN w:val="0"/>
        <w:adjustRightInd w:val="0"/>
        <w:spacing w:after="0" w:line="360" w:lineRule="auto"/>
        <w:rPr>
          <w:rFonts w:ascii="Verdana" w:hAnsi="Verdana"/>
          <w:sz w:val="20"/>
          <w:szCs w:val="20"/>
        </w:rPr>
      </w:pPr>
    </w:p>
    <w:p w:rsidR="006856C1" w:rsidRDefault="00393CFB" w:rsidP="00000769">
      <w:pPr>
        <w:autoSpaceDE w:val="0"/>
        <w:autoSpaceDN w:val="0"/>
        <w:adjustRightInd w:val="0"/>
        <w:spacing w:after="0" w:line="360" w:lineRule="auto"/>
        <w:rPr>
          <w:rFonts w:ascii="Verdana" w:hAnsi="Verdana"/>
          <w:sz w:val="20"/>
          <w:szCs w:val="20"/>
        </w:rPr>
      </w:pPr>
      <w:r>
        <w:rPr>
          <w:rFonts w:ascii="Verdana" w:hAnsi="Verdana"/>
          <w:sz w:val="20"/>
          <w:szCs w:val="20"/>
        </w:rPr>
        <w:t>Daarnaast zijn e</w:t>
      </w:r>
      <w:r w:rsidR="00EB7B6B">
        <w:rPr>
          <w:rFonts w:ascii="Verdana" w:hAnsi="Verdana"/>
          <w:sz w:val="20"/>
          <w:szCs w:val="20"/>
        </w:rPr>
        <w:t xml:space="preserve">r </w:t>
      </w:r>
      <w:r w:rsidR="00376522">
        <w:rPr>
          <w:rFonts w:ascii="Verdana" w:hAnsi="Verdana"/>
          <w:sz w:val="20"/>
          <w:szCs w:val="20"/>
        </w:rPr>
        <w:t>vier</w:t>
      </w:r>
      <w:r w:rsidR="00000769">
        <w:rPr>
          <w:rFonts w:ascii="Verdana" w:hAnsi="Verdana"/>
          <w:sz w:val="20"/>
          <w:szCs w:val="20"/>
        </w:rPr>
        <w:t xml:space="preserve"> v</w:t>
      </w:r>
      <w:r>
        <w:rPr>
          <w:rFonts w:ascii="Verdana" w:hAnsi="Verdana"/>
          <w:sz w:val="20"/>
          <w:szCs w:val="20"/>
        </w:rPr>
        <w:t xml:space="preserve">an de </w:t>
      </w:r>
      <w:r w:rsidR="00376522">
        <w:rPr>
          <w:rFonts w:ascii="Verdana" w:hAnsi="Verdana"/>
          <w:sz w:val="20"/>
          <w:szCs w:val="20"/>
        </w:rPr>
        <w:t>tien</w:t>
      </w:r>
      <w:r>
        <w:rPr>
          <w:rFonts w:ascii="Verdana" w:hAnsi="Verdana"/>
          <w:sz w:val="20"/>
          <w:szCs w:val="20"/>
        </w:rPr>
        <w:t xml:space="preserve"> respondenten die </w:t>
      </w:r>
      <w:r w:rsidR="00FE42C0">
        <w:rPr>
          <w:rFonts w:ascii="Verdana" w:hAnsi="Verdana"/>
          <w:sz w:val="20"/>
          <w:szCs w:val="20"/>
        </w:rPr>
        <w:t xml:space="preserve">hebben </w:t>
      </w:r>
      <w:r>
        <w:rPr>
          <w:rFonts w:ascii="Verdana" w:hAnsi="Verdana"/>
          <w:sz w:val="20"/>
          <w:szCs w:val="20"/>
        </w:rPr>
        <w:t>aange</w:t>
      </w:r>
      <w:r w:rsidR="00FE42C0">
        <w:rPr>
          <w:rFonts w:ascii="Verdana" w:hAnsi="Verdana"/>
          <w:sz w:val="20"/>
          <w:szCs w:val="20"/>
        </w:rPr>
        <w:t>ge</w:t>
      </w:r>
      <w:r>
        <w:rPr>
          <w:rFonts w:ascii="Verdana" w:hAnsi="Verdana"/>
          <w:sz w:val="20"/>
          <w:szCs w:val="20"/>
        </w:rPr>
        <w:t xml:space="preserve">ven dat ze veel verbetering zien sinds de start van het project. Het heeft hen doen nadenken </w:t>
      </w:r>
      <w:r w:rsidR="00B74631">
        <w:rPr>
          <w:rFonts w:ascii="Verdana" w:hAnsi="Verdana"/>
          <w:sz w:val="20"/>
          <w:szCs w:val="20"/>
        </w:rPr>
        <w:t xml:space="preserve">over </w:t>
      </w:r>
      <w:r>
        <w:rPr>
          <w:rFonts w:ascii="Verdana" w:hAnsi="Verdana"/>
          <w:sz w:val="20"/>
          <w:szCs w:val="20"/>
        </w:rPr>
        <w:t>wat v</w:t>
      </w:r>
      <w:r w:rsidR="00EB7B6B">
        <w:rPr>
          <w:rFonts w:ascii="Verdana" w:hAnsi="Verdana"/>
          <w:sz w:val="20"/>
          <w:szCs w:val="20"/>
        </w:rPr>
        <w:t xml:space="preserve">oor impact de afzonderingsmaatregel </w:t>
      </w:r>
      <w:r w:rsidR="00597DE9">
        <w:rPr>
          <w:rFonts w:ascii="Verdana" w:hAnsi="Verdana"/>
          <w:sz w:val="20"/>
          <w:szCs w:val="20"/>
        </w:rPr>
        <w:t>eigenlijk heeft op</w:t>
      </w:r>
      <w:r w:rsidR="000125B4">
        <w:rPr>
          <w:rFonts w:ascii="Verdana" w:hAnsi="Verdana"/>
          <w:sz w:val="20"/>
          <w:szCs w:val="20"/>
        </w:rPr>
        <w:t xml:space="preserve"> de cliënten. </w:t>
      </w:r>
      <w:r w:rsidR="006856C1">
        <w:rPr>
          <w:rFonts w:ascii="Verdana" w:hAnsi="Verdana"/>
          <w:sz w:val="20"/>
          <w:szCs w:val="20"/>
        </w:rPr>
        <w:t>Er is met behulp van ondersteuning toe gew</w:t>
      </w:r>
      <w:r w:rsidR="000125B4">
        <w:rPr>
          <w:rFonts w:ascii="Verdana" w:hAnsi="Verdana"/>
          <w:sz w:val="20"/>
          <w:szCs w:val="20"/>
        </w:rPr>
        <w:t xml:space="preserve">erkt naar het afbouwen van zo veel mogelijk afzonderingsmaatregelen. </w:t>
      </w:r>
    </w:p>
    <w:p w:rsidR="00373BE9" w:rsidRDefault="00373BE9" w:rsidP="00373BE9">
      <w:pPr>
        <w:autoSpaceDE w:val="0"/>
        <w:autoSpaceDN w:val="0"/>
        <w:adjustRightInd w:val="0"/>
        <w:spacing w:after="0" w:line="360" w:lineRule="auto"/>
        <w:rPr>
          <w:rFonts w:ascii="Verdana" w:hAnsi="Verdana"/>
          <w:i/>
          <w:sz w:val="20"/>
          <w:szCs w:val="20"/>
        </w:rPr>
      </w:pPr>
    </w:p>
    <w:p w:rsidR="00000769" w:rsidRPr="00000769" w:rsidRDefault="00000769" w:rsidP="00000769">
      <w:pPr>
        <w:autoSpaceDE w:val="0"/>
        <w:autoSpaceDN w:val="0"/>
        <w:adjustRightInd w:val="0"/>
        <w:spacing w:after="0" w:line="360" w:lineRule="auto"/>
        <w:rPr>
          <w:rFonts w:ascii="Verdana" w:hAnsi="Verdana"/>
          <w:iCs/>
          <w:sz w:val="20"/>
          <w:szCs w:val="20"/>
        </w:rPr>
      </w:pPr>
      <w:r>
        <w:rPr>
          <w:rFonts w:ascii="Verdana" w:hAnsi="Verdana"/>
          <w:iCs/>
          <w:sz w:val="20"/>
          <w:szCs w:val="20"/>
        </w:rPr>
        <w:t>Er zijn echter ook professionals die het project een goed idee vinden, maar het uiteindelijke doel niet vind</w:t>
      </w:r>
      <w:r w:rsidR="00376522">
        <w:rPr>
          <w:rFonts w:ascii="Verdana" w:hAnsi="Verdana"/>
          <w:iCs/>
          <w:sz w:val="20"/>
          <w:szCs w:val="20"/>
        </w:rPr>
        <w:t>en passen bij de realiteit. Drie van de tien</w:t>
      </w:r>
      <w:r w:rsidR="00EB7B6B">
        <w:rPr>
          <w:rFonts w:ascii="Verdana" w:hAnsi="Verdana"/>
          <w:iCs/>
          <w:sz w:val="20"/>
          <w:szCs w:val="20"/>
        </w:rPr>
        <w:t xml:space="preserve"> </w:t>
      </w:r>
      <w:r>
        <w:rPr>
          <w:rFonts w:ascii="Verdana" w:hAnsi="Verdana"/>
          <w:iCs/>
          <w:sz w:val="20"/>
          <w:szCs w:val="20"/>
        </w:rPr>
        <w:t>professionals gaven dit aan.</w:t>
      </w:r>
      <w:r w:rsidR="00BC57E5">
        <w:rPr>
          <w:rFonts w:ascii="Verdana" w:hAnsi="Verdana"/>
          <w:iCs/>
          <w:sz w:val="20"/>
          <w:szCs w:val="20"/>
        </w:rPr>
        <w:t xml:space="preserve"> Opvallend is dat bij deze zorgprofessionals de angst heerst dat er altijd iets onvoorspelbaars kan gebeuren. </w:t>
      </w:r>
      <w:r w:rsidR="00597DE9">
        <w:rPr>
          <w:rFonts w:ascii="Verdana" w:hAnsi="Verdana"/>
          <w:iCs/>
          <w:sz w:val="20"/>
          <w:szCs w:val="20"/>
        </w:rPr>
        <w:t xml:space="preserve">Zij hebben namelijk cliënten die nogal onvoorspelbare gedragingen kunnen vertonen. </w:t>
      </w:r>
      <w:r w:rsidR="00BC57E5">
        <w:rPr>
          <w:rFonts w:ascii="Verdana" w:hAnsi="Verdana"/>
          <w:iCs/>
          <w:sz w:val="20"/>
          <w:szCs w:val="20"/>
        </w:rPr>
        <w:t xml:space="preserve">Hierdoor vinden de zorgprofessionals dat er wel een </w:t>
      </w:r>
      <w:r w:rsidR="00A45145">
        <w:rPr>
          <w:rFonts w:ascii="Verdana" w:hAnsi="Verdana"/>
          <w:iCs/>
          <w:sz w:val="20"/>
          <w:szCs w:val="20"/>
        </w:rPr>
        <w:t xml:space="preserve">AZR </w:t>
      </w:r>
      <w:r w:rsidR="00EB7B6B">
        <w:rPr>
          <w:rFonts w:ascii="Verdana" w:hAnsi="Verdana"/>
          <w:iCs/>
          <w:sz w:val="20"/>
          <w:szCs w:val="20"/>
        </w:rPr>
        <w:t>beschikbaar moet zijn</w:t>
      </w:r>
      <w:r w:rsidR="00BC57E5">
        <w:rPr>
          <w:rFonts w:ascii="Verdana" w:hAnsi="Verdana"/>
          <w:iCs/>
          <w:sz w:val="20"/>
          <w:szCs w:val="20"/>
        </w:rPr>
        <w:t xml:space="preserve"> voor hele acute situaties. De vei</w:t>
      </w:r>
      <w:r w:rsidR="005A7A78">
        <w:rPr>
          <w:rFonts w:ascii="Verdana" w:hAnsi="Verdana"/>
          <w:iCs/>
          <w:sz w:val="20"/>
          <w:szCs w:val="20"/>
        </w:rPr>
        <w:t>ligheid van de medewerkers moet hier ook in acht genomen worden</w:t>
      </w:r>
      <w:r w:rsidR="00BC57E5">
        <w:rPr>
          <w:rFonts w:ascii="Verdana" w:hAnsi="Verdana"/>
          <w:iCs/>
          <w:sz w:val="20"/>
          <w:szCs w:val="20"/>
        </w:rPr>
        <w:t>. Uit het volgende interviewfr</w:t>
      </w:r>
      <w:r w:rsidR="00B74631">
        <w:rPr>
          <w:rFonts w:ascii="Verdana" w:hAnsi="Verdana"/>
          <w:iCs/>
          <w:sz w:val="20"/>
          <w:szCs w:val="20"/>
        </w:rPr>
        <w:t xml:space="preserve">agment komt dit goed naar </w:t>
      </w:r>
      <w:r w:rsidR="00FE42C0">
        <w:rPr>
          <w:rFonts w:ascii="Verdana" w:hAnsi="Verdana"/>
          <w:iCs/>
          <w:sz w:val="20"/>
          <w:szCs w:val="20"/>
        </w:rPr>
        <w:t xml:space="preserve">voren: </w:t>
      </w:r>
    </w:p>
    <w:p w:rsidR="00000769" w:rsidRDefault="00000769" w:rsidP="00BC57E5">
      <w:pPr>
        <w:autoSpaceDE w:val="0"/>
        <w:autoSpaceDN w:val="0"/>
        <w:adjustRightInd w:val="0"/>
        <w:spacing w:after="0" w:line="360" w:lineRule="auto"/>
        <w:rPr>
          <w:rFonts w:ascii="Verdana" w:hAnsi="Verdana"/>
          <w:i/>
          <w:sz w:val="20"/>
          <w:szCs w:val="20"/>
        </w:rPr>
      </w:pPr>
    </w:p>
    <w:p w:rsidR="00000769" w:rsidRPr="004B7DED" w:rsidRDefault="00597DE9" w:rsidP="004B7DED">
      <w:pPr>
        <w:spacing w:after="160" w:line="360" w:lineRule="auto"/>
        <w:rPr>
          <w:rFonts w:ascii="Verdana" w:hAnsi="Verdana" w:cs="Verdana"/>
          <w:i/>
          <w:sz w:val="20"/>
          <w:szCs w:val="20"/>
        </w:rPr>
      </w:pPr>
      <w:r>
        <w:rPr>
          <w:rFonts w:ascii="Verdana" w:hAnsi="Verdana" w:cs="Verdana"/>
          <w:i/>
          <w:sz w:val="20"/>
          <w:szCs w:val="20"/>
        </w:rPr>
        <w:t>´W</w:t>
      </w:r>
      <w:r w:rsidR="00BC57E5" w:rsidRPr="00027D73">
        <w:rPr>
          <w:rFonts w:ascii="Verdana" w:hAnsi="Verdana" w:cs="Verdana"/>
          <w:i/>
          <w:sz w:val="20"/>
          <w:szCs w:val="20"/>
        </w:rPr>
        <w:t>at mij persoonlijk betreft moet niet het doel zijn alle afzonderingsruimtes te sluiten, maar moet het doel zijn echt in uiterste noodzaak afzondering toe te passen.</w:t>
      </w:r>
      <w:r>
        <w:rPr>
          <w:rFonts w:ascii="Verdana" w:hAnsi="Verdana" w:cs="Verdana"/>
          <w:i/>
          <w:sz w:val="20"/>
          <w:szCs w:val="20"/>
        </w:rPr>
        <w:t xml:space="preserve"> Er wordt </w:t>
      </w:r>
      <w:r w:rsidR="00BC57E5" w:rsidRPr="00027D73">
        <w:rPr>
          <w:rFonts w:ascii="Verdana" w:hAnsi="Verdana" w:cs="Verdana"/>
          <w:i/>
          <w:sz w:val="20"/>
          <w:szCs w:val="20"/>
        </w:rPr>
        <w:t xml:space="preserve">vooral op gehamerd </w:t>
      </w:r>
      <w:r>
        <w:rPr>
          <w:rFonts w:ascii="Verdana" w:hAnsi="Verdana" w:cs="Verdana"/>
          <w:i/>
          <w:sz w:val="20"/>
          <w:szCs w:val="20"/>
        </w:rPr>
        <w:t>dat het</w:t>
      </w:r>
      <w:r w:rsidR="00BC57E5" w:rsidRPr="00027D73">
        <w:rPr>
          <w:rFonts w:ascii="Verdana" w:hAnsi="Verdana" w:cs="Verdana"/>
          <w:i/>
          <w:sz w:val="20"/>
          <w:szCs w:val="20"/>
        </w:rPr>
        <w:t xml:space="preserve"> gewoon </w:t>
      </w:r>
      <w:r>
        <w:rPr>
          <w:rFonts w:ascii="Verdana" w:hAnsi="Verdana" w:cs="Verdana"/>
          <w:i/>
          <w:sz w:val="20"/>
          <w:szCs w:val="20"/>
        </w:rPr>
        <w:t xml:space="preserve">moet </w:t>
      </w:r>
      <w:r w:rsidR="00BC57E5" w:rsidRPr="00027D73">
        <w:rPr>
          <w:rFonts w:ascii="Verdana" w:hAnsi="Verdana" w:cs="Verdana"/>
          <w:i/>
          <w:sz w:val="20"/>
          <w:szCs w:val="20"/>
        </w:rPr>
        <w:t>stoppen</w:t>
      </w:r>
      <w:r>
        <w:rPr>
          <w:rFonts w:ascii="Verdana" w:hAnsi="Verdana" w:cs="Verdana"/>
          <w:i/>
          <w:sz w:val="20"/>
          <w:szCs w:val="20"/>
        </w:rPr>
        <w:t>. En ik denk dat</w:t>
      </w:r>
      <w:r w:rsidR="00BC57E5" w:rsidRPr="00027D73">
        <w:rPr>
          <w:rFonts w:ascii="Verdana" w:hAnsi="Verdana" w:cs="Verdana"/>
          <w:i/>
          <w:sz w:val="20"/>
          <w:szCs w:val="20"/>
        </w:rPr>
        <w:t xml:space="preserve"> dat niet de realiteit</w:t>
      </w:r>
      <w:r>
        <w:rPr>
          <w:rFonts w:ascii="Verdana" w:hAnsi="Verdana" w:cs="Verdana"/>
          <w:i/>
          <w:sz w:val="20"/>
          <w:szCs w:val="20"/>
        </w:rPr>
        <w:t xml:space="preserve"> is</w:t>
      </w:r>
      <w:r w:rsidR="00BC57E5" w:rsidRPr="00027D73">
        <w:rPr>
          <w:rFonts w:ascii="Verdana" w:hAnsi="Verdana" w:cs="Verdana"/>
          <w:i/>
          <w:sz w:val="20"/>
          <w:szCs w:val="20"/>
        </w:rPr>
        <w:t>.</w:t>
      </w:r>
      <w:r w:rsidR="00B74631">
        <w:rPr>
          <w:rFonts w:ascii="Verdana" w:hAnsi="Verdana" w:cs="Verdana"/>
          <w:i/>
          <w:sz w:val="20"/>
          <w:szCs w:val="20"/>
        </w:rPr>
        <w:t>’</w:t>
      </w:r>
      <w:r w:rsidR="00B74631">
        <w:rPr>
          <w:rStyle w:val="Voetnootmarkering"/>
          <w:rFonts w:ascii="Verdana" w:hAnsi="Verdana" w:cs="Verdana"/>
          <w:i/>
          <w:sz w:val="20"/>
          <w:szCs w:val="20"/>
        </w:rPr>
        <w:footnoteReference w:id="88"/>
      </w:r>
    </w:p>
    <w:p w:rsidR="002C7D30" w:rsidRPr="00BC57E5" w:rsidRDefault="002C7D30" w:rsidP="00BC57E5">
      <w:pPr>
        <w:spacing w:after="160" w:line="259" w:lineRule="auto"/>
        <w:rPr>
          <w:rFonts w:ascii="Verdana" w:hAnsi="Verdana" w:cs="Verdana"/>
          <w:b/>
          <w:bCs/>
          <w:iCs/>
          <w:sz w:val="20"/>
          <w:szCs w:val="20"/>
        </w:rPr>
      </w:pPr>
      <w:r w:rsidRPr="00BC57E5">
        <w:rPr>
          <w:rFonts w:ascii="Verdana" w:hAnsi="Verdana" w:cs="Verdana"/>
          <w:b/>
          <w:bCs/>
          <w:iCs/>
          <w:sz w:val="20"/>
          <w:szCs w:val="20"/>
        </w:rPr>
        <w:t>Andere vrijheidsbeperkingen</w:t>
      </w:r>
      <w:r w:rsidR="00154D21" w:rsidRPr="00BC57E5">
        <w:rPr>
          <w:rFonts w:ascii="Verdana" w:hAnsi="Verdana" w:cs="Verdana"/>
          <w:b/>
          <w:bCs/>
          <w:iCs/>
          <w:sz w:val="20"/>
          <w:szCs w:val="20"/>
        </w:rPr>
        <w:t xml:space="preserve"> </w:t>
      </w:r>
      <w:r w:rsidR="003B70A7" w:rsidRPr="00BC57E5">
        <w:rPr>
          <w:rFonts w:ascii="Verdana" w:hAnsi="Verdana" w:cs="Verdana"/>
          <w:b/>
          <w:bCs/>
          <w:iCs/>
          <w:sz w:val="20"/>
          <w:szCs w:val="20"/>
        </w:rPr>
        <w:t xml:space="preserve"> </w:t>
      </w:r>
    </w:p>
    <w:p w:rsidR="00BE6238" w:rsidRDefault="001F29B1" w:rsidP="001F29B1">
      <w:pPr>
        <w:spacing w:after="160" w:line="360" w:lineRule="auto"/>
        <w:rPr>
          <w:rFonts w:ascii="Verdana" w:hAnsi="Verdana" w:cs="Verdana"/>
          <w:iCs/>
          <w:sz w:val="20"/>
          <w:szCs w:val="20"/>
        </w:rPr>
      </w:pPr>
      <w:r>
        <w:rPr>
          <w:rFonts w:ascii="Verdana" w:hAnsi="Verdana" w:cs="Verdana"/>
          <w:iCs/>
          <w:sz w:val="20"/>
          <w:szCs w:val="20"/>
        </w:rPr>
        <w:t>Op het moment dat er sprake is</w:t>
      </w:r>
      <w:r w:rsidR="005A7A78">
        <w:rPr>
          <w:rFonts w:ascii="Verdana" w:hAnsi="Verdana" w:cs="Verdana"/>
          <w:iCs/>
          <w:sz w:val="20"/>
          <w:szCs w:val="20"/>
        </w:rPr>
        <w:t xml:space="preserve"> van gevaar voor de </w:t>
      </w:r>
      <w:r>
        <w:rPr>
          <w:rFonts w:ascii="Verdana" w:hAnsi="Verdana" w:cs="Verdana"/>
          <w:iCs/>
          <w:sz w:val="20"/>
          <w:szCs w:val="20"/>
        </w:rPr>
        <w:t>cliënt zelf, zijn omgeving of anderen</w:t>
      </w:r>
      <w:r w:rsidR="00B74631">
        <w:rPr>
          <w:rFonts w:ascii="Verdana" w:hAnsi="Verdana" w:cs="Verdana"/>
          <w:iCs/>
          <w:sz w:val="20"/>
          <w:szCs w:val="20"/>
        </w:rPr>
        <w:t>,</w:t>
      </w:r>
      <w:r>
        <w:rPr>
          <w:rFonts w:ascii="Verdana" w:hAnsi="Verdana" w:cs="Verdana"/>
          <w:iCs/>
          <w:sz w:val="20"/>
          <w:szCs w:val="20"/>
        </w:rPr>
        <w:t xml:space="preserve"> werd er afgezonderd in een</w:t>
      </w:r>
      <w:r w:rsidR="00A45145">
        <w:rPr>
          <w:rFonts w:ascii="Verdana" w:hAnsi="Verdana" w:cs="Verdana"/>
          <w:iCs/>
          <w:sz w:val="20"/>
          <w:szCs w:val="20"/>
        </w:rPr>
        <w:t xml:space="preserve"> AZR</w:t>
      </w:r>
      <w:r>
        <w:rPr>
          <w:rFonts w:ascii="Verdana" w:hAnsi="Verdana" w:cs="Verdana"/>
          <w:iCs/>
          <w:sz w:val="20"/>
          <w:szCs w:val="20"/>
        </w:rPr>
        <w:t>. Dit werd gedaan vanwege de veiligheid voor de omgeving, anderen en de clië</w:t>
      </w:r>
      <w:r w:rsidR="006856C1">
        <w:rPr>
          <w:rFonts w:ascii="Verdana" w:hAnsi="Verdana" w:cs="Verdana"/>
          <w:iCs/>
          <w:sz w:val="20"/>
          <w:szCs w:val="20"/>
        </w:rPr>
        <w:t xml:space="preserve">nt zelf. In de vorige paragrafen </w:t>
      </w:r>
      <w:r>
        <w:rPr>
          <w:rFonts w:ascii="Verdana" w:hAnsi="Verdana" w:cs="Verdana"/>
          <w:iCs/>
          <w:sz w:val="20"/>
          <w:szCs w:val="20"/>
        </w:rPr>
        <w:t>is d</w:t>
      </w:r>
      <w:r w:rsidR="00376522">
        <w:rPr>
          <w:rFonts w:ascii="Verdana" w:hAnsi="Verdana" w:cs="Verdana"/>
          <w:iCs/>
          <w:sz w:val="20"/>
          <w:szCs w:val="20"/>
        </w:rPr>
        <w:t>it goed naar voren gekomen. Zes van de tien</w:t>
      </w:r>
      <w:r w:rsidR="00EB7B6B">
        <w:rPr>
          <w:rFonts w:ascii="Verdana" w:hAnsi="Verdana" w:cs="Verdana"/>
          <w:iCs/>
          <w:sz w:val="20"/>
          <w:szCs w:val="20"/>
        </w:rPr>
        <w:t xml:space="preserve"> </w:t>
      </w:r>
      <w:r>
        <w:rPr>
          <w:rFonts w:ascii="Verdana" w:hAnsi="Verdana" w:cs="Verdana"/>
          <w:iCs/>
          <w:sz w:val="20"/>
          <w:szCs w:val="20"/>
        </w:rPr>
        <w:t>zorgprofessionals hebben aangegeven dat ze in p</w:t>
      </w:r>
      <w:r w:rsidR="00EB7B6B">
        <w:rPr>
          <w:rFonts w:ascii="Verdana" w:hAnsi="Verdana" w:cs="Verdana"/>
          <w:iCs/>
          <w:sz w:val="20"/>
          <w:szCs w:val="20"/>
        </w:rPr>
        <w:t>laats van het afzonderen andere</w:t>
      </w:r>
      <w:r>
        <w:rPr>
          <w:rFonts w:ascii="Verdana" w:hAnsi="Verdana" w:cs="Verdana"/>
          <w:iCs/>
          <w:sz w:val="20"/>
          <w:szCs w:val="20"/>
        </w:rPr>
        <w:t xml:space="preserve"> vrijheidsbeperkingen</w:t>
      </w:r>
      <w:r w:rsidR="00B74631">
        <w:rPr>
          <w:rFonts w:ascii="Verdana" w:hAnsi="Verdana" w:cs="Verdana"/>
          <w:iCs/>
          <w:sz w:val="20"/>
          <w:szCs w:val="20"/>
        </w:rPr>
        <w:t xml:space="preserve"> toepassen</w:t>
      </w:r>
      <w:r w:rsidR="00376522">
        <w:rPr>
          <w:rFonts w:ascii="Verdana" w:hAnsi="Verdana" w:cs="Verdana"/>
          <w:iCs/>
          <w:sz w:val="20"/>
          <w:szCs w:val="20"/>
        </w:rPr>
        <w:t>. Zo geven drie</w:t>
      </w:r>
      <w:r>
        <w:rPr>
          <w:rFonts w:ascii="Verdana" w:hAnsi="Verdana" w:cs="Verdana"/>
          <w:iCs/>
          <w:sz w:val="20"/>
          <w:szCs w:val="20"/>
        </w:rPr>
        <w:t xml:space="preserve"> </w:t>
      </w:r>
      <w:r w:rsidR="00B74631">
        <w:rPr>
          <w:rFonts w:ascii="Verdana" w:hAnsi="Verdana" w:cs="Verdana"/>
          <w:iCs/>
          <w:sz w:val="20"/>
          <w:szCs w:val="20"/>
        </w:rPr>
        <w:t>professionals</w:t>
      </w:r>
      <w:r>
        <w:rPr>
          <w:rFonts w:ascii="Verdana" w:hAnsi="Verdana" w:cs="Verdana"/>
          <w:iCs/>
          <w:sz w:val="20"/>
          <w:szCs w:val="20"/>
        </w:rPr>
        <w:t xml:space="preserve"> aan dat er uiteindelijk o</w:t>
      </w:r>
      <w:r w:rsidR="00EB7B6B">
        <w:rPr>
          <w:rFonts w:ascii="Verdana" w:hAnsi="Verdana" w:cs="Verdana"/>
          <w:iCs/>
          <w:sz w:val="20"/>
          <w:szCs w:val="20"/>
        </w:rPr>
        <w:t xml:space="preserve">vergegaan is tot fixatie en </w:t>
      </w:r>
      <w:r w:rsidR="00FE42C0">
        <w:rPr>
          <w:rFonts w:ascii="Verdana" w:hAnsi="Verdana" w:cs="Verdana"/>
          <w:iCs/>
          <w:sz w:val="20"/>
          <w:szCs w:val="20"/>
        </w:rPr>
        <w:t>twee</w:t>
      </w:r>
      <w:r>
        <w:rPr>
          <w:rFonts w:ascii="Verdana" w:hAnsi="Verdana" w:cs="Verdana"/>
          <w:iCs/>
          <w:sz w:val="20"/>
          <w:szCs w:val="20"/>
        </w:rPr>
        <w:t xml:space="preserve"> zorgprofessionals hebben aangegeven dat er af en toe wordt afgezonderd in de eigen slaapkamer.</w:t>
      </w:r>
      <w:r w:rsidR="00BE6238">
        <w:rPr>
          <w:rFonts w:ascii="Verdana" w:hAnsi="Verdana" w:cs="Verdana"/>
          <w:iCs/>
          <w:sz w:val="20"/>
          <w:szCs w:val="20"/>
        </w:rPr>
        <w:t xml:space="preserve"> Ook heeft één zorgprofessionals aange</w:t>
      </w:r>
      <w:r w:rsidR="00EB7B6B">
        <w:rPr>
          <w:rFonts w:ascii="Verdana" w:hAnsi="Verdana" w:cs="Verdana"/>
          <w:iCs/>
          <w:sz w:val="20"/>
          <w:szCs w:val="20"/>
        </w:rPr>
        <w:t>geven dat er in één casus</w:t>
      </w:r>
      <w:r w:rsidR="00BE6238">
        <w:rPr>
          <w:rFonts w:ascii="Verdana" w:hAnsi="Verdana" w:cs="Verdana"/>
          <w:iCs/>
          <w:sz w:val="20"/>
          <w:szCs w:val="20"/>
        </w:rPr>
        <w:t xml:space="preserve"> gedwongen toediening van medicatie</w:t>
      </w:r>
      <w:r w:rsidR="00597DE9">
        <w:rPr>
          <w:rFonts w:ascii="Verdana" w:hAnsi="Verdana" w:cs="Verdana"/>
          <w:iCs/>
          <w:sz w:val="20"/>
          <w:szCs w:val="20"/>
        </w:rPr>
        <w:t xml:space="preserve"> </w:t>
      </w:r>
      <w:r w:rsidR="00FE42C0">
        <w:rPr>
          <w:rFonts w:ascii="Verdana" w:hAnsi="Verdana" w:cs="Verdana"/>
          <w:iCs/>
          <w:sz w:val="20"/>
          <w:szCs w:val="20"/>
        </w:rPr>
        <w:t xml:space="preserve">wordt toegepast </w:t>
      </w:r>
      <w:r w:rsidR="00597DE9">
        <w:rPr>
          <w:rFonts w:ascii="Verdana" w:hAnsi="Verdana" w:cs="Verdana"/>
          <w:iCs/>
          <w:sz w:val="20"/>
          <w:szCs w:val="20"/>
        </w:rPr>
        <w:t>in plaats van de afzondering. Ee</w:t>
      </w:r>
      <w:r w:rsidR="00BE6238">
        <w:rPr>
          <w:rFonts w:ascii="Verdana" w:hAnsi="Verdana" w:cs="Verdana"/>
          <w:iCs/>
          <w:sz w:val="20"/>
          <w:szCs w:val="20"/>
        </w:rPr>
        <w:t xml:space="preserve">n andere zorgprofessionals geeft aan dat er binnen het team nog overwogen wordt om bij een bepaalde cliënt gedwongen medicatie toe te dienen op het moment dat er sprake is van escalatie. </w:t>
      </w:r>
    </w:p>
    <w:p w:rsidR="002C7D30" w:rsidRPr="00BC57E5" w:rsidRDefault="00BE6238" w:rsidP="001F29B1">
      <w:pPr>
        <w:spacing w:after="160" w:line="360" w:lineRule="auto"/>
        <w:rPr>
          <w:rFonts w:ascii="Verdana" w:hAnsi="Verdana" w:cs="Verdana"/>
          <w:iCs/>
          <w:sz w:val="20"/>
          <w:szCs w:val="20"/>
        </w:rPr>
      </w:pPr>
      <w:r>
        <w:rPr>
          <w:rFonts w:ascii="Verdana" w:hAnsi="Verdana" w:cs="Verdana"/>
          <w:iCs/>
          <w:sz w:val="20"/>
          <w:szCs w:val="20"/>
        </w:rPr>
        <w:lastRenderedPageBreak/>
        <w:t>Al d</w:t>
      </w:r>
      <w:r w:rsidR="001F29B1">
        <w:rPr>
          <w:rFonts w:ascii="Verdana" w:hAnsi="Verdana" w:cs="Verdana"/>
          <w:iCs/>
          <w:sz w:val="20"/>
          <w:szCs w:val="20"/>
        </w:rPr>
        <w:t>eze maatregelen worden toegepast op het moment dat sprake is van onrustig en agressief gedrag. Uit het volgende interviewfragmen</w:t>
      </w:r>
      <w:r w:rsidR="005A7A78">
        <w:rPr>
          <w:rFonts w:ascii="Verdana" w:hAnsi="Verdana" w:cs="Verdana"/>
          <w:iCs/>
          <w:sz w:val="20"/>
          <w:szCs w:val="20"/>
        </w:rPr>
        <w:t>t blijkt dat er nog steeds een</w:t>
      </w:r>
      <w:r w:rsidR="001F29B1">
        <w:rPr>
          <w:rFonts w:ascii="Verdana" w:hAnsi="Verdana" w:cs="Verdana"/>
          <w:iCs/>
          <w:sz w:val="20"/>
          <w:szCs w:val="20"/>
        </w:rPr>
        <w:t xml:space="preserve"> dilemma speelt wat betreft dit punt:  </w:t>
      </w:r>
    </w:p>
    <w:p w:rsidR="00F67655" w:rsidRDefault="001F29B1" w:rsidP="00F67655">
      <w:pPr>
        <w:autoSpaceDE w:val="0"/>
        <w:autoSpaceDN w:val="0"/>
        <w:adjustRightInd w:val="0"/>
        <w:spacing w:after="0" w:line="360" w:lineRule="auto"/>
        <w:rPr>
          <w:rFonts w:ascii="Verdana" w:hAnsi="Verdana"/>
          <w:sz w:val="20"/>
          <w:szCs w:val="20"/>
        </w:rPr>
      </w:pPr>
      <w:r>
        <w:rPr>
          <w:rFonts w:ascii="Verdana" w:hAnsi="Verdana"/>
          <w:sz w:val="20"/>
          <w:szCs w:val="20"/>
        </w:rPr>
        <w:t xml:space="preserve"> </w:t>
      </w:r>
      <w:r w:rsidR="00373BE9">
        <w:rPr>
          <w:rFonts w:ascii="Verdana" w:hAnsi="Verdana"/>
          <w:sz w:val="20"/>
          <w:szCs w:val="20"/>
        </w:rPr>
        <w:t>‘</w:t>
      </w:r>
      <w:r w:rsidR="00373BE9" w:rsidRPr="00373BE9">
        <w:rPr>
          <w:rFonts w:ascii="Verdana" w:hAnsi="Verdana"/>
          <w:i/>
          <w:sz w:val="20"/>
          <w:szCs w:val="20"/>
        </w:rPr>
        <w:t>Er waren dilemma’s i</w:t>
      </w:r>
      <w:r w:rsidR="00597DE9">
        <w:rPr>
          <w:rFonts w:ascii="Verdana" w:hAnsi="Verdana"/>
          <w:i/>
          <w:sz w:val="20"/>
          <w:szCs w:val="20"/>
        </w:rPr>
        <w:t>n het team over waarom hij niet</w:t>
      </w:r>
      <w:r w:rsidR="00373BE9" w:rsidRPr="00373BE9">
        <w:rPr>
          <w:rFonts w:ascii="Verdana" w:hAnsi="Verdana"/>
          <w:i/>
          <w:sz w:val="20"/>
          <w:szCs w:val="20"/>
        </w:rPr>
        <w:t xml:space="preserve"> naar zijn slaapkamer verwezen kon worden tijdens onrustig gedrag. Dit was een dubbele situatie,</w:t>
      </w:r>
      <w:r w:rsidR="00597DE9">
        <w:rPr>
          <w:rFonts w:ascii="Verdana" w:hAnsi="Verdana"/>
          <w:i/>
          <w:sz w:val="20"/>
          <w:szCs w:val="20"/>
        </w:rPr>
        <w:t xml:space="preserve"> want</w:t>
      </w:r>
      <w:r w:rsidR="00373BE9" w:rsidRPr="00373BE9">
        <w:rPr>
          <w:rFonts w:ascii="Verdana" w:hAnsi="Verdana"/>
          <w:i/>
          <w:sz w:val="20"/>
          <w:szCs w:val="20"/>
        </w:rPr>
        <w:t xml:space="preserve"> op zijn kamer waren er veel meer prikkels en materiaal waarbij hij zichzelf kon bezeren. Toch is</w:t>
      </w:r>
      <w:r w:rsidR="00597DE9">
        <w:rPr>
          <w:rFonts w:ascii="Verdana" w:hAnsi="Verdana"/>
          <w:i/>
          <w:sz w:val="20"/>
          <w:szCs w:val="20"/>
        </w:rPr>
        <w:t xml:space="preserve"> er</w:t>
      </w:r>
      <w:r w:rsidR="00373BE9" w:rsidRPr="00373BE9">
        <w:rPr>
          <w:rFonts w:ascii="Verdana" w:hAnsi="Verdana"/>
          <w:i/>
          <w:sz w:val="20"/>
          <w:szCs w:val="20"/>
        </w:rPr>
        <w:t xml:space="preserve"> besloten om</w:t>
      </w:r>
      <w:r w:rsidR="00B74631">
        <w:rPr>
          <w:rFonts w:ascii="Verdana" w:hAnsi="Verdana"/>
          <w:i/>
          <w:sz w:val="20"/>
          <w:szCs w:val="20"/>
        </w:rPr>
        <w:t xml:space="preserve"> hem niet meer naar de afzonder</w:t>
      </w:r>
      <w:r w:rsidR="00597DE9">
        <w:rPr>
          <w:rFonts w:ascii="Verdana" w:hAnsi="Verdana"/>
          <w:i/>
          <w:sz w:val="20"/>
          <w:szCs w:val="20"/>
        </w:rPr>
        <w:t>ings</w:t>
      </w:r>
      <w:r w:rsidR="00373BE9" w:rsidRPr="00373BE9">
        <w:rPr>
          <w:rFonts w:ascii="Verdana" w:hAnsi="Verdana"/>
          <w:i/>
          <w:sz w:val="20"/>
          <w:szCs w:val="20"/>
        </w:rPr>
        <w:t>ruimte te verwijz</w:t>
      </w:r>
      <w:r w:rsidR="00597DE9">
        <w:rPr>
          <w:rFonts w:ascii="Verdana" w:hAnsi="Verdana"/>
          <w:i/>
          <w:sz w:val="20"/>
          <w:szCs w:val="20"/>
        </w:rPr>
        <w:t>en, maar naar zijn slaapkamer. Dit zodat de nabijheid</w:t>
      </w:r>
      <w:r w:rsidR="00373BE9" w:rsidRPr="00373BE9">
        <w:rPr>
          <w:rFonts w:ascii="Verdana" w:hAnsi="Verdana"/>
          <w:i/>
          <w:sz w:val="20"/>
          <w:szCs w:val="20"/>
        </w:rPr>
        <w:t xml:space="preserve"> van het </w:t>
      </w:r>
      <w:r w:rsidR="00597DE9">
        <w:rPr>
          <w:rFonts w:ascii="Verdana" w:hAnsi="Verdana"/>
          <w:i/>
          <w:sz w:val="20"/>
          <w:szCs w:val="20"/>
        </w:rPr>
        <w:t xml:space="preserve">personeel </w:t>
      </w:r>
      <w:r w:rsidR="005A7A78">
        <w:rPr>
          <w:rFonts w:ascii="Verdana" w:hAnsi="Verdana"/>
          <w:i/>
          <w:sz w:val="20"/>
          <w:szCs w:val="20"/>
        </w:rPr>
        <w:t>meer aanwezig is. T</w:t>
      </w:r>
      <w:r w:rsidR="00373BE9" w:rsidRPr="00373BE9">
        <w:rPr>
          <w:rFonts w:ascii="Verdana" w:hAnsi="Verdana"/>
          <w:i/>
          <w:sz w:val="20"/>
          <w:szCs w:val="20"/>
        </w:rPr>
        <w:t>ot o</w:t>
      </w:r>
      <w:r w:rsidR="00597DE9">
        <w:rPr>
          <w:rFonts w:ascii="Verdana" w:hAnsi="Verdana"/>
          <w:i/>
          <w:sz w:val="20"/>
          <w:szCs w:val="20"/>
        </w:rPr>
        <w:t>p heden gaat dit redelijk goed. W</w:t>
      </w:r>
      <w:r w:rsidR="00373BE9" w:rsidRPr="00373BE9">
        <w:rPr>
          <w:rFonts w:ascii="Verdana" w:hAnsi="Verdana"/>
          <w:i/>
          <w:sz w:val="20"/>
          <w:szCs w:val="20"/>
        </w:rPr>
        <w:t>el is het zo dat hij zichzelf</w:t>
      </w:r>
      <w:r w:rsidR="00EB7B6B">
        <w:rPr>
          <w:rFonts w:ascii="Verdana" w:hAnsi="Verdana"/>
          <w:i/>
          <w:sz w:val="20"/>
          <w:szCs w:val="20"/>
        </w:rPr>
        <w:t xml:space="preserve"> nog wel</w:t>
      </w:r>
      <w:r w:rsidR="00373BE9" w:rsidRPr="00373BE9">
        <w:rPr>
          <w:rFonts w:ascii="Verdana" w:hAnsi="Verdana"/>
          <w:i/>
          <w:sz w:val="20"/>
          <w:szCs w:val="20"/>
        </w:rPr>
        <w:t xml:space="preserve"> bezeerd aan materiaal </w:t>
      </w:r>
      <w:r w:rsidR="005A7A78">
        <w:rPr>
          <w:rFonts w:ascii="Verdana" w:hAnsi="Verdana"/>
          <w:i/>
          <w:sz w:val="20"/>
          <w:szCs w:val="20"/>
        </w:rPr>
        <w:t>doordat hij met zijn hand op meubilair slaat of speelgoed kapot maakt</w:t>
      </w:r>
      <w:r w:rsidR="00373BE9" w:rsidRPr="00373BE9">
        <w:rPr>
          <w:rFonts w:ascii="Verdana" w:hAnsi="Verdana"/>
          <w:i/>
          <w:sz w:val="20"/>
          <w:szCs w:val="20"/>
        </w:rPr>
        <w:t>.</w:t>
      </w:r>
      <w:r w:rsidR="00597DE9">
        <w:rPr>
          <w:rFonts w:ascii="Verdana" w:hAnsi="Verdana"/>
          <w:i/>
          <w:sz w:val="20"/>
          <w:szCs w:val="20"/>
        </w:rPr>
        <w:t xml:space="preserve"> Dit is dus een dilemma dat nog steeds speelt.</w:t>
      </w:r>
      <w:r w:rsidR="00373BE9">
        <w:rPr>
          <w:rFonts w:ascii="Verdana" w:hAnsi="Verdana"/>
          <w:i/>
          <w:sz w:val="20"/>
          <w:szCs w:val="20"/>
        </w:rPr>
        <w:t>’</w:t>
      </w:r>
      <w:r w:rsidR="00373BE9" w:rsidRPr="00373BE9">
        <w:rPr>
          <w:rFonts w:ascii="Verdana" w:hAnsi="Verdana"/>
          <w:i/>
          <w:sz w:val="20"/>
          <w:szCs w:val="20"/>
        </w:rPr>
        <w:t xml:space="preserve"> </w:t>
      </w:r>
      <w:r>
        <w:rPr>
          <w:rStyle w:val="Voetnootmarkering"/>
          <w:rFonts w:ascii="Verdana" w:hAnsi="Verdana"/>
          <w:i/>
          <w:sz w:val="20"/>
          <w:szCs w:val="20"/>
        </w:rPr>
        <w:footnoteReference w:id="89"/>
      </w:r>
      <w:r w:rsidR="00373BE9">
        <w:rPr>
          <w:rFonts w:ascii="Verdana" w:hAnsi="Verdana"/>
          <w:sz w:val="20"/>
          <w:szCs w:val="20"/>
        </w:rPr>
        <w:t xml:space="preserve">   </w:t>
      </w:r>
    </w:p>
    <w:p w:rsidR="00681BFF" w:rsidRDefault="00681BFF" w:rsidP="00F67655">
      <w:pPr>
        <w:autoSpaceDE w:val="0"/>
        <w:autoSpaceDN w:val="0"/>
        <w:adjustRightInd w:val="0"/>
        <w:spacing w:after="0" w:line="360" w:lineRule="auto"/>
        <w:rPr>
          <w:rFonts w:ascii="Verdana" w:hAnsi="Verdana" w:cs="Verdana"/>
          <w:b/>
          <w:bCs/>
          <w:iCs/>
          <w:sz w:val="20"/>
          <w:szCs w:val="20"/>
        </w:rPr>
      </w:pPr>
    </w:p>
    <w:p w:rsidR="00600696" w:rsidRPr="00F67655" w:rsidRDefault="00600696" w:rsidP="00F67655">
      <w:pPr>
        <w:autoSpaceDE w:val="0"/>
        <w:autoSpaceDN w:val="0"/>
        <w:adjustRightInd w:val="0"/>
        <w:spacing w:after="0" w:line="360" w:lineRule="auto"/>
        <w:rPr>
          <w:rFonts w:ascii="Verdana" w:hAnsi="Verdana"/>
          <w:sz w:val="20"/>
          <w:szCs w:val="20"/>
        </w:rPr>
      </w:pPr>
      <w:r w:rsidRPr="001F29B1">
        <w:rPr>
          <w:rFonts w:ascii="Verdana" w:hAnsi="Verdana" w:cs="Verdana"/>
          <w:b/>
          <w:bCs/>
          <w:iCs/>
          <w:sz w:val="20"/>
          <w:szCs w:val="20"/>
        </w:rPr>
        <w:t>Ondersteuning</w:t>
      </w:r>
    </w:p>
    <w:p w:rsidR="00E9200B" w:rsidRDefault="001F29B1" w:rsidP="00E9200B">
      <w:pPr>
        <w:spacing w:after="160" w:line="360" w:lineRule="auto"/>
        <w:rPr>
          <w:rFonts w:ascii="Verdana" w:hAnsi="Verdana" w:cs="Verdana"/>
          <w:iCs/>
          <w:sz w:val="20"/>
          <w:szCs w:val="20"/>
        </w:rPr>
      </w:pPr>
      <w:r>
        <w:rPr>
          <w:rFonts w:ascii="Verdana" w:hAnsi="Verdana" w:cs="Verdana"/>
          <w:iCs/>
          <w:sz w:val="20"/>
          <w:szCs w:val="20"/>
        </w:rPr>
        <w:t>Qua ondersteuning zijn zeven van de tien zorgprofessionals zeer tevreden. Hierbij is er voornamelijk aangegeven dat dit komt omdat de BOPZ medewerkers heel praktijkgericht mee hebben gedacht omtrent verschillende kwes</w:t>
      </w:r>
      <w:r w:rsidR="00E9200B">
        <w:rPr>
          <w:rFonts w:ascii="Verdana" w:hAnsi="Verdana" w:cs="Verdana"/>
          <w:iCs/>
          <w:sz w:val="20"/>
          <w:szCs w:val="20"/>
        </w:rPr>
        <w:t>ties</w:t>
      </w:r>
      <w:r w:rsidR="00597DE9">
        <w:rPr>
          <w:rFonts w:ascii="Verdana" w:hAnsi="Verdana" w:cs="Verdana"/>
          <w:iCs/>
          <w:sz w:val="20"/>
          <w:szCs w:val="20"/>
        </w:rPr>
        <w:t>. Een van de gedragsdeskundigen heeft dit aangegeve</w:t>
      </w:r>
      <w:r w:rsidR="000125B4">
        <w:rPr>
          <w:rFonts w:ascii="Verdana" w:hAnsi="Verdana" w:cs="Verdana"/>
          <w:iCs/>
          <w:sz w:val="20"/>
          <w:szCs w:val="20"/>
        </w:rPr>
        <w:t>n</w:t>
      </w:r>
      <w:r w:rsidR="00E9200B">
        <w:rPr>
          <w:rFonts w:ascii="Verdana" w:hAnsi="Verdana" w:cs="Verdana"/>
          <w:iCs/>
          <w:sz w:val="20"/>
          <w:szCs w:val="20"/>
        </w:rPr>
        <w:t>:</w:t>
      </w:r>
    </w:p>
    <w:p w:rsidR="00E9200B" w:rsidRPr="00E9200B" w:rsidRDefault="00597DE9" w:rsidP="00E9200B">
      <w:pPr>
        <w:spacing w:after="160" w:line="360" w:lineRule="auto"/>
        <w:rPr>
          <w:rFonts w:ascii="Verdana" w:hAnsi="Verdana" w:cs="Verdana"/>
          <w:i/>
          <w:iCs/>
          <w:sz w:val="20"/>
          <w:szCs w:val="20"/>
        </w:rPr>
      </w:pPr>
      <w:r>
        <w:rPr>
          <w:rFonts w:ascii="Verdana" w:hAnsi="Verdana" w:cs="Verdana"/>
          <w:i/>
          <w:sz w:val="20"/>
          <w:szCs w:val="20"/>
        </w:rPr>
        <w:t xml:space="preserve"> </w:t>
      </w:r>
      <w:r w:rsidR="00E9200B">
        <w:rPr>
          <w:rFonts w:ascii="Verdana" w:hAnsi="Verdana" w:cs="Verdana"/>
          <w:i/>
          <w:sz w:val="20"/>
          <w:szCs w:val="20"/>
        </w:rPr>
        <w:t>‘</w:t>
      </w:r>
      <w:r>
        <w:rPr>
          <w:rFonts w:ascii="Verdana" w:hAnsi="Verdana" w:cs="Verdana"/>
          <w:i/>
          <w:sz w:val="20"/>
          <w:szCs w:val="20"/>
        </w:rPr>
        <w:t>De BOPZ medewerker</w:t>
      </w:r>
      <w:r w:rsidR="00E9200B" w:rsidRPr="00600696">
        <w:rPr>
          <w:rFonts w:ascii="Verdana" w:hAnsi="Verdana" w:cs="Verdana"/>
          <w:i/>
          <w:sz w:val="20"/>
          <w:szCs w:val="20"/>
        </w:rPr>
        <w:t xml:space="preserve"> denkt heel praktisch mee en de woning heeft er ook heel veel aangehad.</w:t>
      </w:r>
      <w:r w:rsidR="00E9200B">
        <w:rPr>
          <w:rFonts w:ascii="Verdana" w:hAnsi="Verdana" w:cs="Verdana"/>
          <w:i/>
          <w:sz w:val="20"/>
          <w:szCs w:val="20"/>
        </w:rPr>
        <w:t>’</w:t>
      </w:r>
      <w:r w:rsidR="00E9200B">
        <w:rPr>
          <w:rStyle w:val="Voetnootmarkering"/>
          <w:rFonts w:ascii="Verdana" w:hAnsi="Verdana" w:cs="Verdana"/>
          <w:i/>
          <w:sz w:val="20"/>
          <w:szCs w:val="20"/>
        </w:rPr>
        <w:footnoteReference w:id="90"/>
      </w:r>
    </w:p>
    <w:p w:rsidR="005D426C" w:rsidRDefault="00E9200B" w:rsidP="005D426C">
      <w:pPr>
        <w:spacing w:after="160" w:line="360" w:lineRule="auto"/>
        <w:rPr>
          <w:rFonts w:ascii="Verdana" w:hAnsi="Verdana" w:cs="Verdana"/>
          <w:iCs/>
          <w:sz w:val="20"/>
          <w:szCs w:val="20"/>
        </w:rPr>
      </w:pPr>
      <w:r>
        <w:rPr>
          <w:rFonts w:ascii="Verdana" w:hAnsi="Verdana" w:cs="Verdana"/>
          <w:iCs/>
          <w:sz w:val="20"/>
          <w:szCs w:val="20"/>
        </w:rPr>
        <w:t>Daarnaast heeft een zorgprofessional aangegeven dat zij zeer tevreden is over het ZIV. Hier werd de persoonlijke begeleiders van de woning geleerd om bepaalde prikkelverwerkingsstoornissen of prikkelverwerkingen in kaart te brengen. Door deze kennis weten de persoonlijke begeleiders wat er ingezet kan worden bij een bepaalde cliënt op het moment</w:t>
      </w:r>
      <w:r w:rsidR="005D426C">
        <w:rPr>
          <w:rFonts w:ascii="Verdana" w:hAnsi="Verdana" w:cs="Verdana"/>
          <w:iCs/>
          <w:sz w:val="20"/>
          <w:szCs w:val="20"/>
        </w:rPr>
        <w:t xml:space="preserve"> dat er sprake is van spanning en/of escalatie. </w:t>
      </w:r>
    </w:p>
    <w:p w:rsidR="00376522" w:rsidRDefault="00D277F4" w:rsidP="005D426C">
      <w:pPr>
        <w:spacing w:after="160" w:line="360" w:lineRule="auto"/>
        <w:rPr>
          <w:rFonts w:ascii="Verdana" w:hAnsi="Verdana" w:cs="Verdana"/>
          <w:iCs/>
          <w:sz w:val="20"/>
          <w:szCs w:val="20"/>
        </w:rPr>
      </w:pPr>
      <w:r>
        <w:rPr>
          <w:rFonts w:ascii="Verdana" w:hAnsi="Verdana" w:cs="Verdana"/>
          <w:iCs/>
          <w:sz w:val="20"/>
          <w:szCs w:val="20"/>
        </w:rPr>
        <w:t xml:space="preserve">De ondersteuning is dan ook zeer goed ervaren door de zorgprofessionals. </w:t>
      </w:r>
    </w:p>
    <w:p w:rsidR="001853AA" w:rsidRDefault="001853AA" w:rsidP="005D426C">
      <w:pPr>
        <w:spacing w:after="160" w:line="360" w:lineRule="auto"/>
        <w:rPr>
          <w:rFonts w:ascii="Verdana" w:hAnsi="Verdana" w:cs="Verdana"/>
          <w:iCs/>
          <w:sz w:val="20"/>
          <w:szCs w:val="20"/>
        </w:rPr>
      </w:pPr>
    </w:p>
    <w:p w:rsidR="001853AA" w:rsidRDefault="001853AA" w:rsidP="005D426C">
      <w:pPr>
        <w:spacing w:after="160" w:line="360" w:lineRule="auto"/>
        <w:rPr>
          <w:rFonts w:ascii="Verdana" w:hAnsi="Verdana" w:cs="Verdana"/>
          <w:iCs/>
          <w:sz w:val="20"/>
          <w:szCs w:val="20"/>
        </w:rPr>
      </w:pPr>
    </w:p>
    <w:p w:rsidR="001853AA" w:rsidRDefault="001853AA" w:rsidP="005D426C">
      <w:pPr>
        <w:spacing w:after="160" w:line="360" w:lineRule="auto"/>
        <w:rPr>
          <w:rFonts w:ascii="Verdana" w:hAnsi="Verdana" w:cs="Verdana"/>
          <w:iCs/>
          <w:sz w:val="20"/>
          <w:szCs w:val="20"/>
        </w:rPr>
      </w:pPr>
    </w:p>
    <w:p w:rsidR="001853AA" w:rsidRDefault="001853AA" w:rsidP="005D426C">
      <w:pPr>
        <w:spacing w:after="160" w:line="360" w:lineRule="auto"/>
        <w:rPr>
          <w:rFonts w:ascii="Verdana" w:hAnsi="Verdana" w:cs="Verdana"/>
          <w:iCs/>
          <w:sz w:val="20"/>
          <w:szCs w:val="20"/>
        </w:rPr>
      </w:pPr>
    </w:p>
    <w:p w:rsidR="001853AA" w:rsidRDefault="001853AA" w:rsidP="005D426C">
      <w:pPr>
        <w:spacing w:after="160" w:line="360" w:lineRule="auto"/>
        <w:rPr>
          <w:rFonts w:ascii="Verdana" w:hAnsi="Verdana" w:cs="Verdana"/>
          <w:iCs/>
          <w:sz w:val="20"/>
          <w:szCs w:val="20"/>
        </w:rPr>
      </w:pPr>
    </w:p>
    <w:p w:rsidR="001853AA" w:rsidRDefault="001853AA" w:rsidP="005D426C">
      <w:pPr>
        <w:spacing w:after="160" w:line="360" w:lineRule="auto"/>
        <w:rPr>
          <w:rFonts w:ascii="Verdana" w:hAnsi="Verdana" w:cs="Verdana"/>
          <w:iCs/>
          <w:sz w:val="20"/>
          <w:szCs w:val="20"/>
        </w:rPr>
      </w:pPr>
    </w:p>
    <w:p w:rsidR="004F3F90" w:rsidRPr="00C35867" w:rsidRDefault="0032026A" w:rsidP="00C35867">
      <w:pPr>
        <w:pStyle w:val="Lijstalinea"/>
        <w:numPr>
          <w:ilvl w:val="2"/>
          <w:numId w:val="5"/>
        </w:numPr>
        <w:spacing w:after="160" w:line="259" w:lineRule="auto"/>
        <w:rPr>
          <w:rFonts w:ascii="Verdana" w:hAnsi="Verdana" w:cs="Verdana"/>
          <w:iCs/>
          <w:sz w:val="20"/>
          <w:szCs w:val="20"/>
          <w:u w:val="single"/>
        </w:rPr>
      </w:pPr>
      <w:r w:rsidRPr="00C35867">
        <w:rPr>
          <w:rFonts w:ascii="Verdana" w:hAnsi="Verdana" w:cs="Verdana"/>
          <w:iCs/>
          <w:sz w:val="20"/>
          <w:szCs w:val="20"/>
        </w:rPr>
        <w:lastRenderedPageBreak/>
        <w:t xml:space="preserve"> </w:t>
      </w:r>
      <w:r w:rsidR="004F3F90" w:rsidRPr="00C35867">
        <w:rPr>
          <w:rFonts w:ascii="Verdana" w:hAnsi="Verdana" w:cs="Verdana"/>
          <w:sz w:val="20"/>
          <w:szCs w:val="20"/>
          <w:u w:val="single"/>
        </w:rPr>
        <w:t>Alternatieven van de afzonderingsmaatregel in de AZR</w:t>
      </w:r>
    </w:p>
    <w:p w:rsidR="004F3F90" w:rsidRPr="00D277F4" w:rsidRDefault="00D277F4"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Op het moment dat de afzonderingsmaatregel volledig afgebouwd is, is het van belang dat de zorgprofessionals goed kijken naar alternatieven. In de vorige paragraaf is goed naar voren gekomen dat de meeste cliënten de rust nodig hebben, zodat er</w:t>
      </w:r>
      <w:r w:rsidR="005C45AD">
        <w:rPr>
          <w:rFonts w:ascii="Verdana" w:hAnsi="Verdana" w:cs="Verdana"/>
          <w:sz w:val="20"/>
          <w:szCs w:val="20"/>
        </w:rPr>
        <w:t xml:space="preserve"> geen</w:t>
      </w:r>
      <w:r w:rsidR="00376522">
        <w:rPr>
          <w:rFonts w:ascii="Verdana" w:hAnsi="Verdana" w:cs="Verdana"/>
          <w:sz w:val="20"/>
          <w:szCs w:val="20"/>
        </w:rPr>
        <w:t xml:space="preserve"> spanningsopbouw</w:t>
      </w:r>
      <w:r>
        <w:rPr>
          <w:rFonts w:ascii="Verdana" w:hAnsi="Verdana" w:cs="Verdana"/>
          <w:sz w:val="20"/>
          <w:szCs w:val="20"/>
        </w:rPr>
        <w:t xml:space="preserve"> ontstaa</w:t>
      </w:r>
      <w:r w:rsidR="00376522">
        <w:rPr>
          <w:rFonts w:ascii="Verdana" w:hAnsi="Verdana" w:cs="Verdana"/>
          <w:sz w:val="20"/>
          <w:szCs w:val="20"/>
        </w:rPr>
        <w:t>t</w:t>
      </w:r>
      <w:r>
        <w:rPr>
          <w:rFonts w:ascii="Verdana" w:hAnsi="Verdana" w:cs="Verdana"/>
          <w:sz w:val="20"/>
          <w:szCs w:val="20"/>
        </w:rPr>
        <w:t xml:space="preserve">. Tijdens de interviews met de zorgprofessionals is er achterhaald wat voor alternatieven zij nu al inzetten </w:t>
      </w:r>
      <w:r w:rsidR="00F67655">
        <w:rPr>
          <w:rFonts w:ascii="Verdana" w:hAnsi="Verdana" w:cs="Verdana"/>
          <w:sz w:val="20"/>
          <w:szCs w:val="20"/>
        </w:rPr>
        <w:t xml:space="preserve">of nog willen inzetten </w:t>
      </w:r>
      <w:r>
        <w:rPr>
          <w:rFonts w:ascii="Verdana" w:hAnsi="Verdana" w:cs="Verdana"/>
          <w:sz w:val="20"/>
          <w:szCs w:val="20"/>
        </w:rPr>
        <w:t>om de spanning bij de cliënten te ver</w:t>
      </w:r>
      <w:r w:rsidR="00D64548">
        <w:rPr>
          <w:rFonts w:ascii="Verdana" w:hAnsi="Verdana" w:cs="Verdana"/>
          <w:sz w:val="20"/>
          <w:szCs w:val="20"/>
        </w:rPr>
        <w:t>minderen. In deze paragraaf zullen deze alternatieven naar voren komen.</w:t>
      </w:r>
      <w:r>
        <w:rPr>
          <w:rFonts w:ascii="Verdana" w:hAnsi="Verdana" w:cs="Verdana"/>
          <w:sz w:val="20"/>
          <w:szCs w:val="20"/>
        </w:rPr>
        <w:t xml:space="preserve">  </w:t>
      </w:r>
    </w:p>
    <w:p w:rsidR="00D277F4" w:rsidRDefault="00D277F4" w:rsidP="004F3F90">
      <w:pPr>
        <w:autoSpaceDE w:val="0"/>
        <w:autoSpaceDN w:val="0"/>
        <w:adjustRightInd w:val="0"/>
        <w:spacing w:after="0" w:line="360" w:lineRule="auto"/>
        <w:rPr>
          <w:rFonts w:ascii="Verdana" w:hAnsi="Verdana" w:cs="Verdana"/>
          <w:i/>
          <w:sz w:val="20"/>
          <w:szCs w:val="20"/>
        </w:rPr>
      </w:pPr>
    </w:p>
    <w:p w:rsidR="00D277F4" w:rsidRPr="00D64548" w:rsidRDefault="00D64548" w:rsidP="004F3F90">
      <w:pPr>
        <w:autoSpaceDE w:val="0"/>
        <w:autoSpaceDN w:val="0"/>
        <w:adjustRightInd w:val="0"/>
        <w:spacing w:after="0" w:line="360" w:lineRule="auto"/>
        <w:rPr>
          <w:rFonts w:ascii="Verdana" w:hAnsi="Verdana" w:cs="Verdana"/>
          <w:b/>
          <w:bCs/>
          <w:iCs/>
          <w:sz w:val="20"/>
          <w:szCs w:val="20"/>
        </w:rPr>
      </w:pPr>
      <w:r w:rsidRPr="00D64548">
        <w:rPr>
          <w:rFonts w:ascii="Verdana" w:hAnsi="Verdana" w:cs="Verdana"/>
          <w:b/>
          <w:bCs/>
          <w:iCs/>
          <w:sz w:val="20"/>
          <w:szCs w:val="20"/>
        </w:rPr>
        <w:t>Onrust voorkomen</w:t>
      </w:r>
    </w:p>
    <w:p w:rsidR="00D64548" w:rsidRDefault="00D64548" w:rsidP="00D64548">
      <w:pPr>
        <w:autoSpaceDE w:val="0"/>
        <w:autoSpaceDN w:val="0"/>
        <w:adjustRightInd w:val="0"/>
        <w:spacing w:after="0" w:line="360" w:lineRule="auto"/>
        <w:rPr>
          <w:rFonts w:ascii="Verdana" w:hAnsi="Verdana" w:cs="Verdana"/>
          <w:iCs/>
          <w:sz w:val="20"/>
          <w:szCs w:val="20"/>
        </w:rPr>
      </w:pPr>
      <w:r>
        <w:rPr>
          <w:rFonts w:ascii="Verdana" w:hAnsi="Verdana" w:cs="Verdana"/>
          <w:iCs/>
          <w:sz w:val="20"/>
          <w:szCs w:val="20"/>
        </w:rPr>
        <w:t>Bij zes van de tien respondenten is naar voren gekomen dat er goed gekeken is naar het voorkomen van onrust bij de cliënten. Bij twee zorgprofessionals wordt dit gedaan met kastanje</w:t>
      </w:r>
      <w:r w:rsidR="00376522">
        <w:rPr>
          <w:rFonts w:ascii="Verdana" w:hAnsi="Verdana" w:cs="Verdana"/>
          <w:iCs/>
          <w:sz w:val="20"/>
          <w:szCs w:val="20"/>
        </w:rPr>
        <w:t xml:space="preserve"> </w:t>
      </w:r>
      <w:r>
        <w:rPr>
          <w:rFonts w:ascii="Verdana" w:hAnsi="Verdana" w:cs="Verdana"/>
          <w:iCs/>
          <w:sz w:val="20"/>
          <w:szCs w:val="20"/>
        </w:rPr>
        <w:t>dekens. Dit is een wat zwaardere deken dat over een cliënt kan worden gedaan. Het doel van dit deken is om de cliënt rustiger te laten worden. Volgens beide professionals heeft di</w:t>
      </w:r>
      <w:r w:rsidR="00F67655">
        <w:rPr>
          <w:rFonts w:ascii="Verdana" w:hAnsi="Verdana" w:cs="Verdana"/>
          <w:iCs/>
          <w:sz w:val="20"/>
          <w:szCs w:val="20"/>
        </w:rPr>
        <w:t>t deken positieve werking bij de</w:t>
      </w:r>
      <w:r>
        <w:rPr>
          <w:rFonts w:ascii="Verdana" w:hAnsi="Verdana" w:cs="Verdana"/>
          <w:iCs/>
          <w:sz w:val="20"/>
          <w:szCs w:val="20"/>
        </w:rPr>
        <w:t xml:space="preserve"> cliënten. In het volgende interviewfragment wordt dit aangegeven:</w:t>
      </w:r>
    </w:p>
    <w:p w:rsidR="00D64548" w:rsidRPr="00D64548" w:rsidRDefault="00D64548" w:rsidP="00D64548">
      <w:pPr>
        <w:autoSpaceDE w:val="0"/>
        <w:autoSpaceDN w:val="0"/>
        <w:adjustRightInd w:val="0"/>
        <w:spacing w:after="0" w:line="360" w:lineRule="auto"/>
        <w:rPr>
          <w:rFonts w:ascii="Verdana" w:hAnsi="Verdana" w:cs="Verdana"/>
          <w:iCs/>
          <w:sz w:val="20"/>
          <w:szCs w:val="20"/>
        </w:rPr>
      </w:pPr>
      <w:r>
        <w:rPr>
          <w:rFonts w:ascii="Verdana" w:hAnsi="Verdana" w:cs="Verdana"/>
          <w:iCs/>
          <w:sz w:val="20"/>
          <w:szCs w:val="20"/>
        </w:rPr>
        <w:t xml:space="preserve"> </w:t>
      </w:r>
    </w:p>
    <w:p w:rsidR="00D64548" w:rsidRDefault="00D64548" w:rsidP="004F3F90">
      <w:pPr>
        <w:autoSpaceDE w:val="0"/>
        <w:autoSpaceDN w:val="0"/>
        <w:adjustRightInd w:val="0"/>
        <w:spacing w:after="0" w:line="360" w:lineRule="auto"/>
        <w:rPr>
          <w:rFonts w:ascii="Verdana" w:hAnsi="Verdana" w:cs="Verdana"/>
          <w:i/>
          <w:sz w:val="20"/>
          <w:szCs w:val="20"/>
        </w:rPr>
      </w:pPr>
      <w:r>
        <w:rPr>
          <w:rFonts w:ascii="Verdana" w:hAnsi="Verdana" w:cs="Verdana"/>
          <w:i/>
          <w:sz w:val="20"/>
          <w:szCs w:val="20"/>
        </w:rPr>
        <w:t>‘W</w:t>
      </w:r>
      <w:r w:rsidR="00101DCD">
        <w:rPr>
          <w:rFonts w:ascii="Verdana" w:hAnsi="Verdana" w:cs="Verdana"/>
          <w:i/>
          <w:sz w:val="20"/>
          <w:szCs w:val="20"/>
        </w:rPr>
        <w:t>e hebben een kastanjedeken, z</w:t>
      </w:r>
      <w:r w:rsidRPr="00AE7E0A">
        <w:rPr>
          <w:rFonts w:ascii="Verdana" w:hAnsi="Verdana" w:cs="Verdana"/>
          <w:i/>
          <w:sz w:val="20"/>
          <w:szCs w:val="20"/>
        </w:rPr>
        <w:t>odat je n</w:t>
      </w:r>
      <w:r w:rsidR="00101DCD">
        <w:rPr>
          <w:rFonts w:ascii="Verdana" w:hAnsi="Verdana" w:cs="Verdana"/>
          <w:i/>
          <w:sz w:val="20"/>
          <w:szCs w:val="20"/>
        </w:rPr>
        <w:t>iet meer tot een escalatie komt.</w:t>
      </w:r>
      <w:r w:rsidR="00101DCD" w:rsidRPr="00AE7E0A">
        <w:rPr>
          <w:rFonts w:ascii="Verdana" w:hAnsi="Verdana" w:cs="Verdana"/>
          <w:i/>
          <w:sz w:val="20"/>
          <w:szCs w:val="20"/>
        </w:rPr>
        <w:t xml:space="preserve"> </w:t>
      </w:r>
      <w:r w:rsidR="00376522">
        <w:rPr>
          <w:rFonts w:ascii="Verdana" w:hAnsi="Verdana" w:cs="Verdana"/>
          <w:i/>
          <w:sz w:val="20"/>
          <w:szCs w:val="20"/>
        </w:rPr>
        <w:t>Dit werkt</w:t>
      </w:r>
      <w:r w:rsidRPr="00AE7E0A">
        <w:rPr>
          <w:rFonts w:ascii="Verdana" w:hAnsi="Verdana" w:cs="Verdana"/>
          <w:i/>
          <w:sz w:val="20"/>
          <w:szCs w:val="20"/>
        </w:rPr>
        <w:t xml:space="preserve"> wel p</w:t>
      </w:r>
      <w:r w:rsidR="00376522">
        <w:rPr>
          <w:rFonts w:ascii="Verdana" w:hAnsi="Verdana" w:cs="Verdana"/>
          <w:i/>
          <w:sz w:val="20"/>
          <w:szCs w:val="20"/>
        </w:rPr>
        <w:t>ositief, want zij wordt daar</w:t>
      </w:r>
      <w:r w:rsidRPr="00AE7E0A">
        <w:rPr>
          <w:rFonts w:ascii="Verdana" w:hAnsi="Verdana" w:cs="Verdana"/>
          <w:i/>
          <w:sz w:val="20"/>
          <w:szCs w:val="20"/>
        </w:rPr>
        <w:t xml:space="preserve"> rustiger van.</w:t>
      </w:r>
      <w:r>
        <w:rPr>
          <w:rFonts w:ascii="Verdana" w:hAnsi="Verdana" w:cs="Verdana"/>
          <w:i/>
          <w:sz w:val="20"/>
          <w:szCs w:val="20"/>
        </w:rPr>
        <w:t>’</w:t>
      </w:r>
    </w:p>
    <w:p w:rsidR="00D27BF1" w:rsidRDefault="00D27BF1" w:rsidP="004F3F90">
      <w:pPr>
        <w:autoSpaceDE w:val="0"/>
        <w:autoSpaceDN w:val="0"/>
        <w:adjustRightInd w:val="0"/>
        <w:spacing w:after="0" w:line="360" w:lineRule="auto"/>
        <w:rPr>
          <w:rFonts w:ascii="Verdana" w:hAnsi="Verdana" w:cs="Verdana"/>
          <w:i/>
          <w:sz w:val="20"/>
          <w:szCs w:val="20"/>
        </w:rPr>
      </w:pPr>
    </w:p>
    <w:p w:rsidR="0045764F" w:rsidRDefault="00D27BF1" w:rsidP="004F3F90">
      <w:pPr>
        <w:autoSpaceDE w:val="0"/>
        <w:autoSpaceDN w:val="0"/>
        <w:adjustRightInd w:val="0"/>
        <w:spacing w:after="0" w:line="360" w:lineRule="auto"/>
        <w:rPr>
          <w:rFonts w:ascii="Verdana" w:hAnsi="Verdana" w:cs="Verdana"/>
          <w:sz w:val="20"/>
          <w:szCs w:val="20"/>
        </w:rPr>
      </w:pPr>
      <w:r w:rsidRPr="00D27BF1">
        <w:rPr>
          <w:rFonts w:ascii="Verdana" w:hAnsi="Verdana" w:cs="Verdana"/>
          <w:sz w:val="20"/>
          <w:szCs w:val="20"/>
        </w:rPr>
        <w:t xml:space="preserve">Een ander </w:t>
      </w:r>
      <w:r w:rsidR="005C45AD">
        <w:rPr>
          <w:rFonts w:ascii="Verdana" w:hAnsi="Verdana" w:cs="Verdana"/>
          <w:sz w:val="20"/>
          <w:szCs w:val="20"/>
        </w:rPr>
        <w:t>alternatief dat door de zorgprofessionals is genoemd,</w:t>
      </w:r>
      <w:r>
        <w:rPr>
          <w:rFonts w:ascii="Verdana" w:hAnsi="Verdana" w:cs="Verdana"/>
          <w:sz w:val="20"/>
          <w:szCs w:val="20"/>
        </w:rPr>
        <w:t xml:space="preserve"> is een snoezelruimte. Zeven van de tien respondenten willen dit realiseren of hebben dit al gerealiseerd.</w:t>
      </w:r>
      <w:r w:rsidR="00F67655">
        <w:rPr>
          <w:rFonts w:ascii="Verdana" w:hAnsi="Verdana" w:cs="Verdana"/>
          <w:sz w:val="20"/>
          <w:szCs w:val="20"/>
        </w:rPr>
        <w:t xml:space="preserve"> Een snoezelruimte is een kamer waarin de cliënten terecht kunnen komen om </w:t>
      </w:r>
      <w:r w:rsidR="0045764F">
        <w:rPr>
          <w:rFonts w:ascii="Verdana" w:hAnsi="Verdana" w:cs="Verdana"/>
          <w:sz w:val="20"/>
          <w:szCs w:val="20"/>
        </w:rPr>
        <w:t>te ontspannen door middel van bijvoorbeeld rustige activiteiten of juist</w:t>
      </w:r>
      <w:r w:rsidR="00376522">
        <w:rPr>
          <w:rFonts w:ascii="Verdana" w:hAnsi="Verdana" w:cs="Verdana"/>
          <w:sz w:val="20"/>
          <w:szCs w:val="20"/>
        </w:rPr>
        <w:t xml:space="preserve"> actieve</w:t>
      </w:r>
      <w:r w:rsidR="0045764F">
        <w:rPr>
          <w:rFonts w:ascii="Verdana" w:hAnsi="Verdana" w:cs="Verdana"/>
          <w:sz w:val="20"/>
          <w:szCs w:val="20"/>
        </w:rPr>
        <w:t xml:space="preserve"> bewegingsactiviteiten. </w:t>
      </w:r>
      <w:r w:rsidR="00376522">
        <w:rPr>
          <w:rFonts w:ascii="Verdana" w:hAnsi="Verdana" w:cs="Verdana"/>
          <w:sz w:val="20"/>
          <w:szCs w:val="20"/>
        </w:rPr>
        <w:t xml:space="preserve"> </w:t>
      </w:r>
    </w:p>
    <w:p w:rsidR="00376522" w:rsidRDefault="00376522" w:rsidP="004F3F90">
      <w:pPr>
        <w:autoSpaceDE w:val="0"/>
        <w:autoSpaceDN w:val="0"/>
        <w:adjustRightInd w:val="0"/>
        <w:spacing w:after="0" w:line="360" w:lineRule="auto"/>
        <w:rPr>
          <w:rFonts w:ascii="Verdana" w:hAnsi="Verdana" w:cs="Verdana"/>
          <w:sz w:val="20"/>
          <w:szCs w:val="20"/>
        </w:rPr>
      </w:pPr>
    </w:p>
    <w:p w:rsidR="00D27BF1" w:rsidRDefault="00376522" w:rsidP="004F3F90">
      <w:pPr>
        <w:autoSpaceDE w:val="0"/>
        <w:autoSpaceDN w:val="0"/>
        <w:adjustRightInd w:val="0"/>
        <w:spacing w:after="0" w:line="360" w:lineRule="auto"/>
        <w:rPr>
          <w:rFonts w:ascii="Verdana" w:hAnsi="Verdana" w:cs="Verdana"/>
          <w:sz w:val="20"/>
          <w:szCs w:val="20"/>
        </w:rPr>
      </w:pPr>
      <w:r>
        <w:rPr>
          <w:rFonts w:ascii="Verdana" w:hAnsi="Verdana" w:cs="Verdana"/>
          <w:sz w:val="20"/>
          <w:szCs w:val="20"/>
        </w:rPr>
        <w:t>T</w:t>
      </w:r>
      <w:r w:rsidR="00D27BF1">
        <w:rPr>
          <w:rFonts w:ascii="Verdana" w:hAnsi="Verdana" w:cs="Verdana"/>
          <w:sz w:val="20"/>
          <w:szCs w:val="20"/>
        </w:rPr>
        <w:t xml:space="preserve">wee zorgprofessionals </w:t>
      </w:r>
      <w:r>
        <w:rPr>
          <w:rFonts w:ascii="Verdana" w:hAnsi="Verdana" w:cs="Verdana"/>
          <w:sz w:val="20"/>
          <w:szCs w:val="20"/>
        </w:rPr>
        <w:t xml:space="preserve">geven </w:t>
      </w:r>
      <w:r w:rsidR="00D27BF1">
        <w:rPr>
          <w:rFonts w:ascii="Verdana" w:hAnsi="Verdana" w:cs="Verdana"/>
          <w:sz w:val="20"/>
          <w:szCs w:val="20"/>
        </w:rPr>
        <w:t>expliciet aan dat alerthe</w:t>
      </w:r>
      <w:r w:rsidR="00101DCD">
        <w:rPr>
          <w:rFonts w:ascii="Verdana" w:hAnsi="Verdana" w:cs="Verdana"/>
          <w:sz w:val="20"/>
          <w:szCs w:val="20"/>
        </w:rPr>
        <w:t>id heel erg van belang is. O</w:t>
      </w:r>
      <w:r w:rsidR="00D27BF1">
        <w:rPr>
          <w:rFonts w:ascii="Verdana" w:hAnsi="Verdana" w:cs="Verdana"/>
          <w:sz w:val="20"/>
          <w:szCs w:val="20"/>
        </w:rPr>
        <w:t xml:space="preserve">p het moment dat de begeleider merkt dat iemand gespannen is door bijvoorbeeld een activiteit, dan zal de begeleider zo snel mogelijk moeten handelen. </w:t>
      </w:r>
      <w:r w:rsidR="00BA0D7E">
        <w:rPr>
          <w:rFonts w:ascii="Verdana" w:hAnsi="Verdana" w:cs="Verdana"/>
          <w:sz w:val="20"/>
          <w:szCs w:val="20"/>
        </w:rPr>
        <w:t xml:space="preserve">Hierbij kan de begeleider duidelijk aangeven dat de cliënt bijvoorbeeld een andere activiteit gaat doen. </w:t>
      </w:r>
      <w:r w:rsidR="00101DCD">
        <w:rPr>
          <w:rFonts w:ascii="Verdana" w:hAnsi="Verdana" w:cs="Verdana"/>
          <w:sz w:val="20"/>
          <w:szCs w:val="20"/>
        </w:rPr>
        <w:t>Er</w:t>
      </w:r>
      <w:r w:rsidR="00BA0D7E">
        <w:rPr>
          <w:rFonts w:ascii="Verdana" w:hAnsi="Verdana" w:cs="Verdana"/>
          <w:sz w:val="20"/>
          <w:szCs w:val="20"/>
        </w:rPr>
        <w:t xml:space="preserve"> zal wel goed</w:t>
      </w:r>
      <w:r w:rsidR="00101DCD">
        <w:rPr>
          <w:rFonts w:ascii="Verdana" w:hAnsi="Verdana" w:cs="Verdana"/>
          <w:sz w:val="20"/>
          <w:szCs w:val="20"/>
        </w:rPr>
        <w:t xml:space="preserve"> </w:t>
      </w:r>
      <w:r w:rsidR="00BA0D7E">
        <w:rPr>
          <w:rFonts w:ascii="Verdana" w:hAnsi="Verdana" w:cs="Verdana"/>
          <w:sz w:val="20"/>
          <w:szCs w:val="20"/>
        </w:rPr>
        <w:t>gelet moeten worden op hoe de cliënt op dat moment wordt aangesproken. Een ander voorbeeld komt naar voren in het volgende interviewfragment:</w:t>
      </w:r>
    </w:p>
    <w:p w:rsidR="00BA0D7E" w:rsidRDefault="00BA0D7E" w:rsidP="004F3F90">
      <w:pPr>
        <w:autoSpaceDE w:val="0"/>
        <w:autoSpaceDN w:val="0"/>
        <w:adjustRightInd w:val="0"/>
        <w:spacing w:after="0" w:line="360" w:lineRule="auto"/>
        <w:rPr>
          <w:rFonts w:ascii="Verdana" w:hAnsi="Verdana" w:cs="Verdana"/>
          <w:sz w:val="20"/>
          <w:szCs w:val="20"/>
        </w:rPr>
      </w:pPr>
    </w:p>
    <w:p w:rsidR="00BA0D7E" w:rsidRPr="00376522" w:rsidRDefault="00BA0D7E" w:rsidP="004F3F90">
      <w:pPr>
        <w:autoSpaceDE w:val="0"/>
        <w:autoSpaceDN w:val="0"/>
        <w:adjustRightInd w:val="0"/>
        <w:spacing w:after="0" w:line="360" w:lineRule="auto"/>
        <w:rPr>
          <w:rFonts w:ascii="Verdana" w:hAnsi="Verdana"/>
          <w:i/>
          <w:sz w:val="20"/>
          <w:szCs w:val="20"/>
        </w:rPr>
      </w:pPr>
      <w:r>
        <w:rPr>
          <w:rFonts w:ascii="Verdana" w:hAnsi="Verdana"/>
          <w:i/>
          <w:sz w:val="20"/>
          <w:szCs w:val="20"/>
        </w:rPr>
        <w:t>‘</w:t>
      </w:r>
      <w:r w:rsidRPr="001C0E32">
        <w:rPr>
          <w:rFonts w:ascii="Verdana" w:hAnsi="Verdana"/>
          <w:i/>
          <w:sz w:val="20"/>
          <w:szCs w:val="20"/>
        </w:rPr>
        <w:t>Iem</w:t>
      </w:r>
      <w:r w:rsidR="005C45AD">
        <w:rPr>
          <w:rFonts w:ascii="Verdana" w:hAnsi="Verdana"/>
          <w:i/>
          <w:sz w:val="20"/>
          <w:szCs w:val="20"/>
        </w:rPr>
        <w:t>and zit enorm te schelden en te</w:t>
      </w:r>
      <w:r w:rsidRPr="001C0E32">
        <w:rPr>
          <w:rFonts w:ascii="Verdana" w:hAnsi="Verdana"/>
          <w:i/>
          <w:sz w:val="20"/>
          <w:szCs w:val="20"/>
        </w:rPr>
        <w:t>ke</w:t>
      </w:r>
      <w:r w:rsidR="00376522">
        <w:rPr>
          <w:rFonts w:ascii="Verdana" w:hAnsi="Verdana"/>
          <w:i/>
          <w:sz w:val="20"/>
          <w:szCs w:val="20"/>
        </w:rPr>
        <w:t xml:space="preserve">er te gaan tegen je. In dit geval </w:t>
      </w:r>
      <w:r w:rsidRPr="001C0E32">
        <w:rPr>
          <w:rFonts w:ascii="Verdana" w:hAnsi="Verdana"/>
          <w:i/>
          <w:sz w:val="20"/>
          <w:szCs w:val="20"/>
        </w:rPr>
        <w:t>lukt het</w:t>
      </w:r>
      <w:r w:rsidR="00376522">
        <w:rPr>
          <w:rFonts w:ascii="Verdana" w:hAnsi="Verdana"/>
          <w:i/>
          <w:sz w:val="20"/>
          <w:szCs w:val="20"/>
        </w:rPr>
        <w:t xml:space="preserve"> soms</w:t>
      </w:r>
      <w:r w:rsidRPr="001C0E32">
        <w:rPr>
          <w:rFonts w:ascii="Verdana" w:hAnsi="Verdana"/>
          <w:i/>
          <w:sz w:val="20"/>
          <w:szCs w:val="20"/>
        </w:rPr>
        <w:t xml:space="preserve"> als je zegt va</w:t>
      </w:r>
      <w:r w:rsidR="005A7A78">
        <w:rPr>
          <w:rFonts w:ascii="Verdana" w:hAnsi="Verdana"/>
          <w:i/>
          <w:sz w:val="20"/>
          <w:szCs w:val="20"/>
        </w:rPr>
        <w:t>n ‘wat ruik ik nou?’ Dan trigger</w:t>
      </w:r>
      <w:r w:rsidRPr="001C0E32">
        <w:rPr>
          <w:rFonts w:ascii="Verdana" w:hAnsi="Verdana"/>
          <w:i/>
          <w:sz w:val="20"/>
          <w:szCs w:val="20"/>
        </w:rPr>
        <w:t xml:space="preserve"> je ze en dan zeggen zij van ‘waar heb jij het nou over</w:t>
      </w:r>
      <w:r w:rsidR="00376522">
        <w:rPr>
          <w:rFonts w:ascii="Verdana" w:hAnsi="Verdana"/>
          <w:i/>
          <w:sz w:val="20"/>
          <w:szCs w:val="20"/>
        </w:rPr>
        <w:t>?’  En dan zeg ik: ‘I</w:t>
      </w:r>
      <w:r w:rsidRPr="001C0E32">
        <w:rPr>
          <w:rFonts w:ascii="Verdana" w:hAnsi="Verdana"/>
          <w:i/>
          <w:sz w:val="20"/>
          <w:szCs w:val="20"/>
        </w:rPr>
        <w:t xml:space="preserve">k denk dat ik gebakken eieren ruik, of zal het zijn dat ik er </w:t>
      </w:r>
      <w:r w:rsidRPr="001C0E32">
        <w:rPr>
          <w:rFonts w:ascii="Verdana" w:hAnsi="Verdana"/>
          <w:i/>
          <w:sz w:val="20"/>
          <w:szCs w:val="20"/>
        </w:rPr>
        <w:lastRenderedPageBreak/>
        <w:t>heel veel zin in heb. We g</w:t>
      </w:r>
      <w:r w:rsidR="00376522">
        <w:rPr>
          <w:rFonts w:ascii="Verdana" w:hAnsi="Verdana"/>
          <w:i/>
          <w:sz w:val="20"/>
          <w:szCs w:val="20"/>
        </w:rPr>
        <w:t>aan vanavond eieren bakken!’ Hierdoor gaan ze</w:t>
      </w:r>
      <w:r w:rsidRPr="001C0E32">
        <w:rPr>
          <w:rFonts w:ascii="Verdana" w:hAnsi="Verdana"/>
          <w:i/>
          <w:sz w:val="20"/>
          <w:szCs w:val="20"/>
        </w:rPr>
        <w:t xml:space="preserve"> helemaal met je mee</w:t>
      </w:r>
      <w:r w:rsidR="00376522">
        <w:rPr>
          <w:rFonts w:ascii="Verdana" w:hAnsi="Verdana"/>
          <w:i/>
          <w:sz w:val="20"/>
          <w:szCs w:val="20"/>
        </w:rPr>
        <w:t xml:space="preserve"> en zal de spanning verdwijnen</w:t>
      </w:r>
      <w:r w:rsidRPr="001C0E32">
        <w:rPr>
          <w:rFonts w:ascii="Verdana" w:hAnsi="Verdana"/>
          <w:i/>
          <w:sz w:val="20"/>
          <w:szCs w:val="20"/>
        </w:rPr>
        <w:t>.</w:t>
      </w:r>
      <w:r>
        <w:rPr>
          <w:rFonts w:ascii="Verdana" w:hAnsi="Verdana"/>
          <w:i/>
          <w:sz w:val="20"/>
          <w:szCs w:val="20"/>
        </w:rPr>
        <w:t>’</w:t>
      </w:r>
      <w:r>
        <w:rPr>
          <w:rStyle w:val="Voetnootmarkering"/>
          <w:rFonts w:ascii="Verdana" w:hAnsi="Verdana"/>
          <w:i/>
          <w:sz w:val="20"/>
          <w:szCs w:val="20"/>
        </w:rPr>
        <w:footnoteReference w:id="91"/>
      </w:r>
    </w:p>
    <w:p w:rsidR="00D27BF1" w:rsidRDefault="00D27BF1" w:rsidP="004F3F90">
      <w:pPr>
        <w:autoSpaceDE w:val="0"/>
        <w:autoSpaceDN w:val="0"/>
        <w:adjustRightInd w:val="0"/>
        <w:spacing w:after="0" w:line="360" w:lineRule="auto"/>
        <w:rPr>
          <w:rFonts w:ascii="Verdana" w:hAnsi="Verdana" w:cs="Verdana"/>
          <w:i/>
          <w:sz w:val="20"/>
          <w:szCs w:val="20"/>
        </w:rPr>
      </w:pPr>
    </w:p>
    <w:p w:rsidR="00D64548" w:rsidRPr="00D64548" w:rsidRDefault="00D64548" w:rsidP="004F3F90">
      <w:pPr>
        <w:autoSpaceDE w:val="0"/>
        <w:autoSpaceDN w:val="0"/>
        <w:adjustRightInd w:val="0"/>
        <w:spacing w:after="0" w:line="360" w:lineRule="auto"/>
        <w:rPr>
          <w:rFonts w:ascii="Verdana" w:hAnsi="Verdana" w:cs="Verdana"/>
          <w:b/>
          <w:bCs/>
          <w:iCs/>
          <w:sz w:val="20"/>
          <w:szCs w:val="20"/>
        </w:rPr>
      </w:pPr>
      <w:r w:rsidRPr="00D64548">
        <w:rPr>
          <w:rFonts w:ascii="Verdana" w:hAnsi="Verdana" w:cs="Verdana"/>
          <w:b/>
          <w:bCs/>
          <w:iCs/>
          <w:sz w:val="20"/>
          <w:szCs w:val="20"/>
        </w:rPr>
        <w:t>Communicatie</w:t>
      </w:r>
    </w:p>
    <w:p w:rsidR="009040A7" w:rsidRDefault="000125B4" w:rsidP="00E91C8E">
      <w:pPr>
        <w:autoSpaceDE w:val="0"/>
        <w:autoSpaceDN w:val="0"/>
        <w:adjustRightInd w:val="0"/>
        <w:spacing w:after="0" w:line="360" w:lineRule="auto"/>
        <w:rPr>
          <w:rFonts w:ascii="Verdana" w:hAnsi="Verdana" w:cs="Verdana"/>
          <w:iCs/>
          <w:sz w:val="20"/>
          <w:szCs w:val="20"/>
        </w:rPr>
      </w:pPr>
      <w:r>
        <w:rPr>
          <w:rFonts w:ascii="Verdana" w:hAnsi="Verdana" w:cs="Verdana"/>
          <w:iCs/>
          <w:sz w:val="20"/>
          <w:szCs w:val="20"/>
        </w:rPr>
        <w:t xml:space="preserve">Tijdens de interviews is achterhaald dat </w:t>
      </w:r>
      <w:r w:rsidR="00D64548">
        <w:rPr>
          <w:rFonts w:ascii="Verdana" w:hAnsi="Verdana" w:cs="Verdana"/>
          <w:iCs/>
          <w:sz w:val="20"/>
          <w:szCs w:val="20"/>
        </w:rPr>
        <w:t xml:space="preserve">vier </w:t>
      </w:r>
      <w:r>
        <w:rPr>
          <w:rFonts w:ascii="Verdana" w:hAnsi="Verdana" w:cs="Verdana"/>
          <w:iCs/>
          <w:sz w:val="20"/>
          <w:szCs w:val="20"/>
        </w:rPr>
        <w:t>van de tien respondenten gewerkt</w:t>
      </w:r>
      <w:r w:rsidR="00376522">
        <w:rPr>
          <w:rFonts w:ascii="Verdana" w:hAnsi="Verdana" w:cs="Verdana"/>
          <w:iCs/>
          <w:sz w:val="20"/>
          <w:szCs w:val="20"/>
        </w:rPr>
        <w:t xml:space="preserve"> hebben </w:t>
      </w:r>
      <w:r w:rsidR="009040A7">
        <w:rPr>
          <w:rFonts w:ascii="Verdana" w:hAnsi="Verdana" w:cs="Verdana"/>
          <w:iCs/>
          <w:sz w:val="20"/>
          <w:szCs w:val="20"/>
        </w:rPr>
        <w:t>aan de communicatie</w:t>
      </w:r>
      <w:r>
        <w:rPr>
          <w:rFonts w:ascii="Verdana" w:hAnsi="Verdana" w:cs="Verdana"/>
          <w:iCs/>
          <w:sz w:val="20"/>
          <w:szCs w:val="20"/>
        </w:rPr>
        <w:t xml:space="preserve"> met de cliënten</w:t>
      </w:r>
      <w:r w:rsidR="009040A7">
        <w:rPr>
          <w:rFonts w:ascii="Verdana" w:hAnsi="Verdana" w:cs="Verdana"/>
          <w:iCs/>
          <w:sz w:val="20"/>
          <w:szCs w:val="20"/>
        </w:rPr>
        <w:t xml:space="preserve">. Volgens deze </w:t>
      </w:r>
      <w:r w:rsidR="00D64548">
        <w:rPr>
          <w:rFonts w:ascii="Verdana" w:hAnsi="Verdana" w:cs="Verdana"/>
          <w:iCs/>
          <w:sz w:val="20"/>
          <w:szCs w:val="20"/>
        </w:rPr>
        <w:t>zorgprofessionals is communicatie</w:t>
      </w:r>
      <w:r w:rsidR="009040A7">
        <w:rPr>
          <w:rFonts w:ascii="Verdana" w:hAnsi="Verdana" w:cs="Verdana"/>
          <w:iCs/>
          <w:sz w:val="20"/>
          <w:szCs w:val="20"/>
        </w:rPr>
        <w:t xml:space="preserve"> de kern om vrijheidsbeperkingen</w:t>
      </w:r>
      <w:r w:rsidR="0045764F">
        <w:rPr>
          <w:rFonts w:ascii="Verdana" w:hAnsi="Verdana" w:cs="Verdana"/>
          <w:iCs/>
          <w:sz w:val="20"/>
          <w:szCs w:val="20"/>
        </w:rPr>
        <w:t xml:space="preserve"> grotendeels</w:t>
      </w:r>
      <w:r w:rsidR="009040A7">
        <w:rPr>
          <w:rFonts w:ascii="Verdana" w:hAnsi="Verdana" w:cs="Verdana"/>
          <w:iCs/>
          <w:sz w:val="20"/>
          <w:szCs w:val="20"/>
        </w:rPr>
        <w:t xml:space="preserve"> te voorkomen. De </w:t>
      </w:r>
      <w:r w:rsidR="00D27BF1">
        <w:rPr>
          <w:rFonts w:ascii="Verdana" w:hAnsi="Verdana" w:cs="Verdana"/>
          <w:iCs/>
          <w:sz w:val="20"/>
          <w:szCs w:val="20"/>
        </w:rPr>
        <w:t xml:space="preserve">meeste </w:t>
      </w:r>
      <w:r w:rsidR="00F87DA3">
        <w:rPr>
          <w:rFonts w:ascii="Verdana" w:hAnsi="Verdana" w:cs="Verdana"/>
          <w:iCs/>
          <w:sz w:val="20"/>
          <w:szCs w:val="20"/>
        </w:rPr>
        <w:t xml:space="preserve">respondenten die dit </w:t>
      </w:r>
      <w:r w:rsidR="009040A7">
        <w:rPr>
          <w:rFonts w:ascii="Verdana" w:hAnsi="Verdana" w:cs="Verdana"/>
          <w:iCs/>
          <w:sz w:val="20"/>
          <w:szCs w:val="20"/>
        </w:rPr>
        <w:t xml:space="preserve">hebben </w:t>
      </w:r>
      <w:r w:rsidR="00F87DA3">
        <w:rPr>
          <w:rFonts w:ascii="Verdana" w:hAnsi="Verdana" w:cs="Verdana"/>
          <w:iCs/>
          <w:sz w:val="20"/>
          <w:szCs w:val="20"/>
        </w:rPr>
        <w:t>aan</w:t>
      </w:r>
      <w:r w:rsidR="009040A7">
        <w:rPr>
          <w:rFonts w:ascii="Verdana" w:hAnsi="Verdana" w:cs="Verdana"/>
          <w:iCs/>
          <w:sz w:val="20"/>
          <w:szCs w:val="20"/>
        </w:rPr>
        <w:t>gegeven werken met moeilijk verstaanbare cliënten. Het probl</w:t>
      </w:r>
      <w:r w:rsidR="00F87DA3">
        <w:rPr>
          <w:rFonts w:ascii="Verdana" w:hAnsi="Verdana" w:cs="Verdana"/>
          <w:iCs/>
          <w:sz w:val="20"/>
          <w:szCs w:val="20"/>
        </w:rPr>
        <w:t>eem bij deze cliënten is</w:t>
      </w:r>
      <w:r w:rsidR="009040A7">
        <w:rPr>
          <w:rFonts w:ascii="Verdana" w:hAnsi="Verdana" w:cs="Verdana"/>
          <w:iCs/>
          <w:sz w:val="20"/>
          <w:szCs w:val="20"/>
        </w:rPr>
        <w:t xml:space="preserve"> dat zij zich niet begrepen voelen en ze hun gevoelens niet vaak</w:t>
      </w:r>
      <w:r w:rsidR="00780B1D">
        <w:rPr>
          <w:rFonts w:ascii="Verdana" w:hAnsi="Verdana" w:cs="Verdana"/>
          <w:iCs/>
          <w:sz w:val="20"/>
          <w:szCs w:val="20"/>
        </w:rPr>
        <w:t xml:space="preserve"> goed genoeg</w:t>
      </w:r>
      <w:r w:rsidR="009040A7">
        <w:rPr>
          <w:rFonts w:ascii="Verdana" w:hAnsi="Verdana" w:cs="Verdana"/>
          <w:iCs/>
          <w:sz w:val="20"/>
          <w:szCs w:val="20"/>
        </w:rPr>
        <w:t xml:space="preserve"> kunnen uiten. Hierdoor weten de begeleiders niet goed wat de behoeftes zijn van de cliënten. Hier gaat</w:t>
      </w:r>
      <w:r w:rsidR="0045764F">
        <w:rPr>
          <w:rFonts w:ascii="Verdana" w:hAnsi="Verdana" w:cs="Verdana"/>
          <w:iCs/>
          <w:sz w:val="20"/>
          <w:szCs w:val="20"/>
        </w:rPr>
        <w:t xml:space="preserve"> het</w:t>
      </w:r>
      <w:r w:rsidR="00F87DA3">
        <w:rPr>
          <w:rFonts w:ascii="Verdana" w:hAnsi="Verdana" w:cs="Verdana"/>
          <w:iCs/>
          <w:sz w:val="20"/>
          <w:szCs w:val="20"/>
        </w:rPr>
        <w:t xml:space="preserve"> dan</w:t>
      </w:r>
      <w:r w:rsidR="00780B1D">
        <w:rPr>
          <w:rFonts w:ascii="Verdana" w:hAnsi="Verdana" w:cs="Verdana"/>
          <w:iCs/>
          <w:sz w:val="20"/>
          <w:szCs w:val="20"/>
        </w:rPr>
        <w:t xml:space="preserve"> meestal </w:t>
      </w:r>
      <w:r w:rsidR="009040A7">
        <w:rPr>
          <w:rFonts w:ascii="Verdana" w:hAnsi="Verdana" w:cs="Verdana"/>
          <w:iCs/>
          <w:sz w:val="20"/>
          <w:szCs w:val="20"/>
        </w:rPr>
        <w:t>mis, waardoor er spanning wordt opgebouwd. Een alternat</w:t>
      </w:r>
      <w:r w:rsidR="00101DCD">
        <w:rPr>
          <w:rFonts w:ascii="Verdana" w:hAnsi="Verdana" w:cs="Verdana"/>
          <w:iCs/>
          <w:sz w:val="20"/>
          <w:szCs w:val="20"/>
        </w:rPr>
        <w:t>ief om dit te kunnen</w:t>
      </w:r>
      <w:r w:rsidR="0045764F">
        <w:rPr>
          <w:rFonts w:ascii="Verdana" w:hAnsi="Verdana" w:cs="Verdana"/>
          <w:iCs/>
          <w:sz w:val="20"/>
          <w:szCs w:val="20"/>
        </w:rPr>
        <w:t xml:space="preserve"> voorkomen is</w:t>
      </w:r>
      <w:r w:rsidR="009040A7">
        <w:rPr>
          <w:rFonts w:ascii="Verdana" w:hAnsi="Verdana" w:cs="Verdana"/>
          <w:iCs/>
          <w:sz w:val="20"/>
          <w:szCs w:val="20"/>
        </w:rPr>
        <w:t xml:space="preserve"> om hier zoveel mogelijk als begeleider d</w:t>
      </w:r>
      <w:r w:rsidR="00E91C8E">
        <w:rPr>
          <w:rFonts w:ascii="Verdana" w:hAnsi="Verdana" w:cs="Verdana"/>
          <w:iCs/>
          <w:sz w:val="20"/>
          <w:szCs w:val="20"/>
        </w:rPr>
        <w:t>e aandacht op te richten. En</w:t>
      </w:r>
      <w:r w:rsidR="009040A7">
        <w:rPr>
          <w:rFonts w:ascii="Verdana" w:hAnsi="Verdana" w:cs="Verdana"/>
          <w:iCs/>
          <w:sz w:val="20"/>
          <w:szCs w:val="20"/>
        </w:rPr>
        <w:t xml:space="preserve"> niet gelijk, op het moment van spanning, de afzonderingsmaatregel of een andere vrijh</w:t>
      </w:r>
      <w:r w:rsidR="0045764F">
        <w:rPr>
          <w:rFonts w:ascii="Verdana" w:hAnsi="Verdana" w:cs="Verdana"/>
          <w:iCs/>
          <w:sz w:val="20"/>
          <w:szCs w:val="20"/>
        </w:rPr>
        <w:t>eidsbeperking in te zetten. Er werd door de zorgprofessionals</w:t>
      </w:r>
      <w:r w:rsidR="00F87DA3">
        <w:rPr>
          <w:rFonts w:ascii="Verdana" w:hAnsi="Verdana" w:cs="Verdana"/>
          <w:iCs/>
          <w:sz w:val="20"/>
          <w:szCs w:val="20"/>
        </w:rPr>
        <w:t xml:space="preserve"> als </w:t>
      </w:r>
      <w:r w:rsidR="00FE42C0">
        <w:rPr>
          <w:rFonts w:ascii="Verdana" w:hAnsi="Verdana" w:cs="Verdana"/>
          <w:iCs/>
          <w:sz w:val="20"/>
          <w:szCs w:val="20"/>
        </w:rPr>
        <w:t>alternatief</w:t>
      </w:r>
      <w:r w:rsidR="0045764F">
        <w:rPr>
          <w:rFonts w:ascii="Verdana" w:hAnsi="Verdana" w:cs="Verdana"/>
          <w:iCs/>
          <w:sz w:val="20"/>
          <w:szCs w:val="20"/>
        </w:rPr>
        <w:t xml:space="preserve"> </w:t>
      </w:r>
      <w:r w:rsidR="00F87DA3">
        <w:rPr>
          <w:rFonts w:ascii="Verdana" w:hAnsi="Verdana" w:cs="Verdana"/>
          <w:iCs/>
          <w:sz w:val="20"/>
          <w:szCs w:val="20"/>
        </w:rPr>
        <w:t>meer</w:t>
      </w:r>
      <w:r w:rsidR="0045764F">
        <w:rPr>
          <w:rFonts w:ascii="Verdana" w:hAnsi="Verdana" w:cs="Verdana"/>
          <w:iCs/>
          <w:sz w:val="20"/>
          <w:szCs w:val="20"/>
        </w:rPr>
        <w:t xml:space="preserve"> moeite ge</w:t>
      </w:r>
      <w:r w:rsidR="00F87DA3">
        <w:rPr>
          <w:rFonts w:ascii="Verdana" w:hAnsi="Verdana" w:cs="Verdana"/>
          <w:iCs/>
          <w:sz w:val="20"/>
          <w:szCs w:val="20"/>
        </w:rPr>
        <w:t xml:space="preserve">daan </w:t>
      </w:r>
      <w:r w:rsidR="009040A7">
        <w:rPr>
          <w:rFonts w:ascii="Verdana" w:hAnsi="Verdana" w:cs="Verdana"/>
          <w:iCs/>
          <w:sz w:val="20"/>
          <w:szCs w:val="20"/>
        </w:rPr>
        <w:t xml:space="preserve">om de </w:t>
      </w:r>
      <w:r w:rsidR="00780B1D">
        <w:rPr>
          <w:rFonts w:ascii="Verdana" w:hAnsi="Verdana" w:cs="Verdana"/>
          <w:iCs/>
          <w:sz w:val="20"/>
          <w:szCs w:val="20"/>
        </w:rPr>
        <w:t>cliënt</w:t>
      </w:r>
      <w:r w:rsidR="0045764F">
        <w:rPr>
          <w:rFonts w:ascii="Verdana" w:hAnsi="Verdana" w:cs="Verdana"/>
          <w:iCs/>
          <w:sz w:val="20"/>
          <w:szCs w:val="20"/>
        </w:rPr>
        <w:t xml:space="preserve"> te begrijpen. Dit z</w:t>
      </w:r>
      <w:r w:rsidR="009040A7">
        <w:rPr>
          <w:rFonts w:ascii="Verdana" w:hAnsi="Verdana" w:cs="Verdana"/>
          <w:iCs/>
          <w:sz w:val="20"/>
          <w:szCs w:val="20"/>
        </w:rPr>
        <w:t xml:space="preserve">odat er achterhaald kan worden wat de reden is van de spanning. Als dit duidelijk is, weten de begeleiders wat de volgende stap is om de cliënt uiteindelijk rustig te krijgen. </w:t>
      </w:r>
    </w:p>
    <w:p w:rsidR="009040A7" w:rsidRDefault="009040A7" w:rsidP="004F3F90">
      <w:pPr>
        <w:autoSpaceDE w:val="0"/>
        <w:autoSpaceDN w:val="0"/>
        <w:adjustRightInd w:val="0"/>
        <w:spacing w:after="0" w:line="360" w:lineRule="auto"/>
        <w:rPr>
          <w:rFonts w:ascii="Verdana" w:hAnsi="Verdana" w:cs="Verdana"/>
          <w:b/>
          <w:bCs/>
          <w:iCs/>
          <w:sz w:val="20"/>
          <w:szCs w:val="20"/>
        </w:rPr>
      </w:pPr>
    </w:p>
    <w:p w:rsidR="009040A7" w:rsidRDefault="00780B1D" w:rsidP="004F3F90">
      <w:pPr>
        <w:autoSpaceDE w:val="0"/>
        <w:autoSpaceDN w:val="0"/>
        <w:adjustRightInd w:val="0"/>
        <w:spacing w:after="0" w:line="360" w:lineRule="auto"/>
        <w:rPr>
          <w:rFonts w:ascii="Verdana" w:hAnsi="Verdana" w:cs="Verdana"/>
          <w:b/>
          <w:bCs/>
          <w:iCs/>
          <w:sz w:val="20"/>
          <w:szCs w:val="20"/>
        </w:rPr>
      </w:pPr>
      <w:r>
        <w:rPr>
          <w:rFonts w:ascii="Verdana" w:hAnsi="Verdana" w:cs="Verdana"/>
          <w:b/>
          <w:bCs/>
          <w:iCs/>
          <w:sz w:val="20"/>
          <w:szCs w:val="20"/>
        </w:rPr>
        <w:t>Activiteiten</w:t>
      </w:r>
    </w:p>
    <w:p w:rsidR="00D27BF1" w:rsidRDefault="00640915" w:rsidP="004F3F90">
      <w:pPr>
        <w:autoSpaceDE w:val="0"/>
        <w:autoSpaceDN w:val="0"/>
        <w:adjustRightInd w:val="0"/>
        <w:spacing w:after="0" w:line="360" w:lineRule="auto"/>
        <w:rPr>
          <w:rFonts w:ascii="Verdana" w:hAnsi="Verdana" w:cs="Verdana"/>
          <w:bCs/>
          <w:iCs/>
          <w:sz w:val="20"/>
          <w:szCs w:val="20"/>
        </w:rPr>
      </w:pPr>
      <w:r>
        <w:rPr>
          <w:rFonts w:ascii="Verdana" w:hAnsi="Verdana" w:cs="Verdana"/>
          <w:bCs/>
          <w:iCs/>
          <w:sz w:val="20"/>
          <w:szCs w:val="20"/>
        </w:rPr>
        <w:t>Er is</w:t>
      </w:r>
      <w:r w:rsidR="00780B1D">
        <w:rPr>
          <w:rFonts w:ascii="Verdana" w:hAnsi="Verdana" w:cs="Verdana"/>
          <w:bCs/>
          <w:iCs/>
          <w:sz w:val="20"/>
          <w:szCs w:val="20"/>
        </w:rPr>
        <w:t xml:space="preserve"> naar voren gekomen dat de persoonlijke begeleiders veel hebben gedaan om de cliënten af te leiden. Di</w:t>
      </w:r>
      <w:r>
        <w:rPr>
          <w:rFonts w:ascii="Verdana" w:hAnsi="Verdana" w:cs="Verdana"/>
          <w:bCs/>
          <w:iCs/>
          <w:sz w:val="20"/>
          <w:szCs w:val="20"/>
        </w:rPr>
        <w:t xml:space="preserve">t wil zeggen dat, op het </w:t>
      </w:r>
      <w:r w:rsidR="00780B1D">
        <w:rPr>
          <w:rFonts w:ascii="Verdana" w:hAnsi="Verdana" w:cs="Verdana"/>
          <w:bCs/>
          <w:iCs/>
          <w:sz w:val="20"/>
          <w:szCs w:val="20"/>
        </w:rPr>
        <w:t>m</w:t>
      </w:r>
      <w:r w:rsidR="0045764F">
        <w:rPr>
          <w:rFonts w:ascii="Verdana" w:hAnsi="Verdana" w:cs="Verdana"/>
          <w:bCs/>
          <w:iCs/>
          <w:sz w:val="20"/>
          <w:szCs w:val="20"/>
        </w:rPr>
        <w:t>oment dat er spanning ontstaat,</w:t>
      </w:r>
      <w:r w:rsidR="00780B1D">
        <w:rPr>
          <w:rFonts w:ascii="Verdana" w:hAnsi="Verdana" w:cs="Verdana"/>
          <w:bCs/>
          <w:iCs/>
          <w:sz w:val="20"/>
          <w:szCs w:val="20"/>
        </w:rPr>
        <w:t xml:space="preserve"> er snel een andere activiteit wordt aangeboden. Dit hebben drie van de tien respondenten aangegeven.</w:t>
      </w:r>
      <w:r w:rsidR="00D27BF1">
        <w:rPr>
          <w:rFonts w:ascii="Verdana" w:hAnsi="Verdana" w:cs="Verdana"/>
          <w:bCs/>
          <w:iCs/>
          <w:sz w:val="20"/>
          <w:szCs w:val="20"/>
        </w:rPr>
        <w:t xml:space="preserve"> In het volgende interviewfragment komt dit</w:t>
      </w:r>
      <w:r w:rsidR="00F87DA3">
        <w:rPr>
          <w:rFonts w:ascii="Verdana" w:hAnsi="Verdana" w:cs="Verdana"/>
          <w:bCs/>
          <w:iCs/>
          <w:sz w:val="20"/>
          <w:szCs w:val="20"/>
        </w:rPr>
        <w:t xml:space="preserve"> goed</w:t>
      </w:r>
      <w:r w:rsidR="00D27BF1">
        <w:rPr>
          <w:rFonts w:ascii="Verdana" w:hAnsi="Verdana" w:cs="Verdana"/>
          <w:bCs/>
          <w:iCs/>
          <w:sz w:val="20"/>
          <w:szCs w:val="20"/>
        </w:rPr>
        <w:t xml:space="preserve"> naar voren:   </w:t>
      </w:r>
      <w:r w:rsidR="00780B1D">
        <w:rPr>
          <w:rFonts w:ascii="Verdana" w:hAnsi="Verdana" w:cs="Verdana"/>
          <w:bCs/>
          <w:iCs/>
          <w:sz w:val="20"/>
          <w:szCs w:val="20"/>
        </w:rPr>
        <w:t xml:space="preserve"> </w:t>
      </w:r>
    </w:p>
    <w:p w:rsidR="00D27BF1" w:rsidRPr="00D27BF1" w:rsidRDefault="00D27BF1" w:rsidP="00D27BF1">
      <w:pPr>
        <w:autoSpaceDE w:val="0"/>
        <w:autoSpaceDN w:val="0"/>
        <w:adjustRightInd w:val="0"/>
        <w:spacing w:after="0" w:line="360" w:lineRule="auto"/>
        <w:rPr>
          <w:rFonts w:ascii="Verdana" w:hAnsi="Verdana" w:cs="Verdana"/>
          <w:bCs/>
          <w:i/>
          <w:iCs/>
          <w:sz w:val="20"/>
          <w:szCs w:val="20"/>
        </w:rPr>
      </w:pPr>
    </w:p>
    <w:p w:rsidR="00D27BF1" w:rsidRPr="00D27BF1" w:rsidRDefault="00D27BF1" w:rsidP="00D27BF1">
      <w:pPr>
        <w:autoSpaceDE w:val="0"/>
        <w:autoSpaceDN w:val="0"/>
        <w:adjustRightInd w:val="0"/>
        <w:spacing w:after="0" w:line="360" w:lineRule="auto"/>
        <w:rPr>
          <w:rFonts w:ascii="Verdana" w:hAnsi="Verdana" w:cs="Verdana"/>
          <w:bCs/>
          <w:i/>
          <w:iCs/>
          <w:sz w:val="20"/>
          <w:szCs w:val="20"/>
        </w:rPr>
      </w:pPr>
      <w:r w:rsidRPr="00D27BF1">
        <w:rPr>
          <w:rFonts w:ascii="Verdana" w:hAnsi="Verdana" w:cs="Verdana"/>
          <w:b/>
          <w:bCs/>
          <w:iCs/>
          <w:sz w:val="20"/>
          <w:szCs w:val="20"/>
        </w:rPr>
        <w:t>‘</w:t>
      </w:r>
      <w:r w:rsidR="00640915">
        <w:rPr>
          <w:rFonts w:ascii="Verdana" w:hAnsi="Verdana" w:cs="Verdana"/>
          <w:bCs/>
          <w:i/>
          <w:iCs/>
          <w:sz w:val="20"/>
          <w:szCs w:val="20"/>
        </w:rPr>
        <w:t xml:space="preserve">Het is ook van belang om te kijk naar hoe je de cliënt </w:t>
      </w:r>
      <w:r w:rsidRPr="00D27BF1">
        <w:rPr>
          <w:rFonts w:ascii="Verdana" w:hAnsi="Verdana" w:cs="Verdana"/>
          <w:bCs/>
          <w:i/>
          <w:iCs/>
          <w:sz w:val="20"/>
          <w:szCs w:val="20"/>
        </w:rPr>
        <w:t>benader</w:t>
      </w:r>
      <w:r w:rsidR="00E91C8E">
        <w:rPr>
          <w:rFonts w:ascii="Verdana" w:hAnsi="Verdana" w:cs="Verdana"/>
          <w:bCs/>
          <w:i/>
          <w:iCs/>
          <w:sz w:val="20"/>
          <w:szCs w:val="20"/>
        </w:rPr>
        <w:t>t</w:t>
      </w:r>
      <w:r w:rsidR="00F87DA3">
        <w:rPr>
          <w:rFonts w:ascii="Verdana" w:hAnsi="Verdana" w:cs="Verdana"/>
          <w:bCs/>
          <w:i/>
          <w:iCs/>
          <w:sz w:val="20"/>
          <w:szCs w:val="20"/>
        </w:rPr>
        <w:t xml:space="preserve"> als je ziet dat hij </w:t>
      </w:r>
      <w:r w:rsidRPr="00D27BF1">
        <w:rPr>
          <w:rFonts w:ascii="Verdana" w:hAnsi="Verdana" w:cs="Verdana"/>
          <w:bCs/>
          <w:i/>
          <w:iCs/>
          <w:sz w:val="20"/>
          <w:szCs w:val="20"/>
        </w:rPr>
        <w:t xml:space="preserve">spanning aan het </w:t>
      </w:r>
      <w:r w:rsidR="00640915">
        <w:rPr>
          <w:rFonts w:ascii="Verdana" w:hAnsi="Verdana" w:cs="Verdana"/>
          <w:bCs/>
          <w:i/>
          <w:iCs/>
          <w:sz w:val="20"/>
          <w:szCs w:val="20"/>
        </w:rPr>
        <w:t xml:space="preserve">opbouwen is. In zo een geval </w:t>
      </w:r>
      <w:r w:rsidR="00F87DA3">
        <w:rPr>
          <w:rFonts w:ascii="Verdana" w:hAnsi="Verdana" w:cs="Verdana"/>
          <w:bCs/>
          <w:i/>
          <w:iCs/>
          <w:sz w:val="20"/>
          <w:szCs w:val="20"/>
        </w:rPr>
        <w:t>is afleiding heel belangrijk. Je kan</w:t>
      </w:r>
      <w:r w:rsidR="00640915">
        <w:rPr>
          <w:rFonts w:ascii="Verdana" w:hAnsi="Verdana" w:cs="Verdana"/>
          <w:bCs/>
          <w:i/>
          <w:iCs/>
          <w:sz w:val="20"/>
          <w:szCs w:val="20"/>
        </w:rPr>
        <w:t xml:space="preserve"> b</w:t>
      </w:r>
      <w:r w:rsidRPr="00D27BF1">
        <w:rPr>
          <w:rFonts w:ascii="Verdana" w:hAnsi="Verdana" w:cs="Verdana"/>
          <w:bCs/>
          <w:i/>
          <w:iCs/>
          <w:sz w:val="20"/>
          <w:szCs w:val="20"/>
        </w:rPr>
        <w:t>ijvoorbeeld grapje</w:t>
      </w:r>
      <w:r w:rsidR="00F87DA3">
        <w:rPr>
          <w:rFonts w:ascii="Verdana" w:hAnsi="Verdana" w:cs="Verdana"/>
          <w:bCs/>
          <w:i/>
          <w:iCs/>
          <w:sz w:val="20"/>
          <w:szCs w:val="20"/>
        </w:rPr>
        <w:t>s maken. Daar kan mijn cliënt</w:t>
      </w:r>
      <w:r w:rsidRPr="00D27BF1">
        <w:rPr>
          <w:rFonts w:ascii="Verdana" w:hAnsi="Verdana" w:cs="Verdana"/>
          <w:bCs/>
          <w:i/>
          <w:iCs/>
          <w:sz w:val="20"/>
          <w:szCs w:val="20"/>
        </w:rPr>
        <w:t xml:space="preserve"> heel goe</w:t>
      </w:r>
      <w:r w:rsidR="00640915">
        <w:rPr>
          <w:rFonts w:ascii="Verdana" w:hAnsi="Verdana" w:cs="Verdana"/>
          <w:bCs/>
          <w:i/>
          <w:iCs/>
          <w:sz w:val="20"/>
          <w:szCs w:val="20"/>
        </w:rPr>
        <w:t>d op reageren</w:t>
      </w:r>
      <w:r w:rsidRPr="00D27BF1">
        <w:rPr>
          <w:rFonts w:ascii="Verdana" w:hAnsi="Verdana" w:cs="Verdana"/>
          <w:bCs/>
          <w:i/>
          <w:iCs/>
          <w:sz w:val="20"/>
          <w:szCs w:val="20"/>
        </w:rPr>
        <w:t>. Dan zie je</w:t>
      </w:r>
      <w:r w:rsidR="00064112">
        <w:rPr>
          <w:rFonts w:ascii="Verdana" w:hAnsi="Verdana" w:cs="Verdana"/>
          <w:bCs/>
          <w:i/>
          <w:iCs/>
          <w:sz w:val="20"/>
          <w:szCs w:val="20"/>
        </w:rPr>
        <w:t xml:space="preserve"> de spanning weer verdwijnen</w:t>
      </w:r>
      <w:r w:rsidR="00E91C8E">
        <w:rPr>
          <w:rFonts w:ascii="Verdana" w:hAnsi="Verdana" w:cs="Verdana"/>
          <w:bCs/>
          <w:i/>
          <w:iCs/>
          <w:sz w:val="20"/>
          <w:szCs w:val="20"/>
        </w:rPr>
        <w:t>.</w:t>
      </w:r>
      <w:r w:rsidRPr="00D27BF1">
        <w:rPr>
          <w:rFonts w:ascii="Verdana" w:hAnsi="Verdana" w:cs="Verdana"/>
          <w:bCs/>
          <w:i/>
          <w:iCs/>
          <w:sz w:val="20"/>
          <w:szCs w:val="20"/>
        </w:rPr>
        <w:t xml:space="preserve">’ </w:t>
      </w:r>
      <w:r w:rsidRPr="00D27BF1">
        <w:rPr>
          <w:rFonts w:ascii="Verdana" w:hAnsi="Verdana" w:cs="Verdana"/>
          <w:bCs/>
          <w:i/>
          <w:iCs/>
          <w:sz w:val="20"/>
          <w:szCs w:val="20"/>
          <w:vertAlign w:val="superscript"/>
        </w:rPr>
        <w:footnoteReference w:id="92"/>
      </w:r>
    </w:p>
    <w:p w:rsidR="0045764F" w:rsidRDefault="0045764F" w:rsidP="00BA0D7E">
      <w:pPr>
        <w:autoSpaceDE w:val="0"/>
        <w:autoSpaceDN w:val="0"/>
        <w:adjustRightInd w:val="0"/>
        <w:spacing w:after="0" w:line="360" w:lineRule="auto"/>
        <w:rPr>
          <w:rFonts w:ascii="Verdana" w:hAnsi="Verdana" w:cs="Verdana"/>
          <w:bCs/>
          <w:iCs/>
          <w:sz w:val="20"/>
          <w:szCs w:val="20"/>
        </w:rPr>
      </w:pPr>
    </w:p>
    <w:p w:rsidR="00BA0D7E" w:rsidRDefault="00640915" w:rsidP="00BA0D7E">
      <w:pPr>
        <w:autoSpaceDE w:val="0"/>
        <w:autoSpaceDN w:val="0"/>
        <w:adjustRightInd w:val="0"/>
        <w:spacing w:after="0" w:line="360" w:lineRule="auto"/>
        <w:rPr>
          <w:rFonts w:ascii="Verdana" w:hAnsi="Verdana" w:cs="Verdana"/>
          <w:bCs/>
          <w:iCs/>
          <w:sz w:val="20"/>
          <w:szCs w:val="20"/>
        </w:rPr>
      </w:pPr>
      <w:r>
        <w:rPr>
          <w:rFonts w:ascii="Verdana" w:hAnsi="Verdana" w:cs="Verdana"/>
          <w:bCs/>
          <w:iCs/>
          <w:sz w:val="20"/>
          <w:szCs w:val="20"/>
        </w:rPr>
        <w:t>O</w:t>
      </w:r>
      <w:r w:rsidR="00780B1D">
        <w:rPr>
          <w:rFonts w:ascii="Verdana" w:hAnsi="Verdana" w:cs="Verdana"/>
          <w:bCs/>
          <w:iCs/>
          <w:sz w:val="20"/>
          <w:szCs w:val="20"/>
        </w:rPr>
        <w:t xml:space="preserve">ok </w:t>
      </w:r>
      <w:r>
        <w:rPr>
          <w:rFonts w:ascii="Verdana" w:hAnsi="Verdana" w:cs="Verdana"/>
          <w:bCs/>
          <w:iCs/>
          <w:sz w:val="20"/>
          <w:szCs w:val="20"/>
        </w:rPr>
        <w:t xml:space="preserve">is </w:t>
      </w:r>
      <w:r w:rsidR="00780B1D">
        <w:rPr>
          <w:rFonts w:ascii="Verdana" w:hAnsi="Verdana" w:cs="Verdana"/>
          <w:bCs/>
          <w:iCs/>
          <w:sz w:val="20"/>
          <w:szCs w:val="20"/>
        </w:rPr>
        <w:t>achterhaald dat de cliënten</w:t>
      </w:r>
      <w:r>
        <w:rPr>
          <w:rFonts w:ascii="Verdana" w:hAnsi="Verdana" w:cs="Verdana"/>
          <w:bCs/>
          <w:iCs/>
          <w:sz w:val="20"/>
          <w:szCs w:val="20"/>
        </w:rPr>
        <w:t xml:space="preserve"> veel duidelijkheid</w:t>
      </w:r>
      <w:r w:rsidR="00780B1D">
        <w:rPr>
          <w:rFonts w:ascii="Verdana" w:hAnsi="Verdana" w:cs="Verdana"/>
          <w:bCs/>
          <w:iCs/>
          <w:sz w:val="20"/>
          <w:szCs w:val="20"/>
        </w:rPr>
        <w:t xml:space="preserve"> en structuur </w:t>
      </w:r>
      <w:r>
        <w:rPr>
          <w:rFonts w:ascii="Verdana" w:hAnsi="Verdana" w:cs="Verdana"/>
          <w:bCs/>
          <w:iCs/>
          <w:sz w:val="20"/>
          <w:szCs w:val="20"/>
        </w:rPr>
        <w:t xml:space="preserve">nodig hebben </w:t>
      </w:r>
      <w:r w:rsidR="00780B1D">
        <w:rPr>
          <w:rFonts w:ascii="Verdana" w:hAnsi="Verdana" w:cs="Verdana"/>
          <w:bCs/>
          <w:iCs/>
          <w:sz w:val="20"/>
          <w:szCs w:val="20"/>
        </w:rPr>
        <w:t>in hun dagprogramma. Het is volgens vi</w:t>
      </w:r>
      <w:r w:rsidR="00F87DA3">
        <w:rPr>
          <w:rFonts w:ascii="Verdana" w:hAnsi="Verdana" w:cs="Verdana"/>
          <w:bCs/>
          <w:iCs/>
          <w:sz w:val="20"/>
          <w:szCs w:val="20"/>
        </w:rPr>
        <w:t>er zorgprofessionals</w:t>
      </w:r>
      <w:r w:rsidR="00780B1D">
        <w:rPr>
          <w:rFonts w:ascii="Verdana" w:hAnsi="Verdana" w:cs="Verdana"/>
          <w:bCs/>
          <w:iCs/>
          <w:sz w:val="20"/>
          <w:szCs w:val="20"/>
        </w:rPr>
        <w:t xml:space="preserve"> van belang zoveel mogelijk te plannen, zodat de cl</w:t>
      </w:r>
      <w:r w:rsidR="00F87DA3">
        <w:rPr>
          <w:rFonts w:ascii="Verdana" w:hAnsi="Verdana" w:cs="Verdana"/>
          <w:bCs/>
          <w:iCs/>
          <w:sz w:val="20"/>
          <w:szCs w:val="20"/>
        </w:rPr>
        <w:t>iënten zich niet vervelen</w:t>
      </w:r>
      <w:r w:rsidR="00780B1D">
        <w:rPr>
          <w:rFonts w:ascii="Verdana" w:hAnsi="Verdana" w:cs="Verdana"/>
          <w:bCs/>
          <w:iCs/>
          <w:sz w:val="20"/>
          <w:szCs w:val="20"/>
        </w:rPr>
        <w:t>. Het is hierbij belangrijk dat er veel verschillende activiteit</w:t>
      </w:r>
      <w:r w:rsidR="00BA0D7E">
        <w:rPr>
          <w:rFonts w:ascii="Verdana" w:hAnsi="Verdana" w:cs="Verdana"/>
          <w:bCs/>
          <w:iCs/>
          <w:sz w:val="20"/>
          <w:szCs w:val="20"/>
        </w:rPr>
        <w:t xml:space="preserve">en aangeboden en uitgevoerd worden. </w:t>
      </w:r>
    </w:p>
    <w:p w:rsidR="00F87DA3" w:rsidRPr="00BA0D7E" w:rsidRDefault="00F87DA3" w:rsidP="00BA0D7E">
      <w:pPr>
        <w:autoSpaceDE w:val="0"/>
        <w:autoSpaceDN w:val="0"/>
        <w:adjustRightInd w:val="0"/>
        <w:spacing w:after="0" w:line="360" w:lineRule="auto"/>
        <w:rPr>
          <w:rFonts w:ascii="Verdana" w:hAnsi="Verdana" w:cs="Verdana"/>
          <w:bCs/>
          <w:iCs/>
          <w:sz w:val="20"/>
          <w:szCs w:val="20"/>
        </w:rPr>
      </w:pPr>
    </w:p>
    <w:p w:rsidR="00E91C8E" w:rsidRPr="00E91C8E" w:rsidRDefault="00E91C8E" w:rsidP="005D426C">
      <w:pPr>
        <w:spacing w:after="160" w:line="360" w:lineRule="auto"/>
        <w:rPr>
          <w:rFonts w:ascii="Verdana" w:hAnsi="Verdana" w:cs="Verdana"/>
          <w:b/>
          <w:sz w:val="20"/>
          <w:szCs w:val="20"/>
        </w:rPr>
      </w:pPr>
      <w:r w:rsidRPr="00E91C8E">
        <w:rPr>
          <w:rFonts w:ascii="Verdana" w:hAnsi="Verdana" w:cs="Verdana"/>
          <w:b/>
          <w:sz w:val="20"/>
          <w:szCs w:val="20"/>
        </w:rPr>
        <w:t>Beweging</w:t>
      </w:r>
    </w:p>
    <w:p w:rsidR="003B70A7" w:rsidRDefault="00640915" w:rsidP="005D426C">
      <w:pPr>
        <w:spacing w:after="160" w:line="360" w:lineRule="auto"/>
        <w:rPr>
          <w:rFonts w:ascii="Verdana" w:hAnsi="Verdana" w:cs="Verdana"/>
          <w:sz w:val="20"/>
          <w:szCs w:val="20"/>
        </w:rPr>
      </w:pPr>
      <w:r>
        <w:rPr>
          <w:rFonts w:ascii="Verdana" w:hAnsi="Verdana" w:cs="Verdana"/>
          <w:sz w:val="20"/>
          <w:szCs w:val="20"/>
        </w:rPr>
        <w:lastRenderedPageBreak/>
        <w:t>Drie zorgprofessionals</w:t>
      </w:r>
      <w:r w:rsidR="00BA0D7E">
        <w:rPr>
          <w:rFonts w:ascii="Verdana" w:hAnsi="Verdana" w:cs="Verdana"/>
          <w:sz w:val="20"/>
          <w:szCs w:val="20"/>
        </w:rPr>
        <w:t xml:space="preserve"> hebben aangegeven dat beweging ook voor ontspanning zorgt. Op het moment dat er spanning ontstaat kan er worden gekozen om de cliënt naar buiten te laten gaan. Er kan dan gekozen worden om te gaan fietsen of te wandelen, op de trampoline te springen etc. </w:t>
      </w:r>
    </w:p>
    <w:p w:rsidR="004B7DED" w:rsidRPr="005D426C" w:rsidRDefault="004B7DED" w:rsidP="004B7DED">
      <w:pPr>
        <w:spacing w:after="160" w:line="259" w:lineRule="auto"/>
        <w:rPr>
          <w:rFonts w:ascii="Verdana" w:hAnsi="Verdana" w:cs="Verdana"/>
          <w:sz w:val="20"/>
          <w:szCs w:val="20"/>
        </w:rPr>
      </w:pPr>
      <w:r>
        <w:rPr>
          <w:rFonts w:ascii="Verdana" w:hAnsi="Verdana" w:cs="Verdana"/>
          <w:sz w:val="20"/>
          <w:szCs w:val="20"/>
        </w:rPr>
        <w:br w:type="page"/>
      </w:r>
    </w:p>
    <w:p w:rsidR="00012111" w:rsidRPr="0045764F" w:rsidRDefault="00012111" w:rsidP="007F2DF8">
      <w:pPr>
        <w:pStyle w:val="Lijstalinea"/>
        <w:numPr>
          <w:ilvl w:val="0"/>
          <w:numId w:val="5"/>
        </w:numPr>
        <w:spacing w:after="160" w:line="259" w:lineRule="auto"/>
        <w:rPr>
          <w:rFonts w:ascii="Verdana" w:hAnsi="Verdana" w:cs="Verdana"/>
          <w:i/>
          <w:sz w:val="20"/>
          <w:szCs w:val="20"/>
        </w:rPr>
      </w:pPr>
      <w:r w:rsidRPr="0045764F">
        <w:rPr>
          <w:rFonts w:ascii="Verdana" w:hAnsi="Verdana"/>
          <w:b/>
          <w:sz w:val="24"/>
          <w:szCs w:val="24"/>
        </w:rPr>
        <w:lastRenderedPageBreak/>
        <w:t>Conclusies en aanbevelingen</w:t>
      </w:r>
    </w:p>
    <w:p w:rsidR="004F3F90" w:rsidRPr="00C35867" w:rsidRDefault="004F3F90" w:rsidP="007F2DF8">
      <w:pPr>
        <w:pStyle w:val="Lijstalinea"/>
        <w:numPr>
          <w:ilvl w:val="1"/>
          <w:numId w:val="5"/>
        </w:numPr>
        <w:spacing w:line="360" w:lineRule="auto"/>
        <w:rPr>
          <w:rFonts w:ascii="Verdana" w:hAnsi="Verdana"/>
          <w:b/>
        </w:rPr>
      </w:pPr>
      <w:r w:rsidRPr="00C35867">
        <w:rPr>
          <w:rFonts w:ascii="Verdana" w:hAnsi="Verdana"/>
          <w:b/>
        </w:rPr>
        <w:t>Conclusies</w:t>
      </w:r>
    </w:p>
    <w:p w:rsidR="00C87A86" w:rsidRPr="00C87A86" w:rsidRDefault="00C87A86" w:rsidP="00C87A86">
      <w:pPr>
        <w:autoSpaceDE w:val="0"/>
        <w:autoSpaceDN w:val="0"/>
        <w:adjustRightInd w:val="0"/>
        <w:spacing w:after="0" w:line="360" w:lineRule="auto"/>
        <w:rPr>
          <w:rFonts w:ascii="Verdana" w:hAnsi="Verdana"/>
          <w:sz w:val="20"/>
          <w:szCs w:val="20"/>
          <w:u w:val="single"/>
        </w:rPr>
      </w:pPr>
      <w:r w:rsidRPr="00C87A86">
        <w:rPr>
          <w:rFonts w:ascii="Verdana" w:hAnsi="Verdana" w:cs="Verdana"/>
          <w:sz w:val="20"/>
          <w:szCs w:val="20"/>
          <w:u w:val="single"/>
        </w:rPr>
        <w:t xml:space="preserve">Deelvraag 1: </w:t>
      </w:r>
      <w:r w:rsidRPr="00C87A86">
        <w:rPr>
          <w:rFonts w:ascii="Verdana" w:hAnsi="Verdana"/>
          <w:sz w:val="20"/>
          <w:szCs w:val="20"/>
          <w:u w:val="single"/>
        </w:rPr>
        <w:t xml:space="preserve">Wat is het beleid van Ipse de Bruggen met betrekking tot de afzonderingsmaatregel? </w:t>
      </w:r>
    </w:p>
    <w:p w:rsidR="00C87A86" w:rsidRPr="0045764F" w:rsidRDefault="0045764F" w:rsidP="00C87A86">
      <w:pPr>
        <w:autoSpaceDE w:val="0"/>
        <w:autoSpaceDN w:val="0"/>
        <w:adjustRightInd w:val="0"/>
        <w:spacing w:after="0" w:line="360" w:lineRule="auto"/>
        <w:rPr>
          <w:rFonts w:ascii="Verdana" w:hAnsi="Verdana"/>
          <w:sz w:val="20"/>
          <w:szCs w:val="20"/>
        </w:rPr>
      </w:pPr>
      <w:r>
        <w:rPr>
          <w:rFonts w:ascii="Verdana" w:hAnsi="Verdana"/>
          <w:sz w:val="20"/>
          <w:szCs w:val="20"/>
        </w:rPr>
        <w:t xml:space="preserve">Uit het documentatieonderzoek is gebleken dat </w:t>
      </w:r>
      <w:r w:rsidR="00AD46B8">
        <w:rPr>
          <w:rFonts w:ascii="Verdana" w:hAnsi="Verdana"/>
          <w:sz w:val="20"/>
          <w:szCs w:val="20"/>
        </w:rPr>
        <w:t>IdB</w:t>
      </w:r>
      <w:r>
        <w:rPr>
          <w:rFonts w:ascii="Verdana" w:hAnsi="Verdana"/>
          <w:sz w:val="20"/>
          <w:szCs w:val="20"/>
        </w:rPr>
        <w:t xml:space="preserve"> een protocol heeft waarin de gehele werkwijze wat betreft de afzondering staat omschreven. Er staat precie</w:t>
      </w:r>
      <w:r w:rsidR="007B7728">
        <w:rPr>
          <w:rFonts w:ascii="Verdana" w:hAnsi="Verdana"/>
          <w:sz w:val="20"/>
          <w:szCs w:val="20"/>
        </w:rPr>
        <w:t>s in wanneer er overgegaan</w:t>
      </w:r>
      <w:r>
        <w:rPr>
          <w:rFonts w:ascii="Verdana" w:hAnsi="Verdana"/>
          <w:sz w:val="20"/>
          <w:szCs w:val="20"/>
        </w:rPr>
        <w:t xml:space="preserve"> </w:t>
      </w:r>
      <w:r w:rsidR="007B7728">
        <w:rPr>
          <w:rFonts w:ascii="Verdana" w:hAnsi="Verdana"/>
          <w:sz w:val="20"/>
          <w:szCs w:val="20"/>
        </w:rPr>
        <w:t xml:space="preserve">mag worden </w:t>
      </w:r>
      <w:r>
        <w:rPr>
          <w:rFonts w:ascii="Verdana" w:hAnsi="Verdana"/>
          <w:sz w:val="20"/>
          <w:szCs w:val="20"/>
        </w:rPr>
        <w:t xml:space="preserve">op vrijheidsbeperkingen. </w:t>
      </w:r>
      <w:r w:rsidR="005A7A78">
        <w:rPr>
          <w:rFonts w:ascii="Verdana" w:hAnsi="Verdana"/>
          <w:sz w:val="20"/>
          <w:szCs w:val="20"/>
        </w:rPr>
        <w:t>Het uitgangspunt</w:t>
      </w:r>
      <w:r w:rsidR="00C13799">
        <w:rPr>
          <w:rFonts w:ascii="Verdana" w:hAnsi="Verdana"/>
          <w:sz w:val="20"/>
          <w:szCs w:val="20"/>
        </w:rPr>
        <w:t xml:space="preserve"> van I</w:t>
      </w:r>
      <w:r w:rsidR="00AD46B8">
        <w:rPr>
          <w:rFonts w:ascii="Verdana" w:hAnsi="Verdana"/>
          <w:sz w:val="20"/>
          <w:szCs w:val="20"/>
        </w:rPr>
        <w:t>dB</w:t>
      </w:r>
      <w:r w:rsidR="00C13799">
        <w:rPr>
          <w:rFonts w:ascii="Verdana" w:hAnsi="Verdana"/>
          <w:sz w:val="20"/>
          <w:szCs w:val="20"/>
        </w:rPr>
        <w:t xml:space="preserve"> </w:t>
      </w:r>
      <w:r w:rsidR="00F87DA3">
        <w:rPr>
          <w:rFonts w:ascii="Verdana" w:hAnsi="Verdana"/>
          <w:sz w:val="20"/>
          <w:szCs w:val="20"/>
        </w:rPr>
        <w:t xml:space="preserve">is </w:t>
      </w:r>
      <w:r w:rsidR="00C13799">
        <w:rPr>
          <w:rFonts w:ascii="Verdana" w:hAnsi="Verdana"/>
          <w:sz w:val="20"/>
          <w:szCs w:val="20"/>
        </w:rPr>
        <w:t>om zo veel mogelijk vrijheidsbeperkingen te voorkomen. Dit is goed terug te vinden i</w:t>
      </w:r>
      <w:r w:rsidR="00AD46B8">
        <w:rPr>
          <w:rFonts w:ascii="Verdana" w:hAnsi="Verdana"/>
          <w:sz w:val="20"/>
          <w:szCs w:val="20"/>
        </w:rPr>
        <w:t>n het beleid van IdB</w:t>
      </w:r>
      <w:r w:rsidR="00C13799">
        <w:rPr>
          <w:rFonts w:ascii="Verdana" w:hAnsi="Verdana"/>
          <w:sz w:val="20"/>
          <w:szCs w:val="20"/>
        </w:rPr>
        <w:t>. ‘Nee, tenzij…’</w:t>
      </w:r>
      <w:r w:rsidR="00CA06F1">
        <w:rPr>
          <w:rFonts w:ascii="Verdana" w:hAnsi="Verdana"/>
          <w:sz w:val="20"/>
          <w:szCs w:val="20"/>
        </w:rPr>
        <w:t xml:space="preserve"> wordt hierbij</w:t>
      </w:r>
      <w:r w:rsidR="00C13799">
        <w:rPr>
          <w:rFonts w:ascii="Verdana" w:hAnsi="Verdana"/>
          <w:sz w:val="20"/>
          <w:szCs w:val="20"/>
        </w:rPr>
        <w:t xml:space="preserve"> gehanteerd. Er </w:t>
      </w:r>
      <w:r w:rsidR="007B7728">
        <w:rPr>
          <w:rFonts w:ascii="Verdana" w:hAnsi="Verdana"/>
          <w:sz w:val="20"/>
          <w:szCs w:val="20"/>
        </w:rPr>
        <w:t>moet goed gekeken worden naar het</w:t>
      </w:r>
      <w:r w:rsidR="00C13799">
        <w:rPr>
          <w:rFonts w:ascii="Verdana" w:hAnsi="Verdana"/>
          <w:sz w:val="20"/>
          <w:szCs w:val="20"/>
        </w:rPr>
        <w:t xml:space="preserve"> minst ingrijpende middel of</w:t>
      </w:r>
      <w:r w:rsidR="007B7728">
        <w:rPr>
          <w:rFonts w:ascii="Verdana" w:hAnsi="Verdana"/>
          <w:sz w:val="20"/>
          <w:szCs w:val="20"/>
        </w:rPr>
        <w:t xml:space="preserve"> maatregel om</w:t>
      </w:r>
      <w:r w:rsidR="00C13799">
        <w:rPr>
          <w:rFonts w:ascii="Verdana" w:hAnsi="Verdana"/>
          <w:sz w:val="20"/>
          <w:szCs w:val="20"/>
        </w:rPr>
        <w:t xml:space="preserve"> zoveel mogelijk escalaties </w:t>
      </w:r>
      <w:r w:rsidR="007B7728">
        <w:rPr>
          <w:rFonts w:ascii="Verdana" w:hAnsi="Verdana"/>
          <w:sz w:val="20"/>
          <w:szCs w:val="20"/>
        </w:rPr>
        <w:t xml:space="preserve">te </w:t>
      </w:r>
      <w:r w:rsidR="00C13799">
        <w:rPr>
          <w:rFonts w:ascii="Verdana" w:hAnsi="Verdana"/>
          <w:sz w:val="20"/>
          <w:szCs w:val="20"/>
        </w:rPr>
        <w:t xml:space="preserve">voorkomen. </w:t>
      </w:r>
      <w:r w:rsidR="004909BD">
        <w:rPr>
          <w:rFonts w:ascii="Verdana" w:hAnsi="Verdana"/>
          <w:sz w:val="20"/>
          <w:szCs w:val="20"/>
        </w:rPr>
        <w:t>Er kan dan ook geconclu</w:t>
      </w:r>
      <w:r w:rsidR="00AD46B8">
        <w:rPr>
          <w:rFonts w:ascii="Verdana" w:hAnsi="Verdana"/>
          <w:sz w:val="20"/>
          <w:szCs w:val="20"/>
        </w:rPr>
        <w:t>deerd worden dat IdB</w:t>
      </w:r>
      <w:r w:rsidR="004909BD">
        <w:rPr>
          <w:rFonts w:ascii="Verdana" w:hAnsi="Verdana"/>
          <w:sz w:val="20"/>
          <w:szCs w:val="20"/>
        </w:rPr>
        <w:t xml:space="preserve"> een zorgvuldige </w:t>
      </w:r>
      <w:r w:rsidR="00C13799">
        <w:rPr>
          <w:rFonts w:ascii="Verdana" w:hAnsi="Verdana"/>
          <w:sz w:val="20"/>
          <w:szCs w:val="20"/>
        </w:rPr>
        <w:t xml:space="preserve">werkwijze voorschrijft aan de zorgprofessionals om vrijheidsbeperkingen te voorkomen. </w:t>
      </w:r>
    </w:p>
    <w:p w:rsidR="00C87A86" w:rsidRPr="00C87A86" w:rsidRDefault="00C87A86" w:rsidP="00C87A86">
      <w:pPr>
        <w:autoSpaceDE w:val="0"/>
        <w:autoSpaceDN w:val="0"/>
        <w:adjustRightInd w:val="0"/>
        <w:spacing w:after="0" w:line="360" w:lineRule="auto"/>
        <w:rPr>
          <w:rFonts w:ascii="Verdana" w:hAnsi="Verdana"/>
          <w:sz w:val="20"/>
          <w:szCs w:val="20"/>
          <w:u w:val="single"/>
        </w:rPr>
      </w:pPr>
    </w:p>
    <w:p w:rsidR="00C87A86" w:rsidRPr="00C87A86" w:rsidRDefault="00C87A86" w:rsidP="00C87A86">
      <w:pPr>
        <w:spacing w:after="160" w:line="360" w:lineRule="auto"/>
        <w:rPr>
          <w:rFonts w:ascii="Verdana" w:hAnsi="Verdana" w:cs="Verdana"/>
          <w:sz w:val="20"/>
          <w:szCs w:val="20"/>
          <w:u w:val="single"/>
        </w:rPr>
      </w:pPr>
      <w:r w:rsidRPr="00C87A86">
        <w:rPr>
          <w:rFonts w:ascii="Verdana" w:hAnsi="Verdana" w:cs="Verdana"/>
          <w:sz w:val="20"/>
          <w:szCs w:val="20"/>
          <w:u w:val="single"/>
        </w:rPr>
        <w:t xml:space="preserve">Deelvraag 2: Wat is de trend van het aantal afzonderingen in de periode voor (januari 2012 tot augustus 2013) en gedurende het project (na augustus 2013)? </w:t>
      </w:r>
    </w:p>
    <w:p w:rsidR="005A7A78" w:rsidRDefault="00C13799" w:rsidP="00C87A86">
      <w:pPr>
        <w:spacing w:after="160" w:line="360" w:lineRule="auto"/>
        <w:rPr>
          <w:rFonts w:ascii="Verdana" w:hAnsi="Verdana" w:cs="Verdana"/>
          <w:sz w:val="20"/>
          <w:szCs w:val="20"/>
        </w:rPr>
      </w:pPr>
      <w:r>
        <w:rPr>
          <w:rFonts w:ascii="Verdana" w:hAnsi="Verdana" w:cs="Verdana"/>
          <w:sz w:val="20"/>
          <w:szCs w:val="20"/>
        </w:rPr>
        <w:t>Middels de bestudering van de jaarrapporta</w:t>
      </w:r>
      <w:r w:rsidR="007B7728">
        <w:rPr>
          <w:rFonts w:ascii="Verdana" w:hAnsi="Verdana" w:cs="Verdana"/>
          <w:sz w:val="20"/>
          <w:szCs w:val="20"/>
        </w:rPr>
        <w:t xml:space="preserve">ges en trimesterrapporten is </w:t>
      </w:r>
      <w:r>
        <w:rPr>
          <w:rFonts w:ascii="Verdana" w:hAnsi="Verdana" w:cs="Verdana"/>
          <w:sz w:val="20"/>
          <w:szCs w:val="20"/>
        </w:rPr>
        <w:t>achterhaald dat het aantal toepassingen van de afz</w:t>
      </w:r>
      <w:r w:rsidR="00FE42C0">
        <w:rPr>
          <w:rFonts w:ascii="Verdana" w:hAnsi="Verdana" w:cs="Verdana"/>
          <w:sz w:val="20"/>
          <w:szCs w:val="20"/>
        </w:rPr>
        <w:t>onderingsmaatregel is verminderd</w:t>
      </w:r>
      <w:r>
        <w:rPr>
          <w:rFonts w:ascii="Verdana" w:hAnsi="Verdana" w:cs="Verdana"/>
          <w:sz w:val="20"/>
          <w:szCs w:val="20"/>
        </w:rPr>
        <w:t xml:space="preserve">. Sinds de </w:t>
      </w:r>
      <w:r w:rsidR="009E6EDE">
        <w:rPr>
          <w:rFonts w:ascii="Verdana" w:hAnsi="Verdana" w:cs="Verdana"/>
          <w:sz w:val="20"/>
          <w:szCs w:val="20"/>
        </w:rPr>
        <w:t>start van het project tot eind 2015 zijn er 51</w:t>
      </w:r>
      <w:r>
        <w:rPr>
          <w:rFonts w:ascii="Verdana" w:hAnsi="Verdana" w:cs="Verdana"/>
          <w:sz w:val="20"/>
          <w:szCs w:val="20"/>
        </w:rPr>
        <w:t xml:space="preserve">% </w:t>
      </w:r>
      <w:r w:rsidR="009E6EDE">
        <w:rPr>
          <w:rFonts w:ascii="Verdana" w:hAnsi="Verdana" w:cs="Verdana"/>
          <w:sz w:val="20"/>
          <w:szCs w:val="20"/>
        </w:rPr>
        <w:t xml:space="preserve">van de afzonderingen afgebouwd. Dit </w:t>
      </w:r>
      <w:r w:rsidR="00F87DA3">
        <w:rPr>
          <w:rFonts w:ascii="Verdana" w:hAnsi="Verdana" w:cs="Verdana"/>
          <w:sz w:val="20"/>
          <w:szCs w:val="20"/>
        </w:rPr>
        <w:t xml:space="preserve">wil zeggen dat er tot nu toe </w:t>
      </w:r>
      <w:r w:rsidR="009E6EDE">
        <w:rPr>
          <w:rFonts w:ascii="Verdana" w:hAnsi="Verdana" w:cs="Verdana"/>
          <w:sz w:val="20"/>
          <w:szCs w:val="20"/>
        </w:rPr>
        <w:t xml:space="preserve">voldaan </w:t>
      </w:r>
      <w:r w:rsidR="00F87DA3">
        <w:rPr>
          <w:rFonts w:ascii="Verdana" w:hAnsi="Verdana" w:cs="Verdana"/>
          <w:sz w:val="20"/>
          <w:szCs w:val="20"/>
        </w:rPr>
        <w:t xml:space="preserve">is </w:t>
      </w:r>
      <w:r w:rsidR="009E6EDE">
        <w:rPr>
          <w:rFonts w:ascii="Verdana" w:hAnsi="Verdana" w:cs="Verdana"/>
          <w:sz w:val="20"/>
          <w:szCs w:val="20"/>
        </w:rPr>
        <w:t>aan de doelstelling van het p</w:t>
      </w:r>
      <w:r w:rsidR="00CA06F1">
        <w:rPr>
          <w:rFonts w:ascii="Verdana" w:hAnsi="Verdana" w:cs="Verdana"/>
          <w:sz w:val="20"/>
          <w:szCs w:val="20"/>
        </w:rPr>
        <w:t>roject.</w:t>
      </w:r>
      <w:r w:rsidR="007B7728">
        <w:rPr>
          <w:rFonts w:ascii="Verdana" w:hAnsi="Verdana" w:cs="Verdana"/>
          <w:sz w:val="20"/>
          <w:szCs w:val="20"/>
        </w:rPr>
        <w:t xml:space="preserve"> Het bureau BOPZ streeft van</w:t>
      </w:r>
      <w:r w:rsidR="00F87DA3">
        <w:rPr>
          <w:rFonts w:ascii="Verdana" w:hAnsi="Verdana" w:cs="Verdana"/>
          <w:sz w:val="20"/>
          <w:szCs w:val="20"/>
        </w:rPr>
        <w:t>af</w:t>
      </w:r>
      <w:r w:rsidR="007B7728">
        <w:rPr>
          <w:rFonts w:ascii="Verdana" w:hAnsi="Verdana" w:cs="Verdana"/>
          <w:sz w:val="20"/>
          <w:szCs w:val="20"/>
        </w:rPr>
        <w:t xml:space="preserve"> de start van het project naar een afbouw van 25% van de afzonderingsmaatregelen.</w:t>
      </w:r>
      <w:r w:rsidR="00CA06F1">
        <w:rPr>
          <w:rFonts w:ascii="Verdana" w:hAnsi="Verdana" w:cs="Verdana"/>
          <w:sz w:val="20"/>
          <w:szCs w:val="20"/>
        </w:rPr>
        <w:t xml:space="preserve"> </w:t>
      </w:r>
    </w:p>
    <w:p w:rsidR="002A5B07" w:rsidRPr="002A5B07" w:rsidRDefault="00F87DA3" w:rsidP="00C87A86">
      <w:pPr>
        <w:spacing w:after="160" w:line="360" w:lineRule="auto"/>
        <w:rPr>
          <w:rFonts w:ascii="Verdana" w:hAnsi="Verdana" w:cs="Verdana"/>
          <w:sz w:val="20"/>
          <w:szCs w:val="20"/>
        </w:rPr>
      </w:pPr>
      <w:r>
        <w:rPr>
          <w:rFonts w:ascii="Verdana" w:hAnsi="Verdana" w:cs="Verdana"/>
          <w:sz w:val="20"/>
          <w:szCs w:val="20"/>
        </w:rPr>
        <w:t xml:space="preserve">Daarnaast zijn </w:t>
      </w:r>
      <w:r w:rsidR="009E6EDE">
        <w:rPr>
          <w:rFonts w:ascii="Verdana" w:hAnsi="Verdana" w:cs="Verdana"/>
          <w:sz w:val="20"/>
          <w:szCs w:val="20"/>
        </w:rPr>
        <w:t xml:space="preserve">de afzonderingsruimtes flink gedaald. </w:t>
      </w:r>
      <w:r w:rsidR="002A5B07">
        <w:rPr>
          <w:rFonts w:ascii="Verdana" w:hAnsi="Verdana" w:cs="Verdana"/>
          <w:sz w:val="20"/>
          <w:szCs w:val="20"/>
        </w:rPr>
        <w:t>Bij</w:t>
      </w:r>
      <w:r w:rsidR="009E6EDE">
        <w:rPr>
          <w:rFonts w:ascii="Verdana" w:hAnsi="Verdana" w:cs="Verdana"/>
          <w:sz w:val="20"/>
          <w:szCs w:val="20"/>
        </w:rPr>
        <w:t xml:space="preserve"> de</w:t>
      </w:r>
      <w:r>
        <w:rPr>
          <w:rFonts w:ascii="Verdana" w:hAnsi="Verdana" w:cs="Verdana"/>
          <w:sz w:val="20"/>
          <w:szCs w:val="20"/>
        </w:rPr>
        <w:t xml:space="preserve"> start van het project waren er</w:t>
      </w:r>
      <w:r w:rsidR="009E6EDE">
        <w:rPr>
          <w:rFonts w:ascii="Verdana" w:hAnsi="Verdana" w:cs="Verdana"/>
          <w:sz w:val="20"/>
          <w:szCs w:val="20"/>
        </w:rPr>
        <w:t xml:space="preserve"> 54 ruimtes</w:t>
      </w:r>
      <w:r w:rsidR="002A5B07">
        <w:rPr>
          <w:rFonts w:ascii="Verdana" w:hAnsi="Verdana" w:cs="Verdana"/>
          <w:sz w:val="20"/>
          <w:szCs w:val="20"/>
        </w:rPr>
        <w:t xml:space="preserve">. Aan het eind van 2015 is dit afgenomen met 50 ruimtes. Er zijn tot </w:t>
      </w:r>
      <w:r w:rsidR="00E91C8E">
        <w:rPr>
          <w:rFonts w:ascii="Verdana" w:hAnsi="Verdana" w:cs="Verdana"/>
          <w:sz w:val="20"/>
          <w:szCs w:val="20"/>
        </w:rPr>
        <w:t xml:space="preserve">op </w:t>
      </w:r>
      <w:r w:rsidR="002A5B07">
        <w:rPr>
          <w:rFonts w:ascii="Verdana" w:hAnsi="Verdana" w:cs="Verdana"/>
          <w:sz w:val="20"/>
          <w:szCs w:val="20"/>
        </w:rPr>
        <w:t>heden nog 4 afzonderingsruimtes beschikbaar bi</w:t>
      </w:r>
      <w:r w:rsidR="007B7728">
        <w:rPr>
          <w:rFonts w:ascii="Verdana" w:hAnsi="Verdana" w:cs="Verdana"/>
          <w:sz w:val="20"/>
          <w:szCs w:val="20"/>
        </w:rPr>
        <w:t>nnen de hele organisatie. G</w:t>
      </w:r>
      <w:r w:rsidR="009E6EDE">
        <w:rPr>
          <w:rFonts w:ascii="Verdana" w:hAnsi="Verdana" w:cs="Verdana"/>
          <w:sz w:val="20"/>
          <w:szCs w:val="20"/>
        </w:rPr>
        <w:t xml:space="preserve">econcludeerd </w:t>
      </w:r>
      <w:r w:rsidR="007B7728">
        <w:rPr>
          <w:rFonts w:ascii="Verdana" w:hAnsi="Verdana" w:cs="Verdana"/>
          <w:sz w:val="20"/>
          <w:szCs w:val="20"/>
        </w:rPr>
        <w:t xml:space="preserve">kan </w:t>
      </w:r>
      <w:r w:rsidR="009E6EDE">
        <w:rPr>
          <w:rFonts w:ascii="Verdana" w:hAnsi="Verdana" w:cs="Verdana"/>
          <w:sz w:val="20"/>
          <w:szCs w:val="20"/>
        </w:rPr>
        <w:t xml:space="preserve">worden dat het project volgens de cijfers van de rapporten </w:t>
      </w:r>
      <w:r w:rsidR="002A5B07">
        <w:rPr>
          <w:rFonts w:ascii="Verdana" w:hAnsi="Verdana" w:cs="Verdana"/>
          <w:sz w:val="20"/>
          <w:szCs w:val="20"/>
        </w:rPr>
        <w:t>naar wens</w:t>
      </w:r>
      <w:r w:rsidR="009E6EDE">
        <w:rPr>
          <w:rFonts w:ascii="Verdana" w:hAnsi="Verdana" w:cs="Verdana"/>
          <w:sz w:val="20"/>
          <w:szCs w:val="20"/>
        </w:rPr>
        <w:t xml:space="preserve"> verloopt.   </w:t>
      </w:r>
      <w:r w:rsidR="00C13799">
        <w:rPr>
          <w:rFonts w:ascii="Verdana" w:hAnsi="Verdana" w:cs="Verdana"/>
          <w:sz w:val="20"/>
          <w:szCs w:val="20"/>
        </w:rPr>
        <w:t xml:space="preserve"> </w:t>
      </w:r>
    </w:p>
    <w:p w:rsidR="00C87A86" w:rsidRPr="00C87A86" w:rsidRDefault="00C87A86" w:rsidP="00C87A86">
      <w:pPr>
        <w:spacing w:after="160" w:line="360" w:lineRule="auto"/>
        <w:rPr>
          <w:rFonts w:ascii="Verdana" w:hAnsi="Verdana" w:cs="Verdana"/>
          <w:sz w:val="20"/>
          <w:szCs w:val="20"/>
          <w:u w:val="single"/>
        </w:rPr>
      </w:pPr>
      <w:r w:rsidRPr="00C87A86">
        <w:rPr>
          <w:rFonts w:ascii="Verdana" w:hAnsi="Verdana" w:cs="Verdana"/>
          <w:sz w:val="20"/>
          <w:szCs w:val="20"/>
          <w:u w:val="single"/>
        </w:rPr>
        <w:t>Deelvraag 3: Wat zijn blijkens de dossiers</w:t>
      </w:r>
      <w:r w:rsidR="003B0DAF">
        <w:rPr>
          <w:rFonts w:ascii="Verdana" w:hAnsi="Verdana" w:cs="Verdana"/>
          <w:sz w:val="20"/>
          <w:szCs w:val="20"/>
          <w:u w:val="single"/>
        </w:rPr>
        <w:t xml:space="preserve"> en volgens de zorgprofessionals</w:t>
      </w:r>
      <w:r w:rsidRPr="00C87A86">
        <w:rPr>
          <w:rFonts w:ascii="Verdana" w:hAnsi="Verdana" w:cs="Verdana"/>
          <w:sz w:val="20"/>
          <w:szCs w:val="20"/>
          <w:u w:val="single"/>
        </w:rPr>
        <w:t xml:space="preserve"> achtergronden die meespelen bij de afzondering? </w:t>
      </w:r>
    </w:p>
    <w:p w:rsidR="00C87A86" w:rsidRPr="00EF004B" w:rsidRDefault="00EF004B" w:rsidP="00C87A86">
      <w:pPr>
        <w:spacing w:after="160" w:line="360" w:lineRule="auto"/>
        <w:rPr>
          <w:rFonts w:ascii="Verdana" w:hAnsi="Verdana"/>
          <w:sz w:val="20"/>
          <w:szCs w:val="20"/>
        </w:rPr>
      </w:pPr>
      <w:r>
        <w:rPr>
          <w:rFonts w:ascii="Verdana" w:hAnsi="Verdana"/>
          <w:sz w:val="20"/>
          <w:szCs w:val="20"/>
        </w:rPr>
        <w:t xml:space="preserve">Door middel van het dossieronderzoek van 28 cliënten is achterhaald wat de achtergronden waren en/of zijn bij de toepassing van de afzonderingsmaatregel in de </w:t>
      </w:r>
      <w:r w:rsidR="00A45145">
        <w:rPr>
          <w:rFonts w:ascii="Verdana" w:hAnsi="Verdana"/>
          <w:sz w:val="20"/>
          <w:szCs w:val="20"/>
        </w:rPr>
        <w:t>AZR</w:t>
      </w:r>
      <w:r>
        <w:rPr>
          <w:rFonts w:ascii="Verdana" w:hAnsi="Verdana"/>
          <w:sz w:val="20"/>
          <w:szCs w:val="20"/>
        </w:rPr>
        <w:t>. Uit het onderzoek is gebleken da</w:t>
      </w:r>
      <w:r w:rsidR="0084056C">
        <w:rPr>
          <w:rFonts w:ascii="Verdana" w:hAnsi="Verdana"/>
          <w:sz w:val="20"/>
          <w:szCs w:val="20"/>
        </w:rPr>
        <w:t>t</w:t>
      </w:r>
      <w:r>
        <w:rPr>
          <w:rFonts w:ascii="Verdana" w:hAnsi="Verdana"/>
          <w:sz w:val="20"/>
          <w:szCs w:val="20"/>
        </w:rPr>
        <w:t xml:space="preserve"> alle cliën</w:t>
      </w:r>
      <w:r w:rsidR="005B0ACB">
        <w:rPr>
          <w:rFonts w:ascii="Verdana" w:hAnsi="Verdana"/>
          <w:sz w:val="20"/>
          <w:szCs w:val="20"/>
        </w:rPr>
        <w:t>ten door spanningsopbouw</w:t>
      </w:r>
      <w:r>
        <w:rPr>
          <w:rFonts w:ascii="Verdana" w:hAnsi="Verdana"/>
          <w:sz w:val="20"/>
          <w:szCs w:val="20"/>
        </w:rPr>
        <w:t xml:space="preserve"> gevaarlijk gedrag vertonen voor zichzelf, de omgeving en/of anderen. Deze spanningsopbouw heeft verschillende oorzaken. De meeste oorzaken die bij de cliën</w:t>
      </w:r>
      <w:r w:rsidR="003B0DAF">
        <w:rPr>
          <w:rFonts w:ascii="Verdana" w:hAnsi="Verdana"/>
          <w:sz w:val="20"/>
          <w:szCs w:val="20"/>
        </w:rPr>
        <w:t>ten spelen zijn onduidelijkheid bij de cliënt</w:t>
      </w:r>
      <w:r>
        <w:rPr>
          <w:rFonts w:ascii="Verdana" w:hAnsi="Verdana"/>
          <w:sz w:val="20"/>
          <w:szCs w:val="20"/>
        </w:rPr>
        <w:t xml:space="preserve">, slechte communicatie en weinig vertrouwen in hun begeleiders. </w:t>
      </w:r>
      <w:r w:rsidR="003B0DAF">
        <w:rPr>
          <w:rFonts w:ascii="Verdana" w:hAnsi="Verdana"/>
          <w:sz w:val="20"/>
          <w:szCs w:val="20"/>
        </w:rPr>
        <w:t xml:space="preserve">Deze bevinding is ook middels de interviews met zorgprofessionals achterhaald. </w:t>
      </w:r>
      <w:r w:rsidR="007B57F9">
        <w:rPr>
          <w:rFonts w:ascii="Verdana" w:hAnsi="Verdana"/>
          <w:sz w:val="20"/>
          <w:szCs w:val="20"/>
        </w:rPr>
        <w:t>Er kan van hieruit dan ook geconcludeerd worden dat er bij de cliënten goed gekeken moet worden naar deze</w:t>
      </w:r>
      <w:r w:rsidR="003B0DAF">
        <w:rPr>
          <w:rFonts w:ascii="Verdana" w:hAnsi="Verdana"/>
          <w:sz w:val="20"/>
          <w:szCs w:val="20"/>
        </w:rPr>
        <w:t xml:space="preserve"> drie</w:t>
      </w:r>
      <w:r w:rsidR="007B57F9">
        <w:rPr>
          <w:rFonts w:ascii="Verdana" w:hAnsi="Verdana"/>
          <w:sz w:val="20"/>
          <w:szCs w:val="20"/>
        </w:rPr>
        <w:t xml:space="preserve"> punten. </w:t>
      </w:r>
    </w:p>
    <w:p w:rsidR="00C87A86" w:rsidRPr="00C87A86" w:rsidRDefault="00C87A86" w:rsidP="00C87A86">
      <w:pPr>
        <w:spacing w:after="160" w:line="360" w:lineRule="auto"/>
        <w:rPr>
          <w:rFonts w:ascii="Verdana" w:hAnsi="Verdana"/>
          <w:sz w:val="20"/>
          <w:szCs w:val="20"/>
          <w:u w:val="single"/>
        </w:rPr>
      </w:pPr>
      <w:r w:rsidRPr="00C87A86">
        <w:rPr>
          <w:rFonts w:ascii="Verdana" w:hAnsi="Verdana"/>
          <w:sz w:val="20"/>
          <w:szCs w:val="20"/>
          <w:u w:val="single"/>
        </w:rPr>
        <w:lastRenderedPageBreak/>
        <w:t xml:space="preserve">Deelvraag 4: Wat zijn de ervaringen van de zorgprofessionals wat betreft het afbouwen van de toepassing van afzonderingsmaatregelen? </w:t>
      </w:r>
    </w:p>
    <w:p w:rsidR="00C87A86" w:rsidRDefault="00FB3B61" w:rsidP="00C87A86">
      <w:pPr>
        <w:spacing w:line="360" w:lineRule="auto"/>
        <w:rPr>
          <w:rFonts w:ascii="Verdana" w:hAnsi="Verdana"/>
          <w:sz w:val="20"/>
          <w:szCs w:val="20"/>
        </w:rPr>
      </w:pPr>
      <w:r>
        <w:rPr>
          <w:rFonts w:ascii="Verdana" w:hAnsi="Verdana"/>
          <w:sz w:val="20"/>
          <w:szCs w:val="20"/>
        </w:rPr>
        <w:t xml:space="preserve">Tijdens de interviews met tien zorgprofessionals is </w:t>
      </w:r>
      <w:r w:rsidR="00E91C8E">
        <w:rPr>
          <w:rFonts w:ascii="Verdana" w:hAnsi="Verdana"/>
          <w:sz w:val="20"/>
          <w:szCs w:val="20"/>
        </w:rPr>
        <w:t>achterhaald welke ervaringen de professionals</w:t>
      </w:r>
      <w:r>
        <w:rPr>
          <w:rFonts w:ascii="Verdana" w:hAnsi="Verdana"/>
          <w:sz w:val="20"/>
          <w:szCs w:val="20"/>
        </w:rPr>
        <w:t xml:space="preserve"> hebben wat betreft het afbouwen van de afzonderingsmaatregelen. </w:t>
      </w:r>
      <w:r w:rsidR="00681BFF">
        <w:rPr>
          <w:rFonts w:ascii="Verdana" w:hAnsi="Verdana"/>
          <w:sz w:val="20"/>
          <w:szCs w:val="20"/>
        </w:rPr>
        <w:t>Alle zorgprofessionals zijn over het algemeen zeer po</w:t>
      </w:r>
      <w:r w:rsidR="003B0DAF">
        <w:rPr>
          <w:rFonts w:ascii="Verdana" w:hAnsi="Verdana"/>
          <w:sz w:val="20"/>
          <w:szCs w:val="20"/>
        </w:rPr>
        <w:t>sitief over het doel van</w:t>
      </w:r>
      <w:r w:rsidR="00681BFF">
        <w:rPr>
          <w:rFonts w:ascii="Verdana" w:hAnsi="Verdana"/>
          <w:sz w:val="20"/>
          <w:szCs w:val="20"/>
        </w:rPr>
        <w:t xml:space="preserve"> het project. Iedereen vindt namelijk dat vrijheidsbeperkingen zo min mogelijk uitgevoerd moeten worden. Ee</w:t>
      </w:r>
      <w:r w:rsidR="003B0DAF">
        <w:rPr>
          <w:rFonts w:ascii="Verdana" w:hAnsi="Verdana"/>
          <w:sz w:val="20"/>
          <w:szCs w:val="20"/>
        </w:rPr>
        <w:t>n aantal zorgprofessionals geeft</w:t>
      </w:r>
      <w:r w:rsidR="00681BFF">
        <w:rPr>
          <w:rFonts w:ascii="Verdana" w:hAnsi="Verdana"/>
          <w:sz w:val="20"/>
          <w:szCs w:val="20"/>
        </w:rPr>
        <w:t xml:space="preserve"> echter wel aan dat het afzonderen in sommige situaties niet te vermijden is.</w:t>
      </w:r>
      <w:r w:rsidR="00124449">
        <w:rPr>
          <w:rFonts w:ascii="Verdana" w:hAnsi="Verdana"/>
          <w:sz w:val="20"/>
          <w:szCs w:val="20"/>
        </w:rPr>
        <w:t xml:space="preserve"> Dit </w:t>
      </w:r>
      <w:r w:rsidR="003B0DAF">
        <w:rPr>
          <w:rFonts w:ascii="Verdana" w:hAnsi="Verdana"/>
          <w:sz w:val="20"/>
          <w:szCs w:val="20"/>
        </w:rPr>
        <w:t xml:space="preserve">is </w:t>
      </w:r>
      <w:r w:rsidR="00124449">
        <w:rPr>
          <w:rFonts w:ascii="Verdana" w:hAnsi="Verdana"/>
          <w:sz w:val="20"/>
          <w:szCs w:val="20"/>
        </w:rPr>
        <w:t>voornamelij</w:t>
      </w:r>
      <w:r w:rsidR="003B0DAF">
        <w:rPr>
          <w:rFonts w:ascii="Verdana" w:hAnsi="Verdana"/>
          <w:sz w:val="20"/>
          <w:szCs w:val="20"/>
        </w:rPr>
        <w:t>k vanwege de veiligheid voor de persoonlijke begeleiders</w:t>
      </w:r>
      <w:r w:rsidR="00E91C8E">
        <w:rPr>
          <w:rFonts w:ascii="Verdana" w:hAnsi="Verdana"/>
          <w:sz w:val="20"/>
          <w:szCs w:val="20"/>
        </w:rPr>
        <w:t xml:space="preserve"> en de onvoorspelbaarheid van bepaalde cliënten</w:t>
      </w:r>
      <w:r w:rsidR="00124449">
        <w:rPr>
          <w:rFonts w:ascii="Verdana" w:hAnsi="Verdana"/>
          <w:sz w:val="20"/>
          <w:szCs w:val="20"/>
        </w:rPr>
        <w:t>.</w:t>
      </w:r>
      <w:r w:rsidR="003B0DAF">
        <w:rPr>
          <w:rFonts w:ascii="Verdana" w:hAnsi="Verdana"/>
          <w:sz w:val="20"/>
          <w:szCs w:val="20"/>
        </w:rPr>
        <w:t xml:space="preserve"> Deze discussie speelt nog steeds binnen IdB.</w:t>
      </w:r>
      <w:r w:rsidR="00124449">
        <w:rPr>
          <w:rFonts w:ascii="Verdana" w:hAnsi="Verdana"/>
          <w:sz w:val="20"/>
          <w:szCs w:val="20"/>
        </w:rPr>
        <w:t xml:space="preserve"> </w:t>
      </w:r>
      <w:r w:rsidR="00681BFF">
        <w:rPr>
          <w:rFonts w:ascii="Verdana" w:hAnsi="Verdana"/>
          <w:sz w:val="20"/>
          <w:szCs w:val="20"/>
        </w:rPr>
        <w:t xml:space="preserve"> </w:t>
      </w:r>
    </w:p>
    <w:p w:rsidR="00681BFF" w:rsidRDefault="00681BFF" w:rsidP="00C87A86">
      <w:pPr>
        <w:spacing w:line="360" w:lineRule="auto"/>
        <w:rPr>
          <w:rFonts w:ascii="Verdana" w:hAnsi="Verdana"/>
          <w:sz w:val="20"/>
          <w:szCs w:val="20"/>
        </w:rPr>
      </w:pPr>
      <w:r>
        <w:rPr>
          <w:rFonts w:ascii="Verdana" w:hAnsi="Verdana"/>
          <w:sz w:val="20"/>
          <w:szCs w:val="20"/>
        </w:rPr>
        <w:t>Ook is gebleken dat de ondersteuning binnen de organisatie goed is ervaren. Zorgprofessionals zijn</w:t>
      </w:r>
      <w:r w:rsidR="0084056C">
        <w:rPr>
          <w:rFonts w:ascii="Verdana" w:hAnsi="Verdana"/>
          <w:sz w:val="20"/>
          <w:szCs w:val="20"/>
        </w:rPr>
        <w:t xml:space="preserve"> door de</w:t>
      </w:r>
      <w:r>
        <w:rPr>
          <w:rFonts w:ascii="Verdana" w:hAnsi="Verdana"/>
          <w:sz w:val="20"/>
          <w:szCs w:val="20"/>
        </w:rPr>
        <w:t xml:space="preserve"> ondersteuning veel kritischer gaan kijken naar de toepassing van vrijheidsbeperkingen in het algemeen. Dit is </w:t>
      </w:r>
      <w:r w:rsidR="0084056C">
        <w:rPr>
          <w:rFonts w:ascii="Verdana" w:hAnsi="Verdana"/>
          <w:sz w:val="20"/>
          <w:szCs w:val="20"/>
        </w:rPr>
        <w:t>dan ook een positief punt</w:t>
      </w:r>
      <w:r>
        <w:rPr>
          <w:rFonts w:ascii="Verdana" w:hAnsi="Verdana"/>
          <w:sz w:val="20"/>
          <w:szCs w:val="20"/>
        </w:rPr>
        <w:t xml:space="preserve"> dat bereikt is binnen de organisatie. Er wordt meer gelet op de minst ingrijpende </w:t>
      </w:r>
      <w:r w:rsidR="0084056C">
        <w:rPr>
          <w:rFonts w:ascii="Verdana" w:hAnsi="Verdana"/>
          <w:sz w:val="20"/>
          <w:szCs w:val="20"/>
        </w:rPr>
        <w:t xml:space="preserve">middelen en </w:t>
      </w:r>
      <w:r>
        <w:rPr>
          <w:rFonts w:ascii="Verdana" w:hAnsi="Verdana"/>
          <w:sz w:val="20"/>
          <w:szCs w:val="20"/>
        </w:rPr>
        <w:t xml:space="preserve">maatregelen.  </w:t>
      </w:r>
    </w:p>
    <w:p w:rsidR="003B0DAF" w:rsidRDefault="00980A0A" w:rsidP="00C87A86">
      <w:pPr>
        <w:spacing w:line="360" w:lineRule="auto"/>
        <w:rPr>
          <w:rFonts w:ascii="Verdana" w:hAnsi="Verdana"/>
          <w:sz w:val="20"/>
          <w:szCs w:val="20"/>
        </w:rPr>
      </w:pPr>
      <w:r>
        <w:rPr>
          <w:rFonts w:ascii="Verdana" w:hAnsi="Verdana"/>
          <w:sz w:val="20"/>
          <w:szCs w:val="20"/>
        </w:rPr>
        <w:t xml:space="preserve">Een ander punt dat naar voren is gekomen is </w:t>
      </w:r>
      <w:r w:rsidR="00E91C8E">
        <w:rPr>
          <w:rFonts w:ascii="Verdana" w:hAnsi="Verdana"/>
          <w:sz w:val="20"/>
          <w:szCs w:val="20"/>
        </w:rPr>
        <w:t>de toepassing</w:t>
      </w:r>
      <w:r>
        <w:rPr>
          <w:rFonts w:ascii="Verdana" w:hAnsi="Verdana"/>
          <w:sz w:val="20"/>
          <w:szCs w:val="20"/>
        </w:rPr>
        <w:t xml:space="preserve"> van fixatie. Volgens drie van de tien geïnterviewde zorgprofessionals wordt er bij een aantal cliënten gefixeerd in plaats van afgezonderd. Er kan dan ook worden geconcludeerd dat fixatie bij een klein deel van de cliënten wordt toegepast in plaats van de afzonderingsmaatregel in de </w:t>
      </w:r>
      <w:r w:rsidR="00A45145">
        <w:rPr>
          <w:rFonts w:ascii="Verdana" w:hAnsi="Verdana"/>
          <w:sz w:val="20"/>
          <w:szCs w:val="20"/>
        </w:rPr>
        <w:t>AZR</w:t>
      </w:r>
      <w:r>
        <w:rPr>
          <w:rFonts w:ascii="Verdana" w:hAnsi="Verdana"/>
          <w:sz w:val="20"/>
          <w:szCs w:val="20"/>
        </w:rPr>
        <w:t>.</w:t>
      </w:r>
    </w:p>
    <w:p w:rsidR="00980A0A" w:rsidRDefault="003B0DAF" w:rsidP="00C87A86">
      <w:pPr>
        <w:spacing w:line="360" w:lineRule="auto"/>
        <w:rPr>
          <w:rFonts w:ascii="Verdana" w:hAnsi="Verdana"/>
          <w:sz w:val="20"/>
          <w:szCs w:val="20"/>
        </w:rPr>
      </w:pPr>
      <w:r>
        <w:rPr>
          <w:rFonts w:ascii="Verdana" w:hAnsi="Verdana"/>
          <w:sz w:val="20"/>
          <w:szCs w:val="20"/>
        </w:rPr>
        <w:t>Ook kan er geconcludeerd worden dat er bij twee casussen sprake is van gedwongen medicatie. Dit blijkt uit de interviews van twee van de tien geïnterviewde zorgprofessionals.</w:t>
      </w:r>
      <w:r w:rsidR="00980A0A">
        <w:rPr>
          <w:rFonts w:ascii="Verdana" w:hAnsi="Verdana"/>
          <w:sz w:val="20"/>
          <w:szCs w:val="20"/>
        </w:rPr>
        <w:t xml:space="preserve">  </w:t>
      </w:r>
    </w:p>
    <w:p w:rsidR="00C87A86" w:rsidRPr="00C87A86" w:rsidRDefault="00C87A86" w:rsidP="00C87A86">
      <w:pPr>
        <w:spacing w:line="360" w:lineRule="auto"/>
        <w:rPr>
          <w:rFonts w:ascii="Verdana" w:hAnsi="Verdana"/>
          <w:b/>
          <w:sz w:val="24"/>
          <w:szCs w:val="24"/>
          <w:u w:val="single"/>
        </w:rPr>
      </w:pPr>
      <w:r w:rsidRPr="00C87A86">
        <w:rPr>
          <w:rFonts w:ascii="Verdana" w:hAnsi="Verdana"/>
          <w:sz w:val="20"/>
          <w:szCs w:val="20"/>
          <w:u w:val="single"/>
        </w:rPr>
        <w:t>Deelvraag 5: Welke ervaringen hebben de zorgprofessionals met betrekking tot alternatieven voor de afzonderingsmaatregel</w:t>
      </w:r>
    </w:p>
    <w:p w:rsidR="00C87A86" w:rsidRPr="00124449" w:rsidRDefault="00124449" w:rsidP="00C87A86">
      <w:pPr>
        <w:spacing w:line="360" w:lineRule="auto"/>
        <w:rPr>
          <w:rFonts w:ascii="Verdana" w:hAnsi="Verdana"/>
          <w:sz w:val="20"/>
          <w:szCs w:val="20"/>
        </w:rPr>
      </w:pPr>
      <w:r>
        <w:rPr>
          <w:rFonts w:ascii="Verdana" w:hAnsi="Verdana"/>
          <w:sz w:val="20"/>
          <w:szCs w:val="20"/>
        </w:rPr>
        <w:t xml:space="preserve">Binnen de woningen van </w:t>
      </w:r>
      <w:r w:rsidR="00AD46B8">
        <w:rPr>
          <w:rFonts w:ascii="Verdana" w:hAnsi="Verdana"/>
          <w:sz w:val="20"/>
          <w:szCs w:val="20"/>
        </w:rPr>
        <w:t>IdB</w:t>
      </w:r>
      <w:r>
        <w:rPr>
          <w:rFonts w:ascii="Verdana" w:hAnsi="Verdana"/>
          <w:sz w:val="20"/>
          <w:szCs w:val="20"/>
        </w:rPr>
        <w:t xml:space="preserve"> zijn de zorgprofessionals sinds de start van het project veel bezig geweest met het onderzoeken naar mogelijkheden om de afzonderingsmaatregel te vermijden. Er is voornamelijk gekeken naar wat </w:t>
      </w:r>
      <w:r w:rsidR="00057B7F">
        <w:rPr>
          <w:rFonts w:ascii="Verdana" w:hAnsi="Verdana"/>
          <w:sz w:val="20"/>
          <w:szCs w:val="20"/>
        </w:rPr>
        <w:t>de oorzaak is van de spanningsopbouw</w:t>
      </w:r>
      <w:r>
        <w:rPr>
          <w:rFonts w:ascii="Verdana" w:hAnsi="Verdana"/>
          <w:sz w:val="20"/>
          <w:szCs w:val="20"/>
        </w:rPr>
        <w:t xml:space="preserve"> van een cliënt. </w:t>
      </w:r>
      <w:r w:rsidR="003B0DAF">
        <w:rPr>
          <w:rFonts w:ascii="Verdana" w:hAnsi="Verdana"/>
          <w:sz w:val="20"/>
          <w:szCs w:val="20"/>
        </w:rPr>
        <w:t xml:space="preserve">Er worden verschillende methodieken gebruikt </w:t>
      </w:r>
      <w:r w:rsidR="00057B7F">
        <w:rPr>
          <w:rFonts w:ascii="Verdana" w:hAnsi="Verdana"/>
          <w:sz w:val="20"/>
          <w:szCs w:val="20"/>
        </w:rPr>
        <w:t>om de oorzaken (communicatie, onduidelijkheid, vertrouwen etc.) te verhelpen</w:t>
      </w:r>
      <w:r w:rsidR="003B0DAF">
        <w:rPr>
          <w:rFonts w:ascii="Verdana" w:hAnsi="Verdana"/>
          <w:sz w:val="20"/>
          <w:szCs w:val="20"/>
        </w:rPr>
        <w:t xml:space="preserve">. </w:t>
      </w:r>
      <w:r>
        <w:rPr>
          <w:rFonts w:ascii="Verdana" w:hAnsi="Verdana"/>
          <w:sz w:val="20"/>
          <w:szCs w:val="20"/>
        </w:rPr>
        <w:t xml:space="preserve">Geconcludeerd kan worden dat alle zorgprofessionals hebben nagedacht over hoe de afzonderingsmaatregelen zo veel mogelijk vermeden </w:t>
      </w:r>
      <w:r w:rsidR="00057B7F">
        <w:rPr>
          <w:rFonts w:ascii="Verdana" w:hAnsi="Verdana"/>
          <w:sz w:val="20"/>
          <w:szCs w:val="20"/>
        </w:rPr>
        <w:t>kan worden. Deze ideeën zijn</w:t>
      </w:r>
      <w:r>
        <w:rPr>
          <w:rFonts w:ascii="Verdana" w:hAnsi="Verdana"/>
          <w:sz w:val="20"/>
          <w:szCs w:val="20"/>
        </w:rPr>
        <w:t xml:space="preserve"> uitgevoerd en hebben als re</w:t>
      </w:r>
      <w:r w:rsidR="0084056C">
        <w:rPr>
          <w:rFonts w:ascii="Verdana" w:hAnsi="Verdana"/>
          <w:sz w:val="20"/>
          <w:szCs w:val="20"/>
        </w:rPr>
        <w:t>sultaat dat er de afgelopen tweeënhalf</w:t>
      </w:r>
      <w:r w:rsidR="00FE42C0">
        <w:rPr>
          <w:rFonts w:ascii="Verdana" w:hAnsi="Verdana"/>
          <w:sz w:val="20"/>
          <w:szCs w:val="20"/>
        </w:rPr>
        <w:t xml:space="preserve"> jaar</w:t>
      </w:r>
      <w:r>
        <w:rPr>
          <w:rFonts w:ascii="Verdana" w:hAnsi="Verdana"/>
          <w:sz w:val="20"/>
          <w:szCs w:val="20"/>
        </w:rPr>
        <w:t xml:space="preserve"> sprake was van een grote afname wat betreft de afzonderingsmaatregel in de AZR.  </w:t>
      </w:r>
    </w:p>
    <w:p w:rsidR="004F3F90" w:rsidRPr="004F3F90" w:rsidRDefault="00C87A86" w:rsidP="0084056C">
      <w:pPr>
        <w:spacing w:after="160" w:line="259" w:lineRule="auto"/>
        <w:rPr>
          <w:rFonts w:ascii="Verdana" w:hAnsi="Verdana"/>
          <w:b/>
          <w:sz w:val="24"/>
          <w:szCs w:val="24"/>
        </w:rPr>
      </w:pPr>
      <w:r>
        <w:rPr>
          <w:rFonts w:ascii="Verdana" w:hAnsi="Verdana"/>
          <w:b/>
          <w:sz w:val="24"/>
          <w:szCs w:val="24"/>
        </w:rPr>
        <w:br w:type="page"/>
      </w:r>
    </w:p>
    <w:p w:rsidR="004F3F90" w:rsidRDefault="004F3F90" w:rsidP="007F2DF8">
      <w:pPr>
        <w:pStyle w:val="Lijstalinea"/>
        <w:numPr>
          <w:ilvl w:val="1"/>
          <w:numId w:val="5"/>
        </w:numPr>
        <w:spacing w:line="360" w:lineRule="auto"/>
        <w:rPr>
          <w:rFonts w:ascii="Verdana" w:hAnsi="Verdana"/>
          <w:b/>
          <w:sz w:val="24"/>
          <w:szCs w:val="24"/>
        </w:rPr>
      </w:pPr>
      <w:r>
        <w:rPr>
          <w:rFonts w:ascii="Verdana" w:hAnsi="Verdana"/>
          <w:b/>
          <w:sz w:val="24"/>
          <w:szCs w:val="24"/>
        </w:rPr>
        <w:lastRenderedPageBreak/>
        <w:t>Aanbevelingen</w:t>
      </w:r>
    </w:p>
    <w:p w:rsidR="0060675A" w:rsidRDefault="0060675A" w:rsidP="00012111">
      <w:pPr>
        <w:spacing w:line="360" w:lineRule="auto"/>
        <w:rPr>
          <w:rFonts w:ascii="Verdana" w:hAnsi="Verdana"/>
          <w:sz w:val="20"/>
          <w:szCs w:val="20"/>
          <w:u w:val="single"/>
        </w:rPr>
      </w:pPr>
      <w:r>
        <w:rPr>
          <w:rFonts w:ascii="Verdana" w:hAnsi="Verdana"/>
          <w:sz w:val="20"/>
          <w:szCs w:val="20"/>
          <w:u w:val="single"/>
        </w:rPr>
        <w:t>Aantal persoonlijke begeleiders vermeerderen</w:t>
      </w:r>
    </w:p>
    <w:p w:rsidR="00161B23" w:rsidRDefault="00FB3B61" w:rsidP="00012111">
      <w:pPr>
        <w:spacing w:line="360" w:lineRule="auto"/>
        <w:rPr>
          <w:rFonts w:ascii="Verdana" w:hAnsi="Verdana"/>
          <w:sz w:val="20"/>
          <w:szCs w:val="20"/>
        </w:rPr>
      </w:pPr>
      <w:r w:rsidRPr="00DE7E16">
        <w:rPr>
          <w:rFonts w:ascii="Verdana" w:hAnsi="Verdana"/>
          <w:sz w:val="20"/>
          <w:szCs w:val="20"/>
        </w:rPr>
        <w:t xml:space="preserve">Tijdens de interviews is gebleken dat persoonlijke begeleiders meerdere cliënten hebben. Een voorbeeld is een woning waar tien cliënten wonen en waarbij er </w:t>
      </w:r>
      <w:r w:rsidR="00F4166B">
        <w:rPr>
          <w:rFonts w:ascii="Verdana" w:hAnsi="Verdana"/>
          <w:sz w:val="20"/>
          <w:szCs w:val="20"/>
        </w:rPr>
        <w:t xml:space="preserve">slechts </w:t>
      </w:r>
      <w:r w:rsidRPr="00DE7E16">
        <w:rPr>
          <w:rFonts w:ascii="Verdana" w:hAnsi="Verdana"/>
          <w:sz w:val="20"/>
          <w:szCs w:val="20"/>
        </w:rPr>
        <w:t xml:space="preserve">twee persoonlijke begeleiders aanwezig zijn. </w:t>
      </w:r>
    </w:p>
    <w:p w:rsidR="00161B23" w:rsidRDefault="00E91C8E" w:rsidP="00012111">
      <w:pPr>
        <w:spacing w:line="360" w:lineRule="auto"/>
        <w:rPr>
          <w:rFonts w:ascii="Verdana" w:hAnsi="Verdana"/>
          <w:sz w:val="20"/>
          <w:szCs w:val="20"/>
        </w:rPr>
      </w:pPr>
      <w:r>
        <w:rPr>
          <w:rFonts w:ascii="Verdana" w:hAnsi="Verdana"/>
          <w:sz w:val="20"/>
          <w:szCs w:val="20"/>
        </w:rPr>
        <w:t>De afgelopen jaren is er</w:t>
      </w:r>
      <w:r w:rsidR="00F4166B">
        <w:rPr>
          <w:rFonts w:ascii="Verdana" w:hAnsi="Verdana"/>
          <w:sz w:val="20"/>
          <w:szCs w:val="20"/>
        </w:rPr>
        <w:t xml:space="preserve"> bezuinigd op de </w:t>
      </w:r>
      <w:r w:rsidR="002D56D0">
        <w:rPr>
          <w:rFonts w:ascii="Verdana" w:hAnsi="Verdana"/>
          <w:sz w:val="20"/>
          <w:szCs w:val="20"/>
        </w:rPr>
        <w:t>Wet Langdurige zorg</w:t>
      </w:r>
      <w:r w:rsidR="00F4166B">
        <w:rPr>
          <w:rFonts w:ascii="Verdana" w:hAnsi="Verdana"/>
          <w:sz w:val="20"/>
          <w:szCs w:val="20"/>
        </w:rPr>
        <w:t xml:space="preserve">, waardoor er </w:t>
      </w:r>
      <w:r w:rsidR="002D56D0">
        <w:rPr>
          <w:rFonts w:ascii="Verdana" w:hAnsi="Verdana"/>
          <w:sz w:val="20"/>
          <w:szCs w:val="20"/>
        </w:rPr>
        <w:t xml:space="preserve">binnen IdB </w:t>
      </w:r>
      <w:r w:rsidR="00F4166B">
        <w:rPr>
          <w:rFonts w:ascii="Verdana" w:hAnsi="Verdana"/>
          <w:sz w:val="20"/>
          <w:szCs w:val="20"/>
        </w:rPr>
        <w:t xml:space="preserve">minder persoonlijke begeleiders werkzaam zijn. </w:t>
      </w:r>
      <w:r w:rsidR="002D56D0">
        <w:rPr>
          <w:rFonts w:ascii="Verdana" w:hAnsi="Verdana"/>
          <w:sz w:val="20"/>
          <w:szCs w:val="20"/>
        </w:rPr>
        <w:t>Ook nu is er</w:t>
      </w:r>
      <w:r w:rsidR="00161B23">
        <w:rPr>
          <w:rFonts w:ascii="Verdana" w:hAnsi="Verdana"/>
          <w:sz w:val="20"/>
          <w:szCs w:val="20"/>
        </w:rPr>
        <w:t xml:space="preserve"> door het kabinet</w:t>
      </w:r>
      <w:r w:rsidR="002D56D0">
        <w:rPr>
          <w:rFonts w:ascii="Verdana" w:hAnsi="Verdana"/>
          <w:sz w:val="20"/>
          <w:szCs w:val="20"/>
        </w:rPr>
        <w:t xml:space="preserve"> voorgenomen te bezuinigen met drie procent op de Wet Langdurige Zorg. Als reactie hierop heeft</w:t>
      </w:r>
      <w:r w:rsidR="00045AED">
        <w:rPr>
          <w:rFonts w:ascii="Verdana" w:hAnsi="Verdana"/>
          <w:sz w:val="20"/>
          <w:szCs w:val="20"/>
        </w:rPr>
        <w:t xml:space="preserve"> mevrouw</w:t>
      </w:r>
      <w:r w:rsidR="00F4166B">
        <w:rPr>
          <w:rFonts w:ascii="Verdana" w:hAnsi="Verdana"/>
          <w:sz w:val="20"/>
          <w:szCs w:val="20"/>
        </w:rPr>
        <w:t xml:space="preserve"> Van den Brink</w:t>
      </w:r>
      <w:r w:rsidR="00045AED">
        <w:rPr>
          <w:rStyle w:val="Voetnootmarkering"/>
          <w:rFonts w:ascii="Verdana" w:hAnsi="Verdana"/>
          <w:sz w:val="20"/>
          <w:szCs w:val="20"/>
        </w:rPr>
        <w:footnoteReference w:id="93"/>
      </w:r>
      <w:r w:rsidR="00F4166B">
        <w:rPr>
          <w:rFonts w:ascii="Verdana" w:hAnsi="Verdana"/>
          <w:sz w:val="20"/>
          <w:szCs w:val="20"/>
        </w:rPr>
        <w:t xml:space="preserve"> aangegeven </w:t>
      </w:r>
      <w:r w:rsidR="002D56D0">
        <w:rPr>
          <w:rFonts w:ascii="Verdana" w:hAnsi="Verdana"/>
          <w:sz w:val="20"/>
          <w:szCs w:val="20"/>
        </w:rPr>
        <w:t xml:space="preserve">dat </w:t>
      </w:r>
      <w:r w:rsidR="00F4166B">
        <w:rPr>
          <w:rFonts w:ascii="Verdana" w:hAnsi="Verdana"/>
          <w:sz w:val="20"/>
          <w:szCs w:val="20"/>
        </w:rPr>
        <w:t>minder personeel er toe kan leiden dat vrijheidsbeperking weer toeneemt.</w:t>
      </w:r>
      <w:r>
        <w:rPr>
          <w:rFonts w:ascii="Verdana" w:hAnsi="Verdana"/>
          <w:sz w:val="20"/>
          <w:szCs w:val="20"/>
        </w:rPr>
        <w:t xml:space="preserve"> Daarnaast geeft z</w:t>
      </w:r>
      <w:r w:rsidR="002D56D0">
        <w:rPr>
          <w:rFonts w:ascii="Verdana" w:hAnsi="Verdana"/>
          <w:sz w:val="20"/>
          <w:szCs w:val="20"/>
        </w:rPr>
        <w:t xml:space="preserve">ij aan </w:t>
      </w:r>
      <w:r w:rsidR="00BA397F">
        <w:rPr>
          <w:rFonts w:ascii="Verdana" w:hAnsi="Verdana"/>
          <w:sz w:val="20"/>
          <w:szCs w:val="20"/>
        </w:rPr>
        <w:t xml:space="preserve">dat er de afgelopen jaren veel bereikt is in </w:t>
      </w:r>
      <w:r w:rsidR="00FE42C0">
        <w:rPr>
          <w:rFonts w:ascii="Verdana" w:hAnsi="Verdana"/>
          <w:sz w:val="20"/>
          <w:szCs w:val="20"/>
        </w:rPr>
        <w:t xml:space="preserve">de </w:t>
      </w:r>
      <w:r w:rsidR="002D56D0">
        <w:rPr>
          <w:rFonts w:ascii="Verdana" w:hAnsi="Verdana"/>
          <w:sz w:val="20"/>
          <w:szCs w:val="20"/>
        </w:rPr>
        <w:t>afbouw van vrijheidsbeperkingen</w:t>
      </w:r>
      <w:r w:rsidR="00BA397F">
        <w:rPr>
          <w:rFonts w:ascii="Verdana" w:hAnsi="Verdana"/>
          <w:sz w:val="20"/>
          <w:szCs w:val="20"/>
        </w:rPr>
        <w:t xml:space="preserve"> </w:t>
      </w:r>
      <w:r w:rsidR="002D56D0">
        <w:rPr>
          <w:rFonts w:ascii="Verdana" w:hAnsi="Verdana"/>
          <w:sz w:val="20"/>
          <w:szCs w:val="20"/>
        </w:rPr>
        <w:t>vanwege voldoende en gekwalificeerd personeel</w:t>
      </w:r>
      <w:r w:rsidR="00BA397F">
        <w:rPr>
          <w:rFonts w:ascii="Verdana" w:hAnsi="Verdana"/>
          <w:sz w:val="20"/>
          <w:szCs w:val="20"/>
        </w:rPr>
        <w:t xml:space="preserve"> bereikt is</w:t>
      </w:r>
      <w:r w:rsidR="002D56D0">
        <w:rPr>
          <w:rFonts w:ascii="Verdana" w:hAnsi="Verdana"/>
          <w:sz w:val="20"/>
          <w:szCs w:val="20"/>
        </w:rPr>
        <w:t>.</w:t>
      </w:r>
      <w:r w:rsidR="002D56D0" w:rsidRPr="002D56D0">
        <w:rPr>
          <w:rStyle w:val="Voetnootmarkering"/>
          <w:rFonts w:ascii="Verdana" w:hAnsi="Verdana"/>
          <w:sz w:val="20"/>
          <w:szCs w:val="20"/>
        </w:rPr>
        <w:t xml:space="preserve"> </w:t>
      </w:r>
      <w:r w:rsidR="002D56D0">
        <w:rPr>
          <w:rStyle w:val="Voetnootmarkering"/>
          <w:rFonts w:ascii="Verdana" w:hAnsi="Verdana"/>
          <w:sz w:val="20"/>
          <w:szCs w:val="20"/>
        </w:rPr>
        <w:footnoteReference w:id="94"/>
      </w:r>
      <w:r w:rsidR="002D56D0">
        <w:rPr>
          <w:rFonts w:ascii="Verdana" w:hAnsi="Verdana"/>
          <w:sz w:val="20"/>
          <w:szCs w:val="20"/>
        </w:rPr>
        <w:t xml:space="preserve"> Op het moment dat er te weinig personeel is binnen een woning, is de kans dan ook groot dat er meer vrijheidsbeperkingen worden toegepast. Dit vanwege de veiligheid van het personeel.</w:t>
      </w:r>
    </w:p>
    <w:p w:rsidR="00C87A86" w:rsidRPr="00DE7E16" w:rsidRDefault="00EB230E" w:rsidP="00012111">
      <w:pPr>
        <w:spacing w:line="360" w:lineRule="auto"/>
        <w:rPr>
          <w:rFonts w:ascii="Verdana" w:hAnsi="Verdana"/>
          <w:sz w:val="20"/>
          <w:szCs w:val="20"/>
        </w:rPr>
      </w:pPr>
      <w:r>
        <w:rPr>
          <w:rFonts w:ascii="Verdana" w:hAnsi="Verdana"/>
          <w:sz w:val="20"/>
          <w:szCs w:val="20"/>
        </w:rPr>
        <w:t>Het voornemen om te bezuinigen op de gehandicaptenzorg is inmiddels geschrapt.</w:t>
      </w:r>
      <w:r>
        <w:rPr>
          <w:rStyle w:val="Voetnootmarkering"/>
          <w:rFonts w:ascii="Verdana" w:hAnsi="Verdana"/>
          <w:sz w:val="20"/>
          <w:szCs w:val="20"/>
        </w:rPr>
        <w:footnoteReference w:id="95"/>
      </w:r>
      <w:r>
        <w:rPr>
          <w:rFonts w:ascii="Verdana" w:hAnsi="Verdana"/>
          <w:sz w:val="20"/>
          <w:szCs w:val="20"/>
        </w:rPr>
        <w:t xml:space="preserve"> </w:t>
      </w:r>
      <w:r w:rsidR="00161B23" w:rsidRPr="00DE7E16">
        <w:rPr>
          <w:rFonts w:ascii="Verdana" w:hAnsi="Verdana"/>
          <w:sz w:val="20"/>
          <w:szCs w:val="20"/>
        </w:rPr>
        <w:t xml:space="preserve">Aanbevolen wordt </w:t>
      </w:r>
      <w:r w:rsidR="00161B23">
        <w:rPr>
          <w:rFonts w:ascii="Verdana" w:hAnsi="Verdana"/>
          <w:sz w:val="20"/>
          <w:szCs w:val="20"/>
        </w:rPr>
        <w:t xml:space="preserve">dan ook </w:t>
      </w:r>
      <w:r>
        <w:rPr>
          <w:rFonts w:ascii="Verdana" w:hAnsi="Verdana"/>
          <w:sz w:val="20"/>
          <w:szCs w:val="20"/>
        </w:rPr>
        <w:t xml:space="preserve">om </w:t>
      </w:r>
      <w:r w:rsidR="00161B23" w:rsidRPr="00DE7E16">
        <w:rPr>
          <w:rFonts w:ascii="Verdana" w:hAnsi="Verdana"/>
          <w:sz w:val="20"/>
          <w:szCs w:val="20"/>
        </w:rPr>
        <w:t>meerdere persoonlijke begel</w:t>
      </w:r>
      <w:r w:rsidR="00E91C8E">
        <w:rPr>
          <w:rFonts w:ascii="Verdana" w:hAnsi="Verdana"/>
          <w:sz w:val="20"/>
          <w:szCs w:val="20"/>
        </w:rPr>
        <w:t>eiders in een woning in te zetten</w:t>
      </w:r>
      <w:r w:rsidR="00161B23" w:rsidRPr="00DE7E16">
        <w:rPr>
          <w:rFonts w:ascii="Verdana" w:hAnsi="Verdana"/>
          <w:sz w:val="20"/>
          <w:szCs w:val="20"/>
        </w:rPr>
        <w:t xml:space="preserve">. Dit zodat de cliënten meer persoonlijke aandacht krijgen. De zorgprofessionals gaven namelijk aan dat de cliënten veel aandacht nodig hebben op het moment dat er sprake is van een </w:t>
      </w:r>
      <w:r w:rsidR="00FE42C0" w:rsidRPr="00DE7E16">
        <w:rPr>
          <w:rFonts w:ascii="Verdana" w:hAnsi="Verdana"/>
          <w:sz w:val="20"/>
          <w:szCs w:val="20"/>
        </w:rPr>
        <w:t>spanningsopbouw.</w:t>
      </w:r>
      <w:r w:rsidR="00FE42C0">
        <w:rPr>
          <w:rFonts w:ascii="Verdana" w:hAnsi="Verdana"/>
          <w:sz w:val="20"/>
          <w:szCs w:val="20"/>
        </w:rPr>
        <w:t xml:space="preserve"> </w:t>
      </w:r>
    </w:p>
    <w:p w:rsidR="00681BFF" w:rsidRPr="00681BFF" w:rsidRDefault="00681BFF" w:rsidP="00681BFF">
      <w:pPr>
        <w:spacing w:line="360" w:lineRule="auto"/>
        <w:rPr>
          <w:rFonts w:ascii="Verdana" w:hAnsi="Verdana"/>
          <w:sz w:val="20"/>
          <w:szCs w:val="20"/>
          <w:u w:val="single"/>
        </w:rPr>
      </w:pPr>
      <w:r w:rsidRPr="00681BFF">
        <w:rPr>
          <w:rFonts w:ascii="Verdana" w:hAnsi="Verdana"/>
          <w:sz w:val="20"/>
          <w:szCs w:val="20"/>
          <w:u w:val="single"/>
        </w:rPr>
        <w:t>Fixatie terugdringen</w:t>
      </w:r>
    </w:p>
    <w:p w:rsidR="00BA397F" w:rsidRPr="00045AED" w:rsidRDefault="00057B7F" w:rsidP="00681BFF">
      <w:pPr>
        <w:spacing w:after="160" w:line="360" w:lineRule="auto"/>
        <w:rPr>
          <w:rFonts w:ascii="Verdana" w:hAnsi="Verdana"/>
          <w:sz w:val="20"/>
          <w:szCs w:val="20"/>
        </w:rPr>
      </w:pPr>
      <w:r>
        <w:rPr>
          <w:rFonts w:ascii="Verdana" w:hAnsi="Verdana"/>
          <w:sz w:val="20"/>
          <w:szCs w:val="20"/>
        </w:rPr>
        <w:t>Uit</w:t>
      </w:r>
      <w:r w:rsidR="00E108FE">
        <w:rPr>
          <w:rFonts w:ascii="Verdana" w:hAnsi="Verdana"/>
          <w:sz w:val="20"/>
          <w:szCs w:val="20"/>
        </w:rPr>
        <w:t xml:space="preserve"> drie</w:t>
      </w:r>
      <w:r w:rsidR="00681BFF">
        <w:rPr>
          <w:rFonts w:ascii="Verdana" w:hAnsi="Verdana"/>
          <w:sz w:val="20"/>
          <w:szCs w:val="20"/>
        </w:rPr>
        <w:t xml:space="preserve"> van de tien </w:t>
      </w:r>
      <w:r>
        <w:rPr>
          <w:rFonts w:ascii="Verdana" w:hAnsi="Verdana"/>
          <w:sz w:val="20"/>
          <w:szCs w:val="20"/>
        </w:rPr>
        <w:t>interviews is gebleken dat fixatie wordt toegepast</w:t>
      </w:r>
      <w:r w:rsidR="00681BFF">
        <w:rPr>
          <w:rFonts w:ascii="Verdana" w:hAnsi="Verdana"/>
          <w:sz w:val="20"/>
          <w:szCs w:val="20"/>
        </w:rPr>
        <w:t xml:space="preserve"> in plaats van </w:t>
      </w:r>
      <w:r>
        <w:rPr>
          <w:rFonts w:ascii="Verdana" w:hAnsi="Verdana"/>
          <w:sz w:val="20"/>
          <w:szCs w:val="20"/>
        </w:rPr>
        <w:t xml:space="preserve">de </w:t>
      </w:r>
      <w:r w:rsidR="00681BFF">
        <w:rPr>
          <w:rFonts w:ascii="Verdana" w:hAnsi="Verdana"/>
          <w:sz w:val="20"/>
          <w:szCs w:val="20"/>
        </w:rPr>
        <w:t>afzondering</w:t>
      </w:r>
      <w:r>
        <w:rPr>
          <w:rFonts w:ascii="Verdana" w:hAnsi="Verdana"/>
          <w:sz w:val="20"/>
          <w:szCs w:val="20"/>
        </w:rPr>
        <w:t xml:space="preserve">smaatregel. </w:t>
      </w:r>
      <w:r w:rsidR="00681BFF">
        <w:rPr>
          <w:rFonts w:ascii="Verdana" w:hAnsi="Verdana"/>
          <w:sz w:val="20"/>
          <w:szCs w:val="20"/>
        </w:rPr>
        <w:t>Fixatie is onder andere het vastpakken van de cliënt, zitt</w:t>
      </w:r>
      <w:r w:rsidR="00D211E4">
        <w:rPr>
          <w:rFonts w:ascii="Verdana" w:hAnsi="Verdana"/>
          <w:sz w:val="20"/>
          <w:szCs w:val="20"/>
        </w:rPr>
        <w:t>end</w:t>
      </w:r>
      <w:r>
        <w:rPr>
          <w:rFonts w:ascii="Verdana" w:hAnsi="Verdana"/>
          <w:sz w:val="20"/>
          <w:szCs w:val="20"/>
        </w:rPr>
        <w:t>, liggend of op de knieën</w:t>
      </w:r>
      <w:r w:rsidR="00D211E4">
        <w:rPr>
          <w:rFonts w:ascii="Verdana" w:hAnsi="Verdana"/>
          <w:sz w:val="20"/>
          <w:szCs w:val="20"/>
        </w:rPr>
        <w:t xml:space="preserve">. </w:t>
      </w:r>
      <w:r>
        <w:rPr>
          <w:rFonts w:ascii="Verdana" w:hAnsi="Verdana"/>
          <w:sz w:val="20"/>
          <w:szCs w:val="20"/>
        </w:rPr>
        <w:t xml:space="preserve">Dit wordt gedaan om de cliënten tot rust te laten komen. </w:t>
      </w:r>
      <w:r w:rsidR="00D211E4">
        <w:rPr>
          <w:rFonts w:ascii="Verdana" w:hAnsi="Verdana"/>
          <w:sz w:val="20"/>
          <w:szCs w:val="20"/>
        </w:rPr>
        <w:t>Het fixeren is e</w:t>
      </w:r>
      <w:r w:rsidR="00681BFF">
        <w:rPr>
          <w:rFonts w:ascii="Verdana" w:hAnsi="Verdana"/>
          <w:sz w:val="20"/>
          <w:szCs w:val="20"/>
        </w:rPr>
        <w:t xml:space="preserve">en vrijheidsbeperking die </w:t>
      </w:r>
      <w:r w:rsidR="00AD46B8">
        <w:rPr>
          <w:rFonts w:ascii="Verdana" w:hAnsi="Verdana"/>
          <w:sz w:val="20"/>
          <w:szCs w:val="20"/>
        </w:rPr>
        <w:t>IdB</w:t>
      </w:r>
      <w:r w:rsidR="00681BFF">
        <w:rPr>
          <w:rFonts w:ascii="Verdana" w:hAnsi="Verdana"/>
          <w:sz w:val="20"/>
          <w:szCs w:val="20"/>
        </w:rPr>
        <w:t xml:space="preserve"> wil vermijden. Het is dan ook niet wenselijk dat fixatie wordt uitgevoerd binnen de organisatie. Een aanbeveling hiervoor is om een onderzoek te doen naar hoe fixatie zoveel mogelijk vermeden kan worden. Wat zijn de mogelijkhe</w:t>
      </w:r>
      <w:r w:rsidR="00D211E4">
        <w:rPr>
          <w:rFonts w:ascii="Verdana" w:hAnsi="Verdana"/>
          <w:sz w:val="20"/>
          <w:szCs w:val="20"/>
        </w:rPr>
        <w:t>den om dit te kunnen realiseren? Dit zou dan het hoofddoel van het onderzoek kunnen zijn.</w:t>
      </w:r>
      <w:r w:rsidR="009E38F4">
        <w:rPr>
          <w:rFonts w:ascii="Verdana" w:hAnsi="Verdana"/>
          <w:sz w:val="20"/>
          <w:szCs w:val="20"/>
        </w:rPr>
        <w:t xml:space="preserve"> Er kan hiervoor een project opgestart worden dat als doel heeft alle fixaties af te bouwen. Hiervoor in de pla</w:t>
      </w:r>
      <w:r w:rsidR="00651AAE">
        <w:rPr>
          <w:rFonts w:ascii="Verdana" w:hAnsi="Verdana"/>
          <w:sz w:val="20"/>
          <w:szCs w:val="20"/>
        </w:rPr>
        <w:t xml:space="preserve">ats kunnen er niet-vrijheidsbeperkende </w:t>
      </w:r>
      <w:r w:rsidR="009E38F4">
        <w:rPr>
          <w:rFonts w:ascii="Verdana" w:hAnsi="Verdana"/>
          <w:sz w:val="20"/>
          <w:szCs w:val="20"/>
        </w:rPr>
        <w:t>alternatie</w:t>
      </w:r>
      <w:r w:rsidR="00BA397F">
        <w:rPr>
          <w:rFonts w:ascii="Verdana" w:hAnsi="Verdana"/>
          <w:sz w:val="20"/>
          <w:szCs w:val="20"/>
        </w:rPr>
        <w:t>ven worden aanbevolen</w:t>
      </w:r>
      <w:r w:rsidR="009E38F4">
        <w:rPr>
          <w:rFonts w:ascii="Verdana" w:hAnsi="Verdana"/>
          <w:sz w:val="20"/>
          <w:szCs w:val="20"/>
        </w:rPr>
        <w:t>.</w:t>
      </w:r>
      <w:r w:rsidR="00BA397F">
        <w:rPr>
          <w:rFonts w:ascii="Verdana" w:hAnsi="Verdana"/>
          <w:sz w:val="20"/>
          <w:szCs w:val="20"/>
        </w:rPr>
        <w:t xml:space="preserve"> D</w:t>
      </w:r>
      <w:r w:rsidR="009E38F4">
        <w:rPr>
          <w:rFonts w:ascii="Verdana" w:hAnsi="Verdana"/>
          <w:sz w:val="20"/>
          <w:szCs w:val="20"/>
        </w:rPr>
        <w:t xml:space="preserve">it project zal gestart worden door het bureau BOPZ en </w:t>
      </w:r>
      <w:r w:rsidR="00687E8C">
        <w:rPr>
          <w:rFonts w:ascii="Verdana" w:hAnsi="Verdana"/>
          <w:sz w:val="20"/>
          <w:szCs w:val="20"/>
        </w:rPr>
        <w:t xml:space="preserve">zal </w:t>
      </w:r>
      <w:r w:rsidR="009E38F4">
        <w:rPr>
          <w:rFonts w:ascii="Verdana" w:hAnsi="Verdana"/>
          <w:sz w:val="20"/>
          <w:szCs w:val="20"/>
        </w:rPr>
        <w:t xml:space="preserve">uitgevoerd </w:t>
      </w:r>
      <w:r w:rsidR="00687E8C">
        <w:rPr>
          <w:rFonts w:ascii="Verdana" w:hAnsi="Verdana"/>
          <w:sz w:val="20"/>
          <w:szCs w:val="20"/>
        </w:rPr>
        <w:t xml:space="preserve">worden </w:t>
      </w:r>
      <w:r w:rsidR="009E38F4">
        <w:rPr>
          <w:rFonts w:ascii="Verdana" w:hAnsi="Verdana"/>
          <w:sz w:val="20"/>
          <w:szCs w:val="20"/>
        </w:rPr>
        <w:t xml:space="preserve">door de zorgprofessionals die betrokken </w:t>
      </w:r>
      <w:r w:rsidR="00687E8C">
        <w:rPr>
          <w:rFonts w:ascii="Verdana" w:hAnsi="Verdana"/>
          <w:sz w:val="20"/>
          <w:szCs w:val="20"/>
        </w:rPr>
        <w:t xml:space="preserve">zijn </w:t>
      </w:r>
      <w:r w:rsidR="009E38F4">
        <w:rPr>
          <w:rFonts w:ascii="Verdana" w:hAnsi="Verdana"/>
          <w:sz w:val="20"/>
          <w:szCs w:val="20"/>
        </w:rPr>
        <w:t>bij de fixatie.</w:t>
      </w:r>
      <w:r w:rsidR="009E38F4">
        <w:rPr>
          <w:rStyle w:val="Voetnootmarkering"/>
          <w:rFonts w:ascii="Verdana" w:hAnsi="Verdana"/>
          <w:sz w:val="20"/>
          <w:szCs w:val="20"/>
        </w:rPr>
        <w:footnoteReference w:id="96"/>
      </w:r>
      <w:r w:rsidR="009E38F4">
        <w:rPr>
          <w:rFonts w:ascii="Verdana" w:hAnsi="Verdana"/>
          <w:sz w:val="20"/>
          <w:szCs w:val="20"/>
        </w:rPr>
        <w:t xml:space="preserve">  </w:t>
      </w:r>
      <w:r w:rsidR="00D211E4">
        <w:rPr>
          <w:rFonts w:ascii="Verdana" w:hAnsi="Verdana"/>
          <w:sz w:val="20"/>
          <w:szCs w:val="20"/>
        </w:rPr>
        <w:t xml:space="preserve"> </w:t>
      </w:r>
      <w:r w:rsidR="00681BFF">
        <w:rPr>
          <w:rFonts w:ascii="Verdana" w:hAnsi="Verdana"/>
          <w:sz w:val="20"/>
          <w:szCs w:val="20"/>
        </w:rPr>
        <w:t xml:space="preserve"> </w:t>
      </w:r>
    </w:p>
    <w:p w:rsidR="00BE6238" w:rsidRDefault="009E38F4" w:rsidP="00681BFF">
      <w:pPr>
        <w:spacing w:after="160" w:line="360" w:lineRule="auto"/>
        <w:rPr>
          <w:rFonts w:ascii="Verdana" w:hAnsi="Verdana"/>
          <w:sz w:val="20"/>
          <w:szCs w:val="20"/>
          <w:u w:val="single"/>
        </w:rPr>
      </w:pPr>
      <w:r>
        <w:rPr>
          <w:rFonts w:ascii="Verdana" w:hAnsi="Verdana"/>
          <w:sz w:val="20"/>
          <w:szCs w:val="20"/>
          <w:u w:val="single"/>
        </w:rPr>
        <w:lastRenderedPageBreak/>
        <w:t>Gedwongen m</w:t>
      </w:r>
      <w:r w:rsidR="00E108FE" w:rsidRPr="009E38F4">
        <w:rPr>
          <w:rFonts w:ascii="Verdana" w:hAnsi="Verdana"/>
          <w:sz w:val="20"/>
          <w:szCs w:val="20"/>
          <w:u w:val="single"/>
        </w:rPr>
        <w:t>edicatie</w:t>
      </w:r>
      <w:r w:rsidRPr="009E38F4">
        <w:rPr>
          <w:rFonts w:ascii="Verdana" w:hAnsi="Verdana"/>
          <w:sz w:val="20"/>
          <w:szCs w:val="20"/>
          <w:u w:val="single"/>
        </w:rPr>
        <w:t xml:space="preserve"> terugdringen</w:t>
      </w:r>
    </w:p>
    <w:p w:rsidR="00BE6238" w:rsidRDefault="009E38F4" w:rsidP="00681BFF">
      <w:pPr>
        <w:spacing w:after="160" w:line="360" w:lineRule="auto"/>
        <w:rPr>
          <w:rFonts w:ascii="Verdana" w:hAnsi="Verdana"/>
          <w:sz w:val="20"/>
          <w:szCs w:val="20"/>
        </w:rPr>
      </w:pPr>
      <w:r>
        <w:rPr>
          <w:rFonts w:ascii="Verdana" w:hAnsi="Verdana"/>
          <w:sz w:val="20"/>
          <w:szCs w:val="20"/>
        </w:rPr>
        <w:t>Bij twee zorgprofessionals is gebleken dat wordt overgegaan op medicatie of nog overwogen wordt om tot medicatie over te gaan</w:t>
      </w:r>
      <w:r w:rsidR="00651AAE">
        <w:rPr>
          <w:rFonts w:ascii="Verdana" w:hAnsi="Verdana"/>
          <w:sz w:val="20"/>
          <w:szCs w:val="20"/>
        </w:rPr>
        <w:t xml:space="preserve"> in plaats van de afzondering. D</w:t>
      </w:r>
      <w:r w:rsidR="00324F39">
        <w:rPr>
          <w:rFonts w:ascii="Verdana" w:hAnsi="Verdana"/>
          <w:sz w:val="20"/>
          <w:szCs w:val="20"/>
        </w:rPr>
        <w:t>it</w:t>
      </w:r>
      <w:r w:rsidR="00651AAE">
        <w:rPr>
          <w:rFonts w:ascii="Verdana" w:hAnsi="Verdana"/>
          <w:sz w:val="20"/>
          <w:szCs w:val="20"/>
        </w:rPr>
        <w:t xml:space="preserve"> gebeurt volgens de interviews zelden. Desondanks </w:t>
      </w:r>
      <w:r w:rsidR="00324F39">
        <w:rPr>
          <w:rFonts w:ascii="Verdana" w:hAnsi="Verdana"/>
          <w:sz w:val="20"/>
          <w:szCs w:val="20"/>
        </w:rPr>
        <w:t>is dit</w:t>
      </w:r>
      <w:r>
        <w:rPr>
          <w:rFonts w:ascii="Verdana" w:hAnsi="Verdana"/>
          <w:sz w:val="20"/>
          <w:szCs w:val="20"/>
        </w:rPr>
        <w:t xml:space="preserve"> niet wenselijk binnen IdB. </w:t>
      </w:r>
      <w:r w:rsidR="00C55B92">
        <w:rPr>
          <w:rFonts w:ascii="Verdana" w:hAnsi="Verdana"/>
          <w:sz w:val="20"/>
          <w:szCs w:val="20"/>
        </w:rPr>
        <w:t xml:space="preserve">Dit omdat het ook een dwangmaatregel is. </w:t>
      </w:r>
      <w:r w:rsidR="00651AAE">
        <w:rPr>
          <w:rFonts w:ascii="Verdana" w:hAnsi="Verdana"/>
          <w:sz w:val="20"/>
          <w:szCs w:val="20"/>
        </w:rPr>
        <w:t xml:space="preserve">Aanbevolen wordt </w:t>
      </w:r>
      <w:r>
        <w:rPr>
          <w:rFonts w:ascii="Verdana" w:hAnsi="Verdana"/>
          <w:sz w:val="20"/>
          <w:szCs w:val="20"/>
        </w:rPr>
        <w:t xml:space="preserve">een </w:t>
      </w:r>
      <w:r w:rsidR="00324F39">
        <w:rPr>
          <w:rFonts w:ascii="Verdana" w:hAnsi="Verdana"/>
          <w:sz w:val="20"/>
          <w:szCs w:val="20"/>
        </w:rPr>
        <w:t xml:space="preserve">kleine </w:t>
      </w:r>
      <w:r>
        <w:rPr>
          <w:rFonts w:ascii="Verdana" w:hAnsi="Verdana"/>
          <w:sz w:val="20"/>
          <w:szCs w:val="20"/>
        </w:rPr>
        <w:t xml:space="preserve">onderzoek uit te voeren om </w:t>
      </w:r>
      <w:r w:rsidR="002A0AE8">
        <w:rPr>
          <w:rFonts w:ascii="Verdana" w:hAnsi="Verdana"/>
          <w:sz w:val="20"/>
          <w:szCs w:val="20"/>
        </w:rPr>
        <w:t>na te gaan hoe deze maatregel afgebouwd kan worden. D</w:t>
      </w:r>
      <w:r>
        <w:rPr>
          <w:rFonts w:ascii="Verdana" w:hAnsi="Verdana"/>
          <w:sz w:val="20"/>
          <w:szCs w:val="20"/>
        </w:rPr>
        <w:t>e AVG-artsen, persoonlijke begeleiders en ged</w:t>
      </w:r>
      <w:r w:rsidR="002A0AE8">
        <w:rPr>
          <w:rFonts w:ascii="Verdana" w:hAnsi="Verdana"/>
          <w:sz w:val="20"/>
          <w:szCs w:val="20"/>
        </w:rPr>
        <w:t>ragsdeskundige</w:t>
      </w:r>
      <w:r w:rsidR="00651AAE">
        <w:rPr>
          <w:rFonts w:ascii="Verdana" w:hAnsi="Verdana"/>
          <w:sz w:val="20"/>
          <w:szCs w:val="20"/>
        </w:rPr>
        <w:t>n</w:t>
      </w:r>
      <w:r w:rsidR="002A0AE8">
        <w:rPr>
          <w:rFonts w:ascii="Verdana" w:hAnsi="Verdana"/>
          <w:sz w:val="20"/>
          <w:szCs w:val="20"/>
        </w:rPr>
        <w:t xml:space="preserve"> zullen tijden</w:t>
      </w:r>
      <w:r w:rsidR="00687E8C">
        <w:rPr>
          <w:rFonts w:ascii="Verdana" w:hAnsi="Verdana"/>
          <w:sz w:val="20"/>
          <w:szCs w:val="20"/>
        </w:rPr>
        <w:t>s dit onderzoek betrokken zijn</w:t>
      </w:r>
      <w:r>
        <w:rPr>
          <w:rFonts w:ascii="Verdana" w:hAnsi="Verdana"/>
          <w:sz w:val="20"/>
          <w:szCs w:val="20"/>
        </w:rPr>
        <w:t xml:space="preserve">.   </w:t>
      </w:r>
    </w:p>
    <w:p w:rsidR="00BE6238" w:rsidRDefault="00BE6238" w:rsidP="00BE6238">
      <w:pPr>
        <w:spacing w:line="360" w:lineRule="auto"/>
        <w:rPr>
          <w:rFonts w:ascii="Verdana" w:hAnsi="Verdana"/>
          <w:sz w:val="20"/>
          <w:szCs w:val="20"/>
          <w:u w:val="single"/>
        </w:rPr>
      </w:pPr>
      <w:r w:rsidRPr="002A0AE8">
        <w:rPr>
          <w:rFonts w:ascii="Verdana" w:hAnsi="Verdana"/>
          <w:sz w:val="20"/>
          <w:szCs w:val="20"/>
          <w:u w:val="single"/>
        </w:rPr>
        <w:t xml:space="preserve">M&amp;M Nood </w:t>
      </w:r>
      <w:r w:rsidR="00BA397F">
        <w:rPr>
          <w:rFonts w:ascii="Verdana" w:hAnsi="Verdana"/>
          <w:sz w:val="20"/>
          <w:szCs w:val="20"/>
          <w:u w:val="single"/>
        </w:rPr>
        <w:t>Afzonderen in de AZR</w:t>
      </w:r>
    </w:p>
    <w:p w:rsidR="00161B23" w:rsidRDefault="002A0AE8" w:rsidP="00BE6238">
      <w:pPr>
        <w:spacing w:line="360" w:lineRule="auto"/>
        <w:rPr>
          <w:rFonts w:ascii="Verdana" w:hAnsi="Verdana"/>
          <w:sz w:val="20"/>
          <w:szCs w:val="20"/>
        </w:rPr>
      </w:pPr>
      <w:r>
        <w:rPr>
          <w:rFonts w:ascii="Verdana" w:hAnsi="Verdana"/>
          <w:sz w:val="20"/>
          <w:szCs w:val="20"/>
        </w:rPr>
        <w:t>Op het moment dat een situatie zodanig escalee</w:t>
      </w:r>
      <w:r w:rsidR="00BA397F">
        <w:rPr>
          <w:rFonts w:ascii="Verdana" w:hAnsi="Verdana"/>
          <w:sz w:val="20"/>
          <w:szCs w:val="20"/>
        </w:rPr>
        <w:t>rt, is er de mogelijkheid om de</w:t>
      </w:r>
      <w:r>
        <w:rPr>
          <w:rFonts w:ascii="Verdana" w:hAnsi="Verdana"/>
          <w:sz w:val="20"/>
          <w:szCs w:val="20"/>
        </w:rPr>
        <w:t xml:space="preserve"> </w:t>
      </w:r>
      <w:r w:rsidR="00651AAE">
        <w:rPr>
          <w:rFonts w:ascii="Verdana" w:hAnsi="Verdana"/>
          <w:sz w:val="20"/>
          <w:szCs w:val="20"/>
        </w:rPr>
        <w:t>‘</w:t>
      </w:r>
      <w:r>
        <w:rPr>
          <w:rFonts w:ascii="Verdana" w:hAnsi="Verdana"/>
          <w:sz w:val="20"/>
          <w:szCs w:val="20"/>
        </w:rPr>
        <w:t xml:space="preserve">M&amp;M nood </w:t>
      </w:r>
      <w:r w:rsidR="00BA397F">
        <w:rPr>
          <w:rFonts w:ascii="Verdana" w:hAnsi="Verdana"/>
          <w:sz w:val="20"/>
          <w:szCs w:val="20"/>
        </w:rPr>
        <w:t>Afzonderen in de AZR</w:t>
      </w:r>
      <w:r w:rsidR="00651AAE">
        <w:rPr>
          <w:rFonts w:ascii="Verdana" w:hAnsi="Verdana"/>
          <w:sz w:val="20"/>
          <w:szCs w:val="20"/>
        </w:rPr>
        <w:t>’</w:t>
      </w:r>
      <w:r w:rsidR="00BA397F">
        <w:rPr>
          <w:rFonts w:ascii="Verdana" w:hAnsi="Verdana"/>
          <w:sz w:val="20"/>
          <w:szCs w:val="20"/>
        </w:rPr>
        <w:t xml:space="preserve"> </w:t>
      </w:r>
      <w:r>
        <w:rPr>
          <w:rFonts w:ascii="Verdana" w:hAnsi="Verdana"/>
          <w:sz w:val="20"/>
          <w:szCs w:val="20"/>
        </w:rPr>
        <w:t>toe te passen. Het streven is dat dit ui</w:t>
      </w:r>
      <w:r w:rsidR="002158D3">
        <w:rPr>
          <w:rFonts w:ascii="Verdana" w:hAnsi="Verdana"/>
          <w:sz w:val="20"/>
          <w:szCs w:val="20"/>
        </w:rPr>
        <w:t>teindelijk binnen IdB</w:t>
      </w:r>
      <w:r>
        <w:rPr>
          <w:rFonts w:ascii="Verdana" w:hAnsi="Verdana"/>
          <w:sz w:val="20"/>
          <w:szCs w:val="20"/>
        </w:rPr>
        <w:t xml:space="preserve"> niet meer mogel</w:t>
      </w:r>
      <w:r w:rsidR="006D410D">
        <w:rPr>
          <w:rFonts w:ascii="Verdana" w:hAnsi="Verdana"/>
          <w:sz w:val="20"/>
          <w:szCs w:val="20"/>
        </w:rPr>
        <w:t>ijk is. Aanbevolen wordt om de mogelijkheid tot toepassing van de</w:t>
      </w:r>
      <w:r>
        <w:rPr>
          <w:rFonts w:ascii="Verdana" w:hAnsi="Verdana"/>
          <w:sz w:val="20"/>
          <w:szCs w:val="20"/>
        </w:rPr>
        <w:t xml:space="preserve"> M&amp;M Nood</w:t>
      </w:r>
      <w:r w:rsidR="006D410D">
        <w:rPr>
          <w:rFonts w:ascii="Verdana" w:hAnsi="Verdana"/>
          <w:sz w:val="20"/>
          <w:szCs w:val="20"/>
        </w:rPr>
        <w:t xml:space="preserve"> voorlopig</w:t>
      </w:r>
      <w:r w:rsidR="00BA397F">
        <w:rPr>
          <w:rFonts w:ascii="Verdana" w:hAnsi="Verdana"/>
          <w:sz w:val="20"/>
          <w:szCs w:val="20"/>
        </w:rPr>
        <w:t xml:space="preserve"> wel te laten bestaan</w:t>
      </w:r>
      <w:r>
        <w:rPr>
          <w:rFonts w:ascii="Verdana" w:hAnsi="Verdana"/>
          <w:sz w:val="20"/>
          <w:szCs w:val="20"/>
        </w:rPr>
        <w:t xml:space="preserve">. Dit vanwege de veiligheid van de zorgprofessionals en de cliënten zelf. Uit het dossieronderzoek </w:t>
      </w:r>
      <w:r w:rsidR="00687E8C">
        <w:rPr>
          <w:rFonts w:ascii="Verdana" w:hAnsi="Verdana"/>
          <w:sz w:val="20"/>
          <w:szCs w:val="20"/>
        </w:rPr>
        <w:t xml:space="preserve">en de interviews </w:t>
      </w:r>
      <w:r>
        <w:rPr>
          <w:rFonts w:ascii="Verdana" w:hAnsi="Verdana"/>
          <w:sz w:val="20"/>
          <w:szCs w:val="20"/>
        </w:rPr>
        <w:t>is er namelijk gebleken dat een aantal cliënten o</w:t>
      </w:r>
      <w:r w:rsidR="00651AAE">
        <w:rPr>
          <w:rFonts w:ascii="Verdana" w:hAnsi="Verdana"/>
          <w:sz w:val="20"/>
          <w:szCs w:val="20"/>
        </w:rPr>
        <w:t>nvoorspelbaar gedrag kan</w:t>
      </w:r>
      <w:r w:rsidR="006D410D">
        <w:rPr>
          <w:rFonts w:ascii="Verdana" w:hAnsi="Verdana"/>
          <w:sz w:val="20"/>
          <w:szCs w:val="20"/>
        </w:rPr>
        <w:t xml:space="preserve"> vertonen</w:t>
      </w:r>
      <w:r w:rsidR="00651AAE">
        <w:rPr>
          <w:rFonts w:ascii="Verdana" w:hAnsi="Verdana"/>
          <w:sz w:val="20"/>
          <w:szCs w:val="20"/>
        </w:rPr>
        <w:t>. De spanning kan</w:t>
      </w:r>
      <w:r w:rsidR="006D410D">
        <w:rPr>
          <w:rFonts w:ascii="Verdana" w:hAnsi="Verdana"/>
          <w:sz w:val="20"/>
          <w:szCs w:val="20"/>
        </w:rPr>
        <w:t xml:space="preserve"> bijvoorbeeld opeens </w:t>
      </w:r>
      <w:r w:rsidR="00651AAE">
        <w:rPr>
          <w:rFonts w:ascii="Verdana" w:hAnsi="Verdana"/>
          <w:sz w:val="20"/>
          <w:szCs w:val="20"/>
        </w:rPr>
        <w:t xml:space="preserve">in een keer heel </w:t>
      </w:r>
      <w:r w:rsidR="006D410D">
        <w:rPr>
          <w:rFonts w:ascii="Verdana" w:hAnsi="Verdana"/>
          <w:sz w:val="20"/>
          <w:szCs w:val="20"/>
        </w:rPr>
        <w:t xml:space="preserve">hoog worden opgebouwd, waardoor er agressief en gevaarlijk gedrag kan ontstaan. </w:t>
      </w:r>
      <w:r w:rsidR="00BA397F">
        <w:rPr>
          <w:rFonts w:ascii="Verdana" w:hAnsi="Verdana"/>
          <w:sz w:val="20"/>
          <w:szCs w:val="20"/>
        </w:rPr>
        <w:t>Op het moment dat deze</w:t>
      </w:r>
      <w:r w:rsidR="00161B23">
        <w:rPr>
          <w:rFonts w:ascii="Verdana" w:hAnsi="Verdana"/>
          <w:sz w:val="20"/>
          <w:szCs w:val="20"/>
        </w:rPr>
        <w:t xml:space="preserve"> </w:t>
      </w:r>
      <w:r w:rsidR="00BA397F">
        <w:rPr>
          <w:rFonts w:ascii="Verdana" w:hAnsi="Verdana"/>
          <w:sz w:val="20"/>
          <w:szCs w:val="20"/>
        </w:rPr>
        <w:t xml:space="preserve">maatregel </w:t>
      </w:r>
      <w:r w:rsidR="00161B23">
        <w:rPr>
          <w:rFonts w:ascii="Verdana" w:hAnsi="Verdana"/>
          <w:sz w:val="20"/>
          <w:szCs w:val="20"/>
        </w:rPr>
        <w:t>de enige optie is, zal overgegaan kunnen worden</w:t>
      </w:r>
      <w:r w:rsidR="00BA397F">
        <w:rPr>
          <w:rFonts w:ascii="Verdana" w:hAnsi="Verdana"/>
          <w:sz w:val="20"/>
          <w:szCs w:val="20"/>
        </w:rPr>
        <w:t xml:space="preserve"> tot</w:t>
      </w:r>
      <w:r w:rsidR="00161B23">
        <w:rPr>
          <w:rFonts w:ascii="Verdana" w:hAnsi="Verdana"/>
          <w:sz w:val="20"/>
          <w:szCs w:val="20"/>
        </w:rPr>
        <w:t xml:space="preserve"> de M&amp;M Nood. Er zal dan wel heel zorgvuldig getoetst</w:t>
      </w:r>
      <w:r w:rsidR="00BA397F">
        <w:rPr>
          <w:rFonts w:ascii="Verdana" w:hAnsi="Verdana"/>
          <w:sz w:val="20"/>
          <w:szCs w:val="20"/>
        </w:rPr>
        <w:t xml:space="preserve"> moeten worden of de maatregel </w:t>
      </w:r>
      <w:r w:rsidR="00651AAE">
        <w:rPr>
          <w:rFonts w:ascii="Verdana" w:hAnsi="Verdana"/>
          <w:sz w:val="20"/>
          <w:szCs w:val="20"/>
        </w:rPr>
        <w:t>inderdaad het</w:t>
      </w:r>
      <w:r w:rsidR="00161B23">
        <w:rPr>
          <w:rFonts w:ascii="Verdana" w:hAnsi="Verdana"/>
          <w:sz w:val="20"/>
          <w:szCs w:val="20"/>
        </w:rPr>
        <w:t xml:space="preserve"> minst ingrijpende alternatief is. </w:t>
      </w:r>
    </w:p>
    <w:p w:rsidR="00161B23" w:rsidRDefault="00161B23" w:rsidP="00161B23">
      <w:pPr>
        <w:spacing w:line="360" w:lineRule="auto"/>
        <w:rPr>
          <w:rFonts w:ascii="Verdana" w:hAnsi="Verdana"/>
          <w:sz w:val="20"/>
          <w:szCs w:val="20"/>
          <w:u w:val="single"/>
        </w:rPr>
      </w:pPr>
      <w:r w:rsidRPr="00161B23">
        <w:rPr>
          <w:rFonts w:ascii="Verdana" w:hAnsi="Verdana"/>
          <w:sz w:val="20"/>
          <w:szCs w:val="20"/>
          <w:u w:val="single"/>
        </w:rPr>
        <w:t xml:space="preserve">Toepassen alternatieven  </w:t>
      </w:r>
      <w:r w:rsidR="002A0AE8" w:rsidRPr="00161B23">
        <w:rPr>
          <w:rFonts w:ascii="Verdana" w:hAnsi="Verdana"/>
          <w:sz w:val="20"/>
          <w:szCs w:val="20"/>
          <w:u w:val="single"/>
        </w:rPr>
        <w:t xml:space="preserve">    </w:t>
      </w:r>
    </w:p>
    <w:p w:rsidR="00592765" w:rsidRPr="00651AAE" w:rsidRDefault="00161B23" w:rsidP="00BE6238">
      <w:pPr>
        <w:spacing w:line="360" w:lineRule="auto"/>
        <w:rPr>
          <w:rFonts w:ascii="Verdana" w:hAnsi="Verdana"/>
          <w:sz w:val="20"/>
          <w:szCs w:val="20"/>
        </w:rPr>
      </w:pPr>
      <w:r>
        <w:rPr>
          <w:rFonts w:ascii="Verdana" w:hAnsi="Verdana"/>
          <w:sz w:val="20"/>
          <w:szCs w:val="20"/>
        </w:rPr>
        <w:t>Op het moment dat er door de persoonlijke begeleiders overgegaan wordt op minder ingrijpende alternatieven zal er goed gelet moeten worden op verzet. Alternatieven kunnen namelijk ook vrijheidsbeperkend zijn. Een voorbeeld: op het moment dat de persoonlijke be</w:t>
      </w:r>
      <w:r w:rsidR="00324F39">
        <w:rPr>
          <w:rFonts w:ascii="Verdana" w:hAnsi="Verdana"/>
          <w:sz w:val="20"/>
          <w:szCs w:val="20"/>
        </w:rPr>
        <w:t>geleider vindt dat een cliënt</w:t>
      </w:r>
      <w:r>
        <w:rPr>
          <w:rFonts w:ascii="Verdana" w:hAnsi="Verdana"/>
          <w:sz w:val="20"/>
          <w:szCs w:val="20"/>
        </w:rPr>
        <w:t xml:space="preserve"> gespannen is</w:t>
      </w:r>
      <w:r w:rsidR="00324F39">
        <w:rPr>
          <w:rFonts w:ascii="Verdana" w:hAnsi="Verdana"/>
          <w:sz w:val="20"/>
          <w:szCs w:val="20"/>
        </w:rPr>
        <w:t>,</w:t>
      </w:r>
      <w:r>
        <w:rPr>
          <w:rFonts w:ascii="Verdana" w:hAnsi="Verdana"/>
          <w:sz w:val="20"/>
          <w:szCs w:val="20"/>
        </w:rPr>
        <w:t xml:space="preserve"> kan er worden gekozen hem of haar verbaal te begeleiden naar de snoezelruimte. De cliënt kan in deze situatie verzet </w:t>
      </w:r>
      <w:r w:rsidR="00651AAE">
        <w:rPr>
          <w:rFonts w:ascii="Verdana" w:hAnsi="Verdana"/>
          <w:sz w:val="20"/>
          <w:szCs w:val="20"/>
        </w:rPr>
        <w:t>ver</w:t>
      </w:r>
      <w:r>
        <w:rPr>
          <w:rFonts w:ascii="Verdana" w:hAnsi="Verdana"/>
          <w:sz w:val="20"/>
          <w:szCs w:val="20"/>
        </w:rPr>
        <w:t>tonen, maar uiteindelijk wel meewerken omdat het moet</w:t>
      </w:r>
      <w:r w:rsidR="00651AAE">
        <w:rPr>
          <w:rFonts w:ascii="Verdana" w:hAnsi="Verdana"/>
          <w:sz w:val="20"/>
          <w:szCs w:val="20"/>
        </w:rPr>
        <w:t xml:space="preserve"> van de begeleiding. De cliënt geeft zich hierbij</w:t>
      </w:r>
      <w:r w:rsidR="00324F39">
        <w:rPr>
          <w:rFonts w:ascii="Verdana" w:hAnsi="Verdana"/>
          <w:sz w:val="20"/>
          <w:szCs w:val="20"/>
        </w:rPr>
        <w:t xml:space="preserve"> als het ware o</w:t>
      </w:r>
      <w:r w:rsidR="00651AAE">
        <w:rPr>
          <w:rFonts w:ascii="Verdana" w:hAnsi="Verdana"/>
          <w:sz w:val="20"/>
          <w:szCs w:val="20"/>
        </w:rPr>
        <w:t>ver</w:t>
      </w:r>
      <w:r>
        <w:rPr>
          <w:rFonts w:ascii="Verdana" w:hAnsi="Verdana"/>
          <w:sz w:val="20"/>
          <w:szCs w:val="20"/>
        </w:rPr>
        <w:t>. Hier is sprake</w:t>
      </w:r>
      <w:r w:rsidR="00687E8C">
        <w:rPr>
          <w:rFonts w:ascii="Verdana" w:hAnsi="Verdana"/>
          <w:sz w:val="20"/>
          <w:szCs w:val="20"/>
        </w:rPr>
        <w:t xml:space="preserve"> van verzet bij de cliënt en dus</w:t>
      </w:r>
      <w:r>
        <w:rPr>
          <w:rFonts w:ascii="Verdana" w:hAnsi="Verdana"/>
          <w:sz w:val="20"/>
          <w:szCs w:val="20"/>
        </w:rPr>
        <w:t xml:space="preserve"> sprake van een vrijheidsbeperking. Er wordt dan ook aan de persoonlijke begeleiders aanbevolen alles geprobeerd te hebben om </w:t>
      </w:r>
      <w:r w:rsidR="00651AAE">
        <w:rPr>
          <w:rFonts w:ascii="Verdana" w:hAnsi="Verdana"/>
          <w:sz w:val="20"/>
          <w:szCs w:val="20"/>
        </w:rPr>
        <w:t xml:space="preserve">dit soort </w:t>
      </w:r>
      <w:r>
        <w:rPr>
          <w:rFonts w:ascii="Verdana" w:hAnsi="Verdana"/>
          <w:sz w:val="20"/>
          <w:szCs w:val="20"/>
        </w:rPr>
        <w:t>vrijheidsbeperking</w:t>
      </w:r>
      <w:r w:rsidR="00687E8C">
        <w:rPr>
          <w:rFonts w:ascii="Verdana" w:hAnsi="Verdana"/>
          <w:sz w:val="20"/>
          <w:szCs w:val="20"/>
        </w:rPr>
        <w:t>en</w:t>
      </w:r>
      <w:r>
        <w:rPr>
          <w:rFonts w:ascii="Verdana" w:hAnsi="Verdana"/>
          <w:sz w:val="20"/>
          <w:szCs w:val="20"/>
        </w:rPr>
        <w:t xml:space="preserve"> te voorkomen. </w:t>
      </w:r>
      <w:r w:rsidR="00324F39">
        <w:rPr>
          <w:rFonts w:ascii="Verdana" w:hAnsi="Verdana"/>
          <w:sz w:val="20"/>
          <w:szCs w:val="20"/>
        </w:rPr>
        <w:t xml:space="preserve"> </w:t>
      </w:r>
    </w:p>
    <w:p w:rsidR="00BA397F" w:rsidRDefault="000754BD" w:rsidP="00BE6238">
      <w:pPr>
        <w:spacing w:line="360" w:lineRule="auto"/>
        <w:rPr>
          <w:rFonts w:ascii="Verdana" w:hAnsi="Verdana"/>
          <w:sz w:val="20"/>
          <w:szCs w:val="20"/>
          <w:u w:val="single"/>
        </w:rPr>
      </w:pPr>
      <w:r>
        <w:rPr>
          <w:rFonts w:ascii="Verdana" w:hAnsi="Verdana"/>
          <w:sz w:val="20"/>
          <w:szCs w:val="20"/>
          <w:u w:val="single"/>
        </w:rPr>
        <w:t>Evaluatie en s</w:t>
      </w:r>
      <w:r w:rsidR="00BA397F" w:rsidRPr="00BA397F">
        <w:rPr>
          <w:rFonts w:ascii="Verdana" w:hAnsi="Verdana"/>
          <w:sz w:val="20"/>
          <w:szCs w:val="20"/>
          <w:u w:val="single"/>
        </w:rPr>
        <w:t>econd opinion</w:t>
      </w:r>
    </w:p>
    <w:p w:rsidR="00BA397F" w:rsidRPr="00BA397F" w:rsidRDefault="000754BD" w:rsidP="00BE6238">
      <w:pPr>
        <w:spacing w:line="360" w:lineRule="auto"/>
        <w:rPr>
          <w:rFonts w:ascii="Verdana" w:hAnsi="Verdana"/>
          <w:sz w:val="20"/>
          <w:szCs w:val="20"/>
        </w:rPr>
      </w:pPr>
      <w:r>
        <w:rPr>
          <w:rFonts w:ascii="Verdana" w:hAnsi="Verdana"/>
          <w:sz w:val="20"/>
          <w:szCs w:val="20"/>
        </w:rPr>
        <w:t>Wanneer er een alternatief wordt toegepast, zal dit door de persoonlijke begeleider en de gedragsdeskundige worden besloten. Eerder in dit hoofdstuk is aangegeven dat er soms sprake kan zijn van een vrijheidsbeperking op het moment dat er een alternatief wordt toegepast. Het is dan ook van belang dit te toetsen met het team.</w:t>
      </w:r>
      <w:r>
        <w:rPr>
          <w:rStyle w:val="Voetnootmarkering"/>
          <w:rFonts w:ascii="Verdana" w:hAnsi="Verdana"/>
          <w:sz w:val="20"/>
          <w:szCs w:val="20"/>
        </w:rPr>
        <w:footnoteReference w:id="97"/>
      </w:r>
      <w:r>
        <w:rPr>
          <w:rFonts w:ascii="Verdana" w:hAnsi="Verdana"/>
          <w:sz w:val="20"/>
          <w:szCs w:val="20"/>
        </w:rPr>
        <w:t xml:space="preserve"> Daarnaast is het ook </w:t>
      </w:r>
      <w:r>
        <w:rPr>
          <w:rFonts w:ascii="Verdana" w:hAnsi="Verdana"/>
          <w:sz w:val="20"/>
          <w:szCs w:val="20"/>
        </w:rPr>
        <w:lastRenderedPageBreak/>
        <w:t xml:space="preserve">van belang om na te gaan of desbetreffende alternatief effectief is bij de </w:t>
      </w:r>
      <w:r w:rsidR="00324F39">
        <w:rPr>
          <w:rFonts w:ascii="Verdana" w:hAnsi="Verdana"/>
          <w:sz w:val="20"/>
          <w:szCs w:val="20"/>
        </w:rPr>
        <w:t xml:space="preserve">cliënt. Aanbevolen wordt om deze effectiviteit </w:t>
      </w:r>
      <w:r>
        <w:rPr>
          <w:rFonts w:ascii="Verdana" w:hAnsi="Verdana"/>
          <w:sz w:val="20"/>
          <w:szCs w:val="20"/>
        </w:rPr>
        <w:t>en de signaleringsplannen te evalueren binnen het team. Dit zodat er gezorgd kan worden voor kwaliteitsverbetering binnen het team</w:t>
      </w:r>
      <w:r w:rsidR="00324F39">
        <w:rPr>
          <w:rFonts w:ascii="Verdana" w:hAnsi="Verdana"/>
          <w:sz w:val="20"/>
          <w:szCs w:val="20"/>
        </w:rPr>
        <w:t xml:space="preserve"> en om zo veel mogelijk vrijheidsbeperkingen te voorkomen</w:t>
      </w:r>
      <w:r>
        <w:rPr>
          <w:rFonts w:ascii="Verdana" w:hAnsi="Verdana"/>
          <w:sz w:val="20"/>
          <w:szCs w:val="20"/>
        </w:rPr>
        <w:t xml:space="preserve">. Een andere aanbeveling om dit te kunnen realiseren is een second opinion. </w:t>
      </w:r>
      <w:r w:rsidR="00687E8C">
        <w:rPr>
          <w:rFonts w:ascii="Verdana" w:hAnsi="Verdana"/>
          <w:sz w:val="20"/>
          <w:szCs w:val="20"/>
        </w:rPr>
        <w:t xml:space="preserve">Bij de toepassing van een alternatief </w:t>
      </w:r>
      <w:r>
        <w:rPr>
          <w:rFonts w:ascii="Verdana" w:hAnsi="Verdana"/>
          <w:sz w:val="20"/>
          <w:szCs w:val="20"/>
        </w:rPr>
        <w:t xml:space="preserve">wordt aanbevolen een interne toetsing te </w:t>
      </w:r>
      <w:r w:rsidR="00451469">
        <w:rPr>
          <w:rFonts w:ascii="Verdana" w:hAnsi="Verdana"/>
          <w:sz w:val="20"/>
          <w:szCs w:val="20"/>
        </w:rPr>
        <w:t>laten plaatsvinden door een andere ged</w:t>
      </w:r>
      <w:r w:rsidR="00687E8C">
        <w:rPr>
          <w:rFonts w:ascii="Verdana" w:hAnsi="Verdana"/>
          <w:sz w:val="20"/>
          <w:szCs w:val="20"/>
        </w:rPr>
        <w:t>ragsdeskundige. D</w:t>
      </w:r>
      <w:r w:rsidR="00451469">
        <w:rPr>
          <w:rFonts w:ascii="Verdana" w:hAnsi="Verdana"/>
          <w:sz w:val="20"/>
          <w:szCs w:val="20"/>
        </w:rPr>
        <w:t xml:space="preserve">e effectiviteit van </w:t>
      </w:r>
      <w:r w:rsidR="00687E8C">
        <w:rPr>
          <w:rFonts w:ascii="Verdana" w:hAnsi="Verdana"/>
          <w:sz w:val="20"/>
          <w:szCs w:val="20"/>
        </w:rPr>
        <w:t>de toegepaste alternatieven zullen hierbij getoetst worden</w:t>
      </w:r>
      <w:r w:rsidR="00451469">
        <w:rPr>
          <w:rFonts w:ascii="Verdana" w:hAnsi="Verdana"/>
          <w:sz w:val="20"/>
          <w:szCs w:val="20"/>
        </w:rPr>
        <w:t xml:space="preserve">. </w:t>
      </w:r>
      <w:r>
        <w:rPr>
          <w:rFonts w:ascii="Verdana" w:hAnsi="Verdana"/>
          <w:sz w:val="20"/>
          <w:szCs w:val="20"/>
        </w:rPr>
        <w:t xml:space="preserve">   </w:t>
      </w:r>
    </w:p>
    <w:p w:rsidR="00451469" w:rsidRDefault="00451469" w:rsidP="00BE6238">
      <w:pPr>
        <w:spacing w:line="360" w:lineRule="auto"/>
        <w:rPr>
          <w:rFonts w:ascii="Verdana" w:hAnsi="Verdana"/>
          <w:sz w:val="20"/>
          <w:szCs w:val="20"/>
          <w:u w:val="single"/>
        </w:rPr>
      </w:pPr>
      <w:r w:rsidRPr="00451469">
        <w:rPr>
          <w:rFonts w:ascii="Verdana" w:hAnsi="Verdana"/>
          <w:sz w:val="20"/>
          <w:szCs w:val="20"/>
          <w:u w:val="single"/>
        </w:rPr>
        <w:t>A</w:t>
      </w:r>
      <w:r>
        <w:rPr>
          <w:rFonts w:ascii="Verdana" w:hAnsi="Verdana"/>
          <w:sz w:val="20"/>
          <w:szCs w:val="20"/>
          <w:u w:val="single"/>
        </w:rPr>
        <w:t>fweging a</w:t>
      </w:r>
      <w:r w:rsidRPr="00451469">
        <w:rPr>
          <w:rFonts w:ascii="Verdana" w:hAnsi="Verdana"/>
          <w:sz w:val="20"/>
          <w:szCs w:val="20"/>
          <w:u w:val="single"/>
        </w:rPr>
        <w:t>fzonderingsruimtes</w:t>
      </w:r>
    </w:p>
    <w:p w:rsidR="00B51B38" w:rsidRDefault="00451469" w:rsidP="00BE6238">
      <w:pPr>
        <w:spacing w:line="360" w:lineRule="auto"/>
        <w:rPr>
          <w:rFonts w:ascii="Verdana" w:hAnsi="Verdana"/>
          <w:sz w:val="20"/>
          <w:szCs w:val="20"/>
        </w:rPr>
      </w:pPr>
      <w:r>
        <w:rPr>
          <w:rFonts w:ascii="Verdana" w:hAnsi="Verdana"/>
          <w:sz w:val="20"/>
          <w:szCs w:val="20"/>
        </w:rPr>
        <w:t xml:space="preserve">Uit de resultaten van </w:t>
      </w:r>
      <w:r w:rsidR="00B51B38">
        <w:rPr>
          <w:rFonts w:ascii="Verdana" w:hAnsi="Verdana"/>
          <w:sz w:val="20"/>
          <w:szCs w:val="20"/>
        </w:rPr>
        <w:t>de interviews is gebleken dat veel</w:t>
      </w:r>
      <w:r>
        <w:rPr>
          <w:rFonts w:ascii="Verdana" w:hAnsi="Verdana"/>
          <w:sz w:val="20"/>
          <w:szCs w:val="20"/>
        </w:rPr>
        <w:t xml:space="preserve"> zorgprofessionals nog enige dilemma’s </w:t>
      </w:r>
      <w:r w:rsidR="00B51B38">
        <w:rPr>
          <w:rFonts w:ascii="Verdana" w:hAnsi="Verdana"/>
          <w:sz w:val="20"/>
          <w:szCs w:val="20"/>
        </w:rPr>
        <w:t>ervaren wat betreft het</w:t>
      </w:r>
      <w:r>
        <w:rPr>
          <w:rFonts w:ascii="Verdana" w:hAnsi="Verdana"/>
          <w:sz w:val="20"/>
          <w:szCs w:val="20"/>
        </w:rPr>
        <w:t xml:space="preserve"> streven naar volledige afbouw van de </w:t>
      </w:r>
      <w:r w:rsidR="00A45145">
        <w:rPr>
          <w:rFonts w:ascii="Verdana" w:hAnsi="Verdana"/>
          <w:sz w:val="20"/>
          <w:szCs w:val="20"/>
        </w:rPr>
        <w:t>AZR</w:t>
      </w:r>
      <w:r>
        <w:rPr>
          <w:rFonts w:ascii="Verdana" w:hAnsi="Verdana"/>
          <w:sz w:val="20"/>
          <w:szCs w:val="20"/>
        </w:rPr>
        <w:t xml:space="preserve">. De zorgprofessionals zouden het prettig vinden als er als laatste mogelijkheid toch wel </w:t>
      </w:r>
      <w:r w:rsidR="00B51B38">
        <w:rPr>
          <w:rFonts w:ascii="Verdana" w:hAnsi="Verdana"/>
          <w:sz w:val="20"/>
          <w:szCs w:val="20"/>
        </w:rPr>
        <w:t xml:space="preserve">minimaal </w:t>
      </w:r>
      <w:r>
        <w:rPr>
          <w:rFonts w:ascii="Verdana" w:hAnsi="Verdana"/>
          <w:sz w:val="20"/>
          <w:szCs w:val="20"/>
        </w:rPr>
        <w:t xml:space="preserve">één </w:t>
      </w:r>
      <w:r w:rsidR="00A45145">
        <w:rPr>
          <w:rFonts w:ascii="Verdana" w:hAnsi="Verdana"/>
          <w:sz w:val="20"/>
          <w:szCs w:val="20"/>
        </w:rPr>
        <w:t xml:space="preserve">AZR </w:t>
      </w:r>
      <w:r>
        <w:rPr>
          <w:rFonts w:ascii="Verdana" w:hAnsi="Verdana"/>
          <w:sz w:val="20"/>
          <w:szCs w:val="20"/>
        </w:rPr>
        <w:t>op de locatie</w:t>
      </w:r>
      <w:r w:rsidR="00B51B38">
        <w:rPr>
          <w:rFonts w:ascii="Verdana" w:hAnsi="Verdana"/>
          <w:sz w:val="20"/>
          <w:szCs w:val="20"/>
        </w:rPr>
        <w:t xml:space="preserve"> zit. De zorgprofessionals zijn namelijk angstig voor of hebben grote twijfels over</w:t>
      </w:r>
      <w:r>
        <w:rPr>
          <w:rFonts w:ascii="Verdana" w:hAnsi="Verdana"/>
          <w:sz w:val="20"/>
          <w:szCs w:val="20"/>
        </w:rPr>
        <w:t xml:space="preserve"> bepaalde cliënten </w:t>
      </w:r>
      <w:r w:rsidR="00B51B38">
        <w:rPr>
          <w:rFonts w:ascii="Verdana" w:hAnsi="Verdana"/>
          <w:sz w:val="20"/>
          <w:szCs w:val="20"/>
        </w:rPr>
        <w:t>op het moment d</w:t>
      </w:r>
      <w:r w:rsidR="00A45145">
        <w:rPr>
          <w:rFonts w:ascii="Verdana" w:hAnsi="Verdana"/>
          <w:sz w:val="20"/>
          <w:szCs w:val="20"/>
        </w:rPr>
        <w:t xml:space="preserve">at het niet meer mogelijk is </w:t>
      </w:r>
      <w:r w:rsidR="00651AAE">
        <w:rPr>
          <w:rFonts w:ascii="Verdana" w:hAnsi="Verdana"/>
          <w:sz w:val="20"/>
          <w:szCs w:val="20"/>
        </w:rPr>
        <w:t xml:space="preserve">om </w:t>
      </w:r>
      <w:r w:rsidR="00A45145">
        <w:rPr>
          <w:rFonts w:ascii="Verdana" w:hAnsi="Verdana"/>
          <w:sz w:val="20"/>
          <w:szCs w:val="20"/>
        </w:rPr>
        <w:t>de AZR</w:t>
      </w:r>
      <w:r w:rsidR="00B51B38">
        <w:rPr>
          <w:rFonts w:ascii="Verdana" w:hAnsi="Verdana"/>
          <w:sz w:val="20"/>
          <w:szCs w:val="20"/>
        </w:rPr>
        <w:t xml:space="preserve"> te gebruiken</w:t>
      </w:r>
      <w:r>
        <w:rPr>
          <w:rFonts w:ascii="Verdana" w:hAnsi="Verdana"/>
          <w:sz w:val="20"/>
          <w:szCs w:val="20"/>
        </w:rPr>
        <w:t xml:space="preserve">. </w:t>
      </w:r>
    </w:p>
    <w:p w:rsidR="00B51B38" w:rsidRDefault="00AB7062" w:rsidP="00BE6238">
      <w:pPr>
        <w:spacing w:line="360" w:lineRule="auto"/>
        <w:rPr>
          <w:rFonts w:ascii="Verdana" w:hAnsi="Verdana"/>
          <w:sz w:val="20"/>
          <w:szCs w:val="20"/>
        </w:rPr>
      </w:pPr>
      <w:r>
        <w:rPr>
          <w:rFonts w:ascii="Verdana" w:hAnsi="Verdana"/>
          <w:sz w:val="20"/>
          <w:szCs w:val="20"/>
        </w:rPr>
        <w:t>Echter is het streven van het</w:t>
      </w:r>
      <w:r w:rsidR="00B51B38">
        <w:rPr>
          <w:rFonts w:ascii="Verdana" w:hAnsi="Verdana"/>
          <w:sz w:val="20"/>
          <w:szCs w:val="20"/>
        </w:rPr>
        <w:t xml:space="preserve"> bureau BOPZ om alle afzonderingsruimtes af te bouwen.</w:t>
      </w:r>
      <w:r>
        <w:rPr>
          <w:rFonts w:ascii="Verdana" w:hAnsi="Verdana"/>
          <w:sz w:val="20"/>
          <w:szCs w:val="20"/>
        </w:rPr>
        <w:t xml:space="preserve"> De afzonderingsmaatregel wordt namelijk gezien als een ongewenste maatregel voor de cliënten.</w:t>
      </w:r>
      <w:r w:rsidR="00B51B38">
        <w:rPr>
          <w:rFonts w:ascii="Verdana" w:hAnsi="Verdana"/>
          <w:sz w:val="20"/>
          <w:szCs w:val="20"/>
        </w:rPr>
        <w:t xml:space="preserve"> </w:t>
      </w:r>
      <w:r>
        <w:rPr>
          <w:rFonts w:ascii="Verdana" w:hAnsi="Verdana"/>
          <w:sz w:val="20"/>
          <w:szCs w:val="20"/>
        </w:rPr>
        <w:t xml:space="preserve">Op het moment dat de organisatie de mogelijkheid blijft bieden zal er volgens het bureau </w:t>
      </w:r>
      <w:r w:rsidR="00651AAE">
        <w:rPr>
          <w:rFonts w:ascii="Verdana" w:hAnsi="Verdana"/>
          <w:sz w:val="20"/>
          <w:szCs w:val="20"/>
        </w:rPr>
        <w:t xml:space="preserve">sowieso gebruik </w:t>
      </w:r>
      <w:r w:rsidR="00B51B38">
        <w:rPr>
          <w:rFonts w:ascii="Verdana" w:hAnsi="Verdana"/>
          <w:sz w:val="20"/>
          <w:szCs w:val="20"/>
        </w:rPr>
        <w:t xml:space="preserve">gemaakt </w:t>
      </w:r>
      <w:r w:rsidR="00651AAE">
        <w:rPr>
          <w:rFonts w:ascii="Verdana" w:hAnsi="Verdana"/>
          <w:sz w:val="20"/>
          <w:szCs w:val="20"/>
        </w:rPr>
        <w:t xml:space="preserve">worden </w:t>
      </w:r>
      <w:r w:rsidR="00B51B38">
        <w:rPr>
          <w:rFonts w:ascii="Verdana" w:hAnsi="Verdana"/>
          <w:sz w:val="20"/>
          <w:szCs w:val="20"/>
        </w:rPr>
        <w:t>van deze maatregel</w:t>
      </w:r>
      <w:r w:rsidR="00324F39">
        <w:rPr>
          <w:rFonts w:ascii="Verdana" w:hAnsi="Verdana"/>
          <w:sz w:val="20"/>
          <w:szCs w:val="20"/>
        </w:rPr>
        <w:t>,</w:t>
      </w:r>
      <w:r w:rsidR="00B51B38">
        <w:rPr>
          <w:rFonts w:ascii="Verdana" w:hAnsi="Verdana"/>
          <w:sz w:val="20"/>
          <w:szCs w:val="20"/>
        </w:rPr>
        <w:t xml:space="preserve"> ondanks </w:t>
      </w:r>
      <w:r w:rsidR="00980A0A">
        <w:rPr>
          <w:rFonts w:ascii="Verdana" w:hAnsi="Verdana"/>
          <w:sz w:val="20"/>
          <w:szCs w:val="20"/>
        </w:rPr>
        <w:t>dat dit niet nodig is. Op het</w:t>
      </w:r>
      <w:r w:rsidR="00B51B38">
        <w:rPr>
          <w:rFonts w:ascii="Verdana" w:hAnsi="Verdana"/>
          <w:sz w:val="20"/>
          <w:szCs w:val="20"/>
        </w:rPr>
        <w:t xml:space="preserve"> moment</w:t>
      </w:r>
      <w:r w:rsidR="00980A0A">
        <w:rPr>
          <w:rFonts w:ascii="Verdana" w:hAnsi="Verdana"/>
          <w:sz w:val="20"/>
          <w:szCs w:val="20"/>
        </w:rPr>
        <w:t xml:space="preserve"> dat</w:t>
      </w:r>
      <w:r w:rsidR="00B51B38">
        <w:rPr>
          <w:rFonts w:ascii="Verdana" w:hAnsi="Verdana"/>
          <w:sz w:val="20"/>
          <w:szCs w:val="20"/>
        </w:rPr>
        <w:t xml:space="preserve"> deze mogelijkheid niet aanwezig is, zal er volgens het bureau meer gedaan worden o</w:t>
      </w:r>
      <w:r w:rsidR="00651AAE">
        <w:rPr>
          <w:rFonts w:ascii="Verdana" w:hAnsi="Verdana"/>
          <w:sz w:val="20"/>
          <w:szCs w:val="20"/>
        </w:rPr>
        <w:t>m de afzonderingen te vermijden</w:t>
      </w:r>
      <w:r>
        <w:rPr>
          <w:rFonts w:ascii="Verdana" w:hAnsi="Verdana"/>
          <w:sz w:val="20"/>
          <w:szCs w:val="20"/>
        </w:rPr>
        <w:t xml:space="preserve">. </w:t>
      </w:r>
      <w:r w:rsidR="00324F39">
        <w:rPr>
          <w:rFonts w:ascii="Verdana" w:hAnsi="Verdana"/>
          <w:sz w:val="20"/>
          <w:szCs w:val="20"/>
        </w:rPr>
        <w:t>De zorgprofessionals zullen hierdoor kritischer nadenken over hun werkwijze.</w:t>
      </w:r>
      <w:r w:rsidR="00B51B38">
        <w:rPr>
          <w:rFonts w:ascii="Verdana" w:hAnsi="Verdana"/>
          <w:sz w:val="20"/>
          <w:szCs w:val="20"/>
        </w:rPr>
        <w:t xml:space="preserve"> </w:t>
      </w:r>
      <w:r w:rsidR="00980A0A">
        <w:rPr>
          <w:rFonts w:ascii="Verdana" w:hAnsi="Verdana"/>
          <w:sz w:val="20"/>
          <w:szCs w:val="20"/>
        </w:rPr>
        <w:t xml:space="preserve">Dit zal volgens </w:t>
      </w:r>
      <w:r w:rsidR="00324F39">
        <w:rPr>
          <w:rFonts w:ascii="Verdana" w:hAnsi="Verdana"/>
          <w:sz w:val="20"/>
          <w:szCs w:val="20"/>
        </w:rPr>
        <w:t>het bureau</w:t>
      </w:r>
      <w:r w:rsidR="00980A0A">
        <w:rPr>
          <w:rFonts w:ascii="Verdana" w:hAnsi="Verdana"/>
          <w:sz w:val="20"/>
          <w:szCs w:val="20"/>
        </w:rPr>
        <w:t xml:space="preserve"> dan ook </w:t>
      </w:r>
      <w:r w:rsidR="00324F39">
        <w:rPr>
          <w:rFonts w:ascii="Verdana" w:hAnsi="Verdana"/>
          <w:sz w:val="20"/>
          <w:szCs w:val="20"/>
        </w:rPr>
        <w:t xml:space="preserve">tot </w:t>
      </w:r>
      <w:r w:rsidR="00980A0A">
        <w:rPr>
          <w:rFonts w:ascii="Verdana" w:hAnsi="Verdana"/>
          <w:sz w:val="20"/>
          <w:szCs w:val="20"/>
        </w:rPr>
        <w:t xml:space="preserve">een positief effect </w:t>
      </w:r>
      <w:r w:rsidR="00324F39">
        <w:rPr>
          <w:rFonts w:ascii="Verdana" w:hAnsi="Verdana"/>
          <w:sz w:val="20"/>
          <w:szCs w:val="20"/>
        </w:rPr>
        <w:t>leiden</w:t>
      </w:r>
      <w:r w:rsidR="00980A0A">
        <w:rPr>
          <w:rFonts w:ascii="Verdana" w:hAnsi="Verdana"/>
          <w:sz w:val="20"/>
          <w:szCs w:val="20"/>
        </w:rPr>
        <w:t xml:space="preserve">.  </w:t>
      </w:r>
    </w:p>
    <w:p w:rsidR="00DE7E16" w:rsidRDefault="00687E8C" w:rsidP="00BE6238">
      <w:pPr>
        <w:spacing w:line="360" w:lineRule="auto"/>
        <w:rPr>
          <w:rFonts w:ascii="Verdana" w:hAnsi="Verdana"/>
          <w:sz w:val="20"/>
          <w:szCs w:val="20"/>
        </w:rPr>
      </w:pPr>
      <w:r>
        <w:rPr>
          <w:rFonts w:ascii="Verdana" w:hAnsi="Verdana"/>
          <w:sz w:val="20"/>
          <w:szCs w:val="20"/>
        </w:rPr>
        <w:t xml:space="preserve">Dit punt is dus </w:t>
      </w:r>
      <w:r w:rsidR="00B51B38">
        <w:rPr>
          <w:rFonts w:ascii="Verdana" w:hAnsi="Verdana"/>
          <w:sz w:val="20"/>
          <w:szCs w:val="20"/>
        </w:rPr>
        <w:t xml:space="preserve">nog steeds een discussie binnen de organisatie. Aanbevolen </w:t>
      </w:r>
      <w:r w:rsidR="00451469">
        <w:rPr>
          <w:rFonts w:ascii="Verdana" w:hAnsi="Verdana"/>
          <w:sz w:val="20"/>
          <w:szCs w:val="20"/>
        </w:rPr>
        <w:t>wordt om de afweging te maken of daadwerkelijk alle afzonderingsruimtes afgebouwd moeten worden.</w:t>
      </w:r>
      <w:r w:rsidR="00980A0A">
        <w:rPr>
          <w:rFonts w:ascii="Verdana" w:hAnsi="Verdana"/>
          <w:sz w:val="20"/>
          <w:szCs w:val="20"/>
        </w:rPr>
        <w:t xml:space="preserve"> Er kan gekeken worden of er toch nog een mogelijkheid is om een aantal afzonderingen te laten staan vanwege de veiligheid van de medewerkers. </w:t>
      </w:r>
      <w:r w:rsidR="00B51B38">
        <w:rPr>
          <w:rFonts w:ascii="Verdana" w:hAnsi="Verdana"/>
          <w:sz w:val="20"/>
          <w:szCs w:val="20"/>
        </w:rPr>
        <w:t xml:space="preserve"> </w:t>
      </w:r>
      <w:r w:rsidR="00451469">
        <w:rPr>
          <w:rFonts w:ascii="Verdana" w:hAnsi="Verdana"/>
          <w:sz w:val="20"/>
          <w:szCs w:val="20"/>
        </w:rPr>
        <w:t xml:space="preserve">  </w:t>
      </w:r>
    </w:p>
    <w:p w:rsidR="00A45631" w:rsidRPr="00A45631" w:rsidRDefault="00A45631" w:rsidP="00BE6238">
      <w:pPr>
        <w:spacing w:line="360" w:lineRule="auto"/>
        <w:rPr>
          <w:rFonts w:ascii="Verdana" w:hAnsi="Verdana"/>
          <w:sz w:val="20"/>
          <w:szCs w:val="20"/>
          <w:u w:val="single"/>
        </w:rPr>
      </w:pPr>
      <w:r w:rsidRPr="00A45631">
        <w:rPr>
          <w:rFonts w:ascii="Verdana" w:hAnsi="Verdana"/>
          <w:sz w:val="20"/>
          <w:szCs w:val="20"/>
          <w:u w:val="single"/>
        </w:rPr>
        <w:t>Communicatie App</w:t>
      </w:r>
    </w:p>
    <w:p w:rsidR="00651AAE" w:rsidRDefault="00A45631" w:rsidP="00BE6238">
      <w:pPr>
        <w:spacing w:line="360" w:lineRule="auto"/>
        <w:rPr>
          <w:rFonts w:ascii="Verdana" w:hAnsi="Verdana"/>
          <w:sz w:val="20"/>
          <w:szCs w:val="20"/>
        </w:rPr>
      </w:pPr>
      <w:r>
        <w:rPr>
          <w:rFonts w:ascii="Verdana" w:hAnsi="Verdana"/>
          <w:sz w:val="20"/>
          <w:szCs w:val="20"/>
        </w:rPr>
        <w:t xml:space="preserve">Een ander punt dat goed uit de onderzoek naar voren is gekomen is de communicatie. Er is uit het dossieronderzoek en de interviews gebleken dat een slechte communicatie tussen de cliënt en de begeleider tot hoge spanningsopbouw bij de cliënt leidt. Dit is dan ook de reden dat er goed gelet moet worden op de communicatie. In de meeste gevallen voelen de cliënten zich niet begrepen, omdat zij hun gevoelens niet goed genoeg kunnen uiten. Dit komt meestal doordat desbetreffende cliënt moeilijk verstaanbaar is. Hierdoor weten de persoonlijke begeleiders niet precies wat de cliënten willen of wat de cliënten </w:t>
      </w:r>
      <w:r>
        <w:rPr>
          <w:rFonts w:ascii="Verdana" w:hAnsi="Verdana"/>
          <w:sz w:val="20"/>
          <w:szCs w:val="20"/>
        </w:rPr>
        <w:lastRenderedPageBreak/>
        <w:t xml:space="preserve">dwars zit. De vraag bij veel zorgprofessionals is dan ook: ‘hoe kom je erachter wat een cliënt wil?’ Door deze bevinding wordt er aanbevolen een ‘Communicatie App’ binnen IdB in het leven te roepen. Door middel van deze app kan de cliënt aantikken wat hij of zij wil weten of wil doen. In de app staan verschillende foto’s en picto’s die duidelijk laten zien wat een cliënt wil aangeven of waar hij last van heeft. Door deze app kan ervoor gezorgd worden dat de begeleiders en cliënten elkaar begrijpen. Hierdoor zullen de begeleiders sneller weten wat hun volgende stap is om een probleem bij de cliënt op te lossen.   </w:t>
      </w:r>
    </w:p>
    <w:p w:rsidR="00C87A86" w:rsidRPr="00C87A86" w:rsidRDefault="00592765" w:rsidP="00012111">
      <w:pPr>
        <w:spacing w:line="360" w:lineRule="auto"/>
        <w:rPr>
          <w:rFonts w:ascii="Verdana" w:hAnsi="Verdana"/>
          <w:sz w:val="20"/>
          <w:szCs w:val="20"/>
          <w:u w:val="single"/>
        </w:rPr>
      </w:pPr>
      <w:r>
        <w:rPr>
          <w:rFonts w:ascii="Verdana" w:hAnsi="Verdana"/>
          <w:sz w:val="20"/>
          <w:szCs w:val="20"/>
          <w:u w:val="single"/>
        </w:rPr>
        <w:t>Alternatievenbundel</w:t>
      </w:r>
    </w:p>
    <w:p w:rsidR="00D155E1" w:rsidRDefault="00592765" w:rsidP="00012111">
      <w:pPr>
        <w:spacing w:line="360" w:lineRule="auto"/>
        <w:rPr>
          <w:rFonts w:ascii="Verdana" w:hAnsi="Verdana"/>
          <w:sz w:val="20"/>
          <w:szCs w:val="20"/>
        </w:rPr>
      </w:pPr>
      <w:r>
        <w:rPr>
          <w:rFonts w:ascii="Verdana" w:hAnsi="Verdana"/>
          <w:sz w:val="20"/>
          <w:szCs w:val="20"/>
        </w:rPr>
        <w:t>Er zal ten slotte een bundel</w:t>
      </w:r>
      <w:r w:rsidR="00D155E1">
        <w:rPr>
          <w:rFonts w:ascii="Verdana" w:hAnsi="Verdana"/>
          <w:sz w:val="20"/>
          <w:szCs w:val="20"/>
        </w:rPr>
        <w:t xml:space="preserve"> worden opgesteld waarin alle alternatieven van de afzonderingsmaatregel worden weergegeven. Deze alternatieven komen voort uit de resultaten van de interviews en </w:t>
      </w:r>
      <w:r w:rsidR="00ED2F45">
        <w:rPr>
          <w:rFonts w:ascii="Verdana" w:hAnsi="Verdana"/>
          <w:sz w:val="20"/>
          <w:szCs w:val="20"/>
        </w:rPr>
        <w:t xml:space="preserve">het </w:t>
      </w:r>
      <w:r w:rsidR="00D155E1">
        <w:rPr>
          <w:rFonts w:ascii="Verdana" w:hAnsi="Verdana"/>
          <w:sz w:val="20"/>
          <w:szCs w:val="20"/>
        </w:rPr>
        <w:t xml:space="preserve">dossieronderzoek. </w:t>
      </w:r>
      <w:r w:rsidR="00E4690E">
        <w:rPr>
          <w:rFonts w:ascii="Verdana" w:hAnsi="Verdana"/>
          <w:sz w:val="20"/>
          <w:szCs w:val="20"/>
        </w:rPr>
        <w:t>Een aantal a</w:t>
      </w:r>
      <w:r w:rsidR="00D155E1">
        <w:rPr>
          <w:rFonts w:ascii="Verdana" w:hAnsi="Verdana"/>
          <w:sz w:val="20"/>
          <w:szCs w:val="20"/>
        </w:rPr>
        <w:t>lt</w:t>
      </w:r>
      <w:r w:rsidR="001A5703">
        <w:rPr>
          <w:rFonts w:ascii="Verdana" w:hAnsi="Verdana"/>
          <w:sz w:val="20"/>
          <w:szCs w:val="20"/>
        </w:rPr>
        <w:t xml:space="preserve">ernatieven die in het boek </w:t>
      </w:r>
      <w:r w:rsidR="00A45631">
        <w:rPr>
          <w:rFonts w:ascii="Verdana" w:hAnsi="Verdana"/>
          <w:sz w:val="20"/>
          <w:szCs w:val="20"/>
        </w:rPr>
        <w:t>zal komen is het</w:t>
      </w:r>
      <w:r w:rsidR="00D155E1">
        <w:rPr>
          <w:rFonts w:ascii="Verdana" w:hAnsi="Verdana"/>
          <w:sz w:val="20"/>
          <w:szCs w:val="20"/>
        </w:rPr>
        <w:t xml:space="preserve"> volgende: </w:t>
      </w:r>
    </w:p>
    <w:p w:rsidR="00012111" w:rsidRDefault="00D155E1" w:rsidP="00D155E1">
      <w:pPr>
        <w:pStyle w:val="Lijstalinea"/>
        <w:numPr>
          <w:ilvl w:val="0"/>
          <w:numId w:val="16"/>
        </w:numPr>
        <w:spacing w:line="360" w:lineRule="auto"/>
        <w:rPr>
          <w:rFonts w:ascii="Verdana" w:hAnsi="Verdana"/>
          <w:sz w:val="20"/>
          <w:szCs w:val="20"/>
        </w:rPr>
      </w:pPr>
      <w:r>
        <w:rPr>
          <w:rFonts w:ascii="Verdana" w:hAnsi="Verdana"/>
          <w:sz w:val="20"/>
          <w:szCs w:val="20"/>
        </w:rPr>
        <w:t>Communicatieboekje en/of -app.</w:t>
      </w:r>
    </w:p>
    <w:p w:rsidR="00D155E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Activiteitenklok</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Goede begeleidingswijze</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Afstand nemen van de cliënt</w:t>
      </w:r>
      <w:r w:rsidR="00045AED">
        <w:rPr>
          <w:rFonts w:ascii="Verdana" w:hAnsi="Verdana"/>
          <w:sz w:val="20"/>
          <w:szCs w:val="20"/>
        </w:rPr>
        <w:t xml:space="preserve">, naar gelang de behoefte van de cliënt. </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Nabijheid bieden</w:t>
      </w:r>
      <w:r w:rsidR="00045AED">
        <w:rPr>
          <w:rFonts w:ascii="Verdana" w:hAnsi="Verdana"/>
          <w:sz w:val="20"/>
          <w:szCs w:val="20"/>
        </w:rPr>
        <w:t>, naar gelang de behoefte van de cliënt</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 xml:space="preserve">Verzwaringsdeken </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Toezicht houden</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Ballenstoel voor de rust</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Snoezelruimte/ comfortroom</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Muziek</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Bewegingsactiviteiten</w:t>
      </w:r>
    </w:p>
    <w:p w:rsidR="00A37331" w:rsidRDefault="00A37331" w:rsidP="00D155E1">
      <w:pPr>
        <w:pStyle w:val="Lijstalinea"/>
        <w:numPr>
          <w:ilvl w:val="0"/>
          <w:numId w:val="16"/>
        </w:numPr>
        <w:spacing w:line="360" w:lineRule="auto"/>
        <w:rPr>
          <w:rFonts w:ascii="Verdana" w:hAnsi="Verdana"/>
          <w:sz w:val="20"/>
          <w:szCs w:val="20"/>
        </w:rPr>
      </w:pPr>
      <w:r>
        <w:rPr>
          <w:rFonts w:ascii="Verdana" w:hAnsi="Verdana"/>
          <w:sz w:val="20"/>
          <w:szCs w:val="20"/>
        </w:rPr>
        <w:t xml:space="preserve">Etc. </w:t>
      </w:r>
    </w:p>
    <w:p w:rsidR="00A45631" w:rsidRDefault="00A37331" w:rsidP="00A37331">
      <w:pPr>
        <w:spacing w:line="360" w:lineRule="auto"/>
        <w:rPr>
          <w:rFonts w:ascii="Verdana" w:hAnsi="Verdana"/>
          <w:sz w:val="20"/>
          <w:szCs w:val="20"/>
        </w:rPr>
      </w:pPr>
      <w:r>
        <w:rPr>
          <w:rFonts w:ascii="Verdana" w:hAnsi="Verdana"/>
          <w:sz w:val="20"/>
          <w:szCs w:val="20"/>
        </w:rPr>
        <w:t xml:space="preserve">Aan de zorgprofessionals wordt aanbevolen het boekje goed te bestuderen, zodat ze weten wat voor alternatieven er gebruikt </w:t>
      </w:r>
      <w:r w:rsidR="00A45631">
        <w:rPr>
          <w:rFonts w:ascii="Verdana" w:hAnsi="Verdana"/>
          <w:sz w:val="20"/>
          <w:szCs w:val="20"/>
        </w:rPr>
        <w:t xml:space="preserve">kunnen worden indien </w:t>
      </w:r>
      <w:r>
        <w:rPr>
          <w:rFonts w:ascii="Verdana" w:hAnsi="Verdana"/>
          <w:sz w:val="20"/>
          <w:szCs w:val="20"/>
        </w:rPr>
        <w:t xml:space="preserve">er sprake is van spanningsopbouw bij de cliënten. Hierdoor kan worden voorkomen dat de cliënt zodanig gevaarlijk gedrag vertoont dat het voor niemand meer veilig is. </w:t>
      </w:r>
    </w:p>
    <w:p w:rsidR="00A45631" w:rsidRDefault="00A45631" w:rsidP="00A37331">
      <w:pPr>
        <w:spacing w:line="360" w:lineRule="auto"/>
        <w:rPr>
          <w:rFonts w:ascii="Verdana" w:hAnsi="Verdana"/>
          <w:sz w:val="20"/>
          <w:szCs w:val="20"/>
        </w:rPr>
      </w:pPr>
    </w:p>
    <w:p w:rsidR="00A45631" w:rsidRDefault="00A45631" w:rsidP="00A37331">
      <w:pPr>
        <w:spacing w:line="360" w:lineRule="auto"/>
        <w:rPr>
          <w:rFonts w:ascii="Verdana" w:hAnsi="Verdana"/>
          <w:sz w:val="20"/>
          <w:szCs w:val="20"/>
        </w:rPr>
      </w:pPr>
    </w:p>
    <w:p w:rsidR="00A45631" w:rsidRDefault="00A45631" w:rsidP="00A37331">
      <w:pPr>
        <w:spacing w:line="360" w:lineRule="auto"/>
        <w:rPr>
          <w:rFonts w:ascii="Verdana" w:hAnsi="Verdana"/>
          <w:sz w:val="20"/>
          <w:szCs w:val="20"/>
        </w:rPr>
      </w:pPr>
    </w:p>
    <w:p w:rsidR="00A45631" w:rsidRDefault="00A45631" w:rsidP="00A37331">
      <w:pPr>
        <w:spacing w:line="360" w:lineRule="auto"/>
        <w:rPr>
          <w:rFonts w:ascii="Verdana" w:hAnsi="Verdana"/>
          <w:sz w:val="20"/>
          <w:szCs w:val="20"/>
        </w:rPr>
      </w:pPr>
    </w:p>
    <w:p w:rsidR="00A37331" w:rsidRDefault="00A37331" w:rsidP="00A37331">
      <w:pPr>
        <w:spacing w:line="360" w:lineRule="auto"/>
        <w:rPr>
          <w:rFonts w:ascii="Verdana" w:hAnsi="Verdana"/>
          <w:sz w:val="20"/>
          <w:szCs w:val="20"/>
        </w:rPr>
      </w:pPr>
      <w:r>
        <w:rPr>
          <w:rFonts w:ascii="Verdana" w:hAnsi="Verdana"/>
          <w:sz w:val="20"/>
          <w:szCs w:val="20"/>
        </w:rPr>
        <w:t xml:space="preserve"> </w:t>
      </w:r>
    </w:p>
    <w:p w:rsidR="007C2125" w:rsidRDefault="007F2DF8" w:rsidP="007C2125">
      <w:pPr>
        <w:pStyle w:val="Lijstalinea"/>
        <w:numPr>
          <w:ilvl w:val="1"/>
          <w:numId w:val="5"/>
        </w:numPr>
        <w:spacing w:line="360" w:lineRule="auto"/>
        <w:rPr>
          <w:rFonts w:ascii="Verdana" w:hAnsi="Verdana"/>
          <w:b/>
        </w:rPr>
      </w:pPr>
      <w:r w:rsidRPr="00C35867">
        <w:rPr>
          <w:rFonts w:ascii="Verdana" w:hAnsi="Verdana"/>
          <w:sz w:val="20"/>
          <w:szCs w:val="20"/>
        </w:rPr>
        <w:lastRenderedPageBreak/>
        <w:t xml:space="preserve"> </w:t>
      </w:r>
      <w:r w:rsidRPr="00C35867">
        <w:rPr>
          <w:rFonts w:ascii="Verdana" w:hAnsi="Verdana"/>
          <w:b/>
        </w:rPr>
        <w:t>Discussie</w:t>
      </w:r>
    </w:p>
    <w:p w:rsidR="003D3CA8" w:rsidRDefault="007C2125" w:rsidP="007C2125">
      <w:pPr>
        <w:spacing w:line="360" w:lineRule="auto"/>
        <w:rPr>
          <w:rFonts w:ascii="Verdana" w:hAnsi="Verdana"/>
          <w:sz w:val="20"/>
          <w:szCs w:val="20"/>
        </w:rPr>
      </w:pPr>
      <w:r>
        <w:rPr>
          <w:rFonts w:ascii="Verdana" w:hAnsi="Verdana"/>
          <w:sz w:val="20"/>
          <w:szCs w:val="20"/>
        </w:rPr>
        <w:t>De uitvoering van het onderzoek is zeer goed verlopen. Middels</w:t>
      </w:r>
      <w:r w:rsidR="007B7728">
        <w:rPr>
          <w:rFonts w:ascii="Verdana" w:hAnsi="Verdana"/>
          <w:sz w:val="20"/>
          <w:szCs w:val="20"/>
        </w:rPr>
        <w:t xml:space="preserve"> het documentatieonderzoek is</w:t>
      </w:r>
      <w:r>
        <w:rPr>
          <w:rFonts w:ascii="Verdana" w:hAnsi="Verdana"/>
          <w:sz w:val="20"/>
          <w:szCs w:val="20"/>
        </w:rPr>
        <w:t xml:space="preserve"> achterhaald hoeveel afzonderingsmaatregelen voor en na de start van het project toegepast werden. </w:t>
      </w:r>
      <w:r w:rsidR="002E501D">
        <w:rPr>
          <w:rFonts w:ascii="Verdana" w:hAnsi="Verdana"/>
          <w:sz w:val="20"/>
          <w:szCs w:val="20"/>
        </w:rPr>
        <w:t xml:space="preserve">Er is </w:t>
      </w:r>
      <w:r w:rsidR="00486B31">
        <w:rPr>
          <w:rFonts w:ascii="Verdana" w:hAnsi="Verdana"/>
          <w:sz w:val="20"/>
          <w:szCs w:val="20"/>
        </w:rPr>
        <w:t xml:space="preserve">hierbij </w:t>
      </w:r>
      <w:r w:rsidR="002E501D">
        <w:rPr>
          <w:rFonts w:ascii="Verdana" w:hAnsi="Verdana"/>
          <w:sz w:val="20"/>
          <w:szCs w:val="20"/>
        </w:rPr>
        <w:t>gekeken in de trime</w:t>
      </w:r>
      <w:r w:rsidR="007B7728">
        <w:rPr>
          <w:rFonts w:ascii="Verdana" w:hAnsi="Verdana"/>
          <w:sz w:val="20"/>
          <w:szCs w:val="20"/>
        </w:rPr>
        <w:t>ster- en jaarrapporten van het b</w:t>
      </w:r>
      <w:r w:rsidR="002E501D">
        <w:rPr>
          <w:rFonts w:ascii="Verdana" w:hAnsi="Verdana"/>
          <w:sz w:val="20"/>
          <w:szCs w:val="20"/>
        </w:rPr>
        <w:t>ureau BOPZ.</w:t>
      </w:r>
      <w:r w:rsidR="007B7728">
        <w:rPr>
          <w:rFonts w:ascii="Verdana" w:hAnsi="Verdana"/>
          <w:sz w:val="20"/>
          <w:szCs w:val="20"/>
        </w:rPr>
        <w:t xml:space="preserve"> Uit</w:t>
      </w:r>
      <w:r w:rsidR="00623803">
        <w:rPr>
          <w:rFonts w:ascii="Verdana" w:hAnsi="Verdana"/>
          <w:sz w:val="20"/>
          <w:szCs w:val="20"/>
        </w:rPr>
        <w:t xml:space="preserve"> deze rapporten zijn </w:t>
      </w:r>
      <w:r w:rsidR="002E501D">
        <w:rPr>
          <w:rFonts w:ascii="Verdana" w:hAnsi="Verdana"/>
          <w:sz w:val="20"/>
          <w:szCs w:val="20"/>
        </w:rPr>
        <w:t>de belangrij</w:t>
      </w:r>
      <w:r w:rsidR="00623803">
        <w:rPr>
          <w:rFonts w:ascii="Verdana" w:hAnsi="Verdana"/>
          <w:sz w:val="20"/>
          <w:szCs w:val="20"/>
        </w:rPr>
        <w:t>kste gegevens geanalyseerd</w:t>
      </w:r>
      <w:r w:rsidR="002E501D">
        <w:rPr>
          <w:rFonts w:ascii="Verdana" w:hAnsi="Verdana"/>
          <w:sz w:val="20"/>
          <w:szCs w:val="20"/>
        </w:rPr>
        <w:t>. Daarn</w:t>
      </w:r>
      <w:r w:rsidR="007B7728">
        <w:rPr>
          <w:rFonts w:ascii="Verdana" w:hAnsi="Verdana"/>
          <w:sz w:val="20"/>
          <w:szCs w:val="20"/>
        </w:rPr>
        <w:t>aast zijn</w:t>
      </w:r>
      <w:r w:rsidR="002E501D">
        <w:rPr>
          <w:rFonts w:ascii="Verdana" w:hAnsi="Verdana"/>
          <w:sz w:val="20"/>
          <w:szCs w:val="20"/>
        </w:rPr>
        <w:t xml:space="preserve"> de protocollen van IdB</w:t>
      </w:r>
      <w:r w:rsidR="00623803">
        <w:rPr>
          <w:rFonts w:ascii="Verdana" w:hAnsi="Verdana"/>
          <w:sz w:val="20"/>
          <w:szCs w:val="20"/>
        </w:rPr>
        <w:t xml:space="preserve"> bestudeerd</w:t>
      </w:r>
      <w:r w:rsidR="002E501D">
        <w:rPr>
          <w:rFonts w:ascii="Verdana" w:hAnsi="Verdana"/>
          <w:sz w:val="20"/>
          <w:szCs w:val="20"/>
        </w:rPr>
        <w:t>. Hieruit is gebleken dat IdB een zeer zorgvuldige werkwijze hanteert als het gaat om de toepassing</w:t>
      </w:r>
      <w:r w:rsidR="003D3CA8">
        <w:rPr>
          <w:rFonts w:ascii="Verdana" w:hAnsi="Verdana"/>
          <w:sz w:val="20"/>
          <w:szCs w:val="20"/>
        </w:rPr>
        <w:t xml:space="preserve"> van </w:t>
      </w:r>
      <w:r w:rsidR="007B7728">
        <w:rPr>
          <w:rFonts w:ascii="Verdana" w:hAnsi="Verdana"/>
          <w:sz w:val="20"/>
          <w:szCs w:val="20"/>
        </w:rPr>
        <w:t xml:space="preserve">de </w:t>
      </w:r>
      <w:r w:rsidR="003D3CA8">
        <w:rPr>
          <w:rFonts w:ascii="Verdana" w:hAnsi="Verdana"/>
          <w:sz w:val="20"/>
          <w:szCs w:val="20"/>
        </w:rPr>
        <w:t>afzonderingsmaatregel</w:t>
      </w:r>
      <w:r w:rsidR="008A45BB">
        <w:rPr>
          <w:rFonts w:ascii="Verdana" w:hAnsi="Verdana"/>
          <w:sz w:val="20"/>
          <w:szCs w:val="20"/>
        </w:rPr>
        <w:t>.</w:t>
      </w:r>
      <w:r w:rsidR="00BF1B62">
        <w:rPr>
          <w:rFonts w:ascii="Verdana" w:hAnsi="Verdana"/>
          <w:sz w:val="20"/>
          <w:szCs w:val="20"/>
        </w:rPr>
        <w:t xml:space="preserve"> </w:t>
      </w:r>
      <w:r w:rsidR="00BF1B62" w:rsidRPr="00BF1B62">
        <w:rPr>
          <w:rFonts w:ascii="Verdana" w:hAnsi="Verdana"/>
          <w:sz w:val="20"/>
          <w:szCs w:val="20"/>
        </w:rPr>
        <w:t xml:space="preserve">De kwaliteit van </w:t>
      </w:r>
      <w:r w:rsidR="007B7728">
        <w:rPr>
          <w:rFonts w:ascii="Verdana" w:hAnsi="Verdana"/>
          <w:sz w:val="20"/>
          <w:szCs w:val="20"/>
        </w:rPr>
        <w:t>de resultaten</w:t>
      </w:r>
      <w:r w:rsidR="00BF1B62" w:rsidRPr="00BF1B62">
        <w:rPr>
          <w:rFonts w:ascii="Verdana" w:hAnsi="Verdana"/>
          <w:sz w:val="20"/>
          <w:szCs w:val="20"/>
        </w:rPr>
        <w:t xml:space="preserve"> is ge</w:t>
      </w:r>
      <w:r w:rsidR="007B7728">
        <w:rPr>
          <w:rFonts w:ascii="Verdana" w:hAnsi="Verdana"/>
          <w:sz w:val="20"/>
          <w:szCs w:val="20"/>
        </w:rPr>
        <w:t>garandeerd, omdat</w:t>
      </w:r>
      <w:r w:rsidR="00BF1B62" w:rsidRPr="00BF1B62">
        <w:rPr>
          <w:rFonts w:ascii="Verdana" w:hAnsi="Verdana"/>
          <w:sz w:val="20"/>
          <w:szCs w:val="20"/>
        </w:rPr>
        <w:t xml:space="preserve"> </w:t>
      </w:r>
      <w:r w:rsidR="00A45631">
        <w:rPr>
          <w:rFonts w:ascii="Verdana" w:hAnsi="Verdana"/>
          <w:sz w:val="20"/>
          <w:szCs w:val="20"/>
        </w:rPr>
        <w:t xml:space="preserve">er gebruik </w:t>
      </w:r>
      <w:r w:rsidR="00D37151">
        <w:rPr>
          <w:rFonts w:ascii="Verdana" w:hAnsi="Verdana"/>
          <w:sz w:val="20"/>
          <w:szCs w:val="20"/>
        </w:rPr>
        <w:t xml:space="preserve">gemaakt </w:t>
      </w:r>
      <w:r w:rsidR="00A45631">
        <w:rPr>
          <w:rFonts w:ascii="Verdana" w:hAnsi="Verdana"/>
          <w:sz w:val="20"/>
          <w:szCs w:val="20"/>
        </w:rPr>
        <w:t xml:space="preserve">is </w:t>
      </w:r>
      <w:r w:rsidR="00D37151">
        <w:rPr>
          <w:rFonts w:ascii="Verdana" w:hAnsi="Verdana"/>
          <w:sz w:val="20"/>
          <w:szCs w:val="20"/>
        </w:rPr>
        <w:t xml:space="preserve">van </w:t>
      </w:r>
      <w:r w:rsidR="00BF1B62" w:rsidRPr="00BF1B62">
        <w:rPr>
          <w:rFonts w:ascii="Verdana" w:hAnsi="Verdana"/>
          <w:sz w:val="20"/>
          <w:szCs w:val="20"/>
        </w:rPr>
        <w:t>originele stukken.</w:t>
      </w:r>
      <w:r w:rsidR="00BF1B62">
        <w:rPr>
          <w:rFonts w:ascii="Verdana" w:hAnsi="Verdana"/>
          <w:sz w:val="20"/>
          <w:szCs w:val="20"/>
        </w:rPr>
        <w:t xml:space="preserve"> </w:t>
      </w:r>
    </w:p>
    <w:p w:rsidR="008A45BB" w:rsidRDefault="00D37151" w:rsidP="007C2125">
      <w:pPr>
        <w:spacing w:line="360" w:lineRule="auto"/>
        <w:rPr>
          <w:rFonts w:ascii="Verdana" w:hAnsi="Verdana"/>
          <w:sz w:val="20"/>
          <w:szCs w:val="20"/>
        </w:rPr>
      </w:pPr>
      <w:r>
        <w:rPr>
          <w:rFonts w:ascii="Verdana" w:hAnsi="Verdana"/>
          <w:sz w:val="20"/>
          <w:szCs w:val="20"/>
        </w:rPr>
        <w:t>Tevens is er</w:t>
      </w:r>
      <w:r w:rsidR="003D3CA8">
        <w:rPr>
          <w:rFonts w:ascii="Verdana" w:hAnsi="Verdana"/>
          <w:sz w:val="20"/>
          <w:szCs w:val="20"/>
        </w:rPr>
        <w:t xml:space="preserve"> gebruik gemaakt van dossieronderzoek. De bedoeling van dit onderzoek was om te achterhalen wat de achtergronden zijn bij de toepassing van de afzonderingsmaatregel in </w:t>
      </w:r>
      <w:r w:rsidR="00C30F75">
        <w:rPr>
          <w:rFonts w:ascii="Verdana" w:hAnsi="Verdana"/>
          <w:sz w:val="20"/>
          <w:szCs w:val="20"/>
        </w:rPr>
        <w:t xml:space="preserve">de </w:t>
      </w:r>
      <w:r w:rsidR="003D3CA8">
        <w:rPr>
          <w:rFonts w:ascii="Verdana" w:hAnsi="Verdana"/>
          <w:sz w:val="20"/>
          <w:szCs w:val="20"/>
        </w:rPr>
        <w:t>AZR. Dit is gelukt. Door middel van de bes</w:t>
      </w:r>
      <w:r w:rsidR="00623803">
        <w:rPr>
          <w:rFonts w:ascii="Verdana" w:hAnsi="Verdana"/>
          <w:sz w:val="20"/>
          <w:szCs w:val="20"/>
        </w:rPr>
        <w:t>tudering van 28 dossiers is dit doel gerealiseerd</w:t>
      </w:r>
      <w:r w:rsidR="003D3CA8">
        <w:rPr>
          <w:rFonts w:ascii="Verdana" w:hAnsi="Verdana"/>
          <w:sz w:val="20"/>
          <w:szCs w:val="20"/>
        </w:rPr>
        <w:t>.</w:t>
      </w:r>
      <w:r w:rsidR="008A45BB">
        <w:rPr>
          <w:rFonts w:ascii="Verdana" w:hAnsi="Verdana"/>
          <w:sz w:val="20"/>
          <w:szCs w:val="20"/>
        </w:rPr>
        <w:t xml:space="preserve"> </w:t>
      </w:r>
      <w:r w:rsidR="003D3CA8">
        <w:rPr>
          <w:rFonts w:ascii="Verdana" w:hAnsi="Verdana"/>
          <w:sz w:val="20"/>
          <w:szCs w:val="20"/>
        </w:rPr>
        <w:t xml:space="preserve">Er zijn veel opvallende bevindingen tijdens dit onderzoek naar voren gekomen. </w:t>
      </w:r>
      <w:r w:rsidR="00064112">
        <w:rPr>
          <w:rFonts w:ascii="Verdana" w:hAnsi="Verdana"/>
          <w:sz w:val="20"/>
          <w:szCs w:val="20"/>
        </w:rPr>
        <w:t>De kwaliteit van dit onderzoek is gewaarborgd, omdat de belangrijkste punten van alle dossiers op dezelfde manier zijn genoteerd.</w:t>
      </w:r>
      <w:r w:rsidR="00A45631">
        <w:rPr>
          <w:rStyle w:val="Voetnootmarkering"/>
          <w:rFonts w:ascii="Verdana" w:hAnsi="Verdana"/>
          <w:sz w:val="20"/>
          <w:szCs w:val="20"/>
        </w:rPr>
        <w:footnoteReference w:id="98"/>
      </w:r>
      <w:r w:rsidR="00064112">
        <w:rPr>
          <w:rFonts w:ascii="Verdana" w:hAnsi="Verdana"/>
          <w:sz w:val="20"/>
          <w:szCs w:val="20"/>
        </w:rPr>
        <w:t xml:space="preserve"> </w:t>
      </w:r>
    </w:p>
    <w:p w:rsidR="003D3CA8" w:rsidRDefault="00A45631" w:rsidP="007C2125">
      <w:pPr>
        <w:spacing w:line="360" w:lineRule="auto"/>
        <w:rPr>
          <w:rFonts w:ascii="Verdana" w:hAnsi="Verdana"/>
          <w:sz w:val="20"/>
          <w:szCs w:val="20"/>
        </w:rPr>
      </w:pPr>
      <w:r>
        <w:rPr>
          <w:rFonts w:ascii="Verdana" w:hAnsi="Verdana"/>
          <w:sz w:val="20"/>
          <w:szCs w:val="20"/>
        </w:rPr>
        <w:t>Ook is er</w:t>
      </w:r>
      <w:r w:rsidR="008A45BB">
        <w:rPr>
          <w:rFonts w:ascii="Verdana" w:hAnsi="Verdana"/>
          <w:sz w:val="20"/>
          <w:szCs w:val="20"/>
        </w:rPr>
        <w:t xml:space="preserve"> gebruik gemaakt van interviews met zorgprofessionals. Alle interviews zijn over het algemeen goed verlopen. Uit de interviews kon ik relevante resultaten halen. </w:t>
      </w:r>
      <w:r w:rsidR="003D3CA8">
        <w:rPr>
          <w:rFonts w:ascii="Verdana" w:hAnsi="Verdana"/>
          <w:sz w:val="20"/>
          <w:szCs w:val="20"/>
        </w:rPr>
        <w:t>Er is van elk</w:t>
      </w:r>
      <w:r w:rsidR="00FE42C0">
        <w:rPr>
          <w:rFonts w:ascii="Verdana" w:hAnsi="Verdana"/>
          <w:sz w:val="20"/>
          <w:szCs w:val="20"/>
        </w:rPr>
        <w:t>e</w:t>
      </w:r>
      <w:r w:rsidR="008A45BB">
        <w:rPr>
          <w:rFonts w:ascii="Verdana" w:hAnsi="Verdana"/>
          <w:sz w:val="20"/>
          <w:szCs w:val="20"/>
        </w:rPr>
        <w:t xml:space="preserve"> locatie binnen IdB tenminste één zorgprofessional geïnterviewd. Tijdens de interviews</w:t>
      </w:r>
      <w:r>
        <w:rPr>
          <w:rFonts w:ascii="Verdana" w:hAnsi="Verdana"/>
          <w:sz w:val="20"/>
          <w:szCs w:val="20"/>
        </w:rPr>
        <w:t xml:space="preserve"> met de AVG-artsen bleek dat de artsen</w:t>
      </w:r>
      <w:r w:rsidR="008A45BB">
        <w:rPr>
          <w:rFonts w:ascii="Verdana" w:hAnsi="Verdana"/>
          <w:sz w:val="20"/>
          <w:szCs w:val="20"/>
        </w:rPr>
        <w:t xml:space="preserve"> niet veel meekrijgen wat betreft de toepassing van de afzonderingsmaatregel.</w:t>
      </w:r>
      <w:r w:rsidR="00D37151">
        <w:rPr>
          <w:rFonts w:ascii="Verdana" w:hAnsi="Verdana"/>
          <w:sz w:val="20"/>
          <w:szCs w:val="20"/>
        </w:rPr>
        <w:t xml:space="preserve"> Als ik dit van te voren had geweten</w:t>
      </w:r>
      <w:r w:rsidR="008A45BB">
        <w:rPr>
          <w:rFonts w:ascii="Verdana" w:hAnsi="Verdana"/>
          <w:sz w:val="20"/>
          <w:szCs w:val="20"/>
        </w:rPr>
        <w:t xml:space="preserve">, had ik </w:t>
      </w:r>
      <w:r w:rsidR="003D3CA8">
        <w:rPr>
          <w:rFonts w:ascii="Verdana" w:hAnsi="Verdana"/>
          <w:sz w:val="20"/>
          <w:szCs w:val="20"/>
        </w:rPr>
        <w:t>in plaats van de AVG-artsen, BOPZ artsen geïnterviewd. Dit werd mij geadviseerd door één van de artsen. De BOPZ-artsen kunnen namelijk een beter beeld geven als het gaat om de toepassing van afzonderingsmaatregel</w:t>
      </w:r>
      <w:r w:rsidR="00D37151">
        <w:rPr>
          <w:rFonts w:ascii="Verdana" w:hAnsi="Verdana"/>
          <w:sz w:val="20"/>
          <w:szCs w:val="20"/>
        </w:rPr>
        <w:t>en</w:t>
      </w:r>
      <w:r w:rsidR="003D3CA8">
        <w:rPr>
          <w:rFonts w:ascii="Verdana" w:hAnsi="Verdana"/>
          <w:sz w:val="20"/>
          <w:szCs w:val="20"/>
        </w:rPr>
        <w:t>.</w:t>
      </w:r>
      <w:r w:rsidR="007418D1">
        <w:rPr>
          <w:rFonts w:ascii="Verdana" w:hAnsi="Verdana"/>
          <w:sz w:val="20"/>
          <w:szCs w:val="20"/>
        </w:rPr>
        <w:t xml:space="preserve"> Bij deze interviews had</w:t>
      </w:r>
      <w:r w:rsidR="00D37151">
        <w:rPr>
          <w:rFonts w:ascii="Verdana" w:hAnsi="Verdana"/>
          <w:sz w:val="20"/>
          <w:szCs w:val="20"/>
        </w:rPr>
        <w:t xml:space="preserve"> </w:t>
      </w:r>
      <w:r w:rsidR="007418D1">
        <w:rPr>
          <w:rFonts w:ascii="Verdana" w:hAnsi="Verdana"/>
          <w:sz w:val="20"/>
          <w:szCs w:val="20"/>
        </w:rPr>
        <w:t>ik dezelfde topiclijst gebruikt</w:t>
      </w:r>
      <w:r w:rsidR="00D37151">
        <w:rPr>
          <w:rFonts w:ascii="Verdana" w:hAnsi="Verdana"/>
          <w:sz w:val="20"/>
          <w:szCs w:val="20"/>
        </w:rPr>
        <w:t xml:space="preserve">. Dit voor de kwaliteit van de resultaten uit de interviews. </w:t>
      </w:r>
      <w:r w:rsidR="003D3CA8">
        <w:rPr>
          <w:rFonts w:ascii="Verdana" w:hAnsi="Verdana"/>
          <w:sz w:val="20"/>
          <w:szCs w:val="20"/>
        </w:rPr>
        <w:t xml:space="preserve"> </w:t>
      </w:r>
    </w:p>
    <w:p w:rsidR="00D37300" w:rsidRPr="00D37151" w:rsidRDefault="003D3CA8" w:rsidP="007C2125">
      <w:pPr>
        <w:spacing w:line="360" w:lineRule="auto"/>
        <w:rPr>
          <w:rFonts w:ascii="Verdana" w:hAnsi="Verdana"/>
          <w:sz w:val="20"/>
          <w:szCs w:val="20"/>
        </w:rPr>
      </w:pPr>
      <w:r>
        <w:rPr>
          <w:rFonts w:ascii="Verdana" w:hAnsi="Verdana"/>
          <w:sz w:val="20"/>
          <w:szCs w:val="20"/>
        </w:rPr>
        <w:t>Uit alle interviews is goed naar voren gekomen wat de ervaringen van de zorgprofessionals zijn wat betre</w:t>
      </w:r>
      <w:r w:rsidR="00D37151">
        <w:rPr>
          <w:rFonts w:ascii="Verdana" w:hAnsi="Verdana"/>
          <w:sz w:val="20"/>
          <w:szCs w:val="20"/>
        </w:rPr>
        <w:t xml:space="preserve">ft het project en de afbouw van de afzonderingsmaatregelen in </w:t>
      </w:r>
      <w:r w:rsidR="00C30F75">
        <w:rPr>
          <w:rFonts w:ascii="Verdana" w:hAnsi="Verdana"/>
          <w:sz w:val="20"/>
          <w:szCs w:val="20"/>
        </w:rPr>
        <w:t xml:space="preserve">de </w:t>
      </w:r>
      <w:r w:rsidR="00D37151">
        <w:rPr>
          <w:rFonts w:ascii="Verdana" w:hAnsi="Verdana"/>
          <w:sz w:val="20"/>
          <w:szCs w:val="20"/>
        </w:rPr>
        <w:t>AZR</w:t>
      </w:r>
      <w:r>
        <w:rPr>
          <w:rFonts w:ascii="Verdana" w:hAnsi="Verdana"/>
          <w:sz w:val="20"/>
          <w:szCs w:val="20"/>
        </w:rPr>
        <w:t>. Daarn</w:t>
      </w:r>
      <w:r w:rsidR="00D37151">
        <w:rPr>
          <w:rFonts w:ascii="Verdana" w:hAnsi="Verdana"/>
          <w:sz w:val="20"/>
          <w:szCs w:val="20"/>
        </w:rPr>
        <w:t>aast is</w:t>
      </w:r>
      <w:r w:rsidR="00F06F0E">
        <w:rPr>
          <w:rFonts w:ascii="Verdana" w:hAnsi="Verdana"/>
          <w:sz w:val="20"/>
          <w:szCs w:val="20"/>
        </w:rPr>
        <w:t xml:space="preserve"> achterhaald wat de</w:t>
      </w:r>
      <w:r>
        <w:rPr>
          <w:rFonts w:ascii="Verdana" w:hAnsi="Verdana"/>
          <w:sz w:val="20"/>
          <w:szCs w:val="20"/>
        </w:rPr>
        <w:t xml:space="preserve"> afwegingen </w:t>
      </w:r>
      <w:r w:rsidR="00BF1B62">
        <w:rPr>
          <w:rFonts w:ascii="Verdana" w:hAnsi="Verdana"/>
          <w:sz w:val="20"/>
          <w:szCs w:val="20"/>
        </w:rPr>
        <w:t xml:space="preserve">van </w:t>
      </w:r>
      <w:r>
        <w:rPr>
          <w:rFonts w:ascii="Verdana" w:hAnsi="Verdana"/>
          <w:sz w:val="20"/>
          <w:szCs w:val="20"/>
        </w:rPr>
        <w:t>de zorgprofessionals</w:t>
      </w:r>
      <w:r w:rsidR="00F06F0E">
        <w:rPr>
          <w:rFonts w:ascii="Verdana" w:hAnsi="Verdana"/>
          <w:sz w:val="20"/>
          <w:szCs w:val="20"/>
        </w:rPr>
        <w:t xml:space="preserve"> </w:t>
      </w:r>
      <w:r w:rsidR="00BF1B62">
        <w:rPr>
          <w:rFonts w:ascii="Verdana" w:hAnsi="Verdana"/>
          <w:sz w:val="20"/>
          <w:szCs w:val="20"/>
        </w:rPr>
        <w:t xml:space="preserve">zijn bij de toepassing van de afzonderingsmaatregelen. Er zijn veel overeenkomsten tussen alle zorgprofessionals bevonden tijdens de interviews. </w:t>
      </w:r>
      <w:r w:rsidR="00D37151">
        <w:rPr>
          <w:rFonts w:ascii="Verdana" w:hAnsi="Verdana"/>
          <w:sz w:val="20"/>
          <w:szCs w:val="20"/>
        </w:rPr>
        <w:t xml:space="preserve">De kwaliteit en de betrouwbaarheid van de interviews zijn gewaarborgd, omdat er gebruik is gemaakt van één topiclijst. </w:t>
      </w:r>
      <w:r w:rsidR="00D37300" w:rsidRPr="007C2125">
        <w:rPr>
          <w:rFonts w:ascii="Verdana" w:hAnsi="Verdana"/>
          <w:b/>
          <w:sz w:val="24"/>
          <w:szCs w:val="24"/>
        </w:rPr>
        <w:br w:type="page"/>
      </w:r>
    </w:p>
    <w:p w:rsidR="00E926E0" w:rsidRPr="00A13B61" w:rsidRDefault="00E926E0" w:rsidP="00E4690E">
      <w:pPr>
        <w:spacing w:after="160" w:line="259" w:lineRule="auto"/>
        <w:rPr>
          <w:rFonts w:ascii="Verdana" w:hAnsi="Verdana"/>
          <w:b/>
          <w:sz w:val="24"/>
          <w:szCs w:val="24"/>
        </w:rPr>
      </w:pPr>
      <w:r w:rsidRPr="00A13B61">
        <w:rPr>
          <w:rFonts w:ascii="Verdana" w:hAnsi="Verdana"/>
          <w:b/>
          <w:sz w:val="24"/>
          <w:szCs w:val="24"/>
        </w:rPr>
        <w:lastRenderedPageBreak/>
        <w:t>Literatuurlijst</w:t>
      </w:r>
    </w:p>
    <w:p w:rsidR="00E926E0" w:rsidRPr="00353A93" w:rsidRDefault="00E926E0" w:rsidP="00E926E0">
      <w:pPr>
        <w:rPr>
          <w:rFonts w:ascii="Verdana" w:hAnsi="Verdana"/>
          <w:sz w:val="20"/>
          <w:szCs w:val="20"/>
          <w:u w:val="single"/>
        </w:rPr>
      </w:pPr>
      <w:r w:rsidRPr="00353A93">
        <w:rPr>
          <w:rFonts w:ascii="Verdana" w:hAnsi="Verdana"/>
          <w:sz w:val="20"/>
          <w:szCs w:val="20"/>
          <w:u w:val="single"/>
        </w:rPr>
        <w:t>Interne bronnen Ipse de Bruggen</w:t>
      </w:r>
    </w:p>
    <w:p w:rsidR="00E926E0" w:rsidRPr="00353A93"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Manifest Ipse de Bruggen</w:t>
      </w:r>
    </w:p>
    <w:p w:rsidR="00E926E0" w:rsidRDefault="00E926E0" w:rsidP="00E926E0">
      <w:pPr>
        <w:spacing w:after="160"/>
        <w:contextualSpacing/>
        <w:rPr>
          <w:rFonts w:ascii="Verdana" w:eastAsiaTheme="minorHAnsi" w:hAnsi="Verdana" w:cstheme="minorBidi"/>
          <w:sz w:val="20"/>
          <w:szCs w:val="20"/>
          <w:lang w:eastAsia="en-US"/>
        </w:rPr>
      </w:pPr>
    </w:p>
    <w:p w:rsidR="00E926E0" w:rsidRPr="00353A93"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Project ‘Afzonderen een uitzondering’</w:t>
      </w:r>
    </w:p>
    <w:p w:rsidR="00E926E0" w:rsidRDefault="00E926E0" w:rsidP="00E926E0">
      <w:pPr>
        <w:spacing w:after="160"/>
        <w:contextualSpacing/>
        <w:rPr>
          <w:rFonts w:ascii="Verdana" w:eastAsiaTheme="minorHAnsi" w:hAnsi="Verdana" w:cstheme="minorBidi"/>
          <w:sz w:val="20"/>
          <w:szCs w:val="20"/>
          <w:lang w:eastAsia="en-US"/>
        </w:rPr>
      </w:pPr>
    </w:p>
    <w:p w:rsidR="00E926E0" w:rsidRPr="00353A93"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Beleidsnotitie ‘Omgaan met vrijheidsbeperkingen’, augustus 2013.</w:t>
      </w:r>
    </w:p>
    <w:p w:rsidR="00E926E0" w:rsidRDefault="00E926E0" w:rsidP="00E926E0">
      <w:pPr>
        <w:spacing w:after="160"/>
        <w:contextualSpacing/>
        <w:rPr>
          <w:rFonts w:ascii="Verdana" w:eastAsiaTheme="minorHAnsi" w:hAnsi="Verdana" w:cstheme="minorBidi"/>
          <w:sz w:val="20"/>
          <w:szCs w:val="20"/>
          <w:lang w:eastAsia="en-US"/>
        </w:rPr>
      </w:pPr>
    </w:p>
    <w:p w:rsidR="00E926E0" w:rsidRPr="00353A93" w:rsidRDefault="0089729E" w:rsidP="00E926E0">
      <w:pPr>
        <w:spacing w:after="160"/>
        <w:contextualSpacing/>
        <w:rPr>
          <w:rFonts w:ascii="Verdana" w:eastAsiaTheme="minorHAnsi" w:hAnsi="Verdana" w:cstheme="minorBidi"/>
          <w:sz w:val="20"/>
          <w:szCs w:val="20"/>
          <w:lang w:eastAsia="en-US"/>
        </w:rPr>
      </w:pPr>
      <w:r>
        <w:rPr>
          <w:rFonts w:ascii="Verdana" w:eastAsiaTheme="minorHAnsi" w:hAnsi="Verdana" w:cstheme="minorBidi"/>
          <w:sz w:val="20"/>
          <w:szCs w:val="20"/>
          <w:lang w:eastAsia="en-US"/>
        </w:rPr>
        <w:t>Het afzonderingsprotocol</w:t>
      </w:r>
    </w:p>
    <w:p w:rsidR="00E926E0" w:rsidRPr="00353A93" w:rsidRDefault="00E926E0" w:rsidP="00E926E0">
      <w:pPr>
        <w:spacing w:after="160"/>
        <w:contextualSpacing/>
        <w:rPr>
          <w:rFonts w:ascii="Verdana" w:eastAsiaTheme="minorHAnsi" w:hAnsi="Verdana" w:cstheme="minorBidi"/>
          <w:sz w:val="20"/>
          <w:szCs w:val="20"/>
          <w:lang w:eastAsia="en-US"/>
        </w:rPr>
      </w:pPr>
    </w:p>
    <w:p w:rsidR="00E926E0" w:rsidRPr="00353A93" w:rsidRDefault="00E926E0" w:rsidP="00E926E0">
      <w:pPr>
        <w:spacing w:after="160"/>
        <w:contextualSpacing/>
        <w:rPr>
          <w:rFonts w:ascii="Verdana" w:eastAsiaTheme="minorHAnsi" w:hAnsi="Verdana" w:cstheme="minorBidi"/>
          <w:sz w:val="20"/>
          <w:szCs w:val="20"/>
          <w:u w:val="single"/>
          <w:lang w:eastAsia="en-US"/>
        </w:rPr>
      </w:pPr>
      <w:r w:rsidRPr="00353A93">
        <w:rPr>
          <w:rFonts w:ascii="Verdana" w:eastAsiaTheme="minorHAnsi" w:hAnsi="Verdana" w:cstheme="minorBidi"/>
          <w:sz w:val="20"/>
          <w:szCs w:val="20"/>
          <w:u w:val="single"/>
          <w:lang w:eastAsia="en-US"/>
        </w:rPr>
        <w:t>Boeken</w:t>
      </w:r>
      <w:r>
        <w:rPr>
          <w:rFonts w:ascii="Verdana" w:eastAsiaTheme="minorHAnsi" w:hAnsi="Verdana" w:cstheme="minorBidi"/>
          <w:sz w:val="20"/>
          <w:szCs w:val="20"/>
          <w:u w:val="single"/>
          <w:lang w:eastAsia="en-US"/>
        </w:rPr>
        <w:t xml:space="preserve"> &amp; tijdschriftartikelen</w:t>
      </w:r>
    </w:p>
    <w:p w:rsidR="00E926E0" w:rsidRPr="00353A93"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N. Verhoeven, Wat is onderzoek?, Kwaliteitscriteria van onderzoek, Den Haag: Boom Lemma uitgevers 2011.</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A. Frijlink, ‘Rechtspositie van verstandelijk gehandicapten in instellingen voor gehandicaptenzorg’, </w:t>
      </w:r>
      <w:r w:rsidRPr="00353A93">
        <w:rPr>
          <w:rFonts w:ascii="Verdana" w:eastAsiaTheme="minorHAnsi" w:hAnsi="Verdana" w:cstheme="minorBidi"/>
          <w:i/>
          <w:sz w:val="20"/>
          <w:szCs w:val="20"/>
          <w:lang w:eastAsia="en-US"/>
        </w:rPr>
        <w:t xml:space="preserve">TvGR </w:t>
      </w:r>
      <w:r w:rsidRPr="00353A93">
        <w:rPr>
          <w:rFonts w:ascii="Verdana" w:eastAsiaTheme="minorHAnsi" w:hAnsi="Verdana" w:cstheme="minorBidi"/>
          <w:sz w:val="20"/>
          <w:szCs w:val="20"/>
          <w:lang w:eastAsia="en-US"/>
        </w:rPr>
        <w:t>1996</w:t>
      </w:r>
      <w:r w:rsidRPr="00353A93">
        <w:rPr>
          <w:rFonts w:ascii="Verdana" w:eastAsiaTheme="minorHAnsi" w:hAnsi="Verdana" w:cstheme="minorBidi"/>
          <w:i/>
          <w:sz w:val="20"/>
          <w:szCs w:val="20"/>
          <w:lang w:eastAsia="en-US"/>
        </w:rPr>
        <w:t xml:space="preserve">, </w:t>
      </w:r>
      <w:r w:rsidRPr="00353A93">
        <w:rPr>
          <w:rFonts w:ascii="Verdana" w:eastAsiaTheme="minorHAnsi" w:hAnsi="Verdana" w:cstheme="minorBidi"/>
          <w:sz w:val="20"/>
          <w:szCs w:val="20"/>
          <w:lang w:eastAsia="en-US"/>
        </w:rPr>
        <w:t>afl. 6</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B. Frederiks, ‘Brandon is meer dan een gevaar’, </w:t>
      </w:r>
      <w:r w:rsidRPr="00353A93">
        <w:rPr>
          <w:rFonts w:ascii="Verdana" w:eastAsiaTheme="minorHAnsi" w:hAnsi="Verdana" w:cstheme="minorBidi"/>
          <w:i/>
          <w:sz w:val="20"/>
          <w:szCs w:val="20"/>
          <w:lang w:eastAsia="en-US"/>
        </w:rPr>
        <w:t xml:space="preserve">Medisch contact </w:t>
      </w:r>
      <w:r w:rsidRPr="00353A93">
        <w:rPr>
          <w:rFonts w:ascii="Verdana" w:eastAsiaTheme="minorHAnsi" w:hAnsi="Verdana" w:cstheme="minorBidi"/>
          <w:sz w:val="20"/>
          <w:szCs w:val="20"/>
          <w:lang w:eastAsia="en-US"/>
        </w:rPr>
        <w:t>2011</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B. Frederiks &amp; X. Moonen, ‘Nieuwe wet voorkomt NOVO-incident niet’, </w:t>
      </w:r>
      <w:r w:rsidRPr="00353A93">
        <w:rPr>
          <w:rFonts w:ascii="Verdana" w:eastAsiaTheme="minorHAnsi" w:hAnsi="Verdana" w:cstheme="minorBidi"/>
          <w:i/>
          <w:sz w:val="20"/>
          <w:szCs w:val="20"/>
          <w:lang w:eastAsia="en-US"/>
        </w:rPr>
        <w:t>Medisch contact</w:t>
      </w:r>
      <w:r w:rsidRPr="00353A93">
        <w:rPr>
          <w:rFonts w:ascii="Verdana" w:eastAsiaTheme="minorHAnsi" w:hAnsi="Verdana" w:cstheme="minorBidi"/>
          <w:sz w:val="20"/>
          <w:szCs w:val="20"/>
          <w:lang w:eastAsia="en-US"/>
        </w:rPr>
        <w:t xml:space="preserve"> 2013</w:t>
      </w:r>
    </w:p>
    <w:p w:rsidR="00F86E1C" w:rsidRDefault="00F86E1C" w:rsidP="00E926E0">
      <w:pPr>
        <w:spacing w:after="160"/>
        <w:contextualSpacing/>
        <w:rPr>
          <w:rFonts w:ascii="Verdana" w:eastAsiaTheme="minorHAnsi" w:hAnsi="Verdana" w:cstheme="minorBidi"/>
          <w:sz w:val="20"/>
          <w:szCs w:val="20"/>
          <w:lang w:eastAsia="en-US"/>
        </w:rPr>
      </w:pPr>
    </w:p>
    <w:p w:rsidR="00F86E1C" w:rsidRDefault="00F86E1C" w:rsidP="00E926E0">
      <w:pPr>
        <w:spacing w:after="160"/>
        <w:contextualSpacing/>
        <w:rPr>
          <w:rFonts w:ascii="Verdana" w:eastAsiaTheme="minorHAnsi" w:hAnsi="Verdana" w:cstheme="minorBidi"/>
          <w:sz w:val="20"/>
          <w:szCs w:val="20"/>
          <w:lang w:eastAsia="en-US"/>
        </w:rPr>
      </w:pPr>
      <w:r>
        <w:rPr>
          <w:rFonts w:ascii="Verdana" w:eastAsiaTheme="minorHAnsi" w:hAnsi="Verdana" w:cstheme="minorBidi"/>
          <w:sz w:val="20"/>
          <w:szCs w:val="20"/>
          <w:lang w:eastAsia="en-US"/>
        </w:rPr>
        <w:t xml:space="preserve">‘Bezuinigingen langdurige zorg geschrapt’, </w:t>
      </w:r>
      <w:r w:rsidR="007C2E7A">
        <w:rPr>
          <w:rFonts w:ascii="Verdana" w:eastAsiaTheme="minorHAnsi" w:hAnsi="Verdana" w:cstheme="minorBidi"/>
          <w:i/>
          <w:sz w:val="20"/>
          <w:szCs w:val="20"/>
          <w:lang w:eastAsia="en-US"/>
        </w:rPr>
        <w:t>Medisch contact</w:t>
      </w:r>
      <w:r w:rsidR="007C2E7A">
        <w:rPr>
          <w:rFonts w:ascii="Verdana" w:eastAsiaTheme="minorHAnsi" w:hAnsi="Verdana" w:cstheme="minorBidi"/>
          <w:sz w:val="20"/>
          <w:szCs w:val="20"/>
          <w:lang w:eastAsia="en-US"/>
        </w:rPr>
        <w:t xml:space="preserve"> 2</w:t>
      </w:r>
      <w:r>
        <w:rPr>
          <w:rFonts w:ascii="Verdana" w:eastAsiaTheme="minorHAnsi" w:hAnsi="Verdana" w:cstheme="minorBidi"/>
          <w:sz w:val="20"/>
          <w:szCs w:val="20"/>
          <w:lang w:eastAsia="en-US"/>
        </w:rPr>
        <w:t>016</w:t>
      </w:r>
    </w:p>
    <w:p w:rsidR="007C2E7A" w:rsidRDefault="007C2E7A" w:rsidP="00E926E0">
      <w:pPr>
        <w:spacing w:after="160"/>
        <w:contextualSpacing/>
        <w:rPr>
          <w:rFonts w:ascii="Verdana" w:eastAsiaTheme="minorHAnsi" w:hAnsi="Verdana" w:cstheme="minorBidi"/>
          <w:sz w:val="20"/>
          <w:szCs w:val="20"/>
          <w:lang w:eastAsia="en-US"/>
        </w:rPr>
      </w:pPr>
    </w:p>
    <w:p w:rsidR="007C2E7A" w:rsidRPr="00F86E1C" w:rsidRDefault="007C2E7A" w:rsidP="00E926E0">
      <w:pPr>
        <w:spacing w:after="160"/>
        <w:contextualSpacing/>
        <w:rPr>
          <w:rFonts w:ascii="Verdana" w:eastAsiaTheme="minorHAnsi" w:hAnsi="Verdana" w:cstheme="minorBidi"/>
          <w:sz w:val="20"/>
          <w:szCs w:val="20"/>
          <w:lang w:eastAsia="en-US"/>
        </w:rPr>
      </w:pPr>
      <w:r>
        <w:rPr>
          <w:rFonts w:ascii="Verdana" w:eastAsiaTheme="minorHAnsi" w:hAnsi="Verdana" w:cstheme="minorBidi"/>
          <w:sz w:val="20"/>
          <w:szCs w:val="20"/>
          <w:lang w:eastAsia="en-US"/>
        </w:rPr>
        <w:t xml:space="preserve">‘Bezuinigingen’, </w:t>
      </w:r>
      <w:r w:rsidRPr="007C2E7A">
        <w:rPr>
          <w:rFonts w:ascii="Verdana" w:eastAsiaTheme="minorHAnsi" w:hAnsi="Verdana" w:cstheme="minorBidi"/>
          <w:i/>
          <w:sz w:val="20"/>
          <w:szCs w:val="20"/>
          <w:lang w:eastAsia="en-US"/>
        </w:rPr>
        <w:t>Tijdschrift voor de gehandicaptenzorg</w:t>
      </w:r>
      <w:r>
        <w:rPr>
          <w:rFonts w:ascii="Verdana" w:eastAsiaTheme="minorHAnsi" w:hAnsi="Verdana" w:cstheme="minorBidi"/>
          <w:sz w:val="20"/>
          <w:szCs w:val="20"/>
          <w:lang w:eastAsia="en-US"/>
        </w:rPr>
        <w:t xml:space="preserve"> 2016 </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J. Jonker &amp; I.Ooms, J. Stevens ‘Zorg voor verstandelijk gehandicapten’, </w:t>
      </w:r>
      <w:r w:rsidRPr="00353A93">
        <w:rPr>
          <w:rFonts w:ascii="Verdana" w:eastAsiaTheme="minorHAnsi" w:hAnsi="Verdana" w:cstheme="minorBidi"/>
          <w:i/>
          <w:sz w:val="20"/>
          <w:szCs w:val="20"/>
          <w:lang w:eastAsia="en-US"/>
        </w:rPr>
        <w:t>Veranderende opvattingen voor de zorg voor verstandelijk gehandicapten en het beleid van de overheid, SCP</w:t>
      </w:r>
      <w:r w:rsidRPr="00353A93">
        <w:rPr>
          <w:rFonts w:ascii="Verdana" w:eastAsiaTheme="minorHAnsi" w:hAnsi="Verdana" w:cstheme="minorBidi"/>
          <w:sz w:val="20"/>
          <w:szCs w:val="20"/>
          <w:lang w:eastAsia="en-US"/>
        </w:rPr>
        <w:t xml:space="preserve">  augustus 2005.</w:t>
      </w:r>
    </w:p>
    <w:p w:rsidR="00E926E0" w:rsidRPr="00353A93" w:rsidRDefault="00E926E0" w:rsidP="00E926E0">
      <w:pPr>
        <w:spacing w:after="160"/>
        <w:contextualSpacing/>
        <w:rPr>
          <w:rFonts w:ascii="Verdana" w:eastAsiaTheme="minorHAnsi" w:hAnsi="Verdana" w:cstheme="minorBidi"/>
          <w:sz w:val="20"/>
          <w:szCs w:val="20"/>
          <w:lang w:eastAsia="en-US"/>
        </w:rPr>
      </w:pPr>
    </w:p>
    <w:p w:rsidR="00E926E0" w:rsidRPr="00353A93" w:rsidRDefault="00E926E0" w:rsidP="00E926E0">
      <w:pPr>
        <w:spacing w:after="160"/>
        <w:contextualSpacing/>
        <w:rPr>
          <w:rFonts w:ascii="Verdana" w:eastAsiaTheme="minorHAnsi" w:hAnsi="Verdana" w:cstheme="minorBidi"/>
          <w:sz w:val="20"/>
          <w:szCs w:val="20"/>
          <w:u w:val="single"/>
          <w:lang w:eastAsia="en-US"/>
        </w:rPr>
      </w:pPr>
      <w:r w:rsidRPr="00353A93">
        <w:rPr>
          <w:rFonts w:ascii="Verdana" w:eastAsiaTheme="minorHAnsi" w:hAnsi="Verdana" w:cstheme="minorBidi"/>
          <w:sz w:val="20"/>
          <w:szCs w:val="20"/>
          <w:u w:val="single"/>
          <w:lang w:eastAsia="en-US"/>
        </w:rPr>
        <w:t>Rapporten</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M. Goderie, M. Steketee &amp; E. Plemper, </w:t>
      </w:r>
      <w:r w:rsidRPr="00353A93">
        <w:rPr>
          <w:rFonts w:ascii="Verdana" w:eastAsiaTheme="minorHAnsi" w:hAnsi="Verdana" w:cstheme="minorBidi"/>
          <w:i/>
          <w:sz w:val="20"/>
          <w:szCs w:val="20"/>
          <w:lang w:eastAsia="en-US"/>
        </w:rPr>
        <w:t>Kinderen van ouders met een verstandelijke beperking</w:t>
      </w:r>
      <w:r w:rsidRPr="00353A93">
        <w:rPr>
          <w:rFonts w:ascii="Verdana" w:eastAsiaTheme="minorHAnsi" w:hAnsi="Verdana" w:cstheme="minorBidi"/>
          <w:sz w:val="20"/>
          <w:szCs w:val="20"/>
          <w:lang w:eastAsia="en-US"/>
        </w:rPr>
        <w:t xml:space="preserve">. </w:t>
      </w:r>
      <w:r w:rsidRPr="00353A93">
        <w:rPr>
          <w:rFonts w:ascii="Verdana" w:eastAsiaTheme="minorHAnsi" w:hAnsi="Verdana" w:cstheme="minorBidi"/>
          <w:i/>
          <w:sz w:val="20"/>
          <w:szCs w:val="20"/>
          <w:lang w:eastAsia="en-US"/>
        </w:rPr>
        <w:t>Onderzoeksopzet</w:t>
      </w:r>
      <w:r w:rsidRPr="00353A93">
        <w:rPr>
          <w:rFonts w:ascii="Verdana" w:eastAsiaTheme="minorHAnsi" w:hAnsi="Verdana" w:cstheme="minorBidi"/>
          <w:sz w:val="20"/>
          <w:szCs w:val="20"/>
          <w:lang w:eastAsia="en-US"/>
        </w:rPr>
        <w:t>: 2005 (De Raad voor de Kinderbescherming)</w:t>
      </w:r>
    </w:p>
    <w:p w:rsidR="00E926E0" w:rsidRDefault="00E926E0" w:rsidP="00E926E0">
      <w:pPr>
        <w:spacing w:after="160"/>
        <w:contextualSpacing/>
        <w:rPr>
          <w:rFonts w:ascii="Verdana" w:eastAsiaTheme="minorHAnsi" w:hAnsi="Verdana" w:cstheme="minorBidi"/>
          <w:sz w:val="20"/>
          <w:szCs w:val="20"/>
          <w:u w:val="single"/>
          <w:lang w:eastAsia="en-US"/>
        </w:rPr>
      </w:pPr>
    </w:p>
    <w:p w:rsidR="00E926E0" w:rsidRPr="00353A93" w:rsidRDefault="00E926E0" w:rsidP="00E926E0">
      <w:pPr>
        <w:spacing w:after="160"/>
        <w:contextualSpacing/>
        <w:rPr>
          <w:rFonts w:ascii="Verdana" w:eastAsiaTheme="minorHAnsi" w:hAnsi="Verdana" w:cstheme="minorBidi"/>
          <w:sz w:val="20"/>
          <w:szCs w:val="20"/>
          <w:u w:val="single"/>
          <w:lang w:eastAsia="en-US"/>
        </w:rPr>
      </w:pPr>
      <w:r w:rsidRPr="00353A93">
        <w:rPr>
          <w:rFonts w:ascii="Verdana" w:eastAsiaTheme="minorHAnsi" w:hAnsi="Verdana" w:cstheme="minorBidi"/>
          <w:sz w:val="20"/>
          <w:szCs w:val="20"/>
          <w:u w:val="single"/>
          <w:lang w:eastAsia="en-US"/>
        </w:rPr>
        <w:t>Par</w:t>
      </w:r>
      <w:r>
        <w:rPr>
          <w:rFonts w:ascii="Verdana" w:eastAsiaTheme="minorHAnsi" w:hAnsi="Verdana" w:cstheme="minorBidi"/>
          <w:sz w:val="20"/>
          <w:szCs w:val="20"/>
          <w:u w:val="single"/>
          <w:lang w:eastAsia="en-US"/>
        </w:rPr>
        <w:t>lementaire stukken en wetgeving</w:t>
      </w:r>
    </w:p>
    <w:p w:rsidR="00E926E0" w:rsidRDefault="00E926E0" w:rsidP="00E926E0">
      <w:pPr>
        <w:spacing w:after="160"/>
        <w:contextualSpacing/>
        <w:rPr>
          <w:rFonts w:ascii="Verdana" w:eastAsiaTheme="minorHAnsi" w:hAnsi="Verdana" w:cstheme="minorBidi"/>
          <w:sz w:val="20"/>
          <w:szCs w:val="20"/>
          <w:lang w:eastAsia="en-US"/>
        </w:rPr>
      </w:pPr>
    </w:p>
    <w:p w:rsidR="00E926E0" w:rsidRPr="00353A93" w:rsidRDefault="00E926E0" w:rsidP="00E926E0">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 xml:space="preserve">Kamerstukken II 2011/12, 31 996, nr. 29 </w:t>
      </w:r>
    </w:p>
    <w:p w:rsidR="00E926E0" w:rsidRDefault="00E926E0" w:rsidP="00E926E0">
      <w:pPr>
        <w:spacing w:after="160"/>
        <w:contextualSpacing/>
        <w:rPr>
          <w:rFonts w:ascii="Verdana" w:eastAsiaTheme="minorHAnsi" w:hAnsi="Verdana" w:cstheme="minorBidi"/>
          <w:sz w:val="20"/>
          <w:szCs w:val="20"/>
          <w:lang w:eastAsia="en-US"/>
        </w:rPr>
      </w:pPr>
    </w:p>
    <w:p w:rsidR="00E926E0" w:rsidRDefault="00E926E0" w:rsidP="00F86E1C">
      <w:pPr>
        <w:spacing w:after="160"/>
        <w:contextualSpacing/>
        <w:rPr>
          <w:rFonts w:ascii="Verdana" w:eastAsiaTheme="minorHAnsi" w:hAnsi="Verdana" w:cstheme="minorBidi"/>
          <w:sz w:val="20"/>
          <w:szCs w:val="20"/>
          <w:lang w:eastAsia="en-US"/>
        </w:rPr>
      </w:pPr>
      <w:r w:rsidRPr="00353A93">
        <w:rPr>
          <w:rFonts w:ascii="Verdana" w:eastAsiaTheme="minorHAnsi" w:hAnsi="Verdana" w:cstheme="minorBidi"/>
          <w:sz w:val="20"/>
          <w:szCs w:val="20"/>
          <w:lang w:eastAsia="en-US"/>
        </w:rPr>
        <w:t>Wet B</w:t>
      </w:r>
      <w:r>
        <w:rPr>
          <w:rFonts w:ascii="Verdana" w:eastAsiaTheme="minorHAnsi" w:hAnsi="Verdana" w:cstheme="minorBidi"/>
          <w:sz w:val="20"/>
          <w:szCs w:val="20"/>
          <w:lang w:eastAsia="en-US"/>
        </w:rPr>
        <w:t xml:space="preserve">ijzondere </w:t>
      </w:r>
      <w:r w:rsidRPr="00353A93">
        <w:rPr>
          <w:rFonts w:ascii="Verdana" w:eastAsiaTheme="minorHAnsi" w:hAnsi="Verdana" w:cstheme="minorBidi"/>
          <w:sz w:val="20"/>
          <w:szCs w:val="20"/>
          <w:lang w:eastAsia="en-US"/>
        </w:rPr>
        <w:t>O</w:t>
      </w:r>
      <w:r>
        <w:rPr>
          <w:rFonts w:ascii="Verdana" w:eastAsiaTheme="minorHAnsi" w:hAnsi="Verdana" w:cstheme="minorBidi"/>
          <w:sz w:val="20"/>
          <w:szCs w:val="20"/>
          <w:lang w:eastAsia="en-US"/>
        </w:rPr>
        <w:t xml:space="preserve">pneming in Psychiatrische </w:t>
      </w:r>
      <w:r w:rsidRPr="00353A93">
        <w:rPr>
          <w:rFonts w:ascii="Verdana" w:eastAsiaTheme="minorHAnsi" w:hAnsi="Verdana" w:cstheme="minorBidi"/>
          <w:sz w:val="20"/>
          <w:szCs w:val="20"/>
          <w:lang w:eastAsia="en-US"/>
        </w:rPr>
        <w:t>Z</w:t>
      </w:r>
      <w:r>
        <w:rPr>
          <w:rFonts w:ascii="Verdana" w:eastAsiaTheme="minorHAnsi" w:hAnsi="Verdana" w:cstheme="minorBidi"/>
          <w:sz w:val="20"/>
          <w:szCs w:val="20"/>
          <w:lang w:eastAsia="en-US"/>
        </w:rPr>
        <w:t>iekenhuizen</w:t>
      </w:r>
    </w:p>
    <w:p w:rsidR="007C2E7A" w:rsidRDefault="007C2E7A" w:rsidP="00C435EC">
      <w:pPr>
        <w:spacing w:after="160" w:line="259" w:lineRule="auto"/>
        <w:rPr>
          <w:rFonts w:ascii="Verdana" w:eastAsiaTheme="minorHAnsi" w:hAnsi="Verdana" w:cstheme="minorBidi"/>
          <w:sz w:val="20"/>
          <w:szCs w:val="20"/>
          <w:lang w:eastAsia="en-US"/>
        </w:rPr>
      </w:pPr>
    </w:p>
    <w:p w:rsidR="007C2E7A" w:rsidRPr="007C2E7A" w:rsidRDefault="007C2E7A" w:rsidP="00C435EC">
      <w:pPr>
        <w:spacing w:after="160" w:line="259" w:lineRule="auto"/>
        <w:rPr>
          <w:rFonts w:ascii="Verdana" w:eastAsiaTheme="minorHAnsi" w:hAnsi="Verdana" w:cstheme="minorBidi"/>
          <w:sz w:val="20"/>
          <w:szCs w:val="20"/>
          <w:u w:val="single"/>
          <w:lang w:eastAsia="en-US"/>
        </w:rPr>
      </w:pPr>
      <w:r w:rsidRPr="007C2E7A">
        <w:rPr>
          <w:rFonts w:ascii="Verdana" w:eastAsiaTheme="minorHAnsi" w:hAnsi="Verdana" w:cstheme="minorBidi"/>
          <w:sz w:val="20"/>
          <w:szCs w:val="20"/>
          <w:u w:val="single"/>
          <w:lang w:eastAsia="en-US"/>
        </w:rPr>
        <w:t>Elektronische bronnen</w:t>
      </w:r>
    </w:p>
    <w:p w:rsidR="007C2E7A" w:rsidRDefault="007C2E7A" w:rsidP="007C2E7A">
      <w:pPr>
        <w:spacing w:after="160" w:line="259" w:lineRule="auto"/>
      </w:pPr>
      <w:r w:rsidRPr="007C2E7A">
        <w:t>Mens en Samenleving</w:t>
      </w:r>
      <w:r w:rsidRPr="000E65F4">
        <w:rPr>
          <w:i/>
        </w:rPr>
        <w:t xml:space="preserve">, </w:t>
      </w:r>
      <w:r>
        <w:rPr>
          <w:i/>
        </w:rPr>
        <w:t>‘</w:t>
      </w:r>
      <w:r w:rsidRPr="000E65F4">
        <w:rPr>
          <w:i/>
        </w:rPr>
        <w:t>Controle fysieke beheersing</w:t>
      </w:r>
      <w:r>
        <w:rPr>
          <w:i/>
        </w:rPr>
        <w:t>,’</w:t>
      </w:r>
      <w:r>
        <w:t xml:space="preserve"> 27 maart 2013 </w:t>
      </w:r>
      <w:r>
        <w:sym w:font="Wingdings" w:char="F0E8"/>
      </w:r>
      <w:r>
        <w:t xml:space="preserve">  </w:t>
      </w:r>
    </w:p>
    <w:p w:rsidR="007C2E7A" w:rsidRDefault="007C2E7A" w:rsidP="00C435EC">
      <w:pPr>
        <w:spacing w:after="160" w:line="259" w:lineRule="auto"/>
        <w:rPr>
          <w:rFonts w:cstheme="minorHAnsi"/>
          <w:i/>
        </w:rPr>
      </w:pPr>
      <w:r w:rsidRPr="007C2E7A">
        <w:rPr>
          <w:i/>
        </w:rPr>
        <w:t>&lt;http://mens-en-samenleving.infonu.nl/opleiding-en-beroep/112864-controle-fysieke-beheersing-agressiepreventie-in-de-zorg.html</w:t>
      </w:r>
      <w:r w:rsidRPr="007C2E7A">
        <w:rPr>
          <w:rFonts w:cstheme="minorHAnsi"/>
          <w:i/>
        </w:rPr>
        <w:t>&gt;</w:t>
      </w:r>
    </w:p>
    <w:p w:rsidR="00CA6600" w:rsidRDefault="00CA6600" w:rsidP="00C435EC">
      <w:pPr>
        <w:spacing w:after="160" w:line="259" w:lineRule="auto"/>
      </w:pPr>
      <w:r>
        <w:lastRenderedPageBreak/>
        <w:t xml:space="preserve">A. Hendriks, </w:t>
      </w:r>
      <w:r>
        <w:rPr>
          <w:i/>
        </w:rPr>
        <w:t>1841 Krankzinnigenwet,</w:t>
      </w:r>
      <w:r>
        <w:t xml:space="preserve"> Canon</w:t>
      </w:r>
      <w:r>
        <w:rPr>
          <w:i/>
        </w:rPr>
        <w:t xml:space="preserve"> </w:t>
      </w:r>
      <w:r>
        <w:t xml:space="preserve">2012 </w:t>
      </w:r>
      <w:r>
        <w:sym w:font="Wingdings" w:char="F0E8"/>
      </w:r>
    </w:p>
    <w:p w:rsidR="00CA6600" w:rsidRDefault="00CA6600" w:rsidP="00C435EC">
      <w:pPr>
        <w:spacing w:after="160" w:line="259" w:lineRule="auto"/>
        <w:rPr>
          <w:i/>
        </w:rPr>
      </w:pPr>
      <w:r w:rsidRPr="00CA6600">
        <w:rPr>
          <w:i/>
        </w:rPr>
        <w:t xml:space="preserve">&lt; http://www.canonsociaalwerk.eu&gt;   </w:t>
      </w:r>
    </w:p>
    <w:p w:rsidR="00F15D52" w:rsidRDefault="00F15D52" w:rsidP="00C435EC">
      <w:pPr>
        <w:spacing w:after="160" w:line="259" w:lineRule="auto"/>
        <w:rPr>
          <w:i/>
        </w:rPr>
      </w:pPr>
    </w:p>
    <w:p w:rsidR="00F15D52" w:rsidRDefault="00F15D52" w:rsidP="00C435EC">
      <w:pPr>
        <w:spacing w:after="160" w:line="259" w:lineRule="auto"/>
      </w:pPr>
      <w:r>
        <w:t xml:space="preserve">P. Hunsche, </w:t>
      </w:r>
      <w:r>
        <w:rPr>
          <w:i/>
        </w:rPr>
        <w:t xml:space="preserve">De ‘dwangwet’ BOPZ, </w:t>
      </w:r>
      <w:r>
        <w:t xml:space="preserve">Canon 2016 </w:t>
      </w:r>
      <w:r>
        <w:sym w:font="Wingdings" w:char="F0E8"/>
      </w:r>
    </w:p>
    <w:p w:rsidR="00F15D52" w:rsidRPr="00F15D52" w:rsidRDefault="00F15D52" w:rsidP="00C435EC">
      <w:pPr>
        <w:spacing w:after="160" w:line="259" w:lineRule="auto"/>
        <w:rPr>
          <w:color w:val="0563C1" w:themeColor="hyperlink"/>
        </w:rPr>
      </w:pPr>
      <w:r>
        <w:t>&lt;</w:t>
      </w:r>
      <w:r w:rsidRPr="00F15D52">
        <w:t>http://www.canonsociaalwerk.eu&gt;</w:t>
      </w:r>
    </w:p>
    <w:sectPr w:rsidR="00F15D52" w:rsidRPr="00F15D5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582" w:rsidRDefault="00B91582" w:rsidP="009C0B07">
      <w:pPr>
        <w:spacing w:after="0" w:line="240" w:lineRule="auto"/>
      </w:pPr>
      <w:r>
        <w:separator/>
      </w:r>
    </w:p>
  </w:endnote>
  <w:endnote w:type="continuationSeparator" w:id="0">
    <w:p w:rsidR="00B91582" w:rsidRDefault="00B91582" w:rsidP="009C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2301"/>
      <w:docPartObj>
        <w:docPartGallery w:val="Page Numbers (Bottom of Page)"/>
        <w:docPartUnique/>
      </w:docPartObj>
    </w:sdtPr>
    <w:sdtEndPr/>
    <w:sdtContent>
      <w:p w:rsidR="00070F97" w:rsidRDefault="00070F97">
        <w:pPr>
          <w:pStyle w:val="Voettekst"/>
          <w:jc w:val="right"/>
        </w:pPr>
        <w:r>
          <w:fldChar w:fldCharType="begin"/>
        </w:r>
        <w:r>
          <w:instrText>PAGE   \* MERGEFORMAT</w:instrText>
        </w:r>
        <w:r>
          <w:fldChar w:fldCharType="separate"/>
        </w:r>
        <w:r w:rsidR="001853AA">
          <w:rPr>
            <w:noProof/>
          </w:rPr>
          <w:t>6</w:t>
        </w:r>
        <w:r>
          <w:fldChar w:fldCharType="end"/>
        </w:r>
      </w:p>
    </w:sdtContent>
  </w:sdt>
  <w:p w:rsidR="00070F97" w:rsidRDefault="00070F9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582" w:rsidRDefault="00B91582" w:rsidP="009C0B07">
      <w:pPr>
        <w:spacing w:after="0" w:line="240" w:lineRule="auto"/>
      </w:pPr>
      <w:r>
        <w:separator/>
      </w:r>
    </w:p>
  </w:footnote>
  <w:footnote w:type="continuationSeparator" w:id="0">
    <w:p w:rsidR="00B91582" w:rsidRDefault="00B91582" w:rsidP="009C0B07">
      <w:pPr>
        <w:spacing w:after="0" w:line="240" w:lineRule="auto"/>
      </w:pPr>
      <w:r>
        <w:continuationSeparator/>
      </w:r>
    </w:p>
  </w:footnote>
  <w:footnote w:id="1">
    <w:p w:rsidR="00070F97" w:rsidRDefault="00070F97" w:rsidP="009C0B07">
      <w:pPr>
        <w:pStyle w:val="Voetnoottekst"/>
      </w:pPr>
      <w:r>
        <w:rPr>
          <w:rStyle w:val="Voetnootmarkering"/>
        </w:rPr>
        <w:footnoteRef/>
      </w:r>
      <w:r>
        <w:t xml:space="preserve"> Manifest Ipse de Bruggen (zie bijlagen)</w:t>
      </w:r>
    </w:p>
  </w:footnote>
  <w:footnote w:id="2">
    <w:p w:rsidR="00070F97" w:rsidRDefault="00070F97" w:rsidP="009C0B07">
      <w:pPr>
        <w:pStyle w:val="Voetnoottekst"/>
      </w:pPr>
      <w:r>
        <w:rPr>
          <w:rStyle w:val="Voetnootmarkering"/>
        </w:rPr>
        <w:footnoteRef/>
      </w:r>
      <w:r>
        <w:t xml:space="preserve"> Manifest Ipse de Bruggen (zie bijlagen)</w:t>
      </w:r>
    </w:p>
  </w:footnote>
  <w:footnote w:id="3">
    <w:p w:rsidR="00070F97" w:rsidRDefault="00070F97" w:rsidP="009C0B07">
      <w:pPr>
        <w:pStyle w:val="Voetnoottekst"/>
      </w:pPr>
      <w:r>
        <w:rPr>
          <w:rStyle w:val="Voetnootmarkering"/>
        </w:rPr>
        <w:footnoteRef/>
      </w:r>
      <w:r>
        <w:t xml:space="preserve"> Manifest Ipse de Bruggen (zie bijlagen)</w:t>
      </w:r>
    </w:p>
  </w:footnote>
  <w:footnote w:id="4">
    <w:p w:rsidR="00070F97" w:rsidRDefault="00070F97" w:rsidP="009C0B07">
      <w:pPr>
        <w:pStyle w:val="Voetnoottekst"/>
      </w:pPr>
      <w:r>
        <w:rPr>
          <w:rStyle w:val="Voetnootmarkering"/>
        </w:rPr>
        <w:footnoteRef/>
      </w:r>
      <w:r>
        <w:t xml:space="preserve"> Project ‘Afzonderen een uitzondering’ (zie bijlagen)</w:t>
      </w:r>
    </w:p>
  </w:footnote>
  <w:footnote w:id="5">
    <w:p w:rsidR="00070F97" w:rsidRPr="00367C78" w:rsidRDefault="00070F97" w:rsidP="00F43DB0">
      <w:pPr>
        <w:pStyle w:val="Voetnoottekst"/>
        <w:rPr>
          <w:i/>
        </w:rPr>
      </w:pPr>
      <w:r>
        <w:rPr>
          <w:rStyle w:val="Voetnootmarkering"/>
        </w:rPr>
        <w:footnoteRef/>
      </w:r>
      <w:r>
        <w:t xml:space="preserve"> A. Frijlink, ‘</w:t>
      </w:r>
      <w:r w:rsidRPr="00FB0AAE">
        <w:t>Rechtspositie van verstandelijk gehandicapten in instellingen voor gehandicaptenzorg</w:t>
      </w:r>
      <w:r>
        <w:t xml:space="preserve">’, </w:t>
      </w:r>
      <w:r>
        <w:rPr>
          <w:i/>
        </w:rPr>
        <w:t xml:space="preserve">TvGR </w:t>
      </w:r>
      <w:r w:rsidRPr="00367C78">
        <w:t>1996</w:t>
      </w:r>
      <w:r>
        <w:rPr>
          <w:i/>
        </w:rPr>
        <w:t xml:space="preserve">, </w:t>
      </w:r>
      <w:r w:rsidRPr="00367C78">
        <w:t>afl. 6</w:t>
      </w:r>
    </w:p>
  </w:footnote>
  <w:footnote w:id="6">
    <w:p w:rsidR="00070F97" w:rsidRPr="00367C78" w:rsidRDefault="00070F97" w:rsidP="00F43DB0">
      <w:pPr>
        <w:pStyle w:val="Voetnoottekst"/>
      </w:pPr>
      <w:r>
        <w:rPr>
          <w:rStyle w:val="Voetnootmarkering"/>
        </w:rPr>
        <w:footnoteRef/>
      </w:r>
      <w:r>
        <w:t xml:space="preserve"> B. Frederiks, ‘Brandon is meer dan een gevaar’, </w:t>
      </w:r>
      <w:r w:rsidRPr="00367C78">
        <w:rPr>
          <w:i/>
        </w:rPr>
        <w:t>Medisch contact</w:t>
      </w:r>
      <w:r>
        <w:rPr>
          <w:i/>
        </w:rPr>
        <w:t xml:space="preserve"> </w:t>
      </w:r>
      <w:r>
        <w:t>2011</w:t>
      </w:r>
    </w:p>
  </w:footnote>
  <w:footnote w:id="7">
    <w:p w:rsidR="00070F97" w:rsidRPr="00367C78" w:rsidRDefault="00070F97" w:rsidP="00F43DB0">
      <w:pPr>
        <w:pStyle w:val="Voetnoottekst"/>
      </w:pPr>
      <w:r>
        <w:rPr>
          <w:rStyle w:val="Voetnootmarkering"/>
        </w:rPr>
        <w:footnoteRef/>
      </w:r>
      <w:r>
        <w:t xml:space="preserve"> B. Frederiks &amp; X. Moonen, ‘Nieuwe wet voorkomt NOVO-incident niet’, </w:t>
      </w:r>
      <w:r w:rsidRPr="00367C78">
        <w:rPr>
          <w:i/>
        </w:rPr>
        <w:t>Medisch contact</w:t>
      </w:r>
      <w:r>
        <w:t xml:space="preserve"> 2013</w:t>
      </w:r>
    </w:p>
  </w:footnote>
  <w:footnote w:id="8">
    <w:p w:rsidR="00070F97" w:rsidRDefault="00070F97" w:rsidP="00F43DB0">
      <w:pPr>
        <w:pStyle w:val="Voetnoottekst"/>
      </w:pPr>
      <w:r>
        <w:rPr>
          <w:rStyle w:val="Voetnootmarkering"/>
        </w:rPr>
        <w:footnoteRef/>
      </w:r>
      <w:r>
        <w:t xml:space="preserve"> Hier wordt niet verder in het voorstel aandacht aan besteed, omdat deze wet van toepassing is op psychiatrische ziekenhuizen. </w:t>
      </w:r>
    </w:p>
  </w:footnote>
  <w:footnote w:id="9">
    <w:p w:rsidR="00070F97" w:rsidRDefault="00070F97" w:rsidP="00F43DB0">
      <w:pPr>
        <w:pStyle w:val="Voetnoottekst"/>
      </w:pPr>
      <w:r>
        <w:rPr>
          <w:rStyle w:val="Voetnootmarkering"/>
        </w:rPr>
        <w:footnoteRef/>
      </w:r>
      <w:r>
        <w:t xml:space="preserve"> B. Frederiks &amp; X. Moonen, ‘Nieuwe wet voorkomt NOVO-incident niet’, </w:t>
      </w:r>
      <w:r w:rsidRPr="00367C78">
        <w:rPr>
          <w:i/>
        </w:rPr>
        <w:t>Medisch contact</w:t>
      </w:r>
      <w:r>
        <w:t xml:space="preserve"> 2013.</w:t>
      </w:r>
    </w:p>
  </w:footnote>
  <w:footnote w:id="10">
    <w:p w:rsidR="00070F97" w:rsidRDefault="00070F97" w:rsidP="00F43DB0">
      <w:pPr>
        <w:pStyle w:val="Voetnoottekst"/>
      </w:pPr>
      <w:r>
        <w:rPr>
          <w:rStyle w:val="Voetnootmarkering"/>
        </w:rPr>
        <w:footnoteRef/>
      </w:r>
      <w:r>
        <w:t xml:space="preserve"> </w:t>
      </w:r>
      <w:r w:rsidRPr="00FF67F0">
        <w:t>Kamerstukken II 2011/12, 31 996, nr. 29 (vierde nota van wijziging)</w:t>
      </w:r>
    </w:p>
  </w:footnote>
  <w:footnote w:id="11">
    <w:p w:rsidR="00070F97" w:rsidRDefault="00070F97" w:rsidP="00F43DB0">
      <w:pPr>
        <w:pStyle w:val="Voetnoottekst"/>
      </w:pPr>
      <w:r>
        <w:rPr>
          <w:rStyle w:val="Voetnootmarkering"/>
        </w:rPr>
        <w:footnoteRef/>
      </w:r>
      <w:r>
        <w:t xml:space="preserve">  B. Frederiks &amp; X. Moonen, ‘Nieuwe wet voorkomt NOVO-incident niet’, </w:t>
      </w:r>
      <w:r w:rsidRPr="00367C78">
        <w:rPr>
          <w:i/>
        </w:rPr>
        <w:t>Medisch contact</w:t>
      </w:r>
      <w:r>
        <w:t xml:space="preserve"> 2013</w:t>
      </w:r>
    </w:p>
  </w:footnote>
  <w:footnote w:id="12">
    <w:p w:rsidR="00070F97" w:rsidRDefault="00070F97" w:rsidP="00F43DB0">
      <w:pPr>
        <w:pStyle w:val="Voetnoottekst"/>
      </w:pPr>
      <w:r>
        <w:rPr>
          <w:rStyle w:val="Voetnootmarkering"/>
        </w:rPr>
        <w:footnoteRef/>
      </w:r>
      <w:r>
        <w:t xml:space="preserve"> Manifest Ipse de Bruggen (Zie bijlagen)</w:t>
      </w:r>
    </w:p>
  </w:footnote>
  <w:footnote w:id="13">
    <w:p w:rsidR="00070F97" w:rsidRDefault="00070F97" w:rsidP="00F43DB0">
      <w:pPr>
        <w:pStyle w:val="Voetnoottekst"/>
      </w:pPr>
      <w:r>
        <w:rPr>
          <w:rStyle w:val="Voetnootmarkering"/>
        </w:rPr>
        <w:footnoteRef/>
      </w:r>
      <w:r>
        <w:t xml:space="preserve"> Project ‘Afzondering een uitzondering’ (zie bijlagen)</w:t>
      </w:r>
    </w:p>
  </w:footnote>
  <w:footnote w:id="14">
    <w:p w:rsidR="00070F97" w:rsidRDefault="00070F97" w:rsidP="00F43DB0">
      <w:pPr>
        <w:pStyle w:val="Voetnoottekst"/>
      </w:pPr>
      <w:r>
        <w:rPr>
          <w:rStyle w:val="Voetnootmarkering"/>
        </w:rPr>
        <w:footnoteRef/>
      </w:r>
      <w:r>
        <w:t xml:space="preserve"> Project ‘afzondering een uitzondering’ (zie bijlagen)</w:t>
      </w:r>
    </w:p>
  </w:footnote>
  <w:footnote w:id="15">
    <w:p w:rsidR="00070F97" w:rsidRDefault="00070F97" w:rsidP="00F43DB0">
      <w:pPr>
        <w:pStyle w:val="Voetnoottekst"/>
      </w:pPr>
      <w:r>
        <w:rPr>
          <w:rStyle w:val="Voetnootmarkering"/>
        </w:rPr>
        <w:footnoteRef/>
      </w:r>
      <w:r>
        <w:t xml:space="preserve"> Afkorting voor Wet Langdurige Zorg/ Verstandelijk Gehandicapt.</w:t>
      </w:r>
    </w:p>
  </w:footnote>
  <w:footnote w:id="16">
    <w:p w:rsidR="00070F97" w:rsidRDefault="00070F97" w:rsidP="00F43DB0">
      <w:pPr>
        <w:pStyle w:val="Voetnoottekst"/>
      </w:pPr>
      <w:r>
        <w:rPr>
          <w:rStyle w:val="Voetnootmarkering"/>
        </w:rPr>
        <w:footnoteRef/>
      </w:r>
      <w:r>
        <w:t xml:space="preserve"> Project ‘Afzondering een uitzondering’ (zie bijlagen)</w:t>
      </w:r>
    </w:p>
  </w:footnote>
  <w:footnote w:id="17">
    <w:p w:rsidR="00070F97" w:rsidRDefault="00070F97" w:rsidP="00F43DB0">
      <w:pPr>
        <w:pStyle w:val="Voetnoottekst"/>
      </w:pPr>
      <w:r>
        <w:rPr>
          <w:rStyle w:val="Voetnootmarkering"/>
        </w:rPr>
        <w:footnoteRef/>
      </w:r>
      <w:r>
        <w:t xml:space="preserve"> Project ‘Afzondering een uitzondering’ (Zie bijlagen) </w:t>
      </w:r>
    </w:p>
  </w:footnote>
  <w:footnote w:id="18">
    <w:p w:rsidR="00070F97" w:rsidRDefault="00070F97" w:rsidP="00F43DB0">
      <w:pPr>
        <w:pStyle w:val="Voetnoottekst"/>
      </w:pPr>
      <w:r>
        <w:rPr>
          <w:rStyle w:val="Voetnootmarkering"/>
        </w:rPr>
        <w:footnoteRef/>
      </w:r>
      <w:r>
        <w:t xml:space="preserve"> Persoonlijke begeleider, psycholoog (gedragsdeskundige) en de arts die de cliënt behandelen.</w:t>
      </w:r>
    </w:p>
  </w:footnote>
  <w:footnote w:id="19">
    <w:p w:rsidR="00070F97" w:rsidRDefault="00070F97" w:rsidP="00F43DB0">
      <w:pPr>
        <w:pStyle w:val="Voetnoottekst"/>
      </w:pPr>
      <w:r>
        <w:rPr>
          <w:rStyle w:val="Voetnootmarkering"/>
        </w:rPr>
        <w:footnoteRef/>
      </w:r>
      <w:r>
        <w:t xml:space="preserve"> Beleidsnotitie ‘Omgaan met vrijheidsbeperkingen’, augustus 2013</w:t>
      </w:r>
    </w:p>
  </w:footnote>
  <w:footnote w:id="20">
    <w:p w:rsidR="00070F97" w:rsidRDefault="00070F97" w:rsidP="00F43DB0">
      <w:pPr>
        <w:pStyle w:val="Voetnoottekst"/>
      </w:pPr>
      <w:r>
        <w:rPr>
          <w:rStyle w:val="Voetnootmarkering"/>
        </w:rPr>
        <w:footnoteRef/>
      </w:r>
      <w:r>
        <w:t xml:space="preserve"> Beleidsnotitie ‘Omgaan met vrijheidsbeperkingen’, augustus 2013</w:t>
      </w:r>
    </w:p>
  </w:footnote>
  <w:footnote w:id="21">
    <w:p w:rsidR="00070F97" w:rsidRDefault="00070F97" w:rsidP="00F43DB0">
      <w:pPr>
        <w:pStyle w:val="Voetnoottekst"/>
      </w:pPr>
      <w:r>
        <w:rPr>
          <w:rStyle w:val="Voetnootmarkering"/>
        </w:rPr>
        <w:footnoteRef/>
      </w:r>
      <w:r>
        <w:t xml:space="preserve"> Project ’afzondering een uitzondering’ (zie bijlagen)</w:t>
      </w:r>
    </w:p>
  </w:footnote>
  <w:footnote w:id="22">
    <w:p w:rsidR="00070F97" w:rsidRDefault="00070F97" w:rsidP="00F43DB0">
      <w:pPr>
        <w:pStyle w:val="Voetnoottekst"/>
      </w:pPr>
      <w:r>
        <w:rPr>
          <w:rStyle w:val="Voetnootmarkering"/>
        </w:rPr>
        <w:footnoteRef/>
      </w:r>
      <w:r>
        <w:t xml:space="preserve"> Dit is de einddatum van het project ‘Afzondering een uitzondering’  </w:t>
      </w:r>
    </w:p>
  </w:footnote>
  <w:footnote w:id="23">
    <w:p w:rsidR="00070F97" w:rsidRDefault="00070F97" w:rsidP="0051585F">
      <w:pPr>
        <w:pStyle w:val="Voetnoottekst"/>
      </w:pPr>
      <w:r>
        <w:rPr>
          <w:rStyle w:val="Voetnootmarkering"/>
        </w:rPr>
        <w:footnoteRef/>
      </w:r>
      <w:r>
        <w:t xml:space="preserve"> Dus vanaf augustus 2013 tot heden</w:t>
      </w:r>
    </w:p>
  </w:footnote>
  <w:footnote w:id="24">
    <w:p w:rsidR="00070F97" w:rsidRDefault="00070F97" w:rsidP="00F43DB0">
      <w:pPr>
        <w:pStyle w:val="Voetnoottekst"/>
      </w:pPr>
      <w:r>
        <w:rPr>
          <w:rStyle w:val="Voetnootmarkering"/>
        </w:rPr>
        <w:footnoteRef/>
      </w:r>
      <w:r>
        <w:t xml:space="preserve"> Zie bijlage ‘Project monitor afzondering een uitzondering’</w:t>
      </w:r>
    </w:p>
  </w:footnote>
  <w:footnote w:id="25">
    <w:p w:rsidR="00070F97" w:rsidRDefault="00070F97" w:rsidP="00080F8F">
      <w:pPr>
        <w:pStyle w:val="Voetnoottekst"/>
      </w:pPr>
      <w:r>
        <w:rPr>
          <w:rStyle w:val="Voetnootmarkering"/>
        </w:rPr>
        <w:footnoteRef/>
      </w:r>
      <w:r>
        <w:t xml:space="preserve"> N. Verhoeven, </w:t>
      </w:r>
      <w:r>
        <w:rPr>
          <w:i/>
        </w:rPr>
        <w:t xml:space="preserve">Wat is onderzoek?, Kwaliteitscriteria van onderzoek, </w:t>
      </w:r>
      <w:r>
        <w:t>Den Haag: Boom Lemma uitgevers 2011, p. 141</w:t>
      </w:r>
    </w:p>
  </w:footnote>
  <w:footnote w:id="26">
    <w:p w:rsidR="00070F97" w:rsidRDefault="00070F97" w:rsidP="00080F8F">
      <w:pPr>
        <w:pStyle w:val="Voetnoottekst"/>
      </w:pPr>
      <w:r>
        <w:rPr>
          <w:rStyle w:val="Voetnootmarkering"/>
        </w:rPr>
        <w:footnoteRef/>
      </w:r>
      <w:r>
        <w:t xml:space="preserve"> N. Verhoeven, </w:t>
      </w:r>
      <w:r>
        <w:rPr>
          <w:i/>
        </w:rPr>
        <w:t xml:space="preserve">Wat is onderzoek?, Kwaliteitscriteria van onderzoek, </w:t>
      </w:r>
      <w:r>
        <w:t>Den Haag: Boom Lemma uitgevers 2011, p. 96</w:t>
      </w:r>
    </w:p>
  </w:footnote>
  <w:footnote w:id="27">
    <w:p w:rsidR="00070F97" w:rsidRDefault="00070F97" w:rsidP="00080F8F">
      <w:pPr>
        <w:pStyle w:val="Voetnoottekst"/>
      </w:pPr>
      <w:r>
        <w:rPr>
          <w:rStyle w:val="Voetnootmarkering"/>
        </w:rPr>
        <w:footnoteRef/>
      </w:r>
      <w:r>
        <w:t xml:space="preserve"> N. Verhoeven, </w:t>
      </w:r>
      <w:r>
        <w:rPr>
          <w:i/>
        </w:rPr>
        <w:t xml:space="preserve">Wat is onderzoek?, Kwaliteitscriteria van onderzoek, </w:t>
      </w:r>
      <w:r>
        <w:t>Den Haag: Boom Lemma uitgevers 2011, p. 150</w:t>
      </w:r>
    </w:p>
  </w:footnote>
  <w:footnote w:id="28">
    <w:p w:rsidR="00070F97" w:rsidRDefault="00070F97">
      <w:pPr>
        <w:pStyle w:val="Voetnoottekst"/>
      </w:pPr>
      <w:r>
        <w:rPr>
          <w:rStyle w:val="Voetnootmarkering"/>
        </w:rPr>
        <w:footnoteRef/>
      </w:r>
      <w:r>
        <w:t xml:space="preserve"> Zie bijlagen (het dossieronderzoek)</w:t>
      </w:r>
    </w:p>
  </w:footnote>
  <w:footnote w:id="29">
    <w:p w:rsidR="00070F97" w:rsidRDefault="00070F97">
      <w:pPr>
        <w:pStyle w:val="Voetnoottekst"/>
      </w:pPr>
      <w:r>
        <w:rPr>
          <w:rStyle w:val="Voetnootmarkering"/>
        </w:rPr>
        <w:footnoteRef/>
      </w:r>
      <w:r>
        <w:t xml:space="preserve"> Zie bijlagen (het dossieronderzoek)</w:t>
      </w:r>
    </w:p>
  </w:footnote>
  <w:footnote w:id="30">
    <w:p w:rsidR="00070F97" w:rsidRDefault="00070F97">
      <w:pPr>
        <w:pStyle w:val="Voetnoottekst"/>
      </w:pPr>
      <w:r>
        <w:rPr>
          <w:rStyle w:val="Voetnootmarkering"/>
        </w:rPr>
        <w:footnoteRef/>
      </w:r>
      <w:r>
        <w:t xml:space="preserve"> Zie bijlagen (het dossieronderzoek)</w:t>
      </w:r>
    </w:p>
  </w:footnote>
  <w:footnote w:id="31">
    <w:p w:rsidR="00070F97" w:rsidRDefault="00070F97" w:rsidP="00012111">
      <w:pPr>
        <w:pStyle w:val="Voetnoottekst"/>
      </w:pPr>
      <w:r>
        <w:rPr>
          <w:rStyle w:val="Voetnootmarkering"/>
        </w:rPr>
        <w:footnoteRef/>
      </w:r>
      <w:r>
        <w:t xml:space="preserve"> N. Verhoeven, </w:t>
      </w:r>
      <w:r>
        <w:rPr>
          <w:i/>
        </w:rPr>
        <w:t xml:space="preserve">Wat is onderzoek?, Kwaliteitscriteria van onderzoek, </w:t>
      </w:r>
      <w:r>
        <w:t>Den Haag: Boom Lemma uitgevers 2011, p. 300</w:t>
      </w:r>
    </w:p>
  </w:footnote>
  <w:footnote w:id="32">
    <w:p w:rsidR="00070F97" w:rsidRDefault="00070F97">
      <w:pPr>
        <w:pStyle w:val="Voetnoottekst"/>
      </w:pPr>
      <w:r>
        <w:rPr>
          <w:rStyle w:val="Voetnootmarkering"/>
        </w:rPr>
        <w:footnoteRef/>
      </w:r>
      <w:r>
        <w:t xml:space="preserve"> Zie bijlagen (gebruikte topiclijst)</w:t>
      </w:r>
    </w:p>
  </w:footnote>
  <w:footnote w:id="33">
    <w:p w:rsidR="00070F97" w:rsidRDefault="00070F97" w:rsidP="00283667">
      <w:pPr>
        <w:pStyle w:val="Voetnoottekst"/>
      </w:pPr>
      <w:r>
        <w:rPr>
          <w:rStyle w:val="Voetnootmarkering"/>
        </w:rPr>
        <w:footnoteRef/>
      </w:r>
      <w:r>
        <w:t xml:space="preserve"> Werkboek ‘V</w:t>
      </w:r>
      <w:r w:rsidRPr="00D11B98">
        <w:t>rijheidsbeperkende maatregelen bij Ipse de Brugge</w:t>
      </w:r>
      <w:r>
        <w:t>n’, p. 6.</w:t>
      </w:r>
    </w:p>
  </w:footnote>
  <w:footnote w:id="34">
    <w:p w:rsidR="00070F97" w:rsidRDefault="00070F97" w:rsidP="00283667">
      <w:pPr>
        <w:pStyle w:val="Voetnoottekst"/>
      </w:pPr>
      <w:r>
        <w:rPr>
          <w:rStyle w:val="Voetnootmarkering"/>
        </w:rPr>
        <w:footnoteRef/>
      </w:r>
      <w:r>
        <w:t xml:space="preserve"> Artikel 20 Wet BOPZ</w:t>
      </w:r>
    </w:p>
  </w:footnote>
  <w:footnote w:id="35">
    <w:p w:rsidR="00070F97" w:rsidRDefault="00070F97" w:rsidP="00283667">
      <w:pPr>
        <w:pStyle w:val="Voetnoottekst"/>
      </w:pPr>
      <w:r>
        <w:rPr>
          <w:rStyle w:val="Voetnootmarkering"/>
        </w:rPr>
        <w:footnoteRef/>
      </w:r>
      <w:r>
        <w:t xml:space="preserve"> Rechtsbeginsel dat voortvloeit uit jurisprudentie </w:t>
      </w:r>
    </w:p>
  </w:footnote>
  <w:footnote w:id="36">
    <w:p w:rsidR="00070F97" w:rsidRDefault="00070F97" w:rsidP="00356EDE">
      <w:pPr>
        <w:pStyle w:val="Voetnoottekst"/>
      </w:pPr>
      <w:r>
        <w:rPr>
          <w:rStyle w:val="Voetnootmarkering"/>
        </w:rPr>
        <w:footnoteRef/>
      </w:r>
      <w:r>
        <w:t xml:space="preserve"> .J. Jonker &amp; I.Ooms, J. Stevens, ‘Zorg voor verstandelijk gehandicapten’, </w:t>
      </w:r>
      <w:r w:rsidRPr="00F857E9">
        <w:rPr>
          <w:i/>
        </w:rPr>
        <w:t>Veranderende opvattingen voor de zorg voor verstandelijk gehandicapten en het beleid van de overheid</w:t>
      </w:r>
      <w:r>
        <w:rPr>
          <w:i/>
        </w:rPr>
        <w:t xml:space="preserve">, </w:t>
      </w:r>
      <w:r w:rsidRPr="00BC30B0">
        <w:rPr>
          <w:i/>
        </w:rPr>
        <w:t>SCP</w:t>
      </w:r>
      <w:r>
        <w:t xml:space="preserve">  augustus 2005</w:t>
      </w:r>
    </w:p>
  </w:footnote>
  <w:footnote w:id="37">
    <w:p w:rsidR="00070F97" w:rsidRPr="000A1F6E" w:rsidRDefault="00070F97" w:rsidP="00356EDE">
      <w:pPr>
        <w:pStyle w:val="Voetnoottekst"/>
      </w:pPr>
      <w:r>
        <w:rPr>
          <w:rStyle w:val="Voetnootmarkering"/>
        </w:rPr>
        <w:footnoteRef/>
      </w:r>
      <w:r>
        <w:t xml:space="preserve"> M. Goderie, M. Steketee &amp; E. Plemper, </w:t>
      </w:r>
      <w:r w:rsidRPr="000A1F6E">
        <w:rPr>
          <w:i/>
        </w:rPr>
        <w:t>Kinderen van ouders met een verstandelijke beperking</w:t>
      </w:r>
      <w:r>
        <w:t xml:space="preserve">. </w:t>
      </w:r>
      <w:r>
        <w:rPr>
          <w:i/>
        </w:rPr>
        <w:t>Onderzoeksopzet</w:t>
      </w:r>
      <w:r>
        <w:t>: 2</w:t>
      </w:r>
      <w:r w:rsidRPr="009B59FE">
        <w:t>005</w:t>
      </w:r>
      <w:r>
        <w:t xml:space="preserve"> (De Raad voor de Kinderbescherming)</w:t>
      </w:r>
    </w:p>
  </w:footnote>
  <w:footnote w:id="38">
    <w:p w:rsidR="00070F97" w:rsidRPr="00BC30B0" w:rsidRDefault="00070F97">
      <w:pPr>
        <w:pStyle w:val="Voetnoottekst"/>
      </w:pPr>
      <w:r>
        <w:rPr>
          <w:rStyle w:val="Voetnootmarkering"/>
        </w:rPr>
        <w:footnoteRef/>
      </w:r>
      <w:r>
        <w:t xml:space="preserve"> P. Hunsche, </w:t>
      </w:r>
      <w:r>
        <w:rPr>
          <w:i/>
        </w:rPr>
        <w:t xml:space="preserve">De ‘dwangwet’ BOPZ, </w:t>
      </w:r>
      <w:r>
        <w:t xml:space="preserve">Canon 2016 </w:t>
      </w:r>
      <w:hyperlink r:id="rId1" w:history="1">
        <w:r w:rsidRPr="00464177">
          <w:rPr>
            <w:rStyle w:val="Hyperlink"/>
          </w:rPr>
          <w:t>http://www.canonsociaalwerk.eu</w:t>
        </w:r>
      </w:hyperlink>
    </w:p>
  </w:footnote>
  <w:footnote w:id="39">
    <w:p w:rsidR="00070F97" w:rsidRPr="006E1C0A" w:rsidRDefault="00070F97">
      <w:pPr>
        <w:pStyle w:val="Voetnoottekst"/>
      </w:pPr>
      <w:r>
        <w:rPr>
          <w:rStyle w:val="Voetnootmarkering"/>
        </w:rPr>
        <w:footnoteRef/>
      </w:r>
      <w:r w:rsidRPr="006E1C0A">
        <w:t>Ministerie van volksgezondheid</w:t>
      </w:r>
      <w:r>
        <w:t>, ‘De wet BOPZ binnen instellingen voor verstandelijk gehandicapten’</w:t>
      </w:r>
      <w:r>
        <w:rPr>
          <w:i/>
        </w:rPr>
        <w:t xml:space="preserve"> </w:t>
      </w:r>
      <w:r>
        <w:t xml:space="preserve">november 1999. </w:t>
      </w:r>
    </w:p>
  </w:footnote>
  <w:footnote w:id="40">
    <w:p w:rsidR="00070F97" w:rsidRPr="00CA6600" w:rsidRDefault="00070F97">
      <w:pPr>
        <w:pStyle w:val="Voetnoottekst"/>
      </w:pPr>
      <w:r>
        <w:rPr>
          <w:rStyle w:val="Voetnootmarkering"/>
        </w:rPr>
        <w:footnoteRef/>
      </w:r>
      <w:r>
        <w:t xml:space="preserve"> A. Hendriks, </w:t>
      </w:r>
      <w:r>
        <w:rPr>
          <w:i/>
        </w:rPr>
        <w:t>1841 Krankzinnigenwet,</w:t>
      </w:r>
      <w:r>
        <w:t xml:space="preserve"> Canon</w:t>
      </w:r>
      <w:r>
        <w:rPr>
          <w:i/>
        </w:rPr>
        <w:t xml:space="preserve"> </w:t>
      </w:r>
      <w:r>
        <w:t xml:space="preserve">2012 </w:t>
      </w:r>
      <w:hyperlink r:id="rId2" w:history="1">
        <w:r w:rsidRPr="00464177">
          <w:rPr>
            <w:rStyle w:val="Hyperlink"/>
          </w:rPr>
          <w:t>http://www.canonsociaalwerk.eu</w:t>
        </w:r>
      </w:hyperlink>
      <w:r>
        <w:t xml:space="preserve">  </w:t>
      </w:r>
    </w:p>
  </w:footnote>
  <w:footnote w:id="41">
    <w:p w:rsidR="00070F97" w:rsidRDefault="00070F97">
      <w:pPr>
        <w:pStyle w:val="Voetnoottekst"/>
      </w:pPr>
      <w:r>
        <w:rPr>
          <w:rStyle w:val="Voetnootmarkering"/>
        </w:rPr>
        <w:footnoteRef/>
      </w:r>
      <w:r>
        <w:t xml:space="preserve"> A. Hendriks, </w:t>
      </w:r>
      <w:r>
        <w:rPr>
          <w:i/>
        </w:rPr>
        <w:t>1841 Krankzinnigenwet,</w:t>
      </w:r>
      <w:r>
        <w:t xml:space="preserve"> Canon</w:t>
      </w:r>
      <w:r>
        <w:rPr>
          <w:i/>
        </w:rPr>
        <w:t xml:space="preserve"> </w:t>
      </w:r>
      <w:r>
        <w:t xml:space="preserve">2012 </w:t>
      </w:r>
      <w:hyperlink r:id="rId3" w:history="1">
        <w:r w:rsidRPr="00464177">
          <w:rPr>
            <w:rStyle w:val="Hyperlink"/>
          </w:rPr>
          <w:t>http://www.canonsociaalwerk.eu</w:t>
        </w:r>
      </w:hyperlink>
      <w:r>
        <w:t xml:space="preserve">  </w:t>
      </w:r>
    </w:p>
  </w:footnote>
  <w:footnote w:id="42">
    <w:p w:rsidR="00070F97" w:rsidRDefault="00070F97">
      <w:pPr>
        <w:pStyle w:val="Voetnoottekst"/>
      </w:pPr>
      <w:r>
        <w:rPr>
          <w:rStyle w:val="Voetnootmarkering"/>
        </w:rPr>
        <w:footnoteRef/>
      </w:r>
      <w:r>
        <w:t xml:space="preserve"> A. Hendriks, </w:t>
      </w:r>
      <w:r>
        <w:rPr>
          <w:i/>
        </w:rPr>
        <w:t>1841 Krankzinnigenwet,</w:t>
      </w:r>
      <w:r>
        <w:t xml:space="preserve"> Canon</w:t>
      </w:r>
      <w:r>
        <w:rPr>
          <w:i/>
        </w:rPr>
        <w:t xml:space="preserve"> </w:t>
      </w:r>
      <w:r>
        <w:t xml:space="preserve">2012 </w:t>
      </w:r>
      <w:hyperlink r:id="rId4" w:history="1">
        <w:r w:rsidRPr="00464177">
          <w:rPr>
            <w:rStyle w:val="Hyperlink"/>
          </w:rPr>
          <w:t>http://www.canonsociaalwerk.eu</w:t>
        </w:r>
      </w:hyperlink>
      <w:r>
        <w:t xml:space="preserve">  </w:t>
      </w:r>
    </w:p>
  </w:footnote>
  <w:footnote w:id="43">
    <w:p w:rsidR="00070F97" w:rsidRDefault="00070F97">
      <w:pPr>
        <w:pStyle w:val="Voetnoottekst"/>
      </w:pPr>
      <w:r>
        <w:rPr>
          <w:rStyle w:val="Voetnootmarkering"/>
        </w:rPr>
        <w:footnoteRef/>
      </w:r>
      <w:r>
        <w:t xml:space="preserve"> A. Hendriks, </w:t>
      </w:r>
      <w:r>
        <w:rPr>
          <w:i/>
        </w:rPr>
        <w:t>1841 Krankzinnigenwet,</w:t>
      </w:r>
      <w:r>
        <w:t xml:space="preserve"> Canon</w:t>
      </w:r>
      <w:r>
        <w:rPr>
          <w:i/>
        </w:rPr>
        <w:t xml:space="preserve"> </w:t>
      </w:r>
      <w:r>
        <w:t xml:space="preserve">2012 </w:t>
      </w:r>
      <w:hyperlink r:id="rId5" w:history="1">
        <w:r w:rsidRPr="00464177">
          <w:rPr>
            <w:rStyle w:val="Hyperlink"/>
          </w:rPr>
          <w:t>http://www.canonsociaalwerk.eu</w:t>
        </w:r>
      </w:hyperlink>
      <w:r>
        <w:t xml:space="preserve"> </w:t>
      </w:r>
    </w:p>
  </w:footnote>
  <w:footnote w:id="44">
    <w:p w:rsidR="00070F97" w:rsidRDefault="00070F97">
      <w:pPr>
        <w:pStyle w:val="Voetnoottekst"/>
      </w:pPr>
      <w:r>
        <w:rPr>
          <w:rStyle w:val="Voetnootmarkering"/>
        </w:rPr>
        <w:footnoteRef/>
      </w:r>
      <w:r>
        <w:t xml:space="preserve"> Zie bijlagen (beleidsnotitie</w:t>
      </w:r>
      <w:r w:rsidRPr="00CA6600">
        <w:t xml:space="preserve"> IdB omgaan met vrijheidsperkingen</w:t>
      </w:r>
      <w:r>
        <w:t>)</w:t>
      </w:r>
    </w:p>
  </w:footnote>
  <w:footnote w:id="45">
    <w:p w:rsidR="00070F97" w:rsidRDefault="00070F97" w:rsidP="00EF23AA">
      <w:pPr>
        <w:pStyle w:val="Voetnoottekst"/>
      </w:pPr>
      <w:r>
        <w:rPr>
          <w:rStyle w:val="Voetnootmarkering"/>
        </w:rPr>
        <w:footnoteRef/>
      </w:r>
      <w:r>
        <w:t xml:space="preserve"> Beleidsnotitie ‘Omgaan met vrijheidsbeperkingen’, augustus 2013</w:t>
      </w:r>
    </w:p>
  </w:footnote>
  <w:footnote w:id="46">
    <w:p w:rsidR="00070F97" w:rsidRDefault="00070F97" w:rsidP="00012111">
      <w:pPr>
        <w:pStyle w:val="Voetnoottekst"/>
      </w:pPr>
      <w:r>
        <w:rPr>
          <w:rStyle w:val="Voetnootmarkering"/>
        </w:rPr>
        <w:footnoteRef/>
      </w:r>
      <w:r>
        <w:t xml:space="preserve"> A</w:t>
      </w:r>
      <w:r w:rsidRPr="004C0EE4">
        <w:t>rtikel 40 Wet BOPZ</w:t>
      </w:r>
    </w:p>
  </w:footnote>
  <w:footnote w:id="47">
    <w:p w:rsidR="00070F97" w:rsidRDefault="00070F97" w:rsidP="00012111">
      <w:pPr>
        <w:pStyle w:val="Voetnoottekst"/>
      </w:pPr>
      <w:r>
        <w:rPr>
          <w:rStyle w:val="Voetnootmarkering"/>
        </w:rPr>
        <w:footnoteRef/>
      </w:r>
      <w:r>
        <w:t xml:space="preserve"> Het afzonderingsprotocol (zie bijlagen)</w:t>
      </w:r>
    </w:p>
  </w:footnote>
  <w:footnote w:id="48">
    <w:p w:rsidR="00070F97" w:rsidRDefault="00070F97">
      <w:pPr>
        <w:pStyle w:val="Voetnoottekst"/>
      </w:pPr>
      <w:r>
        <w:rPr>
          <w:rStyle w:val="Voetnootmarkering"/>
        </w:rPr>
        <w:footnoteRef/>
      </w:r>
      <w:r>
        <w:t xml:space="preserve"> Dit is onderdeel van de ZBP</w:t>
      </w:r>
    </w:p>
  </w:footnote>
  <w:footnote w:id="49">
    <w:p w:rsidR="00070F97" w:rsidRDefault="00070F97" w:rsidP="00012111">
      <w:pPr>
        <w:pStyle w:val="Voetnoottekst"/>
      </w:pPr>
      <w:r>
        <w:rPr>
          <w:rStyle w:val="Voetnootmarkering"/>
        </w:rPr>
        <w:footnoteRef/>
      </w:r>
      <w:r>
        <w:t xml:space="preserve"> Artikel 38 Wet BOPZ</w:t>
      </w:r>
    </w:p>
  </w:footnote>
  <w:footnote w:id="50">
    <w:p w:rsidR="00070F97" w:rsidRDefault="00070F97" w:rsidP="00012111">
      <w:pPr>
        <w:pStyle w:val="Voetnoottekst"/>
      </w:pPr>
      <w:r>
        <w:rPr>
          <w:rStyle w:val="Voetnootmarkering"/>
        </w:rPr>
        <w:footnoteRef/>
      </w:r>
      <w:r>
        <w:t xml:space="preserve"> Rechtsbeginsel dat voortvloeit uit jurisprudentie </w:t>
      </w:r>
    </w:p>
  </w:footnote>
  <w:footnote w:id="51">
    <w:p w:rsidR="00070F97" w:rsidRDefault="00070F97">
      <w:pPr>
        <w:pStyle w:val="Voetnoottekst"/>
      </w:pPr>
      <w:r>
        <w:rPr>
          <w:rStyle w:val="Voetnootmarkering"/>
        </w:rPr>
        <w:footnoteRef/>
      </w:r>
      <w:r>
        <w:t xml:space="preserve"> Beleidsnotitie omgaan met vrijheidsbeperkingen augustus 2013 (zie bijlagen)</w:t>
      </w:r>
    </w:p>
  </w:footnote>
  <w:footnote w:id="52">
    <w:p w:rsidR="00070F97" w:rsidRDefault="00070F97">
      <w:pPr>
        <w:pStyle w:val="Voetnoottekst"/>
      </w:pPr>
      <w:r>
        <w:rPr>
          <w:rStyle w:val="Voetnootmarkering"/>
        </w:rPr>
        <w:footnoteRef/>
      </w:r>
      <w:r>
        <w:t xml:space="preserve"> Jaarverslag 2015 Bureau BOPZ </w:t>
      </w:r>
    </w:p>
  </w:footnote>
  <w:footnote w:id="53">
    <w:p w:rsidR="00070F97" w:rsidRDefault="00070F97">
      <w:pPr>
        <w:pStyle w:val="Voetnoottekst"/>
      </w:pPr>
      <w:r>
        <w:rPr>
          <w:rStyle w:val="Voetnootmarkering"/>
        </w:rPr>
        <w:footnoteRef/>
      </w:r>
      <w:r>
        <w:t xml:space="preserve"> Beleidsnotitie omgaan met vrijheidsbeperkingen augustus 2013</w:t>
      </w:r>
    </w:p>
  </w:footnote>
  <w:footnote w:id="54">
    <w:p w:rsidR="00070F97" w:rsidRDefault="00070F97">
      <w:pPr>
        <w:pStyle w:val="Voetnoottekst"/>
      </w:pPr>
      <w:r>
        <w:rPr>
          <w:rStyle w:val="Voetnootmarkering"/>
        </w:rPr>
        <w:footnoteRef/>
      </w:r>
      <w:r>
        <w:t xml:space="preserve"> Dit geld voornamelijk voor de persoonlijke begeleiders en de gedragsdeskundigen. Zij zijn namelijk meer betrokken bij het hele proces van afzonderen dan de artsen voor verstandelijke beperkten. </w:t>
      </w:r>
    </w:p>
  </w:footnote>
  <w:footnote w:id="55">
    <w:p w:rsidR="00070F97" w:rsidRDefault="00070F97" w:rsidP="00F8418A">
      <w:pPr>
        <w:pStyle w:val="Voetnoottekst"/>
      </w:pPr>
      <w:r>
        <w:rPr>
          <w:rStyle w:val="Voetnootmarkering"/>
        </w:rPr>
        <w:footnoteRef/>
      </w:r>
      <w:r>
        <w:t xml:space="preserve"> Het afzonderingsprotocol (zie bijlagen)</w:t>
      </w:r>
    </w:p>
  </w:footnote>
  <w:footnote w:id="56">
    <w:p w:rsidR="00070F97" w:rsidRDefault="00070F97">
      <w:pPr>
        <w:pStyle w:val="Voetnoottekst"/>
      </w:pPr>
      <w:r>
        <w:rPr>
          <w:rStyle w:val="Voetnootmarkering"/>
        </w:rPr>
        <w:footnoteRef/>
      </w:r>
      <w:r>
        <w:t xml:space="preserve"> ‘</w:t>
      </w:r>
      <w:r w:rsidRPr="000E65F4">
        <w:rPr>
          <w:i/>
        </w:rPr>
        <w:t>Mens en Samenleving</w:t>
      </w:r>
      <w:r>
        <w:rPr>
          <w:i/>
        </w:rPr>
        <w:t>’</w:t>
      </w:r>
      <w:r w:rsidRPr="000E65F4">
        <w:rPr>
          <w:i/>
        </w:rPr>
        <w:t>, Controle fysieke beheersing</w:t>
      </w:r>
      <w:r>
        <w:t xml:space="preserve">, 27 maart 2013 </w:t>
      </w:r>
      <w:hyperlink r:id="rId6" w:history="1">
        <w:r w:rsidRPr="00FC7E8F">
          <w:rPr>
            <w:rStyle w:val="Hyperlink"/>
          </w:rPr>
          <w:t>http://mens-en-samenleving.infonu.nl/opleiding-en-beroep/112864-controle-fysieke-beheersing-agressiepreventie-in-de-zorg.html</w:t>
        </w:r>
      </w:hyperlink>
      <w:r>
        <w:t xml:space="preserve"> </w:t>
      </w:r>
    </w:p>
  </w:footnote>
  <w:footnote w:id="57">
    <w:p w:rsidR="00070F97" w:rsidRDefault="00070F97">
      <w:pPr>
        <w:pStyle w:val="Voetnoottekst"/>
      </w:pPr>
      <w:r>
        <w:rPr>
          <w:rStyle w:val="Voetnootmarkering"/>
        </w:rPr>
        <w:footnoteRef/>
      </w:r>
      <w:r>
        <w:t xml:space="preserve"> Afzonderingsprotocol (zie bijlagen)</w:t>
      </w:r>
    </w:p>
  </w:footnote>
  <w:footnote w:id="58">
    <w:p w:rsidR="00070F97" w:rsidRDefault="00070F97">
      <w:pPr>
        <w:pStyle w:val="Voetnoottekst"/>
      </w:pPr>
      <w:r>
        <w:rPr>
          <w:rStyle w:val="Voetnootmarkering"/>
        </w:rPr>
        <w:footnoteRef/>
      </w:r>
      <w:r>
        <w:t xml:space="preserve"> Afzonderingsprotocol (zie bijlagen)</w:t>
      </w:r>
    </w:p>
  </w:footnote>
  <w:footnote w:id="59">
    <w:p w:rsidR="00070F97" w:rsidRDefault="00070F97">
      <w:pPr>
        <w:pStyle w:val="Voetnoottekst"/>
      </w:pPr>
      <w:r>
        <w:rPr>
          <w:rStyle w:val="Voetnootmarkering"/>
        </w:rPr>
        <w:footnoteRef/>
      </w:r>
      <w:r>
        <w:t xml:space="preserve"> Zie Bijlagen</w:t>
      </w:r>
    </w:p>
  </w:footnote>
  <w:footnote w:id="60">
    <w:p w:rsidR="00070F97" w:rsidRDefault="00070F97">
      <w:pPr>
        <w:pStyle w:val="Voetnoottekst"/>
      </w:pPr>
      <w:r>
        <w:rPr>
          <w:rStyle w:val="Voetnootmarkering"/>
        </w:rPr>
        <w:footnoteRef/>
      </w:r>
      <w:r>
        <w:t xml:space="preserve"> Protocol Nood (zie bijlagen)</w:t>
      </w:r>
    </w:p>
  </w:footnote>
  <w:footnote w:id="61">
    <w:p w:rsidR="00070F97" w:rsidRDefault="00070F97">
      <w:pPr>
        <w:pStyle w:val="Voetnoottekst"/>
      </w:pPr>
      <w:r>
        <w:rPr>
          <w:rStyle w:val="Voetnootmarkering"/>
        </w:rPr>
        <w:footnoteRef/>
      </w:r>
      <w:r>
        <w:t xml:space="preserve"> Voor augustus 2013</w:t>
      </w:r>
    </w:p>
  </w:footnote>
  <w:footnote w:id="62">
    <w:p w:rsidR="000518F1" w:rsidRDefault="000518F1">
      <w:pPr>
        <w:pStyle w:val="Voetnoottekst"/>
      </w:pPr>
      <w:r>
        <w:rPr>
          <w:rStyle w:val="Voetnootmarkering"/>
        </w:rPr>
        <w:footnoteRef/>
      </w:r>
      <w:r>
        <w:t xml:space="preserve"> Inclusief afzonderingsmaatregelen in eigen kamer. Deze zijn echter niet meegenomen in het onderzoek. Het project gaat wel over beide afzonderingsmaatregelen: vandaar dat deze cijfers in dit stuk zijn uitgewerkt. </w:t>
      </w:r>
    </w:p>
  </w:footnote>
  <w:footnote w:id="63">
    <w:p w:rsidR="000518F1" w:rsidRDefault="000518F1">
      <w:pPr>
        <w:pStyle w:val="Voetnoottekst"/>
      </w:pPr>
      <w:r>
        <w:rPr>
          <w:rStyle w:val="Voetnootmarkering"/>
        </w:rPr>
        <w:footnoteRef/>
      </w:r>
      <w:r>
        <w:t xml:space="preserve"> Ook dit is inclusief de afzonderingsmaatregelen in eigen kamer. Dit om een beeld te krijgen van het gehele verloop van het project. Het project gaat namelijk over zowel de afzonderingsmaatregelen in de AZR als in de eigen kamer. </w:t>
      </w:r>
    </w:p>
  </w:footnote>
  <w:footnote w:id="64">
    <w:p w:rsidR="00070F97" w:rsidRDefault="00070F97" w:rsidP="00BD4797">
      <w:pPr>
        <w:pStyle w:val="Voetnoottekst"/>
      </w:pPr>
      <w:r>
        <w:rPr>
          <w:rStyle w:val="Voetnootmarkering"/>
        </w:rPr>
        <w:footnoteRef/>
      </w:r>
      <w:r>
        <w:t xml:space="preserve"> Zie cliënten 1, 4, 7, 14, 17, 18, 19, 21, 23, 25, 26 en 27</w:t>
      </w:r>
    </w:p>
  </w:footnote>
  <w:footnote w:id="65">
    <w:p w:rsidR="00070F97" w:rsidRDefault="00070F97">
      <w:pPr>
        <w:pStyle w:val="Voetnoottekst"/>
      </w:pPr>
      <w:r>
        <w:rPr>
          <w:rStyle w:val="Voetnootmarkering"/>
        </w:rPr>
        <w:footnoteRef/>
      </w:r>
      <w:r>
        <w:t xml:space="preserve"> Zie cliënten 1,5, 7, 12, 13, 16, 18, 19, 20, 23, 24, 25</w:t>
      </w:r>
    </w:p>
  </w:footnote>
  <w:footnote w:id="66">
    <w:p w:rsidR="00070F97" w:rsidRDefault="00070F97">
      <w:pPr>
        <w:pStyle w:val="Voetnoottekst"/>
      </w:pPr>
      <w:r>
        <w:rPr>
          <w:rStyle w:val="Voetnootmarkering"/>
        </w:rPr>
        <w:footnoteRef/>
      </w:r>
      <w:r>
        <w:t xml:space="preserve"> Zie cliënten 1 tot 7, 9, 13, 15, 19, 20, 22, 25, 26, 28.</w:t>
      </w:r>
    </w:p>
  </w:footnote>
  <w:footnote w:id="67">
    <w:p w:rsidR="00070F97" w:rsidRDefault="00070F97">
      <w:pPr>
        <w:pStyle w:val="Voetnoottekst"/>
      </w:pPr>
      <w:r>
        <w:rPr>
          <w:rStyle w:val="Voetnootmarkering"/>
        </w:rPr>
        <w:footnoteRef/>
      </w:r>
      <w:r>
        <w:t xml:space="preserve"> Zie cliënten 4, 5 en 27 </w:t>
      </w:r>
    </w:p>
  </w:footnote>
  <w:footnote w:id="68">
    <w:p w:rsidR="00070F97" w:rsidRDefault="00070F97">
      <w:pPr>
        <w:pStyle w:val="Voetnoottekst"/>
      </w:pPr>
      <w:r>
        <w:rPr>
          <w:rStyle w:val="Voetnootmarkering"/>
        </w:rPr>
        <w:footnoteRef/>
      </w:r>
      <w:r>
        <w:t xml:space="preserve"> Zie cliënten 10 en 11</w:t>
      </w:r>
    </w:p>
  </w:footnote>
  <w:footnote w:id="69">
    <w:p w:rsidR="00070F97" w:rsidRDefault="00070F97" w:rsidP="001C7E08">
      <w:pPr>
        <w:pStyle w:val="Voetnoottekst"/>
      </w:pPr>
      <w:r>
        <w:rPr>
          <w:rStyle w:val="Voetnootmarkering"/>
        </w:rPr>
        <w:footnoteRef/>
      </w:r>
      <w:r>
        <w:t xml:space="preserve"> Zie cliënten 1, 5, 6, 13, 14, 17, 25 en 27.</w:t>
      </w:r>
    </w:p>
  </w:footnote>
  <w:footnote w:id="70">
    <w:p w:rsidR="00070F97" w:rsidRDefault="00070F97">
      <w:pPr>
        <w:pStyle w:val="Voetnoottekst"/>
      </w:pPr>
      <w:r>
        <w:rPr>
          <w:rStyle w:val="Voetnootmarkering"/>
        </w:rPr>
        <w:footnoteRef/>
      </w:r>
      <w:r>
        <w:t xml:space="preserve"> Zie cliënten 12, 13, 14, 18, 22, 26, 27 en 28 </w:t>
      </w:r>
    </w:p>
  </w:footnote>
  <w:footnote w:id="71">
    <w:p w:rsidR="00070F97" w:rsidRDefault="00070F97">
      <w:pPr>
        <w:pStyle w:val="Voetnoottekst"/>
      </w:pPr>
      <w:r>
        <w:rPr>
          <w:rStyle w:val="Voetnootmarkering"/>
        </w:rPr>
        <w:footnoteRef/>
      </w:r>
      <w:r>
        <w:t xml:space="preserve"> Zie interview Arts voor verstandelijk gehandicapten 2</w:t>
      </w:r>
    </w:p>
  </w:footnote>
  <w:footnote w:id="72">
    <w:p w:rsidR="00070F97" w:rsidRDefault="00070F97" w:rsidP="00D81FCB">
      <w:pPr>
        <w:pStyle w:val="Voetnoottekst"/>
      </w:pPr>
      <w:r>
        <w:rPr>
          <w:rStyle w:val="Voetnootmarkering"/>
        </w:rPr>
        <w:footnoteRef/>
      </w:r>
      <w:r>
        <w:t xml:space="preserve"> Zie interview: Arts voor verstandelijk gehandicapten 1 </w:t>
      </w:r>
    </w:p>
  </w:footnote>
  <w:footnote w:id="73">
    <w:p w:rsidR="00070F97" w:rsidRDefault="00070F97">
      <w:pPr>
        <w:pStyle w:val="Voetnoottekst"/>
      </w:pPr>
      <w:r>
        <w:rPr>
          <w:rStyle w:val="Voetnootmarkering"/>
        </w:rPr>
        <w:footnoteRef/>
      </w:r>
      <w:r>
        <w:t xml:space="preserve"> Zie interview persoonlijke begeleider 2 &amp; 3 en gedragsdeskundig 3</w:t>
      </w:r>
    </w:p>
  </w:footnote>
  <w:footnote w:id="74">
    <w:p w:rsidR="00070F97" w:rsidRDefault="00070F97">
      <w:pPr>
        <w:pStyle w:val="Voetnoottekst"/>
      </w:pPr>
      <w:r>
        <w:rPr>
          <w:rStyle w:val="Voetnootmarkering"/>
        </w:rPr>
        <w:footnoteRef/>
      </w:r>
      <w:r>
        <w:t xml:space="preserve"> Zie interview Gedragsdeskundige 2</w:t>
      </w:r>
    </w:p>
  </w:footnote>
  <w:footnote w:id="75">
    <w:p w:rsidR="00070F97" w:rsidRDefault="00070F97">
      <w:pPr>
        <w:pStyle w:val="Voetnoottekst"/>
      </w:pPr>
      <w:r>
        <w:rPr>
          <w:rStyle w:val="Voetnootmarkering"/>
        </w:rPr>
        <w:footnoteRef/>
      </w:r>
      <w:r>
        <w:t xml:space="preserve"> Zie interview Persoonlijke begeleider 2</w:t>
      </w:r>
    </w:p>
  </w:footnote>
  <w:footnote w:id="76">
    <w:p w:rsidR="00070F97" w:rsidRDefault="00070F97">
      <w:pPr>
        <w:pStyle w:val="Voetnoottekst"/>
      </w:pPr>
      <w:r>
        <w:rPr>
          <w:rStyle w:val="Voetnootmarkering"/>
        </w:rPr>
        <w:footnoteRef/>
      </w:r>
      <w:r>
        <w:t xml:space="preserve"> Zie interview Persoonlijke begeleider 3</w:t>
      </w:r>
    </w:p>
  </w:footnote>
  <w:footnote w:id="77">
    <w:p w:rsidR="00070F97" w:rsidRDefault="00070F97">
      <w:pPr>
        <w:pStyle w:val="Voetnoottekst"/>
      </w:pPr>
      <w:r>
        <w:rPr>
          <w:rStyle w:val="Voetnootmarkering"/>
        </w:rPr>
        <w:footnoteRef/>
      </w:r>
      <w:r>
        <w:t xml:space="preserve"> Zie interview Gedragsdeskundige 1</w:t>
      </w:r>
    </w:p>
  </w:footnote>
  <w:footnote w:id="78">
    <w:p w:rsidR="00070F97" w:rsidRDefault="00070F97">
      <w:pPr>
        <w:pStyle w:val="Voetnoottekst"/>
      </w:pPr>
      <w:r>
        <w:rPr>
          <w:rStyle w:val="Voetnootmarkering"/>
        </w:rPr>
        <w:footnoteRef/>
      </w:r>
      <w:r>
        <w:t xml:space="preserve"> Zie interview Persoonlijk begeleider 2</w:t>
      </w:r>
    </w:p>
  </w:footnote>
  <w:footnote w:id="79">
    <w:p w:rsidR="00070F97" w:rsidRDefault="00070F97">
      <w:pPr>
        <w:pStyle w:val="Voetnoottekst"/>
      </w:pPr>
      <w:r>
        <w:rPr>
          <w:rStyle w:val="Voetnootmarkering"/>
        </w:rPr>
        <w:footnoteRef/>
      </w:r>
      <w:r>
        <w:t xml:space="preserve"> Zie interview Persoonlijke begeleider 1</w:t>
      </w:r>
    </w:p>
  </w:footnote>
  <w:footnote w:id="80">
    <w:p w:rsidR="00070F97" w:rsidRDefault="00070F97">
      <w:pPr>
        <w:pStyle w:val="Voetnoottekst"/>
      </w:pPr>
      <w:r>
        <w:rPr>
          <w:rStyle w:val="Voetnootmarkering"/>
        </w:rPr>
        <w:footnoteRef/>
      </w:r>
      <w:r>
        <w:t xml:space="preserve"> Zie interview Gedragsdeskundige 1</w:t>
      </w:r>
    </w:p>
  </w:footnote>
  <w:footnote w:id="81">
    <w:p w:rsidR="00070F97" w:rsidRDefault="00070F97" w:rsidP="009E405D">
      <w:pPr>
        <w:pStyle w:val="Voetnoottekst"/>
      </w:pPr>
      <w:r>
        <w:rPr>
          <w:rStyle w:val="Voetnootmarkering"/>
        </w:rPr>
        <w:footnoteRef/>
      </w:r>
      <w:r>
        <w:t xml:space="preserve"> Zie interview: Persoonlijke begeleider 1</w:t>
      </w:r>
    </w:p>
  </w:footnote>
  <w:footnote w:id="82">
    <w:p w:rsidR="00070F97" w:rsidRDefault="00070F97" w:rsidP="009E405D">
      <w:pPr>
        <w:pStyle w:val="Voetnoottekst"/>
      </w:pPr>
      <w:r>
        <w:rPr>
          <w:rStyle w:val="Voetnootmarkering"/>
        </w:rPr>
        <w:footnoteRef/>
      </w:r>
      <w:r>
        <w:t xml:space="preserve"> Zie interview: Arts voor verstandelijk gehandicapten 1 </w:t>
      </w:r>
    </w:p>
  </w:footnote>
  <w:footnote w:id="83">
    <w:p w:rsidR="00070F97" w:rsidRDefault="00070F97">
      <w:pPr>
        <w:pStyle w:val="Voetnoottekst"/>
      </w:pPr>
      <w:r>
        <w:rPr>
          <w:rStyle w:val="Voetnootmarkering"/>
        </w:rPr>
        <w:footnoteRef/>
      </w:r>
      <w:r>
        <w:t xml:space="preserve"> Zie interview Arts voor verstandelijk gehandicapten 2</w:t>
      </w:r>
    </w:p>
  </w:footnote>
  <w:footnote w:id="84">
    <w:p w:rsidR="00070F97" w:rsidRDefault="00070F97">
      <w:pPr>
        <w:pStyle w:val="Voetnoottekst"/>
      </w:pPr>
      <w:r>
        <w:rPr>
          <w:rStyle w:val="Voetnootmarkering"/>
        </w:rPr>
        <w:footnoteRef/>
      </w:r>
      <w:r>
        <w:t xml:space="preserve"> Zie interview Persoonlijke begeleider 2</w:t>
      </w:r>
    </w:p>
  </w:footnote>
  <w:footnote w:id="85">
    <w:p w:rsidR="00070F97" w:rsidRDefault="00070F97">
      <w:pPr>
        <w:pStyle w:val="Voetnoottekst"/>
      </w:pPr>
      <w:r>
        <w:rPr>
          <w:rStyle w:val="Voetnootmarkering"/>
        </w:rPr>
        <w:footnoteRef/>
      </w:r>
      <w:r>
        <w:t xml:space="preserve"> Zie interview Persoonlijke begeleider 2</w:t>
      </w:r>
    </w:p>
  </w:footnote>
  <w:footnote w:id="86">
    <w:p w:rsidR="00070F97" w:rsidRDefault="00070F97">
      <w:pPr>
        <w:pStyle w:val="Voetnoottekst"/>
      </w:pPr>
      <w:r>
        <w:rPr>
          <w:rStyle w:val="Voetnootmarkering"/>
        </w:rPr>
        <w:footnoteRef/>
      </w:r>
      <w:r>
        <w:t xml:space="preserve"> Zie interview Persoonlijke begeleider 1</w:t>
      </w:r>
    </w:p>
  </w:footnote>
  <w:footnote w:id="87">
    <w:p w:rsidR="00070F97" w:rsidRDefault="00070F97">
      <w:pPr>
        <w:pStyle w:val="Voetnoottekst"/>
      </w:pPr>
      <w:r>
        <w:rPr>
          <w:rStyle w:val="Voetnootmarkering"/>
        </w:rPr>
        <w:footnoteRef/>
      </w:r>
      <w:r>
        <w:t xml:space="preserve"> Zie interview Gedragsdeskundige 1</w:t>
      </w:r>
    </w:p>
  </w:footnote>
  <w:footnote w:id="88">
    <w:p w:rsidR="00070F97" w:rsidRDefault="00070F97">
      <w:pPr>
        <w:pStyle w:val="Voetnoottekst"/>
      </w:pPr>
      <w:r>
        <w:rPr>
          <w:rStyle w:val="Voetnootmarkering"/>
        </w:rPr>
        <w:footnoteRef/>
      </w:r>
      <w:r>
        <w:t xml:space="preserve"> Zie Arts voor verstandelijke gehandicapten 1</w:t>
      </w:r>
    </w:p>
  </w:footnote>
  <w:footnote w:id="89">
    <w:p w:rsidR="00070F97" w:rsidRDefault="00070F97">
      <w:pPr>
        <w:pStyle w:val="Voetnoottekst"/>
      </w:pPr>
      <w:r>
        <w:rPr>
          <w:rStyle w:val="Voetnootmarkering"/>
        </w:rPr>
        <w:footnoteRef/>
      </w:r>
      <w:r>
        <w:t xml:space="preserve"> Zie Interview Persoonlijke begeleider 4</w:t>
      </w:r>
    </w:p>
  </w:footnote>
  <w:footnote w:id="90">
    <w:p w:rsidR="00070F97" w:rsidRDefault="00070F97">
      <w:pPr>
        <w:pStyle w:val="Voetnoottekst"/>
      </w:pPr>
      <w:r>
        <w:rPr>
          <w:rStyle w:val="Voetnootmarkering"/>
        </w:rPr>
        <w:footnoteRef/>
      </w:r>
      <w:r>
        <w:t xml:space="preserve"> Zie interview Gedragsdeskundige 2</w:t>
      </w:r>
    </w:p>
  </w:footnote>
  <w:footnote w:id="91">
    <w:p w:rsidR="00070F97" w:rsidRDefault="00070F97">
      <w:pPr>
        <w:pStyle w:val="Voetnoottekst"/>
      </w:pPr>
      <w:r>
        <w:rPr>
          <w:rStyle w:val="Voetnootmarkering"/>
        </w:rPr>
        <w:footnoteRef/>
      </w:r>
      <w:r>
        <w:t xml:space="preserve"> Zie interview Persoonlijke begeleider 3 </w:t>
      </w:r>
    </w:p>
  </w:footnote>
  <w:footnote w:id="92">
    <w:p w:rsidR="00070F97" w:rsidRDefault="00070F97" w:rsidP="00D27BF1">
      <w:pPr>
        <w:pStyle w:val="Voetnoottekst"/>
      </w:pPr>
      <w:r>
        <w:rPr>
          <w:rStyle w:val="Voetnootmarkering"/>
        </w:rPr>
        <w:footnoteRef/>
      </w:r>
      <w:r>
        <w:t xml:space="preserve"> Zie interview Gedragsdeskundige 1</w:t>
      </w:r>
    </w:p>
  </w:footnote>
  <w:footnote w:id="93">
    <w:p w:rsidR="00070F97" w:rsidRDefault="00070F97">
      <w:pPr>
        <w:pStyle w:val="Voetnoottekst"/>
      </w:pPr>
      <w:r>
        <w:rPr>
          <w:rStyle w:val="Voetnootmarkering"/>
        </w:rPr>
        <w:footnoteRef/>
      </w:r>
      <w:r>
        <w:t xml:space="preserve"> Voorzitter Raad van Bestuur van de gehandicaptenzorg Middin</w:t>
      </w:r>
    </w:p>
  </w:footnote>
  <w:footnote w:id="94">
    <w:p w:rsidR="00070F97" w:rsidRDefault="00070F97" w:rsidP="002D56D0">
      <w:pPr>
        <w:pStyle w:val="Voetnoottekst"/>
      </w:pPr>
      <w:r>
        <w:rPr>
          <w:rStyle w:val="Voetnootmarkering"/>
        </w:rPr>
        <w:footnoteRef/>
      </w:r>
      <w:r>
        <w:t xml:space="preserve"> ‘Bezuinigingen’, </w:t>
      </w:r>
      <w:r w:rsidRPr="00045AED">
        <w:rPr>
          <w:i/>
        </w:rPr>
        <w:t>Tijdsc</w:t>
      </w:r>
      <w:r>
        <w:rPr>
          <w:i/>
        </w:rPr>
        <w:t>hrift voor de gehandicaptenzorg</w:t>
      </w:r>
      <w:r>
        <w:t xml:space="preserve"> 2016  </w:t>
      </w:r>
    </w:p>
  </w:footnote>
  <w:footnote w:id="95">
    <w:p w:rsidR="00070F97" w:rsidRPr="007C2E7A" w:rsidRDefault="00070F97" w:rsidP="007C2E7A">
      <w:pPr>
        <w:pStyle w:val="Voetnoottekst"/>
        <w:rPr>
          <w:i/>
        </w:rPr>
      </w:pPr>
      <w:r>
        <w:rPr>
          <w:rStyle w:val="Voetnootmarkering"/>
        </w:rPr>
        <w:footnoteRef/>
      </w:r>
      <w:r>
        <w:t xml:space="preserve"> </w:t>
      </w:r>
      <w:r w:rsidRPr="007C2E7A">
        <w:t>‘Bezuinigingen langdurige zorg geschrapt’</w:t>
      </w:r>
      <w:r>
        <w:rPr>
          <w:i/>
        </w:rPr>
        <w:t xml:space="preserve">, Medisch contact </w:t>
      </w:r>
      <w:r w:rsidRPr="007C2E7A">
        <w:t>2016</w:t>
      </w:r>
    </w:p>
  </w:footnote>
  <w:footnote w:id="96">
    <w:p w:rsidR="00070F97" w:rsidRDefault="00070F97">
      <w:pPr>
        <w:pStyle w:val="Voetnoottekst"/>
      </w:pPr>
      <w:r>
        <w:rPr>
          <w:rStyle w:val="Voetnootmarkering"/>
        </w:rPr>
        <w:footnoteRef/>
      </w:r>
      <w:r>
        <w:t xml:space="preserve"> Persoonlijke begeleiders en gedragsdeskundigen.</w:t>
      </w:r>
    </w:p>
  </w:footnote>
  <w:footnote w:id="97">
    <w:p w:rsidR="00070F97" w:rsidRDefault="00070F97">
      <w:pPr>
        <w:pStyle w:val="Voetnoottekst"/>
      </w:pPr>
      <w:r>
        <w:rPr>
          <w:rStyle w:val="Voetnootmarkering"/>
        </w:rPr>
        <w:footnoteRef/>
      </w:r>
      <w:r>
        <w:t xml:space="preserve"> Met ‘team’ wordt bedoelt: de persoonlijke begeleider, gedragsdeskundige en de AVG-arts. </w:t>
      </w:r>
    </w:p>
  </w:footnote>
  <w:footnote w:id="98">
    <w:p w:rsidR="00A45631" w:rsidRDefault="00A45631">
      <w:pPr>
        <w:pStyle w:val="Voetnoottekst"/>
      </w:pPr>
      <w:r>
        <w:rPr>
          <w:rStyle w:val="Voetnootmarkering"/>
        </w:rPr>
        <w:footnoteRef/>
      </w:r>
      <w:r>
        <w:t xml:space="preserve"> Zie bijlagen (het dossieronderzoek)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D3A"/>
    <w:multiLevelType w:val="hybridMultilevel"/>
    <w:tmpl w:val="837CC3CC"/>
    <w:lvl w:ilvl="0" w:tplc="0C80012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6B44DBB"/>
    <w:multiLevelType w:val="multilevel"/>
    <w:tmpl w:val="A836B5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B74716"/>
    <w:multiLevelType w:val="hybridMultilevel"/>
    <w:tmpl w:val="71925D64"/>
    <w:lvl w:ilvl="0" w:tplc="63CE4B9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E563E08"/>
    <w:multiLevelType w:val="multilevel"/>
    <w:tmpl w:val="58AAEAE6"/>
    <w:lvl w:ilvl="0">
      <w:start w:val="1"/>
      <w:numFmt w:val="decimal"/>
      <w:lvlText w:val="%1."/>
      <w:lvlJc w:val="left"/>
      <w:pPr>
        <w:ind w:left="720" w:hanging="360"/>
      </w:pPr>
      <w:rPr>
        <w:rFonts w:hint="default"/>
        <w:b/>
        <w:i w:val="0"/>
        <w:sz w:val="24"/>
        <w:szCs w:val="24"/>
      </w:rPr>
    </w:lvl>
    <w:lvl w:ilvl="1">
      <w:start w:val="1"/>
      <w:numFmt w:val="decimal"/>
      <w:isLgl/>
      <w:lvlText w:val="%1.%2."/>
      <w:lvlJc w:val="left"/>
      <w:pPr>
        <w:ind w:left="1080" w:hanging="720"/>
      </w:pPr>
      <w:rPr>
        <w:rFonts w:ascii="Verdana" w:hAnsi="Verdana" w:hint="default"/>
        <w:b/>
        <w:sz w:val="22"/>
        <w:szCs w:val="22"/>
      </w:rPr>
    </w:lvl>
    <w:lvl w:ilvl="2">
      <w:start w:val="1"/>
      <w:numFmt w:val="decimal"/>
      <w:isLgl/>
      <w:lvlText w:val="%1.%2.%3."/>
      <w:lvlJc w:val="left"/>
      <w:pPr>
        <w:ind w:left="1080" w:hanging="720"/>
      </w:pPr>
      <w:rPr>
        <w:rFonts w:hint="default"/>
        <w:b w:val="0"/>
        <w:i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5D7146C"/>
    <w:multiLevelType w:val="multilevel"/>
    <w:tmpl w:val="94A0347E"/>
    <w:lvl w:ilvl="0">
      <w:start w:val="1"/>
      <w:numFmt w:val="decimal"/>
      <w:lvlText w:val="%1."/>
      <w:lvlJc w:val="left"/>
      <w:pPr>
        <w:ind w:left="1440" w:hanging="360"/>
      </w:pPr>
      <w:rPr>
        <w:rFonts w:hint="default"/>
        <w:b w:val="0"/>
        <w:u w:val="none"/>
      </w:rPr>
    </w:lvl>
    <w:lvl w:ilvl="1">
      <w:start w:val="1"/>
      <w:numFmt w:val="decimal"/>
      <w:isLgl/>
      <w:lvlText w:val="%1.%2"/>
      <w:lvlJc w:val="left"/>
      <w:pPr>
        <w:ind w:left="1800" w:hanging="720"/>
      </w:pPr>
      <w:rPr>
        <w:rFonts w:hint="default"/>
        <w:b/>
        <w:u w:val="none"/>
      </w:rPr>
    </w:lvl>
    <w:lvl w:ilvl="2">
      <w:start w:val="2"/>
      <w:numFmt w:val="decimal"/>
      <w:isLgl/>
      <w:lvlText w:val="%1.%2.%3"/>
      <w:lvlJc w:val="left"/>
      <w:pPr>
        <w:ind w:left="1800" w:hanging="720"/>
      </w:pPr>
      <w:rPr>
        <w:rFonts w:hint="default"/>
        <w:b w:val="0"/>
        <w:u w:val="none"/>
      </w:rPr>
    </w:lvl>
    <w:lvl w:ilvl="3">
      <w:start w:val="1"/>
      <w:numFmt w:val="decimal"/>
      <w:isLgl/>
      <w:lvlText w:val="%1.%2.%3.%4"/>
      <w:lvlJc w:val="left"/>
      <w:pPr>
        <w:ind w:left="2160" w:hanging="1080"/>
      </w:pPr>
      <w:rPr>
        <w:rFonts w:hint="default"/>
        <w:b w:val="0"/>
        <w:u w:val="none"/>
      </w:rPr>
    </w:lvl>
    <w:lvl w:ilvl="4">
      <w:start w:val="1"/>
      <w:numFmt w:val="decimal"/>
      <w:isLgl/>
      <w:lvlText w:val="%1.%2.%3.%4.%5"/>
      <w:lvlJc w:val="left"/>
      <w:pPr>
        <w:ind w:left="2520" w:hanging="1440"/>
      </w:pPr>
      <w:rPr>
        <w:rFonts w:hint="default"/>
        <w:b w:val="0"/>
        <w:u w:val="none"/>
      </w:rPr>
    </w:lvl>
    <w:lvl w:ilvl="5">
      <w:start w:val="1"/>
      <w:numFmt w:val="decimal"/>
      <w:isLgl/>
      <w:lvlText w:val="%1.%2.%3.%4.%5.%6"/>
      <w:lvlJc w:val="left"/>
      <w:pPr>
        <w:ind w:left="2520" w:hanging="1440"/>
      </w:pPr>
      <w:rPr>
        <w:rFonts w:hint="default"/>
        <w:b w:val="0"/>
        <w:u w:val="none"/>
      </w:rPr>
    </w:lvl>
    <w:lvl w:ilvl="6">
      <w:start w:val="1"/>
      <w:numFmt w:val="decimal"/>
      <w:isLgl/>
      <w:lvlText w:val="%1.%2.%3.%4.%5.%6.%7"/>
      <w:lvlJc w:val="left"/>
      <w:pPr>
        <w:ind w:left="2880" w:hanging="1800"/>
      </w:pPr>
      <w:rPr>
        <w:rFonts w:hint="default"/>
        <w:b w:val="0"/>
        <w:u w:val="none"/>
      </w:rPr>
    </w:lvl>
    <w:lvl w:ilvl="7">
      <w:start w:val="1"/>
      <w:numFmt w:val="decimal"/>
      <w:isLgl/>
      <w:lvlText w:val="%1.%2.%3.%4.%5.%6.%7.%8"/>
      <w:lvlJc w:val="left"/>
      <w:pPr>
        <w:ind w:left="3240" w:hanging="2160"/>
      </w:pPr>
      <w:rPr>
        <w:rFonts w:hint="default"/>
        <w:b w:val="0"/>
        <w:u w:val="none"/>
      </w:rPr>
    </w:lvl>
    <w:lvl w:ilvl="8">
      <w:start w:val="1"/>
      <w:numFmt w:val="decimal"/>
      <w:isLgl/>
      <w:lvlText w:val="%1.%2.%3.%4.%5.%6.%7.%8.%9"/>
      <w:lvlJc w:val="left"/>
      <w:pPr>
        <w:ind w:left="3240" w:hanging="2160"/>
      </w:pPr>
      <w:rPr>
        <w:rFonts w:hint="default"/>
        <w:b w:val="0"/>
        <w:u w:val="none"/>
      </w:rPr>
    </w:lvl>
  </w:abstractNum>
  <w:abstractNum w:abstractNumId="5" w15:restartNumberingAfterBreak="0">
    <w:nsid w:val="15F33F92"/>
    <w:multiLevelType w:val="multilevel"/>
    <w:tmpl w:val="48623D46"/>
    <w:lvl w:ilvl="0">
      <w:start w:val="5"/>
      <w:numFmt w:val="decimal"/>
      <w:lvlText w:val="%1"/>
      <w:lvlJc w:val="left"/>
      <w:pPr>
        <w:ind w:left="555" w:hanging="555"/>
      </w:pPr>
      <w:rPr>
        <w:rFonts w:hint="default"/>
        <w:b/>
      </w:rPr>
    </w:lvl>
    <w:lvl w:ilvl="1">
      <w:start w:val="1"/>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164C0D9E"/>
    <w:multiLevelType w:val="multilevel"/>
    <w:tmpl w:val="7E8405D0"/>
    <w:lvl w:ilvl="0">
      <w:start w:val="5"/>
      <w:numFmt w:val="decimal"/>
      <w:lvlText w:val="%1."/>
      <w:lvlJc w:val="left"/>
      <w:pPr>
        <w:ind w:left="450" w:hanging="450"/>
      </w:pPr>
      <w:rPr>
        <w:rFonts w:hint="default"/>
        <w:sz w:val="22"/>
      </w:rPr>
    </w:lvl>
    <w:lvl w:ilvl="1">
      <w:start w:val="3"/>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7" w15:restartNumberingAfterBreak="0">
    <w:nsid w:val="1B930975"/>
    <w:multiLevelType w:val="multilevel"/>
    <w:tmpl w:val="1E44617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1F6C27D7"/>
    <w:multiLevelType w:val="multilevel"/>
    <w:tmpl w:val="9A6EF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3B28A8"/>
    <w:multiLevelType w:val="hybridMultilevel"/>
    <w:tmpl w:val="FFB8E0C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BA1FC1"/>
    <w:multiLevelType w:val="multilevel"/>
    <w:tmpl w:val="031E0042"/>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86461D"/>
    <w:multiLevelType w:val="hybridMultilevel"/>
    <w:tmpl w:val="DB44493C"/>
    <w:lvl w:ilvl="0" w:tplc="08781EFA">
      <w:start w:val="5"/>
      <w:numFmt w:val="bullet"/>
      <w:lvlText w:val="-"/>
      <w:lvlJc w:val="left"/>
      <w:pPr>
        <w:ind w:left="720" w:hanging="360"/>
      </w:pPr>
      <w:rPr>
        <w:rFonts w:ascii="Verdana" w:eastAsiaTheme="minorEastAs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675AF8"/>
    <w:multiLevelType w:val="multilevel"/>
    <w:tmpl w:val="90C8F0E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ascii="Verdana" w:hAnsi="Verdana"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EC609B"/>
    <w:multiLevelType w:val="hybridMultilevel"/>
    <w:tmpl w:val="99C0ECF4"/>
    <w:lvl w:ilvl="0" w:tplc="2F12396E">
      <w:start w:val="3"/>
      <w:numFmt w:val="bullet"/>
      <w:lvlText w:val="-"/>
      <w:lvlJc w:val="left"/>
      <w:pPr>
        <w:ind w:left="720" w:hanging="360"/>
      </w:pPr>
      <w:rPr>
        <w:rFonts w:ascii="Verdana" w:eastAsiaTheme="minorEastAsia"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C3847"/>
    <w:multiLevelType w:val="hybridMultilevel"/>
    <w:tmpl w:val="13AE3B08"/>
    <w:lvl w:ilvl="0" w:tplc="C2721ACA">
      <w:start w:val="4"/>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BE3208"/>
    <w:multiLevelType w:val="multilevel"/>
    <w:tmpl w:val="094ABA82"/>
    <w:lvl w:ilvl="0">
      <w:start w:val="1"/>
      <w:numFmt w:val="decimal"/>
      <w:lvlText w:val="%1."/>
      <w:lvlJc w:val="left"/>
      <w:pPr>
        <w:ind w:left="1080" w:hanging="360"/>
      </w:pPr>
      <w:rPr>
        <w:rFonts w:hint="default"/>
        <w:b/>
      </w:rPr>
    </w:lvl>
    <w:lvl w:ilvl="1">
      <w:start w:val="3"/>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3EE057DC"/>
    <w:multiLevelType w:val="hybridMultilevel"/>
    <w:tmpl w:val="99C6C4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123694"/>
    <w:multiLevelType w:val="hybridMultilevel"/>
    <w:tmpl w:val="1ECCBE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6CA6BF3"/>
    <w:multiLevelType w:val="multilevel"/>
    <w:tmpl w:val="32EE258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4E1417D0"/>
    <w:multiLevelType w:val="hybridMultilevel"/>
    <w:tmpl w:val="A720EBCC"/>
    <w:lvl w:ilvl="0" w:tplc="06901598">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2A2700"/>
    <w:multiLevelType w:val="hybridMultilevel"/>
    <w:tmpl w:val="25DE0C6E"/>
    <w:lvl w:ilvl="0" w:tplc="24426048">
      <w:start w:val="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7297CC0"/>
    <w:multiLevelType w:val="multilevel"/>
    <w:tmpl w:val="4EB632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9AB40AB"/>
    <w:multiLevelType w:val="hybridMultilevel"/>
    <w:tmpl w:val="18365502"/>
    <w:lvl w:ilvl="0" w:tplc="D472CEEE">
      <w:start w:val="5"/>
      <w:numFmt w:val="bullet"/>
      <w:lvlText w:val="-"/>
      <w:lvlJc w:val="left"/>
      <w:pPr>
        <w:ind w:left="720" w:hanging="360"/>
      </w:pPr>
      <w:rPr>
        <w:rFonts w:ascii="Verdana" w:eastAsiaTheme="minorEastAsia" w:hAnsi="Verdana" w:cs="Times New Roman" w:hint="default"/>
        <w:b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E332CC"/>
    <w:multiLevelType w:val="hybridMultilevel"/>
    <w:tmpl w:val="CD3ACB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F4C2CC6"/>
    <w:multiLevelType w:val="hybridMultilevel"/>
    <w:tmpl w:val="D2CA3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D232FB"/>
    <w:multiLevelType w:val="hybridMultilevel"/>
    <w:tmpl w:val="152801A6"/>
    <w:lvl w:ilvl="0" w:tplc="8068A700">
      <w:start w:val="1"/>
      <w:numFmt w:val="decimal"/>
      <w:lvlText w:val="%1."/>
      <w:lvlJc w:val="left"/>
      <w:pPr>
        <w:ind w:left="720" w:hanging="360"/>
      </w:pPr>
      <w:rPr>
        <w:rFonts w:hint="default"/>
        <w:b/>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84E36C4"/>
    <w:multiLevelType w:val="multilevel"/>
    <w:tmpl w:val="A080CD4E"/>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69037664"/>
    <w:multiLevelType w:val="hybridMultilevel"/>
    <w:tmpl w:val="658AE2E6"/>
    <w:lvl w:ilvl="0" w:tplc="2D7E8CF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69EC3E35"/>
    <w:multiLevelType w:val="hybridMultilevel"/>
    <w:tmpl w:val="B6AA48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A4E12A4"/>
    <w:multiLevelType w:val="hybridMultilevel"/>
    <w:tmpl w:val="A70E47AE"/>
    <w:lvl w:ilvl="0" w:tplc="C0E0F550">
      <w:start w:val="4"/>
      <w:numFmt w:val="bullet"/>
      <w:lvlText w:val=""/>
      <w:lvlJc w:val="left"/>
      <w:pPr>
        <w:ind w:left="1080" w:hanging="360"/>
      </w:pPr>
      <w:rPr>
        <w:rFonts w:ascii="Symbol" w:eastAsiaTheme="minorEastAsia"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EB867B7"/>
    <w:multiLevelType w:val="multilevel"/>
    <w:tmpl w:val="2B282788"/>
    <w:lvl w:ilvl="0">
      <w:start w:val="1"/>
      <w:numFmt w:val="decimal"/>
      <w:lvlText w:val="%1."/>
      <w:lvlJc w:val="left"/>
      <w:pPr>
        <w:ind w:left="72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31" w15:restartNumberingAfterBreak="0">
    <w:nsid w:val="725C14A5"/>
    <w:multiLevelType w:val="hybridMultilevel"/>
    <w:tmpl w:val="DA0A3A4C"/>
    <w:lvl w:ilvl="0" w:tplc="D34C8A86">
      <w:start w:val="1"/>
      <w:numFmt w:val="bullet"/>
      <w:lvlText w:val="-"/>
      <w:lvlJc w:val="left"/>
      <w:pPr>
        <w:ind w:left="720" w:hanging="360"/>
      </w:pPr>
      <w:rPr>
        <w:rFonts w:ascii="Verdana" w:eastAsiaTheme="minorEastAs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DE19B2"/>
    <w:multiLevelType w:val="hybridMultilevel"/>
    <w:tmpl w:val="5E962CE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5D00BD"/>
    <w:multiLevelType w:val="hybridMultilevel"/>
    <w:tmpl w:val="BCD00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7B44AB"/>
    <w:multiLevelType w:val="hybridMultilevel"/>
    <w:tmpl w:val="14123B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8"/>
  </w:num>
  <w:num w:numId="4">
    <w:abstractNumId w:val="1"/>
  </w:num>
  <w:num w:numId="5">
    <w:abstractNumId w:val="3"/>
  </w:num>
  <w:num w:numId="6">
    <w:abstractNumId w:val="13"/>
  </w:num>
  <w:num w:numId="7">
    <w:abstractNumId w:val="30"/>
  </w:num>
  <w:num w:numId="8">
    <w:abstractNumId w:val="10"/>
  </w:num>
  <w:num w:numId="9">
    <w:abstractNumId w:val="21"/>
  </w:num>
  <w:num w:numId="10">
    <w:abstractNumId w:val="18"/>
  </w:num>
  <w:num w:numId="11">
    <w:abstractNumId w:val="19"/>
  </w:num>
  <w:num w:numId="12">
    <w:abstractNumId w:val="26"/>
  </w:num>
  <w:num w:numId="13">
    <w:abstractNumId w:val="12"/>
  </w:num>
  <w:num w:numId="14">
    <w:abstractNumId w:val="27"/>
  </w:num>
  <w:num w:numId="15">
    <w:abstractNumId w:val="0"/>
  </w:num>
  <w:num w:numId="16">
    <w:abstractNumId w:val="31"/>
  </w:num>
  <w:num w:numId="17">
    <w:abstractNumId w:val="15"/>
  </w:num>
  <w:num w:numId="18">
    <w:abstractNumId w:val="11"/>
  </w:num>
  <w:num w:numId="19">
    <w:abstractNumId w:val="22"/>
  </w:num>
  <w:num w:numId="20">
    <w:abstractNumId w:val="4"/>
  </w:num>
  <w:num w:numId="21">
    <w:abstractNumId w:val="2"/>
  </w:num>
  <w:num w:numId="22">
    <w:abstractNumId w:val="5"/>
  </w:num>
  <w:num w:numId="23">
    <w:abstractNumId w:val="29"/>
  </w:num>
  <w:num w:numId="24">
    <w:abstractNumId w:val="14"/>
  </w:num>
  <w:num w:numId="25">
    <w:abstractNumId w:val="16"/>
  </w:num>
  <w:num w:numId="26">
    <w:abstractNumId w:val="28"/>
  </w:num>
  <w:num w:numId="27">
    <w:abstractNumId w:val="17"/>
  </w:num>
  <w:num w:numId="28">
    <w:abstractNumId w:val="23"/>
  </w:num>
  <w:num w:numId="29">
    <w:abstractNumId w:val="34"/>
  </w:num>
  <w:num w:numId="30">
    <w:abstractNumId w:val="32"/>
  </w:num>
  <w:num w:numId="31">
    <w:abstractNumId w:val="33"/>
  </w:num>
  <w:num w:numId="32">
    <w:abstractNumId w:val="9"/>
  </w:num>
  <w:num w:numId="33">
    <w:abstractNumId w:val="24"/>
  </w:num>
  <w:num w:numId="34">
    <w:abstractNumId w:val="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E4"/>
    <w:rsid w:val="00000769"/>
    <w:rsid w:val="000037F0"/>
    <w:rsid w:val="00007BAA"/>
    <w:rsid w:val="000117CB"/>
    <w:rsid w:val="00012111"/>
    <w:rsid w:val="000125B4"/>
    <w:rsid w:val="00013AAB"/>
    <w:rsid w:val="000219FF"/>
    <w:rsid w:val="00027D73"/>
    <w:rsid w:val="000423B4"/>
    <w:rsid w:val="00042926"/>
    <w:rsid w:val="00045AED"/>
    <w:rsid w:val="000460C1"/>
    <w:rsid w:val="000468AA"/>
    <w:rsid w:val="0004750A"/>
    <w:rsid w:val="000518F1"/>
    <w:rsid w:val="000563D0"/>
    <w:rsid w:val="00057B7F"/>
    <w:rsid w:val="00064112"/>
    <w:rsid w:val="0007030A"/>
    <w:rsid w:val="00070F97"/>
    <w:rsid w:val="000754BD"/>
    <w:rsid w:val="00076389"/>
    <w:rsid w:val="00080274"/>
    <w:rsid w:val="00080B4C"/>
    <w:rsid w:val="00080F8F"/>
    <w:rsid w:val="00083A92"/>
    <w:rsid w:val="000A5713"/>
    <w:rsid w:val="000A6487"/>
    <w:rsid w:val="000A7EA8"/>
    <w:rsid w:val="000B7890"/>
    <w:rsid w:val="000C4D73"/>
    <w:rsid w:val="000D0EBF"/>
    <w:rsid w:val="000E65F4"/>
    <w:rsid w:val="000F53E2"/>
    <w:rsid w:val="00101DCD"/>
    <w:rsid w:val="001228C6"/>
    <w:rsid w:val="00124449"/>
    <w:rsid w:val="00143406"/>
    <w:rsid w:val="0014370F"/>
    <w:rsid w:val="00152D2A"/>
    <w:rsid w:val="00154D21"/>
    <w:rsid w:val="001568AE"/>
    <w:rsid w:val="00161B23"/>
    <w:rsid w:val="00164DBE"/>
    <w:rsid w:val="00173DA0"/>
    <w:rsid w:val="001745B2"/>
    <w:rsid w:val="001853AA"/>
    <w:rsid w:val="0019059F"/>
    <w:rsid w:val="001A5703"/>
    <w:rsid w:val="001C0E32"/>
    <w:rsid w:val="001C4C23"/>
    <w:rsid w:val="001C523C"/>
    <w:rsid w:val="001C7E08"/>
    <w:rsid w:val="001E16FA"/>
    <w:rsid w:val="001F19EE"/>
    <w:rsid w:val="001F29B1"/>
    <w:rsid w:val="00206A67"/>
    <w:rsid w:val="002158D3"/>
    <w:rsid w:val="00221A02"/>
    <w:rsid w:val="0023436B"/>
    <w:rsid w:val="00241F54"/>
    <w:rsid w:val="00260AE2"/>
    <w:rsid w:val="0026391D"/>
    <w:rsid w:val="00264B41"/>
    <w:rsid w:val="00275554"/>
    <w:rsid w:val="0028166D"/>
    <w:rsid w:val="00282A7E"/>
    <w:rsid w:val="00283635"/>
    <w:rsid w:val="00283667"/>
    <w:rsid w:val="00283C95"/>
    <w:rsid w:val="00283CF5"/>
    <w:rsid w:val="0028406B"/>
    <w:rsid w:val="00295A16"/>
    <w:rsid w:val="002A0AE8"/>
    <w:rsid w:val="002A5B07"/>
    <w:rsid w:val="002C7D30"/>
    <w:rsid w:val="002D56D0"/>
    <w:rsid w:val="002E501D"/>
    <w:rsid w:val="002E7E4B"/>
    <w:rsid w:val="002F072C"/>
    <w:rsid w:val="002F1382"/>
    <w:rsid w:val="003008F7"/>
    <w:rsid w:val="003026C5"/>
    <w:rsid w:val="00307AB0"/>
    <w:rsid w:val="00310594"/>
    <w:rsid w:val="003113F7"/>
    <w:rsid w:val="00317332"/>
    <w:rsid w:val="0032026A"/>
    <w:rsid w:val="00320E63"/>
    <w:rsid w:val="00322F0D"/>
    <w:rsid w:val="00324289"/>
    <w:rsid w:val="00324F39"/>
    <w:rsid w:val="00332B1E"/>
    <w:rsid w:val="00351379"/>
    <w:rsid w:val="00356EDE"/>
    <w:rsid w:val="00371F2E"/>
    <w:rsid w:val="00373BE9"/>
    <w:rsid w:val="00376522"/>
    <w:rsid w:val="00377BFA"/>
    <w:rsid w:val="00393CFB"/>
    <w:rsid w:val="003B0DAF"/>
    <w:rsid w:val="003B70A7"/>
    <w:rsid w:val="003D02FF"/>
    <w:rsid w:val="003D21F7"/>
    <w:rsid w:val="003D23C5"/>
    <w:rsid w:val="003D3CA8"/>
    <w:rsid w:val="003E46E4"/>
    <w:rsid w:val="003E5E77"/>
    <w:rsid w:val="003F5983"/>
    <w:rsid w:val="004048DE"/>
    <w:rsid w:val="0042568A"/>
    <w:rsid w:val="00445D15"/>
    <w:rsid w:val="0044623A"/>
    <w:rsid w:val="004477D3"/>
    <w:rsid w:val="00451469"/>
    <w:rsid w:val="0045764F"/>
    <w:rsid w:val="00457E3A"/>
    <w:rsid w:val="00474D9B"/>
    <w:rsid w:val="004848B4"/>
    <w:rsid w:val="00486B31"/>
    <w:rsid w:val="004909BD"/>
    <w:rsid w:val="004976FC"/>
    <w:rsid w:val="00497B63"/>
    <w:rsid w:val="004A33F2"/>
    <w:rsid w:val="004B7DED"/>
    <w:rsid w:val="004C33A4"/>
    <w:rsid w:val="004C479B"/>
    <w:rsid w:val="004D17DA"/>
    <w:rsid w:val="004D1F04"/>
    <w:rsid w:val="004D6C60"/>
    <w:rsid w:val="004F3F90"/>
    <w:rsid w:val="00501909"/>
    <w:rsid w:val="005050C2"/>
    <w:rsid w:val="00514F7B"/>
    <w:rsid w:val="0051585F"/>
    <w:rsid w:val="00561A33"/>
    <w:rsid w:val="00567BB1"/>
    <w:rsid w:val="005720C2"/>
    <w:rsid w:val="00580EFC"/>
    <w:rsid w:val="005810B8"/>
    <w:rsid w:val="00592765"/>
    <w:rsid w:val="00597DE9"/>
    <w:rsid w:val="005A18BA"/>
    <w:rsid w:val="005A7A78"/>
    <w:rsid w:val="005B0ACB"/>
    <w:rsid w:val="005B4CFD"/>
    <w:rsid w:val="005B7F6D"/>
    <w:rsid w:val="005C054C"/>
    <w:rsid w:val="005C45AD"/>
    <w:rsid w:val="005D0E03"/>
    <w:rsid w:val="005D426C"/>
    <w:rsid w:val="005E5232"/>
    <w:rsid w:val="005E5803"/>
    <w:rsid w:val="005F6EBF"/>
    <w:rsid w:val="00600696"/>
    <w:rsid w:val="00600927"/>
    <w:rsid w:val="0060675A"/>
    <w:rsid w:val="00614769"/>
    <w:rsid w:val="006202AA"/>
    <w:rsid w:val="00623803"/>
    <w:rsid w:val="00630423"/>
    <w:rsid w:val="00632210"/>
    <w:rsid w:val="00640915"/>
    <w:rsid w:val="00651AAE"/>
    <w:rsid w:val="006643CB"/>
    <w:rsid w:val="00681BFF"/>
    <w:rsid w:val="006856C1"/>
    <w:rsid w:val="00686DBA"/>
    <w:rsid w:val="00687E8C"/>
    <w:rsid w:val="006A63E9"/>
    <w:rsid w:val="006A7837"/>
    <w:rsid w:val="006B04AD"/>
    <w:rsid w:val="006D31F2"/>
    <w:rsid w:val="006D410D"/>
    <w:rsid w:val="006E1C0A"/>
    <w:rsid w:val="006F4162"/>
    <w:rsid w:val="007026AD"/>
    <w:rsid w:val="00704ED5"/>
    <w:rsid w:val="00707481"/>
    <w:rsid w:val="007077CD"/>
    <w:rsid w:val="00707940"/>
    <w:rsid w:val="0071001F"/>
    <w:rsid w:val="0073507B"/>
    <w:rsid w:val="00735702"/>
    <w:rsid w:val="007418D1"/>
    <w:rsid w:val="00752658"/>
    <w:rsid w:val="0075471F"/>
    <w:rsid w:val="007712BB"/>
    <w:rsid w:val="0077730D"/>
    <w:rsid w:val="00780B1D"/>
    <w:rsid w:val="007831AF"/>
    <w:rsid w:val="007901EA"/>
    <w:rsid w:val="007B57F9"/>
    <w:rsid w:val="007B7728"/>
    <w:rsid w:val="007C2125"/>
    <w:rsid w:val="007C2E7A"/>
    <w:rsid w:val="007C3AE8"/>
    <w:rsid w:val="007C592C"/>
    <w:rsid w:val="007E0B98"/>
    <w:rsid w:val="007E57A0"/>
    <w:rsid w:val="007F2DF8"/>
    <w:rsid w:val="008000AF"/>
    <w:rsid w:val="00801BCA"/>
    <w:rsid w:val="00801C1C"/>
    <w:rsid w:val="00822965"/>
    <w:rsid w:val="0083448E"/>
    <w:rsid w:val="0084056C"/>
    <w:rsid w:val="00854286"/>
    <w:rsid w:val="0086793F"/>
    <w:rsid w:val="00870DFE"/>
    <w:rsid w:val="008739A4"/>
    <w:rsid w:val="00876B68"/>
    <w:rsid w:val="0087716F"/>
    <w:rsid w:val="008936E0"/>
    <w:rsid w:val="0089729E"/>
    <w:rsid w:val="008A3490"/>
    <w:rsid w:val="008A45BB"/>
    <w:rsid w:val="008B0FAC"/>
    <w:rsid w:val="008B48C4"/>
    <w:rsid w:val="008B7C42"/>
    <w:rsid w:val="008C103D"/>
    <w:rsid w:val="008F09D5"/>
    <w:rsid w:val="008F5CB8"/>
    <w:rsid w:val="009040A7"/>
    <w:rsid w:val="00910DD4"/>
    <w:rsid w:val="00922809"/>
    <w:rsid w:val="00925889"/>
    <w:rsid w:val="00932189"/>
    <w:rsid w:val="00934E65"/>
    <w:rsid w:val="0093657B"/>
    <w:rsid w:val="00936FDA"/>
    <w:rsid w:val="009411E2"/>
    <w:rsid w:val="0094671B"/>
    <w:rsid w:val="00953070"/>
    <w:rsid w:val="00977A15"/>
    <w:rsid w:val="00980A0A"/>
    <w:rsid w:val="009A0157"/>
    <w:rsid w:val="009B5E3A"/>
    <w:rsid w:val="009C0B07"/>
    <w:rsid w:val="009C5409"/>
    <w:rsid w:val="009D478F"/>
    <w:rsid w:val="009D5106"/>
    <w:rsid w:val="009E38F4"/>
    <w:rsid w:val="009E405D"/>
    <w:rsid w:val="009E4E35"/>
    <w:rsid w:val="009E655E"/>
    <w:rsid w:val="009E6EDE"/>
    <w:rsid w:val="009F495E"/>
    <w:rsid w:val="009F5234"/>
    <w:rsid w:val="00A17A62"/>
    <w:rsid w:val="00A26247"/>
    <w:rsid w:val="00A317AE"/>
    <w:rsid w:val="00A37331"/>
    <w:rsid w:val="00A37BAF"/>
    <w:rsid w:val="00A45145"/>
    <w:rsid w:val="00A45631"/>
    <w:rsid w:val="00A50258"/>
    <w:rsid w:val="00A527AD"/>
    <w:rsid w:val="00A53DDE"/>
    <w:rsid w:val="00A66BF3"/>
    <w:rsid w:val="00A90574"/>
    <w:rsid w:val="00A94494"/>
    <w:rsid w:val="00A96630"/>
    <w:rsid w:val="00AA6505"/>
    <w:rsid w:val="00AB7062"/>
    <w:rsid w:val="00AC3AB8"/>
    <w:rsid w:val="00AD0A0E"/>
    <w:rsid w:val="00AD1F9E"/>
    <w:rsid w:val="00AD277D"/>
    <w:rsid w:val="00AD46B8"/>
    <w:rsid w:val="00AE7E0A"/>
    <w:rsid w:val="00B14234"/>
    <w:rsid w:val="00B178B5"/>
    <w:rsid w:val="00B22830"/>
    <w:rsid w:val="00B26A4C"/>
    <w:rsid w:val="00B36BDE"/>
    <w:rsid w:val="00B42981"/>
    <w:rsid w:val="00B51B38"/>
    <w:rsid w:val="00B635AE"/>
    <w:rsid w:val="00B71961"/>
    <w:rsid w:val="00B74631"/>
    <w:rsid w:val="00B7488C"/>
    <w:rsid w:val="00B91582"/>
    <w:rsid w:val="00B938D3"/>
    <w:rsid w:val="00B96460"/>
    <w:rsid w:val="00BA0D7E"/>
    <w:rsid w:val="00BA397F"/>
    <w:rsid w:val="00BB378B"/>
    <w:rsid w:val="00BC30B0"/>
    <w:rsid w:val="00BC57E5"/>
    <w:rsid w:val="00BC5842"/>
    <w:rsid w:val="00BD2BF7"/>
    <w:rsid w:val="00BD4797"/>
    <w:rsid w:val="00BE6238"/>
    <w:rsid w:val="00BF1B62"/>
    <w:rsid w:val="00C02AEF"/>
    <w:rsid w:val="00C0337A"/>
    <w:rsid w:val="00C0439D"/>
    <w:rsid w:val="00C13799"/>
    <w:rsid w:val="00C30F75"/>
    <w:rsid w:val="00C35867"/>
    <w:rsid w:val="00C42B68"/>
    <w:rsid w:val="00C435EC"/>
    <w:rsid w:val="00C45FAE"/>
    <w:rsid w:val="00C55B92"/>
    <w:rsid w:val="00C75A60"/>
    <w:rsid w:val="00C80C75"/>
    <w:rsid w:val="00C84EE7"/>
    <w:rsid w:val="00C87A86"/>
    <w:rsid w:val="00C907A2"/>
    <w:rsid w:val="00C91D60"/>
    <w:rsid w:val="00CA06F1"/>
    <w:rsid w:val="00CA2E05"/>
    <w:rsid w:val="00CA6560"/>
    <w:rsid w:val="00CA6600"/>
    <w:rsid w:val="00CB437E"/>
    <w:rsid w:val="00CB4FBD"/>
    <w:rsid w:val="00CC1E77"/>
    <w:rsid w:val="00CD3FB6"/>
    <w:rsid w:val="00CE115B"/>
    <w:rsid w:val="00CE314F"/>
    <w:rsid w:val="00CF512F"/>
    <w:rsid w:val="00D155E1"/>
    <w:rsid w:val="00D174A7"/>
    <w:rsid w:val="00D211E4"/>
    <w:rsid w:val="00D277F4"/>
    <w:rsid w:val="00D27BF1"/>
    <w:rsid w:val="00D37151"/>
    <w:rsid w:val="00D37300"/>
    <w:rsid w:val="00D46EFF"/>
    <w:rsid w:val="00D53340"/>
    <w:rsid w:val="00D53881"/>
    <w:rsid w:val="00D53E40"/>
    <w:rsid w:val="00D563A7"/>
    <w:rsid w:val="00D64548"/>
    <w:rsid w:val="00D646CC"/>
    <w:rsid w:val="00D81FCB"/>
    <w:rsid w:val="00D83303"/>
    <w:rsid w:val="00D87C82"/>
    <w:rsid w:val="00D96872"/>
    <w:rsid w:val="00DA3BE1"/>
    <w:rsid w:val="00DA7D5C"/>
    <w:rsid w:val="00DB5739"/>
    <w:rsid w:val="00DC1E42"/>
    <w:rsid w:val="00DC728F"/>
    <w:rsid w:val="00DE7E16"/>
    <w:rsid w:val="00E03423"/>
    <w:rsid w:val="00E108FE"/>
    <w:rsid w:val="00E253B9"/>
    <w:rsid w:val="00E4110F"/>
    <w:rsid w:val="00E4690E"/>
    <w:rsid w:val="00E632DF"/>
    <w:rsid w:val="00E81BDE"/>
    <w:rsid w:val="00E83614"/>
    <w:rsid w:val="00E91C8E"/>
    <w:rsid w:val="00E9200B"/>
    <w:rsid w:val="00E926E0"/>
    <w:rsid w:val="00E934BA"/>
    <w:rsid w:val="00EA3B3B"/>
    <w:rsid w:val="00EB230E"/>
    <w:rsid w:val="00EB7B6B"/>
    <w:rsid w:val="00EC05D6"/>
    <w:rsid w:val="00EC7BC1"/>
    <w:rsid w:val="00ED2F45"/>
    <w:rsid w:val="00EF004B"/>
    <w:rsid w:val="00EF23AA"/>
    <w:rsid w:val="00EF413F"/>
    <w:rsid w:val="00F006E4"/>
    <w:rsid w:val="00F06F0E"/>
    <w:rsid w:val="00F07901"/>
    <w:rsid w:val="00F15D52"/>
    <w:rsid w:val="00F215A8"/>
    <w:rsid w:val="00F33195"/>
    <w:rsid w:val="00F35787"/>
    <w:rsid w:val="00F4166B"/>
    <w:rsid w:val="00F43DB0"/>
    <w:rsid w:val="00F5046D"/>
    <w:rsid w:val="00F50910"/>
    <w:rsid w:val="00F67655"/>
    <w:rsid w:val="00F8418A"/>
    <w:rsid w:val="00F86E1C"/>
    <w:rsid w:val="00F874C7"/>
    <w:rsid w:val="00F87DA3"/>
    <w:rsid w:val="00F9070D"/>
    <w:rsid w:val="00FA5864"/>
    <w:rsid w:val="00FB369C"/>
    <w:rsid w:val="00FB3B61"/>
    <w:rsid w:val="00FB6C43"/>
    <w:rsid w:val="00FC324D"/>
    <w:rsid w:val="00FD1FD2"/>
    <w:rsid w:val="00FE42C0"/>
    <w:rsid w:val="00FE526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0A8A0-7F3A-44A8-A4DB-7789244C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7A86"/>
    <w:pPr>
      <w:spacing w:after="200" w:line="276" w:lineRule="auto"/>
    </w:pPr>
    <w:rPr>
      <w:rFonts w:eastAsiaTheme="minorEastAsia" w:cs="Times New Roman"/>
      <w:lang w:eastAsia="nl-NL"/>
    </w:rPr>
  </w:style>
  <w:style w:type="paragraph" w:styleId="Kop1">
    <w:name w:val="heading 1"/>
    <w:basedOn w:val="Standaard"/>
    <w:next w:val="Standaard"/>
    <w:link w:val="Kop1Char"/>
    <w:qFormat/>
    <w:rsid w:val="00260AE2"/>
    <w:pPr>
      <w:keepNext/>
      <w:spacing w:before="240" w:after="60" w:line="240" w:lineRule="auto"/>
      <w:outlineLvl w:val="0"/>
    </w:pPr>
    <w:rPr>
      <w:rFonts w:ascii="Cambria" w:eastAsia="Times New Roman" w:hAnsi="Cambria"/>
      <w:b/>
      <w:bCs/>
      <w:kern w:val="32"/>
      <w:sz w:val="32"/>
      <w:szCs w:val="3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E46E4"/>
    <w:pPr>
      <w:ind w:left="720"/>
      <w:contextualSpacing/>
    </w:pPr>
  </w:style>
  <w:style w:type="table" w:styleId="Tabelraster">
    <w:name w:val="Table Grid"/>
    <w:basedOn w:val="Standaardtabel"/>
    <w:uiPriority w:val="39"/>
    <w:rsid w:val="00377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9C0B07"/>
    <w:pPr>
      <w:spacing w:after="0" w:line="240" w:lineRule="auto"/>
    </w:pPr>
    <w:rPr>
      <w:sz w:val="20"/>
      <w:szCs w:val="20"/>
    </w:rPr>
  </w:style>
  <w:style w:type="character" w:customStyle="1" w:styleId="VoetnoottekstChar">
    <w:name w:val="Voetnoottekst Char"/>
    <w:basedOn w:val="Standaardalinea-lettertype"/>
    <w:link w:val="Voetnoottekst"/>
    <w:rsid w:val="009C0B07"/>
    <w:rPr>
      <w:rFonts w:eastAsiaTheme="minorEastAsia" w:cs="Times New Roman"/>
      <w:sz w:val="20"/>
      <w:szCs w:val="20"/>
      <w:lang w:eastAsia="nl-NL"/>
    </w:rPr>
  </w:style>
  <w:style w:type="character" w:styleId="Voetnootmarkering">
    <w:name w:val="footnote reference"/>
    <w:basedOn w:val="Standaardalinea-lettertype"/>
    <w:uiPriority w:val="99"/>
    <w:semiHidden/>
    <w:unhideWhenUsed/>
    <w:rsid w:val="009C0B07"/>
    <w:rPr>
      <w:vertAlign w:val="superscript"/>
    </w:rPr>
  </w:style>
  <w:style w:type="character" w:customStyle="1" w:styleId="Kop1Char">
    <w:name w:val="Kop 1 Char"/>
    <w:basedOn w:val="Standaardalinea-lettertype"/>
    <w:link w:val="Kop1"/>
    <w:rsid w:val="00260AE2"/>
    <w:rPr>
      <w:rFonts w:ascii="Cambria" w:eastAsia="Times New Roman" w:hAnsi="Cambria" w:cs="Times New Roman"/>
      <w:b/>
      <w:bCs/>
      <w:kern w:val="32"/>
      <w:sz w:val="32"/>
      <w:szCs w:val="32"/>
      <w:lang w:val="x-none" w:eastAsia="x-none"/>
    </w:rPr>
  </w:style>
  <w:style w:type="character" w:styleId="Hyperlink">
    <w:name w:val="Hyperlink"/>
    <w:basedOn w:val="Standaardalinea-lettertype"/>
    <w:uiPriority w:val="99"/>
    <w:unhideWhenUsed/>
    <w:rsid w:val="00A53DDE"/>
    <w:rPr>
      <w:color w:val="0563C1" w:themeColor="hyperlink"/>
      <w:u w:val="single"/>
    </w:rPr>
  </w:style>
  <w:style w:type="paragraph" w:styleId="Geenafstand">
    <w:name w:val="No Spacing"/>
    <w:uiPriority w:val="1"/>
    <w:qFormat/>
    <w:rsid w:val="00D53E40"/>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A966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6630"/>
    <w:rPr>
      <w:rFonts w:ascii="Tahoma" w:eastAsiaTheme="minorEastAsia" w:hAnsi="Tahoma" w:cs="Tahoma"/>
      <w:sz w:val="16"/>
      <w:szCs w:val="16"/>
      <w:lang w:eastAsia="nl-NL"/>
    </w:rPr>
  </w:style>
  <w:style w:type="character" w:styleId="GevolgdeHyperlink">
    <w:name w:val="FollowedHyperlink"/>
    <w:basedOn w:val="Standaardalinea-lettertype"/>
    <w:uiPriority w:val="99"/>
    <w:semiHidden/>
    <w:unhideWhenUsed/>
    <w:rsid w:val="001A5703"/>
    <w:rPr>
      <w:color w:val="954F72" w:themeColor="followedHyperlink"/>
      <w:u w:val="single"/>
    </w:rPr>
  </w:style>
  <w:style w:type="paragraph" w:styleId="Koptekst">
    <w:name w:val="header"/>
    <w:basedOn w:val="Standaard"/>
    <w:link w:val="KoptekstChar"/>
    <w:uiPriority w:val="99"/>
    <w:unhideWhenUsed/>
    <w:rsid w:val="002639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391D"/>
    <w:rPr>
      <w:rFonts w:eastAsiaTheme="minorEastAsia" w:cs="Times New Roman"/>
      <w:lang w:eastAsia="nl-NL"/>
    </w:rPr>
  </w:style>
  <w:style w:type="paragraph" w:styleId="Voettekst">
    <w:name w:val="footer"/>
    <w:basedOn w:val="Standaard"/>
    <w:link w:val="VoettekstChar"/>
    <w:uiPriority w:val="99"/>
    <w:unhideWhenUsed/>
    <w:rsid w:val="002639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391D"/>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anonsociaalwerk.eu" TargetMode="External"/><Relationship Id="rId2" Type="http://schemas.openxmlformats.org/officeDocument/2006/relationships/hyperlink" Target="http://www.canonsociaalwerk.eu" TargetMode="External"/><Relationship Id="rId1" Type="http://schemas.openxmlformats.org/officeDocument/2006/relationships/hyperlink" Target="http://www.canonsociaalwerk.eu" TargetMode="External"/><Relationship Id="rId6" Type="http://schemas.openxmlformats.org/officeDocument/2006/relationships/hyperlink" Target="http://mens-en-samenleving.infonu.nl/opleiding-en-beroep/112864-controle-fysieke-beheersing-agressiepreventie-in-de-zorg.html" TargetMode="External"/><Relationship Id="rId5" Type="http://schemas.openxmlformats.org/officeDocument/2006/relationships/hyperlink" Target="http://www.canonsociaalwerk.eu" TargetMode="External"/><Relationship Id="rId4" Type="http://schemas.openxmlformats.org/officeDocument/2006/relationships/hyperlink" Target="http://www.canonsociaalwerk.eu"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b:Tag>
    <b:SourceType>JournalArticle</b:SourceType>
    <b:Guid>{B74173D8-35EB-40D0-99F6-F78FAEABBFBA}</b:Guid>
    <b:Author>
      <b:Author>
        <b:NameList>
          <b:Person>
            <b:Last>Pronk</b:Last>
            <b:First>Jan</b:First>
          </b:Person>
        </b:NameList>
      </b:Author>
    </b:Author>
    <b:Title>Het gaat pas mis als je je tot toekijken beperkt</b:Title>
    <b:RefOrder>1</b:RefOrder>
  </b:Source>
</b:Sources>
</file>

<file path=customXml/itemProps1.xml><?xml version="1.0" encoding="utf-8"?>
<ds:datastoreItem xmlns:ds="http://schemas.openxmlformats.org/officeDocument/2006/customXml" ds:itemID="{4F39BA7C-070F-4AA0-8C52-71B66F56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15171</Words>
  <Characters>83445</Characters>
  <Application>Microsoft Office Word</Application>
  <DocSecurity>0</DocSecurity>
  <Lines>695</Lines>
  <Paragraphs>196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Ipse de Bruggen</Company>
  <LinksUpToDate>false</LinksUpToDate>
  <CharactersWithSpaces>98420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 Maatoug</dc:creator>
  <cp:lastModifiedBy>Maâtoug, Layla</cp:lastModifiedBy>
  <cp:revision>2</cp:revision>
  <dcterms:created xsi:type="dcterms:W3CDTF">2016-06-20T18:10:00Z</dcterms:created>
  <dcterms:modified xsi:type="dcterms:W3CDTF">2016-06-20T18:10:00Z</dcterms:modified>
</cp:coreProperties>
</file>