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892F63" w14:textId="7A8B82C4" w:rsidR="005A192A" w:rsidRDefault="00395722" w:rsidP="00BB1C07">
      <w:pPr>
        <w:pStyle w:val="Geenafstand"/>
        <w:rPr>
          <w:rFonts w:ascii="Bahnschrift SemiBold" w:hAnsi="Bahnschrift SemiBold"/>
          <w:sz w:val="160"/>
          <w:szCs w:val="160"/>
        </w:rPr>
      </w:pPr>
      <w:bookmarkStart w:id="0" w:name="_GoBack"/>
      <w:bookmarkEnd w:id="0"/>
      <w:r w:rsidRPr="005A192A">
        <w:rPr>
          <w:rFonts w:ascii="Bahnschrift SemiBold" w:hAnsi="Bahnschrift SemiBold"/>
          <w:sz w:val="160"/>
          <w:szCs w:val="160"/>
        </w:rPr>
        <w:t>Dream</w:t>
      </w:r>
    </w:p>
    <w:p w14:paraId="2A3AC6E9" w14:textId="77777777" w:rsidR="00BB1C07" w:rsidRDefault="00395722" w:rsidP="00BB1C07">
      <w:pPr>
        <w:pStyle w:val="Geenafstand"/>
        <w:rPr>
          <w:rFonts w:ascii="Bahnschrift SemiBold" w:hAnsi="Bahnschrift SemiBold"/>
          <w:sz w:val="160"/>
          <w:szCs w:val="160"/>
        </w:rPr>
      </w:pPr>
      <w:r w:rsidRPr="005A192A">
        <w:rPr>
          <w:rFonts w:ascii="Bahnschrift SemiBold" w:hAnsi="Bahnschrift SemiBold"/>
          <w:sz w:val="160"/>
          <w:szCs w:val="160"/>
        </w:rPr>
        <w:t>Dance</w:t>
      </w:r>
    </w:p>
    <w:p w14:paraId="3B9070D5" w14:textId="230C4EE1" w:rsidR="00F51B12" w:rsidRPr="005A192A" w:rsidRDefault="00395722" w:rsidP="00BB1C07">
      <w:pPr>
        <w:pStyle w:val="Geenafstand"/>
        <w:rPr>
          <w:rFonts w:ascii="Bahnschrift SemiBold" w:hAnsi="Bahnschrift SemiBold"/>
          <w:sz w:val="160"/>
          <w:szCs w:val="160"/>
        </w:rPr>
      </w:pPr>
      <w:r w:rsidRPr="005A192A">
        <w:rPr>
          <w:rFonts w:ascii="Bahnschrift SemiBold" w:hAnsi="Bahnschrift SemiBold"/>
          <w:sz w:val="160"/>
          <w:szCs w:val="160"/>
        </w:rPr>
        <w:t>Deliver</w:t>
      </w:r>
    </w:p>
    <w:p w14:paraId="4D4EE7EA" w14:textId="49282052" w:rsidR="00EC2E2B" w:rsidRPr="005A192A" w:rsidRDefault="004A5CDF" w:rsidP="00F51B12">
      <w:pPr>
        <w:pStyle w:val="Geenafstand"/>
        <w:rPr>
          <w:rFonts w:ascii="Bahnschrift" w:hAnsi="Bahnschrift"/>
          <w:sz w:val="28"/>
          <w:szCs w:val="28"/>
        </w:rPr>
      </w:pPr>
      <w:r>
        <w:rPr>
          <w:rFonts w:ascii="Bahnschrift" w:hAnsi="Bahnschrift"/>
          <w:sz w:val="28"/>
          <w:szCs w:val="28"/>
        </w:rPr>
        <w:t>Een onderzoek naar m</w:t>
      </w:r>
      <w:r w:rsidR="009032C6" w:rsidRPr="005A192A">
        <w:rPr>
          <w:rFonts w:ascii="Bahnschrift" w:hAnsi="Bahnschrift"/>
          <w:sz w:val="28"/>
          <w:szCs w:val="28"/>
        </w:rPr>
        <w:t>anagement control systemen,</w:t>
      </w:r>
      <w:r>
        <w:rPr>
          <w:rFonts w:ascii="Bahnschrift" w:hAnsi="Bahnschrift"/>
          <w:sz w:val="28"/>
          <w:szCs w:val="28"/>
        </w:rPr>
        <w:br/>
      </w:r>
      <w:r w:rsidR="009032C6" w:rsidRPr="005A192A">
        <w:rPr>
          <w:rFonts w:ascii="Bahnschrift" w:hAnsi="Bahnschrift"/>
          <w:sz w:val="28"/>
          <w:szCs w:val="28"/>
        </w:rPr>
        <w:t>gericht op meervoudige waardecreatie</w:t>
      </w:r>
    </w:p>
    <w:p w14:paraId="15F3DF6D" w14:textId="77777777" w:rsidR="00F51B12" w:rsidRDefault="00F51B12" w:rsidP="00F51B12">
      <w:pPr>
        <w:pStyle w:val="Geenafstand"/>
      </w:pPr>
    </w:p>
    <w:p w14:paraId="47CF0AF3" w14:textId="77777777" w:rsidR="00F51B12" w:rsidRDefault="00F51B12" w:rsidP="00F51B12">
      <w:pPr>
        <w:pStyle w:val="Geenafstand"/>
      </w:pPr>
    </w:p>
    <w:p w14:paraId="6CE3E883" w14:textId="77777777" w:rsidR="00F51B12" w:rsidRDefault="00F51B12" w:rsidP="00F51B12">
      <w:pPr>
        <w:pStyle w:val="Geenafstand"/>
      </w:pPr>
    </w:p>
    <w:p w14:paraId="7E5BDA6E" w14:textId="77777777" w:rsidR="00F51B12" w:rsidRDefault="00F51B12" w:rsidP="00F51B12">
      <w:pPr>
        <w:pStyle w:val="Geenafstand"/>
      </w:pPr>
    </w:p>
    <w:p w14:paraId="24D79D15" w14:textId="77777777" w:rsidR="00F51B12" w:rsidRDefault="00F51B12" w:rsidP="00F51B12">
      <w:pPr>
        <w:pStyle w:val="Geenafstand"/>
      </w:pPr>
    </w:p>
    <w:p w14:paraId="6C1E52A5" w14:textId="00A91E11" w:rsidR="00F51B12" w:rsidRDefault="00F51B12" w:rsidP="00F51B12">
      <w:pPr>
        <w:pStyle w:val="Geenafstand"/>
      </w:pPr>
    </w:p>
    <w:p w14:paraId="72F3171D" w14:textId="72CAA26D" w:rsidR="002B1CAA" w:rsidRDefault="002B1CAA" w:rsidP="00F51B12">
      <w:pPr>
        <w:pStyle w:val="Geenafstand"/>
      </w:pPr>
    </w:p>
    <w:p w14:paraId="62C634BE" w14:textId="68E254AF" w:rsidR="002B1CAA" w:rsidRDefault="002B1CAA" w:rsidP="00F51B12">
      <w:pPr>
        <w:pStyle w:val="Geenafstand"/>
      </w:pPr>
    </w:p>
    <w:p w14:paraId="4DD79A7C" w14:textId="634E69E0" w:rsidR="002B1CAA" w:rsidRDefault="002B1CAA" w:rsidP="00F51B12">
      <w:pPr>
        <w:pStyle w:val="Geenafstand"/>
      </w:pPr>
    </w:p>
    <w:p w14:paraId="5240A69E" w14:textId="1544D8FD" w:rsidR="002B1CAA" w:rsidRDefault="002B1CAA" w:rsidP="00F51B12">
      <w:pPr>
        <w:pStyle w:val="Geenafstand"/>
      </w:pPr>
    </w:p>
    <w:p w14:paraId="0D45105E" w14:textId="2D91B14E" w:rsidR="002B1CAA" w:rsidRDefault="002B1CAA" w:rsidP="00F51B12">
      <w:pPr>
        <w:pStyle w:val="Geenafstand"/>
      </w:pPr>
    </w:p>
    <w:p w14:paraId="494BB7EE" w14:textId="78DC00F2" w:rsidR="002B1CAA" w:rsidRDefault="002B1CAA" w:rsidP="00F51B12">
      <w:pPr>
        <w:pStyle w:val="Geenafstand"/>
      </w:pPr>
    </w:p>
    <w:p w14:paraId="2B1D3BCD" w14:textId="1B8BF2EE" w:rsidR="002B1CAA" w:rsidRDefault="002B1CAA" w:rsidP="00F51B12">
      <w:pPr>
        <w:pStyle w:val="Geenafstand"/>
      </w:pPr>
    </w:p>
    <w:p w14:paraId="62F34490" w14:textId="299A39AE" w:rsidR="002B1CAA" w:rsidRDefault="002B1CAA" w:rsidP="00F51B12">
      <w:pPr>
        <w:pStyle w:val="Geenafstand"/>
      </w:pPr>
    </w:p>
    <w:p w14:paraId="1CA39B3C" w14:textId="77777777" w:rsidR="002B1CAA" w:rsidRDefault="002B1CAA" w:rsidP="00F51B12">
      <w:pPr>
        <w:pStyle w:val="Geenafstand"/>
      </w:pPr>
    </w:p>
    <w:p w14:paraId="62557DC6" w14:textId="71B01EB8" w:rsidR="00F51B12" w:rsidRDefault="00F51B12" w:rsidP="00F51B12">
      <w:pPr>
        <w:pStyle w:val="Geenafstand"/>
      </w:pPr>
    </w:p>
    <w:p w14:paraId="04C6FC42" w14:textId="0A7060A0" w:rsidR="00F51B12" w:rsidRDefault="00F51B12" w:rsidP="00F51B12">
      <w:pPr>
        <w:pStyle w:val="Geenafstand"/>
      </w:pPr>
    </w:p>
    <w:p w14:paraId="60C835F5" w14:textId="2FA67F89" w:rsidR="00F51B12" w:rsidRDefault="00F51B12" w:rsidP="00F51B12">
      <w:pPr>
        <w:pStyle w:val="Geenafstand"/>
      </w:pPr>
    </w:p>
    <w:p w14:paraId="7BCAEADE" w14:textId="4AFA8E0D" w:rsidR="00F51B12" w:rsidRDefault="00F51B12" w:rsidP="00F51B12">
      <w:pPr>
        <w:pStyle w:val="Geenafstand"/>
      </w:pPr>
    </w:p>
    <w:p w14:paraId="32A131F2" w14:textId="22AACA47" w:rsidR="00F51B12" w:rsidRDefault="00F51B12" w:rsidP="00F51B12">
      <w:pPr>
        <w:pStyle w:val="Geenafstand"/>
      </w:pPr>
    </w:p>
    <w:p w14:paraId="0D1ED5D2" w14:textId="72FD8C76" w:rsidR="00DE16F8" w:rsidRDefault="00DE16F8" w:rsidP="00F51B12">
      <w:pPr>
        <w:pStyle w:val="Geenafstand"/>
      </w:pPr>
    </w:p>
    <w:p w14:paraId="04028D65" w14:textId="70F71F59" w:rsidR="00DE16F8" w:rsidRDefault="00DE16F8" w:rsidP="00F51B12">
      <w:pPr>
        <w:pStyle w:val="Geenafstand"/>
      </w:pPr>
    </w:p>
    <w:p w14:paraId="537A9A5C" w14:textId="21808D2C" w:rsidR="00DE16F8" w:rsidRDefault="00DE16F8" w:rsidP="00F51B12">
      <w:pPr>
        <w:pStyle w:val="Geenafstand"/>
      </w:pPr>
    </w:p>
    <w:p w14:paraId="5BB48AFA" w14:textId="77777777" w:rsidR="00DE16F8" w:rsidRDefault="00DE16F8" w:rsidP="00F51B12">
      <w:pPr>
        <w:pStyle w:val="Geenafstand"/>
      </w:pPr>
    </w:p>
    <w:p w14:paraId="6D05EEF2" w14:textId="5145BACA" w:rsidR="00F51B12" w:rsidRDefault="00F51B12" w:rsidP="00F51B12">
      <w:pPr>
        <w:pStyle w:val="Geenafstand"/>
      </w:pPr>
    </w:p>
    <w:p w14:paraId="17ACB88C" w14:textId="4D3A3153" w:rsidR="00F51B12" w:rsidRDefault="00F51B12" w:rsidP="00F51B12">
      <w:pPr>
        <w:pStyle w:val="Geenafstand"/>
      </w:pPr>
    </w:p>
    <w:p w14:paraId="5830856F" w14:textId="457D5654" w:rsidR="00F51B12" w:rsidRDefault="00F51B12" w:rsidP="00F51B12">
      <w:pPr>
        <w:pStyle w:val="Geenafstand"/>
      </w:pPr>
    </w:p>
    <w:p w14:paraId="7465A729" w14:textId="20E73469" w:rsidR="0048370E" w:rsidRDefault="0048370E" w:rsidP="00F51B12">
      <w:pPr>
        <w:pStyle w:val="Geenafstand"/>
      </w:pPr>
    </w:p>
    <w:p w14:paraId="60D268E6" w14:textId="398BA1DA" w:rsidR="00CA2CEE" w:rsidRDefault="008B001E" w:rsidP="00F51B12">
      <w:pPr>
        <w:pStyle w:val="Geenafstand"/>
      </w:pPr>
      <w:r>
        <w:t xml:space="preserve"> </w:t>
      </w:r>
    </w:p>
    <w:p w14:paraId="0E4BEB64" w14:textId="77777777" w:rsidR="00350233" w:rsidRPr="00F51B12" w:rsidRDefault="00350233" w:rsidP="00DE16F8">
      <w:pPr>
        <w:pStyle w:val="Geenafstand"/>
      </w:pPr>
      <w:r w:rsidRPr="00F51B12">
        <w:lastRenderedPageBreak/>
        <w:t>Titelpagina</w:t>
      </w:r>
    </w:p>
    <w:p w14:paraId="11920105" w14:textId="77777777" w:rsidR="00350233" w:rsidRPr="00350233" w:rsidRDefault="00350233" w:rsidP="00350233"/>
    <w:p w14:paraId="293DDE4E" w14:textId="44947E8A" w:rsidR="00350233" w:rsidRPr="00350233" w:rsidRDefault="00350233" w:rsidP="00350233">
      <w:r w:rsidRPr="00350233">
        <w:t>Rapport:</w:t>
      </w:r>
      <w:r w:rsidRPr="00350233">
        <w:tab/>
      </w:r>
      <w:r w:rsidRPr="00350233">
        <w:tab/>
      </w:r>
      <w:r w:rsidR="003F7978">
        <w:tab/>
      </w:r>
      <w:r w:rsidR="004C01BD">
        <w:t>Afstudeeronderzoek</w:t>
      </w:r>
    </w:p>
    <w:p w14:paraId="458626BC" w14:textId="77777777" w:rsidR="00350233" w:rsidRPr="00350233" w:rsidRDefault="00350233" w:rsidP="00350233"/>
    <w:p w14:paraId="4688D051" w14:textId="1DC9A058" w:rsidR="00350233" w:rsidRPr="00350233" w:rsidRDefault="00350233" w:rsidP="00350233">
      <w:r w:rsidRPr="00350233">
        <w:t>Naam:</w:t>
      </w:r>
      <w:r w:rsidRPr="00350233">
        <w:tab/>
      </w:r>
      <w:r w:rsidRPr="00350233">
        <w:tab/>
      </w:r>
      <w:r w:rsidRPr="00350233">
        <w:tab/>
      </w:r>
      <w:r w:rsidR="003F7978">
        <w:tab/>
      </w:r>
      <w:r w:rsidRPr="00350233">
        <w:t>Ruben Clements</w:t>
      </w:r>
    </w:p>
    <w:p w14:paraId="09AC7AFC" w14:textId="54D574E9" w:rsidR="00350233" w:rsidRPr="001D4353" w:rsidRDefault="00350233" w:rsidP="00350233">
      <w:pPr>
        <w:rPr>
          <w:lang w:val="en-US"/>
        </w:rPr>
      </w:pPr>
      <w:r w:rsidRPr="001D4353">
        <w:rPr>
          <w:lang w:val="en-US"/>
        </w:rPr>
        <w:t>Studentnummer:</w:t>
      </w:r>
      <w:r w:rsidRPr="001D4353">
        <w:rPr>
          <w:lang w:val="en-US"/>
        </w:rPr>
        <w:tab/>
      </w:r>
      <w:r w:rsidR="003F7978" w:rsidRPr="001D4353">
        <w:rPr>
          <w:lang w:val="en-US"/>
        </w:rPr>
        <w:tab/>
      </w:r>
      <w:r w:rsidR="00874067">
        <w:rPr>
          <w:lang w:val="en-US"/>
        </w:rPr>
        <w:t>[…..]</w:t>
      </w:r>
    </w:p>
    <w:p w14:paraId="38F6DAEE" w14:textId="440B2472" w:rsidR="00350233" w:rsidRPr="003F171C" w:rsidRDefault="00350233" w:rsidP="00350233">
      <w:pPr>
        <w:rPr>
          <w:lang w:val="en-US"/>
        </w:rPr>
      </w:pPr>
      <w:r w:rsidRPr="003F171C">
        <w:rPr>
          <w:lang w:val="en-US"/>
        </w:rPr>
        <w:t>School:</w:t>
      </w:r>
      <w:r w:rsidRPr="003F171C">
        <w:rPr>
          <w:lang w:val="en-US"/>
        </w:rPr>
        <w:tab/>
      </w:r>
      <w:r w:rsidRPr="003F171C">
        <w:rPr>
          <w:lang w:val="en-US"/>
        </w:rPr>
        <w:tab/>
      </w:r>
      <w:r w:rsidR="003F7978">
        <w:rPr>
          <w:lang w:val="en-US"/>
        </w:rPr>
        <w:tab/>
      </w:r>
      <w:r w:rsidRPr="003F171C">
        <w:rPr>
          <w:lang w:val="en-US"/>
        </w:rPr>
        <w:t xml:space="preserve">HAN University of </w:t>
      </w:r>
      <w:r w:rsidR="001D4353">
        <w:rPr>
          <w:lang w:val="en-US"/>
        </w:rPr>
        <w:t>A</w:t>
      </w:r>
      <w:r w:rsidRPr="003F171C">
        <w:rPr>
          <w:lang w:val="en-US"/>
        </w:rPr>
        <w:t xml:space="preserve">pplied </w:t>
      </w:r>
      <w:r w:rsidR="001D4353">
        <w:rPr>
          <w:lang w:val="en-US"/>
        </w:rPr>
        <w:t>S</w:t>
      </w:r>
      <w:r w:rsidRPr="003F171C">
        <w:rPr>
          <w:lang w:val="en-US"/>
        </w:rPr>
        <w:t>ciences</w:t>
      </w:r>
    </w:p>
    <w:p w14:paraId="7139BDF1" w14:textId="46568CFB" w:rsidR="00350233" w:rsidRPr="00350233" w:rsidRDefault="00350233" w:rsidP="00350233">
      <w:r w:rsidRPr="00350233">
        <w:t>Opleiding:</w:t>
      </w:r>
      <w:r w:rsidRPr="00350233">
        <w:tab/>
      </w:r>
      <w:r w:rsidRPr="00350233">
        <w:tab/>
      </w:r>
      <w:r w:rsidR="003F7978">
        <w:tab/>
      </w:r>
      <w:r w:rsidRPr="00350233">
        <w:t xml:space="preserve">Bedrijfskunde </w:t>
      </w:r>
      <w:r w:rsidRPr="00350233">
        <w:tab/>
      </w:r>
      <w:r w:rsidRPr="00350233">
        <w:tab/>
      </w:r>
    </w:p>
    <w:p w14:paraId="4F38AC74" w14:textId="6A37339D" w:rsidR="00350233" w:rsidRPr="00350233" w:rsidRDefault="00350233" w:rsidP="00350233">
      <w:r w:rsidRPr="00350233">
        <w:t>Periode:</w:t>
      </w:r>
      <w:r w:rsidRPr="00350233">
        <w:tab/>
      </w:r>
      <w:r w:rsidRPr="00350233">
        <w:tab/>
      </w:r>
      <w:r w:rsidR="003F7978">
        <w:tab/>
      </w:r>
      <w:r w:rsidRPr="00350233">
        <w:t xml:space="preserve">Februari 2020 tot en met </w:t>
      </w:r>
      <w:r w:rsidR="00BB1C07">
        <w:t xml:space="preserve">augustus </w:t>
      </w:r>
      <w:r w:rsidRPr="00350233">
        <w:t>2020</w:t>
      </w:r>
    </w:p>
    <w:p w14:paraId="4C3CB92E" w14:textId="77777777" w:rsidR="00350233" w:rsidRPr="00350233" w:rsidRDefault="00350233" w:rsidP="00350233"/>
    <w:p w14:paraId="5098E7C9" w14:textId="396880CE" w:rsidR="00350233" w:rsidRDefault="00350233" w:rsidP="00350233">
      <w:pPr>
        <w:rPr>
          <w:lang w:val="en-US"/>
        </w:rPr>
      </w:pPr>
      <w:r w:rsidRPr="003F171C">
        <w:rPr>
          <w:lang w:val="en-US"/>
        </w:rPr>
        <w:t>Organisatie:</w:t>
      </w:r>
      <w:r w:rsidRPr="003F171C">
        <w:rPr>
          <w:lang w:val="en-US"/>
        </w:rPr>
        <w:tab/>
      </w:r>
      <w:r w:rsidRPr="003F171C">
        <w:rPr>
          <w:lang w:val="en-US"/>
        </w:rPr>
        <w:tab/>
      </w:r>
      <w:r w:rsidR="003F7978">
        <w:rPr>
          <w:lang w:val="en-US"/>
        </w:rPr>
        <w:tab/>
      </w:r>
      <w:r w:rsidRPr="003F171C">
        <w:rPr>
          <w:lang w:val="en-US"/>
        </w:rPr>
        <w:t>HAN University of applied sciences</w:t>
      </w:r>
    </w:p>
    <w:p w14:paraId="79224197" w14:textId="16368820" w:rsidR="00A21E37" w:rsidRPr="00EC778E" w:rsidRDefault="00A21E37" w:rsidP="00350233">
      <w:r w:rsidRPr="00EC778E">
        <w:t>Opleiding:</w:t>
      </w:r>
      <w:r w:rsidRPr="00EC778E">
        <w:tab/>
      </w:r>
      <w:r w:rsidRPr="00EC778E">
        <w:tab/>
      </w:r>
      <w:r w:rsidRPr="00EC778E">
        <w:tab/>
        <w:t>Bedrijfskunde deeltijd</w:t>
      </w:r>
    </w:p>
    <w:p w14:paraId="1500EE34" w14:textId="59F7C12C" w:rsidR="00350233" w:rsidRPr="00350233" w:rsidRDefault="00350233" w:rsidP="003F7978">
      <w:pPr>
        <w:ind w:left="2832" w:hanging="2832"/>
      </w:pPr>
      <w:r w:rsidRPr="00350233">
        <w:t>Opdrachtgever:</w:t>
      </w:r>
      <w:r w:rsidRPr="00350233">
        <w:tab/>
      </w:r>
      <w:r w:rsidR="00874067">
        <w:t>[…..]</w:t>
      </w:r>
      <w:r w:rsidRPr="00350233">
        <w:t xml:space="preserve">, lector </w:t>
      </w:r>
      <w:r w:rsidR="00C508C4">
        <w:t>Finance and control</w:t>
      </w:r>
    </w:p>
    <w:p w14:paraId="3AD9F585" w14:textId="02B696F8" w:rsidR="00350233" w:rsidRPr="00350233" w:rsidRDefault="00350233" w:rsidP="00350233">
      <w:r w:rsidRPr="00350233">
        <w:t>Opdrachtbegeleider:</w:t>
      </w:r>
      <w:r w:rsidRPr="00350233">
        <w:tab/>
      </w:r>
      <w:r w:rsidR="003F7978">
        <w:tab/>
      </w:r>
      <w:r w:rsidR="00874067">
        <w:t>[…..]</w:t>
      </w:r>
      <w:r w:rsidRPr="00350233">
        <w:t>, business developer circulaire economie</w:t>
      </w:r>
      <w:r w:rsidR="003F7978">
        <w:t xml:space="preserve"> </w:t>
      </w:r>
    </w:p>
    <w:p w14:paraId="56ACCAE1" w14:textId="77777777" w:rsidR="00350233" w:rsidRPr="00350233" w:rsidRDefault="00350233" w:rsidP="00350233">
      <w:r w:rsidRPr="00350233">
        <w:tab/>
      </w:r>
      <w:r w:rsidRPr="00350233">
        <w:tab/>
      </w:r>
      <w:r w:rsidRPr="00350233">
        <w:tab/>
      </w:r>
      <w:r w:rsidRPr="00350233">
        <w:tab/>
      </w:r>
      <w:r w:rsidRPr="00350233">
        <w:tab/>
      </w:r>
      <w:r w:rsidRPr="00350233">
        <w:tab/>
      </w:r>
    </w:p>
    <w:p w14:paraId="3DEFF23B" w14:textId="48430203" w:rsidR="00350233" w:rsidRPr="00350233" w:rsidRDefault="00350233" w:rsidP="00350233">
      <w:r w:rsidRPr="00350233">
        <w:t>Docentbegeleider:</w:t>
      </w:r>
      <w:r w:rsidRPr="00350233">
        <w:tab/>
      </w:r>
      <w:r w:rsidR="003F171C">
        <w:tab/>
      </w:r>
      <w:r w:rsidR="00874067">
        <w:t>[…..]</w:t>
      </w:r>
    </w:p>
    <w:p w14:paraId="392C88C4" w14:textId="77DA8D93" w:rsidR="00350233" w:rsidRPr="00350233" w:rsidRDefault="00350233" w:rsidP="00350233">
      <w:r w:rsidRPr="00350233">
        <w:t>Examinator/tweede lezer:</w:t>
      </w:r>
      <w:r w:rsidR="00971CF1">
        <w:t xml:space="preserve"> </w:t>
      </w:r>
      <w:r w:rsidR="003F171C">
        <w:tab/>
      </w:r>
      <w:r w:rsidR="00874067">
        <w:t>[…..]</w:t>
      </w:r>
    </w:p>
    <w:p w14:paraId="7C879E0B" w14:textId="77777777" w:rsidR="00CF7B84" w:rsidRDefault="00CF7B84" w:rsidP="00350233"/>
    <w:p w14:paraId="79C6F9D6" w14:textId="634D6AB4" w:rsidR="00350233" w:rsidRPr="00350233" w:rsidRDefault="00350233" w:rsidP="00350233">
      <w:r w:rsidRPr="00350233">
        <w:t>Versienummer:</w:t>
      </w:r>
      <w:r w:rsidRPr="00350233">
        <w:tab/>
      </w:r>
      <w:r w:rsidRPr="00350233">
        <w:tab/>
      </w:r>
      <w:r w:rsidR="008B001E">
        <w:t>definitief</w:t>
      </w:r>
    </w:p>
    <w:p w14:paraId="76CE3085" w14:textId="417D414A" w:rsidR="00350233" w:rsidRPr="00350233" w:rsidRDefault="00350233" w:rsidP="00350233">
      <w:r w:rsidRPr="00350233">
        <w:t>Datum:</w:t>
      </w:r>
      <w:r w:rsidRPr="00350233">
        <w:tab/>
      </w:r>
      <w:r w:rsidRPr="00350233">
        <w:tab/>
      </w:r>
      <w:r w:rsidRPr="00350233">
        <w:tab/>
      </w:r>
      <w:r w:rsidR="008B001E">
        <w:t>9 augustus 2020</w:t>
      </w:r>
    </w:p>
    <w:p w14:paraId="5F284292" w14:textId="77777777" w:rsidR="00350233" w:rsidRPr="00350233" w:rsidRDefault="00350233" w:rsidP="00350233">
      <w:r w:rsidRPr="00350233">
        <w:t xml:space="preserve"> </w:t>
      </w:r>
    </w:p>
    <w:p w14:paraId="268EB661" w14:textId="77777777" w:rsidR="00350233" w:rsidRPr="00350233" w:rsidRDefault="00350233" w:rsidP="00350233"/>
    <w:p w14:paraId="4BF76AD3" w14:textId="77777777" w:rsidR="00350233" w:rsidRPr="00350233" w:rsidRDefault="00350233" w:rsidP="00350233"/>
    <w:p w14:paraId="6DC9F458" w14:textId="77777777" w:rsidR="00350233" w:rsidRPr="00350233" w:rsidRDefault="00350233" w:rsidP="00350233"/>
    <w:p w14:paraId="77AFD00C" w14:textId="77777777" w:rsidR="00350233" w:rsidRPr="00350233" w:rsidRDefault="00350233" w:rsidP="00350233"/>
    <w:p w14:paraId="2ECD54C5" w14:textId="77777777" w:rsidR="00350233" w:rsidRPr="00350233" w:rsidRDefault="00350233" w:rsidP="00350233"/>
    <w:p w14:paraId="1639DF83" w14:textId="77777777" w:rsidR="00350233" w:rsidRPr="00350233" w:rsidRDefault="00350233" w:rsidP="00350233"/>
    <w:p w14:paraId="4540652E" w14:textId="2B5256FD" w:rsidR="00350233" w:rsidRDefault="00350233" w:rsidP="00350233"/>
    <w:p w14:paraId="10E001AD" w14:textId="7CAD148C" w:rsidR="00DE16F8" w:rsidRDefault="00DE16F8" w:rsidP="00350233"/>
    <w:p w14:paraId="16FA42BC" w14:textId="19DEF426" w:rsidR="00DE16F8" w:rsidRDefault="00DE16F8" w:rsidP="00350233"/>
    <w:p w14:paraId="19492515" w14:textId="77777777" w:rsidR="00DE16F8" w:rsidRDefault="00DE16F8" w:rsidP="00350233"/>
    <w:p w14:paraId="52765F37" w14:textId="77777777" w:rsidR="00843289" w:rsidRPr="00350233" w:rsidRDefault="00843289" w:rsidP="00350233"/>
    <w:p w14:paraId="222FA217" w14:textId="262050DA" w:rsidR="00350233" w:rsidRDefault="00350233" w:rsidP="00DE16F8">
      <w:pPr>
        <w:pStyle w:val="Geenafstand"/>
      </w:pPr>
      <w:r w:rsidRPr="00350233">
        <w:t>Contactgegevens</w:t>
      </w:r>
    </w:p>
    <w:p w14:paraId="40CA73D7" w14:textId="77777777" w:rsidR="00DE16F8" w:rsidRDefault="00DE16F8" w:rsidP="00DE16F8">
      <w:pPr>
        <w:pStyle w:val="Geenafstand"/>
      </w:pPr>
    </w:p>
    <w:p w14:paraId="3853A803" w14:textId="77777777" w:rsidR="00DE16F8" w:rsidRPr="00350233" w:rsidRDefault="00DE16F8" w:rsidP="00DE16F8">
      <w:pPr>
        <w:pStyle w:val="Geenafstand"/>
      </w:pPr>
    </w:p>
    <w:p w14:paraId="186A0F6B" w14:textId="2070C3D9" w:rsidR="00350233" w:rsidRPr="00350233" w:rsidRDefault="00350233" w:rsidP="00350233">
      <w:r w:rsidRPr="00350233">
        <w:t>Contactgegevens opdrachtgever/</w:t>
      </w:r>
      <w:r w:rsidR="00263A8B">
        <w:t xml:space="preserve"> </w:t>
      </w:r>
      <w:r w:rsidRPr="00350233">
        <w:t>afstudeerbegeleider 1</w:t>
      </w:r>
    </w:p>
    <w:p w14:paraId="2C309DD1" w14:textId="6E35BB36" w:rsidR="003E2AC0" w:rsidRPr="00B77E84" w:rsidRDefault="00350233" w:rsidP="003E2AC0">
      <w:pPr>
        <w:spacing w:line="240" w:lineRule="auto"/>
        <w:ind w:left="2832" w:hanging="2832"/>
      </w:pPr>
      <w:r w:rsidRPr="00B77E84">
        <w:t>Organisatie:</w:t>
      </w:r>
      <w:r w:rsidRPr="00B77E84">
        <w:tab/>
        <w:t xml:space="preserve">HAN University of </w:t>
      </w:r>
      <w:r w:rsidR="00EC778E" w:rsidRPr="00B77E84">
        <w:t>A</w:t>
      </w:r>
      <w:r w:rsidRPr="00B77E84">
        <w:t xml:space="preserve">pplied </w:t>
      </w:r>
      <w:r w:rsidR="00EC778E" w:rsidRPr="00B77E84">
        <w:t>S</w:t>
      </w:r>
      <w:r w:rsidRPr="00B77E84">
        <w:t>ciences</w:t>
      </w:r>
      <w:r w:rsidR="003E2AC0" w:rsidRPr="00B77E84">
        <w:t xml:space="preserve">, </w:t>
      </w:r>
      <w:r w:rsidR="003E2AC0" w:rsidRPr="00B77E84">
        <w:br/>
        <w:t xml:space="preserve">lectoraat </w:t>
      </w:r>
      <w:r w:rsidR="002F4599" w:rsidRPr="00B77E84">
        <w:t>Financial Control</w:t>
      </w:r>
    </w:p>
    <w:p w14:paraId="37DE4527" w14:textId="34EDE3B0" w:rsidR="00350233" w:rsidRPr="00350233" w:rsidRDefault="00350233" w:rsidP="003E2AC0">
      <w:pPr>
        <w:spacing w:line="240" w:lineRule="auto"/>
      </w:pPr>
      <w:r w:rsidRPr="00350233">
        <w:t>Bezoekadres:</w:t>
      </w:r>
      <w:r w:rsidRPr="00350233">
        <w:tab/>
      </w:r>
      <w:r w:rsidRPr="00350233">
        <w:tab/>
      </w:r>
      <w:r w:rsidRPr="00350233">
        <w:tab/>
        <w:t>Ruitenberglaan 31 te Arnhem</w:t>
      </w:r>
      <w:r>
        <w:br/>
      </w:r>
      <w:r w:rsidRPr="00350233">
        <w:t>Projectbegeleider:</w:t>
      </w:r>
      <w:r w:rsidRPr="00350233">
        <w:tab/>
      </w:r>
      <w:r w:rsidRPr="00350233">
        <w:tab/>
      </w:r>
      <w:r>
        <w:br/>
      </w:r>
      <w:r w:rsidRPr="00350233">
        <w:t>E-mailadres:</w:t>
      </w:r>
      <w:r w:rsidRPr="00350233">
        <w:tab/>
      </w:r>
      <w:r w:rsidRPr="00350233">
        <w:tab/>
      </w:r>
      <w:r w:rsidRPr="00350233">
        <w:tab/>
      </w:r>
      <w:r w:rsidR="003E2AC0">
        <w:br/>
        <w:t>Telefoonnummer:</w:t>
      </w:r>
      <w:r w:rsidR="003E2AC0">
        <w:tab/>
      </w:r>
      <w:r w:rsidR="003E2AC0">
        <w:tab/>
      </w:r>
    </w:p>
    <w:p w14:paraId="650FB55E" w14:textId="77777777" w:rsidR="00350233" w:rsidRPr="00350233" w:rsidRDefault="00350233" w:rsidP="00350233"/>
    <w:p w14:paraId="26ADCCF0" w14:textId="21162A36" w:rsidR="00350233" w:rsidRPr="00350233" w:rsidRDefault="00350233" w:rsidP="00350233">
      <w:r w:rsidRPr="00350233">
        <w:t>Contactgegevens opdrachtgever/</w:t>
      </w:r>
      <w:r w:rsidR="00263A8B">
        <w:t xml:space="preserve"> </w:t>
      </w:r>
      <w:r w:rsidRPr="00350233">
        <w:t>afstudeerbegeleider 2</w:t>
      </w:r>
    </w:p>
    <w:p w14:paraId="4CB6ABEF" w14:textId="25864462" w:rsidR="003E2AC0" w:rsidRDefault="003E2AC0" w:rsidP="003E2AC0">
      <w:pPr>
        <w:spacing w:line="240" w:lineRule="auto"/>
        <w:ind w:left="2832" w:hanging="2832"/>
      </w:pPr>
      <w:r w:rsidRPr="00350233">
        <w:t>Organisatie:</w:t>
      </w:r>
      <w:r w:rsidRPr="00350233">
        <w:tab/>
      </w:r>
      <w:r>
        <w:t>Haagse Hogeschool</w:t>
      </w:r>
    </w:p>
    <w:p w14:paraId="16EED5E1" w14:textId="5828E045" w:rsidR="003E2AC0" w:rsidRPr="00350233" w:rsidRDefault="003E2AC0" w:rsidP="003E2AC0">
      <w:pPr>
        <w:spacing w:line="240" w:lineRule="auto"/>
      </w:pPr>
      <w:r w:rsidRPr="00350233">
        <w:t>Bezoekadres:</w:t>
      </w:r>
      <w:r w:rsidRPr="00350233">
        <w:tab/>
      </w:r>
      <w:r w:rsidRPr="00350233">
        <w:tab/>
      </w:r>
      <w:r w:rsidRPr="00350233">
        <w:tab/>
      </w:r>
      <w:r w:rsidRPr="003E2AC0">
        <w:t>Johanna Westerdijkplein 75</w:t>
      </w:r>
      <w:r w:rsidR="003F7978">
        <w:t xml:space="preserve"> te Den Haag</w:t>
      </w:r>
      <w:r>
        <w:br/>
      </w:r>
      <w:r w:rsidRPr="00350233">
        <w:t>Projectbegeleider:</w:t>
      </w:r>
      <w:r w:rsidRPr="00350233">
        <w:tab/>
      </w:r>
      <w:r w:rsidRPr="00350233">
        <w:tab/>
      </w:r>
      <w:r>
        <w:br/>
      </w:r>
      <w:r w:rsidRPr="00350233">
        <w:t>E-mailadres:</w:t>
      </w:r>
      <w:r w:rsidRPr="00350233">
        <w:tab/>
      </w:r>
      <w:r w:rsidRPr="00350233">
        <w:tab/>
      </w:r>
      <w:r w:rsidRPr="00350233">
        <w:tab/>
      </w:r>
      <w:r>
        <w:br/>
        <w:t>Telefoonnummer:</w:t>
      </w:r>
      <w:r>
        <w:tab/>
      </w:r>
      <w:r>
        <w:tab/>
      </w:r>
    </w:p>
    <w:p w14:paraId="749BDB57" w14:textId="79C3CA04" w:rsidR="00350233" w:rsidRPr="00350233" w:rsidRDefault="00350233" w:rsidP="00350233">
      <w:r w:rsidRPr="00350233">
        <w:tab/>
        <w:t xml:space="preserve"> </w:t>
      </w:r>
    </w:p>
    <w:p w14:paraId="1A3A95BD" w14:textId="77777777" w:rsidR="00350233" w:rsidRPr="00350233" w:rsidRDefault="00350233" w:rsidP="00350233">
      <w:r w:rsidRPr="00350233">
        <w:t xml:space="preserve">Contactgegevens student </w:t>
      </w:r>
    </w:p>
    <w:p w14:paraId="548F3453" w14:textId="0F14CCC6" w:rsidR="00350233" w:rsidRPr="00350233" w:rsidRDefault="00350233" w:rsidP="00350233">
      <w:r w:rsidRPr="00350233">
        <w:t>Naam:</w:t>
      </w:r>
      <w:r w:rsidRPr="00350233">
        <w:tab/>
      </w:r>
      <w:r w:rsidRPr="00350233">
        <w:tab/>
      </w:r>
      <w:r w:rsidRPr="00350233">
        <w:tab/>
      </w:r>
      <w:r w:rsidRPr="00350233">
        <w:tab/>
      </w:r>
      <w:r w:rsidR="00AD6C17">
        <w:t>Ruben Clements</w:t>
      </w:r>
      <w:r w:rsidR="00AD6C17">
        <w:br/>
      </w:r>
      <w:r w:rsidRPr="00350233">
        <w:t>Adres:</w:t>
      </w:r>
      <w:r w:rsidRPr="00350233">
        <w:tab/>
      </w:r>
      <w:r w:rsidRPr="00350233">
        <w:tab/>
      </w:r>
      <w:r w:rsidRPr="00350233">
        <w:tab/>
      </w:r>
      <w:r w:rsidRPr="00350233">
        <w:tab/>
      </w:r>
      <w:r w:rsidR="00AD6C17">
        <w:br/>
      </w:r>
      <w:r w:rsidRPr="00350233">
        <w:t>Telefoonnummer:</w:t>
      </w:r>
      <w:r w:rsidRPr="00350233">
        <w:tab/>
      </w:r>
      <w:r w:rsidRPr="00350233">
        <w:tab/>
      </w:r>
      <w:r w:rsidR="00AD6C17">
        <w:br/>
      </w:r>
      <w:r w:rsidRPr="00350233">
        <w:t>E-mailadre</w:t>
      </w:r>
      <w:r w:rsidR="00AD6C17">
        <w:t>s:</w:t>
      </w:r>
      <w:r w:rsidR="00AD6C17">
        <w:tab/>
      </w:r>
      <w:r w:rsidR="00AD6C17">
        <w:tab/>
      </w:r>
      <w:r w:rsidR="00AD6C17">
        <w:tab/>
      </w:r>
      <w:r w:rsidR="00AD6C17">
        <w:br/>
      </w:r>
      <w:r w:rsidRPr="00350233">
        <w:t>Studentnummer:</w:t>
      </w:r>
      <w:r w:rsidR="00AD6C17">
        <w:tab/>
      </w:r>
      <w:r w:rsidR="00AD6C17">
        <w:tab/>
      </w:r>
    </w:p>
    <w:p w14:paraId="4E01CC4C" w14:textId="77777777" w:rsidR="003E2AC0" w:rsidRDefault="003E2AC0" w:rsidP="00350233"/>
    <w:p w14:paraId="14D724A1" w14:textId="5BE730FC" w:rsidR="00350233" w:rsidRPr="00350233" w:rsidRDefault="00350233" w:rsidP="00350233">
      <w:r w:rsidRPr="00350233">
        <w:t>Contactgegevens docentbegeleider (eerste lezer)</w:t>
      </w:r>
    </w:p>
    <w:p w14:paraId="64F60E39" w14:textId="29B27EC1" w:rsidR="003E2AC0" w:rsidRDefault="003E2AC0" w:rsidP="003E2AC0">
      <w:pPr>
        <w:spacing w:line="240" w:lineRule="auto"/>
        <w:ind w:left="2832" w:hanging="2832"/>
      </w:pPr>
      <w:r w:rsidRPr="00350233">
        <w:t>Organisatie:</w:t>
      </w:r>
      <w:r w:rsidRPr="00350233">
        <w:tab/>
        <w:t xml:space="preserve">HAN University of </w:t>
      </w:r>
      <w:r w:rsidR="00EC778E">
        <w:t>A</w:t>
      </w:r>
      <w:r w:rsidRPr="00350233">
        <w:t xml:space="preserve">pplied </w:t>
      </w:r>
      <w:r w:rsidR="00EC778E">
        <w:t>S</w:t>
      </w:r>
      <w:r w:rsidRPr="00350233">
        <w:t>ciences</w:t>
      </w:r>
      <w:r>
        <w:t xml:space="preserve">, </w:t>
      </w:r>
      <w:r>
        <w:br/>
        <w:t>opleiding bedrijfskunde deeltijd</w:t>
      </w:r>
    </w:p>
    <w:p w14:paraId="1A010287" w14:textId="29F11C8A" w:rsidR="003E2AC0" w:rsidRDefault="003E2AC0" w:rsidP="003E2AC0">
      <w:pPr>
        <w:spacing w:line="240" w:lineRule="auto"/>
      </w:pPr>
      <w:r w:rsidRPr="00350233">
        <w:t>Bezoekadres:</w:t>
      </w:r>
      <w:r w:rsidRPr="00350233">
        <w:tab/>
      </w:r>
      <w:r w:rsidRPr="00350233">
        <w:tab/>
      </w:r>
      <w:r w:rsidRPr="00350233">
        <w:tab/>
      </w:r>
      <w:r>
        <w:br/>
      </w:r>
      <w:r w:rsidRPr="00350233">
        <w:t>Projectbegeleider:</w:t>
      </w:r>
      <w:r w:rsidRPr="00350233">
        <w:tab/>
      </w:r>
      <w:r w:rsidRPr="00350233">
        <w:tab/>
      </w:r>
      <w:r>
        <w:br/>
      </w:r>
      <w:r w:rsidRPr="00350233">
        <w:t>E-mailadres:</w:t>
      </w:r>
      <w:r w:rsidRPr="00350233">
        <w:tab/>
      </w:r>
      <w:r w:rsidRPr="00350233">
        <w:tab/>
      </w:r>
      <w:r w:rsidRPr="00350233">
        <w:tab/>
      </w:r>
      <w:r>
        <w:br/>
        <w:t>Telefoonnummer:</w:t>
      </w:r>
      <w:r>
        <w:tab/>
      </w:r>
      <w:r>
        <w:tab/>
      </w:r>
    </w:p>
    <w:p w14:paraId="105B4737" w14:textId="77777777" w:rsidR="003E2AC0" w:rsidRDefault="003E2AC0" w:rsidP="00350233"/>
    <w:p w14:paraId="7DDC7AF8" w14:textId="31E0EBA9" w:rsidR="00350233" w:rsidRPr="00350233" w:rsidRDefault="00350233" w:rsidP="00350233">
      <w:r w:rsidRPr="00350233">
        <w:t>Contactgegevens examinator (tweede lezer)</w:t>
      </w:r>
    </w:p>
    <w:p w14:paraId="680B8CA5" w14:textId="2C528725" w:rsidR="003E2AC0" w:rsidRDefault="003E2AC0" w:rsidP="003E2AC0">
      <w:pPr>
        <w:spacing w:line="240" w:lineRule="auto"/>
        <w:ind w:left="2832" w:hanging="2832"/>
      </w:pPr>
      <w:r w:rsidRPr="00350233">
        <w:t>Organisatie:</w:t>
      </w:r>
      <w:r w:rsidRPr="00350233">
        <w:tab/>
        <w:t xml:space="preserve">HAN University of </w:t>
      </w:r>
      <w:r w:rsidR="00EC778E">
        <w:t>A</w:t>
      </w:r>
      <w:r w:rsidRPr="00350233">
        <w:t xml:space="preserve">pplied </w:t>
      </w:r>
      <w:r w:rsidR="00EC778E">
        <w:t>S</w:t>
      </w:r>
      <w:r w:rsidRPr="00350233">
        <w:t>ciences</w:t>
      </w:r>
      <w:r>
        <w:t xml:space="preserve">, </w:t>
      </w:r>
      <w:r>
        <w:br/>
        <w:t>opleiding bedrijfskunde deeltijd</w:t>
      </w:r>
    </w:p>
    <w:p w14:paraId="1E1F7B8C" w14:textId="6772BCF0" w:rsidR="003E2AC0" w:rsidRDefault="003E2AC0" w:rsidP="003E2AC0">
      <w:pPr>
        <w:spacing w:line="240" w:lineRule="auto"/>
      </w:pPr>
      <w:r w:rsidRPr="00350233">
        <w:t>Bezoekadres:</w:t>
      </w:r>
      <w:r w:rsidRPr="00350233">
        <w:tab/>
      </w:r>
      <w:r w:rsidRPr="00350233">
        <w:tab/>
      </w:r>
      <w:r w:rsidRPr="00350233">
        <w:tab/>
      </w:r>
      <w:r>
        <w:br/>
      </w:r>
      <w:r w:rsidRPr="00350233">
        <w:t>Projectbegeleider:</w:t>
      </w:r>
      <w:r w:rsidRPr="00350233">
        <w:tab/>
      </w:r>
      <w:r w:rsidRPr="00350233">
        <w:tab/>
      </w:r>
      <w:r>
        <w:br/>
      </w:r>
      <w:r w:rsidRPr="00350233">
        <w:t>E-mailadres:</w:t>
      </w:r>
      <w:r w:rsidRPr="00350233">
        <w:tab/>
      </w:r>
      <w:r w:rsidRPr="00350233">
        <w:tab/>
      </w:r>
      <w:r w:rsidRPr="00350233">
        <w:tab/>
      </w:r>
      <w:r>
        <w:br/>
        <w:t>Telefoonnummer:</w:t>
      </w:r>
      <w:r>
        <w:tab/>
      </w:r>
      <w:r>
        <w:tab/>
      </w:r>
    </w:p>
    <w:p w14:paraId="09B8E405" w14:textId="14800D54" w:rsidR="00CF7B84" w:rsidRDefault="00CF7B84" w:rsidP="00350233"/>
    <w:p w14:paraId="0F8C1B45" w14:textId="77777777" w:rsidR="00DE16F8" w:rsidRDefault="00DE16F8" w:rsidP="00350233"/>
    <w:sdt>
      <w:sdtPr>
        <w:rPr>
          <w:rFonts w:ascii="Arial" w:eastAsiaTheme="minorHAnsi" w:hAnsi="Arial" w:cs="Arial"/>
          <w:color w:val="auto"/>
          <w:sz w:val="22"/>
          <w:szCs w:val="22"/>
          <w:lang w:eastAsia="en-US"/>
        </w:rPr>
        <w:id w:val="-2112659042"/>
        <w:docPartObj>
          <w:docPartGallery w:val="Table of Contents"/>
          <w:docPartUnique/>
        </w:docPartObj>
      </w:sdtPr>
      <w:sdtEndPr>
        <w:rPr>
          <w:b/>
          <w:bCs/>
        </w:rPr>
      </w:sdtEndPr>
      <w:sdtContent>
        <w:p w14:paraId="6BE4C56A" w14:textId="77777777" w:rsidR="00685B9E" w:rsidRDefault="00685B9E">
          <w:pPr>
            <w:pStyle w:val="Kopvaninhoudsopgave"/>
          </w:pPr>
          <w:r>
            <w:t>Inhoudsopgave</w:t>
          </w:r>
        </w:p>
        <w:p w14:paraId="4FA184EA" w14:textId="73814597" w:rsidR="00C01ACE" w:rsidRDefault="00685B9E">
          <w:pPr>
            <w:pStyle w:val="Inhopg1"/>
            <w:tabs>
              <w:tab w:val="right" w:leader="dot" w:pos="9062"/>
            </w:tabs>
            <w:rPr>
              <w:rFonts w:asciiTheme="minorHAnsi" w:eastAsiaTheme="minorEastAsia" w:hAnsiTheme="minorHAnsi" w:cstheme="minorBidi"/>
              <w:noProof/>
              <w:lang w:eastAsia="nl-NL"/>
            </w:rPr>
          </w:pPr>
          <w:r>
            <w:fldChar w:fldCharType="begin"/>
          </w:r>
          <w:r>
            <w:instrText xml:space="preserve"> TOC \o "1-3" \h \z \u </w:instrText>
          </w:r>
          <w:r>
            <w:fldChar w:fldCharType="separate"/>
          </w:r>
          <w:hyperlink w:anchor="_Toc68694313" w:history="1">
            <w:r w:rsidR="00C01ACE" w:rsidRPr="00C214E9">
              <w:rPr>
                <w:rStyle w:val="Hyperlink"/>
                <w:noProof/>
              </w:rPr>
              <w:t>1 Inleiding</w:t>
            </w:r>
            <w:r w:rsidR="00C01ACE">
              <w:rPr>
                <w:noProof/>
                <w:webHidden/>
              </w:rPr>
              <w:tab/>
            </w:r>
            <w:r w:rsidR="00C01ACE">
              <w:rPr>
                <w:noProof/>
                <w:webHidden/>
              </w:rPr>
              <w:fldChar w:fldCharType="begin"/>
            </w:r>
            <w:r w:rsidR="00C01ACE">
              <w:rPr>
                <w:noProof/>
                <w:webHidden/>
              </w:rPr>
              <w:instrText xml:space="preserve"> PAGEREF _Toc68694313 \h </w:instrText>
            </w:r>
            <w:r w:rsidR="00C01ACE">
              <w:rPr>
                <w:noProof/>
                <w:webHidden/>
              </w:rPr>
            </w:r>
            <w:r w:rsidR="00C01ACE">
              <w:rPr>
                <w:noProof/>
                <w:webHidden/>
              </w:rPr>
              <w:fldChar w:fldCharType="separate"/>
            </w:r>
            <w:r w:rsidR="00C01ACE">
              <w:rPr>
                <w:noProof/>
                <w:webHidden/>
              </w:rPr>
              <w:t>8</w:t>
            </w:r>
            <w:r w:rsidR="00C01ACE">
              <w:rPr>
                <w:noProof/>
                <w:webHidden/>
              </w:rPr>
              <w:fldChar w:fldCharType="end"/>
            </w:r>
          </w:hyperlink>
        </w:p>
        <w:p w14:paraId="0274D7BC" w14:textId="13E8BECF" w:rsidR="00C01ACE" w:rsidRDefault="006E0ACB">
          <w:pPr>
            <w:pStyle w:val="Inhopg2"/>
            <w:tabs>
              <w:tab w:val="right" w:leader="dot" w:pos="9062"/>
            </w:tabs>
            <w:rPr>
              <w:rFonts w:asciiTheme="minorHAnsi" w:eastAsiaTheme="minorEastAsia" w:hAnsiTheme="minorHAnsi" w:cstheme="minorBidi"/>
              <w:noProof/>
              <w:lang w:eastAsia="nl-NL"/>
            </w:rPr>
          </w:pPr>
          <w:hyperlink w:anchor="_Toc68694314" w:history="1">
            <w:r w:rsidR="00C01ACE" w:rsidRPr="00C214E9">
              <w:rPr>
                <w:rStyle w:val="Hyperlink"/>
                <w:noProof/>
              </w:rPr>
              <w:t>1.1 De organisatie</w:t>
            </w:r>
            <w:r w:rsidR="00C01ACE">
              <w:rPr>
                <w:noProof/>
                <w:webHidden/>
              </w:rPr>
              <w:tab/>
            </w:r>
            <w:r w:rsidR="00C01ACE">
              <w:rPr>
                <w:noProof/>
                <w:webHidden/>
              </w:rPr>
              <w:fldChar w:fldCharType="begin"/>
            </w:r>
            <w:r w:rsidR="00C01ACE">
              <w:rPr>
                <w:noProof/>
                <w:webHidden/>
              </w:rPr>
              <w:instrText xml:space="preserve"> PAGEREF _Toc68694314 \h </w:instrText>
            </w:r>
            <w:r w:rsidR="00C01ACE">
              <w:rPr>
                <w:noProof/>
                <w:webHidden/>
              </w:rPr>
            </w:r>
            <w:r w:rsidR="00C01ACE">
              <w:rPr>
                <w:noProof/>
                <w:webHidden/>
              </w:rPr>
              <w:fldChar w:fldCharType="separate"/>
            </w:r>
            <w:r w:rsidR="00C01ACE">
              <w:rPr>
                <w:noProof/>
                <w:webHidden/>
              </w:rPr>
              <w:t>9</w:t>
            </w:r>
            <w:r w:rsidR="00C01ACE">
              <w:rPr>
                <w:noProof/>
                <w:webHidden/>
              </w:rPr>
              <w:fldChar w:fldCharType="end"/>
            </w:r>
          </w:hyperlink>
        </w:p>
        <w:p w14:paraId="5784E8CA" w14:textId="28695C99" w:rsidR="00C01ACE" w:rsidRDefault="006E0ACB">
          <w:pPr>
            <w:pStyle w:val="Inhopg2"/>
            <w:tabs>
              <w:tab w:val="right" w:leader="dot" w:pos="9062"/>
            </w:tabs>
            <w:rPr>
              <w:rFonts w:asciiTheme="minorHAnsi" w:eastAsiaTheme="minorEastAsia" w:hAnsiTheme="minorHAnsi" w:cstheme="minorBidi"/>
              <w:noProof/>
              <w:lang w:eastAsia="nl-NL"/>
            </w:rPr>
          </w:pPr>
          <w:hyperlink w:anchor="_Toc68694315" w:history="1">
            <w:r w:rsidR="00C01ACE" w:rsidRPr="00C214E9">
              <w:rPr>
                <w:rStyle w:val="Hyperlink"/>
                <w:noProof/>
              </w:rPr>
              <w:t>1.2 Context van dit onderzoek</w:t>
            </w:r>
            <w:r w:rsidR="00C01ACE">
              <w:rPr>
                <w:noProof/>
                <w:webHidden/>
              </w:rPr>
              <w:tab/>
            </w:r>
            <w:r w:rsidR="00C01ACE">
              <w:rPr>
                <w:noProof/>
                <w:webHidden/>
              </w:rPr>
              <w:fldChar w:fldCharType="begin"/>
            </w:r>
            <w:r w:rsidR="00C01ACE">
              <w:rPr>
                <w:noProof/>
                <w:webHidden/>
              </w:rPr>
              <w:instrText xml:space="preserve"> PAGEREF _Toc68694315 \h </w:instrText>
            </w:r>
            <w:r w:rsidR="00C01ACE">
              <w:rPr>
                <w:noProof/>
                <w:webHidden/>
              </w:rPr>
            </w:r>
            <w:r w:rsidR="00C01ACE">
              <w:rPr>
                <w:noProof/>
                <w:webHidden/>
              </w:rPr>
              <w:fldChar w:fldCharType="separate"/>
            </w:r>
            <w:r w:rsidR="00C01ACE">
              <w:rPr>
                <w:noProof/>
                <w:webHidden/>
              </w:rPr>
              <w:t>9</w:t>
            </w:r>
            <w:r w:rsidR="00C01ACE">
              <w:rPr>
                <w:noProof/>
                <w:webHidden/>
              </w:rPr>
              <w:fldChar w:fldCharType="end"/>
            </w:r>
          </w:hyperlink>
        </w:p>
        <w:p w14:paraId="20E36EA5" w14:textId="4F9A4377" w:rsidR="00C01ACE" w:rsidRDefault="006E0ACB">
          <w:pPr>
            <w:pStyle w:val="Inhopg2"/>
            <w:tabs>
              <w:tab w:val="right" w:leader="dot" w:pos="9062"/>
            </w:tabs>
            <w:rPr>
              <w:rFonts w:asciiTheme="minorHAnsi" w:eastAsiaTheme="minorEastAsia" w:hAnsiTheme="minorHAnsi" w:cstheme="minorBidi"/>
              <w:noProof/>
              <w:lang w:eastAsia="nl-NL"/>
            </w:rPr>
          </w:pPr>
          <w:hyperlink w:anchor="_Toc68694316" w:history="1">
            <w:r w:rsidR="00C01ACE" w:rsidRPr="00C214E9">
              <w:rPr>
                <w:rStyle w:val="Hyperlink"/>
                <w:noProof/>
              </w:rPr>
              <w:t>1.3 Opdrachtomschrijving en de probleemstelling</w:t>
            </w:r>
            <w:r w:rsidR="00C01ACE">
              <w:rPr>
                <w:noProof/>
                <w:webHidden/>
              </w:rPr>
              <w:tab/>
            </w:r>
            <w:r w:rsidR="00C01ACE">
              <w:rPr>
                <w:noProof/>
                <w:webHidden/>
              </w:rPr>
              <w:fldChar w:fldCharType="begin"/>
            </w:r>
            <w:r w:rsidR="00C01ACE">
              <w:rPr>
                <w:noProof/>
                <w:webHidden/>
              </w:rPr>
              <w:instrText xml:space="preserve"> PAGEREF _Toc68694316 \h </w:instrText>
            </w:r>
            <w:r w:rsidR="00C01ACE">
              <w:rPr>
                <w:noProof/>
                <w:webHidden/>
              </w:rPr>
            </w:r>
            <w:r w:rsidR="00C01ACE">
              <w:rPr>
                <w:noProof/>
                <w:webHidden/>
              </w:rPr>
              <w:fldChar w:fldCharType="separate"/>
            </w:r>
            <w:r w:rsidR="00C01ACE">
              <w:rPr>
                <w:noProof/>
                <w:webHidden/>
              </w:rPr>
              <w:t>10</w:t>
            </w:r>
            <w:r w:rsidR="00C01ACE">
              <w:rPr>
                <w:noProof/>
                <w:webHidden/>
              </w:rPr>
              <w:fldChar w:fldCharType="end"/>
            </w:r>
          </w:hyperlink>
        </w:p>
        <w:p w14:paraId="50187194" w14:textId="482C2DC7" w:rsidR="00C01ACE" w:rsidRDefault="006E0ACB">
          <w:pPr>
            <w:pStyle w:val="Inhopg3"/>
            <w:tabs>
              <w:tab w:val="right" w:leader="dot" w:pos="9062"/>
            </w:tabs>
            <w:rPr>
              <w:rFonts w:asciiTheme="minorHAnsi" w:eastAsiaTheme="minorEastAsia" w:hAnsiTheme="minorHAnsi" w:cstheme="minorBidi"/>
              <w:noProof/>
              <w:lang w:eastAsia="nl-NL"/>
            </w:rPr>
          </w:pPr>
          <w:hyperlink w:anchor="_Toc68694317" w:history="1">
            <w:r w:rsidR="00C01ACE" w:rsidRPr="00C214E9">
              <w:rPr>
                <w:rStyle w:val="Hyperlink"/>
                <w:noProof/>
                <w:lang w:eastAsia="nl-NL"/>
              </w:rPr>
              <w:t>1.3.1 De praktijk- en onderzoeksdoelstelling</w:t>
            </w:r>
            <w:r w:rsidR="00C01ACE">
              <w:rPr>
                <w:noProof/>
                <w:webHidden/>
              </w:rPr>
              <w:tab/>
            </w:r>
            <w:r w:rsidR="00C01ACE">
              <w:rPr>
                <w:noProof/>
                <w:webHidden/>
              </w:rPr>
              <w:fldChar w:fldCharType="begin"/>
            </w:r>
            <w:r w:rsidR="00C01ACE">
              <w:rPr>
                <w:noProof/>
                <w:webHidden/>
              </w:rPr>
              <w:instrText xml:space="preserve"> PAGEREF _Toc68694317 \h </w:instrText>
            </w:r>
            <w:r w:rsidR="00C01ACE">
              <w:rPr>
                <w:noProof/>
                <w:webHidden/>
              </w:rPr>
            </w:r>
            <w:r w:rsidR="00C01ACE">
              <w:rPr>
                <w:noProof/>
                <w:webHidden/>
              </w:rPr>
              <w:fldChar w:fldCharType="separate"/>
            </w:r>
            <w:r w:rsidR="00C01ACE">
              <w:rPr>
                <w:noProof/>
                <w:webHidden/>
              </w:rPr>
              <w:t>10</w:t>
            </w:r>
            <w:r w:rsidR="00C01ACE">
              <w:rPr>
                <w:noProof/>
                <w:webHidden/>
              </w:rPr>
              <w:fldChar w:fldCharType="end"/>
            </w:r>
          </w:hyperlink>
        </w:p>
        <w:p w14:paraId="54CA1919" w14:textId="354192E9" w:rsidR="00C01ACE" w:rsidRDefault="006E0ACB">
          <w:pPr>
            <w:pStyle w:val="Inhopg3"/>
            <w:tabs>
              <w:tab w:val="right" w:leader="dot" w:pos="9062"/>
            </w:tabs>
            <w:rPr>
              <w:rFonts w:asciiTheme="minorHAnsi" w:eastAsiaTheme="minorEastAsia" w:hAnsiTheme="minorHAnsi" w:cstheme="minorBidi"/>
              <w:noProof/>
              <w:lang w:eastAsia="nl-NL"/>
            </w:rPr>
          </w:pPr>
          <w:hyperlink w:anchor="_Toc68694318" w:history="1">
            <w:r w:rsidR="00C01ACE" w:rsidRPr="00C214E9">
              <w:rPr>
                <w:rStyle w:val="Hyperlink"/>
                <w:noProof/>
                <w:lang w:eastAsia="nl-NL"/>
              </w:rPr>
              <w:t>1.3.2 De hoofd- en deelvragen van dit onderzoek</w:t>
            </w:r>
            <w:r w:rsidR="00C01ACE">
              <w:rPr>
                <w:noProof/>
                <w:webHidden/>
              </w:rPr>
              <w:tab/>
            </w:r>
            <w:r w:rsidR="00C01ACE">
              <w:rPr>
                <w:noProof/>
                <w:webHidden/>
              </w:rPr>
              <w:fldChar w:fldCharType="begin"/>
            </w:r>
            <w:r w:rsidR="00C01ACE">
              <w:rPr>
                <w:noProof/>
                <w:webHidden/>
              </w:rPr>
              <w:instrText xml:space="preserve"> PAGEREF _Toc68694318 \h </w:instrText>
            </w:r>
            <w:r w:rsidR="00C01ACE">
              <w:rPr>
                <w:noProof/>
                <w:webHidden/>
              </w:rPr>
            </w:r>
            <w:r w:rsidR="00C01ACE">
              <w:rPr>
                <w:noProof/>
                <w:webHidden/>
              </w:rPr>
              <w:fldChar w:fldCharType="separate"/>
            </w:r>
            <w:r w:rsidR="00C01ACE">
              <w:rPr>
                <w:noProof/>
                <w:webHidden/>
              </w:rPr>
              <w:t>10</w:t>
            </w:r>
            <w:r w:rsidR="00C01ACE">
              <w:rPr>
                <w:noProof/>
                <w:webHidden/>
              </w:rPr>
              <w:fldChar w:fldCharType="end"/>
            </w:r>
          </w:hyperlink>
        </w:p>
        <w:p w14:paraId="6831C838" w14:textId="56C2DE1D" w:rsidR="00C01ACE" w:rsidRDefault="006E0ACB">
          <w:pPr>
            <w:pStyle w:val="Inhopg2"/>
            <w:tabs>
              <w:tab w:val="right" w:leader="dot" w:pos="9062"/>
            </w:tabs>
            <w:rPr>
              <w:rFonts w:asciiTheme="minorHAnsi" w:eastAsiaTheme="minorEastAsia" w:hAnsiTheme="minorHAnsi" w:cstheme="minorBidi"/>
              <w:noProof/>
              <w:lang w:eastAsia="nl-NL"/>
            </w:rPr>
          </w:pPr>
          <w:hyperlink w:anchor="_Toc68694319" w:history="1">
            <w:r w:rsidR="00C01ACE" w:rsidRPr="00C214E9">
              <w:rPr>
                <w:rStyle w:val="Hyperlink"/>
                <w:noProof/>
              </w:rPr>
              <w:t>1.4 Onderzoeksmethodiek</w:t>
            </w:r>
            <w:r w:rsidR="00C01ACE">
              <w:rPr>
                <w:noProof/>
                <w:webHidden/>
              </w:rPr>
              <w:tab/>
            </w:r>
            <w:r w:rsidR="00C01ACE">
              <w:rPr>
                <w:noProof/>
                <w:webHidden/>
              </w:rPr>
              <w:fldChar w:fldCharType="begin"/>
            </w:r>
            <w:r w:rsidR="00C01ACE">
              <w:rPr>
                <w:noProof/>
                <w:webHidden/>
              </w:rPr>
              <w:instrText xml:space="preserve"> PAGEREF _Toc68694319 \h </w:instrText>
            </w:r>
            <w:r w:rsidR="00C01ACE">
              <w:rPr>
                <w:noProof/>
                <w:webHidden/>
              </w:rPr>
            </w:r>
            <w:r w:rsidR="00C01ACE">
              <w:rPr>
                <w:noProof/>
                <w:webHidden/>
              </w:rPr>
              <w:fldChar w:fldCharType="separate"/>
            </w:r>
            <w:r w:rsidR="00C01ACE">
              <w:rPr>
                <w:noProof/>
                <w:webHidden/>
              </w:rPr>
              <w:t>11</w:t>
            </w:r>
            <w:r w:rsidR="00C01ACE">
              <w:rPr>
                <w:noProof/>
                <w:webHidden/>
              </w:rPr>
              <w:fldChar w:fldCharType="end"/>
            </w:r>
          </w:hyperlink>
        </w:p>
        <w:p w14:paraId="58DAFB03" w14:textId="5C200AFA" w:rsidR="00C01ACE" w:rsidRDefault="006E0ACB">
          <w:pPr>
            <w:pStyle w:val="Inhopg3"/>
            <w:tabs>
              <w:tab w:val="right" w:leader="dot" w:pos="9062"/>
            </w:tabs>
            <w:rPr>
              <w:rFonts w:asciiTheme="minorHAnsi" w:eastAsiaTheme="minorEastAsia" w:hAnsiTheme="minorHAnsi" w:cstheme="minorBidi"/>
              <w:noProof/>
              <w:lang w:eastAsia="nl-NL"/>
            </w:rPr>
          </w:pPr>
          <w:hyperlink w:anchor="_Toc68694320" w:history="1">
            <w:r w:rsidR="00C01ACE" w:rsidRPr="00C214E9">
              <w:rPr>
                <w:rStyle w:val="Hyperlink"/>
                <w:noProof/>
                <w:lang w:eastAsia="nl-NL"/>
              </w:rPr>
              <w:t>1.4.1 Onderzoeksmodel</w:t>
            </w:r>
            <w:r w:rsidR="00C01ACE">
              <w:rPr>
                <w:noProof/>
                <w:webHidden/>
              </w:rPr>
              <w:tab/>
            </w:r>
            <w:r w:rsidR="00C01ACE">
              <w:rPr>
                <w:noProof/>
                <w:webHidden/>
              </w:rPr>
              <w:fldChar w:fldCharType="begin"/>
            </w:r>
            <w:r w:rsidR="00C01ACE">
              <w:rPr>
                <w:noProof/>
                <w:webHidden/>
              </w:rPr>
              <w:instrText xml:space="preserve"> PAGEREF _Toc68694320 \h </w:instrText>
            </w:r>
            <w:r w:rsidR="00C01ACE">
              <w:rPr>
                <w:noProof/>
                <w:webHidden/>
              </w:rPr>
            </w:r>
            <w:r w:rsidR="00C01ACE">
              <w:rPr>
                <w:noProof/>
                <w:webHidden/>
              </w:rPr>
              <w:fldChar w:fldCharType="separate"/>
            </w:r>
            <w:r w:rsidR="00C01ACE">
              <w:rPr>
                <w:noProof/>
                <w:webHidden/>
              </w:rPr>
              <w:t>11</w:t>
            </w:r>
            <w:r w:rsidR="00C01ACE">
              <w:rPr>
                <w:noProof/>
                <w:webHidden/>
              </w:rPr>
              <w:fldChar w:fldCharType="end"/>
            </w:r>
          </w:hyperlink>
        </w:p>
        <w:p w14:paraId="63DC86CB" w14:textId="7E74F167" w:rsidR="00C01ACE" w:rsidRDefault="006E0ACB">
          <w:pPr>
            <w:pStyle w:val="Inhopg2"/>
            <w:tabs>
              <w:tab w:val="right" w:leader="dot" w:pos="9062"/>
            </w:tabs>
            <w:rPr>
              <w:rFonts w:asciiTheme="minorHAnsi" w:eastAsiaTheme="minorEastAsia" w:hAnsiTheme="minorHAnsi" w:cstheme="minorBidi"/>
              <w:noProof/>
              <w:lang w:eastAsia="nl-NL"/>
            </w:rPr>
          </w:pPr>
          <w:hyperlink w:anchor="_Toc68694321" w:history="1">
            <w:r w:rsidR="00C01ACE" w:rsidRPr="00C214E9">
              <w:rPr>
                <w:rStyle w:val="Hyperlink"/>
                <w:noProof/>
              </w:rPr>
              <w:t>1.5 Randvoorwaarden en beperkingen</w:t>
            </w:r>
            <w:r w:rsidR="00C01ACE">
              <w:rPr>
                <w:noProof/>
                <w:webHidden/>
              </w:rPr>
              <w:tab/>
            </w:r>
            <w:r w:rsidR="00C01ACE">
              <w:rPr>
                <w:noProof/>
                <w:webHidden/>
              </w:rPr>
              <w:fldChar w:fldCharType="begin"/>
            </w:r>
            <w:r w:rsidR="00C01ACE">
              <w:rPr>
                <w:noProof/>
                <w:webHidden/>
              </w:rPr>
              <w:instrText xml:space="preserve"> PAGEREF _Toc68694321 \h </w:instrText>
            </w:r>
            <w:r w:rsidR="00C01ACE">
              <w:rPr>
                <w:noProof/>
                <w:webHidden/>
              </w:rPr>
            </w:r>
            <w:r w:rsidR="00C01ACE">
              <w:rPr>
                <w:noProof/>
                <w:webHidden/>
              </w:rPr>
              <w:fldChar w:fldCharType="separate"/>
            </w:r>
            <w:r w:rsidR="00C01ACE">
              <w:rPr>
                <w:noProof/>
                <w:webHidden/>
              </w:rPr>
              <w:t>12</w:t>
            </w:r>
            <w:r w:rsidR="00C01ACE">
              <w:rPr>
                <w:noProof/>
                <w:webHidden/>
              </w:rPr>
              <w:fldChar w:fldCharType="end"/>
            </w:r>
          </w:hyperlink>
        </w:p>
        <w:p w14:paraId="1E2BF862" w14:textId="094D43A3" w:rsidR="00C01ACE" w:rsidRDefault="006E0ACB">
          <w:pPr>
            <w:pStyle w:val="Inhopg2"/>
            <w:tabs>
              <w:tab w:val="right" w:leader="dot" w:pos="9062"/>
            </w:tabs>
            <w:rPr>
              <w:rFonts w:asciiTheme="minorHAnsi" w:eastAsiaTheme="minorEastAsia" w:hAnsiTheme="minorHAnsi" w:cstheme="minorBidi"/>
              <w:noProof/>
              <w:lang w:eastAsia="nl-NL"/>
            </w:rPr>
          </w:pPr>
          <w:hyperlink w:anchor="_Toc68694322" w:history="1">
            <w:r w:rsidR="00C01ACE" w:rsidRPr="00C214E9">
              <w:rPr>
                <w:rStyle w:val="Hyperlink"/>
                <w:noProof/>
              </w:rPr>
              <w:t>1.6 Leeswijzer</w:t>
            </w:r>
            <w:r w:rsidR="00C01ACE">
              <w:rPr>
                <w:noProof/>
                <w:webHidden/>
              </w:rPr>
              <w:tab/>
            </w:r>
            <w:r w:rsidR="00C01ACE">
              <w:rPr>
                <w:noProof/>
                <w:webHidden/>
              </w:rPr>
              <w:fldChar w:fldCharType="begin"/>
            </w:r>
            <w:r w:rsidR="00C01ACE">
              <w:rPr>
                <w:noProof/>
                <w:webHidden/>
              </w:rPr>
              <w:instrText xml:space="preserve"> PAGEREF _Toc68694322 \h </w:instrText>
            </w:r>
            <w:r w:rsidR="00C01ACE">
              <w:rPr>
                <w:noProof/>
                <w:webHidden/>
              </w:rPr>
            </w:r>
            <w:r w:rsidR="00C01ACE">
              <w:rPr>
                <w:noProof/>
                <w:webHidden/>
              </w:rPr>
              <w:fldChar w:fldCharType="separate"/>
            </w:r>
            <w:r w:rsidR="00C01ACE">
              <w:rPr>
                <w:noProof/>
                <w:webHidden/>
              </w:rPr>
              <w:t>12</w:t>
            </w:r>
            <w:r w:rsidR="00C01ACE">
              <w:rPr>
                <w:noProof/>
                <w:webHidden/>
              </w:rPr>
              <w:fldChar w:fldCharType="end"/>
            </w:r>
          </w:hyperlink>
        </w:p>
        <w:p w14:paraId="17E48AE4" w14:textId="56D01DEE" w:rsidR="00C01ACE" w:rsidRDefault="006E0ACB">
          <w:pPr>
            <w:pStyle w:val="Inhopg1"/>
            <w:tabs>
              <w:tab w:val="right" w:leader="dot" w:pos="9062"/>
            </w:tabs>
            <w:rPr>
              <w:rFonts w:asciiTheme="minorHAnsi" w:eastAsiaTheme="minorEastAsia" w:hAnsiTheme="minorHAnsi" w:cstheme="minorBidi"/>
              <w:noProof/>
              <w:lang w:eastAsia="nl-NL"/>
            </w:rPr>
          </w:pPr>
          <w:hyperlink w:anchor="_Toc68694323" w:history="1">
            <w:r w:rsidR="00C01ACE" w:rsidRPr="00C214E9">
              <w:rPr>
                <w:rStyle w:val="Hyperlink"/>
                <w:noProof/>
              </w:rPr>
              <w:t>2 Theoretisch kader</w:t>
            </w:r>
            <w:r w:rsidR="00C01ACE">
              <w:rPr>
                <w:noProof/>
                <w:webHidden/>
              </w:rPr>
              <w:tab/>
            </w:r>
            <w:r w:rsidR="00C01ACE">
              <w:rPr>
                <w:noProof/>
                <w:webHidden/>
              </w:rPr>
              <w:fldChar w:fldCharType="begin"/>
            </w:r>
            <w:r w:rsidR="00C01ACE">
              <w:rPr>
                <w:noProof/>
                <w:webHidden/>
              </w:rPr>
              <w:instrText xml:space="preserve"> PAGEREF _Toc68694323 \h </w:instrText>
            </w:r>
            <w:r w:rsidR="00C01ACE">
              <w:rPr>
                <w:noProof/>
                <w:webHidden/>
              </w:rPr>
            </w:r>
            <w:r w:rsidR="00C01ACE">
              <w:rPr>
                <w:noProof/>
                <w:webHidden/>
              </w:rPr>
              <w:fldChar w:fldCharType="separate"/>
            </w:r>
            <w:r w:rsidR="00C01ACE">
              <w:rPr>
                <w:noProof/>
                <w:webHidden/>
              </w:rPr>
              <w:t>14</w:t>
            </w:r>
            <w:r w:rsidR="00C01ACE">
              <w:rPr>
                <w:noProof/>
                <w:webHidden/>
              </w:rPr>
              <w:fldChar w:fldCharType="end"/>
            </w:r>
          </w:hyperlink>
        </w:p>
        <w:p w14:paraId="35B104A7" w14:textId="40C97014" w:rsidR="00C01ACE" w:rsidRDefault="006E0ACB">
          <w:pPr>
            <w:pStyle w:val="Inhopg2"/>
            <w:tabs>
              <w:tab w:val="right" w:leader="dot" w:pos="9062"/>
            </w:tabs>
            <w:rPr>
              <w:rFonts w:asciiTheme="minorHAnsi" w:eastAsiaTheme="minorEastAsia" w:hAnsiTheme="minorHAnsi" w:cstheme="minorBidi"/>
              <w:noProof/>
              <w:lang w:eastAsia="nl-NL"/>
            </w:rPr>
          </w:pPr>
          <w:hyperlink w:anchor="_Toc68694324" w:history="1">
            <w:r w:rsidR="00C01ACE" w:rsidRPr="00C214E9">
              <w:rPr>
                <w:rStyle w:val="Hyperlink"/>
                <w:noProof/>
              </w:rPr>
              <w:t>2.1 Theorie management control systemen</w:t>
            </w:r>
            <w:r w:rsidR="00C01ACE">
              <w:rPr>
                <w:noProof/>
                <w:webHidden/>
              </w:rPr>
              <w:tab/>
            </w:r>
            <w:r w:rsidR="00C01ACE">
              <w:rPr>
                <w:noProof/>
                <w:webHidden/>
              </w:rPr>
              <w:fldChar w:fldCharType="begin"/>
            </w:r>
            <w:r w:rsidR="00C01ACE">
              <w:rPr>
                <w:noProof/>
                <w:webHidden/>
              </w:rPr>
              <w:instrText xml:space="preserve"> PAGEREF _Toc68694324 \h </w:instrText>
            </w:r>
            <w:r w:rsidR="00C01ACE">
              <w:rPr>
                <w:noProof/>
                <w:webHidden/>
              </w:rPr>
            </w:r>
            <w:r w:rsidR="00C01ACE">
              <w:rPr>
                <w:noProof/>
                <w:webHidden/>
              </w:rPr>
              <w:fldChar w:fldCharType="separate"/>
            </w:r>
            <w:r w:rsidR="00C01ACE">
              <w:rPr>
                <w:noProof/>
                <w:webHidden/>
              </w:rPr>
              <w:t>14</w:t>
            </w:r>
            <w:r w:rsidR="00C01ACE">
              <w:rPr>
                <w:noProof/>
                <w:webHidden/>
              </w:rPr>
              <w:fldChar w:fldCharType="end"/>
            </w:r>
          </w:hyperlink>
        </w:p>
        <w:p w14:paraId="630C3A81" w14:textId="5AAEC603" w:rsidR="00C01ACE" w:rsidRDefault="006E0ACB">
          <w:pPr>
            <w:pStyle w:val="Inhopg3"/>
            <w:tabs>
              <w:tab w:val="right" w:leader="dot" w:pos="9062"/>
            </w:tabs>
            <w:rPr>
              <w:rFonts w:asciiTheme="minorHAnsi" w:eastAsiaTheme="minorEastAsia" w:hAnsiTheme="minorHAnsi" w:cstheme="minorBidi"/>
              <w:noProof/>
              <w:lang w:eastAsia="nl-NL"/>
            </w:rPr>
          </w:pPr>
          <w:hyperlink w:anchor="_Toc68694325" w:history="1">
            <w:r w:rsidR="00C01ACE" w:rsidRPr="00C214E9">
              <w:rPr>
                <w:rStyle w:val="Hyperlink"/>
                <w:noProof/>
              </w:rPr>
              <w:t>2.1.1 Anthony en Govindarajan</w:t>
            </w:r>
            <w:r w:rsidR="00C01ACE">
              <w:rPr>
                <w:noProof/>
                <w:webHidden/>
              </w:rPr>
              <w:tab/>
            </w:r>
            <w:r w:rsidR="00C01ACE">
              <w:rPr>
                <w:noProof/>
                <w:webHidden/>
              </w:rPr>
              <w:fldChar w:fldCharType="begin"/>
            </w:r>
            <w:r w:rsidR="00C01ACE">
              <w:rPr>
                <w:noProof/>
                <w:webHidden/>
              </w:rPr>
              <w:instrText xml:space="preserve"> PAGEREF _Toc68694325 \h </w:instrText>
            </w:r>
            <w:r w:rsidR="00C01ACE">
              <w:rPr>
                <w:noProof/>
                <w:webHidden/>
              </w:rPr>
            </w:r>
            <w:r w:rsidR="00C01ACE">
              <w:rPr>
                <w:noProof/>
                <w:webHidden/>
              </w:rPr>
              <w:fldChar w:fldCharType="separate"/>
            </w:r>
            <w:r w:rsidR="00C01ACE">
              <w:rPr>
                <w:noProof/>
                <w:webHidden/>
              </w:rPr>
              <w:t>14</w:t>
            </w:r>
            <w:r w:rsidR="00C01ACE">
              <w:rPr>
                <w:noProof/>
                <w:webHidden/>
              </w:rPr>
              <w:fldChar w:fldCharType="end"/>
            </w:r>
          </w:hyperlink>
        </w:p>
        <w:p w14:paraId="672D5DC6" w14:textId="5BFC6296" w:rsidR="00C01ACE" w:rsidRDefault="006E0ACB">
          <w:pPr>
            <w:pStyle w:val="Inhopg3"/>
            <w:tabs>
              <w:tab w:val="right" w:leader="dot" w:pos="9062"/>
            </w:tabs>
            <w:rPr>
              <w:rFonts w:asciiTheme="minorHAnsi" w:eastAsiaTheme="minorEastAsia" w:hAnsiTheme="minorHAnsi" w:cstheme="minorBidi"/>
              <w:noProof/>
              <w:lang w:eastAsia="nl-NL"/>
            </w:rPr>
          </w:pPr>
          <w:hyperlink w:anchor="_Toc68694326" w:history="1">
            <w:r w:rsidR="00C01ACE" w:rsidRPr="00C214E9">
              <w:rPr>
                <w:rStyle w:val="Hyperlink"/>
                <w:noProof/>
              </w:rPr>
              <w:t>2.1.2 Merchant en Van der Stede</w:t>
            </w:r>
            <w:r w:rsidR="00C01ACE">
              <w:rPr>
                <w:noProof/>
                <w:webHidden/>
              </w:rPr>
              <w:tab/>
            </w:r>
            <w:r w:rsidR="00C01ACE">
              <w:rPr>
                <w:noProof/>
                <w:webHidden/>
              </w:rPr>
              <w:fldChar w:fldCharType="begin"/>
            </w:r>
            <w:r w:rsidR="00C01ACE">
              <w:rPr>
                <w:noProof/>
                <w:webHidden/>
              </w:rPr>
              <w:instrText xml:space="preserve"> PAGEREF _Toc68694326 \h </w:instrText>
            </w:r>
            <w:r w:rsidR="00C01ACE">
              <w:rPr>
                <w:noProof/>
                <w:webHidden/>
              </w:rPr>
            </w:r>
            <w:r w:rsidR="00C01ACE">
              <w:rPr>
                <w:noProof/>
                <w:webHidden/>
              </w:rPr>
              <w:fldChar w:fldCharType="separate"/>
            </w:r>
            <w:r w:rsidR="00C01ACE">
              <w:rPr>
                <w:noProof/>
                <w:webHidden/>
              </w:rPr>
              <w:t>15</w:t>
            </w:r>
            <w:r w:rsidR="00C01ACE">
              <w:rPr>
                <w:noProof/>
                <w:webHidden/>
              </w:rPr>
              <w:fldChar w:fldCharType="end"/>
            </w:r>
          </w:hyperlink>
        </w:p>
        <w:p w14:paraId="527358E2" w14:textId="22D7367D" w:rsidR="00C01ACE" w:rsidRDefault="006E0ACB">
          <w:pPr>
            <w:pStyle w:val="Inhopg3"/>
            <w:tabs>
              <w:tab w:val="right" w:leader="dot" w:pos="9062"/>
            </w:tabs>
            <w:rPr>
              <w:rFonts w:asciiTheme="minorHAnsi" w:eastAsiaTheme="minorEastAsia" w:hAnsiTheme="minorHAnsi" w:cstheme="minorBidi"/>
              <w:noProof/>
              <w:lang w:eastAsia="nl-NL"/>
            </w:rPr>
          </w:pPr>
          <w:hyperlink w:anchor="_Toc68694327" w:history="1">
            <w:r w:rsidR="00C01ACE" w:rsidRPr="00C214E9">
              <w:rPr>
                <w:rStyle w:val="Hyperlink"/>
                <w:noProof/>
              </w:rPr>
              <w:t>2.1.3 Simons’ Levers of control</w:t>
            </w:r>
            <w:r w:rsidR="00C01ACE">
              <w:rPr>
                <w:noProof/>
                <w:webHidden/>
              </w:rPr>
              <w:tab/>
            </w:r>
            <w:r w:rsidR="00C01ACE">
              <w:rPr>
                <w:noProof/>
                <w:webHidden/>
              </w:rPr>
              <w:fldChar w:fldCharType="begin"/>
            </w:r>
            <w:r w:rsidR="00C01ACE">
              <w:rPr>
                <w:noProof/>
                <w:webHidden/>
              </w:rPr>
              <w:instrText xml:space="preserve"> PAGEREF _Toc68694327 \h </w:instrText>
            </w:r>
            <w:r w:rsidR="00C01ACE">
              <w:rPr>
                <w:noProof/>
                <w:webHidden/>
              </w:rPr>
            </w:r>
            <w:r w:rsidR="00C01ACE">
              <w:rPr>
                <w:noProof/>
                <w:webHidden/>
              </w:rPr>
              <w:fldChar w:fldCharType="separate"/>
            </w:r>
            <w:r w:rsidR="00C01ACE">
              <w:rPr>
                <w:noProof/>
                <w:webHidden/>
              </w:rPr>
              <w:t>18</w:t>
            </w:r>
            <w:r w:rsidR="00C01ACE">
              <w:rPr>
                <w:noProof/>
                <w:webHidden/>
              </w:rPr>
              <w:fldChar w:fldCharType="end"/>
            </w:r>
          </w:hyperlink>
        </w:p>
        <w:p w14:paraId="2E25BBC8" w14:textId="586CAF9F" w:rsidR="00C01ACE" w:rsidRDefault="006E0ACB">
          <w:pPr>
            <w:pStyle w:val="Inhopg3"/>
            <w:tabs>
              <w:tab w:val="right" w:leader="dot" w:pos="9062"/>
            </w:tabs>
            <w:rPr>
              <w:rFonts w:asciiTheme="minorHAnsi" w:eastAsiaTheme="minorEastAsia" w:hAnsiTheme="minorHAnsi" w:cstheme="minorBidi"/>
              <w:noProof/>
              <w:lang w:eastAsia="nl-NL"/>
            </w:rPr>
          </w:pPr>
          <w:hyperlink w:anchor="_Toc68694328" w:history="1">
            <w:r w:rsidR="00C01ACE" w:rsidRPr="00C214E9">
              <w:rPr>
                <w:rStyle w:val="Hyperlink"/>
                <w:noProof/>
                <w:lang w:eastAsia="nl-NL"/>
              </w:rPr>
              <w:t>2.1.4 Beantwoording deelvraag 1</w:t>
            </w:r>
            <w:r w:rsidR="00C01ACE">
              <w:rPr>
                <w:noProof/>
                <w:webHidden/>
              </w:rPr>
              <w:tab/>
            </w:r>
            <w:r w:rsidR="00C01ACE">
              <w:rPr>
                <w:noProof/>
                <w:webHidden/>
              </w:rPr>
              <w:fldChar w:fldCharType="begin"/>
            </w:r>
            <w:r w:rsidR="00C01ACE">
              <w:rPr>
                <w:noProof/>
                <w:webHidden/>
              </w:rPr>
              <w:instrText xml:space="preserve"> PAGEREF _Toc68694328 \h </w:instrText>
            </w:r>
            <w:r w:rsidR="00C01ACE">
              <w:rPr>
                <w:noProof/>
                <w:webHidden/>
              </w:rPr>
            </w:r>
            <w:r w:rsidR="00C01ACE">
              <w:rPr>
                <w:noProof/>
                <w:webHidden/>
              </w:rPr>
              <w:fldChar w:fldCharType="separate"/>
            </w:r>
            <w:r w:rsidR="00C01ACE">
              <w:rPr>
                <w:noProof/>
                <w:webHidden/>
              </w:rPr>
              <w:t>21</w:t>
            </w:r>
            <w:r w:rsidR="00C01ACE">
              <w:rPr>
                <w:noProof/>
                <w:webHidden/>
              </w:rPr>
              <w:fldChar w:fldCharType="end"/>
            </w:r>
          </w:hyperlink>
        </w:p>
        <w:p w14:paraId="78A1ADC9" w14:textId="439870D8" w:rsidR="00C01ACE" w:rsidRDefault="006E0ACB">
          <w:pPr>
            <w:pStyle w:val="Inhopg2"/>
            <w:tabs>
              <w:tab w:val="right" w:leader="dot" w:pos="9062"/>
            </w:tabs>
            <w:rPr>
              <w:rFonts w:asciiTheme="minorHAnsi" w:eastAsiaTheme="minorEastAsia" w:hAnsiTheme="minorHAnsi" w:cstheme="minorBidi"/>
              <w:noProof/>
              <w:lang w:eastAsia="nl-NL"/>
            </w:rPr>
          </w:pPr>
          <w:hyperlink w:anchor="_Toc68694329" w:history="1">
            <w:r w:rsidR="00C01ACE" w:rsidRPr="00C214E9">
              <w:rPr>
                <w:rStyle w:val="Hyperlink"/>
                <w:noProof/>
              </w:rPr>
              <w:t>2.2 Meervoudige waardecreatie en strategie</w:t>
            </w:r>
            <w:r w:rsidR="00C01ACE">
              <w:rPr>
                <w:noProof/>
                <w:webHidden/>
              </w:rPr>
              <w:tab/>
            </w:r>
            <w:r w:rsidR="00C01ACE">
              <w:rPr>
                <w:noProof/>
                <w:webHidden/>
              </w:rPr>
              <w:fldChar w:fldCharType="begin"/>
            </w:r>
            <w:r w:rsidR="00C01ACE">
              <w:rPr>
                <w:noProof/>
                <w:webHidden/>
              </w:rPr>
              <w:instrText xml:space="preserve"> PAGEREF _Toc68694329 \h </w:instrText>
            </w:r>
            <w:r w:rsidR="00C01ACE">
              <w:rPr>
                <w:noProof/>
                <w:webHidden/>
              </w:rPr>
            </w:r>
            <w:r w:rsidR="00C01ACE">
              <w:rPr>
                <w:noProof/>
                <w:webHidden/>
              </w:rPr>
              <w:fldChar w:fldCharType="separate"/>
            </w:r>
            <w:r w:rsidR="00C01ACE">
              <w:rPr>
                <w:noProof/>
                <w:webHidden/>
              </w:rPr>
              <w:t>22</w:t>
            </w:r>
            <w:r w:rsidR="00C01ACE">
              <w:rPr>
                <w:noProof/>
                <w:webHidden/>
              </w:rPr>
              <w:fldChar w:fldCharType="end"/>
            </w:r>
          </w:hyperlink>
        </w:p>
        <w:p w14:paraId="6D94F8D2" w14:textId="3D15ECD1" w:rsidR="00C01ACE" w:rsidRDefault="006E0ACB">
          <w:pPr>
            <w:pStyle w:val="Inhopg3"/>
            <w:tabs>
              <w:tab w:val="right" w:leader="dot" w:pos="9062"/>
            </w:tabs>
            <w:rPr>
              <w:rFonts w:asciiTheme="minorHAnsi" w:eastAsiaTheme="minorEastAsia" w:hAnsiTheme="minorHAnsi" w:cstheme="minorBidi"/>
              <w:noProof/>
              <w:lang w:eastAsia="nl-NL"/>
            </w:rPr>
          </w:pPr>
          <w:hyperlink w:anchor="_Toc68694330" w:history="1">
            <w:r w:rsidR="00C01ACE" w:rsidRPr="00C214E9">
              <w:rPr>
                <w:rStyle w:val="Hyperlink"/>
                <w:noProof/>
                <w:lang w:eastAsia="nl-NL"/>
              </w:rPr>
              <w:t>2.2.1 Beantwoording deelvraag 2</w:t>
            </w:r>
            <w:r w:rsidR="00C01ACE">
              <w:rPr>
                <w:noProof/>
                <w:webHidden/>
              </w:rPr>
              <w:tab/>
            </w:r>
            <w:r w:rsidR="00C01ACE">
              <w:rPr>
                <w:noProof/>
                <w:webHidden/>
              </w:rPr>
              <w:fldChar w:fldCharType="begin"/>
            </w:r>
            <w:r w:rsidR="00C01ACE">
              <w:rPr>
                <w:noProof/>
                <w:webHidden/>
              </w:rPr>
              <w:instrText xml:space="preserve"> PAGEREF _Toc68694330 \h </w:instrText>
            </w:r>
            <w:r w:rsidR="00C01ACE">
              <w:rPr>
                <w:noProof/>
                <w:webHidden/>
              </w:rPr>
            </w:r>
            <w:r w:rsidR="00C01ACE">
              <w:rPr>
                <w:noProof/>
                <w:webHidden/>
              </w:rPr>
              <w:fldChar w:fldCharType="separate"/>
            </w:r>
            <w:r w:rsidR="00C01ACE">
              <w:rPr>
                <w:noProof/>
                <w:webHidden/>
              </w:rPr>
              <w:t>22</w:t>
            </w:r>
            <w:r w:rsidR="00C01ACE">
              <w:rPr>
                <w:noProof/>
                <w:webHidden/>
              </w:rPr>
              <w:fldChar w:fldCharType="end"/>
            </w:r>
          </w:hyperlink>
        </w:p>
        <w:p w14:paraId="071A736C" w14:textId="28F0B1BE" w:rsidR="00C01ACE" w:rsidRDefault="006E0ACB">
          <w:pPr>
            <w:pStyle w:val="Inhopg3"/>
            <w:tabs>
              <w:tab w:val="right" w:leader="dot" w:pos="9062"/>
            </w:tabs>
            <w:rPr>
              <w:rFonts w:asciiTheme="minorHAnsi" w:eastAsiaTheme="minorEastAsia" w:hAnsiTheme="minorHAnsi" w:cstheme="minorBidi"/>
              <w:noProof/>
              <w:lang w:eastAsia="nl-NL"/>
            </w:rPr>
          </w:pPr>
          <w:hyperlink w:anchor="_Toc68694331" w:history="1">
            <w:r w:rsidR="00C01ACE" w:rsidRPr="00C214E9">
              <w:rPr>
                <w:rStyle w:val="Hyperlink"/>
                <w:noProof/>
              </w:rPr>
              <w:t>2.2.2 Beantwoording deelvraag 3</w:t>
            </w:r>
            <w:r w:rsidR="00C01ACE">
              <w:rPr>
                <w:noProof/>
                <w:webHidden/>
              </w:rPr>
              <w:tab/>
            </w:r>
            <w:r w:rsidR="00C01ACE">
              <w:rPr>
                <w:noProof/>
                <w:webHidden/>
              </w:rPr>
              <w:fldChar w:fldCharType="begin"/>
            </w:r>
            <w:r w:rsidR="00C01ACE">
              <w:rPr>
                <w:noProof/>
                <w:webHidden/>
              </w:rPr>
              <w:instrText xml:space="preserve"> PAGEREF _Toc68694331 \h </w:instrText>
            </w:r>
            <w:r w:rsidR="00C01ACE">
              <w:rPr>
                <w:noProof/>
                <w:webHidden/>
              </w:rPr>
            </w:r>
            <w:r w:rsidR="00C01ACE">
              <w:rPr>
                <w:noProof/>
                <w:webHidden/>
              </w:rPr>
              <w:fldChar w:fldCharType="separate"/>
            </w:r>
            <w:r w:rsidR="00C01ACE">
              <w:rPr>
                <w:noProof/>
                <w:webHidden/>
              </w:rPr>
              <w:t>25</w:t>
            </w:r>
            <w:r w:rsidR="00C01ACE">
              <w:rPr>
                <w:noProof/>
                <w:webHidden/>
              </w:rPr>
              <w:fldChar w:fldCharType="end"/>
            </w:r>
          </w:hyperlink>
        </w:p>
        <w:p w14:paraId="1CCAB5B3" w14:textId="1AEDB837" w:rsidR="00C01ACE" w:rsidRDefault="006E0ACB">
          <w:pPr>
            <w:pStyle w:val="Inhopg2"/>
            <w:tabs>
              <w:tab w:val="right" w:leader="dot" w:pos="9062"/>
            </w:tabs>
            <w:rPr>
              <w:rFonts w:asciiTheme="minorHAnsi" w:eastAsiaTheme="minorEastAsia" w:hAnsiTheme="minorHAnsi" w:cstheme="minorBidi"/>
              <w:noProof/>
              <w:lang w:eastAsia="nl-NL"/>
            </w:rPr>
          </w:pPr>
          <w:hyperlink w:anchor="_Toc68694332" w:history="1">
            <w:r w:rsidR="00C01ACE" w:rsidRPr="00C214E9">
              <w:rPr>
                <w:rStyle w:val="Hyperlink"/>
                <w:noProof/>
              </w:rPr>
              <w:t>2.3 Best fit</w:t>
            </w:r>
            <w:r w:rsidR="00C01ACE">
              <w:rPr>
                <w:noProof/>
                <w:webHidden/>
              </w:rPr>
              <w:tab/>
            </w:r>
            <w:r w:rsidR="00C01ACE">
              <w:rPr>
                <w:noProof/>
                <w:webHidden/>
              </w:rPr>
              <w:fldChar w:fldCharType="begin"/>
            </w:r>
            <w:r w:rsidR="00C01ACE">
              <w:rPr>
                <w:noProof/>
                <w:webHidden/>
              </w:rPr>
              <w:instrText xml:space="preserve"> PAGEREF _Toc68694332 \h </w:instrText>
            </w:r>
            <w:r w:rsidR="00C01ACE">
              <w:rPr>
                <w:noProof/>
                <w:webHidden/>
              </w:rPr>
            </w:r>
            <w:r w:rsidR="00C01ACE">
              <w:rPr>
                <w:noProof/>
                <w:webHidden/>
              </w:rPr>
              <w:fldChar w:fldCharType="separate"/>
            </w:r>
            <w:r w:rsidR="00C01ACE">
              <w:rPr>
                <w:noProof/>
                <w:webHidden/>
              </w:rPr>
              <w:t>25</w:t>
            </w:r>
            <w:r w:rsidR="00C01ACE">
              <w:rPr>
                <w:noProof/>
                <w:webHidden/>
              </w:rPr>
              <w:fldChar w:fldCharType="end"/>
            </w:r>
          </w:hyperlink>
        </w:p>
        <w:p w14:paraId="27A96819" w14:textId="4C0FEB68" w:rsidR="00C01ACE" w:rsidRDefault="006E0ACB">
          <w:pPr>
            <w:pStyle w:val="Inhopg3"/>
            <w:tabs>
              <w:tab w:val="right" w:leader="dot" w:pos="9062"/>
            </w:tabs>
            <w:rPr>
              <w:rFonts w:asciiTheme="minorHAnsi" w:eastAsiaTheme="minorEastAsia" w:hAnsiTheme="minorHAnsi" w:cstheme="minorBidi"/>
              <w:noProof/>
              <w:lang w:eastAsia="nl-NL"/>
            </w:rPr>
          </w:pPr>
          <w:hyperlink w:anchor="_Toc68694333" w:history="1">
            <w:r w:rsidR="00C01ACE" w:rsidRPr="00C214E9">
              <w:rPr>
                <w:rStyle w:val="Hyperlink"/>
                <w:noProof/>
              </w:rPr>
              <w:t>2.3.1 Beantwoording deelvraag 4</w:t>
            </w:r>
            <w:r w:rsidR="00C01ACE">
              <w:rPr>
                <w:noProof/>
                <w:webHidden/>
              </w:rPr>
              <w:tab/>
            </w:r>
            <w:r w:rsidR="00C01ACE">
              <w:rPr>
                <w:noProof/>
                <w:webHidden/>
              </w:rPr>
              <w:fldChar w:fldCharType="begin"/>
            </w:r>
            <w:r w:rsidR="00C01ACE">
              <w:rPr>
                <w:noProof/>
                <w:webHidden/>
              </w:rPr>
              <w:instrText xml:space="preserve"> PAGEREF _Toc68694333 \h </w:instrText>
            </w:r>
            <w:r w:rsidR="00C01ACE">
              <w:rPr>
                <w:noProof/>
                <w:webHidden/>
              </w:rPr>
            </w:r>
            <w:r w:rsidR="00C01ACE">
              <w:rPr>
                <w:noProof/>
                <w:webHidden/>
              </w:rPr>
              <w:fldChar w:fldCharType="separate"/>
            </w:r>
            <w:r w:rsidR="00C01ACE">
              <w:rPr>
                <w:noProof/>
                <w:webHidden/>
              </w:rPr>
              <w:t>25</w:t>
            </w:r>
            <w:r w:rsidR="00C01ACE">
              <w:rPr>
                <w:noProof/>
                <w:webHidden/>
              </w:rPr>
              <w:fldChar w:fldCharType="end"/>
            </w:r>
          </w:hyperlink>
        </w:p>
        <w:p w14:paraId="290B5948" w14:textId="541D9F1C" w:rsidR="00C01ACE" w:rsidRDefault="006E0ACB">
          <w:pPr>
            <w:pStyle w:val="Inhopg2"/>
            <w:tabs>
              <w:tab w:val="right" w:leader="dot" w:pos="9062"/>
            </w:tabs>
            <w:rPr>
              <w:rFonts w:asciiTheme="minorHAnsi" w:eastAsiaTheme="minorEastAsia" w:hAnsiTheme="minorHAnsi" w:cstheme="minorBidi"/>
              <w:noProof/>
              <w:lang w:eastAsia="nl-NL"/>
            </w:rPr>
          </w:pPr>
          <w:hyperlink w:anchor="_Toc68694334" w:history="1">
            <w:r w:rsidR="00C01ACE" w:rsidRPr="00C214E9">
              <w:rPr>
                <w:rStyle w:val="Hyperlink"/>
                <w:noProof/>
              </w:rPr>
              <w:t>2.4 Conceptueel model, gebaseerd op de Levers of control</w:t>
            </w:r>
            <w:r w:rsidR="00C01ACE">
              <w:rPr>
                <w:noProof/>
                <w:webHidden/>
              </w:rPr>
              <w:tab/>
            </w:r>
            <w:r w:rsidR="00C01ACE">
              <w:rPr>
                <w:noProof/>
                <w:webHidden/>
              </w:rPr>
              <w:fldChar w:fldCharType="begin"/>
            </w:r>
            <w:r w:rsidR="00C01ACE">
              <w:rPr>
                <w:noProof/>
                <w:webHidden/>
              </w:rPr>
              <w:instrText xml:space="preserve"> PAGEREF _Toc68694334 \h </w:instrText>
            </w:r>
            <w:r w:rsidR="00C01ACE">
              <w:rPr>
                <w:noProof/>
                <w:webHidden/>
              </w:rPr>
            </w:r>
            <w:r w:rsidR="00C01ACE">
              <w:rPr>
                <w:noProof/>
                <w:webHidden/>
              </w:rPr>
              <w:fldChar w:fldCharType="separate"/>
            </w:r>
            <w:r w:rsidR="00C01ACE">
              <w:rPr>
                <w:noProof/>
                <w:webHidden/>
              </w:rPr>
              <w:t>27</w:t>
            </w:r>
            <w:r w:rsidR="00C01ACE">
              <w:rPr>
                <w:noProof/>
                <w:webHidden/>
              </w:rPr>
              <w:fldChar w:fldCharType="end"/>
            </w:r>
          </w:hyperlink>
        </w:p>
        <w:p w14:paraId="336CDC99" w14:textId="6DA375EE" w:rsidR="00C01ACE" w:rsidRDefault="006E0ACB">
          <w:pPr>
            <w:pStyle w:val="Inhopg1"/>
            <w:tabs>
              <w:tab w:val="right" w:leader="dot" w:pos="9062"/>
            </w:tabs>
            <w:rPr>
              <w:rFonts w:asciiTheme="minorHAnsi" w:eastAsiaTheme="minorEastAsia" w:hAnsiTheme="minorHAnsi" w:cstheme="minorBidi"/>
              <w:noProof/>
              <w:lang w:eastAsia="nl-NL"/>
            </w:rPr>
          </w:pPr>
          <w:hyperlink w:anchor="_Toc68694335" w:history="1">
            <w:r w:rsidR="00C01ACE" w:rsidRPr="00C214E9">
              <w:rPr>
                <w:rStyle w:val="Hyperlink"/>
                <w:noProof/>
              </w:rPr>
              <w:t>3 Methode van onderzoek</w:t>
            </w:r>
            <w:r w:rsidR="00C01ACE">
              <w:rPr>
                <w:noProof/>
                <w:webHidden/>
              </w:rPr>
              <w:tab/>
            </w:r>
            <w:r w:rsidR="00C01ACE">
              <w:rPr>
                <w:noProof/>
                <w:webHidden/>
              </w:rPr>
              <w:fldChar w:fldCharType="begin"/>
            </w:r>
            <w:r w:rsidR="00C01ACE">
              <w:rPr>
                <w:noProof/>
                <w:webHidden/>
              </w:rPr>
              <w:instrText xml:space="preserve"> PAGEREF _Toc68694335 \h </w:instrText>
            </w:r>
            <w:r w:rsidR="00C01ACE">
              <w:rPr>
                <w:noProof/>
                <w:webHidden/>
              </w:rPr>
            </w:r>
            <w:r w:rsidR="00C01ACE">
              <w:rPr>
                <w:noProof/>
                <w:webHidden/>
              </w:rPr>
              <w:fldChar w:fldCharType="separate"/>
            </w:r>
            <w:r w:rsidR="00C01ACE">
              <w:rPr>
                <w:noProof/>
                <w:webHidden/>
              </w:rPr>
              <w:t>28</w:t>
            </w:r>
            <w:r w:rsidR="00C01ACE">
              <w:rPr>
                <w:noProof/>
                <w:webHidden/>
              </w:rPr>
              <w:fldChar w:fldCharType="end"/>
            </w:r>
          </w:hyperlink>
        </w:p>
        <w:p w14:paraId="7257B152" w14:textId="5DDA2B53" w:rsidR="00C01ACE" w:rsidRDefault="006E0ACB">
          <w:pPr>
            <w:pStyle w:val="Inhopg2"/>
            <w:tabs>
              <w:tab w:val="right" w:leader="dot" w:pos="9062"/>
            </w:tabs>
            <w:rPr>
              <w:rFonts w:asciiTheme="minorHAnsi" w:eastAsiaTheme="minorEastAsia" w:hAnsiTheme="minorHAnsi" w:cstheme="minorBidi"/>
              <w:noProof/>
              <w:lang w:eastAsia="nl-NL"/>
            </w:rPr>
          </w:pPr>
          <w:hyperlink w:anchor="_Toc68694336" w:history="1">
            <w:r w:rsidR="00C01ACE" w:rsidRPr="00C214E9">
              <w:rPr>
                <w:rStyle w:val="Hyperlink"/>
                <w:noProof/>
              </w:rPr>
              <w:t>3.1 Deskresearch</w:t>
            </w:r>
            <w:r w:rsidR="00C01ACE">
              <w:rPr>
                <w:noProof/>
                <w:webHidden/>
              </w:rPr>
              <w:tab/>
            </w:r>
            <w:r w:rsidR="00C01ACE">
              <w:rPr>
                <w:noProof/>
                <w:webHidden/>
              </w:rPr>
              <w:fldChar w:fldCharType="begin"/>
            </w:r>
            <w:r w:rsidR="00C01ACE">
              <w:rPr>
                <w:noProof/>
                <w:webHidden/>
              </w:rPr>
              <w:instrText xml:space="preserve"> PAGEREF _Toc68694336 \h </w:instrText>
            </w:r>
            <w:r w:rsidR="00C01ACE">
              <w:rPr>
                <w:noProof/>
                <w:webHidden/>
              </w:rPr>
            </w:r>
            <w:r w:rsidR="00C01ACE">
              <w:rPr>
                <w:noProof/>
                <w:webHidden/>
              </w:rPr>
              <w:fldChar w:fldCharType="separate"/>
            </w:r>
            <w:r w:rsidR="00C01ACE">
              <w:rPr>
                <w:noProof/>
                <w:webHidden/>
              </w:rPr>
              <w:t>28</w:t>
            </w:r>
            <w:r w:rsidR="00C01ACE">
              <w:rPr>
                <w:noProof/>
                <w:webHidden/>
              </w:rPr>
              <w:fldChar w:fldCharType="end"/>
            </w:r>
          </w:hyperlink>
        </w:p>
        <w:p w14:paraId="293A8B87" w14:textId="5BD3233C" w:rsidR="00C01ACE" w:rsidRDefault="006E0ACB">
          <w:pPr>
            <w:pStyle w:val="Inhopg2"/>
            <w:tabs>
              <w:tab w:val="right" w:leader="dot" w:pos="9062"/>
            </w:tabs>
            <w:rPr>
              <w:rFonts w:asciiTheme="minorHAnsi" w:eastAsiaTheme="minorEastAsia" w:hAnsiTheme="minorHAnsi" w:cstheme="minorBidi"/>
              <w:noProof/>
              <w:lang w:eastAsia="nl-NL"/>
            </w:rPr>
          </w:pPr>
          <w:hyperlink w:anchor="_Toc68694337" w:history="1">
            <w:r w:rsidR="00C01ACE" w:rsidRPr="00C214E9">
              <w:rPr>
                <w:rStyle w:val="Hyperlink"/>
                <w:noProof/>
              </w:rPr>
              <w:t>3.2 Kwalitatief onderzoek</w:t>
            </w:r>
            <w:r w:rsidR="00C01ACE">
              <w:rPr>
                <w:noProof/>
                <w:webHidden/>
              </w:rPr>
              <w:tab/>
            </w:r>
            <w:r w:rsidR="00C01ACE">
              <w:rPr>
                <w:noProof/>
                <w:webHidden/>
              </w:rPr>
              <w:fldChar w:fldCharType="begin"/>
            </w:r>
            <w:r w:rsidR="00C01ACE">
              <w:rPr>
                <w:noProof/>
                <w:webHidden/>
              </w:rPr>
              <w:instrText xml:space="preserve"> PAGEREF _Toc68694337 \h </w:instrText>
            </w:r>
            <w:r w:rsidR="00C01ACE">
              <w:rPr>
                <w:noProof/>
                <w:webHidden/>
              </w:rPr>
            </w:r>
            <w:r w:rsidR="00C01ACE">
              <w:rPr>
                <w:noProof/>
                <w:webHidden/>
              </w:rPr>
              <w:fldChar w:fldCharType="separate"/>
            </w:r>
            <w:r w:rsidR="00C01ACE">
              <w:rPr>
                <w:noProof/>
                <w:webHidden/>
              </w:rPr>
              <w:t>28</w:t>
            </w:r>
            <w:r w:rsidR="00C01ACE">
              <w:rPr>
                <w:noProof/>
                <w:webHidden/>
              </w:rPr>
              <w:fldChar w:fldCharType="end"/>
            </w:r>
          </w:hyperlink>
        </w:p>
        <w:p w14:paraId="460793E2" w14:textId="1E3ED129" w:rsidR="00C01ACE" w:rsidRDefault="006E0ACB">
          <w:pPr>
            <w:pStyle w:val="Inhopg2"/>
            <w:tabs>
              <w:tab w:val="right" w:leader="dot" w:pos="9062"/>
            </w:tabs>
            <w:rPr>
              <w:rFonts w:asciiTheme="minorHAnsi" w:eastAsiaTheme="minorEastAsia" w:hAnsiTheme="minorHAnsi" w:cstheme="minorBidi"/>
              <w:noProof/>
              <w:lang w:eastAsia="nl-NL"/>
            </w:rPr>
          </w:pPr>
          <w:hyperlink w:anchor="_Toc68694338" w:history="1">
            <w:r w:rsidR="00C01ACE" w:rsidRPr="00C214E9">
              <w:rPr>
                <w:rStyle w:val="Hyperlink"/>
                <w:noProof/>
              </w:rPr>
              <w:t>3.3 Analyse van de resultaten</w:t>
            </w:r>
            <w:r w:rsidR="00C01ACE">
              <w:rPr>
                <w:noProof/>
                <w:webHidden/>
              </w:rPr>
              <w:tab/>
            </w:r>
            <w:r w:rsidR="00C01ACE">
              <w:rPr>
                <w:noProof/>
                <w:webHidden/>
              </w:rPr>
              <w:fldChar w:fldCharType="begin"/>
            </w:r>
            <w:r w:rsidR="00C01ACE">
              <w:rPr>
                <w:noProof/>
                <w:webHidden/>
              </w:rPr>
              <w:instrText xml:space="preserve"> PAGEREF _Toc68694338 \h </w:instrText>
            </w:r>
            <w:r w:rsidR="00C01ACE">
              <w:rPr>
                <w:noProof/>
                <w:webHidden/>
              </w:rPr>
            </w:r>
            <w:r w:rsidR="00C01ACE">
              <w:rPr>
                <w:noProof/>
                <w:webHidden/>
              </w:rPr>
              <w:fldChar w:fldCharType="separate"/>
            </w:r>
            <w:r w:rsidR="00C01ACE">
              <w:rPr>
                <w:noProof/>
                <w:webHidden/>
              </w:rPr>
              <w:t>28</w:t>
            </w:r>
            <w:r w:rsidR="00C01ACE">
              <w:rPr>
                <w:noProof/>
                <w:webHidden/>
              </w:rPr>
              <w:fldChar w:fldCharType="end"/>
            </w:r>
          </w:hyperlink>
        </w:p>
        <w:p w14:paraId="2BC116C6" w14:textId="3F8000BE" w:rsidR="00C01ACE" w:rsidRDefault="006E0ACB">
          <w:pPr>
            <w:pStyle w:val="Inhopg2"/>
            <w:tabs>
              <w:tab w:val="right" w:leader="dot" w:pos="9062"/>
            </w:tabs>
            <w:rPr>
              <w:rFonts w:asciiTheme="minorHAnsi" w:eastAsiaTheme="minorEastAsia" w:hAnsiTheme="minorHAnsi" w:cstheme="minorBidi"/>
              <w:noProof/>
              <w:lang w:eastAsia="nl-NL"/>
            </w:rPr>
          </w:pPr>
          <w:hyperlink w:anchor="_Toc68694339" w:history="1">
            <w:r w:rsidR="00C01ACE" w:rsidRPr="00C214E9">
              <w:rPr>
                <w:rStyle w:val="Hyperlink"/>
                <w:noProof/>
              </w:rPr>
              <w:t>3.4 Validiteit en betrouwbaarheid</w:t>
            </w:r>
            <w:r w:rsidR="00C01ACE">
              <w:rPr>
                <w:noProof/>
                <w:webHidden/>
              </w:rPr>
              <w:tab/>
            </w:r>
            <w:r w:rsidR="00C01ACE">
              <w:rPr>
                <w:noProof/>
                <w:webHidden/>
              </w:rPr>
              <w:fldChar w:fldCharType="begin"/>
            </w:r>
            <w:r w:rsidR="00C01ACE">
              <w:rPr>
                <w:noProof/>
                <w:webHidden/>
              </w:rPr>
              <w:instrText xml:space="preserve"> PAGEREF _Toc68694339 \h </w:instrText>
            </w:r>
            <w:r w:rsidR="00C01ACE">
              <w:rPr>
                <w:noProof/>
                <w:webHidden/>
              </w:rPr>
            </w:r>
            <w:r w:rsidR="00C01ACE">
              <w:rPr>
                <w:noProof/>
                <w:webHidden/>
              </w:rPr>
              <w:fldChar w:fldCharType="separate"/>
            </w:r>
            <w:r w:rsidR="00C01ACE">
              <w:rPr>
                <w:noProof/>
                <w:webHidden/>
              </w:rPr>
              <w:t>29</w:t>
            </w:r>
            <w:r w:rsidR="00C01ACE">
              <w:rPr>
                <w:noProof/>
                <w:webHidden/>
              </w:rPr>
              <w:fldChar w:fldCharType="end"/>
            </w:r>
          </w:hyperlink>
        </w:p>
        <w:p w14:paraId="29938352" w14:textId="1FB8AF94" w:rsidR="00C01ACE" w:rsidRDefault="006E0ACB">
          <w:pPr>
            <w:pStyle w:val="Inhopg2"/>
            <w:tabs>
              <w:tab w:val="right" w:leader="dot" w:pos="9062"/>
            </w:tabs>
            <w:rPr>
              <w:rFonts w:asciiTheme="minorHAnsi" w:eastAsiaTheme="minorEastAsia" w:hAnsiTheme="minorHAnsi" w:cstheme="minorBidi"/>
              <w:noProof/>
              <w:lang w:eastAsia="nl-NL"/>
            </w:rPr>
          </w:pPr>
          <w:hyperlink w:anchor="_Toc68694340" w:history="1">
            <w:r w:rsidR="00C01ACE" w:rsidRPr="00C214E9">
              <w:rPr>
                <w:rStyle w:val="Hyperlink"/>
                <w:noProof/>
              </w:rPr>
              <w:t>3.5 Wijzigingen ten opzichte van het plan van aanpak</w:t>
            </w:r>
            <w:r w:rsidR="00C01ACE">
              <w:rPr>
                <w:noProof/>
                <w:webHidden/>
              </w:rPr>
              <w:tab/>
            </w:r>
            <w:r w:rsidR="00C01ACE">
              <w:rPr>
                <w:noProof/>
                <w:webHidden/>
              </w:rPr>
              <w:fldChar w:fldCharType="begin"/>
            </w:r>
            <w:r w:rsidR="00C01ACE">
              <w:rPr>
                <w:noProof/>
                <w:webHidden/>
              </w:rPr>
              <w:instrText xml:space="preserve"> PAGEREF _Toc68694340 \h </w:instrText>
            </w:r>
            <w:r w:rsidR="00C01ACE">
              <w:rPr>
                <w:noProof/>
                <w:webHidden/>
              </w:rPr>
            </w:r>
            <w:r w:rsidR="00C01ACE">
              <w:rPr>
                <w:noProof/>
                <w:webHidden/>
              </w:rPr>
              <w:fldChar w:fldCharType="separate"/>
            </w:r>
            <w:r w:rsidR="00C01ACE">
              <w:rPr>
                <w:noProof/>
                <w:webHidden/>
              </w:rPr>
              <w:t>29</w:t>
            </w:r>
            <w:r w:rsidR="00C01ACE">
              <w:rPr>
                <w:noProof/>
                <w:webHidden/>
              </w:rPr>
              <w:fldChar w:fldCharType="end"/>
            </w:r>
          </w:hyperlink>
        </w:p>
        <w:p w14:paraId="1B21AF04" w14:textId="6E125CAE" w:rsidR="00C01ACE" w:rsidRDefault="006E0ACB">
          <w:pPr>
            <w:pStyle w:val="Inhopg1"/>
            <w:tabs>
              <w:tab w:val="right" w:leader="dot" w:pos="9062"/>
            </w:tabs>
            <w:rPr>
              <w:rFonts w:asciiTheme="minorHAnsi" w:eastAsiaTheme="minorEastAsia" w:hAnsiTheme="minorHAnsi" w:cstheme="minorBidi"/>
              <w:noProof/>
              <w:lang w:eastAsia="nl-NL"/>
            </w:rPr>
          </w:pPr>
          <w:hyperlink w:anchor="_Toc68694341" w:history="1">
            <w:r w:rsidR="00C01ACE" w:rsidRPr="00C214E9">
              <w:rPr>
                <w:rStyle w:val="Hyperlink"/>
                <w:noProof/>
              </w:rPr>
              <w:t>4 Onderzoeksresultaten</w:t>
            </w:r>
            <w:r w:rsidR="00C01ACE">
              <w:rPr>
                <w:noProof/>
                <w:webHidden/>
              </w:rPr>
              <w:tab/>
            </w:r>
            <w:r w:rsidR="00C01ACE">
              <w:rPr>
                <w:noProof/>
                <w:webHidden/>
              </w:rPr>
              <w:fldChar w:fldCharType="begin"/>
            </w:r>
            <w:r w:rsidR="00C01ACE">
              <w:rPr>
                <w:noProof/>
                <w:webHidden/>
              </w:rPr>
              <w:instrText xml:space="preserve"> PAGEREF _Toc68694341 \h </w:instrText>
            </w:r>
            <w:r w:rsidR="00C01ACE">
              <w:rPr>
                <w:noProof/>
                <w:webHidden/>
              </w:rPr>
            </w:r>
            <w:r w:rsidR="00C01ACE">
              <w:rPr>
                <w:noProof/>
                <w:webHidden/>
              </w:rPr>
              <w:fldChar w:fldCharType="separate"/>
            </w:r>
            <w:r w:rsidR="00C01ACE">
              <w:rPr>
                <w:noProof/>
                <w:webHidden/>
              </w:rPr>
              <w:t>30</w:t>
            </w:r>
            <w:r w:rsidR="00C01ACE">
              <w:rPr>
                <w:noProof/>
                <w:webHidden/>
              </w:rPr>
              <w:fldChar w:fldCharType="end"/>
            </w:r>
          </w:hyperlink>
        </w:p>
        <w:p w14:paraId="7643F834" w14:textId="275A8347" w:rsidR="00C01ACE" w:rsidRDefault="006E0ACB">
          <w:pPr>
            <w:pStyle w:val="Inhopg2"/>
            <w:tabs>
              <w:tab w:val="right" w:leader="dot" w:pos="9062"/>
            </w:tabs>
            <w:rPr>
              <w:rFonts w:asciiTheme="minorHAnsi" w:eastAsiaTheme="minorEastAsia" w:hAnsiTheme="minorHAnsi" w:cstheme="minorBidi"/>
              <w:noProof/>
              <w:lang w:eastAsia="nl-NL"/>
            </w:rPr>
          </w:pPr>
          <w:hyperlink w:anchor="_Toc68694342" w:history="1">
            <w:r w:rsidR="00C01ACE" w:rsidRPr="00C214E9">
              <w:rPr>
                <w:rStyle w:val="Hyperlink"/>
                <w:noProof/>
              </w:rPr>
              <w:t>4.1 Beliefs-systemen</w:t>
            </w:r>
            <w:r w:rsidR="00C01ACE">
              <w:rPr>
                <w:noProof/>
                <w:webHidden/>
              </w:rPr>
              <w:tab/>
            </w:r>
            <w:r w:rsidR="00C01ACE">
              <w:rPr>
                <w:noProof/>
                <w:webHidden/>
              </w:rPr>
              <w:fldChar w:fldCharType="begin"/>
            </w:r>
            <w:r w:rsidR="00C01ACE">
              <w:rPr>
                <w:noProof/>
                <w:webHidden/>
              </w:rPr>
              <w:instrText xml:space="preserve"> PAGEREF _Toc68694342 \h </w:instrText>
            </w:r>
            <w:r w:rsidR="00C01ACE">
              <w:rPr>
                <w:noProof/>
                <w:webHidden/>
              </w:rPr>
            </w:r>
            <w:r w:rsidR="00C01ACE">
              <w:rPr>
                <w:noProof/>
                <w:webHidden/>
              </w:rPr>
              <w:fldChar w:fldCharType="separate"/>
            </w:r>
            <w:r w:rsidR="00C01ACE">
              <w:rPr>
                <w:noProof/>
                <w:webHidden/>
              </w:rPr>
              <w:t>30</w:t>
            </w:r>
            <w:r w:rsidR="00C01ACE">
              <w:rPr>
                <w:noProof/>
                <w:webHidden/>
              </w:rPr>
              <w:fldChar w:fldCharType="end"/>
            </w:r>
          </w:hyperlink>
        </w:p>
        <w:p w14:paraId="2895D53C" w14:textId="77FB3293" w:rsidR="00C01ACE" w:rsidRDefault="006E0ACB">
          <w:pPr>
            <w:pStyle w:val="Inhopg3"/>
            <w:tabs>
              <w:tab w:val="right" w:leader="dot" w:pos="9062"/>
            </w:tabs>
            <w:rPr>
              <w:rFonts w:asciiTheme="minorHAnsi" w:eastAsiaTheme="minorEastAsia" w:hAnsiTheme="minorHAnsi" w:cstheme="minorBidi"/>
              <w:noProof/>
              <w:lang w:eastAsia="nl-NL"/>
            </w:rPr>
          </w:pPr>
          <w:hyperlink w:anchor="_Toc68694343" w:history="1">
            <w:r w:rsidR="00C01ACE" w:rsidRPr="00C214E9">
              <w:rPr>
                <w:rStyle w:val="Hyperlink"/>
                <w:noProof/>
              </w:rPr>
              <w:t>4.1.1 Beantwoording deelvraag 5a</w:t>
            </w:r>
            <w:r w:rsidR="00C01ACE">
              <w:rPr>
                <w:noProof/>
                <w:webHidden/>
              </w:rPr>
              <w:tab/>
            </w:r>
            <w:r w:rsidR="00C01ACE">
              <w:rPr>
                <w:noProof/>
                <w:webHidden/>
              </w:rPr>
              <w:fldChar w:fldCharType="begin"/>
            </w:r>
            <w:r w:rsidR="00C01ACE">
              <w:rPr>
                <w:noProof/>
                <w:webHidden/>
              </w:rPr>
              <w:instrText xml:space="preserve"> PAGEREF _Toc68694343 \h </w:instrText>
            </w:r>
            <w:r w:rsidR="00C01ACE">
              <w:rPr>
                <w:noProof/>
                <w:webHidden/>
              </w:rPr>
            </w:r>
            <w:r w:rsidR="00C01ACE">
              <w:rPr>
                <w:noProof/>
                <w:webHidden/>
              </w:rPr>
              <w:fldChar w:fldCharType="separate"/>
            </w:r>
            <w:r w:rsidR="00C01ACE">
              <w:rPr>
                <w:noProof/>
                <w:webHidden/>
              </w:rPr>
              <w:t>32</w:t>
            </w:r>
            <w:r w:rsidR="00C01ACE">
              <w:rPr>
                <w:noProof/>
                <w:webHidden/>
              </w:rPr>
              <w:fldChar w:fldCharType="end"/>
            </w:r>
          </w:hyperlink>
        </w:p>
        <w:p w14:paraId="17221978" w14:textId="5CFC366C" w:rsidR="00C01ACE" w:rsidRDefault="006E0ACB">
          <w:pPr>
            <w:pStyle w:val="Inhopg2"/>
            <w:tabs>
              <w:tab w:val="right" w:leader="dot" w:pos="9062"/>
            </w:tabs>
            <w:rPr>
              <w:rFonts w:asciiTheme="minorHAnsi" w:eastAsiaTheme="minorEastAsia" w:hAnsiTheme="minorHAnsi" w:cstheme="minorBidi"/>
              <w:noProof/>
              <w:lang w:eastAsia="nl-NL"/>
            </w:rPr>
          </w:pPr>
          <w:hyperlink w:anchor="_Toc68694344" w:history="1">
            <w:r w:rsidR="00C01ACE" w:rsidRPr="00C214E9">
              <w:rPr>
                <w:rStyle w:val="Hyperlink"/>
                <w:noProof/>
              </w:rPr>
              <w:t>4.2 Boundary systemen</w:t>
            </w:r>
            <w:r w:rsidR="00C01ACE">
              <w:rPr>
                <w:noProof/>
                <w:webHidden/>
              </w:rPr>
              <w:tab/>
            </w:r>
            <w:r w:rsidR="00C01ACE">
              <w:rPr>
                <w:noProof/>
                <w:webHidden/>
              </w:rPr>
              <w:fldChar w:fldCharType="begin"/>
            </w:r>
            <w:r w:rsidR="00C01ACE">
              <w:rPr>
                <w:noProof/>
                <w:webHidden/>
              </w:rPr>
              <w:instrText xml:space="preserve"> PAGEREF _Toc68694344 \h </w:instrText>
            </w:r>
            <w:r w:rsidR="00C01ACE">
              <w:rPr>
                <w:noProof/>
                <w:webHidden/>
              </w:rPr>
            </w:r>
            <w:r w:rsidR="00C01ACE">
              <w:rPr>
                <w:noProof/>
                <w:webHidden/>
              </w:rPr>
              <w:fldChar w:fldCharType="separate"/>
            </w:r>
            <w:r w:rsidR="00C01ACE">
              <w:rPr>
                <w:noProof/>
                <w:webHidden/>
              </w:rPr>
              <w:t>33</w:t>
            </w:r>
            <w:r w:rsidR="00C01ACE">
              <w:rPr>
                <w:noProof/>
                <w:webHidden/>
              </w:rPr>
              <w:fldChar w:fldCharType="end"/>
            </w:r>
          </w:hyperlink>
        </w:p>
        <w:p w14:paraId="1237CCB0" w14:textId="3EF04E25" w:rsidR="00C01ACE" w:rsidRDefault="006E0ACB">
          <w:pPr>
            <w:pStyle w:val="Inhopg3"/>
            <w:tabs>
              <w:tab w:val="right" w:leader="dot" w:pos="9062"/>
            </w:tabs>
            <w:rPr>
              <w:rFonts w:asciiTheme="minorHAnsi" w:eastAsiaTheme="minorEastAsia" w:hAnsiTheme="minorHAnsi" w:cstheme="minorBidi"/>
              <w:noProof/>
              <w:lang w:eastAsia="nl-NL"/>
            </w:rPr>
          </w:pPr>
          <w:hyperlink w:anchor="_Toc68694345" w:history="1">
            <w:r w:rsidR="00C01ACE" w:rsidRPr="00C214E9">
              <w:rPr>
                <w:rStyle w:val="Hyperlink"/>
                <w:noProof/>
              </w:rPr>
              <w:t>4.2.1 Beantwoording deelvraag 5b</w:t>
            </w:r>
            <w:r w:rsidR="00C01ACE">
              <w:rPr>
                <w:noProof/>
                <w:webHidden/>
              </w:rPr>
              <w:tab/>
            </w:r>
            <w:r w:rsidR="00C01ACE">
              <w:rPr>
                <w:noProof/>
                <w:webHidden/>
              </w:rPr>
              <w:fldChar w:fldCharType="begin"/>
            </w:r>
            <w:r w:rsidR="00C01ACE">
              <w:rPr>
                <w:noProof/>
                <w:webHidden/>
              </w:rPr>
              <w:instrText xml:space="preserve"> PAGEREF _Toc68694345 \h </w:instrText>
            </w:r>
            <w:r w:rsidR="00C01ACE">
              <w:rPr>
                <w:noProof/>
                <w:webHidden/>
              </w:rPr>
            </w:r>
            <w:r w:rsidR="00C01ACE">
              <w:rPr>
                <w:noProof/>
                <w:webHidden/>
              </w:rPr>
              <w:fldChar w:fldCharType="separate"/>
            </w:r>
            <w:r w:rsidR="00C01ACE">
              <w:rPr>
                <w:noProof/>
                <w:webHidden/>
              </w:rPr>
              <w:t>35</w:t>
            </w:r>
            <w:r w:rsidR="00C01ACE">
              <w:rPr>
                <w:noProof/>
                <w:webHidden/>
              </w:rPr>
              <w:fldChar w:fldCharType="end"/>
            </w:r>
          </w:hyperlink>
        </w:p>
        <w:p w14:paraId="01B44958" w14:textId="70BAC348" w:rsidR="00C01ACE" w:rsidRDefault="006E0ACB">
          <w:pPr>
            <w:pStyle w:val="Inhopg2"/>
            <w:tabs>
              <w:tab w:val="right" w:leader="dot" w:pos="9062"/>
            </w:tabs>
            <w:rPr>
              <w:rFonts w:asciiTheme="minorHAnsi" w:eastAsiaTheme="minorEastAsia" w:hAnsiTheme="minorHAnsi" w:cstheme="minorBidi"/>
              <w:noProof/>
              <w:lang w:eastAsia="nl-NL"/>
            </w:rPr>
          </w:pPr>
          <w:hyperlink w:anchor="_Toc68694346" w:history="1">
            <w:r w:rsidR="00C01ACE" w:rsidRPr="00C214E9">
              <w:rPr>
                <w:rStyle w:val="Hyperlink"/>
                <w:noProof/>
              </w:rPr>
              <w:t>4.3 Diagnostic systemen</w:t>
            </w:r>
            <w:r w:rsidR="00C01ACE">
              <w:rPr>
                <w:noProof/>
                <w:webHidden/>
              </w:rPr>
              <w:tab/>
            </w:r>
            <w:r w:rsidR="00C01ACE">
              <w:rPr>
                <w:noProof/>
                <w:webHidden/>
              </w:rPr>
              <w:fldChar w:fldCharType="begin"/>
            </w:r>
            <w:r w:rsidR="00C01ACE">
              <w:rPr>
                <w:noProof/>
                <w:webHidden/>
              </w:rPr>
              <w:instrText xml:space="preserve"> PAGEREF _Toc68694346 \h </w:instrText>
            </w:r>
            <w:r w:rsidR="00C01ACE">
              <w:rPr>
                <w:noProof/>
                <w:webHidden/>
              </w:rPr>
            </w:r>
            <w:r w:rsidR="00C01ACE">
              <w:rPr>
                <w:noProof/>
                <w:webHidden/>
              </w:rPr>
              <w:fldChar w:fldCharType="separate"/>
            </w:r>
            <w:r w:rsidR="00C01ACE">
              <w:rPr>
                <w:noProof/>
                <w:webHidden/>
              </w:rPr>
              <w:t>36</w:t>
            </w:r>
            <w:r w:rsidR="00C01ACE">
              <w:rPr>
                <w:noProof/>
                <w:webHidden/>
              </w:rPr>
              <w:fldChar w:fldCharType="end"/>
            </w:r>
          </w:hyperlink>
        </w:p>
        <w:p w14:paraId="7C6E5A6E" w14:textId="2B1FCE63" w:rsidR="00C01ACE" w:rsidRDefault="006E0ACB">
          <w:pPr>
            <w:pStyle w:val="Inhopg3"/>
            <w:tabs>
              <w:tab w:val="right" w:leader="dot" w:pos="9062"/>
            </w:tabs>
            <w:rPr>
              <w:rFonts w:asciiTheme="minorHAnsi" w:eastAsiaTheme="minorEastAsia" w:hAnsiTheme="minorHAnsi" w:cstheme="minorBidi"/>
              <w:noProof/>
              <w:lang w:eastAsia="nl-NL"/>
            </w:rPr>
          </w:pPr>
          <w:hyperlink w:anchor="_Toc68694347" w:history="1">
            <w:r w:rsidR="00C01ACE" w:rsidRPr="00C214E9">
              <w:rPr>
                <w:rStyle w:val="Hyperlink"/>
                <w:noProof/>
              </w:rPr>
              <w:t>4.3.1 Beantwoording deelvraag 5c</w:t>
            </w:r>
            <w:r w:rsidR="00C01ACE">
              <w:rPr>
                <w:noProof/>
                <w:webHidden/>
              </w:rPr>
              <w:tab/>
            </w:r>
            <w:r w:rsidR="00C01ACE">
              <w:rPr>
                <w:noProof/>
                <w:webHidden/>
              </w:rPr>
              <w:fldChar w:fldCharType="begin"/>
            </w:r>
            <w:r w:rsidR="00C01ACE">
              <w:rPr>
                <w:noProof/>
                <w:webHidden/>
              </w:rPr>
              <w:instrText xml:space="preserve"> PAGEREF _Toc68694347 \h </w:instrText>
            </w:r>
            <w:r w:rsidR="00C01ACE">
              <w:rPr>
                <w:noProof/>
                <w:webHidden/>
              </w:rPr>
            </w:r>
            <w:r w:rsidR="00C01ACE">
              <w:rPr>
                <w:noProof/>
                <w:webHidden/>
              </w:rPr>
              <w:fldChar w:fldCharType="separate"/>
            </w:r>
            <w:r w:rsidR="00C01ACE">
              <w:rPr>
                <w:noProof/>
                <w:webHidden/>
              </w:rPr>
              <w:t>38</w:t>
            </w:r>
            <w:r w:rsidR="00C01ACE">
              <w:rPr>
                <w:noProof/>
                <w:webHidden/>
              </w:rPr>
              <w:fldChar w:fldCharType="end"/>
            </w:r>
          </w:hyperlink>
        </w:p>
        <w:p w14:paraId="30902746" w14:textId="1108FFDD" w:rsidR="00C01ACE" w:rsidRDefault="006E0ACB">
          <w:pPr>
            <w:pStyle w:val="Inhopg2"/>
            <w:tabs>
              <w:tab w:val="right" w:leader="dot" w:pos="9062"/>
            </w:tabs>
            <w:rPr>
              <w:rFonts w:asciiTheme="minorHAnsi" w:eastAsiaTheme="minorEastAsia" w:hAnsiTheme="minorHAnsi" w:cstheme="minorBidi"/>
              <w:noProof/>
              <w:lang w:eastAsia="nl-NL"/>
            </w:rPr>
          </w:pPr>
          <w:hyperlink w:anchor="_Toc68694348" w:history="1">
            <w:r w:rsidR="00C01ACE" w:rsidRPr="00C214E9">
              <w:rPr>
                <w:rStyle w:val="Hyperlink"/>
                <w:noProof/>
              </w:rPr>
              <w:t>4.4 Interactive systemen</w:t>
            </w:r>
            <w:r w:rsidR="00C01ACE">
              <w:rPr>
                <w:noProof/>
                <w:webHidden/>
              </w:rPr>
              <w:tab/>
            </w:r>
            <w:r w:rsidR="00C01ACE">
              <w:rPr>
                <w:noProof/>
                <w:webHidden/>
              </w:rPr>
              <w:fldChar w:fldCharType="begin"/>
            </w:r>
            <w:r w:rsidR="00C01ACE">
              <w:rPr>
                <w:noProof/>
                <w:webHidden/>
              </w:rPr>
              <w:instrText xml:space="preserve"> PAGEREF _Toc68694348 \h </w:instrText>
            </w:r>
            <w:r w:rsidR="00C01ACE">
              <w:rPr>
                <w:noProof/>
                <w:webHidden/>
              </w:rPr>
            </w:r>
            <w:r w:rsidR="00C01ACE">
              <w:rPr>
                <w:noProof/>
                <w:webHidden/>
              </w:rPr>
              <w:fldChar w:fldCharType="separate"/>
            </w:r>
            <w:r w:rsidR="00C01ACE">
              <w:rPr>
                <w:noProof/>
                <w:webHidden/>
              </w:rPr>
              <w:t>39</w:t>
            </w:r>
            <w:r w:rsidR="00C01ACE">
              <w:rPr>
                <w:noProof/>
                <w:webHidden/>
              </w:rPr>
              <w:fldChar w:fldCharType="end"/>
            </w:r>
          </w:hyperlink>
        </w:p>
        <w:p w14:paraId="253F75D5" w14:textId="645C9507" w:rsidR="00C01ACE" w:rsidRDefault="006E0ACB">
          <w:pPr>
            <w:pStyle w:val="Inhopg3"/>
            <w:tabs>
              <w:tab w:val="right" w:leader="dot" w:pos="9062"/>
            </w:tabs>
            <w:rPr>
              <w:rFonts w:asciiTheme="minorHAnsi" w:eastAsiaTheme="minorEastAsia" w:hAnsiTheme="minorHAnsi" w:cstheme="minorBidi"/>
              <w:noProof/>
              <w:lang w:eastAsia="nl-NL"/>
            </w:rPr>
          </w:pPr>
          <w:hyperlink w:anchor="_Toc68694349" w:history="1">
            <w:r w:rsidR="00C01ACE" w:rsidRPr="00C214E9">
              <w:rPr>
                <w:rStyle w:val="Hyperlink"/>
                <w:noProof/>
              </w:rPr>
              <w:t>4.4.1 Beantwoording deelvraag 5d</w:t>
            </w:r>
            <w:r w:rsidR="00C01ACE">
              <w:rPr>
                <w:noProof/>
                <w:webHidden/>
              </w:rPr>
              <w:tab/>
            </w:r>
            <w:r w:rsidR="00C01ACE">
              <w:rPr>
                <w:noProof/>
                <w:webHidden/>
              </w:rPr>
              <w:fldChar w:fldCharType="begin"/>
            </w:r>
            <w:r w:rsidR="00C01ACE">
              <w:rPr>
                <w:noProof/>
                <w:webHidden/>
              </w:rPr>
              <w:instrText xml:space="preserve"> PAGEREF _Toc68694349 \h </w:instrText>
            </w:r>
            <w:r w:rsidR="00C01ACE">
              <w:rPr>
                <w:noProof/>
                <w:webHidden/>
              </w:rPr>
            </w:r>
            <w:r w:rsidR="00C01ACE">
              <w:rPr>
                <w:noProof/>
                <w:webHidden/>
              </w:rPr>
              <w:fldChar w:fldCharType="separate"/>
            </w:r>
            <w:r w:rsidR="00C01ACE">
              <w:rPr>
                <w:noProof/>
                <w:webHidden/>
              </w:rPr>
              <w:t>40</w:t>
            </w:r>
            <w:r w:rsidR="00C01ACE">
              <w:rPr>
                <w:noProof/>
                <w:webHidden/>
              </w:rPr>
              <w:fldChar w:fldCharType="end"/>
            </w:r>
          </w:hyperlink>
        </w:p>
        <w:p w14:paraId="0E983836" w14:textId="087E25AB" w:rsidR="00C01ACE" w:rsidRDefault="006E0ACB">
          <w:pPr>
            <w:pStyle w:val="Inhopg2"/>
            <w:tabs>
              <w:tab w:val="right" w:leader="dot" w:pos="9062"/>
            </w:tabs>
            <w:rPr>
              <w:rFonts w:asciiTheme="minorHAnsi" w:eastAsiaTheme="minorEastAsia" w:hAnsiTheme="minorHAnsi" w:cstheme="minorBidi"/>
              <w:noProof/>
              <w:lang w:eastAsia="nl-NL"/>
            </w:rPr>
          </w:pPr>
          <w:hyperlink w:anchor="_Toc68694350" w:history="1">
            <w:r w:rsidR="00C01ACE" w:rsidRPr="00C214E9">
              <w:rPr>
                <w:rStyle w:val="Hyperlink"/>
                <w:noProof/>
              </w:rPr>
              <w:t>4.5 Beantwoording deelvraag 5</w:t>
            </w:r>
            <w:r w:rsidR="00C01ACE">
              <w:rPr>
                <w:noProof/>
                <w:webHidden/>
              </w:rPr>
              <w:tab/>
            </w:r>
            <w:r w:rsidR="00C01ACE">
              <w:rPr>
                <w:noProof/>
                <w:webHidden/>
              </w:rPr>
              <w:fldChar w:fldCharType="begin"/>
            </w:r>
            <w:r w:rsidR="00C01ACE">
              <w:rPr>
                <w:noProof/>
                <w:webHidden/>
              </w:rPr>
              <w:instrText xml:space="preserve"> PAGEREF _Toc68694350 \h </w:instrText>
            </w:r>
            <w:r w:rsidR="00C01ACE">
              <w:rPr>
                <w:noProof/>
                <w:webHidden/>
              </w:rPr>
            </w:r>
            <w:r w:rsidR="00C01ACE">
              <w:rPr>
                <w:noProof/>
                <w:webHidden/>
              </w:rPr>
              <w:fldChar w:fldCharType="separate"/>
            </w:r>
            <w:r w:rsidR="00C01ACE">
              <w:rPr>
                <w:noProof/>
                <w:webHidden/>
              </w:rPr>
              <w:t>42</w:t>
            </w:r>
            <w:r w:rsidR="00C01ACE">
              <w:rPr>
                <w:noProof/>
                <w:webHidden/>
              </w:rPr>
              <w:fldChar w:fldCharType="end"/>
            </w:r>
          </w:hyperlink>
        </w:p>
        <w:p w14:paraId="00B11C34" w14:textId="435F7709" w:rsidR="00C01ACE" w:rsidRDefault="006E0ACB">
          <w:pPr>
            <w:pStyle w:val="Inhopg1"/>
            <w:tabs>
              <w:tab w:val="right" w:leader="dot" w:pos="9062"/>
            </w:tabs>
            <w:rPr>
              <w:rFonts w:asciiTheme="minorHAnsi" w:eastAsiaTheme="minorEastAsia" w:hAnsiTheme="minorHAnsi" w:cstheme="minorBidi"/>
              <w:noProof/>
              <w:lang w:eastAsia="nl-NL"/>
            </w:rPr>
          </w:pPr>
          <w:hyperlink w:anchor="_Toc68694351" w:history="1">
            <w:r w:rsidR="00C01ACE" w:rsidRPr="00C214E9">
              <w:rPr>
                <w:rStyle w:val="Hyperlink"/>
                <w:noProof/>
              </w:rPr>
              <w:t>5 Interpretatie onderzoeksresultaten</w:t>
            </w:r>
            <w:r w:rsidR="00C01ACE">
              <w:rPr>
                <w:noProof/>
                <w:webHidden/>
              </w:rPr>
              <w:tab/>
            </w:r>
            <w:r w:rsidR="00C01ACE">
              <w:rPr>
                <w:noProof/>
                <w:webHidden/>
              </w:rPr>
              <w:fldChar w:fldCharType="begin"/>
            </w:r>
            <w:r w:rsidR="00C01ACE">
              <w:rPr>
                <w:noProof/>
                <w:webHidden/>
              </w:rPr>
              <w:instrText xml:space="preserve"> PAGEREF _Toc68694351 \h </w:instrText>
            </w:r>
            <w:r w:rsidR="00C01ACE">
              <w:rPr>
                <w:noProof/>
                <w:webHidden/>
              </w:rPr>
            </w:r>
            <w:r w:rsidR="00C01ACE">
              <w:rPr>
                <w:noProof/>
                <w:webHidden/>
              </w:rPr>
              <w:fldChar w:fldCharType="separate"/>
            </w:r>
            <w:r w:rsidR="00C01ACE">
              <w:rPr>
                <w:noProof/>
                <w:webHidden/>
              </w:rPr>
              <w:t>43</w:t>
            </w:r>
            <w:r w:rsidR="00C01ACE">
              <w:rPr>
                <w:noProof/>
                <w:webHidden/>
              </w:rPr>
              <w:fldChar w:fldCharType="end"/>
            </w:r>
          </w:hyperlink>
        </w:p>
        <w:p w14:paraId="2593AD4A" w14:textId="6BF4C116" w:rsidR="00C01ACE" w:rsidRDefault="006E0ACB">
          <w:pPr>
            <w:pStyle w:val="Inhopg2"/>
            <w:tabs>
              <w:tab w:val="right" w:leader="dot" w:pos="9062"/>
            </w:tabs>
            <w:rPr>
              <w:rFonts w:asciiTheme="minorHAnsi" w:eastAsiaTheme="minorEastAsia" w:hAnsiTheme="minorHAnsi" w:cstheme="minorBidi"/>
              <w:noProof/>
              <w:lang w:eastAsia="nl-NL"/>
            </w:rPr>
          </w:pPr>
          <w:hyperlink w:anchor="_Toc68694352" w:history="1">
            <w:r w:rsidR="00C01ACE" w:rsidRPr="00C214E9">
              <w:rPr>
                <w:rStyle w:val="Hyperlink"/>
                <w:noProof/>
              </w:rPr>
              <w:t>5.1 De cultuur, beliefs- en boundary control systemen</w:t>
            </w:r>
            <w:r w:rsidR="00C01ACE">
              <w:rPr>
                <w:noProof/>
                <w:webHidden/>
              </w:rPr>
              <w:tab/>
            </w:r>
            <w:r w:rsidR="00C01ACE">
              <w:rPr>
                <w:noProof/>
                <w:webHidden/>
              </w:rPr>
              <w:fldChar w:fldCharType="begin"/>
            </w:r>
            <w:r w:rsidR="00C01ACE">
              <w:rPr>
                <w:noProof/>
                <w:webHidden/>
              </w:rPr>
              <w:instrText xml:space="preserve"> PAGEREF _Toc68694352 \h </w:instrText>
            </w:r>
            <w:r w:rsidR="00C01ACE">
              <w:rPr>
                <w:noProof/>
                <w:webHidden/>
              </w:rPr>
            </w:r>
            <w:r w:rsidR="00C01ACE">
              <w:rPr>
                <w:noProof/>
                <w:webHidden/>
              </w:rPr>
              <w:fldChar w:fldCharType="separate"/>
            </w:r>
            <w:r w:rsidR="00C01ACE">
              <w:rPr>
                <w:noProof/>
                <w:webHidden/>
              </w:rPr>
              <w:t>43</w:t>
            </w:r>
            <w:r w:rsidR="00C01ACE">
              <w:rPr>
                <w:noProof/>
                <w:webHidden/>
              </w:rPr>
              <w:fldChar w:fldCharType="end"/>
            </w:r>
          </w:hyperlink>
        </w:p>
        <w:p w14:paraId="2D6BC4C7" w14:textId="6C44CA5A" w:rsidR="00C01ACE" w:rsidRDefault="006E0ACB">
          <w:pPr>
            <w:pStyle w:val="Inhopg2"/>
            <w:tabs>
              <w:tab w:val="right" w:leader="dot" w:pos="9062"/>
            </w:tabs>
            <w:rPr>
              <w:rFonts w:asciiTheme="minorHAnsi" w:eastAsiaTheme="minorEastAsia" w:hAnsiTheme="minorHAnsi" w:cstheme="minorBidi"/>
              <w:noProof/>
              <w:lang w:eastAsia="nl-NL"/>
            </w:rPr>
          </w:pPr>
          <w:hyperlink w:anchor="_Toc68694353" w:history="1">
            <w:r w:rsidR="00C01ACE" w:rsidRPr="00C214E9">
              <w:rPr>
                <w:rStyle w:val="Hyperlink"/>
                <w:noProof/>
              </w:rPr>
              <w:t>5.2 Diagnostic- en interactive control systemen</w:t>
            </w:r>
            <w:r w:rsidR="00C01ACE">
              <w:rPr>
                <w:noProof/>
                <w:webHidden/>
              </w:rPr>
              <w:tab/>
            </w:r>
            <w:r w:rsidR="00C01ACE">
              <w:rPr>
                <w:noProof/>
                <w:webHidden/>
              </w:rPr>
              <w:fldChar w:fldCharType="begin"/>
            </w:r>
            <w:r w:rsidR="00C01ACE">
              <w:rPr>
                <w:noProof/>
                <w:webHidden/>
              </w:rPr>
              <w:instrText xml:space="preserve"> PAGEREF _Toc68694353 \h </w:instrText>
            </w:r>
            <w:r w:rsidR="00C01ACE">
              <w:rPr>
                <w:noProof/>
                <w:webHidden/>
              </w:rPr>
            </w:r>
            <w:r w:rsidR="00C01ACE">
              <w:rPr>
                <w:noProof/>
                <w:webHidden/>
              </w:rPr>
              <w:fldChar w:fldCharType="separate"/>
            </w:r>
            <w:r w:rsidR="00C01ACE">
              <w:rPr>
                <w:noProof/>
                <w:webHidden/>
              </w:rPr>
              <w:t>45</w:t>
            </w:r>
            <w:r w:rsidR="00C01ACE">
              <w:rPr>
                <w:noProof/>
                <w:webHidden/>
              </w:rPr>
              <w:fldChar w:fldCharType="end"/>
            </w:r>
          </w:hyperlink>
        </w:p>
        <w:p w14:paraId="1A68E3EB" w14:textId="54AD56DA" w:rsidR="00C01ACE" w:rsidRDefault="006E0ACB">
          <w:pPr>
            <w:pStyle w:val="Inhopg2"/>
            <w:tabs>
              <w:tab w:val="right" w:leader="dot" w:pos="9062"/>
            </w:tabs>
            <w:rPr>
              <w:rFonts w:asciiTheme="minorHAnsi" w:eastAsiaTheme="minorEastAsia" w:hAnsiTheme="minorHAnsi" w:cstheme="minorBidi"/>
              <w:noProof/>
              <w:lang w:eastAsia="nl-NL"/>
            </w:rPr>
          </w:pPr>
          <w:hyperlink w:anchor="_Toc68694354" w:history="1">
            <w:r w:rsidR="00C01ACE" w:rsidRPr="00C214E9">
              <w:rPr>
                <w:rStyle w:val="Hyperlink"/>
                <w:noProof/>
              </w:rPr>
              <w:t>5.3 Beantwoording deelvraag 6</w:t>
            </w:r>
            <w:r w:rsidR="00C01ACE">
              <w:rPr>
                <w:noProof/>
                <w:webHidden/>
              </w:rPr>
              <w:tab/>
            </w:r>
            <w:r w:rsidR="00C01ACE">
              <w:rPr>
                <w:noProof/>
                <w:webHidden/>
              </w:rPr>
              <w:fldChar w:fldCharType="begin"/>
            </w:r>
            <w:r w:rsidR="00C01ACE">
              <w:rPr>
                <w:noProof/>
                <w:webHidden/>
              </w:rPr>
              <w:instrText xml:space="preserve"> PAGEREF _Toc68694354 \h </w:instrText>
            </w:r>
            <w:r w:rsidR="00C01ACE">
              <w:rPr>
                <w:noProof/>
                <w:webHidden/>
              </w:rPr>
            </w:r>
            <w:r w:rsidR="00C01ACE">
              <w:rPr>
                <w:noProof/>
                <w:webHidden/>
              </w:rPr>
              <w:fldChar w:fldCharType="separate"/>
            </w:r>
            <w:r w:rsidR="00C01ACE">
              <w:rPr>
                <w:noProof/>
                <w:webHidden/>
              </w:rPr>
              <w:t>48</w:t>
            </w:r>
            <w:r w:rsidR="00C01ACE">
              <w:rPr>
                <w:noProof/>
                <w:webHidden/>
              </w:rPr>
              <w:fldChar w:fldCharType="end"/>
            </w:r>
          </w:hyperlink>
        </w:p>
        <w:p w14:paraId="44FC737E" w14:textId="2354EC49" w:rsidR="00C01ACE" w:rsidRDefault="006E0ACB">
          <w:pPr>
            <w:pStyle w:val="Inhopg2"/>
            <w:tabs>
              <w:tab w:val="right" w:leader="dot" w:pos="9062"/>
            </w:tabs>
            <w:rPr>
              <w:rFonts w:asciiTheme="minorHAnsi" w:eastAsiaTheme="minorEastAsia" w:hAnsiTheme="minorHAnsi" w:cstheme="minorBidi"/>
              <w:noProof/>
              <w:lang w:eastAsia="nl-NL"/>
            </w:rPr>
          </w:pPr>
          <w:hyperlink w:anchor="_Toc68694355" w:history="1">
            <w:r w:rsidR="00C01ACE" w:rsidRPr="00C214E9">
              <w:rPr>
                <w:rStyle w:val="Hyperlink"/>
                <w:noProof/>
              </w:rPr>
              <w:t>5.4 Overige factoren</w:t>
            </w:r>
            <w:r w:rsidR="00C01ACE">
              <w:rPr>
                <w:noProof/>
                <w:webHidden/>
              </w:rPr>
              <w:tab/>
            </w:r>
            <w:r w:rsidR="00C01ACE">
              <w:rPr>
                <w:noProof/>
                <w:webHidden/>
              </w:rPr>
              <w:fldChar w:fldCharType="begin"/>
            </w:r>
            <w:r w:rsidR="00C01ACE">
              <w:rPr>
                <w:noProof/>
                <w:webHidden/>
              </w:rPr>
              <w:instrText xml:space="preserve"> PAGEREF _Toc68694355 \h </w:instrText>
            </w:r>
            <w:r w:rsidR="00C01ACE">
              <w:rPr>
                <w:noProof/>
                <w:webHidden/>
              </w:rPr>
            </w:r>
            <w:r w:rsidR="00C01ACE">
              <w:rPr>
                <w:noProof/>
                <w:webHidden/>
              </w:rPr>
              <w:fldChar w:fldCharType="separate"/>
            </w:r>
            <w:r w:rsidR="00C01ACE">
              <w:rPr>
                <w:noProof/>
                <w:webHidden/>
              </w:rPr>
              <w:t>48</w:t>
            </w:r>
            <w:r w:rsidR="00C01ACE">
              <w:rPr>
                <w:noProof/>
                <w:webHidden/>
              </w:rPr>
              <w:fldChar w:fldCharType="end"/>
            </w:r>
          </w:hyperlink>
        </w:p>
        <w:p w14:paraId="23E7850D" w14:textId="01518E37" w:rsidR="00C01ACE" w:rsidRDefault="006E0ACB">
          <w:pPr>
            <w:pStyle w:val="Inhopg1"/>
            <w:tabs>
              <w:tab w:val="right" w:leader="dot" w:pos="9062"/>
            </w:tabs>
            <w:rPr>
              <w:rFonts w:asciiTheme="minorHAnsi" w:eastAsiaTheme="minorEastAsia" w:hAnsiTheme="minorHAnsi" w:cstheme="minorBidi"/>
              <w:noProof/>
              <w:lang w:eastAsia="nl-NL"/>
            </w:rPr>
          </w:pPr>
          <w:hyperlink w:anchor="_Toc68694356" w:history="1">
            <w:r w:rsidR="00C01ACE" w:rsidRPr="00C214E9">
              <w:rPr>
                <w:rStyle w:val="Hyperlink"/>
                <w:noProof/>
              </w:rPr>
              <w:t>6 Conclusie en aanbevelingen</w:t>
            </w:r>
            <w:r w:rsidR="00C01ACE">
              <w:rPr>
                <w:noProof/>
                <w:webHidden/>
              </w:rPr>
              <w:tab/>
            </w:r>
            <w:r w:rsidR="00C01ACE">
              <w:rPr>
                <w:noProof/>
                <w:webHidden/>
              </w:rPr>
              <w:fldChar w:fldCharType="begin"/>
            </w:r>
            <w:r w:rsidR="00C01ACE">
              <w:rPr>
                <w:noProof/>
                <w:webHidden/>
              </w:rPr>
              <w:instrText xml:space="preserve"> PAGEREF _Toc68694356 \h </w:instrText>
            </w:r>
            <w:r w:rsidR="00C01ACE">
              <w:rPr>
                <w:noProof/>
                <w:webHidden/>
              </w:rPr>
            </w:r>
            <w:r w:rsidR="00C01ACE">
              <w:rPr>
                <w:noProof/>
                <w:webHidden/>
              </w:rPr>
              <w:fldChar w:fldCharType="separate"/>
            </w:r>
            <w:r w:rsidR="00C01ACE">
              <w:rPr>
                <w:noProof/>
                <w:webHidden/>
              </w:rPr>
              <w:t>51</w:t>
            </w:r>
            <w:r w:rsidR="00C01ACE">
              <w:rPr>
                <w:noProof/>
                <w:webHidden/>
              </w:rPr>
              <w:fldChar w:fldCharType="end"/>
            </w:r>
          </w:hyperlink>
        </w:p>
        <w:p w14:paraId="03E7FE78" w14:textId="71995BC7" w:rsidR="00C01ACE" w:rsidRDefault="006E0ACB">
          <w:pPr>
            <w:pStyle w:val="Inhopg2"/>
            <w:tabs>
              <w:tab w:val="right" w:leader="dot" w:pos="9062"/>
            </w:tabs>
            <w:rPr>
              <w:rFonts w:asciiTheme="minorHAnsi" w:eastAsiaTheme="minorEastAsia" w:hAnsiTheme="minorHAnsi" w:cstheme="minorBidi"/>
              <w:noProof/>
              <w:lang w:eastAsia="nl-NL"/>
            </w:rPr>
          </w:pPr>
          <w:hyperlink w:anchor="_Toc68694357" w:history="1">
            <w:r w:rsidR="00C01ACE" w:rsidRPr="00C214E9">
              <w:rPr>
                <w:rStyle w:val="Hyperlink"/>
                <w:noProof/>
              </w:rPr>
              <w:t>6.1 Beantwoording deelvraag 7</w:t>
            </w:r>
            <w:r w:rsidR="00C01ACE">
              <w:rPr>
                <w:noProof/>
                <w:webHidden/>
              </w:rPr>
              <w:tab/>
            </w:r>
            <w:r w:rsidR="00C01ACE">
              <w:rPr>
                <w:noProof/>
                <w:webHidden/>
              </w:rPr>
              <w:fldChar w:fldCharType="begin"/>
            </w:r>
            <w:r w:rsidR="00C01ACE">
              <w:rPr>
                <w:noProof/>
                <w:webHidden/>
              </w:rPr>
              <w:instrText xml:space="preserve"> PAGEREF _Toc68694357 \h </w:instrText>
            </w:r>
            <w:r w:rsidR="00C01ACE">
              <w:rPr>
                <w:noProof/>
                <w:webHidden/>
              </w:rPr>
            </w:r>
            <w:r w:rsidR="00C01ACE">
              <w:rPr>
                <w:noProof/>
                <w:webHidden/>
              </w:rPr>
              <w:fldChar w:fldCharType="separate"/>
            </w:r>
            <w:r w:rsidR="00C01ACE">
              <w:rPr>
                <w:noProof/>
                <w:webHidden/>
              </w:rPr>
              <w:t>53</w:t>
            </w:r>
            <w:r w:rsidR="00C01ACE">
              <w:rPr>
                <w:noProof/>
                <w:webHidden/>
              </w:rPr>
              <w:fldChar w:fldCharType="end"/>
            </w:r>
          </w:hyperlink>
        </w:p>
        <w:p w14:paraId="761A04A7" w14:textId="40A5CBDB" w:rsidR="00C01ACE" w:rsidRDefault="006E0ACB">
          <w:pPr>
            <w:pStyle w:val="Inhopg1"/>
            <w:tabs>
              <w:tab w:val="right" w:leader="dot" w:pos="9062"/>
            </w:tabs>
            <w:rPr>
              <w:rFonts w:asciiTheme="minorHAnsi" w:eastAsiaTheme="minorEastAsia" w:hAnsiTheme="minorHAnsi" w:cstheme="minorBidi"/>
              <w:noProof/>
              <w:lang w:eastAsia="nl-NL"/>
            </w:rPr>
          </w:pPr>
          <w:hyperlink w:anchor="_Toc68694358" w:history="1">
            <w:r w:rsidR="00C01ACE" w:rsidRPr="00C214E9">
              <w:rPr>
                <w:rStyle w:val="Hyperlink"/>
                <w:noProof/>
              </w:rPr>
              <w:t>7 Reflectie</w:t>
            </w:r>
            <w:r w:rsidR="00C01ACE">
              <w:rPr>
                <w:noProof/>
                <w:webHidden/>
              </w:rPr>
              <w:tab/>
            </w:r>
            <w:r w:rsidR="00C01ACE">
              <w:rPr>
                <w:noProof/>
                <w:webHidden/>
              </w:rPr>
              <w:fldChar w:fldCharType="begin"/>
            </w:r>
            <w:r w:rsidR="00C01ACE">
              <w:rPr>
                <w:noProof/>
                <w:webHidden/>
              </w:rPr>
              <w:instrText xml:space="preserve"> PAGEREF _Toc68694358 \h </w:instrText>
            </w:r>
            <w:r w:rsidR="00C01ACE">
              <w:rPr>
                <w:noProof/>
                <w:webHidden/>
              </w:rPr>
            </w:r>
            <w:r w:rsidR="00C01ACE">
              <w:rPr>
                <w:noProof/>
                <w:webHidden/>
              </w:rPr>
              <w:fldChar w:fldCharType="separate"/>
            </w:r>
            <w:r w:rsidR="00C01ACE">
              <w:rPr>
                <w:noProof/>
                <w:webHidden/>
              </w:rPr>
              <w:t>54</w:t>
            </w:r>
            <w:r w:rsidR="00C01ACE">
              <w:rPr>
                <w:noProof/>
                <w:webHidden/>
              </w:rPr>
              <w:fldChar w:fldCharType="end"/>
            </w:r>
          </w:hyperlink>
        </w:p>
        <w:p w14:paraId="5F316A4F" w14:textId="0A65F4D2" w:rsidR="00C01ACE" w:rsidRDefault="006E0ACB">
          <w:pPr>
            <w:pStyle w:val="Inhopg1"/>
            <w:tabs>
              <w:tab w:val="right" w:leader="dot" w:pos="9062"/>
            </w:tabs>
            <w:rPr>
              <w:rFonts w:asciiTheme="minorHAnsi" w:eastAsiaTheme="minorEastAsia" w:hAnsiTheme="minorHAnsi" w:cstheme="minorBidi"/>
              <w:noProof/>
              <w:lang w:eastAsia="nl-NL"/>
            </w:rPr>
          </w:pPr>
          <w:hyperlink w:anchor="_Toc68694359" w:history="1">
            <w:r w:rsidR="00C01ACE" w:rsidRPr="00C214E9">
              <w:rPr>
                <w:rStyle w:val="Hyperlink"/>
                <w:noProof/>
              </w:rPr>
              <w:t>Bibliografie</w:t>
            </w:r>
            <w:r w:rsidR="00C01ACE">
              <w:rPr>
                <w:noProof/>
                <w:webHidden/>
              </w:rPr>
              <w:tab/>
            </w:r>
            <w:r w:rsidR="00C01ACE">
              <w:rPr>
                <w:noProof/>
                <w:webHidden/>
              </w:rPr>
              <w:fldChar w:fldCharType="begin"/>
            </w:r>
            <w:r w:rsidR="00C01ACE">
              <w:rPr>
                <w:noProof/>
                <w:webHidden/>
              </w:rPr>
              <w:instrText xml:space="preserve"> PAGEREF _Toc68694359 \h </w:instrText>
            </w:r>
            <w:r w:rsidR="00C01ACE">
              <w:rPr>
                <w:noProof/>
                <w:webHidden/>
              </w:rPr>
            </w:r>
            <w:r w:rsidR="00C01ACE">
              <w:rPr>
                <w:noProof/>
                <w:webHidden/>
              </w:rPr>
              <w:fldChar w:fldCharType="separate"/>
            </w:r>
            <w:r w:rsidR="00C01ACE">
              <w:rPr>
                <w:noProof/>
                <w:webHidden/>
              </w:rPr>
              <w:t>55</w:t>
            </w:r>
            <w:r w:rsidR="00C01ACE">
              <w:rPr>
                <w:noProof/>
                <w:webHidden/>
              </w:rPr>
              <w:fldChar w:fldCharType="end"/>
            </w:r>
          </w:hyperlink>
        </w:p>
        <w:p w14:paraId="41BEC279" w14:textId="05C84B6B" w:rsidR="00685B9E" w:rsidRDefault="00685B9E">
          <w:pPr>
            <w:rPr>
              <w:b/>
              <w:bCs/>
            </w:rPr>
          </w:pPr>
          <w:r>
            <w:rPr>
              <w:b/>
              <w:bCs/>
            </w:rPr>
            <w:fldChar w:fldCharType="end"/>
          </w:r>
        </w:p>
      </w:sdtContent>
    </w:sdt>
    <w:p w14:paraId="652F7858" w14:textId="6928AC25" w:rsidR="003C465A" w:rsidRDefault="003C465A">
      <w:pPr>
        <w:rPr>
          <w:b/>
          <w:bCs/>
        </w:rPr>
      </w:pPr>
    </w:p>
    <w:p w14:paraId="58610206" w14:textId="6FAECA9D" w:rsidR="003C465A" w:rsidRDefault="003C465A">
      <w:pPr>
        <w:rPr>
          <w:b/>
          <w:bCs/>
        </w:rPr>
      </w:pPr>
    </w:p>
    <w:p w14:paraId="1F9FD6CF" w14:textId="3EBCC9CD" w:rsidR="003C465A" w:rsidRDefault="003C465A">
      <w:pPr>
        <w:rPr>
          <w:b/>
          <w:bCs/>
        </w:rPr>
      </w:pPr>
    </w:p>
    <w:p w14:paraId="6B96A000" w14:textId="31CAE53C" w:rsidR="003C465A" w:rsidRDefault="003C465A">
      <w:pPr>
        <w:rPr>
          <w:b/>
          <w:bCs/>
        </w:rPr>
      </w:pPr>
    </w:p>
    <w:p w14:paraId="4FC8F860" w14:textId="6BED62F3" w:rsidR="00DE16F8" w:rsidRDefault="00DE16F8">
      <w:pPr>
        <w:rPr>
          <w:b/>
          <w:bCs/>
        </w:rPr>
      </w:pPr>
    </w:p>
    <w:p w14:paraId="0CF9E995" w14:textId="2CD3D567" w:rsidR="00DE16F8" w:rsidRDefault="00DE16F8">
      <w:pPr>
        <w:rPr>
          <w:b/>
          <w:bCs/>
        </w:rPr>
      </w:pPr>
    </w:p>
    <w:p w14:paraId="55AE89AA" w14:textId="23E40FE8" w:rsidR="00B77E84" w:rsidRDefault="00B77E84">
      <w:pPr>
        <w:rPr>
          <w:b/>
          <w:bCs/>
        </w:rPr>
      </w:pPr>
    </w:p>
    <w:p w14:paraId="7F430641" w14:textId="4953D6B0" w:rsidR="00B77E84" w:rsidRDefault="00B77E84">
      <w:pPr>
        <w:rPr>
          <w:b/>
          <w:bCs/>
        </w:rPr>
      </w:pPr>
    </w:p>
    <w:p w14:paraId="305FE725" w14:textId="6A333BAC" w:rsidR="00B77E84" w:rsidRDefault="00B77E84">
      <w:pPr>
        <w:rPr>
          <w:b/>
          <w:bCs/>
        </w:rPr>
      </w:pPr>
    </w:p>
    <w:p w14:paraId="4A852F64" w14:textId="7277FD78" w:rsidR="00B77E84" w:rsidRDefault="00B77E84">
      <w:pPr>
        <w:rPr>
          <w:b/>
          <w:bCs/>
        </w:rPr>
      </w:pPr>
    </w:p>
    <w:p w14:paraId="0043E540" w14:textId="47BE7714" w:rsidR="00B77E84" w:rsidRDefault="00B77E84">
      <w:pPr>
        <w:rPr>
          <w:b/>
          <w:bCs/>
        </w:rPr>
      </w:pPr>
    </w:p>
    <w:p w14:paraId="70EB2842" w14:textId="08746D15" w:rsidR="00B77E84" w:rsidRDefault="00B77E84">
      <w:pPr>
        <w:rPr>
          <w:b/>
          <w:bCs/>
        </w:rPr>
      </w:pPr>
    </w:p>
    <w:p w14:paraId="758970E7" w14:textId="34BD498D" w:rsidR="00B77E84" w:rsidRDefault="00B77E84">
      <w:pPr>
        <w:rPr>
          <w:b/>
          <w:bCs/>
        </w:rPr>
      </w:pPr>
    </w:p>
    <w:p w14:paraId="5CBB74F9" w14:textId="1E834AA0" w:rsidR="00B77E84" w:rsidRDefault="00B77E84">
      <w:pPr>
        <w:rPr>
          <w:b/>
          <w:bCs/>
        </w:rPr>
      </w:pPr>
    </w:p>
    <w:p w14:paraId="2DD2B19F" w14:textId="06F4DDE8" w:rsidR="00B77E84" w:rsidRDefault="00B77E84">
      <w:pPr>
        <w:rPr>
          <w:b/>
          <w:bCs/>
        </w:rPr>
      </w:pPr>
    </w:p>
    <w:p w14:paraId="7AF1C925" w14:textId="28BE95AA" w:rsidR="00B77E84" w:rsidRDefault="00B77E84">
      <w:pPr>
        <w:rPr>
          <w:b/>
          <w:bCs/>
        </w:rPr>
      </w:pPr>
    </w:p>
    <w:p w14:paraId="32807319" w14:textId="04CC65D8" w:rsidR="00B77E84" w:rsidRDefault="00B77E84">
      <w:pPr>
        <w:rPr>
          <w:b/>
          <w:bCs/>
        </w:rPr>
      </w:pPr>
    </w:p>
    <w:p w14:paraId="306BC831" w14:textId="31EBC689" w:rsidR="00B77E84" w:rsidRDefault="00B77E84">
      <w:pPr>
        <w:rPr>
          <w:b/>
          <w:bCs/>
        </w:rPr>
      </w:pPr>
    </w:p>
    <w:p w14:paraId="3D2C3B3B" w14:textId="64E90885" w:rsidR="00B77E84" w:rsidRDefault="00B77E84">
      <w:pPr>
        <w:rPr>
          <w:b/>
          <w:bCs/>
        </w:rPr>
      </w:pPr>
    </w:p>
    <w:p w14:paraId="5AF8B819" w14:textId="12BB727F" w:rsidR="00B77E84" w:rsidRDefault="00B77E84">
      <w:pPr>
        <w:rPr>
          <w:b/>
          <w:bCs/>
        </w:rPr>
      </w:pPr>
    </w:p>
    <w:p w14:paraId="3C243CB1" w14:textId="77777777" w:rsidR="00B77E84" w:rsidRDefault="00B77E84">
      <w:pPr>
        <w:rPr>
          <w:b/>
          <w:bCs/>
        </w:rPr>
      </w:pPr>
    </w:p>
    <w:p w14:paraId="3A691E23" w14:textId="77777777" w:rsidR="00DE16F8" w:rsidRDefault="00DE16F8">
      <w:pPr>
        <w:rPr>
          <w:b/>
          <w:bCs/>
        </w:rPr>
      </w:pPr>
    </w:p>
    <w:p w14:paraId="357761B3" w14:textId="51AEF0CE" w:rsidR="00DE16F8" w:rsidRDefault="00EF4932" w:rsidP="00DE16F8">
      <w:pPr>
        <w:pStyle w:val="Geenafstand"/>
      </w:pPr>
      <w:r>
        <w:t>Samenvatting</w:t>
      </w:r>
    </w:p>
    <w:p w14:paraId="3F59011A" w14:textId="77777777" w:rsidR="00DE16F8" w:rsidRDefault="00DE16F8" w:rsidP="00DE16F8">
      <w:pPr>
        <w:pStyle w:val="Geenafstand"/>
      </w:pPr>
    </w:p>
    <w:p w14:paraId="59916EA5" w14:textId="77777777" w:rsidR="00DE16F8" w:rsidRDefault="00DE16F8" w:rsidP="00DE16F8">
      <w:pPr>
        <w:pStyle w:val="Geenafstand"/>
      </w:pPr>
    </w:p>
    <w:p w14:paraId="7B9E00FF" w14:textId="54A81CF0" w:rsidR="002E1DC7" w:rsidRDefault="00D008C8" w:rsidP="00530BA0">
      <w:pPr>
        <w:rPr>
          <w:lang w:eastAsia="nl-NL"/>
        </w:rPr>
      </w:pPr>
      <w:r>
        <w:rPr>
          <w:lang w:eastAsia="nl-NL"/>
        </w:rPr>
        <w:t xml:space="preserve">Dit onderzoek </w:t>
      </w:r>
      <w:r w:rsidR="00757839">
        <w:rPr>
          <w:lang w:eastAsia="nl-NL"/>
        </w:rPr>
        <w:t>richt zich op de wijze waarop toonaangevende bedrijven op het gebied van meervoudige waardecreatie hun management control systemen hebben vormgegeven</w:t>
      </w:r>
      <w:r w:rsidR="00263A8B">
        <w:rPr>
          <w:lang w:eastAsia="nl-NL"/>
        </w:rPr>
        <w:t>,</w:t>
      </w:r>
      <w:r w:rsidR="00757839">
        <w:rPr>
          <w:lang w:eastAsia="nl-NL"/>
        </w:rPr>
        <w:t xml:space="preserve"> zodat die zich r</w:t>
      </w:r>
      <w:r w:rsidR="00541343">
        <w:rPr>
          <w:lang w:eastAsia="nl-NL"/>
        </w:rPr>
        <w:t>ichten op m</w:t>
      </w:r>
      <w:r w:rsidR="00542123">
        <w:rPr>
          <w:lang w:eastAsia="nl-NL"/>
        </w:rPr>
        <w:t>eervoudige waardecreatie</w:t>
      </w:r>
      <w:r w:rsidR="00541343">
        <w:rPr>
          <w:lang w:eastAsia="nl-NL"/>
        </w:rPr>
        <w:t>.</w:t>
      </w:r>
      <w:r w:rsidR="00542123">
        <w:rPr>
          <w:lang w:eastAsia="nl-NL"/>
        </w:rPr>
        <w:t xml:space="preserve"> </w:t>
      </w:r>
      <w:r w:rsidR="00AB0C10">
        <w:rPr>
          <w:lang w:eastAsia="nl-NL"/>
        </w:rPr>
        <w:t xml:space="preserve">Management control systemen </w:t>
      </w:r>
      <w:r w:rsidR="004E0852">
        <w:rPr>
          <w:lang w:eastAsia="nl-NL"/>
        </w:rPr>
        <w:t>hebben als doel het gedrag van de medewerkers te beïnvloeden</w:t>
      </w:r>
      <w:r w:rsidR="00263A8B">
        <w:rPr>
          <w:lang w:eastAsia="nl-NL"/>
        </w:rPr>
        <w:t>,</w:t>
      </w:r>
      <w:r w:rsidR="004E0852">
        <w:rPr>
          <w:lang w:eastAsia="nl-NL"/>
        </w:rPr>
        <w:t xml:space="preserve"> zodat dit in overstemming is met de doelen en de strategieën van de organisatie; zodat strategieën succesvol kunnen worden geïmplementeerd.</w:t>
      </w:r>
    </w:p>
    <w:p w14:paraId="263A173F" w14:textId="0144ADEB" w:rsidR="00FA734C" w:rsidRDefault="00FA734C" w:rsidP="00530BA0">
      <w:pPr>
        <w:rPr>
          <w:lang w:eastAsia="nl-NL"/>
        </w:rPr>
      </w:pPr>
      <w:r>
        <w:rPr>
          <w:lang w:eastAsia="nl-NL"/>
        </w:rPr>
        <w:t xml:space="preserve">De hoofdvraag van dit onderzoek luidt: </w:t>
      </w:r>
      <w:r w:rsidRPr="00B64D4D">
        <w:rPr>
          <w:lang w:eastAsia="nl-NL"/>
        </w:rPr>
        <w:t xml:space="preserve">“Welk management control systeem is het meest passend voor strategieën die zich richten op </w:t>
      </w:r>
      <w:r>
        <w:rPr>
          <w:lang w:eastAsia="nl-NL"/>
        </w:rPr>
        <w:t>meervoudige</w:t>
      </w:r>
      <w:r w:rsidRPr="00B64D4D">
        <w:rPr>
          <w:lang w:eastAsia="nl-NL"/>
        </w:rPr>
        <w:t xml:space="preserve"> waardecreatie, en op welke wijze is dit vormgegeven in de praktijk?”</w:t>
      </w:r>
    </w:p>
    <w:p w14:paraId="6BC088DF" w14:textId="506AFADA" w:rsidR="00AE3121" w:rsidRDefault="00541343" w:rsidP="00530BA0">
      <w:pPr>
        <w:rPr>
          <w:lang w:eastAsia="nl-NL"/>
        </w:rPr>
      </w:pPr>
      <w:r>
        <w:rPr>
          <w:lang w:eastAsia="nl-NL"/>
        </w:rPr>
        <w:t>Uit literatuuronderzoek is gebleken dat</w:t>
      </w:r>
      <w:r w:rsidR="00263A8B">
        <w:rPr>
          <w:lang w:eastAsia="nl-NL"/>
        </w:rPr>
        <w:t>,</w:t>
      </w:r>
      <w:r>
        <w:rPr>
          <w:lang w:eastAsia="nl-NL"/>
        </w:rPr>
        <w:t xml:space="preserve"> voor het verkrijgen van inzicht in de wijze waarop management control systemen zijn vormgegeven, de theorie van Robert Simons, de Levers of Control, het </w:t>
      </w:r>
      <w:r w:rsidR="00186EE6">
        <w:rPr>
          <w:lang w:eastAsia="nl-NL"/>
        </w:rPr>
        <w:t>best passend</w:t>
      </w:r>
      <w:r>
        <w:rPr>
          <w:lang w:eastAsia="nl-NL"/>
        </w:rPr>
        <w:t xml:space="preserve"> is.</w:t>
      </w:r>
      <w:r w:rsidR="00482EB1">
        <w:rPr>
          <w:lang w:eastAsia="nl-NL"/>
        </w:rPr>
        <w:t xml:space="preserve"> </w:t>
      </w:r>
      <w:r w:rsidR="00CF7CC1">
        <w:rPr>
          <w:lang w:eastAsia="nl-NL"/>
        </w:rPr>
        <w:t>De theorie van Simons onderscheid</w:t>
      </w:r>
      <w:r w:rsidR="00263A8B">
        <w:rPr>
          <w:lang w:eastAsia="nl-NL"/>
        </w:rPr>
        <w:t>t</w:t>
      </w:r>
      <w:r w:rsidR="00CF7CC1">
        <w:rPr>
          <w:lang w:eastAsia="nl-NL"/>
        </w:rPr>
        <w:t xml:space="preserve"> zich door het interactief gebruiken van control systemen; zij stimuleren de lerende organisatie. </w:t>
      </w:r>
      <w:r w:rsidR="007F66CE">
        <w:rPr>
          <w:lang w:eastAsia="nl-NL"/>
        </w:rPr>
        <w:t>Aan de hand van de Levers of Control is</w:t>
      </w:r>
      <w:r w:rsidR="00186EE6">
        <w:rPr>
          <w:lang w:eastAsia="nl-NL"/>
        </w:rPr>
        <w:t xml:space="preserve"> middels </w:t>
      </w:r>
      <w:r w:rsidR="00835C47">
        <w:rPr>
          <w:lang w:eastAsia="nl-NL"/>
        </w:rPr>
        <w:t>casestudies</w:t>
      </w:r>
      <w:r w:rsidR="007F66CE">
        <w:rPr>
          <w:lang w:eastAsia="nl-NL"/>
        </w:rPr>
        <w:t xml:space="preserve"> </w:t>
      </w:r>
      <w:r w:rsidR="007B7F3E">
        <w:rPr>
          <w:lang w:eastAsia="nl-NL"/>
        </w:rPr>
        <w:t xml:space="preserve">bij drie bedrijven </w:t>
      </w:r>
      <w:r w:rsidR="007F66CE">
        <w:rPr>
          <w:lang w:eastAsia="nl-NL"/>
        </w:rPr>
        <w:t>inzichtelijk gemaakt hoe</w:t>
      </w:r>
      <w:r w:rsidR="007B7F3E">
        <w:rPr>
          <w:lang w:eastAsia="nl-NL"/>
        </w:rPr>
        <w:t xml:space="preserve"> zij </w:t>
      </w:r>
      <w:r w:rsidR="007F66CE">
        <w:rPr>
          <w:lang w:eastAsia="nl-NL"/>
        </w:rPr>
        <w:t xml:space="preserve">hun </w:t>
      </w:r>
      <w:r w:rsidR="00AE3121">
        <w:rPr>
          <w:lang w:eastAsia="nl-NL"/>
        </w:rPr>
        <w:t xml:space="preserve">management control systemen </w:t>
      </w:r>
      <w:r w:rsidR="007F66CE">
        <w:rPr>
          <w:lang w:eastAsia="nl-NL"/>
        </w:rPr>
        <w:t>hebben vormgegeve</w:t>
      </w:r>
      <w:r w:rsidR="007B7F3E">
        <w:rPr>
          <w:lang w:eastAsia="nl-NL"/>
        </w:rPr>
        <w:t>n</w:t>
      </w:r>
      <w:r w:rsidR="007F66CE">
        <w:rPr>
          <w:lang w:eastAsia="nl-NL"/>
        </w:rPr>
        <w:t xml:space="preserve">, zodat die zich richten op meervoudige waardecreatie. </w:t>
      </w:r>
    </w:p>
    <w:p w14:paraId="1D5AB538" w14:textId="63E2638A" w:rsidR="00F20A5D" w:rsidRDefault="007F66CE" w:rsidP="00530BA0">
      <w:pPr>
        <w:rPr>
          <w:lang w:eastAsia="nl-NL"/>
        </w:rPr>
      </w:pPr>
      <w:r>
        <w:rPr>
          <w:lang w:eastAsia="nl-NL"/>
        </w:rPr>
        <w:t xml:space="preserve">De casestudies wijzen uit </w:t>
      </w:r>
      <w:r w:rsidR="00EE00EC">
        <w:rPr>
          <w:lang w:eastAsia="nl-NL"/>
        </w:rPr>
        <w:t xml:space="preserve">dat </w:t>
      </w:r>
      <w:r w:rsidR="007B7F3E">
        <w:rPr>
          <w:lang w:eastAsia="nl-NL"/>
        </w:rPr>
        <w:t xml:space="preserve">de </w:t>
      </w:r>
      <w:r w:rsidR="00393497">
        <w:rPr>
          <w:lang w:eastAsia="nl-NL"/>
        </w:rPr>
        <w:t>s</w:t>
      </w:r>
      <w:r w:rsidR="00393497" w:rsidRPr="00FC7D6A">
        <w:rPr>
          <w:lang w:eastAsia="nl-NL"/>
        </w:rPr>
        <w:t xml:space="preserve">trategieën gericht op meervoudige waardecreatie van de organisaties tot stand </w:t>
      </w:r>
      <w:r w:rsidR="00263A8B" w:rsidRPr="00FC7D6A">
        <w:rPr>
          <w:lang w:eastAsia="nl-NL"/>
        </w:rPr>
        <w:t xml:space="preserve">komen </w:t>
      </w:r>
      <w:r w:rsidR="00393497" w:rsidRPr="00FC7D6A">
        <w:rPr>
          <w:lang w:eastAsia="nl-NL"/>
        </w:rPr>
        <w:t xml:space="preserve">door intrinsieke motivatie (waarden gedreven) of door externe factoren zoals wet- en regelgeving en maatschappelijke normen en waarden (risico gedreven). </w:t>
      </w:r>
      <w:r w:rsidR="00046C2A">
        <w:rPr>
          <w:lang w:eastAsia="nl-NL"/>
        </w:rPr>
        <w:t xml:space="preserve">Ook andere </w:t>
      </w:r>
      <w:r w:rsidR="00EF5154">
        <w:rPr>
          <w:lang w:eastAsia="nl-NL"/>
        </w:rPr>
        <w:t>factoren</w:t>
      </w:r>
      <w:r w:rsidR="00263A8B">
        <w:rPr>
          <w:lang w:eastAsia="nl-NL"/>
        </w:rPr>
        <w:t>,</w:t>
      </w:r>
      <w:r w:rsidR="00EF5154">
        <w:rPr>
          <w:lang w:eastAsia="nl-NL"/>
        </w:rPr>
        <w:t xml:space="preserve"> zoals de grootte van de organisatie en </w:t>
      </w:r>
      <w:r w:rsidR="00783F23">
        <w:rPr>
          <w:lang w:eastAsia="nl-NL"/>
        </w:rPr>
        <w:t>de betrokkenheid van het management</w:t>
      </w:r>
      <w:r w:rsidR="00263A8B">
        <w:rPr>
          <w:lang w:eastAsia="nl-NL"/>
        </w:rPr>
        <w:t>,</w:t>
      </w:r>
      <w:r w:rsidR="00046C2A">
        <w:rPr>
          <w:lang w:eastAsia="nl-NL"/>
        </w:rPr>
        <w:t xml:space="preserve"> </w:t>
      </w:r>
      <w:r w:rsidR="00EA4F5D">
        <w:rPr>
          <w:lang w:eastAsia="nl-NL"/>
        </w:rPr>
        <w:t>zijn van invloed op</w:t>
      </w:r>
      <w:r w:rsidR="00783F23">
        <w:rPr>
          <w:lang w:eastAsia="nl-NL"/>
        </w:rPr>
        <w:t xml:space="preserve"> </w:t>
      </w:r>
      <w:r w:rsidR="00F20A5D">
        <w:rPr>
          <w:lang w:eastAsia="nl-NL"/>
        </w:rPr>
        <w:t>de wijze waarop de bedrijven die hebben meegewerkt aan dit onderzoek de management control systemen hebben vormgegeven</w:t>
      </w:r>
      <w:r w:rsidR="00EB0401">
        <w:rPr>
          <w:lang w:eastAsia="nl-NL"/>
        </w:rPr>
        <w:t xml:space="preserve">. </w:t>
      </w:r>
      <w:r w:rsidR="00F20A5D">
        <w:rPr>
          <w:lang w:eastAsia="nl-NL"/>
        </w:rPr>
        <w:t xml:space="preserve"> </w:t>
      </w:r>
    </w:p>
    <w:p w14:paraId="0789CC0E" w14:textId="4E531608" w:rsidR="004F32CB" w:rsidRDefault="0064433F" w:rsidP="00530BA0">
      <w:pPr>
        <w:rPr>
          <w:lang w:eastAsia="nl-NL"/>
        </w:rPr>
      </w:pPr>
      <w:r>
        <w:rPr>
          <w:lang w:eastAsia="nl-NL"/>
        </w:rPr>
        <w:t xml:space="preserve">Bovenstaande bevindingen voorzien de </w:t>
      </w:r>
      <w:r w:rsidR="004018C7">
        <w:rPr>
          <w:lang w:eastAsia="nl-NL"/>
        </w:rPr>
        <w:t>analyse van de management control systemen van context. De management control systemen van twee organisaties hebben veel overeenkomsten met de theorie</w:t>
      </w:r>
      <w:r w:rsidR="00E6666E">
        <w:rPr>
          <w:lang w:eastAsia="nl-NL"/>
        </w:rPr>
        <w:t>. Zij zijn formeel vormgegeven en gebaseerd op informatie</w:t>
      </w:r>
      <w:r w:rsidR="00B1524E">
        <w:rPr>
          <w:lang w:eastAsia="nl-NL"/>
        </w:rPr>
        <w:t xml:space="preserve">. </w:t>
      </w:r>
      <w:r w:rsidR="003465D3">
        <w:rPr>
          <w:lang w:eastAsia="nl-NL"/>
        </w:rPr>
        <w:t xml:space="preserve">Het zijn organisaties met een duidelijke hiërarchie, </w:t>
      </w:r>
      <w:r w:rsidR="004E0852">
        <w:rPr>
          <w:lang w:eastAsia="nl-NL"/>
        </w:rPr>
        <w:t xml:space="preserve">met </w:t>
      </w:r>
      <w:r w:rsidR="004F32CB">
        <w:rPr>
          <w:lang w:eastAsia="nl-NL"/>
        </w:rPr>
        <w:t>vastgelegd beleid en procedures omtrent gedrag van medewerkers</w:t>
      </w:r>
      <w:r w:rsidR="004E0852">
        <w:rPr>
          <w:lang w:eastAsia="nl-NL"/>
        </w:rPr>
        <w:t xml:space="preserve">, </w:t>
      </w:r>
      <w:r w:rsidR="004F32CB">
        <w:rPr>
          <w:lang w:eastAsia="nl-NL"/>
        </w:rPr>
        <w:t>en de duurzame doelen zijn kwantitatief van aard.</w:t>
      </w:r>
    </w:p>
    <w:p w14:paraId="28EE91F0" w14:textId="5FA24CB6" w:rsidR="00AB0C10" w:rsidRDefault="00B77F61" w:rsidP="00530BA0">
      <w:pPr>
        <w:rPr>
          <w:lang w:eastAsia="nl-NL"/>
        </w:rPr>
      </w:pPr>
      <w:r>
        <w:rPr>
          <w:lang w:eastAsia="nl-NL"/>
        </w:rPr>
        <w:t xml:space="preserve">Bij één organisatie zijn er grotere </w:t>
      </w:r>
      <w:r w:rsidR="004F32CB">
        <w:rPr>
          <w:lang w:eastAsia="nl-NL"/>
        </w:rPr>
        <w:t>v</w:t>
      </w:r>
      <w:r>
        <w:rPr>
          <w:lang w:eastAsia="nl-NL"/>
        </w:rPr>
        <w:t>erschillen</w:t>
      </w:r>
      <w:r w:rsidR="00AB0C10">
        <w:rPr>
          <w:lang w:eastAsia="nl-NL"/>
        </w:rPr>
        <w:t xml:space="preserve"> te zien</w:t>
      </w:r>
      <w:r>
        <w:rPr>
          <w:lang w:eastAsia="nl-NL"/>
        </w:rPr>
        <w:t xml:space="preserve"> ten opzicht</w:t>
      </w:r>
      <w:r w:rsidR="006E52F3">
        <w:rPr>
          <w:lang w:eastAsia="nl-NL"/>
        </w:rPr>
        <w:t>e</w:t>
      </w:r>
      <w:r>
        <w:rPr>
          <w:lang w:eastAsia="nl-NL"/>
        </w:rPr>
        <w:t xml:space="preserve"> van de theorie. Het management control systeem is vormgegeven rondom de duurzame waarden</w:t>
      </w:r>
      <w:r w:rsidR="004F32CB">
        <w:rPr>
          <w:lang w:eastAsia="nl-NL"/>
        </w:rPr>
        <w:t xml:space="preserve"> en het sociale construct</w:t>
      </w:r>
      <w:r w:rsidR="00A20A9B">
        <w:rPr>
          <w:lang w:eastAsia="nl-NL"/>
        </w:rPr>
        <w:t>; de waarden zijn verankerd in de cultuur. De control systemen zijn</w:t>
      </w:r>
      <w:r>
        <w:rPr>
          <w:lang w:eastAsia="nl-NL"/>
        </w:rPr>
        <w:t xml:space="preserve"> informeel van aard en </w:t>
      </w:r>
      <w:r w:rsidR="00A20A9B">
        <w:rPr>
          <w:lang w:eastAsia="nl-NL"/>
        </w:rPr>
        <w:t>hiërarchie wordt er betiteld als de ‘visitekaartjes werkelijkheid’.</w:t>
      </w:r>
      <w:r w:rsidR="00AB0C10">
        <w:rPr>
          <w:lang w:eastAsia="nl-NL"/>
        </w:rPr>
        <w:t xml:space="preserve"> </w:t>
      </w:r>
      <w:r w:rsidR="00AB0C10" w:rsidRPr="00FC7D6A">
        <w:rPr>
          <w:lang w:eastAsia="nl-NL"/>
        </w:rPr>
        <w:t xml:space="preserve">Een hoge mate van vertrouwen in de medewerkers en zelfsturende teams </w:t>
      </w:r>
      <w:r w:rsidR="00EA4F5D">
        <w:rPr>
          <w:lang w:eastAsia="nl-NL"/>
        </w:rPr>
        <w:t>zijn</w:t>
      </w:r>
      <w:r w:rsidR="00AB0C10" w:rsidRPr="00FC7D6A">
        <w:rPr>
          <w:lang w:eastAsia="nl-NL"/>
        </w:rPr>
        <w:t xml:space="preserve"> belangrijke mechanismen </w:t>
      </w:r>
      <w:r w:rsidR="00AB0C10">
        <w:rPr>
          <w:lang w:eastAsia="nl-NL"/>
        </w:rPr>
        <w:t xml:space="preserve">om het gedrag van de medewerkers te beïnvloeden. </w:t>
      </w:r>
    </w:p>
    <w:p w14:paraId="50F68D41" w14:textId="7F118EDA" w:rsidR="00F21793" w:rsidRDefault="00A20A9B" w:rsidP="00530BA0">
      <w:pPr>
        <w:rPr>
          <w:lang w:eastAsia="nl-NL"/>
        </w:rPr>
      </w:pPr>
      <w:r>
        <w:rPr>
          <w:lang w:eastAsia="nl-NL"/>
        </w:rPr>
        <w:t xml:space="preserve">Bovenstaand onderscheid </w:t>
      </w:r>
      <w:r w:rsidR="00940975">
        <w:rPr>
          <w:lang w:eastAsia="nl-NL"/>
        </w:rPr>
        <w:t xml:space="preserve">resulteert in een tweetal </w:t>
      </w:r>
      <w:r>
        <w:rPr>
          <w:lang w:eastAsia="nl-NL"/>
        </w:rPr>
        <w:t>typologieën</w:t>
      </w:r>
      <w:r w:rsidR="0003690B">
        <w:rPr>
          <w:lang w:eastAsia="nl-NL"/>
        </w:rPr>
        <w:t xml:space="preserve"> waarin aan de hand van de Levers </w:t>
      </w:r>
      <w:r w:rsidR="007F1857">
        <w:rPr>
          <w:lang w:eastAsia="nl-NL"/>
        </w:rPr>
        <w:t xml:space="preserve">of control </w:t>
      </w:r>
      <w:r w:rsidR="0003690B">
        <w:rPr>
          <w:lang w:eastAsia="nl-NL"/>
        </w:rPr>
        <w:t xml:space="preserve">inzichtelijk is gemaakt </w:t>
      </w:r>
      <w:r w:rsidR="005C0F6A">
        <w:rPr>
          <w:lang w:eastAsia="nl-NL"/>
        </w:rPr>
        <w:t>hoe zij de beliefs-, de boundary-, de diagnostic en de interactive control systemen hebben vormgegeven</w:t>
      </w:r>
      <w:r w:rsidR="007F1857">
        <w:rPr>
          <w:lang w:eastAsia="nl-NL"/>
        </w:rPr>
        <w:t>, zodat die zich richten op meervoudige waardecreatie.</w:t>
      </w:r>
    </w:p>
    <w:p w14:paraId="26844446" w14:textId="77777777" w:rsidR="00617939" w:rsidRDefault="00617939" w:rsidP="00617939">
      <w:pPr>
        <w:tabs>
          <w:tab w:val="left" w:pos="5609"/>
        </w:tabs>
        <w:rPr>
          <w:lang w:eastAsia="nl-NL"/>
        </w:rPr>
      </w:pPr>
      <w:r>
        <w:rPr>
          <w:lang w:eastAsia="nl-NL"/>
        </w:rPr>
        <w:t>De uitkomsten van dit onderzoek zijn gebaseerd op drie casestudies. Het resultaat is dus geen representatieve weergave van alle management control systemen (de populatie). De verkregen inzichten in de wijze waarop de management control systemen zijn vormgegeven, gericht op meervoudige waardecreatie, bieden aanknopingspunten voor vervolgonderzoek.</w:t>
      </w:r>
    </w:p>
    <w:p w14:paraId="3B3BF71D" w14:textId="77777777" w:rsidR="00617939" w:rsidRDefault="00617939" w:rsidP="00617939">
      <w:pPr>
        <w:tabs>
          <w:tab w:val="left" w:pos="5609"/>
        </w:tabs>
        <w:rPr>
          <w:lang w:eastAsia="nl-NL"/>
        </w:rPr>
      </w:pPr>
      <w:r>
        <w:rPr>
          <w:lang w:eastAsia="nl-NL"/>
        </w:rPr>
        <w:t>Een vervolgonderzoek bestaande uit een grotere groep respondenten, gebaseerd op de verkregen informatie uit dit onderzoek of een verdiepend onderzoek bij de organisaties die hebben meegewerkt aan dit onderzoek, met als doel de gegevens en typologieën te valideren, is dan ook aan te bevelen.</w:t>
      </w:r>
    </w:p>
    <w:p w14:paraId="287884AE" w14:textId="77777777" w:rsidR="00F615FF" w:rsidRDefault="00F615FF" w:rsidP="00530BA0">
      <w:pPr>
        <w:rPr>
          <w:lang w:eastAsia="nl-NL"/>
        </w:rPr>
      </w:pPr>
    </w:p>
    <w:p w14:paraId="43D409D9" w14:textId="0B497D03" w:rsidR="001C6524" w:rsidRDefault="001C6524" w:rsidP="008A010B">
      <w:pPr>
        <w:rPr>
          <w:lang w:eastAsia="nl-NL"/>
        </w:rPr>
      </w:pPr>
    </w:p>
    <w:p w14:paraId="487C1EE2" w14:textId="662F56D9" w:rsidR="001C6524" w:rsidRDefault="001C6524" w:rsidP="008A010B">
      <w:pPr>
        <w:rPr>
          <w:lang w:eastAsia="nl-NL"/>
        </w:rPr>
      </w:pPr>
    </w:p>
    <w:p w14:paraId="4123A30A" w14:textId="38604C32" w:rsidR="001C6524" w:rsidRDefault="001C6524" w:rsidP="008A010B">
      <w:pPr>
        <w:rPr>
          <w:lang w:eastAsia="nl-NL"/>
        </w:rPr>
      </w:pPr>
    </w:p>
    <w:p w14:paraId="6157ED7C" w14:textId="7D6985FA" w:rsidR="001C6524" w:rsidRDefault="001C6524" w:rsidP="008A010B">
      <w:pPr>
        <w:rPr>
          <w:lang w:eastAsia="nl-NL"/>
        </w:rPr>
      </w:pPr>
    </w:p>
    <w:p w14:paraId="5445B969" w14:textId="219FBC2E" w:rsidR="001C6524" w:rsidRDefault="001C6524" w:rsidP="008A010B">
      <w:pPr>
        <w:rPr>
          <w:lang w:eastAsia="nl-NL"/>
        </w:rPr>
      </w:pPr>
    </w:p>
    <w:p w14:paraId="0802F8A5" w14:textId="1872B80C" w:rsidR="001C6524" w:rsidRDefault="001C6524" w:rsidP="008A010B">
      <w:pPr>
        <w:rPr>
          <w:lang w:eastAsia="nl-NL"/>
        </w:rPr>
      </w:pPr>
    </w:p>
    <w:p w14:paraId="040B555E" w14:textId="4790CC17" w:rsidR="001C6524" w:rsidRDefault="001C6524" w:rsidP="008A010B">
      <w:pPr>
        <w:rPr>
          <w:lang w:eastAsia="nl-NL"/>
        </w:rPr>
      </w:pPr>
    </w:p>
    <w:p w14:paraId="18F25B3C" w14:textId="6BD11E21" w:rsidR="001C6524" w:rsidRDefault="001C6524" w:rsidP="008A010B">
      <w:pPr>
        <w:rPr>
          <w:lang w:eastAsia="nl-NL"/>
        </w:rPr>
      </w:pPr>
    </w:p>
    <w:p w14:paraId="507DB8B8" w14:textId="022457DE" w:rsidR="000B113F" w:rsidRDefault="000B113F" w:rsidP="008A010B">
      <w:pPr>
        <w:rPr>
          <w:lang w:eastAsia="nl-NL"/>
        </w:rPr>
      </w:pPr>
    </w:p>
    <w:p w14:paraId="474B9E23" w14:textId="713CA153" w:rsidR="000B113F" w:rsidRDefault="000B113F" w:rsidP="008A010B">
      <w:pPr>
        <w:rPr>
          <w:lang w:eastAsia="nl-NL"/>
        </w:rPr>
      </w:pPr>
    </w:p>
    <w:p w14:paraId="3E05F380" w14:textId="107310E6" w:rsidR="000B113F" w:rsidRDefault="000B113F" w:rsidP="008A010B">
      <w:pPr>
        <w:rPr>
          <w:lang w:eastAsia="nl-NL"/>
        </w:rPr>
      </w:pPr>
    </w:p>
    <w:p w14:paraId="295BFF74" w14:textId="0B45DEB9" w:rsidR="000B113F" w:rsidRDefault="000B113F" w:rsidP="008A010B">
      <w:pPr>
        <w:rPr>
          <w:lang w:eastAsia="nl-NL"/>
        </w:rPr>
      </w:pPr>
    </w:p>
    <w:p w14:paraId="127E1B01" w14:textId="39901787" w:rsidR="000B113F" w:rsidRDefault="000B113F" w:rsidP="008A010B">
      <w:pPr>
        <w:rPr>
          <w:lang w:eastAsia="nl-NL"/>
        </w:rPr>
      </w:pPr>
    </w:p>
    <w:p w14:paraId="67E35A86" w14:textId="3057B13A" w:rsidR="000B113F" w:rsidRDefault="000B113F" w:rsidP="008A010B">
      <w:pPr>
        <w:rPr>
          <w:lang w:eastAsia="nl-NL"/>
        </w:rPr>
      </w:pPr>
    </w:p>
    <w:p w14:paraId="2F36D01E" w14:textId="24F7E611" w:rsidR="000B113F" w:rsidRDefault="000B113F" w:rsidP="008A010B">
      <w:pPr>
        <w:rPr>
          <w:lang w:eastAsia="nl-NL"/>
        </w:rPr>
      </w:pPr>
    </w:p>
    <w:p w14:paraId="5541D48B" w14:textId="6D328A84" w:rsidR="000B113F" w:rsidRDefault="000B113F" w:rsidP="008A010B">
      <w:pPr>
        <w:rPr>
          <w:lang w:eastAsia="nl-NL"/>
        </w:rPr>
      </w:pPr>
    </w:p>
    <w:p w14:paraId="46F8CAFC" w14:textId="213523EC" w:rsidR="000B113F" w:rsidRDefault="000B113F" w:rsidP="008A010B">
      <w:pPr>
        <w:rPr>
          <w:lang w:eastAsia="nl-NL"/>
        </w:rPr>
      </w:pPr>
    </w:p>
    <w:p w14:paraId="0EAFE80F" w14:textId="7A397AD4" w:rsidR="000B113F" w:rsidRDefault="000B113F" w:rsidP="008A010B">
      <w:pPr>
        <w:rPr>
          <w:lang w:eastAsia="nl-NL"/>
        </w:rPr>
      </w:pPr>
    </w:p>
    <w:p w14:paraId="0A2A089C" w14:textId="2B2A5828" w:rsidR="000B113F" w:rsidRDefault="000B113F" w:rsidP="008A010B">
      <w:pPr>
        <w:rPr>
          <w:lang w:eastAsia="nl-NL"/>
        </w:rPr>
      </w:pPr>
    </w:p>
    <w:p w14:paraId="1284BE77" w14:textId="139DA4FF" w:rsidR="000B113F" w:rsidRDefault="000B113F" w:rsidP="008A010B">
      <w:pPr>
        <w:rPr>
          <w:lang w:eastAsia="nl-NL"/>
        </w:rPr>
      </w:pPr>
    </w:p>
    <w:p w14:paraId="21CF9412" w14:textId="2E002594" w:rsidR="000B113F" w:rsidRDefault="000B113F" w:rsidP="008A010B">
      <w:pPr>
        <w:rPr>
          <w:lang w:eastAsia="nl-NL"/>
        </w:rPr>
      </w:pPr>
    </w:p>
    <w:p w14:paraId="56AE6E90" w14:textId="479DB388" w:rsidR="000B113F" w:rsidRDefault="000B113F" w:rsidP="008A010B">
      <w:pPr>
        <w:rPr>
          <w:lang w:eastAsia="nl-NL"/>
        </w:rPr>
      </w:pPr>
    </w:p>
    <w:p w14:paraId="07FD46BF" w14:textId="0A1C56C2" w:rsidR="000B113F" w:rsidRDefault="000B113F" w:rsidP="008A010B">
      <w:pPr>
        <w:rPr>
          <w:lang w:eastAsia="nl-NL"/>
        </w:rPr>
      </w:pPr>
    </w:p>
    <w:p w14:paraId="7C390872" w14:textId="3305F18E" w:rsidR="007F0702" w:rsidRDefault="007F0702" w:rsidP="008A010B">
      <w:pPr>
        <w:rPr>
          <w:lang w:eastAsia="nl-NL"/>
        </w:rPr>
      </w:pPr>
    </w:p>
    <w:p w14:paraId="06109D0C" w14:textId="46657B46" w:rsidR="007F0702" w:rsidRDefault="007F0702" w:rsidP="008A010B">
      <w:pPr>
        <w:rPr>
          <w:lang w:eastAsia="nl-NL"/>
        </w:rPr>
      </w:pPr>
    </w:p>
    <w:p w14:paraId="3E3702D3" w14:textId="548C1C5C" w:rsidR="007F0702" w:rsidRDefault="007F0702" w:rsidP="008A010B">
      <w:pPr>
        <w:rPr>
          <w:lang w:eastAsia="nl-NL"/>
        </w:rPr>
      </w:pPr>
    </w:p>
    <w:p w14:paraId="1E28CE10" w14:textId="1E761115" w:rsidR="00DE16F8" w:rsidRDefault="00DE16F8" w:rsidP="008A010B">
      <w:pPr>
        <w:rPr>
          <w:lang w:eastAsia="nl-NL"/>
        </w:rPr>
      </w:pPr>
    </w:p>
    <w:p w14:paraId="327A213B" w14:textId="12599CAB" w:rsidR="00DE16F8" w:rsidRDefault="00DE16F8" w:rsidP="008A010B">
      <w:pPr>
        <w:rPr>
          <w:lang w:eastAsia="nl-NL"/>
        </w:rPr>
      </w:pPr>
    </w:p>
    <w:p w14:paraId="12DC037F" w14:textId="77777777" w:rsidR="00DE16F8" w:rsidRDefault="00DE16F8" w:rsidP="008A010B">
      <w:pPr>
        <w:rPr>
          <w:lang w:eastAsia="nl-NL"/>
        </w:rPr>
      </w:pPr>
    </w:p>
    <w:p w14:paraId="68D13745" w14:textId="77777777" w:rsidR="000B113F" w:rsidRPr="008A010B" w:rsidRDefault="000B113F" w:rsidP="008A010B">
      <w:pPr>
        <w:rPr>
          <w:lang w:eastAsia="nl-NL"/>
        </w:rPr>
      </w:pPr>
    </w:p>
    <w:p w14:paraId="51646FBA" w14:textId="6DB5FB41" w:rsidR="00EF4932" w:rsidRDefault="00EF4932" w:rsidP="00DE16F8">
      <w:pPr>
        <w:pStyle w:val="Geenafstand"/>
      </w:pPr>
      <w:r>
        <w:t>Voorwoord</w:t>
      </w:r>
    </w:p>
    <w:p w14:paraId="7974E4F2" w14:textId="77777777" w:rsidR="00DE16F8" w:rsidRDefault="00DE16F8" w:rsidP="00DE16F8">
      <w:pPr>
        <w:pStyle w:val="Geenafstand"/>
      </w:pPr>
    </w:p>
    <w:p w14:paraId="1FE5B835" w14:textId="69A82190" w:rsidR="003E1E12" w:rsidRDefault="0004598C" w:rsidP="0004598C">
      <w:pPr>
        <w:rPr>
          <w:lang w:eastAsia="nl-NL"/>
        </w:rPr>
      </w:pPr>
      <w:r>
        <w:rPr>
          <w:lang w:eastAsia="nl-NL"/>
        </w:rPr>
        <w:t xml:space="preserve">Voor u ligt mijn </w:t>
      </w:r>
      <w:r w:rsidR="003E1E12">
        <w:rPr>
          <w:lang w:eastAsia="nl-NL"/>
        </w:rPr>
        <w:t>onderzoeksverslag</w:t>
      </w:r>
      <w:r>
        <w:rPr>
          <w:lang w:eastAsia="nl-NL"/>
        </w:rPr>
        <w:t xml:space="preserve">, dat ik heb geschreven in het kader van mijn studie Bedrijfskunde aan de Hogeschool van Arnhem en Nijmegen. Dit rapport maakt onderdeel uit van de afstudeeropdracht van deze opleiding. Mijn afstudeeropdracht richt zich op het </w:t>
      </w:r>
      <w:r w:rsidR="003E1E12">
        <w:rPr>
          <w:lang w:eastAsia="nl-NL"/>
        </w:rPr>
        <w:t>verkrijgen van inzicht in de wijze waarop toonaangevende bedrijven op het gebied van meervoudige waardecreatie hun management control systemen</w:t>
      </w:r>
      <w:r w:rsidR="00B310E3">
        <w:rPr>
          <w:lang w:eastAsia="nl-NL"/>
        </w:rPr>
        <w:t xml:space="preserve"> hebben</w:t>
      </w:r>
      <w:r w:rsidR="003E1E12">
        <w:rPr>
          <w:lang w:eastAsia="nl-NL"/>
        </w:rPr>
        <w:t xml:space="preserve"> ingericht.</w:t>
      </w:r>
      <w:r>
        <w:rPr>
          <w:lang w:eastAsia="nl-NL"/>
        </w:rPr>
        <w:t xml:space="preserve"> </w:t>
      </w:r>
    </w:p>
    <w:p w14:paraId="37E31B90" w14:textId="4F69023A" w:rsidR="007C7D68" w:rsidRDefault="008F696E" w:rsidP="0004598C">
      <w:pPr>
        <w:rPr>
          <w:lang w:eastAsia="nl-NL"/>
        </w:rPr>
      </w:pPr>
      <w:r>
        <w:rPr>
          <w:lang w:eastAsia="nl-NL"/>
        </w:rPr>
        <w:t xml:space="preserve">Ik kijk terug op een </w:t>
      </w:r>
      <w:r w:rsidR="0043496B">
        <w:rPr>
          <w:lang w:eastAsia="nl-NL"/>
        </w:rPr>
        <w:t>bewogen periode</w:t>
      </w:r>
      <w:r w:rsidR="00D04348">
        <w:rPr>
          <w:lang w:eastAsia="nl-NL"/>
        </w:rPr>
        <w:t xml:space="preserve">. Een periode waarin een virus ons </w:t>
      </w:r>
      <w:r w:rsidR="00514D1F">
        <w:rPr>
          <w:lang w:eastAsia="nl-NL"/>
        </w:rPr>
        <w:t xml:space="preserve">heeft </w:t>
      </w:r>
      <w:r w:rsidR="00D04348">
        <w:rPr>
          <w:lang w:eastAsia="nl-NL"/>
        </w:rPr>
        <w:t xml:space="preserve">herinnerd </w:t>
      </w:r>
      <w:r w:rsidR="003F2A14">
        <w:rPr>
          <w:lang w:eastAsia="nl-NL"/>
        </w:rPr>
        <w:t xml:space="preserve">aan </w:t>
      </w:r>
      <w:r w:rsidR="00D04348">
        <w:rPr>
          <w:lang w:eastAsia="nl-NL"/>
        </w:rPr>
        <w:t xml:space="preserve">hoe kwetsbaar </w:t>
      </w:r>
      <w:r w:rsidR="007259B8">
        <w:rPr>
          <w:lang w:eastAsia="nl-NL"/>
        </w:rPr>
        <w:t xml:space="preserve">alles om ons heen is. </w:t>
      </w:r>
      <w:r w:rsidR="00035FCA">
        <w:rPr>
          <w:lang w:eastAsia="nl-NL"/>
        </w:rPr>
        <w:t xml:space="preserve">Een periode om stil te staan bij </w:t>
      </w:r>
      <w:r w:rsidR="00514D1F">
        <w:rPr>
          <w:lang w:eastAsia="nl-NL"/>
        </w:rPr>
        <w:t xml:space="preserve">wat </w:t>
      </w:r>
      <w:r w:rsidR="00035FCA">
        <w:rPr>
          <w:lang w:eastAsia="nl-NL"/>
        </w:rPr>
        <w:t xml:space="preserve">nou eigenlijk </w:t>
      </w:r>
      <w:r w:rsidR="002601A3">
        <w:rPr>
          <w:lang w:eastAsia="nl-NL"/>
        </w:rPr>
        <w:t>van waarde is</w:t>
      </w:r>
      <w:r w:rsidR="003F0998">
        <w:rPr>
          <w:lang w:eastAsia="nl-NL"/>
        </w:rPr>
        <w:t xml:space="preserve">, vandaag </w:t>
      </w:r>
      <w:r w:rsidR="001C6524">
        <w:rPr>
          <w:lang w:eastAsia="nl-NL"/>
        </w:rPr>
        <w:t>maar ook</w:t>
      </w:r>
      <w:r w:rsidR="003F0998">
        <w:rPr>
          <w:lang w:eastAsia="nl-NL"/>
        </w:rPr>
        <w:t xml:space="preserve"> </w:t>
      </w:r>
      <w:r w:rsidR="00EF6E4B">
        <w:rPr>
          <w:lang w:eastAsia="nl-NL"/>
        </w:rPr>
        <w:t>in de toekomst.</w:t>
      </w:r>
      <w:r w:rsidR="003F46ED">
        <w:rPr>
          <w:lang w:eastAsia="nl-NL"/>
        </w:rPr>
        <w:t xml:space="preserve"> </w:t>
      </w:r>
      <w:r w:rsidR="004551E7">
        <w:rPr>
          <w:lang w:eastAsia="nl-NL"/>
        </w:rPr>
        <w:t>H</w:t>
      </w:r>
      <w:r w:rsidR="005764FE">
        <w:rPr>
          <w:lang w:eastAsia="nl-NL"/>
        </w:rPr>
        <w:t xml:space="preserve">et was </w:t>
      </w:r>
      <w:r w:rsidR="004551E7">
        <w:rPr>
          <w:lang w:eastAsia="nl-NL"/>
        </w:rPr>
        <w:t xml:space="preserve">dan ook </w:t>
      </w:r>
      <w:r w:rsidR="00DC2295">
        <w:rPr>
          <w:lang w:eastAsia="nl-NL"/>
        </w:rPr>
        <w:t>inspirerend</w:t>
      </w:r>
      <w:r w:rsidR="005764FE">
        <w:rPr>
          <w:lang w:eastAsia="nl-NL"/>
        </w:rPr>
        <w:t xml:space="preserve"> om </w:t>
      </w:r>
      <w:r w:rsidR="00DC2295">
        <w:rPr>
          <w:lang w:eastAsia="nl-NL"/>
        </w:rPr>
        <w:t xml:space="preserve">een inkijk te krijgen in de wijze waarop </w:t>
      </w:r>
      <w:r w:rsidR="007A126F">
        <w:rPr>
          <w:lang w:eastAsia="nl-NL"/>
        </w:rPr>
        <w:t>organisatie</w:t>
      </w:r>
      <w:r w:rsidR="00287D26">
        <w:rPr>
          <w:lang w:eastAsia="nl-NL"/>
        </w:rPr>
        <w:t>s</w:t>
      </w:r>
      <w:r w:rsidR="007A126F">
        <w:rPr>
          <w:lang w:eastAsia="nl-NL"/>
        </w:rPr>
        <w:t xml:space="preserve"> effectief sturen op </w:t>
      </w:r>
      <w:r w:rsidR="00DC2295">
        <w:rPr>
          <w:lang w:eastAsia="nl-NL"/>
        </w:rPr>
        <w:t>meervoudige waarde</w:t>
      </w:r>
      <w:r w:rsidR="007001C3">
        <w:rPr>
          <w:lang w:eastAsia="nl-NL"/>
        </w:rPr>
        <w:t>n</w:t>
      </w:r>
      <w:r w:rsidR="00F74C4D">
        <w:rPr>
          <w:lang w:eastAsia="nl-NL"/>
        </w:rPr>
        <w:t xml:space="preserve">. </w:t>
      </w:r>
      <w:r w:rsidR="00B82BB8">
        <w:rPr>
          <w:lang w:eastAsia="nl-NL"/>
        </w:rPr>
        <w:t>Ik heb enorm veel geleerd</w:t>
      </w:r>
      <w:r w:rsidR="008071CF">
        <w:rPr>
          <w:lang w:eastAsia="nl-NL"/>
        </w:rPr>
        <w:t xml:space="preserve">, zowel over het </w:t>
      </w:r>
      <w:r w:rsidR="009A0C41">
        <w:rPr>
          <w:lang w:eastAsia="nl-NL"/>
        </w:rPr>
        <w:t xml:space="preserve">onderwerp van dit onderzoek, maar ook over mijzelf. </w:t>
      </w:r>
      <w:r w:rsidR="005243B1">
        <w:rPr>
          <w:lang w:eastAsia="nl-NL"/>
        </w:rPr>
        <w:t>I</w:t>
      </w:r>
      <w:r w:rsidR="005627BC">
        <w:rPr>
          <w:lang w:eastAsia="nl-NL"/>
        </w:rPr>
        <w:t>k ben dankbaar voor de kans die ik heb gekregen.</w:t>
      </w:r>
    </w:p>
    <w:p w14:paraId="20016766" w14:textId="5C8809CD" w:rsidR="00776189" w:rsidRDefault="00DD63E0" w:rsidP="0004598C">
      <w:pPr>
        <w:rPr>
          <w:lang w:eastAsia="nl-NL"/>
        </w:rPr>
      </w:pPr>
      <w:r>
        <w:rPr>
          <w:lang w:eastAsia="nl-NL"/>
        </w:rPr>
        <w:t>Graag</w:t>
      </w:r>
      <w:r w:rsidR="0004598C">
        <w:rPr>
          <w:lang w:eastAsia="nl-NL"/>
        </w:rPr>
        <w:t xml:space="preserve"> wil ik van de gelegenheid gebruik maken om een aantal mensen te bedanken.</w:t>
      </w:r>
      <w:r w:rsidR="00B27715">
        <w:rPr>
          <w:lang w:eastAsia="nl-NL"/>
        </w:rPr>
        <w:t xml:space="preserve"> </w:t>
      </w:r>
      <w:r w:rsidR="00B77E0D">
        <w:rPr>
          <w:lang w:eastAsia="nl-NL"/>
        </w:rPr>
        <w:t xml:space="preserve">Allereerst </w:t>
      </w:r>
      <w:r w:rsidR="00874067">
        <w:rPr>
          <w:lang w:eastAsia="nl-NL"/>
        </w:rPr>
        <w:t>[…..]</w:t>
      </w:r>
      <w:r w:rsidR="00B27715">
        <w:rPr>
          <w:lang w:eastAsia="nl-NL"/>
        </w:rPr>
        <w:t xml:space="preserve">, </w:t>
      </w:r>
      <w:r w:rsidR="00932BF1">
        <w:rPr>
          <w:lang w:eastAsia="nl-NL"/>
        </w:rPr>
        <w:t xml:space="preserve">docent bedrijfseconomie aan de Haagse Hogeschool en </w:t>
      </w:r>
      <w:r w:rsidR="00CB65D5">
        <w:rPr>
          <w:lang w:eastAsia="nl-NL"/>
        </w:rPr>
        <w:t xml:space="preserve">promovendus aan de Radboud Universiteit. Ik heb onze samenwerking als </w:t>
      </w:r>
      <w:r w:rsidR="001F4D8D">
        <w:rPr>
          <w:lang w:eastAsia="nl-NL"/>
        </w:rPr>
        <w:t xml:space="preserve">erg </w:t>
      </w:r>
      <w:r w:rsidR="00CB65D5">
        <w:rPr>
          <w:lang w:eastAsia="nl-NL"/>
        </w:rPr>
        <w:t>plezier</w:t>
      </w:r>
      <w:r w:rsidR="001F4D8D">
        <w:rPr>
          <w:lang w:eastAsia="nl-NL"/>
        </w:rPr>
        <w:t>ig</w:t>
      </w:r>
      <w:r w:rsidR="00CB65D5">
        <w:rPr>
          <w:lang w:eastAsia="nl-NL"/>
        </w:rPr>
        <w:t xml:space="preserve"> ervaren</w:t>
      </w:r>
      <w:r w:rsidR="004927D0">
        <w:rPr>
          <w:lang w:eastAsia="nl-NL"/>
        </w:rPr>
        <w:t xml:space="preserve"> en </w:t>
      </w:r>
      <w:r w:rsidR="008A010B">
        <w:rPr>
          <w:lang w:eastAsia="nl-NL"/>
        </w:rPr>
        <w:t xml:space="preserve">ik </w:t>
      </w:r>
      <w:r w:rsidR="004927D0">
        <w:rPr>
          <w:lang w:eastAsia="nl-NL"/>
        </w:rPr>
        <w:t xml:space="preserve">heb veel </w:t>
      </w:r>
      <w:r w:rsidR="00797161">
        <w:rPr>
          <w:lang w:eastAsia="nl-NL"/>
        </w:rPr>
        <w:t xml:space="preserve">van </w:t>
      </w:r>
      <w:r w:rsidR="004927D0">
        <w:rPr>
          <w:lang w:eastAsia="nl-NL"/>
        </w:rPr>
        <w:t xml:space="preserve">je geleerd. </w:t>
      </w:r>
      <w:r w:rsidR="006F73BA">
        <w:rPr>
          <w:lang w:eastAsia="nl-NL"/>
        </w:rPr>
        <w:t>Ik ben je</w:t>
      </w:r>
      <w:r w:rsidR="00945D8E">
        <w:rPr>
          <w:lang w:eastAsia="nl-NL"/>
        </w:rPr>
        <w:t xml:space="preserve"> enorm</w:t>
      </w:r>
      <w:r w:rsidR="006F73BA">
        <w:rPr>
          <w:lang w:eastAsia="nl-NL"/>
        </w:rPr>
        <w:t xml:space="preserve"> dankbaar voor </w:t>
      </w:r>
      <w:r w:rsidR="00453B26">
        <w:rPr>
          <w:lang w:eastAsia="nl-NL"/>
        </w:rPr>
        <w:t>je begeleiding</w:t>
      </w:r>
      <w:r w:rsidR="00505562">
        <w:rPr>
          <w:lang w:eastAsia="nl-NL"/>
        </w:rPr>
        <w:t>.</w:t>
      </w:r>
      <w:r w:rsidR="00C049D3">
        <w:rPr>
          <w:lang w:eastAsia="nl-NL"/>
        </w:rPr>
        <w:t xml:space="preserve"> </w:t>
      </w:r>
      <w:r w:rsidR="00874067">
        <w:rPr>
          <w:lang w:eastAsia="nl-NL"/>
        </w:rPr>
        <w:t>[…..]</w:t>
      </w:r>
      <w:r w:rsidR="00453B26">
        <w:rPr>
          <w:lang w:eastAsia="nl-NL"/>
        </w:rPr>
        <w:t xml:space="preserve">, mijn </w:t>
      </w:r>
      <w:r w:rsidR="00AA1BD8">
        <w:rPr>
          <w:lang w:eastAsia="nl-NL"/>
        </w:rPr>
        <w:t>afstudeerbegeleider.</w:t>
      </w:r>
      <w:r w:rsidR="00945D8E">
        <w:rPr>
          <w:lang w:eastAsia="nl-NL"/>
        </w:rPr>
        <w:t xml:space="preserve"> </w:t>
      </w:r>
      <w:r w:rsidR="009C6884">
        <w:rPr>
          <w:lang w:eastAsia="nl-NL"/>
        </w:rPr>
        <w:t xml:space="preserve">Ik heb </w:t>
      </w:r>
      <w:r w:rsidR="0055690B">
        <w:rPr>
          <w:lang w:eastAsia="nl-NL"/>
        </w:rPr>
        <w:t xml:space="preserve">erg </w:t>
      </w:r>
      <w:r w:rsidR="00756D16">
        <w:rPr>
          <w:lang w:eastAsia="nl-NL"/>
        </w:rPr>
        <w:t>genoten van onze gesprekke</w:t>
      </w:r>
      <w:r w:rsidR="00066E71">
        <w:rPr>
          <w:lang w:eastAsia="nl-NL"/>
        </w:rPr>
        <w:t>n</w:t>
      </w:r>
      <w:r w:rsidR="004E30C2">
        <w:rPr>
          <w:lang w:eastAsia="nl-NL"/>
        </w:rPr>
        <w:t xml:space="preserve"> en heb veel gehad aan je begeleiding.</w:t>
      </w:r>
      <w:r w:rsidR="0055690B">
        <w:rPr>
          <w:lang w:eastAsia="nl-NL"/>
        </w:rPr>
        <w:t xml:space="preserve"> Je stond klaar </w:t>
      </w:r>
      <w:r w:rsidR="00580239">
        <w:rPr>
          <w:lang w:eastAsia="nl-NL"/>
        </w:rPr>
        <w:t xml:space="preserve">met adviezen en inspiratie </w:t>
      </w:r>
      <w:r w:rsidR="0055690B">
        <w:rPr>
          <w:lang w:eastAsia="nl-NL"/>
        </w:rPr>
        <w:t>op de momenten dat het nodig was.</w:t>
      </w:r>
      <w:r w:rsidR="00C003BF">
        <w:rPr>
          <w:lang w:eastAsia="nl-NL"/>
        </w:rPr>
        <w:t xml:space="preserve"> </w:t>
      </w:r>
      <w:r w:rsidR="00874067">
        <w:rPr>
          <w:lang w:eastAsia="nl-NL"/>
        </w:rPr>
        <w:t>[…..]</w:t>
      </w:r>
      <w:r w:rsidR="004E30C2">
        <w:rPr>
          <w:lang w:eastAsia="nl-NL"/>
        </w:rPr>
        <w:t xml:space="preserve">. </w:t>
      </w:r>
      <w:r w:rsidR="008D2EEC">
        <w:rPr>
          <w:lang w:eastAsia="nl-NL"/>
        </w:rPr>
        <w:t>Bedankt voor je enthousiasme</w:t>
      </w:r>
      <w:r w:rsidR="00580239">
        <w:rPr>
          <w:lang w:eastAsia="nl-NL"/>
        </w:rPr>
        <w:t xml:space="preserve"> </w:t>
      </w:r>
      <w:r w:rsidR="008D2EEC">
        <w:rPr>
          <w:lang w:eastAsia="nl-NL"/>
        </w:rPr>
        <w:t xml:space="preserve">en hulp bij de praktische zaken omtrent </w:t>
      </w:r>
      <w:r w:rsidR="00580239">
        <w:rPr>
          <w:lang w:eastAsia="nl-NL"/>
        </w:rPr>
        <w:t>mijn afstudeeropdracht.</w:t>
      </w:r>
      <w:r w:rsidR="00D9762F">
        <w:rPr>
          <w:lang w:eastAsia="nl-NL"/>
        </w:rPr>
        <w:t xml:space="preserve"> </w:t>
      </w:r>
      <w:r w:rsidR="00874067">
        <w:rPr>
          <w:lang w:eastAsia="nl-NL"/>
        </w:rPr>
        <w:t>[…..]</w:t>
      </w:r>
      <w:r w:rsidR="00776189">
        <w:rPr>
          <w:lang w:eastAsia="nl-NL"/>
        </w:rPr>
        <w:t xml:space="preserve">, </w:t>
      </w:r>
      <w:r w:rsidR="00D9762F">
        <w:rPr>
          <w:lang w:eastAsia="nl-NL"/>
        </w:rPr>
        <w:t>mijn opdrachtgever</w:t>
      </w:r>
      <w:r w:rsidR="00A7774D">
        <w:rPr>
          <w:lang w:eastAsia="nl-NL"/>
        </w:rPr>
        <w:t xml:space="preserve">, </w:t>
      </w:r>
      <w:r w:rsidR="00776189">
        <w:rPr>
          <w:lang w:eastAsia="nl-NL"/>
        </w:rPr>
        <w:t>voor het vertrouwen</w:t>
      </w:r>
      <w:r w:rsidR="00580239">
        <w:rPr>
          <w:lang w:eastAsia="nl-NL"/>
        </w:rPr>
        <w:t>.</w:t>
      </w:r>
      <w:r w:rsidR="00D9762F">
        <w:rPr>
          <w:lang w:eastAsia="nl-NL"/>
        </w:rPr>
        <w:t xml:space="preserve"> </w:t>
      </w:r>
      <w:r w:rsidR="00874067">
        <w:rPr>
          <w:lang w:eastAsia="nl-NL"/>
        </w:rPr>
        <w:t>[…..]</w:t>
      </w:r>
      <w:r w:rsidR="008A010B">
        <w:rPr>
          <w:lang w:eastAsia="nl-NL"/>
        </w:rPr>
        <w:t>, mij</w:t>
      </w:r>
      <w:r w:rsidR="00580239">
        <w:rPr>
          <w:lang w:eastAsia="nl-NL"/>
        </w:rPr>
        <w:t xml:space="preserve">n beschermengel. Bedankt voor je scherpe blik en waardevolle feedback. </w:t>
      </w:r>
      <w:r w:rsidR="00874067">
        <w:rPr>
          <w:lang w:eastAsia="nl-NL"/>
        </w:rPr>
        <w:t>[…..]</w:t>
      </w:r>
      <w:r w:rsidR="00024E7C">
        <w:rPr>
          <w:lang w:eastAsia="nl-NL"/>
        </w:rPr>
        <w:t>, mijn beoordelaar</w:t>
      </w:r>
      <w:r w:rsidR="00ED302C">
        <w:rPr>
          <w:lang w:eastAsia="nl-NL"/>
        </w:rPr>
        <w:t>, voor de ongetwijfeld waardevolle feedback die nog van je ga ontvangen.</w:t>
      </w:r>
    </w:p>
    <w:p w14:paraId="1FCECFD7" w14:textId="650E42FF" w:rsidR="00776189" w:rsidRDefault="00776189" w:rsidP="0004598C">
      <w:pPr>
        <w:rPr>
          <w:lang w:eastAsia="nl-NL"/>
        </w:rPr>
      </w:pPr>
    </w:p>
    <w:p w14:paraId="6F2D1D5B" w14:textId="30CC1B67" w:rsidR="0097056D" w:rsidRDefault="0097056D" w:rsidP="0004598C">
      <w:pPr>
        <w:rPr>
          <w:lang w:eastAsia="nl-NL"/>
        </w:rPr>
      </w:pPr>
    </w:p>
    <w:p w14:paraId="21441543" w14:textId="735E31F8" w:rsidR="0097056D" w:rsidRDefault="0097056D" w:rsidP="0004598C">
      <w:pPr>
        <w:rPr>
          <w:lang w:eastAsia="nl-NL"/>
        </w:rPr>
      </w:pPr>
    </w:p>
    <w:p w14:paraId="7FAFE469" w14:textId="609EC6BF" w:rsidR="00121662" w:rsidRDefault="00121662" w:rsidP="0004598C">
      <w:pPr>
        <w:rPr>
          <w:lang w:eastAsia="nl-NL"/>
        </w:rPr>
      </w:pPr>
    </w:p>
    <w:p w14:paraId="463B8100" w14:textId="0A87485C" w:rsidR="00121662" w:rsidRDefault="00121662" w:rsidP="0004598C">
      <w:pPr>
        <w:rPr>
          <w:lang w:eastAsia="nl-NL"/>
        </w:rPr>
      </w:pPr>
    </w:p>
    <w:p w14:paraId="02EFAA5F" w14:textId="77777777" w:rsidR="005243B1" w:rsidRDefault="005243B1" w:rsidP="0004598C">
      <w:pPr>
        <w:rPr>
          <w:lang w:eastAsia="nl-NL"/>
        </w:rPr>
      </w:pPr>
    </w:p>
    <w:p w14:paraId="6271C711" w14:textId="77777777" w:rsidR="0097056D" w:rsidRDefault="0097056D" w:rsidP="0004598C">
      <w:pPr>
        <w:rPr>
          <w:lang w:eastAsia="nl-NL"/>
        </w:rPr>
      </w:pPr>
    </w:p>
    <w:p w14:paraId="15FB913F" w14:textId="77777777" w:rsidR="00C003BF" w:rsidRPr="00263A8B" w:rsidRDefault="00D07391" w:rsidP="00D07391">
      <w:pPr>
        <w:rPr>
          <w:i/>
          <w:iCs/>
          <w:lang w:val="en-US" w:eastAsia="nl-NL"/>
        </w:rPr>
      </w:pPr>
      <w:r w:rsidRPr="00263A8B">
        <w:rPr>
          <w:i/>
          <w:iCs/>
          <w:lang w:val="en-US" w:eastAsia="nl-NL"/>
        </w:rPr>
        <w:t xml:space="preserve">“The acquisition of wealth is no longer the driving force of our lives. We work to better ourselves and the rest of humanity.”  </w:t>
      </w:r>
    </w:p>
    <w:p w14:paraId="705C05EC" w14:textId="78006BC7" w:rsidR="00D07391" w:rsidRDefault="00D07391" w:rsidP="00D07391">
      <w:pPr>
        <w:rPr>
          <w:lang w:eastAsia="nl-NL"/>
        </w:rPr>
      </w:pPr>
      <w:r>
        <w:rPr>
          <w:lang w:eastAsia="nl-NL"/>
        </w:rPr>
        <w:t xml:space="preserve">― Jean-Luc Picard, kapitein </w:t>
      </w:r>
      <w:r w:rsidRPr="00503BB6">
        <w:rPr>
          <w:lang w:eastAsia="nl-NL"/>
        </w:rPr>
        <w:t>USS Enterprise NCC-1701-D</w:t>
      </w:r>
      <w:r w:rsidR="00370C39">
        <w:rPr>
          <w:lang w:eastAsia="nl-NL"/>
        </w:rPr>
        <w:t xml:space="preserve">, </w:t>
      </w:r>
      <w:r w:rsidR="00ED302C">
        <w:rPr>
          <w:lang w:eastAsia="nl-NL"/>
        </w:rPr>
        <w:t xml:space="preserve">(juli, </w:t>
      </w:r>
      <w:r w:rsidR="009660E6">
        <w:rPr>
          <w:lang w:eastAsia="nl-NL"/>
        </w:rPr>
        <w:t>2367)</w:t>
      </w:r>
    </w:p>
    <w:p w14:paraId="23DDDA90" w14:textId="2666657E" w:rsidR="00776189" w:rsidRDefault="00776189" w:rsidP="0004598C">
      <w:pPr>
        <w:rPr>
          <w:lang w:eastAsia="nl-NL"/>
        </w:rPr>
      </w:pPr>
    </w:p>
    <w:p w14:paraId="1BD0D244" w14:textId="014318C9" w:rsidR="00776189" w:rsidRDefault="00776189" w:rsidP="0004598C">
      <w:pPr>
        <w:rPr>
          <w:lang w:eastAsia="nl-NL"/>
        </w:rPr>
      </w:pPr>
      <w:r>
        <w:rPr>
          <w:lang w:eastAsia="nl-NL"/>
        </w:rPr>
        <w:t>Veel leesplezier.</w:t>
      </w:r>
    </w:p>
    <w:p w14:paraId="061A98F6" w14:textId="6136FA54" w:rsidR="00776189" w:rsidRDefault="00776189" w:rsidP="0004598C">
      <w:pPr>
        <w:rPr>
          <w:lang w:eastAsia="nl-NL"/>
        </w:rPr>
      </w:pPr>
      <w:r>
        <w:rPr>
          <w:lang w:eastAsia="nl-NL"/>
        </w:rPr>
        <w:t>Ruben Clements</w:t>
      </w:r>
    </w:p>
    <w:p w14:paraId="75D0FEC4" w14:textId="4D8F853D" w:rsidR="00DD63E0" w:rsidRDefault="00DD63E0" w:rsidP="0004598C">
      <w:pPr>
        <w:rPr>
          <w:lang w:eastAsia="nl-NL"/>
        </w:rPr>
      </w:pPr>
    </w:p>
    <w:p w14:paraId="15F763D5" w14:textId="4EBDA0B8" w:rsidR="001A0488" w:rsidRDefault="001A0488" w:rsidP="0004598C">
      <w:pPr>
        <w:rPr>
          <w:lang w:eastAsia="nl-NL"/>
        </w:rPr>
      </w:pPr>
    </w:p>
    <w:p w14:paraId="5BCB917A" w14:textId="2260BFFF" w:rsidR="001A0488" w:rsidRDefault="001A0488" w:rsidP="0004598C">
      <w:pPr>
        <w:rPr>
          <w:lang w:eastAsia="nl-NL"/>
        </w:rPr>
      </w:pPr>
    </w:p>
    <w:p w14:paraId="29DB26D6" w14:textId="33346667" w:rsidR="00685B9E" w:rsidRDefault="00F07C9B" w:rsidP="00503BB6">
      <w:pPr>
        <w:pStyle w:val="Kop1"/>
      </w:pPr>
      <w:bookmarkStart w:id="1" w:name="_Toc68694313"/>
      <w:r>
        <w:t xml:space="preserve">1 </w:t>
      </w:r>
      <w:r w:rsidR="00685B9E">
        <w:t>Inleiding</w:t>
      </w:r>
      <w:bookmarkEnd w:id="1"/>
    </w:p>
    <w:p w14:paraId="3911DD97" w14:textId="4A74887D" w:rsidR="004D24EC" w:rsidRDefault="00971CF1" w:rsidP="00971CF1">
      <w:pPr>
        <w:rPr>
          <w:lang w:eastAsia="nl-NL"/>
        </w:rPr>
      </w:pPr>
      <w:r w:rsidRPr="00A21E37">
        <w:rPr>
          <w:lang w:eastAsia="nl-NL"/>
        </w:rPr>
        <w:t>Anno 2020 is</w:t>
      </w:r>
      <w:r w:rsidR="00A21E37">
        <w:rPr>
          <w:lang w:eastAsia="nl-NL"/>
        </w:rPr>
        <w:t xml:space="preserve"> </w:t>
      </w:r>
      <w:r w:rsidR="0081169F" w:rsidRPr="00A21E37">
        <w:rPr>
          <w:lang w:eastAsia="nl-NL"/>
        </w:rPr>
        <w:t xml:space="preserve">er in </w:t>
      </w:r>
      <w:r w:rsidR="00B64A1A" w:rsidRPr="00A21E37">
        <w:rPr>
          <w:lang w:eastAsia="nl-NL"/>
        </w:rPr>
        <w:t>Nederlandse</w:t>
      </w:r>
      <w:r w:rsidR="00A21E37" w:rsidRPr="00A21E37">
        <w:rPr>
          <w:lang w:eastAsia="nl-NL"/>
        </w:rPr>
        <w:t xml:space="preserve"> </w:t>
      </w:r>
      <w:r w:rsidR="0081169F" w:rsidRPr="00A21E37">
        <w:rPr>
          <w:lang w:eastAsia="nl-NL"/>
        </w:rPr>
        <w:t xml:space="preserve">het bedrijfsleven </w:t>
      </w:r>
      <w:r w:rsidRPr="00A21E37">
        <w:rPr>
          <w:lang w:eastAsia="nl-NL"/>
        </w:rPr>
        <w:t>een groeiend besef dat er naast econom</w:t>
      </w:r>
      <w:r w:rsidR="001E5EBD" w:rsidRPr="00A21E37">
        <w:rPr>
          <w:lang w:eastAsia="nl-NL"/>
        </w:rPr>
        <w:t>ische</w:t>
      </w:r>
      <w:r w:rsidRPr="00A21E37">
        <w:rPr>
          <w:lang w:eastAsia="nl-NL"/>
        </w:rPr>
        <w:t xml:space="preserve"> waarde ook andere waarde</w:t>
      </w:r>
      <w:r w:rsidR="0064195C">
        <w:rPr>
          <w:lang w:eastAsia="nl-NL"/>
        </w:rPr>
        <w:t>n</w:t>
      </w:r>
      <w:r w:rsidR="00565FC9" w:rsidRPr="00A21E37">
        <w:rPr>
          <w:lang w:eastAsia="nl-NL"/>
        </w:rPr>
        <w:t xml:space="preserve"> zijn,</w:t>
      </w:r>
      <w:r w:rsidR="000073C3" w:rsidRPr="00A21E37">
        <w:rPr>
          <w:lang w:eastAsia="nl-NL"/>
        </w:rPr>
        <w:t xml:space="preserve"> zoals het natuurlijk</w:t>
      </w:r>
      <w:r w:rsidR="001808F1" w:rsidRPr="00A21E37">
        <w:rPr>
          <w:lang w:eastAsia="nl-NL"/>
        </w:rPr>
        <w:t>-</w:t>
      </w:r>
      <w:r w:rsidR="000073C3" w:rsidRPr="00A21E37">
        <w:rPr>
          <w:lang w:eastAsia="nl-NL"/>
        </w:rPr>
        <w:t xml:space="preserve"> en menselijk kapitaal</w:t>
      </w:r>
      <w:r w:rsidR="00565FC9" w:rsidRPr="00A21E37">
        <w:rPr>
          <w:lang w:eastAsia="nl-NL"/>
        </w:rPr>
        <w:t xml:space="preserve"> van bedrijven</w:t>
      </w:r>
      <w:r w:rsidR="000073C3" w:rsidRPr="00A21E37">
        <w:rPr>
          <w:lang w:eastAsia="nl-NL"/>
        </w:rPr>
        <w:t xml:space="preserve">, </w:t>
      </w:r>
      <w:r w:rsidR="00D939AF" w:rsidRPr="00A21E37">
        <w:rPr>
          <w:lang w:eastAsia="nl-NL"/>
        </w:rPr>
        <w:t>die</w:t>
      </w:r>
      <w:r w:rsidRPr="00A21E37">
        <w:rPr>
          <w:lang w:eastAsia="nl-NL"/>
        </w:rPr>
        <w:t xml:space="preserve"> </w:t>
      </w:r>
      <w:r w:rsidR="00D939AF" w:rsidRPr="00A21E37">
        <w:rPr>
          <w:lang w:eastAsia="nl-NL"/>
        </w:rPr>
        <w:t xml:space="preserve">als kritische succesfactoren gedefinieerd </w:t>
      </w:r>
      <w:r w:rsidR="00D939AF">
        <w:rPr>
          <w:lang w:eastAsia="nl-NL"/>
        </w:rPr>
        <w:t>kunnen worden</w:t>
      </w:r>
      <w:r w:rsidR="00A21E37">
        <w:rPr>
          <w:lang w:eastAsia="nl-NL"/>
        </w:rPr>
        <w:t xml:space="preserve"> </w:t>
      </w:r>
      <w:sdt>
        <w:sdtPr>
          <w:rPr>
            <w:lang w:eastAsia="nl-NL"/>
          </w:rPr>
          <w:id w:val="-1566480792"/>
          <w:citation/>
        </w:sdtPr>
        <w:sdtEndPr/>
        <w:sdtContent>
          <w:r w:rsidR="00A21E37">
            <w:rPr>
              <w:lang w:eastAsia="nl-NL"/>
            </w:rPr>
            <w:fldChar w:fldCharType="begin"/>
          </w:r>
          <w:r w:rsidR="00A21E37">
            <w:rPr>
              <w:lang w:eastAsia="nl-NL"/>
            </w:rPr>
            <w:instrText xml:space="preserve"> CITATION Soc19 \l 1043 </w:instrText>
          </w:r>
          <w:r w:rsidR="00A21E37">
            <w:rPr>
              <w:lang w:eastAsia="nl-NL"/>
            </w:rPr>
            <w:fldChar w:fldCharType="separate"/>
          </w:r>
          <w:r w:rsidR="0093137A">
            <w:rPr>
              <w:noProof/>
              <w:lang w:eastAsia="nl-NL"/>
            </w:rPr>
            <w:t>(Social Enterprise NL, 2019)</w:t>
          </w:r>
          <w:r w:rsidR="00A21E37">
            <w:rPr>
              <w:lang w:eastAsia="nl-NL"/>
            </w:rPr>
            <w:fldChar w:fldCharType="end"/>
          </w:r>
        </w:sdtContent>
      </w:sdt>
      <w:r w:rsidR="00A21E37">
        <w:rPr>
          <w:lang w:eastAsia="nl-NL"/>
        </w:rPr>
        <w:t xml:space="preserve">. </w:t>
      </w:r>
      <w:r w:rsidR="0052415C">
        <w:rPr>
          <w:lang w:eastAsia="nl-NL"/>
        </w:rPr>
        <w:t xml:space="preserve">Met </w:t>
      </w:r>
      <w:r w:rsidR="00CC1C60">
        <w:rPr>
          <w:lang w:eastAsia="nl-NL"/>
        </w:rPr>
        <w:t xml:space="preserve">de door het </w:t>
      </w:r>
      <w:r w:rsidR="0052415C">
        <w:rPr>
          <w:lang w:eastAsia="nl-NL"/>
        </w:rPr>
        <w:t xml:space="preserve">kabinet vastgelegde beleidsthema’s zoals klimaat &amp; energie, sociale samenhang en onderzoek &amp; innovatie </w:t>
      </w:r>
      <w:r w:rsidR="001E5EBD">
        <w:rPr>
          <w:lang w:eastAsia="nl-NL"/>
        </w:rPr>
        <w:t>in het regeerakkoord</w:t>
      </w:r>
      <w:sdt>
        <w:sdtPr>
          <w:rPr>
            <w:lang w:eastAsia="nl-NL"/>
          </w:rPr>
          <w:id w:val="1921529550"/>
          <w:citation/>
        </w:sdtPr>
        <w:sdtEndPr/>
        <w:sdtContent>
          <w:r w:rsidR="001E5EBD">
            <w:rPr>
              <w:lang w:eastAsia="nl-NL"/>
            </w:rPr>
            <w:fldChar w:fldCharType="begin"/>
          </w:r>
          <w:r w:rsidR="001E5EBD">
            <w:rPr>
              <w:lang w:eastAsia="nl-NL"/>
            </w:rPr>
            <w:instrText xml:space="preserve">CITATION Cen18 \l 1043 </w:instrText>
          </w:r>
          <w:r w:rsidR="001E5EBD">
            <w:rPr>
              <w:lang w:eastAsia="nl-NL"/>
            </w:rPr>
            <w:fldChar w:fldCharType="separate"/>
          </w:r>
          <w:r w:rsidR="0093137A">
            <w:rPr>
              <w:noProof/>
              <w:lang w:eastAsia="nl-NL"/>
            </w:rPr>
            <w:t xml:space="preserve"> (CBS, 2018)</w:t>
          </w:r>
          <w:r w:rsidR="001E5EBD">
            <w:rPr>
              <w:lang w:eastAsia="nl-NL"/>
            </w:rPr>
            <w:fldChar w:fldCharType="end"/>
          </w:r>
        </w:sdtContent>
      </w:sdt>
      <w:r w:rsidR="001E5EBD">
        <w:rPr>
          <w:lang w:eastAsia="nl-NL"/>
        </w:rPr>
        <w:t xml:space="preserve"> </w:t>
      </w:r>
      <w:r w:rsidR="004D24EC">
        <w:rPr>
          <w:lang w:eastAsia="nl-NL"/>
        </w:rPr>
        <w:t xml:space="preserve">wordt concreet vorm gegeven aan </w:t>
      </w:r>
      <w:r w:rsidR="001000C5">
        <w:rPr>
          <w:lang w:eastAsia="nl-NL"/>
        </w:rPr>
        <w:t xml:space="preserve">het </w:t>
      </w:r>
      <w:r w:rsidR="004D24EC">
        <w:rPr>
          <w:lang w:eastAsia="nl-NL"/>
        </w:rPr>
        <w:t xml:space="preserve">commitment </w:t>
      </w:r>
      <w:r w:rsidR="001000C5">
        <w:rPr>
          <w:lang w:eastAsia="nl-NL"/>
        </w:rPr>
        <w:t xml:space="preserve">dat </w:t>
      </w:r>
      <w:r w:rsidR="00F70124">
        <w:rPr>
          <w:lang w:eastAsia="nl-NL"/>
        </w:rPr>
        <w:t xml:space="preserve">door kabinet Rutte III </w:t>
      </w:r>
      <w:r w:rsidR="004D24EC">
        <w:rPr>
          <w:lang w:eastAsia="nl-NL"/>
        </w:rPr>
        <w:t>is gegeven aan de duurzame ontwikkelingsdoelen.</w:t>
      </w:r>
    </w:p>
    <w:p w14:paraId="2E2A67EB" w14:textId="62B2216D" w:rsidR="000073C3" w:rsidRDefault="00A10AEE" w:rsidP="00971CF1">
      <w:pPr>
        <w:rPr>
          <w:lang w:eastAsia="nl-NL"/>
        </w:rPr>
      </w:pPr>
      <w:r>
        <w:rPr>
          <w:lang w:eastAsia="nl-NL"/>
        </w:rPr>
        <w:t>Er</w:t>
      </w:r>
      <w:r w:rsidR="002F0D54">
        <w:rPr>
          <w:lang w:eastAsia="nl-NL"/>
        </w:rPr>
        <w:t xml:space="preserve"> </w:t>
      </w:r>
      <w:r>
        <w:rPr>
          <w:lang w:eastAsia="nl-NL"/>
        </w:rPr>
        <w:t>ontstaan</w:t>
      </w:r>
      <w:r w:rsidR="00166963">
        <w:rPr>
          <w:lang w:eastAsia="nl-NL"/>
        </w:rPr>
        <w:t xml:space="preserve"> b</w:t>
      </w:r>
      <w:r w:rsidR="00D939AF">
        <w:rPr>
          <w:lang w:eastAsia="nl-NL"/>
        </w:rPr>
        <w:t xml:space="preserve">edrijfsconcepten </w:t>
      </w:r>
      <w:r w:rsidR="001518A5">
        <w:rPr>
          <w:lang w:eastAsia="nl-NL"/>
        </w:rPr>
        <w:t xml:space="preserve">waarbij </w:t>
      </w:r>
      <w:r w:rsidR="00150BEA">
        <w:rPr>
          <w:lang w:eastAsia="nl-NL"/>
        </w:rPr>
        <w:t xml:space="preserve">duurzame </w:t>
      </w:r>
      <w:r w:rsidR="00CC1C60">
        <w:rPr>
          <w:lang w:eastAsia="nl-NL"/>
        </w:rPr>
        <w:t>waarde</w:t>
      </w:r>
      <w:r w:rsidR="0064195C">
        <w:rPr>
          <w:lang w:eastAsia="nl-NL"/>
        </w:rPr>
        <w:t>n</w:t>
      </w:r>
      <w:r>
        <w:rPr>
          <w:lang w:eastAsia="nl-NL"/>
        </w:rPr>
        <w:t>,</w:t>
      </w:r>
      <w:r w:rsidR="001518A5">
        <w:rPr>
          <w:lang w:eastAsia="nl-NL"/>
        </w:rPr>
        <w:t xml:space="preserve"> zo</w:t>
      </w:r>
      <w:r w:rsidR="00D939AF">
        <w:rPr>
          <w:lang w:eastAsia="nl-NL"/>
        </w:rPr>
        <w:t xml:space="preserve">als </w:t>
      </w:r>
      <w:r w:rsidR="004E5D2B">
        <w:rPr>
          <w:lang w:eastAsia="nl-NL"/>
        </w:rPr>
        <w:t>inclusief</w:t>
      </w:r>
      <w:r w:rsidR="00C73C65">
        <w:rPr>
          <w:lang w:eastAsia="nl-NL"/>
        </w:rPr>
        <w:t xml:space="preserve">- en milieubewust </w:t>
      </w:r>
      <w:r w:rsidR="00D939AF">
        <w:rPr>
          <w:lang w:eastAsia="nl-NL"/>
        </w:rPr>
        <w:t>o</w:t>
      </w:r>
      <w:r w:rsidR="00562DCB">
        <w:rPr>
          <w:lang w:eastAsia="nl-NL"/>
        </w:rPr>
        <w:t>ndernemen</w:t>
      </w:r>
      <w:r>
        <w:rPr>
          <w:lang w:eastAsia="nl-NL"/>
        </w:rPr>
        <w:t>, hoog op de</w:t>
      </w:r>
      <w:r w:rsidR="00A21E37">
        <w:rPr>
          <w:lang w:eastAsia="nl-NL"/>
        </w:rPr>
        <w:t xml:space="preserve"> strategische</w:t>
      </w:r>
      <w:r>
        <w:rPr>
          <w:lang w:eastAsia="nl-NL"/>
        </w:rPr>
        <w:t xml:space="preserve"> agenda staan</w:t>
      </w:r>
      <w:r w:rsidR="00D939AF">
        <w:rPr>
          <w:lang w:eastAsia="nl-NL"/>
        </w:rPr>
        <w:t xml:space="preserve">. </w:t>
      </w:r>
      <w:r w:rsidR="001518A5">
        <w:rPr>
          <w:lang w:eastAsia="nl-NL"/>
        </w:rPr>
        <w:t xml:space="preserve">Tussen 2010 en 2016 is het aantal bedrijven met een </w:t>
      </w:r>
      <w:r w:rsidR="0052415C">
        <w:rPr>
          <w:lang w:eastAsia="nl-NL"/>
        </w:rPr>
        <w:t xml:space="preserve">specifieke </w:t>
      </w:r>
      <w:r w:rsidR="00C73C65">
        <w:rPr>
          <w:lang w:eastAsia="nl-NL"/>
        </w:rPr>
        <w:t>duurzame</w:t>
      </w:r>
      <w:r w:rsidR="001518A5">
        <w:rPr>
          <w:lang w:eastAsia="nl-NL"/>
        </w:rPr>
        <w:t xml:space="preserve"> missie gegroeid</w:t>
      </w:r>
      <w:r w:rsidR="00287904">
        <w:rPr>
          <w:lang w:eastAsia="nl-NL"/>
        </w:rPr>
        <w:t>,</w:t>
      </w:r>
      <w:r w:rsidR="001518A5">
        <w:rPr>
          <w:lang w:eastAsia="nl-NL"/>
        </w:rPr>
        <w:t xml:space="preserve"> van tussen </w:t>
      </w:r>
      <w:r w:rsidR="00D67E93">
        <w:rPr>
          <w:lang w:eastAsia="nl-NL"/>
        </w:rPr>
        <w:t xml:space="preserve">de </w:t>
      </w:r>
      <w:r w:rsidR="001518A5">
        <w:rPr>
          <w:lang w:eastAsia="nl-NL"/>
        </w:rPr>
        <w:t xml:space="preserve">2000 en 2500 tot tussen </w:t>
      </w:r>
      <w:r w:rsidR="00D67E93">
        <w:rPr>
          <w:lang w:eastAsia="nl-NL"/>
        </w:rPr>
        <w:t xml:space="preserve">de </w:t>
      </w:r>
      <w:r w:rsidR="001518A5">
        <w:rPr>
          <w:lang w:eastAsia="nl-NL"/>
        </w:rPr>
        <w:t xml:space="preserve">5000 en 6000 </w:t>
      </w:r>
      <w:sdt>
        <w:sdtPr>
          <w:rPr>
            <w:lang w:eastAsia="nl-NL"/>
          </w:rPr>
          <w:id w:val="1465471802"/>
          <w:citation/>
        </w:sdtPr>
        <w:sdtEndPr/>
        <w:sdtContent>
          <w:r w:rsidR="002F0D54">
            <w:rPr>
              <w:lang w:eastAsia="nl-NL"/>
            </w:rPr>
            <w:fldChar w:fldCharType="begin"/>
          </w:r>
          <w:r w:rsidR="002F0D54">
            <w:rPr>
              <w:lang w:eastAsia="nl-NL"/>
            </w:rPr>
            <w:instrText xml:space="preserve"> CITATION Kei16 \l 1043 </w:instrText>
          </w:r>
          <w:r w:rsidR="002F0D54">
            <w:rPr>
              <w:lang w:eastAsia="nl-NL"/>
            </w:rPr>
            <w:fldChar w:fldCharType="separate"/>
          </w:r>
          <w:r w:rsidR="0093137A">
            <w:rPr>
              <w:noProof/>
              <w:lang w:eastAsia="nl-NL"/>
            </w:rPr>
            <w:t>(Keizer, Stikkers, Heijmans, Carsouw, &amp; Aanholt, 2016)</w:t>
          </w:r>
          <w:r w:rsidR="002F0D54">
            <w:rPr>
              <w:lang w:eastAsia="nl-NL"/>
            </w:rPr>
            <w:fldChar w:fldCharType="end"/>
          </w:r>
        </w:sdtContent>
      </w:sdt>
      <w:r w:rsidR="001518A5">
        <w:rPr>
          <w:lang w:eastAsia="nl-NL"/>
        </w:rPr>
        <w:t xml:space="preserve">. </w:t>
      </w:r>
      <w:r w:rsidR="00D939AF">
        <w:rPr>
          <w:lang w:eastAsia="nl-NL"/>
        </w:rPr>
        <w:t>Deze ontwikkeling daagt ‘</w:t>
      </w:r>
      <w:r w:rsidR="00764DE9" w:rsidRPr="00A21E37">
        <w:rPr>
          <w:lang w:eastAsia="nl-NL"/>
        </w:rPr>
        <w:t>traditionele’ bedrijven</w:t>
      </w:r>
      <w:r w:rsidR="00D939AF" w:rsidRPr="00A21E37">
        <w:rPr>
          <w:lang w:eastAsia="nl-NL"/>
        </w:rPr>
        <w:t xml:space="preserve"> uit</w:t>
      </w:r>
      <w:r w:rsidR="00102973">
        <w:rPr>
          <w:lang w:eastAsia="nl-NL"/>
        </w:rPr>
        <w:t xml:space="preserve"> na te gaan </w:t>
      </w:r>
      <w:r w:rsidR="00562DCB" w:rsidRPr="00A21E37">
        <w:rPr>
          <w:lang w:eastAsia="nl-NL"/>
        </w:rPr>
        <w:t xml:space="preserve">in hoeverre </w:t>
      </w:r>
      <w:r w:rsidR="00102973">
        <w:rPr>
          <w:lang w:eastAsia="nl-NL"/>
        </w:rPr>
        <w:t xml:space="preserve">hun </w:t>
      </w:r>
      <w:r w:rsidR="00562DCB" w:rsidRPr="00A21E37">
        <w:rPr>
          <w:lang w:eastAsia="nl-NL"/>
        </w:rPr>
        <w:t xml:space="preserve">huidige businessmodellen </w:t>
      </w:r>
      <w:r w:rsidR="00102973">
        <w:rPr>
          <w:lang w:eastAsia="nl-NL"/>
        </w:rPr>
        <w:t xml:space="preserve">zich </w:t>
      </w:r>
      <w:r w:rsidR="00DB4BDD">
        <w:rPr>
          <w:lang w:eastAsia="nl-NL"/>
        </w:rPr>
        <w:t xml:space="preserve">kunnen </w:t>
      </w:r>
      <w:r w:rsidR="00102973">
        <w:rPr>
          <w:lang w:eastAsia="nl-NL"/>
        </w:rPr>
        <w:t xml:space="preserve">richten op </w:t>
      </w:r>
      <w:r w:rsidR="00150BEA">
        <w:rPr>
          <w:lang w:eastAsia="nl-NL"/>
        </w:rPr>
        <w:t>het creëren van duurzame waarde</w:t>
      </w:r>
      <w:r w:rsidR="00AD3D47">
        <w:rPr>
          <w:lang w:eastAsia="nl-NL"/>
        </w:rPr>
        <w:t>.</w:t>
      </w:r>
    </w:p>
    <w:p w14:paraId="33FD2782" w14:textId="73A506FD" w:rsidR="00AD3D47" w:rsidRDefault="00A86915" w:rsidP="00971CF1">
      <w:pPr>
        <w:rPr>
          <w:lang w:eastAsia="nl-NL"/>
        </w:rPr>
      </w:pPr>
      <w:r w:rsidRPr="00712FD2">
        <w:rPr>
          <w:lang w:eastAsia="nl-NL"/>
        </w:rPr>
        <w:t xml:space="preserve">Centraal in </w:t>
      </w:r>
      <w:r w:rsidR="00102973" w:rsidRPr="00712FD2">
        <w:rPr>
          <w:lang w:eastAsia="nl-NL"/>
        </w:rPr>
        <w:t xml:space="preserve">dit afstudeeronderzoek </w:t>
      </w:r>
      <w:r w:rsidRPr="00712FD2">
        <w:rPr>
          <w:lang w:eastAsia="nl-NL"/>
        </w:rPr>
        <w:t>staat de vraag h</w:t>
      </w:r>
      <w:r w:rsidR="00D939AF" w:rsidRPr="00712FD2">
        <w:rPr>
          <w:lang w:eastAsia="nl-NL"/>
        </w:rPr>
        <w:t>oe de m</w:t>
      </w:r>
      <w:r w:rsidRPr="00712FD2">
        <w:rPr>
          <w:lang w:eastAsia="nl-NL"/>
        </w:rPr>
        <w:t>anagement control</w:t>
      </w:r>
      <w:r w:rsidR="007701B1">
        <w:rPr>
          <w:lang w:eastAsia="nl-NL"/>
        </w:rPr>
        <w:t xml:space="preserve"> </w:t>
      </w:r>
      <w:r w:rsidRPr="00712FD2">
        <w:rPr>
          <w:lang w:eastAsia="nl-NL"/>
        </w:rPr>
        <w:t>systemen</w:t>
      </w:r>
      <w:r w:rsidR="00D939AF" w:rsidRPr="00712FD2">
        <w:rPr>
          <w:lang w:eastAsia="nl-NL"/>
        </w:rPr>
        <w:t xml:space="preserve"> van de</w:t>
      </w:r>
      <w:r w:rsidR="00C807B3" w:rsidRPr="00712FD2">
        <w:rPr>
          <w:lang w:eastAsia="nl-NL"/>
        </w:rPr>
        <w:t xml:space="preserve"> </w:t>
      </w:r>
      <w:r w:rsidR="000073C3" w:rsidRPr="00712FD2">
        <w:rPr>
          <w:lang w:eastAsia="nl-NL"/>
        </w:rPr>
        <w:t>‘</w:t>
      </w:r>
      <w:r w:rsidRPr="00712FD2">
        <w:rPr>
          <w:lang w:eastAsia="nl-NL"/>
        </w:rPr>
        <w:t>koplopers</w:t>
      </w:r>
      <w:r w:rsidR="000073C3" w:rsidRPr="00712FD2">
        <w:rPr>
          <w:lang w:eastAsia="nl-NL"/>
        </w:rPr>
        <w:t>’</w:t>
      </w:r>
      <w:r w:rsidR="00C807B3" w:rsidRPr="00712FD2">
        <w:rPr>
          <w:lang w:eastAsia="nl-NL"/>
        </w:rPr>
        <w:t>, toonaangevende bedrijven op het gebied van</w:t>
      </w:r>
      <w:r w:rsidR="00251D32">
        <w:rPr>
          <w:lang w:eastAsia="nl-NL"/>
        </w:rPr>
        <w:t xml:space="preserve"> </w:t>
      </w:r>
      <w:r w:rsidR="00150BEA">
        <w:rPr>
          <w:lang w:eastAsia="nl-NL"/>
        </w:rPr>
        <w:t>duurzaamheid</w:t>
      </w:r>
      <w:r w:rsidR="00C807B3" w:rsidRPr="00712FD2">
        <w:rPr>
          <w:lang w:eastAsia="nl-NL"/>
        </w:rPr>
        <w:t xml:space="preserve">, zijn </w:t>
      </w:r>
      <w:r w:rsidRPr="00712FD2">
        <w:rPr>
          <w:lang w:eastAsia="nl-NL"/>
        </w:rPr>
        <w:t>vormgegeven,</w:t>
      </w:r>
      <w:r w:rsidR="00D939AF" w:rsidRPr="00712FD2">
        <w:rPr>
          <w:lang w:eastAsia="nl-NL"/>
        </w:rPr>
        <w:t xml:space="preserve"> zodat die </w:t>
      </w:r>
      <w:r w:rsidR="00D939AF" w:rsidRPr="00D07391">
        <w:rPr>
          <w:lang w:eastAsia="nl-NL"/>
        </w:rPr>
        <w:t xml:space="preserve">zich </w:t>
      </w:r>
      <w:r w:rsidR="001000C5">
        <w:rPr>
          <w:lang w:eastAsia="nl-NL"/>
        </w:rPr>
        <w:t xml:space="preserve">richten op </w:t>
      </w:r>
      <w:r w:rsidR="00D07391" w:rsidRPr="00D07391">
        <w:rPr>
          <w:lang w:eastAsia="nl-NL"/>
        </w:rPr>
        <w:t>meervoudige waardecreatie</w:t>
      </w:r>
      <w:r w:rsidR="00B71E5E" w:rsidRPr="00D07391">
        <w:rPr>
          <w:lang w:eastAsia="nl-NL"/>
        </w:rPr>
        <w:t xml:space="preserve">. </w:t>
      </w:r>
      <w:r w:rsidRPr="00712FD2">
        <w:rPr>
          <w:lang w:eastAsia="nl-NL"/>
        </w:rPr>
        <w:t xml:space="preserve">Er wordt onderzocht </w:t>
      </w:r>
      <w:r w:rsidR="000A526B">
        <w:rPr>
          <w:lang w:eastAsia="nl-NL"/>
        </w:rPr>
        <w:t xml:space="preserve">welk </w:t>
      </w:r>
      <w:r w:rsidRPr="00712FD2">
        <w:rPr>
          <w:lang w:eastAsia="nl-NL"/>
        </w:rPr>
        <w:t>management control syste</w:t>
      </w:r>
      <w:r w:rsidR="001000C5">
        <w:rPr>
          <w:lang w:eastAsia="nl-NL"/>
        </w:rPr>
        <w:t>em</w:t>
      </w:r>
      <w:r w:rsidRPr="00712FD2">
        <w:rPr>
          <w:lang w:eastAsia="nl-NL"/>
        </w:rPr>
        <w:t xml:space="preserve"> </w:t>
      </w:r>
      <w:r w:rsidR="000A526B">
        <w:rPr>
          <w:lang w:eastAsia="nl-NL"/>
        </w:rPr>
        <w:t xml:space="preserve">het best </w:t>
      </w:r>
      <w:r w:rsidR="00706B26">
        <w:rPr>
          <w:lang w:eastAsia="nl-NL"/>
        </w:rPr>
        <w:t xml:space="preserve">passend </w:t>
      </w:r>
      <w:r w:rsidR="000A526B">
        <w:rPr>
          <w:lang w:eastAsia="nl-NL"/>
        </w:rPr>
        <w:t>is</w:t>
      </w:r>
      <w:r w:rsidRPr="00712FD2">
        <w:rPr>
          <w:lang w:eastAsia="nl-NL"/>
        </w:rPr>
        <w:t xml:space="preserve"> voor </w:t>
      </w:r>
      <w:r w:rsidR="004D39E5">
        <w:rPr>
          <w:lang w:eastAsia="nl-NL"/>
        </w:rPr>
        <w:t>strategieën die zich richten op duurzame waardecreatie</w:t>
      </w:r>
      <w:r w:rsidR="003507E3" w:rsidRPr="00712FD2">
        <w:rPr>
          <w:lang w:eastAsia="nl-NL"/>
        </w:rPr>
        <w:t>,</w:t>
      </w:r>
      <w:r w:rsidRPr="00712FD2">
        <w:rPr>
          <w:lang w:eastAsia="nl-NL"/>
        </w:rPr>
        <w:t xml:space="preserve"> en hoe de door de koplopers </w:t>
      </w:r>
      <w:r w:rsidR="004D39E5">
        <w:rPr>
          <w:lang w:eastAsia="nl-NL"/>
        </w:rPr>
        <w:t xml:space="preserve">toegepaste </w:t>
      </w:r>
      <w:r w:rsidRPr="00712FD2">
        <w:rPr>
          <w:lang w:eastAsia="nl-NL"/>
        </w:rPr>
        <w:t>management control systemen</w:t>
      </w:r>
      <w:r w:rsidR="003507E3" w:rsidRPr="00712FD2">
        <w:rPr>
          <w:lang w:eastAsia="nl-NL"/>
        </w:rPr>
        <w:t>,</w:t>
      </w:r>
      <w:r w:rsidRPr="00712FD2">
        <w:rPr>
          <w:lang w:eastAsia="nl-NL"/>
        </w:rPr>
        <w:t xml:space="preserve"> zijn vormgeven. </w:t>
      </w:r>
    </w:p>
    <w:p w14:paraId="5E42A053" w14:textId="5D419831" w:rsidR="00D939AF" w:rsidRDefault="00C04D04" w:rsidP="00971CF1">
      <w:pPr>
        <w:rPr>
          <w:lang w:eastAsia="nl-NL"/>
        </w:rPr>
      </w:pPr>
      <w:r w:rsidRPr="00712FD2">
        <w:rPr>
          <w:lang w:eastAsia="nl-NL"/>
        </w:rPr>
        <w:t>Het resultaat van dit onderzoek is een analyse van</w:t>
      </w:r>
      <w:r w:rsidR="00804092">
        <w:rPr>
          <w:lang w:eastAsia="nl-NL"/>
        </w:rPr>
        <w:t xml:space="preserve"> </w:t>
      </w:r>
      <w:r w:rsidR="00447C33">
        <w:rPr>
          <w:lang w:eastAsia="nl-NL"/>
        </w:rPr>
        <w:t xml:space="preserve">de wijze waarop </w:t>
      </w:r>
      <w:r w:rsidR="000A526B">
        <w:rPr>
          <w:lang w:eastAsia="nl-NL"/>
        </w:rPr>
        <w:t>de</w:t>
      </w:r>
      <w:r w:rsidRPr="00712FD2">
        <w:rPr>
          <w:lang w:eastAsia="nl-NL"/>
        </w:rPr>
        <w:t xml:space="preserve"> management control systemen</w:t>
      </w:r>
      <w:r w:rsidR="00447C33">
        <w:rPr>
          <w:lang w:eastAsia="nl-NL"/>
        </w:rPr>
        <w:t xml:space="preserve"> van toonaangevende bedrijven op het gebied van duurzaamheid zijn vormgeven, zodat die zich richten op duurzame waardecreatie.</w:t>
      </w:r>
    </w:p>
    <w:p w14:paraId="1CD204A2" w14:textId="5C6EE0DF" w:rsidR="00410EFF" w:rsidRDefault="0073211F" w:rsidP="00410EFF">
      <w:pPr>
        <w:pStyle w:val="Kop2"/>
      </w:pPr>
      <w:bookmarkStart w:id="2" w:name="_Toc68694314"/>
      <w:r>
        <w:t>1</w:t>
      </w:r>
      <w:r w:rsidR="00F07C9B">
        <w:t>.</w:t>
      </w:r>
      <w:r w:rsidR="004F4160">
        <w:t>1</w:t>
      </w:r>
      <w:r w:rsidR="00F07C9B">
        <w:t xml:space="preserve"> </w:t>
      </w:r>
      <w:r w:rsidR="004F4160">
        <w:t>De organisatie</w:t>
      </w:r>
      <w:bookmarkEnd w:id="2"/>
    </w:p>
    <w:p w14:paraId="1C0EBCB7" w14:textId="23D969E9" w:rsidR="00A95FCC" w:rsidRDefault="00A46A3E" w:rsidP="00410EFF">
      <w:pPr>
        <w:rPr>
          <w:lang w:eastAsia="nl-NL"/>
        </w:rPr>
      </w:pPr>
      <w:r>
        <w:t xml:space="preserve">HAN University of </w:t>
      </w:r>
      <w:r w:rsidR="00EC778E">
        <w:t>A</w:t>
      </w:r>
      <w:r>
        <w:t xml:space="preserve">pplied </w:t>
      </w:r>
      <w:r w:rsidR="00EC778E">
        <w:t>S</w:t>
      </w:r>
      <w:r>
        <w:t>ciences</w:t>
      </w:r>
      <w:r w:rsidR="00A95FCC">
        <w:t xml:space="preserve"> is een onderwijsinstelling die bestaat uit </w:t>
      </w:r>
      <w:r w:rsidR="00EC778E">
        <w:t>v</w:t>
      </w:r>
      <w:r w:rsidR="00706B26">
        <w:t>e</w:t>
      </w:r>
      <w:r w:rsidR="00EC778E">
        <w:t>ertien</w:t>
      </w:r>
      <w:r w:rsidR="00A95FCC">
        <w:t xml:space="preserve"> academies met opleidingen, onderzoek en advies. Dit onderzoek wordt uitgevoerd in opdracht van het Kenniscentrum </w:t>
      </w:r>
      <w:r w:rsidR="00A95FCC" w:rsidRPr="00A95FCC">
        <w:rPr>
          <w:lang w:eastAsia="nl-NL"/>
        </w:rPr>
        <w:t>Business Development &amp; Co-creation</w:t>
      </w:r>
      <w:r w:rsidR="00AB0E5D">
        <w:rPr>
          <w:lang w:eastAsia="nl-NL"/>
        </w:rPr>
        <w:t>. Onder dit kenniscentrum vallen twee lectoraten</w:t>
      </w:r>
      <w:r w:rsidR="00EC778E">
        <w:rPr>
          <w:lang w:eastAsia="nl-NL"/>
        </w:rPr>
        <w:t>:</w:t>
      </w:r>
      <w:r w:rsidR="00AB0E5D">
        <w:rPr>
          <w:lang w:eastAsia="nl-NL"/>
        </w:rPr>
        <w:t xml:space="preserve"> Financial Control en Associate lectoraat Financial Ethics. Zij</w:t>
      </w:r>
      <w:r w:rsidR="00A95FCC" w:rsidRPr="00A95FCC">
        <w:rPr>
          <w:lang w:eastAsia="nl-NL"/>
        </w:rPr>
        <w:t xml:space="preserve"> zijn medeverantwoordelijk voor de onderwijsontwikkeling bij de bachelor- en masteropleidingen</w:t>
      </w:r>
      <w:r w:rsidR="00AB0E5D">
        <w:rPr>
          <w:lang w:eastAsia="nl-NL"/>
        </w:rPr>
        <w:t xml:space="preserve"> en zij doen onderzoek naar meervoudige waardecreatie en nieuwe businessmodellen</w:t>
      </w:r>
      <w:sdt>
        <w:sdtPr>
          <w:rPr>
            <w:lang w:eastAsia="nl-NL"/>
          </w:rPr>
          <w:id w:val="1127046858"/>
          <w:citation/>
        </w:sdtPr>
        <w:sdtEndPr/>
        <w:sdtContent>
          <w:r w:rsidR="002F0D54">
            <w:rPr>
              <w:lang w:eastAsia="nl-NL"/>
            </w:rPr>
            <w:fldChar w:fldCharType="begin"/>
          </w:r>
          <w:r w:rsidR="001D4353">
            <w:rPr>
              <w:lang w:eastAsia="nl-NL"/>
            </w:rPr>
            <w:instrText xml:space="preserve">CITATION wwwzd \l 1043 </w:instrText>
          </w:r>
          <w:r w:rsidR="002F0D54">
            <w:rPr>
              <w:lang w:eastAsia="nl-NL"/>
            </w:rPr>
            <w:fldChar w:fldCharType="separate"/>
          </w:r>
          <w:r w:rsidR="0093137A">
            <w:rPr>
              <w:noProof/>
              <w:lang w:eastAsia="nl-NL"/>
            </w:rPr>
            <w:t xml:space="preserve"> (HAN, 2020)</w:t>
          </w:r>
          <w:r w:rsidR="002F0D54">
            <w:rPr>
              <w:lang w:eastAsia="nl-NL"/>
            </w:rPr>
            <w:fldChar w:fldCharType="end"/>
          </w:r>
        </w:sdtContent>
      </w:sdt>
      <w:r w:rsidR="00213E8B">
        <w:rPr>
          <w:lang w:eastAsia="nl-NL"/>
        </w:rPr>
        <w:t>.</w:t>
      </w:r>
      <w:r w:rsidR="009D0A16">
        <w:rPr>
          <w:lang w:eastAsia="nl-NL"/>
        </w:rPr>
        <w:t xml:space="preserve"> </w:t>
      </w:r>
      <w:r w:rsidR="00F70124">
        <w:rPr>
          <w:lang w:eastAsia="nl-NL"/>
        </w:rPr>
        <w:t>Dit onderzoek wordt uitgevoerd voor het lectoraat Financial Control, dat zich meer specifiek richt op meervoudige waarde</w:t>
      </w:r>
      <w:r w:rsidR="00EC778E">
        <w:rPr>
          <w:lang w:eastAsia="nl-NL"/>
        </w:rPr>
        <w:t>creatie</w:t>
      </w:r>
      <w:r w:rsidR="00F70124">
        <w:rPr>
          <w:lang w:eastAsia="nl-NL"/>
        </w:rPr>
        <w:t>.</w:t>
      </w:r>
    </w:p>
    <w:p w14:paraId="00571EBA" w14:textId="6BB5207F" w:rsidR="00685B9E" w:rsidRDefault="0073211F" w:rsidP="00F07C9B">
      <w:pPr>
        <w:pStyle w:val="Kop2"/>
      </w:pPr>
      <w:bookmarkStart w:id="3" w:name="_Toc68694315"/>
      <w:r>
        <w:t>1</w:t>
      </w:r>
      <w:r w:rsidR="00F07C9B">
        <w:t>.</w:t>
      </w:r>
      <w:r w:rsidR="004F4160">
        <w:t>2</w:t>
      </w:r>
      <w:r w:rsidR="00F07C9B">
        <w:t xml:space="preserve"> </w:t>
      </w:r>
      <w:r w:rsidR="004F4160">
        <w:t>Context van dit onderzoek</w:t>
      </w:r>
      <w:bookmarkEnd w:id="3"/>
    </w:p>
    <w:p w14:paraId="148F5F38" w14:textId="04756AA2" w:rsidR="001E6F3D" w:rsidRDefault="001E6F3D" w:rsidP="001E6F3D">
      <w:pPr>
        <w:rPr>
          <w:rFonts w:cstheme="minorHAnsi"/>
        </w:rPr>
      </w:pPr>
      <w:r w:rsidRPr="008B46C7">
        <w:rPr>
          <w:rFonts w:cstheme="minorHAnsi"/>
        </w:rPr>
        <w:t xml:space="preserve">Duurzaamheid is mogelijk de </w:t>
      </w:r>
      <w:r w:rsidR="00932628">
        <w:rPr>
          <w:rFonts w:cstheme="minorHAnsi"/>
        </w:rPr>
        <w:t>groots</w:t>
      </w:r>
      <w:r w:rsidR="00C569D7">
        <w:rPr>
          <w:rFonts w:cstheme="minorHAnsi"/>
        </w:rPr>
        <w:t>t</w:t>
      </w:r>
      <w:r w:rsidR="00932628">
        <w:rPr>
          <w:rFonts w:cstheme="minorHAnsi"/>
        </w:rPr>
        <w:t>e</w:t>
      </w:r>
      <w:r w:rsidRPr="008B46C7">
        <w:rPr>
          <w:rFonts w:cstheme="minorHAnsi"/>
        </w:rPr>
        <w:t xml:space="preserve"> uitdaging van</w:t>
      </w:r>
      <w:r w:rsidR="001E7E6E">
        <w:rPr>
          <w:rFonts w:cstheme="minorHAnsi"/>
        </w:rPr>
        <w:t xml:space="preserve"> de mensheid in</w:t>
      </w:r>
      <w:r w:rsidRPr="008B46C7">
        <w:rPr>
          <w:rFonts w:cstheme="minorHAnsi"/>
        </w:rPr>
        <w:t xml:space="preserve"> de 21</w:t>
      </w:r>
      <w:r w:rsidRPr="008B46C7">
        <w:rPr>
          <w:rFonts w:cstheme="minorHAnsi"/>
          <w:vertAlign w:val="superscript"/>
        </w:rPr>
        <w:t>ste</w:t>
      </w:r>
      <w:r w:rsidRPr="008B46C7">
        <w:rPr>
          <w:rFonts w:cstheme="minorHAnsi"/>
        </w:rPr>
        <w:t xml:space="preserve"> eeuw. </w:t>
      </w:r>
      <w:r w:rsidR="00932628">
        <w:rPr>
          <w:rFonts w:cstheme="minorHAnsi"/>
        </w:rPr>
        <w:t xml:space="preserve">Bevolkingsgroei, </w:t>
      </w:r>
      <w:r w:rsidR="00010FFA">
        <w:rPr>
          <w:rFonts w:cstheme="minorHAnsi"/>
        </w:rPr>
        <w:t>armoede</w:t>
      </w:r>
      <w:r w:rsidR="00932628">
        <w:rPr>
          <w:rFonts w:cstheme="minorHAnsi"/>
        </w:rPr>
        <w:t xml:space="preserve"> en de opwarming van de aarde</w:t>
      </w:r>
      <w:r w:rsidR="009F7610">
        <w:rPr>
          <w:rFonts w:cstheme="minorHAnsi"/>
        </w:rPr>
        <w:t>:</w:t>
      </w:r>
      <w:r w:rsidR="00AE7B8C">
        <w:rPr>
          <w:rFonts w:cstheme="minorHAnsi"/>
        </w:rPr>
        <w:t xml:space="preserve"> h</w:t>
      </w:r>
      <w:r w:rsidRPr="008B46C7">
        <w:rPr>
          <w:rFonts w:cstheme="minorHAnsi"/>
        </w:rPr>
        <w:t>et grootste deel van deze problemen is ontstaan door menselijk gedrag</w:t>
      </w:r>
      <w:sdt>
        <w:sdtPr>
          <w:rPr>
            <w:rFonts w:cstheme="minorHAnsi"/>
          </w:rPr>
          <w:id w:val="-876849520"/>
          <w:citation/>
        </w:sdtPr>
        <w:sdtEndPr/>
        <w:sdtContent>
          <w:r w:rsidR="00BD73C5">
            <w:rPr>
              <w:rFonts w:cstheme="minorHAnsi"/>
            </w:rPr>
            <w:fldChar w:fldCharType="begin"/>
          </w:r>
          <w:r w:rsidR="00BD73C5">
            <w:rPr>
              <w:rFonts w:cstheme="minorHAnsi"/>
            </w:rPr>
            <w:instrText xml:space="preserve"> CITATION Kog10 \l 1043 </w:instrText>
          </w:r>
          <w:r w:rsidR="00BD73C5">
            <w:rPr>
              <w:rFonts w:cstheme="minorHAnsi"/>
            </w:rPr>
            <w:fldChar w:fldCharType="separate"/>
          </w:r>
          <w:r w:rsidR="0093137A">
            <w:rPr>
              <w:rFonts w:cstheme="minorHAnsi"/>
              <w:noProof/>
            </w:rPr>
            <w:t xml:space="preserve"> </w:t>
          </w:r>
          <w:r w:rsidR="0093137A" w:rsidRPr="0093137A">
            <w:rPr>
              <w:rFonts w:cstheme="minorHAnsi"/>
              <w:noProof/>
            </w:rPr>
            <w:t>(Koger &amp; Du Nann Winter, 2010)</w:t>
          </w:r>
          <w:r w:rsidR="00BD73C5">
            <w:rPr>
              <w:rFonts w:cstheme="minorHAnsi"/>
            </w:rPr>
            <w:fldChar w:fldCharType="end"/>
          </w:r>
        </w:sdtContent>
      </w:sdt>
      <w:r w:rsidR="00BD73C5">
        <w:rPr>
          <w:rFonts w:cstheme="minorHAnsi"/>
        </w:rPr>
        <w:t xml:space="preserve">. </w:t>
      </w:r>
      <w:r w:rsidR="00932628">
        <w:rPr>
          <w:rFonts w:cstheme="minorHAnsi"/>
        </w:rPr>
        <w:t>O</w:t>
      </w:r>
      <w:r w:rsidR="00C569D7">
        <w:rPr>
          <w:rFonts w:cstheme="minorHAnsi"/>
        </w:rPr>
        <w:t>m</w:t>
      </w:r>
      <w:r w:rsidR="00932628">
        <w:rPr>
          <w:rFonts w:cstheme="minorHAnsi"/>
        </w:rPr>
        <w:t xml:space="preserve"> deze uitdaginge</w:t>
      </w:r>
      <w:r w:rsidR="00C569D7">
        <w:rPr>
          <w:rFonts w:cstheme="minorHAnsi"/>
        </w:rPr>
        <w:t>n het hoofd te bieden</w:t>
      </w:r>
      <w:r w:rsidR="005F2EF4">
        <w:rPr>
          <w:rFonts w:cstheme="minorHAnsi"/>
        </w:rPr>
        <w:t>,</w:t>
      </w:r>
      <w:r w:rsidR="00C569D7">
        <w:rPr>
          <w:rFonts w:cstheme="minorHAnsi"/>
        </w:rPr>
        <w:t xml:space="preserve"> kwamen in</w:t>
      </w:r>
      <w:r w:rsidRPr="008B46C7">
        <w:rPr>
          <w:rFonts w:cstheme="minorHAnsi"/>
        </w:rPr>
        <w:t xml:space="preserve"> 2015 daarom verschillende wereldleiders samen om een start te maken met het opstellen van zeventien </w:t>
      </w:r>
      <w:r w:rsidRPr="008B46C7">
        <w:rPr>
          <w:rFonts w:cstheme="minorHAnsi"/>
          <w:i/>
          <w:iCs/>
        </w:rPr>
        <w:t>global goals</w:t>
      </w:r>
      <w:r w:rsidR="005F2EF4">
        <w:rPr>
          <w:rFonts w:cstheme="minorHAnsi"/>
        </w:rPr>
        <w:t xml:space="preserve">, de </w:t>
      </w:r>
      <w:r w:rsidR="00461109">
        <w:rPr>
          <w:rFonts w:cstheme="minorHAnsi"/>
        </w:rPr>
        <w:t>Sustainable</w:t>
      </w:r>
      <w:r w:rsidR="002200D3">
        <w:rPr>
          <w:rFonts w:cstheme="minorHAnsi"/>
        </w:rPr>
        <w:t xml:space="preserve"> Development Goals</w:t>
      </w:r>
      <w:r w:rsidR="00461109">
        <w:rPr>
          <w:rFonts w:cstheme="minorHAnsi"/>
        </w:rPr>
        <w:t xml:space="preserve"> </w:t>
      </w:r>
      <w:r w:rsidR="005F2EF4">
        <w:rPr>
          <w:rFonts w:cstheme="minorHAnsi"/>
        </w:rPr>
        <w:t>(</w:t>
      </w:r>
      <w:r w:rsidR="00461109">
        <w:rPr>
          <w:rFonts w:cstheme="minorHAnsi"/>
        </w:rPr>
        <w:t>vanaf nu</w:t>
      </w:r>
      <w:r w:rsidR="002200D3">
        <w:rPr>
          <w:rFonts w:cstheme="minorHAnsi"/>
        </w:rPr>
        <w:t xml:space="preserve"> SDG) </w:t>
      </w:r>
      <w:r w:rsidRPr="008B46C7">
        <w:rPr>
          <w:rFonts w:cstheme="minorHAnsi"/>
        </w:rPr>
        <w:t xml:space="preserve">om de wereld te verbeteren en de gevolgen van klimaatverandering om te keren, of in ieder geval te stoppen. </w:t>
      </w:r>
      <w:r w:rsidR="00C569D7">
        <w:rPr>
          <w:rFonts w:cstheme="minorHAnsi"/>
        </w:rPr>
        <w:t xml:space="preserve">Bij het opstellen van </w:t>
      </w:r>
      <w:r w:rsidR="002200D3">
        <w:rPr>
          <w:rFonts w:cstheme="minorHAnsi"/>
        </w:rPr>
        <w:t>deze duurzame ontwikkelingsdoelen</w:t>
      </w:r>
      <w:r w:rsidR="00C569D7">
        <w:rPr>
          <w:rFonts w:cstheme="minorHAnsi"/>
          <w:i/>
          <w:iCs/>
        </w:rPr>
        <w:t xml:space="preserve"> </w:t>
      </w:r>
      <w:r w:rsidR="00C569D7">
        <w:rPr>
          <w:rFonts w:cstheme="minorHAnsi"/>
        </w:rPr>
        <w:t>zagen zij een belangrijke rol voor bedrijven</w:t>
      </w:r>
      <w:r w:rsidR="00F70124">
        <w:rPr>
          <w:rFonts w:cstheme="minorHAnsi"/>
        </w:rPr>
        <w:t xml:space="preserve"> </w:t>
      </w:r>
      <w:r w:rsidR="00C569D7">
        <w:rPr>
          <w:rFonts w:cstheme="minorHAnsi"/>
        </w:rPr>
        <w:t xml:space="preserve">en overheden. Zij </w:t>
      </w:r>
      <w:r w:rsidRPr="008B46C7">
        <w:rPr>
          <w:rFonts w:cstheme="minorHAnsi"/>
        </w:rPr>
        <w:t>hebben de potentie om een</w:t>
      </w:r>
      <w:r w:rsidR="00C569D7">
        <w:rPr>
          <w:rFonts w:cstheme="minorHAnsi"/>
        </w:rPr>
        <w:t xml:space="preserve"> belangrijke</w:t>
      </w:r>
      <w:r w:rsidRPr="008B46C7">
        <w:rPr>
          <w:rFonts w:cstheme="minorHAnsi"/>
        </w:rPr>
        <w:t xml:space="preserve"> bijdrage te leveren aan het behalen van de verschillende doelen. </w:t>
      </w:r>
      <w:r w:rsidR="00C569D7">
        <w:rPr>
          <w:rFonts w:cstheme="minorHAnsi"/>
        </w:rPr>
        <w:t xml:space="preserve">Zij kunnen medewerkers en afnemers </w:t>
      </w:r>
      <w:r w:rsidRPr="008B46C7">
        <w:rPr>
          <w:rFonts w:cstheme="minorHAnsi"/>
        </w:rPr>
        <w:t xml:space="preserve">positief beïnvloeden en op die manier een bijdrage leveren aan het verduurzamen van gedrag </w:t>
      </w:r>
      <w:sdt>
        <w:sdtPr>
          <w:rPr>
            <w:rFonts w:cstheme="minorHAnsi"/>
          </w:rPr>
          <w:id w:val="-1412387230"/>
          <w:citation/>
        </w:sdtPr>
        <w:sdtEndPr/>
        <w:sdtContent>
          <w:r w:rsidR="00550489">
            <w:rPr>
              <w:rFonts w:cstheme="minorHAnsi"/>
            </w:rPr>
            <w:fldChar w:fldCharType="begin"/>
          </w:r>
          <w:r w:rsidR="00550489">
            <w:rPr>
              <w:rFonts w:cstheme="minorHAnsi"/>
            </w:rPr>
            <w:instrText xml:space="preserve"> CITATION Sch15 \l 1043 </w:instrText>
          </w:r>
          <w:r w:rsidR="00550489">
            <w:rPr>
              <w:rFonts w:cstheme="minorHAnsi"/>
            </w:rPr>
            <w:fldChar w:fldCharType="separate"/>
          </w:r>
          <w:r w:rsidR="0093137A" w:rsidRPr="0093137A">
            <w:rPr>
              <w:rFonts w:cstheme="minorHAnsi"/>
              <w:noProof/>
            </w:rPr>
            <w:t>(Scheyves, Banks, &amp; Hughes, 2015)</w:t>
          </w:r>
          <w:r w:rsidR="00550489">
            <w:rPr>
              <w:rFonts w:cstheme="minorHAnsi"/>
            </w:rPr>
            <w:fldChar w:fldCharType="end"/>
          </w:r>
        </w:sdtContent>
      </w:sdt>
      <w:r w:rsidR="00550489">
        <w:rPr>
          <w:rFonts w:cstheme="minorHAnsi"/>
        </w:rPr>
        <w:t xml:space="preserve"> </w:t>
      </w:r>
      <w:r w:rsidR="00072BFF">
        <w:rPr>
          <w:rFonts w:cstheme="minorHAnsi"/>
        </w:rPr>
        <w:t xml:space="preserve">en zij kunnen investeren in (het ontwikkelen van) technologieën. </w:t>
      </w:r>
      <w:r w:rsidR="00F70124">
        <w:rPr>
          <w:rFonts w:cstheme="minorHAnsi"/>
        </w:rPr>
        <w:t xml:space="preserve">Ook voor het onderwijs is een belangrijke rol weggelegd </w:t>
      </w:r>
      <w:sdt>
        <w:sdtPr>
          <w:rPr>
            <w:rFonts w:cstheme="minorHAnsi"/>
          </w:rPr>
          <w:id w:val="1722637739"/>
          <w:citation/>
        </w:sdtPr>
        <w:sdtEndPr/>
        <w:sdtContent>
          <w:r w:rsidR="00F70124">
            <w:rPr>
              <w:rFonts w:cstheme="minorHAnsi"/>
            </w:rPr>
            <w:fldChar w:fldCharType="begin"/>
          </w:r>
          <w:r w:rsidR="001D4353">
            <w:rPr>
              <w:rFonts w:cstheme="minorHAnsi"/>
            </w:rPr>
            <w:instrText xml:space="preserve">CITATION Sti \l 1043 </w:instrText>
          </w:r>
          <w:r w:rsidR="00F70124">
            <w:rPr>
              <w:rFonts w:cstheme="minorHAnsi"/>
            </w:rPr>
            <w:fldChar w:fldCharType="separate"/>
          </w:r>
          <w:r w:rsidR="0093137A" w:rsidRPr="0093137A">
            <w:rPr>
              <w:rFonts w:cstheme="minorHAnsi"/>
              <w:noProof/>
            </w:rPr>
            <w:t>(Stichting SDG Nederland, z.d.)</w:t>
          </w:r>
          <w:r w:rsidR="00F70124">
            <w:rPr>
              <w:rFonts w:cstheme="minorHAnsi"/>
            </w:rPr>
            <w:fldChar w:fldCharType="end"/>
          </w:r>
        </w:sdtContent>
      </w:sdt>
      <w:r w:rsidR="00F70124">
        <w:rPr>
          <w:rFonts w:cstheme="minorHAnsi"/>
        </w:rPr>
        <w:t xml:space="preserve">. </w:t>
      </w:r>
    </w:p>
    <w:p w14:paraId="1EDCCBCE" w14:textId="0A3964ED" w:rsidR="008B7EF2" w:rsidRPr="00EC2EB7" w:rsidRDefault="008B7EF2" w:rsidP="008B7EF2">
      <w:pPr>
        <w:rPr>
          <w:i/>
          <w:iCs/>
          <w:lang w:eastAsia="nl-NL"/>
        </w:rPr>
      </w:pPr>
      <w:r w:rsidRPr="00EC2EB7">
        <w:rPr>
          <w:i/>
          <w:iCs/>
          <w:lang w:eastAsia="nl-NL"/>
        </w:rPr>
        <w:t>Wat betekent dit voor het bedrijfsleven in Nederland?</w:t>
      </w:r>
      <w:r w:rsidR="005F2EF4" w:rsidRPr="00EC2EB7">
        <w:rPr>
          <w:i/>
          <w:iCs/>
          <w:lang w:eastAsia="nl-NL"/>
        </w:rPr>
        <w:t xml:space="preserve"> </w:t>
      </w:r>
    </w:p>
    <w:p w14:paraId="1415B30B" w14:textId="3C836318" w:rsidR="00B259ED" w:rsidRDefault="00EC2EB7" w:rsidP="001E6F3D">
      <w:pPr>
        <w:rPr>
          <w:lang w:eastAsia="nl-NL"/>
        </w:rPr>
      </w:pPr>
      <w:r>
        <w:rPr>
          <w:lang w:eastAsia="nl-NL"/>
        </w:rPr>
        <w:t xml:space="preserve">Waar </w:t>
      </w:r>
      <w:r w:rsidR="00E741B8">
        <w:rPr>
          <w:lang w:eastAsia="nl-NL"/>
        </w:rPr>
        <w:t>in een lineaire economie</w:t>
      </w:r>
      <w:r>
        <w:rPr>
          <w:lang w:eastAsia="nl-NL"/>
        </w:rPr>
        <w:t xml:space="preserve"> de </w:t>
      </w:r>
      <w:r w:rsidR="00F432D6">
        <w:rPr>
          <w:lang w:eastAsia="nl-NL"/>
        </w:rPr>
        <w:t xml:space="preserve">nadruk </w:t>
      </w:r>
      <w:r>
        <w:rPr>
          <w:lang w:eastAsia="nl-NL"/>
        </w:rPr>
        <w:t xml:space="preserve">ligt </w:t>
      </w:r>
      <w:r w:rsidR="00F432D6">
        <w:rPr>
          <w:lang w:eastAsia="nl-NL"/>
        </w:rPr>
        <w:t xml:space="preserve">op </w:t>
      </w:r>
      <w:r w:rsidR="00E741B8">
        <w:rPr>
          <w:lang w:eastAsia="nl-NL"/>
        </w:rPr>
        <w:t>het maximaliseren van winst</w:t>
      </w:r>
      <w:r w:rsidR="000751C4">
        <w:rPr>
          <w:lang w:eastAsia="nl-NL"/>
        </w:rPr>
        <w:t xml:space="preserve"> </w:t>
      </w:r>
      <w:r w:rsidR="007701B1">
        <w:rPr>
          <w:noProof/>
          <w:lang w:eastAsia="nl-NL"/>
        </w:rPr>
        <w:t>(Willekes, Jonker &amp; Wagensveld, 2019)</w:t>
      </w:r>
      <w:r w:rsidR="005A78FF">
        <w:rPr>
          <w:lang w:eastAsia="nl-NL"/>
        </w:rPr>
        <w:t xml:space="preserve">, groeit het besef dat er met een integrale blik moet worden gekeken naar de eigen bedrijfsactiviteiten en </w:t>
      </w:r>
      <w:r w:rsidR="009F7610">
        <w:rPr>
          <w:lang w:eastAsia="nl-NL"/>
        </w:rPr>
        <w:t xml:space="preserve">de </w:t>
      </w:r>
      <w:r w:rsidR="005A78FF">
        <w:rPr>
          <w:lang w:eastAsia="nl-NL"/>
        </w:rPr>
        <w:t>rol van de organisatie in de keten</w:t>
      </w:r>
      <w:r w:rsidR="00D91D3D">
        <w:rPr>
          <w:lang w:eastAsia="nl-NL"/>
        </w:rPr>
        <w:t>. Er moet</w:t>
      </w:r>
      <w:r w:rsidR="005A78FF">
        <w:rPr>
          <w:lang w:eastAsia="nl-NL"/>
        </w:rPr>
        <w:t xml:space="preserve"> rekening word</w:t>
      </w:r>
      <w:r w:rsidR="00D91D3D">
        <w:rPr>
          <w:lang w:eastAsia="nl-NL"/>
        </w:rPr>
        <w:t>en</w:t>
      </w:r>
      <w:r w:rsidR="005A78FF">
        <w:rPr>
          <w:lang w:eastAsia="nl-NL"/>
        </w:rPr>
        <w:t xml:space="preserve"> gehouden met effecten van de producten </w:t>
      </w:r>
      <w:r w:rsidR="00150BEA">
        <w:rPr>
          <w:lang w:eastAsia="nl-NL"/>
        </w:rPr>
        <w:t>en diensten die wij</w:t>
      </w:r>
      <w:r w:rsidR="005A78FF">
        <w:rPr>
          <w:lang w:eastAsia="nl-NL"/>
        </w:rPr>
        <w:t xml:space="preserve"> gebruiken</w:t>
      </w:r>
      <w:r w:rsidR="00150BEA">
        <w:rPr>
          <w:lang w:eastAsia="nl-NL"/>
        </w:rPr>
        <w:t xml:space="preserve"> </w:t>
      </w:r>
      <w:sdt>
        <w:sdtPr>
          <w:rPr>
            <w:lang w:eastAsia="nl-NL"/>
          </w:rPr>
          <w:id w:val="979884176"/>
          <w:citation/>
        </w:sdtPr>
        <w:sdtEndPr/>
        <w:sdtContent>
          <w:r w:rsidR="002F0D54">
            <w:rPr>
              <w:lang w:eastAsia="nl-NL"/>
            </w:rPr>
            <w:fldChar w:fldCharType="begin"/>
          </w:r>
          <w:r w:rsidR="002F0D54">
            <w:rPr>
              <w:lang w:eastAsia="nl-NL"/>
            </w:rPr>
            <w:instrText xml:space="preserve"> CITATION Kei16 \l 1043 </w:instrText>
          </w:r>
          <w:r w:rsidR="002F0D54">
            <w:rPr>
              <w:lang w:eastAsia="nl-NL"/>
            </w:rPr>
            <w:fldChar w:fldCharType="separate"/>
          </w:r>
          <w:r w:rsidR="0093137A">
            <w:rPr>
              <w:noProof/>
              <w:lang w:eastAsia="nl-NL"/>
            </w:rPr>
            <w:t>(Keizer, Stikkers, Heijmans, Carsouw, &amp; Aanholt, 2016)</w:t>
          </w:r>
          <w:r w:rsidR="002F0D54">
            <w:rPr>
              <w:lang w:eastAsia="nl-NL"/>
            </w:rPr>
            <w:fldChar w:fldCharType="end"/>
          </w:r>
        </w:sdtContent>
      </w:sdt>
      <w:r w:rsidR="002F0D54">
        <w:rPr>
          <w:lang w:eastAsia="nl-NL"/>
        </w:rPr>
        <w:t>.</w:t>
      </w:r>
      <w:r w:rsidR="005A78FF">
        <w:rPr>
          <w:lang w:eastAsia="nl-NL"/>
        </w:rPr>
        <w:t xml:space="preserve"> Van bedrijven wordt verwacht dat zij bij het aanbieden van diensten en producten geen nadelige effecten </w:t>
      </w:r>
      <w:r w:rsidR="00287904">
        <w:rPr>
          <w:lang w:eastAsia="nl-NL"/>
        </w:rPr>
        <w:t>hebben</w:t>
      </w:r>
      <w:r w:rsidR="005A78FF">
        <w:rPr>
          <w:lang w:eastAsia="nl-NL"/>
        </w:rPr>
        <w:t xml:space="preserve"> op mens en milieu en dat er zorgvuldig moet worden omgegaan met grondstoffen en energie </w:t>
      </w:r>
      <w:sdt>
        <w:sdtPr>
          <w:rPr>
            <w:lang w:eastAsia="nl-NL"/>
          </w:rPr>
          <w:id w:val="752948297"/>
          <w:citation/>
        </w:sdtPr>
        <w:sdtEndPr/>
        <w:sdtContent>
          <w:r w:rsidR="00A46A3E">
            <w:rPr>
              <w:lang w:eastAsia="nl-NL"/>
            </w:rPr>
            <w:fldChar w:fldCharType="begin"/>
          </w:r>
          <w:r w:rsidR="00A46A3E">
            <w:rPr>
              <w:lang w:eastAsia="nl-NL"/>
            </w:rPr>
            <w:instrText xml:space="preserve"> CITATION Wag16 \l 1043 </w:instrText>
          </w:r>
          <w:r w:rsidR="00A46A3E">
            <w:rPr>
              <w:lang w:eastAsia="nl-NL"/>
            </w:rPr>
            <w:fldChar w:fldCharType="separate"/>
          </w:r>
          <w:r w:rsidR="0093137A">
            <w:rPr>
              <w:noProof/>
              <w:lang w:eastAsia="nl-NL"/>
            </w:rPr>
            <w:t>(Wagensveld, 2016)</w:t>
          </w:r>
          <w:r w:rsidR="00A46A3E">
            <w:rPr>
              <w:lang w:eastAsia="nl-NL"/>
            </w:rPr>
            <w:fldChar w:fldCharType="end"/>
          </w:r>
        </w:sdtContent>
      </w:sdt>
      <w:r w:rsidR="009F7610">
        <w:rPr>
          <w:lang w:eastAsia="nl-NL"/>
        </w:rPr>
        <w:t>.</w:t>
      </w:r>
    </w:p>
    <w:p w14:paraId="004CFE69" w14:textId="177D5794" w:rsidR="0087403D" w:rsidRDefault="005924D7" w:rsidP="00C807B3">
      <w:pPr>
        <w:rPr>
          <w:lang w:eastAsia="nl-NL"/>
        </w:rPr>
      </w:pPr>
      <w:r w:rsidRPr="00102973">
        <w:rPr>
          <w:lang w:eastAsia="nl-NL"/>
        </w:rPr>
        <w:t xml:space="preserve">Het incorporeren </w:t>
      </w:r>
      <w:r w:rsidR="00770B5C" w:rsidRPr="00102973">
        <w:rPr>
          <w:lang w:eastAsia="nl-NL"/>
        </w:rPr>
        <w:t xml:space="preserve">van </w:t>
      </w:r>
      <w:r w:rsidRPr="00102973">
        <w:rPr>
          <w:lang w:eastAsia="nl-NL"/>
        </w:rPr>
        <w:t>sociale</w:t>
      </w:r>
      <w:r w:rsidR="00D67E93" w:rsidRPr="00102973">
        <w:rPr>
          <w:lang w:eastAsia="nl-NL"/>
        </w:rPr>
        <w:t>-</w:t>
      </w:r>
      <w:r w:rsidRPr="00102973">
        <w:rPr>
          <w:lang w:eastAsia="nl-NL"/>
        </w:rPr>
        <w:t xml:space="preserve"> en natuurlijk</w:t>
      </w:r>
      <w:r w:rsidR="00D67E93" w:rsidRPr="00102973">
        <w:rPr>
          <w:lang w:eastAsia="nl-NL"/>
        </w:rPr>
        <w:t>e</w:t>
      </w:r>
      <w:r w:rsidRPr="00102973">
        <w:rPr>
          <w:lang w:eastAsia="nl-NL"/>
        </w:rPr>
        <w:t xml:space="preserve"> waarden</w:t>
      </w:r>
      <w:r w:rsidR="004E43D0" w:rsidRPr="00102973">
        <w:rPr>
          <w:lang w:eastAsia="nl-NL"/>
        </w:rPr>
        <w:t xml:space="preserve"> in de strategie van bedrijven</w:t>
      </w:r>
      <w:r w:rsidRPr="00102973">
        <w:rPr>
          <w:lang w:eastAsia="nl-NL"/>
        </w:rPr>
        <w:t xml:space="preserve"> </w:t>
      </w:r>
      <w:r w:rsidR="00102973" w:rsidRPr="00102973">
        <w:rPr>
          <w:lang w:eastAsia="nl-NL"/>
        </w:rPr>
        <w:t xml:space="preserve">kan betekenen dat </w:t>
      </w:r>
      <w:r w:rsidRPr="00102973">
        <w:rPr>
          <w:lang w:eastAsia="nl-NL"/>
        </w:rPr>
        <w:t xml:space="preserve">de </w:t>
      </w:r>
      <w:r w:rsidR="00765C02">
        <w:rPr>
          <w:lang w:eastAsia="nl-NL"/>
        </w:rPr>
        <w:t>management control systemen</w:t>
      </w:r>
      <w:r w:rsidRPr="00102973">
        <w:rPr>
          <w:lang w:eastAsia="nl-NL"/>
        </w:rPr>
        <w:t xml:space="preserve"> </w:t>
      </w:r>
      <w:r w:rsidR="007701B1">
        <w:rPr>
          <w:lang w:eastAsia="nl-NL"/>
        </w:rPr>
        <w:t xml:space="preserve">anders moeten worden </w:t>
      </w:r>
      <w:r w:rsidR="002956D7">
        <w:rPr>
          <w:lang w:eastAsia="nl-NL"/>
        </w:rPr>
        <w:t>vormgegeven</w:t>
      </w:r>
      <w:r w:rsidRPr="00102973">
        <w:rPr>
          <w:lang w:eastAsia="nl-NL"/>
        </w:rPr>
        <w:t xml:space="preserve">. </w:t>
      </w:r>
      <w:r w:rsidR="00C807B3" w:rsidRPr="00102973">
        <w:rPr>
          <w:lang w:eastAsia="nl-NL"/>
        </w:rPr>
        <w:t>De</w:t>
      </w:r>
      <w:r w:rsidR="00A46A3E" w:rsidRPr="00102973">
        <w:rPr>
          <w:lang w:eastAsia="nl-NL"/>
        </w:rPr>
        <w:t>ze</w:t>
      </w:r>
      <w:r w:rsidR="00C807B3" w:rsidRPr="00102973">
        <w:rPr>
          <w:lang w:eastAsia="nl-NL"/>
        </w:rPr>
        <w:t xml:space="preserve"> veranderingen leiden tot de volgende onderzoeks</w:t>
      </w:r>
      <w:r w:rsidR="002956D7">
        <w:rPr>
          <w:lang w:eastAsia="nl-NL"/>
        </w:rPr>
        <w:t>vraag</w:t>
      </w:r>
      <w:r w:rsidR="00C807B3" w:rsidRPr="00102973">
        <w:rPr>
          <w:lang w:eastAsia="nl-NL"/>
        </w:rPr>
        <w:t xml:space="preserve">: </w:t>
      </w:r>
      <w:r w:rsidR="007701B1" w:rsidRPr="00B64D4D">
        <w:rPr>
          <w:lang w:eastAsia="nl-NL"/>
        </w:rPr>
        <w:t xml:space="preserve">“Welk management control systeem is het meest passend voor strategieën die zich richten op </w:t>
      </w:r>
      <w:r w:rsidR="007701B1">
        <w:rPr>
          <w:lang w:eastAsia="nl-NL"/>
        </w:rPr>
        <w:t>mee</w:t>
      </w:r>
      <w:r w:rsidR="001E174B">
        <w:rPr>
          <w:lang w:eastAsia="nl-NL"/>
        </w:rPr>
        <w:t>rvoudige</w:t>
      </w:r>
      <w:r w:rsidR="007701B1" w:rsidRPr="00B64D4D">
        <w:rPr>
          <w:lang w:eastAsia="nl-NL"/>
        </w:rPr>
        <w:t xml:space="preserve"> waardecreatie, en op welke wijze is dit vormgegeven in de praktijk?”</w:t>
      </w:r>
    </w:p>
    <w:p w14:paraId="1A80A09B" w14:textId="3E9583A9" w:rsidR="00213E8B" w:rsidRDefault="00213E8B" w:rsidP="00C807B3">
      <w:pPr>
        <w:rPr>
          <w:lang w:eastAsia="nl-NL"/>
        </w:rPr>
      </w:pPr>
      <w:r w:rsidRPr="00102973">
        <w:rPr>
          <w:lang w:eastAsia="nl-NL"/>
        </w:rPr>
        <w:t>Om de onderzoeksvraag te beantwoorden</w:t>
      </w:r>
      <w:r w:rsidR="00CC1C60" w:rsidRPr="00102973">
        <w:rPr>
          <w:lang w:eastAsia="nl-NL"/>
        </w:rPr>
        <w:t>,</w:t>
      </w:r>
      <w:r w:rsidRPr="00102973">
        <w:rPr>
          <w:lang w:eastAsia="nl-NL"/>
        </w:rPr>
        <w:t xml:space="preserve"> word</w:t>
      </w:r>
      <w:r w:rsidR="00B5650D">
        <w:rPr>
          <w:lang w:eastAsia="nl-NL"/>
        </w:rPr>
        <w:t>en</w:t>
      </w:r>
      <w:r w:rsidR="00A64EB6" w:rsidRPr="00102973">
        <w:rPr>
          <w:lang w:eastAsia="nl-NL"/>
        </w:rPr>
        <w:t xml:space="preserve"> door middel van deskresearch en het afnemen van interview</w:t>
      </w:r>
      <w:r w:rsidR="00944C6E" w:rsidRPr="00102973">
        <w:rPr>
          <w:lang w:eastAsia="nl-NL"/>
        </w:rPr>
        <w:t>s bij toonaangevende bedrijven op het gebied van duurzaamheid</w:t>
      </w:r>
      <w:r w:rsidR="00A64EB6" w:rsidRPr="00102973">
        <w:rPr>
          <w:lang w:eastAsia="nl-NL"/>
        </w:rPr>
        <w:t xml:space="preserve"> de management control systemen </w:t>
      </w:r>
      <w:r w:rsidR="009F7610">
        <w:rPr>
          <w:lang w:eastAsia="nl-NL"/>
        </w:rPr>
        <w:t xml:space="preserve">op </w:t>
      </w:r>
      <w:r w:rsidRPr="00102973">
        <w:rPr>
          <w:lang w:eastAsia="nl-NL"/>
        </w:rPr>
        <w:t xml:space="preserve">het gebied van </w:t>
      </w:r>
      <w:r w:rsidR="00B5650D">
        <w:rPr>
          <w:lang w:eastAsia="nl-NL"/>
        </w:rPr>
        <w:t>meervoudige</w:t>
      </w:r>
      <w:r w:rsidR="004D39E5">
        <w:rPr>
          <w:lang w:eastAsia="nl-NL"/>
        </w:rPr>
        <w:t xml:space="preserve"> waardecreatie</w:t>
      </w:r>
      <w:r w:rsidR="00F35424">
        <w:rPr>
          <w:lang w:eastAsia="nl-NL"/>
        </w:rPr>
        <w:t xml:space="preserve"> onderzocht.</w:t>
      </w:r>
      <w:r w:rsidR="00A64EB6">
        <w:rPr>
          <w:lang w:eastAsia="nl-NL"/>
        </w:rPr>
        <w:t xml:space="preserve"> </w:t>
      </w:r>
    </w:p>
    <w:p w14:paraId="4A2F11FD" w14:textId="33612D6D" w:rsidR="00A64EB6" w:rsidRDefault="00F03410" w:rsidP="00C807B3">
      <w:pPr>
        <w:rPr>
          <w:lang w:eastAsia="nl-NL"/>
        </w:rPr>
      </w:pPr>
      <w:r>
        <w:rPr>
          <w:lang w:eastAsia="nl-NL"/>
        </w:rPr>
        <w:t xml:space="preserve">Dit onderzoek is onderdeel van het onderzoek van </w:t>
      </w:r>
      <w:r w:rsidR="00874067">
        <w:rPr>
          <w:lang w:eastAsia="nl-NL"/>
        </w:rPr>
        <w:t>[…..]</w:t>
      </w:r>
      <w:r>
        <w:rPr>
          <w:lang w:eastAsia="nl-NL"/>
        </w:rPr>
        <w:t>, docent aan de Haagse Hogeschool en promovendus aan de Radboud Universiteit.</w:t>
      </w:r>
      <w:r w:rsidR="00F17D2F">
        <w:rPr>
          <w:lang w:eastAsia="nl-NL"/>
        </w:rPr>
        <w:t xml:space="preserve"> </w:t>
      </w:r>
      <w:r w:rsidR="00874067">
        <w:rPr>
          <w:lang w:eastAsia="nl-NL"/>
        </w:rPr>
        <w:t xml:space="preserve">[…..] </w:t>
      </w:r>
      <w:r w:rsidR="00F17D2F">
        <w:rPr>
          <w:lang w:eastAsia="nl-NL"/>
        </w:rPr>
        <w:t xml:space="preserve">heeft in eerder onderzoek onderzocht in hoeverre </w:t>
      </w:r>
      <w:r w:rsidR="00B5650D">
        <w:rPr>
          <w:lang w:eastAsia="nl-NL"/>
        </w:rPr>
        <w:t>vigerende</w:t>
      </w:r>
      <w:r w:rsidR="00F17D2F">
        <w:rPr>
          <w:lang w:eastAsia="nl-NL"/>
        </w:rPr>
        <w:t xml:space="preserve"> accountingconcepten geschikt zijn om te sturen op duurzaamheid. Zijn conclusie is dat huidige accountingconcepten</w:t>
      </w:r>
      <w:r w:rsidR="00F35424">
        <w:rPr>
          <w:lang w:eastAsia="nl-NL"/>
        </w:rPr>
        <w:t xml:space="preserve"> </w:t>
      </w:r>
      <w:r w:rsidR="00F17D2F">
        <w:rPr>
          <w:lang w:eastAsia="nl-NL"/>
        </w:rPr>
        <w:t xml:space="preserve">beperkt toepasbaar zijn om te sturen op duurzame waarde. Deze conclusie heeft ertoe geleid dat </w:t>
      </w:r>
      <w:r w:rsidR="00874067">
        <w:rPr>
          <w:lang w:eastAsia="nl-NL"/>
        </w:rPr>
        <w:t>[…..]</w:t>
      </w:r>
      <w:r>
        <w:rPr>
          <w:lang w:eastAsia="nl-NL"/>
        </w:rPr>
        <w:t xml:space="preserve"> </w:t>
      </w:r>
      <w:r w:rsidR="00F17D2F">
        <w:rPr>
          <w:lang w:eastAsia="nl-NL"/>
        </w:rPr>
        <w:t>een vervolgonderzoek is gestart</w:t>
      </w:r>
      <w:r>
        <w:rPr>
          <w:lang w:eastAsia="nl-NL"/>
        </w:rPr>
        <w:t xml:space="preserve"> naar de wijze waarop management control systemen kunnen worden vormgegeven, zodat die zich richten op </w:t>
      </w:r>
      <w:r w:rsidR="00251D32">
        <w:rPr>
          <w:lang w:eastAsia="nl-NL"/>
        </w:rPr>
        <w:t>meervoudige waarde</w:t>
      </w:r>
      <w:r w:rsidR="00B71E5E">
        <w:rPr>
          <w:lang w:eastAsia="nl-NL"/>
        </w:rPr>
        <w:t>creatie.</w:t>
      </w:r>
    </w:p>
    <w:p w14:paraId="1BC18023" w14:textId="644EF8D8" w:rsidR="00DD45CF" w:rsidRDefault="004457C1" w:rsidP="004F4160">
      <w:pPr>
        <w:pStyle w:val="Kop2"/>
      </w:pPr>
      <w:bookmarkStart w:id="4" w:name="_Toc68694316"/>
      <w:r>
        <w:t>1.3 Opdrachtomschrijving</w:t>
      </w:r>
      <w:r w:rsidR="009D0A16">
        <w:t xml:space="preserve"> en de probleemstelling</w:t>
      </w:r>
      <w:bookmarkEnd w:id="4"/>
    </w:p>
    <w:p w14:paraId="580F4E1F" w14:textId="1D67AF72" w:rsidR="004F4160" w:rsidRDefault="00DD45CF" w:rsidP="00DD45CF">
      <w:pPr>
        <w:rPr>
          <w:lang w:eastAsia="nl-NL"/>
        </w:rPr>
      </w:pPr>
      <w:r>
        <w:rPr>
          <w:lang w:eastAsia="nl-NL"/>
        </w:rPr>
        <w:t>In deze paragraaf word</w:t>
      </w:r>
      <w:r w:rsidR="00C807B3">
        <w:rPr>
          <w:lang w:eastAsia="nl-NL"/>
        </w:rPr>
        <w:t xml:space="preserve">t </w:t>
      </w:r>
      <w:r w:rsidR="00213E8B">
        <w:rPr>
          <w:lang w:eastAsia="nl-NL"/>
        </w:rPr>
        <w:t xml:space="preserve">een korte </w:t>
      </w:r>
      <w:r w:rsidR="00C807B3">
        <w:rPr>
          <w:lang w:eastAsia="nl-NL"/>
        </w:rPr>
        <w:t>opzet van dit onderzoek</w:t>
      </w:r>
      <w:r w:rsidR="009F7610">
        <w:rPr>
          <w:lang w:eastAsia="nl-NL"/>
        </w:rPr>
        <w:t xml:space="preserve"> beschreven, net als</w:t>
      </w:r>
      <w:r w:rsidR="00581B0C">
        <w:rPr>
          <w:lang w:eastAsia="nl-NL"/>
        </w:rPr>
        <w:t xml:space="preserve"> </w:t>
      </w:r>
      <w:r w:rsidR="00F757CA">
        <w:rPr>
          <w:lang w:eastAsia="nl-NL"/>
        </w:rPr>
        <w:t>relevante kernbegrippen,</w:t>
      </w:r>
      <w:r w:rsidR="009D0A16">
        <w:rPr>
          <w:lang w:eastAsia="nl-NL"/>
        </w:rPr>
        <w:t xml:space="preserve"> </w:t>
      </w:r>
      <w:r>
        <w:rPr>
          <w:lang w:eastAsia="nl-NL"/>
        </w:rPr>
        <w:t>de hoofdvraag en de aanverwante deelvragen</w:t>
      </w:r>
      <w:r w:rsidR="00F757CA">
        <w:rPr>
          <w:lang w:eastAsia="nl-NL"/>
        </w:rPr>
        <w:t>.</w:t>
      </w:r>
    </w:p>
    <w:p w14:paraId="2E91F72D" w14:textId="713D71E5" w:rsidR="00146661" w:rsidRDefault="0073211F" w:rsidP="00146661">
      <w:pPr>
        <w:pStyle w:val="Kop3"/>
        <w:rPr>
          <w:lang w:eastAsia="nl-NL"/>
        </w:rPr>
      </w:pPr>
      <w:bookmarkStart w:id="5" w:name="_Toc68694317"/>
      <w:r>
        <w:rPr>
          <w:lang w:eastAsia="nl-NL"/>
        </w:rPr>
        <w:t>1</w:t>
      </w:r>
      <w:r w:rsidR="00146661">
        <w:rPr>
          <w:lang w:eastAsia="nl-NL"/>
        </w:rPr>
        <w:t xml:space="preserve">.3.1 </w:t>
      </w:r>
      <w:r w:rsidR="0087403D">
        <w:rPr>
          <w:lang w:eastAsia="nl-NL"/>
        </w:rPr>
        <w:t>De praktijk</w:t>
      </w:r>
      <w:r w:rsidR="0085687C">
        <w:rPr>
          <w:lang w:eastAsia="nl-NL"/>
        </w:rPr>
        <w:t>-</w:t>
      </w:r>
      <w:r w:rsidR="0087403D">
        <w:rPr>
          <w:lang w:eastAsia="nl-NL"/>
        </w:rPr>
        <w:t xml:space="preserve"> en onderzoeksdoelstelling</w:t>
      </w:r>
      <w:bookmarkEnd w:id="5"/>
      <w:r w:rsidR="0087403D">
        <w:rPr>
          <w:lang w:eastAsia="nl-NL"/>
        </w:rPr>
        <w:t xml:space="preserve"> </w:t>
      </w:r>
    </w:p>
    <w:p w14:paraId="30C4501E" w14:textId="54A1466C" w:rsidR="00146661" w:rsidRPr="004F4160" w:rsidRDefault="00146661" w:rsidP="00146661">
      <w:pPr>
        <w:rPr>
          <w:lang w:eastAsia="nl-NL"/>
        </w:rPr>
      </w:pPr>
      <w:r>
        <w:rPr>
          <w:lang w:eastAsia="nl-NL"/>
        </w:rPr>
        <w:t>In deze paragraaf word</w:t>
      </w:r>
      <w:r w:rsidR="0087403D">
        <w:rPr>
          <w:lang w:eastAsia="nl-NL"/>
        </w:rPr>
        <w:t>en</w:t>
      </w:r>
      <w:r>
        <w:rPr>
          <w:lang w:eastAsia="nl-NL"/>
        </w:rPr>
        <w:t xml:space="preserve"> de </w:t>
      </w:r>
      <w:r w:rsidR="0087403D">
        <w:rPr>
          <w:lang w:eastAsia="nl-NL"/>
        </w:rPr>
        <w:t>onderzoeks</w:t>
      </w:r>
      <w:r>
        <w:rPr>
          <w:lang w:eastAsia="nl-NL"/>
        </w:rPr>
        <w:t xml:space="preserve">doelstelling </w:t>
      </w:r>
      <w:r w:rsidR="0087403D">
        <w:rPr>
          <w:lang w:eastAsia="nl-NL"/>
        </w:rPr>
        <w:t xml:space="preserve">en de praktijkdoelstelling </w:t>
      </w:r>
      <w:r>
        <w:rPr>
          <w:lang w:eastAsia="nl-NL"/>
        </w:rPr>
        <w:t>van dit onderzoek beschreven.</w:t>
      </w:r>
    </w:p>
    <w:p w14:paraId="217AB6AB" w14:textId="7F80496E" w:rsidR="00F17D2F" w:rsidRDefault="00146661" w:rsidP="00146661">
      <w:pPr>
        <w:rPr>
          <w:lang w:eastAsia="nl-NL"/>
        </w:rPr>
      </w:pPr>
      <w:r w:rsidRPr="004F4160">
        <w:rPr>
          <w:b/>
          <w:bCs/>
          <w:lang w:eastAsia="nl-NL"/>
        </w:rPr>
        <w:t xml:space="preserve">De </w:t>
      </w:r>
      <w:r w:rsidR="00765C02">
        <w:rPr>
          <w:b/>
          <w:bCs/>
          <w:lang w:eastAsia="nl-NL"/>
        </w:rPr>
        <w:t>onderzoeksdoelstelling</w:t>
      </w:r>
      <w:r>
        <w:rPr>
          <w:b/>
          <w:bCs/>
          <w:lang w:eastAsia="nl-NL"/>
        </w:rPr>
        <w:br/>
      </w:r>
      <w:r>
        <w:rPr>
          <w:lang w:eastAsia="nl-NL"/>
        </w:rPr>
        <w:t xml:space="preserve">Dit afstudeeronderzoek beoogt inzicht te geven in de wijze waarop toonaangevende bedrijven op het gebied </w:t>
      </w:r>
      <w:r w:rsidR="00150BEA">
        <w:rPr>
          <w:lang w:eastAsia="nl-NL"/>
        </w:rPr>
        <w:t>duurzaamheid</w:t>
      </w:r>
      <w:r w:rsidR="002956D7">
        <w:rPr>
          <w:lang w:eastAsia="nl-NL"/>
        </w:rPr>
        <w:t xml:space="preserve"> </w:t>
      </w:r>
      <w:r>
        <w:rPr>
          <w:lang w:eastAsia="nl-NL"/>
        </w:rPr>
        <w:t xml:space="preserve">hun </w:t>
      </w:r>
      <w:r w:rsidR="00E2495E">
        <w:rPr>
          <w:lang w:eastAsia="nl-NL"/>
        </w:rPr>
        <w:t xml:space="preserve">management control systemen hebben vormgeven, die zich richten </w:t>
      </w:r>
      <w:r w:rsidR="00251D32">
        <w:rPr>
          <w:lang w:eastAsia="nl-NL"/>
        </w:rPr>
        <w:t xml:space="preserve">op </w:t>
      </w:r>
      <w:r w:rsidR="00B5650D">
        <w:rPr>
          <w:lang w:eastAsia="nl-NL"/>
        </w:rPr>
        <w:t>meervoudige</w:t>
      </w:r>
      <w:r w:rsidR="004D39E5">
        <w:rPr>
          <w:lang w:eastAsia="nl-NL"/>
        </w:rPr>
        <w:t xml:space="preserve"> waardecreatie.</w:t>
      </w:r>
    </w:p>
    <w:p w14:paraId="0D9E2EA9" w14:textId="778E0249" w:rsidR="00765C02" w:rsidRDefault="00765C02" w:rsidP="00146661">
      <w:pPr>
        <w:rPr>
          <w:lang w:eastAsia="nl-NL"/>
        </w:rPr>
      </w:pPr>
      <w:r w:rsidRPr="00765C02">
        <w:rPr>
          <w:b/>
          <w:bCs/>
          <w:lang w:eastAsia="nl-NL"/>
        </w:rPr>
        <w:t>De praktijkdoelstelling</w:t>
      </w:r>
      <w:r w:rsidR="0085687C">
        <w:rPr>
          <w:b/>
          <w:bCs/>
          <w:lang w:eastAsia="nl-NL"/>
        </w:rPr>
        <w:br/>
      </w:r>
      <w:r>
        <w:rPr>
          <w:lang w:eastAsia="nl-NL"/>
        </w:rPr>
        <w:t>De uit dit onderzoek verkregen inzichten bieden aanknopingspunten voor vervolgonderzoek naar de wijze waarop management control systemen kunnen worden vormgeven</w:t>
      </w:r>
      <w:r w:rsidR="00A519A3">
        <w:rPr>
          <w:lang w:eastAsia="nl-NL"/>
        </w:rPr>
        <w:t>,</w:t>
      </w:r>
      <w:r>
        <w:rPr>
          <w:lang w:eastAsia="nl-NL"/>
        </w:rPr>
        <w:t xml:space="preserve"> die zich richten op </w:t>
      </w:r>
      <w:r w:rsidR="00E17588">
        <w:rPr>
          <w:lang w:eastAsia="nl-NL"/>
        </w:rPr>
        <w:t>meervoudige</w:t>
      </w:r>
      <w:r w:rsidR="004D39E5">
        <w:rPr>
          <w:lang w:eastAsia="nl-NL"/>
        </w:rPr>
        <w:t xml:space="preserve"> waardecreatie.</w:t>
      </w:r>
    </w:p>
    <w:p w14:paraId="7F64CD29" w14:textId="15C0BD3B" w:rsidR="004F4160" w:rsidRPr="004F4160" w:rsidRDefault="0073211F" w:rsidP="004F4160">
      <w:pPr>
        <w:pStyle w:val="Kop3"/>
        <w:rPr>
          <w:lang w:eastAsia="nl-NL"/>
        </w:rPr>
      </w:pPr>
      <w:bookmarkStart w:id="6" w:name="_Toc68694318"/>
      <w:r>
        <w:rPr>
          <w:lang w:eastAsia="nl-NL"/>
        </w:rPr>
        <w:t>1</w:t>
      </w:r>
      <w:r w:rsidR="004F4160">
        <w:rPr>
          <w:lang w:eastAsia="nl-NL"/>
        </w:rPr>
        <w:t>.3.</w:t>
      </w:r>
      <w:r w:rsidR="00F07373">
        <w:rPr>
          <w:lang w:eastAsia="nl-NL"/>
        </w:rPr>
        <w:t>2</w:t>
      </w:r>
      <w:r w:rsidR="004F4160">
        <w:rPr>
          <w:lang w:eastAsia="nl-NL"/>
        </w:rPr>
        <w:t xml:space="preserve"> De hoofd- en deelvragen van dit onderzoek</w:t>
      </w:r>
      <w:bookmarkEnd w:id="6"/>
    </w:p>
    <w:p w14:paraId="1891F082" w14:textId="1ECD38D0" w:rsidR="004F4160" w:rsidRDefault="004F4160" w:rsidP="00DD45CF">
      <w:pPr>
        <w:rPr>
          <w:lang w:eastAsia="nl-NL"/>
        </w:rPr>
      </w:pPr>
      <w:r>
        <w:rPr>
          <w:lang w:eastAsia="nl-NL"/>
        </w:rPr>
        <w:t>In deze paragraaf worden de hoofd- en deelvragen</w:t>
      </w:r>
      <w:r w:rsidR="002740F9">
        <w:rPr>
          <w:lang w:eastAsia="nl-NL"/>
        </w:rPr>
        <w:t xml:space="preserve"> van dit onderzoek</w:t>
      </w:r>
      <w:r>
        <w:rPr>
          <w:lang w:eastAsia="nl-NL"/>
        </w:rPr>
        <w:t xml:space="preserve"> </w:t>
      </w:r>
      <w:r w:rsidR="0087403D">
        <w:rPr>
          <w:lang w:eastAsia="nl-NL"/>
        </w:rPr>
        <w:t>uiteengezet.</w:t>
      </w:r>
      <w:r w:rsidR="00856A26">
        <w:rPr>
          <w:lang w:eastAsia="nl-NL"/>
        </w:rPr>
        <w:t xml:space="preserve"> </w:t>
      </w:r>
    </w:p>
    <w:p w14:paraId="6C999084" w14:textId="34651236" w:rsidR="00F7210C" w:rsidRPr="00FB13BA" w:rsidRDefault="00856A26" w:rsidP="00DD45CF">
      <w:pPr>
        <w:rPr>
          <w:color w:val="FF0000"/>
          <w:lang w:eastAsia="nl-NL"/>
        </w:rPr>
      </w:pPr>
      <w:r w:rsidRPr="00856A26">
        <w:rPr>
          <w:b/>
          <w:bCs/>
          <w:lang w:eastAsia="nl-NL"/>
        </w:rPr>
        <w:t>De hoofdvraag</w:t>
      </w:r>
      <w:r>
        <w:rPr>
          <w:b/>
          <w:bCs/>
          <w:lang w:eastAsia="nl-NL"/>
        </w:rPr>
        <w:br/>
      </w:r>
      <w:r w:rsidR="00C40CCF" w:rsidRPr="00794B91">
        <w:rPr>
          <w:lang w:eastAsia="nl-NL"/>
        </w:rPr>
        <w:t xml:space="preserve">De hoofdvraag van dit onderzoek </w:t>
      </w:r>
      <w:r w:rsidR="00C40CCF" w:rsidRPr="00B64D4D">
        <w:rPr>
          <w:lang w:eastAsia="nl-NL"/>
        </w:rPr>
        <w:t xml:space="preserve">luidt: </w:t>
      </w:r>
      <w:r w:rsidR="003169A7" w:rsidRPr="00B64D4D">
        <w:rPr>
          <w:lang w:eastAsia="nl-NL"/>
        </w:rPr>
        <w:t>“</w:t>
      </w:r>
      <w:r w:rsidR="00F7210C" w:rsidRPr="00B64D4D">
        <w:rPr>
          <w:lang w:eastAsia="nl-NL"/>
        </w:rPr>
        <w:t xml:space="preserve">Welk management control systeem is het meest passend voor strategieën die zich richten op </w:t>
      </w:r>
      <w:r w:rsidR="00E17588">
        <w:rPr>
          <w:lang w:eastAsia="nl-NL"/>
        </w:rPr>
        <w:t>meervoudige</w:t>
      </w:r>
      <w:r w:rsidR="00FB13BA" w:rsidRPr="00B64D4D">
        <w:rPr>
          <w:lang w:eastAsia="nl-NL"/>
        </w:rPr>
        <w:t xml:space="preserve"> waardecreatie</w:t>
      </w:r>
      <w:r w:rsidR="00F7210C" w:rsidRPr="00B64D4D">
        <w:rPr>
          <w:lang w:eastAsia="nl-NL"/>
        </w:rPr>
        <w:t>, en op welke wijze is dit vormgegeven in de praktijk?</w:t>
      </w:r>
      <w:r w:rsidR="00B64D4D" w:rsidRPr="00B64D4D">
        <w:rPr>
          <w:lang w:eastAsia="nl-NL"/>
        </w:rPr>
        <w:t>”</w:t>
      </w:r>
    </w:p>
    <w:p w14:paraId="13DD7B33" w14:textId="09425E29" w:rsidR="007E69F5" w:rsidRDefault="007E69F5" w:rsidP="00DD45CF">
      <w:pPr>
        <w:rPr>
          <w:lang w:eastAsia="nl-NL"/>
        </w:rPr>
      </w:pPr>
      <w:r>
        <w:rPr>
          <w:lang w:eastAsia="nl-NL"/>
        </w:rPr>
        <w:t xml:space="preserve">Om antwoord te geven op de hoofdvraag van dit onderzoek zijn er theoretische, empirische en analytische deelvragen </w:t>
      </w:r>
      <w:r w:rsidRPr="005F07EE">
        <w:rPr>
          <w:color w:val="000000" w:themeColor="text1"/>
          <w:lang w:eastAsia="nl-NL"/>
        </w:rPr>
        <w:t>geformuleerd</w:t>
      </w:r>
      <w:r w:rsidR="005F07EE">
        <w:rPr>
          <w:color w:val="000000" w:themeColor="text1"/>
          <w:lang w:eastAsia="nl-NL"/>
        </w:rPr>
        <w:t xml:space="preserve"> (TEA</w:t>
      </w:r>
      <w:r w:rsidR="009C4149">
        <w:rPr>
          <w:color w:val="000000" w:themeColor="text1"/>
          <w:lang w:eastAsia="nl-NL"/>
        </w:rPr>
        <w:t>-</w:t>
      </w:r>
      <w:r w:rsidR="005F07EE">
        <w:rPr>
          <w:color w:val="000000" w:themeColor="text1"/>
          <w:lang w:eastAsia="nl-NL"/>
        </w:rPr>
        <w:t>model)</w:t>
      </w:r>
      <w:r w:rsidR="009C4149">
        <w:rPr>
          <w:color w:val="000000" w:themeColor="text1"/>
          <w:lang w:eastAsia="nl-NL"/>
        </w:rPr>
        <w:t>.</w:t>
      </w:r>
    </w:p>
    <w:p w14:paraId="1FF8B484" w14:textId="512BE11C" w:rsidR="0072613C" w:rsidRDefault="00856A26" w:rsidP="007E69F5">
      <w:pPr>
        <w:rPr>
          <w:lang w:eastAsia="nl-NL"/>
        </w:rPr>
      </w:pPr>
      <w:bookmarkStart w:id="7" w:name="_Hlk40688285"/>
      <w:r w:rsidRPr="007E69F5">
        <w:rPr>
          <w:b/>
          <w:bCs/>
          <w:lang w:eastAsia="nl-NL"/>
        </w:rPr>
        <w:t>Theoretische deelvragen</w:t>
      </w:r>
    </w:p>
    <w:p w14:paraId="198C0296" w14:textId="4651FE01" w:rsidR="00770B5C" w:rsidRDefault="0060488C" w:rsidP="000A58CB">
      <w:pPr>
        <w:pStyle w:val="Lijstalinea"/>
        <w:numPr>
          <w:ilvl w:val="0"/>
          <w:numId w:val="21"/>
        </w:numPr>
        <w:rPr>
          <w:lang w:eastAsia="nl-NL"/>
        </w:rPr>
      </w:pPr>
      <w:bookmarkStart w:id="8" w:name="_Hlk41993418"/>
      <w:bookmarkStart w:id="9" w:name="_Hlk44613994"/>
      <w:r>
        <w:rPr>
          <w:lang w:eastAsia="nl-NL"/>
        </w:rPr>
        <w:t xml:space="preserve">Wat is er vanuit de literatuur </w:t>
      </w:r>
      <w:r w:rsidR="009E039B">
        <w:rPr>
          <w:lang w:eastAsia="nl-NL"/>
        </w:rPr>
        <w:t xml:space="preserve">en vooronderzoek </w:t>
      </w:r>
      <w:r>
        <w:rPr>
          <w:lang w:eastAsia="nl-NL"/>
        </w:rPr>
        <w:t xml:space="preserve">bekend over </w:t>
      </w:r>
      <w:r w:rsidR="000A58CB">
        <w:rPr>
          <w:lang w:eastAsia="nl-NL"/>
        </w:rPr>
        <w:t xml:space="preserve">de verschillende </w:t>
      </w:r>
      <w:r w:rsidR="00C40CCF">
        <w:rPr>
          <w:lang w:eastAsia="nl-NL"/>
        </w:rPr>
        <w:t>management control systemen</w:t>
      </w:r>
      <w:r w:rsidR="0071621C">
        <w:rPr>
          <w:lang w:eastAsia="nl-NL"/>
        </w:rPr>
        <w:t>, en het vormgeven hiervan</w:t>
      </w:r>
      <w:r w:rsidR="00AC0FD7">
        <w:rPr>
          <w:lang w:eastAsia="nl-NL"/>
        </w:rPr>
        <w:t>?</w:t>
      </w:r>
    </w:p>
    <w:bookmarkEnd w:id="8"/>
    <w:p w14:paraId="1D2579F7" w14:textId="319E32FB" w:rsidR="00E864AC" w:rsidRDefault="00E864AC" w:rsidP="000A58CB">
      <w:pPr>
        <w:pStyle w:val="Lijstalinea"/>
        <w:numPr>
          <w:ilvl w:val="0"/>
          <w:numId w:val="21"/>
        </w:numPr>
        <w:rPr>
          <w:lang w:eastAsia="nl-NL"/>
        </w:rPr>
      </w:pPr>
      <w:r>
        <w:rPr>
          <w:lang w:eastAsia="nl-NL"/>
        </w:rPr>
        <w:t xml:space="preserve">Wat </w:t>
      </w:r>
      <w:r w:rsidR="005F07EE">
        <w:rPr>
          <w:lang w:eastAsia="nl-NL"/>
        </w:rPr>
        <w:t xml:space="preserve">wordt er in de literatuur verstaan onder </w:t>
      </w:r>
      <w:r w:rsidR="00E17588">
        <w:rPr>
          <w:lang w:eastAsia="nl-NL"/>
        </w:rPr>
        <w:t>meervoudige</w:t>
      </w:r>
      <w:r w:rsidR="002A025A">
        <w:rPr>
          <w:lang w:eastAsia="nl-NL"/>
        </w:rPr>
        <w:t xml:space="preserve"> </w:t>
      </w:r>
      <w:r w:rsidR="004D39E5">
        <w:rPr>
          <w:lang w:eastAsia="nl-NL"/>
        </w:rPr>
        <w:t>waardecreatie?</w:t>
      </w:r>
    </w:p>
    <w:p w14:paraId="6DD5D796" w14:textId="17A82F0B" w:rsidR="005831C7" w:rsidRDefault="00DF1F50" w:rsidP="000A58CB">
      <w:pPr>
        <w:pStyle w:val="Lijstalinea"/>
        <w:numPr>
          <w:ilvl w:val="0"/>
          <w:numId w:val="21"/>
        </w:numPr>
        <w:rPr>
          <w:lang w:eastAsia="nl-NL"/>
        </w:rPr>
      </w:pPr>
      <w:r>
        <w:rPr>
          <w:lang w:eastAsia="nl-NL"/>
        </w:rPr>
        <w:t>Wat is</w:t>
      </w:r>
      <w:r w:rsidR="009E039B">
        <w:rPr>
          <w:lang w:eastAsia="nl-NL"/>
        </w:rPr>
        <w:t xml:space="preserve"> er vanuit</w:t>
      </w:r>
      <w:r w:rsidR="0060488C">
        <w:rPr>
          <w:lang w:eastAsia="nl-NL"/>
        </w:rPr>
        <w:t xml:space="preserve"> literatuur </w:t>
      </w:r>
      <w:r w:rsidR="009E039B">
        <w:rPr>
          <w:lang w:eastAsia="nl-NL"/>
        </w:rPr>
        <w:t xml:space="preserve">en vooronderzoek </w:t>
      </w:r>
      <w:r>
        <w:rPr>
          <w:lang w:eastAsia="nl-NL"/>
        </w:rPr>
        <w:t xml:space="preserve">bekend over </w:t>
      </w:r>
      <w:r w:rsidR="00A74226">
        <w:rPr>
          <w:lang w:eastAsia="nl-NL"/>
        </w:rPr>
        <w:t>strategieën</w:t>
      </w:r>
      <w:r w:rsidR="00F35424">
        <w:rPr>
          <w:lang w:eastAsia="nl-NL"/>
        </w:rPr>
        <w:t xml:space="preserve">, gericht </w:t>
      </w:r>
      <w:r w:rsidR="004D39E5">
        <w:rPr>
          <w:lang w:eastAsia="nl-NL"/>
        </w:rPr>
        <w:t xml:space="preserve">op </w:t>
      </w:r>
      <w:r w:rsidR="00E17588">
        <w:rPr>
          <w:lang w:eastAsia="nl-NL"/>
        </w:rPr>
        <w:t>meervoudige</w:t>
      </w:r>
      <w:r w:rsidR="004D39E5">
        <w:rPr>
          <w:lang w:eastAsia="nl-NL"/>
        </w:rPr>
        <w:t xml:space="preserve"> waardecreatie?</w:t>
      </w:r>
    </w:p>
    <w:p w14:paraId="5ED4571A" w14:textId="02761B22" w:rsidR="00CD491A" w:rsidRDefault="00CD491A" w:rsidP="000A58CB">
      <w:pPr>
        <w:pStyle w:val="Lijstalinea"/>
        <w:numPr>
          <w:ilvl w:val="0"/>
          <w:numId w:val="21"/>
        </w:numPr>
        <w:rPr>
          <w:lang w:eastAsia="nl-NL"/>
        </w:rPr>
      </w:pPr>
      <w:r>
        <w:rPr>
          <w:lang w:eastAsia="nl-NL"/>
        </w:rPr>
        <w:t xml:space="preserve">Welk management control systeem wordt, vanuit de theorie, het meest passend geacht </w:t>
      </w:r>
      <w:r w:rsidR="00251D32">
        <w:rPr>
          <w:lang w:eastAsia="nl-NL"/>
        </w:rPr>
        <w:t xml:space="preserve">voor </w:t>
      </w:r>
      <w:r w:rsidR="004D39E5">
        <w:rPr>
          <w:lang w:eastAsia="nl-NL"/>
        </w:rPr>
        <w:t xml:space="preserve">strategieën gericht op </w:t>
      </w:r>
      <w:r w:rsidR="00E17588">
        <w:rPr>
          <w:lang w:eastAsia="nl-NL"/>
        </w:rPr>
        <w:t xml:space="preserve">meervoudige </w:t>
      </w:r>
      <w:r w:rsidR="004D39E5">
        <w:rPr>
          <w:lang w:eastAsia="nl-NL"/>
        </w:rPr>
        <w:t>waardecreatie?</w:t>
      </w:r>
    </w:p>
    <w:bookmarkEnd w:id="7"/>
    <w:bookmarkEnd w:id="9"/>
    <w:p w14:paraId="6B2CB29F" w14:textId="23BBC16F" w:rsidR="00C40CCF" w:rsidRDefault="00C40CCF" w:rsidP="00CC1C60">
      <w:pPr>
        <w:rPr>
          <w:b/>
          <w:bCs/>
          <w:lang w:eastAsia="nl-NL"/>
        </w:rPr>
      </w:pPr>
      <w:r w:rsidRPr="007E69F5">
        <w:rPr>
          <w:b/>
          <w:bCs/>
          <w:lang w:eastAsia="nl-NL"/>
        </w:rPr>
        <w:t>Empirisch deelvragen</w:t>
      </w:r>
    </w:p>
    <w:p w14:paraId="50044AF4" w14:textId="316F89CF" w:rsidR="00A364D3" w:rsidRDefault="004C79B8" w:rsidP="000A58CB">
      <w:pPr>
        <w:pStyle w:val="Lijstalinea"/>
        <w:numPr>
          <w:ilvl w:val="0"/>
          <w:numId w:val="21"/>
        </w:numPr>
        <w:rPr>
          <w:lang w:eastAsia="nl-NL"/>
        </w:rPr>
      </w:pPr>
      <w:r>
        <w:rPr>
          <w:lang w:eastAsia="nl-NL"/>
        </w:rPr>
        <w:t xml:space="preserve">Op welke wijze </w:t>
      </w:r>
      <w:r w:rsidR="00C616F4">
        <w:rPr>
          <w:lang w:eastAsia="nl-NL"/>
        </w:rPr>
        <w:t>is</w:t>
      </w:r>
      <w:r w:rsidR="00D57508">
        <w:rPr>
          <w:lang w:eastAsia="nl-NL"/>
        </w:rPr>
        <w:t xml:space="preserve"> het </w:t>
      </w:r>
      <w:r w:rsidR="009917B0">
        <w:rPr>
          <w:lang w:eastAsia="nl-NL"/>
        </w:rPr>
        <w:t xml:space="preserve">uit de theorie meest </w:t>
      </w:r>
      <w:r w:rsidR="00146661">
        <w:rPr>
          <w:lang w:eastAsia="nl-NL"/>
        </w:rPr>
        <w:t>passend</w:t>
      </w:r>
      <w:r w:rsidR="009917B0">
        <w:rPr>
          <w:lang w:eastAsia="nl-NL"/>
        </w:rPr>
        <w:t xml:space="preserve"> geachte management control systeem</w:t>
      </w:r>
      <w:r w:rsidR="0085687C">
        <w:rPr>
          <w:lang w:eastAsia="nl-NL"/>
        </w:rPr>
        <w:t xml:space="preserve"> </w:t>
      </w:r>
      <w:r w:rsidR="005D30EF">
        <w:rPr>
          <w:lang w:eastAsia="nl-NL"/>
        </w:rPr>
        <w:t xml:space="preserve">in de praktijk </w:t>
      </w:r>
      <w:r w:rsidR="0085687C">
        <w:rPr>
          <w:lang w:eastAsia="nl-NL"/>
        </w:rPr>
        <w:t>vormgeven,</w:t>
      </w:r>
      <w:r w:rsidR="00D57508">
        <w:rPr>
          <w:lang w:eastAsia="nl-NL"/>
        </w:rPr>
        <w:t xml:space="preserve"> </w:t>
      </w:r>
      <w:r w:rsidR="005D30EF">
        <w:rPr>
          <w:lang w:eastAsia="nl-NL"/>
        </w:rPr>
        <w:t>zodat het z</w:t>
      </w:r>
      <w:r w:rsidR="00CC01CE">
        <w:rPr>
          <w:lang w:eastAsia="nl-NL"/>
        </w:rPr>
        <w:t>ich richt op meervoudige waardecreatie</w:t>
      </w:r>
      <w:r w:rsidR="0085687C">
        <w:rPr>
          <w:lang w:eastAsia="nl-NL"/>
        </w:rPr>
        <w:t>?</w:t>
      </w:r>
    </w:p>
    <w:p w14:paraId="5B3D7769" w14:textId="3A132080" w:rsidR="00A14524" w:rsidRDefault="00A14524" w:rsidP="00A14524">
      <w:pPr>
        <w:pStyle w:val="Lijstalinea"/>
        <w:numPr>
          <w:ilvl w:val="0"/>
          <w:numId w:val="36"/>
        </w:numPr>
        <w:rPr>
          <w:lang w:eastAsia="nl-NL"/>
        </w:rPr>
      </w:pPr>
      <w:r>
        <w:rPr>
          <w:lang w:eastAsia="nl-NL"/>
        </w:rPr>
        <w:t>Op welke wijze zijn de beliefs-systemen vormgegeven in de praktijk, zodat die zich richten op meervoudige waardecreatie?</w:t>
      </w:r>
    </w:p>
    <w:p w14:paraId="601AD208" w14:textId="5023512C" w:rsidR="00A14524" w:rsidRDefault="00A14524" w:rsidP="00A14524">
      <w:pPr>
        <w:pStyle w:val="Lijstalinea"/>
        <w:numPr>
          <w:ilvl w:val="0"/>
          <w:numId w:val="36"/>
        </w:numPr>
        <w:rPr>
          <w:lang w:eastAsia="nl-NL"/>
        </w:rPr>
      </w:pPr>
      <w:r>
        <w:rPr>
          <w:lang w:eastAsia="nl-NL"/>
        </w:rPr>
        <w:t>Op welke wijze zijn de boundary-systemen vormgegeven in de praktijk, zodat die zich richten op meervoudige waardecreatie?</w:t>
      </w:r>
    </w:p>
    <w:p w14:paraId="7FF86368" w14:textId="75EDDCDF" w:rsidR="00A14524" w:rsidRDefault="00A14524" w:rsidP="00A14524">
      <w:pPr>
        <w:pStyle w:val="Lijstalinea"/>
        <w:numPr>
          <w:ilvl w:val="0"/>
          <w:numId w:val="36"/>
        </w:numPr>
        <w:rPr>
          <w:lang w:eastAsia="nl-NL"/>
        </w:rPr>
      </w:pPr>
      <w:r>
        <w:rPr>
          <w:lang w:eastAsia="nl-NL"/>
        </w:rPr>
        <w:t>Op welke wijze zijn de diagnostic-systemen vormgegeven in de praktijk, zodat die zich richten op meervoudige waardecreatie?</w:t>
      </w:r>
    </w:p>
    <w:p w14:paraId="770A7933" w14:textId="797C7DC5" w:rsidR="00A14524" w:rsidRDefault="00A14524" w:rsidP="00A14524">
      <w:pPr>
        <w:pStyle w:val="Lijstalinea"/>
        <w:numPr>
          <w:ilvl w:val="0"/>
          <w:numId w:val="36"/>
        </w:numPr>
        <w:rPr>
          <w:lang w:eastAsia="nl-NL"/>
        </w:rPr>
      </w:pPr>
      <w:r>
        <w:rPr>
          <w:lang w:eastAsia="nl-NL"/>
        </w:rPr>
        <w:t>Op welke wijze worden de verschillende control</w:t>
      </w:r>
      <w:r w:rsidR="00A34AA5">
        <w:rPr>
          <w:lang w:eastAsia="nl-NL"/>
        </w:rPr>
        <w:t>-</w:t>
      </w:r>
      <w:r>
        <w:rPr>
          <w:lang w:eastAsia="nl-NL"/>
        </w:rPr>
        <w:t>systemen interactief toegepast, zodat die zich richten op meervoudige waardecreatie?</w:t>
      </w:r>
    </w:p>
    <w:p w14:paraId="1BFF6DFD" w14:textId="77777777" w:rsidR="007E69F5" w:rsidRPr="007E69F5" w:rsidRDefault="00287904" w:rsidP="007E69F5">
      <w:pPr>
        <w:rPr>
          <w:lang w:eastAsia="nl-NL"/>
        </w:rPr>
      </w:pPr>
      <w:r w:rsidRPr="007E69F5">
        <w:rPr>
          <w:b/>
          <w:bCs/>
          <w:lang w:eastAsia="nl-NL"/>
        </w:rPr>
        <w:t>Analytische deelvragen</w:t>
      </w:r>
    </w:p>
    <w:p w14:paraId="7A426C68" w14:textId="0E11C567" w:rsidR="0044561A" w:rsidRPr="0044561A" w:rsidRDefault="0044561A" w:rsidP="0044561A">
      <w:pPr>
        <w:pStyle w:val="Lijstalinea"/>
        <w:numPr>
          <w:ilvl w:val="0"/>
          <w:numId w:val="21"/>
        </w:numPr>
        <w:rPr>
          <w:lang w:eastAsia="nl-NL"/>
        </w:rPr>
      </w:pPr>
      <w:r>
        <w:rPr>
          <w:lang w:eastAsia="nl-NL"/>
        </w:rPr>
        <w:t xml:space="preserve">Wat zijn de verschillen en overeenkomsten ten aanzien van </w:t>
      </w:r>
      <w:r w:rsidR="00032889">
        <w:rPr>
          <w:lang w:eastAsia="nl-NL"/>
        </w:rPr>
        <w:t xml:space="preserve">de </w:t>
      </w:r>
      <w:r>
        <w:rPr>
          <w:lang w:eastAsia="nl-NL"/>
        </w:rPr>
        <w:t>management control systemen, gericht op meervoudige waardecreatie, tussen dat wat er in de theorie beschreven staat, en dat wat uit het empirisch onderzoek is gebleken?</w:t>
      </w:r>
    </w:p>
    <w:p w14:paraId="4B4554CE" w14:textId="6EFEAEBF" w:rsidR="000A58CB" w:rsidRPr="000A58CB" w:rsidRDefault="000A58CB" w:rsidP="000A58CB">
      <w:pPr>
        <w:rPr>
          <w:b/>
          <w:bCs/>
          <w:lang w:eastAsia="nl-NL"/>
        </w:rPr>
      </w:pPr>
      <w:r w:rsidRPr="000A58CB">
        <w:rPr>
          <w:b/>
          <w:bCs/>
          <w:lang w:eastAsia="nl-NL"/>
        </w:rPr>
        <w:t>Adviserende deelvragen</w:t>
      </w:r>
    </w:p>
    <w:p w14:paraId="19CBEE73" w14:textId="719F9371" w:rsidR="002727AF" w:rsidRDefault="002727AF" w:rsidP="002727AF">
      <w:pPr>
        <w:pStyle w:val="Lijstalinea"/>
        <w:numPr>
          <w:ilvl w:val="0"/>
          <w:numId w:val="21"/>
        </w:numPr>
        <w:rPr>
          <w:lang w:eastAsia="nl-NL"/>
        </w:rPr>
      </w:pPr>
      <w:r w:rsidRPr="002727AF">
        <w:rPr>
          <w:lang w:eastAsia="nl-NL"/>
        </w:rPr>
        <w:t xml:space="preserve">Welke aanbevelingen kunnen er worden gedaan aan de opdrachtgever ten aanzien van de verkregen inzichten </w:t>
      </w:r>
      <w:r>
        <w:rPr>
          <w:lang w:eastAsia="nl-NL"/>
        </w:rPr>
        <w:t>over de vormgeving</w:t>
      </w:r>
      <w:r w:rsidRPr="002727AF">
        <w:rPr>
          <w:lang w:eastAsia="nl-NL"/>
        </w:rPr>
        <w:t xml:space="preserve"> van management control systemen die zich richten op meervoudige waardecreatie?</w:t>
      </w:r>
    </w:p>
    <w:p w14:paraId="11E853DC" w14:textId="77777777" w:rsidR="00331BD2" w:rsidRPr="002727AF" w:rsidRDefault="00331BD2" w:rsidP="008A1F4A">
      <w:pPr>
        <w:pStyle w:val="Lijstalinea"/>
        <w:ind w:left="360"/>
        <w:rPr>
          <w:lang w:eastAsia="nl-NL"/>
        </w:rPr>
      </w:pPr>
    </w:p>
    <w:p w14:paraId="79898E24" w14:textId="795BA0ED" w:rsidR="00454EBB" w:rsidRDefault="00454EBB" w:rsidP="00EF4932">
      <w:pPr>
        <w:pStyle w:val="Kop2"/>
      </w:pPr>
      <w:bookmarkStart w:id="10" w:name="_Toc68694319"/>
      <w:r>
        <w:t>1.</w:t>
      </w:r>
      <w:r w:rsidR="00CA4699">
        <w:t>4</w:t>
      </w:r>
      <w:r>
        <w:t xml:space="preserve"> Onderzoeksmeth</w:t>
      </w:r>
      <w:r w:rsidR="00CA4699">
        <w:t>odiek</w:t>
      </w:r>
      <w:bookmarkEnd w:id="10"/>
    </w:p>
    <w:p w14:paraId="708A4FB5" w14:textId="4825B5F0" w:rsidR="00FB13BA" w:rsidRDefault="00454EBB" w:rsidP="00FB13BA">
      <w:pPr>
        <w:rPr>
          <w:lang w:eastAsia="nl-NL"/>
        </w:rPr>
      </w:pPr>
      <w:r>
        <w:rPr>
          <w:lang w:eastAsia="nl-NL"/>
        </w:rPr>
        <w:t xml:space="preserve">In dit hoofdstuk wordt de wijze van onderzoek doen </w:t>
      </w:r>
      <w:r w:rsidR="00FB13BA">
        <w:rPr>
          <w:lang w:eastAsia="nl-NL"/>
        </w:rPr>
        <w:t>kort beschreven. Een uitgebreide verantwoording van dit onderzoek staat beschreven in hoofdstuk 3.</w:t>
      </w:r>
    </w:p>
    <w:p w14:paraId="4256A4DA" w14:textId="28BA964B" w:rsidR="00FB13BA" w:rsidRDefault="00FB13BA" w:rsidP="00FB13BA">
      <w:pPr>
        <w:rPr>
          <w:lang w:eastAsia="nl-NL"/>
        </w:rPr>
      </w:pPr>
      <w:r>
        <w:rPr>
          <w:lang w:eastAsia="nl-NL"/>
        </w:rPr>
        <w:t xml:space="preserve">Het eerste gedeelte van dit onderzoek (het theoretisch kader) bestaat uit deskresearch en literatuuronderzoek waarin literatuur over management control systemen, over </w:t>
      </w:r>
      <w:r w:rsidR="0044561A">
        <w:rPr>
          <w:lang w:eastAsia="nl-NL"/>
        </w:rPr>
        <w:t xml:space="preserve">meervoudige </w:t>
      </w:r>
      <w:r>
        <w:rPr>
          <w:lang w:eastAsia="nl-NL"/>
        </w:rPr>
        <w:t xml:space="preserve">waardecreatie en eerdere onderzoeken naar management control systemen die zich richten op </w:t>
      </w:r>
      <w:r w:rsidR="0044561A">
        <w:rPr>
          <w:lang w:eastAsia="nl-NL"/>
        </w:rPr>
        <w:t>meervoudige</w:t>
      </w:r>
      <w:r>
        <w:rPr>
          <w:lang w:eastAsia="nl-NL"/>
        </w:rPr>
        <w:t xml:space="preserve"> waardecreatie, worden bestudeerd.</w:t>
      </w:r>
      <w:r w:rsidR="00262E14">
        <w:rPr>
          <w:lang w:eastAsia="nl-NL"/>
        </w:rPr>
        <w:t xml:space="preserve"> Aansluitend worden de theoretische deelvragen beantwoord. </w:t>
      </w:r>
      <w:r>
        <w:rPr>
          <w:lang w:eastAsia="nl-NL"/>
        </w:rPr>
        <w:t xml:space="preserve">De informatie die voortkomt uit de literatuur en de deskresearch vormt de basis voor de interviews waarmee de empirische deelvragen worden beantwoord. </w:t>
      </w:r>
    </w:p>
    <w:p w14:paraId="3FAC4152" w14:textId="11E3E341" w:rsidR="00262E14" w:rsidRDefault="00FB13BA" w:rsidP="00FB13BA">
      <w:pPr>
        <w:rPr>
          <w:lang w:eastAsia="nl-NL"/>
        </w:rPr>
      </w:pPr>
      <w:r>
        <w:rPr>
          <w:lang w:eastAsia="nl-NL"/>
        </w:rPr>
        <w:t>Het empirische deel van dit onderzoek bestaat uit casestudies en is exploratief van aard.</w:t>
      </w:r>
      <w:r w:rsidR="00262E14">
        <w:rPr>
          <w:lang w:eastAsia="nl-NL"/>
        </w:rPr>
        <w:t xml:space="preserve"> Aansluitend worden de gegevens uit de casestudie</w:t>
      </w:r>
      <w:r w:rsidR="0044561A">
        <w:rPr>
          <w:lang w:eastAsia="nl-NL"/>
        </w:rPr>
        <w:t>s</w:t>
      </w:r>
      <w:r w:rsidR="00262E14">
        <w:rPr>
          <w:lang w:eastAsia="nl-NL"/>
        </w:rPr>
        <w:t xml:space="preserve"> geanalyseerd en vervolgens worden er aanbevelingen gedaan. </w:t>
      </w:r>
    </w:p>
    <w:p w14:paraId="6E91F26D" w14:textId="77777777" w:rsidR="00DE16F8" w:rsidRDefault="00DE16F8" w:rsidP="00FB13BA">
      <w:pPr>
        <w:rPr>
          <w:lang w:eastAsia="nl-NL"/>
        </w:rPr>
      </w:pPr>
    </w:p>
    <w:p w14:paraId="127B71A3" w14:textId="2270F81C" w:rsidR="0044561A" w:rsidRDefault="00B944AA" w:rsidP="00B944AA">
      <w:pPr>
        <w:pStyle w:val="Kop3"/>
        <w:rPr>
          <w:lang w:eastAsia="nl-NL"/>
        </w:rPr>
      </w:pPr>
      <w:bookmarkStart w:id="11" w:name="_Toc68694320"/>
      <w:r>
        <w:rPr>
          <w:lang w:eastAsia="nl-NL"/>
        </w:rPr>
        <w:t>1.4.1 Onderzoeksmodel</w:t>
      </w:r>
      <w:bookmarkEnd w:id="11"/>
    </w:p>
    <w:p w14:paraId="62EB0357" w14:textId="77777777" w:rsidR="00DE16F8" w:rsidRPr="00DE16F8" w:rsidRDefault="00DE16F8" w:rsidP="00DE16F8">
      <w:pPr>
        <w:rPr>
          <w:lang w:eastAsia="nl-NL"/>
        </w:rPr>
      </w:pPr>
    </w:p>
    <w:p w14:paraId="4A5373C1" w14:textId="07019288" w:rsidR="00F07E33" w:rsidRDefault="00DE16F8" w:rsidP="00B0070C">
      <w:pPr>
        <w:tabs>
          <w:tab w:val="left" w:pos="5609"/>
        </w:tabs>
      </w:pPr>
      <w:r>
        <w:rPr>
          <w:noProof/>
        </w:rPr>
        <w:object w:dxaOrig="8400" w:dyaOrig="4576" w14:anchorId="3A9526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24.95pt;height:230.1pt;mso-width-percent:0;mso-height-percent:0;mso-width-percent:0;mso-height-percent:0" o:ole="">
            <v:imagedata r:id="rId8" o:title=""/>
          </v:shape>
          <o:OLEObject Type="Embed" ProgID="Visio.Drawing.15" ShapeID="_x0000_i1025" DrawAspect="Content" ObjectID="_1683630871" r:id="rId9"/>
        </w:object>
      </w:r>
    </w:p>
    <w:p w14:paraId="7C9777C0" w14:textId="2A6DFC9E" w:rsidR="00CA4699" w:rsidRDefault="00CA4699" w:rsidP="00CA4699">
      <w:r>
        <w:t xml:space="preserve">Figuur </w:t>
      </w:r>
      <w:r w:rsidR="008E0DCD">
        <w:t>1</w:t>
      </w:r>
      <w:r>
        <w:t>.</w:t>
      </w:r>
      <w:r w:rsidR="008A1F4A">
        <w:t xml:space="preserve"> </w:t>
      </w:r>
      <w:r>
        <w:t>Onderzoeksmodel</w:t>
      </w:r>
      <w:r w:rsidR="008A1F4A">
        <w:t>.</w:t>
      </w:r>
    </w:p>
    <w:p w14:paraId="45F0EDC5" w14:textId="6875F7BB" w:rsidR="00954CBD" w:rsidRDefault="007D2081" w:rsidP="00262E14">
      <w:pPr>
        <w:autoSpaceDE w:val="0"/>
        <w:autoSpaceDN w:val="0"/>
        <w:adjustRightInd w:val="0"/>
        <w:spacing w:after="0" w:line="240" w:lineRule="auto"/>
      </w:pPr>
      <w:r w:rsidRPr="00447C33">
        <w:t xml:space="preserve">Onderzoek naar de verschillende management control systemen, </w:t>
      </w:r>
      <w:r w:rsidR="00F334F1" w:rsidRPr="00447C33">
        <w:t xml:space="preserve">theorie over duurzame waardecreatie en management control systemen die zich richten op het </w:t>
      </w:r>
      <w:r w:rsidR="000572FA" w:rsidRPr="00447C33">
        <w:t>creëren</w:t>
      </w:r>
      <w:r w:rsidR="00F334F1" w:rsidRPr="00447C33">
        <w:t xml:space="preserve"> van duurzame waarde(n)</w:t>
      </w:r>
      <w:r w:rsidR="00383C7B" w:rsidRPr="00447C33">
        <w:t xml:space="preserve"> zijn de input voor een conceptueel model. Aan de hand van het conceptueel model wordt </w:t>
      </w:r>
      <w:r w:rsidR="009968AF" w:rsidRPr="00447C33">
        <w:t xml:space="preserve">een exploratief onderzoek uitgevoerd door middel van semigestructureerde interviews met medewerkers van toonaangevende bedrijven op het gebied van duurzame waardecreatie. </w:t>
      </w:r>
      <w:r w:rsidR="003D4231" w:rsidRPr="00447C33">
        <w:t xml:space="preserve">De verzamelde informatie leidt tot een analyse van de management control systemen van deze toonaangevende bedrijven. Vervolgens worden </w:t>
      </w:r>
      <w:r w:rsidR="000713A2" w:rsidRPr="00447C33">
        <w:t>er aanbevelingen gedaan.</w:t>
      </w:r>
    </w:p>
    <w:p w14:paraId="3584D0DB" w14:textId="434D3FD2" w:rsidR="004E072F" w:rsidRDefault="004E072F" w:rsidP="00262E14">
      <w:pPr>
        <w:autoSpaceDE w:val="0"/>
        <w:autoSpaceDN w:val="0"/>
        <w:adjustRightInd w:val="0"/>
        <w:spacing w:after="0" w:line="240" w:lineRule="auto"/>
      </w:pPr>
    </w:p>
    <w:p w14:paraId="3CF7D734" w14:textId="0CFFAF02" w:rsidR="00454EBB" w:rsidRDefault="00454EBB" w:rsidP="00EF4932">
      <w:pPr>
        <w:pStyle w:val="Kop2"/>
      </w:pPr>
      <w:bookmarkStart w:id="12" w:name="_Toc68694321"/>
      <w:r>
        <w:t>1.5 Randvoorwaarden en beperkingen</w:t>
      </w:r>
      <w:bookmarkEnd w:id="12"/>
    </w:p>
    <w:p w14:paraId="0B07AE93" w14:textId="77777777" w:rsidR="00454EBB" w:rsidRDefault="00454EBB" w:rsidP="00454EBB">
      <w:pPr>
        <w:rPr>
          <w:lang w:eastAsia="nl-NL"/>
        </w:rPr>
      </w:pPr>
      <w:r>
        <w:rPr>
          <w:lang w:eastAsia="nl-NL"/>
        </w:rPr>
        <w:t>In dit hoofdstuk worden de randvoorwaarden en beperkingen beschreven.</w:t>
      </w:r>
    </w:p>
    <w:p w14:paraId="40C0F839" w14:textId="77777777" w:rsidR="00454EBB" w:rsidRPr="005B2120" w:rsidRDefault="00454EBB" w:rsidP="00454EBB">
      <w:pPr>
        <w:rPr>
          <w:b/>
          <w:bCs/>
          <w:lang w:eastAsia="nl-NL"/>
        </w:rPr>
      </w:pPr>
      <w:r w:rsidRPr="005B2120">
        <w:rPr>
          <w:b/>
          <w:bCs/>
          <w:lang w:eastAsia="nl-NL"/>
        </w:rPr>
        <w:t>Randvoorwaarden</w:t>
      </w:r>
    </w:p>
    <w:p w14:paraId="45FF6CBC" w14:textId="588103A7" w:rsidR="00454EBB" w:rsidRDefault="00454EBB" w:rsidP="00454EBB">
      <w:pPr>
        <w:pStyle w:val="Lijstalinea"/>
        <w:numPr>
          <w:ilvl w:val="0"/>
          <w:numId w:val="7"/>
        </w:numPr>
        <w:rPr>
          <w:lang w:eastAsia="nl-NL"/>
        </w:rPr>
      </w:pPr>
      <w:r>
        <w:rPr>
          <w:lang w:eastAsia="nl-NL"/>
        </w:rPr>
        <w:t>De interviews worden geanonimiseerd verwerkt zodat de gerapporteerde resultaten niet te herleiden zijn naar organisaties en/</w:t>
      </w:r>
      <w:r w:rsidR="008A1F4A">
        <w:rPr>
          <w:lang w:eastAsia="nl-NL"/>
        </w:rPr>
        <w:t xml:space="preserve"> </w:t>
      </w:r>
      <w:r>
        <w:rPr>
          <w:lang w:eastAsia="nl-NL"/>
        </w:rPr>
        <w:t>of individuele medewerkers.</w:t>
      </w:r>
    </w:p>
    <w:p w14:paraId="72FB53D1" w14:textId="77777777" w:rsidR="00454EBB" w:rsidRDefault="00454EBB" w:rsidP="00454EBB">
      <w:pPr>
        <w:pStyle w:val="Lijstalinea"/>
        <w:numPr>
          <w:ilvl w:val="0"/>
          <w:numId w:val="7"/>
        </w:numPr>
        <w:rPr>
          <w:lang w:eastAsia="nl-NL"/>
        </w:rPr>
      </w:pPr>
      <w:r>
        <w:rPr>
          <w:lang w:eastAsia="nl-NL"/>
        </w:rPr>
        <w:t>De informatie verkregen vanuit de interviews is vertrouwelijk is mag niet zonder toestemming worden gedeeld of gedupliceerd.</w:t>
      </w:r>
    </w:p>
    <w:p w14:paraId="2ECB6BDE" w14:textId="77777777" w:rsidR="00454EBB" w:rsidRDefault="00454EBB" w:rsidP="00454EBB">
      <w:pPr>
        <w:pStyle w:val="Lijstalinea"/>
        <w:numPr>
          <w:ilvl w:val="0"/>
          <w:numId w:val="7"/>
        </w:numPr>
        <w:rPr>
          <w:lang w:eastAsia="nl-NL"/>
        </w:rPr>
      </w:pPr>
      <w:r>
        <w:rPr>
          <w:lang w:eastAsia="nl-NL"/>
        </w:rPr>
        <w:t>Dit afstudeeronderzoek start in februari 2020 en eindigt in juni 2020.</w:t>
      </w:r>
    </w:p>
    <w:p w14:paraId="4CF5EFB3" w14:textId="77777777" w:rsidR="00454EBB" w:rsidRDefault="00454EBB" w:rsidP="00454EBB">
      <w:pPr>
        <w:pStyle w:val="Lijstalinea"/>
        <w:numPr>
          <w:ilvl w:val="0"/>
          <w:numId w:val="7"/>
        </w:numPr>
        <w:rPr>
          <w:lang w:eastAsia="nl-NL"/>
        </w:rPr>
      </w:pPr>
      <w:r>
        <w:rPr>
          <w:lang w:eastAsia="nl-NL"/>
        </w:rPr>
        <w:t>Opdrachtbegeleider is gedurende de periode februari tot en met juni 2020 beschikbaar voor vragen en ondersteuning aangaande dit onderzoek.</w:t>
      </w:r>
    </w:p>
    <w:p w14:paraId="11F98DE2" w14:textId="77777777" w:rsidR="00454EBB" w:rsidRDefault="00454EBB" w:rsidP="00454EBB">
      <w:pPr>
        <w:pStyle w:val="Lijstalinea"/>
        <w:numPr>
          <w:ilvl w:val="0"/>
          <w:numId w:val="7"/>
        </w:numPr>
        <w:rPr>
          <w:lang w:eastAsia="nl-NL"/>
        </w:rPr>
      </w:pPr>
      <w:r>
        <w:rPr>
          <w:lang w:eastAsia="nl-NL"/>
        </w:rPr>
        <w:t>De onderzoeker krijgt via de opdrachtbegeleider inzicht in de benodigde data en documentatie.</w:t>
      </w:r>
    </w:p>
    <w:p w14:paraId="2DC4C123" w14:textId="263E09BE" w:rsidR="00454EBB" w:rsidRDefault="00454EBB" w:rsidP="00454EBB">
      <w:pPr>
        <w:pStyle w:val="Lijstalinea"/>
        <w:numPr>
          <w:ilvl w:val="0"/>
          <w:numId w:val="7"/>
        </w:numPr>
        <w:rPr>
          <w:lang w:eastAsia="nl-NL"/>
        </w:rPr>
      </w:pPr>
      <w:r>
        <w:rPr>
          <w:lang w:eastAsia="nl-NL"/>
        </w:rPr>
        <w:t xml:space="preserve">Het inplannen van de interviews wordt gedaan door </w:t>
      </w:r>
      <w:r w:rsidR="00874067">
        <w:rPr>
          <w:lang w:eastAsia="nl-NL"/>
        </w:rPr>
        <w:t>[…..]</w:t>
      </w:r>
      <w:r>
        <w:rPr>
          <w:lang w:eastAsia="nl-NL"/>
        </w:rPr>
        <w:t xml:space="preserve"> </w:t>
      </w:r>
    </w:p>
    <w:p w14:paraId="703231BB" w14:textId="7809A622" w:rsidR="00454EBB" w:rsidRDefault="00454EBB" w:rsidP="00454EBB">
      <w:pPr>
        <w:pStyle w:val="Lijstalinea"/>
        <w:numPr>
          <w:ilvl w:val="0"/>
          <w:numId w:val="7"/>
        </w:numPr>
        <w:rPr>
          <w:lang w:eastAsia="nl-NL"/>
        </w:rPr>
      </w:pPr>
      <w:r>
        <w:rPr>
          <w:lang w:eastAsia="nl-NL"/>
        </w:rPr>
        <w:t xml:space="preserve">De onderzoeker wordt bijgestaan bij de analyse van de verzamelde gegevens door </w:t>
      </w:r>
      <w:r w:rsidR="00874067">
        <w:rPr>
          <w:lang w:eastAsia="nl-NL"/>
        </w:rPr>
        <w:t>[…..]</w:t>
      </w:r>
      <w:r>
        <w:rPr>
          <w:lang w:eastAsia="nl-NL"/>
        </w:rPr>
        <w:t xml:space="preserve"> (peer debriefing, validatie)</w:t>
      </w:r>
    </w:p>
    <w:p w14:paraId="50AAC0DA" w14:textId="77777777" w:rsidR="00454EBB" w:rsidRDefault="00454EBB" w:rsidP="00454EBB">
      <w:pPr>
        <w:pStyle w:val="Lijstalinea"/>
        <w:numPr>
          <w:ilvl w:val="0"/>
          <w:numId w:val="7"/>
        </w:numPr>
        <w:rPr>
          <w:lang w:eastAsia="nl-NL"/>
        </w:rPr>
      </w:pPr>
      <w:r>
        <w:rPr>
          <w:lang w:eastAsia="nl-NL"/>
        </w:rPr>
        <w:t>Er is een stageovereenkomst gesloten tussen de onderzoeker en opdrachtgever voor de periode februari tot en met juni 2020, met een vaste vergoeding van €250 per maand.</w:t>
      </w:r>
    </w:p>
    <w:p w14:paraId="41B55704" w14:textId="77777777" w:rsidR="00454EBB" w:rsidRDefault="00454EBB" w:rsidP="00454EBB">
      <w:pPr>
        <w:rPr>
          <w:lang w:eastAsia="nl-NL"/>
        </w:rPr>
      </w:pPr>
    </w:p>
    <w:p w14:paraId="64D81CE7" w14:textId="77777777" w:rsidR="00454EBB" w:rsidRPr="009B4474" w:rsidRDefault="00454EBB" w:rsidP="00454EBB">
      <w:pPr>
        <w:rPr>
          <w:b/>
          <w:bCs/>
          <w:lang w:eastAsia="nl-NL"/>
        </w:rPr>
      </w:pPr>
      <w:r w:rsidRPr="009B4474">
        <w:rPr>
          <w:b/>
          <w:bCs/>
          <w:lang w:eastAsia="nl-NL"/>
        </w:rPr>
        <w:t>Beperkingen</w:t>
      </w:r>
    </w:p>
    <w:p w14:paraId="51D9ABB3" w14:textId="77777777" w:rsidR="00454EBB" w:rsidRDefault="00454EBB" w:rsidP="00454EBB">
      <w:pPr>
        <w:pStyle w:val="Lijstalinea"/>
        <w:numPr>
          <w:ilvl w:val="0"/>
          <w:numId w:val="8"/>
        </w:numPr>
        <w:rPr>
          <w:lang w:eastAsia="nl-NL"/>
        </w:rPr>
      </w:pPr>
      <w:r>
        <w:rPr>
          <w:lang w:eastAsia="nl-NL"/>
        </w:rPr>
        <w:t xml:space="preserve">Dit onderzoek richt zich op enkele bedrijven die toonaangevend zijn op het gebied van duurzaamheid. Dit onderzoek beoogt enkel inzicht te geven in de wijze waarop zij hun management control systemen hebben vormgegeven, niet hoe dit kan worden toegepast bij andere bedrijven. </w:t>
      </w:r>
    </w:p>
    <w:p w14:paraId="269CCD71" w14:textId="77777777" w:rsidR="00454EBB" w:rsidRDefault="00454EBB" w:rsidP="00454EBB">
      <w:pPr>
        <w:pStyle w:val="Lijstalinea"/>
        <w:numPr>
          <w:ilvl w:val="0"/>
          <w:numId w:val="8"/>
        </w:numPr>
        <w:rPr>
          <w:lang w:eastAsia="nl-NL"/>
        </w:rPr>
      </w:pPr>
      <w:r>
        <w:rPr>
          <w:lang w:eastAsia="nl-NL"/>
        </w:rPr>
        <w:t>De onderzoeker is een ‘instrument’ in dit onderzoek. De wijze van onderzoeken is subjectief en de resultaten zijn afhankelijk van de interpretatie van de onderzoeker. De onderzoeker is transparant in de werkwijze met betrekking tot het verzamelen en analyseren van de data om de validiteit zo veel als mogelijk te waarborgen.</w:t>
      </w:r>
    </w:p>
    <w:p w14:paraId="6882329A" w14:textId="77777777" w:rsidR="00454EBB" w:rsidRDefault="00454EBB" w:rsidP="00454EBB">
      <w:pPr>
        <w:pStyle w:val="Lijstalinea"/>
        <w:numPr>
          <w:ilvl w:val="0"/>
          <w:numId w:val="8"/>
        </w:numPr>
        <w:rPr>
          <w:lang w:eastAsia="nl-NL"/>
        </w:rPr>
      </w:pPr>
      <w:r>
        <w:rPr>
          <w:lang w:eastAsia="nl-NL"/>
        </w:rPr>
        <w:t xml:space="preserve">Het interviewen van experts of personen met een hoge mate van betrokkenheid aangaande het thema duurzame waardecreatie, kan mogelijk zorgen voor elitevertekening.  </w:t>
      </w:r>
    </w:p>
    <w:p w14:paraId="0FE6C1B7" w14:textId="683EE04A" w:rsidR="00F07E33" w:rsidRDefault="00F07E33" w:rsidP="00AB0E5D"/>
    <w:p w14:paraId="2FF7B6AA" w14:textId="53248029" w:rsidR="00F07E33" w:rsidRDefault="00454EBB" w:rsidP="00EF4932">
      <w:pPr>
        <w:pStyle w:val="Kop2"/>
      </w:pPr>
      <w:bookmarkStart w:id="13" w:name="_Toc68694322"/>
      <w:r>
        <w:t>1.6 Leeswijzer</w:t>
      </w:r>
      <w:bookmarkEnd w:id="13"/>
    </w:p>
    <w:p w14:paraId="08B4B541" w14:textId="1FA51942" w:rsidR="00D015F2" w:rsidRPr="00BF73D7" w:rsidRDefault="00D015F2" w:rsidP="00D015F2">
      <w:pPr>
        <w:rPr>
          <w:lang w:eastAsia="nl-NL"/>
        </w:rPr>
      </w:pPr>
      <w:r w:rsidRPr="00BF73D7">
        <w:rPr>
          <w:lang w:eastAsia="nl-NL"/>
        </w:rPr>
        <w:t xml:space="preserve">Hoofdstuk twee van dit rapport bestaat uit het theoretisch kader, waarin de theorie over management control systemen en meervoudige waardecreatie wordt toegelicht. Aan de hand van de theorie </w:t>
      </w:r>
      <w:r w:rsidR="00BF73D7" w:rsidRPr="00BF73D7">
        <w:rPr>
          <w:lang w:eastAsia="nl-NL"/>
        </w:rPr>
        <w:t>is</w:t>
      </w:r>
      <w:r w:rsidRPr="00BF73D7">
        <w:rPr>
          <w:lang w:eastAsia="nl-NL"/>
        </w:rPr>
        <w:t xml:space="preserve"> bepaal</w:t>
      </w:r>
      <w:r w:rsidR="00BF73D7" w:rsidRPr="00BF73D7">
        <w:rPr>
          <w:lang w:eastAsia="nl-NL"/>
        </w:rPr>
        <w:t>d</w:t>
      </w:r>
      <w:r w:rsidRPr="00BF73D7">
        <w:rPr>
          <w:lang w:eastAsia="nl-NL"/>
        </w:rPr>
        <w:t xml:space="preserve"> welk management control systeem het best aansluit bij het sturen op meervoudige waardecreatie. De uitkomst van het theoretisch onderzoek resulteert in een conceptueel model. In hoofdstuk 3 wordt de onderzoekmethodologie toegelicht. In hoofdstuk 4 worden de onderzoeksresultaten beschreven. </w:t>
      </w:r>
      <w:r w:rsidR="00BF73D7" w:rsidRPr="00BF73D7">
        <w:rPr>
          <w:lang w:eastAsia="nl-NL"/>
        </w:rPr>
        <w:t>H</w:t>
      </w:r>
      <w:r w:rsidRPr="00BF73D7">
        <w:rPr>
          <w:lang w:eastAsia="nl-NL"/>
        </w:rPr>
        <w:t xml:space="preserve">oofdstuk 5 bestaat uit de interpretatie van de resultaten en er worden andere factoren die invloed zijn op het sturen op meervoudige waardecreatie toegelicht. In hoofdstuk 6 worden de conclusies en de aanbevelingen beschreven. In hoofdstuk 7 wordt er geflecteerd op het onderzoek. </w:t>
      </w:r>
    </w:p>
    <w:p w14:paraId="39CCD461" w14:textId="01FC5AB8" w:rsidR="00262E14" w:rsidRDefault="00262E14" w:rsidP="00AB0E5D"/>
    <w:p w14:paraId="4930F147" w14:textId="18E5D180" w:rsidR="00262E14" w:rsidRDefault="00262E14" w:rsidP="00AB0E5D"/>
    <w:p w14:paraId="43A2E647" w14:textId="20DB35BC" w:rsidR="00331BD2" w:rsidRDefault="00331BD2" w:rsidP="00AB0E5D"/>
    <w:p w14:paraId="14A9311C" w14:textId="709C17EF" w:rsidR="00331BD2" w:rsidRDefault="00331BD2" w:rsidP="00AB0E5D"/>
    <w:p w14:paraId="2F4F171F" w14:textId="04B12AD6" w:rsidR="00331BD2" w:rsidRDefault="00331BD2" w:rsidP="00AB0E5D"/>
    <w:p w14:paraId="1BC51622" w14:textId="77777777" w:rsidR="00331BD2" w:rsidRDefault="00331BD2" w:rsidP="00AB0E5D"/>
    <w:p w14:paraId="2BE391C0" w14:textId="77777777" w:rsidR="008A1F4A" w:rsidRDefault="008A1F4A">
      <w:pPr>
        <w:rPr>
          <w:rFonts w:eastAsia="Times New Roman" w:cs="Times New Roman"/>
          <w:bCs/>
          <w:color w:val="2F5496" w:themeColor="accent1" w:themeShade="BF"/>
          <w:kern w:val="32"/>
          <w:sz w:val="24"/>
          <w:szCs w:val="32"/>
          <w:lang w:eastAsia="nl-NL"/>
        </w:rPr>
      </w:pPr>
      <w:bookmarkStart w:id="14" w:name="_Hlk43204122"/>
      <w:r>
        <w:br w:type="page"/>
      </w:r>
    </w:p>
    <w:p w14:paraId="0865991A" w14:textId="7100199D" w:rsidR="00F07E33" w:rsidRDefault="00454EBB" w:rsidP="00454EBB">
      <w:pPr>
        <w:pStyle w:val="Kop1"/>
      </w:pPr>
      <w:bookmarkStart w:id="15" w:name="_Toc68694323"/>
      <w:r>
        <w:t>2 Theoretisch kader</w:t>
      </w:r>
      <w:bookmarkEnd w:id="15"/>
    </w:p>
    <w:p w14:paraId="7240A747" w14:textId="4AA09955" w:rsidR="004C01BD" w:rsidRPr="004C01BD" w:rsidRDefault="004C01BD" w:rsidP="004C01BD">
      <w:pPr>
        <w:rPr>
          <w:lang w:eastAsia="nl-NL"/>
        </w:rPr>
      </w:pPr>
      <w:r>
        <w:rPr>
          <w:lang w:eastAsia="nl-NL"/>
        </w:rPr>
        <w:t>In dit hoofdstuk word</w:t>
      </w:r>
      <w:r w:rsidR="004F6479">
        <w:rPr>
          <w:lang w:eastAsia="nl-NL"/>
        </w:rPr>
        <w:t xml:space="preserve">en </w:t>
      </w:r>
      <w:r w:rsidR="00F065B6">
        <w:rPr>
          <w:lang w:eastAsia="nl-NL"/>
        </w:rPr>
        <w:t xml:space="preserve">drie </w:t>
      </w:r>
      <w:r w:rsidR="004F6479">
        <w:rPr>
          <w:lang w:eastAsia="nl-NL"/>
        </w:rPr>
        <w:t xml:space="preserve">verschillende management control systemen uiteengezet. Vervolgens wordt er </w:t>
      </w:r>
      <w:r w:rsidR="008620E7">
        <w:rPr>
          <w:lang w:eastAsia="nl-NL"/>
        </w:rPr>
        <w:t xml:space="preserve">beschreven </w:t>
      </w:r>
      <w:r w:rsidR="002B35CE">
        <w:rPr>
          <w:lang w:eastAsia="nl-NL"/>
        </w:rPr>
        <w:t xml:space="preserve">wat </w:t>
      </w:r>
      <w:r w:rsidR="00B944AA">
        <w:rPr>
          <w:lang w:eastAsia="nl-NL"/>
        </w:rPr>
        <w:t xml:space="preserve">meervoudige </w:t>
      </w:r>
      <w:r w:rsidR="002B35CE">
        <w:rPr>
          <w:lang w:eastAsia="nl-NL"/>
        </w:rPr>
        <w:t xml:space="preserve">waardecreatie is en wat er in de literatuur bekend is over het implementeren van </w:t>
      </w:r>
      <w:r w:rsidR="00F065B6">
        <w:rPr>
          <w:lang w:eastAsia="nl-NL"/>
        </w:rPr>
        <w:t>strategieën</w:t>
      </w:r>
      <w:r w:rsidR="002B35CE">
        <w:rPr>
          <w:lang w:eastAsia="nl-NL"/>
        </w:rPr>
        <w:t xml:space="preserve"> die zich richten op </w:t>
      </w:r>
      <w:r w:rsidR="005D4ECD">
        <w:rPr>
          <w:lang w:eastAsia="nl-NL"/>
        </w:rPr>
        <w:t>meervoudige waardecreatie.</w:t>
      </w:r>
      <w:r w:rsidR="002B35CE">
        <w:rPr>
          <w:lang w:eastAsia="nl-NL"/>
        </w:rPr>
        <w:t xml:space="preserve"> Aansluitend wordt </w:t>
      </w:r>
      <w:r w:rsidR="00AB3E69">
        <w:rPr>
          <w:lang w:eastAsia="nl-NL"/>
        </w:rPr>
        <w:t xml:space="preserve">gebaseerd op de theorie over management control systemen en de theorie over het implementeren van </w:t>
      </w:r>
      <w:r w:rsidR="00554887">
        <w:rPr>
          <w:lang w:eastAsia="nl-NL"/>
        </w:rPr>
        <w:t>strategieën</w:t>
      </w:r>
      <w:r w:rsidR="00AB3E69">
        <w:rPr>
          <w:lang w:eastAsia="nl-NL"/>
        </w:rPr>
        <w:t xml:space="preserve"> gericht op </w:t>
      </w:r>
      <w:r w:rsidR="005D4ECD">
        <w:rPr>
          <w:lang w:eastAsia="nl-NL"/>
        </w:rPr>
        <w:t xml:space="preserve">meervoudige waardecreatie </w:t>
      </w:r>
      <w:r w:rsidR="00AB3E69">
        <w:rPr>
          <w:lang w:eastAsia="nl-NL"/>
        </w:rPr>
        <w:t>bepaal</w:t>
      </w:r>
      <w:r w:rsidR="00F7297A">
        <w:rPr>
          <w:lang w:eastAsia="nl-NL"/>
        </w:rPr>
        <w:t>d</w:t>
      </w:r>
      <w:r w:rsidR="00AB3E69">
        <w:rPr>
          <w:lang w:eastAsia="nl-NL"/>
        </w:rPr>
        <w:t xml:space="preserve"> welk</w:t>
      </w:r>
      <w:r w:rsidR="005D4ECD">
        <w:rPr>
          <w:lang w:eastAsia="nl-NL"/>
        </w:rPr>
        <w:t xml:space="preserve"> </w:t>
      </w:r>
      <w:r w:rsidR="00AB3E69">
        <w:rPr>
          <w:lang w:eastAsia="nl-NL"/>
        </w:rPr>
        <w:t xml:space="preserve">management control systeem het best passend is voor </w:t>
      </w:r>
      <w:r w:rsidR="00554887">
        <w:rPr>
          <w:lang w:eastAsia="nl-NL"/>
        </w:rPr>
        <w:t>het uitvoeren van het empirisch onderzoek.</w:t>
      </w:r>
    </w:p>
    <w:p w14:paraId="57958A07" w14:textId="7B577AA2" w:rsidR="00454EBB" w:rsidRDefault="00454EBB" w:rsidP="00454EBB">
      <w:pPr>
        <w:pStyle w:val="Kop2"/>
      </w:pPr>
      <w:bookmarkStart w:id="16" w:name="_Toc68694324"/>
      <w:r>
        <w:t>2.</w:t>
      </w:r>
      <w:r w:rsidR="004C01BD">
        <w:t>1</w:t>
      </w:r>
      <w:r>
        <w:t xml:space="preserve"> </w:t>
      </w:r>
      <w:r w:rsidR="007F5CB5">
        <w:t>Theorie</w:t>
      </w:r>
      <w:r>
        <w:t xml:space="preserve"> management control systemen</w:t>
      </w:r>
      <w:bookmarkEnd w:id="16"/>
    </w:p>
    <w:p w14:paraId="0A1F4711" w14:textId="0E2733AA" w:rsidR="00454EBB" w:rsidRDefault="00454EBB" w:rsidP="00454EBB">
      <w:pPr>
        <w:rPr>
          <w:lang w:eastAsia="nl-NL"/>
        </w:rPr>
      </w:pPr>
      <w:r>
        <w:rPr>
          <w:lang w:eastAsia="nl-NL"/>
        </w:rPr>
        <w:t>In deze paragraaf staat de volgende deelvraag centraal: “Wat is er vanuit de literatuur en vooronderzoek bekend over de verschillende management control systemen, en het vormgeven hiervan?”</w:t>
      </w:r>
      <w:r w:rsidR="007F5CB5">
        <w:rPr>
          <w:lang w:eastAsia="nl-NL"/>
        </w:rPr>
        <w:t xml:space="preserve"> Allereerst wordt een korte beschrijving van de geschiedenis van management control beschreven, waarna achtereenvolgens de </w:t>
      </w:r>
      <w:r w:rsidR="00EF4932">
        <w:rPr>
          <w:lang w:eastAsia="nl-NL"/>
        </w:rPr>
        <w:t>theorieën</w:t>
      </w:r>
      <w:r w:rsidR="007F5CB5">
        <w:rPr>
          <w:lang w:eastAsia="nl-NL"/>
        </w:rPr>
        <w:t xml:space="preserve"> </w:t>
      </w:r>
      <w:r w:rsidR="005C7603">
        <w:rPr>
          <w:lang w:eastAsia="nl-NL"/>
        </w:rPr>
        <w:t xml:space="preserve">van Anthony en Govindarajan, Merchant en Van der Stede en van Simons worden </w:t>
      </w:r>
      <w:r w:rsidR="007F5CB5">
        <w:rPr>
          <w:lang w:eastAsia="nl-NL"/>
        </w:rPr>
        <w:t>over management control systemen uiteengezet.</w:t>
      </w:r>
      <w:r w:rsidR="00C82595">
        <w:rPr>
          <w:lang w:eastAsia="nl-NL"/>
        </w:rPr>
        <w:t xml:space="preserve"> </w:t>
      </w:r>
      <w:r w:rsidR="00DB540C">
        <w:rPr>
          <w:lang w:eastAsia="nl-NL"/>
        </w:rPr>
        <w:t xml:space="preserve">De door bovenstaande auteurs geschreven </w:t>
      </w:r>
      <w:r w:rsidR="003440D7">
        <w:rPr>
          <w:lang w:eastAsia="nl-NL"/>
        </w:rPr>
        <w:t>theorieën</w:t>
      </w:r>
      <w:r w:rsidR="00DB540C">
        <w:rPr>
          <w:lang w:eastAsia="nl-NL"/>
        </w:rPr>
        <w:t xml:space="preserve"> worden als meest toonaangevend gezien op het gebied van management control system</w:t>
      </w:r>
      <w:r w:rsidR="009B23E1">
        <w:rPr>
          <w:lang w:eastAsia="nl-NL"/>
        </w:rPr>
        <w:t>en</w:t>
      </w:r>
      <w:sdt>
        <w:sdtPr>
          <w:rPr>
            <w:lang w:eastAsia="nl-NL"/>
          </w:rPr>
          <w:id w:val="-1041281081"/>
          <w:citation/>
        </w:sdtPr>
        <w:sdtEndPr/>
        <w:sdtContent>
          <w:r w:rsidR="004C01BD">
            <w:rPr>
              <w:lang w:eastAsia="nl-NL"/>
            </w:rPr>
            <w:fldChar w:fldCharType="begin"/>
          </w:r>
          <w:r w:rsidR="004C01BD">
            <w:rPr>
              <w:lang w:eastAsia="nl-NL"/>
            </w:rPr>
            <w:instrText xml:space="preserve"> CITATION Str12 \l 1043 </w:instrText>
          </w:r>
          <w:r w:rsidR="004C01BD">
            <w:rPr>
              <w:lang w:eastAsia="nl-NL"/>
            </w:rPr>
            <w:fldChar w:fldCharType="separate"/>
          </w:r>
          <w:r w:rsidR="0093137A">
            <w:rPr>
              <w:noProof/>
              <w:lang w:eastAsia="nl-NL"/>
            </w:rPr>
            <w:t xml:space="preserve"> (Strauss &amp; Zecher, 2012)</w:t>
          </w:r>
          <w:r w:rsidR="004C01BD">
            <w:rPr>
              <w:lang w:eastAsia="nl-NL"/>
            </w:rPr>
            <w:fldChar w:fldCharType="end"/>
          </w:r>
        </w:sdtContent>
      </w:sdt>
      <w:r w:rsidR="005C16E1">
        <w:rPr>
          <w:lang w:eastAsia="nl-NL"/>
        </w:rPr>
        <w:t>;</w:t>
      </w:r>
      <w:sdt>
        <w:sdtPr>
          <w:rPr>
            <w:lang w:eastAsia="nl-NL"/>
          </w:rPr>
          <w:id w:val="638079418"/>
          <w:citation/>
        </w:sdtPr>
        <w:sdtEndPr/>
        <w:sdtContent>
          <w:r w:rsidR="005C16E1">
            <w:rPr>
              <w:lang w:eastAsia="nl-NL"/>
            </w:rPr>
            <w:fldChar w:fldCharType="begin"/>
          </w:r>
          <w:r w:rsidR="005C16E1">
            <w:rPr>
              <w:lang w:eastAsia="nl-NL"/>
            </w:rPr>
            <w:instrText xml:space="preserve"> CITATION Koe17 \l 1043 </w:instrText>
          </w:r>
          <w:r w:rsidR="005C16E1">
            <w:rPr>
              <w:lang w:eastAsia="nl-NL"/>
            </w:rPr>
            <w:fldChar w:fldCharType="separate"/>
          </w:r>
          <w:r w:rsidR="0093137A">
            <w:rPr>
              <w:noProof/>
              <w:lang w:eastAsia="nl-NL"/>
            </w:rPr>
            <w:t xml:space="preserve"> (Koekoek &amp; Corbey, 2017)</w:t>
          </w:r>
          <w:r w:rsidR="005C16E1">
            <w:rPr>
              <w:lang w:eastAsia="nl-NL"/>
            </w:rPr>
            <w:fldChar w:fldCharType="end"/>
          </w:r>
        </w:sdtContent>
      </w:sdt>
      <w:r w:rsidR="00DB540C">
        <w:rPr>
          <w:lang w:eastAsia="nl-NL"/>
        </w:rPr>
        <w:t xml:space="preserve">. </w:t>
      </w:r>
      <w:r w:rsidR="007F5CB5">
        <w:rPr>
          <w:lang w:eastAsia="nl-NL"/>
        </w:rPr>
        <w:t>Aansluiten</w:t>
      </w:r>
      <w:r w:rsidR="000E3BFE">
        <w:rPr>
          <w:lang w:eastAsia="nl-NL"/>
        </w:rPr>
        <w:t>d</w:t>
      </w:r>
      <w:r w:rsidR="007F5CB5">
        <w:rPr>
          <w:lang w:eastAsia="nl-NL"/>
        </w:rPr>
        <w:t xml:space="preserve"> wordt de deelvraag beantwoord.</w:t>
      </w:r>
      <w:r w:rsidR="008B43D7">
        <w:rPr>
          <w:lang w:eastAsia="nl-NL"/>
        </w:rPr>
        <w:t xml:space="preserve"> </w:t>
      </w:r>
    </w:p>
    <w:p w14:paraId="291DB6E3" w14:textId="30CA053D" w:rsidR="00B27578" w:rsidRPr="00B27578" w:rsidRDefault="00B27578" w:rsidP="00454EBB">
      <w:pPr>
        <w:rPr>
          <w:b/>
          <w:bCs/>
          <w:lang w:eastAsia="nl-NL"/>
        </w:rPr>
      </w:pPr>
      <w:r w:rsidRPr="00B27578">
        <w:rPr>
          <w:b/>
          <w:bCs/>
          <w:lang w:eastAsia="nl-NL"/>
        </w:rPr>
        <w:t>Management control systemen</w:t>
      </w:r>
    </w:p>
    <w:p w14:paraId="4C76771D" w14:textId="14EFAEE8" w:rsidR="008C6534" w:rsidRDefault="008C6534" w:rsidP="008C6534">
      <w:pPr>
        <w:rPr>
          <w:lang w:eastAsia="nl-NL"/>
        </w:rPr>
      </w:pPr>
      <w:r>
        <w:rPr>
          <w:lang w:eastAsia="nl-NL"/>
        </w:rPr>
        <w:t xml:space="preserve">Tot aan de jaren zestig was het besturen en beheersen van organisaties voornamelijk gericht op financial control. De nadruk lag op budgetten en cost-accounting systemen. Gaandeweg de jaren zestig verschoof de aandacht naar informatievoorziening ten behoeve van planning en control </w:t>
      </w:r>
      <w:sdt>
        <w:sdtPr>
          <w:rPr>
            <w:lang w:eastAsia="nl-NL"/>
          </w:rPr>
          <w:id w:val="-1589381296"/>
          <w:citation/>
        </w:sdtPr>
        <w:sdtEndPr/>
        <w:sdtContent>
          <w:r>
            <w:rPr>
              <w:lang w:eastAsia="nl-NL"/>
            </w:rPr>
            <w:fldChar w:fldCharType="begin"/>
          </w:r>
          <w:r>
            <w:rPr>
              <w:lang w:eastAsia="nl-NL"/>
            </w:rPr>
            <w:instrText xml:space="preserve"> CITATION Cla08 \l 1043 </w:instrText>
          </w:r>
          <w:r>
            <w:rPr>
              <w:lang w:eastAsia="nl-NL"/>
            </w:rPr>
            <w:fldChar w:fldCharType="separate"/>
          </w:r>
          <w:r w:rsidR="0093137A">
            <w:rPr>
              <w:noProof/>
              <w:lang w:eastAsia="nl-NL"/>
            </w:rPr>
            <w:t>(Claes, 2008)</w:t>
          </w:r>
          <w:r>
            <w:rPr>
              <w:lang w:eastAsia="nl-NL"/>
            </w:rPr>
            <w:fldChar w:fldCharType="end"/>
          </w:r>
        </w:sdtContent>
      </w:sdt>
      <w:r>
        <w:rPr>
          <w:lang w:eastAsia="nl-NL"/>
        </w:rPr>
        <w:t xml:space="preserve">. De term management control is bedacht door Robert N. Anthony </w:t>
      </w:r>
      <w:sdt>
        <w:sdtPr>
          <w:rPr>
            <w:lang w:eastAsia="nl-NL"/>
          </w:rPr>
          <w:id w:val="-1609653936"/>
          <w:citation/>
        </w:sdtPr>
        <w:sdtEndPr/>
        <w:sdtContent>
          <w:r>
            <w:rPr>
              <w:lang w:eastAsia="nl-NL"/>
            </w:rPr>
            <w:fldChar w:fldCharType="begin"/>
          </w:r>
          <w:r>
            <w:rPr>
              <w:lang w:eastAsia="nl-NL"/>
            </w:rPr>
            <w:instrText xml:space="preserve"> CITATION Otl94 \l 1043 </w:instrText>
          </w:r>
          <w:r>
            <w:rPr>
              <w:lang w:eastAsia="nl-NL"/>
            </w:rPr>
            <w:fldChar w:fldCharType="separate"/>
          </w:r>
          <w:r w:rsidR="0093137A">
            <w:rPr>
              <w:noProof/>
              <w:lang w:eastAsia="nl-NL"/>
            </w:rPr>
            <w:t>(Otley, 1994)</w:t>
          </w:r>
          <w:r>
            <w:rPr>
              <w:lang w:eastAsia="nl-NL"/>
            </w:rPr>
            <w:fldChar w:fldCharType="end"/>
          </w:r>
        </w:sdtContent>
      </w:sdt>
      <w:r>
        <w:rPr>
          <w:lang w:eastAsia="nl-NL"/>
        </w:rPr>
        <w:t xml:space="preserve">, waarbij hij de volgende definitie hanteerde: ‘Het proces waarbij managers zorgdragen voor het effectief en efficiënt vergaren en verbruiken van middelen, om organisatiedoelen te bereiken.’ Deze traditionele opvatting wordt door Anthony halverwege de jaren tachtig herzien en luidt sindsdien: ‘Het proces waarbij managers de medewerkers van de organisatie beïnvloeden, teneinde het implementeren van strategieën.’ </w:t>
      </w:r>
    </w:p>
    <w:p w14:paraId="77C46760" w14:textId="184CD6D7" w:rsidR="008C6534" w:rsidRDefault="008C6534" w:rsidP="008C6534">
      <w:pPr>
        <w:rPr>
          <w:lang w:eastAsia="nl-NL"/>
        </w:rPr>
      </w:pPr>
      <w:r>
        <w:rPr>
          <w:lang w:eastAsia="nl-NL"/>
        </w:rPr>
        <w:t xml:space="preserve">De ontwikkeling van management control waarbij de nadruk niet meer enkel ligt op financial (diagnostische) control naar een gedragsgeoriënteerde benadering, zien we terug in de verschillende definities van management control. </w:t>
      </w:r>
      <w:r>
        <w:rPr>
          <w:noProof/>
          <w:lang w:eastAsia="nl-NL"/>
        </w:rPr>
        <w:t>Robert Simons (1995)</w:t>
      </w:r>
      <w:r>
        <w:rPr>
          <w:lang w:eastAsia="nl-NL"/>
        </w:rPr>
        <w:t xml:space="preserve"> hanteert de volgende definitie: ‘Management control systemen zijn de formele, op informatie gebaseerde routines en procedures, </w:t>
      </w:r>
      <w:r w:rsidRPr="00097C44">
        <w:rPr>
          <w:lang w:eastAsia="nl-NL"/>
        </w:rPr>
        <w:t>om patronen in organisat</w:t>
      </w:r>
      <w:r>
        <w:rPr>
          <w:lang w:eastAsia="nl-NL"/>
        </w:rPr>
        <w:t>ie</w:t>
      </w:r>
      <w:r w:rsidRPr="00097C44">
        <w:rPr>
          <w:lang w:eastAsia="nl-NL"/>
        </w:rPr>
        <w:t>gedrag te handhaven of te veranderen</w:t>
      </w:r>
      <w:r>
        <w:rPr>
          <w:lang w:eastAsia="nl-NL"/>
        </w:rPr>
        <w:t xml:space="preserve">.’ Ook </w:t>
      </w:r>
      <w:r>
        <w:rPr>
          <w:noProof/>
          <w:lang w:eastAsia="nl-NL"/>
        </w:rPr>
        <w:t>Merchant &amp; Van der Stede (2012)</w:t>
      </w:r>
      <w:r>
        <w:rPr>
          <w:lang w:eastAsia="nl-NL"/>
        </w:rPr>
        <w:t xml:space="preserve"> richten zich met name op het beïnvloeden van het gedrag van de medewerkers om de strategie uit te voeren. Voor bovenstaande definities van management control systemen geldt het implementeren van de strategie en het behalen van strategische doelstellingen als uitgangspunt </w:t>
      </w:r>
      <w:sdt>
        <w:sdtPr>
          <w:rPr>
            <w:lang w:eastAsia="nl-NL"/>
          </w:rPr>
          <w:id w:val="1638448701"/>
          <w:citation/>
        </w:sdtPr>
        <w:sdtEndPr/>
        <w:sdtContent>
          <w:r>
            <w:rPr>
              <w:lang w:eastAsia="nl-NL"/>
            </w:rPr>
            <w:fldChar w:fldCharType="begin"/>
          </w:r>
          <w:r>
            <w:rPr>
              <w:lang w:eastAsia="nl-NL"/>
            </w:rPr>
            <w:instrText xml:space="preserve"> CITATION Cla08 \l 1043 </w:instrText>
          </w:r>
          <w:r>
            <w:rPr>
              <w:lang w:eastAsia="nl-NL"/>
            </w:rPr>
            <w:fldChar w:fldCharType="separate"/>
          </w:r>
          <w:r w:rsidR="0093137A">
            <w:rPr>
              <w:noProof/>
              <w:lang w:eastAsia="nl-NL"/>
            </w:rPr>
            <w:t>(Claes, 2008)</w:t>
          </w:r>
          <w:r>
            <w:rPr>
              <w:lang w:eastAsia="nl-NL"/>
            </w:rPr>
            <w:fldChar w:fldCharType="end"/>
          </w:r>
        </w:sdtContent>
      </w:sdt>
      <w:r>
        <w:rPr>
          <w:lang w:eastAsia="nl-NL"/>
        </w:rPr>
        <w:t xml:space="preserve">. </w:t>
      </w:r>
    </w:p>
    <w:p w14:paraId="3D45A6A6" w14:textId="456597B1" w:rsidR="00454EBB" w:rsidRPr="00BE1A2D" w:rsidRDefault="00BE1A2D" w:rsidP="00EF4932">
      <w:pPr>
        <w:pStyle w:val="Kop3"/>
      </w:pPr>
      <w:bookmarkStart w:id="17" w:name="_Toc68694325"/>
      <w:r>
        <w:t>2.</w:t>
      </w:r>
      <w:r w:rsidR="004C01BD">
        <w:t>1</w:t>
      </w:r>
      <w:r>
        <w:t xml:space="preserve">.1 </w:t>
      </w:r>
      <w:r w:rsidR="00454EBB" w:rsidRPr="00BE1A2D">
        <w:t>Anthony en Govindarajan</w:t>
      </w:r>
      <w:bookmarkEnd w:id="17"/>
    </w:p>
    <w:p w14:paraId="0E02AD8F" w14:textId="216BE509" w:rsidR="00BE1A2D" w:rsidRDefault="00BE1A2D" w:rsidP="00454EBB">
      <w:pPr>
        <w:rPr>
          <w:lang w:eastAsia="nl-NL"/>
        </w:rPr>
      </w:pPr>
      <w:r>
        <w:rPr>
          <w:lang w:eastAsia="nl-NL"/>
        </w:rPr>
        <w:t xml:space="preserve">In deze paragraaf wordt </w:t>
      </w:r>
      <w:r w:rsidR="007F5CB5">
        <w:rPr>
          <w:lang w:eastAsia="nl-NL"/>
        </w:rPr>
        <w:t>het management control systeem van Anthony en Govindarajan beschreven.</w:t>
      </w:r>
    </w:p>
    <w:p w14:paraId="543B098A" w14:textId="7A5702F3" w:rsidR="00F47B7E" w:rsidRDefault="007A2E21" w:rsidP="00454EBB">
      <w:pPr>
        <w:rPr>
          <w:lang w:eastAsia="nl-NL"/>
        </w:rPr>
      </w:pPr>
      <w:r>
        <w:rPr>
          <w:lang w:eastAsia="nl-NL"/>
        </w:rPr>
        <w:t>Volgens A</w:t>
      </w:r>
      <w:r>
        <w:rPr>
          <w:noProof/>
          <w:lang w:eastAsia="nl-NL"/>
        </w:rPr>
        <w:t>nthony &amp; Govindarajan (2007)</w:t>
      </w:r>
      <w:r>
        <w:rPr>
          <w:lang w:eastAsia="nl-NL"/>
        </w:rPr>
        <w:t xml:space="preserve"> is management control een proces</w:t>
      </w:r>
      <w:r w:rsidR="00F47B7E">
        <w:rPr>
          <w:lang w:eastAsia="nl-NL"/>
        </w:rPr>
        <w:t xml:space="preserve">, </w:t>
      </w:r>
      <w:r>
        <w:rPr>
          <w:lang w:eastAsia="nl-NL"/>
        </w:rPr>
        <w:t>waarbij managers de medewerkers van de organisatie beïnvloeden, met als doel strategische doelstellingen</w:t>
      </w:r>
      <w:r w:rsidR="009B23E1">
        <w:rPr>
          <w:lang w:eastAsia="nl-NL"/>
        </w:rPr>
        <w:t xml:space="preserve"> uit te voeren</w:t>
      </w:r>
      <w:r>
        <w:rPr>
          <w:lang w:eastAsia="nl-NL"/>
        </w:rPr>
        <w:t>. Het systeem kan worden gekenmerkt als een vooraf bepaalde manier om specifieke doelen te bereiken.</w:t>
      </w:r>
      <w:r w:rsidR="00472C1C">
        <w:rPr>
          <w:lang w:eastAsia="nl-NL"/>
        </w:rPr>
        <w:t xml:space="preserve"> Anthony en Govindarajan stellen dat er drie planning en control functies zijn binnen organisaties: 1) </w:t>
      </w:r>
      <w:r w:rsidR="00F47B7E">
        <w:rPr>
          <w:lang w:eastAsia="nl-NL"/>
        </w:rPr>
        <w:t>S</w:t>
      </w:r>
      <w:r w:rsidR="00472C1C">
        <w:rPr>
          <w:lang w:eastAsia="nl-NL"/>
        </w:rPr>
        <w:t xml:space="preserve">trategie formulering, het proces waarin de organisatiedoelstellingen en de strategie om deze doelen te behalen worden bepaald. 2) Management control, de implementatie of uitvoering van de gekozen strategie en 3) Task control, het proces waarbij wordt bewaakt </w:t>
      </w:r>
      <w:r w:rsidR="00F47B7E">
        <w:rPr>
          <w:lang w:eastAsia="nl-NL"/>
        </w:rPr>
        <w:t>dat specifieke taken effectief en efficiënt worden uitgevoerd.</w:t>
      </w:r>
      <w:r w:rsidR="00397183">
        <w:rPr>
          <w:lang w:eastAsia="nl-NL"/>
        </w:rPr>
        <w:t xml:space="preserve"> </w:t>
      </w:r>
      <w:r w:rsidR="00C570F4">
        <w:rPr>
          <w:lang w:eastAsia="nl-NL"/>
        </w:rPr>
        <w:t xml:space="preserve">Anthony en Govindarajan </w:t>
      </w:r>
      <w:r w:rsidR="001B3411">
        <w:rPr>
          <w:lang w:eastAsia="nl-NL"/>
        </w:rPr>
        <w:t xml:space="preserve">(2007) </w:t>
      </w:r>
      <w:r w:rsidR="00C570F4">
        <w:rPr>
          <w:lang w:eastAsia="nl-NL"/>
        </w:rPr>
        <w:t>stellen dat een strategie een plan is om organisatiedoelen te behalen</w:t>
      </w:r>
      <w:r w:rsidR="00DC43C0">
        <w:rPr>
          <w:lang w:eastAsia="nl-NL"/>
        </w:rPr>
        <w:t>.</w:t>
      </w:r>
    </w:p>
    <w:p w14:paraId="41596C1D" w14:textId="3D5A0BB0" w:rsidR="009D227E" w:rsidRDefault="009D227E" w:rsidP="009D227E">
      <w:pPr>
        <w:rPr>
          <w:lang w:eastAsia="nl-NL"/>
        </w:rPr>
      </w:pPr>
      <w:r>
        <w:rPr>
          <w:lang w:eastAsia="nl-NL"/>
        </w:rPr>
        <w:t xml:space="preserve">Anthony (2007) deelt het management control proces in naar de volgende vier fasen: 1) strategische planning (langetermijnplanning) met een scope van één tot vijf jaar waarin wordt vastgesteld welke activiteiten en programma’s moeten worden uitgevoerd om de strategieën te realiseren. 2) </w:t>
      </w:r>
      <w:r w:rsidR="00F7297A">
        <w:rPr>
          <w:lang w:eastAsia="nl-NL"/>
        </w:rPr>
        <w:t>B</w:t>
      </w:r>
      <w:r>
        <w:rPr>
          <w:lang w:eastAsia="nl-NL"/>
        </w:rPr>
        <w:t xml:space="preserve">udgettering (korte termijn planning) met een scope van één jaar of kleiner waarin budgetten worden toegekend aan de activiteiten en programma’s, 3) het meten en rapporteren van prestaties ten opzichte van de doelstellingen. De aandacht is hierbij gericht op beheersing van de kosten en 4) evaluatie aan de hand van de periodieke rapportages en eventueel het bijsturen bij geconstateerde verschillen ten opzichte van het budget. Om bij te sturen </w:t>
      </w:r>
      <w:r w:rsidR="00F7297A">
        <w:rPr>
          <w:lang w:eastAsia="nl-NL"/>
        </w:rPr>
        <w:t xml:space="preserve">is </w:t>
      </w:r>
      <w:r>
        <w:rPr>
          <w:lang w:eastAsia="nl-NL"/>
        </w:rPr>
        <w:t xml:space="preserve">er een viertal maatregelen mogelijk, waarbij het van belang is te vermelden dat de derde en vierde maatregel pas in laatste instantie worden gebruikt; het zijn uitzonderingen </w:t>
      </w:r>
      <w:sdt>
        <w:sdtPr>
          <w:rPr>
            <w:lang w:eastAsia="nl-NL"/>
          </w:rPr>
          <w:id w:val="-1841842013"/>
          <w:citation/>
        </w:sdtPr>
        <w:sdtEndPr/>
        <w:sdtContent>
          <w:r>
            <w:rPr>
              <w:lang w:eastAsia="nl-NL"/>
            </w:rPr>
            <w:fldChar w:fldCharType="begin"/>
          </w:r>
          <w:r>
            <w:rPr>
              <w:lang w:eastAsia="nl-NL"/>
            </w:rPr>
            <w:instrText xml:space="preserve"> CITATION Cla08 \l 1043 </w:instrText>
          </w:r>
          <w:r>
            <w:rPr>
              <w:lang w:eastAsia="nl-NL"/>
            </w:rPr>
            <w:fldChar w:fldCharType="separate"/>
          </w:r>
          <w:r w:rsidR="0093137A">
            <w:rPr>
              <w:noProof/>
              <w:lang w:eastAsia="nl-NL"/>
            </w:rPr>
            <w:t>(Claes, 2008)</w:t>
          </w:r>
          <w:r>
            <w:rPr>
              <w:lang w:eastAsia="nl-NL"/>
            </w:rPr>
            <w:fldChar w:fldCharType="end"/>
          </w:r>
        </w:sdtContent>
      </w:sdt>
      <w:r>
        <w:rPr>
          <w:lang w:eastAsia="nl-NL"/>
        </w:rPr>
        <w:t xml:space="preserve">. </w:t>
      </w:r>
    </w:p>
    <w:p w14:paraId="15DA47B9" w14:textId="3DD659E6" w:rsidR="000C18E9" w:rsidRPr="000C18E9" w:rsidRDefault="000C18E9" w:rsidP="000C18E9">
      <w:pPr>
        <w:autoSpaceDE w:val="0"/>
        <w:autoSpaceDN w:val="0"/>
        <w:adjustRightInd w:val="0"/>
        <w:spacing w:after="0" w:line="240" w:lineRule="auto"/>
      </w:pPr>
      <w:r w:rsidRPr="000C18E9">
        <w:t>1. de uitvoering dient aangepast te worden (bijvoorbeeld efficiënter</w:t>
      </w:r>
      <w:r>
        <w:t xml:space="preserve"> </w:t>
      </w:r>
      <w:r w:rsidRPr="000C18E9">
        <w:t>werken);</w:t>
      </w:r>
    </w:p>
    <w:p w14:paraId="435167BA" w14:textId="3589DFE8" w:rsidR="000C18E9" w:rsidRPr="000C18E9" w:rsidRDefault="000C18E9" w:rsidP="000C18E9">
      <w:pPr>
        <w:autoSpaceDE w:val="0"/>
        <w:autoSpaceDN w:val="0"/>
        <w:adjustRightInd w:val="0"/>
        <w:spacing w:after="0" w:line="240" w:lineRule="auto"/>
      </w:pPr>
      <w:r w:rsidRPr="000C18E9">
        <w:t>2. het budget dient aangepast te worden (alleen als er goede</w:t>
      </w:r>
      <w:r>
        <w:t xml:space="preserve"> </w:t>
      </w:r>
      <w:r w:rsidRPr="000C18E9">
        <w:t>argumenten zijn, zoals drastische veranderingen in de omstandigheden);</w:t>
      </w:r>
    </w:p>
    <w:p w14:paraId="250516A0" w14:textId="77777777" w:rsidR="000C18E9" w:rsidRPr="000C18E9" w:rsidRDefault="000C18E9" w:rsidP="000C18E9">
      <w:pPr>
        <w:autoSpaceDE w:val="0"/>
        <w:autoSpaceDN w:val="0"/>
        <w:adjustRightInd w:val="0"/>
        <w:spacing w:after="0" w:line="240" w:lineRule="auto"/>
      </w:pPr>
      <w:r w:rsidRPr="000C18E9">
        <w:t>3. de programma’s dienen aangepast te worden;</w:t>
      </w:r>
    </w:p>
    <w:p w14:paraId="4F41B99D" w14:textId="2CD1E998" w:rsidR="000C18E9" w:rsidRDefault="000C18E9" w:rsidP="000C18E9">
      <w:pPr>
        <w:autoSpaceDE w:val="0"/>
        <w:autoSpaceDN w:val="0"/>
        <w:adjustRightInd w:val="0"/>
        <w:spacing w:after="0" w:line="240" w:lineRule="auto"/>
      </w:pPr>
      <w:r w:rsidRPr="000C18E9">
        <w:t>4. de strategie dient aangepast te worden.</w:t>
      </w:r>
    </w:p>
    <w:p w14:paraId="0BFB3115" w14:textId="65A19ABF" w:rsidR="00397183" w:rsidRDefault="00397183" w:rsidP="000C18E9">
      <w:pPr>
        <w:autoSpaceDE w:val="0"/>
        <w:autoSpaceDN w:val="0"/>
        <w:adjustRightInd w:val="0"/>
        <w:spacing w:after="0" w:line="240" w:lineRule="auto"/>
      </w:pPr>
    </w:p>
    <w:p w14:paraId="4067576D" w14:textId="78C0689F" w:rsidR="000C18E9" w:rsidRDefault="000C18E9" w:rsidP="000C18E9">
      <w:pPr>
        <w:autoSpaceDE w:val="0"/>
        <w:autoSpaceDN w:val="0"/>
        <w:adjustRightInd w:val="0"/>
        <w:spacing w:after="0" w:line="240" w:lineRule="auto"/>
      </w:pPr>
    </w:p>
    <w:p w14:paraId="1A44EA7E" w14:textId="76F88495" w:rsidR="00454EBB" w:rsidRDefault="00BE1A2D" w:rsidP="00EF4932">
      <w:pPr>
        <w:pStyle w:val="Kop3"/>
      </w:pPr>
      <w:bookmarkStart w:id="18" w:name="_Toc68694326"/>
      <w:r>
        <w:t>2.</w:t>
      </w:r>
      <w:r w:rsidR="004C01BD">
        <w:t>1</w:t>
      </w:r>
      <w:r>
        <w:t xml:space="preserve">.2 </w:t>
      </w:r>
      <w:r w:rsidR="00454EBB">
        <w:t>Merchant en Van der Stede</w:t>
      </w:r>
      <w:bookmarkEnd w:id="18"/>
    </w:p>
    <w:p w14:paraId="79E0C75D" w14:textId="0CB3BFC2" w:rsidR="007F5CB5" w:rsidRDefault="007F5CB5" w:rsidP="007F5CB5">
      <w:pPr>
        <w:rPr>
          <w:lang w:eastAsia="nl-NL"/>
        </w:rPr>
      </w:pPr>
      <w:r>
        <w:rPr>
          <w:lang w:eastAsia="nl-NL"/>
        </w:rPr>
        <w:t>In deze paragraaf wordt het management control systeem van Merchant en Van der Stede beschreven.</w:t>
      </w:r>
    </w:p>
    <w:p w14:paraId="56D43968" w14:textId="77D6EB3A" w:rsidR="00C3767A" w:rsidRDefault="00E36ED1" w:rsidP="007F5CB5">
      <w:pPr>
        <w:rPr>
          <w:lang w:eastAsia="nl-NL"/>
        </w:rPr>
      </w:pPr>
      <w:r>
        <w:rPr>
          <w:lang w:eastAsia="nl-NL"/>
        </w:rPr>
        <w:t>Waar de</w:t>
      </w:r>
      <w:r w:rsidR="00BF0372">
        <w:rPr>
          <w:lang w:eastAsia="nl-NL"/>
        </w:rPr>
        <w:t xml:space="preserve"> initiële</w:t>
      </w:r>
      <w:r>
        <w:rPr>
          <w:lang w:eastAsia="nl-NL"/>
        </w:rPr>
        <w:t xml:space="preserve"> theorie van Anthony theoretisch </w:t>
      </w:r>
      <w:r w:rsidR="00BF0372">
        <w:rPr>
          <w:lang w:eastAsia="nl-NL"/>
        </w:rPr>
        <w:t xml:space="preserve">en normatief </w:t>
      </w:r>
      <w:r>
        <w:rPr>
          <w:lang w:eastAsia="nl-NL"/>
        </w:rPr>
        <w:t>van aard is en waarbij de nadruk l</w:t>
      </w:r>
      <w:r w:rsidR="00BF0372">
        <w:rPr>
          <w:lang w:eastAsia="nl-NL"/>
        </w:rPr>
        <w:t xml:space="preserve">ag op </w:t>
      </w:r>
      <w:r>
        <w:rPr>
          <w:lang w:eastAsia="nl-NL"/>
        </w:rPr>
        <w:t xml:space="preserve">efficiënt </w:t>
      </w:r>
      <w:r w:rsidR="00BF0372">
        <w:rPr>
          <w:lang w:eastAsia="nl-NL"/>
        </w:rPr>
        <w:t xml:space="preserve">en effectief </w:t>
      </w:r>
      <w:r>
        <w:rPr>
          <w:lang w:eastAsia="nl-NL"/>
        </w:rPr>
        <w:t xml:space="preserve">gebruik van middelen, </w:t>
      </w:r>
      <w:r w:rsidR="00BF0372">
        <w:rPr>
          <w:lang w:eastAsia="nl-NL"/>
        </w:rPr>
        <w:t xml:space="preserve">kent </w:t>
      </w:r>
      <w:r>
        <w:rPr>
          <w:lang w:eastAsia="nl-NL"/>
        </w:rPr>
        <w:t>de theorie</w:t>
      </w:r>
      <w:r w:rsidR="00BF0372">
        <w:rPr>
          <w:lang w:eastAsia="nl-NL"/>
        </w:rPr>
        <w:t>, middels</w:t>
      </w:r>
      <w:r w:rsidR="009B23E1">
        <w:rPr>
          <w:lang w:eastAsia="nl-NL"/>
        </w:rPr>
        <w:t xml:space="preserve"> de</w:t>
      </w:r>
      <w:r w:rsidR="00BF0372">
        <w:rPr>
          <w:lang w:eastAsia="nl-NL"/>
        </w:rPr>
        <w:t xml:space="preserve"> bijdrage</w:t>
      </w:r>
      <w:r w:rsidR="009B23E1">
        <w:rPr>
          <w:lang w:eastAsia="nl-NL"/>
        </w:rPr>
        <w:t xml:space="preserve"> </w:t>
      </w:r>
      <w:r>
        <w:rPr>
          <w:lang w:eastAsia="nl-NL"/>
        </w:rPr>
        <w:t>van Merchant en Van der Stede</w:t>
      </w:r>
      <w:r w:rsidR="00BF0372">
        <w:rPr>
          <w:lang w:eastAsia="nl-NL"/>
        </w:rPr>
        <w:t xml:space="preserve">, </w:t>
      </w:r>
      <w:r w:rsidR="00354810">
        <w:rPr>
          <w:lang w:eastAsia="nl-NL"/>
        </w:rPr>
        <w:t>tegenwoordig</w:t>
      </w:r>
      <w:r w:rsidR="00BF0372">
        <w:rPr>
          <w:lang w:eastAsia="nl-NL"/>
        </w:rPr>
        <w:t xml:space="preserve"> een meer gedragsmatige aanpak. </w:t>
      </w:r>
    </w:p>
    <w:p w14:paraId="1E5FE94E" w14:textId="625F2A7E" w:rsidR="0035082F" w:rsidRDefault="0035082F" w:rsidP="0035082F">
      <w:pPr>
        <w:rPr>
          <w:lang w:eastAsia="nl-NL"/>
        </w:rPr>
      </w:pPr>
      <w:bookmarkStart w:id="19" w:name="_Hlk45531463"/>
      <w:r>
        <w:rPr>
          <w:lang w:eastAsia="nl-NL"/>
        </w:rPr>
        <w:t xml:space="preserve">Merchant en Van der Stede hanteren de volgende definitie: “management controls zijn de systemen die managers gebruiken om ervoor te zorgen het gedrag, en de besluitvorming door medewerkers, in overeenstemming is met de doelen en strategieën van de organisatie” </w:t>
      </w:r>
      <w:sdt>
        <w:sdtPr>
          <w:rPr>
            <w:lang w:eastAsia="nl-NL"/>
          </w:rPr>
          <w:id w:val="27695220"/>
          <w:citation/>
        </w:sdtPr>
        <w:sdtEndPr/>
        <w:sdtContent>
          <w:r>
            <w:rPr>
              <w:lang w:eastAsia="nl-NL"/>
            </w:rPr>
            <w:fldChar w:fldCharType="begin"/>
          </w:r>
          <w:r>
            <w:rPr>
              <w:lang w:eastAsia="nl-NL"/>
            </w:rPr>
            <w:instrText xml:space="preserve"> CITATION Mer11 \l 1043 </w:instrText>
          </w:r>
          <w:r>
            <w:rPr>
              <w:lang w:eastAsia="nl-NL"/>
            </w:rPr>
            <w:fldChar w:fldCharType="separate"/>
          </w:r>
          <w:r w:rsidR="0093137A">
            <w:rPr>
              <w:noProof/>
              <w:lang w:eastAsia="nl-NL"/>
            </w:rPr>
            <w:t>(Merchant &amp; Van der Stede, 2012)</w:t>
          </w:r>
          <w:r>
            <w:rPr>
              <w:lang w:eastAsia="nl-NL"/>
            </w:rPr>
            <w:fldChar w:fldCharType="end"/>
          </w:r>
        </w:sdtContent>
      </w:sdt>
      <w:r>
        <w:rPr>
          <w:lang w:eastAsia="nl-NL"/>
        </w:rPr>
        <w:t xml:space="preserve">. Bij het vormgeven van een management control systeem staan twee vragen centraal: 1) wat is gewenst? En 2) wat verwachten we dat er gaat gebeuren? Tussen de antwoorden op bovenstaande vragen zal in de praktijk een ‘gap’ bestaan die volgens Merchant en Van der Stede (2012) te herleiden </w:t>
      </w:r>
      <w:r w:rsidR="00F7297A">
        <w:rPr>
          <w:lang w:eastAsia="nl-NL"/>
        </w:rPr>
        <w:t xml:space="preserve">is </w:t>
      </w:r>
      <w:r>
        <w:rPr>
          <w:lang w:eastAsia="nl-NL"/>
        </w:rPr>
        <w:t>naar de volgende redenen:</w:t>
      </w:r>
    </w:p>
    <w:bookmarkEnd w:id="19"/>
    <w:p w14:paraId="2C787E86" w14:textId="0B840B59" w:rsidR="00C1049E" w:rsidRDefault="00C1049E" w:rsidP="00C1049E">
      <w:pPr>
        <w:pStyle w:val="Lijstalinea"/>
        <w:numPr>
          <w:ilvl w:val="0"/>
          <w:numId w:val="32"/>
        </w:numPr>
        <w:rPr>
          <w:lang w:eastAsia="nl-NL"/>
        </w:rPr>
      </w:pPr>
      <w:r>
        <w:rPr>
          <w:lang w:eastAsia="nl-NL"/>
        </w:rPr>
        <w:t>Een gebrek aan richting. Er is geen sprake van</w:t>
      </w:r>
      <w:r w:rsidR="009B23E1">
        <w:rPr>
          <w:lang w:eastAsia="nl-NL"/>
        </w:rPr>
        <w:t xml:space="preserve"> richting en de</w:t>
      </w:r>
      <w:r>
        <w:rPr>
          <w:lang w:eastAsia="nl-NL"/>
        </w:rPr>
        <w:t xml:space="preserve"> medewerkers van de organisatie zijn niet bekend met de doelstelling</w:t>
      </w:r>
      <w:r w:rsidR="00AD64C3">
        <w:rPr>
          <w:lang w:eastAsia="nl-NL"/>
        </w:rPr>
        <w:t>en en de</w:t>
      </w:r>
      <w:r>
        <w:rPr>
          <w:lang w:eastAsia="nl-NL"/>
        </w:rPr>
        <w:t xml:space="preserve"> strategie van de organisatie,</w:t>
      </w:r>
    </w:p>
    <w:p w14:paraId="74649C5D" w14:textId="04AB8A95" w:rsidR="00C1049E" w:rsidRDefault="00C1049E" w:rsidP="00C1049E">
      <w:pPr>
        <w:pStyle w:val="Lijstalinea"/>
        <w:numPr>
          <w:ilvl w:val="0"/>
          <w:numId w:val="32"/>
        </w:numPr>
        <w:rPr>
          <w:lang w:eastAsia="nl-NL"/>
        </w:rPr>
      </w:pPr>
      <w:r>
        <w:rPr>
          <w:lang w:eastAsia="nl-NL"/>
        </w:rPr>
        <w:t>Een gebrek aan motivatie. De doelen van de individuele medewerkers komen niet overeen met de doelen van de organisatie.</w:t>
      </w:r>
    </w:p>
    <w:p w14:paraId="055379FC" w14:textId="445E4753" w:rsidR="00354810" w:rsidRDefault="00C1049E" w:rsidP="007F5CB5">
      <w:pPr>
        <w:pStyle w:val="Lijstalinea"/>
        <w:numPr>
          <w:ilvl w:val="0"/>
          <w:numId w:val="32"/>
        </w:numPr>
        <w:rPr>
          <w:lang w:eastAsia="nl-NL"/>
        </w:rPr>
      </w:pPr>
      <w:r>
        <w:rPr>
          <w:lang w:eastAsia="nl-NL"/>
        </w:rPr>
        <w:t>Persoonlijke beperkingen</w:t>
      </w:r>
      <w:r w:rsidR="00A77D7D">
        <w:rPr>
          <w:lang w:eastAsia="nl-NL"/>
        </w:rPr>
        <w:t>.</w:t>
      </w:r>
      <w:r>
        <w:rPr>
          <w:lang w:eastAsia="nl-NL"/>
        </w:rPr>
        <w:t xml:space="preserve"> De medewerker beschikt niet over de capaciteiten om zijn taken uit naar behoren uit voeren.</w:t>
      </w:r>
    </w:p>
    <w:p w14:paraId="32C99E4F" w14:textId="653158E3" w:rsidR="00C1049E" w:rsidRDefault="00C1049E" w:rsidP="00C1049E">
      <w:pPr>
        <w:rPr>
          <w:lang w:eastAsia="nl-NL"/>
        </w:rPr>
      </w:pPr>
      <w:r>
        <w:rPr>
          <w:lang w:eastAsia="nl-NL"/>
        </w:rPr>
        <w:t>Door een van de bovenstaande redenen kunnen er beheersingsproblemen ontstaan. Deze problemen kunnen volgens Merchant en Van der Stede</w:t>
      </w:r>
      <w:r w:rsidR="00886523">
        <w:rPr>
          <w:lang w:eastAsia="nl-NL"/>
        </w:rPr>
        <w:t xml:space="preserve"> (20</w:t>
      </w:r>
      <w:r w:rsidR="00427782">
        <w:rPr>
          <w:lang w:eastAsia="nl-NL"/>
        </w:rPr>
        <w:t>12</w:t>
      </w:r>
      <w:r w:rsidR="00886523">
        <w:rPr>
          <w:lang w:eastAsia="nl-NL"/>
        </w:rPr>
        <w:t xml:space="preserve">) worden </w:t>
      </w:r>
      <w:r w:rsidR="00147A93">
        <w:rPr>
          <w:lang w:eastAsia="nl-NL"/>
        </w:rPr>
        <w:t>voorkomen</w:t>
      </w:r>
      <w:r w:rsidR="00886523">
        <w:rPr>
          <w:lang w:eastAsia="nl-NL"/>
        </w:rPr>
        <w:t xml:space="preserve"> door een viertal maatregelen: 1) het elimineren van activiteiten, zoals het uitbesteden van contracten en activiteiten als de opslag en database, 2) door automatisering, 3) centralisatie van </w:t>
      </w:r>
      <w:r w:rsidR="00427782">
        <w:rPr>
          <w:lang w:eastAsia="nl-NL"/>
        </w:rPr>
        <w:t>besluitvorming</w:t>
      </w:r>
      <w:r w:rsidR="00886523">
        <w:rPr>
          <w:lang w:eastAsia="nl-NL"/>
        </w:rPr>
        <w:t xml:space="preserve"> om controle te vergroten en 4) risicodeling, het verzekeren van risico’s. Waar de beheersingsproblemen niet met bovenstaande maatregelen kunnen worden </w:t>
      </w:r>
      <w:r w:rsidR="00147A93">
        <w:rPr>
          <w:lang w:eastAsia="nl-NL"/>
        </w:rPr>
        <w:t>voorkomen</w:t>
      </w:r>
      <w:r w:rsidR="00886523">
        <w:rPr>
          <w:lang w:eastAsia="nl-NL"/>
        </w:rPr>
        <w:t xml:space="preserve"> heeft Merchant drie controlemethoden gedefinieerd</w:t>
      </w:r>
      <w:r w:rsidR="00147A93">
        <w:rPr>
          <w:lang w:eastAsia="nl-NL"/>
        </w:rPr>
        <w:t xml:space="preserve">: </w:t>
      </w:r>
      <w:r w:rsidR="00B5183B">
        <w:rPr>
          <w:lang w:eastAsia="nl-NL"/>
        </w:rPr>
        <w:t>r</w:t>
      </w:r>
      <w:r w:rsidR="00886523">
        <w:rPr>
          <w:lang w:eastAsia="nl-NL"/>
        </w:rPr>
        <w:t>esult</w:t>
      </w:r>
      <w:r w:rsidR="00147A93">
        <w:rPr>
          <w:lang w:eastAsia="nl-NL"/>
        </w:rPr>
        <w:t>s</w:t>
      </w:r>
      <w:r w:rsidR="00886523">
        <w:rPr>
          <w:lang w:eastAsia="nl-NL"/>
        </w:rPr>
        <w:t xml:space="preserve"> control, action control en person</w:t>
      </w:r>
      <w:r w:rsidR="00FA6D39">
        <w:rPr>
          <w:lang w:eastAsia="nl-NL"/>
        </w:rPr>
        <w:t>ne</w:t>
      </w:r>
      <w:r w:rsidR="00886523">
        <w:rPr>
          <w:lang w:eastAsia="nl-NL"/>
        </w:rPr>
        <w:t>l control</w:t>
      </w:r>
      <w:r w:rsidR="00F62BB8">
        <w:rPr>
          <w:lang w:eastAsia="nl-NL"/>
        </w:rPr>
        <w:t>s.</w:t>
      </w:r>
    </w:p>
    <w:p w14:paraId="141A5548" w14:textId="77777777" w:rsidR="004C01BD" w:rsidRDefault="004C01BD" w:rsidP="00C1049E">
      <w:pPr>
        <w:rPr>
          <w:lang w:eastAsia="nl-NL"/>
        </w:rPr>
      </w:pPr>
    </w:p>
    <w:p w14:paraId="18AB6CD1" w14:textId="72F4CE34" w:rsidR="002D45CC" w:rsidRPr="009C06EF" w:rsidRDefault="002D45CC" w:rsidP="00C1049E">
      <w:pPr>
        <w:rPr>
          <w:b/>
          <w:bCs/>
          <w:i/>
          <w:iCs/>
          <w:lang w:eastAsia="nl-NL"/>
        </w:rPr>
      </w:pPr>
      <w:r w:rsidRPr="009C06EF">
        <w:rPr>
          <w:b/>
          <w:bCs/>
          <w:i/>
          <w:iCs/>
          <w:lang w:eastAsia="nl-NL"/>
        </w:rPr>
        <w:t>Result</w:t>
      </w:r>
      <w:r w:rsidR="00147A93" w:rsidRPr="009C06EF">
        <w:rPr>
          <w:b/>
          <w:bCs/>
          <w:i/>
          <w:iCs/>
          <w:lang w:eastAsia="nl-NL"/>
        </w:rPr>
        <w:t>s</w:t>
      </w:r>
      <w:r w:rsidRPr="009C06EF">
        <w:rPr>
          <w:b/>
          <w:bCs/>
          <w:i/>
          <w:iCs/>
          <w:lang w:eastAsia="nl-NL"/>
        </w:rPr>
        <w:t xml:space="preserve"> control</w:t>
      </w:r>
      <w:r w:rsidR="00F62BB8" w:rsidRPr="009C06EF">
        <w:rPr>
          <w:b/>
          <w:bCs/>
          <w:i/>
          <w:iCs/>
          <w:lang w:eastAsia="nl-NL"/>
        </w:rPr>
        <w:t>s (resultaatbeheersing)</w:t>
      </w:r>
    </w:p>
    <w:p w14:paraId="1CBEF80A" w14:textId="0450C497" w:rsidR="00F62BB8" w:rsidRDefault="00F62BB8" w:rsidP="00F62BB8">
      <w:pPr>
        <w:rPr>
          <w:lang w:eastAsia="nl-NL"/>
        </w:rPr>
      </w:pPr>
      <w:r>
        <w:rPr>
          <w:lang w:eastAsia="nl-NL"/>
        </w:rPr>
        <w:t xml:space="preserve">Results controls </w:t>
      </w:r>
      <w:r w:rsidR="0072598B">
        <w:rPr>
          <w:lang w:eastAsia="nl-NL"/>
        </w:rPr>
        <w:t xml:space="preserve">zijn een indirecte vorm van control en </w:t>
      </w:r>
      <w:r>
        <w:rPr>
          <w:lang w:eastAsia="nl-NL"/>
        </w:rPr>
        <w:t>gaan over de output, het resultaat. Claes (2008) stelt dat deze methode wordt toegepast indien de relevante kenmerken van de gewenste output eenduidig kunnen worden gedefinieerd (ongeacht of dit in kwantitatieve, financiële of kwalitatieve termen is).</w:t>
      </w:r>
      <w:r w:rsidR="0072598B">
        <w:rPr>
          <w:lang w:eastAsia="nl-NL"/>
        </w:rPr>
        <w:t xml:space="preserve"> Het is een indirecte vorm van control omdat het zich niet expliciet focust op de acties en </w:t>
      </w:r>
      <w:r w:rsidR="009B23E1">
        <w:rPr>
          <w:lang w:eastAsia="nl-NL"/>
        </w:rPr>
        <w:t>be</w:t>
      </w:r>
      <w:r w:rsidR="0072598B">
        <w:rPr>
          <w:lang w:eastAsia="nl-NL"/>
        </w:rPr>
        <w:t>sluiten van de medewerkers</w:t>
      </w:r>
      <w:sdt>
        <w:sdtPr>
          <w:rPr>
            <w:lang w:eastAsia="nl-NL"/>
          </w:rPr>
          <w:id w:val="1265347702"/>
          <w:citation/>
        </w:sdtPr>
        <w:sdtEndPr/>
        <w:sdtContent>
          <w:r w:rsidR="0072598B">
            <w:rPr>
              <w:lang w:eastAsia="nl-NL"/>
            </w:rPr>
            <w:fldChar w:fldCharType="begin"/>
          </w:r>
          <w:r w:rsidR="0072598B">
            <w:rPr>
              <w:lang w:eastAsia="nl-NL"/>
            </w:rPr>
            <w:instrText xml:space="preserve"> CITATION Mer11 \l 1043 </w:instrText>
          </w:r>
          <w:r w:rsidR="0072598B">
            <w:rPr>
              <w:lang w:eastAsia="nl-NL"/>
            </w:rPr>
            <w:fldChar w:fldCharType="separate"/>
          </w:r>
          <w:r w:rsidR="0093137A">
            <w:rPr>
              <w:noProof/>
              <w:lang w:eastAsia="nl-NL"/>
            </w:rPr>
            <w:t xml:space="preserve"> (Merchant &amp; Van der Stede, 2012)</w:t>
          </w:r>
          <w:r w:rsidR="0072598B">
            <w:rPr>
              <w:lang w:eastAsia="nl-NL"/>
            </w:rPr>
            <w:fldChar w:fldCharType="end"/>
          </w:r>
        </w:sdtContent>
      </w:sdt>
      <w:r w:rsidR="0072598B">
        <w:rPr>
          <w:lang w:eastAsia="nl-NL"/>
        </w:rPr>
        <w:t>.</w:t>
      </w:r>
      <w:r>
        <w:rPr>
          <w:lang w:eastAsia="nl-NL"/>
        </w:rPr>
        <w:t xml:space="preserve"> </w:t>
      </w:r>
      <w:r w:rsidR="0072598B">
        <w:rPr>
          <w:lang w:eastAsia="nl-NL"/>
        </w:rPr>
        <w:t>Om results control</w:t>
      </w:r>
      <w:r w:rsidR="00985825">
        <w:rPr>
          <w:lang w:eastAsia="nl-NL"/>
        </w:rPr>
        <w:t>s</w:t>
      </w:r>
      <w:r w:rsidR="0072598B">
        <w:rPr>
          <w:lang w:eastAsia="nl-NL"/>
        </w:rPr>
        <w:t xml:space="preserve"> effectief in te zetten is het van belang dat de organisatie kennis heeft van het gewenste resultaat, dat de organisatie het resultaat kan beïnvloeden en dat de resultaten meetbaar zijn. </w:t>
      </w:r>
      <w:r>
        <w:rPr>
          <w:lang w:eastAsia="nl-NL"/>
        </w:rPr>
        <w:t>Het implementeren van results controls bestaat uit vier stappen: 1) het bepalen welke resultaten gewenst zijn, 2) het meten van de prestaties ten opzichte van de gewenste resultaten, 3) het stellen van prestatiedoelen voor de medewerkers en 4) het belonen van gedrag wat bijdraagt en het bereiken van doelen</w:t>
      </w:r>
      <w:sdt>
        <w:sdtPr>
          <w:rPr>
            <w:lang w:eastAsia="nl-NL"/>
          </w:rPr>
          <w:id w:val="866484267"/>
          <w:citation/>
        </w:sdtPr>
        <w:sdtEndPr/>
        <w:sdtContent>
          <w:r>
            <w:rPr>
              <w:lang w:eastAsia="nl-NL"/>
            </w:rPr>
            <w:fldChar w:fldCharType="begin"/>
          </w:r>
          <w:r>
            <w:rPr>
              <w:lang w:eastAsia="nl-NL"/>
            </w:rPr>
            <w:instrText xml:space="preserve"> CITATION Mer11 \l 1043 </w:instrText>
          </w:r>
          <w:r>
            <w:rPr>
              <w:lang w:eastAsia="nl-NL"/>
            </w:rPr>
            <w:fldChar w:fldCharType="separate"/>
          </w:r>
          <w:r w:rsidR="0093137A">
            <w:rPr>
              <w:noProof/>
              <w:lang w:eastAsia="nl-NL"/>
            </w:rPr>
            <w:t xml:space="preserve"> (Merchant &amp; Van der Stede, 2012)</w:t>
          </w:r>
          <w:r>
            <w:rPr>
              <w:lang w:eastAsia="nl-NL"/>
            </w:rPr>
            <w:fldChar w:fldCharType="end"/>
          </w:r>
        </w:sdtContent>
      </w:sdt>
      <w:r>
        <w:rPr>
          <w:lang w:eastAsia="nl-NL"/>
        </w:rPr>
        <w:t xml:space="preserve">. </w:t>
      </w:r>
      <w:r w:rsidR="0072598B">
        <w:rPr>
          <w:lang w:eastAsia="nl-NL"/>
        </w:rPr>
        <w:t>Merchant en Van der Stede (2012) stellen dat results control</w:t>
      </w:r>
      <w:r w:rsidR="00985825">
        <w:rPr>
          <w:lang w:eastAsia="nl-NL"/>
        </w:rPr>
        <w:t>s</w:t>
      </w:r>
      <w:r w:rsidR="0072598B">
        <w:rPr>
          <w:lang w:eastAsia="nl-NL"/>
        </w:rPr>
        <w:t xml:space="preserve"> in elke organisatie het belangrijkste element is in management control systemen, maar dat ze niet in elke situatie effectief zijn en zelfs negatieve neveneffecten kunnen hebben. </w:t>
      </w:r>
    </w:p>
    <w:p w14:paraId="0149CA8D" w14:textId="02241348" w:rsidR="00955574" w:rsidRDefault="00955574" w:rsidP="00F62BB8">
      <w:pPr>
        <w:rPr>
          <w:lang w:eastAsia="nl-NL"/>
        </w:rPr>
      </w:pPr>
      <w:r>
        <w:rPr>
          <w:noProof/>
          <w:lang w:eastAsia="nl-NL"/>
        </w:rPr>
        <w:drawing>
          <wp:inline distT="0" distB="0" distL="0" distR="0" wp14:anchorId="466105CA" wp14:editId="1400B355">
            <wp:extent cx="4558665" cy="2129155"/>
            <wp:effectExtent l="0" t="0" r="0" b="444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58665" cy="2129155"/>
                    </a:xfrm>
                    <a:prstGeom prst="rect">
                      <a:avLst/>
                    </a:prstGeom>
                    <a:noFill/>
                    <a:ln>
                      <a:noFill/>
                    </a:ln>
                  </pic:spPr>
                </pic:pic>
              </a:graphicData>
            </a:graphic>
          </wp:inline>
        </w:drawing>
      </w:r>
    </w:p>
    <w:p w14:paraId="3BCEBAAD" w14:textId="2FEDBB47" w:rsidR="0029404A" w:rsidRPr="00955574" w:rsidRDefault="0029404A" w:rsidP="0029404A">
      <w:pPr>
        <w:rPr>
          <w:sz w:val="18"/>
          <w:szCs w:val="18"/>
          <w:lang w:eastAsia="nl-NL"/>
        </w:rPr>
      </w:pPr>
      <w:r w:rsidRPr="00955574">
        <w:rPr>
          <w:sz w:val="18"/>
          <w:szCs w:val="18"/>
          <w:lang w:eastAsia="nl-NL"/>
        </w:rPr>
        <w:t xml:space="preserve">Figuur </w:t>
      </w:r>
      <w:r w:rsidR="008E0DCD">
        <w:rPr>
          <w:sz w:val="18"/>
          <w:szCs w:val="18"/>
          <w:lang w:eastAsia="nl-NL"/>
        </w:rPr>
        <w:t>2</w:t>
      </w:r>
      <w:r w:rsidRPr="00955574">
        <w:rPr>
          <w:sz w:val="18"/>
          <w:szCs w:val="18"/>
          <w:lang w:eastAsia="nl-NL"/>
        </w:rPr>
        <w:t xml:space="preserve">: Visuele weergave management control systeem </w:t>
      </w:r>
      <w:r>
        <w:rPr>
          <w:sz w:val="18"/>
          <w:szCs w:val="18"/>
          <w:lang w:eastAsia="nl-NL"/>
        </w:rPr>
        <w:t>(</w:t>
      </w:r>
      <w:r w:rsidRPr="00955574">
        <w:rPr>
          <w:sz w:val="18"/>
          <w:szCs w:val="18"/>
          <w:lang w:eastAsia="nl-NL"/>
        </w:rPr>
        <w:t>Merchant en Van der Stede</w:t>
      </w:r>
      <w:r>
        <w:rPr>
          <w:sz w:val="18"/>
          <w:szCs w:val="18"/>
          <w:lang w:eastAsia="nl-NL"/>
        </w:rPr>
        <w:t>, 2012)</w:t>
      </w:r>
      <w:r w:rsidRPr="00955574">
        <w:rPr>
          <w:sz w:val="18"/>
          <w:szCs w:val="18"/>
          <w:lang w:eastAsia="nl-NL"/>
        </w:rPr>
        <w:t>.</w:t>
      </w:r>
    </w:p>
    <w:p w14:paraId="7FA41FD8" w14:textId="77777777" w:rsidR="00955574" w:rsidRDefault="00955574" w:rsidP="00C1049E">
      <w:pPr>
        <w:rPr>
          <w:b/>
          <w:bCs/>
          <w:i/>
          <w:iCs/>
          <w:lang w:eastAsia="nl-NL"/>
        </w:rPr>
      </w:pPr>
    </w:p>
    <w:p w14:paraId="22BBE9EB" w14:textId="301DBB38" w:rsidR="002D45CC" w:rsidRPr="009C06EF" w:rsidRDefault="002D45CC" w:rsidP="00C1049E">
      <w:pPr>
        <w:rPr>
          <w:b/>
          <w:bCs/>
          <w:i/>
          <w:iCs/>
          <w:lang w:eastAsia="nl-NL"/>
        </w:rPr>
      </w:pPr>
      <w:r w:rsidRPr="009C06EF">
        <w:rPr>
          <w:b/>
          <w:bCs/>
          <w:i/>
          <w:iCs/>
          <w:lang w:eastAsia="nl-NL"/>
        </w:rPr>
        <w:t>Action Control</w:t>
      </w:r>
      <w:r w:rsidR="00F62BB8" w:rsidRPr="009C06EF">
        <w:rPr>
          <w:b/>
          <w:bCs/>
          <w:i/>
          <w:iCs/>
          <w:lang w:eastAsia="nl-NL"/>
        </w:rPr>
        <w:t>s</w:t>
      </w:r>
      <w:r w:rsidR="00624F5F" w:rsidRPr="009C06EF">
        <w:rPr>
          <w:b/>
          <w:bCs/>
          <w:i/>
          <w:iCs/>
          <w:lang w:eastAsia="nl-NL"/>
        </w:rPr>
        <w:t xml:space="preserve"> (procesbeheersing)</w:t>
      </w:r>
    </w:p>
    <w:p w14:paraId="3526710A" w14:textId="106466DC" w:rsidR="004356DD" w:rsidRDefault="00624F5F" w:rsidP="00624F5F">
      <w:pPr>
        <w:rPr>
          <w:lang w:eastAsia="nl-NL"/>
        </w:rPr>
      </w:pPr>
      <w:r>
        <w:rPr>
          <w:lang w:eastAsia="nl-NL"/>
        </w:rPr>
        <w:t xml:space="preserve">Action controls zijn de meest directe vorm van management control en moeten ervoor zorgen dat het gedrag van de medewerkers in lijn is met richtlijnen van de organisatie. </w:t>
      </w:r>
      <w:sdt>
        <w:sdtPr>
          <w:rPr>
            <w:lang w:eastAsia="nl-NL"/>
          </w:rPr>
          <w:id w:val="-876704518"/>
          <w:citation/>
        </w:sdtPr>
        <w:sdtEndPr/>
        <w:sdtContent>
          <w:r>
            <w:rPr>
              <w:lang w:eastAsia="nl-NL"/>
            </w:rPr>
            <w:fldChar w:fldCharType="begin"/>
          </w:r>
          <w:r>
            <w:rPr>
              <w:lang w:eastAsia="nl-NL"/>
            </w:rPr>
            <w:instrText xml:space="preserve"> CITATION Mer11 \l 1043 </w:instrText>
          </w:r>
          <w:r>
            <w:rPr>
              <w:lang w:eastAsia="nl-NL"/>
            </w:rPr>
            <w:fldChar w:fldCharType="separate"/>
          </w:r>
          <w:r w:rsidR="0093137A">
            <w:rPr>
              <w:noProof/>
              <w:lang w:eastAsia="nl-NL"/>
            </w:rPr>
            <w:t>(Merchant &amp; Van der Stede, 2012)</w:t>
          </w:r>
          <w:r>
            <w:rPr>
              <w:lang w:eastAsia="nl-NL"/>
            </w:rPr>
            <w:fldChar w:fldCharType="end"/>
          </w:r>
        </w:sdtContent>
      </w:sdt>
      <w:r>
        <w:rPr>
          <w:lang w:eastAsia="nl-NL"/>
        </w:rPr>
        <w:t>. Claes (2008) stelt dat action controls of procesbeheersing, vooral word</w:t>
      </w:r>
      <w:r w:rsidR="002D0AE4">
        <w:rPr>
          <w:lang w:eastAsia="nl-NL"/>
        </w:rPr>
        <w:t>en t</w:t>
      </w:r>
      <w:r>
        <w:rPr>
          <w:lang w:eastAsia="nl-NL"/>
        </w:rPr>
        <w:t>oegepast als de wijze waarop producten en diensten tot stand komen bepalend is voor het succes van de organisatie</w:t>
      </w:r>
      <w:r w:rsidR="004356DD">
        <w:rPr>
          <w:lang w:eastAsia="nl-NL"/>
        </w:rPr>
        <w:t>. Ook wordt het</w:t>
      </w:r>
      <w:r>
        <w:rPr>
          <w:lang w:eastAsia="nl-NL"/>
        </w:rPr>
        <w:t xml:space="preserve"> toegepast als het niet goed mogelijk is de resultaten en producten van handelen op effectieve wijze te meten.</w:t>
      </w:r>
      <w:r w:rsidR="004356DD">
        <w:rPr>
          <w:lang w:eastAsia="nl-NL"/>
        </w:rPr>
        <w:t xml:space="preserve"> Merchant en Van der Stede (2012) </w:t>
      </w:r>
      <w:r w:rsidR="00A9554E">
        <w:rPr>
          <w:lang w:eastAsia="nl-NL"/>
        </w:rPr>
        <w:t>definiëren</w:t>
      </w:r>
      <w:r w:rsidR="004356DD">
        <w:rPr>
          <w:lang w:eastAsia="nl-NL"/>
        </w:rPr>
        <w:t xml:space="preserve"> vier vormen van action controls. </w:t>
      </w:r>
    </w:p>
    <w:p w14:paraId="0689084A" w14:textId="3EE2F4DE" w:rsidR="004356DD" w:rsidRDefault="00A9554E" w:rsidP="00624F5F">
      <w:pPr>
        <w:rPr>
          <w:lang w:eastAsia="nl-NL"/>
        </w:rPr>
      </w:pPr>
      <w:r w:rsidRPr="00A9554E">
        <w:rPr>
          <w:i/>
          <w:iCs/>
          <w:lang w:eastAsia="nl-NL"/>
        </w:rPr>
        <w:t>Behavioural controls</w:t>
      </w:r>
      <w:r>
        <w:rPr>
          <w:lang w:eastAsia="nl-NL"/>
        </w:rPr>
        <w:br/>
      </w:r>
      <w:r w:rsidR="001204D9">
        <w:rPr>
          <w:lang w:eastAsia="nl-NL"/>
        </w:rPr>
        <w:t xml:space="preserve">Behavioural controls zijn een beperkende vorm van control en zijn effectief om motivatieproblemen van medewerkers te elimineren. Er kan onderscheid worden gemaakt tussen fysieke en administratieve beperkingen. Deze controls hebben als doel om beperkingen op leggen aan medewerkers, zodat zij geen activiteiten uitvoeren die zij niet moeten of mogen doen. Een voorbeeld </w:t>
      </w:r>
      <w:r w:rsidR="00F7297A">
        <w:rPr>
          <w:lang w:eastAsia="nl-NL"/>
        </w:rPr>
        <w:t xml:space="preserve">van </w:t>
      </w:r>
      <w:r w:rsidR="001204D9">
        <w:rPr>
          <w:lang w:eastAsia="nl-NL"/>
        </w:rPr>
        <w:t>behavioural controls zijn de beveiliging van ruimtes die niet voor iedereen toegankelijk zijn en het onderscheid maken tussen het klaarzetten voor betaling</w:t>
      </w:r>
      <w:r w:rsidR="005C1B5E">
        <w:rPr>
          <w:lang w:eastAsia="nl-NL"/>
        </w:rPr>
        <w:t>.</w:t>
      </w:r>
    </w:p>
    <w:p w14:paraId="656584FA" w14:textId="4D41972F" w:rsidR="00A9554E" w:rsidRDefault="00A9554E" w:rsidP="00624F5F">
      <w:pPr>
        <w:rPr>
          <w:lang w:eastAsia="nl-NL"/>
        </w:rPr>
      </w:pPr>
      <w:r w:rsidRPr="00A9554E">
        <w:rPr>
          <w:i/>
          <w:iCs/>
          <w:lang w:eastAsia="nl-NL"/>
        </w:rPr>
        <w:t>Action accountability</w:t>
      </w:r>
      <w:r>
        <w:rPr>
          <w:lang w:eastAsia="nl-NL"/>
        </w:rPr>
        <w:br/>
        <w:t xml:space="preserve">Action accountability heeft als doel medewerkers verantwoordelijk te houden voor de activiteiten die zij uitvoeren. Het implementeren van action controls bestaat uit vier stappen: 1) het bepalen wat wel, en wat niet acceptabel is, 2) het communiceren van de norm, 3) monitoren van gedrag en 4) het belonen van goede activiteiten het corrigeren van hetgeen dat afwijkt van de norm </w:t>
      </w:r>
      <w:sdt>
        <w:sdtPr>
          <w:rPr>
            <w:lang w:eastAsia="nl-NL"/>
          </w:rPr>
          <w:id w:val="-1731834935"/>
          <w:citation/>
        </w:sdtPr>
        <w:sdtEndPr/>
        <w:sdtContent>
          <w:r>
            <w:rPr>
              <w:lang w:eastAsia="nl-NL"/>
            </w:rPr>
            <w:fldChar w:fldCharType="begin"/>
          </w:r>
          <w:r>
            <w:rPr>
              <w:lang w:eastAsia="nl-NL"/>
            </w:rPr>
            <w:instrText xml:space="preserve"> CITATION Mer11 \l 1043 </w:instrText>
          </w:r>
          <w:r>
            <w:rPr>
              <w:lang w:eastAsia="nl-NL"/>
            </w:rPr>
            <w:fldChar w:fldCharType="separate"/>
          </w:r>
          <w:r w:rsidR="0093137A">
            <w:rPr>
              <w:noProof/>
              <w:lang w:eastAsia="nl-NL"/>
            </w:rPr>
            <w:t>(Merchant &amp; Van der Stede, 2012)</w:t>
          </w:r>
          <w:r>
            <w:rPr>
              <w:lang w:eastAsia="nl-NL"/>
            </w:rPr>
            <w:fldChar w:fldCharType="end"/>
          </w:r>
        </w:sdtContent>
      </w:sdt>
      <w:r>
        <w:rPr>
          <w:lang w:eastAsia="nl-NL"/>
        </w:rPr>
        <w:t xml:space="preserve">. </w:t>
      </w:r>
    </w:p>
    <w:p w14:paraId="5F43B832" w14:textId="548BEA48" w:rsidR="009B0607" w:rsidRDefault="009B0607" w:rsidP="00C1049E">
      <w:pPr>
        <w:rPr>
          <w:lang w:eastAsia="nl-NL"/>
        </w:rPr>
      </w:pPr>
      <w:r w:rsidRPr="009B0607">
        <w:rPr>
          <w:i/>
          <w:iCs/>
          <w:lang w:eastAsia="nl-NL"/>
        </w:rPr>
        <w:t>Pre-action reviews</w:t>
      </w:r>
      <w:r w:rsidR="00CE31AA">
        <w:rPr>
          <w:i/>
          <w:iCs/>
          <w:lang w:eastAsia="nl-NL"/>
        </w:rPr>
        <w:br/>
      </w:r>
      <w:r>
        <w:rPr>
          <w:lang w:eastAsia="nl-NL"/>
        </w:rPr>
        <w:t xml:space="preserve">Pre-action reviews hebben als doel een voorgestelde handeling te controleren, eventuele aanpassingen voor te stellen en te accorderen. Bij het opstellen van budgetten is pre-action review gebruikelijk </w:t>
      </w:r>
      <w:sdt>
        <w:sdtPr>
          <w:rPr>
            <w:lang w:eastAsia="nl-NL"/>
          </w:rPr>
          <w:id w:val="778686656"/>
          <w:citation/>
        </w:sdtPr>
        <w:sdtEndPr/>
        <w:sdtContent>
          <w:r>
            <w:rPr>
              <w:lang w:eastAsia="nl-NL"/>
            </w:rPr>
            <w:fldChar w:fldCharType="begin"/>
          </w:r>
          <w:r>
            <w:rPr>
              <w:lang w:eastAsia="nl-NL"/>
            </w:rPr>
            <w:instrText xml:space="preserve"> CITATION Mer11 \l 1043 </w:instrText>
          </w:r>
          <w:r>
            <w:rPr>
              <w:lang w:eastAsia="nl-NL"/>
            </w:rPr>
            <w:fldChar w:fldCharType="separate"/>
          </w:r>
          <w:r w:rsidR="0093137A">
            <w:rPr>
              <w:noProof/>
              <w:lang w:eastAsia="nl-NL"/>
            </w:rPr>
            <w:t>(Merchant &amp; Van der Stede, 2012)</w:t>
          </w:r>
          <w:r>
            <w:rPr>
              <w:lang w:eastAsia="nl-NL"/>
            </w:rPr>
            <w:fldChar w:fldCharType="end"/>
          </w:r>
        </w:sdtContent>
      </w:sdt>
      <w:r w:rsidR="005C1B5E">
        <w:rPr>
          <w:lang w:eastAsia="nl-NL"/>
        </w:rPr>
        <w:t>.</w:t>
      </w:r>
    </w:p>
    <w:p w14:paraId="1CF0E668" w14:textId="77777777" w:rsidR="004C01BD" w:rsidRDefault="009B0607" w:rsidP="00C1049E">
      <w:pPr>
        <w:rPr>
          <w:lang w:eastAsia="nl-NL"/>
        </w:rPr>
      </w:pPr>
      <w:r w:rsidRPr="009B0607">
        <w:rPr>
          <w:i/>
          <w:iCs/>
          <w:lang w:eastAsia="nl-NL"/>
        </w:rPr>
        <w:t>Red</w:t>
      </w:r>
      <w:r w:rsidR="00CE31AA">
        <w:rPr>
          <w:i/>
          <w:iCs/>
          <w:lang w:eastAsia="nl-NL"/>
        </w:rPr>
        <w:t>undancy</w:t>
      </w:r>
      <w:r w:rsidR="00CE31AA">
        <w:rPr>
          <w:i/>
          <w:iCs/>
          <w:lang w:eastAsia="nl-NL"/>
        </w:rPr>
        <w:br/>
      </w:r>
      <w:r w:rsidR="00CE31AA">
        <w:rPr>
          <w:lang w:eastAsia="nl-NL"/>
        </w:rPr>
        <w:t>Het toewijzen van meer personele capaciteit dan nodig om te garanderen dan de uitkomst conform het gewenste resultaat is.</w:t>
      </w:r>
    </w:p>
    <w:p w14:paraId="351FD974" w14:textId="460240CC" w:rsidR="00CE31AA" w:rsidRDefault="00CE31AA" w:rsidP="00C1049E">
      <w:pPr>
        <w:rPr>
          <w:lang w:eastAsia="nl-NL"/>
        </w:rPr>
      </w:pPr>
      <w:r>
        <w:rPr>
          <w:lang w:eastAsia="nl-NL"/>
        </w:rPr>
        <w:t xml:space="preserve"> </w:t>
      </w:r>
    </w:p>
    <w:p w14:paraId="18CB31E2" w14:textId="0E30E0EB" w:rsidR="002D45CC" w:rsidRPr="009C06EF" w:rsidRDefault="002D45CC" w:rsidP="00C1049E">
      <w:pPr>
        <w:rPr>
          <w:b/>
          <w:bCs/>
          <w:i/>
          <w:iCs/>
          <w:lang w:eastAsia="nl-NL"/>
        </w:rPr>
      </w:pPr>
      <w:r w:rsidRPr="009C06EF">
        <w:rPr>
          <w:b/>
          <w:bCs/>
          <w:i/>
          <w:iCs/>
          <w:lang w:eastAsia="nl-NL"/>
        </w:rPr>
        <w:t>Person</w:t>
      </w:r>
      <w:r w:rsidR="00147A93" w:rsidRPr="009C06EF">
        <w:rPr>
          <w:b/>
          <w:bCs/>
          <w:i/>
          <w:iCs/>
          <w:lang w:eastAsia="nl-NL"/>
        </w:rPr>
        <w:t>nel</w:t>
      </w:r>
      <w:r w:rsidR="00F62BB8" w:rsidRPr="009C06EF">
        <w:rPr>
          <w:b/>
          <w:bCs/>
          <w:i/>
          <w:iCs/>
          <w:lang w:eastAsia="nl-NL"/>
        </w:rPr>
        <w:t>-</w:t>
      </w:r>
      <w:r w:rsidR="00147A93" w:rsidRPr="009C06EF">
        <w:rPr>
          <w:b/>
          <w:bCs/>
          <w:i/>
          <w:iCs/>
          <w:lang w:eastAsia="nl-NL"/>
        </w:rPr>
        <w:t xml:space="preserve"> and cultural</w:t>
      </w:r>
      <w:r w:rsidRPr="009C06EF">
        <w:rPr>
          <w:b/>
          <w:bCs/>
          <w:i/>
          <w:iCs/>
          <w:lang w:eastAsia="nl-NL"/>
        </w:rPr>
        <w:t xml:space="preserve"> control</w:t>
      </w:r>
      <w:r w:rsidR="00F62BB8" w:rsidRPr="009C06EF">
        <w:rPr>
          <w:b/>
          <w:bCs/>
          <w:i/>
          <w:iCs/>
          <w:lang w:eastAsia="nl-NL"/>
        </w:rPr>
        <w:t>s</w:t>
      </w:r>
    </w:p>
    <w:p w14:paraId="456FB53A" w14:textId="17F6B076" w:rsidR="006B7984" w:rsidRDefault="00633D6A" w:rsidP="00C1049E">
      <w:pPr>
        <w:rPr>
          <w:lang w:eastAsia="nl-NL"/>
        </w:rPr>
      </w:pPr>
      <w:r w:rsidRPr="00633D6A">
        <w:rPr>
          <w:lang w:eastAsia="nl-NL"/>
        </w:rPr>
        <w:t>Person</w:t>
      </w:r>
      <w:r w:rsidR="00A2799F">
        <w:rPr>
          <w:lang w:eastAsia="nl-NL"/>
        </w:rPr>
        <w:t>nel</w:t>
      </w:r>
      <w:r w:rsidRPr="00633D6A">
        <w:rPr>
          <w:lang w:eastAsia="nl-NL"/>
        </w:rPr>
        <w:t xml:space="preserve"> controls gaan uit van de veronderstelling dat medewerkers intrinsiek gemotiveerd zijn. </w:t>
      </w:r>
      <w:r>
        <w:rPr>
          <w:lang w:eastAsia="nl-NL"/>
        </w:rPr>
        <w:t xml:space="preserve">Deze vorm van control dient drie doelen: 1) personnel controls zorgen ervoor dat de medewerkers weten wat er van hen verwacht wordt, 2) het zorgt ervoor dat de medewerkers beschikken over de juiste middelen, tijd en capaciteiten om het werk </w:t>
      </w:r>
      <w:r w:rsidR="006B7984">
        <w:rPr>
          <w:lang w:eastAsia="nl-NL"/>
        </w:rPr>
        <w:t xml:space="preserve">goed uit te kunnen voeren en 3) sommige controls dragen bij het ontwikkelen van zelfsturing. Deze vorm van control wordt toegepast door het selecteren van de juiste mensen, het trainen van medewerkers en het vormgeven van functies zodat medewerkers beschikken over de benodigde informatie, gereedschappen of andere middelen </w:t>
      </w:r>
      <w:sdt>
        <w:sdtPr>
          <w:rPr>
            <w:lang w:eastAsia="nl-NL"/>
          </w:rPr>
          <w:id w:val="-181365896"/>
          <w:citation/>
        </w:sdtPr>
        <w:sdtEndPr/>
        <w:sdtContent>
          <w:r w:rsidR="006B7984">
            <w:rPr>
              <w:lang w:eastAsia="nl-NL"/>
            </w:rPr>
            <w:fldChar w:fldCharType="begin"/>
          </w:r>
          <w:r w:rsidR="006B7984">
            <w:rPr>
              <w:lang w:eastAsia="nl-NL"/>
            </w:rPr>
            <w:instrText xml:space="preserve"> CITATION Mer11 \l 1043 </w:instrText>
          </w:r>
          <w:r w:rsidR="006B7984">
            <w:rPr>
              <w:lang w:eastAsia="nl-NL"/>
            </w:rPr>
            <w:fldChar w:fldCharType="separate"/>
          </w:r>
          <w:r w:rsidR="0093137A">
            <w:rPr>
              <w:noProof/>
              <w:lang w:eastAsia="nl-NL"/>
            </w:rPr>
            <w:t>(Merchant &amp; Van der Stede, 2012)</w:t>
          </w:r>
          <w:r w:rsidR="006B7984">
            <w:rPr>
              <w:lang w:eastAsia="nl-NL"/>
            </w:rPr>
            <w:fldChar w:fldCharType="end"/>
          </w:r>
        </w:sdtContent>
      </w:sdt>
      <w:r w:rsidR="00624D5C">
        <w:rPr>
          <w:lang w:eastAsia="nl-NL"/>
        </w:rPr>
        <w:t>.</w:t>
      </w:r>
    </w:p>
    <w:p w14:paraId="103A7007" w14:textId="0043913F" w:rsidR="006B7984" w:rsidRDefault="006B7984" w:rsidP="00C1049E">
      <w:pPr>
        <w:rPr>
          <w:lang w:eastAsia="nl-NL"/>
        </w:rPr>
      </w:pPr>
      <w:r>
        <w:rPr>
          <w:lang w:eastAsia="nl-NL"/>
        </w:rPr>
        <w:t>Cultural controls zijn controls die zich richten op de medewerkers als groep. Vormen van cultural control zijn gedragscodes, missie- en visie statements</w:t>
      </w:r>
      <w:r w:rsidR="00A2799F">
        <w:rPr>
          <w:lang w:eastAsia="nl-NL"/>
        </w:rPr>
        <w:t xml:space="preserve"> en</w:t>
      </w:r>
      <w:r>
        <w:rPr>
          <w:lang w:eastAsia="nl-NL"/>
        </w:rPr>
        <w:t xml:space="preserve"> prestatiebeloningen bij goed presteren als groep</w:t>
      </w:r>
      <w:r w:rsidR="00A2799F">
        <w:rPr>
          <w:lang w:eastAsia="nl-NL"/>
        </w:rPr>
        <w:t>. Gedragscodes en andere formele documenten zorgen ervoor dat de medewerkers weten welk gedrag gepast is, zelf bij afwezigheid van specifieke regels. Beloningen gerelateerd aan de prestaties van de groep creëren groepsdruk, wat volgens Merchant en Van der Stede (2012) een krachtige motivator is.</w:t>
      </w:r>
    </w:p>
    <w:p w14:paraId="1283E258" w14:textId="4DF63057" w:rsidR="00CE31AA" w:rsidRPr="002D270A" w:rsidRDefault="00A2799F" w:rsidP="00C1049E">
      <w:pPr>
        <w:rPr>
          <w:lang w:eastAsia="nl-NL"/>
        </w:rPr>
      </w:pPr>
      <w:r>
        <w:rPr>
          <w:lang w:eastAsia="nl-NL"/>
        </w:rPr>
        <w:t>Personnel en cultural controls worden ook wel ‘soft controls’ genoemd</w:t>
      </w:r>
      <w:sdt>
        <w:sdtPr>
          <w:rPr>
            <w:lang w:eastAsia="nl-NL"/>
          </w:rPr>
          <w:id w:val="-419643553"/>
          <w:citation/>
        </w:sdtPr>
        <w:sdtEndPr/>
        <w:sdtContent>
          <w:r>
            <w:rPr>
              <w:lang w:eastAsia="nl-NL"/>
            </w:rPr>
            <w:fldChar w:fldCharType="begin"/>
          </w:r>
          <w:r>
            <w:rPr>
              <w:lang w:eastAsia="nl-NL"/>
            </w:rPr>
            <w:instrText xml:space="preserve"> CITATION Mer11 \l 1043 </w:instrText>
          </w:r>
          <w:r>
            <w:rPr>
              <w:lang w:eastAsia="nl-NL"/>
            </w:rPr>
            <w:fldChar w:fldCharType="separate"/>
          </w:r>
          <w:r w:rsidR="0093137A">
            <w:rPr>
              <w:noProof/>
              <w:lang w:eastAsia="nl-NL"/>
            </w:rPr>
            <w:t xml:space="preserve"> (Merchant &amp; Van der Stede, 2012)</w:t>
          </w:r>
          <w:r>
            <w:rPr>
              <w:lang w:eastAsia="nl-NL"/>
            </w:rPr>
            <w:fldChar w:fldCharType="end"/>
          </w:r>
        </w:sdtContent>
      </w:sdt>
      <w:r>
        <w:rPr>
          <w:lang w:eastAsia="nl-NL"/>
        </w:rPr>
        <w:t xml:space="preserve">. Bij deze controls ligt de nadruk op de intrinsieke motivatie en het verantwoordelijkheidsgevoel jegens de groep. </w:t>
      </w:r>
      <w:r w:rsidR="009C06EF">
        <w:rPr>
          <w:lang w:eastAsia="nl-NL"/>
        </w:rPr>
        <w:t xml:space="preserve">Claes (2008) stelt dat </w:t>
      </w:r>
      <w:r w:rsidR="00417158">
        <w:rPr>
          <w:lang w:eastAsia="nl-NL"/>
        </w:rPr>
        <w:t>personnel</w:t>
      </w:r>
      <w:r w:rsidR="009C06EF">
        <w:rPr>
          <w:lang w:eastAsia="nl-NL"/>
        </w:rPr>
        <w:t xml:space="preserve"> en cultural controls een goed begin zijn om een management control systeem vorm te geven. Dit is een goedkope oplossing aangezien elke persoon al beschikt over enige mate van zelfsturing en vormen van sociale controle. </w:t>
      </w:r>
      <w:r w:rsidR="002D270A" w:rsidRPr="002D270A">
        <w:rPr>
          <w:lang w:eastAsia="nl-NL"/>
        </w:rPr>
        <w:t xml:space="preserve">Claes (2008) </w:t>
      </w:r>
      <w:r w:rsidR="002D270A">
        <w:rPr>
          <w:lang w:eastAsia="nl-NL"/>
        </w:rPr>
        <w:t xml:space="preserve">stelt, </w:t>
      </w:r>
      <w:r w:rsidR="00366F28">
        <w:rPr>
          <w:lang w:eastAsia="nl-NL"/>
        </w:rPr>
        <w:t>even</w:t>
      </w:r>
      <w:r w:rsidR="002D270A">
        <w:rPr>
          <w:lang w:eastAsia="nl-NL"/>
        </w:rPr>
        <w:t>als Simons (1995)</w:t>
      </w:r>
      <w:r w:rsidR="007F5A2C">
        <w:rPr>
          <w:lang w:eastAsia="nl-NL"/>
        </w:rPr>
        <w:t>,</w:t>
      </w:r>
      <w:r w:rsidR="002D270A">
        <w:rPr>
          <w:lang w:eastAsia="nl-NL"/>
        </w:rPr>
        <w:t xml:space="preserve"> dat bovenstaande controls statisch van aard zijn, en nog steeds gericht op het voorkomen dan wel corrigeren van prestaties die afwijken van de norm.</w:t>
      </w:r>
      <w:r w:rsidR="002D270A" w:rsidRPr="002D270A">
        <w:rPr>
          <w:lang w:eastAsia="nl-NL"/>
        </w:rPr>
        <w:t xml:space="preserve"> </w:t>
      </w:r>
    </w:p>
    <w:p w14:paraId="73AD9017" w14:textId="0AE5DE69" w:rsidR="00C3767A" w:rsidRDefault="00C3767A" w:rsidP="00454EBB">
      <w:pPr>
        <w:rPr>
          <w:lang w:eastAsia="nl-NL"/>
        </w:rPr>
      </w:pPr>
      <w:r>
        <w:rPr>
          <w:lang w:eastAsia="nl-NL"/>
        </w:rPr>
        <w:t>Als een management control systeem passend is ontworpen, beïnvloedt het management control systeem het gedrag van de medewerkers, en is de kans groter dat organisatiedoelen worden behaald</w:t>
      </w:r>
      <w:sdt>
        <w:sdtPr>
          <w:rPr>
            <w:lang w:eastAsia="nl-NL"/>
          </w:rPr>
          <w:id w:val="698055720"/>
          <w:citation/>
        </w:sdtPr>
        <w:sdtEndPr/>
        <w:sdtContent>
          <w:r>
            <w:rPr>
              <w:lang w:eastAsia="nl-NL"/>
            </w:rPr>
            <w:fldChar w:fldCharType="begin"/>
          </w:r>
          <w:r>
            <w:rPr>
              <w:lang w:eastAsia="nl-NL"/>
            </w:rPr>
            <w:instrText xml:space="preserve"> CITATION Mer11 \l 1043 </w:instrText>
          </w:r>
          <w:r>
            <w:rPr>
              <w:lang w:eastAsia="nl-NL"/>
            </w:rPr>
            <w:fldChar w:fldCharType="separate"/>
          </w:r>
          <w:r w:rsidR="0093137A">
            <w:rPr>
              <w:noProof/>
              <w:lang w:eastAsia="nl-NL"/>
            </w:rPr>
            <w:t xml:space="preserve"> (Merchant &amp; Van der Stede, 2012)</w:t>
          </w:r>
          <w:r>
            <w:rPr>
              <w:lang w:eastAsia="nl-NL"/>
            </w:rPr>
            <w:fldChar w:fldCharType="end"/>
          </w:r>
        </w:sdtContent>
      </w:sdt>
      <w:r>
        <w:rPr>
          <w:lang w:eastAsia="nl-NL"/>
        </w:rPr>
        <w:t>.</w:t>
      </w:r>
      <w:r w:rsidR="00C27913">
        <w:rPr>
          <w:lang w:eastAsia="nl-NL"/>
        </w:rPr>
        <w:t xml:space="preserve"> Voor het ontwerp van het management control systeem stellen Merchant en Van der Stede (2012) dat kennis van de organisatiedoelen het belangrijkst is. Deze doelen hoeven niet kwantitatief en/</w:t>
      </w:r>
      <w:r w:rsidR="007F5A2C">
        <w:rPr>
          <w:lang w:eastAsia="nl-NL"/>
        </w:rPr>
        <w:t xml:space="preserve"> </w:t>
      </w:r>
      <w:r w:rsidR="00C27913">
        <w:rPr>
          <w:lang w:eastAsia="nl-NL"/>
        </w:rPr>
        <w:t>of financieel te zijn</w:t>
      </w:r>
      <w:r w:rsidR="007F5A2C">
        <w:rPr>
          <w:lang w:eastAsia="nl-NL"/>
        </w:rPr>
        <w:t xml:space="preserve">, ook </w:t>
      </w:r>
      <w:r w:rsidR="00C27913">
        <w:rPr>
          <w:lang w:eastAsia="nl-NL"/>
        </w:rPr>
        <w:t>kwalitatieve doelen of niet financiële doelen zijn van toepassing, zolang de organisatie maar goed geïnformeerd is over de organisatiedoelen.</w:t>
      </w:r>
    </w:p>
    <w:p w14:paraId="4AF9015A" w14:textId="3961C1F4" w:rsidR="000269C4" w:rsidRDefault="00C27913" w:rsidP="00454EBB">
      <w:pPr>
        <w:rPr>
          <w:lang w:eastAsia="nl-NL"/>
        </w:rPr>
      </w:pPr>
      <w:r>
        <w:rPr>
          <w:lang w:eastAsia="nl-NL"/>
        </w:rPr>
        <w:t xml:space="preserve">Na het bepalen van de (strategische) doelen </w:t>
      </w:r>
      <w:r w:rsidR="005B106D">
        <w:rPr>
          <w:lang w:eastAsia="nl-NL"/>
        </w:rPr>
        <w:t xml:space="preserve">bepaalt de </w:t>
      </w:r>
      <w:r>
        <w:rPr>
          <w:lang w:eastAsia="nl-NL"/>
        </w:rPr>
        <w:t xml:space="preserve">organisatie </w:t>
      </w:r>
      <w:r w:rsidR="001B3411">
        <w:rPr>
          <w:lang w:eastAsia="nl-NL"/>
        </w:rPr>
        <w:t xml:space="preserve">hoe </w:t>
      </w:r>
      <w:r>
        <w:rPr>
          <w:lang w:eastAsia="nl-NL"/>
        </w:rPr>
        <w:t>middelen effectief moet</w:t>
      </w:r>
      <w:r w:rsidR="00CA5062">
        <w:rPr>
          <w:lang w:eastAsia="nl-NL"/>
        </w:rPr>
        <w:t>en worden ingezet,</w:t>
      </w:r>
      <w:r>
        <w:rPr>
          <w:lang w:eastAsia="nl-NL"/>
        </w:rPr>
        <w:t xml:space="preserve"> om de doelen te bereiken. Volgens Merchant en van der Stede (2012) worden veel </w:t>
      </w:r>
      <w:r w:rsidR="005B106D">
        <w:rPr>
          <w:lang w:eastAsia="nl-NL"/>
        </w:rPr>
        <w:t>strategieën</w:t>
      </w:r>
      <w:r>
        <w:rPr>
          <w:lang w:eastAsia="nl-NL"/>
        </w:rPr>
        <w:t xml:space="preserve"> op systematische wijze </w:t>
      </w:r>
      <w:r w:rsidR="005B106D">
        <w:rPr>
          <w:lang w:eastAsia="nl-NL"/>
        </w:rPr>
        <w:t xml:space="preserve">vormgegeven, als </w:t>
      </w:r>
      <w:r w:rsidR="00E252DA">
        <w:rPr>
          <w:lang w:eastAsia="nl-NL"/>
        </w:rPr>
        <w:t>geplande strategie.</w:t>
      </w:r>
      <w:r w:rsidR="005B106D">
        <w:rPr>
          <w:lang w:eastAsia="nl-NL"/>
        </w:rPr>
        <w:t xml:space="preserve"> Voor het vormgeven van het management control systeem is het voor het succesvol uitvoeren van de strategie van groot belang dat de strategie specifiek en gedetailleerd is uitgewerkt.</w:t>
      </w:r>
    </w:p>
    <w:p w14:paraId="765A73EC" w14:textId="77777777" w:rsidR="00AD37EA" w:rsidRDefault="00AD37EA" w:rsidP="00454EBB">
      <w:pPr>
        <w:rPr>
          <w:lang w:eastAsia="nl-NL"/>
        </w:rPr>
      </w:pPr>
    </w:p>
    <w:p w14:paraId="298D7869" w14:textId="742112C3" w:rsidR="00454EBB" w:rsidRDefault="00BE1A2D" w:rsidP="00EF4932">
      <w:pPr>
        <w:pStyle w:val="Kop3"/>
      </w:pPr>
      <w:bookmarkStart w:id="20" w:name="_Toc68694327"/>
      <w:r>
        <w:t>2.</w:t>
      </w:r>
      <w:r w:rsidR="004C01BD">
        <w:t>1</w:t>
      </w:r>
      <w:r>
        <w:t xml:space="preserve">.3 </w:t>
      </w:r>
      <w:r w:rsidR="002D270A">
        <w:t>Simons’ Levers of control</w:t>
      </w:r>
      <w:bookmarkEnd w:id="20"/>
    </w:p>
    <w:p w14:paraId="573EDB58" w14:textId="4DB5C1B2" w:rsidR="00454EBB" w:rsidRDefault="007F5CB5" w:rsidP="00454EBB">
      <w:pPr>
        <w:rPr>
          <w:lang w:eastAsia="nl-NL"/>
        </w:rPr>
      </w:pPr>
      <w:r>
        <w:rPr>
          <w:lang w:eastAsia="nl-NL"/>
        </w:rPr>
        <w:t>In deze paragraaf wordt het management control systeem van Simons beschreven.</w:t>
      </w:r>
    </w:p>
    <w:p w14:paraId="6BDEE3B8" w14:textId="72FFA9B6" w:rsidR="00013E71" w:rsidRDefault="00407D8B" w:rsidP="009E3495">
      <w:pPr>
        <w:rPr>
          <w:lang w:eastAsia="nl-NL"/>
        </w:rPr>
      </w:pPr>
      <w:r>
        <w:rPr>
          <w:lang w:eastAsia="nl-NL"/>
        </w:rPr>
        <w:t>Volgens Simons (1995) is management control meer dan het implementeren van de (intented) strategie. Het is het beheersen van de spanning tussen creatieve innovatie en het bereiken van voorspelbare doelen, zodat beide worden getransformeerd tot winstgevend</w:t>
      </w:r>
      <w:r w:rsidR="00E46618">
        <w:rPr>
          <w:lang w:eastAsia="nl-NL"/>
        </w:rPr>
        <w:t>e</w:t>
      </w:r>
      <w:r>
        <w:rPr>
          <w:lang w:eastAsia="nl-NL"/>
        </w:rPr>
        <w:t xml:space="preserve"> groei. </w:t>
      </w:r>
      <w:r w:rsidR="006C4B0A" w:rsidRPr="00373109">
        <w:rPr>
          <w:lang w:eastAsia="nl-NL"/>
        </w:rPr>
        <w:t xml:space="preserve">Het management control systeem van Simons is een op informatie gebaseerd systeem wat managers informatie verschaft </w:t>
      </w:r>
      <w:r w:rsidR="00373109" w:rsidRPr="00373109">
        <w:rPr>
          <w:lang w:eastAsia="nl-NL"/>
        </w:rPr>
        <w:t xml:space="preserve">die managers kunnen gebruiken om medewerkers te sturen hun zoekgedrag naar nieuwe kansen, om doelen en plannen te communiceren en om prestaties te monitoren, om </w:t>
      </w:r>
      <w:r w:rsidR="00AD37EA" w:rsidRPr="00373109">
        <w:rPr>
          <w:lang w:eastAsia="nl-NL"/>
        </w:rPr>
        <w:t>geïnformeerd</w:t>
      </w:r>
      <w:r w:rsidR="00373109" w:rsidRPr="00373109">
        <w:rPr>
          <w:lang w:eastAsia="nl-NL"/>
        </w:rPr>
        <w:t xml:space="preserve"> te blijven en om andere</w:t>
      </w:r>
      <w:r w:rsidR="00B02D95">
        <w:rPr>
          <w:lang w:eastAsia="nl-NL"/>
        </w:rPr>
        <w:t>n</w:t>
      </w:r>
      <w:r w:rsidR="00373109" w:rsidRPr="00373109">
        <w:rPr>
          <w:lang w:eastAsia="nl-NL"/>
        </w:rPr>
        <w:t xml:space="preserve"> te informeren over nieuwe ontwikkelingen</w:t>
      </w:r>
      <w:sdt>
        <w:sdtPr>
          <w:rPr>
            <w:lang w:eastAsia="nl-NL"/>
          </w:rPr>
          <w:id w:val="-1327441972"/>
          <w:citation/>
        </w:sdtPr>
        <w:sdtEndPr/>
        <w:sdtContent>
          <w:r w:rsidR="00373109" w:rsidRPr="00373109">
            <w:rPr>
              <w:lang w:eastAsia="nl-NL"/>
            </w:rPr>
            <w:fldChar w:fldCharType="begin"/>
          </w:r>
          <w:r w:rsidR="00373109" w:rsidRPr="00373109">
            <w:rPr>
              <w:lang w:eastAsia="nl-NL"/>
            </w:rPr>
            <w:instrText xml:space="preserve"> CITATION Sim95 \l 1043 </w:instrText>
          </w:r>
          <w:r w:rsidR="00373109" w:rsidRPr="00373109">
            <w:rPr>
              <w:lang w:eastAsia="nl-NL"/>
            </w:rPr>
            <w:fldChar w:fldCharType="separate"/>
          </w:r>
          <w:r w:rsidR="0093137A">
            <w:rPr>
              <w:noProof/>
              <w:lang w:eastAsia="nl-NL"/>
            </w:rPr>
            <w:t xml:space="preserve"> (Simons, 1995)</w:t>
          </w:r>
          <w:r w:rsidR="00373109" w:rsidRPr="00373109">
            <w:rPr>
              <w:lang w:eastAsia="nl-NL"/>
            </w:rPr>
            <w:fldChar w:fldCharType="end"/>
          </w:r>
        </w:sdtContent>
      </w:sdt>
      <w:r w:rsidR="00373109" w:rsidRPr="00373109">
        <w:rPr>
          <w:lang w:eastAsia="nl-NL"/>
        </w:rPr>
        <w:t xml:space="preserve">. </w:t>
      </w:r>
      <w:r>
        <w:rPr>
          <w:lang w:eastAsia="nl-NL"/>
        </w:rPr>
        <w:t>In tegenstelling tot de theorie</w:t>
      </w:r>
      <w:r w:rsidR="00C2618B">
        <w:rPr>
          <w:lang w:eastAsia="nl-NL"/>
        </w:rPr>
        <w:t xml:space="preserve"> </w:t>
      </w:r>
      <w:r w:rsidR="00461635">
        <w:rPr>
          <w:lang w:eastAsia="nl-NL"/>
        </w:rPr>
        <w:t xml:space="preserve">van </w:t>
      </w:r>
      <w:r>
        <w:rPr>
          <w:lang w:eastAsia="nl-NL"/>
        </w:rPr>
        <w:t>Anthony</w:t>
      </w:r>
      <w:r w:rsidR="00B80EB0">
        <w:rPr>
          <w:lang w:eastAsia="nl-NL"/>
        </w:rPr>
        <w:t xml:space="preserve"> (2007)</w:t>
      </w:r>
      <w:r>
        <w:rPr>
          <w:lang w:eastAsia="nl-NL"/>
        </w:rPr>
        <w:t>, waarbij na nadruk ligt op de feedback-regelkring, en het bijsturen van afwijkingen ten opzichte van de geplande strategie stelt Simons (1995) dat een strategie zowel ‘intented’, gepland</w:t>
      </w:r>
      <w:r w:rsidR="009E6CB8">
        <w:rPr>
          <w:lang w:eastAsia="nl-NL"/>
        </w:rPr>
        <w:t>,</w:t>
      </w:r>
      <w:r>
        <w:rPr>
          <w:lang w:eastAsia="nl-NL"/>
        </w:rPr>
        <w:t xml:space="preserve"> als ‘emergent’, spontaan optredend, kan zijn</w:t>
      </w:r>
      <w:r w:rsidR="00C2618B">
        <w:rPr>
          <w:lang w:eastAsia="nl-NL"/>
        </w:rPr>
        <w:t xml:space="preserve"> en dat de doelen</w:t>
      </w:r>
      <w:r w:rsidR="00147A93">
        <w:rPr>
          <w:lang w:eastAsia="nl-NL"/>
        </w:rPr>
        <w:t>, naar aanleiding van een veranderde strategie,</w:t>
      </w:r>
      <w:r w:rsidR="00C2618B">
        <w:rPr>
          <w:lang w:eastAsia="nl-NL"/>
        </w:rPr>
        <w:t xml:space="preserve"> indien nodig kunnen worden herzien.</w:t>
      </w:r>
      <w:r w:rsidR="00273878">
        <w:rPr>
          <w:lang w:eastAsia="nl-NL"/>
        </w:rPr>
        <w:t xml:space="preserve"> </w:t>
      </w:r>
      <w:r w:rsidR="009E3495">
        <w:rPr>
          <w:lang w:eastAsia="nl-NL"/>
        </w:rPr>
        <w:t>Door de</w:t>
      </w:r>
      <w:r w:rsidR="00C2618B">
        <w:rPr>
          <w:lang w:eastAsia="nl-NL"/>
        </w:rPr>
        <w:t xml:space="preserve"> organisatiedoelen</w:t>
      </w:r>
      <w:r w:rsidR="009E3495">
        <w:rPr>
          <w:lang w:eastAsia="nl-NL"/>
        </w:rPr>
        <w:t xml:space="preserve"> niet alleen als statisch gegeven (als plan) te benaderen maar ook </w:t>
      </w:r>
      <w:r w:rsidR="00E46618">
        <w:rPr>
          <w:lang w:eastAsia="nl-NL"/>
        </w:rPr>
        <w:t>als actiepatroon, concurrentiepositie en als een overkoepelend perspectief</w:t>
      </w:r>
      <w:r w:rsidR="00F7297A">
        <w:rPr>
          <w:lang w:eastAsia="nl-NL"/>
        </w:rPr>
        <w:t>, w</w:t>
      </w:r>
      <w:r w:rsidR="00E46618">
        <w:rPr>
          <w:lang w:eastAsia="nl-NL"/>
        </w:rPr>
        <w:t xml:space="preserve">aarbij de verschillende </w:t>
      </w:r>
      <w:r w:rsidR="00013E71">
        <w:rPr>
          <w:lang w:eastAsia="nl-NL"/>
        </w:rPr>
        <w:t>benaderingen</w:t>
      </w:r>
      <w:r w:rsidR="00E46618">
        <w:rPr>
          <w:lang w:eastAsia="nl-NL"/>
        </w:rPr>
        <w:t xml:space="preserve"> van strategie word</w:t>
      </w:r>
      <w:r w:rsidR="00F7297A">
        <w:rPr>
          <w:lang w:eastAsia="nl-NL"/>
        </w:rPr>
        <w:t xml:space="preserve">en </w:t>
      </w:r>
      <w:r w:rsidR="00E46618">
        <w:rPr>
          <w:lang w:eastAsia="nl-NL"/>
        </w:rPr>
        <w:t>beheerst door een andere ‘lever’. De vier ‘levers’ of hefbomen, diagnostic-, belief</w:t>
      </w:r>
      <w:r w:rsidR="001221A5">
        <w:rPr>
          <w:lang w:eastAsia="nl-NL"/>
        </w:rPr>
        <w:t>s</w:t>
      </w:r>
      <w:r w:rsidR="00E46618">
        <w:rPr>
          <w:lang w:eastAsia="nl-NL"/>
        </w:rPr>
        <w:t xml:space="preserve">-, boundary- en interactive control systemen zijn tegengestelde krachten die in balans moeten zijn om een strategie effectief te kunnen implementeren </w:t>
      </w:r>
      <w:sdt>
        <w:sdtPr>
          <w:rPr>
            <w:lang w:eastAsia="nl-NL"/>
          </w:rPr>
          <w:id w:val="371666392"/>
          <w:citation/>
        </w:sdtPr>
        <w:sdtEndPr/>
        <w:sdtContent>
          <w:r w:rsidR="00E46618">
            <w:rPr>
              <w:lang w:eastAsia="nl-NL"/>
            </w:rPr>
            <w:fldChar w:fldCharType="begin"/>
          </w:r>
          <w:r w:rsidR="00E46618">
            <w:rPr>
              <w:lang w:eastAsia="nl-NL"/>
            </w:rPr>
            <w:instrText xml:space="preserve"> CITATION Sim95 \l 1043 </w:instrText>
          </w:r>
          <w:r w:rsidR="00E46618">
            <w:rPr>
              <w:lang w:eastAsia="nl-NL"/>
            </w:rPr>
            <w:fldChar w:fldCharType="separate"/>
          </w:r>
          <w:r w:rsidR="0093137A">
            <w:rPr>
              <w:noProof/>
              <w:lang w:eastAsia="nl-NL"/>
            </w:rPr>
            <w:t>(Simons, 1995)</w:t>
          </w:r>
          <w:r w:rsidR="00E46618">
            <w:rPr>
              <w:lang w:eastAsia="nl-NL"/>
            </w:rPr>
            <w:fldChar w:fldCharType="end"/>
          </w:r>
        </w:sdtContent>
      </w:sdt>
      <w:r w:rsidR="00E46618">
        <w:rPr>
          <w:lang w:eastAsia="nl-NL"/>
        </w:rPr>
        <w:t>.</w:t>
      </w:r>
      <w:r w:rsidR="006C4B0A">
        <w:rPr>
          <w:lang w:eastAsia="nl-NL"/>
        </w:rPr>
        <w:t xml:space="preserve"> </w:t>
      </w:r>
    </w:p>
    <w:p w14:paraId="39D8B623" w14:textId="42B8A1CF" w:rsidR="00E10007" w:rsidRDefault="00E10007" w:rsidP="009E3495">
      <w:pPr>
        <w:rPr>
          <w:lang w:eastAsia="nl-NL"/>
        </w:rPr>
      </w:pPr>
      <w:r>
        <w:rPr>
          <w:noProof/>
          <w:lang w:eastAsia="nl-NL"/>
        </w:rPr>
        <w:drawing>
          <wp:inline distT="0" distB="0" distL="0" distR="0" wp14:anchorId="4F73E715" wp14:editId="41B11D2A">
            <wp:extent cx="4099346" cy="2286000"/>
            <wp:effectExtent l="0" t="0" r="0" b="0"/>
            <wp:docPr id="1" name="Afbeelding 1" descr="House of Contr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use of Contro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11989" cy="2293051"/>
                    </a:xfrm>
                    <a:prstGeom prst="rect">
                      <a:avLst/>
                    </a:prstGeom>
                    <a:noFill/>
                    <a:ln>
                      <a:noFill/>
                    </a:ln>
                  </pic:spPr>
                </pic:pic>
              </a:graphicData>
            </a:graphic>
          </wp:inline>
        </w:drawing>
      </w:r>
    </w:p>
    <w:p w14:paraId="40245BF7" w14:textId="1C81A9A1" w:rsidR="00E10007" w:rsidRPr="00B0070C" w:rsidRDefault="00E10007" w:rsidP="009E3495">
      <w:pPr>
        <w:rPr>
          <w:i/>
          <w:iCs/>
          <w:sz w:val="18"/>
          <w:szCs w:val="18"/>
          <w:lang w:val="en-US" w:eastAsia="nl-NL"/>
        </w:rPr>
      </w:pPr>
      <w:r w:rsidRPr="00B0070C">
        <w:rPr>
          <w:i/>
          <w:iCs/>
          <w:sz w:val="18"/>
          <w:szCs w:val="18"/>
          <w:lang w:val="en-US" w:eastAsia="nl-NL"/>
        </w:rPr>
        <w:t xml:space="preserve">Figuur </w:t>
      </w:r>
      <w:r w:rsidR="008E0DCD" w:rsidRPr="00B0070C">
        <w:rPr>
          <w:i/>
          <w:iCs/>
          <w:sz w:val="18"/>
          <w:szCs w:val="18"/>
          <w:lang w:val="en-US" w:eastAsia="nl-NL"/>
        </w:rPr>
        <w:t>3</w:t>
      </w:r>
      <w:r w:rsidRPr="00B0070C">
        <w:rPr>
          <w:i/>
          <w:iCs/>
          <w:sz w:val="18"/>
          <w:szCs w:val="18"/>
          <w:lang w:val="en-US" w:eastAsia="nl-NL"/>
        </w:rPr>
        <w:t xml:space="preserve">, Levers of control framework </w:t>
      </w:r>
      <w:sdt>
        <w:sdtPr>
          <w:rPr>
            <w:i/>
            <w:iCs/>
            <w:sz w:val="18"/>
            <w:szCs w:val="18"/>
            <w:lang w:eastAsia="nl-NL"/>
          </w:rPr>
          <w:id w:val="1009260334"/>
          <w:citation/>
        </w:sdtPr>
        <w:sdtEndPr/>
        <w:sdtContent>
          <w:r w:rsidRPr="00E10007">
            <w:rPr>
              <w:i/>
              <w:iCs/>
              <w:sz w:val="18"/>
              <w:szCs w:val="18"/>
              <w:lang w:eastAsia="nl-NL"/>
            </w:rPr>
            <w:fldChar w:fldCharType="begin"/>
          </w:r>
          <w:r w:rsidRPr="00B0070C">
            <w:rPr>
              <w:i/>
              <w:iCs/>
              <w:sz w:val="18"/>
              <w:szCs w:val="18"/>
              <w:lang w:val="en-US" w:eastAsia="nl-NL"/>
            </w:rPr>
            <w:instrText xml:space="preserve"> CITATION Sim95 \l 1043 </w:instrText>
          </w:r>
          <w:r w:rsidRPr="00E10007">
            <w:rPr>
              <w:i/>
              <w:iCs/>
              <w:sz w:val="18"/>
              <w:szCs w:val="18"/>
              <w:lang w:eastAsia="nl-NL"/>
            </w:rPr>
            <w:fldChar w:fldCharType="separate"/>
          </w:r>
          <w:r w:rsidR="0093137A" w:rsidRPr="00B0070C">
            <w:rPr>
              <w:noProof/>
              <w:sz w:val="18"/>
              <w:szCs w:val="18"/>
              <w:lang w:val="en-US" w:eastAsia="nl-NL"/>
            </w:rPr>
            <w:t>(Simons, 1995)</w:t>
          </w:r>
          <w:r w:rsidRPr="00E10007">
            <w:rPr>
              <w:i/>
              <w:iCs/>
              <w:sz w:val="18"/>
              <w:szCs w:val="18"/>
              <w:lang w:eastAsia="nl-NL"/>
            </w:rPr>
            <w:fldChar w:fldCharType="end"/>
          </w:r>
        </w:sdtContent>
      </w:sdt>
      <w:r w:rsidR="00F7297A" w:rsidRPr="00B0070C">
        <w:rPr>
          <w:i/>
          <w:iCs/>
          <w:sz w:val="18"/>
          <w:szCs w:val="18"/>
          <w:lang w:val="en-US" w:eastAsia="nl-NL"/>
        </w:rPr>
        <w:t>.</w:t>
      </w:r>
    </w:p>
    <w:p w14:paraId="01993EA8" w14:textId="00CDDEAD" w:rsidR="00AE16D7" w:rsidRDefault="00504784" w:rsidP="009E3495">
      <w:pPr>
        <w:rPr>
          <w:lang w:eastAsia="nl-NL"/>
        </w:rPr>
      </w:pPr>
      <w:r>
        <w:rPr>
          <w:lang w:eastAsia="nl-NL"/>
        </w:rPr>
        <w:t>Simons</w:t>
      </w:r>
      <w:r w:rsidR="00281DF4">
        <w:rPr>
          <w:lang w:eastAsia="nl-NL"/>
        </w:rPr>
        <w:t xml:space="preserve"> (1995)</w:t>
      </w:r>
      <w:r>
        <w:rPr>
          <w:lang w:eastAsia="nl-NL"/>
        </w:rPr>
        <w:t xml:space="preserve"> stelt dat er twee control ‘levers’ zijn, die sturing geven aan het zoekgedrag van de medewerkers,</w:t>
      </w:r>
      <w:r w:rsidR="00461BF8">
        <w:rPr>
          <w:lang w:eastAsia="nl-NL"/>
        </w:rPr>
        <w:t xml:space="preserve"> de</w:t>
      </w:r>
      <w:r>
        <w:rPr>
          <w:lang w:eastAsia="nl-NL"/>
        </w:rPr>
        <w:t xml:space="preserve"> belief</w:t>
      </w:r>
      <w:r w:rsidR="001221A5">
        <w:rPr>
          <w:lang w:eastAsia="nl-NL"/>
        </w:rPr>
        <w:t>s</w:t>
      </w:r>
      <w:r>
        <w:rPr>
          <w:lang w:eastAsia="nl-NL"/>
        </w:rPr>
        <w:t xml:space="preserve">- en boundary systemen. </w:t>
      </w:r>
      <w:r w:rsidR="00281DF4">
        <w:rPr>
          <w:lang w:eastAsia="nl-NL"/>
        </w:rPr>
        <w:t xml:space="preserve">Beide zijn </w:t>
      </w:r>
      <w:r w:rsidR="001221A5">
        <w:rPr>
          <w:lang w:eastAsia="nl-NL"/>
        </w:rPr>
        <w:t xml:space="preserve">een </w:t>
      </w:r>
      <w:r w:rsidR="00281DF4">
        <w:rPr>
          <w:lang w:eastAsia="nl-NL"/>
        </w:rPr>
        <w:t>vorm van formele control</w:t>
      </w:r>
      <w:r w:rsidR="006C4B0A">
        <w:rPr>
          <w:lang w:eastAsia="nl-NL"/>
        </w:rPr>
        <w:t>-systemen</w:t>
      </w:r>
      <w:r w:rsidR="001221A5">
        <w:rPr>
          <w:lang w:eastAsia="nl-NL"/>
        </w:rPr>
        <w:t>,</w:t>
      </w:r>
      <w:r w:rsidR="00281DF4">
        <w:rPr>
          <w:lang w:eastAsia="nl-NL"/>
        </w:rPr>
        <w:t xml:space="preserve"> waarbij het belief</w:t>
      </w:r>
      <w:r w:rsidR="00A7438F">
        <w:rPr>
          <w:lang w:eastAsia="nl-NL"/>
        </w:rPr>
        <w:t>s-s</w:t>
      </w:r>
      <w:r w:rsidR="00281DF4">
        <w:rPr>
          <w:lang w:eastAsia="nl-NL"/>
        </w:rPr>
        <w:t xml:space="preserve">ystem het positieve is, dat de zoektocht naar kansen motiveert en dat boundary systemen het gedrag van de medewerkers in de zoektocht naar kansen beperkingen oplegt. </w:t>
      </w:r>
    </w:p>
    <w:p w14:paraId="0BD470AC" w14:textId="5FDB520B" w:rsidR="00E10007" w:rsidRPr="000C490E" w:rsidRDefault="00E10007" w:rsidP="000C490E">
      <w:pPr>
        <w:pStyle w:val="Geenafstand"/>
        <w:rPr>
          <w:i/>
          <w:iCs/>
          <w:lang w:eastAsia="nl-NL"/>
        </w:rPr>
      </w:pPr>
      <w:r w:rsidRPr="000C490E">
        <w:rPr>
          <w:i/>
          <w:iCs/>
          <w:lang w:eastAsia="nl-NL"/>
        </w:rPr>
        <w:t>Belief</w:t>
      </w:r>
      <w:r w:rsidR="001221A5" w:rsidRPr="000C490E">
        <w:rPr>
          <w:i/>
          <w:iCs/>
          <w:lang w:eastAsia="nl-NL"/>
        </w:rPr>
        <w:t>s-</w:t>
      </w:r>
      <w:r w:rsidRPr="000C490E">
        <w:rPr>
          <w:i/>
          <w:iCs/>
          <w:lang w:eastAsia="nl-NL"/>
        </w:rPr>
        <w:t>system</w:t>
      </w:r>
      <w:r w:rsidR="001221A5" w:rsidRPr="000C490E">
        <w:rPr>
          <w:i/>
          <w:iCs/>
          <w:lang w:eastAsia="nl-NL"/>
        </w:rPr>
        <w:t>en</w:t>
      </w:r>
      <w:r w:rsidR="007952B7" w:rsidRPr="000C490E">
        <w:rPr>
          <w:i/>
          <w:iCs/>
          <w:lang w:eastAsia="nl-NL"/>
        </w:rPr>
        <w:t xml:space="preserve">, </w:t>
      </w:r>
      <w:r w:rsidR="00B80EB0" w:rsidRPr="000C490E">
        <w:rPr>
          <w:i/>
          <w:iCs/>
          <w:lang w:eastAsia="nl-NL"/>
        </w:rPr>
        <w:t>kernwaarden</w:t>
      </w:r>
    </w:p>
    <w:p w14:paraId="02C8A0AA" w14:textId="6065226E" w:rsidR="00504784" w:rsidRDefault="001221A5" w:rsidP="009E3495">
      <w:pPr>
        <w:rPr>
          <w:lang w:eastAsia="nl-NL"/>
        </w:rPr>
      </w:pPr>
      <w:r>
        <w:rPr>
          <w:lang w:eastAsia="nl-NL"/>
        </w:rPr>
        <w:t>B</w:t>
      </w:r>
      <w:r w:rsidR="00E10007">
        <w:rPr>
          <w:lang w:eastAsia="nl-NL"/>
        </w:rPr>
        <w:t>elief</w:t>
      </w:r>
      <w:r>
        <w:rPr>
          <w:lang w:eastAsia="nl-NL"/>
        </w:rPr>
        <w:t>s</w:t>
      </w:r>
      <w:r w:rsidR="00D87266">
        <w:rPr>
          <w:lang w:eastAsia="nl-NL"/>
        </w:rPr>
        <w:t>-syst</w:t>
      </w:r>
      <w:r>
        <w:rPr>
          <w:lang w:eastAsia="nl-NL"/>
        </w:rPr>
        <w:t xml:space="preserve">emen </w:t>
      </w:r>
      <w:r w:rsidR="00D87266">
        <w:rPr>
          <w:lang w:eastAsia="nl-NL"/>
        </w:rPr>
        <w:t>zijn de formele instrumenten</w:t>
      </w:r>
      <w:r w:rsidR="005C16E1">
        <w:rPr>
          <w:lang w:eastAsia="nl-NL"/>
        </w:rPr>
        <w:t xml:space="preserve"> </w:t>
      </w:r>
      <w:r>
        <w:rPr>
          <w:lang w:eastAsia="nl-NL"/>
        </w:rPr>
        <w:t>die</w:t>
      </w:r>
      <w:r w:rsidR="00D87266">
        <w:rPr>
          <w:lang w:eastAsia="nl-NL"/>
        </w:rPr>
        <w:t xml:space="preserve"> de organisatie inzet voor het uit</w:t>
      </w:r>
      <w:r w:rsidR="00E10007">
        <w:rPr>
          <w:lang w:eastAsia="nl-NL"/>
        </w:rPr>
        <w:t xml:space="preserve">dragen </w:t>
      </w:r>
      <w:r w:rsidR="00D87266">
        <w:rPr>
          <w:lang w:eastAsia="nl-NL"/>
        </w:rPr>
        <w:t xml:space="preserve">van de </w:t>
      </w:r>
      <w:r w:rsidR="00E10007">
        <w:rPr>
          <w:lang w:eastAsia="nl-NL"/>
        </w:rPr>
        <w:t xml:space="preserve">voor de organisatie belangrijkste </w:t>
      </w:r>
      <w:r w:rsidR="00D87266">
        <w:rPr>
          <w:lang w:eastAsia="nl-NL"/>
        </w:rPr>
        <w:t>kern</w:t>
      </w:r>
      <w:r w:rsidR="00E10007">
        <w:rPr>
          <w:lang w:eastAsia="nl-NL"/>
        </w:rPr>
        <w:t>waarden</w:t>
      </w:r>
      <w:r w:rsidR="00F434C5">
        <w:rPr>
          <w:lang w:eastAsia="nl-NL"/>
        </w:rPr>
        <w:t>,</w:t>
      </w:r>
      <w:r w:rsidR="00E10007">
        <w:rPr>
          <w:lang w:eastAsia="nl-NL"/>
        </w:rPr>
        <w:t xml:space="preserve"> de missie</w:t>
      </w:r>
      <w:r w:rsidR="00D87266">
        <w:rPr>
          <w:lang w:eastAsia="nl-NL"/>
        </w:rPr>
        <w:t xml:space="preserve"> en</w:t>
      </w:r>
      <w:r w:rsidR="00E10007">
        <w:rPr>
          <w:lang w:eastAsia="nl-NL"/>
        </w:rPr>
        <w:t xml:space="preserve"> de visie</w:t>
      </w:r>
      <w:r w:rsidR="00D87266">
        <w:rPr>
          <w:lang w:eastAsia="nl-NL"/>
        </w:rPr>
        <w:t xml:space="preserve">. </w:t>
      </w:r>
      <w:r w:rsidR="00130B4C">
        <w:rPr>
          <w:lang w:eastAsia="nl-NL"/>
        </w:rPr>
        <w:t xml:space="preserve">Zij </w:t>
      </w:r>
      <w:r w:rsidR="00287352">
        <w:rPr>
          <w:lang w:eastAsia="nl-NL"/>
        </w:rPr>
        <w:t>creëren</w:t>
      </w:r>
      <w:r w:rsidR="00454CE9">
        <w:rPr>
          <w:lang w:eastAsia="nl-NL"/>
        </w:rPr>
        <w:t xml:space="preserve"> normen </w:t>
      </w:r>
      <w:r w:rsidR="00287352">
        <w:rPr>
          <w:lang w:eastAsia="nl-NL"/>
        </w:rPr>
        <w:t xml:space="preserve">en idealen </w:t>
      </w:r>
      <w:sdt>
        <w:sdtPr>
          <w:rPr>
            <w:lang w:eastAsia="nl-NL"/>
          </w:rPr>
          <w:id w:val="-1916381989"/>
          <w:citation/>
        </w:sdtPr>
        <w:sdtEndPr/>
        <w:sdtContent>
          <w:r w:rsidR="00287352">
            <w:rPr>
              <w:lang w:eastAsia="nl-NL"/>
            </w:rPr>
            <w:fldChar w:fldCharType="begin"/>
          </w:r>
          <w:r w:rsidR="00287352">
            <w:rPr>
              <w:lang w:eastAsia="nl-NL"/>
            </w:rPr>
            <w:instrText xml:space="preserve"> CITATION Sim95 \l 1043 </w:instrText>
          </w:r>
          <w:r w:rsidR="00287352">
            <w:rPr>
              <w:lang w:eastAsia="nl-NL"/>
            </w:rPr>
            <w:fldChar w:fldCharType="separate"/>
          </w:r>
          <w:r w:rsidR="0093137A">
            <w:rPr>
              <w:noProof/>
              <w:lang w:eastAsia="nl-NL"/>
            </w:rPr>
            <w:t>(Simons, 1995)</w:t>
          </w:r>
          <w:r w:rsidR="00287352">
            <w:rPr>
              <w:lang w:eastAsia="nl-NL"/>
            </w:rPr>
            <w:fldChar w:fldCharType="end"/>
          </w:r>
        </w:sdtContent>
      </w:sdt>
      <w:r w:rsidR="00287352">
        <w:rPr>
          <w:lang w:eastAsia="nl-NL"/>
        </w:rPr>
        <w:t xml:space="preserve">. </w:t>
      </w:r>
      <w:r w:rsidR="00504784">
        <w:rPr>
          <w:lang w:eastAsia="nl-NL"/>
        </w:rPr>
        <w:t xml:space="preserve">Volgens Simons (1995) </w:t>
      </w:r>
      <w:r w:rsidR="00281DF4">
        <w:rPr>
          <w:lang w:eastAsia="nl-NL"/>
        </w:rPr>
        <w:t>is</w:t>
      </w:r>
      <w:r w:rsidR="00504784">
        <w:rPr>
          <w:lang w:eastAsia="nl-NL"/>
        </w:rPr>
        <w:t xml:space="preserve"> h</w:t>
      </w:r>
      <w:r w:rsidR="00E10007">
        <w:rPr>
          <w:lang w:eastAsia="nl-NL"/>
        </w:rPr>
        <w:t>et belan</w:t>
      </w:r>
      <w:r w:rsidR="00504784">
        <w:rPr>
          <w:lang w:eastAsia="nl-NL"/>
        </w:rPr>
        <w:t>g</w:t>
      </w:r>
      <w:r w:rsidR="00E10007">
        <w:rPr>
          <w:lang w:eastAsia="nl-NL"/>
        </w:rPr>
        <w:t xml:space="preserve">rijkste doel van </w:t>
      </w:r>
      <w:r w:rsidR="00461BF8">
        <w:rPr>
          <w:lang w:eastAsia="nl-NL"/>
        </w:rPr>
        <w:t>het</w:t>
      </w:r>
      <w:r w:rsidR="00E10007">
        <w:rPr>
          <w:lang w:eastAsia="nl-NL"/>
        </w:rPr>
        <w:t xml:space="preserve"> belief</w:t>
      </w:r>
      <w:r>
        <w:rPr>
          <w:lang w:eastAsia="nl-NL"/>
        </w:rPr>
        <w:t>s-</w:t>
      </w:r>
      <w:r w:rsidR="00E10007">
        <w:rPr>
          <w:lang w:eastAsia="nl-NL"/>
        </w:rPr>
        <w:t>syste</w:t>
      </w:r>
      <w:r w:rsidR="00461BF8">
        <w:rPr>
          <w:lang w:eastAsia="nl-NL"/>
        </w:rPr>
        <w:t>em</w:t>
      </w:r>
      <w:r w:rsidR="00E10007">
        <w:rPr>
          <w:lang w:eastAsia="nl-NL"/>
        </w:rPr>
        <w:t xml:space="preserve"> het inspireren en</w:t>
      </w:r>
      <w:r>
        <w:rPr>
          <w:lang w:eastAsia="nl-NL"/>
        </w:rPr>
        <w:t xml:space="preserve"> het</w:t>
      </w:r>
      <w:r w:rsidR="00E10007">
        <w:rPr>
          <w:lang w:eastAsia="nl-NL"/>
        </w:rPr>
        <w:t xml:space="preserve"> sturen van de </w:t>
      </w:r>
      <w:r w:rsidR="00E454D7">
        <w:rPr>
          <w:lang w:eastAsia="nl-NL"/>
        </w:rPr>
        <w:t xml:space="preserve">ongelimiteerde </w:t>
      </w:r>
      <w:r w:rsidR="00E10007">
        <w:rPr>
          <w:lang w:eastAsia="nl-NL"/>
        </w:rPr>
        <w:t>zoektocht naar innovatie</w:t>
      </w:r>
      <w:r w:rsidR="00504784">
        <w:rPr>
          <w:lang w:eastAsia="nl-NL"/>
        </w:rPr>
        <w:t xml:space="preserve"> en creativiteit</w:t>
      </w:r>
      <w:r w:rsidR="00F434C5">
        <w:rPr>
          <w:lang w:eastAsia="nl-NL"/>
        </w:rPr>
        <w:t xml:space="preserve">, zodat er nieuwe strategische initiatieven </w:t>
      </w:r>
      <w:r w:rsidR="003A0688">
        <w:rPr>
          <w:lang w:eastAsia="nl-NL"/>
        </w:rPr>
        <w:t xml:space="preserve">kunnen </w:t>
      </w:r>
      <w:r w:rsidR="00D87266">
        <w:rPr>
          <w:lang w:eastAsia="nl-NL"/>
        </w:rPr>
        <w:t>ontstaan.</w:t>
      </w:r>
      <w:r w:rsidR="00504784">
        <w:rPr>
          <w:lang w:eastAsia="nl-NL"/>
        </w:rPr>
        <w:t xml:space="preserve"> </w:t>
      </w:r>
      <w:r w:rsidR="00D87266">
        <w:rPr>
          <w:lang w:eastAsia="nl-NL"/>
        </w:rPr>
        <w:t>Het belief</w:t>
      </w:r>
      <w:r w:rsidR="003A0688">
        <w:rPr>
          <w:lang w:eastAsia="nl-NL"/>
        </w:rPr>
        <w:t>s</w:t>
      </w:r>
      <w:r w:rsidR="00D87266">
        <w:rPr>
          <w:lang w:eastAsia="nl-NL"/>
        </w:rPr>
        <w:t>-systeem functioneert als kompas wanneer er zich problemen voordoen</w:t>
      </w:r>
      <w:r>
        <w:rPr>
          <w:lang w:eastAsia="nl-NL"/>
        </w:rPr>
        <w:t>,</w:t>
      </w:r>
      <w:r w:rsidR="00D87266">
        <w:rPr>
          <w:lang w:eastAsia="nl-NL"/>
        </w:rPr>
        <w:t xml:space="preserve"> en het motiveert </w:t>
      </w:r>
      <w:r>
        <w:rPr>
          <w:lang w:eastAsia="nl-NL"/>
        </w:rPr>
        <w:t xml:space="preserve">individuele medewerkers in hun zoektocht naar nieuwe kansen om waarde te creëren. </w:t>
      </w:r>
      <w:r w:rsidR="00504784">
        <w:rPr>
          <w:lang w:eastAsia="nl-NL"/>
        </w:rPr>
        <w:t xml:space="preserve">Het is van belang dat het belief systeem </w:t>
      </w:r>
      <w:r>
        <w:rPr>
          <w:lang w:eastAsia="nl-NL"/>
        </w:rPr>
        <w:t>alle</w:t>
      </w:r>
      <w:r w:rsidR="00504784">
        <w:rPr>
          <w:lang w:eastAsia="nl-NL"/>
        </w:rPr>
        <w:t xml:space="preserve"> werknemers binnen de organisatie aanspreekt.</w:t>
      </w:r>
      <w:r w:rsidR="00281DF4">
        <w:rPr>
          <w:lang w:eastAsia="nl-NL"/>
        </w:rPr>
        <w:t xml:space="preserve"> </w:t>
      </w:r>
      <w:r>
        <w:rPr>
          <w:lang w:eastAsia="nl-NL"/>
        </w:rPr>
        <w:t xml:space="preserve">Elke medewerker binnen de organisatie moet </w:t>
      </w:r>
      <w:r w:rsidR="00281DF4">
        <w:rPr>
          <w:lang w:eastAsia="nl-NL"/>
        </w:rPr>
        <w:t xml:space="preserve">zich kunnen identificeren met de </w:t>
      </w:r>
      <w:r w:rsidR="00461BF8">
        <w:rPr>
          <w:lang w:eastAsia="nl-NL"/>
        </w:rPr>
        <w:t>missie, visie en kernwaarden zodat zij zich bewust zijn van de bijdrage die zij leveren aan de doelstellingen en de strategie van de organisatie</w:t>
      </w:r>
      <w:r w:rsidR="00CA2F7F">
        <w:rPr>
          <w:lang w:eastAsia="nl-NL"/>
        </w:rPr>
        <w:t>. ‘Naarmate de mogelijkheid groeit voor een organisatie om adequaat in de spelen op kansen dan wordt het creëren en communiceren van het formele belief</w:t>
      </w:r>
      <w:r w:rsidR="003A0688">
        <w:rPr>
          <w:lang w:eastAsia="nl-NL"/>
        </w:rPr>
        <w:t>s-</w:t>
      </w:r>
      <w:r w:rsidR="00CA2F7F">
        <w:rPr>
          <w:lang w:eastAsia="nl-NL"/>
        </w:rPr>
        <w:t>syste</w:t>
      </w:r>
      <w:r w:rsidR="009669C2">
        <w:rPr>
          <w:lang w:eastAsia="nl-NL"/>
        </w:rPr>
        <w:t>e</w:t>
      </w:r>
      <w:r w:rsidR="00CA2F7F">
        <w:rPr>
          <w:lang w:eastAsia="nl-NL"/>
        </w:rPr>
        <w:t xml:space="preserve">m belangrijker. </w:t>
      </w:r>
      <w:r w:rsidR="003A0688">
        <w:rPr>
          <w:lang w:eastAsia="nl-NL"/>
        </w:rPr>
        <w:t>‘</w:t>
      </w:r>
      <w:r w:rsidR="00CA2F7F">
        <w:rPr>
          <w:lang w:eastAsia="nl-NL"/>
        </w:rPr>
        <w:t>Managers zullen proberen de waarden en het onderscheidend vermogen van de organisatie te benadrukken</w:t>
      </w:r>
      <w:r w:rsidR="00742B03">
        <w:rPr>
          <w:lang w:eastAsia="nl-NL"/>
        </w:rPr>
        <w:t>’ (Simons, 1995 p.37).</w:t>
      </w:r>
      <w:r w:rsidR="004E7EAF">
        <w:rPr>
          <w:lang w:eastAsia="nl-NL"/>
        </w:rPr>
        <w:t xml:space="preserve"> </w:t>
      </w:r>
      <w:r w:rsidR="008F3D99">
        <w:rPr>
          <w:lang w:eastAsia="nl-NL"/>
        </w:rPr>
        <w:t>‘</w:t>
      </w:r>
      <w:r w:rsidR="009157B8">
        <w:rPr>
          <w:lang w:eastAsia="nl-NL"/>
        </w:rPr>
        <w:t>Missiesta</w:t>
      </w:r>
      <w:r w:rsidR="00960EF2">
        <w:rPr>
          <w:lang w:eastAsia="nl-NL"/>
        </w:rPr>
        <w:t xml:space="preserve">tements, credo’s en statements of purpose </w:t>
      </w:r>
      <w:r w:rsidR="001B2479">
        <w:rPr>
          <w:lang w:eastAsia="nl-NL"/>
        </w:rPr>
        <w:t xml:space="preserve">mogen worden gezien als onderdeel van een </w:t>
      </w:r>
      <w:r w:rsidR="00F41879">
        <w:rPr>
          <w:lang w:eastAsia="nl-NL"/>
        </w:rPr>
        <w:t xml:space="preserve">systeem wanneer ze formeel worden toepast, op informatie gebaseerd zijn en </w:t>
      </w:r>
      <w:r w:rsidR="00C303DF">
        <w:rPr>
          <w:lang w:eastAsia="nl-NL"/>
        </w:rPr>
        <w:t xml:space="preserve">als ze bewust door managers worden toegepast </w:t>
      </w:r>
      <w:r w:rsidR="000420CC">
        <w:rPr>
          <w:lang w:eastAsia="nl-NL"/>
        </w:rPr>
        <w:t xml:space="preserve">om gedrag te </w:t>
      </w:r>
      <w:r w:rsidR="008812D9">
        <w:rPr>
          <w:lang w:eastAsia="nl-NL"/>
        </w:rPr>
        <w:t>beïnvloeden</w:t>
      </w:r>
      <w:r w:rsidR="008F3D99">
        <w:rPr>
          <w:lang w:eastAsia="nl-NL"/>
        </w:rPr>
        <w:t>’</w:t>
      </w:r>
      <w:r w:rsidR="000420CC">
        <w:rPr>
          <w:lang w:eastAsia="nl-NL"/>
        </w:rPr>
        <w:t xml:space="preserve"> </w:t>
      </w:r>
      <w:r w:rsidR="000420CC">
        <w:rPr>
          <w:noProof/>
          <w:lang w:eastAsia="nl-NL"/>
        </w:rPr>
        <w:t>(Simons, 1995, p</w:t>
      </w:r>
      <w:r w:rsidR="008812D9">
        <w:rPr>
          <w:noProof/>
          <w:lang w:eastAsia="nl-NL"/>
        </w:rPr>
        <w:t xml:space="preserve"> 36).</w:t>
      </w:r>
    </w:p>
    <w:p w14:paraId="7E452338" w14:textId="4E621999" w:rsidR="00504784" w:rsidRPr="000C490E" w:rsidRDefault="00504784" w:rsidP="000C490E">
      <w:pPr>
        <w:pStyle w:val="Geenafstand"/>
        <w:rPr>
          <w:i/>
          <w:iCs/>
          <w:lang w:eastAsia="nl-NL"/>
        </w:rPr>
      </w:pPr>
      <w:r w:rsidRPr="000C490E">
        <w:rPr>
          <w:i/>
          <w:iCs/>
          <w:lang w:eastAsia="nl-NL"/>
        </w:rPr>
        <w:t>Boundary</w:t>
      </w:r>
      <w:r w:rsidR="001221A5" w:rsidRPr="000C490E">
        <w:rPr>
          <w:i/>
          <w:iCs/>
          <w:lang w:eastAsia="nl-NL"/>
        </w:rPr>
        <w:t>-</w:t>
      </w:r>
      <w:r w:rsidRPr="000C490E">
        <w:rPr>
          <w:i/>
          <w:iCs/>
          <w:lang w:eastAsia="nl-NL"/>
        </w:rPr>
        <w:t>system</w:t>
      </w:r>
      <w:r w:rsidR="001221A5" w:rsidRPr="000C490E">
        <w:rPr>
          <w:i/>
          <w:iCs/>
          <w:lang w:eastAsia="nl-NL"/>
        </w:rPr>
        <w:t>en</w:t>
      </w:r>
      <w:r w:rsidR="007952B7" w:rsidRPr="000C490E">
        <w:rPr>
          <w:i/>
          <w:iCs/>
          <w:lang w:eastAsia="nl-NL"/>
        </w:rPr>
        <w:t xml:space="preserve">, </w:t>
      </w:r>
      <w:r w:rsidR="00B80EB0" w:rsidRPr="000C490E">
        <w:rPr>
          <w:i/>
          <w:iCs/>
          <w:lang w:eastAsia="nl-NL"/>
        </w:rPr>
        <w:t>te vermijden risico’s</w:t>
      </w:r>
    </w:p>
    <w:p w14:paraId="57ED9F9A" w14:textId="3DC9CF6D" w:rsidR="00DC3363" w:rsidRDefault="001E30A8" w:rsidP="00407D8B">
      <w:pPr>
        <w:rPr>
          <w:lang w:eastAsia="nl-NL"/>
        </w:rPr>
      </w:pPr>
      <w:r>
        <w:rPr>
          <w:lang w:eastAsia="nl-NL"/>
        </w:rPr>
        <w:t xml:space="preserve">In tegenstelling tot de beliefs-systemen </w:t>
      </w:r>
      <w:r w:rsidR="00836826">
        <w:rPr>
          <w:lang w:eastAsia="nl-NL"/>
        </w:rPr>
        <w:t xml:space="preserve">die </w:t>
      </w:r>
      <w:r w:rsidR="003E2A44">
        <w:rPr>
          <w:lang w:eastAsia="nl-NL"/>
        </w:rPr>
        <w:t xml:space="preserve">innovatie stimuleren </w:t>
      </w:r>
      <w:r>
        <w:rPr>
          <w:lang w:eastAsia="nl-NL"/>
        </w:rPr>
        <w:t>stellen b</w:t>
      </w:r>
      <w:r w:rsidR="001221A5">
        <w:rPr>
          <w:lang w:eastAsia="nl-NL"/>
        </w:rPr>
        <w:t xml:space="preserve">oundary-systemen grenzen aan </w:t>
      </w:r>
      <w:r>
        <w:rPr>
          <w:lang w:eastAsia="nl-NL"/>
        </w:rPr>
        <w:t>het zoeken naar nieuwe kansen en mogelijkheden</w:t>
      </w:r>
      <w:r w:rsidR="00DF0B62">
        <w:rPr>
          <w:lang w:eastAsia="nl-NL"/>
        </w:rPr>
        <w:t>; zij zijn elkaars tegenhanger.</w:t>
      </w:r>
      <w:r>
        <w:rPr>
          <w:lang w:eastAsia="nl-NL"/>
        </w:rPr>
        <w:t xml:space="preserve"> Formele boundary-systemen stellen twee soorten grenzen: 1) </w:t>
      </w:r>
      <w:r w:rsidR="00E454D7">
        <w:rPr>
          <w:lang w:eastAsia="nl-NL"/>
        </w:rPr>
        <w:t>Business co</w:t>
      </w:r>
      <w:r w:rsidR="00046C62">
        <w:rPr>
          <w:lang w:eastAsia="nl-NL"/>
        </w:rPr>
        <w:t>nduct boundaries</w:t>
      </w:r>
      <w:r w:rsidR="00DF0B62">
        <w:rPr>
          <w:lang w:eastAsia="nl-NL"/>
        </w:rPr>
        <w:t>,</w:t>
      </w:r>
      <w:r w:rsidR="00046C62">
        <w:rPr>
          <w:lang w:eastAsia="nl-NL"/>
        </w:rPr>
        <w:t xml:space="preserve"> voorgeschreven</w:t>
      </w:r>
      <w:r w:rsidR="00DF0B62">
        <w:rPr>
          <w:lang w:eastAsia="nl-NL"/>
        </w:rPr>
        <w:t xml:space="preserve"> </w:t>
      </w:r>
      <w:r w:rsidR="00BC5906">
        <w:rPr>
          <w:lang w:eastAsia="nl-NL"/>
        </w:rPr>
        <w:t xml:space="preserve">gedragsregels </w:t>
      </w:r>
      <w:r w:rsidR="00046C62">
        <w:rPr>
          <w:lang w:eastAsia="nl-NL"/>
        </w:rPr>
        <w:t>voor de medewerkers</w:t>
      </w:r>
      <w:r w:rsidR="00953B7E">
        <w:rPr>
          <w:lang w:eastAsia="nl-NL"/>
        </w:rPr>
        <w:t>,</w:t>
      </w:r>
      <w:r w:rsidR="00497AB6">
        <w:rPr>
          <w:lang w:eastAsia="nl-NL"/>
        </w:rPr>
        <w:t xml:space="preserve"> gebaseerd op wet- en regelgeving, de beliefs-systemen van de organisatie en </w:t>
      </w:r>
      <w:r w:rsidR="003512EC">
        <w:rPr>
          <w:lang w:eastAsia="nl-NL"/>
        </w:rPr>
        <w:t xml:space="preserve">door </w:t>
      </w:r>
      <w:r w:rsidR="00EE6D2D">
        <w:rPr>
          <w:lang w:eastAsia="nl-NL"/>
        </w:rPr>
        <w:t>richtlijnen vanuit vakorganisaties</w:t>
      </w:r>
      <w:r w:rsidR="00046C62">
        <w:rPr>
          <w:lang w:eastAsia="nl-NL"/>
        </w:rPr>
        <w:t xml:space="preserve"> </w:t>
      </w:r>
      <w:r w:rsidR="00BC5906">
        <w:rPr>
          <w:lang w:eastAsia="nl-NL"/>
        </w:rPr>
        <w:t xml:space="preserve">en 2) grenzen aan de zoektocht, in lijn </w:t>
      </w:r>
      <w:r w:rsidR="00400145">
        <w:rPr>
          <w:lang w:eastAsia="nl-NL"/>
        </w:rPr>
        <w:t xml:space="preserve">met </w:t>
      </w:r>
      <w:r w:rsidR="00E454D7">
        <w:rPr>
          <w:lang w:eastAsia="nl-NL"/>
        </w:rPr>
        <w:t>specifieke organisatie strategieë</w:t>
      </w:r>
      <w:r w:rsidR="00046C62">
        <w:rPr>
          <w:lang w:eastAsia="nl-NL"/>
        </w:rPr>
        <w:t xml:space="preserve">n, om risico’s te beperken. Simons (1995) stelt dat business conduct </w:t>
      </w:r>
      <w:r w:rsidR="00DC2748">
        <w:rPr>
          <w:lang w:eastAsia="nl-NL"/>
        </w:rPr>
        <w:t>boundar</w:t>
      </w:r>
      <w:r w:rsidR="00144266">
        <w:rPr>
          <w:lang w:eastAsia="nl-NL"/>
        </w:rPr>
        <w:t>ies</w:t>
      </w:r>
      <w:r w:rsidR="00046C62">
        <w:rPr>
          <w:lang w:eastAsia="nl-NL"/>
        </w:rPr>
        <w:t xml:space="preserve"> doorgaans ontstaan naar aanleiding van een incident of crisis en dat strategic boundaries ontstaan wanneer er experimentele strategieën hebben gefaald en er (financiële) middelen verloren zijn gegaan.</w:t>
      </w:r>
      <w:r w:rsidR="004111A1">
        <w:rPr>
          <w:lang w:eastAsia="nl-NL"/>
        </w:rPr>
        <w:t xml:space="preserve"> Het hogere management </w:t>
      </w:r>
      <w:r w:rsidR="00B25F12">
        <w:rPr>
          <w:lang w:eastAsia="nl-NL"/>
        </w:rPr>
        <w:t>creëert</w:t>
      </w:r>
      <w:r w:rsidR="00B21CDF">
        <w:rPr>
          <w:lang w:eastAsia="nl-NL"/>
        </w:rPr>
        <w:t xml:space="preserve"> </w:t>
      </w:r>
      <w:r w:rsidR="00953B7E">
        <w:rPr>
          <w:lang w:eastAsia="nl-NL"/>
        </w:rPr>
        <w:t>(gedrags)</w:t>
      </w:r>
      <w:r w:rsidR="00B25F12">
        <w:rPr>
          <w:lang w:eastAsia="nl-NL"/>
        </w:rPr>
        <w:t>normen</w:t>
      </w:r>
      <w:r w:rsidR="006A2088">
        <w:rPr>
          <w:lang w:eastAsia="nl-NL"/>
        </w:rPr>
        <w:t xml:space="preserve"> </w:t>
      </w:r>
      <w:r w:rsidR="00953B7E">
        <w:rPr>
          <w:lang w:eastAsia="nl-NL"/>
        </w:rPr>
        <w:t>wanneer</w:t>
      </w:r>
      <w:r w:rsidR="00B25F12">
        <w:rPr>
          <w:lang w:eastAsia="nl-NL"/>
        </w:rPr>
        <w:t xml:space="preserve"> er sprake is van hoge mate van onzekerheid in de omgeving van de organisatie of wanneer er sprake is van low internal trust (Simons, 1995, p.43).</w:t>
      </w:r>
      <w:r w:rsidR="00FE7B86">
        <w:rPr>
          <w:lang w:eastAsia="nl-NL"/>
        </w:rPr>
        <w:t xml:space="preserve"> Voorbeelden van formele boundary systemen </w:t>
      </w:r>
      <w:r w:rsidR="009A04EA">
        <w:rPr>
          <w:lang w:eastAsia="nl-NL"/>
        </w:rPr>
        <w:t xml:space="preserve">zijn </w:t>
      </w:r>
      <w:r w:rsidR="00FE7B86">
        <w:rPr>
          <w:lang w:eastAsia="nl-NL"/>
        </w:rPr>
        <w:t>gedragscodes, het faciliteren van trainingen voor de medewerkers en het opstellen van richtlijnen ten behoeve van de afdeling inkoop.</w:t>
      </w:r>
    </w:p>
    <w:p w14:paraId="6226E39C" w14:textId="1E2D657B" w:rsidR="008E60E8" w:rsidRDefault="00C2618B" w:rsidP="00407D8B">
      <w:pPr>
        <w:rPr>
          <w:lang w:eastAsia="nl-NL"/>
        </w:rPr>
      </w:pPr>
      <w:r>
        <w:rPr>
          <w:lang w:eastAsia="nl-NL"/>
        </w:rPr>
        <w:t>De b</w:t>
      </w:r>
      <w:r w:rsidR="001E30A8">
        <w:rPr>
          <w:lang w:eastAsia="nl-NL"/>
        </w:rPr>
        <w:t xml:space="preserve">eliefs- en boundary systemen vormen samen </w:t>
      </w:r>
      <w:r w:rsidR="00DC2748">
        <w:rPr>
          <w:lang w:eastAsia="nl-NL"/>
        </w:rPr>
        <w:t>het strategische domein waarin een organisatie opereert. Samen vormen de</w:t>
      </w:r>
      <w:r w:rsidR="00013E71">
        <w:rPr>
          <w:lang w:eastAsia="nl-NL"/>
        </w:rPr>
        <w:t xml:space="preserve">ze </w:t>
      </w:r>
      <w:r w:rsidR="00AD37EA">
        <w:rPr>
          <w:lang w:eastAsia="nl-NL"/>
        </w:rPr>
        <w:t>systemen</w:t>
      </w:r>
      <w:r w:rsidR="00DC2748">
        <w:rPr>
          <w:lang w:eastAsia="nl-NL"/>
        </w:rPr>
        <w:t xml:space="preserve"> de cultuur van organisatie </w:t>
      </w:r>
      <w:sdt>
        <w:sdtPr>
          <w:rPr>
            <w:lang w:eastAsia="nl-NL"/>
          </w:rPr>
          <w:id w:val="-1307473470"/>
          <w:citation/>
        </w:sdtPr>
        <w:sdtEndPr/>
        <w:sdtContent>
          <w:r w:rsidR="00DC2748">
            <w:rPr>
              <w:lang w:eastAsia="nl-NL"/>
            </w:rPr>
            <w:fldChar w:fldCharType="begin"/>
          </w:r>
          <w:r w:rsidR="00DC2748">
            <w:rPr>
              <w:lang w:eastAsia="nl-NL"/>
            </w:rPr>
            <w:instrText xml:space="preserve"> CITATION Sim95 \l 1043 </w:instrText>
          </w:r>
          <w:r w:rsidR="00DC2748">
            <w:rPr>
              <w:lang w:eastAsia="nl-NL"/>
            </w:rPr>
            <w:fldChar w:fldCharType="separate"/>
          </w:r>
          <w:r w:rsidR="0093137A">
            <w:rPr>
              <w:noProof/>
              <w:lang w:eastAsia="nl-NL"/>
            </w:rPr>
            <w:t>(Simons, 1995)</w:t>
          </w:r>
          <w:r w:rsidR="00DC2748">
            <w:rPr>
              <w:lang w:eastAsia="nl-NL"/>
            </w:rPr>
            <w:fldChar w:fldCharType="end"/>
          </w:r>
        </w:sdtContent>
      </w:sdt>
      <w:r w:rsidR="00013E71">
        <w:rPr>
          <w:lang w:eastAsia="nl-NL"/>
        </w:rPr>
        <w:t>.</w:t>
      </w:r>
      <w:r w:rsidR="00B84FB1">
        <w:rPr>
          <w:lang w:eastAsia="nl-NL"/>
        </w:rPr>
        <w:t xml:space="preserve"> </w:t>
      </w:r>
    </w:p>
    <w:p w14:paraId="7106F6E9" w14:textId="01B3900E" w:rsidR="00407D8B" w:rsidRPr="000C490E" w:rsidRDefault="00DC2748" w:rsidP="000C490E">
      <w:pPr>
        <w:pStyle w:val="Geenafstand"/>
        <w:rPr>
          <w:i/>
          <w:iCs/>
          <w:lang w:eastAsia="nl-NL"/>
        </w:rPr>
      </w:pPr>
      <w:r w:rsidRPr="000C490E">
        <w:rPr>
          <w:i/>
          <w:iCs/>
          <w:lang w:eastAsia="nl-NL"/>
        </w:rPr>
        <w:t>Diagnostic</w:t>
      </w:r>
      <w:r w:rsidR="00297DD6" w:rsidRPr="000C490E">
        <w:rPr>
          <w:i/>
          <w:iCs/>
          <w:lang w:eastAsia="nl-NL"/>
        </w:rPr>
        <w:t xml:space="preserve">-systemen, </w:t>
      </w:r>
      <w:r w:rsidR="00B80EB0" w:rsidRPr="000C490E">
        <w:rPr>
          <w:i/>
          <w:iCs/>
          <w:lang w:eastAsia="nl-NL"/>
        </w:rPr>
        <w:t>kritieke prestatie variabelen</w:t>
      </w:r>
    </w:p>
    <w:p w14:paraId="050163BC" w14:textId="19272D4C" w:rsidR="00297DD6" w:rsidRDefault="00297DD6" w:rsidP="00454EBB">
      <w:pPr>
        <w:rPr>
          <w:lang w:eastAsia="nl-NL"/>
        </w:rPr>
      </w:pPr>
      <w:r>
        <w:rPr>
          <w:lang w:eastAsia="nl-NL"/>
        </w:rPr>
        <w:t>Diagnostic-systemen zijn de basis van de traditionele management controls; het zijn formele feedback systemen die zijn ontworpen om de output van een proces te meten en bij afwijkingen ten opzichte van de</w:t>
      </w:r>
      <w:r w:rsidR="00FE0239">
        <w:rPr>
          <w:lang w:eastAsia="nl-NL"/>
        </w:rPr>
        <w:t xml:space="preserve"> </w:t>
      </w:r>
      <w:r w:rsidR="0055288A">
        <w:rPr>
          <w:lang w:eastAsia="nl-NL"/>
        </w:rPr>
        <w:t>doelstelling</w:t>
      </w:r>
      <w:r>
        <w:rPr>
          <w:lang w:eastAsia="nl-NL"/>
        </w:rPr>
        <w:t>, te corrigeren</w:t>
      </w:r>
      <w:sdt>
        <w:sdtPr>
          <w:rPr>
            <w:lang w:eastAsia="nl-NL"/>
          </w:rPr>
          <w:id w:val="1727268475"/>
          <w:citation/>
        </w:sdtPr>
        <w:sdtEndPr/>
        <w:sdtContent>
          <w:r>
            <w:rPr>
              <w:lang w:eastAsia="nl-NL"/>
            </w:rPr>
            <w:fldChar w:fldCharType="begin"/>
          </w:r>
          <w:r>
            <w:rPr>
              <w:lang w:eastAsia="nl-NL"/>
            </w:rPr>
            <w:instrText xml:space="preserve"> CITATION Sim95 \l 1043 </w:instrText>
          </w:r>
          <w:r>
            <w:rPr>
              <w:lang w:eastAsia="nl-NL"/>
            </w:rPr>
            <w:fldChar w:fldCharType="separate"/>
          </w:r>
          <w:r w:rsidR="0093137A">
            <w:rPr>
              <w:noProof/>
              <w:lang w:eastAsia="nl-NL"/>
            </w:rPr>
            <w:t xml:space="preserve"> (Simons, 1995)</w:t>
          </w:r>
          <w:r>
            <w:rPr>
              <w:lang w:eastAsia="nl-NL"/>
            </w:rPr>
            <w:fldChar w:fldCharType="end"/>
          </w:r>
        </w:sdtContent>
      </w:sdt>
      <w:r>
        <w:rPr>
          <w:lang w:eastAsia="nl-NL"/>
        </w:rPr>
        <w:t xml:space="preserve">. Het diagnostic-systeem heeft drie kenmerken: 1) de output is meetbaar, 2) er is een norm waarmee de output kan worden vergeleken en 3) het resultaat kan worden beïnvloed </w:t>
      </w:r>
      <w:sdt>
        <w:sdtPr>
          <w:rPr>
            <w:lang w:eastAsia="nl-NL"/>
          </w:rPr>
          <w:id w:val="-1498340321"/>
          <w:citation/>
        </w:sdtPr>
        <w:sdtEndPr/>
        <w:sdtContent>
          <w:r>
            <w:rPr>
              <w:lang w:eastAsia="nl-NL"/>
            </w:rPr>
            <w:fldChar w:fldCharType="begin"/>
          </w:r>
          <w:r>
            <w:rPr>
              <w:lang w:eastAsia="nl-NL"/>
            </w:rPr>
            <w:instrText xml:space="preserve"> CITATION Sim95 \l 1043 </w:instrText>
          </w:r>
          <w:r>
            <w:rPr>
              <w:lang w:eastAsia="nl-NL"/>
            </w:rPr>
            <w:fldChar w:fldCharType="separate"/>
          </w:r>
          <w:r w:rsidR="0093137A">
            <w:rPr>
              <w:noProof/>
              <w:lang w:eastAsia="nl-NL"/>
            </w:rPr>
            <w:t>(Simons, 1995)</w:t>
          </w:r>
          <w:r>
            <w:rPr>
              <w:lang w:eastAsia="nl-NL"/>
            </w:rPr>
            <w:fldChar w:fldCharType="end"/>
          </w:r>
        </w:sdtContent>
      </w:sdt>
      <w:r>
        <w:rPr>
          <w:lang w:eastAsia="nl-NL"/>
        </w:rPr>
        <w:t xml:space="preserve">. </w:t>
      </w:r>
      <w:r w:rsidR="00296283">
        <w:rPr>
          <w:lang w:eastAsia="nl-NL"/>
        </w:rPr>
        <w:t>De organisatiedoelen en de gewenste normen die zijn vastgelegd in formele strategieën worden gemonitord middels diagnostic-system</w:t>
      </w:r>
      <w:r w:rsidR="00E24BCD">
        <w:rPr>
          <w:lang w:eastAsia="nl-NL"/>
        </w:rPr>
        <w:t xml:space="preserve">en </w:t>
      </w:r>
      <w:r w:rsidR="00296283">
        <w:rPr>
          <w:lang w:eastAsia="nl-NL"/>
        </w:rPr>
        <w:t>en zijn daarom van groot belang bij het implementeren van ‘intented’ strategieën. Diagnostic control system</w:t>
      </w:r>
      <w:r w:rsidR="008D620C">
        <w:rPr>
          <w:lang w:eastAsia="nl-NL"/>
        </w:rPr>
        <w:t>en</w:t>
      </w:r>
      <w:r w:rsidR="00296283">
        <w:rPr>
          <w:lang w:eastAsia="nl-NL"/>
        </w:rPr>
        <w:t xml:space="preserve"> stellen een organisatie in staat om doelen te bereiken zonder dat constant toezicht nodig is en stelt het management in staat om te selectief te sturen</w:t>
      </w:r>
      <w:sdt>
        <w:sdtPr>
          <w:rPr>
            <w:lang w:eastAsia="nl-NL"/>
          </w:rPr>
          <w:id w:val="-991015011"/>
          <w:citation/>
        </w:sdtPr>
        <w:sdtEndPr/>
        <w:sdtContent>
          <w:r w:rsidR="00296283">
            <w:rPr>
              <w:lang w:eastAsia="nl-NL"/>
            </w:rPr>
            <w:fldChar w:fldCharType="begin"/>
          </w:r>
          <w:r w:rsidR="00296283">
            <w:rPr>
              <w:lang w:eastAsia="nl-NL"/>
            </w:rPr>
            <w:instrText xml:space="preserve"> CITATION Sim95 \l 1043 </w:instrText>
          </w:r>
          <w:r w:rsidR="00296283">
            <w:rPr>
              <w:lang w:eastAsia="nl-NL"/>
            </w:rPr>
            <w:fldChar w:fldCharType="separate"/>
          </w:r>
          <w:r w:rsidR="0093137A">
            <w:rPr>
              <w:noProof/>
              <w:lang w:eastAsia="nl-NL"/>
            </w:rPr>
            <w:t xml:space="preserve"> (Simons, 1995)</w:t>
          </w:r>
          <w:r w:rsidR="00296283">
            <w:rPr>
              <w:lang w:eastAsia="nl-NL"/>
            </w:rPr>
            <w:fldChar w:fldCharType="end"/>
          </w:r>
        </w:sdtContent>
      </w:sdt>
      <w:r w:rsidR="00296283">
        <w:rPr>
          <w:lang w:eastAsia="nl-NL"/>
        </w:rPr>
        <w:t>. Door ‘management by exception’ toe te passen wordt het management in staat gesteld hun aandacht en tijd anders aan te wenden.</w:t>
      </w:r>
      <w:r w:rsidR="008D620C">
        <w:rPr>
          <w:lang w:eastAsia="nl-NL"/>
        </w:rPr>
        <w:t xml:space="preserve"> </w:t>
      </w:r>
    </w:p>
    <w:p w14:paraId="5ADF0647" w14:textId="324EC098" w:rsidR="003D0698" w:rsidRDefault="008D620C" w:rsidP="007F5CB5">
      <w:pPr>
        <w:rPr>
          <w:lang w:eastAsia="nl-NL"/>
        </w:rPr>
      </w:pPr>
      <w:r>
        <w:rPr>
          <w:lang w:eastAsia="nl-NL"/>
        </w:rPr>
        <w:t xml:space="preserve">Simons </w:t>
      </w:r>
      <w:r w:rsidR="001D7204">
        <w:rPr>
          <w:lang w:eastAsia="nl-NL"/>
        </w:rPr>
        <w:t xml:space="preserve">(1995) </w:t>
      </w:r>
      <w:r>
        <w:rPr>
          <w:lang w:eastAsia="nl-NL"/>
        </w:rPr>
        <w:t xml:space="preserve">stelt dat diagnostic control systems </w:t>
      </w:r>
      <w:r w:rsidR="003D0698">
        <w:rPr>
          <w:lang w:eastAsia="nl-NL"/>
        </w:rPr>
        <w:t>onmisbaar zijn bij het uitvoeren van de geplande strategie.</w:t>
      </w:r>
      <w:r w:rsidR="001D7204">
        <w:rPr>
          <w:lang w:eastAsia="nl-NL"/>
        </w:rPr>
        <w:t xml:space="preserve"> Volgens Claes (2008) dienen d</w:t>
      </w:r>
      <w:r w:rsidR="003D0698">
        <w:rPr>
          <w:lang w:eastAsia="nl-NL"/>
        </w:rPr>
        <w:t xml:space="preserve">iagnostic controls </w:t>
      </w:r>
      <w:r w:rsidR="001D7204">
        <w:rPr>
          <w:lang w:eastAsia="nl-NL"/>
        </w:rPr>
        <w:t xml:space="preserve">om medewerkers te motiveren en te belonen en om prestaties te monitoren. </w:t>
      </w:r>
      <w:r w:rsidR="00AE16D7">
        <w:rPr>
          <w:lang w:eastAsia="nl-NL"/>
        </w:rPr>
        <w:t>Wagensveld (2016) stelt dat d</w:t>
      </w:r>
      <w:r w:rsidR="001D7204">
        <w:rPr>
          <w:lang w:eastAsia="nl-NL"/>
        </w:rPr>
        <w:t xml:space="preserve">oor in overleg met de medewerkers de doelstellingen vast te stellen, betrokkenheid </w:t>
      </w:r>
      <w:r w:rsidR="009E6CB8">
        <w:rPr>
          <w:lang w:eastAsia="nl-NL"/>
        </w:rPr>
        <w:t xml:space="preserve">kan </w:t>
      </w:r>
      <w:r w:rsidR="001D7204">
        <w:rPr>
          <w:lang w:eastAsia="nl-NL"/>
        </w:rPr>
        <w:t xml:space="preserve">worden </w:t>
      </w:r>
      <w:r w:rsidR="00AE16D7">
        <w:rPr>
          <w:lang w:eastAsia="nl-NL"/>
        </w:rPr>
        <w:t>gecreëerd</w:t>
      </w:r>
      <w:r w:rsidR="001D7204">
        <w:rPr>
          <w:lang w:eastAsia="nl-NL"/>
        </w:rPr>
        <w:t xml:space="preserve"> wat bijdraagt aan de motivatie van de medewerker om de doelen te behalen.</w:t>
      </w:r>
      <w:r w:rsidR="00AE16D7">
        <w:rPr>
          <w:lang w:eastAsia="nl-NL"/>
        </w:rPr>
        <w:t xml:space="preserve"> Dit benadrukt het belang van communicatie tussen managers en medewerkers. </w:t>
      </w:r>
    </w:p>
    <w:p w14:paraId="43117694" w14:textId="6F7EA5C1" w:rsidR="003D4AAC" w:rsidRPr="000C490E" w:rsidRDefault="00AE16D7" w:rsidP="000C490E">
      <w:pPr>
        <w:pStyle w:val="Geenafstand"/>
        <w:rPr>
          <w:i/>
          <w:iCs/>
        </w:rPr>
      </w:pPr>
      <w:r w:rsidRPr="000C490E">
        <w:rPr>
          <w:i/>
          <w:iCs/>
        </w:rPr>
        <w:t xml:space="preserve">Interactive-systemen, </w:t>
      </w:r>
      <w:r w:rsidR="00B80EB0" w:rsidRPr="000C490E">
        <w:rPr>
          <w:i/>
          <w:iCs/>
        </w:rPr>
        <w:t>strategische onzekerheden</w:t>
      </w:r>
    </w:p>
    <w:p w14:paraId="65C42ABE" w14:textId="6038E394" w:rsidR="00AE16D7" w:rsidRDefault="00F92F07" w:rsidP="007F5CB5">
      <w:r>
        <w:t>Interactive</w:t>
      </w:r>
      <w:r w:rsidR="00CC4CB6">
        <w:t xml:space="preserve"> control </w:t>
      </w:r>
      <w:r w:rsidR="005D15E3">
        <w:t>focus</w:t>
      </w:r>
      <w:r w:rsidR="00CC4CB6">
        <w:t xml:space="preserve">t </w:t>
      </w:r>
      <w:r w:rsidR="005D15E3">
        <w:t>zich op strategische onzekerheden en stelt de organisatie in staat de strategie te aan te passen</w:t>
      </w:r>
      <w:sdt>
        <w:sdtPr>
          <w:id w:val="-2070493732"/>
          <w:citation/>
        </w:sdtPr>
        <w:sdtEndPr/>
        <w:sdtContent>
          <w:r w:rsidR="005D15E3">
            <w:fldChar w:fldCharType="begin"/>
          </w:r>
          <w:r w:rsidR="005D15E3">
            <w:instrText xml:space="preserve"> CITATION Sim95 \l 1043 </w:instrText>
          </w:r>
          <w:r w:rsidR="005D15E3">
            <w:fldChar w:fldCharType="separate"/>
          </w:r>
          <w:r w:rsidR="0093137A">
            <w:rPr>
              <w:noProof/>
            </w:rPr>
            <w:t xml:space="preserve"> (Simons, 1995)</w:t>
          </w:r>
          <w:r w:rsidR="005D15E3">
            <w:fldChar w:fldCharType="end"/>
          </w:r>
        </w:sdtContent>
      </w:sdt>
      <w:r w:rsidR="005D15E3">
        <w:t xml:space="preserve">. </w:t>
      </w:r>
      <w:r w:rsidR="00CC4CB6">
        <w:t>Een interactive syste</w:t>
      </w:r>
      <w:r w:rsidR="00916487">
        <w:t>e</w:t>
      </w:r>
      <w:r w:rsidR="00CC4CB6">
        <w:t>m is geen apart control systeem</w:t>
      </w:r>
      <w:r w:rsidR="008B1686">
        <w:t>;</w:t>
      </w:r>
      <w:r w:rsidR="00CC4CB6">
        <w:t xml:space="preserve"> veel vormen van control kunnen interactief gebruikt worden door het management </w:t>
      </w:r>
      <w:sdt>
        <w:sdtPr>
          <w:id w:val="94527659"/>
          <w:citation/>
        </w:sdtPr>
        <w:sdtEndPr/>
        <w:sdtContent>
          <w:r w:rsidR="00CC4CB6">
            <w:fldChar w:fldCharType="begin"/>
          </w:r>
          <w:r w:rsidR="00CC4CB6">
            <w:instrText xml:space="preserve"> CITATION Sim95 \l 1043 </w:instrText>
          </w:r>
          <w:r w:rsidR="00CC4CB6">
            <w:fldChar w:fldCharType="separate"/>
          </w:r>
          <w:r w:rsidR="0093137A">
            <w:rPr>
              <w:noProof/>
            </w:rPr>
            <w:t>(Simons, 1995)</w:t>
          </w:r>
          <w:r w:rsidR="00CC4CB6">
            <w:fldChar w:fldCharType="end"/>
          </w:r>
        </w:sdtContent>
      </w:sdt>
      <w:r w:rsidR="00CC4CB6">
        <w:t xml:space="preserve">. </w:t>
      </w:r>
      <w:r>
        <w:t xml:space="preserve">Claes (2008) stelt </w:t>
      </w:r>
      <w:r w:rsidR="00C90C22">
        <w:t>dat</w:t>
      </w:r>
      <w:r>
        <w:t xml:space="preserve"> de primaire rol van management control is gelegen in het implementeren van de strategie</w:t>
      </w:r>
      <w:r w:rsidR="002011F8">
        <w:t>,</w:t>
      </w:r>
      <w:r w:rsidR="00C90C22">
        <w:t xml:space="preserve"> maar dat</w:t>
      </w:r>
      <w:r>
        <w:t xml:space="preserve"> </w:t>
      </w:r>
      <w:r w:rsidR="00CC4CB6">
        <w:t xml:space="preserve">een </w:t>
      </w:r>
      <w:r>
        <w:t>interactive control syste</w:t>
      </w:r>
      <w:r w:rsidR="002A3BAC">
        <w:t>e</w:t>
      </w:r>
      <w:r>
        <w:t xml:space="preserve">m organisaties in een snel veranderende, dynamische omgeving, </w:t>
      </w:r>
      <w:r w:rsidR="00C90C22">
        <w:t xml:space="preserve">van informatie kan voorzien </w:t>
      </w:r>
      <w:r w:rsidR="002011F8">
        <w:t xml:space="preserve">en om </w:t>
      </w:r>
      <w:r w:rsidR="00C90C22">
        <w:t>over nieuwe strategieën na te denken</w:t>
      </w:r>
      <w:r w:rsidR="00CC4CB6">
        <w:t>; d</w:t>
      </w:r>
      <w:r w:rsidR="00C90C22">
        <w:t>e belangrijkste doelstelling van interactive control is</w:t>
      </w:r>
      <w:r w:rsidR="00CC4CB6">
        <w:t xml:space="preserve"> dus</w:t>
      </w:r>
      <w:r w:rsidR="00C90C22">
        <w:t xml:space="preserve"> om de ontwikkeling van de lerende organisatie te faciliteren</w:t>
      </w:r>
      <w:r w:rsidR="00CC4CB6">
        <w:t xml:space="preserve">. </w:t>
      </w:r>
      <w:r w:rsidR="005D15E3">
        <w:t>Interactive control systemen worden, behalve als beheerssysteem, dus ook gebruikt als strategieontwikkelingsinstrument</w:t>
      </w:r>
      <w:r w:rsidR="00C25419">
        <w:t xml:space="preserve"> om informatie die </w:t>
      </w:r>
      <w:r w:rsidR="00A7438F">
        <w:t>bottom-up</w:t>
      </w:r>
      <w:r w:rsidR="00C25419">
        <w:t xml:space="preserve"> de organisatie</w:t>
      </w:r>
      <w:r w:rsidR="00A7438F">
        <w:t xml:space="preserve"> binnenkomt te interpreteren. Interactive control systemen creëren ruimte voor discussie en dialoog tussen leidinggevende en ondergeschikte, dragen bij aan het vergroten van de betrokkenheid en toewijding</w:t>
      </w:r>
      <w:r w:rsidR="00713F1B">
        <w:t>,</w:t>
      </w:r>
      <w:r w:rsidR="00A7438F">
        <w:t xml:space="preserve"> en stimuleren initiatieven die kunnen leiden tot strategische vernieuwing </w:t>
      </w:r>
      <w:sdt>
        <w:sdtPr>
          <w:id w:val="794185174"/>
          <w:citation/>
        </w:sdtPr>
        <w:sdtEndPr/>
        <w:sdtContent>
          <w:r w:rsidR="00A7438F">
            <w:fldChar w:fldCharType="begin"/>
          </w:r>
          <w:r w:rsidR="00A7438F">
            <w:instrText xml:space="preserve"> CITATION Wag16 \l 1043 </w:instrText>
          </w:r>
          <w:r w:rsidR="00A7438F">
            <w:fldChar w:fldCharType="separate"/>
          </w:r>
          <w:r w:rsidR="0093137A">
            <w:rPr>
              <w:noProof/>
            </w:rPr>
            <w:t>(Wagensveld, 2016)</w:t>
          </w:r>
          <w:r w:rsidR="00A7438F">
            <w:fldChar w:fldCharType="end"/>
          </w:r>
        </w:sdtContent>
      </w:sdt>
      <w:r w:rsidR="00A7438F">
        <w:t>.</w:t>
      </w:r>
    </w:p>
    <w:p w14:paraId="7C3FCE41" w14:textId="7E1467E6" w:rsidR="004C174F" w:rsidRDefault="00CC4CB6" w:rsidP="007F5CB5">
      <w:r>
        <w:t>Alle interacti</w:t>
      </w:r>
      <w:r w:rsidR="00916487">
        <w:t>e</w:t>
      </w:r>
      <w:r>
        <w:t>ve control system</w:t>
      </w:r>
      <w:r w:rsidR="00571FE3">
        <w:t xml:space="preserve">en </w:t>
      </w:r>
      <w:r>
        <w:t xml:space="preserve">hebben vier kenmerken: 1) </w:t>
      </w:r>
      <w:r w:rsidR="00C25419">
        <w:t>informatie gegenereerd door een systeem is belangrijk en wordt structureel geagendeerd en besproken door het hoger</w:t>
      </w:r>
      <w:r w:rsidR="00C31B1C">
        <w:t>e</w:t>
      </w:r>
      <w:r w:rsidR="00C25419">
        <w:t xml:space="preserve"> management, 2) het interacti</w:t>
      </w:r>
      <w:r w:rsidR="00571FE3">
        <w:t>e</w:t>
      </w:r>
      <w:r w:rsidR="00C25419">
        <w:t>ve control syste</w:t>
      </w:r>
      <w:r w:rsidR="00571FE3">
        <w:t>e</w:t>
      </w:r>
      <w:r w:rsidR="00C25419">
        <w:t xml:space="preserve">m vereist met regelmaat aandacht van </w:t>
      </w:r>
      <w:r w:rsidR="001604C8">
        <w:t xml:space="preserve">de </w:t>
      </w:r>
      <w:r w:rsidR="00C25419">
        <w:t xml:space="preserve">verantwoordelijken, 3) de data worden </w:t>
      </w:r>
      <w:r w:rsidR="00A7438F">
        <w:t>geïnterpreteerd</w:t>
      </w:r>
      <w:r w:rsidR="00C25419">
        <w:t xml:space="preserve"> en besproken in face-to-face vergadering</w:t>
      </w:r>
      <w:r w:rsidR="00A53734">
        <w:t>en</w:t>
      </w:r>
      <w:r w:rsidR="00C25419">
        <w:t xml:space="preserve"> met leidinggevenden, ondergeschikten en collega’s en 4) het systeem is aanjager van de discussie over de data, aannames gebaseerd op de data en actieplannen die zijn geformuleerd</w:t>
      </w:r>
      <w:sdt>
        <w:sdtPr>
          <w:id w:val="2096128316"/>
          <w:citation/>
        </w:sdtPr>
        <w:sdtEndPr/>
        <w:sdtContent>
          <w:r w:rsidR="00C31B1C">
            <w:fldChar w:fldCharType="begin"/>
          </w:r>
          <w:r w:rsidR="00C31B1C">
            <w:instrText xml:space="preserve"> CITATION Sim95 \l 1043 </w:instrText>
          </w:r>
          <w:r w:rsidR="00C31B1C">
            <w:fldChar w:fldCharType="separate"/>
          </w:r>
          <w:r w:rsidR="0093137A">
            <w:rPr>
              <w:noProof/>
            </w:rPr>
            <w:t xml:space="preserve"> (Simons, 1995)</w:t>
          </w:r>
          <w:r w:rsidR="00C31B1C">
            <w:fldChar w:fldCharType="end"/>
          </w:r>
        </w:sdtContent>
      </w:sdt>
      <w:r w:rsidR="00C31B1C">
        <w:t>.</w:t>
      </w:r>
      <w:r w:rsidR="00571FE3">
        <w:t xml:space="preserve"> </w:t>
      </w:r>
    </w:p>
    <w:p w14:paraId="3BA94E38" w14:textId="278067B6" w:rsidR="00CC4CB6" w:rsidRDefault="004C174F" w:rsidP="007F5CB5">
      <w:r>
        <w:t>Er zijn vijf voorwaarden waar een interactief control systeem aan moet voldoen: 1) het herijken van doelen en aanpassen van verwachtingen gebaseerd op nieuwe informatie, 2) de informatie moet makkelijk te begrijpen zijn, 3) het control system moet op verschillende niveaus in de organisatie gebruikt worden, 4) het moet aanzetten tot het herzien van de actieplannen en 5) h</w:t>
      </w:r>
      <w:r w:rsidRPr="004C174F">
        <w:t>et moet informatie verzamelen en genereren die te maken heeft met strategische onzekerheden</w:t>
      </w:r>
      <w:sdt>
        <w:sdtPr>
          <w:id w:val="-1308782028"/>
          <w:citation/>
        </w:sdtPr>
        <w:sdtEndPr/>
        <w:sdtContent>
          <w:r w:rsidR="000F50E5">
            <w:fldChar w:fldCharType="begin"/>
          </w:r>
          <w:r w:rsidR="000F50E5">
            <w:instrText xml:space="preserve"> CITATION Sim95 \l 1043 </w:instrText>
          </w:r>
          <w:r w:rsidR="000F50E5">
            <w:fldChar w:fldCharType="separate"/>
          </w:r>
          <w:r w:rsidR="0093137A">
            <w:rPr>
              <w:noProof/>
            </w:rPr>
            <w:t xml:space="preserve"> (Simons, 1995)</w:t>
          </w:r>
          <w:r w:rsidR="000F50E5">
            <w:fldChar w:fldCharType="end"/>
          </w:r>
        </w:sdtContent>
      </w:sdt>
      <w:r w:rsidR="000F50E5">
        <w:t>.</w:t>
      </w:r>
    </w:p>
    <w:p w14:paraId="56E7109B" w14:textId="388C7CC8" w:rsidR="00BC6A8C" w:rsidRDefault="00710228" w:rsidP="007F5CB5">
      <w:r>
        <w:t xml:space="preserve">Voorbeelden van </w:t>
      </w:r>
      <w:r w:rsidR="00665A07">
        <w:t>control systems die interactief worden gebruikt zijn projectmanagement systemen</w:t>
      </w:r>
      <w:r w:rsidR="00234677">
        <w:t xml:space="preserve"> en</w:t>
      </w:r>
      <w:r w:rsidR="003661E5">
        <w:t xml:space="preserve"> </w:t>
      </w:r>
      <w:r w:rsidR="00525876">
        <w:t>profit</w:t>
      </w:r>
      <w:r w:rsidR="00F3700B">
        <w:t>-</w:t>
      </w:r>
      <w:r w:rsidR="00525876">
        <w:t>pla</w:t>
      </w:r>
      <w:r w:rsidR="00F3700B">
        <w:t>n</w:t>
      </w:r>
      <w:r w:rsidR="00525876">
        <w:t>ning systemen</w:t>
      </w:r>
      <w:r w:rsidR="00234677">
        <w:t xml:space="preserve">. Ook </w:t>
      </w:r>
      <w:r w:rsidR="00FF5075">
        <w:t xml:space="preserve">algemene informatie </w:t>
      </w:r>
      <w:r w:rsidR="000A2A36">
        <w:t>over de externe omgeving</w:t>
      </w:r>
      <w:r w:rsidR="00C22E57">
        <w:t xml:space="preserve"> die is vastgelegd in een database (systeem). De databas</w:t>
      </w:r>
      <w:r w:rsidR="008F7400">
        <w:t xml:space="preserve">e kan informatie bevatten of sociale, politieke en technische ontwikkelingen </w:t>
      </w:r>
      <w:r w:rsidR="005B4D14">
        <w:t xml:space="preserve">en kunnen worden samengesteld uit bronnen als wetgeving, wetenschapsliteratuur, vakbladen </w:t>
      </w:r>
      <w:r w:rsidR="00575F92">
        <w:t>en jaarverslagen van concurrenten (Simons, 1995, p.109).</w:t>
      </w:r>
    </w:p>
    <w:p w14:paraId="5BF39939" w14:textId="63B8E6DD" w:rsidR="00350ED3" w:rsidRDefault="005E06E0" w:rsidP="007F5CB5">
      <w:r>
        <w:t xml:space="preserve">“Interactieve control systemen zorgen voor de juiste focus </w:t>
      </w:r>
      <w:r w:rsidR="0026438C">
        <w:t>en stimuleren dialoog in de organisatie. Ze zijn van invloed op de agenda</w:t>
      </w:r>
      <w:r w:rsidR="008B6EC3">
        <w:t xml:space="preserve">, interne discussies en stimuleren het verzamelen van informatie buiten de </w:t>
      </w:r>
      <w:r w:rsidR="00452F1A">
        <w:t xml:space="preserve">reguliere </w:t>
      </w:r>
      <w:r w:rsidR="00831DD3">
        <w:t>kanalen (Simons, 1995, p.96).</w:t>
      </w:r>
      <w:r w:rsidR="00282A82">
        <w:t xml:space="preserve"> </w:t>
      </w:r>
      <w:r w:rsidR="00D31226">
        <w:t>De systemen tezamen zorgen voor motivatie</w:t>
      </w:r>
      <w:r w:rsidR="008E7FC6">
        <w:t xml:space="preserve"> van de medewerkers</w:t>
      </w:r>
      <w:r w:rsidR="001B477F">
        <w:t>,</w:t>
      </w:r>
      <w:r w:rsidR="008E7FC6">
        <w:t xml:space="preserve"> </w:t>
      </w:r>
      <w:r w:rsidR="00812E89">
        <w:t xml:space="preserve">het meten van de prestaties en </w:t>
      </w:r>
      <w:r w:rsidR="008E7FC6">
        <w:t>stimuleren leren</w:t>
      </w:r>
      <w:r w:rsidR="002146B1">
        <w:t xml:space="preserve"> en zorgen dat doelen op een </w:t>
      </w:r>
      <w:r w:rsidR="0023124A">
        <w:t>efficiënte</w:t>
      </w:r>
      <w:r w:rsidR="002146B1">
        <w:t xml:space="preserve"> manier worden behaald, </w:t>
      </w:r>
      <w:r w:rsidR="003B65F4">
        <w:t xml:space="preserve">dat </w:t>
      </w:r>
      <w:r w:rsidR="00761AA3">
        <w:t>de organisatie zich kan aanpassen aan de omgeving en winstgevende groei (Simons, 1995, p.136).</w:t>
      </w:r>
    </w:p>
    <w:p w14:paraId="1D012260" w14:textId="2DCAD0BE" w:rsidR="00E67907" w:rsidRDefault="000564AF" w:rsidP="00E67907">
      <w:pPr>
        <w:rPr>
          <w:lang w:eastAsia="nl-NL"/>
        </w:rPr>
      </w:pPr>
      <w:r>
        <w:t xml:space="preserve">De vier levers werken niet onafhankelijk van elkaar. </w:t>
      </w:r>
      <w:r w:rsidR="00FC4A3E">
        <w:t xml:space="preserve">De </w:t>
      </w:r>
      <w:r w:rsidR="00CD5AD9">
        <w:t xml:space="preserve">kernwaarden </w:t>
      </w:r>
      <w:r w:rsidR="00FC7273">
        <w:t>(</w:t>
      </w:r>
      <w:r w:rsidR="00CD5AD9">
        <w:t>beliefs-systemen)</w:t>
      </w:r>
      <w:r w:rsidR="00FC7273">
        <w:t xml:space="preserve"> zijn van invloed op de wijze waarop diagnostic-, boundary- en interactieve systemen worden vormgegeven</w:t>
      </w:r>
      <w:r w:rsidR="0079233F">
        <w:t xml:space="preserve">. </w:t>
      </w:r>
      <w:r w:rsidR="007B2479">
        <w:t>Daarnaast</w:t>
      </w:r>
      <w:r w:rsidR="009A04EA">
        <w:t xml:space="preserve"> stelt</w:t>
      </w:r>
      <w:r w:rsidR="007B2479">
        <w:t xml:space="preserve"> </w:t>
      </w:r>
      <w:r w:rsidR="00E67907">
        <w:rPr>
          <w:lang w:eastAsia="nl-NL"/>
        </w:rPr>
        <w:t xml:space="preserve">Simons (1995) dat de grootte van de organisatie van invloed is op vormgeving van management control systemen. De behoefte aan formele diagnostic en beliefs- en boundary systemen wordt groter als de mogelijkheid om dagelijks (informeel) face tot face te communiceren kleiner wordt. In een kleinere organisatie is management vaak beter zichtbaar dan in een grote organisatie. </w:t>
      </w:r>
    </w:p>
    <w:p w14:paraId="72FC270F" w14:textId="2E5A34CD" w:rsidR="0079233F" w:rsidRDefault="008153E5" w:rsidP="00E67907">
      <w:pPr>
        <w:rPr>
          <w:lang w:eastAsia="nl-NL"/>
        </w:rPr>
      </w:pPr>
      <w:r>
        <w:rPr>
          <w:lang w:eastAsia="nl-NL"/>
        </w:rPr>
        <w:t xml:space="preserve">De control systemen </w:t>
      </w:r>
      <w:r w:rsidR="007114E8">
        <w:rPr>
          <w:lang w:eastAsia="nl-NL"/>
        </w:rPr>
        <w:t>zijn geen vast gegeven</w:t>
      </w:r>
      <w:r w:rsidR="009A04EA">
        <w:rPr>
          <w:lang w:eastAsia="nl-NL"/>
        </w:rPr>
        <w:t xml:space="preserve">; </w:t>
      </w:r>
      <w:r w:rsidR="00E5207D">
        <w:rPr>
          <w:lang w:eastAsia="nl-NL"/>
        </w:rPr>
        <w:t xml:space="preserve">zij veranderen </w:t>
      </w:r>
      <w:r w:rsidR="000A24FB">
        <w:rPr>
          <w:lang w:eastAsia="nl-NL"/>
        </w:rPr>
        <w:t xml:space="preserve">mee als </w:t>
      </w:r>
      <w:r w:rsidR="00E5207D">
        <w:rPr>
          <w:lang w:eastAsia="nl-NL"/>
        </w:rPr>
        <w:t xml:space="preserve">de behoefte aan informatie en </w:t>
      </w:r>
      <w:r w:rsidR="007B2479">
        <w:rPr>
          <w:lang w:eastAsia="nl-NL"/>
        </w:rPr>
        <w:t>controlemechanismen veranderd</w:t>
      </w:r>
      <w:r w:rsidR="007114E8">
        <w:rPr>
          <w:lang w:eastAsia="nl-NL"/>
        </w:rPr>
        <w:t xml:space="preserve">. </w:t>
      </w:r>
      <w:r w:rsidR="00E5207D" w:rsidRPr="00B0070C">
        <w:rPr>
          <w:lang w:val="en-US" w:eastAsia="nl-NL"/>
        </w:rPr>
        <w:t>“</w:t>
      </w:r>
      <w:r w:rsidR="007114E8" w:rsidRPr="00B0070C">
        <w:rPr>
          <w:lang w:val="en-US" w:eastAsia="nl-NL"/>
        </w:rPr>
        <w:t>The</w:t>
      </w:r>
      <w:r w:rsidR="00820EE4" w:rsidRPr="00B0070C">
        <w:rPr>
          <w:lang w:val="en-US" w:eastAsia="nl-NL"/>
        </w:rPr>
        <w:t>y evolve to meet the information and control needs of individual managers and the</w:t>
      </w:r>
      <w:r w:rsidR="007B2479" w:rsidRPr="00B0070C">
        <w:rPr>
          <w:lang w:val="en-US" w:eastAsia="nl-NL"/>
        </w:rPr>
        <w:t>i</w:t>
      </w:r>
      <w:r w:rsidR="00820EE4" w:rsidRPr="00B0070C">
        <w:rPr>
          <w:lang w:val="en-US" w:eastAsia="nl-NL"/>
        </w:rPr>
        <w:t>r organizations</w:t>
      </w:r>
      <w:r w:rsidR="009A04EA">
        <w:rPr>
          <w:lang w:val="en-US" w:eastAsia="nl-NL"/>
        </w:rPr>
        <w:t xml:space="preserve">” </w:t>
      </w:r>
      <w:r w:rsidR="00820EE4" w:rsidRPr="00B0070C">
        <w:rPr>
          <w:lang w:val="en-US" w:eastAsia="nl-NL"/>
        </w:rPr>
        <w:t>(Simons, 1995, p.</w:t>
      </w:r>
      <w:r w:rsidR="00E5207D" w:rsidRPr="00B0070C">
        <w:rPr>
          <w:lang w:val="en-US" w:eastAsia="nl-NL"/>
        </w:rPr>
        <w:t>127).</w:t>
      </w:r>
      <w:r w:rsidR="007B2479" w:rsidRPr="00B0070C">
        <w:rPr>
          <w:lang w:val="en-US" w:eastAsia="nl-NL"/>
        </w:rPr>
        <w:t xml:space="preserve"> </w:t>
      </w:r>
      <w:r w:rsidR="007B2479">
        <w:rPr>
          <w:lang w:eastAsia="nl-NL"/>
        </w:rPr>
        <w:t>Management control systemen zijn dus vormgegeven in een bepaalde context. Als de context veranderd, dan veranderen ook control systemen.</w:t>
      </w:r>
    </w:p>
    <w:p w14:paraId="1040B234" w14:textId="77777777" w:rsidR="00E67907" w:rsidRDefault="00E67907" w:rsidP="007F5CB5"/>
    <w:p w14:paraId="47142E51" w14:textId="6E14BCF6" w:rsidR="00CF3BB2" w:rsidRDefault="00CF3BB2" w:rsidP="00CF3BB2">
      <w:pPr>
        <w:pStyle w:val="Kop3"/>
        <w:rPr>
          <w:lang w:eastAsia="nl-NL"/>
        </w:rPr>
      </w:pPr>
      <w:bookmarkStart w:id="21" w:name="_Toc68694328"/>
      <w:r>
        <w:rPr>
          <w:lang w:eastAsia="nl-NL"/>
        </w:rPr>
        <w:t xml:space="preserve">2.1.4 Beantwoording </w:t>
      </w:r>
      <w:r w:rsidR="00C02086">
        <w:rPr>
          <w:lang w:eastAsia="nl-NL"/>
        </w:rPr>
        <w:t>deel</w:t>
      </w:r>
      <w:r w:rsidR="00C847F6" w:rsidRPr="00C02086">
        <w:rPr>
          <w:lang w:eastAsia="nl-NL"/>
        </w:rPr>
        <w:t>vraag</w:t>
      </w:r>
      <w:r w:rsidR="00C02086" w:rsidRPr="00C02086">
        <w:rPr>
          <w:lang w:eastAsia="nl-NL"/>
        </w:rPr>
        <w:t xml:space="preserve"> 1</w:t>
      </w:r>
      <w:bookmarkEnd w:id="21"/>
    </w:p>
    <w:p w14:paraId="0683CB61" w14:textId="30D19A81" w:rsidR="008802D2" w:rsidRPr="00CF3BB2" w:rsidRDefault="00C847F6" w:rsidP="007F5CB5">
      <w:pPr>
        <w:rPr>
          <w:i/>
          <w:iCs/>
          <w:lang w:eastAsia="nl-NL"/>
        </w:rPr>
      </w:pPr>
      <w:r w:rsidRPr="00CF3BB2">
        <w:rPr>
          <w:i/>
          <w:iCs/>
          <w:lang w:eastAsia="nl-NL"/>
        </w:rPr>
        <w:t>“W</w:t>
      </w:r>
      <w:r w:rsidR="008802D2" w:rsidRPr="00CF3BB2">
        <w:rPr>
          <w:i/>
          <w:iCs/>
          <w:lang w:eastAsia="nl-NL"/>
        </w:rPr>
        <w:t>at is er vanuit de literatuur en vooronderzoek bekend over de verschillende management control systemen, en het vormgeven hiervan?</w:t>
      </w:r>
      <w:r w:rsidRPr="00CF3BB2">
        <w:rPr>
          <w:i/>
          <w:iCs/>
          <w:lang w:eastAsia="nl-NL"/>
        </w:rPr>
        <w:t>”</w:t>
      </w:r>
    </w:p>
    <w:p w14:paraId="0380EC49" w14:textId="5C96921E" w:rsidR="005C16E1" w:rsidRDefault="00D10EAF" w:rsidP="00DE3AD6">
      <w:r>
        <w:rPr>
          <w:lang w:eastAsia="nl-NL"/>
        </w:rPr>
        <w:t xml:space="preserve">Management control systemen zijn instrumenten om strategieën te implementeren. En omdat strategieën verschillen tussen organisaties, moet het management control systeem zich aanpassen aan de strategie </w:t>
      </w:r>
      <w:sdt>
        <w:sdtPr>
          <w:rPr>
            <w:lang w:eastAsia="nl-NL"/>
          </w:rPr>
          <w:id w:val="-1473061300"/>
          <w:citation/>
        </w:sdtPr>
        <w:sdtEndPr/>
        <w:sdtContent>
          <w:r>
            <w:rPr>
              <w:lang w:eastAsia="nl-NL"/>
            </w:rPr>
            <w:fldChar w:fldCharType="begin"/>
          </w:r>
          <w:r>
            <w:rPr>
              <w:lang w:eastAsia="nl-NL"/>
            </w:rPr>
            <w:instrText xml:space="preserve"> CITATION Ant07 \l 1043 </w:instrText>
          </w:r>
          <w:r>
            <w:rPr>
              <w:lang w:eastAsia="nl-NL"/>
            </w:rPr>
            <w:fldChar w:fldCharType="separate"/>
          </w:r>
          <w:r w:rsidR="0093137A">
            <w:rPr>
              <w:noProof/>
              <w:lang w:eastAsia="nl-NL"/>
            </w:rPr>
            <w:t>(Anthony &amp; Govindarajan, 2007)</w:t>
          </w:r>
          <w:r>
            <w:rPr>
              <w:lang w:eastAsia="nl-NL"/>
            </w:rPr>
            <w:fldChar w:fldCharType="end"/>
          </w:r>
        </w:sdtContent>
      </w:sdt>
      <w:r>
        <w:rPr>
          <w:lang w:eastAsia="nl-NL"/>
        </w:rPr>
        <w:t xml:space="preserve">. </w:t>
      </w:r>
      <w:r w:rsidR="00D843B1">
        <w:rPr>
          <w:lang w:eastAsia="nl-NL"/>
        </w:rPr>
        <w:t>Er is geen standaard management control systeem.</w:t>
      </w:r>
      <w:r w:rsidR="009A7B4D">
        <w:rPr>
          <w:lang w:eastAsia="nl-NL"/>
        </w:rPr>
        <w:t xml:space="preserve"> </w:t>
      </w:r>
      <w:r w:rsidR="00983072">
        <w:rPr>
          <w:lang w:eastAsia="nl-NL"/>
        </w:rPr>
        <w:t xml:space="preserve">Verschillen in de management control systemen zijn de wijze waarop </w:t>
      </w:r>
      <w:r w:rsidR="00C7529C">
        <w:rPr>
          <w:lang w:eastAsia="nl-NL"/>
        </w:rPr>
        <w:t>strategieën</w:t>
      </w:r>
      <w:r w:rsidR="00983072">
        <w:rPr>
          <w:lang w:eastAsia="nl-NL"/>
        </w:rPr>
        <w:t xml:space="preserve"> worden gevormd</w:t>
      </w:r>
      <w:r w:rsidR="005C16E1">
        <w:rPr>
          <w:lang w:eastAsia="nl-NL"/>
        </w:rPr>
        <w:t xml:space="preserve">, </w:t>
      </w:r>
      <w:r w:rsidR="00983072">
        <w:rPr>
          <w:lang w:eastAsia="nl-NL"/>
        </w:rPr>
        <w:t>de wijze waarop wordt omgegaan met veranderende omstandigheden die invloed zijn op de gestelde doelen en strategieën</w:t>
      </w:r>
      <w:r w:rsidR="00D46E18">
        <w:rPr>
          <w:lang w:eastAsia="nl-NL"/>
        </w:rPr>
        <w:t>,</w:t>
      </w:r>
      <w:r w:rsidR="005C16E1">
        <w:rPr>
          <w:lang w:eastAsia="nl-NL"/>
        </w:rPr>
        <w:t xml:space="preserve"> en het toepassen van soft controls</w:t>
      </w:r>
      <w:r w:rsidR="00983072">
        <w:rPr>
          <w:lang w:eastAsia="nl-NL"/>
        </w:rPr>
        <w:t xml:space="preserve">. </w:t>
      </w:r>
      <w:r>
        <w:rPr>
          <w:lang w:eastAsia="nl-NL"/>
        </w:rPr>
        <w:t>In de theorie van</w:t>
      </w:r>
      <w:r w:rsidRPr="00D10EAF">
        <w:t xml:space="preserve"> </w:t>
      </w:r>
      <w:r>
        <w:t>Anthony en Govindarajan (2007) en de theorie Merchant en Van der Stede (20</w:t>
      </w:r>
      <w:r w:rsidR="00DC43C0">
        <w:t>12</w:t>
      </w:r>
      <w:r>
        <w:t>) worden de doelen als vast gegeven beschouwd</w:t>
      </w:r>
      <w:r w:rsidR="00667923">
        <w:t xml:space="preserve"> </w:t>
      </w:r>
      <w:sdt>
        <w:sdtPr>
          <w:id w:val="927474865"/>
          <w:citation/>
        </w:sdtPr>
        <w:sdtEndPr/>
        <w:sdtContent>
          <w:r w:rsidR="00667923">
            <w:fldChar w:fldCharType="begin"/>
          </w:r>
          <w:r w:rsidR="00667923">
            <w:instrText xml:space="preserve"> CITATION Koe17 \l 1043 </w:instrText>
          </w:r>
          <w:r w:rsidR="00667923">
            <w:fldChar w:fldCharType="separate"/>
          </w:r>
          <w:r w:rsidR="0093137A">
            <w:rPr>
              <w:noProof/>
            </w:rPr>
            <w:t>(Koekoek &amp; Corbey, 2017)</w:t>
          </w:r>
          <w:r w:rsidR="00667923">
            <w:fldChar w:fldCharType="end"/>
          </w:r>
        </w:sdtContent>
      </w:sdt>
      <w:r w:rsidR="00667923">
        <w:t>.</w:t>
      </w:r>
      <w:r>
        <w:t xml:space="preserve"> </w:t>
      </w:r>
      <w:r w:rsidR="00D843B1">
        <w:t xml:space="preserve">Deze benadering gaat dus uit van het stellen van doelen, het vormen van een strategie om de doelen te bereiken en bijsturen aan de hand van prestatie indicatoren zodat de organisatie op koers blijft om de doelen te bereiken. </w:t>
      </w:r>
      <w:r>
        <w:t xml:space="preserve">In tegenstelling tot de </w:t>
      </w:r>
      <w:r w:rsidR="00B16D45">
        <w:t>theori</w:t>
      </w:r>
      <w:r w:rsidR="00DE3AD6">
        <w:t>e</w:t>
      </w:r>
      <w:r>
        <w:t xml:space="preserve"> van Anthony en Govindarajan (2007) en de theorie Merchant en Van der Stede (20</w:t>
      </w:r>
      <w:r w:rsidR="00EB66AF">
        <w:t>12</w:t>
      </w:r>
      <w:r>
        <w:t xml:space="preserve">) </w:t>
      </w:r>
      <w:r w:rsidR="00B16D45">
        <w:t>stelt</w:t>
      </w:r>
      <w:r>
        <w:t xml:space="preserve"> Simons (1995)</w:t>
      </w:r>
      <w:r w:rsidR="00B16D45">
        <w:t xml:space="preserve"> </w:t>
      </w:r>
      <w:r w:rsidR="0032104E">
        <w:t xml:space="preserve">dat er zich omstandigheden kunnen voordoen waardoor de strategie </w:t>
      </w:r>
      <w:r w:rsidR="001F3703">
        <w:t xml:space="preserve">van de organisatie </w:t>
      </w:r>
      <w:r w:rsidR="0032104E">
        <w:t>moet worden aangepast</w:t>
      </w:r>
      <w:r w:rsidR="00B16D45">
        <w:t>. Het interactief gebruiken van controls stelt de organisatie in staat om strategische onzekerheden te signaleren</w:t>
      </w:r>
      <w:r w:rsidR="005C16E1">
        <w:t>, te innoveren</w:t>
      </w:r>
      <w:r w:rsidR="00B16D45">
        <w:t xml:space="preserve"> </w:t>
      </w:r>
      <w:r w:rsidR="005C16E1">
        <w:t>en</w:t>
      </w:r>
      <w:r w:rsidR="00B16D45">
        <w:t xml:space="preserve"> indien nodig de strategie </w:t>
      </w:r>
      <w:r w:rsidR="005C16E1">
        <w:t>aan te passen.</w:t>
      </w:r>
      <w:r w:rsidR="00D411F5">
        <w:t xml:space="preserve"> Daarnaast is er</w:t>
      </w:r>
      <w:r w:rsidR="00F77896">
        <w:t xml:space="preserve"> zowel </w:t>
      </w:r>
      <w:r w:rsidR="00EB66AF">
        <w:t>in de</w:t>
      </w:r>
      <w:r w:rsidR="00D411F5">
        <w:t xml:space="preserve"> </w:t>
      </w:r>
      <w:r w:rsidR="00F77896">
        <w:t>theorie van Merchant en Van der Stede</w:t>
      </w:r>
      <w:r w:rsidR="00EB66AF">
        <w:t xml:space="preserve"> (2012)</w:t>
      </w:r>
      <w:r w:rsidR="00F77896">
        <w:t xml:space="preserve"> </w:t>
      </w:r>
      <w:r w:rsidR="00D411F5">
        <w:t>als in de theorie van</w:t>
      </w:r>
      <w:r w:rsidR="00F77896">
        <w:t xml:space="preserve"> Simons </w:t>
      </w:r>
      <w:r w:rsidR="00EB66AF">
        <w:t xml:space="preserve">(1995) </w:t>
      </w:r>
      <w:r w:rsidR="00D411F5">
        <w:t>a</w:t>
      </w:r>
      <w:r w:rsidR="00EB66AF">
        <w:t>a</w:t>
      </w:r>
      <w:r w:rsidR="00D411F5">
        <w:t>ndacht</w:t>
      </w:r>
      <w:r w:rsidR="00F77896">
        <w:t xml:space="preserve"> </w:t>
      </w:r>
      <w:r w:rsidR="009A04EA">
        <w:t xml:space="preserve">voor </w:t>
      </w:r>
      <w:r w:rsidR="00F77896">
        <w:t>soft controls</w:t>
      </w:r>
      <w:r w:rsidR="00D411F5">
        <w:t>. B</w:t>
      </w:r>
      <w:r w:rsidR="00F77896">
        <w:t>elief systems en cultural controls</w:t>
      </w:r>
      <w:r w:rsidR="00EB66AF">
        <w:t xml:space="preserve"> worden specifiek benoemd. Voorbeelden hiervan zijn kernwaarden, gedragsnormen en tradities. </w:t>
      </w:r>
    </w:p>
    <w:p w14:paraId="4F7C69B7" w14:textId="18943DF8" w:rsidR="00EB66AF" w:rsidRDefault="00EB66AF" w:rsidP="00DE3AD6">
      <w:r>
        <w:rPr>
          <w:noProof/>
          <w:lang w:eastAsia="nl-NL"/>
        </w:rPr>
        <w:drawing>
          <wp:inline distT="0" distB="0" distL="0" distR="0" wp14:anchorId="15D7C9E2" wp14:editId="1268A8DD">
            <wp:extent cx="4714875" cy="2571750"/>
            <wp:effectExtent l="0" t="0" r="9525"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714875" cy="2571750"/>
                    </a:xfrm>
                    <a:prstGeom prst="rect">
                      <a:avLst/>
                    </a:prstGeom>
                  </pic:spPr>
                </pic:pic>
              </a:graphicData>
            </a:graphic>
          </wp:inline>
        </w:drawing>
      </w:r>
    </w:p>
    <w:p w14:paraId="2041CDFC" w14:textId="289D0A70" w:rsidR="00EB66AF" w:rsidRDefault="00EB66AF" w:rsidP="00EB66AF">
      <w:pPr>
        <w:rPr>
          <w:lang w:eastAsia="nl-NL"/>
        </w:rPr>
      </w:pPr>
      <w:r>
        <w:rPr>
          <w:lang w:eastAsia="nl-NL"/>
        </w:rPr>
        <w:t>Figuur 4. Visuele weergave overeenkomsten en verschillen MCS (Strauss en Zecher, 2013)</w:t>
      </w:r>
      <w:r w:rsidR="00754995">
        <w:rPr>
          <w:lang w:eastAsia="nl-NL"/>
        </w:rPr>
        <w:t>.</w:t>
      </w:r>
    </w:p>
    <w:p w14:paraId="5A4E4B74" w14:textId="71F2DFD3" w:rsidR="00EB66AF" w:rsidRDefault="00DC43C0" w:rsidP="00DE3AD6">
      <w:pPr>
        <w:rPr>
          <w:lang w:eastAsia="nl-NL"/>
        </w:rPr>
      </w:pPr>
      <w:r>
        <w:t xml:space="preserve">Ook in de wijze waarop strategieën ontstaan zijn er verschillen tussen de management control systemen. In de theorie van Anthony &amp; Govindarajan (2007) is het een lineair proces waarin eerst </w:t>
      </w:r>
      <w:r>
        <w:rPr>
          <w:lang w:eastAsia="nl-NL"/>
        </w:rPr>
        <w:t>organisatiedoelstellingen en vervolgens de strategie word</w:t>
      </w:r>
      <w:r w:rsidR="009A04EA">
        <w:rPr>
          <w:lang w:eastAsia="nl-NL"/>
        </w:rPr>
        <w:t>en</w:t>
      </w:r>
      <w:r>
        <w:rPr>
          <w:lang w:eastAsia="nl-NL"/>
        </w:rPr>
        <w:t xml:space="preserve"> bepaald om deze doelen te behalen.</w:t>
      </w:r>
      <w:r w:rsidR="00667923">
        <w:rPr>
          <w:lang w:eastAsia="nl-NL"/>
        </w:rPr>
        <w:t xml:space="preserve"> Vervolgens wordt het management control systeem vormgegeven.</w:t>
      </w:r>
      <w:r>
        <w:rPr>
          <w:lang w:eastAsia="nl-NL"/>
        </w:rPr>
        <w:t xml:space="preserve"> In de </w:t>
      </w:r>
      <w:r w:rsidR="00EB66AF">
        <w:rPr>
          <w:lang w:eastAsia="nl-NL"/>
        </w:rPr>
        <w:t>theorieën</w:t>
      </w:r>
      <w:r>
        <w:rPr>
          <w:lang w:eastAsia="nl-NL"/>
        </w:rPr>
        <w:t xml:space="preserve"> van Merchant en Van der Stede (2012) en Simons (1995) kan een strategie zowel gepland (intented) aan de hand van doelen </w:t>
      </w:r>
      <w:r w:rsidR="00983072">
        <w:rPr>
          <w:lang w:eastAsia="nl-NL"/>
        </w:rPr>
        <w:t xml:space="preserve">als (emergent) spontaan ontstaan. </w:t>
      </w:r>
    </w:p>
    <w:p w14:paraId="54502A37" w14:textId="0C82D05D" w:rsidR="0045599C" w:rsidRDefault="00EB66AF" w:rsidP="00DE3AD6">
      <w:pPr>
        <w:rPr>
          <w:lang w:eastAsia="nl-NL"/>
        </w:rPr>
      </w:pPr>
      <w:r>
        <w:rPr>
          <w:lang w:eastAsia="nl-NL"/>
        </w:rPr>
        <w:t>Waar</w:t>
      </w:r>
      <w:r w:rsidR="00667923">
        <w:rPr>
          <w:lang w:eastAsia="nl-NL"/>
        </w:rPr>
        <w:t xml:space="preserve"> </w:t>
      </w:r>
      <w:r>
        <w:rPr>
          <w:lang w:eastAsia="nl-NL"/>
        </w:rPr>
        <w:t xml:space="preserve">in de theorieën van Anthony &amp; Govindarajan (2007) en Merchant &amp; Van der Stede (2013) de nadruk meer wordt gelegd op het stellen van de doelen, het bepalen van de strategie en het bijsturen op afwijkingen ten opzichte van de gestelde norm, is een management control systeem in de theorie van Simons (1995), door de toepassing van interactieve controls, een onderdeel van het proces van strategievorming. </w:t>
      </w:r>
    </w:p>
    <w:p w14:paraId="26E201A2" w14:textId="2CA48E22" w:rsidR="00454EBB" w:rsidRDefault="00BE1A2D" w:rsidP="00BE1A2D">
      <w:pPr>
        <w:pStyle w:val="Kop2"/>
      </w:pPr>
      <w:bookmarkStart w:id="22" w:name="_Toc68694329"/>
      <w:r>
        <w:t>2.</w:t>
      </w:r>
      <w:r w:rsidR="00754995">
        <w:t>2</w:t>
      </w:r>
      <w:r>
        <w:t xml:space="preserve"> </w:t>
      </w:r>
      <w:r w:rsidR="008A3A43">
        <w:t>Meervoudige</w:t>
      </w:r>
      <w:r w:rsidR="00A61F4F">
        <w:t xml:space="preserve"> waardecreatie en strategie</w:t>
      </w:r>
      <w:bookmarkEnd w:id="22"/>
    </w:p>
    <w:p w14:paraId="480CC448" w14:textId="0D819EB6" w:rsidR="00C847F6" w:rsidRDefault="00454EBB" w:rsidP="00454EBB">
      <w:pPr>
        <w:rPr>
          <w:lang w:eastAsia="nl-NL"/>
        </w:rPr>
      </w:pPr>
      <w:r>
        <w:rPr>
          <w:lang w:eastAsia="nl-NL"/>
        </w:rPr>
        <w:t>In deze paragraaf staat de volgende deelvra</w:t>
      </w:r>
      <w:r w:rsidR="005C73AA">
        <w:rPr>
          <w:lang w:eastAsia="nl-NL"/>
        </w:rPr>
        <w:t xml:space="preserve">gen </w:t>
      </w:r>
      <w:r>
        <w:rPr>
          <w:lang w:eastAsia="nl-NL"/>
        </w:rPr>
        <w:t>centraal:</w:t>
      </w:r>
      <w:r w:rsidR="005C73AA" w:rsidRPr="005C73AA">
        <w:rPr>
          <w:lang w:eastAsia="nl-NL"/>
        </w:rPr>
        <w:t xml:space="preserve"> </w:t>
      </w:r>
      <w:r w:rsidR="005C73AA">
        <w:rPr>
          <w:lang w:eastAsia="nl-NL"/>
        </w:rPr>
        <w:t xml:space="preserve">“Wat wordt er in de literatuur verstaan onder </w:t>
      </w:r>
      <w:r w:rsidR="008A3A43">
        <w:rPr>
          <w:lang w:eastAsia="nl-NL"/>
        </w:rPr>
        <w:t>meervoudige</w:t>
      </w:r>
      <w:r w:rsidR="005C73AA">
        <w:rPr>
          <w:lang w:eastAsia="nl-NL"/>
        </w:rPr>
        <w:t xml:space="preserve"> waardecreatie?” en</w:t>
      </w:r>
      <w:r>
        <w:rPr>
          <w:lang w:eastAsia="nl-NL"/>
        </w:rPr>
        <w:t xml:space="preserve"> “Wat is er vanuit literatuur en vooronderzoek bekend over </w:t>
      </w:r>
      <w:r w:rsidR="007671BE">
        <w:rPr>
          <w:lang w:eastAsia="nl-NL"/>
        </w:rPr>
        <w:t xml:space="preserve">het implementeren </w:t>
      </w:r>
      <w:r w:rsidR="00A74226">
        <w:rPr>
          <w:lang w:eastAsia="nl-NL"/>
        </w:rPr>
        <w:t>strategieën</w:t>
      </w:r>
      <w:r>
        <w:rPr>
          <w:lang w:eastAsia="nl-NL"/>
        </w:rPr>
        <w:t xml:space="preserve">, gericht op </w:t>
      </w:r>
      <w:r w:rsidR="008A3A43">
        <w:rPr>
          <w:lang w:eastAsia="nl-NL"/>
        </w:rPr>
        <w:t xml:space="preserve">meervoudige </w:t>
      </w:r>
      <w:r>
        <w:rPr>
          <w:lang w:eastAsia="nl-NL"/>
        </w:rPr>
        <w:t>waardecreatie?”</w:t>
      </w:r>
      <w:r w:rsidR="00B80EB0">
        <w:rPr>
          <w:lang w:eastAsia="nl-NL"/>
        </w:rPr>
        <w:t xml:space="preserve"> </w:t>
      </w:r>
      <w:r w:rsidR="005C73AA">
        <w:rPr>
          <w:lang w:eastAsia="nl-NL"/>
        </w:rPr>
        <w:t xml:space="preserve">Eerst wordt ingegaan op het begrip </w:t>
      </w:r>
      <w:r w:rsidR="008A3A43">
        <w:rPr>
          <w:lang w:eastAsia="nl-NL"/>
        </w:rPr>
        <w:t>meervoudige</w:t>
      </w:r>
      <w:r w:rsidR="005C73AA">
        <w:rPr>
          <w:lang w:eastAsia="nl-NL"/>
        </w:rPr>
        <w:t xml:space="preserve"> waardecreatie </w:t>
      </w:r>
      <w:r w:rsidR="00851EA4">
        <w:rPr>
          <w:lang w:eastAsia="nl-NL"/>
        </w:rPr>
        <w:t>en</w:t>
      </w:r>
      <w:r w:rsidR="005C73AA">
        <w:rPr>
          <w:lang w:eastAsia="nl-NL"/>
        </w:rPr>
        <w:t xml:space="preserve"> vervolgens wordt er beschreven wat er in literatuur beschreven</w:t>
      </w:r>
      <w:r w:rsidR="009323F2">
        <w:rPr>
          <w:lang w:eastAsia="nl-NL"/>
        </w:rPr>
        <w:t xml:space="preserve"> is</w:t>
      </w:r>
      <w:r w:rsidR="005C73AA">
        <w:rPr>
          <w:lang w:eastAsia="nl-NL"/>
        </w:rPr>
        <w:t xml:space="preserve"> over strategieën die zich richten op </w:t>
      </w:r>
      <w:r w:rsidR="008A3A43">
        <w:rPr>
          <w:lang w:eastAsia="nl-NL"/>
        </w:rPr>
        <w:t>meervoudige waardecreatie.</w:t>
      </w:r>
    </w:p>
    <w:p w14:paraId="44AAADF8" w14:textId="0D1ED191" w:rsidR="00C47A2E" w:rsidRDefault="00C47A2E" w:rsidP="00C47A2E">
      <w:pPr>
        <w:pStyle w:val="Kop3"/>
        <w:rPr>
          <w:lang w:eastAsia="nl-NL"/>
        </w:rPr>
      </w:pPr>
      <w:bookmarkStart w:id="23" w:name="_Toc68694330"/>
      <w:r>
        <w:rPr>
          <w:lang w:eastAsia="nl-NL"/>
        </w:rPr>
        <w:t>2.2.1 Beantwoording deelvraag 2</w:t>
      </w:r>
      <w:bookmarkEnd w:id="23"/>
    </w:p>
    <w:p w14:paraId="62E0D763" w14:textId="77777777" w:rsidR="00C47A2E" w:rsidRPr="00CF3BB2" w:rsidRDefault="00C47A2E" w:rsidP="00C47A2E">
      <w:pPr>
        <w:rPr>
          <w:i/>
          <w:iCs/>
          <w:lang w:eastAsia="nl-NL"/>
        </w:rPr>
      </w:pPr>
      <w:r w:rsidRPr="00CF3BB2">
        <w:rPr>
          <w:i/>
          <w:iCs/>
          <w:lang w:eastAsia="nl-NL"/>
        </w:rPr>
        <w:t>“Wat wordt er in de literatuur verstaan onder meervoudige waardecreatie?”</w:t>
      </w:r>
    </w:p>
    <w:p w14:paraId="560B22EF" w14:textId="0D5F6E07" w:rsidR="00396D0B" w:rsidRPr="00396D0B" w:rsidRDefault="00C02086" w:rsidP="00454EBB">
      <w:pPr>
        <w:rPr>
          <w:i/>
          <w:iCs/>
          <w:lang w:eastAsia="nl-NL"/>
        </w:rPr>
      </w:pPr>
      <w:r>
        <w:rPr>
          <w:i/>
          <w:iCs/>
          <w:lang w:eastAsia="nl-NL"/>
        </w:rPr>
        <w:t>Meervoudige w</w:t>
      </w:r>
      <w:r w:rsidR="005216EE">
        <w:rPr>
          <w:i/>
          <w:iCs/>
          <w:lang w:eastAsia="nl-NL"/>
        </w:rPr>
        <w:t>aardecreatie</w:t>
      </w:r>
    </w:p>
    <w:p w14:paraId="67D09370" w14:textId="40B265BD" w:rsidR="005C73AA" w:rsidRDefault="00DB7EEB" w:rsidP="00B00CA8">
      <w:r>
        <w:t>Waarden zijn lastig te vergelijken</w:t>
      </w:r>
      <w:r w:rsidR="00FC37CB">
        <w:t xml:space="preserve"> (Jonker, 2015).</w:t>
      </w:r>
      <w:r w:rsidR="005C73AA">
        <w:t xml:space="preserve"> Sommige waarde</w:t>
      </w:r>
      <w:r w:rsidR="00030D97">
        <w:t>(</w:t>
      </w:r>
      <w:r w:rsidR="005C73AA">
        <w:t>n</w:t>
      </w:r>
      <w:r w:rsidR="00030D97">
        <w:t>)</w:t>
      </w:r>
      <w:r w:rsidR="005C73AA">
        <w:t xml:space="preserve"> zijn tastbaar terwijl andere waarden juist niet tastbaar zijn. Er zijn waarden in economische zin, maar ook in sociale en ecologische zin. Ook hangt de waarde van het één vaak af van de waarde van het andere. En wat voor de één van waarde is, kan voor de ander een andere waarde vertegenwoordigen. Ook in verschillende culturen is er verschil in opvatting over wat van waarde is. En is wat vandaag van waarde is, in de toekomst ook nog van waarde? Wat van waarde is, is dus persoons-, geografisch-, cultuur- en tijdsgebonden</w:t>
      </w:r>
      <w:r w:rsidR="00FC37CB">
        <w:t xml:space="preserve"> (Jonker, 2015).</w:t>
      </w:r>
      <w:r w:rsidR="005C73AA">
        <w:t xml:space="preserve"> Bedrijven </w:t>
      </w:r>
      <w:r w:rsidR="00B00CA8">
        <w:t xml:space="preserve">kunnen </w:t>
      </w:r>
      <w:r w:rsidR="00D62AF0">
        <w:t xml:space="preserve">de </w:t>
      </w:r>
      <w:r w:rsidR="00B00CA8">
        <w:t>verschillende soorten waarde</w:t>
      </w:r>
      <w:r w:rsidR="009A04EA">
        <w:t>n</w:t>
      </w:r>
      <w:r w:rsidR="00B00CA8">
        <w:t xml:space="preserve"> </w:t>
      </w:r>
      <w:r w:rsidR="00851EA4">
        <w:t>creëren</w:t>
      </w:r>
      <w:r w:rsidR="005C73AA">
        <w:t xml:space="preserve"> </w:t>
      </w:r>
      <w:r w:rsidR="00B00CA8">
        <w:t>door goed maatschappelijk beleid en goede relaties met haar stakeholders</w:t>
      </w:r>
      <w:r w:rsidR="00FC37CB">
        <w:t xml:space="preserve"> (Jonker, 2019).</w:t>
      </w:r>
      <w:r w:rsidR="001E6BD9">
        <w:t xml:space="preserve"> </w:t>
      </w:r>
      <w:r w:rsidR="0048310F">
        <w:t>Om deze waarden op lange termijn te waarborgen is het van belang dat dit op een duurzame wijze gebeur</w:t>
      </w:r>
      <w:r w:rsidR="003D0888">
        <w:t>t</w:t>
      </w:r>
      <w:r w:rsidR="0048310F">
        <w:t xml:space="preserve">. </w:t>
      </w:r>
    </w:p>
    <w:p w14:paraId="0A2A7B77" w14:textId="6D118A31" w:rsidR="007A3075" w:rsidRDefault="005C73AA" w:rsidP="005C73AA">
      <w:r>
        <w:t xml:space="preserve">Een veel geciteerde definitie over duurzaamheid is die van de Commissie Brundtland: “Duurzame ontwikkeling is een ontwikkeling die voorziet in de behoeften van de huidige generatie, zonder de behoeften van toekomstige generaties, zowel hier als in andere delen van de wereld, in gevaar te brengen” </w:t>
      </w:r>
      <w:sdt>
        <w:sdtPr>
          <w:id w:val="-2120751852"/>
          <w:citation/>
        </w:sdtPr>
        <w:sdtEndPr/>
        <w:sdtContent>
          <w:r>
            <w:fldChar w:fldCharType="begin"/>
          </w:r>
          <w:r>
            <w:instrText xml:space="preserve"> CITATION Wor87 \l 1043 </w:instrText>
          </w:r>
          <w:r>
            <w:fldChar w:fldCharType="separate"/>
          </w:r>
          <w:r w:rsidR="0093137A">
            <w:rPr>
              <w:noProof/>
            </w:rPr>
            <w:t>(World Commission on Environment and development, 1987)</w:t>
          </w:r>
          <w:r>
            <w:fldChar w:fldCharType="end"/>
          </w:r>
        </w:sdtContent>
      </w:sdt>
      <w:r>
        <w:t xml:space="preserve">. Ook de 3P’s van people, planet en profit worden vaak aangehaald als het gaat over duurzaamheid </w:t>
      </w:r>
      <w:r w:rsidR="002853A8">
        <w:t>(Jonker, 2015).</w:t>
      </w:r>
      <w:r>
        <w:t xml:space="preserve"> Volgens deze definities gaat duurzaam</w:t>
      </w:r>
      <w:r w:rsidR="0003143A">
        <w:t>(</w:t>
      </w:r>
      <w:r>
        <w:t>heid</w:t>
      </w:r>
      <w:r w:rsidR="0003143A">
        <w:t xml:space="preserve">) </w:t>
      </w:r>
      <w:r>
        <w:t>dus over de behoefte</w:t>
      </w:r>
      <w:r w:rsidR="0048310F">
        <w:t>, en</w:t>
      </w:r>
      <w:r>
        <w:t xml:space="preserve"> over de balans tussen sociale-, ecologische- en economische belangen, in het heden en de toekomst.</w:t>
      </w:r>
      <w:r w:rsidR="00B00CA8">
        <w:t xml:space="preserve"> </w:t>
      </w:r>
      <w:r w:rsidR="00B81E45">
        <w:t xml:space="preserve">Een definitie van duurzaamheid met betrekking tot het bedrijfsleven </w:t>
      </w:r>
      <w:r w:rsidR="004D0781">
        <w:t>luidt</w:t>
      </w:r>
      <w:r w:rsidR="00B81E45" w:rsidRPr="00BE433E">
        <w:t>: “Duurza</w:t>
      </w:r>
      <w:r w:rsidR="00DC194C">
        <w:t>me waardecreatie</w:t>
      </w:r>
      <w:r w:rsidR="00B81E45" w:rsidRPr="00BE433E">
        <w:t xml:space="preserve"> </w:t>
      </w:r>
      <w:r w:rsidR="00E252DA">
        <w:t xml:space="preserve">(duurzaamheid) </w:t>
      </w:r>
      <w:r w:rsidR="00B81E45" w:rsidRPr="00BE433E">
        <w:t>is een lange termijnvisie</w:t>
      </w:r>
      <w:r w:rsidR="00D71CE2">
        <w:t xml:space="preserve"> </w:t>
      </w:r>
      <w:r w:rsidR="00105E63">
        <w:t xml:space="preserve">die </w:t>
      </w:r>
      <w:r w:rsidR="00B81E45" w:rsidRPr="00BE433E">
        <w:t>bedrijven</w:t>
      </w:r>
      <w:r w:rsidR="00105E63">
        <w:t xml:space="preserve">, </w:t>
      </w:r>
      <w:r w:rsidR="00B81E45" w:rsidRPr="00BE433E">
        <w:t>die zich sociaal verantwoordelijk gedragen</w:t>
      </w:r>
      <w:r w:rsidR="00D71CE2">
        <w:t>,</w:t>
      </w:r>
      <w:r w:rsidR="00B81E45" w:rsidRPr="00BE433E">
        <w:t xml:space="preserve"> karakteriseert, en die verwijst </w:t>
      </w:r>
      <w:r w:rsidR="009A04EA">
        <w:t xml:space="preserve">naar </w:t>
      </w:r>
      <w:r w:rsidR="00B81E45" w:rsidRPr="00BE433E">
        <w:t>een concept van</w:t>
      </w:r>
      <w:r w:rsidR="00BE433E" w:rsidRPr="00BE433E">
        <w:t xml:space="preserve"> </w:t>
      </w:r>
      <w:r w:rsidR="00B81E45" w:rsidRPr="00BE433E">
        <w:t>verantwoordelijkheid, inclusief economische, sociale en ecologische aspecten”</w:t>
      </w:r>
      <w:sdt>
        <w:sdtPr>
          <w:id w:val="838042560"/>
          <w:citation/>
        </w:sdtPr>
        <w:sdtEndPr/>
        <w:sdtContent>
          <w:r w:rsidR="00B81E45" w:rsidRPr="00BE433E">
            <w:fldChar w:fldCharType="begin"/>
          </w:r>
          <w:r w:rsidR="00B81E45" w:rsidRPr="00BE433E">
            <w:instrText xml:space="preserve"> CITATION Sal17 \l 1043 </w:instrText>
          </w:r>
          <w:r w:rsidR="00B81E45" w:rsidRPr="00BE433E">
            <w:fldChar w:fldCharType="separate"/>
          </w:r>
          <w:r w:rsidR="0093137A">
            <w:rPr>
              <w:noProof/>
            </w:rPr>
            <w:t xml:space="preserve"> (Salvioni &amp; Gennari, 2017)</w:t>
          </w:r>
          <w:r w:rsidR="00B81E45" w:rsidRPr="00BE433E">
            <w:fldChar w:fldCharType="end"/>
          </w:r>
        </w:sdtContent>
      </w:sdt>
      <w:r w:rsidR="00B81E45" w:rsidRPr="00BE433E">
        <w:t>.</w:t>
      </w:r>
      <w:r w:rsidR="001E6EDA">
        <w:t xml:space="preserve"> </w:t>
      </w:r>
      <w:r w:rsidR="00DB7EEB">
        <w:t xml:space="preserve">Meervoudige waardecreatie is </w:t>
      </w:r>
      <w:r w:rsidR="005216EE">
        <w:t xml:space="preserve">het </w:t>
      </w:r>
      <w:r w:rsidR="00915CB1">
        <w:t xml:space="preserve">gelijktijdig </w:t>
      </w:r>
      <w:r w:rsidR="005216EE">
        <w:t>creëren</w:t>
      </w:r>
      <w:r w:rsidR="00915CB1">
        <w:t xml:space="preserve"> van een set samenhan</w:t>
      </w:r>
      <w:r w:rsidR="005216EE">
        <w:t>gende sociale, ecologische en financiële waarde(n)</w:t>
      </w:r>
      <w:r w:rsidR="002853A8">
        <w:t xml:space="preserve"> (Jonker</w:t>
      </w:r>
      <w:r w:rsidR="00743C1A">
        <w:t>, 2015).</w:t>
      </w:r>
      <w:r w:rsidR="005216EE">
        <w:t xml:space="preserve"> </w:t>
      </w:r>
    </w:p>
    <w:p w14:paraId="3A69F9A2" w14:textId="77777777" w:rsidR="00C47A2E" w:rsidRDefault="00C47A2E" w:rsidP="005C73AA">
      <w:pPr>
        <w:rPr>
          <w:i/>
          <w:iCs/>
        </w:rPr>
      </w:pPr>
    </w:p>
    <w:p w14:paraId="4F78A41E" w14:textId="34D715BE" w:rsidR="00765CCB" w:rsidRPr="00765CCB" w:rsidRDefault="00765CCB" w:rsidP="005C73AA">
      <w:pPr>
        <w:rPr>
          <w:i/>
          <w:iCs/>
        </w:rPr>
      </w:pPr>
      <w:r w:rsidRPr="00765CCB">
        <w:rPr>
          <w:i/>
          <w:iCs/>
        </w:rPr>
        <w:t>Corporate social respons</w:t>
      </w:r>
      <w:r>
        <w:rPr>
          <w:i/>
          <w:iCs/>
        </w:rPr>
        <w:t>i</w:t>
      </w:r>
      <w:r w:rsidRPr="00765CCB">
        <w:rPr>
          <w:i/>
          <w:iCs/>
        </w:rPr>
        <w:t>bility</w:t>
      </w:r>
    </w:p>
    <w:p w14:paraId="660F7A08" w14:textId="39FB23D2" w:rsidR="00B965C4" w:rsidRDefault="005C73AA" w:rsidP="005C73AA">
      <w:r>
        <w:t>Er is groeiende maatschappelijke interesse naar de rol van bedrijven, maar ook vanuit de bedrijven zelf, in het duurzaamheidsvraagstuk</w:t>
      </w:r>
      <w:sdt>
        <w:sdtPr>
          <w:id w:val="1017884857"/>
          <w:citation/>
        </w:sdtPr>
        <w:sdtEndPr/>
        <w:sdtContent>
          <w:r>
            <w:fldChar w:fldCharType="begin"/>
          </w:r>
          <w:r>
            <w:instrText xml:space="preserve">CITATION Bau14 \l 1043 </w:instrText>
          </w:r>
          <w:r>
            <w:fldChar w:fldCharType="separate"/>
          </w:r>
          <w:r w:rsidR="0093137A">
            <w:rPr>
              <w:noProof/>
            </w:rPr>
            <w:t xml:space="preserve"> (Baumgartner, 2013)</w:t>
          </w:r>
          <w:r>
            <w:fldChar w:fldCharType="end"/>
          </w:r>
        </w:sdtContent>
      </w:sdt>
      <w:r w:rsidR="009A04EA">
        <w:t>;</w:t>
      </w:r>
      <w:r>
        <w:t xml:space="preserve"> </w:t>
      </w:r>
      <w:sdt>
        <w:sdtPr>
          <w:id w:val="-483847183"/>
          <w:citation/>
        </w:sdtPr>
        <w:sdtEndPr/>
        <w:sdtContent>
          <w:r>
            <w:fldChar w:fldCharType="begin"/>
          </w:r>
          <w:r>
            <w:instrText xml:space="preserve"> CITATION Sal17 \l 1043 </w:instrText>
          </w:r>
          <w:r>
            <w:fldChar w:fldCharType="separate"/>
          </w:r>
          <w:r w:rsidR="0093137A">
            <w:rPr>
              <w:noProof/>
            </w:rPr>
            <w:t>(Salvioni &amp; Gennari, 2017)</w:t>
          </w:r>
          <w:r>
            <w:fldChar w:fldCharType="end"/>
          </w:r>
        </w:sdtContent>
      </w:sdt>
      <w:r>
        <w:t xml:space="preserve">. </w:t>
      </w:r>
      <w:r w:rsidR="00BE433E">
        <w:t xml:space="preserve">Internationaal wordt onderkend dat ondernemerschap een belangrijke rol speelt in economische groei en innovatie, in het verhogen van welvaart en dat het bijdraagt aan oplossingen voor ecologische- en sociale problemen </w:t>
      </w:r>
      <w:sdt>
        <w:sdtPr>
          <w:id w:val="-256896975"/>
          <w:citation/>
        </w:sdtPr>
        <w:sdtEndPr/>
        <w:sdtContent>
          <w:r w:rsidR="00BE433E">
            <w:fldChar w:fldCharType="begin"/>
          </w:r>
          <w:r w:rsidR="00BE433E">
            <w:instrText xml:space="preserve"> CITATION Nat18 \l 1043 </w:instrText>
          </w:r>
          <w:r w:rsidR="00BE433E">
            <w:fldChar w:fldCharType="separate"/>
          </w:r>
          <w:r w:rsidR="0093137A">
            <w:rPr>
              <w:noProof/>
            </w:rPr>
            <w:t>(United Nations, 2018)</w:t>
          </w:r>
          <w:r w:rsidR="00BE433E">
            <w:fldChar w:fldCharType="end"/>
          </w:r>
        </w:sdtContent>
      </w:sdt>
      <w:r w:rsidR="00BE433E">
        <w:t xml:space="preserve">. Bedrijven </w:t>
      </w:r>
      <w:r w:rsidR="009D5ED3">
        <w:t>dragen</w:t>
      </w:r>
      <w:r w:rsidR="00BE433E">
        <w:t xml:space="preserve"> een maatschappelijke verantwoordelijkheid</w:t>
      </w:r>
      <w:r w:rsidR="00E252DA">
        <w:t xml:space="preserve"> die i</w:t>
      </w:r>
      <w:r w:rsidR="00BE433E">
        <w:t xml:space="preserve">nternationaal gezien wordt </w:t>
      </w:r>
      <w:r w:rsidR="00E252DA">
        <w:t>a</w:t>
      </w:r>
      <w:r w:rsidR="00BE433E">
        <w:t>angeduid als corporate social responsibility, CSR.</w:t>
      </w:r>
    </w:p>
    <w:p w14:paraId="7DADFF93" w14:textId="02C942DF" w:rsidR="00BE433E" w:rsidRDefault="00BE433E" w:rsidP="005C73AA">
      <w:r>
        <w:t xml:space="preserve">Er zijn veel verschillende definities van corporate social responsibility </w:t>
      </w:r>
      <w:sdt>
        <w:sdtPr>
          <w:id w:val="-2087760163"/>
          <w:citation/>
        </w:sdtPr>
        <w:sdtEndPr/>
        <w:sdtContent>
          <w:r>
            <w:fldChar w:fldCharType="begin"/>
          </w:r>
          <w:r>
            <w:instrText xml:space="preserve"> CITATION Dah06 \l 1043 </w:instrText>
          </w:r>
          <w:r>
            <w:fldChar w:fldCharType="separate"/>
          </w:r>
          <w:r w:rsidR="0093137A">
            <w:rPr>
              <w:noProof/>
            </w:rPr>
            <w:t>(Dahlsrud, 2006)</w:t>
          </w:r>
          <w:r>
            <w:fldChar w:fldCharType="end"/>
          </w:r>
        </w:sdtContent>
      </w:sdt>
      <w:r>
        <w:t>. In de definities is altijd sprake één of meerdere (duurzame) waarden</w:t>
      </w:r>
      <w:r w:rsidR="00A0119F">
        <w:t xml:space="preserve">: </w:t>
      </w:r>
      <w:r>
        <w:t xml:space="preserve">stakeholderwaarde, sociale waarde, economische waarde of ecologische waarde </w:t>
      </w:r>
      <w:sdt>
        <w:sdtPr>
          <w:id w:val="-967976984"/>
          <w:citation/>
        </w:sdtPr>
        <w:sdtEndPr/>
        <w:sdtContent>
          <w:r>
            <w:fldChar w:fldCharType="begin"/>
          </w:r>
          <w:r>
            <w:instrText xml:space="preserve"> CITATION Dah06 \l 1043 </w:instrText>
          </w:r>
          <w:r>
            <w:fldChar w:fldCharType="separate"/>
          </w:r>
          <w:r w:rsidR="0093137A">
            <w:rPr>
              <w:noProof/>
            </w:rPr>
            <w:t>(Dahlsrud, 2006)</w:t>
          </w:r>
          <w:r>
            <w:fldChar w:fldCharType="end"/>
          </w:r>
        </w:sdtContent>
      </w:sdt>
      <w:r>
        <w:t xml:space="preserve">. Deze waarden komen terug in de definitie van de Commission of the European Communities: </w:t>
      </w:r>
      <w:r w:rsidRPr="000E602C">
        <w:rPr>
          <w:i/>
          <w:iCs/>
        </w:rPr>
        <w:t>CSR is een concept waarbij bedrijven op vrijwillige basis, sociale en natuurlijk</w:t>
      </w:r>
      <w:r>
        <w:rPr>
          <w:i/>
          <w:iCs/>
        </w:rPr>
        <w:t>e</w:t>
      </w:r>
      <w:r w:rsidRPr="000E602C">
        <w:rPr>
          <w:i/>
          <w:iCs/>
        </w:rPr>
        <w:t xml:space="preserve"> waarden integreren in de bedrijfsvoering, en in de interactie met de stakeholders</w:t>
      </w:r>
      <w:sdt>
        <w:sdtPr>
          <w:id w:val="2036529346"/>
          <w:citation/>
        </w:sdtPr>
        <w:sdtEndPr/>
        <w:sdtContent>
          <w:r>
            <w:fldChar w:fldCharType="begin"/>
          </w:r>
          <w:r>
            <w:instrText xml:space="preserve"> CITATION Dah06 \l 1043 </w:instrText>
          </w:r>
          <w:r>
            <w:fldChar w:fldCharType="separate"/>
          </w:r>
          <w:r w:rsidR="0093137A">
            <w:rPr>
              <w:noProof/>
            </w:rPr>
            <w:t xml:space="preserve"> (Dahlsrud, 2006)</w:t>
          </w:r>
          <w:r>
            <w:fldChar w:fldCharType="end"/>
          </w:r>
        </w:sdtContent>
      </w:sdt>
      <w:r>
        <w:t>.</w:t>
      </w:r>
      <w:r w:rsidR="00F8592A">
        <w:t xml:space="preserve"> De expliciete definiëring van ‘vrijwillige basis’ overstijgt de conservatieve benadering van enkel de maatschappelijke verantwoordelijkheid van bedrijven. </w:t>
      </w:r>
      <w:r>
        <w:t>Ook de vraag hoe bedrijven actief kunnen bijdragen aan duurzame ontwikkeling, door zowel te kijken naar de verantwoordelijkheid als naar kansen, is van groot belang, en kan bijdragen aan waardecreatie</w:t>
      </w:r>
      <w:sdt>
        <w:sdtPr>
          <w:id w:val="767420609"/>
          <w:citation/>
        </w:sdtPr>
        <w:sdtEndPr/>
        <w:sdtContent>
          <w:r>
            <w:fldChar w:fldCharType="begin"/>
          </w:r>
          <w:r>
            <w:instrText xml:space="preserve">CITATION Bau14 \l 1043 </w:instrText>
          </w:r>
          <w:r>
            <w:fldChar w:fldCharType="separate"/>
          </w:r>
          <w:r w:rsidR="0093137A">
            <w:rPr>
              <w:noProof/>
            </w:rPr>
            <w:t xml:space="preserve"> (Baumgartner, 2013)</w:t>
          </w:r>
          <w:r>
            <w:fldChar w:fldCharType="end"/>
          </w:r>
        </w:sdtContent>
      </w:sdt>
      <w:r>
        <w:t xml:space="preserve">. </w:t>
      </w:r>
      <w:r w:rsidR="0029496A">
        <w:t>Duurzaam ondernemen biedt commerciële kansen, het verbetert de reputatie van de organisatie, het motiveert medewerkers</w:t>
      </w:r>
      <w:r w:rsidR="00D83292">
        <w:t xml:space="preserve">, het </w:t>
      </w:r>
      <w:r w:rsidR="0029496A">
        <w:t>kan bijdragen aan het verhogen van productiviteit</w:t>
      </w:r>
      <w:r w:rsidR="00D83292">
        <w:t xml:space="preserve"> en h</w:t>
      </w:r>
      <w:r w:rsidR="0029496A">
        <w:t>et kan helpen risico’s te beheersen</w:t>
      </w:r>
      <w:r w:rsidR="00D83292">
        <w:t xml:space="preserve"> </w:t>
      </w:r>
      <w:sdt>
        <w:sdtPr>
          <w:id w:val="-326908809"/>
          <w:citation/>
        </w:sdtPr>
        <w:sdtEndPr/>
        <w:sdtContent>
          <w:r w:rsidR="00D83292">
            <w:fldChar w:fldCharType="begin"/>
          </w:r>
          <w:r w:rsidR="00D83292">
            <w:instrText xml:space="preserve"> CITATION Sal17 \l 1043 </w:instrText>
          </w:r>
          <w:r w:rsidR="00D83292">
            <w:fldChar w:fldCharType="separate"/>
          </w:r>
          <w:r w:rsidR="0093137A">
            <w:rPr>
              <w:noProof/>
            </w:rPr>
            <w:t>(Salvioni &amp; Gennari, 2017)</w:t>
          </w:r>
          <w:r w:rsidR="00D83292">
            <w:fldChar w:fldCharType="end"/>
          </w:r>
        </w:sdtContent>
      </w:sdt>
      <w:r w:rsidR="00D83292">
        <w:t>.</w:t>
      </w:r>
      <w:r>
        <w:t xml:space="preserve"> </w:t>
      </w:r>
      <w:r w:rsidR="00850776">
        <w:t xml:space="preserve">De mate waarin bedrijven in staat zijn om CSR te implementeren in de strategie, en de mate waarin zij in staat zijn om </w:t>
      </w:r>
      <w:r w:rsidR="00BD47CB">
        <w:t xml:space="preserve">een </w:t>
      </w:r>
      <w:r w:rsidR="00850776">
        <w:t xml:space="preserve">relatie met belangrijke stakeholders te creëren en te onderhouden, is van groot belang voor het creëren van duurzame waarde(n) </w:t>
      </w:r>
      <w:sdt>
        <w:sdtPr>
          <w:id w:val="1605761685"/>
          <w:citation/>
        </w:sdtPr>
        <w:sdtEndPr/>
        <w:sdtContent>
          <w:r w:rsidR="00850776">
            <w:fldChar w:fldCharType="begin"/>
          </w:r>
          <w:r w:rsidR="00850776">
            <w:instrText xml:space="preserve"> CITATION Sal17 \l 1043 </w:instrText>
          </w:r>
          <w:r w:rsidR="00850776">
            <w:fldChar w:fldCharType="separate"/>
          </w:r>
          <w:r w:rsidR="0093137A">
            <w:rPr>
              <w:noProof/>
            </w:rPr>
            <w:t>(Salvioni &amp; Gennari, 2017)</w:t>
          </w:r>
          <w:r w:rsidR="00850776">
            <w:fldChar w:fldCharType="end"/>
          </w:r>
        </w:sdtContent>
      </w:sdt>
      <w:r w:rsidR="00AF3428">
        <w:t xml:space="preserve">. </w:t>
      </w:r>
    </w:p>
    <w:p w14:paraId="73E4AA0E" w14:textId="3779690F" w:rsidR="00765CCB" w:rsidRPr="002C0382" w:rsidRDefault="00765CCB" w:rsidP="00765CCB">
      <w:pPr>
        <w:rPr>
          <w:i/>
          <w:iCs/>
        </w:rPr>
      </w:pPr>
      <w:r w:rsidRPr="002C0382">
        <w:rPr>
          <w:i/>
          <w:iCs/>
        </w:rPr>
        <w:t>Strategie, gericht op</w:t>
      </w:r>
      <w:r w:rsidR="001E6EDA">
        <w:rPr>
          <w:i/>
          <w:iCs/>
        </w:rPr>
        <w:t xml:space="preserve"> meervoudige</w:t>
      </w:r>
      <w:r w:rsidRPr="002C0382">
        <w:rPr>
          <w:i/>
          <w:iCs/>
        </w:rPr>
        <w:t xml:space="preserve"> waardecreatie</w:t>
      </w:r>
    </w:p>
    <w:p w14:paraId="066FD9B3" w14:textId="57F65ADE" w:rsidR="000F151B" w:rsidRDefault="00BE433E" w:rsidP="000F151B">
      <w:r>
        <w:t xml:space="preserve">Het actief bijdragen aan het ontwikkelen van </w:t>
      </w:r>
      <w:r w:rsidR="001E6EDA">
        <w:t xml:space="preserve">meervoudige </w:t>
      </w:r>
      <w:r>
        <w:t>waardecreatie vraagt om gerichte strategieën</w:t>
      </w:r>
      <w:r w:rsidR="0028523F">
        <w:t>. M</w:t>
      </w:r>
      <w:r>
        <w:t xml:space="preserve">aar het implementeren van strategieën die zich richten op duurzaamheid gaat gepaard met strategische onzekerheden, omdat er zich naast nieuwe kansen maar ook risico’s kunnen voordoen </w:t>
      </w:r>
      <w:sdt>
        <w:sdtPr>
          <w:id w:val="96225453"/>
          <w:citation/>
        </w:sdtPr>
        <w:sdtEndPr/>
        <w:sdtContent>
          <w:r>
            <w:fldChar w:fldCharType="begin"/>
          </w:r>
          <w:r>
            <w:instrText xml:space="preserve"> CITATION Arj13 \l 1043 </w:instrText>
          </w:r>
          <w:r>
            <w:fldChar w:fldCharType="separate"/>
          </w:r>
          <w:r w:rsidR="0093137A">
            <w:rPr>
              <w:noProof/>
            </w:rPr>
            <w:t>(Arjalies &amp; Mundy, 2013)</w:t>
          </w:r>
          <w:r>
            <w:fldChar w:fldCharType="end"/>
          </w:r>
        </w:sdtContent>
      </w:sdt>
      <w:r>
        <w:t xml:space="preserve">. </w:t>
      </w:r>
      <w:r w:rsidR="00A61F4F">
        <w:t xml:space="preserve">Bij strategieën die zich richten op duurzaamheid moeten sociale- en ecologische waarden geïntegreerd zijn in het proces van strategieontwikkeling en moeten ze als samenhangend geheel worden benaderd </w:t>
      </w:r>
      <w:r w:rsidR="00121662">
        <w:t>(Baumgartner 2013; Salvionu &amp; Gennari, 2017)</w:t>
      </w:r>
      <w:r w:rsidR="00A61F4F">
        <w:t>. Er kan onderscheid worden gemaakt tussen twee manieren waarop strategieën die zich richten op duurzaamheid tot stand komen: een interne- of e</w:t>
      </w:r>
      <w:r w:rsidR="00A0119F">
        <w:t>en</w:t>
      </w:r>
      <w:r w:rsidR="00A61F4F">
        <w:t xml:space="preserve"> externe impuls </w:t>
      </w:r>
      <w:sdt>
        <w:sdtPr>
          <w:id w:val="1677301900"/>
          <w:citation/>
        </w:sdtPr>
        <w:sdtEndPr/>
        <w:sdtContent>
          <w:r w:rsidR="00A61F4F">
            <w:fldChar w:fldCharType="begin"/>
          </w:r>
          <w:r w:rsidR="00A61F4F">
            <w:instrText xml:space="preserve"> CITATION Bau14 \l 1043 </w:instrText>
          </w:r>
          <w:r w:rsidR="00A61F4F">
            <w:fldChar w:fldCharType="separate"/>
          </w:r>
          <w:r w:rsidR="0093137A">
            <w:rPr>
              <w:noProof/>
            </w:rPr>
            <w:t>(Baumgartner, 2013)</w:t>
          </w:r>
          <w:r w:rsidR="00A61F4F">
            <w:fldChar w:fldCharType="end"/>
          </w:r>
        </w:sdtContent>
      </w:sdt>
      <w:r w:rsidR="00A61F4F">
        <w:t>.</w:t>
      </w:r>
      <w:r w:rsidR="00C971D7">
        <w:t xml:space="preserve"> Duurzame initiatieven kunnen zowel organisch ontstaan,</w:t>
      </w:r>
      <w:r w:rsidR="00A61F4F">
        <w:t xml:space="preserve"> op lagere niveaus in de organisatie</w:t>
      </w:r>
      <w:r w:rsidR="00BF0F37">
        <w:t xml:space="preserve"> (McElhaney, 2009; Baumgartner, 2013)</w:t>
      </w:r>
      <w:r w:rsidR="00C971D7">
        <w:t xml:space="preserve">, als vanuit het hogere management of bestuur van de organisatie. </w:t>
      </w:r>
      <w:r w:rsidR="00E478FE">
        <w:t>Een hoge mate van betrokkenheid bij het bestuur en het hogere management aangaande duurzaamheid en CSR is een belangrijke factor</w:t>
      </w:r>
      <w:r w:rsidR="007E2EBF">
        <w:t>,</w:t>
      </w:r>
      <w:r w:rsidR="00E478FE">
        <w:t xml:space="preserve"> </w:t>
      </w:r>
      <w:r w:rsidR="00723C27">
        <w:t>en is</w:t>
      </w:r>
      <w:r w:rsidR="00E478FE">
        <w:t xml:space="preserve"> van grote invloed op strategieën en </w:t>
      </w:r>
      <w:r w:rsidR="00E252DA">
        <w:t xml:space="preserve">het bepalen van </w:t>
      </w:r>
      <w:r w:rsidR="00E478FE">
        <w:t xml:space="preserve">prestatie indicatoren die zich richten op duurzaamheid </w:t>
      </w:r>
      <w:sdt>
        <w:sdtPr>
          <w:id w:val="535549857"/>
          <w:citation/>
        </w:sdtPr>
        <w:sdtEndPr/>
        <w:sdtContent>
          <w:r w:rsidR="00E478FE">
            <w:fldChar w:fldCharType="begin"/>
          </w:r>
          <w:r w:rsidR="00E478FE">
            <w:instrText xml:space="preserve"> CITATION Sal17 \l 1043 </w:instrText>
          </w:r>
          <w:r w:rsidR="00E478FE">
            <w:fldChar w:fldCharType="separate"/>
          </w:r>
          <w:r w:rsidR="0093137A">
            <w:rPr>
              <w:noProof/>
            </w:rPr>
            <w:t>(Salvioni &amp; Gennari, 2017)</w:t>
          </w:r>
          <w:r w:rsidR="00E478FE">
            <w:fldChar w:fldCharType="end"/>
          </w:r>
        </w:sdtContent>
      </w:sdt>
      <w:r w:rsidR="007E2EBF">
        <w:t xml:space="preserve">; </w:t>
      </w:r>
      <w:r w:rsidR="00E478FE">
        <w:t>zij zijn immers verantwoordelijk voor het bepalen van de strategie.</w:t>
      </w:r>
      <w:r w:rsidR="005C7603">
        <w:t xml:space="preserve"> </w:t>
      </w:r>
      <w:r w:rsidR="00844D77">
        <w:t xml:space="preserve">Als het bestuur of hogere management de duurzame waarden heeft </w:t>
      </w:r>
      <w:r w:rsidR="00844D77" w:rsidRPr="00C847F6">
        <w:t>geïnternaliseerd</w:t>
      </w:r>
      <w:r w:rsidR="009A04EA">
        <w:t>,</w:t>
      </w:r>
      <w:r w:rsidR="00844D77" w:rsidRPr="00ED763A">
        <w:rPr>
          <w:color w:val="FF0000"/>
        </w:rPr>
        <w:t xml:space="preserve"> </w:t>
      </w:r>
      <w:r w:rsidR="00844D77">
        <w:t xml:space="preserve">dan kan een cultuur worden </w:t>
      </w:r>
      <w:r w:rsidR="006D167E">
        <w:t xml:space="preserve">gecreëerd </w:t>
      </w:r>
      <w:r w:rsidR="00844D77">
        <w:t xml:space="preserve">waarin duurzame waarden door de organisatie worden gezien als </w:t>
      </w:r>
      <w:r w:rsidR="006D167E">
        <w:t>belangrijk middel en competitief voordeel ten opzichte van de concurrentie</w:t>
      </w:r>
      <w:sdt>
        <w:sdtPr>
          <w:id w:val="-796993048"/>
          <w:citation/>
        </w:sdtPr>
        <w:sdtEndPr/>
        <w:sdtContent>
          <w:r w:rsidR="006D167E">
            <w:fldChar w:fldCharType="begin"/>
          </w:r>
          <w:r w:rsidR="006D167E">
            <w:instrText xml:space="preserve"> CITATION Sal17 \l 1043 </w:instrText>
          </w:r>
          <w:r w:rsidR="006D167E">
            <w:fldChar w:fldCharType="separate"/>
          </w:r>
          <w:r w:rsidR="0093137A">
            <w:rPr>
              <w:noProof/>
            </w:rPr>
            <w:t xml:space="preserve"> (Salvioni &amp; Gennari, 2017)</w:t>
          </w:r>
          <w:r w:rsidR="006D167E">
            <w:fldChar w:fldCharType="end"/>
          </w:r>
        </w:sdtContent>
      </w:sdt>
      <w:r w:rsidR="006D167E">
        <w:t xml:space="preserve">. </w:t>
      </w:r>
      <w:r w:rsidR="00C971D7">
        <w:t xml:space="preserve">Bij een bottom-up initiatief is het </w:t>
      </w:r>
      <w:r w:rsidR="00FD7354">
        <w:t>van belang dat het hogere management ontvankelijk is</w:t>
      </w:r>
      <w:r w:rsidR="00FA4119">
        <w:t xml:space="preserve"> voor</w:t>
      </w:r>
      <w:r w:rsidR="00FD7354">
        <w:t xml:space="preserve"> de duurzame initiatieven die worden aangedragen</w:t>
      </w:r>
      <w:sdt>
        <w:sdtPr>
          <w:id w:val="1607382490"/>
          <w:citation/>
        </w:sdtPr>
        <w:sdtEndPr/>
        <w:sdtContent>
          <w:r w:rsidR="00E478FE">
            <w:fldChar w:fldCharType="begin"/>
          </w:r>
          <w:r w:rsidR="00E478FE">
            <w:instrText xml:space="preserve"> CITATION Bau14 \l 1043 </w:instrText>
          </w:r>
          <w:r w:rsidR="00E478FE">
            <w:fldChar w:fldCharType="separate"/>
          </w:r>
          <w:r w:rsidR="0093137A">
            <w:rPr>
              <w:noProof/>
            </w:rPr>
            <w:t xml:space="preserve"> (Baumgartner, 2013)</w:t>
          </w:r>
          <w:r w:rsidR="00E478FE">
            <w:fldChar w:fldCharType="end"/>
          </w:r>
        </w:sdtContent>
      </w:sdt>
      <w:r w:rsidR="00FD7354">
        <w:t>.</w:t>
      </w:r>
      <w:r w:rsidR="00FD7354" w:rsidRPr="00FD7354">
        <w:t xml:space="preserve"> </w:t>
      </w:r>
      <w:r w:rsidR="00FD7354">
        <w:t xml:space="preserve">Een belangrijk aspect </w:t>
      </w:r>
      <w:r w:rsidR="00E252DA">
        <w:t xml:space="preserve">om duurzame initiatieven te identificeren </w:t>
      </w:r>
      <w:r w:rsidR="00FD7354">
        <w:t xml:space="preserve">is de aanwezigheid van een systeem </w:t>
      </w:r>
      <w:r w:rsidR="009A04EA">
        <w:t>d</w:t>
      </w:r>
      <w:r w:rsidR="00FD7354">
        <w:t xml:space="preserve">at </w:t>
      </w:r>
      <w:r w:rsidR="00E252DA">
        <w:t>interactie</w:t>
      </w:r>
      <w:r w:rsidR="00FD7354">
        <w:t xml:space="preserve"> mogelijk maakt tussen de verschillende niveaus van de organisatie</w:t>
      </w:r>
      <w:sdt>
        <w:sdtPr>
          <w:id w:val="1894300993"/>
          <w:citation/>
        </w:sdtPr>
        <w:sdtEndPr/>
        <w:sdtContent>
          <w:r w:rsidR="00FD7354">
            <w:fldChar w:fldCharType="begin"/>
          </w:r>
          <w:r w:rsidR="00FD7354">
            <w:instrText xml:space="preserve"> CITATION Bau14 \l 1043 </w:instrText>
          </w:r>
          <w:r w:rsidR="00FD7354">
            <w:fldChar w:fldCharType="separate"/>
          </w:r>
          <w:r w:rsidR="0093137A">
            <w:rPr>
              <w:noProof/>
            </w:rPr>
            <w:t xml:space="preserve"> (Baumgartner, 2013)</w:t>
          </w:r>
          <w:r w:rsidR="00FD7354">
            <w:fldChar w:fldCharType="end"/>
          </w:r>
        </w:sdtContent>
      </w:sdt>
      <w:r w:rsidR="00FD7354">
        <w:t xml:space="preserve">. </w:t>
      </w:r>
      <w:r w:rsidR="00A61F4F">
        <w:t>Als de initiatieven succesvol zijn dan volgt vaak alsnog, na identificatie van contextuele factoren, een duurzame strategie</w:t>
      </w:r>
      <w:sdt>
        <w:sdtPr>
          <w:id w:val="1456981563"/>
          <w:citation/>
        </w:sdtPr>
        <w:sdtEndPr/>
        <w:sdtContent>
          <w:r w:rsidR="00A61F4F">
            <w:fldChar w:fldCharType="begin"/>
          </w:r>
          <w:r w:rsidR="00A61F4F">
            <w:instrText xml:space="preserve"> CITATION Bau14 \l 1043 </w:instrText>
          </w:r>
          <w:r w:rsidR="00A61F4F">
            <w:fldChar w:fldCharType="separate"/>
          </w:r>
          <w:r w:rsidR="0093137A">
            <w:rPr>
              <w:noProof/>
            </w:rPr>
            <w:t xml:space="preserve"> (Baumgartner, 2013)</w:t>
          </w:r>
          <w:r w:rsidR="00A61F4F">
            <w:fldChar w:fldCharType="end"/>
          </w:r>
        </w:sdtContent>
      </w:sdt>
      <w:r w:rsidR="00A61F4F">
        <w:t>.</w:t>
      </w:r>
      <w:r w:rsidR="006D02DC">
        <w:t xml:space="preserve"> </w:t>
      </w:r>
      <w:r w:rsidR="009D5ED3">
        <w:t xml:space="preserve">Externe factoren die kunnen leiden tot duurzame strategieën zijn wet- en regelgeving, technologische ontwikkelingen en sociaal-maatschappelijke druk </w:t>
      </w:r>
      <w:sdt>
        <w:sdtPr>
          <w:id w:val="1518729668"/>
          <w:citation/>
        </w:sdtPr>
        <w:sdtEndPr/>
        <w:sdtContent>
          <w:r w:rsidR="009D5ED3">
            <w:fldChar w:fldCharType="begin"/>
          </w:r>
          <w:r w:rsidR="009D5ED3">
            <w:instrText xml:space="preserve"> CITATION Arj13 \l 1043 </w:instrText>
          </w:r>
          <w:r w:rsidR="009D5ED3">
            <w:fldChar w:fldCharType="separate"/>
          </w:r>
          <w:r w:rsidR="0093137A">
            <w:rPr>
              <w:noProof/>
            </w:rPr>
            <w:t>(Arjalies &amp; Mundy, 2013)</w:t>
          </w:r>
          <w:r w:rsidR="009D5ED3">
            <w:fldChar w:fldCharType="end"/>
          </w:r>
        </w:sdtContent>
      </w:sdt>
      <w:r w:rsidR="009D5ED3">
        <w:t xml:space="preserve">. Arjalies &amp; Mundy (2013) stellen dat bedrijven, ongeacht de wijze waarop een strategie gericht op duurzaamheid tot stand komt, veranderingen ervaren in de bedrijfsvoering. </w:t>
      </w:r>
      <w:r w:rsidR="000F151B">
        <w:t>Door CSR te implementeren in de strategie van de organisatie, wordt CSR een stimulans die de bedrijfsvoering duurzaam kan maken, en die waarde creëert voor de verschillende stakeholders</w:t>
      </w:r>
      <w:r w:rsidR="006F784D">
        <w:t xml:space="preserve"> (Salvioni &amp; Gennari, 2017; Ganescu, 2012)</w:t>
      </w:r>
      <w:r w:rsidR="008E0DCD">
        <w:t>.</w:t>
      </w:r>
    </w:p>
    <w:p w14:paraId="5994BD80" w14:textId="00A2C5C2" w:rsidR="00B77D70" w:rsidRDefault="00A61F4F" w:rsidP="00417891">
      <w:pPr>
        <w:rPr>
          <w:lang w:eastAsia="nl-NL"/>
        </w:rPr>
      </w:pPr>
      <w:r>
        <w:t>Door veranderingen op maatschappelijk gebied en</w:t>
      </w:r>
      <w:r w:rsidR="00E04A8C">
        <w:t xml:space="preserve"> de</w:t>
      </w:r>
      <w:r>
        <w:t xml:space="preserve"> groeiende druk betreft hun </w:t>
      </w:r>
      <w:r w:rsidR="00FD7354">
        <w:t>maatschappelijke</w:t>
      </w:r>
      <w:r>
        <w:t xml:space="preserve"> verantwoordelijkheid is er veel veranderd in de wijze waarop bedrijven sturen</w:t>
      </w:r>
      <w:sdt>
        <w:sdtPr>
          <w:id w:val="-2133164036"/>
          <w:citation/>
        </w:sdtPr>
        <w:sdtEndPr/>
        <w:sdtContent>
          <w:r w:rsidR="00BD47CB">
            <w:fldChar w:fldCharType="begin"/>
          </w:r>
          <w:r w:rsidR="00BD47CB">
            <w:instrText xml:space="preserve"> CITATION Arj13 \l 1043 </w:instrText>
          </w:r>
          <w:r w:rsidR="00BD47CB">
            <w:fldChar w:fldCharType="separate"/>
          </w:r>
          <w:r w:rsidR="0093137A">
            <w:rPr>
              <w:noProof/>
            </w:rPr>
            <w:t xml:space="preserve"> (Arjalies &amp; Mundy, 2013)</w:t>
          </w:r>
          <w:r w:rsidR="00BD47CB">
            <w:fldChar w:fldCharType="end"/>
          </w:r>
        </w:sdtContent>
      </w:sdt>
      <w:r w:rsidR="00E04A8C">
        <w:t>. D</w:t>
      </w:r>
      <w:r>
        <w:t xml:space="preserve">e nadruk ligt niet meer enkel op het maximaliseren van winst (waarde) maar op </w:t>
      </w:r>
      <w:r w:rsidR="00E04A8C">
        <w:t xml:space="preserve">het creëren van </w:t>
      </w:r>
      <w:r>
        <w:t>meervoudige waarde</w:t>
      </w:r>
      <w:r w:rsidR="00332397">
        <w:t>(n)</w:t>
      </w:r>
      <w:r w:rsidR="00A0119F">
        <w:t xml:space="preserve"> (Willekes &amp; Wagensveld, </w:t>
      </w:r>
      <w:r w:rsidR="00055A29">
        <w:t>2016)</w:t>
      </w:r>
      <w:r>
        <w:t>.</w:t>
      </w:r>
      <w:r w:rsidR="00FD7354">
        <w:t xml:space="preserve"> </w:t>
      </w:r>
      <w:r>
        <w:rPr>
          <w:lang w:eastAsia="nl-NL"/>
        </w:rPr>
        <w:t>Duurz</w:t>
      </w:r>
      <w:r w:rsidR="004D0781">
        <w:rPr>
          <w:lang w:eastAsia="nl-NL"/>
        </w:rPr>
        <w:t>ame waardecreatie</w:t>
      </w:r>
      <w:r>
        <w:rPr>
          <w:lang w:eastAsia="nl-NL"/>
        </w:rPr>
        <w:t xml:space="preserve"> vraagt dus om </w:t>
      </w:r>
      <w:r w:rsidR="004D0781">
        <w:rPr>
          <w:lang w:eastAsia="nl-NL"/>
        </w:rPr>
        <w:t xml:space="preserve">een andere </w:t>
      </w:r>
      <w:r>
        <w:rPr>
          <w:lang w:eastAsia="nl-NL"/>
        </w:rPr>
        <w:t xml:space="preserve">strategische </w:t>
      </w:r>
      <w:r w:rsidR="004D0781">
        <w:rPr>
          <w:lang w:eastAsia="nl-NL"/>
        </w:rPr>
        <w:t>benadering</w:t>
      </w:r>
      <w:r>
        <w:rPr>
          <w:lang w:eastAsia="nl-NL"/>
        </w:rPr>
        <w:t xml:space="preserve"> </w:t>
      </w:r>
      <w:sdt>
        <w:sdtPr>
          <w:rPr>
            <w:lang w:eastAsia="nl-NL"/>
          </w:rPr>
          <w:id w:val="1235899802"/>
          <w:citation/>
        </w:sdtPr>
        <w:sdtEndPr/>
        <w:sdtContent>
          <w:r>
            <w:rPr>
              <w:lang w:eastAsia="nl-NL"/>
            </w:rPr>
            <w:fldChar w:fldCharType="begin"/>
          </w:r>
          <w:r>
            <w:rPr>
              <w:lang w:eastAsia="nl-NL"/>
            </w:rPr>
            <w:instrText xml:space="preserve"> CITATION Gon12 \l 1043 </w:instrText>
          </w:r>
          <w:r>
            <w:rPr>
              <w:lang w:eastAsia="nl-NL"/>
            </w:rPr>
            <w:fldChar w:fldCharType="separate"/>
          </w:r>
          <w:r w:rsidR="0093137A">
            <w:rPr>
              <w:noProof/>
              <w:lang w:eastAsia="nl-NL"/>
            </w:rPr>
            <w:t>(Gond, Grubnic, Herzig, &amp; Moon, 2012)</w:t>
          </w:r>
          <w:r>
            <w:rPr>
              <w:lang w:eastAsia="nl-NL"/>
            </w:rPr>
            <w:fldChar w:fldCharType="end"/>
          </w:r>
        </w:sdtContent>
      </w:sdt>
      <w:r w:rsidR="007B7C49">
        <w:rPr>
          <w:lang w:eastAsia="nl-NL"/>
        </w:rPr>
        <w:t>,</w:t>
      </w:r>
      <w:r>
        <w:rPr>
          <w:lang w:eastAsia="nl-NL"/>
        </w:rPr>
        <w:t xml:space="preserve"> maar er is nog weinig bekend over de rol van management control systemen die zich richten op duurzame strategieën </w:t>
      </w:r>
      <w:sdt>
        <w:sdtPr>
          <w:rPr>
            <w:lang w:eastAsia="nl-NL"/>
          </w:rPr>
          <w:id w:val="1446035845"/>
          <w:citation/>
        </w:sdtPr>
        <w:sdtEndPr/>
        <w:sdtContent>
          <w:r>
            <w:rPr>
              <w:lang w:eastAsia="nl-NL"/>
            </w:rPr>
            <w:fldChar w:fldCharType="begin"/>
          </w:r>
          <w:r>
            <w:rPr>
              <w:lang w:eastAsia="nl-NL"/>
            </w:rPr>
            <w:instrText xml:space="preserve"> CITATION Arj13 \l 1043 </w:instrText>
          </w:r>
          <w:r>
            <w:rPr>
              <w:lang w:eastAsia="nl-NL"/>
            </w:rPr>
            <w:fldChar w:fldCharType="separate"/>
          </w:r>
          <w:r w:rsidR="0093137A">
            <w:rPr>
              <w:noProof/>
              <w:lang w:eastAsia="nl-NL"/>
            </w:rPr>
            <w:t>(Arjalies &amp; Mundy, 2013)</w:t>
          </w:r>
          <w:r>
            <w:rPr>
              <w:lang w:eastAsia="nl-NL"/>
            </w:rPr>
            <w:fldChar w:fldCharType="end"/>
          </w:r>
        </w:sdtContent>
      </w:sdt>
      <w:r>
        <w:rPr>
          <w:lang w:eastAsia="nl-NL"/>
        </w:rPr>
        <w:t xml:space="preserve">. </w:t>
      </w:r>
      <w:r w:rsidR="000F151B">
        <w:rPr>
          <w:lang w:eastAsia="nl-NL"/>
        </w:rPr>
        <w:t xml:space="preserve">Traditionele management control systemen zijn ontwikkeld om het gedrag van medewerkers </w:t>
      </w:r>
      <w:r w:rsidR="005C4A96">
        <w:rPr>
          <w:lang w:eastAsia="nl-NL"/>
        </w:rPr>
        <w:t>te beïnvloeden</w:t>
      </w:r>
      <w:r w:rsidR="009A04EA">
        <w:rPr>
          <w:lang w:eastAsia="nl-NL"/>
        </w:rPr>
        <w:t>,</w:t>
      </w:r>
      <w:r w:rsidR="005C4A96">
        <w:rPr>
          <w:lang w:eastAsia="nl-NL"/>
        </w:rPr>
        <w:t xml:space="preserve"> zodat deze in overeenstemming zijn</w:t>
      </w:r>
      <w:r w:rsidR="00646CAD">
        <w:rPr>
          <w:lang w:eastAsia="nl-NL"/>
        </w:rPr>
        <w:t xml:space="preserve"> met de </w:t>
      </w:r>
      <w:r w:rsidR="00701C86">
        <w:rPr>
          <w:lang w:eastAsia="nl-NL"/>
        </w:rPr>
        <w:t xml:space="preserve">economische </w:t>
      </w:r>
      <w:r w:rsidR="00646CAD">
        <w:rPr>
          <w:lang w:eastAsia="nl-NL"/>
        </w:rPr>
        <w:t>doelen van de organisatie,</w:t>
      </w:r>
      <w:r w:rsidR="00723C27">
        <w:rPr>
          <w:lang w:eastAsia="nl-NL"/>
        </w:rPr>
        <w:t xml:space="preserve"> veelal</w:t>
      </w:r>
      <w:r w:rsidR="000F151B">
        <w:rPr>
          <w:lang w:eastAsia="nl-NL"/>
        </w:rPr>
        <w:t xml:space="preserve"> aan de hand van economische doelstellingen</w:t>
      </w:r>
      <w:sdt>
        <w:sdtPr>
          <w:rPr>
            <w:lang w:eastAsia="nl-NL"/>
          </w:rPr>
          <w:id w:val="315234108"/>
          <w:citation/>
        </w:sdtPr>
        <w:sdtEndPr/>
        <w:sdtContent>
          <w:r w:rsidR="00646CAD">
            <w:rPr>
              <w:lang w:eastAsia="nl-NL"/>
            </w:rPr>
            <w:fldChar w:fldCharType="begin"/>
          </w:r>
          <w:r w:rsidR="00646CAD">
            <w:rPr>
              <w:lang w:eastAsia="nl-NL"/>
            </w:rPr>
            <w:instrText xml:space="preserve"> CITATION Sal17 \l 1043 </w:instrText>
          </w:r>
          <w:r w:rsidR="00646CAD">
            <w:rPr>
              <w:lang w:eastAsia="nl-NL"/>
            </w:rPr>
            <w:fldChar w:fldCharType="separate"/>
          </w:r>
          <w:r w:rsidR="0093137A">
            <w:rPr>
              <w:noProof/>
              <w:lang w:eastAsia="nl-NL"/>
            </w:rPr>
            <w:t xml:space="preserve"> (Salvioni &amp; Gennari, 2017)</w:t>
          </w:r>
          <w:r w:rsidR="00646CAD">
            <w:rPr>
              <w:lang w:eastAsia="nl-NL"/>
            </w:rPr>
            <w:fldChar w:fldCharType="end"/>
          </w:r>
        </w:sdtContent>
      </w:sdt>
      <w:r w:rsidR="00701C86">
        <w:rPr>
          <w:lang w:eastAsia="nl-NL"/>
        </w:rPr>
        <w:t>;</w:t>
      </w:r>
      <w:sdt>
        <w:sdtPr>
          <w:rPr>
            <w:lang w:eastAsia="nl-NL"/>
          </w:rPr>
          <w:id w:val="1943260144"/>
          <w:citation/>
        </w:sdtPr>
        <w:sdtEndPr/>
        <w:sdtContent>
          <w:r w:rsidR="00701C86">
            <w:rPr>
              <w:lang w:eastAsia="nl-NL"/>
            </w:rPr>
            <w:fldChar w:fldCharType="begin"/>
          </w:r>
          <w:r w:rsidR="00701C86">
            <w:rPr>
              <w:lang w:eastAsia="nl-NL"/>
            </w:rPr>
            <w:instrText xml:space="preserve"> CITATION Gon12 \l 1043 </w:instrText>
          </w:r>
          <w:r w:rsidR="00701C86">
            <w:rPr>
              <w:lang w:eastAsia="nl-NL"/>
            </w:rPr>
            <w:fldChar w:fldCharType="separate"/>
          </w:r>
          <w:r w:rsidR="0093137A">
            <w:rPr>
              <w:noProof/>
              <w:lang w:eastAsia="nl-NL"/>
            </w:rPr>
            <w:t xml:space="preserve"> (Gond, Grubnic, Herzig, &amp; Moon, 2012)</w:t>
          </w:r>
          <w:r w:rsidR="00701C86">
            <w:rPr>
              <w:lang w:eastAsia="nl-NL"/>
            </w:rPr>
            <w:fldChar w:fldCharType="end"/>
          </w:r>
        </w:sdtContent>
      </w:sdt>
      <w:r w:rsidR="00F41ED5">
        <w:rPr>
          <w:lang w:eastAsia="nl-NL"/>
        </w:rPr>
        <w:t xml:space="preserve">. </w:t>
      </w:r>
      <w:r w:rsidR="00646CAD">
        <w:rPr>
          <w:lang w:eastAsia="nl-NL"/>
        </w:rPr>
        <w:t>Zij zijn gebaseerd op diagnostische controls en richten zich op traditionele (financiële) prestatie indicatoren</w:t>
      </w:r>
      <w:r w:rsidR="00F02C50">
        <w:rPr>
          <w:lang w:eastAsia="nl-NL"/>
        </w:rPr>
        <w:t xml:space="preserve"> (Willekes &amp; Wagensveld, 2016)</w:t>
      </w:r>
      <w:r w:rsidR="00450C32">
        <w:rPr>
          <w:lang w:eastAsia="nl-NL"/>
        </w:rPr>
        <w:t>,</w:t>
      </w:r>
      <w:r w:rsidR="005C4A96">
        <w:rPr>
          <w:lang w:eastAsia="nl-NL"/>
        </w:rPr>
        <w:t xml:space="preserve"> en de financiële prestaties op de korte termijn</w:t>
      </w:r>
      <w:sdt>
        <w:sdtPr>
          <w:rPr>
            <w:lang w:eastAsia="nl-NL"/>
          </w:rPr>
          <w:id w:val="1930073406"/>
          <w:citation/>
        </w:sdtPr>
        <w:sdtEndPr/>
        <w:sdtContent>
          <w:r w:rsidR="005C4A96">
            <w:rPr>
              <w:lang w:eastAsia="nl-NL"/>
            </w:rPr>
            <w:fldChar w:fldCharType="begin"/>
          </w:r>
          <w:r w:rsidR="005C4A96">
            <w:rPr>
              <w:lang w:eastAsia="nl-NL"/>
            </w:rPr>
            <w:instrText xml:space="preserve"> CITATION Sal17 \l 1043 </w:instrText>
          </w:r>
          <w:r w:rsidR="005C4A96">
            <w:rPr>
              <w:lang w:eastAsia="nl-NL"/>
            </w:rPr>
            <w:fldChar w:fldCharType="separate"/>
          </w:r>
          <w:r w:rsidR="0093137A">
            <w:rPr>
              <w:noProof/>
              <w:lang w:eastAsia="nl-NL"/>
            </w:rPr>
            <w:t xml:space="preserve"> (Salvioni &amp; Gennari, 2017)</w:t>
          </w:r>
          <w:r w:rsidR="005C4A96">
            <w:rPr>
              <w:lang w:eastAsia="nl-NL"/>
            </w:rPr>
            <w:fldChar w:fldCharType="end"/>
          </w:r>
        </w:sdtContent>
      </w:sdt>
      <w:r w:rsidR="005C4A96">
        <w:rPr>
          <w:lang w:eastAsia="nl-NL"/>
        </w:rPr>
        <w:t>.</w:t>
      </w:r>
      <w:r w:rsidR="00646CAD">
        <w:rPr>
          <w:lang w:eastAsia="nl-NL"/>
        </w:rPr>
        <w:t xml:space="preserve"> Willekes en Wagensveld (2016) stellen dat deze controls in een innovatieve, snel-veranderende wereld een deel van hun waarde verliezen. Deze traditionele wijze van sturen wordt gezien als beperkt in het balanceren van de verschillende stakeholderbelangen en in het sturen op ecologische en sociale waarde</w:t>
      </w:r>
      <w:r w:rsidR="00EC236D">
        <w:rPr>
          <w:lang w:eastAsia="nl-NL"/>
        </w:rPr>
        <w:t>creatie</w:t>
      </w:r>
      <w:sdt>
        <w:sdtPr>
          <w:rPr>
            <w:lang w:eastAsia="nl-NL"/>
          </w:rPr>
          <w:id w:val="685949880"/>
          <w:citation/>
        </w:sdtPr>
        <w:sdtEndPr/>
        <w:sdtContent>
          <w:r w:rsidR="00646CAD">
            <w:rPr>
              <w:lang w:eastAsia="nl-NL"/>
            </w:rPr>
            <w:fldChar w:fldCharType="begin"/>
          </w:r>
          <w:r w:rsidR="00646CAD">
            <w:rPr>
              <w:lang w:eastAsia="nl-NL"/>
            </w:rPr>
            <w:instrText xml:space="preserve"> CITATION Sal17 \l 1043 </w:instrText>
          </w:r>
          <w:r w:rsidR="00646CAD">
            <w:rPr>
              <w:lang w:eastAsia="nl-NL"/>
            </w:rPr>
            <w:fldChar w:fldCharType="separate"/>
          </w:r>
          <w:r w:rsidR="0093137A">
            <w:rPr>
              <w:noProof/>
              <w:lang w:eastAsia="nl-NL"/>
            </w:rPr>
            <w:t xml:space="preserve"> (Salvioni &amp; Gennari, 2017)</w:t>
          </w:r>
          <w:r w:rsidR="00646CAD">
            <w:rPr>
              <w:lang w:eastAsia="nl-NL"/>
            </w:rPr>
            <w:fldChar w:fldCharType="end"/>
          </w:r>
        </w:sdtContent>
      </w:sdt>
      <w:r w:rsidR="00646CAD">
        <w:rPr>
          <w:lang w:eastAsia="nl-NL"/>
        </w:rPr>
        <w:t>.</w:t>
      </w:r>
      <w:r w:rsidR="005C4A96">
        <w:rPr>
          <w:lang w:eastAsia="nl-NL"/>
        </w:rPr>
        <w:t xml:space="preserve"> </w:t>
      </w:r>
      <w:r w:rsidR="002D138B">
        <w:rPr>
          <w:lang w:eastAsia="nl-NL"/>
        </w:rPr>
        <w:t>Om te sturen op niet-financiële waarde moeten organisaties een lange</w:t>
      </w:r>
      <w:r w:rsidR="009D3619">
        <w:rPr>
          <w:lang w:eastAsia="nl-NL"/>
        </w:rPr>
        <w:t xml:space="preserve"> </w:t>
      </w:r>
      <w:r w:rsidR="002D138B">
        <w:rPr>
          <w:lang w:eastAsia="nl-NL"/>
        </w:rPr>
        <w:t>termijnvisie ontwikkelen waarbij rekening wordt gehouden met de verschillende belangen</w:t>
      </w:r>
      <w:r w:rsidR="00723C27">
        <w:rPr>
          <w:lang w:eastAsia="nl-NL"/>
        </w:rPr>
        <w:t xml:space="preserve"> van stakeholders</w:t>
      </w:r>
      <w:r w:rsidR="003458C1">
        <w:rPr>
          <w:lang w:eastAsia="nl-NL"/>
        </w:rPr>
        <w:t xml:space="preserve"> </w:t>
      </w:r>
      <w:r w:rsidR="008A21BE">
        <w:rPr>
          <w:lang w:eastAsia="nl-NL"/>
        </w:rPr>
        <w:t xml:space="preserve">en waarbij er minder nadruk wordt gelegd op korte-termijn financiële resultaten </w:t>
      </w:r>
      <w:sdt>
        <w:sdtPr>
          <w:rPr>
            <w:lang w:eastAsia="nl-NL"/>
          </w:rPr>
          <w:id w:val="-2006964187"/>
          <w:citation/>
        </w:sdtPr>
        <w:sdtEndPr/>
        <w:sdtContent>
          <w:r w:rsidR="003458C1">
            <w:rPr>
              <w:lang w:eastAsia="nl-NL"/>
            </w:rPr>
            <w:fldChar w:fldCharType="begin"/>
          </w:r>
          <w:r w:rsidR="003458C1">
            <w:rPr>
              <w:lang w:eastAsia="nl-NL"/>
            </w:rPr>
            <w:instrText xml:space="preserve"> CITATION Sal17 \l 1043 </w:instrText>
          </w:r>
          <w:r w:rsidR="003458C1">
            <w:rPr>
              <w:lang w:eastAsia="nl-NL"/>
            </w:rPr>
            <w:fldChar w:fldCharType="separate"/>
          </w:r>
          <w:r w:rsidR="0093137A">
            <w:rPr>
              <w:noProof/>
              <w:lang w:eastAsia="nl-NL"/>
            </w:rPr>
            <w:t>(Salvioni &amp; Gennari, 2017)</w:t>
          </w:r>
          <w:r w:rsidR="003458C1">
            <w:rPr>
              <w:lang w:eastAsia="nl-NL"/>
            </w:rPr>
            <w:fldChar w:fldCharType="end"/>
          </w:r>
        </w:sdtContent>
      </w:sdt>
      <w:r w:rsidR="003458C1">
        <w:rPr>
          <w:lang w:eastAsia="nl-NL"/>
        </w:rPr>
        <w:t xml:space="preserve">. Het communiceren van een visie op duurzame waardecreatie is van groot belang in het </w:t>
      </w:r>
      <w:r w:rsidR="008B47ED">
        <w:rPr>
          <w:lang w:eastAsia="nl-NL"/>
        </w:rPr>
        <w:t>creëren</w:t>
      </w:r>
      <w:r w:rsidR="003458C1">
        <w:rPr>
          <w:lang w:eastAsia="nl-NL"/>
        </w:rPr>
        <w:t xml:space="preserve"> van een cultuur waarin duurzame waardecreatie belangrijk is</w:t>
      </w:r>
      <w:r w:rsidR="008B47ED">
        <w:rPr>
          <w:lang w:eastAsia="nl-NL"/>
        </w:rPr>
        <w:t xml:space="preserve"> en waarmee de medewerkers en andere stakeholders zich kunnen identificeren</w:t>
      </w:r>
      <w:sdt>
        <w:sdtPr>
          <w:rPr>
            <w:lang w:eastAsia="nl-NL"/>
          </w:rPr>
          <w:id w:val="-1955090544"/>
          <w:citation/>
        </w:sdtPr>
        <w:sdtEndPr/>
        <w:sdtContent>
          <w:r w:rsidR="001E71F6">
            <w:rPr>
              <w:lang w:eastAsia="nl-NL"/>
            </w:rPr>
            <w:fldChar w:fldCharType="begin"/>
          </w:r>
          <w:r w:rsidR="001E71F6">
            <w:rPr>
              <w:lang w:eastAsia="nl-NL"/>
            </w:rPr>
            <w:instrText xml:space="preserve">CITATION Lag19 \l 1043 </w:instrText>
          </w:r>
          <w:r w:rsidR="001E71F6">
            <w:rPr>
              <w:lang w:eastAsia="nl-NL"/>
            </w:rPr>
            <w:fldChar w:fldCharType="separate"/>
          </w:r>
          <w:r w:rsidR="0093137A">
            <w:rPr>
              <w:noProof/>
              <w:lang w:eastAsia="nl-NL"/>
            </w:rPr>
            <w:t xml:space="preserve"> (Laguir, Laguir, &amp; Tchemeni, 2019)</w:t>
          </w:r>
          <w:r w:rsidR="001E71F6">
            <w:rPr>
              <w:lang w:eastAsia="nl-NL"/>
            </w:rPr>
            <w:fldChar w:fldCharType="end"/>
          </w:r>
        </w:sdtContent>
      </w:sdt>
      <w:r w:rsidR="001E71F6">
        <w:rPr>
          <w:lang w:eastAsia="nl-NL"/>
        </w:rPr>
        <w:t>.</w:t>
      </w:r>
      <w:r w:rsidR="008B47ED">
        <w:rPr>
          <w:lang w:eastAsia="nl-NL"/>
        </w:rPr>
        <w:t xml:space="preserve"> Een gedeelde visie op duurzame waardecreatie helpt medewerkers bij het maken van keuzes</w:t>
      </w:r>
      <w:r w:rsidR="009D3619">
        <w:rPr>
          <w:lang w:eastAsia="nl-NL"/>
        </w:rPr>
        <w:t>;</w:t>
      </w:r>
      <w:r w:rsidR="008B47ED">
        <w:rPr>
          <w:lang w:eastAsia="nl-NL"/>
        </w:rPr>
        <w:t xml:space="preserve"> het beïnvloedt hun gedrag</w:t>
      </w:r>
      <w:sdt>
        <w:sdtPr>
          <w:rPr>
            <w:lang w:eastAsia="nl-NL"/>
          </w:rPr>
          <w:id w:val="-662854536"/>
          <w:citation/>
        </w:sdtPr>
        <w:sdtEndPr/>
        <w:sdtContent>
          <w:r w:rsidR="001E71F6">
            <w:rPr>
              <w:lang w:eastAsia="nl-NL"/>
            </w:rPr>
            <w:fldChar w:fldCharType="begin"/>
          </w:r>
          <w:r w:rsidR="001E71F6">
            <w:rPr>
              <w:lang w:eastAsia="nl-NL"/>
            </w:rPr>
            <w:instrText xml:space="preserve">CITATION Lag19 \l 1043 </w:instrText>
          </w:r>
          <w:r w:rsidR="001E71F6">
            <w:rPr>
              <w:lang w:eastAsia="nl-NL"/>
            </w:rPr>
            <w:fldChar w:fldCharType="separate"/>
          </w:r>
          <w:r w:rsidR="0093137A">
            <w:rPr>
              <w:noProof/>
              <w:lang w:eastAsia="nl-NL"/>
            </w:rPr>
            <w:t xml:space="preserve"> (Laguir, Laguir, &amp; Tchemeni, 2019)</w:t>
          </w:r>
          <w:r w:rsidR="001E71F6">
            <w:rPr>
              <w:lang w:eastAsia="nl-NL"/>
            </w:rPr>
            <w:fldChar w:fldCharType="end"/>
          </w:r>
        </w:sdtContent>
      </w:sdt>
      <w:r w:rsidR="008B47ED">
        <w:rPr>
          <w:lang w:eastAsia="nl-NL"/>
        </w:rPr>
        <w:t xml:space="preserve">. </w:t>
      </w:r>
      <w:r w:rsidR="002D138B">
        <w:rPr>
          <w:lang w:eastAsia="nl-NL"/>
        </w:rPr>
        <w:t>Daarnaast is het van belang dat zij sociale</w:t>
      </w:r>
      <w:r w:rsidR="009D3619">
        <w:rPr>
          <w:lang w:eastAsia="nl-NL"/>
        </w:rPr>
        <w:t>-</w:t>
      </w:r>
      <w:r w:rsidR="002D138B">
        <w:rPr>
          <w:lang w:eastAsia="nl-NL"/>
        </w:rPr>
        <w:t xml:space="preserve"> en ecologische prestatie indicatoren </w:t>
      </w:r>
      <w:r w:rsidR="008B47ED">
        <w:rPr>
          <w:lang w:eastAsia="nl-NL"/>
        </w:rPr>
        <w:t>definiëren</w:t>
      </w:r>
      <w:r w:rsidR="002D138B">
        <w:rPr>
          <w:lang w:eastAsia="nl-NL"/>
        </w:rPr>
        <w:t xml:space="preserve"> om inzicht te verkrijgen</w:t>
      </w:r>
      <w:r w:rsidR="001D5BD6">
        <w:rPr>
          <w:lang w:eastAsia="nl-NL"/>
        </w:rPr>
        <w:t xml:space="preserve"> en transparant te maken</w:t>
      </w:r>
      <w:r w:rsidR="002D138B">
        <w:rPr>
          <w:lang w:eastAsia="nl-NL"/>
        </w:rPr>
        <w:t>, zodat de prestaties in overeenstemming zijn met de belangen van de verschillende stakeholders</w:t>
      </w:r>
      <w:r w:rsidR="003458C1">
        <w:rPr>
          <w:lang w:eastAsia="nl-NL"/>
        </w:rPr>
        <w:t xml:space="preserve"> </w:t>
      </w:r>
      <w:sdt>
        <w:sdtPr>
          <w:rPr>
            <w:lang w:eastAsia="nl-NL"/>
          </w:rPr>
          <w:id w:val="-1581281586"/>
          <w:citation/>
        </w:sdtPr>
        <w:sdtEndPr/>
        <w:sdtContent>
          <w:r w:rsidR="003458C1">
            <w:rPr>
              <w:lang w:eastAsia="nl-NL"/>
            </w:rPr>
            <w:fldChar w:fldCharType="begin"/>
          </w:r>
          <w:r w:rsidR="003458C1">
            <w:rPr>
              <w:lang w:eastAsia="nl-NL"/>
            </w:rPr>
            <w:instrText xml:space="preserve"> CITATION Sal17 \l 1043 </w:instrText>
          </w:r>
          <w:r w:rsidR="003458C1">
            <w:rPr>
              <w:lang w:eastAsia="nl-NL"/>
            </w:rPr>
            <w:fldChar w:fldCharType="separate"/>
          </w:r>
          <w:r w:rsidR="0093137A">
            <w:rPr>
              <w:noProof/>
              <w:lang w:eastAsia="nl-NL"/>
            </w:rPr>
            <w:t>(Salvioni &amp; Gennari, 2017)</w:t>
          </w:r>
          <w:r w:rsidR="003458C1">
            <w:rPr>
              <w:lang w:eastAsia="nl-NL"/>
            </w:rPr>
            <w:fldChar w:fldCharType="end"/>
          </w:r>
        </w:sdtContent>
      </w:sdt>
      <w:r w:rsidR="003458C1">
        <w:rPr>
          <w:lang w:eastAsia="nl-NL"/>
        </w:rPr>
        <w:t xml:space="preserve">. </w:t>
      </w:r>
    </w:p>
    <w:p w14:paraId="2679AFDA" w14:textId="11F15B9E" w:rsidR="00C02086" w:rsidRDefault="00181B3D" w:rsidP="00181B3D">
      <w:pPr>
        <w:pStyle w:val="Kop3"/>
      </w:pPr>
      <w:bookmarkStart w:id="24" w:name="_Toc68694331"/>
      <w:r>
        <w:t>2.2.</w:t>
      </w:r>
      <w:r w:rsidR="00C47A2E">
        <w:t>2</w:t>
      </w:r>
      <w:r>
        <w:t xml:space="preserve"> </w:t>
      </w:r>
      <w:r w:rsidR="00C847F6">
        <w:t xml:space="preserve">Beantwoording </w:t>
      </w:r>
      <w:r w:rsidR="00C02086">
        <w:t>deelvraag 3</w:t>
      </w:r>
      <w:bookmarkEnd w:id="24"/>
    </w:p>
    <w:p w14:paraId="38D9CA9F" w14:textId="14F55ADA" w:rsidR="00CF3BB2" w:rsidRPr="00CF3BB2" w:rsidRDefault="00CF3BB2" w:rsidP="00CF3BB2">
      <w:pPr>
        <w:rPr>
          <w:i/>
          <w:iCs/>
          <w:lang w:eastAsia="nl-NL"/>
        </w:rPr>
      </w:pPr>
      <w:r w:rsidRPr="00CF3BB2">
        <w:rPr>
          <w:i/>
          <w:iCs/>
          <w:lang w:eastAsia="nl-NL"/>
        </w:rPr>
        <w:t>“Wat is er vanuit literatuur en vooronderzoek bekend over het implementeren strategieën, gericht op meervoudige waardecreatie?”</w:t>
      </w:r>
    </w:p>
    <w:p w14:paraId="22FDEBD7" w14:textId="1C3418A2" w:rsidR="008A21BE" w:rsidRDefault="008A21BE" w:rsidP="00417891">
      <w:pPr>
        <w:rPr>
          <w:lang w:eastAsia="nl-NL"/>
        </w:rPr>
      </w:pPr>
      <w:r>
        <w:rPr>
          <w:lang w:eastAsia="nl-NL"/>
        </w:rPr>
        <w:t>Er is geen ‘one size fits all’</w:t>
      </w:r>
      <w:r w:rsidR="00FF40AA">
        <w:rPr>
          <w:lang w:eastAsia="nl-NL"/>
        </w:rPr>
        <w:t xml:space="preserve"> </w:t>
      </w:r>
      <w:r>
        <w:rPr>
          <w:lang w:eastAsia="nl-NL"/>
        </w:rPr>
        <w:t xml:space="preserve">management control systeem dat zich richt op duurzame waardecreatie. </w:t>
      </w:r>
      <w:r w:rsidR="002051F1">
        <w:t xml:space="preserve">CSR wordt vormgegeven in een specifieke context zodat nieuwe strategieën kunnen worden ontwikkeld, zodat die zich richten op duurzame waarden </w:t>
      </w:r>
      <w:sdt>
        <w:sdtPr>
          <w:id w:val="443428595"/>
          <w:citation/>
        </w:sdtPr>
        <w:sdtEndPr/>
        <w:sdtContent>
          <w:r w:rsidR="002051F1">
            <w:fldChar w:fldCharType="begin"/>
          </w:r>
          <w:r w:rsidR="002051F1">
            <w:instrText xml:space="preserve"> CITATION Dah06 \l 1043 </w:instrText>
          </w:r>
          <w:r w:rsidR="002051F1">
            <w:fldChar w:fldCharType="separate"/>
          </w:r>
          <w:r w:rsidR="0093137A">
            <w:rPr>
              <w:noProof/>
            </w:rPr>
            <w:t>(Dahlsrud, 2006)</w:t>
          </w:r>
          <w:r w:rsidR="002051F1">
            <w:fldChar w:fldCharType="end"/>
          </w:r>
        </w:sdtContent>
      </w:sdt>
      <w:r w:rsidR="002051F1">
        <w:t xml:space="preserve">. </w:t>
      </w:r>
      <w:r>
        <w:rPr>
          <w:lang w:eastAsia="nl-NL"/>
        </w:rPr>
        <w:t xml:space="preserve">Omdat strategieën verschillen per organisatie, moet het management control systeem zich aanpassen aan de strategie </w:t>
      </w:r>
      <w:sdt>
        <w:sdtPr>
          <w:rPr>
            <w:lang w:eastAsia="nl-NL"/>
          </w:rPr>
          <w:id w:val="1580634497"/>
          <w:citation/>
        </w:sdtPr>
        <w:sdtEndPr/>
        <w:sdtContent>
          <w:r>
            <w:rPr>
              <w:lang w:eastAsia="nl-NL"/>
            </w:rPr>
            <w:fldChar w:fldCharType="begin"/>
          </w:r>
          <w:r>
            <w:rPr>
              <w:lang w:eastAsia="nl-NL"/>
            </w:rPr>
            <w:instrText xml:space="preserve"> CITATION Ant07 \l 1043 </w:instrText>
          </w:r>
          <w:r>
            <w:rPr>
              <w:lang w:eastAsia="nl-NL"/>
            </w:rPr>
            <w:fldChar w:fldCharType="separate"/>
          </w:r>
          <w:r w:rsidR="0093137A">
            <w:rPr>
              <w:noProof/>
              <w:lang w:eastAsia="nl-NL"/>
            </w:rPr>
            <w:t>(Anthony &amp; Govindarajan, 2007)</w:t>
          </w:r>
          <w:r>
            <w:rPr>
              <w:lang w:eastAsia="nl-NL"/>
            </w:rPr>
            <w:fldChar w:fldCharType="end"/>
          </w:r>
        </w:sdtContent>
      </w:sdt>
      <w:r>
        <w:rPr>
          <w:lang w:eastAsia="nl-NL"/>
        </w:rPr>
        <w:t xml:space="preserve">. Strategieën die zich richten op </w:t>
      </w:r>
      <w:r w:rsidR="005D0D61">
        <w:rPr>
          <w:lang w:eastAsia="nl-NL"/>
        </w:rPr>
        <w:t>meervoudige</w:t>
      </w:r>
      <w:r>
        <w:rPr>
          <w:lang w:eastAsia="nl-NL"/>
        </w:rPr>
        <w:t xml:space="preserve"> waardecreatie ontstaan zowel </w:t>
      </w:r>
      <w:r w:rsidR="00FF40AA">
        <w:rPr>
          <w:lang w:eastAsia="nl-NL"/>
        </w:rPr>
        <w:t>incrementeel</w:t>
      </w:r>
      <w:r>
        <w:rPr>
          <w:lang w:eastAsia="nl-NL"/>
        </w:rPr>
        <w:t xml:space="preserve"> als </w:t>
      </w:r>
      <w:r w:rsidR="00FF40AA">
        <w:rPr>
          <w:lang w:eastAsia="nl-NL"/>
        </w:rPr>
        <w:t>gepland</w:t>
      </w:r>
      <w:r w:rsidR="00450C32">
        <w:rPr>
          <w:lang w:eastAsia="nl-NL"/>
        </w:rPr>
        <w:t>;</w:t>
      </w:r>
      <w:r>
        <w:rPr>
          <w:lang w:eastAsia="nl-NL"/>
        </w:rPr>
        <w:t xml:space="preserve"> ze </w:t>
      </w:r>
      <w:r w:rsidR="00FF40AA">
        <w:rPr>
          <w:lang w:eastAsia="nl-NL"/>
        </w:rPr>
        <w:t>kunnen ontstaan</w:t>
      </w:r>
      <w:r>
        <w:rPr>
          <w:lang w:eastAsia="nl-NL"/>
        </w:rPr>
        <w:t xml:space="preserve"> in verschillende niveaus binnen een organisatie of </w:t>
      </w:r>
      <w:r w:rsidR="00FF40AA">
        <w:rPr>
          <w:lang w:eastAsia="nl-NL"/>
        </w:rPr>
        <w:t xml:space="preserve">worden gestimuleerd </w:t>
      </w:r>
      <w:r>
        <w:rPr>
          <w:lang w:eastAsia="nl-NL"/>
        </w:rPr>
        <w:t xml:space="preserve">door externe omstandigheden zoals wat maatschappelijke gewenst is of door wet- en regelgeving. Een management control systeem moet zo worden ingericht dat het </w:t>
      </w:r>
      <w:r w:rsidR="002051F1">
        <w:rPr>
          <w:lang w:eastAsia="nl-NL"/>
        </w:rPr>
        <w:t>kan anticiperen en reageren op</w:t>
      </w:r>
      <w:r w:rsidR="00FF40AA">
        <w:rPr>
          <w:lang w:eastAsia="nl-NL"/>
        </w:rPr>
        <w:t xml:space="preserve"> deze</w:t>
      </w:r>
      <w:r>
        <w:rPr>
          <w:lang w:eastAsia="nl-NL"/>
        </w:rPr>
        <w:t xml:space="preserve"> strategische onzekerheden</w:t>
      </w:r>
      <w:r w:rsidR="00FF40AA">
        <w:rPr>
          <w:lang w:eastAsia="nl-NL"/>
        </w:rPr>
        <w:t>. Het moet faciliteren in het herkennen van kansen en inschatten van risico’s. Daarnaast is het enkel sturen op financiële indicatoren niet voldoende</w:t>
      </w:r>
      <w:r w:rsidR="00450C32">
        <w:rPr>
          <w:lang w:eastAsia="nl-NL"/>
        </w:rPr>
        <w:t>;</w:t>
      </w:r>
      <w:r w:rsidR="00BE30FA">
        <w:rPr>
          <w:lang w:eastAsia="nl-NL"/>
        </w:rPr>
        <w:t xml:space="preserve"> o</w:t>
      </w:r>
      <w:r w:rsidR="00FF40AA">
        <w:rPr>
          <w:lang w:eastAsia="nl-NL"/>
        </w:rPr>
        <w:t xml:space="preserve">ok ecologische en sociale </w:t>
      </w:r>
      <w:r w:rsidR="002051F1">
        <w:rPr>
          <w:lang w:eastAsia="nl-NL"/>
        </w:rPr>
        <w:t xml:space="preserve">prestatie </w:t>
      </w:r>
      <w:r w:rsidR="00FF40AA">
        <w:rPr>
          <w:lang w:eastAsia="nl-NL"/>
        </w:rPr>
        <w:t xml:space="preserve">indicatoren moeten worden gedefinieerd en geïmplementeerd, om de belangen van de verschillende stakeholders te </w:t>
      </w:r>
      <w:r w:rsidR="00D10EAF">
        <w:rPr>
          <w:lang w:eastAsia="nl-NL"/>
        </w:rPr>
        <w:t xml:space="preserve">behartigen en te </w:t>
      </w:r>
      <w:r w:rsidR="00FF40AA">
        <w:rPr>
          <w:lang w:eastAsia="nl-NL"/>
        </w:rPr>
        <w:t xml:space="preserve">bewaken. Ook een gedeelde visie op duurzame waardecreatie is </w:t>
      </w:r>
      <w:r w:rsidR="00A25407">
        <w:rPr>
          <w:lang w:eastAsia="nl-NL"/>
        </w:rPr>
        <w:t xml:space="preserve">van </w:t>
      </w:r>
      <w:r w:rsidR="00FF40AA">
        <w:rPr>
          <w:lang w:eastAsia="nl-NL"/>
        </w:rPr>
        <w:t xml:space="preserve">groot belang. </w:t>
      </w:r>
      <w:r w:rsidR="00503409">
        <w:rPr>
          <w:lang w:eastAsia="nl-NL"/>
        </w:rPr>
        <w:t xml:space="preserve">Een </w:t>
      </w:r>
      <w:r w:rsidR="00BE30FA">
        <w:rPr>
          <w:lang w:eastAsia="nl-NL"/>
        </w:rPr>
        <w:t>heldere</w:t>
      </w:r>
      <w:r w:rsidR="00503409">
        <w:rPr>
          <w:lang w:eastAsia="nl-NL"/>
        </w:rPr>
        <w:t xml:space="preserve"> visie </w:t>
      </w:r>
      <w:r w:rsidR="00BD5416">
        <w:rPr>
          <w:lang w:eastAsia="nl-NL"/>
        </w:rPr>
        <w:t>beïnvloedt</w:t>
      </w:r>
      <w:r w:rsidR="00503409">
        <w:rPr>
          <w:lang w:eastAsia="nl-NL"/>
        </w:rPr>
        <w:t xml:space="preserve"> het gedrag van de medewerkers en het helpt hen bij het maken van keuzes die in overstemming zijn met de doelen van de organisatie. </w:t>
      </w:r>
      <w:r w:rsidR="00A25407">
        <w:rPr>
          <w:lang w:eastAsia="nl-NL"/>
        </w:rPr>
        <w:t xml:space="preserve">Het implementeren van een strategie die is gericht op duurzame waardecreatie vereist dus niet </w:t>
      </w:r>
      <w:r w:rsidR="008C75F5">
        <w:rPr>
          <w:lang w:eastAsia="nl-NL"/>
        </w:rPr>
        <w:t>alleen sturing op financiële waarde</w:t>
      </w:r>
      <w:r w:rsidR="00CC43F7">
        <w:rPr>
          <w:lang w:eastAsia="nl-NL"/>
        </w:rPr>
        <w:t>,</w:t>
      </w:r>
      <w:r w:rsidR="008C75F5">
        <w:rPr>
          <w:lang w:eastAsia="nl-NL"/>
        </w:rPr>
        <w:t xml:space="preserve"> maar ook op ecologische en sociale waarde.</w:t>
      </w:r>
      <w:r w:rsidR="00A25407">
        <w:rPr>
          <w:lang w:eastAsia="nl-NL"/>
        </w:rPr>
        <w:t xml:space="preserve"> </w:t>
      </w:r>
    </w:p>
    <w:p w14:paraId="0AD0A684" w14:textId="6D01FB30" w:rsidR="00EC236D" w:rsidRDefault="00EC236D" w:rsidP="00DC194C">
      <w:pPr>
        <w:spacing w:after="0" w:line="240" w:lineRule="auto"/>
        <w:rPr>
          <w:lang w:eastAsia="nl-NL"/>
        </w:rPr>
      </w:pPr>
    </w:p>
    <w:p w14:paraId="4C455FA7" w14:textId="54FC8C38" w:rsidR="00454EBB" w:rsidRDefault="00BE1A2D" w:rsidP="00BE1A2D">
      <w:pPr>
        <w:pStyle w:val="Kop2"/>
      </w:pPr>
      <w:bookmarkStart w:id="25" w:name="_Toc68694332"/>
      <w:r>
        <w:t>2.</w:t>
      </w:r>
      <w:r w:rsidR="00534674">
        <w:t>3</w:t>
      </w:r>
      <w:r>
        <w:t xml:space="preserve"> Best fit</w:t>
      </w:r>
      <w:bookmarkEnd w:id="25"/>
    </w:p>
    <w:p w14:paraId="352879FE" w14:textId="38F29B06" w:rsidR="00B87FE6" w:rsidRDefault="00454EBB" w:rsidP="00454EBB">
      <w:pPr>
        <w:rPr>
          <w:lang w:eastAsia="nl-NL"/>
        </w:rPr>
      </w:pPr>
      <w:r>
        <w:rPr>
          <w:lang w:eastAsia="nl-NL"/>
        </w:rPr>
        <w:t>In deze paragraaf staat de volgende deelvraag centraal: “Welk management control systeem wordt, vanuit de theorie, het meest passend geacht voor strategieën gericht op duurzame waardecreatie?”</w:t>
      </w:r>
    </w:p>
    <w:p w14:paraId="6EB6C42C" w14:textId="77777777" w:rsidR="00C47A2E" w:rsidRDefault="00C47A2E" w:rsidP="00C47A2E">
      <w:pPr>
        <w:pStyle w:val="Kop3"/>
      </w:pPr>
      <w:bookmarkStart w:id="26" w:name="_Toc68694333"/>
      <w:r>
        <w:t>2.3.1 Beantwoording deelvraag 4</w:t>
      </w:r>
      <w:bookmarkEnd w:id="26"/>
    </w:p>
    <w:p w14:paraId="61980C3E" w14:textId="01AB8A56" w:rsidR="003F4ED7" w:rsidRDefault="002F4AC5" w:rsidP="002F4AC5">
      <w:pPr>
        <w:rPr>
          <w:lang w:eastAsia="nl-NL"/>
        </w:rPr>
      </w:pPr>
      <w:r>
        <w:rPr>
          <w:lang w:eastAsia="nl-NL"/>
        </w:rPr>
        <w:t xml:space="preserve">Strategieën die zich richten op duurzame waardecreatie </w:t>
      </w:r>
      <w:r w:rsidR="005D74BE">
        <w:rPr>
          <w:lang w:eastAsia="nl-NL"/>
        </w:rPr>
        <w:t>ontstaan zowel gepland en ontstaan</w:t>
      </w:r>
      <w:r>
        <w:rPr>
          <w:lang w:eastAsia="nl-NL"/>
        </w:rPr>
        <w:t xml:space="preserve"> spontaan, door interne of externe impulsen. Het creëren van niet financiële waarde(n) vraagt om interactie met de verschillende stakeholders</w:t>
      </w:r>
      <w:r w:rsidR="005D74BE">
        <w:rPr>
          <w:lang w:eastAsia="nl-NL"/>
        </w:rPr>
        <w:t xml:space="preserve">, </w:t>
      </w:r>
      <w:r w:rsidR="003F4ED7">
        <w:rPr>
          <w:lang w:eastAsia="nl-NL"/>
        </w:rPr>
        <w:t>inzicht in</w:t>
      </w:r>
      <w:r>
        <w:rPr>
          <w:lang w:eastAsia="nl-NL"/>
        </w:rPr>
        <w:t xml:space="preserve"> de publieke opinie, wet- en regelgeving en technologische ontwikkelingen</w:t>
      </w:r>
      <w:r w:rsidR="003F4ED7">
        <w:rPr>
          <w:lang w:eastAsia="nl-NL"/>
        </w:rPr>
        <w:t xml:space="preserve">; deze zijn immers </w:t>
      </w:r>
      <w:r>
        <w:rPr>
          <w:lang w:eastAsia="nl-NL"/>
        </w:rPr>
        <w:t xml:space="preserve">altijd aan verandering onderhevig en daarom ook altijd van invloed op bedrijven. Van bedrijven wordt verlangd dat zij op duurzame wijze acteren en transparant zijn over zijn over de activiteiten die zij ontplooien. Om de strategische onzekerheden te signaleren en hierop te reageren moet een management control systeem hierop zijn ingericht. </w:t>
      </w:r>
    </w:p>
    <w:p w14:paraId="016F68AF" w14:textId="2CE6C216" w:rsidR="00B26497" w:rsidRDefault="00403F58" w:rsidP="002F4AC5">
      <w:pPr>
        <w:rPr>
          <w:lang w:eastAsia="nl-NL"/>
        </w:rPr>
      </w:pPr>
      <w:r>
        <w:rPr>
          <w:lang w:eastAsia="nl-NL"/>
        </w:rPr>
        <w:t xml:space="preserve">De benadering van management control door Anthony is belangrijk geweest voor veel onderzoek naar management control systemen en het beschrijven hiervan. Echter, volgens Claes </w:t>
      </w:r>
      <w:r w:rsidR="005877EB">
        <w:rPr>
          <w:lang w:eastAsia="nl-NL"/>
        </w:rPr>
        <w:t>(2008)</w:t>
      </w:r>
      <w:r>
        <w:rPr>
          <w:lang w:eastAsia="nl-NL"/>
        </w:rPr>
        <w:t xml:space="preserve"> werd duidelijk dat het model niet de complexiteit van de praktijk omvatte. </w:t>
      </w:r>
      <w:r w:rsidR="008A629B">
        <w:rPr>
          <w:lang w:eastAsia="nl-NL"/>
        </w:rPr>
        <w:t>H</w:t>
      </w:r>
      <w:r>
        <w:rPr>
          <w:lang w:eastAsia="nl-NL"/>
        </w:rPr>
        <w:t xml:space="preserve">et cybernetische model van Anthony </w:t>
      </w:r>
      <w:r w:rsidR="008A629B">
        <w:rPr>
          <w:lang w:eastAsia="nl-NL"/>
        </w:rPr>
        <w:t xml:space="preserve">legt </w:t>
      </w:r>
      <w:r>
        <w:rPr>
          <w:lang w:eastAsia="nl-NL"/>
        </w:rPr>
        <w:t>de nadruk op het efficiënt produceren door middel van nauwkeurige planning en een strakke beheersing en control. Veelal resulteert dit in een starre en hiërarchische organisatie</w:t>
      </w:r>
      <w:sdt>
        <w:sdtPr>
          <w:rPr>
            <w:lang w:eastAsia="nl-NL"/>
          </w:rPr>
          <w:id w:val="1400939705"/>
          <w:citation/>
        </w:sdtPr>
        <w:sdtEndPr/>
        <w:sdtContent>
          <w:r w:rsidR="00B42C75">
            <w:rPr>
              <w:lang w:eastAsia="nl-NL"/>
            </w:rPr>
            <w:fldChar w:fldCharType="begin"/>
          </w:r>
          <w:r w:rsidR="00B42C75">
            <w:rPr>
              <w:lang w:eastAsia="nl-NL"/>
            </w:rPr>
            <w:instrText xml:space="preserve"> CITATION Wag16 \l 1043 </w:instrText>
          </w:r>
          <w:r w:rsidR="00B42C75">
            <w:rPr>
              <w:lang w:eastAsia="nl-NL"/>
            </w:rPr>
            <w:fldChar w:fldCharType="separate"/>
          </w:r>
          <w:r w:rsidR="0093137A">
            <w:rPr>
              <w:noProof/>
              <w:lang w:eastAsia="nl-NL"/>
            </w:rPr>
            <w:t xml:space="preserve"> (Wagensveld, 2016)</w:t>
          </w:r>
          <w:r w:rsidR="00B42C75">
            <w:rPr>
              <w:lang w:eastAsia="nl-NL"/>
            </w:rPr>
            <w:fldChar w:fldCharType="end"/>
          </w:r>
        </w:sdtContent>
      </w:sdt>
      <w:r w:rsidR="00B42C75">
        <w:rPr>
          <w:lang w:eastAsia="nl-NL"/>
        </w:rPr>
        <w:t xml:space="preserve">. </w:t>
      </w:r>
      <w:r w:rsidR="005620A3">
        <w:rPr>
          <w:lang w:eastAsia="nl-NL"/>
        </w:rPr>
        <w:t xml:space="preserve">Het control systeem van Merchant en Van der Stede (2012) legt de nadruk op het beïnvloeden van het gedrag van de medewerkers maar gaat nog steeds uit van bijsturen op afwijkingen </w:t>
      </w:r>
      <w:r w:rsidR="00F41ED5">
        <w:rPr>
          <w:lang w:eastAsia="nl-NL"/>
        </w:rPr>
        <w:t xml:space="preserve">ten opzichte </w:t>
      </w:r>
      <w:r w:rsidR="005620A3">
        <w:rPr>
          <w:lang w:eastAsia="nl-NL"/>
        </w:rPr>
        <w:t>van de norm</w:t>
      </w:r>
      <w:r w:rsidR="00EF401C">
        <w:rPr>
          <w:lang w:eastAsia="nl-NL"/>
        </w:rPr>
        <w:t>.</w:t>
      </w:r>
      <w:r w:rsidR="005620A3">
        <w:rPr>
          <w:lang w:eastAsia="nl-NL"/>
        </w:rPr>
        <w:t xml:space="preserve"> </w:t>
      </w:r>
    </w:p>
    <w:p w14:paraId="7F374929" w14:textId="77777777" w:rsidR="00C17F23" w:rsidRDefault="00C17F23" w:rsidP="002F4AC5">
      <w:pPr>
        <w:rPr>
          <w:lang w:eastAsia="nl-NL"/>
        </w:rPr>
      </w:pPr>
    </w:p>
    <w:p w14:paraId="356658BA" w14:textId="2F0538AE" w:rsidR="006F6BF0" w:rsidRDefault="00BC4C64" w:rsidP="006F6BF0">
      <w:pPr>
        <w:rPr>
          <w:lang w:eastAsia="nl-NL"/>
        </w:rPr>
      </w:pPr>
      <w:r>
        <w:rPr>
          <w:lang w:eastAsia="nl-NL"/>
        </w:rPr>
        <w:t>Strategieën</w:t>
      </w:r>
      <w:r w:rsidR="00B2559A">
        <w:rPr>
          <w:lang w:eastAsia="nl-NL"/>
        </w:rPr>
        <w:t xml:space="preserve"> gericht op meervoudige waardecreatie </w:t>
      </w:r>
      <w:r w:rsidR="007863F5">
        <w:rPr>
          <w:lang w:eastAsia="nl-NL"/>
        </w:rPr>
        <w:t xml:space="preserve">worden </w:t>
      </w:r>
      <w:r>
        <w:rPr>
          <w:lang w:eastAsia="nl-NL"/>
        </w:rPr>
        <w:t>beïnvloed</w:t>
      </w:r>
      <w:r w:rsidR="007863F5">
        <w:rPr>
          <w:lang w:eastAsia="nl-NL"/>
        </w:rPr>
        <w:t xml:space="preserve"> door </w:t>
      </w:r>
      <w:r w:rsidR="00786BF4">
        <w:rPr>
          <w:lang w:eastAsia="nl-NL"/>
        </w:rPr>
        <w:t>de veranderingen in de omgeving. Wet- en regelgeving, maatschappelijke druk en technolog</w:t>
      </w:r>
      <w:r w:rsidR="00AF7A38">
        <w:rPr>
          <w:lang w:eastAsia="nl-NL"/>
        </w:rPr>
        <w:t>ie ontwikk</w:t>
      </w:r>
      <w:r>
        <w:rPr>
          <w:lang w:eastAsia="nl-NL"/>
        </w:rPr>
        <w:t xml:space="preserve">elen zich en een organisatie moet in staat </w:t>
      </w:r>
      <w:r w:rsidR="00BF0AF0">
        <w:rPr>
          <w:lang w:eastAsia="nl-NL"/>
        </w:rPr>
        <w:t xml:space="preserve">zijn </w:t>
      </w:r>
      <w:r>
        <w:rPr>
          <w:lang w:eastAsia="nl-NL"/>
        </w:rPr>
        <w:t xml:space="preserve">in te spelen op deze veranderingen. </w:t>
      </w:r>
      <w:r w:rsidRPr="00C47A2E">
        <w:rPr>
          <w:lang w:eastAsia="nl-NL"/>
        </w:rPr>
        <w:t>De theorie van Simons (1995) sluit het beste aan bij een snel veranderende</w:t>
      </w:r>
      <w:r>
        <w:rPr>
          <w:lang w:eastAsia="nl-NL"/>
        </w:rPr>
        <w:t>, dynamische</w:t>
      </w:r>
      <w:r w:rsidRPr="00C47A2E">
        <w:rPr>
          <w:lang w:eastAsia="nl-NL"/>
        </w:rPr>
        <w:t xml:space="preserve"> omgeving. </w:t>
      </w:r>
      <w:r w:rsidR="00F7330B">
        <w:rPr>
          <w:lang w:eastAsia="nl-NL"/>
        </w:rPr>
        <w:t>Het innovatieve karakter wat zich uit door h</w:t>
      </w:r>
      <w:r w:rsidR="004059BF">
        <w:rPr>
          <w:lang w:eastAsia="nl-NL"/>
        </w:rPr>
        <w:t>e</w:t>
      </w:r>
      <w:r w:rsidR="002F4AC5" w:rsidRPr="00C47A2E">
        <w:rPr>
          <w:lang w:eastAsia="nl-NL"/>
        </w:rPr>
        <w:t>t interactief inzetten van control</w:t>
      </w:r>
      <w:r w:rsidR="00F7330B">
        <w:rPr>
          <w:lang w:eastAsia="nl-NL"/>
        </w:rPr>
        <w:t xml:space="preserve"> systemen</w:t>
      </w:r>
      <w:r w:rsidR="00B2559A">
        <w:rPr>
          <w:lang w:eastAsia="nl-NL"/>
        </w:rPr>
        <w:t>,</w:t>
      </w:r>
      <w:r w:rsidR="00F7330B">
        <w:rPr>
          <w:lang w:eastAsia="nl-NL"/>
        </w:rPr>
        <w:t xml:space="preserve"> </w:t>
      </w:r>
      <w:r w:rsidR="004059BF">
        <w:rPr>
          <w:lang w:eastAsia="nl-NL"/>
        </w:rPr>
        <w:t>stelt de organisatie in staat</w:t>
      </w:r>
      <w:r w:rsidR="006F6BF0">
        <w:rPr>
          <w:lang w:eastAsia="nl-NL"/>
        </w:rPr>
        <w:t xml:space="preserve"> strategische onzekerheden te herkennen, </w:t>
      </w:r>
      <w:r w:rsidR="00BB35B1">
        <w:rPr>
          <w:lang w:eastAsia="nl-NL"/>
        </w:rPr>
        <w:t xml:space="preserve">om </w:t>
      </w:r>
      <w:r w:rsidR="006F6BF0">
        <w:rPr>
          <w:lang w:eastAsia="nl-NL"/>
        </w:rPr>
        <w:t>te anticiperen op veran</w:t>
      </w:r>
      <w:r w:rsidR="00BB35B1">
        <w:rPr>
          <w:lang w:eastAsia="nl-NL"/>
        </w:rPr>
        <w:t>derende omstandigheden</w:t>
      </w:r>
      <w:r w:rsidR="00F7330B">
        <w:rPr>
          <w:lang w:eastAsia="nl-NL"/>
        </w:rPr>
        <w:t>,</w:t>
      </w:r>
      <w:r w:rsidR="00BB35B1">
        <w:rPr>
          <w:lang w:eastAsia="nl-NL"/>
        </w:rPr>
        <w:t xml:space="preserve"> om</w:t>
      </w:r>
      <w:r w:rsidR="00F7330B">
        <w:rPr>
          <w:lang w:eastAsia="nl-NL"/>
        </w:rPr>
        <w:t xml:space="preserve"> de strategie te toetsen</w:t>
      </w:r>
      <w:r w:rsidR="004059BF">
        <w:rPr>
          <w:lang w:eastAsia="nl-NL"/>
        </w:rPr>
        <w:t xml:space="preserve"> en te leren.</w:t>
      </w:r>
      <w:r w:rsidR="00BB35B1">
        <w:rPr>
          <w:lang w:eastAsia="nl-NL"/>
        </w:rPr>
        <w:t xml:space="preserve"> </w:t>
      </w:r>
      <w:r w:rsidR="00AC6F17">
        <w:rPr>
          <w:lang w:eastAsia="nl-NL"/>
        </w:rPr>
        <w:t>De strategie is van invloed op met management control systeem, en het systeem is van invloed op de strategie.</w:t>
      </w:r>
      <w:r w:rsidR="00B2559A">
        <w:rPr>
          <w:lang w:eastAsia="nl-NL"/>
        </w:rPr>
        <w:t xml:space="preserve"> </w:t>
      </w:r>
      <w:r w:rsidR="006F4308">
        <w:rPr>
          <w:lang w:eastAsia="nl-NL"/>
        </w:rPr>
        <w:t xml:space="preserve">Simons (1995) dat het management niet alle veranderingen persoonlijk kan </w:t>
      </w:r>
      <w:r w:rsidR="00B65E66">
        <w:rPr>
          <w:lang w:eastAsia="nl-NL"/>
        </w:rPr>
        <w:t xml:space="preserve">bijhouden. Het interactief gebruiken van control systemen </w:t>
      </w:r>
      <w:r w:rsidR="006A560B">
        <w:rPr>
          <w:lang w:eastAsia="nl-NL"/>
        </w:rPr>
        <w:t xml:space="preserve">stimuleert de </w:t>
      </w:r>
      <w:r w:rsidR="006F6BF0">
        <w:t>discussie en dialoog tussen leidinggevende en ondergeschikte</w:t>
      </w:r>
      <w:r w:rsidR="006A560B">
        <w:t xml:space="preserve"> en stelt het management in staat om veranderingen</w:t>
      </w:r>
      <w:r w:rsidR="006F6BF0">
        <w:t xml:space="preserve"> </w:t>
      </w:r>
      <w:r w:rsidR="006A560B">
        <w:t>in omgeving te signaleren.</w:t>
      </w:r>
      <w:r w:rsidR="004810F5">
        <w:t xml:space="preserve"> Interactive control systemen dragen ook</w:t>
      </w:r>
      <w:r w:rsidR="006F6BF0">
        <w:t xml:space="preserve"> bij aan het vergroten van de betrokkenheid en toewijding, en stimuleren initiatieven die kunnen leiden tot strategische vernieuwing </w:t>
      </w:r>
      <w:sdt>
        <w:sdtPr>
          <w:id w:val="1932238534"/>
          <w:citation/>
        </w:sdtPr>
        <w:sdtEndPr/>
        <w:sdtContent>
          <w:r w:rsidR="006F6BF0">
            <w:fldChar w:fldCharType="begin"/>
          </w:r>
          <w:r w:rsidR="006F6BF0">
            <w:instrText xml:space="preserve"> CITATION Wag16 \l 1043 </w:instrText>
          </w:r>
          <w:r w:rsidR="006F6BF0">
            <w:fldChar w:fldCharType="separate"/>
          </w:r>
          <w:r w:rsidR="0093137A">
            <w:rPr>
              <w:noProof/>
            </w:rPr>
            <w:t>(Wagensveld, 2016)</w:t>
          </w:r>
          <w:r w:rsidR="006F6BF0">
            <w:fldChar w:fldCharType="end"/>
          </w:r>
        </w:sdtContent>
      </w:sdt>
      <w:r w:rsidR="006F6BF0">
        <w:t>.</w:t>
      </w:r>
    </w:p>
    <w:p w14:paraId="7ED0924C" w14:textId="765C38D5" w:rsidR="00C47A2E" w:rsidRDefault="004810F5" w:rsidP="002F4AC5">
      <w:pPr>
        <w:rPr>
          <w:lang w:eastAsia="nl-NL"/>
        </w:rPr>
      </w:pPr>
      <w:r>
        <w:rPr>
          <w:lang w:eastAsia="nl-NL"/>
        </w:rPr>
        <w:t xml:space="preserve">Ook de aandacht voor ‘soft controls’ in de vorm van beliefs-systemen </w:t>
      </w:r>
      <w:r w:rsidR="00D77DA1">
        <w:rPr>
          <w:lang w:eastAsia="nl-NL"/>
        </w:rPr>
        <w:t xml:space="preserve">is van belang voor het sturen op meervoudige waarden. </w:t>
      </w:r>
      <w:r w:rsidR="00AF705C" w:rsidRPr="00C47A2E">
        <w:rPr>
          <w:lang w:eastAsia="nl-NL"/>
        </w:rPr>
        <w:t xml:space="preserve">Belief systemen voorzien in de </w:t>
      </w:r>
      <w:r w:rsidR="00C47A2E">
        <w:rPr>
          <w:lang w:eastAsia="nl-NL"/>
        </w:rPr>
        <w:t>behoefte</w:t>
      </w:r>
      <w:r w:rsidR="00AF705C" w:rsidRPr="00C47A2E">
        <w:rPr>
          <w:lang w:eastAsia="nl-NL"/>
        </w:rPr>
        <w:t xml:space="preserve"> om de visie op duurzaamhe</w:t>
      </w:r>
      <w:r w:rsidR="009669C2" w:rsidRPr="00C47A2E">
        <w:rPr>
          <w:lang w:eastAsia="nl-NL"/>
        </w:rPr>
        <w:t>i</w:t>
      </w:r>
      <w:r w:rsidR="00AF705C" w:rsidRPr="00C47A2E">
        <w:rPr>
          <w:lang w:eastAsia="nl-NL"/>
        </w:rPr>
        <w:t xml:space="preserve">d </w:t>
      </w:r>
      <w:r w:rsidR="009669C2" w:rsidRPr="00C47A2E">
        <w:rPr>
          <w:lang w:eastAsia="nl-NL"/>
        </w:rPr>
        <w:t xml:space="preserve">en de kernwaarden </w:t>
      </w:r>
      <w:r w:rsidR="00AF705C" w:rsidRPr="00C47A2E">
        <w:rPr>
          <w:lang w:eastAsia="nl-NL"/>
        </w:rPr>
        <w:t xml:space="preserve">te delen </w:t>
      </w:r>
      <w:r w:rsidR="00D77DA1">
        <w:rPr>
          <w:lang w:eastAsia="nl-NL"/>
        </w:rPr>
        <w:t>de medewerkers</w:t>
      </w:r>
      <w:r w:rsidR="009669C2" w:rsidRPr="00C47A2E">
        <w:rPr>
          <w:lang w:eastAsia="nl-NL"/>
        </w:rPr>
        <w:t xml:space="preserve">. Door middel van formele </w:t>
      </w:r>
      <w:r w:rsidR="00D77DA1">
        <w:rPr>
          <w:lang w:eastAsia="nl-NL"/>
        </w:rPr>
        <w:t>documenten</w:t>
      </w:r>
      <w:r w:rsidR="009669C2" w:rsidRPr="00C47A2E">
        <w:rPr>
          <w:lang w:eastAsia="nl-NL"/>
        </w:rPr>
        <w:t xml:space="preserve"> als missiestatements kan worden bijgedragen aan de behoefte van medewerkers om zich te identificeren met de kernwaarden van de organisatie. </w:t>
      </w:r>
      <w:r w:rsidR="00D77DA1">
        <w:rPr>
          <w:lang w:eastAsia="nl-NL"/>
        </w:rPr>
        <w:t xml:space="preserve">Beliefs-systemen </w:t>
      </w:r>
      <w:r w:rsidR="009669C2" w:rsidRPr="00C47A2E">
        <w:rPr>
          <w:lang w:eastAsia="nl-NL"/>
        </w:rPr>
        <w:t>stimule</w:t>
      </w:r>
      <w:r w:rsidR="00D77DA1">
        <w:rPr>
          <w:lang w:eastAsia="nl-NL"/>
        </w:rPr>
        <w:t xml:space="preserve">ren </w:t>
      </w:r>
      <w:r w:rsidR="009669C2" w:rsidRPr="00C47A2E">
        <w:rPr>
          <w:lang w:eastAsia="nl-NL"/>
        </w:rPr>
        <w:t xml:space="preserve">zoekgedrag van medewerkers naar nieuwe kansen en innovatie. </w:t>
      </w:r>
    </w:p>
    <w:p w14:paraId="56A2F83B" w14:textId="423B80E7" w:rsidR="00BF2D6D" w:rsidRDefault="00BF2D6D" w:rsidP="002F4AC5">
      <w:pPr>
        <w:rPr>
          <w:lang w:eastAsia="nl-NL"/>
        </w:rPr>
      </w:pPr>
      <w:r>
        <w:rPr>
          <w:lang w:eastAsia="nl-NL"/>
        </w:rPr>
        <w:t>In de vorm van b</w:t>
      </w:r>
      <w:r w:rsidR="009669C2" w:rsidRPr="00C47A2E">
        <w:rPr>
          <w:lang w:eastAsia="nl-NL"/>
        </w:rPr>
        <w:t xml:space="preserve">oundary systemen </w:t>
      </w:r>
      <w:r w:rsidR="00175AB2">
        <w:rPr>
          <w:lang w:eastAsia="nl-NL"/>
        </w:rPr>
        <w:t>kan</w:t>
      </w:r>
      <w:r>
        <w:rPr>
          <w:lang w:eastAsia="nl-NL"/>
        </w:rPr>
        <w:t xml:space="preserve"> </w:t>
      </w:r>
      <w:r w:rsidR="009669C2" w:rsidRPr="00C47A2E">
        <w:rPr>
          <w:lang w:eastAsia="nl-NL"/>
        </w:rPr>
        <w:t xml:space="preserve">het </w:t>
      </w:r>
      <w:r w:rsidR="00722C25">
        <w:rPr>
          <w:lang w:eastAsia="nl-NL"/>
        </w:rPr>
        <w:t>(</w:t>
      </w:r>
      <w:r w:rsidR="009669C2" w:rsidRPr="00C47A2E">
        <w:rPr>
          <w:lang w:eastAsia="nl-NL"/>
        </w:rPr>
        <w:t>zoek</w:t>
      </w:r>
      <w:r w:rsidR="00722C25">
        <w:rPr>
          <w:lang w:eastAsia="nl-NL"/>
        </w:rPr>
        <w:t>)</w:t>
      </w:r>
      <w:r w:rsidR="009669C2" w:rsidRPr="00C47A2E">
        <w:rPr>
          <w:lang w:eastAsia="nl-NL"/>
        </w:rPr>
        <w:t xml:space="preserve">gedrag </w:t>
      </w:r>
      <w:r w:rsidR="00175AB2">
        <w:rPr>
          <w:lang w:eastAsia="nl-NL"/>
        </w:rPr>
        <w:t xml:space="preserve">van de medewerkers worden gestuurd en kunnen </w:t>
      </w:r>
      <w:r w:rsidR="0043708E" w:rsidRPr="00C47A2E">
        <w:rPr>
          <w:lang w:eastAsia="nl-NL"/>
        </w:rPr>
        <w:t xml:space="preserve">kaders </w:t>
      </w:r>
      <w:r w:rsidR="00175AB2">
        <w:rPr>
          <w:lang w:eastAsia="nl-NL"/>
        </w:rPr>
        <w:t>worden gesteld</w:t>
      </w:r>
      <w:r w:rsidR="00195A74">
        <w:rPr>
          <w:lang w:eastAsia="nl-NL"/>
        </w:rPr>
        <w:t xml:space="preserve"> om risico</w:t>
      </w:r>
      <w:r w:rsidR="002104F0">
        <w:rPr>
          <w:lang w:eastAsia="nl-NL"/>
        </w:rPr>
        <w:t>’</w:t>
      </w:r>
      <w:r w:rsidR="00195A74">
        <w:rPr>
          <w:lang w:eastAsia="nl-NL"/>
        </w:rPr>
        <w:t>s</w:t>
      </w:r>
      <w:r w:rsidR="00E271FA">
        <w:rPr>
          <w:lang w:eastAsia="nl-NL"/>
        </w:rPr>
        <w:t>,</w:t>
      </w:r>
      <w:r w:rsidR="002104F0">
        <w:rPr>
          <w:lang w:eastAsia="nl-NL"/>
        </w:rPr>
        <w:t xml:space="preserve"> zoals reputatieschade of het verspillen van middelen</w:t>
      </w:r>
      <w:r w:rsidR="009238D6">
        <w:rPr>
          <w:lang w:eastAsia="nl-NL"/>
        </w:rPr>
        <w:t>,</w:t>
      </w:r>
      <w:r w:rsidR="002104F0">
        <w:rPr>
          <w:lang w:eastAsia="nl-NL"/>
        </w:rPr>
        <w:t xml:space="preserve"> </w:t>
      </w:r>
      <w:r w:rsidR="00195A74">
        <w:rPr>
          <w:lang w:eastAsia="nl-NL"/>
        </w:rPr>
        <w:t>te vermijden</w:t>
      </w:r>
      <w:r w:rsidR="00175AB2">
        <w:rPr>
          <w:lang w:eastAsia="nl-NL"/>
        </w:rPr>
        <w:t xml:space="preserve">. </w:t>
      </w:r>
      <w:r w:rsidR="009669C2" w:rsidRPr="00C47A2E">
        <w:rPr>
          <w:lang w:eastAsia="nl-NL"/>
        </w:rPr>
        <w:t xml:space="preserve">Met gedragscodes, procedures en risicoanalyses </w:t>
      </w:r>
      <w:r w:rsidR="0043708E" w:rsidRPr="00C47A2E">
        <w:rPr>
          <w:lang w:eastAsia="nl-NL"/>
        </w:rPr>
        <w:t>wordt in samenspel met de belief</w:t>
      </w:r>
      <w:r>
        <w:rPr>
          <w:lang w:eastAsia="nl-NL"/>
        </w:rPr>
        <w:t>s-</w:t>
      </w:r>
      <w:r w:rsidR="0043708E" w:rsidRPr="00C47A2E">
        <w:rPr>
          <w:lang w:eastAsia="nl-NL"/>
        </w:rPr>
        <w:t xml:space="preserve">systemen het </w:t>
      </w:r>
      <w:r w:rsidR="009669C2" w:rsidRPr="00C47A2E">
        <w:rPr>
          <w:lang w:eastAsia="nl-NL"/>
        </w:rPr>
        <w:t>strategische domein</w:t>
      </w:r>
      <w:r w:rsidR="0043708E" w:rsidRPr="00C47A2E">
        <w:rPr>
          <w:lang w:eastAsia="nl-NL"/>
        </w:rPr>
        <w:t xml:space="preserve"> vor</w:t>
      </w:r>
      <w:r w:rsidR="009669C2" w:rsidRPr="00C47A2E">
        <w:rPr>
          <w:lang w:eastAsia="nl-NL"/>
        </w:rPr>
        <w:t>mgegeve</w:t>
      </w:r>
      <w:r w:rsidR="0043708E" w:rsidRPr="00C47A2E">
        <w:rPr>
          <w:lang w:eastAsia="nl-NL"/>
        </w:rPr>
        <w:t xml:space="preserve">n. Diagnostische systemen </w:t>
      </w:r>
      <w:r w:rsidR="00FA36EF">
        <w:rPr>
          <w:lang w:eastAsia="nl-NL"/>
        </w:rPr>
        <w:t xml:space="preserve">kunnen inzicht bieden </w:t>
      </w:r>
      <w:r w:rsidR="008B6FDA">
        <w:rPr>
          <w:lang w:eastAsia="nl-NL"/>
        </w:rPr>
        <w:t xml:space="preserve">in de prestaties ten opzichte van de </w:t>
      </w:r>
      <w:r w:rsidR="00FA36EF">
        <w:rPr>
          <w:lang w:eastAsia="nl-NL"/>
        </w:rPr>
        <w:t xml:space="preserve">duurzame </w:t>
      </w:r>
      <w:r w:rsidR="008B6FDA">
        <w:rPr>
          <w:lang w:eastAsia="nl-NL"/>
        </w:rPr>
        <w:t>doelen van de organisatie</w:t>
      </w:r>
      <w:r w:rsidR="005D74BE">
        <w:rPr>
          <w:lang w:eastAsia="nl-NL"/>
        </w:rPr>
        <w:t xml:space="preserve"> en stelt de organisatie in staat bij te sturen. </w:t>
      </w:r>
      <w:r w:rsidR="003163FB">
        <w:rPr>
          <w:lang w:eastAsia="nl-NL"/>
        </w:rPr>
        <w:t xml:space="preserve">Ook </w:t>
      </w:r>
      <w:r w:rsidR="0051711B">
        <w:rPr>
          <w:lang w:eastAsia="nl-NL"/>
        </w:rPr>
        <w:t xml:space="preserve">voorzien zij in motivatie voor de medewerkers en stellen het management in staat ‘by exception’ te sturen. </w:t>
      </w:r>
    </w:p>
    <w:p w14:paraId="2B814CA9" w14:textId="631BE9AE" w:rsidR="009238D6" w:rsidRDefault="009238D6" w:rsidP="002F4AC5">
      <w:pPr>
        <w:rPr>
          <w:lang w:eastAsia="nl-NL"/>
        </w:rPr>
      </w:pPr>
      <w:r w:rsidRPr="00F161F7">
        <w:rPr>
          <w:lang w:eastAsia="nl-NL"/>
        </w:rPr>
        <w:t xml:space="preserve">Gebaseerd op de vier Levers of control van Robert </w:t>
      </w:r>
      <w:r w:rsidR="00F161F7" w:rsidRPr="00F161F7">
        <w:rPr>
          <w:lang w:eastAsia="nl-NL"/>
        </w:rPr>
        <w:t xml:space="preserve">Simons (1995) </w:t>
      </w:r>
      <w:r w:rsidRPr="00F161F7">
        <w:rPr>
          <w:lang w:eastAsia="nl-NL"/>
        </w:rPr>
        <w:t>is onderstaan</w:t>
      </w:r>
      <w:r w:rsidR="00F13835">
        <w:rPr>
          <w:lang w:eastAsia="nl-NL"/>
        </w:rPr>
        <w:t>d</w:t>
      </w:r>
      <w:r w:rsidRPr="00F161F7">
        <w:rPr>
          <w:lang w:eastAsia="nl-NL"/>
        </w:rPr>
        <w:t xml:space="preserve"> conceptueel model opgesteld</w:t>
      </w:r>
      <w:r w:rsidR="0048370E">
        <w:rPr>
          <w:lang w:eastAsia="nl-NL"/>
        </w:rPr>
        <w:t>; d</w:t>
      </w:r>
      <w:r w:rsidRPr="00F161F7">
        <w:rPr>
          <w:lang w:eastAsia="nl-NL"/>
        </w:rPr>
        <w:t xml:space="preserve">e vier levers zijn hierin exact </w:t>
      </w:r>
      <w:r w:rsidR="0048370E">
        <w:rPr>
          <w:lang w:eastAsia="nl-NL"/>
        </w:rPr>
        <w:t>op</w:t>
      </w:r>
      <w:r w:rsidRPr="00F161F7">
        <w:rPr>
          <w:lang w:eastAsia="nl-NL"/>
        </w:rPr>
        <w:t xml:space="preserve">genomen. Aan de hand </w:t>
      </w:r>
      <w:r w:rsidR="00F161F7" w:rsidRPr="00F161F7">
        <w:rPr>
          <w:lang w:eastAsia="nl-NL"/>
        </w:rPr>
        <w:t>van het conceptueel model wordt onderzocht hoe het raamwerk van Simons (1995) is vormgeven in de praktijk, zodat het zich richt op meervoudige waardecreatie.</w:t>
      </w:r>
    </w:p>
    <w:p w14:paraId="48B0A648" w14:textId="3BE7FD63" w:rsidR="000A24FB" w:rsidRDefault="000A24FB" w:rsidP="002F4AC5">
      <w:pPr>
        <w:rPr>
          <w:lang w:eastAsia="nl-NL"/>
        </w:rPr>
      </w:pPr>
    </w:p>
    <w:p w14:paraId="4DF081A7" w14:textId="1EAAB079" w:rsidR="000A24FB" w:rsidRDefault="000A24FB" w:rsidP="002F4AC5">
      <w:pPr>
        <w:rPr>
          <w:lang w:eastAsia="nl-NL"/>
        </w:rPr>
      </w:pPr>
    </w:p>
    <w:p w14:paraId="1540CC67" w14:textId="71EE58F7" w:rsidR="000A24FB" w:rsidRDefault="000A24FB" w:rsidP="002F4AC5">
      <w:pPr>
        <w:rPr>
          <w:lang w:eastAsia="nl-NL"/>
        </w:rPr>
      </w:pPr>
    </w:p>
    <w:p w14:paraId="5FD7FBDB" w14:textId="7BE5F1C6" w:rsidR="000A24FB" w:rsidRDefault="000A24FB" w:rsidP="002F4AC5">
      <w:pPr>
        <w:rPr>
          <w:lang w:eastAsia="nl-NL"/>
        </w:rPr>
      </w:pPr>
    </w:p>
    <w:p w14:paraId="3F792461" w14:textId="25756300" w:rsidR="000A24FB" w:rsidRDefault="000A24FB" w:rsidP="002F4AC5">
      <w:pPr>
        <w:rPr>
          <w:lang w:eastAsia="nl-NL"/>
        </w:rPr>
      </w:pPr>
    </w:p>
    <w:p w14:paraId="2363AE99" w14:textId="422DF4E1" w:rsidR="000A24FB" w:rsidRDefault="000A24FB" w:rsidP="002F4AC5">
      <w:pPr>
        <w:rPr>
          <w:lang w:eastAsia="nl-NL"/>
        </w:rPr>
      </w:pPr>
    </w:p>
    <w:p w14:paraId="781838A5" w14:textId="54421B22" w:rsidR="000A24FB" w:rsidRDefault="000A24FB" w:rsidP="002F4AC5">
      <w:pPr>
        <w:rPr>
          <w:lang w:eastAsia="nl-NL"/>
        </w:rPr>
      </w:pPr>
    </w:p>
    <w:p w14:paraId="0717D7AC" w14:textId="38B99FAD" w:rsidR="000A24FB" w:rsidRDefault="000A24FB" w:rsidP="002F4AC5">
      <w:pPr>
        <w:rPr>
          <w:lang w:eastAsia="nl-NL"/>
        </w:rPr>
      </w:pPr>
    </w:p>
    <w:p w14:paraId="442F808C" w14:textId="52E1E9A2" w:rsidR="000A24FB" w:rsidRDefault="000A24FB" w:rsidP="002F4AC5">
      <w:pPr>
        <w:rPr>
          <w:lang w:eastAsia="nl-NL"/>
        </w:rPr>
      </w:pPr>
    </w:p>
    <w:p w14:paraId="3FCCC52B" w14:textId="356C2EA4" w:rsidR="00331BD2" w:rsidRDefault="00331BD2" w:rsidP="002F4AC5">
      <w:pPr>
        <w:rPr>
          <w:lang w:eastAsia="nl-NL"/>
        </w:rPr>
      </w:pPr>
    </w:p>
    <w:p w14:paraId="585B497A" w14:textId="476B3FC7" w:rsidR="009C38BB" w:rsidRDefault="009C38BB" w:rsidP="002F4AC5">
      <w:pPr>
        <w:rPr>
          <w:color w:val="FF0000"/>
          <w:lang w:eastAsia="nl-NL"/>
        </w:rPr>
      </w:pPr>
    </w:p>
    <w:p w14:paraId="76347082" w14:textId="2AA4D04D" w:rsidR="006C4B0A" w:rsidRDefault="00447C33" w:rsidP="00447C33">
      <w:pPr>
        <w:pStyle w:val="Kop2"/>
      </w:pPr>
      <w:bookmarkStart w:id="27" w:name="_Toc68694334"/>
      <w:bookmarkEnd w:id="14"/>
      <w:r>
        <w:t xml:space="preserve">2.4 </w:t>
      </w:r>
      <w:r w:rsidR="000071B5">
        <w:t>Conceptueel</w:t>
      </w:r>
      <w:r>
        <w:t xml:space="preserve"> model</w:t>
      </w:r>
      <w:r w:rsidR="006331D6">
        <w:t>, gebaseerd op de Levers of control</w:t>
      </w:r>
      <w:bookmarkEnd w:id="27"/>
    </w:p>
    <w:p w14:paraId="5544365A" w14:textId="77777777" w:rsidR="009C38BB" w:rsidRPr="00373A3B" w:rsidRDefault="009C38BB" w:rsidP="009C38BB"/>
    <w:p w14:paraId="134238A8" w14:textId="77777777" w:rsidR="000572FA" w:rsidRDefault="000572FA" w:rsidP="000572FA">
      <w:r>
        <w:rPr>
          <w:noProof/>
          <w:lang w:eastAsia="nl-NL"/>
        </w:rPr>
        <mc:AlternateContent>
          <mc:Choice Requires="wps">
            <w:drawing>
              <wp:anchor distT="45720" distB="45720" distL="114300" distR="114300" simplePos="0" relativeHeight="251652096" behindDoc="0" locked="0" layoutInCell="1" allowOverlap="1" wp14:anchorId="7A371996" wp14:editId="2EDD8B93">
                <wp:simplePos x="0" y="0"/>
                <wp:positionH relativeFrom="column">
                  <wp:posOffset>186055</wp:posOffset>
                </wp:positionH>
                <wp:positionV relativeFrom="paragraph">
                  <wp:posOffset>1852930</wp:posOffset>
                </wp:positionV>
                <wp:extent cx="1800225" cy="638175"/>
                <wp:effectExtent l="0" t="0" r="28575" b="28575"/>
                <wp:wrapSquare wrapText="bothSides"/>
                <wp:docPr id="1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638175"/>
                        </a:xfrm>
                        <a:prstGeom prst="rect">
                          <a:avLst/>
                        </a:prstGeom>
                        <a:solidFill>
                          <a:srgbClr val="FFFFFF"/>
                        </a:solidFill>
                        <a:ln w="9525">
                          <a:solidFill>
                            <a:srgbClr val="000000"/>
                          </a:solidFill>
                          <a:miter lim="800000"/>
                          <a:headEnd/>
                          <a:tailEnd/>
                        </a:ln>
                      </wps:spPr>
                      <wps:txbx>
                        <w:txbxContent>
                          <w:p w14:paraId="2E48FE97" w14:textId="77777777" w:rsidR="00B0070C" w:rsidRPr="001171FA" w:rsidRDefault="00B0070C" w:rsidP="000572FA">
                            <w:pPr>
                              <w:spacing w:line="276" w:lineRule="auto"/>
                              <w:jc w:val="center"/>
                              <w:rPr>
                                <w:rFonts w:asciiTheme="minorHAnsi" w:hAnsiTheme="minorHAnsi" w:cstheme="minorHAnsi"/>
                                <w:sz w:val="18"/>
                                <w:szCs w:val="18"/>
                              </w:rPr>
                            </w:pPr>
                            <w:r w:rsidRPr="001171FA">
                              <w:rPr>
                                <w:rFonts w:asciiTheme="minorHAnsi" w:hAnsiTheme="minorHAnsi" w:cstheme="minorHAnsi"/>
                                <w:sz w:val="18"/>
                                <w:szCs w:val="18"/>
                              </w:rPr>
                              <w:t>Diagnostische control-systemen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A371996" id="_x0000_t202" coordsize="21600,21600" o:spt="202" path="m,l,21600r21600,l21600,xe">
                <v:stroke joinstyle="miter"/>
                <v:path gradientshapeok="t" o:connecttype="rect"/>
              </v:shapetype>
              <v:shape id="Tekstvak 2" o:spid="_x0000_s1026" type="#_x0000_t202" style="position:absolute;margin-left:14.65pt;margin-top:145.9pt;width:141.75pt;height:50.25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">
                <v:textbox>
                  <w:txbxContent>
                    <w:p w14:paraId="2E48FE97" w14:textId="77777777" w:rsidR="00B0070C" w:rsidRPr="001171FA" w:rsidRDefault="00B0070C" w:rsidP="000572FA">
                      <w:pPr>
                        <w:spacing w:line="276" w:lineRule="auto"/>
                        <w:jc w:val="center"/>
                        <w:rPr>
                          <w:rFonts w:asciiTheme="minorHAnsi" w:hAnsiTheme="minorHAnsi" w:cstheme="minorHAnsi"/>
                          <w:sz w:val="18"/>
                          <w:szCs w:val="18"/>
                        </w:rPr>
                      </w:pPr>
                      <w:r w:rsidRPr="001171FA">
                        <w:rPr>
                          <w:rFonts w:asciiTheme="minorHAnsi" w:hAnsiTheme="minorHAnsi" w:cstheme="minorHAnsi"/>
                          <w:sz w:val="18"/>
                          <w:szCs w:val="18"/>
                        </w:rPr>
                        <w:t>Diagnostische control-systemen</w:t>
                      </w:r>
                    </w:p>
                  </w:txbxContent>
                </v:textbox>
                <w10:wrap type="square"/>
              </v:shape>
            </w:pict>
          </mc:Fallback>
        </mc:AlternateContent>
      </w:r>
      <w:r>
        <w:rPr>
          <w:noProof/>
          <w:lang w:eastAsia="nl-NL"/>
        </w:rPr>
        <mc:AlternateContent>
          <mc:Choice Requires="wps">
            <w:drawing>
              <wp:anchor distT="45720" distB="45720" distL="114300" distR="114300" simplePos="0" relativeHeight="251650048" behindDoc="0" locked="0" layoutInCell="1" allowOverlap="1" wp14:anchorId="04405874" wp14:editId="338E09A5">
                <wp:simplePos x="0" y="0"/>
                <wp:positionH relativeFrom="column">
                  <wp:posOffset>186055</wp:posOffset>
                </wp:positionH>
                <wp:positionV relativeFrom="paragraph">
                  <wp:posOffset>1005205</wp:posOffset>
                </wp:positionV>
                <wp:extent cx="1800225" cy="638175"/>
                <wp:effectExtent l="0" t="0" r="28575" b="28575"/>
                <wp:wrapSquare wrapText="bothSides"/>
                <wp:docPr id="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638175"/>
                        </a:xfrm>
                        <a:prstGeom prst="rect">
                          <a:avLst/>
                        </a:prstGeom>
                        <a:solidFill>
                          <a:srgbClr val="FFFFFF"/>
                        </a:solidFill>
                        <a:ln w="9525">
                          <a:solidFill>
                            <a:srgbClr val="000000"/>
                          </a:solidFill>
                          <a:miter lim="800000"/>
                          <a:headEnd/>
                          <a:tailEnd/>
                        </a:ln>
                      </wps:spPr>
                      <wps:txbx>
                        <w:txbxContent>
                          <w:p w14:paraId="761C33EE" w14:textId="77777777" w:rsidR="00B0070C" w:rsidRPr="001171FA" w:rsidRDefault="00B0070C" w:rsidP="000572FA">
                            <w:pPr>
                              <w:spacing w:line="276" w:lineRule="auto"/>
                              <w:jc w:val="center"/>
                              <w:rPr>
                                <w:sz w:val="12"/>
                                <w:szCs w:val="12"/>
                              </w:rPr>
                            </w:pPr>
                            <w:r w:rsidRPr="001171FA">
                              <w:rPr>
                                <w:rFonts w:ascii="Calibri" w:hAnsi="Calibri" w:cs="Calibri"/>
                                <w:color w:val="000000"/>
                                <w:sz w:val="18"/>
                                <w:szCs w:val="18"/>
                              </w:rPr>
                              <w:t>Boundary-systemen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4405874" id="_x0000_s1027" type="#_x0000_t202" style="position:absolute;margin-left:14.65pt;margin-top:79.15pt;width:141.75pt;height:50.2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">
                <v:textbox>
                  <w:txbxContent>
                    <w:p w14:paraId="761C33EE" w14:textId="77777777" w:rsidR="00B0070C" w:rsidRPr="001171FA" w:rsidRDefault="00B0070C" w:rsidP="000572FA">
                      <w:pPr>
                        <w:spacing w:line="276" w:lineRule="auto"/>
                        <w:jc w:val="center"/>
                        <w:rPr>
                          <w:sz w:val="12"/>
                          <w:szCs w:val="12"/>
                        </w:rPr>
                      </w:pPr>
                      <w:r w:rsidRPr="001171FA">
                        <w:rPr>
                          <w:rFonts w:ascii="Calibri" w:hAnsi="Calibri" w:cs="Calibri"/>
                          <w:color w:val="000000"/>
                          <w:sz w:val="18"/>
                          <w:szCs w:val="18"/>
                        </w:rPr>
                        <w:t>Boundary-systemen</w:t>
                      </w:r>
                    </w:p>
                  </w:txbxContent>
                </v:textbox>
                <w10:wrap type="square"/>
              </v:shape>
            </w:pict>
          </mc:Fallback>
        </mc:AlternateContent>
      </w:r>
      <w:r>
        <w:rPr>
          <w:noProof/>
          <w:lang w:eastAsia="nl-NL"/>
        </w:rPr>
        <mc:AlternateContent>
          <mc:Choice Requires="wps">
            <w:drawing>
              <wp:anchor distT="45720" distB="45720" distL="114300" distR="114300" simplePos="0" relativeHeight="251654144" behindDoc="0" locked="0" layoutInCell="1" allowOverlap="1" wp14:anchorId="6B14DEEC" wp14:editId="1AB8F7BA">
                <wp:simplePos x="0" y="0"/>
                <wp:positionH relativeFrom="column">
                  <wp:posOffset>186055</wp:posOffset>
                </wp:positionH>
                <wp:positionV relativeFrom="paragraph">
                  <wp:posOffset>195580</wp:posOffset>
                </wp:positionV>
                <wp:extent cx="1800225" cy="638175"/>
                <wp:effectExtent l="0" t="0" r="28575" b="28575"/>
                <wp:wrapSquare wrapText="bothSides"/>
                <wp:docPr id="1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638175"/>
                        </a:xfrm>
                        <a:prstGeom prst="rect">
                          <a:avLst/>
                        </a:prstGeom>
                        <a:solidFill>
                          <a:srgbClr val="FFFFFF"/>
                        </a:solidFill>
                        <a:ln w="9525">
                          <a:solidFill>
                            <a:srgbClr val="000000"/>
                          </a:solidFill>
                          <a:miter lim="800000"/>
                          <a:headEnd/>
                          <a:tailEnd/>
                        </a:ln>
                      </wps:spPr>
                      <wps:txbx>
                        <w:txbxContent>
                          <w:p w14:paraId="4F70BD5D" w14:textId="77777777" w:rsidR="00B0070C" w:rsidRPr="001171FA" w:rsidRDefault="00B0070C" w:rsidP="000572FA">
                            <w:pPr>
                              <w:spacing w:line="276" w:lineRule="auto"/>
                              <w:jc w:val="center"/>
                              <w:rPr>
                                <w:rFonts w:asciiTheme="minorHAnsi" w:hAnsiTheme="minorHAnsi" w:cstheme="minorHAnsi"/>
                                <w:sz w:val="18"/>
                                <w:szCs w:val="18"/>
                              </w:rPr>
                            </w:pPr>
                            <w:r w:rsidRPr="001171FA">
                              <w:rPr>
                                <w:rFonts w:asciiTheme="minorHAnsi" w:hAnsiTheme="minorHAnsi" w:cstheme="minorHAnsi"/>
                                <w:sz w:val="18"/>
                                <w:szCs w:val="18"/>
                              </w:rPr>
                              <w:t>Beliefs-systemen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B14DEEC" id="_x0000_s1028" type="#_x0000_t202" style="position:absolute;margin-left:14.65pt;margin-top:15.4pt;width:141.75pt;height:50.2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">
                <v:textbox>
                  <w:txbxContent>
                    <w:p w14:paraId="4F70BD5D" w14:textId="77777777" w:rsidR="00B0070C" w:rsidRPr="001171FA" w:rsidRDefault="00B0070C" w:rsidP="000572FA">
                      <w:pPr>
                        <w:spacing w:line="276" w:lineRule="auto"/>
                        <w:jc w:val="center"/>
                        <w:rPr>
                          <w:rFonts w:asciiTheme="minorHAnsi" w:hAnsiTheme="minorHAnsi" w:cstheme="minorHAnsi"/>
                          <w:sz w:val="18"/>
                          <w:szCs w:val="18"/>
                        </w:rPr>
                      </w:pPr>
                      <w:r w:rsidRPr="001171FA">
                        <w:rPr>
                          <w:rFonts w:asciiTheme="minorHAnsi" w:hAnsiTheme="minorHAnsi" w:cstheme="minorHAnsi"/>
                          <w:sz w:val="18"/>
                          <w:szCs w:val="18"/>
                        </w:rPr>
                        <w:t>Beliefs-systemen</w:t>
                      </w:r>
                    </w:p>
                  </w:txbxContent>
                </v:textbox>
                <w10:wrap type="square"/>
              </v:shape>
            </w:pict>
          </mc:Fallback>
        </mc:AlternateContent>
      </w:r>
    </w:p>
    <w:p w14:paraId="6E845367" w14:textId="77777777" w:rsidR="000572FA" w:rsidRPr="00373A3B" w:rsidRDefault="000572FA" w:rsidP="000572FA">
      <w:r>
        <w:rPr>
          <w:noProof/>
          <w:lang w:eastAsia="nl-NL"/>
        </w:rPr>
        <mc:AlternateContent>
          <mc:Choice Requires="wps">
            <w:drawing>
              <wp:anchor distT="0" distB="0" distL="114300" distR="114300" simplePos="0" relativeHeight="251660288" behindDoc="0" locked="0" layoutInCell="1" allowOverlap="1" wp14:anchorId="450454F1" wp14:editId="523B6822">
                <wp:simplePos x="0" y="0"/>
                <wp:positionH relativeFrom="column">
                  <wp:posOffset>1998680</wp:posOffset>
                </wp:positionH>
                <wp:positionV relativeFrom="paragraph">
                  <wp:posOffset>239982</wp:posOffset>
                </wp:positionV>
                <wp:extent cx="439948" cy="1276710"/>
                <wp:effectExtent l="0" t="0" r="36830" b="19050"/>
                <wp:wrapNone/>
                <wp:docPr id="19" name="Rechte verbindingslijn 19"/>
                <wp:cNvGraphicFramePr/>
                <a:graphic xmlns:a="http://schemas.openxmlformats.org/drawingml/2006/main">
                  <a:graphicData uri="http://schemas.microsoft.com/office/word/2010/wordprocessingShape">
                    <wps:wsp>
                      <wps:cNvCnPr/>
                      <wps:spPr>
                        <a:xfrm>
                          <a:off x="0" y="0"/>
                          <a:ext cx="439948" cy="12767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1FD5C7E" id="Rechte verbindingslijn 19"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57.4pt,18.9pt" to="192.05pt,1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" strokecolor="black [3200]" strokeweight=".5pt">
                <v:stroke joinstyle="miter"/>
              </v:line>
            </w:pict>
          </mc:Fallback>
        </mc:AlternateContent>
      </w:r>
    </w:p>
    <w:p w14:paraId="65809678" w14:textId="77777777" w:rsidR="000572FA" w:rsidRPr="00373A3B" w:rsidRDefault="000572FA" w:rsidP="000572FA"/>
    <w:p w14:paraId="111963C5" w14:textId="77777777" w:rsidR="000572FA" w:rsidRPr="00373A3B" w:rsidRDefault="000572FA" w:rsidP="000572FA"/>
    <w:p w14:paraId="16153ECE" w14:textId="77777777" w:rsidR="000572FA" w:rsidRPr="00373A3B" w:rsidRDefault="000572FA" w:rsidP="000572FA">
      <w:r>
        <w:rPr>
          <w:noProof/>
          <w:lang w:eastAsia="nl-NL"/>
        </w:rPr>
        <mc:AlternateContent>
          <mc:Choice Requires="wps">
            <w:drawing>
              <wp:anchor distT="0" distB="0" distL="114300" distR="114300" simplePos="0" relativeHeight="251662336" behindDoc="0" locked="0" layoutInCell="1" allowOverlap="1" wp14:anchorId="4C16BE3C" wp14:editId="1F8CF47E">
                <wp:simplePos x="0" y="0"/>
                <wp:positionH relativeFrom="column">
                  <wp:posOffset>1987358</wp:posOffset>
                </wp:positionH>
                <wp:positionV relativeFrom="paragraph">
                  <wp:posOffset>226000</wp:posOffset>
                </wp:positionV>
                <wp:extent cx="450742" cy="465467"/>
                <wp:effectExtent l="0" t="0" r="26035" b="29845"/>
                <wp:wrapNone/>
                <wp:docPr id="20" name="Rechte verbindingslijn 20"/>
                <wp:cNvGraphicFramePr/>
                <a:graphic xmlns:a="http://schemas.openxmlformats.org/drawingml/2006/main">
                  <a:graphicData uri="http://schemas.microsoft.com/office/word/2010/wordprocessingShape">
                    <wps:wsp>
                      <wps:cNvCnPr/>
                      <wps:spPr>
                        <a:xfrm>
                          <a:off x="0" y="0"/>
                          <a:ext cx="450742" cy="46546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D6781E4" id="Rechte verbindingslijn 20"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56.5pt,17.8pt" to="192pt,5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" strokecolor="black [3200]" strokeweight=".5pt">
                <v:stroke joinstyle="miter"/>
              </v:line>
            </w:pict>
          </mc:Fallback>
        </mc:AlternateContent>
      </w:r>
    </w:p>
    <w:p w14:paraId="48172E31" w14:textId="77777777" w:rsidR="000572FA" w:rsidRPr="00373A3B" w:rsidRDefault="000572FA" w:rsidP="000572FA">
      <w:r>
        <w:rPr>
          <w:noProof/>
          <w:lang w:eastAsia="nl-NL"/>
        </w:rPr>
        <mc:AlternateContent>
          <mc:Choice Requires="wps">
            <w:drawing>
              <wp:anchor distT="45720" distB="45720" distL="114300" distR="114300" simplePos="0" relativeHeight="251658240" behindDoc="0" locked="0" layoutInCell="1" allowOverlap="1" wp14:anchorId="7D8C4070" wp14:editId="1FF071A3">
                <wp:simplePos x="0" y="0"/>
                <wp:positionH relativeFrom="column">
                  <wp:posOffset>2443216</wp:posOffset>
                </wp:positionH>
                <wp:positionV relativeFrom="paragraph">
                  <wp:posOffset>90170</wp:posOffset>
                </wp:positionV>
                <wp:extent cx="1800225" cy="638175"/>
                <wp:effectExtent l="0" t="0" r="28575" b="28575"/>
                <wp:wrapSquare wrapText="bothSides"/>
                <wp:docPr id="2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638175"/>
                        </a:xfrm>
                        <a:prstGeom prst="rect">
                          <a:avLst/>
                        </a:prstGeom>
                        <a:solidFill>
                          <a:srgbClr val="FFFFFF"/>
                        </a:solidFill>
                        <a:ln w="9525">
                          <a:solidFill>
                            <a:srgbClr val="000000"/>
                          </a:solidFill>
                          <a:miter lim="800000"/>
                          <a:headEnd/>
                          <a:tailEnd/>
                        </a:ln>
                      </wps:spPr>
                      <wps:txbx>
                        <w:txbxContent>
                          <w:p w14:paraId="0DA34034" w14:textId="77777777" w:rsidR="00B0070C" w:rsidRPr="001171FA" w:rsidRDefault="00B0070C" w:rsidP="000572FA">
                            <w:pPr>
                              <w:spacing w:line="276" w:lineRule="auto"/>
                              <w:jc w:val="center"/>
                              <w:rPr>
                                <w:rFonts w:asciiTheme="minorHAnsi" w:hAnsiTheme="minorHAnsi" w:cstheme="minorHAnsi"/>
                                <w:sz w:val="18"/>
                                <w:szCs w:val="18"/>
                              </w:rPr>
                            </w:pPr>
                            <w:r>
                              <w:rPr>
                                <w:rFonts w:asciiTheme="minorHAnsi" w:hAnsiTheme="minorHAnsi" w:cstheme="minorHAnsi"/>
                                <w:sz w:val="18"/>
                                <w:szCs w:val="18"/>
                              </w:rPr>
                              <w:t>Management control-systeem, gericht op meervoudige waardecreatie.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D8C4070" id="_x0000_s1029" type="#_x0000_t202" style="position:absolute;margin-left:192.4pt;margin-top:7.1pt;width:141.75pt;height:50.2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">
                <v:textbox>
                  <w:txbxContent>
                    <w:p w14:paraId="0DA34034" w14:textId="77777777" w:rsidR="00B0070C" w:rsidRPr="001171FA" w:rsidRDefault="00B0070C" w:rsidP="000572FA">
                      <w:pPr>
                        <w:spacing w:line="276" w:lineRule="auto"/>
                        <w:jc w:val="center"/>
                        <w:rPr>
                          <w:rFonts w:asciiTheme="minorHAnsi" w:hAnsiTheme="minorHAnsi" w:cstheme="minorHAnsi"/>
                          <w:sz w:val="18"/>
                          <w:szCs w:val="18"/>
                        </w:rPr>
                      </w:pPr>
                      <w:r>
                        <w:rPr>
                          <w:rFonts w:asciiTheme="minorHAnsi" w:hAnsiTheme="minorHAnsi" w:cstheme="minorHAnsi"/>
                          <w:sz w:val="18"/>
                          <w:szCs w:val="18"/>
                        </w:rPr>
                        <w:t>Management control-systeem, gericht op meervoudige waardecreatie.</w:t>
                      </w:r>
                    </w:p>
                  </w:txbxContent>
                </v:textbox>
                <w10:wrap type="square"/>
              </v:shape>
            </w:pict>
          </mc:Fallback>
        </mc:AlternateContent>
      </w:r>
    </w:p>
    <w:p w14:paraId="3C53E0F9" w14:textId="77777777" w:rsidR="000572FA" w:rsidRPr="00373A3B" w:rsidRDefault="000572FA" w:rsidP="000572FA">
      <w:r>
        <w:rPr>
          <w:noProof/>
          <w:lang w:eastAsia="nl-NL"/>
        </w:rPr>
        <mc:AlternateContent>
          <mc:Choice Requires="wps">
            <w:drawing>
              <wp:anchor distT="0" distB="0" distL="114300" distR="114300" simplePos="0" relativeHeight="251666432" behindDoc="0" locked="0" layoutInCell="1" allowOverlap="1" wp14:anchorId="405975C7" wp14:editId="43082D0F">
                <wp:simplePos x="0" y="0"/>
                <wp:positionH relativeFrom="column">
                  <wp:posOffset>1990054</wp:posOffset>
                </wp:positionH>
                <wp:positionV relativeFrom="paragraph">
                  <wp:posOffset>159169</wp:posOffset>
                </wp:positionV>
                <wp:extent cx="448046" cy="1173193"/>
                <wp:effectExtent l="0" t="0" r="28575" b="27305"/>
                <wp:wrapNone/>
                <wp:docPr id="22" name="Rechte verbindingslijn 22"/>
                <wp:cNvGraphicFramePr/>
                <a:graphic xmlns:a="http://schemas.openxmlformats.org/drawingml/2006/main">
                  <a:graphicData uri="http://schemas.microsoft.com/office/word/2010/wordprocessingShape">
                    <wps:wsp>
                      <wps:cNvCnPr/>
                      <wps:spPr>
                        <a:xfrm flipV="1">
                          <a:off x="0" y="0"/>
                          <a:ext cx="448046" cy="117319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74053BF" id="Rechte verbindingslijn 22"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156.7pt,12.55pt" to="192pt,10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" strokecolor="black [3200]" strokeweight=".5pt">
                <v:stroke joinstyle="miter"/>
              </v:line>
            </w:pict>
          </mc:Fallback>
        </mc:AlternateContent>
      </w:r>
      <w:r>
        <w:rPr>
          <w:noProof/>
          <w:lang w:eastAsia="nl-NL"/>
        </w:rPr>
        <mc:AlternateContent>
          <mc:Choice Requires="wps">
            <w:drawing>
              <wp:anchor distT="0" distB="0" distL="114300" distR="114300" simplePos="0" relativeHeight="251664384" behindDoc="0" locked="0" layoutInCell="1" allowOverlap="1" wp14:anchorId="2BB56327" wp14:editId="68A9ACAD">
                <wp:simplePos x="0" y="0"/>
                <wp:positionH relativeFrom="column">
                  <wp:posOffset>1998680</wp:posOffset>
                </wp:positionH>
                <wp:positionV relativeFrom="paragraph">
                  <wp:posOffset>141557</wp:posOffset>
                </wp:positionV>
                <wp:extent cx="439420" cy="371295"/>
                <wp:effectExtent l="0" t="0" r="36830" b="29210"/>
                <wp:wrapNone/>
                <wp:docPr id="23" name="Rechte verbindingslijn 23"/>
                <wp:cNvGraphicFramePr/>
                <a:graphic xmlns:a="http://schemas.openxmlformats.org/drawingml/2006/main">
                  <a:graphicData uri="http://schemas.microsoft.com/office/word/2010/wordprocessingShape">
                    <wps:wsp>
                      <wps:cNvCnPr/>
                      <wps:spPr>
                        <a:xfrm flipV="1">
                          <a:off x="0" y="0"/>
                          <a:ext cx="439420" cy="3712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05651F8" id="Rechte verbindingslijn 23"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157.4pt,11.15pt" to="192pt,4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" strokecolor="black [3200]" strokeweight=".5pt">
                <v:stroke joinstyle="miter"/>
              </v:line>
            </w:pict>
          </mc:Fallback>
        </mc:AlternateContent>
      </w:r>
    </w:p>
    <w:p w14:paraId="78EA7BC2" w14:textId="77777777" w:rsidR="000572FA" w:rsidRPr="00373A3B" w:rsidRDefault="000572FA" w:rsidP="000572FA"/>
    <w:p w14:paraId="569AB05F" w14:textId="77777777" w:rsidR="000572FA" w:rsidRPr="00373A3B" w:rsidRDefault="000572FA" w:rsidP="000572FA"/>
    <w:p w14:paraId="076CFFC3" w14:textId="77777777" w:rsidR="000572FA" w:rsidRPr="00373A3B" w:rsidRDefault="000572FA" w:rsidP="000572FA">
      <w:r>
        <w:rPr>
          <w:noProof/>
          <w:lang w:eastAsia="nl-NL"/>
        </w:rPr>
        <mc:AlternateContent>
          <mc:Choice Requires="wps">
            <w:drawing>
              <wp:anchor distT="45720" distB="45720" distL="114300" distR="114300" simplePos="0" relativeHeight="251656192" behindDoc="0" locked="0" layoutInCell="1" allowOverlap="1" wp14:anchorId="50525D10" wp14:editId="02C8FE17">
                <wp:simplePos x="0" y="0"/>
                <wp:positionH relativeFrom="column">
                  <wp:posOffset>186055</wp:posOffset>
                </wp:positionH>
                <wp:positionV relativeFrom="paragraph">
                  <wp:posOffset>208016</wp:posOffset>
                </wp:positionV>
                <wp:extent cx="1800225" cy="638175"/>
                <wp:effectExtent l="0" t="0" r="28575" b="28575"/>
                <wp:wrapSquare wrapText="bothSides"/>
                <wp:docPr id="2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638175"/>
                        </a:xfrm>
                        <a:prstGeom prst="rect">
                          <a:avLst/>
                        </a:prstGeom>
                        <a:solidFill>
                          <a:srgbClr val="FFFFFF"/>
                        </a:solidFill>
                        <a:ln w="9525">
                          <a:solidFill>
                            <a:srgbClr val="000000"/>
                          </a:solidFill>
                          <a:miter lim="800000"/>
                          <a:headEnd/>
                          <a:tailEnd/>
                        </a:ln>
                      </wps:spPr>
                      <wps:txbx>
                        <w:txbxContent>
                          <w:p w14:paraId="77F5CA96" w14:textId="77777777" w:rsidR="00B0070C" w:rsidRPr="001171FA" w:rsidRDefault="00B0070C" w:rsidP="000572FA">
                            <w:pPr>
                              <w:spacing w:line="276" w:lineRule="auto"/>
                              <w:jc w:val="center"/>
                              <w:rPr>
                                <w:rFonts w:asciiTheme="minorHAnsi" w:hAnsiTheme="minorHAnsi" w:cstheme="minorHAnsi"/>
                                <w:sz w:val="18"/>
                                <w:szCs w:val="18"/>
                              </w:rPr>
                            </w:pPr>
                            <w:r w:rsidRPr="001171FA">
                              <w:rPr>
                                <w:rFonts w:asciiTheme="minorHAnsi" w:hAnsiTheme="minorHAnsi" w:cstheme="minorHAnsi"/>
                                <w:sz w:val="18"/>
                                <w:szCs w:val="18"/>
                              </w:rPr>
                              <w:t>Interactieve control-systemen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0525D10" id="_x0000_s1030" type="#_x0000_t202" style="position:absolute;margin-left:14.65pt;margin-top:16.4pt;width:141.75pt;height:50.2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">
                <v:textbox>
                  <w:txbxContent>
                    <w:p w14:paraId="77F5CA96" w14:textId="77777777" w:rsidR="00B0070C" w:rsidRPr="001171FA" w:rsidRDefault="00B0070C" w:rsidP="000572FA">
                      <w:pPr>
                        <w:spacing w:line="276" w:lineRule="auto"/>
                        <w:jc w:val="center"/>
                        <w:rPr>
                          <w:rFonts w:asciiTheme="minorHAnsi" w:hAnsiTheme="minorHAnsi" w:cstheme="minorHAnsi"/>
                          <w:sz w:val="18"/>
                          <w:szCs w:val="18"/>
                        </w:rPr>
                      </w:pPr>
                      <w:r w:rsidRPr="001171FA">
                        <w:rPr>
                          <w:rFonts w:asciiTheme="minorHAnsi" w:hAnsiTheme="minorHAnsi" w:cstheme="minorHAnsi"/>
                          <w:sz w:val="18"/>
                          <w:szCs w:val="18"/>
                        </w:rPr>
                        <w:t>Interactieve control-systemen</w:t>
                      </w:r>
                    </w:p>
                  </w:txbxContent>
                </v:textbox>
                <w10:wrap type="square"/>
              </v:shape>
            </w:pict>
          </mc:Fallback>
        </mc:AlternateContent>
      </w:r>
    </w:p>
    <w:p w14:paraId="7B9C87BF" w14:textId="77777777" w:rsidR="000572FA" w:rsidRPr="00373A3B" w:rsidRDefault="000572FA" w:rsidP="000572FA"/>
    <w:p w14:paraId="3F109529" w14:textId="77777777" w:rsidR="000572FA" w:rsidRDefault="000572FA" w:rsidP="000572FA"/>
    <w:p w14:paraId="77E83AA6" w14:textId="77777777" w:rsidR="009C38BB" w:rsidRPr="00373A3B" w:rsidRDefault="009C38BB" w:rsidP="009C38BB">
      <w:pPr>
        <w:tabs>
          <w:tab w:val="left" w:pos="1185"/>
        </w:tabs>
      </w:pPr>
      <w:r>
        <w:tab/>
      </w:r>
    </w:p>
    <w:p w14:paraId="46ED85BE" w14:textId="4AFD4A79" w:rsidR="009C38BB" w:rsidRPr="008E0DCD" w:rsidRDefault="000572FA" w:rsidP="00447C33">
      <w:pPr>
        <w:rPr>
          <w:sz w:val="20"/>
          <w:szCs w:val="20"/>
          <w:lang w:eastAsia="nl-NL"/>
        </w:rPr>
      </w:pPr>
      <w:r w:rsidRPr="008E0DCD">
        <w:rPr>
          <w:sz w:val="20"/>
          <w:szCs w:val="20"/>
          <w:lang w:eastAsia="nl-NL"/>
        </w:rPr>
        <w:t xml:space="preserve">Figuur </w:t>
      </w:r>
      <w:r w:rsidR="008E0DCD" w:rsidRPr="008E0DCD">
        <w:rPr>
          <w:sz w:val="20"/>
          <w:szCs w:val="20"/>
          <w:lang w:eastAsia="nl-NL"/>
        </w:rPr>
        <w:t>5</w:t>
      </w:r>
      <w:r w:rsidR="008E0DCD">
        <w:rPr>
          <w:sz w:val="20"/>
          <w:szCs w:val="20"/>
          <w:lang w:eastAsia="nl-NL"/>
        </w:rPr>
        <w:t>.</w:t>
      </w:r>
      <w:r w:rsidRPr="008E0DCD">
        <w:rPr>
          <w:sz w:val="20"/>
          <w:szCs w:val="20"/>
          <w:lang w:eastAsia="nl-NL"/>
        </w:rPr>
        <w:t xml:space="preserve"> </w:t>
      </w:r>
      <w:r w:rsidR="008E0DCD">
        <w:rPr>
          <w:sz w:val="20"/>
          <w:szCs w:val="20"/>
          <w:lang w:eastAsia="nl-NL"/>
        </w:rPr>
        <w:t>C</w:t>
      </w:r>
      <w:r w:rsidRPr="008E0DCD">
        <w:rPr>
          <w:sz w:val="20"/>
          <w:szCs w:val="20"/>
          <w:lang w:eastAsia="nl-NL"/>
        </w:rPr>
        <w:t>onceptueel model</w:t>
      </w:r>
      <w:r w:rsidR="008E0DCD" w:rsidRPr="008E0DCD">
        <w:rPr>
          <w:sz w:val="20"/>
          <w:szCs w:val="20"/>
          <w:lang w:eastAsia="nl-NL"/>
        </w:rPr>
        <w:t xml:space="preserve">, gebaseerd op de Levers of </w:t>
      </w:r>
      <w:r w:rsidR="00E271FA">
        <w:rPr>
          <w:sz w:val="20"/>
          <w:szCs w:val="20"/>
          <w:lang w:eastAsia="nl-NL"/>
        </w:rPr>
        <w:t>C</w:t>
      </w:r>
      <w:r w:rsidR="008E0DCD" w:rsidRPr="008E0DCD">
        <w:rPr>
          <w:sz w:val="20"/>
          <w:szCs w:val="20"/>
          <w:lang w:eastAsia="nl-NL"/>
        </w:rPr>
        <w:t>ontrol van Robert Simons (1995)</w:t>
      </w:r>
      <w:r w:rsidR="00E271FA">
        <w:rPr>
          <w:sz w:val="20"/>
          <w:szCs w:val="20"/>
          <w:lang w:eastAsia="nl-NL"/>
        </w:rPr>
        <w:t>.</w:t>
      </w:r>
    </w:p>
    <w:p w14:paraId="5B5B45EB" w14:textId="77EE21BA" w:rsidR="009C38BB" w:rsidRDefault="00D84A22" w:rsidP="00447C33">
      <w:r>
        <w:t>Bovenstaand conceptueel model is g</w:t>
      </w:r>
      <w:r w:rsidR="00AF1817">
        <w:t>ebaseerd op de</w:t>
      </w:r>
      <w:r w:rsidR="006331D6">
        <w:t xml:space="preserve"> vier verschillende </w:t>
      </w:r>
      <w:r w:rsidR="00AF1817">
        <w:t xml:space="preserve">control systemen die zijn gedefinieerd door Robert Simons (1995) in </w:t>
      </w:r>
      <w:r w:rsidR="00D015F2">
        <w:t>het</w:t>
      </w:r>
      <w:r w:rsidR="00AF1817">
        <w:t xml:space="preserve"> raamwerk </w:t>
      </w:r>
      <w:r w:rsidR="00FA5BC6">
        <w:t xml:space="preserve">De Levers of </w:t>
      </w:r>
      <w:r w:rsidR="00E271FA">
        <w:t>C</w:t>
      </w:r>
      <w:r w:rsidR="00FA5BC6">
        <w:t>ontrol</w:t>
      </w:r>
      <w:r>
        <w:t xml:space="preserve">. </w:t>
      </w:r>
      <w:r w:rsidR="00B23BD5" w:rsidRPr="00447C33">
        <w:t xml:space="preserve">Aan de hand van het conceptueel model wordt een exploratief onderzoek uitgevoerd door middel van semigestructureerde interviews met medewerkers van toonaangevende bedrijven op het gebied van </w:t>
      </w:r>
      <w:r w:rsidR="00B23BD5">
        <w:t>meervoudige</w:t>
      </w:r>
      <w:r w:rsidR="00B23BD5" w:rsidRPr="00447C33">
        <w:t xml:space="preserve"> waardecreatie. De verzamelde informatie leidt tot een analyse van de management control systemen van deze toonaangevende bedrijven. </w:t>
      </w:r>
    </w:p>
    <w:p w14:paraId="37957269" w14:textId="48E2914F" w:rsidR="000C490E" w:rsidRDefault="000C490E" w:rsidP="00447C33"/>
    <w:p w14:paraId="36ED5991" w14:textId="6D634662" w:rsidR="000C490E" w:rsidRDefault="000C490E" w:rsidP="00447C33"/>
    <w:p w14:paraId="14902167" w14:textId="785E335F" w:rsidR="000A24FB" w:rsidRDefault="000A24FB" w:rsidP="00447C33"/>
    <w:p w14:paraId="50E5C43D" w14:textId="19A63466" w:rsidR="000A24FB" w:rsidRDefault="000A24FB" w:rsidP="00447C33"/>
    <w:p w14:paraId="1834F789" w14:textId="43090B60" w:rsidR="000A24FB" w:rsidRDefault="000A24FB" w:rsidP="00447C33"/>
    <w:p w14:paraId="4D063C17" w14:textId="033C0C82" w:rsidR="000A24FB" w:rsidRDefault="000A24FB" w:rsidP="00447C33"/>
    <w:p w14:paraId="31B89C03" w14:textId="1245EF32" w:rsidR="000A24FB" w:rsidRDefault="000A24FB" w:rsidP="00447C33"/>
    <w:p w14:paraId="1FF5FBF3" w14:textId="3ACF6841" w:rsidR="000A24FB" w:rsidRDefault="000A24FB" w:rsidP="00447C33"/>
    <w:p w14:paraId="41DF4A53" w14:textId="77777777" w:rsidR="000A24FB" w:rsidRDefault="000A24FB" w:rsidP="00447C33"/>
    <w:p w14:paraId="7FB39BCD" w14:textId="700A82AB" w:rsidR="000C490E" w:rsidRDefault="000C490E" w:rsidP="00447C33"/>
    <w:p w14:paraId="0D18FBFD" w14:textId="6B4E81BE" w:rsidR="00F07E33" w:rsidRDefault="00BE1A2D" w:rsidP="00BE1A2D">
      <w:pPr>
        <w:pStyle w:val="Kop1"/>
      </w:pPr>
      <w:bookmarkStart w:id="28" w:name="_Toc68694335"/>
      <w:r>
        <w:t>3 Methode van onderzoek</w:t>
      </w:r>
      <w:bookmarkEnd w:id="28"/>
    </w:p>
    <w:p w14:paraId="2D99AEE5" w14:textId="74E73D0A" w:rsidR="00BE1A2D" w:rsidRDefault="00BE1A2D" w:rsidP="00BE1A2D">
      <w:pPr>
        <w:rPr>
          <w:lang w:eastAsia="nl-NL"/>
        </w:rPr>
      </w:pPr>
      <w:r>
        <w:rPr>
          <w:lang w:eastAsia="nl-NL"/>
        </w:rPr>
        <w:t xml:space="preserve">In dit hoofdstuk wordt de wijze van onderzoek doen beschreven. </w:t>
      </w:r>
    </w:p>
    <w:p w14:paraId="3CC82B40" w14:textId="1BC68DF5" w:rsidR="00BE1A2D" w:rsidRDefault="00BE1A2D" w:rsidP="00EF4932">
      <w:pPr>
        <w:pStyle w:val="Kop2"/>
      </w:pPr>
      <w:bookmarkStart w:id="29" w:name="_Toc68694336"/>
      <w:r>
        <w:t>3.1 Deskresearch</w:t>
      </w:r>
      <w:bookmarkEnd w:id="29"/>
    </w:p>
    <w:p w14:paraId="0CADB10C" w14:textId="2F7E41B7" w:rsidR="00EF4932" w:rsidRPr="00EF4932" w:rsidRDefault="00A17787" w:rsidP="00EF4932">
      <w:pPr>
        <w:rPr>
          <w:lang w:eastAsia="nl-NL"/>
        </w:rPr>
      </w:pPr>
      <w:r>
        <w:rPr>
          <w:lang w:eastAsia="nl-NL"/>
        </w:rPr>
        <w:t>Het eerste gedeelte van dit onderzoek (het theoretisch kader) best</w:t>
      </w:r>
      <w:r w:rsidR="005B67E3">
        <w:rPr>
          <w:lang w:eastAsia="nl-NL"/>
        </w:rPr>
        <w:t xml:space="preserve">ond </w:t>
      </w:r>
      <w:r>
        <w:rPr>
          <w:lang w:eastAsia="nl-NL"/>
        </w:rPr>
        <w:t>uit deskresearch en literatuuronderzoek waarin literatuur over management control systemen, over duurzame waardecreatie en eerdere onderzoeken naar management control systemen die zich richten op duurzame waardecreatie, w</w:t>
      </w:r>
      <w:r w:rsidR="005B67E3">
        <w:rPr>
          <w:lang w:eastAsia="nl-NL"/>
        </w:rPr>
        <w:t>erd</w:t>
      </w:r>
      <w:r>
        <w:rPr>
          <w:lang w:eastAsia="nl-NL"/>
        </w:rPr>
        <w:t xml:space="preserve"> bestudeerd.</w:t>
      </w:r>
      <w:r w:rsidR="00B80529">
        <w:rPr>
          <w:lang w:eastAsia="nl-NL"/>
        </w:rPr>
        <w:t xml:space="preserve"> Gebaseerd op de resultaten van het theoretisch onderzoek zijn de theoretische deelvragen beantwoord.</w:t>
      </w:r>
    </w:p>
    <w:p w14:paraId="5B1468FA" w14:textId="07EF0DF7" w:rsidR="00BE1A2D" w:rsidRDefault="00BE1A2D" w:rsidP="00EF4932">
      <w:pPr>
        <w:pStyle w:val="Kop2"/>
      </w:pPr>
      <w:bookmarkStart w:id="30" w:name="_Toc68694337"/>
      <w:r>
        <w:t>3.</w:t>
      </w:r>
      <w:r w:rsidR="004C01BD">
        <w:t>2</w:t>
      </w:r>
      <w:r>
        <w:t xml:space="preserve"> Kwalitatief onderzoek</w:t>
      </w:r>
      <w:bookmarkEnd w:id="30"/>
    </w:p>
    <w:p w14:paraId="42EC42EA" w14:textId="0590C360" w:rsidR="00A17787" w:rsidRDefault="002A043A" w:rsidP="00A17787">
      <w:pPr>
        <w:rPr>
          <w:lang w:eastAsia="nl-NL"/>
        </w:rPr>
      </w:pPr>
      <w:r>
        <w:rPr>
          <w:lang w:eastAsia="nl-NL"/>
        </w:rPr>
        <w:t>Het empirische deel van dit onderzoek best</w:t>
      </w:r>
      <w:r w:rsidR="00AF2EF4">
        <w:rPr>
          <w:lang w:eastAsia="nl-NL"/>
        </w:rPr>
        <w:t>ond uit drie</w:t>
      </w:r>
      <w:r>
        <w:rPr>
          <w:lang w:eastAsia="nl-NL"/>
        </w:rPr>
        <w:t xml:space="preserve"> casestudies en </w:t>
      </w:r>
      <w:r w:rsidR="00AF2EF4">
        <w:rPr>
          <w:lang w:eastAsia="nl-NL"/>
        </w:rPr>
        <w:t>was</w:t>
      </w:r>
      <w:r>
        <w:rPr>
          <w:lang w:eastAsia="nl-NL"/>
        </w:rPr>
        <w:t xml:space="preserve"> exploratief van aard. </w:t>
      </w:r>
      <w:r w:rsidR="00A17787">
        <w:rPr>
          <w:lang w:eastAsia="nl-NL"/>
        </w:rPr>
        <w:t xml:space="preserve">Middels semigestructureerde expertinterviews met directies, duurzaamheidsmedewerkers en medewerkers van finance and control is inzichtelijk gemaakt </w:t>
      </w:r>
      <w:r w:rsidR="0034142B">
        <w:rPr>
          <w:lang w:eastAsia="nl-NL"/>
        </w:rPr>
        <w:t xml:space="preserve">op welke wijze de levers of control (1995) worden toegepast </w:t>
      </w:r>
      <w:r w:rsidR="00A17787">
        <w:rPr>
          <w:lang w:eastAsia="nl-NL"/>
        </w:rPr>
        <w:t xml:space="preserve">Er </w:t>
      </w:r>
      <w:r w:rsidR="0034142B">
        <w:rPr>
          <w:lang w:eastAsia="nl-NL"/>
        </w:rPr>
        <w:t>is</w:t>
      </w:r>
      <w:r w:rsidR="00A17787">
        <w:rPr>
          <w:lang w:eastAsia="nl-NL"/>
        </w:rPr>
        <w:t xml:space="preserve"> </w:t>
      </w:r>
      <w:r w:rsidR="00B80529">
        <w:rPr>
          <w:lang w:eastAsia="nl-NL"/>
        </w:rPr>
        <w:t xml:space="preserve">gekozen </w:t>
      </w:r>
      <w:r w:rsidR="00A17787">
        <w:rPr>
          <w:lang w:eastAsia="nl-NL"/>
        </w:rPr>
        <w:t xml:space="preserve">voor deze vorm van interviewen omdat het onderwerp en de belangrijkste vragen al vastliggen; er is bekend welke vragen beantwoord moeten worden om de onderzoeksvragen te beantwoorden </w:t>
      </w:r>
      <w:sdt>
        <w:sdtPr>
          <w:rPr>
            <w:lang w:eastAsia="nl-NL"/>
          </w:rPr>
          <w:id w:val="-1323968850"/>
          <w:citation/>
        </w:sdtPr>
        <w:sdtEndPr/>
        <w:sdtContent>
          <w:r w:rsidR="00A17787" w:rsidRPr="00DD18AC">
            <w:rPr>
              <w:lang w:eastAsia="nl-NL"/>
            </w:rPr>
            <w:fldChar w:fldCharType="begin"/>
          </w:r>
          <w:r w:rsidR="00A17787" w:rsidRPr="00DD18AC">
            <w:rPr>
              <w:lang w:eastAsia="nl-NL"/>
            </w:rPr>
            <w:instrText xml:space="preserve"> CITATION Baa13 \l 1043 </w:instrText>
          </w:r>
          <w:r w:rsidR="00A17787" w:rsidRPr="00DD18AC">
            <w:rPr>
              <w:lang w:eastAsia="nl-NL"/>
            </w:rPr>
            <w:fldChar w:fldCharType="separate"/>
          </w:r>
          <w:r w:rsidR="0093137A">
            <w:rPr>
              <w:noProof/>
              <w:lang w:eastAsia="nl-NL"/>
            </w:rPr>
            <w:t>(Baarda, et al., 2013)</w:t>
          </w:r>
          <w:r w:rsidR="00A17787" w:rsidRPr="00DD18AC">
            <w:rPr>
              <w:lang w:eastAsia="nl-NL"/>
            </w:rPr>
            <w:fldChar w:fldCharType="end"/>
          </w:r>
        </w:sdtContent>
      </w:sdt>
      <w:r w:rsidR="00B8737B">
        <w:rPr>
          <w:lang w:eastAsia="nl-NL"/>
        </w:rPr>
        <w:t>,</w:t>
      </w:r>
      <w:r w:rsidR="00A17787">
        <w:rPr>
          <w:lang w:eastAsia="nl-NL"/>
        </w:rPr>
        <w:t xml:space="preserve"> maar eventuele vervolgvragen l</w:t>
      </w:r>
      <w:r w:rsidR="00B80529">
        <w:rPr>
          <w:lang w:eastAsia="nl-NL"/>
        </w:rPr>
        <w:t xml:space="preserve">agen </w:t>
      </w:r>
      <w:r w:rsidR="00A17787">
        <w:rPr>
          <w:lang w:eastAsia="nl-NL"/>
        </w:rPr>
        <w:t xml:space="preserve">niet vast. </w:t>
      </w:r>
    </w:p>
    <w:p w14:paraId="501AB887" w14:textId="58FCB37C" w:rsidR="00A17787" w:rsidRDefault="00A17787" w:rsidP="00A17787">
      <w:pPr>
        <w:rPr>
          <w:lang w:eastAsia="nl-NL"/>
        </w:rPr>
      </w:pPr>
      <w:r>
        <w:rPr>
          <w:lang w:eastAsia="nl-NL"/>
        </w:rPr>
        <w:t xml:space="preserve">In het onderzoek </w:t>
      </w:r>
      <w:r w:rsidR="002A043A">
        <w:rPr>
          <w:lang w:eastAsia="nl-NL"/>
        </w:rPr>
        <w:t>zijn</w:t>
      </w:r>
      <w:r>
        <w:rPr>
          <w:lang w:eastAsia="nl-NL"/>
        </w:rPr>
        <w:t xml:space="preserve"> medewerkers van </w:t>
      </w:r>
      <w:r w:rsidR="001C2A07">
        <w:rPr>
          <w:lang w:eastAsia="nl-NL"/>
        </w:rPr>
        <w:t>drie</w:t>
      </w:r>
      <w:r>
        <w:rPr>
          <w:lang w:eastAsia="nl-NL"/>
        </w:rPr>
        <w:t xml:space="preserve"> bedrijven geïnterviewd. De grootte van onderzoeksgroep is gebaseerd op de grote hoeveelheid data die voortkomt uit de interviews die </w:t>
      </w:r>
      <w:r w:rsidR="009A51C4">
        <w:rPr>
          <w:lang w:eastAsia="nl-NL"/>
        </w:rPr>
        <w:t xml:space="preserve">zijn </w:t>
      </w:r>
      <w:r>
        <w:rPr>
          <w:lang w:eastAsia="nl-NL"/>
        </w:rPr>
        <w:t xml:space="preserve">getranscribeerd en geanalyseerd. Gezien het holistische karakter van het onderzoek, bestaat de kans dat bij een te groot aantal casussen het overzicht wordt verloren. Alleen bij één of enkele casussen kan het overzicht worden behouden </w:t>
      </w:r>
      <w:sdt>
        <w:sdtPr>
          <w:rPr>
            <w:lang w:eastAsia="nl-NL"/>
          </w:rPr>
          <w:id w:val="792414384"/>
          <w:citation/>
        </w:sdtPr>
        <w:sdtEndPr/>
        <w:sdtContent>
          <w:r>
            <w:rPr>
              <w:lang w:eastAsia="nl-NL"/>
            </w:rPr>
            <w:fldChar w:fldCharType="begin"/>
          </w:r>
          <w:r>
            <w:rPr>
              <w:lang w:eastAsia="nl-NL"/>
            </w:rPr>
            <w:instrText xml:space="preserve"> CITATION Baa13 \l 1043 </w:instrText>
          </w:r>
          <w:r>
            <w:rPr>
              <w:lang w:eastAsia="nl-NL"/>
            </w:rPr>
            <w:fldChar w:fldCharType="separate"/>
          </w:r>
          <w:r w:rsidR="0093137A">
            <w:rPr>
              <w:noProof/>
              <w:lang w:eastAsia="nl-NL"/>
            </w:rPr>
            <w:t>(Baarda, et al., 2013)</w:t>
          </w:r>
          <w:r>
            <w:rPr>
              <w:lang w:eastAsia="nl-NL"/>
            </w:rPr>
            <w:fldChar w:fldCharType="end"/>
          </w:r>
        </w:sdtContent>
      </w:sdt>
      <w:r>
        <w:rPr>
          <w:lang w:eastAsia="nl-NL"/>
        </w:rPr>
        <w:t>.</w:t>
      </w:r>
    </w:p>
    <w:p w14:paraId="2C25EF22" w14:textId="0F82A02B" w:rsidR="00A17787" w:rsidRDefault="00A17787" w:rsidP="00A17787">
      <w:pPr>
        <w:rPr>
          <w:lang w:eastAsia="nl-NL"/>
        </w:rPr>
      </w:pPr>
      <w:r>
        <w:rPr>
          <w:lang w:eastAsia="nl-NL"/>
        </w:rPr>
        <w:t>Voor de selectie van de onderzoeksgroep is gekozen voor een gerichte, beredeneerde steekproef</w:t>
      </w:r>
      <w:r w:rsidR="007B7414">
        <w:rPr>
          <w:lang w:eastAsia="nl-NL"/>
        </w:rPr>
        <w:t xml:space="preserve">; er is </w:t>
      </w:r>
      <w:r>
        <w:rPr>
          <w:lang w:eastAsia="nl-NL"/>
        </w:rPr>
        <w:t xml:space="preserve">gericht gezocht naar waarnemingseenheden. Door te selecteren op typerende gevallen </w:t>
      </w:r>
      <w:r w:rsidR="007B7414">
        <w:rPr>
          <w:lang w:eastAsia="nl-NL"/>
        </w:rPr>
        <w:t xml:space="preserve">is er </w:t>
      </w:r>
      <w:r>
        <w:rPr>
          <w:lang w:eastAsia="nl-NL"/>
        </w:rPr>
        <w:t xml:space="preserve">een goede afspiegeling verkregen </w:t>
      </w:r>
      <w:r w:rsidR="007B7414">
        <w:rPr>
          <w:lang w:eastAsia="nl-NL"/>
        </w:rPr>
        <w:t>van de situatie</w:t>
      </w:r>
      <w:r>
        <w:rPr>
          <w:lang w:eastAsia="nl-NL"/>
        </w:rPr>
        <w:t xml:space="preserve"> </w:t>
      </w:r>
      <w:sdt>
        <w:sdtPr>
          <w:rPr>
            <w:lang w:eastAsia="nl-NL"/>
          </w:rPr>
          <w:id w:val="-319579621"/>
          <w:citation/>
        </w:sdtPr>
        <w:sdtEndPr/>
        <w:sdtContent>
          <w:r>
            <w:rPr>
              <w:lang w:eastAsia="nl-NL"/>
            </w:rPr>
            <w:fldChar w:fldCharType="begin"/>
          </w:r>
          <w:r>
            <w:rPr>
              <w:lang w:eastAsia="nl-NL"/>
            </w:rPr>
            <w:instrText xml:space="preserve"> CITATION Baa13 \l 1043 </w:instrText>
          </w:r>
          <w:r>
            <w:rPr>
              <w:lang w:eastAsia="nl-NL"/>
            </w:rPr>
            <w:fldChar w:fldCharType="separate"/>
          </w:r>
          <w:r w:rsidR="0093137A">
            <w:rPr>
              <w:noProof/>
              <w:lang w:eastAsia="nl-NL"/>
            </w:rPr>
            <w:t>(Baarda, et al., 2013)</w:t>
          </w:r>
          <w:r>
            <w:rPr>
              <w:lang w:eastAsia="nl-NL"/>
            </w:rPr>
            <w:fldChar w:fldCharType="end"/>
          </w:r>
        </w:sdtContent>
      </w:sdt>
      <w:r>
        <w:rPr>
          <w:lang w:eastAsia="nl-NL"/>
        </w:rPr>
        <w:t>.</w:t>
      </w:r>
    </w:p>
    <w:p w14:paraId="4653A7E5" w14:textId="7A5E4558" w:rsidR="00A17787" w:rsidRDefault="00A17787" w:rsidP="00A17787">
      <w:pPr>
        <w:rPr>
          <w:lang w:eastAsia="nl-NL"/>
        </w:rPr>
      </w:pPr>
      <w:r>
        <w:rPr>
          <w:lang w:eastAsia="nl-NL"/>
        </w:rPr>
        <w:t xml:space="preserve">Het belangrijkste criterium dat is gehanteerd is dat er actieve sturing plaatsvindt op duurzaamheid. Dit </w:t>
      </w:r>
      <w:r w:rsidR="007B7414">
        <w:rPr>
          <w:lang w:eastAsia="nl-NL"/>
        </w:rPr>
        <w:t xml:space="preserve">werd </w:t>
      </w:r>
      <w:r>
        <w:rPr>
          <w:lang w:eastAsia="nl-NL"/>
        </w:rPr>
        <w:t xml:space="preserve">verondersteld als aan één van de onderstaande criteria wordt voldaan. </w:t>
      </w:r>
    </w:p>
    <w:p w14:paraId="125CCD0B" w14:textId="77777777" w:rsidR="00A17787" w:rsidRDefault="00A17787" w:rsidP="00A17787">
      <w:pPr>
        <w:pStyle w:val="Lijstalinea"/>
        <w:numPr>
          <w:ilvl w:val="0"/>
          <w:numId w:val="16"/>
        </w:numPr>
        <w:spacing w:line="256" w:lineRule="auto"/>
      </w:pPr>
      <w:r>
        <w:t>De aanwezigheid van een ‘sustainability manager’.</w:t>
      </w:r>
    </w:p>
    <w:p w14:paraId="0D32D21A" w14:textId="77777777" w:rsidR="00A17787" w:rsidRDefault="00A17787" w:rsidP="00A17787">
      <w:pPr>
        <w:pStyle w:val="Lijstalinea"/>
        <w:numPr>
          <w:ilvl w:val="0"/>
          <w:numId w:val="16"/>
        </w:numPr>
        <w:spacing w:line="256" w:lineRule="auto"/>
      </w:pPr>
      <w:r>
        <w:t>Het integrated report, waaruit blijkt dat duurzaamheid een belangrijke rol speelt in de strategie van het bedrijf.</w:t>
      </w:r>
    </w:p>
    <w:p w14:paraId="71B2DE46" w14:textId="63DBD49F" w:rsidR="00A17787" w:rsidRDefault="00A17787" w:rsidP="00A17787">
      <w:pPr>
        <w:spacing w:line="256" w:lineRule="auto"/>
      </w:pPr>
      <w:r>
        <w:t xml:space="preserve">Naast bovenstaande criteria die zijn vastgesteld in eerder onderzoek </w:t>
      </w:r>
      <w:sdt>
        <w:sdtPr>
          <w:id w:val="1656566706"/>
          <w:citation/>
        </w:sdtPr>
        <w:sdtEndPr/>
        <w:sdtContent>
          <w:r>
            <w:fldChar w:fldCharType="begin"/>
          </w:r>
          <w:r>
            <w:instrText xml:space="preserve"> CITATION Arj13 \l 1043 </w:instrText>
          </w:r>
          <w:r>
            <w:fldChar w:fldCharType="separate"/>
          </w:r>
          <w:r w:rsidR="0093137A">
            <w:rPr>
              <w:noProof/>
            </w:rPr>
            <w:t>(Arjalies &amp; Mundy, 2013)</w:t>
          </w:r>
          <w:r>
            <w:fldChar w:fldCharType="end"/>
          </w:r>
        </w:sdtContent>
      </w:sdt>
      <w:r>
        <w:t xml:space="preserve"> zijn een hoge </w:t>
      </w:r>
      <w:r w:rsidRPr="00B0070C">
        <w:t>notering op duurzaamheidsranking en het winnen van</w:t>
      </w:r>
      <w:r>
        <w:t xml:space="preserve"> duurzaamheidsprijzen als criteria gehanteerd. </w:t>
      </w:r>
    </w:p>
    <w:p w14:paraId="3CF7F464" w14:textId="77777777" w:rsidR="00331BD2" w:rsidRDefault="00331BD2" w:rsidP="00A17787">
      <w:pPr>
        <w:spacing w:line="256" w:lineRule="auto"/>
      </w:pPr>
    </w:p>
    <w:p w14:paraId="2259C334" w14:textId="48A07FC1" w:rsidR="00BE1A2D" w:rsidRDefault="00BE1A2D" w:rsidP="004C01BD">
      <w:pPr>
        <w:pStyle w:val="Kop2"/>
      </w:pPr>
      <w:bookmarkStart w:id="31" w:name="_Toc68694338"/>
      <w:r>
        <w:t>3.</w:t>
      </w:r>
      <w:r w:rsidR="004C01BD">
        <w:t>3</w:t>
      </w:r>
      <w:r>
        <w:t xml:space="preserve"> Analyse van de resultaten</w:t>
      </w:r>
      <w:bookmarkEnd w:id="31"/>
    </w:p>
    <w:p w14:paraId="478CB7EB" w14:textId="75834B31" w:rsidR="00A17787" w:rsidRDefault="00A17787" w:rsidP="00A17787">
      <w:pPr>
        <w:rPr>
          <w:lang w:eastAsia="nl-NL"/>
        </w:rPr>
      </w:pPr>
      <w:r>
        <w:rPr>
          <w:lang w:eastAsia="nl-NL"/>
        </w:rPr>
        <w:t xml:space="preserve">De verzamelde gegevens </w:t>
      </w:r>
      <w:r w:rsidR="002A043A">
        <w:rPr>
          <w:lang w:eastAsia="nl-NL"/>
        </w:rPr>
        <w:t>zijn</w:t>
      </w:r>
      <w:r>
        <w:rPr>
          <w:lang w:eastAsia="nl-NL"/>
        </w:rPr>
        <w:t xml:space="preserve"> geanalyseerd met ATLAS.ti, een softwareprogramma voor het analyseren van kwalitatieve data. In het analyseproces zijn verschillende fasen te onderscheiden </w:t>
      </w:r>
      <w:sdt>
        <w:sdtPr>
          <w:rPr>
            <w:lang w:eastAsia="nl-NL"/>
          </w:rPr>
          <w:id w:val="-719986322"/>
          <w:citation/>
        </w:sdtPr>
        <w:sdtEndPr/>
        <w:sdtContent>
          <w:r>
            <w:rPr>
              <w:lang w:eastAsia="nl-NL"/>
            </w:rPr>
            <w:fldChar w:fldCharType="begin"/>
          </w:r>
          <w:r>
            <w:rPr>
              <w:lang w:eastAsia="nl-NL"/>
            </w:rPr>
            <w:instrText xml:space="preserve"> CITATION Baa13 \l 1043 </w:instrText>
          </w:r>
          <w:r>
            <w:rPr>
              <w:lang w:eastAsia="nl-NL"/>
            </w:rPr>
            <w:fldChar w:fldCharType="separate"/>
          </w:r>
          <w:r w:rsidR="0093137A">
            <w:rPr>
              <w:noProof/>
              <w:lang w:eastAsia="nl-NL"/>
            </w:rPr>
            <w:t>(Baarda, et al., 2013)</w:t>
          </w:r>
          <w:r>
            <w:rPr>
              <w:lang w:eastAsia="nl-NL"/>
            </w:rPr>
            <w:fldChar w:fldCharType="end"/>
          </w:r>
        </w:sdtContent>
      </w:sdt>
      <w:r>
        <w:rPr>
          <w:lang w:eastAsia="nl-NL"/>
        </w:rPr>
        <w:t xml:space="preserve">: de exploratiefase, een brede verkenning waarbij wordt gekeken naar relevante aspecten die vervolgens worden gecodeerd. De specificatiefase, het ordenen en categoriseren van de codes uit van exploratiefase. En de reductiefase, het leggen van verbanden tussen de categorieën uit de specificatiefase. </w:t>
      </w:r>
    </w:p>
    <w:p w14:paraId="1D403DC5" w14:textId="2A98AAAB" w:rsidR="00642AF5" w:rsidRDefault="00291FBB" w:rsidP="00A17787">
      <w:pPr>
        <w:rPr>
          <w:lang w:eastAsia="nl-NL"/>
        </w:rPr>
      </w:pPr>
      <w:r>
        <w:rPr>
          <w:lang w:eastAsia="nl-NL"/>
        </w:rPr>
        <w:t>De exploratiefase</w:t>
      </w:r>
      <w:r w:rsidR="000563DC">
        <w:rPr>
          <w:lang w:eastAsia="nl-NL"/>
        </w:rPr>
        <w:t>, het open coderen,</w:t>
      </w:r>
      <w:r>
        <w:rPr>
          <w:lang w:eastAsia="nl-NL"/>
        </w:rPr>
        <w:t xml:space="preserve"> </w:t>
      </w:r>
      <w:r w:rsidR="000563DC">
        <w:rPr>
          <w:lang w:eastAsia="nl-NL"/>
        </w:rPr>
        <w:t xml:space="preserve">resulteerde in 404 codes. </w:t>
      </w:r>
      <w:r w:rsidR="00742893">
        <w:rPr>
          <w:lang w:eastAsia="nl-NL"/>
        </w:rPr>
        <w:t>(</w:t>
      </w:r>
      <w:r w:rsidR="000563DC">
        <w:rPr>
          <w:lang w:eastAsia="nl-NL"/>
        </w:rPr>
        <w:t>De</w:t>
      </w:r>
      <w:r w:rsidR="006C23BF">
        <w:rPr>
          <w:lang w:eastAsia="nl-NL"/>
        </w:rPr>
        <w:t xml:space="preserve"> lijst met</w:t>
      </w:r>
      <w:r w:rsidR="000563DC">
        <w:rPr>
          <w:lang w:eastAsia="nl-NL"/>
        </w:rPr>
        <w:t xml:space="preserve"> codes </w:t>
      </w:r>
      <w:r w:rsidR="006C23BF">
        <w:rPr>
          <w:lang w:eastAsia="nl-NL"/>
        </w:rPr>
        <w:t xml:space="preserve">is ter verantwoording opgenomen </w:t>
      </w:r>
      <w:r w:rsidR="000563DC">
        <w:rPr>
          <w:lang w:eastAsia="nl-NL"/>
        </w:rPr>
        <w:t>als bijlage.</w:t>
      </w:r>
      <w:r w:rsidR="00742893">
        <w:rPr>
          <w:lang w:eastAsia="nl-NL"/>
        </w:rPr>
        <w:t>)</w:t>
      </w:r>
      <w:r w:rsidR="000563DC">
        <w:rPr>
          <w:lang w:eastAsia="nl-NL"/>
        </w:rPr>
        <w:t xml:space="preserve"> </w:t>
      </w:r>
      <w:r w:rsidR="0010423A">
        <w:rPr>
          <w:lang w:eastAsia="nl-NL"/>
        </w:rPr>
        <w:t xml:space="preserve">Aan de hand van vier dezelfde interviews is </w:t>
      </w:r>
      <w:r w:rsidR="00D1035A">
        <w:rPr>
          <w:lang w:eastAsia="nl-NL"/>
        </w:rPr>
        <w:t xml:space="preserve">het open coderen </w:t>
      </w:r>
      <w:r w:rsidR="0010423A">
        <w:rPr>
          <w:lang w:eastAsia="nl-NL"/>
        </w:rPr>
        <w:t xml:space="preserve">door </w:t>
      </w:r>
      <w:r w:rsidR="00874067">
        <w:rPr>
          <w:lang w:eastAsia="nl-NL"/>
        </w:rPr>
        <w:t>[…..]</w:t>
      </w:r>
      <w:r w:rsidR="0010423A">
        <w:rPr>
          <w:lang w:eastAsia="nl-NL"/>
        </w:rPr>
        <w:t xml:space="preserve"> en Ruben Clements </w:t>
      </w:r>
      <w:r w:rsidR="00AC77BC">
        <w:rPr>
          <w:lang w:eastAsia="nl-NL"/>
        </w:rPr>
        <w:t>onafhankelijk van elkaar uitgevoerd. De resultaten zijn vervolgens met elkaar vergeleken</w:t>
      </w:r>
      <w:r w:rsidR="006559BB">
        <w:rPr>
          <w:lang w:eastAsia="nl-NL"/>
        </w:rPr>
        <w:t xml:space="preserve"> om de gegevens die gebruikt zijn tijdens dit onderzoek te valideren. </w:t>
      </w:r>
      <w:r w:rsidR="001E63E9">
        <w:rPr>
          <w:lang w:eastAsia="nl-NL"/>
        </w:rPr>
        <w:t xml:space="preserve">Vervolgens zijn de codes gecategoriseerd </w:t>
      </w:r>
      <w:r w:rsidR="00813C8F">
        <w:rPr>
          <w:lang w:eastAsia="nl-NL"/>
        </w:rPr>
        <w:t>en toegewezen aan nieuwe groepscodes</w:t>
      </w:r>
      <w:r w:rsidR="00D63F11">
        <w:rPr>
          <w:lang w:eastAsia="nl-NL"/>
        </w:rPr>
        <w:t xml:space="preserve"> in</w:t>
      </w:r>
      <w:r w:rsidR="00813C8F">
        <w:rPr>
          <w:lang w:eastAsia="nl-NL"/>
        </w:rPr>
        <w:t xml:space="preserve"> de specificatiefase of ook wel het axiaal coderen. Dit heeft geresulteerd in </w:t>
      </w:r>
      <w:r w:rsidR="000C7F54">
        <w:rPr>
          <w:lang w:eastAsia="nl-NL"/>
        </w:rPr>
        <w:t>27 categorieën.</w:t>
      </w:r>
      <w:r w:rsidR="00B8737B">
        <w:rPr>
          <w:lang w:eastAsia="nl-NL"/>
        </w:rPr>
        <w:t xml:space="preserve"> </w:t>
      </w:r>
      <w:r w:rsidR="00813C8F">
        <w:rPr>
          <w:lang w:eastAsia="nl-NL"/>
        </w:rPr>
        <w:t xml:space="preserve">(De lijst met categorieën is ter verantwoording opgenomen als bijlage.) </w:t>
      </w:r>
      <w:r w:rsidR="000C7F54">
        <w:rPr>
          <w:lang w:eastAsia="nl-NL"/>
        </w:rPr>
        <w:t xml:space="preserve">Vervolgens zijn de codes uit de </w:t>
      </w:r>
      <w:r w:rsidR="006D574F">
        <w:rPr>
          <w:lang w:eastAsia="nl-NL"/>
        </w:rPr>
        <w:t>categorieën</w:t>
      </w:r>
      <w:r w:rsidR="000C7F54">
        <w:rPr>
          <w:lang w:eastAsia="nl-NL"/>
        </w:rPr>
        <w:t xml:space="preserve"> </w:t>
      </w:r>
      <w:r w:rsidR="006D574F">
        <w:rPr>
          <w:lang w:eastAsia="nl-NL"/>
        </w:rPr>
        <w:t>toegewezen</w:t>
      </w:r>
      <w:r w:rsidR="000C7F54">
        <w:rPr>
          <w:lang w:eastAsia="nl-NL"/>
        </w:rPr>
        <w:t xml:space="preserve"> aan de vier con</w:t>
      </w:r>
      <w:r w:rsidR="006D574F">
        <w:rPr>
          <w:lang w:eastAsia="nl-NL"/>
        </w:rPr>
        <w:t xml:space="preserve">trol systemen, gebaseerd op de theorie. </w:t>
      </w:r>
      <w:r w:rsidR="00B150B5">
        <w:rPr>
          <w:lang w:eastAsia="nl-NL"/>
        </w:rPr>
        <w:t xml:space="preserve">De term fasen duidt op een lineair proces. In de praktijk is gebleken dat </w:t>
      </w:r>
      <w:r w:rsidR="000430B0">
        <w:rPr>
          <w:lang w:eastAsia="nl-NL"/>
        </w:rPr>
        <w:t xml:space="preserve">de fasen, met name de specificatie- en </w:t>
      </w:r>
      <w:r w:rsidR="00324840">
        <w:rPr>
          <w:lang w:eastAsia="nl-NL"/>
        </w:rPr>
        <w:t xml:space="preserve">de reductiefase </w:t>
      </w:r>
      <w:r w:rsidR="000430B0">
        <w:rPr>
          <w:lang w:eastAsia="nl-NL"/>
        </w:rPr>
        <w:t>veelal door elkaa</w:t>
      </w:r>
      <w:r w:rsidR="00324840">
        <w:rPr>
          <w:lang w:eastAsia="nl-NL"/>
        </w:rPr>
        <w:t>r liepen. Nieuwe codes zijn aangemaakt, andere</w:t>
      </w:r>
      <w:r w:rsidR="00B8737B">
        <w:rPr>
          <w:lang w:eastAsia="nl-NL"/>
        </w:rPr>
        <w:t>n,</w:t>
      </w:r>
      <w:r w:rsidR="00324840">
        <w:rPr>
          <w:lang w:eastAsia="nl-NL"/>
        </w:rPr>
        <w:t xml:space="preserve"> waarvan de </w:t>
      </w:r>
      <w:r w:rsidR="00D63F11">
        <w:rPr>
          <w:lang w:eastAsia="nl-NL"/>
        </w:rPr>
        <w:t>inhoud</w:t>
      </w:r>
      <w:r w:rsidR="00324840">
        <w:rPr>
          <w:lang w:eastAsia="nl-NL"/>
        </w:rPr>
        <w:t xml:space="preserve"> </w:t>
      </w:r>
      <w:r w:rsidR="007F4769">
        <w:rPr>
          <w:lang w:eastAsia="nl-NL"/>
        </w:rPr>
        <w:t>overeenkwam</w:t>
      </w:r>
      <w:r w:rsidR="00B8737B">
        <w:rPr>
          <w:lang w:eastAsia="nl-NL"/>
        </w:rPr>
        <w:t>,</w:t>
      </w:r>
      <w:r w:rsidR="007F4769">
        <w:rPr>
          <w:lang w:eastAsia="nl-NL"/>
        </w:rPr>
        <w:t xml:space="preserve"> zijn samengevoegd tot nieuwe codes.</w:t>
      </w:r>
      <w:r w:rsidR="007F4769" w:rsidRPr="007F4769">
        <w:rPr>
          <w:lang w:eastAsia="nl-NL"/>
        </w:rPr>
        <w:t xml:space="preserve"> </w:t>
      </w:r>
      <w:r w:rsidR="007F4769">
        <w:rPr>
          <w:lang w:eastAsia="nl-NL"/>
        </w:rPr>
        <w:t>Uiteindelijk zijn 113 codes relevant gebleken</w:t>
      </w:r>
      <w:r w:rsidR="00B8737B">
        <w:rPr>
          <w:lang w:eastAsia="nl-NL"/>
        </w:rPr>
        <w:t>; d</w:t>
      </w:r>
      <w:r w:rsidR="00D63F11">
        <w:rPr>
          <w:lang w:eastAsia="nl-NL"/>
        </w:rPr>
        <w:t xml:space="preserve">eze codes </w:t>
      </w:r>
      <w:r w:rsidR="007F4769">
        <w:rPr>
          <w:lang w:eastAsia="nl-NL"/>
        </w:rPr>
        <w:t xml:space="preserve">zijn gebruikt voor verdere analyse en verklaring.  </w:t>
      </w:r>
    </w:p>
    <w:p w14:paraId="0B81E831" w14:textId="6475C398" w:rsidR="0034142B" w:rsidRDefault="0034142B" w:rsidP="0034142B">
      <w:pPr>
        <w:tabs>
          <w:tab w:val="left" w:pos="5609"/>
        </w:tabs>
        <w:rPr>
          <w:lang w:eastAsia="nl-NL"/>
        </w:rPr>
      </w:pPr>
      <w:r>
        <w:t xml:space="preserve">De </w:t>
      </w:r>
      <w:r w:rsidR="001A5D80">
        <w:t xml:space="preserve">resultaten </w:t>
      </w:r>
      <w:r>
        <w:t xml:space="preserve">van het empirisch onderzoek </w:t>
      </w:r>
      <w:r w:rsidR="001A5D80">
        <w:t xml:space="preserve">zijn </w:t>
      </w:r>
      <w:r>
        <w:t xml:space="preserve">vervolgens geanalyseerd, waarna de empirische deelvragen </w:t>
      </w:r>
      <w:r w:rsidR="00D63F11">
        <w:t>zijn</w:t>
      </w:r>
      <w:r>
        <w:t xml:space="preserve"> beantwoord. Aansluitend </w:t>
      </w:r>
      <w:r w:rsidR="00D63F11">
        <w:t>zijn</w:t>
      </w:r>
      <w:r w:rsidR="001A5D80">
        <w:t xml:space="preserve"> resultaten van zowel de deskresearch </w:t>
      </w:r>
      <w:r w:rsidR="00D63F11">
        <w:t xml:space="preserve">en het literatuuronderzoek </w:t>
      </w:r>
      <w:r w:rsidR="001A5D80">
        <w:t xml:space="preserve">als de fieldresearch geanalyseerd, waarna de analytische deelvragen </w:t>
      </w:r>
      <w:r w:rsidR="00D63F11">
        <w:t>zijn</w:t>
      </w:r>
      <w:r w:rsidR="001A5D80">
        <w:t xml:space="preserve"> beantwoord.</w:t>
      </w:r>
    </w:p>
    <w:p w14:paraId="68A268B2" w14:textId="701AF90E" w:rsidR="00BE1A2D" w:rsidRDefault="00BE1A2D" w:rsidP="004C01BD">
      <w:pPr>
        <w:pStyle w:val="Kop2"/>
      </w:pPr>
      <w:bookmarkStart w:id="32" w:name="_Toc68694339"/>
      <w:r>
        <w:t>3.</w:t>
      </w:r>
      <w:r w:rsidR="004C01BD">
        <w:t>4</w:t>
      </w:r>
      <w:r>
        <w:t xml:space="preserve"> Validiteit en betrouwbaarheid</w:t>
      </w:r>
      <w:bookmarkEnd w:id="32"/>
    </w:p>
    <w:p w14:paraId="16CCE964" w14:textId="0EE145C9" w:rsidR="00A17787" w:rsidRDefault="00A17787" w:rsidP="00A17787">
      <w:pPr>
        <w:tabs>
          <w:tab w:val="left" w:pos="5609"/>
        </w:tabs>
        <w:rPr>
          <w:lang w:eastAsia="nl-NL"/>
        </w:rPr>
      </w:pPr>
      <w:r>
        <w:rPr>
          <w:lang w:eastAsia="nl-NL"/>
        </w:rPr>
        <w:t xml:space="preserve">Per bedrijf </w:t>
      </w:r>
      <w:r w:rsidR="002A043A">
        <w:rPr>
          <w:lang w:eastAsia="nl-NL"/>
        </w:rPr>
        <w:t>zijn</w:t>
      </w:r>
      <w:r>
        <w:rPr>
          <w:lang w:eastAsia="nl-NL"/>
        </w:rPr>
        <w:t xml:space="preserve"> minimaal twe</w:t>
      </w:r>
      <w:r w:rsidR="002A043A">
        <w:rPr>
          <w:lang w:eastAsia="nl-NL"/>
        </w:rPr>
        <w:t xml:space="preserve">e </w:t>
      </w:r>
      <w:r>
        <w:rPr>
          <w:lang w:eastAsia="nl-NL"/>
        </w:rPr>
        <w:t xml:space="preserve">medewerkers geïnterviewd. Aanvullend </w:t>
      </w:r>
      <w:r w:rsidR="002A043A">
        <w:rPr>
          <w:lang w:eastAsia="nl-NL"/>
        </w:rPr>
        <w:t>zijn</w:t>
      </w:r>
      <w:r>
        <w:rPr>
          <w:lang w:eastAsia="nl-NL"/>
        </w:rPr>
        <w:t xml:space="preserve"> de jaarverslagen, andere publicaties</w:t>
      </w:r>
      <w:r w:rsidR="00291FBB">
        <w:rPr>
          <w:lang w:eastAsia="nl-NL"/>
        </w:rPr>
        <w:t xml:space="preserve"> en </w:t>
      </w:r>
      <w:r>
        <w:rPr>
          <w:lang w:eastAsia="nl-NL"/>
        </w:rPr>
        <w:t xml:space="preserve">websites etc. bestudeerd om via triangulatie de betrouwbaarheid te waarborgen. </w:t>
      </w:r>
    </w:p>
    <w:p w14:paraId="195D6BA1" w14:textId="7DFCEA8B" w:rsidR="00B814ED" w:rsidRDefault="00745D8F" w:rsidP="00A17787">
      <w:pPr>
        <w:tabs>
          <w:tab w:val="left" w:pos="5609"/>
        </w:tabs>
        <w:rPr>
          <w:lang w:eastAsia="nl-NL"/>
        </w:rPr>
      </w:pPr>
      <w:r>
        <w:rPr>
          <w:lang w:eastAsia="nl-NL"/>
        </w:rPr>
        <w:t xml:space="preserve">Daarnaast zijn er aanvullende maatregelen om de validiteit en betrouwbaarheid van dit onderzoek te waarborgen. Tijdens </w:t>
      </w:r>
      <w:r w:rsidR="00EA4AC4">
        <w:rPr>
          <w:lang w:eastAsia="nl-NL"/>
        </w:rPr>
        <w:t xml:space="preserve">het coderingsproces </w:t>
      </w:r>
      <w:r>
        <w:rPr>
          <w:lang w:eastAsia="nl-NL"/>
        </w:rPr>
        <w:t xml:space="preserve">is er </w:t>
      </w:r>
      <w:r w:rsidR="00EA4AC4">
        <w:rPr>
          <w:lang w:eastAsia="nl-NL"/>
        </w:rPr>
        <w:t>gebruik</w:t>
      </w:r>
      <w:r w:rsidR="007F4769">
        <w:rPr>
          <w:lang w:eastAsia="nl-NL"/>
        </w:rPr>
        <w:t xml:space="preserve"> gemaakt van </w:t>
      </w:r>
      <w:r w:rsidR="00EA4AC4">
        <w:rPr>
          <w:lang w:eastAsia="nl-NL"/>
        </w:rPr>
        <w:t xml:space="preserve">coderingssoftware. Het gebruik van software stelt de onderzoeker in staat systematisch en controleerbaar te werken (Baarda, 2013). </w:t>
      </w:r>
      <w:r>
        <w:rPr>
          <w:lang w:eastAsia="nl-NL"/>
        </w:rPr>
        <w:t>Alle</w:t>
      </w:r>
      <w:r w:rsidR="00B814ED">
        <w:rPr>
          <w:lang w:eastAsia="nl-NL"/>
        </w:rPr>
        <w:t xml:space="preserve"> interviews </w:t>
      </w:r>
      <w:r w:rsidR="00D63F11">
        <w:rPr>
          <w:lang w:eastAsia="nl-NL"/>
        </w:rPr>
        <w:t xml:space="preserve">zijn </w:t>
      </w:r>
      <w:r w:rsidR="00454600">
        <w:rPr>
          <w:lang w:eastAsia="nl-NL"/>
        </w:rPr>
        <w:t>afgenomen middels</w:t>
      </w:r>
      <w:r>
        <w:rPr>
          <w:lang w:eastAsia="nl-NL"/>
        </w:rPr>
        <w:t xml:space="preserve"> vooraf opgestelde vragenlijsten. De interviews zijn </w:t>
      </w:r>
      <w:r w:rsidR="00454600">
        <w:rPr>
          <w:lang w:eastAsia="nl-NL"/>
        </w:rPr>
        <w:t xml:space="preserve">opgenomen en vervolgens </w:t>
      </w:r>
      <w:r w:rsidR="00B814ED">
        <w:rPr>
          <w:lang w:eastAsia="nl-NL"/>
        </w:rPr>
        <w:t>getranscribeerd</w:t>
      </w:r>
      <w:r>
        <w:rPr>
          <w:lang w:eastAsia="nl-NL"/>
        </w:rPr>
        <w:t xml:space="preserve">. Aansluitend zijn de transcripties </w:t>
      </w:r>
      <w:r w:rsidR="00D63F11">
        <w:rPr>
          <w:lang w:eastAsia="nl-NL"/>
        </w:rPr>
        <w:t xml:space="preserve">gecontroleerd. </w:t>
      </w:r>
    </w:p>
    <w:p w14:paraId="4E22527B" w14:textId="2C6FCC11" w:rsidR="00A17787" w:rsidRDefault="00745D8F" w:rsidP="00A17787">
      <w:pPr>
        <w:tabs>
          <w:tab w:val="left" w:pos="5609"/>
        </w:tabs>
        <w:rPr>
          <w:lang w:eastAsia="nl-NL"/>
        </w:rPr>
      </w:pPr>
      <w:r>
        <w:rPr>
          <w:lang w:eastAsia="nl-NL"/>
        </w:rPr>
        <w:t>De</w:t>
      </w:r>
      <w:r w:rsidR="00A17787">
        <w:rPr>
          <w:lang w:eastAsia="nl-NL"/>
        </w:rPr>
        <w:t xml:space="preserve"> resultaten van de analyse </w:t>
      </w:r>
      <w:r>
        <w:rPr>
          <w:lang w:eastAsia="nl-NL"/>
        </w:rPr>
        <w:t xml:space="preserve">zijn </w:t>
      </w:r>
      <w:r w:rsidR="00A17787">
        <w:rPr>
          <w:lang w:eastAsia="nl-NL"/>
        </w:rPr>
        <w:t xml:space="preserve">gecontroleerd en gevalideerd door middel van peer debriefing. </w:t>
      </w:r>
      <w:r w:rsidR="009778B5">
        <w:rPr>
          <w:lang w:eastAsia="nl-NL"/>
        </w:rPr>
        <w:t xml:space="preserve">De peer-review is uitgevoerd door </w:t>
      </w:r>
      <w:r w:rsidR="00874067">
        <w:rPr>
          <w:lang w:eastAsia="nl-NL"/>
        </w:rPr>
        <w:t>[…..]</w:t>
      </w:r>
      <w:r w:rsidR="009778B5">
        <w:rPr>
          <w:lang w:eastAsia="nl-NL"/>
        </w:rPr>
        <w:t xml:space="preserve">, docent aan de Haagse Hogeschool en promovendus aan de Radboud Universiteit. </w:t>
      </w:r>
      <w:r w:rsidR="00A17787">
        <w:rPr>
          <w:lang w:eastAsia="nl-NL"/>
        </w:rPr>
        <w:t>De peer debriefing</w:t>
      </w:r>
      <w:r w:rsidR="00CC0A4F">
        <w:rPr>
          <w:lang w:eastAsia="nl-NL"/>
        </w:rPr>
        <w:t xml:space="preserve"> is uitgevoerd op twee momenten tijdens het coderingsproces. </w:t>
      </w:r>
      <w:r>
        <w:rPr>
          <w:lang w:eastAsia="nl-NL"/>
        </w:rPr>
        <w:t>Vier interviews zijn onafhankelijk van elkaar gecodeerd en vervolgens met elkaar vergeleken.</w:t>
      </w:r>
      <w:r w:rsidR="009778B5">
        <w:rPr>
          <w:lang w:eastAsia="nl-NL"/>
        </w:rPr>
        <w:t xml:space="preserve"> De laatste </w:t>
      </w:r>
      <w:r w:rsidR="000A3A64">
        <w:rPr>
          <w:lang w:eastAsia="nl-NL"/>
        </w:rPr>
        <w:t>peer-</w:t>
      </w:r>
      <w:r w:rsidR="009778B5">
        <w:rPr>
          <w:lang w:eastAsia="nl-NL"/>
        </w:rPr>
        <w:t>review heeft plaatsgevonden na de</w:t>
      </w:r>
      <w:r w:rsidR="000A3A64">
        <w:rPr>
          <w:lang w:eastAsia="nl-NL"/>
        </w:rPr>
        <w:t xml:space="preserve"> specificatiefase en de h</w:t>
      </w:r>
      <w:r w:rsidR="002404EC">
        <w:rPr>
          <w:lang w:eastAsia="nl-NL"/>
        </w:rPr>
        <w:t>ierop gebaseerde analyse.</w:t>
      </w:r>
      <w:r w:rsidR="009778B5">
        <w:rPr>
          <w:lang w:eastAsia="nl-NL"/>
        </w:rPr>
        <w:t xml:space="preserve"> </w:t>
      </w:r>
    </w:p>
    <w:p w14:paraId="5C1648A6" w14:textId="03DB80B1" w:rsidR="00F07E33" w:rsidRDefault="00BE1A2D" w:rsidP="004C01BD">
      <w:pPr>
        <w:pStyle w:val="Kop2"/>
      </w:pPr>
      <w:bookmarkStart w:id="33" w:name="_Toc68694340"/>
      <w:r>
        <w:t>3.</w:t>
      </w:r>
      <w:r w:rsidR="00425198">
        <w:t>5</w:t>
      </w:r>
      <w:r>
        <w:t xml:space="preserve"> Wijzigingen ten opzichte van het plan van aanpak</w:t>
      </w:r>
      <w:bookmarkEnd w:id="33"/>
    </w:p>
    <w:p w14:paraId="6C6D115E" w14:textId="3F1CC134" w:rsidR="00270F8B" w:rsidRDefault="00A17787" w:rsidP="00C9677E">
      <w:pPr>
        <w:tabs>
          <w:tab w:val="left" w:pos="5609"/>
        </w:tabs>
        <w:rPr>
          <w:lang w:eastAsia="nl-NL"/>
        </w:rPr>
      </w:pPr>
      <w:r>
        <w:rPr>
          <w:lang w:eastAsia="nl-NL"/>
        </w:rPr>
        <w:t xml:space="preserve">De hoofdvraag is aangepast </w:t>
      </w:r>
      <w:r w:rsidR="00270F8B">
        <w:rPr>
          <w:lang w:eastAsia="nl-NL"/>
        </w:rPr>
        <w:t xml:space="preserve">en verruimd </w:t>
      </w:r>
      <w:r>
        <w:rPr>
          <w:lang w:eastAsia="nl-NL"/>
        </w:rPr>
        <w:t>zodat deze beter aansluit bij de doelstelling van het onderzoek</w:t>
      </w:r>
      <w:r w:rsidR="00270F8B">
        <w:rPr>
          <w:lang w:eastAsia="nl-NL"/>
        </w:rPr>
        <w:t xml:space="preserve">, namelijk het verkrijgen van inzicht in de wijze waarop management control systemen van toonaangevende bedrijven op het gebied van duurzaamheid zijn vormgegeven. </w:t>
      </w:r>
    </w:p>
    <w:p w14:paraId="163D6C0E" w14:textId="1D9A7FAE" w:rsidR="004C01BD" w:rsidRDefault="00E13048" w:rsidP="00C9677E">
      <w:pPr>
        <w:tabs>
          <w:tab w:val="left" w:pos="5609"/>
        </w:tabs>
        <w:rPr>
          <w:lang w:eastAsia="nl-NL"/>
        </w:rPr>
      </w:pPr>
      <w:r w:rsidRPr="00417158">
        <w:rPr>
          <w:lang w:eastAsia="nl-NL"/>
        </w:rPr>
        <w:t>De empirische deelvragen zijn aangepast zodat deze beter aansluiten bij de bevindingen uit het theoretisch onderzoek.</w:t>
      </w:r>
    </w:p>
    <w:p w14:paraId="4B210303" w14:textId="586D80D1" w:rsidR="002727AF" w:rsidRDefault="00C913F7" w:rsidP="00C9677E">
      <w:pPr>
        <w:tabs>
          <w:tab w:val="left" w:pos="5609"/>
        </w:tabs>
        <w:rPr>
          <w:lang w:eastAsia="nl-NL"/>
        </w:rPr>
      </w:pPr>
      <w:r>
        <w:rPr>
          <w:lang w:eastAsia="nl-NL"/>
        </w:rPr>
        <w:t>De adviserende deelvraag is aangepast zodat deze beter aansluit bij de bevindingen van het empirisch onderzoek.</w:t>
      </w:r>
    </w:p>
    <w:p w14:paraId="3AD1B6EE" w14:textId="1A63A97F" w:rsidR="000C490E" w:rsidRDefault="000C490E" w:rsidP="00C9677E">
      <w:pPr>
        <w:tabs>
          <w:tab w:val="left" w:pos="5609"/>
        </w:tabs>
        <w:rPr>
          <w:lang w:eastAsia="nl-NL"/>
        </w:rPr>
      </w:pPr>
    </w:p>
    <w:p w14:paraId="7C6A293A" w14:textId="666C6DDA" w:rsidR="000C490E" w:rsidRDefault="000C490E" w:rsidP="00C9677E">
      <w:pPr>
        <w:tabs>
          <w:tab w:val="left" w:pos="5609"/>
        </w:tabs>
        <w:rPr>
          <w:lang w:eastAsia="nl-NL"/>
        </w:rPr>
      </w:pPr>
    </w:p>
    <w:p w14:paraId="68BF4332" w14:textId="42A63E59" w:rsidR="000C490E" w:rsidRDefault="000C490E" w:rsidP="00C9677E">
      <w:pPr>
        <w:tabs>
          <w:tab w:val="left" w:pos="5609"/>
        </w:tabs>
        <w:rPr>
          <w:lang w:eastAsia="nl-NL"/>
        </w:rPr>
      </w:pPr>
    </w:p>
    <w:p w14:paraId="7EB2BA10" w14:textId="4FC734BE" w:rsidR="000C490E" w:rsidRDefault="000C490E" w:rsidP="00C9677E">
      <w:pPr>
        <w:tabs>
          <w:tab w:val="left" w:pos="5609"/>
        </w:tabs>
        <w:rPr>
          <w:lang w:eastAsia="nl-NL"/>
        </w:rPr>
      </w:pPr>
    </w:p>
    <w:p w14:paraId="66AC6693" w14:textId="0E4FC05A" w:rsidR="00F07E33" w:rsidRDefault="00BE1A2D" w:rsidP="00BE1A2D">
      <w:pPr>
        <w:pStyle w:val="Kop1"/>
      </w:pPr>
      <w:bookmarkStart w:id="34" w:name="_Toc68694341"/>
      <w:r>
        <w:t>4 Onderzoeksresultaten</w:t>
      </w:r>
      <w:bookmarkEnd w:id="34"/>
    </w:p>
    <w:p w14:paraId="40F98C84" w14:textId="3A622F53" w:rsidR="002D7662" w:rsidRDefault="00EF4932" w:rsidP="002D7662">
      <w:pPr>
        <w:rPr>
          <w:lang w:eastAsia="nl-NL"/>
        </w:rPr>
      </w:pPr>
      <w:r>
        <w:rPr>
          <w:lang w:eastAsia="nl-NL"/>
        </w:rPr>
        <w:t xml:space="preserve">In dit hoofdstuk worden </w:t>
      </w:r>
      <w:r w:rsidR="00477F5F">
        <w:rPr>
          <w:lang w:eastAsia="nl-NL"/>
        </w:rPr>
        <w:t xml:space="preserve">de </w:t>
      </w:r>
      <w:r>
        <w:rPr>
          <w:lang w:eastAsia="nl-NL"/>
        </w:rPr>
        <w:t xml:space="preserve">resultaten van het </w:t>
      </w:r>
      <w:r w:rsidR="00697B61">
        <w:rPr>
          <w:lang w:eastAsia="nl-NL"/>
        </w:rPr>
        <w:t xml:space="preserve">empirisch </w:t>
      </w:r>
      <w:r>
        <w:rPr>
          <w:lang w:eastAsia="nl-NL"/>
        </w:rPr>
        <w:t>onderzoek beschreven.</w:t>
      </w:r>
      <w:r w:rsidR="00E57A31">
        <w:rPr>
          <w:lang w:eastAsia="nl-NL"/>
        </w:rPr>
        <w:t xml:space="preserve"> </w:t>
      </w:r>
      <w:r w:rsidR="00D67E51">
        <w:rPr>
          <w:lang w:eastAsia="nl-NL"/>
        </w:rPr>
        <w:t xml:space="preserve">Achtereenvolgens </w:t>
      </w:r>
      <w:r w:rsidR="00E57A31">
        <w:rPr>
          <w:lang w:eastAsia="nl-NL"/>
        </w:rPr>
        <w:t>wordt beschreven op welke</w:t>
      </w:r>
      <w:r w:rsidR="0078432E">
        <w:rPr>
          <w:lang w:eastAsia="nl-NL"/>
        </w:rPr>
        <w:t xml:space="preserve"> </w:t>
      </w:r>
      <w:r w:rsidR="00E57A31">
        <w:rPr>
          <w:lang w:eastAsia="nl-NL"/>
        </w:rPr>
        <w:t xml:space="preserve">wijze </w:t>
      </w:r>
      <w:r w:rsidR="00C10F2D">
        <w:rPr>
          <w:lang w:eastAsia="nl-NL"/>
        </w:rPr>
        <w:t>de</w:t>
      </w:r>
      <w:r w:rsidR="000B0964">
        <w:rPr>
          <w:lang w:eastAsia="nl-NL"/>
        </w:rPr>
        <w:t xml:space="preserve"> </w:t>
      </w:r>
      <w:r w:rsidR="00C10F2D">
        <w:rPr>
          <w:lang w:eastAsia="nl-NL"/>
        </w:rPr>
        <w:t xml:space="preserve">beliefs-, boundary-, </w:t>
      </w:r>
      <w:r w:rsidR="00072DA0">
        <w:rPr>
          <w:lang w:eastAsia="nl-NL"/>
        </w:rPr>
        <w:t>diagnosti</w:t>
      </w:r>
      <w:r w:rsidR="001603B2">
        <w:rPr>
          <w:lang w:eastAsia="nl-NL"/>
        </w:rPr>
        <w:t xml:space="preserve">c- </w:t>
      </w:r>
      <w:r w:rsidR="000B0964">
        <w:rPr>
          <w:lang w:eastAsia="nl-NL"/>
        </w:rPr>
        <w:t xml:space="preserve">en </w:t>
      </w:r>
      <w:r w:rsidR="00026B8D">
        <w:rPr>
          <w:lang w:eastAsia="nl-NL"/>
        </w:rPr>
        <w:t>interactive control systemen</w:t>
      </w:r>
      <w:r w:rsidR="00E57A31">
        <w:rPr>
          <w:lang w:eastAsia="nl-NL"/>
        </w:rPr>
        <w:t xml:space="preserve"> van toonaangevende bedrijven op het gebied van meervoudige waardecreatie </w:t>
      </w:r>
      <w:r w:rsidR="002644E7">
        <w:rPr>
          <w:lang w:eastAsia="nl-NL"/>
        </w:rPr>
        <w:t xml:space="preserve">in de praktijk </w:t>
      </w:r>
      <w:r w:rsidR="00D01387">
        <w:rPr>
          <w:lang w:eastAsia="nl-NL"/>
        </w:rPr>
        <w:t>zijn vormgegeven</w:t>
      </w:r>
      <w:r w:rsidR="00E57A31">
        <w:rPr>
          <w:lang w:eastAsia="nl-NL"/>
        </w:rPr>
        <w:t>.</w:t>
      </w:r>
      <w:r w:rsidR="009B5BD1">
        <w:rPr>
          <w:lang w:eastAsia="nl-NL"/>
        </w:rPr>
        <w:t xml:space="preserve"> </w:t>
      </w:r>
      <w:r w:rsidR="002D7662">
        <w:rPr>
          <w:lang w:eastAsia="nl-NL"/>
        </w:rPr>
        <w:t xml:space="preserve">Hiermee wordt deelvraag 5 beantwoord. Deelvraag 5 luidt: </w:t>
      </w:r>
      <w:r w:rsidR="002D7662" w:rsidRPr="002D7662">
        <w:rPr>
          <w:i/>
          <w:iCs/>
          <w:lang w:eastAsia="nl-NL"/>
        </w:rPr>
        <w:t>“Op welke wijze is het uit de theorie meest passend geachte management control systeem in de praktijk vormgeven, zodat het zich richt op meervoudige waardecreatie?”</w:t>
      </w:r>
    </w:p>
    <w:p w14:paraId="7868C1FF" w14:textId="77C9E7A3" w:rsidR="00FD145A" w:rsidRPr="000C490E" w:rsidRDefault="005F4AE6" w:rsidP="005F4AE6">
      <w:pPr>
        <w:pStyle w:val="Kop2"/>
      </w:pPr>
      <w:bookmarkStart w:id="35" w:name="_Toc68694342"/>
      <w:bookmarkStart w:id="36" w:name="_Hlk47520626"/>
      <w:r>
        <w:t xml:space="preserve">4.1 </w:t>
      </w:r>
      <w:r w:rsidR="00827502" w:rsidRPr="000C490E">
        <w:t>B</w:t>
      </w:r>
      <w:r w:rsidR="007A5E0E" w:rsidRPr="000C490E">
        <w:t>eliefs</w:t>
      </w:r>
      <w:r w:rsidR="006665B4" w:rsidRPr="000C490E">
        <w:t>-</w:t>
      </w:r>
      <w:r w:rsidR="007A5E0E" w:rsidRPr="000C490E">
        <w:t>system</w:t>
      </w:r>
      <w:r w:rsidR="006665B4" w:rsidRPr="000C490E">
        <w:t>en</w:t>
      </w:r>
      <w:bookmarkEnd w:id="35"/>
    </w:p>
    <w:p w14:paraId="6E9C46A6" w14:textId="63BE5905" w:rsidR="00CA676E" w:rsidRDefault="00CA676E" w:rsidP="00CA676E">
      <w:r>
        <w:t xml:space="preserve">De organisaties die hebben meegewerkt aan dit onderzoek gebruiken beliefs-systemen om te sturen op meervoudige waardecreatie. Het communiceren van de missie, de doelstellingen en de kernwaarden draagt bij aan het afstemmen van de organisatiedoelen en het gedrag van de medewerkers. Via verschillende kanalen worden de voor de organisatie belangrijkste waarden door het hogere management met de medewerkers gedeeld, maar ook tussen de medewerkers onderling. </w:t>
      </w:r>
    </w:p>
    <w:p w14:paraId="7C4F406B" w14:textId="77777777" w:rsidR="00CA676E" w:rsidRDefault="00CA676E" w:rsidP="00CA676E">
      <w:r>
        <w:t xml:space="preserve">De waarden zijn vastgelegd in formele documenten zoals missiestatements, in specifieke bedrijfsprogramma’s gericht op het duurzame waardecreatie en het HR-beleid van de organisaties. Ook in de jaarverslagen van de organisaties worden de duurzame waarden uitgebreid toegelicht. Er worden bijeenkomsten, workshops en trainingen georganiseerd voor- en door de leidinggevenden, waarin de strategie gericht meervoudige waarden wordt besproken. </w:t>
      </w:r>
    </w:p>
    <w:p w14:paraId="07675238" w14:textId="77777777" w:rsidR="00CA676E" w:rsidRDefault="00CA676E" w:rsidP="00CA676E">
      <w:r>
        <w:t xml:space="preserve">De duurzame waarden worden door het management op formele en informele wijze naar de medewerkers gecommuniceerd.  </w:t>
      </w:r>
    </w:p>
    <w:p w14:paraId="58CC2779" w14:textId="1869F4CD" w:rsidR="00035C4F" w:rsidRDefault="0045636C" w:rsidP="0045636C">
      <w:pPr>
        <w:rPr>
          <w:i/>
          <w:iCs/>
          <w:sz w:val="20"/>
          <w:szCs w:val="20"/>
          <w:lang w:eastAsia="nl-NL"/>
        </w:rPr>
      </w:pPr>
      <w:r w:rsidRPr="000904C9">
        <w:rPr>
          <w:sz w:val="20"/>
          <w:szCs w:val="20"/>
          <w:lang w:eastAsia="nl-NL"/>
        </w:rPr>
        <w:t xml:space="preserve">Manager duurzaamheid, bedrijf A: </w:t>
      </w:r>
      <w:r w:rsidRPr="000904C9">
        <w:rPr>
          <w:i/>
          <w:iCs/>
          <w:sz w:val="20"/>
          <w:szCs w:val="20"/>
          <w:lang w:eastAsia="nl-NL"/>
        </w:rPr>
        <w:t>“</w:t>
      </w:r>
      <w:r w:rsidR="00E34947">
        <w:rPr>
          <w:i/>
          <w:iCs/>
          <w:sz w:val="20"/>
          <w:szCs w:val="20"/>
          <w:lang w:eastAsia="nl-NL"/>
        </w:rPr>
        <w:t xml:space="preserve">Als </w:t>
      </w:r>
      <w:r w:rsidRPr="000904C9">
        <w:rPr>
          <w:i/>
          <w:iCs/>
          <w:sz w:val="20"/>
          <w:szCs w:val="20"/>
          <w:lang w:eastAsia="nl-NL"/>
        </w:rPr>
        <w:t xml:space="preserve">dadelijk </w:t>
      </w:r>
      <w:r w:rsidR="00342C66">
        <w:rPr>
          <w:i/>
          <w:iCs/>
          <w:sz w:val="20"/>
          <w:szCs w:val="20"/>
          <w:lang w:eastAsia="nl-NL"/>
        </w:rPr>
        <w:t>[…..]</w:t>
      </w:r>
      <w:r w:rsidR="00195AD0" w:rsidRPr="000904C9">
        <w:rPr>
          <w:i/>
          <w:iCs/>
          <w:sz w:val="20"/>
          <w:szCs w:val="20"/>
          <w:lang w:eastAsia="nl-NL"/>
        </w:rPr>
        <w:t xml:space="preserve"> (CEO, red.)</w:t>
      </w:r>
      <w:r w:rsidRPr="000904C9">
        <w:rPr>
          <w:i/>
          <w:iCs/>
          <w:sz w:val="20"/>
          <w:szCs w:val="20"/>
          <w:lang w:eastAsia="nl-NL"/>
        </w:rPr>
        <w:t xml:space="preserve"> de nieuwe duurzaamheidsstrategie heeft afgetekend, of eigenlijk het hele nieuwe duurzaamheidsprogramma heeft afgetekend. Dan gaan we verschillende workshops doen met het leadership team. Dat gaat dan wel top-down de organisatie in</w:t>
      </w:r>
      <w:r w:rsidR="007A5387" w:rsidRPr="000904C9">
        <w:rPr>
          <w:i/>
          <w:iCs/>
          <w:sz w:val="20"/>
          <w:szCs w:val="20"/>
          <w:lang w:eastAsia="nl-NL"/>
        </w:rPr>
        <w:t>;</w:t>
      </w:r>
      <w:r w:rsidR="00B93E40" w:rsidRPr="000904C9">
        <w:rPr>
          <w:i/>
          <w:iCs/>
          <w:sz w:val="20"/>
          <w:szCs w:val="20"/>
          <w:lang w:eastAsia="nl-NL"/>
        </w:rPr>
        <w:t xml:space="preserve"> […]</w:t>
      </w:r>
      <w:r w:rsidR="007A5387" w:rsidRPr="000904C9">
        <w:rPr>
          <w:i/>
          <w:iCs/>
          <w:sz w:val="20"/>
          <w:szCs w:val="20"/>
          <w:lang w:eastAsia="nl-NL"/>
        </w:rPr>
        <w:t xml:space="preserve"> </w:t>
      </w:r>
      <w:r w:rsidR="00035C4F" w:rsidRPr="000904C9">
        <w:rPr>
          <w:i/>
          <w:iCs/>
          <w:sz w:val="20"/>
          <w:szCs w:val="20"/>
          <w:lang w:eastAsia="nl-NL"/>
        </w:rPr>
        <w:t xml:space="preserve">heel vaak wordt management getraind </w:t>
      </w:r>
      <w:r w:rsidR="000100B1" w:rsidRPr="000904C9">
        <w:rPr>
          <w:i/>
          <w:iCs/>
          <w:sz w:val="20"/>
          <w:szCs w:val="20"/>
          <w:lang w:eastAsia="nl-NL"/>
        </w:rPr>
        <w:t xml:space="preserve">[in duurzaamheid, red.] </w:t>
      </w:r>
      <w:r w:rsidR="00035C4F" w:rsidRPr="000904C9">
        <w:rPr>
          <w:i/>
          <w:iCs/>
          <w:sz w:val="20"/>
          <w:szCs w:val="20"/>
          <w:lang w:eastAsia="nl-NL"/>
        </w:rPr>
        <w:t>en die worden dan wel geacht om dit in hun teams uit te rollen en dat werkt eigenlijk best wel goe</w:t>
      </w:r>
      <w:r w:rsidR="000100B1" w:rsidRPr="000904C9">
        <w:rPr>
          <w:i/>
          <w:iCs/>
          <w:sz w:val="20"/>
          <w:szCs w:val="20"/>
          <w:lang w:eastAsia="nl-NL"/>
        </w:rPr>
        <w:t>d.”</w:t>
      </w:r>
    </w:p>
    <w:p w14:paraId="6E7D249A" w14:textId="33E12A19" w:rsidR="00A77CD4" w:rsidRPr="000904C9" w:rsidRDefault="00A77CD4" w:rsidP="00A77CD4">
      <w:pPr>
        <w:rPr>
          <w:i/>
          <w:iCs/>
          <w:sz w:val="20"/>
          <w:szCs w:val="20"/>
          <w:lang w:eastAsia="nl-NL"/>
        </w:rPr>
      </w:pPr>
      <w:r>
        <w:rPr>
          <w:sz w:val="20"/>
          <w:szCs w:val="20"/>
          <w:lang w:eastAsia="nl-NL"/>
        </w:rPr>
        <w:t>Strategie adviseur</w:t>
      </w:r>
      <w:r w:rsidRPr="000904C9">
        <w:rPr>
          <w:sz w:val="20"/>
          <w:szCs w:val="20"/>
          <w:lang w:eastAsia="nl-NL"/>
        </w:rPr>
        <w:t>, bedrijf C:</w:t>
      </w:r>
      <w:r w:rsidRPr="000904C9">
        <w:rPr>
          <w:i/>
          <w:iCs/>
          <w:sz w:val="20"/>
          <w:szCs w:val="20"/>
          <w:lang w:eastAsia="nl-NL"/>
        </w:rPr>
        <w:t xml:space="preserve"> Jaarlijks doen wij een analyse van onze strategie. </w:t>
      </w:r>
      <w:r w:rsidR="002644E7">
        <w:rPr>
          <w:i/>
          <w:iCs/>
          <w:sz w:val="20"/>
          <w:szCs w:val="20"/>
          <w:lang w:eastAsia="nl-NL"/>
        </w:rPr>
        <w:t>E</w:t>
      </w:r>
      <w:r w:rsidRPr="000904C9">
        <w:rPr>
          <w:i/>
          <w:iCs/>
          <w:sz w:val="20"/>
          <w:szCs w:val="20"/>
          <w:lang w:eastAsia="nl-NL"/>
        </w:rPr>
        <w:t>n dan kijken we naar de wereld om ons heen en onze eigen kleine intern wereldje helemaal bekijken. Oh, wat verandert daar nu? En wat heeft dat voor impact op de strategie? Dit wordt ook altijd gedeeld met de werknemers. Dan gaan wij naar alle afdelingen toe, wij organiseren een aantal bijeenkomsten dus zo communiceren met de medewerkers en één keer per jaar gaat over het algemeen het management, ook op een rondje langs, zoals dat heet, waar zij op hoofdlijnen vertellen waar het bedrijf voor staat, en dan zijn ze dan ook gewoon heel duidelijk in geweest van dit is de koers die wij nu ook gaan varen.</w:t>
      </w:r>
    </w:p>
    <w:p w14:paraId="16EB498D" w14:textId="69CC338B" w:rsidR="00CA676E" w:rsidRDefault="00CA676E" w:rsidP="00CA676E">
      <w:r>
        <w:t xml:space="preserve">Bovenstaande quotes laten zien dat er sprake is van formele, top-down communicatie over de </w:t>
      </w:r>
      <w:r w:rsidR="00717B87">
        <w:t>strategieën</w:t>
      </w:r>
      <w:r>
        <w:t xml:space="preserve"> en programma’s gericht op meervoudige waardecreatie. De communicatie van de programma’s en </w:t>
      </w:r>
      <w:r w:rsidR="00717B87">
        <w:t>strategieën</w:t>
      </w:r>
      <w:r>
        <w:t xml:space="preserve"> is gereguleerd door het management en vindt plaats tijdens formele bijeenkomsten. </w:t>
      </w:r>
    </w:p>
    <w:p w14:paraId="5B7170DA" w14:textId="6018E1D0" w:rsidR="00CA676E" w:rsidRDefault="00CA676E" w:rsidP="00CA676E">
      <w:r>
        <w:t xml:space="preserve">Ook worden de kernwaarden op informele wijze gedeeld met de medewerkers. Kernwaarden in de vorm van alliteraties vormen een belangrijk onderdeel van de communicatie naar de medewerkers en komen terug in lunchbijeenkomsten en in evaluatiegesprekken met de medewerkers. Tijdens de evaluatiegesprekken worden de persoonlijk ontwikkelingsdoelen door de medewerkers zelf, en door andere leden van de zelfsturende teams beoordeeld. De kernwaarden worden expliciet benadrukt en op </w:t>
      </w:r>
      <w:r w:rsidR="00203EC3">
        <w:t xml:space="preserve">formele en </w:t>
      </w:r>
      <w:r>
        <w:t xml:space="preserve">informele wijze gecommuniceerd. </w:t>
      </w:r>
    </w:p>
    <w:p w14:paraId="3DE2E1E0" w14:textId="5E217059" w:rsidR="00FF2C4C" w:rsidRPr="00FF2C4C" w:rsidRDefault="00FD5026" w:rsidP="008F1F86">
      <w:pPr>
        <w:rPr>
          <w:rFonts w:eastAsia="Times New Roman"/>
          <w:noProof/>
          <w:sz w:val="20"/>
          <w:szCs w:val="20"/>
        </w:rPr>
      </w:pPr>
      <w:r w:rsidRPr="000904C9">
        <w:rPr>
          <w:rFonts w:eastAsia="Times New Roman"/>
          <w:noProof/>
          <w:sz w:val="20"/>
          <w:szCs w:val="20"/>
        </w:rPr>
        <w:t xml:space="preserve">HR manager, bedrijf B: </w:t>
      </w:r>
      <w:r w:rsidRPr="000904C9">
        <w:rPr>
          <w:rFonts w:eastAsia="Times New Roman"/>
          <w:i/>
          <w:iCs/>
          <w:noProof/>
          <w:sz w:val="20"/>
          <w:szCs w:val="20"/>
        </w:rPr>
        <w:t>“Terwijl als je mensen heel simpelweg uitlegt als we het hebben over dream, dance, deliver</w:t>
      </w:r>
      <w:r w:rsidR="003E5421">
        <w:rPr>
          <w:rFonts w:eastAsia="Times New Roman"/>
          <w:i/>
          <w:iCs/>
          <w:noProof/>
          <w:sz w:val="20"/>
          <w:szCs w:val="20"/>
        </w:rPr>
        <w:t>,</w:t>
      </w:r>
      <w:r w:rsidRPr="000904C9">
        <w:rPr>
          <w:rFonts w:eastAsia="Times New Roman"/>
          <w:i/>
          <w:iCs/>
          <w:noProof/>
          <w:sz w:val="20"/>
          <w:szCs w:val="20"/>
        </w:rPr>
        <w:t xml:space="preserve"> dan zeg ik begin bij dream. Als je jezelf kent, dus je weet wat je zelf waard bent of wat je competenties zijn maar ook je karaktereigenschappen, je kunt zelfkritisch naar jezelf kijken. Dus als je jezelf kent, dream, je weet wat je wil, dan kun je beter samenwerken, dance, dan ken je jezelf kan je kritisch naar jezelf kijken dan kan ook beter samenwerken, dat zie je ook in de praktijk. En dan lever je een beter prestatie, deliver</w:t>
      </w:r>
      <w:r w:rsidR="00B93E40" w:rsidRPr="000904C9">
        <w:rPr>
          <w:rFonts w:eastAsia="Times New Roman"/>
          <w:i/>
          <w:iCs/>
          <w:noProof/>
          <w:sz w:val="20"/>
          <w:szCs w:val="20"/>
        </w:rPr>
        <w:t>.”</w:t>
      </w:r>
    </w:p>
    <w:p w14:paraId="3AF983DB" w14:textId="77777777" w:rsidR="00CA676E" w:rsidRDefault="00CA676E" w:rsidP="00CA676E">
      <w:r>
        <w:t xml:space="preserve">Op structurele basis worden er formele personeelsbijeenkomsten georganiseerd waarin de medewerkers worden geïnformeerd over de financiële en niet financiële prestaties van de organisatie. In kwartaalpresentaties verschaft het hogere management updates over de voor de organisaties belangrijkste prestatie indicatoren. </w:t>
      </w:r>
    </w:p>
    <w:p w14:paraId="1E7E1F09" w14:textId="01118176" w:rsidR="006D4859" w:rsidRDefault="0045636C" w:rsidP="002927C5">
      <w:pPr>
        <w:rPr>
          <w:rFonts w:eastAsia="Times New Roman"/>
          <w:i/>
          <w:iCs/>
          <w:noProof/>
          <w:sz w:val="20"/>
          <w:szCs w:val="20"/>
        </w:rPr>
      </w:pPr>
      <w:r w:rsidRPr="000904C9">
        <w:rPr>
          <w:rFonts w:eastAsia="Times New Roman"/>
          <w:noProof/>
          <w:sz w:val="20"/>
          <w:szCs w:val="20"/>
        </w:rPr>
        <w:t xml:space="preserve">Manager duurzaamheid, bedrijf A: </w:t>
      </w:r>
      <w:r w:rsidR="00D058EB">
        <w:rPr>
          <w:rFonts w:eastAsia="Times New Roman"/>
          <w:noProof/>
          <w:sz w:val="20"/>
          <w:szCs w:val="20"/>
        </w:rPr>
        <w:t>“</w:t>
      </w:r>
      <w:r w:rsidR="00D058EB">
        <w:rPr>
          <w:rFonts w:eastAsia="Times New Roman"/>
          <w:i/>
          <w:iCs/>
          <w:noProof/>
          <w:sz w:val="20"/>
          <w:szCs w:val="20"/>
        </w:rPr>
        <w:t xml:space="preserve">Ik </w:t>
      </w:r>
      <w:r w:rsidRPr="000904C9">
        <w:rPr>
          <w:rFonts w:eastAsia="Times New Roman"/>
          <w:i/>
          <w:iCs/>
          <w:noProof/>
          <w:sz w:val="20"/>
          <w:szCs w:val="20"/>
        </w:rPr>
        <w:t xml:space="preserve">praat één keer per kwartaal met alle marktorganisaties in de landen wereldwijd, waarin ik de resultaten presenteer. </w:t>
      </w:r>
      <w:r w:rsidR="00A7512D" w:rsidRPr="000904C9">
        <w:rPr>
          <w:rFonts w:eastAsia="Times New Roman"/>
          <w:i/>
          <w:iCs/>
          <w:noProof/>
          <w:sz w:val="20"/>
          <w:szCs w:val="20"/>
        </w:rPr>
        <w:t>[…] Ik probeer eigenlijk ieder podium aan te grijpen intern om ze over de buhne te brengen. Dus we hebben een intern soort, intranet waar een voortgangspagina staat. Als wij onze financiële resultaten publiceren, intern zit ook een linkje naar de sustainability resultaten.”</w:t>
      </w:r>
    </w:p>
    <w:p w14:paraId="65F84384" w14:textId="77777777" w:rsidR="00CA676E" w:rsidRDefault="00CA676E" w:rsidP="00CA676E">
      <w:r>
        <w:t>Andere communicatiekanalen die worden gebruikt om de duurzame waarden te communiceren zijn de publiek toegankelijke website, het intranet (het interne bedrijfsinternet) en interne groepen op social media. Er worden interactieve sessies georganiseerd waarin de dialoog over duurzame waarden wordt gestimuleerd en waarin medewerkers wordt gevraagd mee te denken over duurzaamheid.</w:t>
      </w:r>
    </w:p>
    <w:p w14:paraId="7130DDF2" w14:textId="359BD582" w:rsidR="00FF2C4C" w:rsidRPr="000904C9" w:rsidRDefault="00FF2C4C" w:rsidP="00FF2C4C">
      <w:pPr>
        <w:rPr>
          <w:i/>
          <w:iCs/>
          <w:sz w:val="20"/>
          <w:szCs w:val="20"/>
          <w:lang w:eastAsia="nl-NL"/>
        </w:rPr>
      </w:pPr>
      <w:r w:rsidRPr="000904C9">
        <w:rPr>
          <w:sz w:val="20"/>
          <w:szCs w:val="20"/>
          <w:lang w:eastAsia="nl-NL"/>
        </w:rPr>
        <w:t xml:space="preserve">HR-manager, bedrijf B: </w:t>
      </w:r>
      <w:r w:rsidRPr="000904C9">
        <w:rPr>
          <w:i/>
          <w:iCs/>
          <w:sz w:val="20"/>
          <w:szCs w:val="20"/>
          <w:lang w:eastAsia="nl-NL"/>
        </w:rPr>
        <w:t>“Dat geldt ook bijvoorbeeld voor personeelsbijeenkomsten. Als we dan de doelstellingen […] presenteren in het najaar of halverwege het jaar, even bij elkaar zitten om aan elkaar te melden hoe we ervoor staan. Dan doen we altijd een klein stukje presentatie en daarna hebben mensen de gelegenheid om in groepjes rondom een vraag, want dat sturen we dan wel een beetje, maar rondom een vraag met elkaar te praten en dan daar uit wat ideeën te filteren.”</w:t>
      </w:r>
    </w:p>
    <w:p w14:paraId="082F4760" w14:textId="77777777" w:rsidR="00CA676E" w:rsidRDefault="00CA676E" w:rsidP="00CA676E">
      <w:r>
        <w:t xml:space="preserve">Er zijn specifieke programma’s zie zich richten op het verhogen van de betrokkenheid van medewerkers. Er worden challenges georganiseerd waarin medewerkers worden uitgedaagd het gebruik van plastics terug te dringen en afval te verminderen of om met het openbaar vervoer te reizen. Er worden feedbacksessies georganiseerd waarin de medewerkers wordt gevraagd om duurzame initiatieven te ontplooien en zichzelf doelen te stellen op het gebied van en persoonlijke ontwikkeling, die in lijn zijn met de doelen van de organisatie. </w:t>
      </w:r>
    </w:p>
    <w:p w14:paraId="6F8A2EDA" w14:textId="3AFC8851" w:rsidR="00ED28A1" w:rsidRPr="005A2E96" w:rsidRDefault="00ED28A1" w:rsidP="00ED28A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s>
        <w:spacing w:after="200" w:line="288" w:lineRule="auto"/>
        <w:rPr>
          <w:rFonts w:eastAsia="Times New Roman"/>
          <w:i/>
          <w:iCs/>
          <w:noProof/>
          <w:sz w:val="20"/>
          <w:szCs w:val="20"/>
          <w:lang w:val="en-US" w:eastAsia="nl-NL"/>
        </w:rPr>
      </w:pPr>
      <w:r w:rsidRPr="005A2E96">
        <w:rPr>
          <w:rFonts w:eastAsia="Times New Roman"/>
          <w:noProof/>
          <w:sz w:val="20"/>
          <w:szCs w:val="20"/>
          <w:lang w:val="en-US" w:eastAsia="nl-NL"/>
        </w:rPr>
        <w:t>Jaarverslag Bedrijf A</w:t>
      </w:r>
      <w:r w:rsidRPr="005A2E96">
        <w:rPr>
          <w:rFonts w:eastAsia="Times New Roman"/>
          <w:i/>
          <w:iCs/>
          <w:noProof/>
          <w:sz w:val="20"/>
          <w:szCs w:val="20"/>
          <w:lang w:val="en-US" w:eastAsia="nl-NL"/>
        </w:rPr>
        <w:t>: Employee engagement is key to our competitive performance and is integral to our vision, creating a workplace where people belong, have impact and take pride in the company we build together. Engaged employees are emotionally committed to our  company. They help us meet our business goals and sustainability commitments, and contribute to a dynamic, high-performance workplace.</w:t>
      </w:r>
    </w:p>
    <w:p w14:paraId="2F7A6097" w14:textId="77777777" w:rsidR="00CA676E" w:rsidRDefault="00CA676E" w:rsidP="00CA676E">
      <w:r>
        <w:t xml:space="preserve">Themadagen zoals Wild Wednesdays en Duurzame donderdagen en het uitnodigen van gastsprekers dienen als bron van inspiratie voor de medewerkers. Er wordt samengewerkt met ambassadeurs en er worden inspiratiebijeenkomsten georganiseerd. Tijdens deze bijeenkomsten worden succesverhalen gedeeld en wordt er over actuele thema’s gediscussieerd met de medewerkers. Naast formele en informele externe prikkels wordt er ook beroep gedaan op intrinsieke motivatie van de medewerkers. </w:t>
      </w:r>
    </w:p>
    <w:p w14:paraId="45F15309" w14:textId="77777777" w:rsidR="005D3A8B" w:rsidRDefault="00180D3A" w:rsidP="00EF4932">
      <w:pPr>
        <w:rPr>
          <w:rFonts w:eastAsia="Times New Roman"/>
          <w:i/>
          <w:iCs/>
          <w:noProof/>
          <w:sz w:val="20"/>
          <w:szCs w:val="20"/>
        </w:rPr>
      </w:pPr>
      <w:r w:rsidRPr="00105BF4">
        <w:rPr>
          <w:rFonts w:eastAsia="Times New Roman"/>
          <w:noProof/>
          <w:sz w:val="20"/>
          <w:szCs w:val="20"/>
        </w:rPr>
        <w:t>Manager duurzaamheid, bedrijf A:</w:t>
      </w:r>
      <w:r w:rsidRPr="00105BF4">
        <w:rPr>
          <w:rFonts w:eastAsia="Times New Roman"/>
          <w:i/>
          <w:iCs/>
          <w:noProof/>
          <w:sz w:val="20"/>
          <w:szCs w:val="20"/>
        </w:rPr>
        <w:t xml:space="preserve"> “Nee niet officieel maar ik heb wel Sustainability Champions noem ik die. In alle landen, eigenlijk alle marktorganisaties. Bijvoorbeeld eentje voor Eastern Europe, een teampje van Eastern Europe die dat niet officieel in hun titel hebben staan maar, die dan wel daadwerkelijk ieder kwartaal met mij een update call hebben. En zij trekken duurzaamheid in die landen</w:t>
      </w:r>
      <w:r w:rsidR="00B5579C" w:rsidRPr="00105BF4">
        <w:rPr>
          <w:rFonts w:eastAsia="Times New Roman"/>
          <w:i/>
          <w:iCs/>
          <w:noProof/>
          <w:sz w:val="20"/>
          <w:szCs w:val="20"/>
        </w:rPr>
        <w:t>. [….]  Vaak zijn dat ook wel mensen die intrinsiek gemotiveerd zijn, om dit te doen. En dat werkt wel.”</w:t>
      </w:r>
    </w:p>
    <w:p w14:paraId="4FC72972" w14:textId="46B8CCE6" w:rsidR="00D73F55" w:rsidRDefault="00FE6070" w:rsidP="00EF4932">
      <w:pPr>
        <w:rPr>
          <w:rFonts w:eastAsia="Times New Roman"/>
          <w:noProof/>
        </w:rPr>
      </w:pPr>
      <w:r>
        <w:rPr>
          <w:rFonts w:eastAsia="Times New Roman"/>
          <w:noProof/>
        </w:rPr>
        <w:t xml:space="preserve">De </w:t>
      </w:r>
      <w:r w:rsidR="00D73F55">
        <w:rPr>
          <w:rFonts w:eastAsia="Times New Roman"/>
          <w:noProof/>
        </w:rPr>
        <w:t xml:space="preserve">duurzame </w:t>
      </w:r>
      <w:r>
        <w:rPr>
          <w:rFonts w:eastAsia="Times New Roman"/>
          <w:noProof/>
        </w:rPr>
        <w:t>waarden van de organisatie worden beinvloed door de</w:t>
      </w:r>
      <w:r w:rsidR="00ED7E6F">
        <w:rPr>
          <w:rFonts w:eastAsia="Times New Roman"/>
          <w:noProof/>
        </w:rPr>
        <w:t xml:space="preserve"> stakeholders van de organisaties. </w:t>
      </w:r>
      <w:r w:rsidR="005134E6">
        <w:rPr>
          <w:rFonts w:eastAsia="Times New Roman"/>
          <w:noProof/>
        </w:rPr>
        <w:t>Duurzame doelen worden vormgegeven in samenspraak met stakeholders</w:t>
      </w:r>
      <w:r w:rsidR="00D73F55">
        <w:rPr>
          <w:rFonts w:eastAsia="Times New Roman"/>
          <w:noProof/>
        </w:rPr>
        <w:t>. Ook door voortschrijdend wetenschappelijk inzicht worden doelen toegevoegd of herzien.</w:t>
      </w:r>
    </w:p>
    <w:p w14:paraId="36BFBDA0" w14:textId="5AA3EB1D" w:rsidR="00FE6070" w:rsidRDefault="004640E2" w:rsidP="00EF4932">
      <w:pPr>
        <w:rPr>
          <w:rFonts w:eastAsia="Times New Roman"/>
          <w:i/>
          <w:iCs/>
          <w:noProof/>
          <w:sz w:val="20"/>
          <w:szCs w:val="20"/>
        </w:rPr>
      </w:pPr>
      <w:r w:rsidRPr="004640E2">
        <w:rPr>
          <w:rFonts w:eastAsia="Times New Roman"/>
          <w:noProof/>
          <w:sz w:val="20"/>
          <w:szCs w:val="20"/>
        </w:rPr>
        <w:t xml:space="preserve">Manager duurzaamheid, bedrijf A: </w:t>
      </w:r>
      <w:r w:rsidRPr="004640E2">
        <w:rPr>
          <w:rFonts w:eastAsia="Times New Roman"/>
          <w:i/>
          <w:iCs/>
          <w:noProof/>
          <w:sz w:val="20"/>
          <w:szCs w:val="20"/>
        </w:rPr>
        <w:t>“Onze stakeholders vertellen ons, wat vinden zijn belangrijk en wat vinden zij, waar jullie [Bedrijf A, red] iets aan kunnen doen”</w:t>
      </w:r>
    </w:p>
    <w:p w14:paraId="3328C2FA" w14:textId="2D20D1E6" w:rsidR="00056F75" w:rsidRPr="00056F75" w:rsidRDefault="00056F75" w:rsidP="00EF4932">
      <w:pPr>
        <w:rPr>
          <w:rFonts w:eastAsia="Times New Roman"/>
          <w:noProof/>
          <w:sz w:val="20"/>
          <w:szCs w:val="20"/>
        </w:rPr>
      </w:pPr>
    </w:p>
    <w:p w14:paraId="20D4C172" w14:textId="5A2A009B" w:rsidR="00EF21F1" w:rsidRDefault="00D46E55" w:rsidP="00D46E55">
      <w:pPr>
        <w:pStyle w:val="Kop3"/>
      </w:pPr>
      <w:bookmarkStart w:id="37" w:name="_Toc68694343"/>
      <w:r>
        <w:t xml:space="preserve">4.1.1 </w:t>
      </w:r>
      <w:r w:rsidR="00EF21F1">
        <w:t xml:space="preserve">Beantwoording </w:t>
      </w:r>
      <w:r w:rsidR="00FE6619">
        <w:t>deel</w:t>
      </w:r>
      <w:r w:rsidR="00EF21F1">
        <w:t>vraag 5a</w:t>
      </w:r>
      <w:bookmarkEnd w:id="37"/>
    </w:p>
    <w:p w14:paraId="04CD53E9" w14:textId="77777777" w:rsidR="00CA676E" w:rsidRDefault="00CA676E" w:rsidP="00CA676E">
      <w:r>
        <w:t>Bovenstaande resultaten leiden tot het volgende antwoord op deelvraag 5a: “Op welke wijze zijn de beliefs-systemen vormgegeven in de praktijk, zodat die zich richten op meervoudige waardecreatie?</w:t>
      </w:r>
    </w:p>
    <w:p w14:paraId="0630BAF4" w14:textId="5D67462F" w:rsidR="007E03CB" w:rsidRDefault="00CA676E" w:rsidP="00EF4932">
      <w:r>
        <w:t xml:space="preserve">Beliefs-systemen worden zowel formeel als informeel gebruikt om de kernwaarden van de organisatie te communiceren naar met de medewerkers van de organisaties. De organisaties gebruiken beliefs-systemen zoals missiestatements en credo’s. Zij faciliteren trainingen voor medewerkers en organiseren personeelsbijeenkomsten waarin de duurzame waarden door het management worden gecommuniceerd naar de medewerkers, maar ook tussen medewerkers onderling. Er zijn programma’s die zich specifiek richten op meervoudige waardecreatie en het verhogen van de betrokkenheid van de medewerkers aangaande duurzame waarden. Inspiratiebijeenkomsten met gastsprekers en themadagen waarin de kernwaarden expliciet worden benadrukt dienen als inspiratie voor de medewerkers; zij worden uitgedaagd mee te denken over duurzaamheid. Via formele kanalen worden de prestaties van de duurzaamheidsprogramma’s gedeeld met organisatie. Medewerkers die intrinsiek gemotiveerd zijn worden actief betrokken en gestimuleerd duurzaamheid te promoten binnen de organisaties. </w:t>
      </w:r>
    </w:p>
    <w:p w14:paraId="5DFC6F16" w14:textId="71FCD389" w:rsidR="00224DB0" w:rsidRDefault="00224DB0" w:rsidP="00EF4932">
      <w:r>
        <w:t xml:space="preserve">Kernwaarden worden expliciet, zowel via formele als informele kanalen met de medewerkers gedeeld. In de onderstaande afbeelding is de wijze waarop de kernwaarden worden </w:t>
      </w:r>
      <w:r w:rsidR="003C0BBD">
        <w:t xml:space="preserve">gecommuniceerd </w:t>
      </w:r>
      <w:r>
        <w:t xml:space="preserve">visueel weergegeven.  </w:t>
      </w:r>
    </w:p>
    <w:p w14:paraId="2BE92824" w14:textId="7D40B18A" w:rsidR="00CA676E" w:rsidRDefault="00CA676E" w:rsidP="00EF4932">
      <w:pPr>
        <w:rPr>
          <w:lang w:eastAsia="nl-NL"/>
        </w:rPr>
      </w:pPr>
      <w:r>
        <w:rPr>
          <w:noProof/>
          <w:lang w:eastAsia="nl-NL"/>
        </w:rPr>
        <w:drawing>
          <wp:inline distT="0" distB="0" distL="0" distR="0" wp14:anchorId="167B26A3" wp14:editId="25392FB9">
            <wp:extent cx="5760720" cy="4154805"/>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4154805"/>
                    </a:xfrm>
                    <a:prstGeom prst="rect">
                      <a:avLst/>
                    </a:prstGeom>
                    <a:noFill/>
                    <a:ln>
                      <a:noFill/>
                    </a:ln>
                  </pic:spPr>
                </pic:pic>
              </a:graphicData>
            </a:graphic>
          </wp:inline>
        </w:drawing>
      </w:r>
    </w:p>
    <w:p w14:paraId="5DF37062" w14:textId="77777777" w:rsidR="00224DB0" w:rsidRDefault="00224DB0" w:rsidP="00224DB0">
      <w:pPr>
        <w:rPr>
          <w:rFonts w:eastAsia="Times New Roman"/>
          <w:i/>
          <w:iCs/>
          <w:noProof/>
          <w:sz w:val="20"/>
          <w:szCs w:val="20"/>
        </w:rPr>
      </w:pPr>
    </w:p>
    <w:p w14:paraId="5F2B3505" w14:textId="51A2B4DD" w:rsidR="00224DB0" w:rsidRPr="004640E2" w:rsidRDefault="00E760DE" w:rsidP="00224DB0">
      <w:pPr>
        <w:rPr>
          <w:rFonts w:eastAsia="Times New Roman"/>
          <w:i/>
          <w:iCs/>
          <w:noProof/>
          <w:sz w:val="20"/>
          <w:szCs w:val="20"/>
        </w:rPr>
      </w:pPr>
      <w:r>
        <w:rPr>
          <w:rFonts w:eastAsia="Times New Roman"/>
          <w:i/>
          <w:iCs/>
          <w:noProof/>
          <w:sz w:val="20"/>
          <w:szCs w:val="20"/>
        </w:rPr>
        <w:t>Figuur 6</w:t>
      </w:r>
      <w:r w:rsidR="002644E7">
        <w:rPr>
          <w:rFonts w:eastAsia="Times New Roman"/>
          <w:i/>
          <w:iCs/>
          <w:noProof/>
          <w:sz w:val="20"/>
          <w:szCs w:val="20"/>
        </w:rPr>
        <w:t>.</w:t>
      </w:r>
      <w:r>
        <w:rPr>
          <w:rFonts w:eastAsia="Times New Roman"/>
          <w:i/>
          <w:iCs/>
          <w:noProof/>
          <w:sz w:val="20"/>
          <w:szCs w:val="20"/>
        </w:rPr>
        <w:t xml:space="preserve"> </w:t>
      </w:r>
      <w:r w:rsidR="002644E7">
        <w:rPr>
          <w:rFonts w:eastAsia="Times New Roman"/>
          <w:i/>
          <w:iCs/>
          <w:noProof/>
          <w:sz w:val="20"/>
          <w:szCs w:val="20"/>
        </w:rPr>
        <w:t>V</w:t>
      </w:r>
      <w:r>
        <w:rPr>
          <w:rFonts w:eastAsia="Times New Roman"/>
          <w:i/>
          <w:iCs/>
          <w:noProof/>
          <w:sz w:val="20"/>
          <w:szCs w:val="20"/>
        </w:rPr>
        <w:t>isuele weergave van de</w:t>
      </w:r>
      <w:r w:rsidR="00224DB0">
        <w:rPr>
          <w:rFonts w:eastAsia="Times New Roman"/>
          <w:i/>
          <w:iCs/>
          <w:noProof/>
          <w:sz w:val="20"/>
          <w:szCs w:val="20"/>
        </w:rPr>
        <w:t xml:space="preserve"> beliefs-systemen</w:t>
      </w:r>
      <w:r>
        <w:rPr>
          <w:rFonts w:eastAsia="Times New Roman"/>
          <w:i/>
          <w:iCs/>
          <w:noProof/>
          <w:sz w:val="20"/>
          <w:szCs w:val="20"/>
        </w:rPr>
        <w:t xml:space="preserve"> van de organisaties.</w:t>
      </w:r>
    </w:p>
    <w:p w14:paraId="35E7F63E" w14:textId="77777777" w:rsidR="00224DB0" w:rsidRDefault="00224DB0" w:rsidP="00EF4932">
      <w:pPr>
        <w:rPr>
          <w:lang w:eastAsia="nl-NL"/>
        </w:rPr>
      </w:pPr>
    </w:p>
    <w:p w14:paraId="24401B71" w14:textId="630CA697" w:rsidR="00C92F23" w:rsidRPr="000C490E" w:rsidRDefault="00D46E55" w:rsidP="00D46E55">
      <w:pPr>
        <w:pStyle w:val="Kop2"/>
      </w:pPr>
      <w:bookmarkStart w:id="38" w:name="_Toc68694344"/>
      <w:r>
        <w:t xml:space="preserve">4.2 </w:t>
      </w:r>
      <w:r w:rsidR="008065C9" w:rsidRPr="000C490E">
        <w:t>Boundary</w:t>
      </w:r>
      <w:r w:rsidR="00C92F23" w:rsidRPr="000C490E">
        <w:t xml:space="preserve"> system</w:t>
      </w:r>
      <w:r w:rsidR="000C490E">
        <w:t>en</w:t>
      </w:r>
      <w:bookmarkEnd w:id="38"/>
    </w:p>
    <w:p w14:paraId="004B0976" w14:textId="6A016351" w:rsidR="007A36AA" w:rsidRPr="00D362D2" w:rsidRDefault="0011014B" w:rsidP="00EF4932">
      <w:pPr>
        <w:rPr>
          <w:lang w:eastAsia="nl-NL"/>
        </w:rPr>
      </w:pPr>
      <w:r w:rsidRPr="00D362D2">
        <w:rPr>
          <w:lang w:eastAsia="nl-NL"/>
        </w:rPr>
        <w:t xml:space="preserve">De organisaties </w:t>
      </w:r>
      <w:r w:rsidR="002D7662">
        <w:rPr>
          <w:lang w:eastAsia="nl-NL"/>
        </w:rPr>
        <w:t xml:space="preserve">die hebben meegewerkt aan dit onderzoek </w:t>
      </w:r>
      <w:r w:rsidRPr="00D362D2">
        <w:rPr>
          <w:lang w:eastAsia="nl-NL"/>
        </w:rPr>
        <w:t>gebruiken boundary systemen om grenzen te stellen aan het gedrag van de medewerkers en de acties die zij doen</w:t>
      </w:r>
      <w:r w:rsidR="00165EB2">
        <w:rPr>
          <w:lang w:eastAsia="nl-NL"/>
        </w:rPr>
        <w:t>,</w:t>
      </w:r>
      <w:r w:rsidRPr="00D362D2">
        <w:rPr>
          <w:lang w:eastAsia="nl-NL"/>
        </w:rPr>
        <w:t xml:space="preserve"> om risico’s te vermijden.</w:t>
      </w:r>
      <w:r w:rsidR="007A36AA" w:rsidRPr="00D362D2">
        <w:rPr>
          <w:lang w:eastAsia="nl-NL"/>
        </w:rPr>
        <w:t xml:space="preserve"> De</w:t>
      </w:r>
      <w:r w:rsidR="003F623C">
        <w:rPr>
          <w:lang w:eastAsia="nl-NL"/>
        </w:rPr>
        <w:t xml:space="preserve"> </w:t>
      </w:r>
      <w:r w:rsidR="007A36AA" w:rsidRPr="00D362D2">
        <w:rPr>
          <w:lang w:eastAsia="nl-NL"/>
        </w:rPr>
        <w:t>boundary systemen helpen bij het herkennen</w:t>
      </w:r>
      <w:r w:rsidR="001C71B1">
        <w:rPr>
          <w:lang w:eastAsia="nl-NL"/>
        </w:rPr>
        <w:t xml:space="preserve"> en verkleinen</w:t>
      </w:r>
      <w:r w:rsidR="007A36AA" w:rsidRPr="00D362D2">
        <w:rPr>
          <w:lang w:eastAsia="nl-NL"/>
        </w:rPr>
        <w:t xml:space="preserve"> van risico’s zoals reputatieschade</w:t>
      </w:r>
      <w:r w:rsidR="001A08BB">
        <w:rPr>
          <w:lang w:eastAsia="nl-NL"/>
        </w:rPr>
        <w:t xml:space="preserve"> </w:t>
      </w:r>
      <w:r w:rsidR="007A36AA" w:rsidRPr="00D362D2">
        <w:rPr>
          <w:lang w:eastAsia="nl-NL"/>
        </w:rPr>
        <w:t>en ze geven richting aan de medewerkers door middel van</w:t>
      </w:r>
      <w:r w:rsidR="000E33FA" w:rsidRPr="00D362D2">
        <w:rPr>
          <w:lang w:eastAsia="nl-NL"/>
        </w:rPr>
        <w:t xml:space="preserve"> formele gedragscodes waarin eisen met betrekking tot wat</w:t>
      </w:r>
      <w:r w:rsidR="00165EB2">
        <w:rPr>
          <w:lang w:eastAsia="nl-NL"/>
        </w:rPr>
        <w:t xml:space="preserve"> wel</w:t>
      </w:r>
      <w:r w:rsidR="000E33FA" w:rsidRPr="00D362D2">
        <w:rPr>
          <w:lang w:eastAsia="nl-NL"/>
        </w:rPr>
        <w:t>, en wat niet wenselijk gedrag is</w:t>
      </w:r>
      <w:r w:rsidR="007A36AA" w:rsidRPr="00D362D2">
        <w:rPr>
          <w:lang w:eastAsia="nl-NL"/>
        </w:rPr>
        <w:t xml:space="preserve">, </w:t>
      </w:r>
      <w:r w:rsidR="00EF0E14">
        <w:rPr>
          <w:lang w:eastAsia="nl-NL"/>
        </w:rPr>
        <w:t>zijn</w:t>
      </w:r>
      <w:r w:rsidR="007A36AA" w:rsidRPr="00D362D2">
        <w:rPr>
          <w:lang w:eastAsia="nl-NL"/>
        </w:rPr>
        <w:t xml:space="preserve"> vastgelegd. In de vorm </w:t>
      </w:r>
      <w:r w:rsidR="002135E9">
        <w:rPr>
          <w:lang w:eastAsia="nl-NL"/>
        </w:rPr>
        <w:t xml:space="preserve">van </w:t>
      </w:r>
      <w:r w:rsidR="005626E0">
        <w:rPr>
          <w:lang w:eastAsia="nl-NL"/>
        </w:rPr>
        <w:t>meldpunt</w:t>
      </w:r>
      <w:r w:rsidR="002135E9">
        <w:rPr>
          <w:lang w:eastAsia="nl-NL"/>
        </w:rPr>
        <w:t>en</w:t>
      </w:r>
      <w:r w:rsidR="005626E0">
        <w:rPr>
          <w:lang w:eastAsia="nl-NL"/>
        </w:rPr>
        <w:t xml:space="preserve"> waar medewerkers gedrags- of integriteitkwesties kunnen melden, </w:t>
      </w:r>
      <w:r w:rsidR="007A36AA" w:rsidRPr="00D362D2">
        <w:rPr>
          <w:lang w:eastAsia="nl-NL"/>
        </w:rPr>
        <w:t xml:space="preserve">zijn er klokkenluiderssystemen georganiseerd om onregelmatigheden te melden en te registreren. </w:t>
      </w:r>
      <w:r w:rsidR="0054325A" w:rsidRPr="00D67E51">
        <w:rPr>
          <w:lang w:eastAsia="nl-NL"/>
        </w:rPr>
        <w:t xml:space="preserve">Ook worden er </w:t>
      </w:r>
      <w:r w:rsidR="00D67E51" w:rsidRPr="00D67E51">
        <w:rPr>
          <w:lang w:eastAsia="nl-NL"/>
        </w:rPr>
        <w:t>ana</w:t>
      </w:r>
      <w:r w:rsidR="0054325A" w:rsidRPr="00D67E51">
        <w:rPr>
          <w:lang w:eastAsia="nl-NL"/>
        </w:rPr>
        <w:t>lyses uitgevoerd</w:t>
      </w:r>
      <w:r w:rsidR="00D67E51" w:rsidRPr="00D67E51">
        <w:rPr>
          <w:lang w:eastAsia="nl-NL"/>
        </w:rPr>
        <w:t xml:space="preserve"> gericht op risico’s</w:t>
      </w:r>
      <w:r w:rsidR="00BA1C18" w:rsidRPr="00D67E51">
        <w:rPr>
          <w:lang w:eastAsia="nl-NL"/>
        </w:rPr>
        <w:t xml:space="preserve">. De analyses </w:t>
      </w:r>
      <w:r w:rsidR="00E9252E" w:rsidRPr="00D67E51">
        <w:rPr>
          <w:lang w:eastAsia="nl-NL"/>
        </w:rPr>
        <w:t xml:space="preserve">helpen bij het </w:t>
      </w:r>
      <w:r w:rsidR="0097101C" w:rsidRPr="00D67E51">
        <w:rPr>
          <w:lang w:eastAsia="nl-NL"/>
        </w:rPr>
        <w:t xml:space="preserve">vaststellen </w:t>
      </w:r>
      <w:r w:rsidR="00E9252E" w:rsidRPr="00D67E51">
        <w:rPr>
          <w:lang w:eastAsia="nl-NL"/>
        </w:rPr>
        <w:t xml:space="preserve">van grenzen ten aanzien van </w:t>
      </w:r>
      <w:r w:rsidR="0097101C" w:rsidRPr="00D67E51">
        <w:rPr>
          <w:lang w:eastAsia="nl-NL"/>
        </w:rPr>
        <w:t xml:space="preserve">het zoekgedrag. </w:t>
      </w:r>
    </w:p>
    <w:p w14:paraId="5421C9F7" w14:textId="524BFCE1" w:rsidR="000E33FA" w:rsidRPr="000904C9" w:rsidRDefault="000E33FA" w:rsidP="00EF4932">
      <w:pPr>
        <w:rPr>
          <w:i/>
          <w:iCs/>
          <w:sz w:val="20"/>
          <w:szCs w:val="20"/>
          <w:lang w:eastAsia="nl-NL"/>
        </w:rPr>
      </w:pPr>
      <w:r w:rsidRPr="000904C9">
        <w:rPr>
          <w:sz w:val="20"/>
          <w:szCs w:val="20"/>
          <w:lang w:eastAsia="nl-NL"/>
        </w:rPr>
        <w:t xml:space="preserve">Manager duurzaamheid, bedrijf A: </w:t>
      </w:r>
      <w:r w:rsidRPr="000904C9">
        <w:rPr>
          <w:i/>
          <w:iCs/>
          <w:sz w:val="20"/>
          <w:szCs w:val="20"/>
          <w:lang w:eastAsia="nl-NL"/>
        </w:rPr>
        <w:t xml:space="preserve">“Dan liggen er een heleboel regels voor ons voor onze eigen workforce, natuurlijk vast. Hoe wij met de Human Rights omgaan, we hebben een human rights policy, hoe wij omgaan met onze integriteit. Dat soort zaken zijn allemaal vastgelegd in de code of conduct, zoals een hotline voor op moment dat je problemen hebt. Sexual harrassment, kun je anoniem melden, dus dat soort dingen allemaal dus. Dat is allemaal top notch. En verder hoe wij met suppliers omgaan, hoe we met klanten omgaan. Dat ligt allemaal vast, dus dat soort gedragscodes, hoe wij sociaal in het leven staan als bedrijf, die liggen allemaal vast. Dat is allemaal formeel gedocumenteerd in policies. Het wordt allemaal </w:t>
      </w:r>
      <w:r w:rsidR="00C044B6" w:rsidRPr="000904C9">
        <w:rPr>
          <w:i/>
          <w:iCs/>
          <w:sz w:val="20"/>
          <w:szCs w:val="20"/>
          <w:lang w:eastAsia="nl-NL"/>
        </w:rPr>
        <w:t>geaudit</w:t>
      </w:r>
      <w:r w:rsidRPr="000904C9">
        <w:rPr>
          <w:i/>
          <w:iCs/>
          <w:sz w:val="20"/>
          <w:szCs w:val="20"/>
          <w:lang w:eastAsia="nl-NL"/>
        </w:rPr>
        <w:t xml:space="preserve"> door EY.”</w:t>
      </w:r>
    </w:p>
    <w:p w14:paraId="29587A95" w14:textId="3F8A1DDF" w:rsidR="00AD008F" w:rsidRPr="000904C9" w:rsidRDefault="00AD008F" w:rsidP="00EF4932">
      <w:pPr>
        <w:rPr>
          <w:i/>
          <w:iCs/>
          <w:sz w:val="20"/>
          <w:szCs w:val="20"/>
          <w:lang w:eastAsia="nl-NL"/>
        </w:rPr>
      </w:pPr>
      <w:r w:rsidRPr="000904C9">
        <w:rPr>
          <w:sz w:val="20"/>
          <w:szCs w:val="20"/>
          <w:lang w:eastAsia="nl-NL"/>
        </w:rPr>
        <w:t>Jaarverslag, bedrijf C:</w:t>
      </w:r>
      <w:r w:rsidRPr="000904C9">
        <w:rPr>
          <w:i/>
          <w:iCs/>
          <w:sz w:val="20"/>
          <w:szCs w:val="20"/>
          <w:lang w:eastAsia="nl-NL"/>
        </w:rPr>
        <w:t xml:space="preserve"> Het compliance beleid is verder uitgewerkt in diverse interne documenten, waaronder de Gedragscode, de Meld wat mis is Regeling, Beleidsuitgangspunten omgaan met informatie, de Procedure Onregelmatigheden en het Reglement.</w:t>
      </w:r>
    </w:p>
    <w:p w14:paraId="77F987CB" w14:textId="48313781" w:rsidR="009F75B9" w:rsidRPr="00D362D2" w:rsidRDefault="00C044B6" w:rsidP="00EF4932">
      <w:pPr>
        <w:rPr>
          <w:lang w:eastAsia="nl-NL"/>
        </w:rPr>
      </w:pPr>
      <w:r w:rsidRPr="00D362D2">
        <w:rPr>
          <w:lang w:eastAsia="nl-NL"/>
        </w:rPr>
        <w:t xml:space="preserve">Er zijn health &amp; safety programma’s om ervoor te zorgen dat de medewerkers een veilige werkplek hebben. Deze programma’s worden uitgevoerd en bewaakt door health &amp; safety managers op de verschillende locaties die naast </w:t>
      </w:r>
      <w:r w:rsidR="000268FF" w:rsidRPr="00D362D2">
        <w:rPr>
          <w:lang w:eastAsia="nl-NL"/>
        </w:rPr>
        <w:t>ongevallen</w:t>
      </w:r>
      <w:r w:rsidRPr="00D362D2">
        <w:rPr>
          <w:lang w:eastAsia="nl-NL"/>
        </w:rPr>
        <w:t xml:space="preserve">preventie ook sturen op het beleid </w:t>
      </w:r>
      <w:r w:rsidR="000268FF" w:rsidRPr="00D362D2">
        <w:rPr>
          <w:lang w:eastAsia="nl-NL"/>
        </w:rPr>
        <w:t xml:space="preserve">ten aanzien van afval </w:t>
      </w:r>
      <w:r w:rsidRPr="00D362D2">
        <w:rPr>
          <w:lang w:eastAsia="nl-NL"/>
        </w:rPr>
        <w:t>en CO2 uitstoot. Zij registreren en rapporteren de informatie aan de manager duurzaamheid</w:t>
      </w:r>
      <w:r w:rsidR="00190492" w:rsidRPr="00D362D2">
        <w:rPr>
          <w:lang w:eastAsia="nl-NL"/>
        </w:rPr>
        <w:t xml:space="preserve"> en de afdeling HR. </w:t>
      </w:r>
      <w:r w:rsidR="009F75B9" w:rsidRPr="00D362D2">
        <w:rPr>
          <w:lang w:eastAsia="nl-NL"/>
        </w:rPr>
        <w:t xml:space="preserve">Om de gerapporteerde gegevens te valideren </w:t>
      </w:r>
      <w:r w:rsidR="000268FF" w:rsidRPr="00D362D2">
        <w:rPr>
          <w:lang w:eastAsia="nl-NL"/>
        </w:rPr>
        <w:t xml:space="preserve">en om de kwaliteit van de processen te waarborgen </w:t>
      </w:r>
      <w:r w:rsidR="009F75B9" w:rsidRPr="00D362D2">
        <w:rPr>
          <w:lang w:eastAsia="nl-NL"/>
        </w:rPr>
        <w:t>worden</w:t>
      </w:r>
      <w:r w:rsidR="000268FF" w:rsidRPr="00D362D2">
        <w:rPr>
          <w:lang w:eastAsia="nl-NL"/>
        </w:rPr>
        <w:t xml:space="preserve"> er</w:t>
      </w:r>
      <w:r w:rsidR="009F75B9" w:rsidRPr="00D362D2">
        <w:rPr>
          <w:lang w:eastAsia="nl-NL"/>
        </w:rPr>
        <w:t xml:space="preserve"> audits uitgevoerd. </w:t>
      </w:r>
      <w:r w:rsidR="000268FF" w:rsidRPr="00D362D2">
        <w:rPr>
          <w:lang w:eastAsia="nl-NL"/>
        </w:rPr>
        <w:t xml:space="preserve">Door middel van formele vastgelegde procedures is duurzaamheid geborgd in de processen van de organisatie. </w:t>
      </w:r>
    </w:p>
    <w:p w14:paraId="7B1D7583" w14:textId="659A59DB" w:rsidR="000268FF" w:rsidRPr="000904C9" w:rsidRDefault="000268FF" w:rsidP="00EF4932">
      <w:pPr>
        <w:rPr>
          <w:i/>
          <w:iCs/>
          <w:sz w:val="20"/>
          <w:szCs w:val="20"/>
          <w:lang w:eastAsia="nl-NL"/>
        </w:rPr>
      </w:pPr>
      <w:r w:rsidRPr="000904C9">
        <w:rPr>
          <w:sz w:val="20"/>
          <w:szCs w:val="20"/>
          <w:lang w:eastAsia="nl-NL"/>
        </w:rPr>
        <w:t xml:space="preserve">Manager duurzaamheid, bedrijf A: </w:t>
      </w:r>
      <w:r w:rsidRPr="000904C9">
        <w:rPr>
          <w:i/>
          <w:iCs/>
          <w:sz w:val="20"/>
          <w:szCs w:val="20"/>
          <w:lang w:eastAsia="nl-NL"/>
        </w:rPr>
        <w:t>“We […]  hebben een business process framework waarin alle processen zijn opgeslagen en daarin is natuurlijk ook onze duurzaamheid in opgenomen.</w:t>
      </w:r>
      <w:r w:rsidR="00A91B0A" w:rsidRPr="000904C9">
        <w:rPr>
          <w:i/>
          <w:iCs/>
          <w:sz w:val="20"/>
          <w:szCs w:val="20"/>
          <w:lang w:eastAsia="nl-NL"/>
        </w:rPr>
        <w:t xml:space="preserve">[…] </w:t>
      </w:r>
      <w:r w:rsidR="00790F26" w:rsidRPr="000904C9">
        <w:rPr>
          <w:i/>
          <w:iCs/>
          <w:sz w:val="20"/>
          <w:szCs w:val="20"/>
          <w:lang w:eastAsia="nl-NL"/>
        </w:rPr>
        <w:t>Dus we hebben bepaalde richtlijnen bij ontwikkeling van de circulaire economie gedachte mee om moeten gaan. Dus dat proberen we zoveel vast te leggen</w:t>
      </w:r>
      <w:r w:rsidR="00A91B0A" w:rsidRPr="000904C9">
        <w:rPr>
          <w:i/>
          <w:iCs/>
          <w:sz w:val="20"/>
          <w:szCs w:val="20"/>
          <w:lang w:eastAsia="nl-NL"/>
        </w:rPr>
        <w:t>.”</w:t>
      </w:r>
    </w:p>
    <w:p w14:paraId="43B9D493" w14:textId="0A1F734C" w:rsidR="000268FF" w:rsidRPr="00D362D2" w:rsidRDefault="000268FF" w:rsidP="00EF4932">
      <w:pPr>
        <w:rPr>
          <w:lang w:eastAsia="nl-NL"/>
        </w:rPr>
      </w:pPr>
      <w:r w:rsidRPr="00D362D2">
        <w:rPr>
          <w:lang w:eastAsia="nl-NL"/>
        </w:rPr>
        <w:t xml:space="preserve">Om de gerapporteerde gegevens </w:t>
      </w:r>
      <w:r w:rsidR="00471377" w:rsidRPr="00D362D2">
        <w:rPr>
          <w:lang w:eastAsia="nl-NL"/>
        </w:rPr>
        <w:t xml:space="preserve">omtrent de duurzaamheidsprestaties </w:t>
      </w:r>
      <w:r w:rsidRPr="00D362D2">
        <w:rPr>
          <w:lang w:eastAsia="nl-NL"/>
        </w:rPr>
        <w:t>te valideren worden er audits uitgevoerd door gespecialiseerde instanties zoals accountantsbureaus.</w:t>
      </w:r>
      <w:r w:rsidR="00BD71F4" w:rsidRPr="00D362D2">
        <w:rPr>
          <w:lang w:eastAsia="nl-NL"/>
        </w:rPr>
        <w:t xml:space="preserve"> </w:t>
      </w:r>
      <w:r w:rsidR="007332BC">
        <w:rPr>
          <w:lang w:eastAsia="nl-NL"/>
        </w:rPr>
        <w:t>Audits zijn belangrijk</w:t>
      </w:r>
      <w:r w:rsidR="00224DB0">
        <w:rPr>
          <w:lang w:eastAsia="nl-NL"/>
        </w:rPr>
        <w:t>; zij</w:t>
      </w:r>
      <w:r w:rsidR="00314999">
        <w:rPr>
          <w:lang w:eastAsia="nl-NL"/>
        </w:rPr>
        <w:t xml:space="preserve"> verschaffen de organisaties legitimiteit</w:t>
      </w:r>
      <w:r w:rsidR="00224DB0">
        <w:rPr>
          <w:lang w:eastAsia="nl-NL"/>
        </w:rPr>
        <w:t>.</w:t>
      </w:r>
    </w:p>
    <w:p w14:paraId="6D629AC5" w14:textId="232B1BB1" w:rsidR="000268FF" w:rsidRPr="000904C9" w:rsidRDefault="00471377" w:rsidP="00EF4932">
      <w:pPr>
        <w:rPr>
          <w:i/>
          <w:iCs/>
          <w:sz w:val="20"/>
          <w:szCs w:val="20"/>
          <w:lang w:eastAsia="nl-NL"/>
        </w:rPr>
      </w:pPr>
      <w:r w:rsidRPr="000904C9">
        <w:rPr>
          <w:sz w:val="20"/>
          <w:szCs w:val="20"/>
          <w:lang w:eastAsia="nl-NL"/>
        </w:rPr>
        <w:t xml:space="preserve">Jaarverslag, bedrijf C: </w:t>
      </w:r>
      <w:r w:rsidRPr="000904C9">
        <w:rPr>
          <w:i/>
          <w:iCs/>
          <w:sz w:val="20"/>
          <w:szCs w:val="20"/>
          <w:lang w:eastAsia="nl-NL"/>
        </w:rPr>
        <w:t xml:space="preserve">Om ervoor te zorgen dat we in relevante bedrijfsprocessen rekening houden met het milieu, hebben we ons milieuzorgsysteem ingericht volgens de internationale standaard, de 14001-norm. Elk jaar wordt de werking van ons milieumanagementsysteem in Nederland door een extern auditbureau gecontroleerd. </w:t>
      </w:r>
    </w:p>
    <w:p w14:paraId="0DBB06AD" w14:textId="6F24D9B9" w:rsidR="00471377" w:rsidRPr="000904C9" w:rsidRDefault="00471377" w:rsidP="00EF4932">
      <w:pPr>
        <w:rPr>
          <w:sz w:val="20"/>
          <w:szCs w:val="20"/>
          <w:lang w:eastAsia="nl-NL"/>
        </w:rPr>
      </w:pPr>
      <w:r w:rsidRPr="000904C9">
        <w:rPr>
          <w:rFonts w:eastAsia="Times New Roman"/>
          <w:noProof/>
          <w:sz w:val="20"/>
          <w:szCs w:val="20"/>
        </w:rPr>
        <w:t xml:space="preserve">Manager duurzaamheid, bedrijf A: </w:t>
      </w:r>
      <w:r w:rsidRPr="000904C9">
        <w:rPr>
          <w:rFonts w:eastAsia="Times New Roman"/>
          <w:i/>
          <w:iCs/>
          <w:noProof/>
          <w:sz w:val="20"/>
          <w:szCs w:val="20"/>
        </w:rPr>
        <w:t>“Dit gaat dus volledig tot in invoice level, wij worden geaudit tot het moment dat wij zeggen: voor onze fabriek in het plaatsje Bielsko in Polen is dit wij rapporteren, deze carbon footprint. Ze gaan daar kijken en zeggen: Nou, laat die invoice maar zien. Wat is die energie invoice, hoeveel Kwh staat daar, en welke conversie factoren voor carbon gebruiken je dan? Waar heb je dat vandaan? Staat dat in de literatuur?”</w:t>
      </w:r>
    </w:p>
    <w:p w14:paraId="5A3DC319" w14:textId="47A42FF6" w:rsidR="009F75B9" w:rsidRDefault="00224DB0" w:rsidP="009F75B9">
      <w:pPr>
        <w:rPr>
          <w:lang w:eastAsia="nl-NL"/>
        </w:rPr>
      </w:pPr>
      <w:r>
        <w:rPr>
          <w:lang w:eastAsia="nl-NL"/>
        </w:rPr>
        <w:t>Organisaties verzorgen</w:t>
      </w:r>
      <w:r w:rsidRPr="00D362D2">
        <w:rPr>
          <w:lang w:eastAsia="nl-NL"/>
        </w:rPr>
        <w:t xml:space="preserve"> trainingen voor de medewerkers</w:t>
      </w:r>
      <w:r w:rsidR="00CB0265">
        <w:rPr>
          <w:lang w:eastAsia="nl-NL"/>
        </w:rPr>
        <w:t xml:space="preserve">. Zo </w:t>
      </w:r>
      <w:r w:rsidRPr="00D362D2">
        <w:rPr>
          <w:lang w:eastAsia="nl-NL"/>
        </w:rPr>
        <w:t>worden zij bewust gemaakt van producteisen omtrent duurzaamheid.</w:t>
      </w:r>
      <w:r>
        <w:rPr>
          <w:lang w:eastAsia="nl-NL"/>
        </w:rPr>
        <w:t xml:space="preserve"> </w:t>
      </w:r>
      <w:r w:rsidR="0003634A">
        <w:rPr>
          <w:lang w:eastAsia="nl-NL"/>
        </w:rPr>
        <w:t xml:space="preserve">In de ontwerpen van de producten wordt rekening gehouden met duurzaamheid. </w:t>
      </w:r>
      <w:r w:rsidR="00AD008F" w:rsidRPr="00D362D2">
        <w:rPr>
          <w:lang w:eastAsia="nl-NL"/>
        </w:rPr>
        <w:t xml:space="preserve">Aan productiematerialen en diensten die worden ingekocht worden eisen gesteld ten aanzien van </w:t>
      </w:r>
      <w:r w:rsidR="00DD4DB8">
        <w:rPr>
          <w:lang w:eastAsia="nl-NL"/>
        </w:rPr>
        <w:t>ecologische en sociale waarden</w:t>
      </w:r>
      <w:r w:rsidR="00AD008F" w:rsidRPr="00D362D2">
        <w:rPr>
          <w:lang w:eastAsia="nl-NL"/>
        </w:rPr>
        <w:t xml:space="preserve">. </w:t>
      </w:r>
      <w:r w:rsidR="009F75B9" w:rsidRPr="00D362D2">
        <w:rPr>
          <w:lang w:eastAsia="nl-NL"/>
        </w:rPr>
        <w:t xml:space="preserve">Er zijn inkooprestricties geformuleerd zodat aangekochte diensten of producten voldoen aan de standaarden </w:t>
      </w:r>
      <w:r w:rsidR="004E7D98">
        <w:rPr>
          <w:lang w:eastAsia="nl-NL"/>
        </w:rPr>
        <w:t>vastgelegd in</w:t>
      </w:r>
      <w:r w:rsidR="009F75B9" w:rsidRPr="00D362D2">
        <w:rPr>
          <w:lang w:eastAsia="nl-NL"/>
        </w:rPr>
        <w:t xml:space="preserve"> het beleid</w:t>
      </w:r>
      <w:r w:rsidR="007449A7">
        <w:rPr>
          <w:lang w:eastAsia="nl-NL"/>
        </w:rPr>
        <w:t>, gericht op meervoudige waardecreatie.</w:t>
      </w:r>
    </w:p>
    <w:p w14:paraId="7F0747D2" w14:textId="7FE390C8" w:rsidR="000544F9" w:rsidRDefault="000544F9" w:rsidP="000544F9">
      <w:pPr>
        <w:rPr>
          <w:lang w:eastAsia="nl-NL"/>
        </w:rPr>
      </w:pPr>
      <w:r>
        <w:rPr>
          <w:lang w:eastAsia="nl-NL"/>
        </w:rPr>
        <w:t xml:space="preserve">Strategische boundaries zijn er in de vorm van risicospreiding in de omzet, zodat de onafhankelijkheid </w:t>
      </w:r>
      <w:r w:rsidR="00181405">
        <w:rPr>
          <w:lang w:eastAsia="nl-NL"/>
        </w:rPr>
        <w:t xml:space="preserve">en de visie op duurzaamheid </w:t>
      </w:r>
      <w:r>
        <w:rPr>
          <w:lang w:eastAsia="nl-NL"/>
        </w:rPr>
        <w:t>geborgd blijft. Potentiële klanten die de relatieve verdeling van de omzet te veel doen kantelen worden geweigerd. Geconfronteerd met overnames wordt er expliciet gevraagd naar de visie gericht op meervoudige waarden. Indien er geen garanties zijn dat duurzame waarden behouden blijven</w:t>
      </w:r>
      <w:r w:rsidR="008F694C">
        <w:rPr>
          <w:lang w:eastAsia="nl-NL"/>
        </w:rPr>
        <w:t>,</w:t>
      </w:r>
      <w:r>
        <w:rPr>
          <w:lang w:eastAsia="nl-NL"/>
        </w:rPr>
        <w:t xml:space="preserve"> wordt er niet verder gesproken.</w:t>
      </w:r>
    </w:p>
    <w:p w14:paraId="555B309C" w14:textId="447AF7C0" w:rsidR="000544F9" w:rsidRPr="006D4450" w:rsidRDefault="000544F9" w:rsidP="000544F9">
      <w:pPr>
        <w:rPr>
          <w:i/>
          <w:iCs/>
          <w:sz w:val="20"/>
          <w:szCs w:val="20"/>
          <w:lang w:eastAsia="nl-NL"/>
        </w:rPr>
      </w:pPr>
      <w:r w:rsidRPr="006D4450">
        <w:rPr>
          <w:sz w:val="20"/>
          <w:szCs w:val="20"/>
          <w:lang w:eastAsia="nl-NL"/>
        </w:rPr>
        <w:t>DGA, bed</w:t>
      </w:r>
      <w:r w:rsidR="00CB0265">
        <w:rPr>
          <w:sz w:val="20"/>
          <w:szCs w:val="20"/>
          <w:lang w:eastAsia="nl-NL"/>
        </w:rPr>
        <w:t>r</w:t>
      </w:r>
      <w:r w:rsidRPr="006D4450">
        <w:rPr>
          <w:sz w:val="20"/>
          <w:szCs w:val="20"/>
          <w:lang w:eastAsia="nl-NL"/>
        </w:rPr>
        <w:t>ijf</w:t>
      </w:r>
      <w:r w:rsidR="00CB0265">
        <w:rPr>
          <w:sz w:val="20"/>
          <w:szCs w:val="20"/>
          <w:lang w:eastAsia="nl-NL"/>
        </w:rPr>
        <w:t xml:space="preserve"> </w:t>
      </w:r>
      <w:r w:rsidRPr="006D4450">
        <w:rPr>
          <w:sz w:val="20"/>
          <w:szCs w:val="20"/>
          <w:lang w:eastAsia="nl-NL"/>
        </w:rPr>
        <w:t xml:space="preserve">B: </w:t>
      </w:r>
      <w:r w:rsidRPr="006D4450">
        <w:rPr>
          <w:i/>
          <w:iCs/>
          <w:sz w:val="20"/>
          <w:szCs w:val="20"/>
          <w:lang w:eastAsia="nl-NL"/>
        </w:rPr>
        <w:t>“Weigeren wij omzetaandelen van klanten, van meer dan 4% van onze totale omzet.”</w:t>
      </w:r>
    </w:p>
    <w:p w14:paraId="09721642" w14:textId="4D5B74A6" w:rsidR="00643473" w:rsidRDefault="0002301E" w:rsidP="00EF4932">
      <w:pPr>
        <w:rPr>
          <w:lang w:eastAsia="nl-NL"/>
        </w:rPr>
      </w:pPr>
      <w:r>
        <w:rPr>
          <w:lang w:eastAsia="nl-NL"/>
        </w:rPr>
        <w:t>Naast de</w:t>
      </w:r>
      <w:r w:rsidR="00F71B5B">
        <w:rPr>
          <w:lang w:eastAsia="nl-NL"/>
        </w:rPr>
        <w:t xml:space="preserve"> formele </w:t>
      </w:r>
      <w:r w:rsidR="00E74CE4">
        <w:rPr>
          <w:lang w:eastAsia="nl-NL"/>
        </w:rPr>
        <w:t>boundaries die erop gericht</w:t>
      </w:r>
      <w:r w:rsidR="00C606FC">
        <w:rPr>
          <w:lang w:eastAsia="nl-NL"/>
        </w:rPr>
        <w:t xml:space="preserve"> zijn</w:t>
      </w:r>
      <w:r w:rsidR="00E74CE4">
        <w:rPr>
          <w:lang w:eastAsia="nl-NL"/>
        </w:rPr>
        <w:t xml:space="preserve"> het gedrag van de medewerkers te beïnvloeden en die </w:t>
      </w:r>
      <w:r w:rsidR="00CE1715">
        <w:rPr>
          <w:lang w:eastAsia="nl-NL"/>
        </w:rPr>
        <w:t>bepalen</w:t>
      </w:r>
      <w:r w:rsidR="00E74CE4">
        <w:rPr>
          <w:lang w:eastAsia="nl-NL"/>
        </w:rPr>
        <w:t xml:space="preserve"> wat strategisch </w:t>
      </w:r>
      <w:r w:rsidR="00C606FC">
        <w:rPr>
          <w:lang w:eastAsia="nl-NL"/>
        </w:rPr>
        <w:t>‘</w:t>
      </w:r>
      <w:r w:rsidR="00E74CE4">
        <w:rPr>
          <w:lang w:eastAsia="nl-NL"/>
        </w:rPr>
        <w:t>off limit</w:t>
      </w:r>
      <w:r w:rsidR="00C606FC">
        <w:rPr>
          <w:lang w:eastAsia="nl-NL"/>
        </w:rPr>
        <w:t>’</w:t>
      </w:r>
      <w:r w:rsidR="00E74CE4">
        <w:rPr>
          <w:lang w:eastAsia="nl-NL"/>
        </w:rPr>
        <w:t xml:space="preserve"> is voor de organisatie</w:t>
      </w:r>
      <w:r w:rsidR="009357CC">
        <w:rPr>
          <w:lang w:eastAsia="nl-NL"/>
        </w:rPr>
        <w:t xml:space="preserve">, </w:t>
      </w:r>
      <w:r w:rsidR="00E74CE4">
        <w:rPr>
          <w:lang w:eastAsia="nl-NL"/>
        </w:rPr>
        <w:t xml:space="preserve">is er ook sprake van informele boundaries. </w:t>
      </w:r>
      <w:r w:rsidR="005A4D98">
        <w:rPr>
          <w:lang w:eastAsia="nl-NL"/>
        </w:rPr>
        <w:t xml:space="preserve">De </w:t>
      </w:r>
      <w:r w:rsidR="00224DB0">
        <w:rPr>
          <w:lang w:eastAsia="nl-NL"/>
        </w:rPr>
        <w:t>beliefs-systemen</w:t>
      </w:r>
      <w:r w:rsidR="005A4D98">
        <w:rPr>
          <w:lang w:eastAsia="nl-NL"/>
        </w:rPr>
        <w:t xml:space="preserve"> </w:t>
      </w:r>
      <w:r w:rsidR="00B05DCD">
        <w:rPr>
          <w:lang w:eastAsia="nl-NL"/>
        </w:rPr>
        <w:t>werken</w:t>
      </w:r>
      <w:r w:rsidR="005A4D98">
        <w:rPr>
          <w:lang w:eastAsia="nl-NL"/>
        </w:rPr>
        <w:t xml:space="preserve"> als mechanisme </w:t>
      </w:r>
      <w:r w:rsidR="00EF0E14">
        <w:rPr>
          <w:lang w:eastAsia="nl-NL"/>
        </w:rPr>
        <w:t>d</w:t>
      </w:r>
      <w:r w:rsidR="005A4D98">
        <w:rPr>
          <w:lang w:eastAsia="nl-NL"/>
        </w:rPr>
        <w:t xml:space="preserve">at grenzen stelt aan </w:t>
      </w:r>
      <w:r w:rsidR="00C606FC">
        <w:rPr>
          <w:lang w:eastAsia="nl-NL"/>
        </w:rPr>
        <w:t xml:space="preserve">het </w:t>
      </w:r>
      <w:r w:rsidR="005A4D98">
        <w:rPr>
          <w:lang w:eastAsia="nl-NL"/>
        </w:rPr>
        <w:t>gedrag van medewerkers.</w:t>
      </w:r>
      <w:r w:rsidR="00EA0890">
        <w:rPr>
          <w:lang w:eastAsia="nl-NL"/>
        </w:rPr>
        <w:t xml:space="preserve"> Op basis van zelfevaluatie</w:t>
      </w:r>
      <w:r w:rsidR="0003634A">
        <w:rPr>
          <w:lang w:eastAsia="nl-NL"/>
        </w:rPr>
        <w:t xml:space="preserve"> en aan de hand van de kernwaarden</w:t>
      </w:r>
      <w:r w:rsidR="00EA0890">
        <w:rPr>
          <w:lang w:eastAsia="nl-NL"/>
        </w:rPr>
        <w:t xml:space="preserve"> wordt het functioneren beoordeel</w:t>
      </w:r>
      <w:r w:rsidR="00EF0E14">
        <w:rPr>
          <w:lang w:eastAsia="nl-NL"/>
        </w:rPr>
        <w:t>d</w:t>
      </w:r>
      <w:r w:rsidR="0003634A">
        <w:rPr>
          <w:lang w:eastAsia="nl-NL"/>
        </w:rPr>
        <w:t xml:space="preserve"> door de medewerkers zelf, en door de zelfsturende teams, waar zij deel van uitmaken.</w:t>
      </w:r>
      <w:r w:rsidR="00151E16">
        <w:rPr>
          <w:lang w:eastAsia="nl-NL"/>
        </w:rPr>
        <w:t xml:space="preserve"> Door te werken met zelfsturende teams, waarin vanuit verschillende disciplines </w:t>
      </w:r>
      <w:r w:rsidR="003842A6">
        <w:rPr>
          <w:lang w:eastAsia="nl-NL"/>
        </w:rPr>
        <w:t xml:space="preserve">en niveaus </w:t>
      </w:r>
      <w:r w:rsidR="00151E16">
        <w:rPr>
          <w:lang w:eastAsia="nl-NL"/>
        </w:rPr>
        <w:t xml:space="preserve">medewerkers vertegenwoordigd zijn, ontstaan er grenzen. </w:t>
      </w:r>
      <w:r w:rsidR="00395A3B">
        <w:rPr>
          <w:lang w:eastAsia="nl-NL"/>
        </w:rPr>
        <w:t>Door</w:t>
      </w:r>
      <w:r w:rsidR="00067787">
        <w:rPr>
          <w:lang w:eastAsia="nl-NL"/>
        </w:rPr>
        <w:t>dat individuele medewerkers</w:t>
      </w:r>
      <w:r w:rsidR="00395A3B">
        <w:rPr>
          <w:lang w:eastAsia="nl-NL"/>
        </w:rPr>
        <w:t xml:space="preserve"> verantwoording af leggen </w:t>
      </w:r>
      <w:r w:rsidR="00067787">
        <w:rPr>
          <w:lang w:eastAsia="nl-NL"/>
        </w:rPr>
        <w:t>over de prestaties</w:t>
      </w:r>
      <w:r w:rsidR="0003634A">
        <w:rPr>
          <w:lang w:eastAsia="nl-NL"/>
        </w:rPr>
        <w:t xml:space="preserve"> en doordat</w:t>
      </w:r>
      <w:r w:rsidR="00067787">
        <w:rPr>
          <w:lang w:eastAsia="nl-NL"/>
        </w:rPr>
        <w:t xml:space="preserve"> </w:t>
      </w:r>
      <w:r w:rsidR="006E5D20">
        <w:rPr>
          <w:lang w:eastAsia="nl-NL"/>
        </w:rPr>
        <w:t>ze</w:t>
      </w:r>
      <w:r w:rsidR="00441764">
        <w:rPr>
          <w:lang w:eastAsia="nl-NL"/>
        </w:rPr>
        <w:t xml:space="preserve"> </w:t>
      </w:r>
      <w:r w:rsidR="00E66657">
        <w:rPr>
          <w:lang w:eastAsia="nl-NL"/>
        </w:rPr>
        <w:t xml:space="preserve">voornemens </w:t>
      </w:r>
      <w:r w:rsidR="006E5D20">
        <w:rPr>
          <w:lang w:eastAsia="nl-NL"/>
        </w:rPr>
        <w:t xml:space="preserve">delen over </w:t>
      </w:r>
      <w:r w:rsidR="00E66657">
        <w:rPr>
          <w:lang w:eastAsia="nl-NL"/>
        </w:rPr>
        <w:t>persoonlijke ontwikkeling (in lijn met de</w:t>
      </w:r>
      <w:r w:rsidR="00DB0BAD">
        <w:rPr>
          <w:lang w:eastAsia="nl-NL"/>
        </w:rPr>
        <w:t xml:space="preserve"> </w:t>
      </w:r>
      <w:r w:rsidR="003D1512">
        <w:rPr>
          <w:lang w:eastAsia="nl-NL"/>
        </w:rPr>
        <w:t xml:space="preserve">doelen en </w:t>
      </w:r>
      <w:r w:rsidR="00DB0BAD">
        <w:rPr>
          <w:lang w:eastAsia="nl-NL"/>
        </w:rPr>
        <w:t>waarden</w:t>
      </w:r>
      <w:r w:rsidR="00E66657">
        <w:rPr>
          <w:lang w:eastAsia="nl-NL"/>
        </w:rPr>
        <w:t xml:space="preserve"> van de organisatie) </w:t>
      </w:r>
      <w:r w:rsidR="00395A3B">
        <w:rPr>
          <w:lang w:eastAsia="nl-NL"/>
        </w:rPr>
        <w:t>aan de andere leden</w:t>
      </w:r>
      <w:r w:rsidR="003D1512">
        <w:rPr>
          <w:lang w:eastAsia="nl-NL"/>
        </w:rPr>
        <w:t xml:space="preserve"> van</w:t>
      </w:r>
      <w:r w:rsidR="00395A3B">
        <w:rPr>
          <w:lang w:eastAsia="nl-NL"/>
        </w:rPr>
        <w:t xml:space="preserve"> </w:t>
      </w:r>
      <w:r w:rsidR="00441764">
        <w:rPr>
          <w:lang w:eastAsia="nl-NL"/>
        </w:rPr>
        <w:t>het zelfsturende</w:t>
      </w:r>
      <w:r w:rsidR="00E66657">
        <w:rPr>
          <w:lang w:eastAsia="nl-NL"/>
        </w:rPr>
        <w:t xml:space="preserve"> team</w:t>
      </w:r>
      <w:r w:rsidR="003D1512">
        <w:rPr>
          <w:lang w:eastAsia="nl-NL"/>
        </w:rPr>
        <w:t>,</w:t>
      </w:r>
      <w:r w:rsidR="00E66657">
        <w:rPr>
          <w:lang w:eastAsia="nl-NL"/>
        </w:rPr>
        <w:t xml:space="preserve"> </w:t>
      </w:r>
      <w:r w:rsidR="006E5D20">
        <w:rPr>
          <w:lang w:eastAsia="nl-NL"/>
        </w:rPr>
        <w:t xml:space="preserve">worden er grenzen gesteld. </w:t>
      </w:r>
      <w:r w:rsidR="0003634A">
        <w:rPr>
          <w:lang w:eastAsia="nl-NL"/>
        </w:rPr>
        <w:t>Dit gebeur</w:t>
      </w:r>
      <w:r w:rsidR="00EF0E14">
        <w:rPr>
          <w:lang w:eastAsia="nl-NL"/>
        </w:rPr>
        <w:t>t</w:t>
      </w:r>
      <w:r w:rsidR="0003634A">
        <w:rPr>
          <w:lang w:eastAsia="nl-NL"/>
        </w:rPr>
        <w:t xml:space="preserve"> in de vorm 360° feedback. </w:t>
      </w:r>
    </w:p>
    <w:p w14:paraId="43CE387F" w14:textId="52D7DEE2" w:rsidR="008525DA" w:rsidRPr="00E73E74" w:rsidRDefault="00E73E74" w:rsidP="00E73E74">
      <w:pPr>
        <w:rPr>
          <w:sz w:val="20"/>
          <w:szCs w:val="20"/>
          <w:lang w:eastAsia="nl-NL"/>
        </w:rPr>
      </w:pPr>
      <w:r w:rsidRPr="00E73E74">
        <w:rPr>
          <w:sz w:val="20"/>
          <w:szCs w:val="20"/>
          <w:lang w:eastAsia="nl-NL"/>
        </w:rPr>
        <w:t xml:space="preserve">CEO, bedrijf B: </w:t>
      </w:r>
      <w:r w:rsidRPr="00E73E74">
        <w:rPr>
          <w:i/>
          <w:iCs/>
          <w:sz w:val="20"/>
          <w:szCs w:val="20"/>
          <w:lang w:eastAsia="nl-NL"/>
        </w:rPr>
        <w:t xml:space="preserve">“En daar geef je jezelf een </w:t>
      </w:r>
      <w:r w:rsidR="00F05E38">
        <w:rPr>
          <w:i/>
          <w:iCs/>
          <w:sz w:val="20"/>
          <w:szCs w:val="20"/>
          <w:lang w:eastAsia="nl-NL"/>
        </w:rPr>
        <w:t>‘</w:t>
      </w:r>
      <w:r w:rsidRPr="00E73E74">
        <w:rPr>
          <w:i/>
          <w:iCs/>
          <w:sz w:val="20"/>
          <w:szCs w:val="20"/>
          <w:lang w:eastAsia="nl-NL"/>
        </w:rPr>
        <w:t>werk in uitvoeringshoedje</w:t>
      </w:r>
      <w:r w:rsidR="00F05E38">
        <w:rPr>
          <w:i/>
          <w:iCs/>
          <w:sz w:val="20"/>
          <w:szCs w:val="20"/>
          <w:lang w:eastAsia="nl-NL"/>
        </w:rPr>
        <w:t>’</w:t>
      </w:r>
      <w:r w:rsidRPr="00E73E74">
        <w:rPr>
          <w:i/>
          <w:iCs/>
          <w:sz w:val="20"/>
          <w:szCs w:val="20"/>
          <w:lang w:eastAsia="nl-NL"/>
        </w:rPr>
        <w:t xml:space="preserve"> minimaal 3, 1 per D, met een ontwikkelplan voor het komende half jaar. [….] En we werken hier met zelfsturende teams, volgens het La</w:t>
      </w:r>
      <w:r w:rsidR="00D20F9C">
        <w:rPr>
          <w:i/>
          <w:iCs/>
          <w:sz w:val="20"/>
          <w:szCs w:val="20"/>
          <w:lang w:eastAsia="nl-NL"/>
        </w:rPr>
        <w:t>l</w:t>
      </w:r>
      <w:r w:rsidRPr="00E73E74">
        <w:rPr>
          <w:i/>
          <w:iCs/>
          <w:sz w:val="20"/>
          <w:szCs w:val="20"/>
          <w:lang w:eastAsia="nl-NL"/>
        </w:rPr>
        <w:t>ou</w:t>
      </w:r>
      <w:r w:rsidR="00D20F9C">
        <w:rPr>
          <w:i/>
          <w:iCs/>
          <w:sz w:val="20"/>
          <w:szCs w:val="20"/>
          <w:lang w:eastAsia="nl-NL"/>
        </w:rPr>
        <w:t>x</w:t>
      </w:r>
      <w:r w:rsidRPr="00E73E74">
        <w:rPr>
          <w:i/>
          <w:iCs/>
          <w:sz w:val="20"/>
          <w:szCs w:val="20"/>
          <w:lang w:eastAsia="nl-NL"/>
        </w:rPr>
        <w:t xml:space="preserve"> </w:t>
      </w:r>
      <w:r w:rsidR="00010BAB">
        <w:rPr>
          <w:i/>
          <w:iCs/>
          <w:sz w:val="20"/>
          <w:szCs w:val="20"/>
          <w:lang w:eastAsia="nl-NL"/>
        </w:rPr>
        <w:t xml:space="preserve">[cultuurmodel, red] </w:t>
      </w:r>
      <w:r w:rsidRPr="00E73E74">
        <w:rPr>
          <w:i/>
          <w:iCs/>
          <w:sz w:val="20"/>
          <w:szCs w:val="20"/>
          <w:lang w:eastAsia="nl-NL"/>
        </w:rPr>
        <w:t>beginsel. Waarbij je een soort 360</w:t>
      </w:r>
      <w:r w:rsidR="000370FE">
        <w:rPr>
          <w:i/>
          <w:iCs/>
          <w:sz w:val="20"/>
          <w:szCs w:val="20"/>
          <w:lang w:eastAsia="nl-NL"/>
        </w:rPr>
        <w:t>°</w:t>
      </w:r>
      <w:r w:rsidRPr="00E73E74">
        <w:rPr>
          <w:i/>
          <w:iCs/>
          <w:sz w:val="20"/>
          <w:szCs w:val="20"/>
          <w:lang w:eastAsia="nl-NL"/>
        </w:rPr>
        <w:t xml:space="preserve"> verantwoording aflegt over jouw voornemens aan de resterende leden van je zelfsturende team.”</w:t>
      </w:r>
    </w:p>
    <w:p w14:paraId="0D8FC820" w14:textId="6C300500" w:rsidR="00AD2094" w:rsidRDefault="000370FE" w:rsidP="00AD209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s>
        <w:spacing w:line="264" w:lineRule="auto"/>
        <w:rPr>
          <w:rFonts w:eastAsia="Times New Roman"/>
          <w:i/>
          <w:iCs/>
          <w:noProof/>
          <w:sz w:val="20"/>
          <w:lang w:eastAsia="nl-NL"/>
        </w:rPr>
      </w:pPr>
      <w:r w:rsidRPr="000370FE">
        <w:rPr>
          <w:sz w:val="20"/>
          <w:szCs w:val="20"/>
          <w:lang w:eastAsia="nl-NL"/>
        </w:rPr>
        <w:t xml:space="preserve">HR manager, bedrijf B: </w:t>
      </w:r>
      <w:r w:rsidRPr="000370FE">
        <w:rPr>
          <w:i/>
          <w:iCs/>
          <w:sz w:val="20"/>
          <w:szCs w:val="20"/>
          <w:lang w:eastAsia="nl-NL"/>
        </w:rPr>
        <w:t>“</w:t>
      </w:r>
      <w:r w:rsidR="00D363F2" w:rsidRPr="000370FE">
        <w:rPr>
          <w:i/>
          <w:iCs/>
          <w:sz w:val="20"/>
          <w:szCs w:val="20"/>
          <w:lang w:eastAsia="nl-NL"/>
        </w:rPr>
        <w:t>We hebben een powernap</w:t>
      </w:r>
      <w:r>
        <w:rPr>
          <w:i/>
          <w:iCs/>
          <w:sz w:val="20"/>
          <w:szCs w:val="20"/>
          <w:lang w:eastAsia="nl-NL"/>
        </w:rPr>
        <w:t>-</w:t>
      </w:r>
      <w:r w:rsidR="00D363F2" w:rsidRPr="000370FE">
        <w:rPr>
          <w:i/>
          <w:iCs/>
          <w:sz w:val="20"/>
          <w:szCs w:val="20"/>
          <w:lang w:eastAsia="nl-NL"/>
        </w:rPr>
        <w:t xml:space="preserve">room en daar staan vijf bedden in en daar kan je even een powernapje doen […] </w:t>
      </w:r>
      <w:r w:rsidR="00AD2094" w:rsidRPr="000370FE">
        <w:rPr>
          <w:rFonts w:eastAsia="Times New Roman"/>
          <w:i/>
          <w:iCs/>
          <w:noProof/>
          <w:sz w:val="20"/>
          <w:lang w:eastAsia="nl-NL"/>
        </w:rPr>
        <w:t>dat regelt zich vanzelf. Het heeft helemaal geen zin om daar regels over te neer te zetten.</w:t>
      </w:r>
      <w:r w:rsidRPr="000370FE">
        <w:rPr>
          <w:rFonts w:eastAsia="Times New Roman"/>
          <w:i/>
          <w:iCs/>
          <w:noProof/>
          <w:sz w:val="20"/>
          <w:lang w:eastAsia="nl-NL"/>
        </w:rPr>
        <w:t>”</w:t>
      </w:r>
    </w:p>
    <w:p w14:paraId="7D3DFE95" w14:textId="590684BB" w:rsidR="009941E7" w:rsidRDefault="0096184F" w:rsidP="00EF4932">
      <w:pPr>
        <w:rPr>
          <w:lang w:eastAsia="nl-NL"/>
        </w:rPr>
      </w:pPr>
      <w:r>
        <w:rPr>
          <w:lang w:eastAsia="nl-NL"/>
        </w:rPr>
        <w:t xml:space="preserve">Naast boundary systemen die zich richten op medewerkers van de organisatie, zijn er ook boundary systemen gericht op </w:t>
      </w:r>
      <w:r w:rsidR="00DC5B7F">
        <w:rPr>
          <w:lang w:eastAsia="nl-NL"/>
        </w:rPr>
        <w:t xml:space="preserve">leveranciers van de organisatie. Procedures en gedragscodes worden gebruikt om </w:t>
      </w:r>
      <w:r w:rsidR="00052FB7">
        <w:rPr>
          <w:lang w:eastAsia="nl-NL"/>
        </w:rPr>
        <w:t>grenzen te st</w:t>
      </w:r>
      <w:r w:rsidR="00890A23">
        <w:rPr>
          <w:lang w:eastAsia="nl-NL"/>
        </w:rPr>
        <w:t>ellen</w:t>
      </w:r>
      <w:r w:rsidR="00FB3FCA">
        <w:rPr>
          <w:lang w:eastAsia="nl-NL"/>
        </w:rPr>
        <w:t xml:space="preserve"> aan het gedrag van </w:t>
      </w:r>
      <w:r w:rsidR="00E9133D">
        <w:rPr>
          <w:lang w:eastAsia="nl-NL"/>
        </w:rPr>
        <w:t xml:space="preserve">individuen </w:t>
      </w:r>
      <w:r w:rsidR="00953B7E">
        <w:rPr>
          <w:lang w:eastAsia="nl-NL"/>
        </w:rPr>
        <w:t>buiten de organisatie</w:t>
      </w:r>
      <w:r w:rsidR="00890A23">
        <w:rPr>
          <w:lang w:eastAsia="nl-NL"/>
        </w:rPr>
        <w:t xml:space="preserve">. </w:t>
      </w:r>
      <w:r w:rsidR="003C7145">
        <w:rPr>
          <w:lang w:eastAsia="nl-NL"/>
        </w:rPr>
        <w:t xml:space="preserve">Ook worden er audits uitgevoerd bij de leveranciers om aan te tonen dat zij </w:t>
      </w:r>
      <w:r w:rsidR="00504300">
        <w:rPr>
          <w:lang w:eastAsia="nl-NL"/>
        </w:rPr>
        <w:t>werken conform de gestelde eisen en wet en regelgeving.</w:t>
      </w:r>
    </w:p>
    <w:p w14:paraId="79146693" w14:textId="63C3DFDD" w:rsidR="00470AB7" w:rsidRPr="00F833B2" w:rsidRDefault="00841927" w:rsidP="00EF4932">
      <w:pPr>
        <w:rPr>
          <w:sz w:val="20"/>
          <w:szCs w:val="20"/>
          <w:lang w:eastAsia="nl-NL"/>
        </w:rPr>
      </w:pPr>
      <w:r w:rsidRPr="00F833B2">
        <w:rPr>
          <w:sz w:val="20"/>
          <w:szCs w:val="20"/>
          <w:lang w:eastAsia="nl-NL"/>
        </w:rPr>
        <w:t xml:space="preserve">Manager duurzaamheid, bedrijf A: </w:t>
      </w:r>
      <w:r w:rsidRPr="00F833B2">
        <w:rPr>
          <w:i/>
          <w:iCs/>
          <w:sz w:val="20"/>
          <w:szCs w:val="20"/>
          <w:lang w:eastAsia="nl-NL"/>
        </w:rPr>
        <w:t xml:space="preserve">“En hebben zelfs een heel team wat zich specialiseert op supplier sustainability, die rapporteren aan </w:t>
      </w:r>
      <w:r w:rsidR="00AB08BA">
        <w:rPr>
          <w:i/>
          <w:iCs/>
          <w:sz w:val="20"/>
          <w:szCs w:val="20"/>
          <w:lang w:eastAsia="nl-NL"/>
        </w:rPr>
        <w:t>p</w:t>
      </w:r>
      <w:r w:rsidR="00AB08BA" w:rsidRPr="00F833B2">
        <w:rPr>
          <w:i/>
          <w:iCs/>
          <w:sz w:val="20"/>
          <w:szCs w:val="20"/>
          <w:lang w:eastAsia="nl-NL"/>
        </w:rPr>
        <w:t>rocurement</w:t>
      </w:r>
      <w:r w:rsidR="00AB08BA">
        <w:rPr>
          <w:i/>
          <w:iCs/>
          <w:sz w:val="20"/>
          <w:szCs w:val="20"/>
          <w:lang w:eastAsia="nl-NL"/>
        </w:rPr>
        <w:t xml:space="preserve"> [inkoop</w:t>
      </w:r>
      <w:r w:rsidR="00A0227A">
        <w:rPr>
          <w:i/>
          <w:iCs/>
          <w:sz w:val="20"/>
          <w:szCs w:val="20"/>
          <w:lang w:eastAsia="nl-NL"/>
        </w:rPr>
        <w:t>, red]</w:t>
      </w:r>
      <w:r w:rsidRPr="00F833B2">
        <w:rPr>
          <w:i/>
          <w:iCs/>
          <w:sz w:val="20"/>
          <w:szCs w:val="20"/>
          <w:lang w:eastAsia="nl-NL"/>
        </w:rPr>
        <w:t xml:space="preserve">, dus die zitten echt heel dicht bij het vuur en die worden ondersteund door ons. Wat zijn de kerntopics waar jullie je op moeten gaan richten zowel op environment. Dus zij zorgen ervoor dat onze suppliers een lage footprint hebben. Als een goed sociaal moeten suppliers ook voor tekenen. </w:t>
      </w:r>
      <w:r w:rsidR="00A0227A" w:rsidRPr="00F833B2">
        <w:rPr>
          <w:i/>
          <w:iCs/>
          <w:sz w:val="20"/>
          <w:szCs w:val="20"/>
          <w:lang w:eastAsia="nl-NL"/>
        </w:rPr>
        <w:t>Supplier</w:t>
      </w:r>
      <w:r w:rsidRPr="00F833B2">
        <w:rPr>
          <w:i/>
          <w:iCs/>
          <w:sz w:val="20"/>
          <w:szCs w:val="20"/>
          <w:lang w:eastAsia="nl-NL"/>
        </w:rPr>
        <w:t xml:space="preserve"> sustainability Declaration, en wij auditen onze suppliers daar op.”</w:t>
      </w:r>
    </w:p>
    <w:p w14:paraId="172C8546" w14:textId="22649AB4" w:rsidR="00427A70" w:rsidRPr="00427A70" w:rsidRDefault="000C1591" w:rsidP="00A60B97">
      <w:pPr>
        <w:rPr>
          <w:i/>
          <w:iCs/>
          <w:sz w:val="20"/>
          <w:szCs w:val="20"/>
          <w:lang w:eastAsia="nl-NL"/>
        </w:rPr>
      </w:pPr>
      <w:r w:rsidRPr="00F833B2">
        <w:rPr>
          <w:sz w:val="20"/>
          <w:szCs w:val="20"/>
          <w:lang w:eastAsia="nl-NL"/>
        </w:rPr>
        <w:t xml:space="preserve">Jaarverslag company C: </w:t>
      </w:r>
      <w:r w:rsidR="00A60B97" w:rsidRPr="00F833B2">
        <w:rPr>
          <w:i/>
          <w:iCs/>
          <w:sz w:val="20"/>
          <w:szCs w:val="20"/>
          <w:lang w:eastAsia="nl-NL"/>
        </w:rPr>
        <w:t>Daarnaast verbinden leveranciers zich aan de</w:t>
      </w:r>
      <w:r w:rsidR="005A2E96">
        <w:rPr>
          <w:i/>
          <w:iCs/>
          <w:sz w:val="20"/>
          <w:szCs w:val="20"/>
          <w:lang w:eastAsia="nl-NL"/>
        </w:rPr>
        <w:t xml:space="preserve"> [Bedrijf B, red.] </w:t>
      </w:r>
      <w:r w:rsidR="00A60B97" w:rsidRPr="00F833B2">
        <w:rPr>
          <w:i/>
          <w:iCs/>
          <w:sz w:val="20"/>
          <w:szCs w:val="20"/>
          <w:lang w:eastAsia="nl-NL"/>
        </w:rPr>
        <w:t>Supplier Code of Conduct.</w:t>
      </w:r>
      <w:r w:rsidR="00A60B97" w:rsidRPr="00F833B2">
        <w:rPr>
          <w:i/>
          <w:iCs/>
          <w:lang w:eastAsia="nl-NL"/>
        </w:rPr>
        <w:cr/>
      </w:r>
      <w:r w:rsidR="003D1512">
        <w:rPr>
          <w:i/>
          <w:iCs/>
          <w:lang w:eastAsia="nl-NL"/>
        </w:rPr>
        <w:br/>
      </w:r>
      <w:r w:rsidR="00427A70" w:rsidRPr="00427A70">
        <w:rPr>
          <w:sz w:val="20"/>
          <w:szCs w:val="20"/>
          <w:lang w:eastAsia="nl-NL"/>
        </w:rPr>
        <w:t>Website bedrijf B:</w:t>
      </w:r>
      <w:r w:rsidR="00427A70" w:rsidRPr="00427A70">
        <w:rPr>
          <w:i/>
          <w:iCs/>
          <w:sz w:val="20"/>
          <w:szCs w:val="20"/>
          <w:lang w:eastAsia="nl-NL"/>
        </w:rPr>
        <w:t xml:space="preserve"> “We doen hier niet zo aan vast voorgeschreven regels. We willen met elkaar de mogelijkheid creëren de kracht van de kernwaarden te ervaren. Dit kunnen en willen we niet opleggen, tenslotte werkt het zo dat morele autoriteit meer mogelijk maakt dan formele autoriteit, enthousiasme meer dan regels en voorbeeld geven meer dan afdwingen.”</w:t>
      </w:r>
    </w:p>
    <w:p w14:paraId="24370BB1" w14:textId="77777777" w:rsidR="00EA7113" w:rsidRDefault="00EA7113" w:rsidP="00A60B97">
      <w:pPr>
        <w:rPr>
          <w:i/>
          <w:iCs/>
          <w:lang w:eastAsia="nl-NL"/>
        </w:rPr>
      </w:pPr>
    </w:p>
    <w:p w14:paraId="64AF5486" w14:textId="34C9E68E" w:rsidR="00D46E55" w:rsidRDefault="00D46E55" w:rsidP="00D46E55">
      <w:pPr>
        <w:pStyle w:val="Kop3"/>
      </w:pPr>
      <w:bookmarkStart w:id="39" w:name="_Toc68694345"/>
      <w:r>
        <w:t>4.</w:t>
      </w:r>
      <w:r w:rsidR="005A639D">
        <w:t>2</w:t>
      </w:r>
      <w:r>
        <w:t>.</w:t>
      </w:r>
      <w:r w:rsidR="005A639D">
        <w:t>1</w:t>
      </w:r>
      <w:r>
        <w:t xml:space="preserve"> Beantwoording </w:t>
      </w:r>
      <w:r w:rsidR="00FE6619">
        <w:t>deelvraag</w:t>
      </w:r>
      <w:r>
        <w:t xml:space="preserve"> 5b</w:t>
      </w:r>
      <w:bookmarkEnd w:id="39"/>
    </w:p>
    <w:p w14:paraId="056F5C78" w14:textId="21D88642" w:rsidR="00D46E55" w:rsidRDefault="00281F21" w:rsidP="00D46E55">
      <w:pPr>
        <w:rPr>
          <w:lang w:eastAsia="nl-NL"/>
        </w:rPr>
      </w:pPr>
      <w:r>
        <w:t>Bovenstaande resultaten leiden tot het volgende antwoord op deelvraag 5</w:t>
      </w:r>
      <w:r w:rsidR="00D46E55">
        <w:t>b</w:t>
      </w:r>
      <w:r>
        <w:t xml:space="preserve">: </w:t>
      </w:r>
      <w:r w:rsidR="00D46E55">
        <w:rPr>
          <w:lang w:eastAsia="nl-NL"/>
        </w:rPr>
        <w:t>Op welke wijze zijn de boundary-systemen vormgegeven in de praktijk, zodat die zich richten op meervoudige waardecreatie?</w:t>
      </w:r>
    </w:p>
    <w:p w14:paraId="53D967BA" w14:textId="635CBA31" w:rsidR="0002301E" w:rsidRDefault="0002301E" w:rsidP="0002301E">
      <w:pPr>
        <w:rPr>
          <w:lang w:eastAsia="nl-NL"/>
        </w:rPr>
      </w:pPr>
      <w:r w:rsidRPr="00D362D2">
        <w:rPr>
          <w:lang w:eastAsia="nl-NL"/>
        </w:rPr>
        <w:t xml:space="preserve">Formele boundary systemen worden actief gebruikt om het gedrag van de medewerkers te beïnvloeden. Om risico’s te vermijden die kunnen ontstaan naar aanleiding van het gedrag van de medewerkers zijn er </w:t>
      </w:r>
      <w:r w:rsidR="003D1512">
        <w:rPr>
          <w:lang w:eastAsia="nl-NL"/>
        </w:rPr>
        <w:t xml:space="preserve">inkooprestricties, </w:t>
      </w:r>
      <w:r w:rsidRPr="00D362D2">
        <w:rPr>
          <w:lang w:eastAsia="nl-NL"/>
        </w:rPr>
        <w:t>gedragscodes en procedures opgesteld</w:t>
      </w:r>
      <w:r w:rsidR="007A0EA3">
        <w:rPr>
          <w:lang w:eastAsia="nl-NL"/>
        </w:rPr>
        <w:t xml:space="preserve"> en worden de medewerkers getraind om hen bewust te maken</w:t>
      </w:r>
      <w:r w:rsidR="007A0EA3" w:rsidRPr="00D362D2">
        <w:rPr>
          <w:lang w:eastAsia="nl-NL"/>
        </w:rPr>
        <w:t xml:space="preserve"> van producteisen omtrent duurzaamheid.</w:t>
      </w:r>
      <w:r w:rsidR="007A0EA3">
        <w:rPr>
          <w:lang w:eastAsia="nl-NL"/>
        </w:rPr>
        <w:t xml:space="preserve"> Ook zijn er specifieke programma</w:t>
      </w:r>
      <w:r w:rsidR="002B52F4">
        <w:rPr>
          <w:lang w:eastAsia="nl-NL"/>
        </w:rPr>
        <w:t>’</w:t>
      </w:r>
      <w:r w:rsidR="007A0EA3">
        <w:rPr>
          <w:lang w:eastAsia="nl-NL"/>
        </w:rPr>
        <w:t xml:space="preserve">s </w:t>
      </w:r>
      <w:r w:rsidR="002B52F4">
        <w:rPr>
          <w:lang w:eastAsia="nl-NL"/>
        </w:rPr>
        <w:t>om</w:t>
      </w:r>
      <w:r w:rsidR="007A0EA3">
        <w:rPr>
          <w:lang w:eastAsia="nl-NL"/>
        </w:rPr>
        <w:t xml:space="preserve"> gezondheid en veiligheid </w:t>
      </w:r>
      <w:r w:rsidR="002B52F4">
        <w:rPr>
          <w:lang w:eastAsia="nl-NL"/>
        </w:rPr>
        <w:t>van de medewerkers van de organisatie te bewaken.</w:t>
      </w:r>
      <w:r w:rsidRPr="00D362D2">
        <w:rPr>
          <w:lang w:eastAsia="nl-NL"/>
        </w:rPr>
        <w:t xml:space="preserve"> De boundary systemen </w:t>
      </w:r>
      <w:r>
        <w:rPr>
          <w:lang w:eastAsia="nl-NL"/>
        </w:rPr>
        <w:t xml:space="preserve">zijn </w:t>
      </w:r>
      <w:r w:rsidRPr="00D362D2">
        <w:rPr>
          <w:lang w:eastAsia="nl-NL"/>
        </w:rPr>
        <w:t xml:space="preserve">zo vormgegeven dat de </w:t>
      </w:r>
      <w:r>
        <w:rPr>
          <w:lang w:eastAsia="nl-NL"/>
        </w:rPr>
        <w:t xml:space="preserve">activiteiten van de </w:t>
      </w:r>
      <w:r w:rsidRPr="00D362D2">
        <w:rPr>
          <w:lang w:eastAsia="nl-NL"/>
        </w:rPr>
        <w:t xml:space="preserve">organisaties in lijn </w:t>
      </w:r>
      <w:r>
        <w:rPr>
          <w:lang w:eastAsia="nl-NL"/>
        </w:rPr>
        <w:t xml:space="preserve">zijn </w:t>
      </w:r>
      <w:r w:rsidRPr="00D362D2">
        <w:rPr>
          <w:lang w:eastAsia="nl-NL"/>
        </w:rPr>
        <w:t xml:space="preserve">met wet en regelgeving en </w:t>
      </w:r>
      <w:r>
        <w:rPr>
          <w:lang w:eastAsia="nl-NL"/>
        </w:rPr>
        <w:t xml:space="preserve">dat zij </w:t>
      </w:r>
      <w:r w:rsidRPr="00D362D2">
        <w:rPr>
          <w:lang w:eastAsia="nl-NL"/>
        </w:rPr>
        <w:t xml:space="preserve">‘credible’ zijn, geloofwaardig </w:t>
      </w:r>
      <w:r>
        <w:rPr>
          <w:lang w:eastAsia="nl-NL"/>
        </w:rPr>
        <w:t xml:space="preserve">naar buiten, </w:t>
      </w:r>
      <w:r w:rsidRPr="00D362D2">
        <w:rPr>
          <w:lang w:eastAsia="nl-NL"/>
        </w:rPr>
        <w:t xml:space="preserve">door middel van externe audits om de gegevens en rapportages te valideren. </w:t>
      </w:r>
      <w:r>
        <w:rPr>
          <w:lang w:eastAsia="nl-NL"/>
        </w:rPr>
        <w:t xml:space="preserve">Ook de beliefs-systemen van de organisatie werken als mechanisme wat grenzen stelt aan het gedrag van de medewerkers. </w:t>
      </w:r>
      <w:r w:rsidR="0003634A">
        <w:rPr>
          <w:lang w:eastAsia="nl-NL"/>
        </w:rPr>
        <w:t xml:space="preserve">Kernwaarden zijn verankerd in de zelfevaluatie en de in de boordeling die wordt gedaan door het zelfsturende </w:t>
      </w:r>
      <w:r w:rsidR="00717B87">
        <w:rPr>
          <w:lang w:eastAsia="nl-NL"/>
        </w:rPr>
        <w:t xml:space="preserve">team </w:t>
      </w:r>
      <w:r w:rsidR="0003634A">
        <w:rPr>
          <w:lang w:eastAsia="nl-NL"/>
        </w:rPr>
        <w:t xml:space="preserve">waar </w:t>
      </w:r>
      <w:r w:rsidR="00717B87">
        <w:rPr>
          <w:lang w:eastAsia="nl-NL"/>
        </w:rPr>
        <w:t>elke</w:t>
      </w:r>
      <w:r w:rsidR="0003634A">
        <w:rPr>
          <w:lang w:eastAsia="nl-NL"/>
        </w:rPr>
        <w:t xml:space="preserve"> medewerker onderdeel van is. De</w:t>
      </w:r>
      <w:r w:rsidR="00717B87">
        <w:rPr>
          <w:lang w:eastAsia="nl-NL"/>
        </w:rPr>
        <w:t>ze</w:t>
      </w:r>
      <w:r w:rsidR="0003634A">
        <w:rPr>
          <w:lang w:eastAsia="nl-NL"/>
        </w:rPr>
        <w:t xml:space="preserve"> 360° feedback </w:t>
      </w:r>
      <w:r w:rsidR="00717B87">
        <w:rPr>
          <w:lang w:eastAsia="nl-NL"/>
        </w:rPr>
        <w:t>fungeert als</w:t>
      </w:r>
      <w:r w:rsidR="0003634A">
        <w:rPr>
          <w:lang w:eastAsia="nl-NL"/>
        </w:rPr>
        <w:t xml:space="preserve"> een control mechanisme</w:t>
      </w:r>
      <w:r w:rsidR="00717B87">
        <w:rPr>
          <w:lang w:eastAsia="nl-NL"/>
        </w:rPr>
        <w:t xml:space="preserve"> wat het gedrag van de medewerkers beïnvloed. </w:t>
      </w:r>
    </w:p>
    <w:p w14:paraId="27C35862" w14:textId="00E828CB" w:rsidR="0003634A" w:rsidRDefault="0003634A" w:rsidP="0003634A">
      <w:r>
        <w:t>Grenzen aan het gedrag van de medewerkers zijn zowel formeel</w:t>
      </w:r>
      <w:r w:rsidR="00DC1B4F">
        <w:t>,</w:t>
      </w:r>
      <w:r>
        <w:t xml:space="preserve"> in de lijn met theorie, als informeel vormgegeven. In de onderstaande afbeelding is de wijze waarop de </w:t>
      </w:r>
      <w:r w:rsidR="00DC1B4F">
        <w:t>boundary systemen zijn vormgegeven</w:t>
      </w:r>
      <w:r>
        <w:t xml:space="preserve"> visueel weergegeven.  </w:t>
      </w:r>
    </w:p>
    <w:p w14:paraId="3AC38CE8" w14:textId="77777777" w:rsidR="0003634A" w:rsidRDefault="0003634A" w:rsidP="0002301E">
      <w:pPr>
        <w:rPr>
          <w:lang w:eastAsia="nl-NL"/>
        </w:rPr>
      </w:pPr>
    </w:p>
    <w:p w14:paraId="51E7F5F7" w14:textId="357F8F65" w:rsidR="00224DB0" w:rsidRDefault="00224DB0" w:rsidP="0002301E">
      <w:pPr>
        <w:rPr>
          <w:lang w:eastAsia="nl-NL"/>
        </w:rPr>
      </w:pPr>
    </w:p>
    <w:p w14:paraId="79ACDAB2" w14:textId="0904BE13" w:rsidR="00224DB0" w:rsidRDefault="00224DB0" w:rsidP="0002301E">
      <w:pPr>
        <w:rPr>
          <w:lang w:eastAsia="nl-NL"/>
        </w:rPr>
      </w:pPr>
      <w:r>
        <w:rPr>
          <w:noProof/>
          <w:lang w:eastAsia="nl-NL"/>
        </w:rPr>
        <w:drawing>
          <wp:inline distT="0" distB="0" distL="0" distR="0" wp14:anchorId="4D3C9405" wp14:editId="6FB4E010">
            <wp:extent cx="5760720" cy="3961765"/>
            <wp:effectExtent l="0" t="0" r="0" b="635"/>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0720" cy="3961765"/>
                    </a:xfrm>
                    <a:prstGeom prst="rect">
                      <a:avLst/>
                    </a:prstGeom>
                    <a:noFill/>
                    <a:ln>
                      <a:noFill/>
                    </a:ln>
                  </pic:spPr>
                </pic:pic>
              </a:graphicData>
            </a:graphic>
          </wp:inline>
        </w:drawing>
      </w:r>
    </w:p>
    <w:p w14:paraId="3247B305" w14:textId="0A0D8DF8" w:rsidR="00E760DE" w:rsidRPr="004640E2" w:rsidRDefault="00E760DE" w:rsidP="00E760DE">
      <w:pPr>
        <w:rPr>
          <w:rFonts w:eastAsia="Times New Roman"/>
          <w:i/>
          <w:iCs/>
          <w:noProof/>
          <w:sz w:val="20"/>
          <w:szCs w:val="20"/>
        </w:rPr>
      </w:pPr>
      <w:r>
        <w:rPr>
          <w:rFonts w:eastAsia="Times New Roman"/>
          <w:i/>
          <w:iCs/>
          <w:noProof/>
          <w:sz w:val="20"/>
          <w:szCs w:val="20"/>
        </w:rPr>
        <w:t>Figuur 7</w:t>
      </w:r>
      <w:r w:rsidR="00EF0E14">
        <w:rPr>
          <w:rFonts w:eastAsia="Times New Roman"/>
          <w:i/>
          <w:iCs/>
          <w:noProof/>
          <w:sz w:val="20"/>
          <w:szCs w:val="20"/>
        </w:rPr>
        <w:t>.</w:t>
      </w:r>
      <w:r>
        <w:rPr>
          <w:rFonts w:eastAsia="Times New Roman"/>
          <w:i/>
          <w:iCs/>
          <w:noProof/>
          <w:sz w:val="20"/>
          <w:szCs w:val="20"/>
        </w:rPr>
        <w:t xml:space="preserve"> </w:t>
      </w:r>
      <w:r w:rsidR="00EF0E14">
        <w:rPr>
          <w:rFonts w:eastAsia="Times New Roman"/>
          <w:i/>
          <w:iCs/>
          <w:noProof/>
          <w:sz w:val="20"/>
          <w:szCs w:val="20"/>
        </w:rPr>
        <w:t>V</w:t>
      </w:r>
      <w:r>
        <w:rPr>
          <w:rFonts w:eastAsia="Times New Roman"/>
          <w:i/>
          <w:iCs/>
          <w:noProof/>
          <w:sz w:val="20"/>
          <w:szCs w:val="20"/>
        </w:rPr>
        <w:t>isuele weergave van de boundary-systemen van de organisaties.</w:t>
      </w:r>
    </w:p>
    <w:p w14:paraId="4BF7404E" w14:textId="3657FAF6" w:rsidR="00B24018" w:rsidRPr="000C490E" w:rsidRDefault="00FE6619" w:rsidP="00FE6619">
      <w:pPr>
        <w:pStyle w:val="Kop2"/>
      </w:pPr>
      <w:bookmarkStart w:id="40" w:name="_Toc68694346"/>
      <w:r>
        <w:t xml:space="preserve">4.3 </w:t>
      </w:r>
      <w:r w:rsidR="008065C9" w:rsidRPr="000C490E">
        <w:t>Diagnostic</w:t>
      </w:r>
      <w:r w:rsidR="00B24018" w:rsidRPr="000C490E">
        <w:t xml:space="preserve"> system</w:t>
      </w:r>
      <w:r w:rsidR="000C490E">
        <w:t>en</w:t>
      </w:r>
      <w:bookmarkEnd w:id="40"/>
    </w:p>
    <w:p w14:paraId="4C777E51" w14:textId="450C190B" w:rsidR="006132B1" w:rsidRPr="00D362D2" w:rsidRDefault="006132B1" w:rsidP="00EF4932">
      <w:pPr>
        <w:rPr>
          <w:lang w:eastAsia="nl-NL"/>
        </w:rPr>
      </w:pPr>
      <w:r w:rsidRPr="00D362D2">
        <w:rPr>
          <w:lang w:eastAsia="nl-NL"/>
        </w:rPr>
        <w:t>Het meten en rapporteren van prestaties gericht op duurzame waarden is van groot belang in het sturen</w:t>
      </w:r>
      <w:r w:rsidR="00806D29" w:rsidRPr="00D362D2">
        <w:rPr>
          <w:lang w:eastAsia="nl-NL"/>
        </w:rPr>
        <w:t xml:space="preserve"> op meervoudige waardecreatie</w:t>
      </w:r>
      <w:r w:rsidRPr="00D362D2">
        <w:rPr>
          <w:lang w:eastAsia="nl-NL"/>
        </w:rPr>
        <w:t>. Door het meten en rapporteren kan worden bepaal</w:t>
      </w:r>
      <w:r w:rsidR="00EF0E14">
        <w:rPr>
          <w:lang w:eastAsia="nl-NL"/>
        </w:rPr>
        <w:t>d</w:t>
      </w:r>
      <w:r w:rsidRPr="00D362D2">
        <w:rPr>
          <w:lang w:eastAsia="nl-NL"/>
        </w:rPr>
        <w:t xml:space="preserve"> of de organisatie op schema ligt in het behalen van de gestelde doelen. Het meten en rapporteren van prestaties gericht op meervoudige waardecreatie maakt de prestaties zichtbaar en geeft de organisatie de benodigde handvaten om te sturen. </w:t>
      </w:r>
    </w:p>
    <w:p w14:paraId="4A871D1F" w14:textId="2D5630F2" w:rsidR="00400D26" w:rsidRPr="00D362D2" w:rsidRDefault="006132B1" w:rsidP="00EF4932">
      <w:pPr>
        <w:rPr>
          <w:lang w:eastAsia="nl-NL"/>
        </w:rPr>
      </w:pPr>
      <w:r w:rsidRPr="00D362D2">
        <w:rPr>
          <w:lang w:eastAsia="nl-NL"/>
        </w:rPr>
        <w:t>Doelen gericht op meervoudige waardecreatie zijn</w:t>
      </w:r>
      <w:r w:rsidR="00F5595D" w:rsidRPr="00D362D2">
        <w:rPr>
          <w:lang w:eastAsia="nl-NL"/>
        </w:rPr>
        <w:t xml:space="preserve"> meestal </w:t>
      </w:r>
      <w:r w:rsidRPr="00D362D2">
        <w:rPr>
          <w:lang w:eastAsia="nl-NL"/>
        </w:rPr>
        <w:t>kwantitatief van aard</w:t>
      </w:r>
      <w:r w:rsidR="00054114" w:rsidRPr="00D362D2">
        <w:rPr>
          <w:lang w:eastAsia="nl-NL"/>
        </w:rPr>
        <w:t xml:space="preserve"> en gebaseerd op voortschrijdend</w:t>
      </w:r>
      <w:r w:rsidR="004050A3">
        <w:rPr>
          <w:lang w:eastAsia="nl-NL"/>
        </w:rPr>
        <w:t>e</w:t>
      </w:r>
      <w:r w:rsidR="00054114" w:rsidRPr="00D362D2">
        <w:rPr>
          <w:lang w:eastAsia="nl-NL"/>
        </w:rPr>
        <w:t xml:space="preserve"> wetenschappelijke inzichten. </w:t>
      </w:r>
      <w:r w:rsidRPr="00D362D2">
        <w:rPr>
          <w:lang w:eastAsia="nl-NL"/>
        </w:rPr>
        <w:t>Kwalitatieve doelstellingen</w:t>
      </w:r>
      <w:r w:rsidR="007D769D" w:rsidRPr="00D362D2">
        <w:rPr>
          <w:lang w:eastAsia="nl-NL"/>
        </w:rPr>
        <w:t>, zoals persoonlijke ontwikkeling,</w:t>
      </w:r>
      <w:r w:rsidRPr="00D362D2">
        <w:rPr>
          <w:lang w:eastAsia="nl-NL"/>
        </w:rPr>
        <w:t xml:space="preserve"> zijn lastig meetbaar en mede hierdoor komen ze minder vaak voor in </w:t>
      </w:r>
      <w:r w:rsidR="00E54C3B" w:rsidRPr="00D362D2">
        <w:rPr>
          <w:lang w:eastAsia="nl-NL"/>
        </w:rPr>
        <w:t>strategieën</w:t>
      </w:r>
      <w:r w:rsidR="004050A3">
        <w:rPr>
          <w:lang w:eastAsia="nl-NL"/>
        </w:rPr>
        <w:t>,</w:t>
      </w:r>
      <w:r w:rsidR="00E54C3B" w:rsidRPr="00D362D2">
        <w:rPr>
          <w:lang w:eastAsia="nl-NL"/>
        </w:rPr>
        <w:t xml:space="preserve"> gericht op meervoudige waardecreatie. </w:t>
      </w:r>
      <w:r w:rsidR="008F3BEB" w:rsidRPr="00D362D2">
        <w:rPr>
          <w:lang w:eastAsia="nl-NL"/>
        </w:rPr>
        <w:t xml:space="preserve">Het meten en rapporteren van </w:t>
      </w:r>
      <w:r w:rsidR="00F1226F" w:rsidRPr="00D362D2">
        <w:rPr>
          <w:lang w:eastAsia="nl-NL"/>
        </w:rPr>
        <w:t>prestaties gericht op meervoudige waard</w:t>
      </w:r>
      <w:r w:rsidR="004050A3">
        <w:rPr>
          <w:lang w:eastAsia="nl-NL"/>
        </w:rPr>
        <w:t>e</w:t>
      </w:r>
      <w:r w:rsidR="00F1226F" w:rsidRPr="00D362D2">
        <w:rPr>
          <w:lang w:eastAsia="nl-NL"/>
        </w:rPr>
        <w:t xml:space="preserve">creatie </w:t>
      </w:r>
      <w:r w:rsidR="00D87DFC" w:rsidRPr="00D362D2">
        <w:rPr>
          <w:lang w:eastAsia="nl-NL"/>
        </w:rPr>
        <w:t>is van belang om aan te tonen dat de organisatie</w:t>
      </w:r>
      <w:r w:rsidR="00885113" w:rsidRPr="00D362D2">
        <w:rPr>
          <w:lang w:eastAsia="nl-NL"/>
        </w:rPr>
        <w:t xml:space="preserve"> overeenkomstig werkt met wet- en regelgeving en </w:t>
      </w:r>
      <w:r w:rsidR="004050A3">
        <w:rPr>
          <w:lang w:eastAsia="nl-NL"/>
        </w:rPr>
        <w:t xml:space="preserve">met </w:t>
      </w:r>
      <w:r w:rsidR="00C3271F" w:rsidRPr="00D362D2">
        <w:rPr>
          <w:lang w:eastAsia="nl-NL"/>
        </w:rPr>
        <w:t>rapportage standaarden</w:t>
      </w:r>
      <w:r w:rsidR="00B55A1C" w:rsidRPr="00D362D2">
        <w:rPr>
          <w:lang w:eastAsia="nl-NL"/>
        </w:rPr>
        <w:t xml:space="preserve"> gericht op duurzaamheid.</w:t>
      </w:r>
    </w:p>
    <w:p w14:paraId="0A972655" w14:textId="2EF27ED6" w:rsidR="00FE14CF" w:rsidRPr="000904C9" w:rsidRDefault="00C3271F" w:rsidP="00FE14CF">
      <w:pPr>
        <w:rPr>
          <w:i/>
          <w:iCs/>
          <w:sz w:val="20"/>
          <w:szCs w:val="20"/>
          <w:lang w:eastAsia="nl-NL"/>
        </w:rPr>
      </w:pPr>
      <w:r w:rsidRPr="000904C9">
        <w:rPr>
          <w:sz w:val="20"/>
          <w:szCs w:val="20"/>
          <w:lang w:eastAsia="nl-NL"/>
        </w:rPr>
        <w:t xml:space="preserve">Manager duurzaamheid, bedrijf A: </w:t>
      </w:r>
      <w:r w:rsidRPr="000904C9">
        <w:rPr>
          <w:i/>
          <w:iCs/>
          <w:sz w:val="20"/>
          <w:szCs w:val="20"/>
          <w:lang w:eastAsia="nl-NL"/>
        </w:rPr>
        <w:t>“</w:t>
      </w:r>
      <w:r w:rsidR="00FE14CF" w:rsidRPr="000904C9">
        <w:rPr>
          <w:i/>
          <w:iCs/>
          <w:sz w:val="20"/>
          <w:szCs w:val="20"/>
          <w:lang w:eastAsia="nl-NL"/>
        </w:rPr>
        <w:t>Als je credible wilt zijn</w:t>
      </w:r>
      <w:r w:rsidR="008F3BEB" w:rsidRPr="000904C9">
        <w:rPr>
          <w:i/>
          <w:iCs/>
          <w:sz w:val="20"/>
          <w:szCs w:val="20"/>
          <w:lang w:eastAsia="nl-NL"/>
        </w:rPr>
        <w:t>,</w:t>
      </w:r>
      <w:r w:rsidR="00FE14CF" w:rsidRPr="000904C9">
        <w:rPr>
          <w:i/>
          <w:iCs/>
          <w:sz w:val="20"/>
          <w:szCs w:val="20"/>
          <w:lang w:eastAsia="nl-NL"/>
        </w:rPr>
        <w:t xml:space="preserve"> en zeker EY</w:t>
      </w:r>
      <w:r w:rsidRPr="000904C9">
        <w:rPr>
          <w:i/>
          <w:iCs/>
          <w:sz w:val="20"/>
          <w:szCs w:val="20"/>
          <w:lang w:eastAsia="nl-NL"/>
        </w:rPr>
        <w:t xml:space="preserve"> (a</w:t>
      </w:r>
      <w:r w:rsidR="00B55A1C" w:rsidRPr="000904C9">
        <w:rPr>
          <w:i/>
          <w:iCs/>
          <w:sz w:val="20"/>
          <w:szCs w:val="20"/>
          <w:lang w:eastAsia="nl-NL"/>
        </w:rPr>
        <w:t>uditor, red.)</w:t>
      </w:r>
      <w:r w:rsidR="008F3BEB" w:rsidRPr="000904C9">
        <w:rPr>
          <w:i/>
          <w:iCs/>
          <w:sz w:val="20"/>
          <w:szCs w:val="20"/>
          <w:lang w:eastAsia="nl-NL"/>
        </w:rPr>
        <w:t xml:space="preserve"> </w:t>
      </w:r>
      <w:r w:rsidR="00FE14CF" w:rsidRPr="000904C9">
        <w:rPr>
          <w:i/>
          <w:iCs/>
          <w:sz w:val="20"/>
          <w:szCs w:val="20"/>
          <w:lang w:eastAsia="nl-NL"/>
        </w:rPr>
        <w:t>gaat dat opvragen</w:t>
      </w:r>
      <w:r w:rsidR="007779F0" w:rsidRPr="000904C9">
        <w:rPr>
          <w:i/>
          <w:iCs/>
          <w:sz w:val="20"/>
          <w:szCs w:val="20"/>
          <w:lang w:eastAsia="nl-NL"/>
        </w:rPr>
        <w:t>. Als</w:t>
      </w:r>
      <w:r w:rsidR="00FE14CF" w:rsidRPr="000904C9">
        <w:rPr>
          <w:i/>
          <w:iCs/>
          <w:sz w:val="20"/>
          <w:szCs w:val="20"/>
          <w:lang w:eastAsia="nl-NL"/>
        </w:rPr>
        <w:t xml:space="preserve"> je commit, dan moet je voortgang laten zien. Als je niet kunt meten, dan zorg maar dat je het kunt meten. Anders moet je ook niet commi</w:t>
      </w:r>
      <w:r w:rsidR="008F3BEB" w:rsidRPr="000904C9">
        <w:rPr>
          <w:i/>
          <w:iCs/>
          <w:sz w:val="20"/>
          <w:szCs w:val="20"/>
          <w:lang w:eastAsia="nl-NL"/>
        </w:rPr>
        <w:t>t</w:t>
      </w:r>
      <w:r w:rsidR="00FE14CF" w:rsidRPr="000904C9">
        <w:rPr>
          <w:i/>
          <w:iCs/>
          <w:sz w:val="20"/>
          <w:szCs w:val="20"/>
          <w:lang w:eastAsia="nl-NL"/>
        </w:rPr>
        <w:t>ten.</w:t>
      </w:r>
      <w:r w:rsidRPr="000904C9">
        <w:rPr>
          <w:i/>
          <w:iCs/>
          <w:sz w:val="20"/>
          <w:szCs w:val="20"/>
          <w:lang w:eastAsia="nl-NL"/>
        </w:rPr>
        <w:t>”</w:t>
      </w:r>
    </w:p>
    <w:p w14:paraId="5191A0A7" w14:textId="31C9939B" w:rsidR="00F93057" w:rsidRPr="00D362D2" w:rsidRDefault="005A63F3" w:rsidP="00EF4932">
      <w:pPr>
        <w:rPr>
          <w:lang w:eastAsia="nl-NL"/>
        </w:rPr>
      </w:pPr>
      <w:r>
        <w:rPr>
          <w:lang w:eastAsia="nl-NL"/>
        </w:rPr>
        <w:t>Organisaties sturen op</w:t>
      </w:r>
      <w:r w:rsidR="00126D24" w:rsidRPr="00D362D2">
        <w:rPr>
          <w:lang w:eastAsia="nl-NL"/>
        </w:rPr>
        <w:t xml:space="preserve"> ecologische en sociale waarden</w:t>
      </w:r>
      <w:r w:rsidR="0013003A" w:rsidRPr="00D362D2">
        <w:rPr>
          <w:lang w:eastAsia="nl-NL"/>
        </w:rPr>
        <w:t xml:space="preserve">. </w:t>
      </w:r>
      <w:r w:rsidR="00153822">
        <w:rPr>
          <w:lang w:eastAsia="nl-NL"/>
        </w:rPr>
        <w:t>Ecologische w</w:t>
      </w:r>
      <w:r w:rsidR="00154545" w:rsidRPr="00D362D2">
        <w:rPr>
          <w:lang w:eastAsia="nl-NL"/>
        </w:rPr>
        <w:t>aarden waar organisaties op sturen zijn het terugdringen van emissies door het gebruik alternatieve energiebronnen</w:t>
      </w:r>
      <w:r w:rsidR="00E11BD2" w:rsidRPr="00D362D2">
        <w:rPr>
          <w:lang w:eastAsia="nl-NL"/>
        </w:rPr>
        <w:t>,</w:t>
      </w:r>
      <w:r w:rsidR="009C2B46" w:rsidRPr="00D362D2">
        <w:rPr>
          <w:lang w:eastAsia="nl-NL"/>
        </w:rPr>
        <w:t xml:space="preserve"> door het </w:t>
      </w:r>
      <w:r w:rsidR="00E11BD2" w:rsidRPr="00D362D2">
        <w:rPr>
          <w:lang w:eastAsia="nl-NL"/>
        </w:rPr>
        <w:t>efficiënter</w:t>
      </w:r>
      <w:r w:rsidR="009C2B46" w:rsidRPr="00D362D2">
        <w:rPr>
          <w:lang w:eastAsia="nl-NL"/>
        </w:rPr>
        <w:t xml:space="preserve"> omgaan met energie</w:t>
      </w:r>
      <w:r w:rsidR="00E11BD2" w:rsidRPr="00D362D2">
        <w:rPr>
          <w:lang w:eastAsia="nl-NL"/>
        </w:rPr>
        <w:t xml:space="preserve"> of door terugdringen van activiteiten</w:t>
      </w:r>
      <w:r w:rsidR="00153822">
        <w:rPr>
          <w:lang w:eastAsia="nl-NL"/>
        </w:rPr>
        <w:t xml:space="preserve">, </w:t>
      </w:r>
      <w:r w:rsidR="00A470B3">
        <w:rPr>
          <w:lang w:eastAsia="nl-NL"/>
        </w:rPr>
        <w:t>bodemvruchtbaarheid</w:t>
      </w:r>
      <w:r w:rsidR="00126D24" w:rsidRPr="00D362D2">
        <w:rPr>
          <w:lang w:eastAsia="nl-NL"/>
        </w:rPr>
        <w:t xml:space="preserve"> en</w:t>
      </w:r>
      <w:r w:rsidR="001F5BC4" w:rsidRPr="00D362D2">
        <w:rPr>
          <w:lang w:eastAsia="nl-NL"/>
        </w:rPr>
        <w:t xml:space="preserve"> het </w:t>
      </w:r>
      <w:r w:rsidR="00C93948" w:rsidRPr="00D362D2">
        <w:rPr>
          <w:lang w:eastAsia="nl-NL"/>
        </w:rPr>
        <w:t>verminderen</w:t>
      </w:r>
      <w:r w:rsidR="001F5BC4" w:rsidRPr="00D362D2">
        <w:rPr>
          <w:lang w:eastAsia="nl-NL"/>
        </w:rPr>
        <w:t xml:space="preserve"> van afval </w:t>
      </w:r>
      <w:r w:rsidR="00290535" w:rsidRPr="00D362D2">
        <w:rPr>
          <w:lang w:eastAsia="nl-NL"/>
        </w:rPr>
        <w:t>en de wijze waarop afval wordt verwerkt</w:t>
      </w:r>
      <w:r w:rsidR="00126D24" w:rsidRPr="00D362D2">
        <w:rPr>
          <w:lang w:eastAsia="nl-NL"/>
        </w:rPr>
        <w:t>.</w:t>
      </w:r>
      <w:r w:rsidR="0013003A" w:rsidRPr="00D362D2">
        <w:rPr>
          <w:lang w:eastAsia="nl-NL"/>
        </w:rPr>
        <w:t xml:space="preserve"> Sociale waarden </w:t>
      </w:r>
      <w:r>
        <w:rPr>
          <w:lang w:eastAsia="nl-NL"/>
        </w:rPr>
        <w:t xml:space="preserve">waarop wordt gestuurd </w:t>
      </w:r>
      <w:r w:rsidR="0013003A" w:rsidRPr="00D362D2">
        <w:rPr>
          <w:lang w:eastAsia="nl-NL"/>
        </w:rPr>
        <w:t>zijn</w:t>
      </w:r>
      <w:r w:rsidR="00290535" w:rsidRPr="00D362D2">
        <w:rPr>
          <w:lang w:eastAsia="nl-NL"/>
        </w:rPr>
        <w:t xml:space="preserve"> </w:t>
      </w:r>
      <w:r w:rsidR="00D847FA">
        <w:rPr>
          <w:lang w:eastAsia="nl-NL"/>
        </w:rPr>
        <w:t>educatie</w:t>
      </w:r>
      <w:r w:rsidR="00290535" w:rsidRPr="00D362D2">
        <w:rPr>
          <w:lang w:eastAsia="nl-NL"/>
        </w:rPr>
        <w:t xml:space="preserve"> </w:t>
      </w:r>
      <w:r w:rsidR="00D847FA">
        <w:rPr>
          <w:lang w:eastAsia="nl-NL"/>
        </w:rPr>
        <w:t xml:space="preserve">en het ontwikkelen vaardigheden, veiligheid </w:t>
      </w:r>
      <w:r w:rsidR="00290535" w:rsidRPr="00D362D2">
        <w:rPr>
          <w:lang w:eastAsia="nl-NL"/>
        </w:rPr>
        <w:t>en</w:t>
      </w:r>
      <w:r w:rsidR="00903B4F" w:rsidRPr="00D362D2">
        <w:rPr>
          <w:lang w:eastAsia="nl-NL"/>
        </w:rPr>
        <w:t xml:space="preserve"> </w:t>
      </w:r>
      <w:r w:rsidR="004F54A8" w:rsidRPr="00D362D2">
        <w:rPr>
          <w:lang w:eastAsia="nl-NL"/>
        </w:rPr>
        <w:t>het voorzien in living wages</w:t>
      </w:r>
      <w:r w:rsidR="0013003A" w:rsidRPr="00D362D2">
        <w:rPr>
          <w:lang w:eastAsia="nl-NL"/>
        </w:rPr>
        <w:t xml:space="preserve"> (het benodigde inkomen om te voorzien in de basis levens</w:t>
      </w:r>
      <w:r w:rsidR="00094F9F" w:rsidRPr="00D362D2">
        <w:rPr>
          <w:lang w:eastAsia="nl-NL"/>
        </w:rPr>
        <w:t>behoefte</w:t>
      </w:r>
      <w:r w:rsidR="0076323C">
        <w:rPr>
          <w:lang w:eastAsia="nl-NL"/>
        </w:rPr>
        <w:t>n</w:t>
      </w:r>
      <w:r w:rsidR="002452DE" w:rsidRPr="00D362D2">
        <w:rPr>
          <w:lang w:eastAsia="nl-NL"/>
        </w:rPr>
        <w:t>).</w:t>
      </w:r>
      <w:r w:rsidR="009935C3" w:rsidRPr="00D362D2">
        <w:rPr>
          <w:lang w:eastAsia="nl-NL"/>
        </w:rPr>
        <w:t xml:space="preserve"> </w:t>
      </w:r>
      <w:r w:rsidR="00EC3C56" w:rsidRPr="00D362D2">
        <w:rPr>
          <w:lang w:eastAsia="nl-NL"/>
        </w:rPr>
        <w:t>Daarnaast zijn er programma</w:t>
      </w:r>
      <w:r w:rsidR="009D0639">
        <w:rPr>
          <w:lang w:eastAsia="nl-NL"/>
        </w:rPr>
        <w:t>’</w:t>
      </w:r>
      <w:r w:rsidR="00EC3C56" w:rsidRPr="00D362D2">
        <w:rPr>
          <w:lang w:eastAsia="nl-NL"/>
        </w:rPr>
        <w:t xml:space="preserve">s die zich richten op het voorkomen van </w:t>
      </w:r>
      <w:r w:rsidR="00126D24" w:rsidRPr="00D362D2">
        <w:rPr>
          <w:lang w:eastAsia="nl-NL"/>
        </w:rPr>
        <w:t xml:space="preserve">ongevallen en op de gezondheid van de medewerkers. </w:t>
      </w:r>
      <w:r w:rsidR="009052FA" w:rsidRPr="00D362D2">
        <w:rPr>
          <w:lang w:eastAsia="nl-NL"/>
        </w:rPr>
        <w:t xml:space="preserve">In sommige gevallen is een budget bepaald </w:t>
      </w:r>
      <w:r w:rsidR="00927FF3" w:rsidRPr="00D362D2">
        <w:rPr>
          <w:lang w:eastAsia="nl-NL"/>
        </w:rPr>
        <w:t>voor het ontplooien van duurzame initiatieven.</w:t>
      </w:r>
    </w:p>
    <w:p w14:paraId="6AB6EFCE" w14:textId="0497F203" w:rsidR="00A6307A" w:rsidRPr="00D362D2" w:rsidRDefault="00B653C3" w:rsidP="00B653C3">
      <w:pPr>
        <w:rPr>
          <w:lang w:eastAsia="nl-NL"/>
        </w:rPr>
      </w:pPr>
      <w:r w:rsidRPr="00D362D2">
        <w:rPr>
          <w:lang w:eastAsia="nl-NL"/>
        </w:rPr>
        <w:t>Er vindt op structurele basis overleg plaats met het hogere management over de prestaties op het gebied van duurzaamheid. In kwartaalrapportage</w:t>
      </w:r>
      <w:r w:rsidR="001134B6" w:rsidRPr="00D362D2">
        <w:rPr>
          <w:lang w:eastAsia="nl-NL"/>
        </w:rPr>
        <w:t>s,</w:t>
      </w:r>
      <w:r w:rsidRPr="00D362D2">
        <w:rPr>
          <w:lang w:eastAsia="nl-NL"/>
        </w:rPr>
        <w:t xml:space="preserve"> maandelijks</w:t>
      </w:r>
      <w:r w:rsidR="00F03CB3" w:rsidRPr="00D362D2">
        <w:rPr>
          <w:lang w:eastAsia="nl-NL"/>
        </w:rPr>
        <w:t>e</w:t>
      </w:r>
      <w:r w:rsidRPr="00D362D2">
        <w:rPr>
          <w:lang w:eastAsia="nl-NL"/>
        </w:rPr>
        <w:t xml:space="preserve"> flashreports </w:t>
      </w:r>
      <w:r w:rsidR="001134B6" w:rsidRPr="00D362D2">
        <w:rPr>
          <w:lang w:eastAsia="nl-NL"/>
        </w:rPr>
        <w:t xml:space="preserve">en performance dashboards </w:t>
      </w:r>
      <w:r w:rsidRPr="00D362D2">
        <w:rPr>
          <w:lang w:eastAsia="nl-NL"/>
        </w:rPr>
        <w:t xml:space="preserve">worden de prestatie indicatoren gerapporteerd. </w:t>
      </w:r>
    </w:p>
    <w:p w14:paraId="243E918D" w14:textId="5528887A" w:rsidR="00A6307A" w:rsidRPr="000904C9" w:rsidRDefault="00A6307A" w:rsidP="00A67FD4">
      <w:pPr>
        <w:rPr>
          <w:sz w:val="20"/>
          <w:szCs w:val="20"/>
          <w:lang w:eastAsia="nl-NL"/>
        </w:rPr>
      </w:pPr>
      <w:r w:rsidRPr="000904C9">
        <w:rPr>
          <w:sz w:val="20"/>
          <w:szCs w:val="20"/>
          <w:lang w:eastAsia="nl-NL"/>
        </w:rPr>
        <w:t xml:space="preserve">Manager duurzaamheid, bedrijf A: </w:t>
      </w:r>
      <w:r w:rsidRPr="000904C9">
        <w:rPr>
          <w:i/>
          <w:iCs/>
          <w:sz w:val="20"/>
          <w:szCs w:val="20"/>
          <w:lang w:eastAsia="nl-NL"/>
        </w:rPr>
        <w:t>“</w:t>
      </w:r>
      <w:r w:rsidRPr="000904C9">
        <w:rPr>
          <w:rFonts w:eastAsia="Times New Roman"/>
          <w:i/>
          <w:iCs/>
          <w:noProof/>
          <w:sz w:val="20"/>
          <w:szCs w:val="20"/>
        </w:rPr>
        <w:t xml:space="preserve">Dus 1 keer per kwartaal is onze CEO, gaat met alle functies om de tafel zitten en wil daar voortgang op zien en stuurt aan op. Dus ieder kwartaal rapporteren wij aan de aan board. Rapporteren voortgang en dan kan </w:t>
      </w:r>
      <w:r w:rsidR="00127CB0" w:rsidRPr="000904C9">
        <w:rPr>
          <w:rFonts w:eastAsia="Times New Roman"/>
          <w:i/>
          <w:iCs/>
          <w:noProof/>
          <w:sz w:val="20"/>
          <w:szCs w:val="20"/>
        </w:rPr>
        <w:t>(CEO, red)</w:t>
      </w:r>
      <w:r w:rsidRPr="000904C9">
        <w:rPr>
          <w:rFonts w:eastAsia="Times New Roman"/>
          <w:i/>
          <w:iCs/>
          <w:noProof/>
          <w:sz w:val="20"/>
          <w:szCs w:val="20"/>
        </w:rPr>
        <w:t>, ook zeggen dat je hier meer opstuurt. Focus dit, focus dat, en hij tekent daar op af.”</w:t>
      </w:r>
    </w:p>
    <w:p w14:paraId="0B0CF24D" w14:textId="7C298C71" w:rsidR="002039F5" w:rsidRPr="00DE7A4C" w:rsidRDefault="00A721A5" w:rsidP="00EF4932">
      <w:pPr>
        <w:rPr>
          <w:lang w:eastAsia="nl-NL"/>
        </w:rPr>
      </w:pPr>
      <w:r>
        <w:rPr>
          <w:lang w:eastAsia="nl-NL"/>
        </w:rPr>
        <w:t>In</w:t>
      </w:r>
      <w:r w:rsidR="00111A28" w:rsidRPr="00D362D2">
        <w:rPr>
          <w:lang w:eastAsia="nl-NL"/>
        </w:rPr>
        <w:t xml:space="preserve"> de jaarverslagen wordt duurzaamheid toegelicht. </w:t>
      </w:r>
      <w:r w:rsidR="002039F5" w:rsidRPr="00D362D2">
        <w:rPr>
          <w:lang w:eastAsia="nl-NL"/>
        </w:rPr>
        <w:t>De duurzame waarden worden gemeten en gerapporteerd volgens standaarden zoals GRI en</w:t>
      </w:r>
      <w:r w:rsidR="0083200B" w:rsidRPr="00D362D2">
        <w:rPr>
          <w:lang w:eastAsia="nl-NL"/>
        </w:rPr>
        <w:t xml:space="preserve"> aan hand </w:t>
      </w:r>
      <w:r w:rsidR="001573E6" w:rsidRPr="00D362D2">
        <w:rPr>
          <w:lang w:eastAsia="nl-NL"/>
        </w:rPr>
        <w:t xml:space="preserve">de Sustainable Development Goals. </w:t>
      </w:r>
      <w:r w:rsidR="0066595D" w:rsidRPr="00D362D2">
        <w:rPr>
          <w:lang w:eastAsia="nl-NL"/>
        </w:rPr>
        <w:t xml:space="preserve">Ook </w:t>
      </w:r>
      <w:r w:rsidR="00260700">
        <w:rPr>
          <w:lang w:eastAsia="nl-NL"/>
        </w:rPr>
        <w:t>wordt</w:t>
      </w:r>
      <w:r w:rsidR="0066595D" w:rsidRPr="00D362D2">
        <w:rPr>
          <w:lang w:eastAsia="nl-NL"/>
        </w:rPr>
        <w:t xml:space="preserve"> </w:t>
      </w:r>
      <w:r w:rsidR="0076323C">
        <w:rPr>
          <w:lang w:eastAsia="nl-NL"/>
        </w:rPr>
        <w:t xml:space="preserve">in </w:t>
      </w:r>
      <w:r w:rsidR="0066595D" w:rsidRPr="00D362D2">
        <w:rPr>
          <w:lang w:eastAsia="nl-NL"/>
        </w:rPr>
        <w:t>samenwerking</w:t>
      </w:r>
      <w:r w:rsidR="00260700">
        <w:rPr>
          <w:lang w:eastAsia="nl-NL"/>
        </w:rPr>
        <w:t xml:space="preserve"> met derden</w:t>
      </w:r>
      <w:r w:rsidR="0066595D" w:rsidRPr="00D362D2">
        <w:rPr>
          <w:lang w:eastAsia="nl-NL"/>
        </w:rPr>
        <w:t xml:space="preserve"> een eigen </w:t>
      </w:r>
      <w:r w:rsidR="001F6D8C" w:rsidRPr="00D362D2">
        <w:rPr>
          <w:lang w:eastAsia="nl-NL"/>
        </w:rPr>
        <w:t>methode</w:t>
      </w:r>
      <w:r w:rsidR="0066595D" w:rsidRPr="00D362D2">
        <w:rPr>
          <w:lang w:eastAsia="nl-NL"/>
        </w:rPr>
        <w:t xml:space="preserve"> ontwikkelt om inzicht te krijgen</w:t>
      </w:r>
      <w:r w:rsidR="00F5595D" w:rsidRPr="00D362D2">
        <w:rPr>
          <w:lang w:eastAsia="nl-NL"/>
        </w:rPr>
        <w:t xml:space="preserve"> </w:t>
      </w:r>
      <w:r w:rsidR="00601674" w:rsidRPr="00D362D2">
        <w:rPr>
          <w:lang w:eastAsia="nl-NL"/>
        </w:rPr>
        <w:t>en om inzicht te geven</w:t>
      </w:r>
      <w:r w:rsidR="005B42C2" w:rsidRPr="00D362D2">
        <w:rPr>
          <w:lang w:eastAsia="nl-NL"/>
        </w:rPr>
        <w:t>,</w:t>
      </w:r>
      <w:r w:rsidR="00601674" w:rsidRPr="00D362D2">
        <w:rPr>
          <w:lang w:eastAsia="nl-NL"/>
        </w:rPr>
        <w:t xml:space="preserve"> </w:t>
      </w:r>
      <w:r w:rsidR="005B42C2" w:rsidRPr="00D362D2">
        <w:rPr>
          <w:lang w:eastAsia="nl-NL"/>
        </w:rPr>
        <w:t>in</w:t>
      </w:r>
      <w:r w:rsidR="00601674" w:rsidRPr="00D362D2">
        <w:rPr>
          <w:lang w:eastAsia="nl-NL"/>
        </w:rPr>
        <w:t xml:space="preserve"> de </w:t>
      </w:r>
      <w:r w:rsidR="007779F0">
        <w:rPr>
          <w:lang w:eastAsia="nl-NL"/>
        </w:rPr>
        <w:t xml:space="preserve">kosten van-, en </w:t>
      </w:r>
      <w:r w:rsidR="00601674" w:rsidRPr="00D362D2">
        <w:rPr>
          <w:lang w:eastAsia="nl-NL"/>
        </w:rPr>
        <w:t>prestaties gericht op duurzame waard</w:t>
      </w:r>
      <w:r w:rsidR="004050A3">
        <w:rPr>
          <w:lang w:eastAsia="nl-NL"/>
        </w:rPr>
        <w:t>ecreatie</w:t>
      </w:r>
      <w:r w:rsidR="00601674" w:rsidRPr="00D362D2">
        <w:rPr>
          <w:lang w:eastAsia="nl-NL"/>
        </w:rPr>
        <w:t xml:space="preserve"> </w:t>
      </w:r>
      <w:r w:rsidR="009058B5" w:rsidRPr="00DE7A4C">
        <w:rPr>
          <w:lang w:eastAsia="nl-NL"/>
        </w:rPr>
        <w:t>(True Cost accounting).</w:t>
      </w:r>
      <w:r w:rsidR="007779F0" w:rsidRPr="00DE7A4C">
        <w:rPr>
          <w:lang w:eastAsia="nl-NL"/>
        </w:rPr>
        <w:t xml:space="preserve"> </w:t>
      </w:r>
    </w:p>
    <w:p w14:paraId="6CCC5830" w14:textId="24378AAE" w:rsidR="009D0639" w:rsidRPr="009D0639" w:rsidRDefault="009D0639" w:rsidP="00EF4932">
      <w:pPr>
        <w:rPr>
          <w:i/>
          <w:iCs/>
          <w:sz w:val="20"/>
          <w:szCs w:val="20"/>
          <w:lang w:eastAsia="nl-NL"/>
        </w:rPr>
      </w:pPr>
      <w:r w:rsidRPr="005A2E96">
        <w:rPr>
          <w:sz w:val="20"/>
          <w:szCs w:val="20"/>
          <w:lang w:val="en-US" w:eastAsia="nl-NL"/>
        </w:rPr>
        <w:t>Duurzaamheidsverslag, bedrijf B:</w:t>
      </w:r>
      <w:r w:rsidRPr="005A2E96">
        <w:rPr>
          <w:i/>
          <w:iCs/>
          <w:sz w:val="20"/>
          <w:szCs w:val="20"/>
          <w:lang w:val="en-US" w:eastAsia="nl-NL"/>
        </w:rPr>
        <w:t xml:space="preserve"> The formal KPI framework that underlies the Sustainability Flower measures  sustainability impacts by nine dimensions: six dimensions for the Planet (Soil, Water, Air, Animals, Plants, Energy) and three  dimensions for People (Cultural, Social and Economical life, re-named by [….]  </w:t>
      </w:r>
      <w:r w:rsidRPr="009D0639">
        <w:rPr>
          <w:i/>
          <w:iCs/>
          <w:sz w:val="20"/>
          <w:szCs w:val="20"/>
          <w:lang w:eastAsia="nl-NL"/>
        </w:rPr>
        <w:t>as: Freedom, Justice and Solidarity).</w:t>
      </w:r>
    </w:p>
    <w:p w14:paraId="51422A16" w14:textId="0C4CAF28" w:rsidR="008E7A1C" w:rsidRPr="00D362D2" w:rsidRDefault="008E7A1C" w:rsidP="008E7A1C">
      <w:pPr>
        <w:rPr>
          <w:lang w:eastAsia="nl-NL"/>
        </w:rPr>
      </w:pPr>
      <w:r w:rsidRPr="008E7A1C">
        <w:rPr>
          <w:lang w:eastAsia="nl-NL"/>
        </w:rPr>
        <w:t>Op structurele basis worden er updates verstuurd over de resultaten</w:t>
      </w:r>
      <w:r w:rsidR="00923CF9">
        <w:rPr>
          <w:lang w:eastAsia="nl-NL"/>
        </w:rPr>
        <w:t>, gericht op duurzame waarden</w:t>
      </w:r>
      <w:r w:rsidRPr="008E7A1C">
        <w:rPr>
          <w:lang w:eastAsia="nl-NL"/>
        </w:rPr>
        <w:t xml:space="preserve">. Via </w:t>
      </w:r>
      <w:r w:rsidR="00923CF9">
        <w:rPr>
          <w:lang w:eastAsia="nl-NL"/>
        </w:rPr>
        <w:t>performance</w:t>
      </w:r>
      <w:r w:rsidRPr="008E7A1C">
        <w:rPr>
          <w:lang w:eastAsia="nl-NL"/>
        </w:rPr>
        <w:t>dasboards worde</w:t>
      </w:r>
      <w:r w:rsidR="0056110E">
        <w:rPr>
          <w:lang w:eastAsia="nl-NL"/>
        </w:rPr>
        <w:t xml:space="preserve">n het management en de </w:t>
      </w:r>
      <w:r w:rsidRPr="008E7A1C">
        <w:rPr>
          <w:lang w:eastAsia="nl-NL"/>
        </w:rPr>
        <w:t>medewerkers geïnformeerd over de duurzaamheidsprestaties van de organisatie en de eigen afdeling.</w:t>
      </w:r>
    </w:p>
    <w:p w14:paraId="041C8348" w14:textId="1153F6EA" w:rsidR="00633BA0" w:rsidRDefault="003F4190" w:rsidP="00EF4932">
      <w:pPr>
        <w:rPr>
          <w:rFonts w:eastAsia="Times New Roman"/>
          <w:i/>
          <w:iCs/>
          <w:noProof/>
          <w:sz w:val="20"/>
          <w:szCs w:val="20"/>
        </w:rPr>
      </w:pPr>
      <w:r w:rsidRPr="000904C9">
        <w:rPr>
          <w:rFonts w:eastAsia="Times New Roman"/>
          <w:noProof/>
          <w:sz w:val="20"/>
          <w:szCs w:val="20"/>
        </w:rPr>
        <w:t>Manager duurzaamheid, bedrijf A: “</w:t>
      </w:r>
      <w:r w:rsidRPr="000904C9">
        <w:rPr>
          <w:rFonts w:eastAsia="Times New Roman"/>
          <w:i/>
          <w:iCs/>
          <w:noProof/>
          <w:sz w:val="20"/>
          <w:szCs w:val="20"/>
        </w:rPr>
        <w:t>Ik probeer het op zoveel mogelijk manieren, we sturen dashboards uit. Ook richting de technische functies, de operations functies en manufacturering. Iedereen krijgt van ons overzichten, dashboards om maar inzichtelijk te maken over hoe hun eigen duurzaamheid performance is.”</w:t>
      </w:r>
    </w:p>
    <w:p w14:paraId="19C1F23E" w14:textId="1876A076" w:rsidR="009D0639" w:rsidRDefault="00430643" w:rsidP="00704FA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s>
        <w:spacing w:after="200" w:line="288" w:lineRule="auto"/>
        <w:rPr>
          <w:rFonts w:eastAsia="Times New Roman"/>
          <w:noProof/>
          <w:lang w:eastAsia="nl-NL"/>
        </w:rPr>
      </w:pPr>
      <w:r>
        <w:rPr>
          <w:rFonts w:eastAsia="Times New Roman"/>
          <w:noProof/>
          <w:lang w:eastAsia="nl-NL"/>
        </w:rPr>
        <w:t>Naast het communiceren van duurzame resultaten naar het management en de medewe</w:t>
      </w:r>
      <w:r w:rsidR="006E09B2">
        <w:rPr>
          <w:rFonts w:eastAsia="Times New Roman"/>
          <w:noProof/>
          <w:lang w:eastAsia="nl-NL"/>
        </w:rPr>
        <w:t>r</w:t>
      </w:r>
      <w:r>
        <w:rPr>
          <w:rFonts w:eastAsia="Times New Roman"/>
          <w:noProof/>
          <w:lang w:eastAsia="nl-NL"/>
        </w:rPr>
        <w:t xml:space="preserve">kers van de organisatie </w:t>
      </w:r>
      <w:r w:rsidR="006E09B2">
        <w:rPr>
          <w:rFonts w:eastAsia="Times New Roman"/>
          <w:noProof/>
          <w:lang w:eastAsia="nl-NL"/>
        </w:rPr>
        <w:t xml:space="preserve">worden ook externe stakeholders op structurele basis geinformeerd. </w:t>
      </w:r>
      <w:r w:rsidR="00565B08">
        <w:rPr>
          <w:rFonts w:eastAsia="Times New Roman"/>
          <w:noProof/>
          <w:lang w:eastAsia="nl-NL"/>
        </w:rPr>
        <w:t>Het delen van deze infor</w:t>
      </w:r>
      <w:r w:rsidR="001D3466">
        <w:rPr>
          <w:rFonts w:eastAsia="Times New Roman"/>
          <w:noProof/>
          <w:lang w:eastAsia="nl-NL"/>
        </w:rPr>
        <w:t>m</w:t>
      </w:r>
      <w:r w:rsidR="00565B08">
        <w:rPr>
          <w:rFonts w:eastAsia="Times New Roman"/>
          <w:noProof/>
          <w:lang w:eastAsia="nl-NL"/>
        </w:rPr>
        <w:t xml:space="preserve">atie geeft inzicht in de prestaties van de organisaties </w:t>
      </w:r>
      <w:r w:rsidR="00673E3C">
        <w:rPr>
          <w:rFonts w:eastAsia="Times New Roman"/>
          <w:noProof/>
          <w:lang w:eastAsia="nl-NL"/>
        </w:rPr>
        <w:t>e</w:t>
      </w:r>
      <w:r w:rsidR="00565B08">
        <w:rPr>
          <w:rFonts w:eastAsia="Times New Roman"/>
          <w:noProof/>
          <w:lang w:eastAsia="nl-NL"/>
        </w:rPr>
        <w:t xml:space="preserve">n van de supply chain. </w:t>
      </w:r>
      <w:r w:rsidR="006D4704">
        <w:rPr>
          <w:rFonts w:eastAsia="Times New Roman"/>
          <w:noProof/>
          <w:lang w:eastAsia="nl-NL"/>
        </w:rPr>
        <w:t>De informatie wordt gedeeld via websites</w:t>
      </w:r>
      <w:r w:rsidR="00D32609">
        <w:rPr>
          <w:rFonts w:eastAsia="Times New Roman"/>
          <w:noProof/>
          <w:lang w:eastAsia="nl-NL"/>
        </w:rPr>
        <w:t xml:space="preserve"> en jaarverslagen. </w:t>
      </w:r>
    </w:p>
    <w:p w14:paraId="66ECEFD1" w14:textId="03EAF103" w:rsidR="00704FA1" w:rsidRDefault="00704FA1" w:rsidP="00704FA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s>
        <w:spacing w:after="200" w:line="288" w:lineRule="auto"/>
        <w:rPr>
          <w:rFonts w:eastAsia="Times New Roman"/>
          <w:i/>
          <w:iCs/>
          <w:noProof/>
          <w:sz w:val="20"/>
          <w:szCs w:val="20"/>
          <w:lang w:eastAsia="nl-NL"/>
        </w:rPr>
      </w:pPr>
      <w:r w:rsidRPr="00AC2D60">
        <w:rPr>
          <w:rFonts w:eastAsia="Times New Roman"/>
          <w:noProof/>
          <w:sz w:val="20"/>
          <w:szCs w:val="20"/>
          <w:lang w:eastAsia="nl-NL"/>
        </w:rPr>
        <w:t xml:space="preserve">Manager duurzaamheid, bedrijf A: </w:t>
      </w:r>
      <w:r w:rsidRPr="00AC2D60">
        <w:rPr>
          <w:rFonts w:eastAsia="Times New Roman"/>
          <w:i/>
          <w:iCs/>
          <w:noProof/>
          <w:sz w:val="20"/>
          <w:szCs w:val="20"/>
          <w:lang w:eastAsia="nl-NL"/>
        </w:rPr>
        <w:t>“We hebben afgelopen vrijdag de cijfers gepubliceerd op onze sustainabilitywebsite alweer de nieuwste updates. En dat doen we dus ieder kwartaal, zetten wij het in ieder geval op de website. Wij delen het met investeerders dus, die zijn ook altijd wel geïnteresseerd. Met de financiële sector, wij zijn natuurlijk toch beursgenoteerd. En wij delen het intern met ons management die dat weer uitdragen, en we delen het met klanten, in tenders, in prospectussen, daar zetten we dat eigenlijk overal in.”</w:t>
      </w:r>
    </w:p>
    <w:p w14:paraId="72F1DC96" w14:textId="55FE47B6" w:rsidR="002951A0" w:rsidRDefault="004529CF" w:rsidP="00EF4932">
      <w:pPr>
        <w:rPr>
          <w:lang w:eastAsia="nl-NL"/>
        </w:rPr>
      </w:pPr>
      <w:r>
        <w:rPr>
          <w:lang w:eastAsia="nl-NL"/>
        </w:rPr>
        <w:t xml:space="preserve">Diagnostic control systemen </w:t>
      </w:r>
      <w:r w:rsidR="00D32609">
        <w:rPr>
          <w:lang w:eastAsia="nl-NL"/>
        </w:rPr>
        <w:t xml:space="preserve">ook </w:t>
      </w:r>
      <w:r>
        <w:rPr>
          <w:lang w:eastAsia="nl-NL"/>
        </w:rPr>
        <w:t xml:space="preserve">worden ingezet om de prestaties van de </w:t>
      </w:r>
      <w:r w:rsidR="00E64F7C">
        <w:rPr>
          <w:lang w:eastAsia="nl-NL"/>
        </w:rPr>
        <w:t>leveranciers te meten; z</w:t>
      </w:r>
      <w:r w:rsidR="00853DBD">
        <w:rPr>
          <w:lang w:eastAsia="nl-NL"/>
        </w:rPr>
        <w:t>ij</w:t>
      </w:r>
      <w:r w:rsidR="00E64F7C">
        <w:rPr>
          <w:lang w:eastAsia="nl-NL"/>
        </w:rPr>
        <w:t xml:space="preserve"> spelen een belangrijke rol in het behalen van de doelen, gericht op duurzame waarden. </w:t>
      </w:r>
      <w:r w:rsidR="005B3EEC">
        <w:rPr>
          <w:lang w:eastAsia="nl-NL"/>
        </w:rPr>
        <w:t xml:space="preserve">Van de leveranciers wordt verlangd dat zij duurzaam handelen; zij krijgen prestatienormen opgelegd. </w:t>
      </w:r>
    </w:p>
    <w:p w14:paraId="0930EDCF" w14:textId="7664DC79" w:rsidR="007A5D05" w:rsidRDefault="00323DB1" w:rsidP="00EF4932">
      <w:pPr>
        <w:rPr>
          <w:rFonts w:eastAsia="Times New Roman"/>
          <w:i/>
          <w:iCs/>
          <w:noProof/>
          <w:sz w:val="20"/>
          <w:szCs w:val="20"/>
        </w:rPr>
      </w:pPr>
      <w:r w:rsidRPr="00EB5A0F">
        <w:rPr>
          <w:sz w:val="20"/>
          <w:szCs w:val="20"/>
          <w:lang w:eastAsia="nl-NL"/>
        </w:rPr>
        <w:t xml:space="preserve">Manager duurzaamheid, bedrijf A: </w:t>
      </w:r>
      <w:r w:rsidRPr="00EB5A0F">
        <w:rPr>
          <w:i/>
          <w:iCs/>
          <w:sz w:val="20"/>
          <w:szCs w:val="20"/>
          <w:lang w:eastAsia="nl-NL"/>
        </w:rPr>
        <w:t>“Wij zijn wel een van de leidende bedrijven op het gebied van supplier sustainability omdat wij vinden dat je kunt zelf nog zo'n koploper zijn, op het moment dat jij iets uit je supply chain haalt en daar vindt child labour plaats dan. Hoe goed ben je dan? Hoe ben je dan zelf als bedrijf dus het gaat niet alleen om credibility maar dat past niet bij wie wij zijn als bedrijf. Als je een leider in sustainability wil zijn, moet je ook je supply chain op orde hebben.</w:t>
      </w:r>
      <w:r w:rsidR="00EF0E14">
        <w:rPr>
          <w:i/>
          <w:iCs/>
          <w:sz w:val="20"/>
          <w:szCs w:val="20"/>
          <w:lang w:eastAsia="nl-NL"/>
        </w:rPr>
        <w:t xml:space="preserve"> </w:t>
      </w:r>
      <w:r w:rsidR="007A5D05" w:rsidRPr="00EB5A0F">
        <w:rPr>
          <w:i/>
          <w:iCs/>
          <w:sz w:val="20"/>
          <w:szCs w:val="20"/>
          <w:lang w:eastAsia="nl-NL"/>
        </w:rPr>
        <w:t xml:space="preserve">[….[ </w:t>
      </w:r>
      <w:r w:rsidR="007A5D05" w:rsidRPr="00EB5A0F">
        <w:rPr>
          <w:rFonts w:eastAsia="Times New Roman"/>
          <w:i/>
          <w:iCs/>
          <w:noProof/>
          <w:sz w:val="20"/>
          <w:szCs w:val="20"/>
        </w:rPr>
        <w:t>Ook supply chain heeft daar een incentive op om haar CO2 footprint naar beneden te krijgen. Wij proberen op zoveel mogelijk plekken, proberen wij duurzaamheid te verankeren.”</w:t>
      </w:r>
    </w:p>
    <w:p w14:paraId="6BE84CCE" w14:textId="4A733737" w:rsidR="00435295" w:rsidRPr="00EB5A0F" w:rsidRDefault="00435295" w:rsidP="00EF4932">
      <w:pPr>
        <w:rPr>
          <w:i/>
          <w:iCs/>
          <w:sz w:val="20"/>
          <w:szCs w:val="20"/>
          <w:lang w:eastAsia="nl-NL"/>
        </w:rPr>
      </w:pPr>
    </w:p>
    <w:p w14:paraId="49BCC7F3" w14:textId="2A47E09B" w:rsidR="00FE6619" w:rsidRDefault="00FE6619" w:rsidP="00FE6619">
      <w:pPr>
        <w:pStyle w:val="Kop3"/>
      </w:pPr>
      <w:bookmarkStart w:id="41" w:name="_Toc68694347"/>
      <w:r>
        <w:t>4.</w:t>
      </w:r>
      <w:r w:rsidR="005A639D">
        <w:t>3.1</w:t>
      </w:r>
      <w:r>
        <w:t xml:space="preserve"> Beantwoording deelvraag 5c</w:t>
      </w:r>
      <w:bookmarkEnd w:id="41"/>
    </w:p>
    <w:p w14:paraId="6A4F8D9E" w14:textId="4F73A046" w:rsidR="00FE6619" w:rsidRDefault="00FE6619" w:rsidP="00FE6619">
      <w:pPr>
        <w:rPr>
          <w:lang w:eastAsia="nl-NL"/>
        </w:rPr>
      </w:pPr>
      <w:r>
        <w:t>Bovenstaande resultaten leiden tot het volgende antwoord op deelvraag 5</w:t>
      </w:r>
      <w:r w:rsidR="00695089">
        <w:t>c</w:t>
      </w:r>
      <w:r>
        <w:t xml:space="preserve">: </w:t>
      </w:r>
      <w:r>
        <w:rPr>
          <w:lang w:eastAsia="nl-NL"/>
        </w:rPr>
        <w:t>Op welke wijze zijn de diagnostic</w:t>
      </w:r>
      <w:r w:rsidR="00695089">
        <w:rPr>
          <w:lang w:eastAsia="nl-NL"/>
        </w:rPr>
        <w:t xml:space="preserve"> control </w:t>
      </w:r>
      <w:r>
        <w:rPr>
          <w:lang w:eastAsia="nl-NL"/>
        </w:rPr>
        <w:t>systemen vormgegeven in de praktijk, zodat die zich richten op meervoudige waardecreatie?</w:t>
      </w:r>
    </w:p>
    <w:p w14:paraId="12BD9645" w14:textId="791839A6" w:rsidR="00E35915" w:rsidRDefault="00536875" w:rsidP="00EF4932">
      <w:pPr>
        <w:rPr>
          <w:lang w:eastAsia="nl-NL"/>
        </w:rPr>
      </w:pPr>
      <w:r>
        <w:rPr>
          <w:lang w:eastAsia="nl-NL"/>
        </w:rPr>
        <w:t>Diagnostic control systemen spelen een belangrijke rol in het sturen op meervoudige waardecreatie. Zowel van de processen</w:t>
      </w:r>
      <w:r w:rsidR="00045988">
        <w:rPr>
          <w:lang w:eastAsia="nl-NL"/>
        </w:rPr>
        <w:t xml:space="preserve"> van de organisatie,</w:t>
      </w:r>
      <w:r>
        <w:rPr>
          <w:lang w:eastAsia="nl-NL"/>
        </w:rPr>
        <w:t xml:space="preserve"> als </w:t>
      </w:r>
      <w:r w:rsidR="00045988">
        <w:rPr>
          <w:lang w:eastAsia="nl-NL"/>
        </w:rPr>
        <w:t>van</w:t>
      </w:r>
      <w:r>
        <w:rPr>
          <w:lang w:eastAsia="nl-NL"/>
        </w:rPr>
        <w:t xml:space="preserve"> de processen van de leveranciers worden prestaties gemeten zodat hierop kan worden bijgestuurd.</w:t>
      </w:r>
      <w:r w:rsidR="009F48F6">
        <w:rPr>
          <w:lang w:eastAsia="nl-NL"/>
        </w:rPr>
        <w:t xml:space="preserve"> </w:t>
      </w:r>
      <w:r w:rsidR="00D91AF2">
        <w:rPr>
          <w:lang w:eastAsia="nl-NL"/>
        </w:rPr>
        <w:t xml:space="preserve">In formele </w:t>
      </w:r>
      <w:r w:rsidR="00347531">
        <w:rPr>
          <w:lang w:eastAsia="nl-NL"/>
        </w:rPr>
        <w:t>overlegstructuren worden de prestaties gecommuniceerd en vergeleken met de doelen. Dit stelt het management in staat bij te sturen</w:t>
      </w:r>
      <w:r w:rsidR="00046D01">
        <w:rPr>
          <w:lang w:eastAsia="nl-NL"/>
        </w:rPr>
        <w:t>. Naast de formele overleggen word</w:t>
      </w:r>
      <w:r w:rsidR="00AB6010">
        <w:rPr>
          <w:lang w:eastAsia="nl-NL"/>
        </w:rPr>
        <w:t xml:space="preserve">en er </w:t>
      </w:r>
      <w:r w:rsidR="00046D01">
        <w:rPr>
          <w:lang w:eastAsia="nl-NL"/>
        </w:rPr>
        <w:t xml:space="preserve">op structurele basis </w:t>
      </w:r>
      <w:r w:rsidR="00AB6010">
        <w:rPr>
          <w:lang w:eastAsia="nl-NL"/>
        </w:rPr>
        <w:t xml:space="preserve">updates verzonden aan het management, de medewerkers en andere stakeholders. </w:t>
      </w:r>
      <w:r w:rsidR="00DC27B3">
        <w:rPr>
          <w:lang w:eastAsia="nl-NL"/>
        </w:rPr>
        <w:t xml:space="preserve">De prestaties worden gemeten en gerapporteerd aan de hand van formele </w:t>
      </w:r>
      <w:r w:rsidR="00E7397E">
        <w:rPr>
          <w:lang w:eastAsia="nl-NL"/>
        </w:rPr>
        <w:t xml:space="preserve">standaarden. </w:t>
      </w:r>
      <w:r w:rsidR="005B3EEC">
        <w:rPr>
          <w:lang w:eastAsia="nl-NL"/>
        </w:rPr>
        <w:t xml:space="preserve">Naast de kwantitatieve doelen wordt er ook gestuurd op kwalitatieve doelen. Deze </w:t>
      </w:r>
      <w:r w:rsidR="00E35915">
        <w:rPr>
          <w:lang w:eastAsia="nl-NL"/>
        </w:rPr>
        <w:t xml:space="preserve">zijn </w:t>
      </w:r>
      <w:r w:rsidR="005B3EEC">
        <w:rPr>
          <w:lang w:eastAsia="nl-NL"/>
        </w:rPr>
        <w:t xml:space="preserve">niet objectief meetbaar; zij worden beoordeeld door de medewerkers zelf. </w:t>
      </w:r>
    </w:p>
    <w:p w14:paraId="67CC1014" w14:textId="60FDB5E6" w:rsidR="005B3EEC" w:rsidRDefault="00E35915" w:rsidP="00EF4932">
      <w:pPr>
        <w:rPr>
          <w:lang w:eastAsia="nl-NL"/>
        </w:rPr>
      </w:pPr>
      <w:r>
        <w:rPr>
          <w:lang w:eastAsia="nl-NL"/>
        </w:rPr>
        <w:t>Naast de kosten voor de organisatie zelf wordt er ook gekeken naar de daadwerkelijke kosten in de productieketen.</w:t>
      </w:r>
      <w:r w:rsidR="00717B87">
        <w:rPr>
          <w:lang w:eastAsia="nl-NL"/>
        </w:rPr>
        <w:t xml:space="preserve"> Onder de noemer TrueCost Accounting </w:t>
      </w:r>
      <w:r>
        <w:rPr>
          <w:lang w:eastAsia="nl-NL"/>
        </w:rPr>
        <w:t>wordt een methode ontwikkel</w:t>
      </w:r>
      <w:r w:rsidR="00EF0E14">
        <w:rPr>
          <w:lang w:eastAsia="nl-NL"/>
        </w:rPr>
        <w:t>d</w:t>
      </w:r>
      <w:r>
        <w:rPr>
          <w:lang w:eastAsia="nl-NL"/>
        </w:rPr>
        <w:t xml:space="preserve"> om inzicht te </w:t>
      </w:r>
      <w:r w:rsidR="0041481E">
        <w:rPr>
          <w:lang w:eastAsia="nl-NL"/>
        </w:rPr>
        <w:t xml:space="preserve">verkrijgen in </w:t>
      </w:r>
      <w:r>
        <w:rPr>
          <w:lang w:eastAsia="nl-NL"/>
        </w:rPr>
        <w:t>deze</w:t>
      </w:r>
      <w:r w:rsidR="0041481E">
        <w:rPr>
          <w:lang w:eastAsia="nl-NL"/>
        </w:rPr>
        <w:t xml:space="preserve"> kosten</w:t>
      </w:r>
      <w:r w:rsidR="008B43F9">
        <w:rPr>
          <w:lang w:eastAsia="nl-NL"/>
        </w:rPr>
        <w:t xml:space="preserve">. </w:t>
      </w:r>
      <w:r w:rsidR="00105498">
        <w:rPr>
          <w:lang w:eastAsia="nl-NL"/>
        </w:rPr>
        <w:t xml:space="preserve">Hierin zijn geen </w:t>
      </w:r>
      <w:r w:rsidR="003867FB">
        <w:rPr>
          <w:lang w:eastAsia="nl-NL"/>
        </w:rPr>
        <w:t xml:space="preserve">conventionele </w:t>
      </w:r>
      <w:r w:rsidR="00104908">
        <w:rPr>
          <w:lang w:eastAsia="nl-NL"/>
        </w:rPr>
        <w:t xml:space="preserve">meetbare </w:t>
      </w:r>
      <w:r w:rsidR="00105498">
        <w:rPr>
          <w:lang w:eastAsia="nl-NL"/>
        </w:rPr>
        <w:t xml:space="preserve">doelen </w:t>
      </w:r>
      <w:r w:rsidR="002D6221">
        <w:rPr>
          <w:lang w:eastAsia="nl-NL"/>
        </w:rPr>
        <w:t>gedefinieerd.</w:t>
      </w:r>
      <w:r w:rsidR="005B3EEC">
        <w:rPr>
          <w:lang w:eastAsia="nl-NL"/>
        </w:rPr>
        <w:t xml:space="preserve"> Het proces </w:t>
      </w:r>
      <w:r>
        <w:rPr>
          <w:lang w:eastAsia="nl-NL"/>
        </w:rPr>
        <w:t xml:space="preserve">van het </w:t>
      </w:r>
      <w:r w:rsidR="00EF0E14">
        <w:rPr>
          <w:lang w:eastAsia="nl-NL"/>
        </w:rPr>
        <w:t xml:space="preserve">in </w:t>
      </w:r>
      <w:r>
        <w:rPr>
          <w:lang w:eastAsia="nl-NL"/>
        </w:rPr>
        <w:t xml:space="preserve">kaart brengen en monetariseren </w:t>
      </w:r>
      <w:r w:rsidR="00EF0E14">
        <w:rPr>
          <w:lang w:eastAsia="nl-NL"/>
        </w:rPr>
        <w:t xml:space="preserve">van </w:t>
      </w:r>
      <w:r w:rsidR="00717B87">
        <w:rPr>
          <w:lang w:eastAsia="nl-NL"/>
        </w:rPr>
        <w:t xml:space="preserve">ecologische en sociale kosten </w:t>
      </w:r>
      <w:r>
        <w:rPr>
          <w:lang w:eastAsia="nl-NL"/>
        </w:rPr>
        <w:t>is vooralsnog de belangrijkste toegevoegde waarde.</w:t>
      </w:r>
    </w:p>
    <w:p w14:paraId="444C3FF9" w14:textId="5BF38714" w:rsidR="00E35915" w:rsidRDefault="00E35915" w:rsidP="00EF4932">
      <w:r>
        <w:t xml:space="preserve">In de onderstaande afbeelding is de wijze waarop de diagnostic systemen zijn vormgegeven visueel weergegeven. </w:t>
      </w:r>
      <w:r w:rsidR="00717B87">
        <w:t xml:space="preserve">Er is zowel sprake van formele diagnostic control systemen als </w:t>
      </w:r>
      <w:r w:rsidR="00833C35">
        <w:t xml:space="preserve">control </w:t>
      </w:r>
      <w:r w:rsidR="00717B87">
        <w:t xml:space="preserve">systemen waarbij </w:t>
      </w:r>
      <w:r w:rsidR="00833C35">
        <w:t xml:space="preserve">er op </w:t>
      </w:r>
      <w:r w:rsidR="00717B87">
        <w:t>kwalitatieve doelen</w:t>
      </w:r>
      <w:r w:rsidR="00833C35">
        <w:t xml:space="preserve"> wordt gestuurd en waarbij het proces van persoonlijke ontwikkeling en het proces van het verkrijgen van inzicht de daadwerkelijke kosten wordt gemeten. De </w:t>
      </w:r>
      <w:r>
        <w:t>blauwe kaders geven de systemen weer, de gele kaders de doelen waarop wordt gestuurd.</w:t>
      </w:r>
    </w:p>
    <w:p w14:paraId="26529274" w14:textId="77777777" w:rsidR="005B3EEC" w:rsidRDefault="005B3EEC" w:rsidP="00EF4932">
      <w:pPr>
        <w:rPr>
          <w:lang w:eastAsia="nl-NL"/>
        </w:rPr>
      </w:pPr>
    </w:p>
    <w:p w14:paraId="20DACDC1" w14:textId="5CE7651A" w:rsidR="005B3EEC" w:rsidRDefault="005B3EEC" w:rsidP="00EF4932">
      <w:pPr>
        <w:rPr>
          <w:lang w:eastAsia="nl-NL"/>
        </w:rPr>
      </w:pPr>
      <w:r>
        <w:rPr>
          <w:noProof/>
          <w:lang w:eastAsia="nl-NL"/>
        </w:rPr>
        <w:drawing>
          <wp:inline distT="0" distB="0" distL="0" distR="0" wp14:anchorId="52F61D7F" wp14:editId="21DF4A35">
            <wp:extent cx="5760720" cy="3132455"/>
            <wp:effectExtent l="0" t="0" r="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0720" cy="3132455"/>
                    </a:xfrm>
                    <a:prstGeom prst="rect">
                      <a:avLst/>
                    </a:prstGeom>
                    <a:noFill/>
                    <a:ln>
                      <a:noFill/>
                    </a:ln>
                  </pic:spPr>
                </pic:pic>
              </a:graphicData>
            </a:graphic>
          </wp:inline>
        </w:drawing>
      </w:r>
    </w:p>
    <w:p w14:paraId="0F928903" w14:textId="0248FCD1" w:rsidR="00E760DE" w:rsidRPr="004640E2" w:rsidRDefault="00E760DE" w:rsidP="00E760DE">
      <w:pPr>
        <w:rPr>
          <w:rFonts w:eastAsia="Times New Roman"/>
          <w:i/>
          <w:iCs/>
          <w:noProof/>
          <w:sz w:val="20"/>
          <w:szCs w:val="20"/>
        </w:rPr>
      </w:pPr>
      <w:r>
        <w:rPr>
          <w:rFonts w:eastAsia="Times New Roman"/>
          <w:i/>
          <w:iCs/>
          <w:noProof/>
          <w:sz w:val="20"/>
          <w:szCs w:val="20"/>
        </w:rPr>
        <w:t>Figuur 8</w:t>
      </w:r>
      <w:r w:rsidR="00EF0E14">
        <w:rPr>
          <w:rFonts w:eastAsia="Times New Roman"/>
          <w:i/>
          <w:iCs/>
          <w:noProof/>
          <w:sz w:val="20"/>
          <w:szCs w:val="20"/>
        </w:rPr>
        <w:t>.</w:t>
      </w:r>
      <w:r>
        <w:rPr>
          <w:rFonts w:eastAsia="Times New Roman"/>
          <w:i/>
          <w:iCs/>
          <w:noProof/>
          <w:sz w:val="20"/>
          <w:szCs w:val="20"/>
        </w:rPr>
        <w:t xml:space="preserve"> </w:t>
      </w:r>
      <w:r w:rsidR="00EF0E14">
        <w:rPr>
          <w:rFonts w:eastAsia="Times New Roman"/>
          <w:i/>
          <w:iCs/>
          <w:noProof/>
          <w:sz w:val="20"/>
          <w:szCs w:val="20"/>
        </w:rPr>
        <w:t>V</w:t>
      </w:r>
      <w:r>
        <w:rPr>
          <w:rFonts w:eastAsia="Times New Roman"/>
          <w:i/>
          <w:iCs/>
          <w:noProof/>
          <w:sz w:val="20"/>
          <w:szCs w:val="20"/>
        </w:rPr>
        <w:t>isuele weergave van de diagnostic control systemen van de organisaties.</w:t>
      </w:r>
    </w:p>
    <w:p w14:paraId="341E759B" w14:textId="77777777" w:rsidR="00E760DE" w:rsidRDefault="00E760DE" w:rsidP="00EF4932">
      <w:pPr>
        <w:rPr>
          <w:lang w:eastAsia="nl-NL"/>
        </w:rPr>
      </w:pPr>
    </w:p>
    <w:p w14:paraId="6D8391E0" w14:textId="6CF2F3F8" w:rsidR="00967DC0" w:rsidRPr="000C490E" w:rsidRDefault="003E3095" w:rsidP="003E3095">
      <w:pPr>
        <w:pStyle w:val="Kop2"/>
      </w:pPr>
      <w:bookmarkStart w:id="42" w:name="_Toc68694348"/>
      <w:r>
        <w:t xml:space="preserve">4.4 </w:t>
      </w:r>
      <w:r w:rsidR="00967DC0" w:rsidRPr="000C490E">
        <w:t>Interacti</w:t>
      </w:r>
      <w:r w:rsidR="000C490E">
        <w:t>ve systemen</w:t>
      </w:r>
      <w:bookmarkEnd w:id="42"/>
    </w:p>
    <w:p w14:paraId="2DA420B7" w14:textId="77777777" w:rsidR="000C490E" w:rsidRPr="000C490E" w:rsidRDefault="000C490E" w:rsidP="000C490E">
      <w:pPr>
        <w:pStyle w:val="Geenafstand"/>
        <w:rPr>
          <w:i/>
          <w:iCs/>
        </w:rPr>
      </w:pPr>
    </w:p>
    <w:p w14:paraId="63395A98" w14:textId="4BFFA01B" w:rsidR="002B58E9" w:rsidRDefault="00F2100D" w:rsidP="00EF4932">
      <w:pPr>
        <w:rPr>
          <w:lang w:eastAsia="nl-NL"/>
        </w:rPr>
      </w:pPr>
      <w:r>
        <w:rPr>
          <w:lang w:eastAsia="nl-NL"/>
        </w:rPr>
        <w:t xml:space="preserve">Het interactief gebruiken van control systemen stelt de organisatie in staat </w:t>
      </w:r>
      <w:r w:rsidR="00516E0A">
        <w:rPr>
          <w:lang w:eastAsia="nl-NL"/>
        </w:rPr>
        <w:t>te reageren op veranderingen in de omgevin</w:t>
      </w:r>
      <w:r w:rsidR="00454F2B">
        <w:rPr>
          <w:lang w:eastAsia="nl-NL"/>
        </w:rPr>
        <w:t>g</w:t>
      </w:r>
      <w:r w:rsidR="002B58E9">
        <w:rPr>
          <w:lang w:eastAsia="nl-NL"/>
        </w:rPr>
        <w:t xml:space="preserve">. </w:t>
      </w:r>
      <w:r w:rsidR="00627F78">
        <w:rPr>
          <w:lang w:eastAsia="nl-NL"/>
        </w:rPr>
        <w:t>Verschillende</w:t>
      </w:r>
      <w:r w:rsidR="004F58CA">
        <w:rPr>
          <w:lang w:eastAsia="nl-NL"/>
        </w:rPr>
        <w:t xml:space="preserve"> </w:t>
      </w:r>
      <w:r w:rsidR="00627F78">
        <w:rPr>
          <w:lang w:eastAsia="nl-NL"/>
        </w:rPr>
        <w:t xml:space="preserve">soorten </w:t>
      </w:r>
      <w:r w:rsidR="0046426B">
        <w:rPr>
          <w:lang w:eastAsia="nl-NL"/>
        </w:rPr>
        <w:t>c</w:t>
      </w:r>
      <w:r w:rsidR="00AE3A84">
        <w:rPr>
          <w:lang w:eastAsia="nl-NL"/>
        </w:rPr>
        <w:t>ontrol</w:t>
      </w:r>
      <w:r w:rsidR="0046426B">
        <w:rPr>
          <w:lang w:eastAsia="nl-NL"/>
        </w:rPr>
        <w:t xml:space="preserve"> systemen </w:t>
      </w:r>
      <w:r w:rsidR="00AE3A84">
        <w:rPr>
          <w:lang w:eastAsia="nl-NL"/>
        </w:rPr>
        <w:t xml:space="preserve">worden interactief gebruikt. </w:t>
      </w:r>
      <w:r w:rsidR="00AC2D60">
        <w:rPr>
          <w:lang w:eastAsia="nl-NL"/>
        </w:rPr>
        <w:t>Tijdens</w:t>
      </w:r>
      <w:r w:rsidR="00AE3A84">
        <w:rPr>
          <w:lang w:eastAsia="nl-NL"/>
        </w:rPr>
        <w:t xml:space="preserve"> formele </w:t>
      </w:r>
      <w:r w:rsidR="00BB6F7C">
        <w:rPr>
          <w:lang w:eastAsia="nl-NL"/>
        </w:rPr>
        <w:t xml:space="preserve">vergaderingen </w:t>
      </w:r>
      <w:r w:rsidR="008E5286">
        <w:rPr>
          <w:lang w:eastAsia="nl-NL"/>
        </w:rPr>
        <w:t xml:space="preserve">informeren </w:t>
      </w:r>
      <w:r w:rsidR="002B28AC">
        <w:rPr>
          <w:lang w:eastAsia="nl-NL"/>
        </w:rPr>
        <w:t xml:space="preserve">operationele afdelingen </w:t>
      </w:r>
      <w:r w:rsidR="001252E0">
        <w:rPr>
          <w:lang w:eastAsia="nl-NL"/>
        </w:rPr>
        <w:t xml:space="preserve">en de staf van de organisatie </w:t>
      </w:r>
      <w:r w:rsidR="008E5286">
        <w:rPr>
          <w:lang w:eastAsia="nl-NL"/>
        </w:rPr>
        <w:t>het managemen</w:t>
      </w:r>
      <w:r w:rsidR="006C23C8">
        <w:rPr>
          <w:lang w:eastAsia="nl-NL"/>
        </w:rPr>
        <w:t xml:space="preserve">t. De afdelingen worden bevraagd </w:t>
      </w:r>
      <w:r w:rsidR="00E20CA9">
        <w:rPr>
          <w:lang w:eastAsia="nl-NL"/>
        </w:rPr>
        <w:t xml:space="preserve">door het management </w:t>
      </w:r>
      <w:r w:rsidR="006C23C8">
        <w:rPr>
          <w:lang w:eastAsia="nl-NL"/>
        </w:rPr>
        <w:t xml:space="preserve">aan de hand </w:t>
      </w:r>
      <w:r w:rsidR="005775A1">
        <w:rPr>
          <w:lang w:eastAsia="nl-NL"/>
        </w:rPr>
        <w:t xml:space="preserve">van </w:t>
      </w:r>
      <w:r w:rsidR="006C23C8">
        <w:rPr>
          <w:lang w:eastAsia="nl-NL"/>
        </w:rPr>
        <w:t>performance dashboards</w:t>
      </w:r>
      <w:r w:rsidR="00001324">
        <w:rPr>
          <w:lang w:eastAsia="nl-NL"/>
        </w:rPr>
        <w:t xml:space="preserve"> en </w:t>
      </w:r>
      <w:r w:rsidR="00E20CA9">
        <w:rPr>
          <w:lang w:eastAsia="nl-NL"/>
        </w:rPr>
        <w:t>formele rapportages.</w:t>
      </w:r>
      <w:r w:rsidR="00001324">
        <w:rPr>
          <w:lang w:eastAsia="nl-NL"/>
        </w:rPr>
        <w:t xml:space="preserve"> </w:t>
      </w:r>
      <w:r w:rsidR="005775A1">
        <w:rPr>
          <w:lang w:eastAsia="nl-NL"/>
        </w:rPr>
        <w:t xml:space="preserve">Het management verkrijgt </w:t>
      </w:r>
      <w:r w:rsidR="008C16BE">
        <w:rPr>
          <w:lang w:eastAsia="nl-NL"/>
        </w:rPr>
        <w:t>op deze wijze informatie over de strategie gericht op meervoudige waardecreatie</w:t>
      </w:r>
      <w:r w:rsidR="00454F2B">
        <w:rPr>
          <w:lang w:eastAsia="nl-NL"/>
        </w:rPr>
        <w:t>,</w:t>
      </w:r>
      <w:r w:rsidR="008C16BE">
        <w:rPr>
          <w:lang w:eastAsia="nl-NL"/>
        </w:rPr>
        <w:t xml:space="preserve"> en wordt zo in staat gesteld deze bij te sturen</w:t>
      </w:r>
      <w:r w:rsidR="007A5BFA">
        <w:rPr>
          <w:lang w:eastAsia="nl-NL"/>
        </w:rPr>
        <w:t xml:space="preserve"> en om nieuwe ideeën op te doen. </w:t>
      </w:r>
    </w:p>
    <w:p w14:paraId="5274EA4A" w14:textId="0B2A8FD8" w:rsidR="004758E2" w:rsidRDefault="00186BF4" w:rsidP="00EF4932">
      <w:pPr>
        <w:rPr>
          <w:lang w:eastAsia="nl-NL"/>
        </w:rPr>
      </w:pPr>
      <w:r>
        <w:rPr>
          <w:lang w:eastAsia="nl-NL"/>
        </w:rPr>
        <w:t xml:space="preserve">Op </w:t>
      </w:r>
      <w:r w:rsidR="004758E2">
        <w:rPr>
          <w:lang w:eastAsia="nl-NL"/>
        </w:rPr>
        <w:t xml:space="preserve">structurele basis </w:t>
      </w:r>
      <w:r>
        <w:rPr>
          <w:lang w:eastAsia="nl-NL"/>
        </w:rPr>
        <w:t xml:space="preserve">vindt er </w:t>
      </w:r>
      <w:r w:rsidR="004758E2">
        <w:rPr>
          <w:lang w:eastAsia="nl-NL"/>
        </w:rPr>
        <w:t xml:space="preserve">overleg plaats om de resultaten te bespreken. </w:t>
      </w:r>
      <w:r w:rsidR="006C2840">
        <w:rPr>
          <w:lang w:eastAsia="nl-NL"/>
        </w:rPr>
        <w:t>Het management bespreekt k</w:t>
      </w:r>
      <w:r w:rsidR="004758E2">
        <w:rPr>
          <w:lang w:eastAsia="nl-NL"/>
        </w:rPr>
        <w:t xml:space="preserve">wartaal- en maandrapportages </w:t>
      </w:r>
      <w:r w:rsidR="006C2840">
        <w:rPr>
          <w:lang w:eastAsia="nl-NL"/>
        </w:rPr>
        <w:t>met de medewerkers en stuurt bij indien dit nodig is</w:t>
      </w:r>
      <w:r w:rsidR="00833C35">
        <w:rPr>
          <w:lang w:eastAsia="nl-NL"/>
        </w:rPr>
        <w:t xml:space="preserve">. De </w:t>
      </w:r>
      <w:r w:rsidR="00CC679C">
        <w:rPr>
          <w:lang w:eastAsia="nl-NL"/>
        </w:rPr>
        <w:t xml:space="preserve">formele </w:t>
      </w:r>
      <w:r w:rsidR="00833C35">
        <w:rPr>
          <w:lang w:eastAsia="nl-NL"/>
        </w:rPr>
        <w:t>overlegstructuur stelt het management in staat in gesprek te gaan met de medewerker</w:t>
      </w:r>
      <w:r w:rsidR="00CC679C">
        <w:rPr>
          <w:lang w:eastAsia="nl-NL"/>
        </w:rPr>
        <w:t xml:space="preserve">s. </w:t>
      </w:r>
    </w:p>
    <w:p w14:paraId="785BDD8E" w14:textId="70F785D3" w:rsidR="004758E2" w:rsidRDefault="004758E2" w:rsidP="004758E2">
      <w:pPr>
        <w:rPr>
          <w:rFonts w:eastAsia="Times New Roman"/>
          <w:i/>
          <w:iCs/>
          <w:noProof/>
          <w:sz w:val="20"/>
          <w:szCs w:val="20"/>
        </w:rPr>
      </w:pPr>
      <w:r w:rsidRPr="000904C9">
        <w:rPr>
          <w:sz w:val="20"/>
          <w:szCs w:val="20"/>
          <w:lang w:eastAsia="nl-NL"/>
        </w:rPr>
        <w:t xml:space="preserve">Manager duurzaamheid, bedrijf A: </w:t>
      </w:r>
      <w:r w:rsidRPr="000904C9">
        <w:rPr>
          <w:i/>
          <w:iCs/>
          <w:sz w:val="20"/>
          <w:szCs w:val="20"/>
          <w:lang w:eastAsia="nl-NL"/>
        </w:rPr>
        <w:t>“</w:t>
      </w:r>
      <w:r w:rsidRPr="000904C9">
        <w:rPr>
          <w:rFonts w:eastAsia="Times New Roman"/>
          <w:i/>
          <w:iCs/>
          <w:noProof/>
          <w:sz w:val="20"/>
          <w:szCs w:val="20"/>
        </w:rPr>
        <w:t>Dus 1 keer per kwartaal is onze CEO, gaat met alle functies om de tafel zitten en wil daar voortgang op zien en stuurt aan op. Dus ieder kwartaal rapporteren wij aan de aan board. Rapporteren voortgang en dan kan (CEO, red</w:t>
      </w:r>
      <w:r w:rsidR="00B846F1">
        <w:rPr>
          <w:rFonts w:eastAsia="Times New Roman"/>
          <w:i/>
          <w:iCs/>
          <w:noProof/>
          <w:sz w:val="20"/>
          <w:szCs w:val="20"/>
        </w:rPr>
        <w:t>.</w:t>
      </w:r>
      <w:r w:rsidRPr="000904C9">
        <w:rPr>
          <w:rFonts w:eastAsia="Times New Roman"/>
          <w:i/>
          <w:iCs/>
          <w:noProof/>
          <w:sz w:val="20"/>
          <w:szCs w:val="20"/>
        </w:rPr>
        <w:t>), ook zeggen dat je hier meer opstuurt. Focus dit, focus dat, en hij tekent daar op af.”</w:t>
      </w:r>
      <w:r>
        <w:rPr>
          <w:rFonts w:eastAsia="Times New Roman"/>
          <w:i/>
          <w:iCs/>
          <w:noProof/>
          <w:sz w:val="20"/>
          <w:szCs w:val="20"/>
        </w:rPr>
        <w:t xml:space="preserve"> </w:t>
      </w:r>
    </w:p>
    <w:p w14:paraId="01FBADDD" w14:textId="2455187A" w:rsidR="00186BF4" w:rsidRDefault="008509D2" w:rsidP="004758E2">
      <w:pPr>
        <w:rPr>
          <w:rFonts w:eastAsia="Times New Roman"/>
          <w:i/>
          <w:iCs/>
          <w:noProof/>
          <w:sz w:val="20"/>
          <w:szCs w:val="20"/>
        </w:rPr>
      </w:pPr>
      <w:r w:rsidRPr="008509D2">
        <w:rPr>
          <w:rFonts w:eastAsia="Times New Roman"/>
          <w:noProof/>
          <w:sz w:val="20"/>
          <w:szCs w:val="20"/>
        </w:rPr>
        <w:t>Concerncontroller, bedrijf C:</w:t>
      </w:r>
      <w:r w:rsidRPr="00111AF5">
        <w:rPr>
          <w:rFonts w:eastAsia="Times New Roman"/>
          <w:i/>
          <w:iCs/>
          <w:noProof/>
          <w:sz w:val="20"/>
          <w:szCs w:val="20"/>
        </w:rPr>
        <w:t xml:space="preserve"> “</w:t>
      </w:r>
      <w:r w:rsidR="00111AF5" w:rsidRPr="00111AF5">
        <w:rPr>
          <w:rFonts w:eastAsia="Times New Roman"/>
          <w:i/>
          <w:iCs/>
          <w:noProof/>
          <w:sz w:val="20"/>
          <w:szCs w:val="20"/>
        </w:rPr>
        <w:t xml:space="preserve">We hebben dus per maand flash reports […]. </w:t>
      </w:r>
      <w:r w:rsidR="002E3AD9" w:rsidRPr="00111AF5">
        <w:rPr>
          <w:rFonts w:eastAsia="Times New Roman"/>
          <w:i/>
          <w:iCs/>
          <w:noProof/>
          <w:sz w:val="20"/>
          <w:szCs w:val="20"/>
        </w:rPr>
        <w:t>En als er echt op mvo</w:t>
      </w:r>
      <w:r w:rsidR="00111AF5">
        <w:rPr>
          <w:rFonts w:eastAsia="Times New Roman"/>
          <w:i/>
          <w:iCs/>
          <w:noProof/>
          <w:sz w:val="20"/>
          <w:szCs w:val="20"/>
        </w:rPr>
        <w:t>-</w:t>
      </w:r>
      <w:r w:rsidR="002E3AD9" w:rsidRPr="00111AF5">
        <w:rPr>
          <w:rFonts w:eastAsia="Times New Roman"/>
          <w:i/>
          <w:iCs/>
          <w:noProof/>
          <w:sz w:val="20"/>
          <w:szCs w:val="20"/>
        </w:rPr>
        <w:t>gebied iets aan de hand is</w:t>
      </w:r>
      <w:r w:rsidR="00111AF5">
        <w:rPr>
          <w:rFonts w:eastAsia="Times New Roman"/>
          <w:i/>
          <w:iCs/>
          <w:noProof/>
          <w:sz w:val="20"/>
          <w:szCs w:val="20"/>
        </w:rPr>
        <w:t>,</w:t>
      </w:r>
      <w:r w:rsidR="002E3AD9" w:rsidRPr="00111AF5">
        <w:rPr>
          <w:rFonts w:eastAsia="Times New Roman"/>
          <w:i/>
          <w:iCs/>
          <w:noProof/>
          <w:sz w:val="20"/>
          <w:szCs w:val="20"/>
        </w:rPr>
        <w:t xml:space="preserve"> dan moet dat proactief vanuit de business gerapporteerd worden in die flash reports.</w:t>
      </w:r>
      <w:r w:rsidR="00111AF5">
        <w:rPr>
          <w:rFonts w:eastAsia="Times New Roman"/>
          <w:i/>
          <w:iCs/>
          <w:noProof/>
          <w:sz w:val="20"/>
          <w:szCs w:val="20"/>
        </w:rPr>
        <w:t>”</w:t>
      </w:r>
    </w:p>
    <w:p w14:paraId="049DBEEF" w14:textId="0BC1CD36" w:rsidR="00C049D3" w:rsidRDefault="00C049D3" w:rsidP="00C049D3">
      <w:pPr>
        <w:rPr>
          <w:lang w:eastAsia="nl-NL"/>
        </w:rPr>
      </w:pPr>
      <w:r>
        <w:rPr>
          <w:lang w:eastAsia="nl-NL"/>
        </w:rPr>
        <w:t>Intern worden er sessies georganiseerd om de doelen en de strategie van de organisatie te delen met de medewerkers en om informatie op te halen over wat er leeft op de werkvloer. In 360° feedbacksessies wordt het management, dat ook deel uitmaakt van de zelfsturende teams, geïnformeerd over lopende zaken.</w:t>
      </w:r>
    </w:p>
    <w:p w14:paraId="623FCBF3" w14:textId="7262E1DE" w:rsidR="00CC679C" w:rsidRDefault="00CC679C" w:rsidP="00CC679C">
      <w:pPr>
        <w:rPr>
          <w:i/>
          <w:iCs/>
          <w:sz w:val="20"/>
          <w:szCs w:val="20"/>
          <w:lang w:eastAsia="nl-NL"/>
        </w:rPr>
      </w:pPr>
      <w:r w:rsidRPr="000904C9">
        <w:rPr>
          <w:sz w:val="20"/>
          <w:szCs w:val="20"/>
          <w:lang w:eastAsia="nl-NL"/>
        </w:rPr>
        <w:t xml:space="preserve">HR-manager, bedrijf B: </w:t>
      </w:r>
      <w:r w:rsidRPr="000904C9">
        <w:rPr>
          <w:i/>
          <w:iCs/>
          <w:sz w:val="20"/>
          <w:szCs w:val="20"/>
          <w:lang w:eastAsia="nl-NL"/>
        </w:rPr>
        <w:t>“Dan doen we altijd een klein stukje presentatie [over de jaardoelen van de organisatie, red.] en daarna hebben mensen de gelegenheid om in groepjes rondom een vraag, want dat sturen we dan wel een beetje, maar rondom een vraag met elkaar te praten en dan daar uit wat ideeën te filteren.”</w:t>
      </w:r>
    </w:p>
    <w:p w14:paraId="44802150" w14:textId="6CCB5CE8" w:rsidR="00CC679C" w:rsidRDefault="00CC679C" w:rsidP="00CC679C">
      <w:pPr>
        <w:rPr>
          <w:i/>
          <w:iCs/>
          <w:sz w:val="20"/>
          <w:szCs w:val="20"/>
          <w:lang w:eastAsia="nl-NL"/>
        </w:rPr>
      </w:pPr>
      <w:r>
        <w:rPr>
          <w:sz w:val="20"/>
          <w:szCs w:val="20"/>
          <w:lang w:eastAsia="nl-NL"/>
        </w:rPr>
        <w:t>Strategie adviseur, bedrijf C: “</w:t>
      </w:r>
      <w:r>
        <w:rPr>
          <w:i/>
          <w:iCs/>
          <w:sz w:val="20"/>
          <w:szCs w:val="20"/>
          <w:lang w:eastAsia="nl-NL"/>
        </w:rPr>
        <w:t>Er</w:t>
      </w:r>
      <w:r w:rsidRPr="00262296">
        <w:rPr>
          <w:i/>
          <w:iCs/>
          <w:sz w:val="20"/>
          <w:szCs w:val="20"/>
          <w:lang w:eastAsia="nl-NL"/>
        </w:rPr>
        <w:t xml:space="preserve"> is minimaal één of twee keer per jaar </w:t>
      </w:r>
      <w:r>
        <w:rPr>
          <w:i/>
          <w:iCs/>
          <w:sz w:val="20"/>
          <w:szCs w:val="20"/>
          <w:lang w:eastAsia="nl-NL"/>
        </w:rPr>
        <w:t>een</w:t>
      </w:r>
      <w:r w:rsidRPr="00262296">
        <w:rPr>
          <w:i/>
          <w:iCs/>
          <w:sz w:val="20"/>
          <w:szCs w:val="20"/>
          <w:lang w:eastAsia="nl-NL"/>
        </w:rPr>
        <w:t xml:space="preserve"> contactmoment</w:t>
      </w:r>
      <w:r>
        <w:rPr>
          <w:i/>
          <w:iCs/>
          <w:sz w:val="20"/>
          <w:szCs w:val="20"/>
          <w:lang w:eastAsia="nl-NL"/>
        </w:rPr>
        <w:t xml:space="preserve"> [tussen de raad van bestuur en de medewerkers, red</w:t>
      </w:r>
      <w:r w:rsidR="00B846F1">
        <w:rPr>
          <w:i/>
          <w:iCs/>
          <w:sz w:val="20"/>
          <w:szCs w:val="20"/>
          <w:lang w:eastAsia="nl-NL"/>
        </w:rPr>
        <w:t>.</w:t>
      </w:r>
      <w:r>
        <w:rPr>
          <w:i/>
          <w:iCs/>
          <w:sz w:val="20"/>
          <w:szCs w:val="20"/>
          <w:lang w:eastAsia="nl-NL"/>
        </w:rPr>
        <w:t>]</w:t>
      </w:r>
      <w:r w:rsidR="00B846F1">
        <w:rPr>
          <w:i/>
          <w:iCs/>
          <w:sz w:val="20"/>
          <w:szCs w:val="20"/>
          <w:lang w:eastAsia="nl-NL"/>
        </w:rPr>
        <w:t>.</w:t>
      </w:r>
      <w:r>
        <w:rPr>
          <w:i/>
          <w:iCs/>
          <w:sz w:val="20"/>
          <w:szCs w:val="20"/>
          <w:lang w:eastAsia="nl-NL"/>
        </w:rPr>
        <w:t xml:space="preserve"> En vanuit </w:t>
      </w:r>
      <w:r w:rsidRPr="00262296">
        <w:rPr>
          <w:i/>
          <w:iCs/>
          <w:sz w:val="20"/>
          <w:szCs w:val="20"/>
          <w:lang w:eastAsia="nl-NL"/>
        </w:rPr>
        <w:t>de raad van bestuur hebben we</w:t>
      </w:r>
      <w:r>
        <w:rPr>
          <w:i/>
          <w:iCs/>
          <w:sz w:val="20"/>
          <w:szCs w:val="20"/>
          <w:lang w:eastAsia="nl-NL"/>
        </w:rPr>
        <w:t xml:space="preserve">, </w:t>
      </w:r>
      <w:r w:rsidRPr="00262296">
        <w:rPr>
          <w:i/>
          <w:iCs/>
          <w:sz w:val="20"/>
          <w:szCs w:val="20"/>
          <w:lang w:eastAsia="nl-NL"/>
        </w:rPr>
        <w:t>de afdeling strategie</w:t>
      </w:r>
      <w:r>
        <w:rPr>
          <w:i/>
          <w:iCs/>
          <w:sz w:val="20"/>
          <w:szCs w:val="20"/>
          <w:lang w:eastAsia="nl-NL"/>
        </w:rPr>
        <w:t>,</w:t>
      </w:r>
      <w:r w:rsidRPr="00262296">
        <w:rPr>
          <w:i/>
          <w:iCs/>
          <w:sz w:val="20"/>
          <w:szCs w:val="20"/>
          <w:lang w:eastAsia="nl-NL"/>
        </w:rPr>
        <w:t xml:space="preserve"> nog een extra moment om echt met collega's in gesprek te gaan.</w:t>
      </w:r>
      <w:r>
        <w:rPr>
          <w:i/>
          <w:iCs/>
          <w:sz w:val="20"/>
          <w:szCs w:val="20"/>
          <w:lang w:eastAsia="nl-NL"/>
        </w:rPr>
        <w:t>”</w:t>
      </w:r>
    </w:p>
    <w:p w14:paraId="11476CC4" w14:textId="120D62CA" w:rsidR="00577F9D" w:rsidRDefault="00507913" w:rsidP="00EF4932">
      <w:pPr>
        <w:rPr>
          <w:lang w:eastAsia="nl-NL"/>
        </w:rPr>
      </w:pPr>
      <w:r>
        <w:rPr>
          <w:lang w:eastAsia="nl-NL"/>
        </w:rPr>
        <w:t>A</w:t>
      </w:r>
      <w:r w:rsidR="00317444">
        <w:rPr>
          <w:lang w:eastAsia="nl-NL"/>
        </w:rPr>
        <w:t xml:space="preserve">udits </w:t>
      </w:r>
      <w:r w:rsidR="00627F78">
        <w:rPr>
          <w:lang w:eastAsia="nl-NL"/>
        </w:rPr>
        <w:t xml:space="preserve">en risicoanalyses </w:t>
      </w:r>
      <w:r w:rsidR="00317444">
        <w:rPr>
          <w:lang w:eastAsia="nl-NL"/>
        </w:rPr>
        <w:t xml:space="preserve">worden </w:t>
      </w:r>
      <w:r w:rsidR="00497E6B">
        <w:rPr>
          <w:lang w:eastAsia="nl-NL"/>
        </w:rPr>
        <w:t xml:space="preserve">uitgevoerd om </w:t>
      </w:r>
      <w:r w:rsidR="00B25882">
        <w:rPr>
          <w:lang w:eastAsia="nl-NL"/>
        </w:rPr>
        <w:t xml:space="preserve">inzicht te verkrijgen in </w:t>
      </w:r>
      <w:r w:rsidR="00497E6B">
        <w:rPr>
          <w:lang w:eastAsia="nl-NL"/>
        </w:rPr>
        <w:t>risico</w:t>
      </w:r>
      <w:r w:rsidR="00B25882">
        <w:rPr>
          <w:lang w:eastAsia="nl-NL"/>
        </w:rPr>
        <w:t>’</w:t>
      </w:r>
      <w:r w:rsidR="00497E6B">
        <w:rPr>
          <w:lang w:eastAsia="nl-NL"/>
        </w:rPr>
        <w:t>s</w:t>
      </w:r>
      <w:r w:rsidR="00BF6045">
        <w:rPr>
          <w:lang w:eastAsia="nl-NL"/>
        </w:rPr>
        <w:t xml:space="preserve">. </w:t>
      </w:r>
      <w:r w:rsidR="00FA6CD6">
        <w:rPr>
          <w:lang w:eastAsia="nl-NL"/>
        </w:rPr>
        <w:t>De verkregen informatie wordt</w:t>
      </w:r>
      <w:r w:rsidR="00C36287">
        <w:rPr>
          <w:lang w:eastAsia="nl-NL"/>
        </w:rPr>
        <w:t xml:space="preserve"> gedeeld met het management en stelt hen in staat te reageren en anticiperen op de risico’s.</w:t>
      </w:r>
      <w:r w:rsidR="00081E79">
        <w:rPr>
          <w:lang w:eastAsia="nl-NL"/>
        </w:rPr>
        <w:t xml:space="preserve"> </w:t>
      </w:r>
      <w:r w:rsidR="003066B0">
        <w:rPr>
          <w:lang w:eastAsia="nl-NL"/>
        </w:rPr>
        <w:t xml:space="preserve">Er </w:t>
      </w:r>
      <w:r w:rsidR="00E74F6F">
        <w:rPr>
          <w:lang w:eastAsia="nl-NL"/>
        </w:rPr>
        <w:t xml:space="preserve">worden jaarlijks sessies georganiseerd waarin de afdeling duurzaamheid </w:t>
      </w:r>
      <w:r w:rsidR="00C67229">
        <w:rPr>
          <w:lang w:eastAsia="nl-NL"/>
        </w:rPr>
        <w:t>samen met</w:t>
      </w:r>
      <w:r w:rsidR="00E74F6F">
        <w:rPr>
          <w:lang w:eastAsia="nl-NL"/>
        </w:rPr>
        <w:t xml:space="preserve"> het hogere management</w:t>
      </w:r>
      <w:r w:rsidR="00670B12">
        <w:rPr>
          <w:lang w:eastAsia="nl-NL"/>
        </w:rPr>
        <w:t xml:space="preserve"> de belangrijkste risico</w:t>
      </w:r>
      <w:r w:rsidR="00C71077">
        <w:rPr>
          <w:lang w:eastAsia="nl-NL"/>
        </w:rPr>
        <w:t>’</w:t>
      </w:r>
      <w:r w:rsidR="00670B12">
        <w:rPr>
          <w:lang w:eastAsia="nl-NL"/>
        </w:rPr>
        <w:t>s</w:t>
      </w:r>
      <w:r w:rsidR="00C71077">
        <w:rPr>
          <w:lang w:eastAsia="nl-NL"/>
        </w:rPr>
        <w:t xml:space="preserve"> omtrent duurzame waarden</w:t>
      </w:r>
      <w:r w:rsidR="00670B12">
        <w:rPr>
          <w:lang w:eastAsia="nl-NL"/>
        </w:rPr>
        <w:t xml:space="preserve"> </w:t>
      </w:r>
      <w:r w:rsidR="003066B0">
        <w:rPr>
          <w:lang w:eastAsia="nl-NL"/>
        </w:rPr>
        <w:t xml:space="preserve">in kaart </w:t>
      </w:r>
      <w:r w:rsidR="00C67229">
        <w:rPr>
          <w:lang w:eastAsia="nl-NL"/>
        </w:rPr>
        <w:t xml:space="preserve">brengt. </w:t>
      </w:r>
    </w:p>
    <w:p w14:paraId="53CBFE62" w14:textId="7EF2F212" w:rsidR="00081E79" w:rsidRDefault="00081E79" w:rsidP="00EF4932">
      <w:pPr>
        <w:rPr>
          <w:rFonts w:eastAsia="Times New Roman"/>
          <w:i/>
          <w:iCs/>
          <w:noProof/>
          <w:sz w:val="20"/>
          <w:szCs w:val="20"/>
        </w:rPr>
      </w:pPr>
      <w:r w:rsidRPr="00081E79">
        <w:rPr>
          <w:rFonts w:eastAsia="Times New Roman"/>
          <w:noProof/>
          <w:sz w:val="20"/>
          <w:szCs w:val="20"/>
        </w:rPr>
        <w:t xml:space="preserve">Manager duurzaamheid, bedrijf A: </w:t>
      </w:r>
      <w:r w:rsidRPr="00081E79">
        <w:rPr>
          <w:rFonts w:eastAsia="Times New Roman"/>
          <w:i/>
          <w:iCs/>
          <w:noProof/>
          <w:sz w:val="20"/>
          <w:szCs w:val="20"/>
        </w:rPr>
        <w:t>“We hebben een keer per jaar een workshop met de board of management en dan wordt bepaald: wat zijn de meest materiële risico's voor ons bedrijf? En daar wordt dan weer verder op ingezet.”</w:t>
      </w:r>
    </w:p>
    <w:p w14:paraId="3F9FBB1B" w14:textId="2D88739B" w:rsidR="00627F78" w:rsidRDefault="00627F78" w:rsidP="00627F78">
      <w:pPr>
        <w:rPr>
          <w:lang w:eastAsia="nl-NL"/>
        </w:rPr>
      </w:pPr>
      <w:r>
        <w:rPr>
          <w:lang w:eastAsia="nl-NL"/>
        </w:rPr>
        <w:t>Medewerkers van de organisatie verzamelen actief informatie over markt</w:t>
      </w:r>
      <w:r w:rsidR="003D65FF">
        <w:rPr>
          <w:lang w:eastAsia="nl-NL"/>
        </w:rPr>
        <w:t>o</w:t>
      </w:r>
      <w:r>
        <w:rPr>
          <w:lang w:eastAsia="nl-NL"/>
        </w:rPr>
        <w:t xml:space="preserve">ntwikkelingen. Deze informatie wordt gebruikt bij het bepalen van de strategie gericht op meervoudige waardecreatie. </w:t>
      </w:r>
      <w:r w:rsidR="00833C35">
        <w:rPr>
          <w:lang w:eastAsia="nl-NL"/>
        </w:rPr>
        <w:t xml:space="preserve">Medewerkers verzamelen informatie vanuit de markt, stellen zich op de hoogte van de wetenschappelijke ontwikkelingen en halen informatie op bij de stakeholders. </w:t>
      </w:r>
    </w:p>
    <w:p w14:paraId="6DD9CE0D" w14:textId="50B81EBA" w:rsidR="00627F78" w:rsidRPr="00627F78" w:rsidRDefault="00627F78" w:rsidP="00627F78">
      <w:pPr>
        <w:rPr>
          <w:i/>
          <w:iCs/>
          <w:sz w:val="20"/>
          <w:szCs w:val="20"/>
          <w:lang w:eastAsia="nl-NL"/>
        </w:rPr>
      </w:pPr>
      <w:r w:rsidRPr="00627F78">
        <w:rPr>
          <w:sz w:val="20"/>
          <w:szCs w:val="20"/>
          <w:lang w:eastAsia="nl-NL"/>
        </w:rPr>
        <w:t xml:space="preserve">Manager duurzaamheid, bedrijf A: </w:t>
      </w:r>
      <w:r w:rsidRPr="00627F78">
        <w:rPr>
          <w:i/>
          <w:iCs/>
          <w:sz w:val="20"/>
          <w:szCs w:val="20"/>
          <w:lang w:eastAsia="nl-NL"/>
        </w:rPr>
        <w:t xml:space="preserve">“We hebben eigenlijk </w:t>
      </w:r>
      <w:r w:rsidR="00B846F1">
        <w:rPr>
          <w:i/>
          <w:iCs/>
          <w:sz w:val="20"/>
          <w:szCs w:val="20"/>
          <w:lang w:eastAsia="nl-NL"/>
        </w:rPr>
        <w:t>drie</w:t>
      </w:r>
      <w:r w:rsidRPr="00627F78">
        <w:rPr>
          <w:i/>
          <w:iCs/>
          <w:sz w:val="20"/>
          <w:szCs w:val="20"/>
          <w:lang w:eastAsia="nl-NL"/>
        </w:rPr>
        <w:t xml:space="preserve"> externe inputs [voor de strategie, red</w:t>
      </w:r>
      <w:r w:rsidR="00B846F1">
        <w:rPr>
          <w:i/>
          <w:iCs/>
          <w:sz w:val="20"/>
          <w:szCs w:val="20"/>
          <w:lang w:eastAsia="nl-NL"/>
        </w:rPr>
        <w:t>.</w:t>
      </w:r>
      <w:r w:rsidRPr="00627F78">
        <w:rPr>
          <w:i/>
          <w:iCs/>
          <w:sz w:val="20"/>
          <w:szCs w:val="20"/>
          <w:lang w:eastAsia="nl-NL"/>
        </w:rPr>
        <w:t>]. We hebben de trends, we hebben de SDG's en we hebben stakeholder input.”</w:t>
      </w:r>
    </w:p>
    <w:p w14:paraId="345DF401" w14:textId="427F9585" w:rsidR="0036422B" w:rsidRDefault="0036422B" w:rsidP="0036422B">
      <w:pPr>
        <w:rPr>
          <w:lang w:eastAsia="nl-NL"/>
        </w:rPr>
      </w:pPr>
      <w:r>
        <w:rPr>
          <w:lang w:eastAsia="nl-NL"/>
        </w:rPr>
        <w:t>Externe stakeholders worden actief betrokken bij het formuleren van doelen en strategieën gericht op meervoudige waardecreatie. Door middel van enquêtes en strategiesessies wordt samen met de stakeholders bepaal</w:t>
      </w:r>
      <w:r w:rsidR="00B846F1">
        <w:rPr>
          <w:lang w:eastAsia="nl-NL"/>
        </w:rPr>
        <w:t>d</w:t>
      </w:r>
      <w:r>
        <w:rPr>
          <w:lang w:eastAsia="nl-NL"/>
        </w:rPr>
        <w:t xml:space="preserve"> welke doelen het belangrijkst zijn voor de organisatie.</w:t>
      </w:r>
    </w:p>
    <w:p w14:paraId="46B4273B" w14:textId="3397E1E3" w:rsidR="00577F9D" w:rsidRPr="005A2E96" w:rsidRDefault="00577F9D" w:rsidP="00577F9D">
      <w:pPr>
        <w:rPr>
          <w:i/>
          <w:iCs/>
          <w:sz w:val="20"/>
          <w:szCs w:val="20"/>
          <w:lang w:val="en-US" w:eastAsia="nl-NL"/>
        </w:rPr>
      </w:pPr>
      <w:r w:rsidRPr="005A2E96">
        <w:rPr>
          <w:sz w:val="20"/>
          <w:szCs w:val="20"/>
          <w:lang w:val="en-US" w:eastAsia="nl-NL"/>
        </w:rPr>
        <w:t xml:space="preserve">Jaarverslag, bedrijf A: </w:t>
      </w:r>
      <w:r w:rsidRPr="005A2E96">
        <w:rPr>
          <w:i/>
          <w:iCs/>
          <w:sz w:val="20"/>
          <w:szCs w:val="20"/>
          <w:lang w:val="en-US" w:eastAsia="nl-NL"/>
        </w:rPr>
        <w:t>Through dialogue with key stakeholders, we have gained significant insights into how to create value and anticipate risks. Accordingly, we are better equipped to understand society’s needs and translate them into our company strategy and goals.</w:t>
      </w:r>
    </w:p>
    <w:p w14:paraId="1366ACE6" w14:textId="1905C3D0" w:rsidR="0036422B" w:rsidRDefault="0036422B" w:rsidP="0036422B">
      <w:pPr>
        <w:rPr>
          <w:i/>
          <w:iCs/>
          <w:sz w:val="20"/>
          <w:szCs w:val="20"/>
          <w:lang w:eastAsia="nl-NL"/>
        </w:rPr>
      </w:pPr>
      <w:r w:rsidRPr="000904C9">
        <w:rPr>
          <w:i/>
          <w:iCs/>
          <w:sz w:val="20"/>
          <w:szCs w:val="20"/>
          <w:lang w:eastAsia="nl-NL"/>
        </w:rPr>
        <w:t xml:space="preserve">Manager duurzaamheid, bedrijf A: ‘Wij hebben daar een aantal initiatieven voor dus wij refereren zelf aan onze materialiteitsmatrix, wij doen ieder jaar stakeholders engagement, dus wij hebben, wij kiezen, we kiezen ervoor om bijvoorbeeld in 2018 </w:t>
      </w:r>
      <w:r>
        <w:rPr>
          <w:i/>
          <w:iCs/>
          <w:sz w:val="20"/>
          <w:szCs w:val="20"/>
          <w:lang w:eastAsia="nl-NL"/>
        </w:rPr>
        <w:t xml:space="preserve">een </w:t>
      </w:r>
      <w:r w:rsidRPr="000904C9">
        <w:rPr>
          <w:i/>
          <w:iCs/>
          <w:sz w:val="20"/>
          <w:szCs w:val="20"/>
          <w:lang w:eastAsia="nl-NL"/>
        </w:rPr>
        <w:t>stakeholder dag te organiseren. Daarbij hebben we 50 - 60 stakeholders, uit het hoofd, hebben toen uitgenodigd en die komen dan naar Amsterdam en daar doen we een dag een workshop mee om te bepalen nou zien wij dingen over het hoofd. Is onze huidige strategie nog de juiste, wat zou je meer willen zien.</w:t>
      </w:r>
      <w:r>
        <w:rPr>
          <w:i/>
          <w:iCs/>
          <w:sz w:val="20"/>
          <w:szCs w:val="20"/>
          <w:lang w:eastAsia="nl-NL"/>
        </w:rPr>
        <w:t>”</w:t>
      </w:r>
    </w:p>
    <w:p w14:paraId="37059BE5" w14:textId="64C1A1BF" w:rsidR="00577F9D" w:rsidRDefault="0036422B" w:rsidP="0036422B">
      <w:pPr>
        <w:rPr>
          <w:i/>
          <w:iCs/>
          <w:sz w:val="20"/>
          <w:szCs w:val="20"/>
          <w:lang w:eastAsia="nl-NL"/>
        </w:rPr>
      </w:pPr>
      <w:r>
        <w:rPr>
          <w:sz w:val="20"/>
          <w:szCs w:val="20"/>
          <w:lang w:eastAsia="nl-NL"/>
        </w:rPr>
        <w:t>Strategie adviseur</w:t>
      </w:r>
      <w:r w:rsidRPr="000904C9">
        <w:rPr>
          <w:sz w:val="20"/>
          <w:szCs w:val="20"/>
          <w:lang w:eastAsia="nl-NL"/>
        </w:rPr>
        <w:t xml:space="preserve">, bedrijf C: </w:t>
      </w:r>
      <w:r w:rsidRPr="000904C9">
        <w:rPr>
          <w:i/>
          <w:iCs/>
          <w:sz w:val="20"/>
          <w:szCs w:val="20"/>
          <w:lang w:eastAsia="nl-NL"/>
        </w:rPr>
        <w:t xml:space="preserve">“Ik heb verteld dat in 2016 onze strategie hebben aangepakt en in 2013 hebben wij eigenlijk met het hele hoger management van </w:t>
      </w:r>
      <w:r>
        <w:rPr>
          <w:i/>
          <w:iCs/>
          <w:sz w:val="20"/>
          <w:szCs w:val="20"/>
          <w:lang w:eastAsia="nl-NL"/>
        </w:rPr>
        <w:t xml:space="preserve">[…..] </w:t>
      </w:r>
      <w:r w:rsidRPr="000904C9">
        <w:rPr>
          <w:i/>
          <w:iCs/>
          <w:sz w:val="20"/>
          <w:szCs w:val="20"/>
          <w:lang w:eastAsia="nl-NL"/>
        </w:rPr>
        <w:t>een hele bijzondere sessie gedaan, iets wat totaal niet bij ons past, normaal gesproken. Maar we zijn op de fiets, door Rotterdam gegaan naar allerlei vreemde plekken. [….] Daar heeft iedereen twee dagen in geïnvesteerd en wat ook bijzonder was dat we de externe bedrijven voor hadden uitgenodigd die ons flink ook zeiden waar het op stond. Dus ja, die hebben ons toen, wel flink wakker geschud dat wij ons ook anders moesten gaan positioneren.”</w:t>
      </w:r>
    </w:p>
    <w:p w14:paraId="69DD94BA" w14:textId="6F18DE81" w:rsidR="00D41965" w:rsidRPr="00614FB5" w:rsidRDefault="00D41965" w:rsidP="0036422B">
      <w:pPr>
        <w:rPr>
          <w:sz w:val="20"/>
          <w:szCs w:val="20"/>
          <w:lang w:eastAsia="nl-NL"/>
        </w:rPr>
      </w:pPr>
    </w:p>
    <w:p w14:paraId="716E41D6" w14:textId="1BA55A92" w:rsidR="005A639D" w:rsidRDefault="005A639D" w:rsidP="005A639D">
      <w:pPr>
        <w:pStyle w:val="Kop3"/>
      </w:pPr>
      <w:bookmarkStart w:id="43" w:name="_Toc68694349"/>
      <w:r>
        <w:t>4.4.1 Beantwoording deelvraag 5d</w:t>
      </w:r>
      <w:bookmarkEnd w:id="43"/>
    </w:p>
    <w:p w14:paraId="73E84F91" w14:textId="6F84A9D1" w:rsidR="00F56642" w:rsidRDefault="005A639D" w:rsidP="0036422B">
      <w:pPr>
        <w:rPr>
          <w:lang w:eastAsia="nl-NL"/>
        </w:rPr>
      </w:pPr>
      <w:r>
        <w:t>Bovenstaande resultaten leiden tot het volgende antwoord op deelvraag 5</w:t>
      </w:r>
      <w:r w:rsidR="00695089">
        <w:t>d</w:t>
      </w:r>
      <w:r>
        <w:t xml:space="preserve">: </w:t>
      </w:r>
      <w:r>
        <w:rPr>
          <w:lang w:eastAsia="nl-NL"/>
        </w:rPr>
        <w:t xml:space="preserve">Op welke wijze zijn de </w:t>
      </w:r>
      <w:r w:rsidR="00695089">
        <w:rPr>
          <w:lang w:eastAsia="nl-NL"/>
        </w:rPr>
        <w:t xml:space="preserve">interactieve control </w:t>
      </w:r>
      <w:r>
        <w:rPr>
          <w:lang w:eastAsia="nl-NL"/>
        </w:rPr>
        <w:t>systemen vormgegeven in de praktijk, zodat die zich richten op meervoudige waardecreatie?</w:t>
      </w:r>
    </w:p>
    <w:p w14:paraId="2B5BC87B" w14:textId="5259A5B6" w:rsidR="00DD5E2E" w:rsidRDefault="006C35A4" w:rsidP="0036422B">
      <w:pPr>
        <w:rPr>
          <w:lang w:eastAsia="nl-NL"/>
        </w:rPr>
      </w:pPr>
      <w:r>
        <w:rPr>
          <w:lang w:eastAsia="nl-NL"/>
        </w:rPr>
        <w:t>De organisaties gebruiken verschillende soorten control systemen interactief</w:t>
      </w:r>
      <w:r w:rsidR="00961F78">
        <w:rPr>
          <w:lang w:eastAsia="nl-NL"/>
        </w:rPr>
        <w:t>,</w:t>
      </w:r>
      <w:r>
        <w:rPr>
          <w:lang w:eastAsia="nl-NL"/>
        </w:rPr>
        <w:t xml:space="preserve"> om </w:t>
      </w:r>
      <w:r w:rsidR="003C256C">
        <w:rPr>
          <w:lang w:eastAsia="nl-NL"/>
        </w:rPr>
        <w:t>de dialoog tussen het management</w:t>
      </w:r>
      <w:r w:rsidR="00B846F1">
        <w:rPr>
          <w:lang w:eastAsia="nl-NL"/>
        </w:rPr>
        <w:t>,</w:t>
      </w:r>
      <w:r w:rsidR="003C256C">
        <w:rPr>
          <w:lang w:eastAsia="nl-NL"/>
        </w:rPr>
        <w:t xml:space="preserve"> de medewerkers</w:t>
      </w:r>
      <w:r w:rsidR="00961F78">
        <w:rPr>
          <w:lang w:eastAsia="nl-NL"/>
        </w:rPr>
        <w:t xml:space="preserve"> en externe stakeholders</w:t>
      </w:r>
      <w:r w:rsidR="003C256C">
        <w:rPr>
          <w:lang w:eastAsia="nl-NL"/>
        </w:rPr>
        <w:t xml:space="preserve"> te stimulere</w:t>
      </w:r>
      <w:r w:rsidR="00B24FD5">
        <w:rPr>
          <w:lang w:eastAsia="nl-NL"/>
        </w:rPr>
        <w:t>n</w:t>
      </w:r>
      <w:r w:rsidR="006F619E">
        <w:rPr>
          <w:lang w:eastAsia="nl-NL"/>
        </w:rPr>
        <w:t xml:space="preserve">. </w:t>
      </w:r>
      <w:r w:rsidR="00BB5042">
        <w:rPr>
          <w:lang w:eastAsia="nl-NL"/>
        </w:rPr>
        <w:t xml:space="preserve">Op structurele basis </w:t>
      </w:r>
      <w:r w:rsidR="009D0ECB">
        <w:rPr>
          <w:lang w:eastAsia="nl-NL"/>
        </w:rPr>
        <w:t xml:space="preserve">vindt er overleg plaats </w:t>
      </w:r>
      <w:r w:rsidR="002063BA">
        <w:rPr>
          <w:lang w:eastAsia="nl-NL"/>
        </w:rPr>
        <w:t>tussen het management en de medewerkers.</w:t>
      </w:r>
      <w:r w:rsidR="009D0ECB">
        <w:rPr>
          <w:lang w:eastAsia="nl-NL"/>
        </w:rPr>
        <w:t xml:space="preserve"> </w:t>
      </w:r>
      <w:r w:rsidR="002063BA">
        <w:rPr>
          <w:lang w:eastAsia="nl-NL"/>
        </w:rPr>
        <w:t xml:space="preserve">Aan de hand van maand- en kwartaalrapportages worden de prestaties </w:t>
      </w:r>
      <w:r w:rsidR="007D37F9">
        <w:rPr>
          <w:lang w:eastAsia="nl-NL"/>
        </w:rPr>
        <w:t>toe</w:t>
      </w:r>
      <w:r w:rsidR="008D787A">
        <w:rPr>
          <w:lang w:eastAsia="nl-NL"/>
        </w:rPr>
        <w:t>ge</w:t>
      </w:r>
      <w:r w:rsidR="007D37F9">
        <w:rPr>
          <w:lang w:eastAsia="nl-NL"/>
        </w:rPr>
        <w:t>licht</w:t>
      </w:r>
      <w:r w:rsidR="00193B26">
        <w:rPr>
          <w:lang w:eastAsia="nl-NL"/>
        </w:rPr>
        <w:t xml:space="preserve"> en leggen de medewerkers verantwoording af.</w:t>
      </w:r>
      <w:r w:rsidR="007D37F9">
        <w:rPr>
          <w:lang w:eastAsia="nl-NL"/>
        </w:rPr>
        <w:t xml:space="preserve"> </w:t>
      </w:r>
      <w:r w:rsidR="00DB6688">
        <w:rPr>
          <w:lang w:eastAsia="nl-NL"/>
        </w:rPr>
        <w:t>Ook r</w:t>
      </w:r>
      <w:r w:rsidR="00654185">
        <w:rPr>
          <w:lang w:eastAsia="nl-NL"/>
        </w:rPr>
        <w:t>isicoanalyses</w:t>
      </w:r>
      <w:r w:rsidR="00DB6688">
        <w:rPr>
          <w:lang w:eastAsia="nl-NL"/>
        </w:rPr>
        <w:t xml:space="preserve"> die worden</w:t>
      </w:r>
      <w:r w:rsidR="00654185">
        <w:rPr>
          <w:lang w:eastAsia="nl-NL"/>
        </w:rPr>
        <w:t xml:space="preserve"> uitgevoerd door de medewerkers van de afdeling duurzaamheid word</w:t>
      </w:r>
      <w:r w:rsidR="00B846F1">
        <w:rPr>
          <w:lang w:eastAsia="nl-NL"/>
        </w:rPr>
        <w:t>en</w:t>
      </w:r>
      <w:r w:rsidR="00654185">
        <w:rPr>
          <w:lang w:eastAsia="nl-NL"/>
        </w:rPr>
        <w:t xml:space="preserve"> </w:t>
      </w:r>
      <w:r w:rsidR="00DB6688">
        <w:rPr>
          <w:lang w:eastAsia="nl-NL"/>
        </w:rPr>
        <w:t xml:space="preserve">toegelicht aan het management van de organisatie. </w:t>
      </w:r>
      <w:r w:rsidR="009844DF">
        <w:rPr>
          <w:lang w:eastAsia="nl-NL"/>
        </w:rPr>
        <w:t xml:space="preserve">Het management </w:t>
      </w:r>
      <w:r w:rsidR="005D68FD">
        <w:rPr>
          <w:lang w:eastAsia="nl-NL"/>
        </w:rPr>
        <w:t xml:space="preserve">organiseert </w:t>
      </w:r>
      <w:r w:rsidR="009844DF">
        <w:rPr>
          <w:lang w:eastAsia="nl-NL"/>
        </w:rPr>
        <w:t>sessies waarin</w:t>
      </w:r>
      <w:r w:rsidR="00A62AFF">
        <w:rPr>
          <w:lang w:eastAsia="nl-NL"/>
        </w:rPr>
        <w:t xml:space="preserve"> de medewerkers</w:t>
      </w:r>
      <w:r w:rsidR="005D68FD">
        <w:rPr>
          <w:lang w:eastAsia="nl-NL"/>
        </w:rPr>
        <w:t xml:space="preserve"> </w:t>
      </w:r>
      <w:r w:rsidR="009844DF">
        <w:rPr>
          <w:lang w:eastAsia="nl-NL"/>
        </w:rPr>
        <w:t>worden geïnformeerd over de strategie en de doelen van de organisatie</w:t>
      </w:r>
      <w:r w:rsidR="008240CB">
        <w:rPr>
          <w:lang w:eastAsia="nl-NL"/>
        </w:rPr>
        <w:t>. Tijdens deze sessie</w:t>
      </w:r>
      <w:r w:rsidR="007010C0">
        <w:rPr>
          <w:lang w:eastAsia="nl-NL"/>
        </w:rPr>
        <w:t>s</w:t>
      </w:r>
      <w:r w:rsidR="008240CB">
        <w:rPr>
          <w:lang w:eastAsia="nl-NL"/>
        </w:rPr>
        <w:t xml:space="preserve"> is er ruimte voor dialoog en </w:t>
      </w:r>
      <w:r w:rsidR="000C7A7A">
        <w:rPr>
          <w:lang w:eastAsia="nl-NL"/>
        </w:rPr>
        <w:t>wordt er informatie opgehaald bij de medewerkers.</w:t>
      </w:r>
      <w:r w:rsidR="00CC679C">
        <w:rPr>
          <w:lang w:eastAsia="nl-NL"/>
        </w:rPr>
        <w:t xml:space="preserve"> In zelfsturende teams, waaraan ook het management actief deelneemt, worden rondom klant- en productgroepen de resultaten en problemen besproken.</w:t>
      </w:r>
      <w:r w:rsidR="002A1C7D" w:rsidRPr="002A1C7D">
        <w:t xml:space="preserve"> </w:t>
      </w:r>
      <w:r w:rsidR="002A1C7D">
        <w:t xml:space="preserve">Er is </w:t>
      </w:r>
      <w:r w:rsidR="007010C0">
        <w:t xml:space="preserve">zowel </w:t>
      </w:r>
      <w:r w:rsidR="002A1C7D">
        <w:t>sprake van hiërarchisch vormgegeven</w:t>
      </w:r>
      <w:r w:rsidR="00087122">
        <w:t>,</w:t>
      </w:r>
      <w:r w:rsidR="002A1C7D">
        <w:t xml:space="preserve"> formele interactieve control systemen als </w:t>
      </w:r>
      <w:r w:rsidR="00087122">
        <w:t xml:space="preserve">van </w:t>
      </w:r>
      <w:r w:rsidR="002A1C7D">
        <w:t xml:space="preserve">control systemen die rondom zelfsturende teams zijn vormgegeven en waarin </w:t>
      </w:r>
      <w:r w:rsidR="00D01187">
        <w:t>hiërarchie</w:t>
      </w:r>
      <w:r w:rsidR="002A1C7D">
        <w:t xml:space="preserve"> minder nadrukkelijk een rol speelt.</w:t>
      </w:r>
    </w:p>
    <w:p w14:paraId="66A39847" w14:textId="3E9550FC" w:rsidR="0082207B" w:rsidRDefault="002A1C7D" w:rsidP="0082207B">
      <w:pPr>
        <w:rPr>
          <w:lang w:eastAsia="nl-NL"/>
        </w:rPr>
      </w:pPr>
      <w:r>
        <w:rPr>
          <w:lang w:eastAsia="nl-NL"/>
        </w:rPr>
        <w:t>Naast input van interne stakeholders worden ook e</w:t>
      </w:r>
      <w:r w:rsidR="0082207B">
        <w:rPr>
          <w:lang w:eastAsia="nl-NL"/>
        </w:rPr>
        <w:t xml:space="preserve">xterne stakeholders actief betrokken bij het formuleren van doelen en strategieën gericht op meervoudige waardecreatie. Door middel van enquêtes en </w:t>
      </w:r>
      <w:r w:rsidR="00964060">
        <w:rPr>
          <w:lang w:eastAsia="nl-NL"/>
        </w:rPr>
        <w:t>workshops</w:t>
      </w:r>
      <w:r w:rsidR="0082207B">
        <w:rPr>
          <w:lang w:eastAsia="nl-NL"/>
        </w:rPr>
        <w:t xml:space="preserve"> wordt samen met de stakeholders bepaalt welke doelen het belangrijkst zijn voor de organisatie.</w:t>
      </w:r>
    </w:p>
    <w:p w14:paraId="2F98164F" w14:textId="33FF5FE8" w:rsidR="002A1C7D" w:rsidRDefault="002A1C7D" w:rsidP="002A1C7D">
      <w:r>
        <w:t xml:space="preserve">In de onderstaande afbeelding is de wijze waarop de diagnostic systemen zijn vormgegeven visueel weergegeven. </w:t>
      </w:r>
    </w:p>
    <w:p w14:paraId="2E3CB1AB" w14:textId="77777777" w:rsidR="002A1C7D" w:rsidRDefault="002A1C7D" w:rsidP="002A1C7D"/>
    <w:p w14:paraId="224126D2" w14:textId="1E5FE796" w:rsidR="002A1C7D" w:rsidRDefault="002A1C7D" w:rsidP="002A1C7D">
      <w:r>
        <w:t xml:space="preserve">. </w:t>
      </w:r>
    </w:p>
    <w:p w14:paraId="3E3A8793" w14:textId="77777777" w:rsidR="002A1C7D" w:rsidRDefault="002A1C7D" w:rsidP="0082207B">
      <w:pPr>
        <w:rPr>
          <w:lang w:eastAsia="nl-NL"/>
        </w:rPr>
      </w:pPr>
    </w:p>
    <w:p w14:paraId="336215C8" w14:textId="77777777" w:rsidR="00CC679C" w:rsidRDefault="00CC679C" w:rsidP="0082207B">
      <w:pPr>
        <w:rPr>
          <w:lang w:eastAsia="nl-NL"/>
        </w:rPr>
      </w:pPr>
    </w:p>
    <w:bookmarkEnd w:id="36"/>
    <w:p w14:paraId="45F9A505" w14:textId="0150AAC4" w:rsidR="00DD5E2E" w:rsidRDefault="00CC679C" w:rsidP="0036422B">
      <w:pPr>
        <w:rPr>
          <w:lang w:eastAsia="nl-NL"/>
        </w:rPr>
      </w:pPr>
      <w:r>
        <w:rPr>
          <w:noProof/>
          <w:lang w:eastAsia="nl-NL"/>
        </w:rPr>
        <w:drawing>
          <wp:inline distT="0" distB="0" distL="0" distR="0" wp14:anchorId="7937BFBF" wp14:editId="27017CFB">
            <wp:extent cx="5760720" cy="3345815"/>
            <wp:effectExtent l="0" t="0" r="0" b="6985"/>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0720" cy="3345815"/>
                    </a:xfrm>
                    <a:prstGeom prst="rect">
                      <a:avLst/>
                    </a:prstGeom>
                    <a:noFill/>
                    <a:ln>
                      <a:noFill/>
                    </a:ln>
                  </pic:spPr>
                </pic:pic>
              </a:graphicData>
            </a:graphic>
          </wp:inline>
        </w:drawing>
      </w:r>
    </w:p>
    <w:p w14:paraId="0EB3E52B" w14:textId="62ABB4FB" w:rsidR="002A1C7D" w:rsidRDefault="00E760DE" w:rsidP="0036422B">
      <w:pPr>
        <w:rPr>
          <w:lang w:eastAsia="nl-NL"/>
        </w:rPr>
      </w:pPr>
      <w:r>
        <w:rPr>
          <w:rFonts w:eastAsia="Times New Roman"/>
          <w:i/>
          <w:iCs/>
          <w:noProof/>
          <w:sz w:val="20"/>
          <w:szCs w:val="20"/>
        </w:rPr>
        <w:t>Figuur 9</w:t>
      </w:r>
      <w:r w:rsidR="00B846F1">
        <w:rPr>
          <w:rFonts w:eastAsia="Times New Roman"/>
          <w:i/>
          <w:iCs/>
          <w:noProof/>
          <w:sz w:val="20"/>
          <w:szCs w:val="20"/>
        </w:rPr>
        <w:t>.</w:t>
      </w:r>
      <w:r>
        <w:rPr>
          <w:rFonts w:eastAsia="Times New Roman"/>
          <w:i/>
          <w:iCs/>
          <w:noProof/>
          <w:sz w:val="20"/>
          <w:szCs w:val="20"/>
        </w:rPr>
        <w:t xml:space="preserve"> </w:t>
      </w:r>
      <w:r w:rsidR="00B846F1">
        <w:rPr>
          <w:rFonts w:eastAsia="Times New Roman"/>
          <w:i/>
          <w:iCs/>
          <w:noProof/>
          <w:sz w:val="20"/>
          <w:szCs w:val="20"/>
        </w:rPr>
        <w:t>V</w:t>
      </w:r>
      <w:r>
        <w:rPr>
          <w:rFonts w:eastAsia="Times New Roman"/>
          <w:i/>
          <w:iCs/>
          <w:noProof/>
          <w:sz w:val="20"/>
          <w:szCs w:val="20"/>
        </w:rPr>
        <w:t>isuele weergave van de interactive control systemen van de organisaties.</w:t>
      </w:r>
    </w:p>
    <w:p w14:paraId="34EDE1CA" w14:textId="24FBC0F3" w:rsidR="002A1C7D" w:rsidRDefault="002A1C7D" w:rsidP="0036422B">
      <w:pPr>
        <w:rPr>
          <w:lang w:eastAsia="nl-NL"/>
        </w:rPr>
      </w:pPr>
    </w:p>
    <w:p w14:paraId="6925F774" w14:textId="367BCDEB" w:rsidR="002A1C7D" w:rsidRDefault="002A1C7D" w:rsidP="0036422B">
      <w:pPr>
        <w:rPr>
          <w:lang w:eastAsia="nl-NL"/>
        </w:rPr>
      </w:pPr>
    </w:p>
    <w:p w14:paraId="46978FD4" w14:textId="77777777" w:rsidR="002A1C7D" w:rsidRDefault="002A1C7D" w:rsidP="0036422B">
      <w:pPr>
        <w:rPr>
          <w:lang w:eastAsia="nl-NL"/>
        </w:rPr>
      </w:pPr>
    </w:p>
    <w:p w14:paraId="6FB7C043" w14:textId="4B279E4D" w:rsidR="003E3095" w:rsidRDefault="003E3095" w:rsidP="003E3095">
      <w:pPr>
        <w:pStyle w:val="Kop2"/>
      </w:pPr>
      <w:bookmarkStart w:id="44" w:name="_Toc68694350"/>
      <w:r>
        <w:t>4.</w:t>
      </w:r>
      <w:r w:rsidR="00F87C7B">
        <w:t>5</w:t>
      </w:r>
      <w:r>
        <w:t xml:space="preserve"> Beantwoording deelvraag 5</w:t>
      </w:r>
      <w:bookmarkEnd w:id="44"/>
    </w:p>
    <w:p w14:paraId="772B9E8B" w14:textId="1D0A19C1" w:rsidR="003E3095" w:rsidRDefault="003E3095" w:rsidP="003E3095">
      <w:pPr>
        <w:rPr>
          <w:i/>
          <w:iCs/>
          <w:lang w:eastAsia="nl-NL"/>
        </w:rPr>
      </w:pPr>
      <w:r>
        <w:t>Bovenstaande resultaten leiden tot het volgende antwoord op deelvraag 5</w:t>
      </w:r>
      <w:r w:rsidR="002929AD">
        <w:rPr>
          <w:lang w:eastAsia="nl-NL"/>
        </w:rPr>
        <w:t>:</w:t>
      </w:r>
      <w:r>
        <w:rPr>
          <w:lang w:eastAsia="nl-NL"/>
        </w:rPr>
        <w:t xml:space="preserve"> </w:t>
      </w:r>
      <w:r w:rsidRPr="003E3095">
        <w:rPr>
          <w:i/>
          <w:iCs/>
          <w:lang w:eastAsia="nl-NL"/>
        </w:rPr>
        <w:t>”Op welke wijze is het uit de theorie meest passend geachte management control systeem in de praktijk vormgeven, zodat het zich richt op meervoudige waardecreatie?”</w:t>
      </w:r>
    </w:p>
    <w:p w14:paraId="10BBCE3C" w14:textId="04B5705A" w:rsidR="003620CF" w:rsidRPr="00511BCE" w:rsidRDefault="003620CF" w:rsidP="003620CF">
      <w:pPr>
        <w:rPr>
          <w:lang w:eastAsia="nl-NL"/>
        </w:rPr>
      </w:pPr>
      <w:r w:rsidRPr="00511BCE">
        <w:rPr>
          <w:lang w:eastAsia="nl-NL"/>
        </w:rPr>
        <w:t xml:space="preserve">Beliefs-systemen worden gebruikt om de kernwaarden van de organisatie te communiceren naar de medewerkers van de organisaties. </w:t>
      </w:r>
      <w:r w:rsidR="00C61CA2">
        <w:rPr>
          <w:lang w:eastAsia="nl-NL"/>
        </w:rPr>
        <w:t xml:space="preserve">Zij zijn zowel formeel als informeel vormgegeven. </w:t>
      </w:r>
      <w:r w:rsidRPr="00511BCE">
        <w:rPr>
          <w:lang w:eastAsia="nl-NL"/>
        </w:rPr>
        <w:t>De organisaties gebruiken beliefs-systemen zoals missiestatements en credo’s</w:t>
      </w:r>
      <w:r w:rsidR="00AE1C7C">
        <w:rPr>
          <w:lang w:eastAsia="nl-NL"/>
        </w:rPr>
        <w:t xml:space="preserve">; </w:t>
      </w:r>
      <w:r w:rsidRPr="00511BCE">
        <w:rPr>
          <w:lang w:eastAsia="nl-NL"/>
        </w:rPr>
        <w:t xml:space="preserve">zij faciliteren trainingen voor medewerkers en organiseren personeelsbijeenkomsten waarin de duurzame waarden door het management worden gecommuniceerd naar de medewerkers. Er zijn programma’s die zich specifiek richten op meervoudige waardecreatie en het verhogen van de betrokkenheid van de medewerkers aangaande duurzame waarden.  </w:t>
      </w:r>
    </w:p>
    <w:p w14:paraId="79A0CBF7" w14:textId="27528785" w:rsidR="005D6535" w:rsidRPr="00511BCE" w:rsidRDefault="005D6535" w:rsidP="005D6535">
      <w:pPr>
        <w:rPr>
          <w:lang w:eastAsia="nl-NL"/>
        </w:rPr>
      </w:pPr>
      <w:r w:rsidRPr="00511BCE">
        <w:rPr>
          <w:lang w:eastAsia="nl-NL"/>
        </w:rPr>
        <w:t>Formele boundary systemen worden actief gebruikt om het gedrag van de medewerkers te beïnvloeden. Om risico’s te vermijden die kunnen ontstaan naar aanleiding van het gedrag van de medewerkers zijn er gedragscodes en procedures opgesteld</w:t>
      </w:r>
      <w:r w:rsidR="00777F7D" w:rsidRPr="00511BCE">
        <w:rPr>
          <w:lang w:eastAsia="nl-NL"/>
        </w:rPr>
        <w:t xml:space="preserve">. </w:t>
      </w:r>
      <w:r w:rsidRPr="00511BCE">
        <w:rPr>
          <w:lang w:eastAsia="nl-NL"/>
        </w:rPr>
        <w:t>De boundary systemen zijn zo vormgegeven dat de activiteiten van de organisaties in lijn zijn met wet</w:t>
      </w:r>
      <w:r w:rsidR="00AE1C7C">
        <w:rPr>
          <w:lang w:eastAsia="nl-NL"/>
        </w:rPr>
        <w:t>-</w:t>
      </w:r>
      <w:r w:rsidRPr="00511BCE">
        <w:rPr>
          <w:lang w:eastAsia="nl-NL"/>
        </w:rPr>
        <w:t xml:space="preserve"> en regelgeving en dat zij ‘credible’ zijn, geloofwaardig naar buiten, door middel van externe audits om de gegevens en rapportages te valideren. Ook de beliefs-systemen van de organisatie werken als mechanisme </w:t>
      </w:r>
      <w:r w:rsidR="00AE1C7C">
        <w:rPr>
          <w:lang w:eastAsia="nl-NL"/>
        </w:rPr>
        <w:t>d</w:t>
      </w:r>
      <w:r w:rsidRPr="00511BCE">
        <w:rPr>
          <w:lang w:eastAsia="nl-NL"/>
        </w:rPr>
        <w:t xml:space="preserve">at grenzen stelt aan het gedrag van de medewerkers. </w:t>
      </w:r>
    </w:p>
    <w:p w14:paraId="0F5725C1" w14:textId="3AEC9A8E" w:rsidR="005D6535" w:rsidRPr="00511BCE" w:rsidRDefault="005D6535" w:rsidP="005D6535">
      <w:pPr>
        <w:rPr>
          <w:lang w:eastAsia="nl-NL"/>
        </w:rPr>
      </w:pPr>
      <w:r w:rsidRPr="00511BCE">
        <w:rPr>
          <w:lang w:eastAsia="nl-NL"/>
        </w:rPr>
        <w:t>Diagnostic control systemen spelen een belangrijke rol in het sturen op meervoudige waardecreatie. Zowel van de processen van de organisatie, als van de processen van de leveranciers worden prestaties gemeten</w:t>
      </w:r>
      <w:r w:rsidR="00AE1C7C">
        <w:rPr>
          <w:lang w:eastAsia="nl-NL"/>
        </w:rPr>
        <w:t>,</w:t>
      </w:r>
      <w:r w:rsidRPr="00511BCE">
        <w:rPr>
          <w:lang w:eastAsia="nl-NL"/>
        </w:rPr>
        <w:t xml:space="preserve"> zodat hierop kan worden bijgestuurd. In formele overlegstructuren worden de prestaties gecommuniceerd en vergeleken met de doelen. Dit stelt het management in staat bij te sturen. Naast de formele overleggen worden er op structurele basis updates verzonden aan het management, de medewerkers en andere stakeholders. De prestaties worden gemeten en gerapporteerd aan de hand van formele standaarden. Ook is er rapportagemethodiek ontworpen om inzicht te verkrijgen in andere vormen van kosten. Hierin zijn geen meetbare doelen gedefinieerd. De waarde zit vooralsnog in het proces van het in kaart brengen van de kosten.</w:t>
      </w:r>
    </w:p>
    <w:p w14:paraId="3493CFAD" w14:textId="57DDD153" w:rsidR="00777F7D" w:rsidRPr="00511BCE" w:rsidRDefault="00777F7D" w:rsidP="00777F7D">
      <w:pPr>
        <w:rPr>
          <w:lang w:eastAsia="nl-NL"/>
        </w:rPr>
      </w:pPr>
      <w:r w:rsidRPr="00511BCE">
        <w:rPr>
          <w:lang w:eastAsia="nl-NL"/>
        </w:rPr>
        <w:t>De organisaties zetten verschillende soorten control systemen interactief in om de dialoog tussen het management en de medewerkers te stimuleren. Op structurele basis vindt er overleg plaats tussen het management en de medewerkers. Aan de hand van maand- en kwartaalrapportages worden de prestaties toegelicht en leggen de medewerkers verantwoording af. Ook risicoanalyses die worden uitgevoerd door de medewerkers van de afdeling duurzaamheid word</w:t>
      </w:r>
      <w:r w:rsidR="00AE1C7C">
        <w:rPr>
          <w:lang w:eastAsia="nl-NL"/>
        </w:rPr>
        <w:t>en</w:t>
      </w:r>
      <w:r w:rsidRPr="00511BCE">
        <w:rPr>
          <w:lang w:eastAsia="nl-NL"/>
        </w:rPr>
        <w:t xml:space="preserve"> toegelicht aan het management van de organisatie. Het management organiseert sessies waarin de medewerkers worden geïnformeerd over de strategie en de doelen van de organisatie. Tijdens deze sessie is er ruimte voor dialoog en wordt er informatie opgehaald bij de medewerkers.</w:t>
      </w:r>
    </w:p>
    <w:p w14:paraId="2592F9D7" w14:textId="73B4515D" w:rsidR="00777F7D" w:rsidRPr="00511BCE" w:rsidRDefault="00777F7D" w:rsidP="00777F7D">
      <w:pPr>
        <w:rPr>
          <w:lang w:eastAsia="nl-NL"/>
        </w:rPr>
      </w:pPr>
      <w:r w:rsidRPr="00511BCE">
        <w:rPr>
          <w:lang w:eastAsia="nl-NL"/>
        </w:rPr>
        <w:t>Externe stakeholders worden actief betrokken bij het formuleren van doelen en strategieën gericht op meervoudige waardecreatie. Door middel van enquêtes en workshops wordt samen met de stakeholders bepaal</w:t>
      </w:r>
      <w:r w:rsidR="00AE1C7C">
        <w:rPr>
          <w:lang w:eastAsia="nl-NL"/>
        </w:rPr>
        <w:t>d</w:t>
      </w:r>
      <w:r w:rsidRPr="00511BCE">
        <w:rPr>
          <w:lang w:eastAsia="nl-NL"/>
        </w:rPr>
        <w:t xml:space="preserve"> welke doelen het belangrijkst zijn voor de organisatie.</w:t>
      </w:r>
    </w:p>
    <w:p w14:paraId="727D3662" w14:textId="5F0FC89C" w:rsidR="00F8637E" w:rsidRDefault="00F8637E" w:rsidP="00F95221">
      <w:pPr>
        <w:rPr>
          <w:lang w:eastAsia="nl-NL"/>
        </w:rPr>
      </w:pPr>
    </w:p>
    <w:p w14:paraId="7B8FDFE3" w14:textId="77777777" w:rsidR="00331BD2" w:rsidRDefault="00331BD2" w:rsidP="00F95221">
      <w:pPr>
        <w:rPr>
          <w:lang w:eastAsia="nl-NL"/>
        </w:rPr>
      </w:pPr>
    </w:p>
    <w:p w14:paraId="3337D2C0" w14:textId="5B939091" w:rsidR="008E0B7C" w:rsidRDefault="008C2CE3" w:rsidP="008E0B7C">
      <w:pPr>
        <w:pStyle w:val="Kop1"/>
      </w:pPr>
      <w:bookmarkStart w:id="45" w:name="_Toc68694351"/>
      <w:r>
        <w:t>5</w:t>
      </w:r>
      <w:r w:rsidR="008E0B7C">
        <w:t xml:space="preserve"> </w:t>
      </w:r>
      <w:r w:rsidR="003E5421">
        <w:t>Interpretatie onderzoeksresultaten</w:t>
      </w:r>
      <w:bookmarkEnd w:id="45"/>
    </w:p>
    <w:p w14:paraId="18C7E442" w14:textId="5940D9F7" w:rsidR="002B4D19" w:rsidRDefault="0029782F" w:rsidP="0029782F">
      <w:pPr>
        <w:rPr>
          <w:lang w:eastAsia="nl-NL"/>
        </w:rPr>
      </w:pPr>
      <w:r>
        <w:rPr>
          <w:lang w:eastAsia="nl-NL"/>
        </w:rPr>
        <w:t xml:space="preserve">In dit hoofdstuk </w:t>
      </w:r>
      <w:r w:rsidR="00ED77B6">
        <w:rPr>
          <w:lang w:eastAsia="nl-NL"/>
        </w:rPr>
        <w:t xml:space="preserve">wordt beschreven </w:t>
      </w:r>
      <w:r>
        <w:rPr>
          <w:lang w:eastAsia="nl-NL"/>
        </w:rPr>
        <w:t>wat de overeenkomsten en verschillen zijn tussen de theorie</w:t>
      </w:r>
      <w:r w:rsidR="002B4D19">
        <w:rPr>
          <w:lang w:eastAsia="nl-NL"/>
        </w:rPr>
        <w:t>,</w:t>
      </w:r>
      <w:r>
        <w:rPr>
          <w:lang w:eastAsia="nl-NL"/>
        </w:rPr>
        <w:t xml:space="preserve"> en de wijze waarop de management control systemen zijn vormgegeven in de praktijk. </w:t>
      </w:r>
      <w:r w:rsidR="00107C38">
        <w:rPr>
          <w:lang w:eastAsia="nl-NL"/>
        </w:rPr>
        <w:t xml:space="preserve">De uitkomst van de analyse tussen de overeenkomsten en de verschillen </w:t>
      </w:r>
      <w:r w:rsidR="00DA4832">
        <w:rPr>
          <w:lang w:eastAsia="nl-NL"/>
        </w:rPr>
        <w:t>resulte</w:t>
      </w:r>
      <w:r w:rsidR="005B35C5">
        <w:rPr>
          <w:lang w:eastAsia="nl-NL"/>
        </w:rPr>
        <w:t>ert</w:t>
      </w:r>
      <w:r w:rsidR="00DA4832">
        <w:rPr>
          <w:lang w:eastAsia="nl-NL"/>
        </w:rPr>
        <w:t xml:space="preserve"> in </w:t>
      </w:r>
      <w:r w:rsidR="00777F7D">
        <w:rPr>
          <w:lang w:eastAsia="nl-NL"/>
        </w:rPr>
        <w:t xml:space="preserve">twee </w:t>
      </w:r>
      <w:r w:rsidR="00C0474A">
        <w:rPr>
          <w:lang w:eastAsia="nl-NL"/>
        </w:rPr>
        <w:t>typologieën</w:t>
      </w:r>
      <w:r w:rsidR="00DA4832">
        <w:rPr>
          <w:lang w:eastAsia="nl-NL"/>
        </w:rPr>
        <w:t xml:space="preserve"> van de management control systemen, </w:t>
      </w:r>
      <w:r w:rsidR="00906298">
        <w:rPr>
          <w:lang w:eastAsia="nl-NL"/>
        </w:rPr>
        <w:t>gebaseerd</w:t>
      </w:r>
      <w:r w:rsidR="007855F5">
        <w:rPr>
          <w:lang w:eastAsia="nl-NL"/>
        </w:rPr>
        <w:t xml:space="preserve"> </w:t>
      </w:r>
      <w:r w:rsidR="00906298">
        <w:rPr>
          <w:lang w:eastAsia="nl-NL"/>
        </w:rPr>
        <w:t>op de</w:t>
      </w:r>
      <w:r w:rsidR="007855F5">
        <w:rPr>
          <w:lang w:eastAsia="nl-NL"/>
        </w:rPr>
        <w:t xml:space="preserve"> theorie van Simons</w:t>
      </w:r>
      <w:r w:rsidR="00906298">
        <w:rPr>
          <w:lang w:eastAsia="nl-NL"/>
        </w:rPr>
        <w:t xml:space="preserve"> (1995)</w:t>
      </w:r>
      <w:r w:rsidR="007855F5">
        <w:rPr>
          <w:lang w:eastAsia="nl-NL"/>
        </w:rPr>
        <w:t xml:space="preserve">. </w:t>
      </w:r>
      <w:r w:rsidR="002B4D19">
        <w:rPr>
          <w:lang w:eastAsia="nl-NL"/>
        </w:rPr>
        <w:t xml:space="preserve">Vervolgens wordt deelvraag 6 beantwoord. </w:t>
      </w:r>
      <w:r w:rsidR="00EC669D">
        <w:rPr>
          <w:lang w:eastAsia="nl-NL"/>
        </w:rPr>
        <w:t xml:space="preserve">Deelvraag 6 luidt: </w:t>
      </w:r>
      <w:r w:rsidR="00EC669D" w:rsidRPr="00A877BA">
        <w:rPr>
          <w:i/>
          <w:iCs/>
          <w:lang w:eastAsia="nl-NL"/>
        </w:rPr>
        <w:t xml:space="preserve">“Wat zijn de verschillen en overeenkomsten ten aanzien van </w:t>
      </w:r>
      <w:r w:rsidR="00032889">
        <w:rPr>
          <w:i/>
          <w:iCs/>
          <w:lang w:eastAsia="nl-NL"/>
        </w:rPr>
        <w:t xml:space="preserve">de </w:t>
      </w:r>
      <w:r w:rsidR="00EC669D" w:rsidRPr="00A877BA">
        <w:rPr>
          <w:i/>
          <w:iCs/>
          <w:lang w:eastAsia="nl-NL"/>
        </w:rPr>
        <w:t>management control systemen, gericht op meervoudige waardecreatie, tussen dat wat er in de theorie beschreven staat, en dat wat uit het empirisch onderzoek is gebleken?"</w:t>
      </w:r>
      <w:r w:rsidR="00EC669D">
        <w:rPr>
          <w:i/>
          <w:iCs/>
          <w:lang w:eastAsia="nl-NL"/>
        </w:rPr>
        <w:t xml:space="preserve">. </w:t>
      </w:r>
      <w:r w:rsidR="002B4D19">
        <w:rPr>
          <w:lang w:eastAsia="nl-NL"/>
        </w:rPr>
        <w:t xml:space="preserve">Aansluitend worden andere factoren die van invloed </w:t>
      </w:r>
      <w:r w:rsidR="005B35C5">
        <w:rPr>
          <w:lang w:eastAsia="nl-NL"/>
        </w:rPr>
        <w:t xml:space="preserve">zijn </w:t>
      </w:r>
      <w:r w:rsidR="002B4D19">
        <w:rPr>
          <w:lang w:eastAsia="nl-NL"/>
        </w:rPr>
        <w:t>op de inrichting van de management control systemen beschreven.</w:t>
      </w:r>
    </w:p>
    <w:p w14:paraId="0A8D0BF2" w14:textId="20FE98E9" w:rsidR="00C6589D" w:rsidRDefault="00C6589D" w:rsidP="00C6589D">
      <w:pPr>
        <w:pStyle w:val="Kop2"/>
      </w:pPr>
      <w:bookmarkStart w:id="46" w:name="_Toc68694352"/>
      <w:r>
        <w:t>5.</w:t>
      </w:r>
      <w:r w:rsidR="008A5CB7">
        <w:t>1</w:t>
      </w:r>
      <w:r>
        <w:t xml:space="preserve"> De cultuur, beliefs- en boundary </w:t>
      </w:r>
      <w:r w:rsidR="00F27797">
        <w:t xml:space="preserve">control </w:t>
      </w:r>
      <w:r>
        <w:t>systemen</w:t>
      </w:r>
      <w:bookmarkEnd w:id="46"/>
    </w:p>
    <w:p w14:paraId="65477724" w14:textId="11BD237A" w:rsidR="0068410F" w:rsidRPr="00407ED9" w:rsidRDefault="0068410F" w:rsidP="007E3D90">
      <w:pPr>
        <w:rPr>
          <w:i/>
          <w:iCs/>
          <w:lang w:eastAsia="nl-NL"/>
        </w:rPr>
      </w:pPr>
      <w:r w:rsidRPr="00407ED9">
        <w:rPr>
          <w:i/>
          <w:iCs/>
          <w:lang w:eastAsia="nl-NL"/>
        </w:rPr>
        <w:t>Beliefs</w:t>
      </w:r>
      <w:r w:rsidR="00040E50">
        <w:rPr>
          <w:i/>
          <w:iCs/>
          <w:lang w:eastAsia="nl-NL"/>
        </w:rPr>
        <w:t>-</w:t>
      </w:r>
      <w:r w:rsidR="00407ED9" w:rsidRPr="00407ED9">
        <w:rPr>
          <w:i/>
          <w:iCs/>
          <w:lang w:eastAsia="nl-NL"/>
        </w:rPr>
        <w:t>systemen</w:t>
      </w:r>
    </w:p>
    <w:p w14:paraId="2D5CDFED" w14:textId="300A1B2E" w:rsidR="007E3D90" w:rsidRDefault="00704EBC" w:rsidP="007E3D90">
      <w:pPr>
        <w:rPr>
          <w:lang w:eastAsia="nl-NL"/>
        </w:rPr>
      </w:pPr>
      <w:r>
        <w:rPr>
          <w:lang w:eastAsia="nl-NL"/>
        </w:rPr>
        <w:t>Formele b</w:t>
      </w:r>
      <w:r w:rsidR="007309AB">
        <w:rPr>
          <w:lang w:eastAsia="nl-NL"/>
        </w:rPr>
        <w:t xml:space="preserve">eliefs-systemen spelen </w:t>
      </w:r>
      <w:r w:rsidR="007A6C28">
        <w:rPr>
          <w:lang w:eastAsia="nl-NL"/>
        </w:rPr>
        <w:t>ee</w:t>
      </w:r>
      <w:r w:rsidR="007309AB">
        <w:rPr>
          <w:lang w:eastAsia="nl-NL"/>
        </w:rPr>
        <w:t>n belangrijke rol in het sturen op meervoudige waardecreatie.</w:t>
      </w:r>
      <w:r w:rsidR="00A27605">
        <w:rPr>
          <w:lang w:eastAsia="nl-NL"/>
        </w:rPr>
        <w:t xml:space="preserve"> </w:t>
      </w:r>
      <w:r w:rsidR="001667EC">
        <w:rPr>
          <w:noProof/>
          <w:lang w:eastAsia="nl-NL"/>
        </w:rPr>
        <w:t xml:space="preserve">Voor </w:t>
      </w:r>
      <w:r w:rsidR="00600177">
        <w:rPr>
          <w:noProof/>
          <w:lang w:eastAsia="nl-NL"/>
        </w:rPr>
        <w:t>de drie</w:t>
      </w:r>
      <w:r w:rsidR="000A2385">
        <w:rPr>
          <w:noProof/>
          <w:lang w:eastAsia="nl-NL"/>
        </w:rPr>
        <w:t xml:space="preserve"> bedrijven die hebben meegewerkt aan dit onderzoek </w:t>
      </w:r>
      <w:r w:rsidR="001667EC">
        <w:rPr>
          <w:noProof/>
          <w:lang w:eastAsia="nl-NL"/>
        </w:rPr>
        <w:t xml:space="preserve">geldt dat </w:t>
      </w:r>
      <w:r w:rsidR="000A2385">
        <w:rPr>
          <w:noProof/>
          <w:lang w:eastAsia="nl-NL"/>
        </w:rPr>
        <w:t xml:space="preserve">zij </w:t>
      </w:r>
      <w:r w:rsidR="001667EC">
        <w:rPr>
          <w:noProof/>
          <w:lang w:eastAsia="nl-NL"/>
        </w:rPr>
        <w:t>beliefs-systemen</w:t>
      </w:r>
      <w:r w:rsidR="00A27605">
        <w:rPr>
          <w:noProof/>
          <w:lang w:eastAsia="nl-NL"/>
        </w:rPr>
        <w:t xml:space="preserve"> gebruiken </w:t>
      </w:r>
      <w:r w:rsidR="00410327">
        <w:rPr>
          <w:noProof/>
          <w:lang w:eastAsia="nl-NL"/>
        </w:rPr>
        <w:t xml:space="preserve">om de kernwaarden van de organisatie te communiceren naar de medewerkers. </w:t>
      </w:r>
      <w:r w:rsidR="007E3D90">
        <w:rPr>
          <w:noProof/>
          <w:lang w:eastAsia="nl-NL"/>
        </w:rPr>
        <w:t>In formele missie-en purposestatements en commitment</w:t>
      </w:r>
      <w:r w:rsidR="00573838">
        <w:rPr>
          <w:noProof/>
          <w:lang w:eastAsia="nl-NL"/>
        </w:rPr>
        <w:t>s</w:t>
      </w:r>
      <w:r w:rsidR="007E3D90">
        <w:rPr>
          <w:noProof/>
          <w:lang w:eastAsia="nl-NL"/>
        </w:rPr>
        <w:t xml:space="preserve"> zijn de duurzame waarden vastgelegd. Andere formele</w:t>
      </w:r>
      <w:r w:rsidR="007E3D90">
        <w:rPr>
          <w:lang w:eastAsia="nl-NL"/>
        </w:rPr>
        <w:t xml:space="preserve"> systemen die de organisaties inzetten zijn duurzaamheidsprogramma</w:t>
      </w:r>
      <w:r w:rsidR="00A01CA9">
        <w:rPr>
          <w:lang w:eastAsia="nl-NL"/>
        </w:rPr>
        <w:t>’</w:t>
      </w:r>
      <w:r w:rsidR="007E3D90">
        <w:rPr>
          <w:lang w:eastAsia="nl-NL"/>
        </w:rPr>
        <w:t>s</w:t>
      </w:r>
      <w:r w:rsidR="00A01CA9">
        <w:rPr>
          <w:lang w:eastAsia="nl-NL"/>
        </w:rPr>
        <w:t xml:space="preserve"> en programma’s om de betrokkenheid van de medewerkers aangaande duurzame doelen te verhogen</w:t>
      </w:r>
      <w:r w:rsidR="007E3D90">
        <w:rPr>
          <w:lang w:eastAsia="nl-NL"/>
        </w:rPr>
        <w:t>. De in deze programma’s vastgelegde waarden worden gedeeld met als doel de medewerkers te informeren</w:t>
      </w:r>
      <w:r w:rsidR="004B3D27">
        <w:rPr>
          <w:lang w:eastAsia="nl-NL"/>
        </w:rPr>
        <w:t xml:space="preserve">, te </w:t>
      </w:r>
      <w:r w:rsidR="00D60744">
        <w:rPr>
          <w:lang w:eastAsia="nl-NL"/>
        </w:rPr>
        <w:t>inspireren</w:t>
      </w:r>
      <w:r w:rsidR="007E3D90">
        <w:rPr>
          <w:lang w:eastAsia="nl-NL"/>
        </w:rPr>
        <w:t xml:space="preserve"> en om richting te geven aan de organisatie. </w:t>
      </w:r>
      <w:r w:rsidR="004B67EA">
        <w:rPr>
          <w:lang w:eastAsia="nl-NL"/>
        </w:rPr>
        <w:t xml:space="preserve">Ook worden er trainingen voor de medewerkers georganiseerd om duurzaamheid te verankeren in </w:t>
      </w:r>
      <w:r w:rsidR="00304E45">
        <w:rPr>
          <w:lang w:eastAsia="nl-NL"/>
        </w:rPr>
        <w:t xml:space="preserve">inkoop, ontwerp en verkoopprocessen. </w:t>
      </w:r>
    </w:p>
    <w:p w14:paraId="32BC65C5" w14:textId="5D7AF36F" w:rsidR="0083410D" w:rsidRDefault="00917AAE" w:rsidP="00917AAE">
      <w:pPr>
        <w:rPr>
          <w:lang w:eastAsia="nl-NL"/>
        </w:rPr>
      </w:pPr>
      <w:r>
        <w:rPr>
          <w:noProof/>
          <w:lang w:eastAsia="nl-NL"/>
        </w:rPr>
        <w:t xml:space="preserve">In tegenstelling tot de theorie van Simons (1995) waarin </w:t>
      </w:r>
      <w:r w:rsidR="00EC768C">
        <w:rPr>
          <w:noProof/>
          <w:lang w:eastAsia="nl-NL"/>
        </w:rPr>
        <w:t xml:space="preserve">wordt </w:t>
      </w:r>
      <w:r w:rsidR="0083410D">
        <w:rPr>
          <w:noProof/>
          <w:lang w:eastAsia="nl-NL"/>
        </w:rPr>
        <w:t>gesteld</w:t>
      </w:r>
      <w:r>
        <w:rPr>
          <w:noProof/>
          <w:lang w:eastAsia="nl-NL"/>
        </w:rPr>
        <w:t xml:space="preserve"> </w:t>
      </w:r>
      <w:r w:rsidR="00B95758">
        <w:rPr>
          <w:noProof/>
          <w:lang w:eastAsia="nl-NL"/>
        </w:rPr>
        <w:t xml:space="preserve">dat </w:t>
      </w:r>
      <w:r w:rsidR="00F47BB5">
        <w:rPr>
          <w:lang w:eastAsia="nl-NL"/>
        </w:rPr>
        <w:t xml:space="preserve">beliefs-systemen </w:t>
      </w:r>
      <w:r w:rsidR="00BA078A">
        <w:rPr>
          <w:lang w:eastAsia="nl-NL"/>
        </w:rPr>
        <w:t xml:space="preserve">de expliciete set van </w:t>
      </w:r>
      <w:r w:rsidR="00B23503">
        <w:rPr>
          <w:lang w:eastAsia="nl-NL"/>
        </w:rPr>
        <w:t xml:space="preserve">waarden </w:t>
      </w:r>
      <w:r w:rsidR="00583850">
        <w:rPr>
          <w:lang w:eastAsia="nl-NL"/>
        </w:rPr>
        <w:t xml:space="preserve">zijn </w:t>
      </w:r>
      <w:r w:rsidR="00B23503">
        <w:rPr>
          <w:lang w:eastAsia="nl-NL"/>
        </w:rPr>
        <w:t>die managers for</w:t>
      </w:r>
      <w:r w:rsidR="000C331B">
        <w:rPr>
          <w:lang w:eastAsia="nl-NL"/>
        </w:rPr>
        <w:t xml:space="preserve">meel communiceren </w:t>
      </w:r>
      <w:r w:rsidR="006E46F7">
        <w:rPr>
          <w:lang w:eastAsia="nl-NL"/>
        </w:rPr>
        <w:t>om richting te geven te geven aan de organisatie</w:t>
      </w:r>
      <w:r w:rsidR="00B751FE">
        <w:rPr>
          <w:lang w:eastAsia="nl-NL"/>
        </w:rPr>
        <w:t xml:space="preserve">, </w:t>
      </w:r>
      <w:r w:rsidR="00D668AC">
        <w:rPr>
          <w:lang w:eastAsia="nl-NL"/>
        </w:rPr>
        <w:t xml:space="preserve">zijn </w:t>
      </w:r>
      <w:r w:rsidR="00304E45">
        <w:rPr>
          <w:lang w:eastAsia="nl-NL"/>
        </w:rPr>
        <w:t>er ook mechanismen die niet formeel zijn vastgelegd</w:t>
      </w:r>
      <w:r w:rsidR="00573838">
        <w:rPr>
          <w:lang w:eastAsia="nl-NL"/>
        </w:rPr>
        <w:t xml:space="preserve"> of die impliciet aanwezig zijn. </w:t>
      </w:r>
    </w:p>
    <w:p w14:paraId="3FE532B2" w14:textId="27F6C5AE" w:rsidR="00B03AF8" w:rsidRDefault="00722E89" w:rsidP="00917AAE">
      <w:pPr>
        <w:rPr>
          <w:lang w:eastAsia="nl-NL"/>
        </w:rPr>
      </w:pPr>
      <w:r>
        <w:rPr>
          <w:lang w:eastAsia="nl-NL"/>
        </w:rPr>
        <w:t xml:space="preserve">Informele systemen spelen een belangrijke rol bij het communiceren rol bij het communiceren van kernwaarden. Dit blijkt uit </w:t>
      </w:r>
      <w:r w:rsidR="00D2158F">
        <w:rPr>
          <w:lang w:eastAsia="nl-NL"/>
        </w:rPr>
        <w:t xml:space="preserve">informele systemen zoals inspiratiesessies waarin ambassadeurs worden uitgenodigd rondom duurzame thema’s, feedbacksessies met als doel persoonlijke ontwikkeling te stimuleren </w:t>
      </w:r>
      <w:r w:rsidR="00951B84">
        <w:rPr>
          <w:lang w:eastAsia="nl-NL"/>
        </w:rPr>
        <w:t xml:space="preserve">en </w:t>
      </w:r>
      <w:r w:rsidR="00D03514">
        <w:rPr>
          <w:lang w:eastAsia="nl-NL"/>
        </w:rPr>
        <w:t>door te werken met zelfsturende teams waarin veel vrijheid wordt gegeven. Ook stellen d</w:t>
      </w:r>
      <w:r w:rsidR="00952B1F">
        <w:rPr>
          <w:lang w:eastAsia="nl-NL"/>
        </w:rPr>
        <w:t xml:space="preserve">e medewerkers </w:t>
      </w:r>
      <w:r w:rsidR="00D03514">
        <w:rPr>
          <w:lang w:eastAsia="nl-NL"/>
        </w:rPr>
        <w:t>zichzelf</w:t>
      </w:r>
      <w:r w:rsidR="00952B1F">
        <w:rPr>
          <w:lang w:eastAsia="nl-NL"/>
        </w:rPr>
        <w:t xml:space="preserve"> doelen </w:t>
      </w:r>
      <w:r w:rsidR="006A5472">
        <w:rPr>
          <w:lang w:eastAsia="nl-NL"/>
        </w:rPr>
        <w:t>die betrekking hebben</w:t>
      </w:r>
      <w:r w:rsidR="00740FCD">
        <w:rPr>
          <w:lang w:eastAsia="nl-NL"/>
        </w:rPr>
        <w:t xml:space="preserve"> op</w:t>
      </w:r>
      <w:r w:rsidR="006A5472">
        <w:rPr>
          <w:lang w:eastAsia="nl-NL"/>
        </w:rPr>
        <w:t xml:space="preserve"> </w:t>
      </w:r>
      <w:r w:rsidR="00952B1F">
        <w:rPr>
          <w:lang w:eastAsia="nl-NL"/>
        </w:rPr>
        <w:t>persoonlijke ontwikkeling</w:t>
      </w:r>
      <w:r w:rsidR="00740FCD">
        <w:rPr>
          <w:lang w:eastAsia="nl-NL"/>
        </w:rPr>
        <w:t xml:space="preserve">. De ontwikkeling wordt </w:t>
      </w:r>
      <w:r w:rsidR="006A5472">
        <w:rPr>
          <w:lang w:eastAsia="nl-NL"/>
        </w:rPr>
        <w:t>door middel van zelfevaluatie beoordeel</w:t>
      </w:r>
      <w:r w:rsidR="00740FCD">
        <w:rPr>
          <w:lang w:eastAsia="nl-NL"/>
        </w:rPr>
        <w:t>d</w:t>
      </w:r>
      <w:r w:rsidR="005B35C5">
        <w:rPr>
          <w:lang w:eastAsia="nl-NL"/>
        </w:rPr>
        <w:t>:</w:t>
      </w:r>
      <w:r w:rsidR="00740FCD">
        <w:rPr>
          <w:lang w:eastAsia="nl-NL"/>
        </w:rPr>
        <w:t xml:space="preserve"> zij bepalen zelf of de </w:t>
      </w:r>
      <w:r w:rsidR="006A5472">
        <w:rPr>
          <w:lang w:eastAsia="nl-NL"/>
        </w:rPr>
        <w:t xml:space="preserve">doelen zijn behaald. </w:t>
      </w:r>
      <w:r w:rsidR="00382688">
        <w:rPr>
          <w:lang w:eastAsia="nl-NL"/>
        </w:rPr>
        <w:t xml:space="preserve">Zij bepalen </w:t>
      </w:r>
      <w:r w:rsidR="00356761">
        <w:rPr>
          <w:lang w:eastAsia="nl-NL"/>
        </w:rPr>
        <w:t xml:space="preserve">dus </w:t>
      </w:r>
      <w:r w:rsidR="00382688">
        <w:rPr>
          <w:lang w:eastAsia="nl-NL"/>
        </w:rPr>
        <w:t>zelf wat voor hen van waarde is.</w:t>
      </w:r>
      <w:r w:rsidR="006A5472">
        <w:rPr>
          <w:lang w:eastAsia="nl-NL"/>
        </w:rPr>
        <w:t xml:space="preserve"> </w:t>
      </w:r>
      <w:r w:rsidR="008204FD">
        <w:rPr>
          <w:lang w:eastAsia="nl-NL"/>
        </w:rPr>
        <w:t xml:space="preserve">Voor organisatie B geldt dat zij geen specifiek </w:t>
      </w:r>
      <w:r w:rsidR="00B64129">
        <w:rPr>
          <w:lang w:eastAsia="nl-NL"/>
        </w:rPr>
        <w:t xml:space="preserve">beleid hebben, wat gericht is meervoudige waardecreatie. </w:t>
      </w:r>
      <w:r w:rsidR="00ED3832">
        <w:rPr>
          <w:lang w:eastAsia="nl-NL"/>
        </w:rPr>
        <w:t xml:space="preserve"> </w:t>
      </w:r>
    </w:p>
    <w:p w14:paraId="72B4FDFF" w14:textId="456E05A0" w:rsidR="007C231E" w:rsidRPr="00B03AF8" w:rsidRDefault="002B6733" w:rsidP="00917AAE">
      <w:pPr>
        <w:rPr>
          <w:i/>
          <w:iCs/>
          <w:sz w:val="20"/>
          <w:szCs w:val="20"/>
          <w:lang w:eastAsia="nl-NL"/>
        </w:rPr>
      </w:pPr>
      <w:r w:rsidRPr="00B03AF8">
        <w:rPr>
          <w:sz w:val="20"/>
          <w:szCs w:val="20"/>
          <w:lang w:eastAsia="nl-NL"/>
        </w:rPr>
        <w:t xml:space="preserve">Onderzoeker: </w:t>
      </w:r>
      <w:r w:rsidRPr="00B03AF8">
        <w:rPr>
          <w:i/>
          <w:iCs/>
          <w:sz w:val="20"/>
          <w:szCs w:val="20"/>
          <w:lang w:eastAsia="nl-NL"/>
        </w:rPr>
        <w:t>“Wat ik heel bijzonder vind aan dit gesprek, is dat dit gesprek gaat over sturen op duurzaamheid</w:t>
      </w:r>
      <w:r w:rsidR="00355A75">
        <w:rPr>
          <w:i/>
          <w:iCs/>
          <w:sz w:val="20"/>
          <w:szCs w:val="20"/>
          <w:lang w:eastAsia="nl-NL"/>
        </w:rPr>
        <w:t>, [duurzaamheidsdoelstellingen, red</w:t>
      </w:r>
      <w:r w:rsidR="005B35C5">
        <w:rPr>
          <w:i/>
          <w:iCs/>
          <w:sz w:val="20"/>
          <w:szCs w:val="20"/>
          <w:lang w:eastAsia="nl-NL"/>
        </w:rPr>
        <w:t>.</w:t>
      </w:r>
      <w:r w:rsidR="00355A75">
        <w:rPr>
          <w:i/>
          <w:iCs/>
          <w:sz w:val="20"/>
          <w:szCs w:val="20"/>
          <w:lang w:eastAsia="nl-NL"/>
        </w:rPr>
        <w:t>]</w:t>
      </w:r>
      <w:r w:rsidRPr="00B03AF8">
        <w:rPr>
          <w:i/>
          <w:iCs/>
          <w:sz w:val="20"/>
          <w:szCs w:val="20"/>
          <w:lang w:eastAsia="nl-NL"/>
        </w:rPr>
        <w:t xml:space="preserve"> en het woord duurzaamheid is nog helemaal niet gevallen.</w:t>
      </w:r>
    </w:p>
    <w:p w14:paraId="5974FA53" w14:textId="410A5BBC" w:rsidR="002C26F4" w:rsidRPr="00B64129" w:rsidRDefault="00B03AF8" w:rsidP="00917AAE">
      <w:pPr>
        <w:rPr>
          <w:i/>
          <w:iCs/>
          <w:sz w:val="20"/>
          <w:szCs w:val="20"/>
          <w:lang w:eastAsia="nl-NL"/>
        </w:rPr>
      </w:pPr>
      <w:r w:rsidRPr="00B03AF8">
        <w:rPr>
          <w:sz w:val="20"/>
          <w:szCs w:val="20"/>
          <w:lang w:eastAsia="nl-NL"/>
        </w:rPr>
        <w:t>HR</w:t>
      </w:r>
      <w:r w:rsidR="005B35C5">
        <w:rPr>
          <w:sz w:val="20"/>
          <w:szCs w:val="20"/>
          <w:lang w:eastAsia="nl-NL"/>
        </w:rPr>
        <w:t>-</w:t>
      </w:r>
      <w:r w:rsidRPr="00B03AF8">
        <w:rPr>
          <w:sz w:val="20"/>
          <w:szCs w:val="20"/>
          <w:lang w:eastAsia="nl-NL"/>
        </w:rPr>
        <w:t xml:space="preserve">manager, bedrijf B: </w:t>
      </w:r>
      <w:r w:rsidRPr="00B03AF8">
        <w:rPr>
          <w:i/>
          <w:iCs/>
          <w:sz w:val="20"/>
          <w:szCs w:val="20"/>
          <w:lang w:eastAsia="nl-NL"/>
        </w:rPr>
        <w:t>“Ja, hebben wij niet.”</w:t>
      </w:r>
    </w:p>
    <w:p w14:paraId="22A69A2A" w14:textId="2EB8FC19" w:rsidR="00573838" w:rsidRDefault="00830EAF" w:rsidP="0029782F">
      <w:pPr>
        <w:rPr>
          <w:lang w:eastAsia="nl-NL"/>
        </w:rPr>
      </w:pPr>
      <w:r>
        <w:rPr>
          <w:lang w:eastAsia="nl-NL"/>
        </w:rPr>
        <w:t xml:space="preserve">De </w:t>
      </w:r>
      <w:r w:rsidR="003D0226">
        <w:rPr>
          <w:lang w:eastAsia="nl-NL"/>
        </w:rPr>
        <w:t>duurzame waarden</w:t>
      </w:r>
      <w:r>
        <w:rPr>
          <w:lang w:eastAsia="nl-NL"/>
        </w:rPr>
        <w:t xml:space="preserve"> van</w:t>
      </w:r>
      <w:r w:rsidR="003D0226">
        <w:rPr>
          <w:lang w:eastAsia="nl-NL"/>
        </w:rPr>
        <w:t xml:space="preserve"> de</w:t>
      </w:r>
      <w:r>
        <w:rPr>
          <w:lang w:eastAsia="nl-NL"/>
        </w:rPr>
        <w:t xml:space="preserve"> organisatie </w:t>
      </w:r>
      <w:r w:rsidR="003D0226">
        <w:rPr>
          <w:lang w:eastAsia="nl-NL"/>
        </w:rPr>
        <w:t>zijn</w:t>
      </w:r>
      <w:r>
        <w:rPr>
          <w:lang w:eastAsia="nl-NL"/>
        </w:rPr>
        <w:t xml:space="preserve"> verankerd in het sociale construct van de organisatie</w:t>
      </w:r>
      <w:r w:rsidR="00E64D76">
        <w:rPr>
          <w:lang w:eastAsia="nl-NL"/>
        </w:rPr>
        <w:t>; zij zijn</w:t>
      </w:r>
      <w:r w:rsidR="00356761">
        <w:rPr>
          <w:lang w:eastAsia="nl-NL"/>
        </w:rPr>
        <w:t xml:space="preserve"> worden op impliciete wijze overgebracht</w:t>
      </w:r>
      <w:r w:rsidR="00740FCD">
        <w:rPr>
          <w:lang w:eastAsia="nl-NL"/>
        </w:rPr>
        <w:t>.</w:t>
      </w:r>
      <w:r>
        <w:rPr>
          <w:lang w:eastAsia="nl-NL"/>
        </w:rPr>
        <w:t xml:space="preserve"> De wijze waarop de medewerkers handelen in lijn met </w:t>
      </w:r>
      <w:r w:rsidR="00F8637E">
        <w:rPr>
          <w:lang w:eastAsia="nl-NL"/>
        </w:rPr>
        <w:t xml:space="preserve">de waarden die </w:t>
      </w:r>
      <w:r w:rsidR="005B35C5">
        <w:rPr>
          <w:lang w:eastAsia="nl-NL"/>
        </w:rPr>
        <w:t xml:space="preserve">de </w:t>
      </w:r>
      <w:r w:rsidR="00F8637E">
        <w:rPr>
          <w:lang w:eastAsia="nl-NL"/>
        </w:rPr>
        <w:t>organisatie nastreeft wordt deels bepaald door de sociale processen binnen de organisatie.</w:t>
      </w:r>
    </w:p>
    <w:p w14:paraId="49B8ADB4" w14:textId="09AC15DD" w:rsidR="006B4FF6" w:rsidRDefault="000B7F9F" w:rsidP="0029782F">
      <w:pPr>
        <w:rPr>
          <w:rFonts w:eastAsia="Times New Roman"/>
          <w:i/>
          <w:iCs/>
          <w:noProof/>
          <w:sz w:val="20"/>
          <w:szCs w:val="20"/>
        </w:rPr>
      </w:pPr>
      <w:r w:rsidRPr="000B7F9F">
        <w:rPr>
          <w:rFonts w:eastAsia="Times New Roman"/>
          <w:noProof/>
          <w:sz w:val="20"/>
          <w:szCs w:val="20"/>
        </w:rPr>
        <w:t xml:space="preserve">Hr manager, bedrijf B: </w:t>
      </w:r>
      <w:r w:rsidRPr="000B7F9F">
        <w:rPr>
          <w:rFonts w:eastAsia="Times New Roman"/>
          <w:i/>
          <w:iCs/>
          <w:noProof/>
          <w:sz w:val="20"/>
          <w:szCs w:val="20"/>
        </w:rPr>
        <w:t>“En dat gaat niet vanzelf [het verankeren van duurzaamheid in de medewerkers</w:t>
      </w:r>
      <w:r>
        <w:rPr>
          <w:rFonts w:eastAsia="Times New Roman"/>
          <w:i/>
          <w:iCs/>
          <w:noProof/>
          <w:sz w:val="20"/>
          <w:szCs w:val="20"/>
        </w:rPr>
        <w:t>, red</w:t>
      </w:r>
      <w:r w:rsidR="005B35C5">
        <w:rPr>
          <w:rFonts w:eastAsia="Times New Roman"/>
          <w:i/>
          <w:iCs/>
          <w:noProof/>
          <w:sz w:val="20"/>
          <w:szCs w:val="20"/>
        </w:rPr>
        <w:t>.</w:t>
      </w:r>
      <w:r w:rsidRPr="000B7F9F">
        <w:rPr>
          <w:rFonts w:eastAsia="Times New Roman"/>
          <w:i/>
          <w:iCs/>
          <w:noProof/>
          <w:sz w:val="20"/>
          <w:szCs w:val="20"/>
        </w:rPr>
        <w:t xml:space="preserve">] </w:t>
      </w:r>
      <w:r>
        <w:rPr>
          <w:rFonts w:eastAsia="Times New Roman"/>
          <w:i/>
          <w:iCs/>
          <w:noProof/>
          <w:sz w:val="20"/>
          <w:szCs w:val="20"/>
        </w:rPr>
        <w:t>J</w:t>
      </w:r>
      <w:r w:rsidRPr="000B7F9F">
        <w:rPr>
          <w:rFonts w:eastAsia="Times New Roman"/>
          <w:i/>
          <w:iCs/>
          <w:noProof/>
          <w:sz w:val="20"/>
          <w:szCs w:val="20"/>
        </w:rPr>
        <w:t>e merkt dat mensen die binnen komen, die de deur op een kier hebben staan, dat die aan de hand van gesprekken en aan de hand van dingen, nou ja thema’s die voorbij komen, lunchbijeenkomsten, andere collega’s die er wat over zeggen, dat die langzaam meegenomen worden in duurzaamheidsthema’s.</w:t>
      </w:r>
      <w:r>
        <w:rPr>
          <w:rFonts w:eastAsia="Times New Roman"/>
          <w:i/>
          <w:iCs/>
          <w:noProof/>
          <w:sz w:val="20"/>
          <w:szCs w:val="20"/>
        </w:rPr>
        <w:t>”</w:t>
      </w:r>
    </w:p>
    <w:p w14:paraId="40BA1888" w14:textId="77777777" w:rsidR="000B7F9F" w:rsidRPr="000B7F9F" w:rsidRDefault="000B7F9F" w:rsidP="0029782F">
      <w:pPr>
        <w:rPr>
          <w:i/>
          <w:iCs/>
          <w:sz w:val="20"/>
          <w:szCs w:val="20"/>
          <w:lang w:eastAsia="nl-NL"/>
        </w:rPr>
      </w:pPr>
    </w:p>
    <w:p w14:paraId="319EB99D" w14:textId="23FD5BD5" w:rsidR="00407ED9" w:rsidRPr="00407ED9" w:rsidRDefault="00407ED9" w:rsidP="0029782F">
      <w:pPr>
        <w:rPr>
          <w:i/>
          <w:iCs/>
          <w:lang w:eastAsia="nl-NL"/>
        </w:rPr>
      </w:pPr>
      <w:r w:rsidRPr="00407ED9">
        <w:rPr>
          <w:i/>
          <w:iCs/>
          <w:lang w:eastAsia="nl-NL"/>
        </w:rPr>
        <w:t>Boundary systemen</w:t>
      </w:r>
    </w:p>
    <w:p w14:paraId="4FEBBB50" w14:textId="60EE0883" w:rsidR="00F5008B" w:rsidRDefault="0098294C" w:rsidP="0029782F">
      <w:pPr>
        <w:rPr>
          <w:lang w:eastAsia="nl-NL"/>
        </w:rPr>
      </w:pPr>
      <w:r>
        <w:rPr>
          <w:lang w:eastAsia="nl-NL"/>
        </w:rPr>
        <w:t>De organisaties</w:t>
      </w:r>
      <w:r w:rsidR="00D177CA">
        <w:rPr>
          <w:lang w:eastAsia="nl-NL"/>
        </w:rPr>
        <w:t xml:space="preserve"> </w:t>
      </w:r>
      <w:r w:rsidR="001A3528">
        <w:rPr>
          <w:lang w:eastAsia="nl-NL"/>
        </w:rPr>
        <w:t>gebruiken</w:t>
      </w:r>
      <w:r w:rsidR="00D177CA">
        <w:rPr>
          <w:lang w:eastAsia="nl-NL"/>
        </w:rPr>
        <w:t xml:space="preserve"> allen boundary systemen om het gedrag van de medewerkers te </w:t>
      </w:r>
      <w:r w:rsidR="00D2097B">
        <w:rPr>
          <w:lang w:eastAsia="nl-NL"/>
        </w:rPr>
        <w:t xml:space="preserve">sturen </w:t>
      </w:r>
      <w:r w:rsidR="00D177CA">
        <w:rPr>
          <w:lang w:eastAsia="nl-NL"/>
        </w:rPr>
        <w:t xml:space="preserve">en om risico’s te vermijden. </w:t>
      </w:r>
      <w:r w:rsidR="00F61D79">
        <w:rPr>
          <w:lang w:eastAsia="nl-NL"/>
        </w:rPr>
        <w:t>De organisaties A en C hebben</w:t>
      </w:r>
      <w:r w:rsidR="00AD39AC">
        <w:rPr>
          <w:lang w:eastAsia="nl-NL"/>
        </w:rPr>
        <w:t xml:space="preserve"> formele gedragsregels opgesteld</w:t>
      </w:r>
      <w:r w:rsidR="00C223F1">
        <w:rPr>
          <w:lang w:eastAsia="nl-NL"/>
        </w:rPr>
        <w:t xml:space="preserve"> waarin expliciet </w:t>
      </w:r>
      <w:r w:rsidR="00F61D79">
        <w:rPr>
          <w:lang w:eastAsia="nl-NL"/>
        </w:rPr>
        <w:t xml:space="preserve">is </w:t>
      </w:r>
      <w:r w:rsidR="00463ADE">
        <w:rPr>
          <w:lang w:eastAsia="nl-NL"/>
        </w:rPr>
        <w:t>vastgelegd</w:t>
      </w:r>
      <w:r w:rsidR="006E440D">
        <w:rPr>
          <w:lang w:eastAsia="nl-NL"/>
        </w:rPr>
        <w:t xml:space="preserve"> wat wel, en wat </w:t>
      </w:r>
      <w:r w:rsidR="00403832">
        <w:rPr>
          <w:lang w:eastAsia="nl-NL"/>
        </w:rPr>
        <w:t>niet</w:t>
      </w:r>
      <w:r w:rsidR="006E440D">
        <w:rPr>
          <w:lang w:eastAsia="nl-NL"/>
        </w:rPr>
        <w:t xml:space="preserve"> wenselijk gedrag is.</w:t>
      </w:r>
      <w:r w:rsidR="0092436E">
        <w:rPr>
          <w:lang w:eastAsia="nl-NL"/>
        </w:rPr>
        <w:t xml:space="preserve"> Er zijn stra</w:t>
      </w:r>
      <w:r w:rsidR="003F4007">
        <w:rPr>
          <w:lang w:eastAsia="nl-NL"/>
        </w:rPr>
        <w:t>te</w:t>
      </w:r>
      <w:r w:rsidR="0092436E">
        <w:rPr>
          <w:lang w:eastAsia="nl-NL"/>
        </w:rPr>
        <w:t>gi</w:t>
      </w:r>
      <w:r w:rsidR="003F4007">
        <w:rPr>
          <w:lang w:eastAsia="nl-NL"/>
        </w:rPr>
        <w:t>s</w:t>
      </w:r>
      <w:r w:rsidR="0092436E">
        <w:rPr>
          <w:lang w:eastAsia="nl-NL"/>
        </w:rPr>
        <w:t>che boundaries in de vorm van beleid omtrent mensenrechten</w:t>
      </w:r>
      <w:r w:rsidR="00AE6BA9">
        <w:rPr>
          <w:lang w:eastAsia="nl-NL"/>
        </w:rPr>
        <w:t xml:space="preserve"> en </w:t>
      </w:r>
      <w:r w:rsidR="0092436E">
        <w:rPr>
          <w:lang w:eastAsia="nl-NL"/>
        </w:rPr>
        <w:t>kinderarbeid</w:t>
      </w:r>
      <w:r w:rsidR="00AE6BA9">
        <w:rPr>
          <w:lang w:eastAsia="nl-NL"/>
        </w:rPr>
        <w:t xml:space="preserve">. </w:t>
      </w:r>
      <w:r w:rsidR="00BA0DC3">
        <w:rPr>
          <w:lang w:eastAsia="nl-NL"/>
        </w:rPr>
        <w:t xml:space="preserve">In formele documenten is vastgelegd hoe de processen </w:t>
      </w:r>
      <w:r w:rsidR="0057780D">
        <w:rPr>
          <w:lang w:eastAsia="nl-NL"/>
        </w:rPr>
        <w:t xml:space="preserve">zijn vormgegeven </w:t>
      </w:r>
      <w:r w:rsidR="001A3528">
        <w:rPr>
          <w:lang w:eastAsia="nl-NL"/>
        </w:rPr>
        <w:t xml:space="preserve">zodat risico’s worden vermeden en </w:t>
      </w:r>
      <w:r w:rsidR="0057780D">
        <w:rPr>
          <w:lang w:eastAsia="nl-NL"/>
        </w:rPr>
        <w:t>zodat zij bijdragen aan meervoudige waardecreatie</w:t>
      </w:r>
      <w:r w:rsidR="001A3528">
        <w:rPr>
          <w:lang w:eastAsia="nl-NL"/>
        </w:rPr>
        <w:t xml:space="preserve">. </w:t>
      </w:r>
      <w:r w:rsidR="00F5008B">
        <w:rPr>
          <w:lang w:eastAsia="nl-NL"/>
        </w:rPr>
        <w:t xml:space="preserve">Door certificerende instanties worden er audits uitgevoerd om de processen </w:t>
      </w:r>
      <w:r w:rsidR="00D40DEB">
        <w:rPr>
          <w:lang w:eastAsia="nl-NL"/>
        </w:rPr>
        <w:t>te beoordelen</w:t>
      </w:r>
      <w:r w:rsidR="0057780D">
        <w:rPr>
          <w:lang w:eastAsia="nl-NL"/>
        </w:rPr>
        <w:t xml:space="preserve">. </w:t>
      </w:r>
      <w:r w:rsidR="00E16826">
        <w:rPr>
          <w:lang w:eastAsia="nl-NL"/>
        </w:rPr>
        <w:t>Van</w:t>
      </w:r>
      <w:r w:rsidR="003B392C">
        <w:rPr>
          <w:lang w:eastAsia="nl-NL"/>
        </w:rPr>
        <w:t xml:space="preserve"> </w:t>
      </w:r>
      <w:r w:rsidR="00E16826">
        <w:rPr>
          <w:lang w:eastAsia="nl-NL"/>
        </w:rPr>
        <w:t>de audits gaat een preventieve werking</w:t>
      </w:r>
      <w:r w:rsidR="003B392C">
        <w:rPr>
          <w:lang w:eastAsia="nl-NL"/>
        </w:rPr>
        <w:t xml:space="preserve"> uit.</w:t>
      </w:r>
      <w:r w:rsidR="00E822B5">
        <w:rPr>
          <w:lang w:eastAsia="nl-NL"/>
        </w:rPr>
        <w:t xml:space="preserve"> Bovenstaande systemen zijn </w:t>
      </w:r>
      <w:r w:rsidR="008A37EE">
        <w:rPr>
          <w:lang w:eastAsia="nl-NL"/>
        </w:rPr>
        <w:t>in lijn met de theorie; zij zijn formeel vormgegeven.</w:t>
      </w:r>
    </w:p>
    <w:p w14:paraId="4642C929" w14:textId="691A96B6" w:rsidR="00B53B25" w:rsidRDefault="0038789E" w:rsidP="0029782F">
      <w:pPr>
        <w:rPr>
          <w:lang w:eastAsia="nl-NL"/>
        </w:rPr>
      </w:pPr>
      <w:r>
        <w:rPr>
          <w:lang w:eastAsia="nl-NL"/>
        </w:rPr>
        <w:t xml:space="preserve">Voor bedrijf B geldt dat er geen </w:t>
      </w:r>
      <w:r w:rsidR="00FD1418">
        <w:rPr>
          <w:lang w:eastAsia="nl-NL"/>
        </w:rPr>
        <w:t>formele</w:t>
      </w:r>
      <w:r w:rsidR="00B22D6D">
        <w:rPr>
          <w:lang w:eastAsia="nl-NL"/>
        </w:rPr>
        <w:t xml:space="preserve"> </w:t>
      </w:r>
      <w:r w:rsidR="000E1577">
        <w:rPr>
          <w:lang w:eastAsia="nl-NL"/>
        </w:rPr>
        <w:t>gedragscodes zijn</w:t>
      </w:r>
      <w:r w:rsidR="00290B0B">
        <w:rPr>
          <w:lang w:eastAsia="nl-NL"/>
        </w:rPr>
        <w:t xml:space="preserve">. </w:t>
      </w:r>
      <w:r w:rsidR="00B53B25">
        <w:rPr>
          <w:lang w:eastAsia="nl-NL"/>
        </w:rPr>
        <w:t xml:space="preserve">In bedrijf B </w:t>
      </w:r>
      <w:r w:rsidR="00E84331">
        <w:rPr>
          <w:lang w:eastAsia="nl-NL"/>
        </w:rPr>
        <w:t>fungeren</w:t>
      </w:r>
      <w:r w:rsidR="00B53B25">
        <w:rPr>
          <w:lang w:eastAsia="nl-NL"/>
        </w:rPr>
        <w:t xml:space="preserve"> de belief</w:t>
      </w:r>
      <w:r w:rsidR="00F40981">
        <w:rPr>
          <w:lang w:eastAsia="nl-NL"/>
        </w:rPr>
        <w:t>s</w:t>
      </w:r>
      <w:r w:rsidR="00E84331">
        <w:rPr>
          <w:lang w:eastAsia="nl-NL"/>
        </w:rPr>
        <w:t xml:space="preserve">-systemen als </w:t>
      </w:r>
      <w:r w:rsidR="001A3528">
        <w:rPr>
          <w:lang w:eastAsia="nl-NL"/>
        </w:rPr>
        <w:t xml:space="preserve">het voornaamste </w:t>
      </w:r>
      <w:r w:rsidR="00E84331">
        <w:rPr>
          <w:lang w:eastAsia="nl-NL"/>
        </w:rPr>
        <w:t xml:space="preserve">mechanisme wat grenzen stelt aan het gedrag van de medewerkers. </w:t>
      </w:r>
      <w:r w:rsidR="00371708">
        <w:rPr>
          <w:lang w:eastAsia="nl-NL"/>
        </w:rPr>
        <w:t xml:space="preserve">Alhoewel dit ook in theorie wordt benoemd, wordt in de theorie uitgegaan van formele beliefs-systemen. </w:t>
      </w:r>
      <w:r w:rsidR="001A3528">
        <w:rPr>
          <w:lang w:eastAsia="nl-NL"/>
        </w:rPr>
        <w:t xml:space="preserve">De beoordeling </w:t>
      </w:r>
      <w:r w:rsidR="001677E4">
        <w:rPr>
          <w:lang w:eastAsia="nl-NL"/>
        </w:rPr>
        <w:t xml:space="preserve">wat wel of niet gewenst is, wordt gedaan door de medewerkers </w:t>
      </w:r>
      <w:r w:rsidR="00603975">
        <w:rPr>
          <w:lang w:eastAsia="nl-NL"/>
        </w:rPr>
        <w:t>in samenspraak met de zelfsturende teams waar zij onderdeel van uitmaken.</w:t>
      </w:r>
      <w:r w:rsidR="009839B6">
        <w:rPr>
          <w:lang w:eastAsia="nl-NL"/>
        </w:rPr>
        <w:t xml:space="preserve"> D</w:t>
      </w:r>
      <w:r w:rsidR="00F364CD">
        <w:rPr>
          <w:lang w:eastAsia="nl-NL"/>
        </w:rPr>
        <w:t>oor te werken met zelfsturende teams en 360 ° feedback wordt er veel verantwoordelijkheid bij de medewerkers gelegd</w:t>
      </w:r>
      <w:r w:rsidR="00F24CDC">
        <w:rPr>
          <w:lang w:eastAsia="nl-NL"/>
        </w:rPr>
        <w:t>; e</w:t>
      </w:r>
      <w:r w:rsidR="00EF0C6B">
        <w:rPr>
          <w:lang w:eastAsia="nl-NL"/>
        </w:rPr>
        <w:t>r is sprake high internal trust.</w:t>
      </w:r>
      <w:r w:rsidR="008A37EE">
        <w:rPr>
          <w:lang w:eastAsia="nl-NL"/>
        </w:rPr>
        <w:t xml:space="preserve"> </w:t>
      </w:r>
    </w:p>
    <w:p w14:paraId="2F48856D" w14:textId="77777777" w:rsidR="000544F9" w:rsidRDefault="000544F9" w:rsidP="0029782F">
      <w:pPr>
        <w:rPr>
          <w:i/>
          <w:iCs/>
          <w:lang w:eastAsia="nl-NL"/>
        </w:rPr>
      </w:pPr>
    </w:p>
    <w:p w14:paraId="60ACC182" w14:textId="0807D379" w:rsidR="00E138A9" w:rsidRPr="00F40981" w:rsidRDefault="00A721A5" w:rsidP="0029782F">
      <w:pPr>
        <w:rPr>
          <w:i/>
          <w:iCs/>
          <w:lang w:eastAsia="nl-NL"/>
        </w:rPr>
      </w:pPr>
      <w:r w:rsidRPr="00F40981">
        <w:rPr>
          <w:i/>
          <w:iCs/>
          <w:lang w:eastAsia="nl-NL"/>
        </w:rPr>
        <w:t>De reikwijdte van de boundaries</w:t>
      </w:r>
      <w:r w:rsidR="00857D53" w:rsidRPr="00F40981">
        <w:rPr>
          <w:i/>
          <w:iCs/>
          <w:lang w:eastAsia="nl-NL"/>
        </w:rPr>
        <w:t>.</w:t>
      </w:r>
    </w:p>
    <w:p w14:paraId="55235EE8" w14:textId="28DAAC29" w:rsidR="00554E66" w:rsidRDefault="00A721A5" w:rsidP="00554E66">
      <w:pPr>
        <w:rPr>
          <w:lang w:eastAsia="nl-NL"/>
        </w:rPr>
      </w:pPr>
      <w:r>
        <w:rPr>
          <w:lang w:eastAsia="nl-NL"/>
        </w:rPr>
        <w:t xml:space="preserve">In aanvulling </w:t>
      </w:r>
      <w:r w:rsidR="00130DE5">
        <w:rPr>
          <w:lang w:eastAsia="nl-NL"/>
        </w:rPr>
        <w:t>op</w:t>
      </w:r>
      <w:r>
        <w:rPr>
          <w:lang w:eastAsia="nl-NL"/>
        </w:rPr>
        <w:t xml:space="preserve"> de theorie van Simons (1995) </w:t>
      </w:r>
      <w:r w:rsidR="00554E66">
        <w:rPr>
          <w:lang w:eastAsia="nl-NL"/>
        </w:rPr>
        <w:t>zijn er ook</w:t>
      </w:r>
      <w:r w:rsidR="00E138A9">
        <w:rPr>
          <w:lang w:eastAsia="nl-NL"/>
        </w:rPr>
        <w:t xml:space="preserve"> boundary systemen die zich richten op de leveranciers van de organisatie. Van leveranciers wordt verlang</w:t>
      </w:r>
      <w:r>
        <w:rPr>
          <w:lang w:eastAsia="nl-NL"/>
        </w:rPr>
        <w:t>d</w:t>
      </w:r>
      <w:r w:rsidR="00E138A9">
        <w:rPr>
          <w:lang w:eastAsia="nl-NL"/>
        </w:rPr>
        <w:t xml:space="preserve"> dat zij werken conform de wensen en eisen van de organisaties. </w:t>
      </w:r>
      <w:r w:rsidR="00554E66">
        <w:rPr>
          <w:lang w:eastAsia="nl-NL"/>
        </w:rPr>
        <w:t xml:space="preserve">Procedures en gedragscodes worden gebruikt om grenzen te stellen aan het gedrag van </w:t>
      </w:r>
      <w:r w:rsidR="00130DE5">
        <w:rPr>
          <w:lang w:eastAsia="nl-NL"/>
        </w:rPr>
        <w:t>medewerkers van leveranciers. Er</w:t>
      </w:r>
      <w:r w:rsidR="00554E66">
        <w:rPr>
          <w:lang w:eastAsia="nl-NL"/>
        </w:rPr>
        <w:t xml:space="preserve"> worden audits uitgevoerd bij de leveranciers om aan te tonen dat zij werken conform de gestelde eisen en wet</w:t>
      </w:r>
      <w:r w:rsidR="004D18A5">
        <w:rPr>
          <w:lang w:eastAsia="nl-NL"/>
        </w:rPr>
        <w:t>-</w:t>
      </w:r>
      <w:r w:rsidR="00554E66">
        <w:rPr>
          <w:lang w:eastAsia="nl-NL"/>
        </w:rPr>
        <w:t xml:space="preserve"> en regelgeving. </w:t>
      </w:r>
      <w:r w:rsidR="001E7DB0">
        <w:rPr>
          <w:lang w:eastAsia="nl-NL"/>
        </w:rPr>
        <w:t>Door de doelen gericht op meervoudige waardecreatie op deze wijze te verankeren in de keten van de organisatie</w:t>
      </w:r>
      <w:r w:rsidR="00CB39A7">
        <w:rPr>
          <w:lang w:eastAsia="nl-NL"/>
        </w:rPr>
        <w:t>,</w:t>
      </w:r>
      <w:r w:rsidR="001E7DB0">
        <w:rPr>
          <w:lang w:eastAsia="nl-NL"/>
        </w:rPr>
        <w:t xml:space="preserve"> leveren de leveranciers een belangrijke bijdrage aan het behalen van de doelen.</w:t>
      </w:r>
      <w:r w:rsidR="00047D76">
        <w:rPr>
          <w:lang w:eastAsia="nl-NL"/>
        </w:rPr>
        <w:t xml:space="preserve"> </w:t>
      </w:r>
    </w:p>
    <w:p w14:paraId="75530B51" w14:textId="17FE6C92" w:rsidR="00047D76" w:rsidRPr="00426D52" w:rsidRDefault="00426D52" w:rsidP="00554E66">
      <w:pPr>
        <w:rPr>
          <w:i/>
          <w:iCs/>
          <w:sz w:val="20"/>
          <w:szCs w:val="20"/>
          <w:lang w:eastAsia="nl-NL"/>
        </w:rPr>
      </w:pPr>
      <w:r w:rsidRPr="00426D52">
        <w:rPr>
          <w:sz w:val="20"/>
          <w:szCs w:val="20"/>
          <w:lang w:eastAsia="nl-NL"/>
        </w:rPr>
        <w:t>Manager duurzaamheid, bedrijf A:</w:t>
      </w:r>
      <w:r w:rsidRPr="00426D52">
        <w:rPr>
          <w:i/>
          <w:iCs/>
          <w:sz w:val="20"/>
          <w:szCs w:val="20"/>
          <w:lang w:eastAsia="nl-NL"/>
        </w:rPr>
        <w:t xml:space="preserve"> “Als je een leider in sustainability wil zijn, moet je ook je supply chain op orde hebben.”</w:t>
      </w:r>
    </w:p>
    <w:p w14:paraId="5A4E57EC" w14:textId="7A987DD3" w:rsidR="008C342B" w:rsidRDefault="00DE6931" w:rsidP="0029782F">
      <w:pPr>
        <w:rPr>
          <w:lang w:eastAsia="nl-NL"/>
        </w:rPr>
      </w:pPr>
      <w:r>
        <w:rPr>
          <w:lang w:eastAsia="nl-NL"/>
        </w:rPr>
        <w:t xml:space="preserve">Er zijn overeenkomsten en verschillen in de wijze waarop de organisaties die hebben meegewerkt aan dit onderzoek hun </w:t>
      </w:r>
      <w:r w:rsidR="00CA3A5D">
        <w:rPr>
          <w:lang w:eastAsia="nl-NL"/>
        </w:rPr>
        <w:t>beliefs-systemen</w:t>
      </w:r>
      <w:r>
        <w:rPr>
          <w:lang w:eastAsia="nl-NL"/>
        </w:rPr>
        <w:t xml:space="preserve"> hebben vormgeven</w:t>
      </w:r>
      <w:r w:rsidR="00CA3A5D">
        <w:rPr>
          <w:lang w:eastAsia="nl-NL"/>
        </w:rPr>
        <w:t>,</w:t>
      </w:r>
      <w:r w:rsidR="00A31FF7">
        <w:rPr>
          <w:lang w:eastAsia="nl-NL"/>
        </w:rPr>
        <w:t xml:space="preserve"> </w:t>
      </w:r>
      <w:r w:rsidR="00CA3A5D">
        <w:rPr>
          <w:lang w:eastAsia="nl-NL"/>
        </w:rPr>
        <w:t xml:space="preserve">en dat wat er in theorie beschreven staat. </w:t>
      </w:r>
      <w:r w:rsidR="000D2096">
        <w:rPr>
          <w:lang w:eastAsia="nl-NL"/>
        </w:rPr>
        <w:t>Volgens de definitie van Simons</w:t>
      </w:r>
      <w:r w:rsidR="004D18A5">
        <w:rPr>
          <w:lang w:eastAsia="nl-NL"/>
        </w:rPr>
        <w:t xml:space="preserve"> </w:t>
      </w:r>
      <w:r w:rsidR="00D64067">
        <w:rPr>
          <w:lang w:eastAsia="nl-NL"/>
        </w:rPr>
        <w:t xml:space="preserve">(1995) </w:t>
      </w:r>
      <w:r w:rsidR="000D2096">
        <w:rPr>
          <w:lang w:eastAsia="nl-NL"/>
        </w:rPr>
        <w:t>zij</w:t>
      </w:r>
      <w:r w:rsidR="004D18A5">
        <w:rPr>
          <w:lang w:eastAsia="nl-NL"/>
        </w:rPr>
        <w:t>n</w:t>
      </w:r>
      <w:r w:rsidR="000D2096">
        <w:rPr>
          <w:lang w:eastAsia="nl-NL"/>
        </w:rPr>
        <w:t xml:space="preserve"> de beliefs-systemen </w:t>
      </w:r>
      <w:r w:rsidR="00D64067">
        <w:rPr>
          <w:lang w:eastAsia="nl-NL"/>
        </w:rPr>
        <w:t xml:space="preserve">expliciet, formeel en worden </w:t>
      </w:r>
      <w:r w:rsidR="000D2096">
        <w:rPr>
          <w:lang w:eastAsia="nl-NL"/>
        </w:rPr>
        <w:t xml:space="preserve">ze </w:t>
      </w:r>
      <w:r w:rsidR="00D64067">
        <w:rPr>
          <w:lang w:eastAsia="nl-NL"/>
        </w:rPr>
        <w:t xml:space="preserve">systematisch door het management </w:t>
      </w:r>
      <w:r w:rsidR="003F73DF">
        <w:rPr>
          <w:lang w:eastAsia="nl-NL"/>
        </w:rPr>
        <w:t xml:space="preserve">naar de medewerkers gecommuniceerd. De organisaties </w:t>
      </w:r>
      <w:r w:rsidR="003872D4">
        <w:rPr>
          <w:lang w:eastAsia="nl-NL"/>
        </w:rPr>
        <w:t>maken zowel gebruik van formele als informele systemen om de kernwaarden communiceren naar de medewerker</w:t>
      </w:r>
      <w:r w:rsidR="005A0DD6">
        <w:rPr>
          <w:lang w:eastAsia="nl-NL"/>
        </w:rPr>
        <w:t xml:space="preserve">s. </w:t>
      </w:r>
      <w:r w:rsidR="008C7C2A">
        <w:rPr>
          <w:lang w:eastAsia="nl-NL"/>
        </w:rPr>
        <w:t>De k</w:t>
      </w:r>
      <w:r w:rsidR="005A0DD6">
        <w:rPr>
          <w:lang w:eastAsia="nl-NL"/>
        </w:rPr>
        <w:t>ernwaarden worden expliciet</w:t>
      </w:r>
      <w:r w:rsidR="00532CAA">
        <w:rPr>
          <w:lang w:eastAsia="nl-NL"/>
        </w:rPr>
        <w:t xml:space="preserve"> en formeel in missiestatements en duurzaamheidsprogramma’s gecommuniceerd naar de medewerkers</w:t>
      </w:r>
      <w:r w:rsidR="005A0DD6">
        <w:rPr>
          <w:lang w:eastAsia="nl-NL"/>
        </w:rPr>
        <w:t>, maar ook</w:t>
      </w:r>
      <w:r w:rsidR="006351EB">
        <w:rPr>
          <w:lang w:eastAsia="nl-NL"/>
        </w:rPr>
        <w:t xml:space="preserve"> informeel en</w:t>
      </w:r>
      <w:r w:rsidR="005A0DD6">
        <w:rPr>
          <w:lang w:eastAsia="nl-NL"/>
        </w:rPr>
        <w:t xml:space="preserve"> impliciet</w:t>
      </w:r>
      <w:r w:rsidR="00AF550D">
        <w:rPr>
          <w:lang w:eastAsia="nl-NL"/>
        </w:rPr>
        <w:t xml:space="preserve"> </w:t>
      </w:r>
      <w:r w:rsidR="00325089">
        <w:rPr>
          <w:lang w:eastAsia="nl-NL"/>
        </w:rPr>
        <w:t>via</w:t>
      </w:r>
      <w:r w:rsidR="00AF550D">
        <w:rPr>
          <w:lang w:eastAsia="nl-NL"/>
        </w:rPr>
        <w:t xml:space="preserve"> sociale processen</w:t>
      </w:r>
      <w:r w:rsidR="00532CAA">
        <w:rPr>
          <w:lang w:eastAsia="nl-NL"/>
        </w:rPr>
        <w:t xml:space="preserve"> worden de kernwaarden</w:t>
      </w:r>
      <w:r w:rsidR="00AF550D">
        <w:rPr>
          <w:lang w:eastAsia="nl-NL"/>
        </w:rPr>
        <w:t xml:space="preserve"> </w:t>
      </w:r>
      <w:r w:rsidR="008C7C2A">
        <w:rPr>
          <w:lang w:eastAsia="nl-NL"/>
        </w:rPr>
        <w:t xml:space="preserve">gedeeld met de medewerkers. </w:t>
      </w:r>
    </w:p>
    <w:p w14:paraId="1E4E403E" w14:textId="16FB2350" w:rsidR="00A64508" w:rsidRDefault="00AF550D" w:rsidP="0029782F">
      <w:pPr>
        <w:rPr>
          <w:lang w:eastAsia="nl-NL"/>
        </w:rPr>
      </w:pPr>
      <w:r>
        <w:rPr>
          <w:lang w:eastAsia="nl-NL"/>
        </w:rPr>
        <w:t xml:space="preserve">De boundary control systemen </w:t>
      </w:r>
      <w:r w:rsidR="00815C23">
        <w:rPr>
          <w:lang w:eastAsia="nl-NL"/>
        </w:rPr>
        <w:t xml:space="preserve">van de organisaties zijn </w:t>
      </w:r>
      <w:r>
        <w:rPr>
          <w:lang w:eastAsia="nl-NL"/>
        </w:rPr>
        <w:t>zowel formeel</w:t>
      </w:r>
      <w:r w:rsidR="005D1528">
        <w:rPr>
          <w:lang w:eastAsia="nl-NL"/>
        </w:rPr>
        <w:t xml:space="preserve"> vormgeven,</w:t>
      </w:r>
      <w:r w:rsidR="008876EE">
        <w:rPr>
          <w:lang w:eastAsia="nl-NL"/>
        </w:rPr>
        <w:t xml:space="preserve"> in de vorm van procedures en beleid, </w:t>
      </w:r>
      <w:r w:rsidR="00815C23">
        <w:rPr>
          <w:lang w:eastAsia="nl-NL"/>
        </w:rPr>
        <w:t>als</w:t>
      </w:r>
      <w:r>
        <w:rPr>
          <w:lang w:eastAsia="nl-NL"/>
        </w:rPr>
        <w:t xml:space="preserve"> informeel</w:t>
      </w:r>
      <w:r w:rsidR="008876EE">
        <w:rPr>
          <w:lang w:eastAsia="nl-NL"/>
        </w:rPr>
        <w:t>, gebaseerd op vertrouwen.</w:t>
      </w:r>
      <w:r w:rsidR="00786FF7">
        <w:rPr>
          <w:lang w:eastAsia="nl-NL"/>
        </w:rPr>
        <w:t xml:space="preserve"> </w:t>
      </w:r>
      <w:r w:rsidR="00EA67F7">
        <w:rPr>
          <w:lang w:eastAsia="nl-NL"/>
        </w:rPr>
        <w:t xml:space="preserve">De </w:t>
      </w:r>
      <w:r w:rsidR="004B1949">
        <w:rPr>
          <w:lang w:eastAsia="nl-NL"/>
        </w:rPr>
        <w:t xml:space="preserve">formele </w:t>
      </w:r>
      <w:r w:rsidR="00EA67F7">
        <w:rPr>
          <w:lang w:eastAsia="nl-NL"/>
        </w:rPr>
        <w:t>boundary systemen van de organisaties zij</w:t>
      </w:r>
      <w:r w:rsidR="008D50E2">
        <w:rPr>
          <w:lang w:eastAsia="nl-NL"/>
        </w:rPr>
        <w:t xml:space="preserve">n erop gericht </w:t>
      </w:r>
      <w:r w:rsidR="004B1949">
        <w:rPr>
          <w:lang w:eastAsia="nl-NL"/>
        </w:rPr>
        <w:t>om risico’s</w:t>
      </w:r>
      <w:r w:rsidR="0005351D">
        <w:rPr>
          <w:lang w:eastAsia="nl-NL"/>
        </w:rPr>
        <w:t xml:space="preserve"> zoals</w:t>
      </w:r>
      <w:r w:rsidR="0042382C">
        <w:rPr>
          <w:lang w:eastAsia="nl-NL"/>
        </w:rPr>
        <w:t xml:space="preserve"> non compliance </w:t>
      </w:r>
      <w:r w:rsidR="0005351D">
        <w:rPr>
          <w:lang w:eastAsia="nl-NL"/>
        </w:rPr>
        <w:t>en</w:t>
      </w:r>
      <w:r w:rsidR="0042382C">
        <w:rPr>
          <w:lang w:eastAsia="nl-NL"/>
        </w:rPr>
        <w:t xml:space="preserve"> reputatieschade </w:t>
      </w:r>
      <w:r w:rsidR="004B1949">
        <w:rPr>
          <w:lang w:eastAsia="nl-NL"/>
        </w:rPr>
        <w:t>te vermijden</w:t>
      </w:r>
      <w:r w:rsidR="00C87E98">
        <w:rPr>
          <w:lang w:eastAsia="nl-NL"/>
        </w:rPr>
        <w:t>. Dit is</w:t>
      </w:r>
      <w:r w:rsidR="004B1949">
        <w:rPr>
          <w:lang w:eastAsia="nl-NL"/>
        </w:rPr>
        <w:t xml:space="preserve"> in lijn met de theorie</w:t>
      </w:r>
      <w:r w:rsidR="00D112AA">
        <w:rPr>
          <w:lang w:eastAsia="nl-NL"/>
        </w:rPr>
        <w:t xml:space="preserve"> van Simons (1995)</w:t>
      </w:r>
      <w:r w:rsidR="004B1949">
        <w:rPr>
          <w:lang w:eastAsia="nl-NL"/>
        </w:rPr>
        <w:t>.</w:t>
      </w:r>
      <w:r w:rsidR="00B07369">
        <w:rPr>
          <w:lang w:eastAsia="nl-NL"/>
        </w:rPr>
        <w:t xml:space="preserve"> </w:t>
      </w:r>
      <w:r w:rsidR="00E742DC">
        <w:rPr>
          <w:lang w:eastAsia="nl-NL"/>
        </w:rPr>
        <w:t>Ook de beliefs-systemen fungeren als</w:t>
      </w:r>
      <w:r w:rsidR="00A64508">
        <w:rPr>
          <w:lang w:eastAsia="nl-NL"/>
        </w:rPr>
        <w:t xml:space="preserve"> boundary-systeem. </w:t>
      </w:r>
      <w:r w:rsidR="00E742DC">
        <w:rPr>
          <w:lang w:eastAsia="nl-NL"/>
        </w:rPr>
        <w:t>Alhoewel dit ook door Simons</w:t>
      </w:r>
      <w:r w:rsidR="008419F6">
        <w:rPr>
          <w:lang w:eastAsia="nl-NL"/>
        </w:rPr>
        <w:t xml:space="preserve"> (1995)</w:t>
      </w:r>
      <w:r w:rsidR="00E742DC">
        <w:rPr>
          <w:lang w:eastAsia="nl-NL"/>
        </w:rPr>
        <w:t xml:space="preserve"> wordt benoem</w:t>
      </w:r>
      <w:r w:rsidR="007E25D2">
        <w:rPr>
          <w:lang w:eastAsia="nl-NL"/>
        </w:rPr>
        <w:t>d,</w:t>
      </w:r>
      <w:r w:rsidR="00E742DC">
        <w:rPr>
          <w:lang w:eastAsia="nl-NL"/>
        </w:rPr>
        <w:t xml:space="preserve"> wordt hierbij uitgegaan van de formele beliefs-systemen. Ook de informele beliefs-systemen</w:t>
      </w:r>
      <w:r w:rsidR="003D590E">
        <w:rPr>
          <w:lang w:eastAsia="nl-NL"/>
        </w:rPr>
        <w:t xml:space="preserve"> stellen grenzen aan het gedrag </w:t>
      </w:r>
      <w:r w:rsidR="008419F6">
        <w:rPr>
          <w:lang w:eastAsia="nl-NL"/>
        </w:rPr>
        <w:t xml:space="preserve">van de medewerkers. </w:t>
      </w:r>
    </w:p>
    <w:p w14:paraId="7824D1BC" w14:textId="77777777" w:rsidR="00362508" w:rsidRDefault="00362508" w:rsidP="0029782F">
      <w:pPr>
        <w:rPr>
          <w:lang w:eastAsia="nl-NL"/>
        </w:rPr>
      </w:pPr>
    </w:p>
    <w:p w14:paraId="44CF6178" w14:textId="3B867FE4" w:rsidR="00C87E98" w:rsidRDefault="000F12AB" w:rsidP="0029782F">
      <w:pPr>
        <w:rPr>
          <w:lang w:eastAsia="nl-NL"/>
        </w:rPr>
      </w:pPr>
      <w:r>
        <w:rPr>
          <w:lang w:eastAsia="nl-NL"/>
        </w:rPr>
        <w:t>De cultuur van de organisatie wordt gevormd door het samenspel van de beliefs- en boundary systemen. Er is een duidelijk onderscheid</w:t>
      </w:r>
      <w:r w:rsidR="00362508">
        <w:rPr>
          <w:lang w:eastAsia="nl-NL"/>
        </w:rPr>
        <w:t xml:space="preserve"> te zien</w:t>
      </w:r>
      <w:r>
        <w:rPr>
          <w:lang w:eastAsia="nl-NL"/>
        </w:rPr>
        <w:t xml:space="preserve"> tussen de organisaties A &amp; C en organisatie B. De management control systemen van organisaties A en C, zijn meer formeel van aard</w:t>
      </w:r>
      <w:r w:rsidR="00362508">
        <w:rPr>
          <w:lang w:eastAsia="nl-NL"/>
        </w:rPr>
        <w:t>, er is een strikte hiërarchie en</w:t>
      </w:r>
      <w:r w:rsidR="000B7F9F">
        <w:rPr>
          <w:lang w:eastAsia="nl-NL"/>
        </w:rPr>
        <w:t xml:space="preserve"> de</w:t>
      </w:r>
      <w:r w:rsidR="00362508">
        <w:rPr>
          <w:lang w:eastAsia="nl-NL"/>
        </w:rPr>
        <w:t xml:space="preserve"> boundary systemen vertegenwoordigen een belangrijk rol. </w:t>
      </w:r>
      <w:r w:rsidR="000B7F9F">
        <w:rPr>
          <w:lang w:eastAsia="nl-NL"/>
        </w:rPr>
        <w:t xml:space="preserve">De nadruk ligt op het inzichtelijk maken van, en het vermijden van risico’s. </w:t>
      </w:r>
      <w:r w:rsidR="00362508">
        <w:rPr>
          <w:lang w:eastAsia="nl-NL"/>
        </w:rPr>
        <w:t>De wijze waarop zij de</w:t>
      </w:r>
      <w:r w:rsidR="00C87E98">
        <w:rPr>
          <w:lang w:eastAsia="nl-NL"/>
        </w:rPr>
        <w:t xml:space="preserve"> interne</w:t>
      </w:r>
      <w:r w:rsidR="00362508">
        <w:rPr>
          <w:lang w:eastAsia="nl-NL"/>
        </w:rPr>
        <w:t xml:space="preserve"> </w:t>
      </w:r>
      <w:r w:rsidR="00C87E98">
        <w:rPr>
          <w:lang w:eastAsia="nl-NL"/>
        </w:rPr>
        <w:t>boundary</w:t>
      </w:r>
      <w:r w:rsidR="00362508">
        <w:rPr>
          <w:lang w:eastAsia="nl-NL"/>
        </w:rPr>
        <w:t xml:space="preserve"> systemen</w:t>
      </w:r>
      <w:r w:rsidR="00C87E98">
        <w:rPr>
          <w:lang w:eastAsia="nl-NL"/>
        </w:rPr>
        <w:t xml:space="preserve"> </w:t>
      </w:r>
      <w:r w:rsidR="00362508">
        <w:rPr>
          <w:lang w:eastAsia="nl-NL"/>
        </w:rPr>
        <w:t>hebben vormgegeven kom</w:t>
      </w:r>
      <w:r w:rsidR="000B7F9F">
        <w:rPr>
          <w:lang w:eastAsia="nl-NL"/>
        </w:rPr>
        <w:t>t</w:t>
      </w:r>
      <w:r w:rsidR="00362508">
        <w:rPr>
          <w:lang w:eastAsia="nl-NL"/>
        </w:rPr>
        <w:t xml:space="preserve"> overeen</w:t>
      </w:r>
      <w:r>
        <w:rPr>
          <w:lang w:eastAsia="nl-NL"/>
        </w:rPr>
        <w:t xml:space="preserve"> met de theorie van Simons (1995)</w:t>
      </w:r>
      <w:r w:rsidR="00362508">
        <w:rPr>
          <w:lang w:eastAsia="nl-NL"/>
        </w:rPr>
        <w:t xml:space="preserve">. </w:t>
      </w:r>
      <w:r w:rsidR="00C87E98">
        <w:rPr>
          <w:lang w:eastAsia="nl-NL"/>
        </w:rPr>
        <w:t>Als aanvulling op de interne systemen zijn er ook systemen die zich richten op de leveranciers van de organisatie. In de vorm van gedrags</w:t>
      </w:r>
      <w:r w:rsidR="00FD2FF3">
        <w:rPr>
          <w:lang w:eastAsia="nl-NL"/>
        </w:rPr>
        <w:t>regels beïnvloeden zij het gedrag.</w:t>
      </w:r>
    </w:p>
    <w:p w14:paraId="0EF91F01" w14:textId="3E2728B1" w:rsidR="00AB5A72" w:rsidRDefault="00362508" w:rsidP="0029782F">
      <w:pPr>
        <w:rPr>
          <w:lang w:eastAsia="nl-NL"/>
        </w:rPr>
      </w:pPr>
      <w:r>
        <w:rPr>
          <w:lang w:eastAsia="nl-NL"/>
        </w:rPr>
        <w:t xml:space="preserve">Voor organisatie B geldt dat de nadruk ligt op de beliefs-systemen; </w:t>
      </w:r>
      <w:r w:rsidR="00325560">
        <w:rPr>
          <w:lang w:eastAsia="nl-NL"/>
        </w:rPr>
        <w:t>zij worden gedreven door waarde</w:t>
      </w:r>
      <w:r w:rsidR="00C87E98">
        <w:rPr>
          <w:lang w:eastAsia="nl-NL"/>
        </w:rPr>
        <w:t>n</w:t>
      </w:r>
      <w:r w:rsidR="00D7696C">
        <w:rPr>
          <w:lang w:eastAsia="nl-NL"/>
        </w:rPr>
        <w:t>.</w:t>
      </w:r>
      <w:r w:rsidR="00325560">
        <w:rPr>
          <w:lang w:eastAsia="nl-NL"/>
        </w:rPr>
        <w:t xml:space="preserve"> D</w:t>
      </w:r>
      <w:r>
        <w:rPr>
          <w:lang w:eastAsia="nl-NL"/>
        </w:rPr>
        <w:t>e kernwaarden zijn verankerd in de cultuur en fungeren als voornaamste boundary systeem. Het gegeven dat beliefs-systemen kunnen fungeren als boundary systeem is in lijn met de theorie van Simons (1995)</w:t>
      </w:r>
      <w:r w:rsidR="00846CD5">
        <w:rPr>
          <w:lang w:eastAsia="nl-NL"/>
        </w:rPr>
        <w:t>.</w:t>
      </w:r>
      <w:r>
        <w:rPr>
          <w:lang w:eastAsia="nl-NL"/>
        </w:rPr>
        <w:t xml:space="preserve"> </w:t>
      </w:r>
      <w:r w:rsidR="00846CD5">
        <w:rPr>
          <w:lang w:eastAsia="nl-NL"/>
        </w:rPr>
        <w:t xml:space="preserve">Een </w:t>
      </w:r>
      <w:r>
        <w:rPr>
          <w:lang w:eastAsia="nl-NL"/>
        </w:rPr>
        <w:t>belangrijk verschil is</w:t>
      </w:r>
      <w:r w:rsidR="00846CD5">
        <w:rPr>
          <w:lang w:eastAsia="nl-NL"/>
        </w:rPr>
        <w:t xml:space="preserve"> echter</w:t>
      </w:r>
      <w:r>
        <w:rPr>
          <w:lang w:eastAsia="nl-NL"/>
        </w:rPr>
        <w:t xml:space="preserve"> dat Simons (1995) uitgaat van formele beliefs-systemen terwijl de beliefs-systemen bij organisatie B ook informeel zijn vormgegeven. </w:t>
      </w:r>
    </w:p>
    <w:p w14:paraId="363B390B" w14:textId="77777777" w:rsidR="000F12AB" w:rsidRDefault="000F12AB" w:rsidP="0029782F">
      <w:pPr>
        <w:rPr>
          <w:lang w:eastAsia="nl-NL"/>
        </w:rPr>
      </w:pPr>
    </w:p>
    <w:p w14:paraId="197DDFB3" w14:textId="7A31059D" w:rsidR="00E35C25" w:rsidRDefault="008E5902" w:rsidP="00170F10">
      <w:pPr>
        <w:pStyle w:val="Kop2"/>
      </w:pPr>
      <w:bookmarkStart w:id="47" w:name="_Toc68694353"/>
      <w:r>
        <w:t>5.</w:t>
      </w:r>
      <w:r w:rsidR="00E57154">
        <w:t>2</w:t>
      </w:r>
      <w:r>
        <w:t xml:space="preserve"> </w:t>
      </w:r>
      <w:r w:rsidR="00D30613">
        <w:t>Diagnostic</w:t>
      </w:r>
      <w:r w:rsidR="00F27797">
        <w:t>- en interactive control systemen</w:t>
      </w:r>
      <w:bookmarkEnd w:id="47"/>
    </w:p>
    <w:p w14:paraId="1C0699A2" w14:textId="2006C754" w:rsidR="0068410F" w:rsidRPr="0068410F" w:rsidRDefault="0068410F" w:rsidP="0029782F">
      <w:pPr>
        <w:rPr>
          <w:i/>
          <w:iCs/>
          <w:lang w:eastAsia="nl-NL"/>
        </w:rPr>
      </w:pPr>
      <w:r w:rsidRPr="0068410F">
        <w:rPr>
          <w:i/>
          <w:iCs/>
          <w:lang w:eastAsia="nl-NL"/>
        </w:rPr>
        <w:t>Diagnostic systemen</w:t>
      </w:r>
    </w:p>
    <w:p w14:paraId="5D00736C" w14:textId="7F50E331" w:rsidR="00325560" w:rsidRDefault="009669B3" w:rsidP="0029782F">
      <w:pPr>
        <w:rPr>
          <w:lang w:eastAsia="nl-NL"/>
        </w:rPr>
      </w:pPr>
      <w:r>
        <w:rPr>
          <w:lang w:eastAsia="nl-NL"/>
        </w:rPr>
        <w:t>D</w:t>
      </w:r>
      <w:r w:rsidR="005821A9">
        <w:rPr>
          <w:lang w:eastAsia="nl-NL"/>
        </w:rPr>
        <w:t xml:space="preserve">iagnostic </w:t>
      </w:r>
      <w:r w:rsidR="0068410F">
        <w:rPr>
          <w:lang w:eastAsia="nl-NL"/>
        </w:rPr>
        <w:t xml:space="preserve">control </w:t>
      </w:r>
      <w:r w:rsidR="005821A9">
        <w:rPr>
          <w:lang w:eastAsia="nl-NL"/>
        </w:rPr>
        <w:t xml:space="preserve">systemen </w:t>
      </w:r>
      <w:r w:rsidR="0068410F">
        <w:rPr>
          <w:lang w:eastAsia="nl-NL"/>
        </w:rPr>
        <w:t xml:space="preserve">zijn </w:t>
      </w:r>
      <w:r>
        <w:rPr>
          <w:lang w:eastAsia="nl-NL"/>
        </w:rPr>
        <w:t>van groot belang</w:t>
      </w:r>
      <w:r w:rsidR="00137051">
        <w:rPr>
          <w:lang w:eastAsia="nl-NL"/>
        </w:rPr>
        <w:t xml:space="preserve"> </w:t>
      </w:r>
      <w:r w:rsidR="0008045D">
        <w:rPr>
          <w:lang w:eastAsia="nl-NL"/>
        </w:rPr>
        <w:t>bij het uitvoeren van de geplande strategie</w:t>
      </w:r>
      <w:r w:rsidR="00137051">
        <w:rPr>
          <w:lang w:eastAsia="nl-NL"/>
        </w:rPr>
        <w:t xml:space="preserve"> gericht op meervoudige waardecreatie</w:t>
      </w:r>
      <w:r w:rsidR="0008045D">
        <w:rPr>
          <w:lang w:eastAsia="nl-NL"/>
        </w:rPr>
        <w:t xml:space="preserve">. </w:t>
      </w:r>
      <w:r w:rsidR="00DA174A">
        <w:rPr>
          <w:lang w:eastAsia="nl-NL"/>
        </w:rPr>
        <w:t xml:space="preserve">Voor de drie bedrijven die hebben meegewerkt aan dit onderzoek geldt dat zij allen diagnostische control systemen inzetten om te sturen op meervoudige waardecreatie. </w:t>
      </w:r>
      <w:r w:rsidR="003E7046">
        <w:rPr>
          <w:lang w:eastAsia="nl-NL"/>
        </w:rPr>
        <w:t>Zij verschaffen het management inzicht</w:t>
      </w:r>
      <w:r w:rsidR="00DA174A">
        <w:rPr>
          <w:lang w:eastAsia="nl-NL"/>
        </w:rPr>
        <w:t>,</w:t>
      </w:r>
      <w:r w:rsidR="003E7046">
        <w:rPr>
          <w:lang w:eastAsia="nl-NL"/>
        </w:rPr>
        <w:t xml:space="preserve"> </w:t>
      </w:r>
      <w:r w:rsidR="0049624F">
        <w:rPr>
          <w:lang w:eastAsia="nl-NL"/>
        </w:rPr>
        <w:t xml:space="preserve">en </w:t>
      </w:r>
      <w:r w:rsidR="003E7046">
        <w:rPr>
          <w:lang w:eastAsia="nl-NL"/>
        </w:rPr>
        <w:t xml:space="preserve">stellen hen in staat </w:t>
      </w:r>
      <w:r w:rsidR="007B377D">
        <w:rPr>
          <w:lang w:eastAsia="nl-NL"/>
        </w:rPr>
        <w:t xml:space="preserve">te reageren op </w:t>
      </w:r>
      <w:r w:rsidR="003E7046">
        <w:rPr>
          <w:lang w:eastAsia="nl-NL"/>
        </w:rPr>
        <w:t>afwijkingen te</w:t>
      </w:r>
      <w:r w:rsidR="007B377D">
        <w:rPr>
          <w:lang w:eastAsia="nl-NL"/>
        </w:rPr>
        <w:t>n opzichte van de gestelde norm.</w:t>
      </w:r>
      <w:r w:rsidR="009966DA">
        <w:rPr>
          <w:lang w:eastAsia="nl-NL"/>
        </w:rPr>
        <w:t xml:space="preserve"> </w:t>
      </w:r>
      <w:r w:rsidR="00D464D0">
        <w:rPr>
          <w:lang w:eastAsia="nl-NL"/>
        </w:rPr>
        <w:t>Voorbeelden van w</w:t>
      </w:r>
      <w:r w:rsidR="005914C8">
        <w:rPr>
          <w:lang w:eastAsia="nl-NL"/>
        </w:rPr>
        <w:t>aarden waarop de organisatie sturen zijn CO</w:t>
      </w:r>
      <w:r w:rsidR="005914C8" w:rsidRPr="005A2E96">
        <w:rPr>
          <w:vertAlign w:val="subscript"/>
          <w:lang w:eastAsia="nl-NL"/>
        </w:rPr>
        <w:t>2</w:t>
      </w:r>
      <w:r w:rsidR="00493AD0">
        <w:rPr>
          <w:lang w:eastAsia="nl-NL"/>
        </w:rPr>
        <w:t>-</w:t>
      </w:r>
      <w:r w:rsidR="00DA174A">
        <w:rPr>
          <w:lang w:eastAsia="nl-NL"/>
        </w:rPr>
        <w:t>reductie</w:t>
      </w:r>
      <w:r w:rsidR="005914C8">
        <w:rPr>
          <w:lang w:eastAsia="nl-NL"/>
        </w:rPr>
        <w:t xml:space="preserve">, </w:t>
      </w:r>
      <w:r w:rsidR="00DE74B0">
        <w:rPr>
          <w:lang w:eastAsia="nl-NL"/>
        </w:rPr>
        <w:t xml:space="preserve">duurzame energie, </w:t>
      </w:r>
      <w:r w:rsidR="003C1D40">
        <w:rPr>
          <w:lang w:eastAsia="nl-NL"/>
        </w:rPr>
        <w:t>bio</w:t>
      </w:r>
      <w:r w:rsidR="00D464D0">
        <w:rPr>
          <w:lang w:eastAsia="nl-NL"/>
        </w:rPr>
        <w:t>diversit</w:t>
      </w:r>
      <w:r w:rsidR="003C1D40">
        <w:rPr>
          <w:lang w:eastAsia="nl-NL"/>
        </w:rPr>
        <w:t>eit</w:t>
      </w:r>
      <w:r w:rsidR="00D464D0">
        <w:rPr>
          <w:lang w:eastAsia="nl-NL"/>
        </w:rPr>
        <w:t xml:space="preserve">, persoonlijke ontwikkeling, duurzame inzetbaarheid en living wages. </w:t>
      </w:r>
      <w:r w:rsidR="00AF65F3">
        <w:rPr>
          <w:lang w:eastAsia="nl-NL"/>
        </w:rPr>
        <w:t>Er worden budgetten toegekend aan de programma’s</w:t>
      </w:r>
      <w:r w:rsidR="00AC4126">
        <w:rPr>
          <w:lang w:eastAsia="nl-NL"/>
        </w:rPr>
        <w:t xml:space="preserve"> (bedrijf C)</w:t>
      </w:r>
      <w:r w:rsidR="00AF65F3">
        <w:rPr>
          <w:lang w:eastAsia="nl-NL"/>
        </w:rPr>
        <w:t>, gericht op duurzame waarden</w:t>
      </w:r>
      <w:r w:rsidR="00493AD0">
        <w:rPr>
          <w:lang w:eastAsia="nl-NL"/>
        </w:rPr>
        <w:t>,</w:t>
      </w:r>
      <w:r w:rsidR="003E4480">
        <w:rPr>
          <w:lang w:eastAsia="nl-NL"/>
        </w:rPr>
        <w:t xml:space="preserve"> en er zijn </w:t>
      </w:r>
      <w:r w:rsidR="00607E51">
        <w:rPr>
          <w:lang w:eastAsia="nl-NL"/>
        </w:rPr>
        <w:t xml:space="preserve">formele maand- en kwartaalrapporten waarin de prestaties worden gerapporteerd. </w:t>
      </w:r>
      <w:r w:rsidR="003E1D17">
        <w:rPr>
          <w:lang w:eastAsia="nl-NL"/>
        </w:rPr>
        <w:t xml:space="preserve">Ook in de jaarverslagen van de organisaties </w:t>
      </w:r>
      <w:r w:rsidR="007304FB">
        <w:rPr>
          <w:lang w:eastAsia="nl-NL"/>
        </w:rPr>
        <w:t>is duurzaamh</w:t>
      </w:r>
      <w:r w:rsidR="00ED6C12">
        <w:rPr>
          <w:lang w:eastAsia="nl-NL"/>
        </w:rPr>
        <w:t>eid opgenomen. Voor bedrijf A en bedrijf C geldt dat zij een regulier jaarverslag opstellen met daarin een paragraaf gewijd aan duurzaamheid</w:t>
      </w:r>
      <w:r w:rsidR="00683145">
        <w:rPr>
          <w:lang w:eastAsia="nl-NL"/>
        </w:rPr>
        <w:t>.</w:t>
      </w:r>
      <w:r w:rsidR="00161DD3">
        <w:rPr>
          <w:lang w:eastAsia="nl-NL"/>
        </w:rPr>
        <w:t xml:space="preserve"> </w:t>
      </w:r>
      <w:r w:rsidR="00F03773">
        <w:rPr>
          <w:lang w:eastAsia="nl-NL"/>
        </w:rPr>
        <w:t xml:space="preserve">De </w:t>
      </w:r>
      <w:r w:rsidR="00022388">
        <w:rPr>
          <w:lang w:eastAsia="nl-NL"/>
        </w:rPr>
        <w:t xml:space="preserve">hierboven genoemde controls komen overeen met de theorie van Simons (1995) waarin wordt gesteld dat </w:t>
      </w:r>
      <w:r w:rsidR="006C4D56">
        <w:rPr>
          <w:lang w:eastAsia="nl-NL"/>
        </w:rPr>
        <w:t>doelen meetbaar moeten zijn, te vergelijken met een norm en te beïnvloeden zijn.</w:t>
      </w:r>
    </w:p>
    <w:p w14:paraId="1BC8D546" w14:textId="1C2BC26D" w:rsidR="00325560" w:rsidRDefault="00ED6C12" w:rsidP="0029782F">
      <w:pPr>
        <w:rPr>
          <w:lang w:eastAsia="nl-NL"/>
        </w:rPr>
      </w:pPr>
      <w:r>
        <w:rPr>
          <w:lang w:eastAsia="nl-NL"/>
        </w:rPr>
        <w:t>Voor bedrijf B geldt dat zij specifiek voor meervoudige waard</w:t>
      </w:r>
      <w:r w:rsidR="00F852E5">
        <w:rPr>
          <w:lang w:eastAsia="nl-NL"/>
        </w:rPr>
        <w:t>e</w:t>
      </w:r>
      <w:r>
        <w:rPr>
          <w:lang w:eastAsia="nl-NL"/>
        </w:rPr>
        <w:t xml:space="preserve">creatie een </w:t>
      </w:r>
      <w:r w:rsidR="004E5E1E">
        <w:rPr>
          <w:lang w:eastAsia="nl-NL"/>
        </w:rPr>
        <w:t>jaar</w:t>
      </w:r>
      <w:r>
        <w:rPr>
          <w:lang w:eastAsia="nl-NL"/>
        </w:rPr>
        <w:t>verslag opstellen</w:t>
      </w:r>
      <w:r w:rsidR="004E5E1E">
        <w:rPr>
          <w:lang w:eastAsia="nl-NL"/>
        </w:rPr>
        <w:t xml:space="preserve"> in samenwerking met </w:t>
      </w:r>
      <w:r w:rsidR="001203AB">
        <w:rPr>
          <w:lang w:eastAsia="nl-NL"/>
        </w:rPr>
        <w:t>andere organisaties.</w:t>
      </w:r>
      <w:r w:rsidR="00E035D9">
        <w:rPr>
          <w:lang w:eastAsia="nl-NL"/>
        </w:rPr>
        <w:t xml:space="preserve"> </w:t>
      </w:r>
      <w:r w:rsidR="000F2EEB">
        <w:rPr>
          <w:lang w:eastAsia="nl-NL"/>
        </w:rPr>
        <w:t>In het TrueCost accounting rapport wordt</w:t>
      </w:r>
      <w:r w:rsidR="00493AD0">
        <w:rPr>
          <w:lang w:eastAsia="nl-NL"/>
        </w:rPr>
        <w:t>,</w:t>
      </w:r>
      <w:r w:rsidR="000F2EEB">
        <w:rPr>
          <w:lang w:eastAsia="nl-NL"/>
        </w:rPr>
        <w:t xml:space="preserve"> gebaseerd op modellen, richtlijnen,</w:t>
      </w:r>
      <w:r>
        <w:rPr>
          <w:lang w:eastAsia="nl-NL"/>
        </w:rPr>
        <w:t xml:space="preserve"> </w:t>
      </w:r>
      <w:r w:rsidR="007D29F5">
        <w:rPr>
          <w:lang w:eastAsia="nl-NL"/>
        </w:rPr>
        <w:t>databases en aannames</w:t>
      </w:r>
      <w:r w:rsidR="00493AD0">
        <w:rPr>
          <w:lang w:eastAsia="nl-NL"/>
        </w:rPr>
        <w:t>,</w:t>
      </w:r>
      <w:r w:rsidR="00B16866">
        <w:rPr>
          <w:lang w:eastAsia="nl-NL"/>
        </w:rPr>
        <w:t xml:space="preserve"> de </w:t>
      </w:r>
      <w:r w:rsidR="00EB2390">
        <w:rPr>
          <w:lang w:eastAsia="nl-NL"/>
        </w:rPr>
        <w:t xml:space="preserve">duurzame </w:t>
      </w:r>
      <w:r w:rsidR="00B16866">
        <w:rPr>
          <w:lang w:eastAsia="nl-NL"/>
        </w:rPr>
        <w:t xml:space="preserve">waarde </w:t>
      </w:r>
      <w:r w:rsidR="00EB2390">
        <w:rPr>
          <w:lang w:eastAsia="nl-NL"/>
        </w:rPr>
        <w:t xml:space="preserve">inzichtelijk gemaakt en </w:t>
      </w:r>
      <w:r w:rsidR="006C4D56">
        <w:rPr>
          <w:lang w:eastAsia="nl-NL"/>
        </w:rPr>
        <w:t xml:space="preserve">daar waar mogelijk </w:t>
      </w:r>
      <w:r w:rsidR="00EB2390">
        <w:rPr>
          <w:lang w:eastAsia="nl-NL"/>
        </w:rPr>
        <w:t>gemonetariseerd.</w:t>
      </w:r>
      <w:r w:rsidR="001E7B41">
        <w:rPr>
          <w:lang w:eastAsia="nl-NL"/>
        </w:rPr>
        <w:t xml:space="preserve"> In tegenstelling tot de theorie</w:t>
      </w:r>
      <w:r w:rsidR="00493AD0">
        <w:rPr>
          <w:lang w:eastAsia="nl-NL"/>
        </w:rPr>
        <w:t>,</w:t>
      </w:r>
      <w:r w:rsidR="001E7B41">
        <w:rPr>
          <w:lang w:eastAsia="nl-NL"/>
        </w:rPr>
        <w:t xml:space="preserve"> waarin wordt gesteld dat de doelen vooraf moeten worden bepaald</w:t>
      </w:r>
      <w:r w:rsidR="00493AD0">
        <w:rPr>
          <w:lang w:eastAsia="nl-NL"/>
        </w:rPr>
        <w:t>,</w:t>
      </w:r>
      <w:r w:rsidR="001E7B41">
        <w:rPr>
          <w:lang w:eastAsia="nl-NL"/>
        </w:rPr>
        <w:t xml:space="preserve"> zijn er </w:t>
      </w:r>
      <w:r w:rsidR="00EF2664">
        <w:rPr>
          <w:lang w:eastAsia="nl-NL"/>
        </w:rPr>
        <w:t xml:space="preserve">vooraf </w:t>
      </w:r>
      <w:r w:rsidR="001E7B41">
        <w:rPr>
          <w:lang w:eastAsia="nl-NL"/>
        </w:rPr>
        <w:t>geen concrete prestatie indicatoren geformuleerd</w:t>
      </w:r>
      <w:r w:rsidR="00BA4252">
        <w:rPr>
          <w:lang w:eastAsia="nl-NL"/>
        </w:rPr>
        <w:t xml:space="preserve">. </w:t>
      </w:r>
      <w:r w:rsidR="007062A0">
        <w:rPr>
          <w:lang w:eastAsia="nl-NL"/>
        </w:rPr>
        <w:t>Het verkrijgen van inz</w:t>
      </w:r>
      <w:r w:rsidR="002A50A3">
        <w:rPr>
          <w:lang w:eastAsia="nl-NL"/>
        </w:rPr>
        <w:t xml:space="preserve">ichten </w:t>
      </w:r>
      <w:r w:rsidR="00325560">
        <w:rPr>
          <w:lang w:eastAsia="nl-NL"/>
        </w:rPr>
        <w:t>(het proces) is belangrijk en een stimulans voor discussie en dialoog over duurzame waarden.</w:t>
      </w:r>
    </w:p>
    <w:p w14:paraId="00F271A5" w14:textId="0072185C" w:rsidR="00E067EA" w:rsidRDefault="00971909" w:rsidP="0029782F">
      <w:pPr>
        <w:rPr>
          <w:lang w:eastAsia="nl-NL"/>
        </w:rPr>
      </w:pPr>
      <w:r>
        <w:rPr>
          <w:lang w:eastAsia="nl-NL"/>
        </w:rPr>
        <w:t xml:space="preserve">Voor de interne </w:t>
      </w:r>
      <w:r w:rsidR="004A4699">
        <w:rPr>
          <w:lang w:eastAsia="nl-NL"/>
        </w:rPr>
        <w:t>diagno</w:t>
      </w:r>
      <w:r w:rsidR="004F5AC0">
        <w:rPr>
          <w:lang w:eastAsia="nl-NL"/>
        </w:rPr>
        <w:t>s</w:t>
      </w:r>
      <w:r w:rsidR="004A4699">
        <w:rPr>
          <w:lang w:eastAsia="nl-NL"/>
        </w:rPr>
        <w:t>tic systemen</w:t>
      </w:r>
      <w:r w:rsidR="004F5AC0">
        <w:rPr>
          <w:lang w:eastAsia="nl-NL"/>
        </w:rPr>
        <w:t xml:space="preserve"> gericht op duurzame waarden</w:t>
      </w:r>
      <w:r w:rsidR="004A4699">
        <w:rPr>
          <w:lang w:eastAsia="nl-NL"/>
        </w:rPr>
        <w:t xml:space="preserve"> </w:t>
      </w:r>
      <w:r w:rsidR="006C4D56">
        <w:rPr>
          <w:lang w:eastAsia="nl-NL"/>
        </w:rPr>
        <w:t xml:space="preserve">bij bedrijf B </w:t>
      </w:r>
      <w:r>
        <w:rPr>
          <w:lang w:eastAsia="nl-NL"/>
        </w:rPr>
        <w:t>geldt dat zij naast kwantitatieve doelen ook sturen op kwalitatieve doelen.</w:t>
      </w:r>
      <w:r w:rsidR="006B4CB1">
        <w:rPr>
          <w:lang w:eastAsia="nl-NL"/>
        </w:rPr>
        <w:t xml:space="preserve"> </w:t>
      </w:r>
      <w:r w:rsidR="00336F9E">
        <w:rPr>
          <w:lang w:eastAsia="nl-NL"/>
        </w:rPr>
        <w:t>Voorbeelden van w</w:t>
      </w:r>
      <w:r w:rsidR="006B4CB1">
        <w:rPr>
          <w:lang w:eastAsia="nl-NL"/>
        </w:rPr>
        <w:t xml:space="preserve">aarden </w:t>
      </w:r>
      <w:r w:rsidR="00336F9E">
        <w:rPr>
          <w:lang w:eastAsia="nl-NL"/>
        </w:rPr>
        <w:t xml:space="preserve">zijn </w:t>
      </w:r>
      <w:r w:rsidR="00EF55F2">
        <w:rPr>
          <w:lang w:eastAsia="nl-NL"/>
        </w:rPr>
        <w:t>‘</w:t>
      </w:r>
      <w:r w:rsidR="009C70C6">
        <w:rPr>
          <w:lang w:eastAsia="nl-NL"/>
        </w:rPr>
        <w:t>betrokkenheid</w:t>
      </w:r>
      <w:r w:rsidR="00EF55F2">
        <w:rPr>
          <w:lang w:eastAsia="nl-NL"/>
        </w:rPr>
        <w:t>’</w:t>
      </w:r>
      <w:r w:rsidR="009C70C6">
        <w:rPr>
          <w:lang w:eastAsia="nl-NL"/>
        </w:rPr>
        <w:t xml:space="preserve"> </w:t>
      </w:r>
      <w:r w:rsidR="00336F9E">
        <w:rPr>
          <w:lang w:eastAsia="nl-NL"/>
        </w:rPr>
        <w:t xml:space="preserve">en </w:t>
      </w:r>
      <w:r w:rsidR="00EF55F2">
        <w:rPr>
          <w:lang w:eastAsia="nl-NL"/>
        </w:rPr>
        <w:t>‘</w:t>
      </w:r>
      <w:r w:rsidR="00336F9E">
        <w:rPr>
          <w:lang w:eastAsia="nl-NL"/>
        </w:rPr>
        <w:t>jezelf kunnen zi</w:t>
      </w:r>
      <w:r w:rsidR="00E22206">
        <w:rPr>
          <w:lang w:eastAsia="nl-NL"/>
        </w:rPr>
        <w:t>jn</w:t>
      </w:r>
      <w:r w:rsidR="00EF55F2">
        <w:rPr>
          <w:lang w:eastAsia="nl-NL"/>
        </w:rPr>
        <w:t>’</w:t>
      </w:r>
      <w:r w:rsidR="00017EF3">
        <w:rPr>
          <w:lang w:eastAsia="nl-NL"/>
        </w:rPr>
        <w:t xml:space="preserve">. De beoordeling vindt plaats aan de hand van </w:t>
      </w:r>
      <w:r w:rsidR="006C1E1D">
        <w:rPr>
          <w:lang w:eastAsia="nl-NL"/>
        </w:rPr>
        <w:t xml:space="preserve">symbolen. </w:t>
      </w:r>
      <w:r w:rsidR="00990CB8">
        <w:rPr>
          <w:lang w:eastAsia="nl-NL"/>
        </w:rPr>
        <w:t>De medewerkers stellen zelf doelen voor de persoonlijke ontwikkeling</w:t>
      </w:r>
      <w:r w:rsidR="008754AF">
        <w:rPr>
          <w:lang w:eastAsia="nl-NL"/>
        </w:rPr>
        <w:t xml:space="preserve"> die vervolgens worden geaccordeerd door de HR</w:t>
      </w:r>
      <w:r w:rsidR="00493AD0">
        <w:rPr>
          <w:lang w:eastAsia="nl-NL"/>
        </w:rPr>
        <w:t>-</w:t>
      </w:r>
      <w:r w:rsidR="008754AF">
        <w:rPr>
          <w:lang w:eastAsia="nl-NL"/>
        </w:rPr>
        <w:t>manager.</w:t>
      </w:r>
      <w:r w:rsidR="006B24D7">
        <w:rPr>
          <w:lang w:eastAsia="nl-NL"/>
        </w:rPr>
        <w:t xml:space="preserve"> Aan de hand van </w:t>
      </w:r>
      <w:r>
        <w:rPr>
          <w:lang w:eastAsia="nl-NL"/>
        </w:rPr>
        <w:t xml:space="preserve">zelfevaluatie en </w:t>
      </w:r>
      <w:r w:rsidR="0026672A">
        <w:rPr>
          <w:lang w:eastAsia="nl-NL"/>
        </w:rPr>
        <w:t>360° feedback</w:t>
      </w:r>
      <w:r w:rsidR="00567C41">
        <w:rPr>
          <w:lang w:eastAsia="nl-NL"/>
        </w:rPr>
        <w:t xml:space="preserve"> door de zelfsturende teams</w:t>
      </w:r>
      <w:r w:rsidR="0026672A">
        <w:rPr>
          <w:lang w:eastAsia="nl-NL"/>
        </w:rPr>
        <w:t xml:space="preserve"> </w:t>
      </w:r>
      <w:r w:rsidR="006B24D7">
        <w:rPr>
          <w:lang w:eastAsia="nl-NL"/>
        </w:rPr>
        <w:t>wordt bepaald of de doelen bereikt zijn.</w:t>
      </w:r>
      <w:r w:rsidR="00A41789">
        <w:rPr>
          <w:lang w:eastAsia="nl-NL"/>
        </w:rPr>
        <w:t xml:space="preserve"> </w:t>
      </w:r>
    </w:p>
    <w:p w14:paraId="20231B5D" w14:textId="0AEAF938" w:rsidR="000B7F9F" w:rsidRDefault="000B7F9F" w:rsidP="0029782F">
      <w:pPr>
        <w:rPr>
          <w:lang w:eastAsia="nl-NL"/>
        </w:rPr>
      </w:pPr>
    </w:p>
    <w:p w14:paraId="466DE65A" w14:textId="5DE80FE2" w:rsidR="0068410F" w:rsidRPr="0068410F" w:rsidRDefault="0068410F" w:rsidP="0029782F">
      <w:pPr>
        <w:rPr>
          <w:i/>
          <w:iCs/>
          <w:lang w:eastAsia="nl-NL"/>
        </w:rPr>
      </w:pPr>
      <w:r w:rsidRPr="0068410F">
        <w:rPr>
          <w:i/>
          <w:iCs/>
          <w:lang w:eastAsia="nl-NL"/>
        </w:rPr>
        <w:t>Interactieve control systemen</w:t>
      </w:r>
    </w:p>
    <w:p w14:paraId="7A798898" w14:textId="752E7B83" w:rsidR="00091B0B" w:rsidRDefault="009F66C6" w:rsidP="0029782F">
      <w:pPr>
        <w:rPr>
          <w:lang w:eastAsia="nl-NL"/>
        </w:rPr>
      </w:pPr>
      <w:r>
        <w:rPr>
          <w:lang w:eastAsia="nl-NL"/>
        </w:rPr>
        <w:t xml:space="preserve">Het interactief gebruiken van control systemen is van belang bij het sturen op meervoudige waardecreatie. </w:t>
      </w:r>
      <w:r w:rsidR="00D30B3C">
        <w:rPr>
          <w:lang w:eastAsia="nl-NL"/>
        </w:rPr>
        <w:t>Tijdens</w:t>
      </w:r>
      <w:r>
        <w:rPr>
          <w:lang w:eastAsia="nl-NL"/>
        </w:rPr>
        <w:t xml:space="preserve"> formele overlegstructuren worden de resultaten </w:t>
      </w:r>
      <w:r w:rsidR="0080231C">
        <w:rPr>
          <w:lang w:eastAsia="nl-NL"/>
        </w:rPr>
        <w:t>gedeeld</w:t>
      </w:r>
      <w:r w:rsidR="00D30B3C">
        <w:rPr>
          <w:lang w:eastAsia="nl-NL"/>
        </w:rPr>
        <w:t xml:space="preserve"> met management van de organisatie.</w:t>
      </w:r>
      <w:r w:rsidR="005E2015">
        <w:rPr>
          <w:lang w:eastAsia="nl-NL"/>
        </w:rPr>
        <w:t xml:space="preserve"> De prestaties gericht op meervoudige waardecreatie worden maandelijks en per kwartaal gedeeld met het management en toegelicht door de </w:t>
      </w:r>
      <w:r w:rsidR="008600BC">
        <w:rPr>
          <w:lang w:eastAsia="nl-NL"/>
        </w:rPr>
        <w:t xml:space="preserve">verantwoordelijke medewerkers. Dit stelt het management in staat </w:t>
      </w:r>
      <w:r w:rsidR="000E45D0">
        <w:rPr>
          <w:lang w:eastAsia="nl-NL"/>
        </w:rPr>
        <w:t>de strategie te toetsen en te herijken</w:t>
      </w:r>
      <w:r w:rsidR="00236F81">
        <w:rPr>
          <w:lang w:eastAsia="nl-NL"/>
        </w:rPr>
        <w:t xml:space="preserve">. De resultaten worden actief gedeeld naar medewerkers van de organisatie. In formele kwartaalpresentaties worden zowel de financiële als de niet-financiële resultaten gedeeld. </w:t>
      </w:r>
      <w:r w:rsidR="00DD52B2">
        <w:rPr>
          <w:lang w:eastAsia="nl-NL"/>
        </w:rPr>
        <w:t>Ook worden er i</w:t>
      </w:r>
      <w:r w:rsidR="00085FC6">
        <w:rPr>
          <w:lang w:eastAsia="nl-NL"/>
        </w:rPr>
        <w:t xml:space="preserve">nteractieve </w:t>
      </w:r>
      <w:r w:rsidR="005E2015">
        <w:rPr>
          <w:lang w:eastAsia="nl-NL"/>
        </w:rPr>
        <w:t>workshops</w:t>
      </w:r>
      <w:r w:rsidR="00085FC6">
        <w:rPr>
          <w:lang w:eastAsia="nl-NL"/>
        </w:rPr>
        <w:t xml:space="preserve"> rondom duurzame thema</w:t>
      </w:r>
      <w:r w:rsidR="00DD52B2">
        <w:rPr>
          <w:lang w:eastAsia="nl-NL"/>
        </w:rPr>
        <w:t>’</w:t>
      </w:r>
      <w:r w:rsidR="00085FC6">
        <w:rPr>
          <w:lang w:eastAsia="nl-NL"/>
        </w:rPr>
        <w:t>s</w:t>
      </w:r>
      <w:r w:rsidR="00DD52B2">
        <w:rPr>
          <w:lang w:eastAsia="nl-NL"/>
        </w:rPr>
        <w:t xml:space="preserve"> georganiseerd. De workshops</w:t>
      </w:r>
      <w:r w:rsidR="00085FC6">
        <w:rPr>
          <w:lang w:eastAsia="nl-NL"/>
        </w:rPr>
        <w:t xml:space="preserve"> stellen het management in staat </w:t>
      </w:r>
      <w:r w:rsidR="00DD52B2">
        <w:rPr>
          <w:lang w:eastAsia="nl-NL"/>
        </w:rPr>
        <w:t>ideeën</w:t>
      </w:r>
      <w:r w:rsidR="005E2015">
        <w:rPr>
          <w:lang w:eastAsia="nl-NL"/>
        </w:rPr>
        <w:t xml:space="preserve"> op te halen vanuit de organisatie</w:t>
      </w:r>
      <w:r w:rsidR="00462BF6">
        <w:rPr>
          <w:lang w:eastAsia="nl-NL"/>
        </w:rPr>
        <w:t>.</w:t>
      </w:r>
      <w:r w:rsidR="00994DAA">
        <w:rPr>
          <w:lang w:eastAsia="nl-NL"/>
        </w:rPr>
        <w:t xml:space="preserve"> </w:t>
      </w:r>
    </w:p>
    <w:p w14:paraId="134533F3" w14:textId="4D1DA86F" w:rsidR="004F5AC0" w:rsidRDefault="004F5AC0" w:rsidP="0029782F">
      <w:pPr>
        <w:rPr>
          <w:lang w:eastAsia="nl-NL"/>
        </w:rPr>
      </w:pPr>
      <w:r>
        <w:rPr>
          <w:lang w:eastAsia="nl-NL"/>
        </w:rPr>
        <w:t xml:space="preserve">Voor organisaties A en C geldt dat zij </w:t>
      </w:r>
      <w:r w:rsidR="005817A0">
        <w:rPr>
          <w:lang w:eastAsia="nl-NL"/>
        </w:rPr>
        <w:t xml:space="preserve">verschillende soorten control systemen interactief gebruiken. In formele overlegstructuren, gereguleerd door het management, </w:t>
      </w:r>
      <w:r w:rsidR="008270A8">
        <w:rPr>
          <w:lang w:eastAsia="nl-NL"/>
        </w:rPr>
        <w:t xml:space="preserve">vindt er interactie plaats tussen de medewerkers en het management. De vormgeving komt overeen met de theorie. Voor </w:t>
      </w:r>
      <w:r w:rsidR="00591C74">
        <w:rPr>
          <w:lang w:eastAsia="nl-NL"/>
        </w:rPr>
        <w:t>organisatie</w:t>
      </w:r>
      <w:r w:rsidR="008270A8">
        <w:rPr>
          <w:lang w:eastAsia="nl-NL"/>
        </w:rPr>
        <w:t xml:space="preserve"> B geldt dat </w:t>
      </w:r>
      <w:r w:rsidR="00C36832">
        <w:rPr>
          <w:lang w:eastAsia="nl-NL"/>
        </w:rPr>
        <w:t xml:space="preserve">360° feedbacksessies en interactieve bijeenkomsten </w:t>
      </w:r>
      <w:r w:rsidR="0052607C">
        <w:rPr>
          <w:lang w:eastAsia="nl-NL"/>
        </w:rPr>
        <w:t xml:space="preserve">belangrijke </w:t>
      </w:r>
      <w:r w:rsidR="00C36832">
        <w:rPr>
          <w:lang w:eastAsia="nl-NL"/>
        </w:rPr>
        <w:t>systemen zijn</w:t>
      </w:r>
      <w:r w:rsidR="0052607C">
        <w:rPr>
          <w:lang w:eastAsia="nl-NL"/>
        </w:rPr>
        <w:t>,</w:t>
      </w:r>
      <w:r w:rsidR="00C36832">
        <w:rPr>
          <w:lang w:eastAsia="nl-NL"/>
        </w:rPr>
        <w:t xml:space="preserve"> </w:t>
      </w:r>
      <w:r w:rsidR="00591C74">
        <w:rPr>
          <w:lang w:eastAsia="nl-NL"/>
        </w:rPr>
        <w:t xml:space="preserve">waarin het management actief informatie ophaalt </w:t>
      </w:r>
      <w:r w:rsidR="005D5088">
        <w:rPr>
          <w:lang w:eastAsia="nl-NL"/>
        </w:rPr>
        <w:t xml:space="preserve">over de duurzame doelen </w:t>
      </w:r>
      <w:r w:rsidR="00591C74">
        <w:rPr>
          <w:lang w:eastAsia="nl-NL"/>
        </w:rPr>
        <w:t>bij de medewerkers.</w:t>
      </w:r>
      <w:r w:rsidR="005D5088">
        <w:rPr>
          <w:lang w:eastAsia="nl-NL"/>
        </w:rPr>
        <w:t xml:space="preserve"> </w:t>
      </w:r>
      <w:r w:rsidR="0052607C">
        <w:rPr>
          <w:lang w:eastAsia="nl-NL"/>
        </w:rPr>
        <w:t>Deze vormgeving verschilt ten opzichte van de theorie waarbij er wordt uitgegaan van een formeel</w:t>
      </w:r>
      <w:r w:rsidR="006570D9">
        <w:rPr>
          <w:lang w:eastAsia="nl-NL"/>
        </w:rPr>
        <w:t xml:space="preserve">, </w:t>
      </w:r>
      <w:r w:rsidR="0052607C">
        <w:rPr>
          <w:lang w:eastAsia="nl-NL"/>
        </w:rPr>
        <w:t>door het management georganiseerd</w:t>
      </w:r>
      <w:r w:rsidR="006570D9">
        <w:rPr>
          <w:lang w:eastAsia="nl-NL"/>
        </w:rPr>
        <w:t>e</w:t>
      </w:r>
      <w:r w:rsidR="0052607C">
        <w:rPr>
          <w:lang w:eastAsia="nl-NL"/>
        </w:rPr>
        <w:t xml:space="preserve"> ov</w:t>
      </w:r>
      <w:r w:rsidR="006570D9">
        <w:rPr>
          <w:lang w:eastAsia="nl-NL"/>
        </w:rPr>
        <w:t>erlegstructuur.</w:t>
      </w:r>
    </w:p>
    <w:p w14:paraId="5542F24D" w14:textId="4B922A9E" w:rsidR="00DE74B0" w:rsidRDefault="00A27605" w:rsidP="00A27605">
      <w:pPr>
        <w:rPr>
          <w:lang w:eastAsia="nl-NL"/>
        </w:rPr>
      </w:pPr>
      <w:r>
        <w:rPr>
          <w:lang w:eastAsia="nl-NL"/>
        </w:rPr>
        <w:t>Externe stakeholders spelen een belangrijke rol bij het bepalen</w:t>
      </w:r>
      <w:r w:rsidR="006570D9">
        <w:rPr>
          <w:lang w:eastAsia="nl-NL"/>
        </w:rPr>
        <w:t xml:space="preserve"> (en toetsen)</w:t>
      </w:r>
      <w:r>
        <w:rPr>
          <w:lang w:eastAsia="nl-NL"/>
        </w:rPr>
        <w:t xml:space="preserve"> van de strategie gericht op meervoudige waardecreatie. In tegenstelling tot de theorie van Simons waarbij het interactief gebruik van control systemen zich richt op de interne stakeholders, worden ook externe stakeholders actief geïnformeerd en betrokken bij het herijken van de strategie. Door middel van enquêtes en workshops worden de stakeholders gevraagd input te l</w:t>
      </w:r>
      <w:r w:rsidR="003C1D40">
        <w:rPr>
          <w:lang w:eastAsia="nl-NL"/>
        </w:rPr>
        <w:t>e</w:t>
      </w:r>
      <w:r>
        <w:rPr>
          <w:lang w:eastAsia="nl-NL"/>
        </w:rPr>
        <w:t xml:space="preserve">veren over de duurzame waarden. Deze input wordt opgenomen in de strategie. </w:t>
      </w:r>
      <w:r w:rsidR="003C1D40">
        <w:rPr>
          <w:lang w:eastAsia="nl-NL"/>
        </w:rPr>
        <w:t xml:space="preserve">Het actief betrekken van interne en externe stakeholders en het faciliteren van de </w:t>
      </w:r>
      <w:r w:rsidR="004A5412">
        <w:rPr>
          <w:lang w:eastAsia="nl-NL"/>
        </w:rPr>
        <w:t xml:space="preserve">dialoog tussen stakeholders </w:t>
      </w:r>
      <w:r w:rsidR="003C1D40">
        <w:rPr>
          <w:lang w:eastAsia="nl-NL"/>
        </w:rPr>
        <w:t>stelt de organisatie in staat kansen en strategische onzekerheden te identificeren.</w:t>
      </w:r>
    </w:p>
    <w:p w14:paraId="36AA702A" w14:textId="0CA860C9" w:rsidR="00260700" w:rsidRDefault="00260700" w:rsidP="00A27605">
      <w:pPr>
        <w:rPr>
          <w:lang w:eastAsia="nl-NL"/>
        </w:rPr>
      </w:pPr>
    </w:p>
    <w:p w14:paraId="3295B50B" w14:textId="38D570BA" w:rsidR="008D3D6F" w:rsidRPr="008D3D6F" w:rsidRDefault="008D3D6F" w:rsidP="00A27605">
      <w:pPr>
        <w:rPr>
          <w:i/>
          <w:iCs/>
          <w:lang w:eastAsia="nl-NL"/>
        </w:rPr>
      </w:pPr>
      <w:r w:rsidRPr="008D3D6F">
        <w:rPr>
          <w:i/>
          <w:iCs/>
          <w:lang w:eastAsia="nl-NL"/>
        </w:rPr>
        <w:t>Typologieën</w:t>
      </w:r>
    </w:p>
    <w:p w14:paraId="147E86C5" w14:textId="341D36EC" w:rsidR="00325560" w:rsidRDefault="00F8637E" w:rsidP="00A27605">
      <w:pPr>
        <w:rPr>
          <w:lang w:eastAsia="nl-NL"/>
        </w:rPr>
      </w:pPr>
      <w:r>
        <w:rPr>
          <w:lang w:eastAsia="nl-NL"/>
        </w:rPr>
        <w:t>Voor de drie bedrijven</w:t>
      </w:r>
      <w:r w:rsidR="0019025E">
        <w:rPr>
          <w:lang w:eastAsia="nl-NL"/>
        </w:rPr>
        <w:t xml:space="preserve"> die hebben meegewerkt aan dit onderzoek</w:t>
      </w:r>
      <w:r>
        <w:rPr>
          <w:lang w:eastAsia="nl-NL"/>
        </w:rPr>
        <w:t xml:space="preserve"> geldt dat zij formele </w:t>
      </w:r>
      <w:r w:rsidR="00D637CC">
        <w:rPr>
          <w:lang w:eastAsia="nl-NL"/>
        </w:rPr>
        <w:t xml:space="preserve">en informele </w:t>
      </w:r>
      <w:r w:rsidR="00E57154">
        <w:rPr>
          <w:lang w:eastAsia="nl-NL"/>
        </w:rPr>
        <w:t xml:space="preserve">control </w:t>
      </w:r>
      <w:r w:rsidR="00D637CC">
        <w:rPr>
          <w:lang w:eastAsia="nl-NL"/>
        </w:rPr>
        <w:t>systemen</w:t>
      </w:r>
      <w:r>
        <w:rPr>
          <w:lang w:eastAsia="nl-NL"/>
        </w:rPr>
        <w:t xml:space="preserve"> gebruiken </w:t>
      </w:r>
      <w:r w:rsidR="006570D9">
        <w:rPr>
          <w:lang w:eastAsia="nl-NL"/>
        </w:rPr>
        <w:t>om e</w:t>
      </w:r>
      <w:r w:rsidR="00D637CC">
        <w:rPr>
          <w:lang w:eastAsia="nl-NL"/>
        </w:rPr>
        <w:t>ffectief te sturen op meervoudige waarde</w:t>
      </w:r>
      <w:r w:rsidR="006570D9">
        <w:rPr>
          <w:lang w:eastAsia="nl-NL"/>
        </w:rPr>
        <w:t>n</w:t>
      </w:r>
      <w:r w:rsidR="00D637CC">
        <w:rPr>
          <w:lang w:eastAsia="nl-NL"/>
        </w:rPr>
        <w:t xml:space="preserve">. </w:t>
      </w:r>
      <w:r w:rsidR="00325560">
        <w:rPr>
          <w:lang w:eastAsia="nl-NL"/>
        </w:rPr>
        <w:t xml:space="preserve">Samenvattend kan worden gesteld dat de management control systemen van organisaties A en C het meest overeenkomen met de theorie van Simons (1995). De beliefsystemen zijn veelal formeel vormgegeven en worden door het management gecommuniceerd naar de medewerkers via formele kanalen. De nadruk ligt op de boundary systemen, </w:t>
      </w:r>
      <w:r w:rsidR="009E0AE3">
        <w:rPr>
          <w:lang w:eastAsia="nl-NL"/>
        </w:rPr>
        <w:t xml:space="preserve">op het beheersen van risico’s. </w:t>
      </w:r>
      <w:r w:rsidR="006B179A">
        <w:rPr>
          <w:lang w:eastAsia="nl-NL"/>
        </w:rPr>
        <w:t xml:space="preserve">In tegenstelling tot de theorie is </w:t>
      </w:r>
      <w:r w:rsidR="00E57154">
        <w:rPr>
          <w:lang w:eastAsia="nl-NL"/>
        </w:rPr>
        <w:t xml:space="preserve">de </w:t>
      </w:r>
      <w:r w:rsidR="006B179A">
        <w:rPr>
          <w:lang w:eastAsia="nl-NL"/>
        </w:rPr>
        <w:t>reikwijdte van boundary systemen groter. Ze richten zich niet alleen op de interne organisatie; er worden ook eisen gesteld aan de leveranciers van de organisatie. Risico’s in de keten worden beheerst door het meten van de prestaties</w:t>
      </w:r>
      <w:r w:rsidR="00E57154">
        <w:rPr>
          <w:lang w:eastAsia="nl-NL"/>
        </w:rPr>
        <w:t>,</w:t>
      </w:r>
      <w:r w:rsidR="006B179A">
        <w:rPr>
          <w:lang w:eastAsia="nl-NL"/>
        </w:rPr>
        <w:t xml:space="preserve"> en audits worden uitgevoerd om de prestaties te valideren en risico’s in kaart te brengen. </w:t>
      </w:r>
      <w:r w:rsidR="009E0AE3">
        <w:rPr>
          <w:lang w:eastAsia="nl-NL"/>
        </w:rPr>
        <w:t>Er worden enkel commitment</w:t>
      </w:r>
      <w:r w:rsidR="00E57154">
        <w:rPr>
          <w:lang w:eastAsia="nl-NL"/>
        </w:rPr>
        <w:t>s</w:t>
      </w:r>
      <w:r w:rsidR="009E0AE3">
        <w:rPr>
          <w:lang w:eastAsia="nl-NL"/>
        </w:rPr>
        <w:t xml:space="preserve"> uitgesproken aan kwantitatieve doelen. Dit maakt het mogelijk interne en externe stakeholders inzicht te geven in de duurzame prestaties. De duurzame resultaten worden op structurele basis besproken. Door het management georganiseerde overleggen stellen hen in staat actief informatie op te halen bij de medewerkers en om bij sturen. Een belangrijk verschil ten opzichte van de theorie is dat organisatie A en C actief informatie ophalen over de strategie en de doelen bij externe stakeholders. Door de stakeholders mee te laten bepalen welke duurzame doelen belangrijk zijn</w:t>
      </w:r>
      <w:r w:rsidR="00E57154">
        <w:rPr>
          <w:lang w:eastAsia="nl-NL"/>
        </w:rPr>
        <w:t>,</w:t>
      </w:r>
      <w:r w:rsidR="009E0AE3">
        <w:rPr>
          <w:lang w:eastAsia="nl-NL"/>
        </w:rPr>
        <w:t xml:space="preserve"> creëren zij een hoge betrokkenheid</w:t>
      </w:r>
      <w:r w:rsidR="006B179A">
        <w:rPr>
          <w:lang w:eastAsia="nl-NL"/>
        </w:rPr>
        <w:t xml:space="preserve"> onder de externe stakeholders. </w:t>
      </w:r>
    </w:p>
    <w:p w14:paraId="590BEBF6" w14:textId="53FF61F7" w:rsidR="00E342B9" w:rsidRDefault="006B179A" w:rsidP="00A27605">
      <w:pPr>
        <w:rPr>
          <w:lang w:eastAsia="nl-NL"/>
        </w:rPr>
      </w:pPr>
      <w:r>
        <w:rPr>
          <w:lang w:eastAsia="nl-NL"/>
        </w:rPr>
        <w:t>Voor organisatie B geldt dat er grotere verschillen zijn t</w:t>
      </w:r>
      <w:r w:rsidR="00260700">
        <w:rPr>
          <w:lang w:eastAsia="nl-NL"/>
        </w:rPr>
        <w:t>ussen</w:t>
      </w:r>
      <w:r>
        <w:rPr>
          <w:lang w:eastAsia="nl-NL"/>
        </w:rPr>
        <w:t xml:space="preserve"> de </w:t>
      </w:r>
      <w:r w:rsidR="00E57154">
        <w:rPr>
          <w:lang w:eastAsia="nl-NL"/>
        </w:rPr>
        <w:t xml:space="preserve">theorie en </w:t>
      </w:r>
      <w:r>
        <w:rPr>
          <w:lang w:eastAsia="nl-NL"/>
        </w:rPr>
        <w:t xml:space="preserve">wijze waarop zij het management control systeem hebben vormgegeven. De beliefs-systemen spelen een </w:t>
      </w:r>
      <w:r w:rsidR="00E57154">
        <w:rPr>
          <w:lang w:eastAsia="nl-NL"/>
        </w:rPr>
        <w:t>voorname</w:t>
      </w:r>
      <w:r>
        <w:rPr>
          <w:lang w:eastAsia="nl-NL"/>
        </w:rPr>
        <w:t xml:space="preserve"> rol. </w:t>
      </w:r>
      <w:r w:rsidR="009C08F2">
        <w:rPr>
          <w:lang w:eastAsia="nl-NL"/>
        </w:rPr>
        <w:t xml:space="preserve">Zij worden zowel op </w:t>
      </w:r>
      <w:r>
        <w:rPr>
          <w:lang w:eastAsia="nl-NL"/>
        </w:rPr>
        <w:t>forme</w:t>
      </w:r>
      <w:r w:rsidR="00383D08">
        <w:rPr>
          <w:lang w:eastAsia="nl-NL"/>
        </w:rPr>
        <w:t>le wijze</w:t>
      </w:r>
      <w:r>
        <w:rPr>
          <w:lang w:eastAsia="nl-NL"/>
        </w:rPr>
        <w:t xml:space="preserve"> </w:t>
      </w:r>
      <w:r w:rsidR="0020333F">
        <w:rPr>
          <w:lang w:eastAsia="nl-NL"/>
        </w:rPr>
        <w:t xml:space="preserve">expliciet </w:t>
      </w:r>
      <w:r>
        <w:rPr>
          <w:lang w:eastAsia="nl-NL"/>
        </w:rPr>
        <w:t xml:space="preserve">gecommuniceerd via missiestatements </w:t>
      </w:r>
      <w:r w:rsidR="009C08F2">
        <w:rPr>
          <w:lang w:eastAsia="nl-NL"/>
        </w:rPr>
        <w:t>als o</w:t>
      </w:r>
      <w:r w:rsidR="0020333F">
        <w:rPr>
          <w:lang w:eastAsia="nl-NL"/>
        </w:rPr>
        <w:t xml:space="preserve">p </w:t>
      </w:r>
      <w:r w:rsidR="008D3D6F">
        <w:rPr>
          <w:lang w:eastAsia="nl-NL"/>
        </w:rPr>
        <w:t>informele wijze</w:t>
      </w:r>
      <w:r w:rsidR="0020333F">
        <w:rPr>
          <w:lang w:eastAsia="nl-NL"/>
        </w:rPr>
        <w:t xml:space="preserve">. </w:t>
      </w:r>
      <w:r>
        <w:rPr>
          <w:lang w:eastAsia="nl-NL"/>
        </w:rPr>
        <w:t>Zij zijn verankerd in zelfsturende teams</w:t>
      </w:r>
      <w:r w:rsidR="008D3D6F">
        <w:rPr>
          <w:lang w:eastAsia="nl-NL"/>
        </w:rPr>
        <w:t xml:space="preserve">, </w:t>
      </w:r>
      <w:r>
        <w:rPr>
          <w:lang w:eastAsia="nl-NL"/>
        </w:rPr>
        <w:t>in de beoordeling van de medewerkers</w:t>
      </w:r>
      <w:r w:rsidR="008D3D6F">
        <w:rPr>
          <w:lang w:eastAsia="nl-NL"/>
        </w:rPr>
        <w:t xml:space="preserve"> en ze worden gedeeld door gastsprekers tijdens inspiratiebijeenkomsten.</w:t>
      </w:r>
    </w:p>
    <w:p w14:paraId="7651A1F6" w14:textId="67D81A02" w:rsidR="006B179A" w:rsidRDefault="00D01187" w:rsidP="00A27605">
      <w:pPr>
        <w:rPr>
          <w:lang w:eastAsia="nl-NL"/>
        </w:rPr>
      </w:pPr>
      <w:r>
        <w:rPr>
          <w:lang w:eastAsia="nl-NL"/>
        </w:rPr>
        <w:t>Er zijn geen formele boundary systemen</w:t>
      </w:r>
      <w:r w:rsidR="00B01693">
        <w:rPr>
          <w:lang w:eastAsia="nl-NL"/>
        </w:rPr>
        <w:t>,</w:t>
      </w:r>
      <w:r>
        <w:rPr>
          <w:lang w:eastAsia="nl-NL"/>
        </w:rPr>
        <w:t xml:space="preserve"> zoals gedragscodes</w:t>
      </w:r>
      <w:r w:rsidR="00B01693">
        <w:rPr>
          <w:lang w:eastAsia="nl-NL"/>
        </w:rPr>
        <w:t>,</w:t>
      </w:r>
      <w:r>
        <w:rPr>
          <w:lang w:eastAsia="nl-NL"/>
        </w:rPr>
        <w:t xml:space="preserve"> vormge</w:t>
      </w:r>
      <w:r w:rsidR="00E169AF">
        <w:rPr>
          <w:lang w:eastAsia="nl-NL"/>
        </w:rPr>
        <w:t>gev</w:t>
      </w:r>
      <w:r>
        <w:rPr>
          <w:lang w:eastAsia="nl-NL"/>
        </w:rPr>
        <w:t>en om het gedrag van de medewerkers te beïnvloeden. De beliefs-systemen en de zelfsturende teams fungeren als boundary systee</w:t>
      </w:r>
      <w:r w:rsidR="00260700">
        <w:rPr>
          <w:lang w:eastAsia="nl-NL"/>
        </w:rPr>
        <w:t>m en er</w:t>
      </w:r>
      <w:r>
        <w:rPr>
          <w:lang w:eastAsia="nl-NL"/>
        </w:rPr>
        <w:t xml:space="preserve"> is e</w:t>
      </w:r>
      <w:r w:rsidR="00260700">
        <w:rPr>
          <w:lang w:eastAsia="nl-NL"/>
        </w:rPr>
        <w:t>e</w:t>
      </w:r>
      <w:r>
        <w:rPr>
          <w:lang w:eastAsia="nl-NL"/>
        </w:rPr>
        <w:t>n hoge mate vertrouwen in de medewerkers. De duurzame doelen waarop organisatie B zich richt zijn zowel kwantitatief als kwalitatief van aard.</w:t>
      </w:r>
      <w:r w:rsidR="00260700">
        <w:rPr>
          <w:lang w:eastAsia="nl-NL"/>
        </w:rPr>
        <w:t xml:space="preserve"> Kwalitatieve doelen betreffen </w:t>
      </w:r>
      <w:r w:rsidR="00E169AF">
        <w:rPr>
          <w:lang w:eastAsia="nl-NL"/>
        </w:rPr>
        <w:t xml:space="preserve">voornamelijk </w:t>
      </w:r>
      <w:r w:rsidR="00260700">
        <w:rPr>
          <w:lang w:eastAsia="nl-NL"/>
        </w:rPr>
        <w:t>de persoonlijke ontwikkeling van de medewerkers die zij zelf evalueren. Kwantitatieve doelen richten zich op de daadwerkelijke kosten in de keten</w:t>
      </w:r>
      <w:r w:rsidR="00E57154">
        <w:rPr>
          <w:lang w:eastAsia="nl-NL"/>
        </w:rPr>
        <w:t xml:space="preserve">; </w:t>
      </w:r>
      <w:r w:rsidR="00260700">
        <w:rPr>
          <w:lang w:eastAsia="nl-NL"/>
        </w:rPr>
        <w:t xml:space="preserve">ecologische en sociale waarden </w:t>
      </w:r>
      <w:r w:rsidR="00E57154">
        <w:rPr>
          <w:lang w:eastAsia="nl-NL"/>
        </w:rPr>
        <w:t>worden ge</w:t>
      </w:r>
      <w:r w:rsidR="00260700">
        <w:rPr>
          <w:lang w:eastAsia="nl-NL"/>
        </w:rPr>
        <w:t>monetarise</w:t>
      </w:r>
      <w:r w:rsidR="00E57154">
        <w:rPr>
          <w:lang w:eastAsia="nl-NL"/>
        </w:rPr>
        <w:t>erd</w:t>
      </w:r>
      <w:r w:rsidR="00260700">
        <w:rPr>
          <w:lang w:eastAsia="nl-NL"/>
        </w:rPr>
        <w:t xml:space="preserve">. </w:t>
      </w:r>
      <w:r>
        <w:rPr>
          <w:lang w:eastAsia="nl-NL"/>
        </w:rPr>
        <w:t>De interactieve systemen zijn vormgegeven rondom de zelfsturende teams</w:t>
      </w:r>
      <w:r w:rsidR="008D3D6F">
        <w:rPr>
          <w:lang w:eastAsia="nl-NL"/>
        </w:rPr>
        <w:t xml:space="preserve">. </w:t>
      </w:r>
      <w:r>
        <w:rPr>
          <w:lang w:eastAsia="nl-NL"/>
        </w:rPr>
        <w:t>De zelfsturende teams bestaan uit medewerkers uit de verschillende organisatielagen; het management neemt actief deel</w:t>
      </w:r>
      <w:r w:rsidR="008D3D6F">
        <w:rPr>
          <w:lang w:eastAsia="nl-NL"/>
        </w:rPr>
        <w:t>.</w:t>
      </w:r>
      <w:r>
        <w:rPr>
          <w:lang w:eastAsia="nl-NL"/>
        </w:rPr>
        <w:t xml:space="preserve"> Dit stelt hen in staat kansen en problemen snel te signaleren. </w:t>
      </w:r>
    </w:p>
    <w:p w14:paraId="26F46ADA" w14:textId="686AA5AD" w:rsidR="000C490E" w:rsidRPr="00260700" w:rsidRDefault="00E57154" w:rsidP="00A27605">
      <w:pPr>
        <w:rPr>
          <w:lang w:eastAsia="nl-NL"/>
        </w:rPr>
      </w:pPr>
      <w:r>
        <w:rPr>
          <w:lang w:eastAsia="nl-NL"/>
        </w:rPr>
        <w:t>De b</w:t>
      </w:r>
      <w:r w:rsidR="00260700" w:rsidRPr="00260700">
        <w:rPr>
          <w:lang w:eastAsia="nl-NL"/>
        </w:rPr>
        <w:t xml:space="preserve">ovenstaande beschreven verschillende invullingen van de </w:t>
      </w:r>
      <w:r w:rsidR="00B01693">
        <w:rPr>
          <w:lang w:eastAsia="nl-NL"/>
        </w:rPr>
        <w:t>L</w:t>
      </w:r>
      <w:r w:rsidR="00260700" w:rsidRPr="00260700">
        <w:rPr>
          <w:lang w:eastAsia="nl-NL"/>
        </w:rPr>
        <w:t>evers van Simons</w:t>
      </w:r>
      <w:r w:rsidR="00260700">
        <w:rPr>
          <w:lang w:eastAsia="nl-NL"/>
        </w:rPr>
        <w:t xml:space="preserve"> (1995)</w:t>
      </w:r>
      <w:r w:rsidR="00260700" w:rsidRPr="00260700">
        <w:rPr>
          <w:lang w:eastAsia="nl-NL"/>
        </w:rPr>
        <w:t xml:space="preserve"> kunnen als volgt worden samengevat in onderstaande tabel. </w:t>
      </w:r>
      <w:r w:rsidR="00D01187" w:rsidRPr="00260700">
        <w:rPr>
          <w:lang w:eastAsia="nl-NL"/>
        </w:rPr>
        <w:t>Bedrijf A en bedrijf C zijn weergegeven als typologie A en bedrijf B is weergegeven als typologie B.</w:t>
      </w:r>
    </w:p>
    <w:p w14:paraId="571D7CDE" w14:textId="214C36DA" w:rsidR="000C490E" w:rsidRDefault="000C490E" w:rsidP="00A27605">
      <w:pPr>
        <w:rPr>
          <w:lang w:eastAsia="nl-NL"/>
        </w:rPr>
      </w:pPr>
    </w:p>
    <w:p w14:paraId="03E119BF" w14:textId="6DA2B4D5" w:rsidR="000C490E" w:rsidRDefault="006E2D98" w:rsidP="00A27605">
      <w:pPr>
        <w:rPr>
          <w:lang w:eastAsia="nl-NL"/>
        </w:rPr>
      </w:pPr>
      <w:r>
        <w:rPr>
          <w:noProof/>
          <w:lang w:eastAsia="nl-NL"/>
        </w:rPr>
        <w:drawing>
          <wp:inline distT="0" distB="0" distL="0" distR="0" wp14:anchorId="160042D9" wp14:editId="338B8672">
            <wp:extent cx="5760720" cy="3908425"/>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60720" cy="3908425"/>
                    </a:xfrm>
                    <a:prstGeom prst="rect">
                      <a:avLst/>
                    </a:prstGeom>
                  </pic:spPr>
                </pic:pic>
              </a:graphicData>
            </a:graphic>
          </wp:inline>
        </w:drawing>
      </w:r>
    </w:p>
    <w:p w14:paraId="7108ED70" w14:textId="5528E436" w:rsidR="00F8637E" w:rsidRPr="00D03D73" w:rsidRDefault="00E760DE" w:rsidP="00D03D73">
      <w:pPr>
        <w:pStyle w:val="Geenafstand"/>
        <w:rPr>
          <w:noProof/>
          <w:sz w:val="18"/>
          <w:szCs w:val="18"/>
        </w:rPr>
      </w:pPr>
      <w:r w:rsidRPr="00D03D73">
        <w:rPr>
          <w:noProof/>
          <w:sz w:val="18"/>
          <w:szCs w:val="18"/>
        </w:rPr>
        <w:t>Figuur 10</w:t>
      </w:r>
      <w:r w:rsidR="00B01693" w:rsidRPr="00D03D73">
        <w:rPr>
          <w:noProof/>
          <w:sz w:val="18"/>
          <w:szCs w:val="18"/>
        </w:rPr>
        <w:t>.</w:t>
      </w:r>
      <w:r w:rsidRPr="00D03D73">
        <w:rPr>
          <w:noProof/>
          <w:sz w:val="18"/>
          <w:szCs w:val="18"/>
        </w:rPr>
        <w:t xml:space="preserve"> </w:t>
      </w:r>
      <w:r w:rsidR="00CD6CB1" w:rsidRPr="00D03D73">
        <w:rPr>
          <w:noProof/>
          <w:sz w:val="18"/>
          <w:szCs w:val="18"/>
        </w:rPr>
        <w:t>Typologie</w:t>
      </w:r>
      <w:r w:rsidR="00B01693" w:rsidRPr="00D03D73">
        <w:rPr>
          <w:noProof/>
          <w:sz w:val="18"/>
          <w:szCs w:val="18"/>
        </w:rPr>
        <w:t>ë</w:t>
      </w:r>
      <w:r w:rsidR="00CD6CB1" w:rsidRPr="00D03D73">
        <w:rPr>
          <w:noProof/>
          <w:sz w:val="18"/>
          <w:szCs w:val="18"/>
        </w:rPr>
        <w:t xml:space="preserve">n van de management control systemen, gebaseerd op de Levers of </w:t>
      </w:r>
      <w:r w:rsidR="00B01693" w:rsidRPr="00D03D73">
        <w:rPr>
          <w:noProof/>
          <w:sz w:val="18"/>
          <w:szCs w:val="18"/>
        </w:rPr>
        <w:t>C</w:t>
      </w:r>
      <w:r w:rsidR="00CD6CB1" w:rsidRPr="00D03D73">
        <w:rPr>
          <w:noProof/>
          <w:sz w:val="18"/>
          <w:szCs w:val="18"/>
        </w:rPr>
        <w:t>ontrol</w:t>
      </w:r>
      <w:r w:rsidR="00B01693" w:rsidRPr="00D03D73">
        <w:rPr>
          <w:noProof/>
          <w:sz w:val="18"/>
          <w:szCs w:val="18"/>
        </w:rPr>
        <w:t>.</w:t>
      </w:r>
    </w:p>
    <w:p w14:paraId="453107E7" w14:textId="3BD3E278" w:rsidR="0019025E" w:rsidRPr="0019025E" w:rsidRDefault="0019025E" w:rsidP="00D03D73">
      <w:pPr>
        <w:pStyle w:val="Kop2"/>
      </w:pPr>
      <w:bookmarkStart w:id="48" w:name="_Toc68694354"/>
      <w:r>
        <w:t>5.3 Beantwoording deelvraag 6</w:t>
      </w:r>
      <w:bookmarkEnd w:id="48"/>
    </w:p>
    <w:p w14:paraId="1B542D56" w14:textId="4BA02FAB" w:rsidR="0019025E" w:rsidRDefault="0019025E" w:rsidP="0019025E">
      <w:pPr>
        <w:rPr>
          <w:i/>
          <w:iCs/>
          <w:lang w:eastAsia="nl-NL"/>
        </w:rPr>
      </w:pPr>
      <w:r>
        <w:t xml:space="preserve">Bovenstaande resultaten leiden tot het volgende antwoord </w:t>
      </w:r>
      <w:r w:rsidR="00A877BA">
        <w:t xml:space="preserve">op </w:t>
      </w:r>
      <w:r>
        <w:rPr>
          <w:lang w:eastAsia="nl-NL"/>
        </w:rPr>
        <w:t xml:space="preserve">deelvraag 6: </w:t>
      </w:r>
      <w:r w:rsidRPr="00A877BA">
        <w:rPr>
          <w:i/>
          <w:iCs/>
          <w:lang w:eastAsia="nl-NL"/>
        </w:rPr>
        <w:t xml:space="preserve">“Wat zijn de verschillen en overeenkomsten ten aanzien van </w:t>
      </w:r>
      <w:r w:rsidR="00032889">
        <w:rPr>
          <w:i/>
          <w:iCs/>
          <w:lang w:eastAsia="nl-NL"/>
        </w:rPr>
        <w:t xml:space="preserve">de </w:t>
      </w:r>
      <w:r w:rsidRPr="00A877BA">
        <w:rPr>
          <w:i/>
          <w:iCs/>
          <w:lang w:eastAsia="nl-NL"/>
        </w:rPr>
        <w:t>management control systemen, gericht op meervoudige waardecreatie, tussen dat wat er in de theorie beschreven staat, en dat wat uit het empirisch onderzoek is gebleken?"</w:t>
      </w:r>
    </w:p>
    <w:p w14:paraId="1FCE5BC9" w14:textId="3D506DA7" w:rsidR="00A877BA" w:rsidRDefault="00983E46" w:rsidP="0019025E">
      <w:pPr>
        <w:rPr>
          <w:lang w:eastAsia="nl-NL"/>
        </w:rPr>
      </w:pPr>
      <w:r>
        <w:rPr>
          <w:lang w:eastAsia="nl-NL"/>
        </w:rPr>
        <w:t xml:space="preserve">Veel concepten uit de theorie van Robert Simons (1995) </w:t>
      </w:r>
      <w:r w:rsidR="00780CE4">
        <w:rPr>
          <w:lang w:eastAsia="nl-NL"/>
        </w:rPr>
        <w:t xml:space="preserve">zijn nog steeds actueel en </w:t>
      </w:r>
      <w:r>
        <w:rPr>
          <w:lang w:eastAsia="nl-NL"/>
        </w:rPr>
        <w:t>worden toegepast</w:t>
      </w:r>
      <w:r w:rsidR="00780CE4">
        <w:rPr>
          <w:lang w:eastAsia="nl-NL"/>
        </w:rPr>
        <w:t xml:space="preserve"> door de organisaties</w:t>
      </w:r>
      <w:r>
        <w:rPr>
          <w:lang w:eastAsia="nl-NL"/>
        </w:rPr>
        <w:t xml:space="preserve">. </w:t>
      </w:r>
      <w:r w:rsidR="000E41D5">
        <w:rPr>
          <w:lang w:eastAsia="nl-NL"/>
        </w:rPr>
        <w:t>Voor de organisaties A en C geldt dat de vormgeving van de management control systemen in de praktijk voor een groot deel overeenkom</w:t>
      </w:r>
      <w:r w:rsidR="00EC7BF7">
        <w:rPr>
          <w:lang w:eastAsia="nl-NL"/>
        </w:rPr>
        <w:t>t</w:t>
      </w:r>
      <w:r w:rsidR="000E41D5">
        <w:rPr>
          <w:lang w:eastAsia="nl-NL"/>
        </w:rPr>
        <w:t xml:space="preserve"> met de theorie</w:t>
      </w:r>
      <w:r w:rsidR="005E408D">
        <w:rPr>
          <w:lang w:eastAsia="nl-NL"/>
        </w:rPr>
        <w:t xml:space="preserve"> (zie typologie A in bovenstaande tabel).</w:t>
      </w:r>
      <w:r w:rsidR="000E41D5">
        <w:rPr>
          <w:lang w:eastAsia="nl-NL"/>
        </w:rPr>
        <w:t xml:space="preserve"> </w:t>
      </w:r>
      <w:r w:rsidR="005E408D">
        <w:rPr>
          <w:lang w:eastAsia="nl-NL"/>
        </w:rPr>
        <w:t xml:space="preserve">Een belangrijk verschil tussen typologie A en de theorie van Simons </w:t>
      </w:r>
      <w:r w:rsidR="0066603D">
        <w:rPr>
          <w:lang w:eastAsia="nl-NL"/>
        </w:rPr>
        <w:t>(1995) is de hoge mate van betrokkenheid van de externe stakeholders. Zij</w:t>
      </w:r>
      <w:r w:rsidR="00780CE4">
        <w:rPr>
          <w:lang w:eastAsia="nl-NL"/>
        </w:rPr>
        <w:t xml:space="preserve"> spelen een </w:t>
      </w:r>
      <w:r w:rsidR="004A03D5">
        <w:rPr>
          <w:lang w:eastAsia="nl-NL"/>
        </w:rPr>
        <w:t>belangrijke</w:t>
      </w:r>
      <w:r w:rsidR="00780CE4">
        <w:rPr>
          <w:lang w:eastAsia="nl-NL"/>
        </w:rPr>
        <w:t xml:space="preserve"> rol in</w:t>
      </w:r>
      <w:r w:rsidR="004A03D5">
        <w:rPr>
          <w:lang w:eastAsia="nl-NL"/>
        </w:rPr>
        <w:t xml:space="preserve"> het vormgeven van</w:t>
      </w:r>
      <w:r w:rsidR="00780CE4">
        <w:rPr>
          <w:lang w:eastAsia="nl-NL"/>
        </w:rPr>
        <w:t xml:space="preserve"> </w:t>
      </w:r>
      <w:r w:rsidR="004A03D5">
        <w:rPr>
          <w:lang w:eastAsia="nl-NL"/>
        </w:rPr>
        <w:t>management control systemen</w:t>
      </w:r>
      <w:r w:rsidR="008B5C77">
        <w:rPr>
          <w:lang w:eastAsia="nl-NL"/>
        </w:rPr>
        <w:t>,</w:t>
      </w:r>
      <w:r w:rsidR="004A03D5">
        <w:rPr>
          <w:lang w:eastAsia="nl-NL"/>
        </w:rPr>
        <w:t xml:space="preserve"> gericht op meervoudige waardecreatie.</w:t>
      </w:r>
      <w:r w:rsidR="0066603D">
        <w:rPr>
          <w:lang w:eastAsia="nl-NL"/>
        </w:rPr>
        <w:t xml:space="preserve"> Zij worden actief </w:t>
      </w:r>
      <w:r w:rsidR="00FD0052">
        <w:rPr>
          <w:lang w:eastAsia="nl-NL"/>
        </w:rPr>
        <w:t>geïnformeerd</w:t>
      </w:r>
      <w:r w:rsidR="0066603D">
        <w:rPr>
          <w:lang w:eastAsia="nl-NL"/>
        </w:rPr>
        <w:t xml:space="preserve"> en </w:t>
      </w:r>
      <w:r w:rsidR="00FD0052">
        <w:rPr>
          <w:lang w:eastAsia="nl-NL"/>
        </w:rPr>
        <w:t xml:space="preserve">betrokken </w:t>
      </w:r>
      <w:r w:rsidR="00954E45">
        <w:rPr>
          <w:lang w:eastAsia="nl-NL"/>
        </w:rPr>
        <w:t xml:space="preserve">bij het bepalen van programma’s en </w:t>
      </w:r>
      <w:r w:rsidR="00062A87">
        <w:rPr>
          <w:lang w:eastAsia="nl-NL"/>
        </w:rPr>
        <w:t>strategieën</w:t>
      </w:r>
      <w:r w:rsidR="00954E45">
        <w:rPr>
          <w:lang w:eastAsia="nl-NL"/>
        </w:rPr>
        <w:t xml:space="preserve"> ger</w:t>
      </w:r>
      <w:r w:rsidR="00062A87">
        <w:rPr>
          <w:lang w:eastAsia="nl-NL"/>
        </w:rPr>
        <w:t>i</w:t>
      </w:r>
      <w:r w:rsidR="00954E45">
        <w:rPr>
          <w:lang w:eastAsia="nl-NL"/>
        </w:rPr>
        <w:t xml:space="preserve">cht op meervoudige waardecreatie. </w:t>
      </w:r>
      <w:r w:rsidR="008D3D6F">
        <w:rPr>
          <w:lang w:eastAsia="nl-NL"/>
        </w:rPr>
        <w:t>Ook l</w:t>
      </w:r>
      <w:r w:rsidR="00AA1060">
        <w:rPr>
          <w:lang w:eastAsia="nl-NL"/>
        </w:rPr>
        <w:t>everanciers spelen een belangrijke rol</w:t>
      </w:r>
      <w:r w:rsidR="008D3D6F">
        <w:rPr>
          <w:lang w:eastAsia="nl-NL"/>
        </w:rPr>
        <w:t xml:space="preserve">. Doelen gericht op meervoudige waarden richten zich naast de eigen organisatie ook op de keten. </w:t>
      </w:r>
      <w:r w:rsidR="00AA1060">
        <w:rPr>
          <w:lang w:eastAsia="nl-NL"/>
        </w:rPr>
        <w:t xml:space="preserve">Er worden </w:t>
      </w:r>
      <w:r w:rsidR="00BF6BA0">
        <w:rPr>
          <w:lang w:eastAsia="nl-NL"/>
        </w:rPr>
        <w:t>eisen gesteld</w:t>
      </w:r>
      <w:r w:rsidR="00C02086">
        <w:rPr>
          <w:lang w:eastAsia="nl-NL"/>
        </w:rPr>
        <w:t xml:space="preserve"> aan de prestaties </w:t>
      </w:r>
      <w:r w:rsidR="008D3D6F">
        <w:rPr>
          <w:lang w:eastAsia="nl-NL"/>
        </w:rPr>
        <w:t xml:space="preserve">aan de leveranciers </w:t>
      </w:r>
      <w:r w:rsidR="00BF6BA0">
        <w:rPr>
          <w:lang w:eastAsia="nl-NL"/>
        </w:rPr>
        <w:t xml:space="preserve">gericht op </w:t>
      </w:r>
      <w:r w:rsidR="00C02086">
        <w:rPr>
          <w:lang w:eastAsia="nl-NL"/>
        </w:rPr>
        <w:t xml:space="preserve">het creëren van </w:t>
      </w:r>
      <w:r w:rsidR="00BF6BA0">
        <w:rPr>
          <w:lang w:eastAsia="nl-NL"/>
        </w:rPr>
        <w:t>duurzame waarde</w:t>
      </w:r>
      <w:r w:rsidR="008B5C77">
        <w:rPr>
          <w:lang w:eastAsia="nl-NL"/>
        </w:rPr>
        <w:t>n</w:t>
      </w:r>
      <w:r w:rsidR="00C4400E">
        <w:rPr>
          <w:lang w:eastAsia="nl-NL"/>
        </w:rPr>
        <w:t xml:space="preserve">. </w:t>
      </w:r>
    </w:p>
    <w:p w14:paraId="35E32E8B" w14:textId="39422BAA" w:rsidR="00D05A14" w:rsidRDefault="0066603D" w:rsidP="0019025E">
      <w:pPr>
        <w:rPr>
          <w:lang w:eastAsia="nl-NL"/>
        </w:rPr>
      </w:pPr>
      <w:r w:rsidRPr="00C4400E">
        <w:rPr>
          <w:lang w:eastAsia="nl-NL"/>
        </w:rPr>
        <w:t xml:space="preserve">De voornaamste verschillen </w:t>
      </w:r>
      <w:r w:rsidR="00BF6BA0" w:rsidRPr="00C4400E">
        <w:rPr>
          <w:lang w:eastAsia="nl-NL"/>
        </w:rPr>
        <w:t>ten op</w:t>
      </w:r>
      <w:r w:rsidR="00D05A14" w:rsidRPr="00C4400E">
        <w:rPr>
          <w:lang w:eastAsia="nl-NL"/>
        </w:rPr>
        <w:t xml:space="preserve">zichte van de theorie </w:t>
      </w:r>
      <w:r w:rsidRPr="00C4400E">
        <w:rPr>
          <w:lang w:eastAsia="nl-NL"/>
        </w:rPr>
        <w:t xml:space="preserve">zijn terug te zien bij </w:t>
      </w:r>
      <w:r w:rsidR="008B3BFE" w:rsidRPr="00C4400E">
        <w:rPr>
          <w:lang w:eastAsia="nl-NL"/>
        </w:rPr>
        <w:t>typologie B</w:t>
      </w:r>
      <w:r w:rsidRPr="00C4400E">
        <w:rPr>
          <w:lang w:eastAsia="nl-NL"/>
        </w:rPr>
        <w:t>.</w:t>
      </w:r>
      <w:r w:rsidR="00BF6BA0" w:rsidRPr="00C4400E">
        <w:rPr>
          <w:lang w:eastAsia="nl-NL"/>
        </w:rPr>
        <w:t xml:space="preserve"> </w:t>
      </w:r>
      <w:r w:rsidR="00D05A14" w:rsidRPr="00C4400E">
        <w:rPr>
          <w:lang w:eastAsia="nl-NL"/>
        </w:rPr>
        <w:t>De beliefs- en boundary systemen</w:t>
      </w:r>
      <w:r w:rsidR="00E70930" w:rsidRPr="00C4400E">
        <w:rPr>
          <w:lang w:eastAsia="nl-NL"/>
        </w:rPr>
        <w:t xml:space="preserve"> </w:t>
      </w:r>
      <w:r w:rsidR="00D602C2" w:rsidRPr="00C4400E">
        <w:rPr>
          <w:lang w:eastAsia="nl-NL"/>
        </w:rPr>
        <w:t xml:space="preserve">zijn vormgeven rondom </w:t>
      </w:r>
      <w:r w:rsidR="00C96763">
        <w:rPr>
          <w:lang w:eastAsia="nl-NL"/>
        </w:rPr>
        <w:t xml:space="preserve">de </w:t>
      </w:r>
      <w:r w:rsidR="00E57154">
        <w:rPr>
          <w:lang w:eastAsia="nl-NL"/>
        </w:rPr>
        <w:t xml:space="preserve">kernwaarden en </w:t>
      </w:r>
      <w:r w:rsidR="00C96763">
        <w:rPr>
          <w:lang w:eastAsia="nl-NL"/>
        </w:rPr>
        <w:t xml:space="preserve">gebaseerd op </w:t>
      </w:r>
      <w:r w:rsidR="00D602C2" w:rsidRPr="00C4400E">
        <w:rPr>
          <w:lang w:eastAsia="nl-NL"/>
        </w:rPr>
        <w:t>vertrouwen.</w:t>
      </w:r>
      <w:r w:rsidR="008B3BFE" w:rsidRPr="00C4400E">
        <w:rPr>
          <w:lang w:eastAsia="nl-NL"/>
        </w:rPr>
        <w:t xml:space="preserve"> De duurzame waarden zijn verankerd in de cultuur</w:t>
      </w:r>
      <w:r w:rsidR="007D2CD9" w:rsidRPr="00C4400E">
        <w:rPr>
          <w:lang w:eastAsia="nl-NL"/>
        </w:rPr>
        <w:t xml:space="preserve">. </w:t>
      </w:r>
      <w:r w:rsidR="00D05A14" w:rsidRPr="00C4400E">
        <w:rPr>
          <w:lang w:eastAsia="nl-NL"/>
        </w:rPr>
        <w:t>Er wordt gewerkt met zelfsturende teams en de medewerkers dragen veel verantwoordelijkheid.</w:t>
      </w:r>
      <w:r w:rsidR="00BA3ADE" w:rsidRPr="00C4400E">
        <w:rPr>
          <w:lang w:eastAsia="nl-NL"/>
        </w:rPr>
        <w:t xml:space="preserve"> De zelfsturende teams bestaan uit medewerkers </w:t>
      </w:r>
      <w:r w:rsidR="0077635A" w:rsidRPr="00C4400E">
        <w:rPr>
          <w:lang w:eastAsia="nl-NL"/>
        </w:rPr>
        <w:t>én</w:t>
      </w:r>
      <w:r w:rsidR="00BA3ADE" w:rsidRPr="00C4400E">
        <w:rPr>
          <w:lang w:eastAsia="nl-NL"/>
        </w:rPr>
        <w:t xml:space="preserve"> </w:t>
      </w:r>
      <w:r w:rsidR="0077635A" w:rsidRPr="00C4400E">
        <w:rPr>
          <w:lang w:eastAsia="nl-NL"/>
        </w:rPr>
        <w:t xml:space="preserve">het </w:t>
      </w:r>
      <w:r w:rsidR="00BA3ADE" w:rsidRPr="00C4400E">
        <w:rPr>
          <w:lang w:eastAsia="nl-NL"/>
        </w:rPr>
        <w:t xml:space="preserve">management. </w:t>
      </w:r>
      <w:r w:rsidR="0077635A" w:rsidRPr="00C4400E">
        <w:rPr>
          <w:lang w:eastAsia="nl-NL"/>
        </w:rPr>
        <w:t>Zij formuleren eigen doel</w:t>
      </w:r>
      <w:r w:rsidR="00584138" w:rsidRPr="00C4400E">
        <w:rPr>
          <w:lang w:eastAsia="nl-NL"/>
        </w:rPr>
        <w:t xml:space="preserve">en, </w:t>
      </w:r>
      <w:r w:rsidR="00E70930" w:rsidRPr="00C4400E">
        <w:rPr>
          <w:lang w:eastAsia="nl-NL"/>
        </w:rPr>
        <w:t xml:space="preserve">zowel kwantitatief als </w:t>
      </w:r>
      <w:r w:rsidR="00C4400E" w:rsidRPr="00C4400E">
        <w:rPr>
          <w:lang w:eastAsia="nl-NL"/>
        </w:rPr>
        <w:t>kwalitatief</w:t>
      </w:r>
      <w:r w:rsidR="00584138" w:rsidRPr="00C4400E">
        <w:rPr>
          <w:lang w:eastAsia="nl-NL"/>
        </w:rPr>
        <w:t>,</w:t>
      </w:r>
      <w:r w:rsidR="0077635A" w:rsidRPr="00C4400E">
        <w:rPr>
          <w:lang w:eastAsia="nl-NL"/>
        </w:rPr>
        <w:t xml:space="preserve"> en d</w:t>
      </w:r>
      <w:r w:rsidR="00584138" w:rsidRPr="00C4400E">
        <w:rPr>
          <w:lang w:eastAsia="nl-NL"/>
        </w:rPr>
        <w:t>e prestaties worden beoordeel</w:t>
      </w:r>
      <w:r w:rsidR="00C4400E">
        <w:rPr>
          <w:lang w:eastAsia="nl-NL"/>
        </w:rPr>
        <w:t>d</w:t>
      </w:r>
      <w:r w:rsidR="00584138" w:rsidRPr="00C4400E">
        <w:rPr>
          <w:lang w:eastAsia="nl-NL"/>
        </w:rPr>
        <w:t xml:space="preserve"> op basis</w:t>
      </w:r>
      <w:r w:rsidR="00002430" w:rsidRPr="00C4400E">
        <w:rPr>
          <w:lang w:eastAsia="nl-NL"/>
        </w:rPr>
        <w:t xml:space="preserve"> van zelfevaluatie </w:t>
      </w:r>
      <w:r w:rsidR="00584138" w:rsidRPr="00C4400E">
        <w:rPr>
          <w:lang w:eastAsia="nl-NL"/>
        </w:rPr>
        <w:t>en 360° feedback. Ook het management wordt dus beoordeeld door de medewerkers.</w:t>
      </w:r>
      <w:r w:rsidR="00255326" w:rsidRPr="00C4400E">
        <w:rPr>
          <w:lang w:eastAsia="nl-NL"/>
        </w:rPr>
        <w:t xml:space="preserve"> Dit</w:t>
      </w:r>
      <w:r w:rsidR="00CD4584" w:rsidRPr="00C4400E">
        <w:rPr>
          <w:lang w:eastAsia="nl-NL"/>
        </w:rPr>
        <w:t xml:space="preserve"> tegenstelling tot de theorie</w:t>
      </w:r>
      <w:r w:rsidR="00FD5D11" w:rsidRPr="00C4400E">
        <w:rPr>
          <w:lang w:eastAsia="nl-NL"/>
        </w:rPr>
        <w:t>,</w:t>
      </w:r>
      <w:r w:rsidR="00CD4584" w:rsidRPr="00C4400E">
        <w:rPr>
          <w:lang w:eastAsia="nl-NL"/>
        </w:rPr>
        <w:t xml:space="preserve"> waarin er wordt uitgegaan van meetbare doelen en strikte hiërarchie</w:t>
      </w:r>
      <w:r w:rsidR="00255326" w:rsidRPr="00C4400E">
        <w:rPr>
          <w:lang w:eastAsia="nl-NL"/>
        </w:rPr>
        <w:t>.</w:t>
      </w:r>
      <w:r w:rsidR="00C4400E">
        <w:rPr>
          <w:lang w:eastAsia="nl-NL"/>
        </w:rPr>
        <w:t xml:space="preserve"> </w:t>
      </w:r>
    </w:p>
    <w:p w14:paraId="7818A71E" w14:textId="1DA3F572" w:rsidR="0095747A" w:rsidRDefault="00963436" w:rsidP="0019025E">
      <w:pPr>
        <w:rPr>
          <w:lang w:eastAsia="nl-NL"/>
        </w:rPr>
      </w:pPr>
      <w:r>
        <w:rPr>
          <w:lang w:eastAsia="nl-NL"/>
        </w:rPr>
        <w:t>Voor typologie A kan worden gesteld dat de nadruk ligt op diagnostic- en boundary control systemen. De doelen gericht op duurzame waarden zijn kwantitatief</w:t>
      </w:r>
      <w:r w:rsidR="00857730">
        <w:rPr>
          <w:lang w:eastAsia="nl-NL"/>
        </w:rPr>
        <w:t xml:space="preserve"> en te vergelijken met gestelde doelen. Risicoanalyses, audits en gedragscodes zijn formeel vormgeven met als doel de risico’s te identificeren en te vermijden. </w:t>
      </w:r>
      <w:r w:rsidR="004465E6">
        <w:rPr>
          <w:lang w:eastAsia="nl-NL"/>
        </w:rPr>
        <w:t>Voor typologie B geldt dat het management control is vormgegeven rondom de kernwaarden</w:t>
      </w:r>
      <w:r w:rsidR="00B01693">
        <w:rPr>
          <w:lang w:eastAsia="nl-NL"/>
        </w:rPr>
        <w:t>:</w:t>
      </w:r>
      <w:r w:rsidR="00D37164">
        <w:rPr>
          <w:lang w:eastAsia="nl-NL"/>
        </w:rPr>
        <w:t xml:space="preserve"> d</w:t>
      </w:r>
      <w:r w:rsidR="004465E6">
        <w:rPr>
          <w:lang w:eastAsia="nl-NL"/>
        </w:rPr>
        <w:t>e beliefs-systemen spelen een belangrijke rol</w:t>
      </w:r>
      <w:r w:rsidR="00702E85">
        <w:rPr>
          <w:lang w:eastAsia="nl-NL"/>
        </w:rPr>
        <w:t>. Zij fungeren als inspiratie</w:t>
      </w:r>
      <w:r w:rsidR="007F1A4C">
        <w:rPr>
          <w:lang w:eastAsia="nl-NL"/>
        </w:rPr>
        <w:t>,</w:t>
      </w:r>
      <w:r w:rsidR="00702E85">
        <w:rPr>
          <w:lang w:eastAsia="nl-NL"/>
        </w:rPr>
        <w:t xml:space="preserve"> motivatie en als mechanisme </w:t>
      </w:r>
      <w:r w:rsidR="00B01693">
        <w:rPr>
          <w:lang w:eastAsia="nl-NL"/>
        </w:rPr>
        <w:t>d</w:t>
      </w:r>
      <w:r w:rsidR="00702E85">
        <w:rPr>
          <w:lang w:eastAsia="nl-NL"/>
        </w:rPr>
        <w:t>at grenzen stelt aan het gedrag</w:t>
      </w:r>
      <w:r w:rsidR="00D63583">
        <w:rPr>
          <w:lang w:eastAsia="nl-NL"/>
        </w:rPr>
        <w:t xml:space="preserve"> en zij zijn van invloed op de wijze waarop de boundary-, diagnostic,- en interactieve control systemen zijn vormgegeven</w:t>
      </w:r>
      <w:r w:rsidR="00702E85">
        <w:rPr>
          <w:lang w:eastAsia="nl-NL"/>
        </w:rPr>
        <w:t>.</w:t>
      </w:r>
      <w:r w:rsidR="007F1A4C">
        <w:rPr>
          <w:lang w:eastAsia="nl-NL"/>
        </w:rPr>
        <w:t xml:space="preserve"> </w:t>
      </w:r>
      <w:r w:rsidR="00B42F7C">
        <w:rPr>
          <w:lang w:eastAsia="nl-NL"/>
        </w:rPr>
        <w:t>Voor b</w:t>
      </w:r>
      <w:r w:rsidR="007F1A4C">
        <w:rPr>
          <w:lang w:eastAsia="nl-NL"/>
        </w:rPr>
        <w:t xml:space="preserve">eide </w:t>
      </w:r>
      <w:r w:rsidR="00D37164">
        <w:rPr>
          <w:lang w:eastAsia="nl-NL"/>
        </w:rPr>
        <w:t>typologieën</w:t>
      </w:r>
      <w:r w:rsidR="007F1A4C">
        <w:rPr>
          <w:lang w:eastAsia="nl-NL"/>
        </w:rPr>
        <w:t xml:space="preserve"> </w:t>
      </w:r>
      <w:r w:rsidR="00B42F7C">
        <w:rPr>
          <w:lang w:eastAsia="nl-NL"/>
        </w:rPr>
        <w:t>geldt dat het management</w:t>
      </w:r>
      <w:r w:rsidR="003631A7">
        <w:rPr>
          <w:lang w:eastAsia="nl-NL"/>
        </w:rPr>
        <w:t xml:space="preserve"> de verschillende</w:t>
      </w:r>
      <w:r w:rsidR="00B42F7C">
        <w:rPr>
          <w:lang w:eastAsia="nl-NL"/>
        </w:rPr>
        <w:t xml:space="preserve"> </w:t>
      </w:r>
      <w:r w:rsidR="00D37164">
        <w:rPr>
          <w:lang w:eastAsia="nl-NL"/>
        </w:rPr>
        <w:t>control systemen veelvuldig interactief</w:t>
      </w:r>
      <w:r w:rsidR="00B42F7C">
        <w:rPr>
          <w:lang w:eastAsia="nl-NL"/>
        </w:rPr>
        <w:t xml:space="preserve"> gebruik</w:t>
      </w:r>
      <w:r w:rsidR="003631A7">
        <w:rPr>
          <w:lang w:eastAsia="nl-NL"/>
        </w:rPr>
        <w:t xml:space="preserve">en. </w:t>
      </w:r>
      <w:r w:rsidR="004A26C5">
        <w:rPr>
          <w:lang w:eastAsia="nl-NL"/>
        </w:rPr>
        <w:t>Formele overlegstructuren</w:t>
      </w:r>
      <w:r w:rsidR="007E2CD1">
        <w:rPr>
          <w:lang w:eastAsia="nl-NL"/>
        </w:rPr>
        <w:t xml:space="preserve">, zowel </w:t>
      </w:r>
      <w:r w:rsidR="00097F57">
        <w:rPr>
          <w:lang w:eastAsia="nl-NL"/>
        </w:rPr>
        <w:t>hiërarchisch</w:t>
      </w:r>
      <w:r w:rsidR="007E2CD1">
        <w:rPr>
          <w:lang w:eastAsia="nl-NL"/>
        </w:rPr>
        <w:t xml:space="preserve"> </w:t>
      </w:r>
      <w:r w:rsidR="00097F57">
        <w:rPr>
          <w:lang w:eastAsia="nl-NL"/>
        </w:rPr>
        <w:t xml:space="preserve">vormgeven </w:t>
      </w:r>
      <w:r w:rsidR="007E2CD1">
        <w:rPr>
          <w:lang w:eastAsia="nl-NL"/>
        </w:rPr>
        <w:t>als in de vorm van zelfsturende teams, stellen het management in staat informatie op te halen</w:t>
      </w:r>
      <w:r w:rsidR="00097F57">
        <w:rPr>
          <w:lang w:eastAsia="nl-NL"/>
        </w:rPr>
        <w:t>; er is sprake van dialoog en discussie tussen te verschillende niveaus</w:t>
      </w:r>
      <w:r w:rsidR="009F0F3A">
        <w:rPr>
          <w:lang w:eastAsia="nl-NL"/>
        </w:rPr>
        <w:t>. Ook wordt i</w:t>
      </w:r>
      <w:r w:rsidR="00BD4887">
        <w:rPr>
          <w:lang w:eastAsia="nl-NL"/>
        </w:rPr>
        <w:t>nput over de duurzame waarden actief verzameld bij de externe stakeholders</w:t>
      </w:r>
      <w:r w:rsidR="009F0F3A">
        <w:rPr>
          <w:lang w:eastAsia="nl-NL"/>
        </w:rPr>
        <w:t xml:space="preserve">. De externe stakeholders worden </w:t>
      </w:r>
      <w:r w:rsidR="005A0079">
        <w:rPr>
          <w:lang w:eastAsia="nl-NL"/>
        </w:rPr>
        <w:t xml:space="preserve">betrokken bij de het formuleren van doelen, gericht op duurzame waarden. </w:t>
      </w:r>
    </w:p>
    <w:p w14:paraId="0E7CFEC3" w14:textId="77777777" w:rsidR="00495DE6" w:rsidRDefault="00495DE6" w:rsidP="00EF2664">
      <w:pPr>
        <w:rPr>
          <w:lang w:eastAsia="nl-NL"/>
        </w:rPr>
      </w:pPr>
    </w:p>
    <w:p w14:paraId="5737C291" w14:textId="4CD11D61" w:rsidR="00F87C7B" w:rsidRDefault="00836EEE" w:rsidP="00F87C7B">
      <w:pPr>
        <w:pStyle w:val="Kop2"/>
      </w:pPr>
      <w:bookmarkStart w:id="49" w:name="_Toc68694355"/>
      <w:r>
        <w:t xml:space="preserve">5.4 </w:t>
      </w:r>
      <w:r w:rsidR="007A218F">
        <w:t>Overige f</w:t>
      </w:r>
      <w:r w:rsidR="00F87C7B">
        <w:t>actoren</w:t>
      </w:r>
      <w:bookmarkEnd w:id="49"/>
      <w:r w:rsidR="00F87C7B">
        <w:t xml:space="preserve"> </w:t>
      </w:r>
    </w:p>
    <w:p w14:paraId="11302299" w14:textId="28172D07" w:rsidR="00F87C7B" w:rsidRDefault="00F87C7B" w:rsidP="00F87C7B">
      <w:pPr>
        <w:rPr>
          <w:lang w:eastAsia="nl-NL"/>
        </w:rPr>
      </w:pPr>
      <w:r>
        <w:rPr>
          <w:lang w:eastAsia="nl-NL"/>
        </w:rPr>
        <w:t xml:space="preserve">De organisaties die hebben meegewerkt aan het onderzoek zijn succesvol in het sturen op meervoudige waardecreatie. Echter, de manier waarop zij hun management control systemen hebben ingericht om te sturen op meervoudige waardecreatie is verschillend. Om de verschillen en overeenkomsten tussen de management control systemen van de organisaties in perspectief te zien, is het van belang om de factoren die mogelijk van invloed zijn op de wijze van sturen te benoemen. </w:t>
      </w:r>
      <w:r w:rsidR="0021114F">
        <w:rPr>
          <w:lang w:eastAsia="nl-NL"/>
        </w:rPr>
        <w:t xml:space="preserve">Management control systemen zijn vormgegeven in een bepaalde context. </w:t>
      </w:r>
    </w:p>
    <w:p w14:paraId="7EAC0CF6" w14:textId="6CBBD92D" w:rsidR="00F87C7B" w:rsidRDefault="00F87C7B" w:rsidP="00F87C7B">
      <w:pPr>
        <w:rPr>
          <w:lang w:eastAsia="nl-NL"/>
        </w:rPr>
      </w:pPr>
      <w:r>
        <w:rPr>
          <w:lang w:eastAsia="nl-NL"/>
        </w:rPr>
        <w:t>Betrokkenheid van het hogere management is van cruciaal belang voor het implementeren van strategieën gericht op meervoudige waardecreatie. Zowel als bron van inspiratie als voor het verkrijgen van mandaat bij onregelmatigheden of weerstand in de organisatie.</w:t>
      </w:r>
    </w:p>
    <w:p w14:paraId="297A4137" w14:textId="319E82DE" w:rsidR="00F87C7B" w:rsidRDefault="00F87C7B" w:rsidP="00F87C7B">
      <w:pPr>
        <w:rPr>
          <w:rFonts w:eastAsia="Times New Roman"/>
          <w:i/>
          <w:iCs/>
          <w:noProof/>
          <w:sz w:val="20"/>
          <w:szCs w:val="20"/>
        </w:rPr>
      </w:pPr>
      <w:r w:rsidRPr="00643E39">
        <w:rPr>
          <w:sz w:val="20"/>
          <w:szCs w:val="20"/>
          <w:lang w:eastAsia="nl-NL"/>
        </w:rPr>
        <w:t>Manager duurzaamheid</w:t>
      </w:r>
      <w:r>
        <w:rPr>
          <w:sz w:val="20"/>
          <w:szCs w:val="20"/>
          <w:lang w:eastAsia="nl-NL"/>
        </w:rPr>
        <w:t>, bedrijf A</w:t>
      </w:r>
      <w:r w:rsidRPr="00643E39">
        <w:rPr>
          <w:sz w:val="20"/>
          <w:szCs w:val="20"/>
          <w:lang w:eastAsia="nl-NL"/>
        </w:rPr>
        <w:t xml:space="preserve">: </w:t>
      </w:r>
      <w:r w:rsidRPr="00643E39">
        <w:rPr>
          <w:rFonts w:eastAsia="Times New Roman"/>
          <w:i/>
          <w:iCs/>
          <w:noProof/>
          <w:sz w:val="20"/>
          <w:szCs w:val="20"/>
        </w:rPr>
        <w:t>“[Hoofdverantwoordelijke duurzaamheid, red</w:t>
      </w:r>
      <w:r w:rsidR="00B01693">
        <w:rPr>
          <w:rFonts w:eastAsia="Times New Roman"/>
          <w:i/>
          <w:iCs/>
          <w:noProof/>
          <w:sz w:val="20"/>
          <w:szCs w:val="20"/>
        </w:rPr>
        <w:t>.</w:t>
      </w:r>
      <w:r w:rsidRPr="00643E39">
        <w:rPr>
          <w:rFonts w:eastAsia="Times New Roman"/>
          <w:i/>
          <w:iCs/>
          <w:noProof/>
          <w:sz w:val="20"/>
          <w:szCs w:val="20"/>
        </w:rPr>
        <w:t>] krijgt dan wel echt het mandaat om het gaan regelen. Voorbeeldje: in het annual report van vorig jaar zagen we dat de airfreight in 2017 denk ik alweer, te hoog was. Nou dan halen we onze carbon doelen niet. En dat vind</w:t>
      </w:r>
      <w:r w:rsidR="00B01693">
        <w:rPr>
          <w:rFonts w:eastAsia="Times New Roman"/>
          <w:i/>
          <w:iCs/>
          <w:noProof/>
          <w:sz w:val="20"/>
          <w:szCs w:val="20"/>
        </w:rPr>
        <w:t>t</w:t>
      </w:r>
      <w:r w:rsidR="00DE16F8">
        <w:rPr>
          <w:rFonts w:eastAsia="Times New Roman"/>
          <w:i/>
          <w:iCs/>
          <w:noProof/>
          <w:sz w:val="20"/>
          <w:szCs w:val="20"/>
        </w:rPr>
        <w:t xml:space="preserve"> </w:t>
      </w:r>
      <w:r w:rsidRPr="00643E39">
        <w:rPr>
          <w:rFonts w:eastAsia="Times New Roman"/>
          <w:i/>
          <w:iCs/>
          <w:noProof/>
          <w:sz w:val="20"/>
          <w:szCs w:val="20"/>
        </w:rPr>
        <w:t>[CEO, red</w:t>
      </w:r>
      <w:r w:rsidR="00B01693">
        <w:rPr>
          <w:rFonts w:eastAsia="Times New Roman"/>
          <w:i/>
          <w:iCs/>
          <w:noProof/>
          <w:sz w:val="20"/>
          <w:szCs w:val="20"/>
        </w:rPr>
        <w:t>.</w:t>
      </w:r>
      <w:r w:rsidRPr="00643E39">
        <w:rPr>
          <w:rFonts w:eastAsia="Times New Roman"/>
          <w:i/>
          <w:iCs/>
          <w:noProof/>
          <w:sz w:val="20"/>
          <w:szCs w:val="20"/>
        </w:rPr>
        <w:t>] not amusing. En die zegt dan simpelweg: [Hoofdverantwoordelijke duurzaamheid, red</w:t>
      </w:r>
      <w:r w:rsidR="00DE16F8">
        <w:rPr>
          <w:rFonts w:eastAsia="Times New Roman"/>
          <w:i/>
          <w:iCs/>
          <w:noProof/>
          <w:sz w:val="20"/>
          <w:szCs w:val="20"/>
        </w:rPr>
        <w:t>.</w:t>
      </w:r>
      <w:r w:rsidRPr="00643E39">
        <w:rPr>
          <w:rFonts w:eastAsia="Times New Roman"/>
          <w:i/>
          <w:iCs/>
          <w:noProof/>
          <w:sz w:val="20"/>
          <w:szCs w:val="20"/>
        </w:rPr>
        <w:t>], team up with supply chain, fix it. Volgend kwartaal wil ik verbetering zien van zoveel procent. Regel het, Punt”</w:t>
      </w:r>
    </w:p>
    <w:p w14:paraId="52249A98" w14:textId="290F5471" w:rsidR="00F87C7B" w:rsidRPr="00643E39" w:rsidRDefault="00F87C7B" w:rsidP="00F87C7B">
      <w:pPr>
        <w:rPr>
          <w:rFonts w:eastAsia="Times New Roman"/>
          <w:noProof/>
          <w:sz w:val="20"/>
          <w:szCs w:val="20"/>
        </w:rPr>
      </w:pPr>
      <w:r>
        <w:rPr>
          <w:rFonts w:eastAsia="Times New Roman"/>
          <w:noProof/>
          <w:sz w:val="20"/>
          <w:szCs w:val="20"/>
        </w:rPr>
        <w:t>HR</w:t>
      </w:r>
      <w:r w:rsidR="00B01693">
        <w:rPr>
          <w:rFonts w:eastAsia="Times New Roman"/>
          <w:noProof/>
          <w:sz w:val="20"/>
          <w:szCs w:val="20"/>
        </w:rPr>
        <w:t>-</w:t>
      </w:r>
      <w:r>
        <w:rPr>
          <w:rFonts w:eastAsia="Times New Roman"/>
          <w:noProof/>
          <w:sz w:val="20"/>
          <w:szCs w:val="20"/>
        </w:rPr>
        <w:t xml:space="preserve">manager, bedrijf B: </w:t>
      </w:r>
      <w:r w:rsidRPr="007E10A8">
        <w:rPr>
          <w:rFonts w:eastAsia="Times New Roman"/>
          <w:i/>
          <w:iCs/>
          <w:noProof/>
          <w:sz w:val="20"/>
          <w:szCs w:val="20"/>
        </w:rPr>
        <w:t>“We hebben natuurlijk in [DGA, red</w:t>
      </w:r>
      <w:r w:rsidR="00B01693">
        <w:rPr>
          <w:rFonts w:eastAsia="Times New Roman"/>
          <w:i/>
          <w:iCs/>
          <w:noProof/>
          <w:sz w:val="20"/>
          <w:szCs w:val="20"/>
        </w:rPr>
        <w:t>.</w:t>
      </w:r>
      <w:r w:rsidRPr="007E10A8">
        <w:rPr>
          <w:rFonts w:eastAsia="Times New Roman"/>
          <w:i/>
          <w:iCs/>
          <w:noProof/>
          <w:sz w:val="20"/>
          <w:szCs w:val="20"/>
        </w:rPr>
        <w:t>] een hele stevige leider die dit wel constant aanhaakt en mee bezig blijft. Zodat alle terminologieën en de ophanging aan de vijf hoofddoelstellingen en de kernwaarden, dat dat ook vaak herinnerd wordt.”</w:t>
      </w:r>
    </w:p>
    <w:p w14:paraId="614B9B39" w14:textId="01E5710A" w:rsidR="00F87C7B" w:rsidRDefault="00F87C7B" w:rsidP="00F87C7B">
      <w:pPr>
        <w:rPr>
          <w:lang w:eastAsia="nl-NL"/>
        </w:rPr>
      </w:pPr>
      <w:r>
        <w:rPr>
          <w:lang w:eastAsia="nl-NL"/>
        </w:rPr>
        <w:t>De motivatie</w:t>
      </w:r>
      <w:r w:rsidR="00495DE6">
        <w:rPr>
          <w:lang w:eastAsia="nl-NL"/>
        </w:rPr>
        <w:t>s</w:t>
      </w:r>
      <w:r>
        <w:rPr>
          <w:lang w:eastAsia="nl-NL"/>
        </w:rPr>
        <w:t xml:space="preserve"> </w:t>
      </w:r>
      <w:r w:rsidR="00495DE6">
        <w:rPr>
          <w:lang w:eastAsia="nl-NL"/>
        </w:rPr>
        <w:t>van</w:t>
      </w:r>
      <w:r>
        <w:rPr>
          <w:lang w:eastAsia="nl-NL"/>
        </w:rPr>
        <w:t xml:space="preserve"> organisaties </w:t>
      </w:r>
      <w:r w:rsidR="00495DE6">
        <w:rPr>
          <w:lang w:eastAsia="nl-NL"/>
        </w:rPr>
        <w:t xml:space="preserve">om </w:t>
      </w:r>
      <w:r>
        <w:rPr>
          <w:lang w:eastAsia="nl-NL"/>
        </w:rPr>
        <w:t xml:space="preserve">duurzame waarden creëren zijn verschillend. Belangrijke externe drijfveren zijn wet- en regelgeving, het verkrijgen van legitimiteit en geloofwaardigheid naar de buitenwereld. Deze benadering geldt voor bedrijf A en bedrijf C. </w:t>
      </w:r>
    </w:p>
    <w:p w14:paraId="2C8ECA07" w14:textId="33EBE9C9" w:rsidR="00F87C7B" w:rsidRPr="00F2392D" w:rsidRDefault="00F87C7B" w:rsidP="00F87C7B">
      <w:pPr>
        <w:rPr>
          <w:sz w:val="20"/>
          <w:szCs w:val="20"/>
          <w:lang w:eastAsia="nl-NL"/>
        </w:rPr>
      </w:pPr>
      <w:r w:rsidRPr="00F2392D">
        <w:rPr>
          <w:sz w:val="20"/>
          <w:szCs w:val="20"/>
          <w:lang w:eastAsia="nl-NL"/>
        </w:rPr>
        <w:t xml:space="preserve">Strategie adviseur, bedrijf C: </w:t>
      </w:r>
      <w:r w:rsidRPr="00F2392D">
        <w:rPr>
          <w:i/>
          <w:iCs/>
          <w:sz w:val="20"/>
          <w:szCs w:val="20"/>
          <w:lang w:eastAsia="nl-NL"/>
        </w:rPr>
        <w:t>“In 2050 [willen wij, red</w:t>
      </w:r>
      <w:r w:rsidR="00B01693">
        <w:rPr>
          <w:i/>
          <w:iCs/>
          <w:sz w:val="20"/>
          <w:szCs w:val="20"/>
          <w:lang w:eastAsia="nl-NL"/>
        </w:rPr>
        <w:t>.</w:t>
      </w:r>
      <w:r w:rsidRPr="00F2392D">
        <w:rPr>
          <w:i/>
          <w:iCs/>
          <w:sz w:val="20"/>
          <w:szCs w:val="20"/>
          <w:lang w:eastAsia="nl-NL"/>
        </w:rPr>
        <w:t>] CO2 neutraal zijn ook zelf als bedrijf en verder. Als je dat toch de landelijke doelen ja, dan volgen wij gewoon de doelen van de overheid.”</w:t>
      </w:r>
    </w:p>
    <w:p w14:paraId="7CE92CBB" w14:textId="77777777" w:rsidR="00F87C7B" w:rsidRDefault="00F87C7B" w:rsidP="00F87C7B">
      <w:pPr>
        <w:rPr>
          <w:i/>
          <w:iCs/>
          <w:sz w:val="20"/>
          <w:szCs w:val="20"/>
          <w:lang w:eastAsia="nl-NL"/>
        </w:rPr>
      </w:pPr>
      <w:r w:rsidRPr="004E6EED">
        <w:rPr>
          <w:sz w:val="20"/>
          <w:szCs w:val="20"/>
          <w:lang w:eastAsia="nl-NL"/>
        </w:rPr>
        <w:t xml:space="preserve">Manager duurzaamheid, bedrijf A: </w:t>
      </w:r>
      <w:r w:rsidRPr="004E6EED">
        <w:rPr>
          <w:i/>
          <w:iCs/>
          <w:sz w:val="20"/>
          <w:szCs w:val="20"/>
          <w:lang w:eastAsia="nl-NL"/>
        </w:rPr>
        <w:t>“Verder de SDG's zijn voor ons zeer belangrijk want dat geeft toch wel aan, de UN vindt dat in 2030 dit de topics zijn. Alles wat we doen moet wel in lijn zijn met hetge</w:t>
      </w:r>
      <w:r>
        <w:rPr>
          <w:i/>
          <w:iCs/>
          <w:sz w:val="20"/>
          <w:szCs w:val="20"/>
          <w:lang w:eastAsia="nl-NL"/>
        </w:rPr>
        <w:t>en</w:t>
      </w:r>
      <w:r w:rsidRPr="004E6EED">
        <w:rPr>
          <w:i/>
          <w:iCs/>
          <w:sz w:val="20"/>
          <w:szCs w:val="20"/>
          <w:lang w:eastAsia="nl-NL"/>
        </w:rPr>
        <w:t xml:space="preserve"> waar wij onszelf aan commiten op het gebied van de SDG's.”</w:t>
      </w:r>
    </w:p>
    <w:p w14:paraId="1865F8FF" w14:textId="77777777" w:rsidR="00F87C7B" w:rsidRPr="00153515" w:rsidRDefault="00F87C7B" w:rsidP="00F87C7B">
      <w:pPr>
        <w:rPr>
          <w:sz w:val="20"/>
          <w:szCs w:val="20"/>
          <w:lang w:eastAsia="nl-NL"/>
        </w:rPr>
      </w:pPr>
      <w:r>
        <w:rPr>
          <w:lang w:eastAsia="nl-NL"/>
        </w:rPr>
        <w:t>Gezien de externe drijfveren van de organisaties om de doelen gericht op meervoudige waardecreatie lijkt de keuze voor enkel meetbare doelen voor logisch. Voor bedrijf B geldt dat de directeur intrinsiek gemotiveerd is om duurzame waarde te creëren.</w:t>
      </w:r>
    </w:p>
    <w:p w14:paraId="1B0E1A3E" w14:textId="337EC2A6" w:rsidR="00F87C7B" w:rsidRDefault="00F87C7B" w:rsidP="00F87C7B">
      <w:pPr>
        <w:rPr>
          <w:i/>
          <w:iCs/>
          <w:sz w:val="20"/>
          <w:szCs w:val="20"/>
          <w:lang w:eastAsia="nl-NL"/>
        </w:rPr>
      </w:pPr>
      <w:r w:rsidRPr="00F21E77">
        <w:rPr>
          <w:sz w:val="20"/>
          <w:szCs w:val="20"/>
          <w:lang w:eastAsia="nl-NL"/>
        </w:rPr>
        <w:t xml:space="preserve">DGA, bedrijf B: </w:t>
      </w:r>
      <w:r w:rsidRPr="00F21E77">
        <w:rPr>
          <w:i/>
          <w:iCs/>
          <w:sz w:val="20"/>
          <w:szCs w:val="20"/>
          <w:lang w:eastAsia="nl-NL"/>
        </w:rPr>
        <w:t>“Als jij zinvolle afdruk op deze planeet wil achterlaten, oftewel een nog leefbare planeet voor je kinderen, dan moet je je afvragen hoe je de samenleving wil inrichten zodat ook die planeet bediend wordt.”</w:t>
      </w:r>
      <w:r w:rsidR="00D14517">
        <w:rPr>
          <w:i/>
          <w:iCs/>
          <w:sz w:val="20"/>
          <w:szCs w:val="20"/>
          <w:lang w:eastAsia="nl-NL"/>
        </w:rPr>
        <w:t xml:space="preserve"> </w:t>
      </w:r>
    </w:p>
    <w:p w14:paraId="5A6C3C1A" w14:textId="442FFA1D" w:rsidR="0080047B" w:rsidRDefault="00712C0F" w:rsidP="00EF2664">
      <w:pPr>
        <w:rPr>
          <w:lang w:eastAsia="nl-NL"/>
        </w:rPr>
      </w:pPr>
      <w:r>
        <w:rPr>
          <w:lang w:eastAsia="nl-NL"/>
        </w:rPr>
        <w:t>Ook de grootte van de organisaties is van belang. In de onderstaande tabel zijn de rechtsvormen het aantal medewerkers per bedrijf weergegeven.</w:t>
      </w:r>
    </w:p>
    <w:p w14:paraId="5E43BDB7" w14:textId="77777777" w:rsidR="0080047B" w:rsidRDefault="0080047B" w:rsidP="00EF2664">
      <w:pPr>
        <w:rPr>
          <w:lang w:eastAsia="nl-NL"/>
        </w:rPr>
      </w:pPr>
    </w:p>
    <w:tbl>
      <w:tblPr>
        <w:tblW w:w="9029" w:type="dxa"/>
        <w:tblCellMar>
          <w:left w:w="70" w:type="dxa"/>
          <w:right w:w="70" w:type="dxa"/>
        </w:tblCellMar>
        <w:tblLook w:val="04A0" w:firstRow="1" w:lastRow="0" w:firstColumn="1" w:lastColumn="0" w:noHBand="0" w:noVBand="1"/>
      </w:tblPr>
      <w:tblGrid>
        <w:gridCol w:w="1941"/>
        <w:gridCol w:w="2165"/>
        <w:gridCol w:w="2371"/>
        <w:gridCol w:w="2552"/>
      </w:tblGrid>
      <w:tr w:rsidR="002B1CAA" w:rsidRPr="002B1CAA" w14:paraId="45A13766" w14:textId="77777777" w:rsidTr="002B1CAA">
        <w:trPr>
          <w:trHeight w:val="285"/>
        </w:trPr>
        <w:tc>
          <w:tcPr>
            <w:tcW w:w="19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9EBF38" w14:textId="77777777" w:rsidR="002B1CAA" w:rsidRPr="002B1CAA" w:rsidRDefault="002B1CAA" w:rsidP="002B1CAA">
            <w:pPr>
              <w:spacing w:after="0" w:line="240" w:lineRule="auto"/>
              <w:rPr>
                <w:rFonts w:eastAsia="Times New Roman"/>
                <w:color w:val="000000"/>
                <w:sz w:val="20"/>
                <w:szCs w:val="20"/>
                <w:lang w:eastAsia="nl-NL"/>
              </w:rPr>
            </w:pPr>
            <w:r w:rsidRPr="002B1CAA">
              <w:rPr>
                <w:rFonts w:eastAsia="Times New Roman"/>
                <w:color w:val="000000"/>
                <w:sz w:val="20"/>
                <w:szCs w:val="20"/>
                <w:lang w:eastAsia="nl-NL"/>
              </w:rPr>
              <w:t> </w:t>
            </w:r>
          </w:p>
        </w:tc>
        <w:tc>
          <w:tcPr>
            <w:tcW w:w="2165" w:type="dxa"/>
            <w:tcBorders>
              <w:top w:val="single" w:sz="4" w:space="0" w:color="auto"/>
              <w:left w:val="nil"/>
              <w:bottom w:val="single" w:sz="4" w:space="0" w:color="auto"/>
              <w:right w:val="single" w:sz="4" w:space="0" w:color="auto"/>
            </w:tcBorders>
            <w:shd w:val="clear" w:color="auto" w:fill="auto"/>
            <w:noWrap/>
            <w:vAlign w:val="bottom"/>
            <w:hideMark/>
          </w:tcPr>
          <w:p w14:paraId="0F1A82D7" w14:textId="77777777" w:rsidR="002B1CAA" w:rsidRPr="002B1CAA" w:rsidRDefault="002B1CAA" w:rsidP="002B1CAA">
            <w:pPr>
              <w:spacing w:after="0" w:line="240" w:lineRule="auto"/>
              <w:rPr>
                <w:rFonts w:eastAsia="Times New Roman"/>
                <w:b/>
                <w:bCs/>
                <w:color w:val="000000"/>
                <w:sz w:val="20"/>
                <w:szCs w:val="20"/>
                <w:lang w:eastAsia="nl-NL"/>
              </w:rPr>
            </w:pPr>
            <w:r w:rsidRPr="002B1CAA">
              <w:rPr>
                <w:rFonts w:eastAsia="Times New Roman"/>
                <w:b/>
                <w:bCs/>
                <w:color w:val="000000"/>
                <w:sz w:val="20"/>
                <w:szCs w:val="20"/>
                <w:lang w:eastAsia="nl-NL"/>
              </w:rPr>
              <w:t>Bedrijf A</w:t>
            </w:r>
          </w:p>
        </w:tc>
        <w:tc>
          <w:tcPr>
            <w:tcW w:w="2371" w:type="dxa"/>
            <w:tcBorders>
              <w:top w:val="single" w:sz="4" w:space="0" w:color="auto"/>
              <w:left w:val="nil"/>
              <w:bottom w:val="single" w:sz="4" w:space="0" w:color="auto"/>
              <w:right w:val="single" w:sz="4" w:space="0" w:color="auto"/>
            </w:tcBorders>
            <w:shd w:val="clear" w:color="auto" w:fill="auto"/>
            <w:noWrap/>
            <w:vAlign w:val="bottom"/>
            <w:hideMark/>
          </w:tcPr>
          <w:p w14:paraId="071A2E20" w14:textId="77777777" w:rsidR="002B1CAA" w:rsidRPr="002B1CAA" w:rsidRDefault="002B1CAA" w:rsidP="002B1CAA">
            <w:pPr>
              <w:spacing w:after="0" w:line="240" w:lineRule="auto"/>
              <w:rPr>
                <w:rFonts w:eastAsia="Times New Roman"/>
                <w:b/>
                <w:bCs/>
                <w:color w:val="000000"/>
                <w:sz w:val="20"/>
                <w:szCs w:val="20"/>
                <w:lang w:eastAsia="nl-NL"/>
              </w:rPr>
            </w:pPr>
            <w:r w:rsidRPr="002B1CAA">
              <w:rPr>
                <w:rFonts w:eastAsia="Times New Roman"/>
                <w:b/>
                <w:bCs/>
                <w:color w:val="000000"/>
                <w:sz w:val="20"/>
                <w:szCs w:val="20"/>
                <w:lang w:eastAsia="nl-NL"/>
              </w:rPr>
              <w:t>Bedrijf B</w:t>
            </w:r>
          </w:p>
        </w:tc>
        <w:tc>
          <w:tcPr>
            <w:tcW w:w="2552" w:type="dxa"/>
            <w:tcBorders>
              <w:top w:val="single" w:sz="4" w:space="0" w:color="auto"/>
              <w:left w:val="nil"/>
              <w:bottom w:val="single" w:sz="4" w:space="0" w:color="auto"/>
              <w:right w:val="single" w:sz="4" w:space="0" w:color="auto"/>
            </w:tcBorders>
            <w:shd w:val="clear" w:color="auto" w:fill="auto"/>
            <w:noWrap/>
            <w:vAlign w:val="bottom"/>
            <w:hideMark/>
          </w:tcPr>
          <w:p w14:paraId="12684810" w14:textId="77777777" w:rsidR="002B1CAA" w:rsidRPr="002B1CAA" w:rsidRDefault="002B1CAA" w:rsidP="002B1CAA">
            <w:pPr>
              <w:spacing w:after="0" w:line="240" w:lineRule="auto"/>
              <w:rPr>
                <w:rFonts w:eastAsia="Times New Roman"/>
                <w:b/>
                <w:bCs/>
                <w:color w:val="000000"/>
                <w:sz w:val="20"/>
                <w:szCs w:val="20"/>
                <w:lang w:eastAsia="nl-NL"/>
              </w:rPr>
            </w:pPr>
            <w:r w:rsidRPr="002B1CAA">
              <w:rPr>
                <w:rFonts w:eastAsia="Times New Roman"/>
                <w:b/>
                <w:bCs/>
                <w:color w:val="000000"/>
                <w:sz w:val="20"/>
                <w:szCs w:val="20"/>
                <w:lang w:eastAsia="nl-NL"/>
              </w:rPr>
              <w:t>Bedrijf C</w:t>
            </w:r>
          </w:p>
        </w:tc>
      </w:tr>
      <w:tr w:rsidR="002B1CAA" w:rsidRPr="002B1CAA" w14:paraId="15293EDD" w14:textId="77777777" w:rsidTr="002B1CAA">
        <w:trPr>
          <w:trHeight w:val="525"/>
        </w:trPr>
        <w:tc>
          <w:tcPr>
            <w:tcW w:w="1941" w:type="dxa"/>
            <w:tcBorders>
              <w:top w:val="nil"/>
              <w:left w:val="single" w:sz="4" w:space="0" w:color="auto"/>
              <w:bottom w:val="single" w:sz="4" w:space="0" w:color="auto"/>
              <w:right w:val="single" w:sz="4" w:space="0" w:color="auto"/>
            </w:tcBorders>
            <w:shd w:val="clear" w:color="auto" w:fill="auto"/>
            <w:noWrap/>
            <w:hideMark/>
          </w:tcPr>
          <w:p w14:paraId="54D716A0" w14:textId="06DFD8F9" w:rsidR="002B1CAA" w:rsidRPr="002B1CAA" w:rsidRDefault="00712C0F" w:rsidP="002B1CAA">
            <w:pPr>
              <w:spacing w:after="0" w:line="240" w:lineRule="auto"/>
              <w:rPr>
                <w:rFonts w:eastAsia="Times New Roman"/>
                <w:color w:val="000000"/>
                <w:sz w:val="20"/>
                <w:szCs w:val="20"/>
                <w:lang w:eastAsia="nl-NL"/>
              </w:rPr>
            </w:pPr>
            <w:r>
              <w:rPr>
                <w:rFonts w:eastAsia="Times New Roman"/>
                <w:color w:val="000000"/>
                <w:sz w:val="20"/>
                <w:szCs w:val="20"/>
                <w:lang w:eastAsia="nl-NL"/>
              </w:rPr>
              <w:t>Rechtsvorm</w:t>
            </w:r>
            <w:r w:rsidR="002B1CAA">
              <w:rPr>
                <w:rFonts w:eastAsia="Times New Roman"/>
                <w:color w:val="000000"/>
                <w:sz w:val="20"/>
                <w:szCs w:val="20"/>
                <w:lang w:eastAsia="nl-NL"/>
              </w:rPr>
              <w:t xml:space="preserve"> en aantal medewerkers</w:t>
            </w:r>
          </w:p>
        </w:tc>
        <w:tc>
          <w:tcPr>
            <w:tcW w:w="2165" w:type="dxa"/>
            <w:tcBorders>
              <w:top w:val="nil"/>
              <w:left w:val="nil"/>
              <w:bottom w:val="single" w:sz="4" w:space="0" w:color="auto"/>
              <w:right w:val="single" w:sz="4" w:space="0" w:color="auto"/>
            </w:tcBorders>
            <w:shd w:val="clear" w:color="auto" w:fill="auto"/>
            <w:vAlign w:val="bottom"/>
            <w:hideMark/>
          </w:tcPr>
          <w:p w14:paraId="5A8BD868" w14:textId="3E3613D5" w:rsidR="002B1CAA" w:rsidRPr="002B1CAA" w:rsidRDefault="002B1CAA" w:rsidP="002B1CAA">
            <w:pPr>
              <w:spacing w:after="0" w:line="240" w:lineRule="auto"/>
              <w:rPr>
                <w:rFonts w:eastAsia="Times New Roman"/>
                <w:color w:val="000000"/>
                <w:sz w:val="20"/>
                <w:szCs w:val="20"/>
                <w:lang w:eastAsia="nl-NL"/>
              </w:rPr>
            </w:pPr>
            <w:r w:rsidRPr="002B1CAA">
              <w:rPr>
                <w:rFonts w:eastAsia="Times New Roman"/>
                <w:color w:val="000000"/>
                <w:sz w:val="20"/>
                <w:szCs w:val="20"/>
                <w:lang w:eastAsia="nl-NL"/>
              </w:rPr>
              <w:t>Naamloze vennootschap (</w:t>
            </w:r>
            <w:r>
              <w:rPr>
                <w:rFonts w:eastAsia="Times New Roman"/>
                <w:color w:val="000000"/>
                <w:sz w:val="20"/>
                <w:szCs w:val="20"/>
                <w:lang w:eastAsia="nl-NL"/>
              </w:rPr>
              <w:t>32</w:t>
            </w:r>
            <w:r w:rsidRPr="002B1CAA">
              <w:rPr>
                <w:rFonts w:eastAsia="Times New Roman"/>
                <w:color w:val="000000"/>
                <w:sz w:val="20"/>
                <w:szCs w:val="20"/>
                <w:lang w:eastAsia="nl-NL"/>
              </w:rPr>
              <w:t>.000 medewerkers)</w:t>
            </w:r>
          </w:p>
        </w:tc>
        <w:tc>
          <w:tcPr>
            <w:tcW w:w="2371" w:type="dxa"/>
            <w:tcBorders>
              <w:top w:val="nil"/>
              <w:left w:val="nil"/>
              <w:bottom w:val="single" w:sz="4" w:space="0" w:color="auto"/>
              <w:right w:val="single" w:sz="4" w:space="0" w:color="auto"/>
            </w:tcBorders>
            <w:shd w:val="clear" w:color="auto" w:fill="auto"/>
            <w:vAlign w:val="bottom"/>
            <w:hideMark/>
          </w:tcPr>
          <w:p w14:paraId="41F9F748" w14:textId="77777777" w:rsidR="002B1CAA" w:rsidRPr="002B1CAA" w:rsidRDefault="002B1CAA" w:rsidP="002B1CAA">
            <w:pPr>
              <w:spacing w:after="0" w:line="240" w:lineRule="auto"/>
              <w:rPr>
                <w:rFonts w:eastAsia="Times New Roman"/>
                <w:color w:val="000000"/>
                <w:sz w:val="20"/>
                <w:szCs w:val="20"/>
                <w:lang w:eastAsia="nl-NL"/>
              </w:rPr>
            </w:pPr>
            <w:r w:rsidRPr="002B1CAA">
              <w:rPr>
                <w:rFonts w:eastAsia="Times New Roman"/>
                <w:color w:val="000000"/>
                <w:sz w:val="20"/>
                <w:szCs w:val="20"/>
                <w:lang w:eastAsia="nl-NL"/>
              </w:rPr>
              <w:t>Besloten vennootschap (0-250 medewerkers)</w:t>
            </w:r>
          </w:p>
        </w:tc>
        <w:tc>
          <w:tcPr>
            <w:tcW w:w="2552" w:type="dxa"/>
            <w:tcBorders>
              <w:top w:val="nil"/>
              <w:left w:val="nil"/>
              <w:bottom w:val="single" w:sz="4" w:space="0" w:color="auto"/>
              <w:right w:val="single" w:sz="4" w:space="0" w:color="auto"/>
            </w:tcBorders>
            <w:shd w:val="clear" w:color="auto" w:fill="auto"/>
            <w:vAlign w:val="bottom"/>
            <w:hideMark/>
          </w:tcPr>
          <w:p w14:paraId="2D905568" w14:textId="77777777" w:rsidR="002B1CAA" w:rsidRPr="002B1CAA" w:rsidRDefault="002B1CAA" w:rsidP="002B1CAA">
            <w:pPr>
              <w:spacing w:after="0" w:line="240" w:lineRule="auto"/>
              <w:rPr>
                <w:rFonts w:eastAsia="Times New Roman"/>
                <w:color w:val="000000"/>
                <w:sz w:val="20"/>
                <w:szCs w:val="20"/>
                <w:lang w:eastAsia="nl-NL"/>
              </w:rPr>
            </w:pPr>
            <w:r w:rsidRPr="002B1CAA">
              <w:rPr>
                <w:rFonts w:eastAsia="Times New Roman"/>
                <w:color w:val="000000"/>
                <w:sz w:val="20"/>
                <w:szCs w:val="20"/>
                <w:lang w:eastAsia="nl-NL"/>
              </w:rPr>
              <w:t>Naamloze vennootschap (1.000-2.000 medewerkers)</w:t>
            </w:r>
          </w:p>
        </w:tc>
      </w:tr>
    </w:tbl>
    <w:p w14:paraId="0B042165" w14:textId="1A9DF9ED" w:rsidR="00CD6CB1" w:rsidRPr="00CD6CB1" w:rsidRDefault="00CD6CB1" w:rsidP="00EF2664">
      <w:pPr>
        <w:rPr>
          <w:sz w:val="20"/>
          <w:szCs w:val="20"/>
          <w:lang w:eastAsia="nl-NL"/>
        </w:rPr>
      </w:pPr>
      <w:r w:rsidRPr="00CD6CB1">
        <w:rPr>
          <w:noProof/>
          <w:sz w:val="20"/>
          <w:szCs w:val="20"/>
        </w:rPr>
        <w:t>Figuur 1</w:t>
      </w:r>
      <w:r>
        <w:rPr>
          <w:noProof/>
          <w:sz w:val="20"/>
          <w:szCs w:val="20"/>
        </w:rPr>
        <w:t>1</w:t>
      </w:r>
      <w:r w:rsidR="00B01693">
        <w:rPr>
          <w:noProof/>
          <w:sz w:val="20"/>
          <w:szCs w:val="20"/>
        </w:rPr>
        <w:t>.</w:t>
      </w:r>
      <w:r w:rsidRPr="00CD6CB1">
        <w:rPr>
          <w:noProof/>
          <w:sz w:val="20"/>
          <w:szCs w:val="20"/>
        </w:rPr>
        <w:t xml:space="preserve"> </w:t>
      </w:r>
      <w:r w:rsidR="00B01693">
        <w:rPr>
          <w:noProof/>
          <w:sz w:val="20"/>
          <w:szCs w:val="20"/>
        </w:rPr>
        <w:t>A</w:t>
      </w:r>
      <w:r>
        <w:rPr>
          <w:noProof/>
          <w:sz w:val="20"/>
          <w:szCs w:val="20"/>
        </w:rPr>
        <w:t xml:space="preserve">anvullende informatie </w:t>
      </w:r>
      <w:r w:rsidR="00EF70D1">
        <w:rPr>
          <w:noProof/>
          <w:sz w:val="20"/>
          <w:szCs w:val="20"/>
        </w:rPr>
        <w:t>van de organisaties.</w:t>
      </w:r>
    </w:p>
    <w:p w14:paraId="73EDED48" w14:textId="08ADCB13" w:rsidR="000A24FB" w:rsidRDefault="000A24FB" w:rsidP="00EF2664">
      <w:pPr>
        <w:rPr>
          <w:lang w:eastAsia="nl-NL"/>
        </w:rPr>
      </w:pPr>
    </w:p>
    <w:p w14:paraId="0E5443E3" w14:textId="72A869D2" w:rsidR="000A24FB" w:rsidRDefault="0080047B" w:rsidP="00EF2664">
      <w:pPr>
        <w:rPr>
          <w:lang w:eastAsia="nl-NL"/>
        </w:rPr>
      </w:pPr>
      <w:r>
        <w:rPr>
          <w:lang w:eastAsia="nl-NL"/>
        </w:rPr>
        <w:t>Belangrijke factoren die van invloed zijn op de vormgeving van de management control systemen zijn de betrokkenheid van het hogere management en de motivatie van het management betreft meervoudige waardecreatie. Het management van bedrijf B is intrinsiek gemotiveerd; zij worden gedreven door duurzame waarden. De management control systemen zijn vormgegeven rondom de beliefs-systemen. Dit correspondeert met de theorie</w:t>
      </w:r>
      <w:r w:rsidR="00D01A40">
        <w:rPr>
          <w:lang w:eastAsia="nl-NL"/>
        </w:rPr>
        <w:t>,</w:t>
      </w:r>
      <w:r>
        <w:rPr>
          <w:lang w:eastAsia="nl-NL"/>
        </w:rPr>
        <w:t xml:space="preserve"> waarin Simons (1995) stelt dat kernwaarden (beliefs-systemen) de vormgeving van boundary-, diagnostic en interactieve control systemen beïnvloeden. Voor organisaties A en C geldt dat risico’s zoals non-compliance en reputatieschade belangrijke drijfveren zijn om duurzame waarden te verankeren in de organisatie. Naar mate een organisatie groter wordt en zij meer medewerkers in dienst heeft, ontstaat er behoefte om de management control systemen anders vorm te geven. Simons (1995) stelt dat de grootte van de organisatie van invloed is op vormgeving van management control systemen. De behoefte aan formele diagnostic en beliefs- en boundary systemen wordt groter als de mogelijkheid om dagelijks (informeel) face tot face te communiceren kleiner wordt. In een kleinere organisatie is management vaak beter zichtbaar dan in een grote organisatie.</w:t>
      </w:r>
    </w:p>
    <w:p w14:paraId="5B45BEFD" w14:textId="5030A8F9" w:rsidR="000A24FB" w:rsidRDefault="000A24FB" w:rsidP="00EF2664">
      <w:pPr>
        <w:rPr>
          <w:lang w:eastAsia="nl-NL"/>
        </w:rPr>
      </w:pPr>
    </w:p>
    <w:p w14:paraId="75CF45C6" w14:textId="2BB4BDA8" w:rsidR="00E57154" w:rsidRDefault="00E57154" w:rsidP="00EF2664">
      <w:pPr>
        <w:rPr>
          <w:lang w:eastAsia="nl-NL"/>
        </w:rPr>
      </w:pPr>
    </w:p>
    <w:p w14:paraId="4FDCB244" w14:textId="77777777" w:rsidR="00E57154" w:rsidRDefault="00E57154" w:rsidP="00EF2664">
      <w:pPr>
        <w:rPr>
          <w:lang w:eastAsia="nl-NL"/>
        </w:rPr>
      </w:pPr>
    </w:p>
    <w:p w14:paraId="001740A6" w14:textId="45B78F31" w:rsidR="000A24FB" w:rsidRDefault="000A24FB" w:rsidP="00EF2664">
      <w:pPr>
        <w:rPr>
          <w:lang w:eastAsia="nl-NL"/>
        </w:rPr>
      </w:pPr>
    </w:p>
    <w:p w14:paraId="2DFD1407" w14:textId="23549A1C" w:rsidR="000A24FB" w:rsidRDefault="000A24FB" w:rsidP="00EF2664">
      <w:pPr>
        <w:rPr>
          <w:lang w:eastAsia="nl-NL"/>
        </w:rPr>
      </w:pPr>
    </w:p>
    <w:p w14:paraId="7FA8F9E3" w14:textId="26032E61" w:rsidR="00331BD2" w:rsidRDefault="00331BD2" w:rsidP="00EF2664">
      <w:pPr>
        <w:rPr>
          <w:lang w:eastAsia="nl-NL"/>
        </w:rPr>
      </w:pPr>
    </w:p>
    <w:p w14:paraId="631708BE" w14:textId="1DB80CCA" w:rsidR="00331BD2" w:rsidRDefault="00331BD2" w:rsidP="00EF2664">
      <w:pPr>
        <w:rPr>
          <w:lang w:eastAsia="nl-NL"/>
        </w:rPr>
      </w:pPr>
    </w:p>
    <w:p w14:paraId="38CF6D96" w14:textId="6E3926CF" w:rsidR="00331BD2" w:rsidRDefault="00331BD2" w:rsidP="00EF2664">
      <w:pPr>
        <w:rPr>
          <w:lang w:eastAsia="nl-NL"/>
        </w:rPr>
      </w:pPr>
    </w:p>
    <w:p w14:paraId="2192BA14" w14:textId="589D59F7" w:rsidR="00331BD2" w:rsidRDefault="00331BD2" w:rsidP="00EF2664">
      <w:pPr>
        <w:rPr>
          <w:lang w:eastAsia="nl-NL"/>
        </w:rPr>
      </w:pPr>
    </w:p>
    <w:p w14:paraId="27914C46" w14:textId="7D1ABDFF" w:rsidR="00331BD2" w:rsidRDefault="00331BD2" w:rsidP="00EF2664">
      <w:pPr>
        <w:rPr>
          <w:lang w:eastAsia="nl-NL"/>
        </w:rPr>
      </w:pPr>
    </w:p>
    <w:p w14:paraId="05F7E58A" w14:textId="1607CC1A" w:rsidR="00331BD2" w:rsidRDefault="00331BD2" w:rsidP="00EF2664">
      <w:pPr>
        <w:rPr>
          <w:lang w:eastAsia="nl-NL"/>
        </w:rPr>
      </w:pPr>
    </w:p>
    <w:p w14:paraId="442DCE8C" w14:textId="76E1498D" w:rsidR="00331BD2" w:rsidRDefault="00331BD2" w:rsidP="00EF2664">
      <w:pPr>
        <w:rPr>
          <w:lang w:eastAsia="nl-NL"/>
        </w:rPr>
      </w:pPr>
    </w:p>
    <w:p w14:paraId="3BCFAF91" w14:textId="03BC465C" w:rsidR="00331BD2" w:rsidRDefault="00331BD2" w:rsidP="00EF2664">
      <w:pPr>
        <w:rPr>
          <w:lang w:eastAsia="nl-NL"/>
        </w:rPr>
      </w:pPr>
    </w:p>
    <w:p w14:paraId="68E3FBFB" w14:textId="45ADF053" w:rsidR="00331BD2" w:rsidRDefault="00331BD2" w:rsidP="00EF2664">
      <w:pPr>
        <w:rPr>
          <w:lang w:eastAsia="nl-NL"/>
        </w:rPr>
      </w:pPr>
    </w:p>
    <w:p w14:paraId="3CE96E9A" w14:textId="6D156EBD" w:rsidR="00331BD2" w:rsidRDefault="00331BD2" w:rsidP="00EF2664">
      <w:pPr>
        <w:rPr>
          <w:lang w:eastAsia="nl-NL"/>
        </w:rPr>
      </w:pPr>
    </w:p>
    <w:p w14:paraId="6A4638FA" w14:textId="6FB44ED1" w:rsidR="00331BD2" w:rsidRDefault="00331BD2" w:rsidP="00EF2664">
      <w:pPr>
        <w:rPr>
          <w:lang w:eastAsia="nl-NL"/>
        </w:rPr>
      </w:pPr>
    </w:p>
    <w:p w14:paraId="7340AC19" w14:textId="67CCC6DC" w:rsidR="00331BD2" w:rsidRDefault="00331BD2" w:rsidP="00EF2664">
      <w:pPr>
        <w:rPr>
          <w:lang w:eastAsia="nl-NL"/>
        </w:rPr>
      </w:pPr>
    </w:p>
    <w:p w14:paraId="35F5D93D" w14:textId="74DDD759" w:rsidR="00331BD2" w:rsidRDefault="00331BD2" w:rsidP="00EF2664">
      <w:pPr>
        <w:rPr>
          <w:lang w:eastAsia="nl-NL"/>
        </w:rPr>
      </w:pPr>
    </w:p>
    <w:p w14:paraId="7D9B5B5A" w14:textId="58E10904" w:rsidR="00331BD2" w:rsidRDefault="00331BD2" w:rsidP="00EF2664">
      <w:pPr>
        <w:rPr>
          <w:lang w:eastAsia="nl-NL"/>
        </w:rPr>
      </w:pPr>
    </w:p>
    <w:p w14:paraId="4C23D36A" w14:textId="4E94D677" w:rsidR="00331BD2" w:rsidRDefault="00331BD2" w:rsidP="00EF2664">
      <w:pPr>
        <w:rPr>
          <w:lang w:eastAsia="nl-NL"/>
        </w:rPr>
      </w:pPr>
    </w:p>
    <w:p w14:paraId="3EF47C81" w14:textId="6B67F6B8" w:rsidR="00331BD2" w:rsidRDefault="00331BD2" w:rsidP="00EF2664">
      <w:pPr>
        <w:rPr>
          <w:lang w:eastAsia="nl-NL"/>
        </w:rPr>
      </w:pPr>
    </w:p>
    <w:p w14:paraId="0E70E669" w14:textId="3F67B3C9" w:rsidR="00331BD2" w:rsidRDefault="00331BD2" w:rsidP="00EF2664">
      <w:pPr>
        <w:rPr>
          <w:lang w:eastAsia="nl-NL"/>
        </w:rPr>
      </w:pPr>
    </w:p>
    <w:p w14:paraId="0869057C" w14:textId="400419E6" w:rsidR="005243B1" w:rsidRDefault="005243B1" w:rsidP="00EF2664">
      <w:pPr>
        <w:rPr>
          <w:lang w:eastAsia="nl-NL"/>
        </w:rPr>
      </w:pPr>
    </w:p>
    <w:p w14:paraId="78625AB4" w14:textId="77777777" w:rsidR="005243B1" w:rsidRDefault="005243B1" w:rsidP="00EF2664">
      <w:pPr>
        <w:rPr>
          <w:lang w:eastAsia="nl-NL"/>
        </w:rPr>
      </w:pPr>
    </w:p>
    <w:p w14:paraId="7919C75F" w14:textId="314B8C7C" w:rsidR="00331BD2" w:rsidRDefault="00331BD2" w:rsidP="00EF2664">
      <w:pPr>
        <w:rPr>
          <w:lang w:eastAsia="nl-NL"/>
        </w:rPr>
      </w:pPr>
    </w:p>
    <w:p w14:paraId="3A593DA0" w14:textId="51C29625" w:rsidR="00331BD2" w:rsidRDefault="00331BD2" w:rsidP="00EF2664">
      <w:pPr>
        <w:rPr>
          <w:lang w:eastAsia="nl-NL"/>
        </w:rPr>
      </w:pPr>
    </w:p>
    <w:p w14:paraId="0109B30B" w14:textId="77777777" w:rsidR="00331BD2" w:rsidRDefault="00331BD2" w:rsidP="00EF2664">
      <w:pPr>
        <w:rPr>
          <w:lang w:eastAsia="nl-NL"/>
        </w:rPr>
      </w:pPr>
    </w:p>
    <w:p w14:paraId="08141322" w14:textId="06495591" w:rsidR="001E386B" w:rsidRDefault="00002641" w:rsidP="00002641">
      <w:pPr>
        <w:pStyle w:val="Kop1"/>
      </w:pPr>
      <w:bookmarkStart w:id="50" w:name="_Toc68694356"/>
      <w:r>
        <w:t>6 Conclusie</w:t>
      </w:r>
      <w:r w:rsidR="000C490E">
        <w:t xml:space="preserve"> en aanbevelingen</w:t>
      </w:r>
      <w:bookmarkEnd w:id="50"/>
    </w:p>
    <w:p w14:paraId="2CD9744E" w14:textId="4302608E" w:rsidR="00EC77A4" w:rsidRDefault="00EC77A4" w:rsidP="00DE3936">
      <w:pPr>
        <w:pStyle w:val="Tekstopmerking"/>
        <w:rPr>
          <w:i/>
          <w:iCs/>
          <w:sz w:val="22"/>
          <w:szCs w:val="22"/>
          <w:lang w:eastAsia="nl-NL"/>
        </w:rPr>
      </w:pPr>
      <w:r>
        <w:rPr>
          <w:sz w:val="22"/>
          <w:szCs w:val="22"/>
          <w:lang w:eastAsia="nl-NL"/>
        </w:rPr>
        <w:t xml:space="preserve">In dit hoofdstuk </w:t>
      </w:r>
      <w:r w:rsidRPr="00EC77A4">
        <w:rPr>
          <w:sz w:val="22"/>
          <w:szCs w:val="22"/>
          <w:lang w:eastAsia="nl-NL"/>
        </w:rPr>
        <w:t xml:space="preserve">de hoofdvraag van dit onderzoek beantwoord. De hoofdvraag van dit onderzoek luidt: </w:t>
      </w:r>
      <w:r w:rsidRPr="00EC77A4">
        <w:rPr>
          <w:i/>
          <w:iCs/>
          <w:sz w:val="22"/>
          <w:szCs w:val="22"/>
          <w:lang w:eastAsia="nl-NL"/>
        </w:rPr>
        <w:t>“Welk management control systeem is het meest passend voor strategieën die zich richten op meervoudige waardecreatie, en op welke wijze is dit vormgegeven in de praktijk?”</w:t>
      </w:r>
    </w:p>
    <w:p w14:paraId="178954EA" w14:textId="41F08FC8" w:rsidR="009C331D" w:rsidRDefault="00EC77A4" w:rsidP="00DE3936">
      <w:pPr>
        <w:pStyle w:val="Tekstopmerking"/>
        <w:rPr>
          <w:sz w:val="22"/>
          <w:szCs w:val="22"/>
          <w:lang w:eastAsia="nl-NL"/>
        </w:rPr>
      </w:pPr>
      <w:r>
        <w:rPr>
          <w:sz w:val="22"/>
          <w:szCs w:val="22"/>
          <w:lang w:eastAsia="nl-NL"/>
        </w:rPr>
        <w:t>A</w:t>
      </w:r>
      <w:r w:rsidR="00820ECB" w:rsidRPr="00FC7D6A">
        <w:rPr>
          <w:sz w:val="22"/>
          <w:szCs w:val="22"/>
          <w:lang w:eastAsia="nl-NL"/>
        </w:rPr>
        <w:t xml:space="preserve">nalyse van de management control systemen van </w:t>
      </w:r>
      <w:r w:rsidR="00CA335D">
        <w:rPr>
          <w:sz w:val="22"/>
          <w:szCs w:val="22"/>
          <w:lang w:eastAsia="nl-NL"/>
        </w:rPr>
        <w:t xml:space="preserve">de </w:t>
      </w:r>
      <w:r w:rsidR="00820ECB" w:rsidRPr="00FC7D6A">
        <w:rPr>
          <w:sz w:val="22"/>
          <w:szCs w:val="22"/>
          <w:lang w:eastAsia="nl-NL"/>
        </w:rPr>
        <w:t>drie toonaangevende bedrijven op het gebied van meervoudige waardecreatie</w:t>
      </w:r>
      <w:r w:rsidR="00E57154">
        <w:rPr>
          <w:sz w:val="22"/>
          <w:szCs w:val="22"/>
          <w:lang w:eastAsia="nl-NL"/>
        </w:rPr>
        <w:t xml:space="preserve"> geeft inzicht in de wijze waarop zij hun management control systemen hebben vormgegeven</w:t>
      </w:r>
      <w:r w:rsidR="000B4DC6">
        <w:rPr>
          <w:sz w:val="22"/>
          <w:szCs w:val="22"/>
          <w:lang w:eastAsia="nl-NL"/>
        </w:rPr>
        <w:t xml:space="preserve">, en in de wijze waarop zij verschillen van elkaar. </w:t>
      </w:r>
      <w:r w:rsidR="00FD1129">
        <w:rPr>
          <w:sz w:val="22"/>
          <w:szCs w:val="22"/>
          <w:lang w:eastAsia="nl-NL"/>
        </w:rPr>
        <w:t xml:space="preserve">Ook andere factoren zijn </w:t>
      </w:r>
      <w:r w:rsidR="00D01A40">
        <w:rPr>
          <w:sz w:val="22"/>
          <w:szCs w:val="22"/>
          <w:lang w:eastAsia="nl-NL"/>
        </w:rPr>
        <w:t xml:space="preserve">van </w:t>
      </w:r>
      <w:r w:rsidR="00FD1129">
        <w:rPr>
          <w:sz w:val="22"/>
          <w:szCs w:val="22"/>
          <w:lang w:eastAsia="nl-NL"/>
        </w:rPr>
        <w:t xml:space="preserve">invloed op </w:t>
      </w:r>
      <w:r w:rsidR="00D01A40">
        <w:rPr>
          <w:sz w:val="22"/>
          <w:szCs w:val="22"/>
          <w:lang w:eastAsia="nl-NL"/>
        </w:rPr>
        <w:t xml:space="preserve">de </w:t>
      </w:r>
      <w:r w:rsidR="00FD1129">
        <w:rPr>
          <w:sz w:val="22"/>
          <w:szCs w:val="22"/>
          <w:lang w:eastAsia="nl-NL"/>
        </w:rPr>
        <w:t xml:space="preserve">wijze waarop de management control systemen zijn vormgegeven. </w:t>
      </w:r>
      <w:r w:rsidR="00CA335D">
        <w:rPr>
          <w:sz w:val="22"/>
          <w:szCs w:val="22"/>
          <w:lang w:eastAsia="nl-NL"/>
        </w:rPr>
        <w:t xml:space="preserve">De management control systemen zijn </w:t>
      </w:r>
      <w:r w:rsidR="00EE2FC5">
        <w:rPr>
          <w:sz w:val="22"/>
          <w:szCs w:val="22"/>
          <w:lang w:eastAsia="nl-NL"/>
        </w:rPr>
        <w:t xml:space="preserve">zo </w:t>
      </w:r>
      <w:r w:rsidR="00CA335D">
        <w:rPr>
          <w:sz w:val="22"/>
          <w:szCs w:val="22"/>
          <w:lang w:eastAsia="nl-NL"/>
        </w:rPr>
        <w:t>vormgegeven</w:t>
      </w:r>
      <w:r w:rsidR="00D01A40">
        <w:rPr>
          <w:sz w:val="22"/>
          <w:szCs w:val="22"/>
          <w:lang w:eastAsia="nl-NL"/>
        </w:rPr>
        <w:t>,</w:t>
      </w:r>
      <w:r w:rsidR="00CA335D">
        <w:rPr>
          <w:sz w:val="22"/>
          <w:szCs w:val="22"/>
          <w:lang w:eastAsia="nl-NL"/>
        </w:rPr>
        <w:t xml:space="preserve"> dat zij zijn afgestemd op de interne behoefte</w:t>
      </w:r>
      <w:r w:rsidR="009E3EF7">
        <w:rPr>
          <w:sz w:val="22"/>
          <w:szCs w:val="22"/>
          <w:lang w:eastAsia="nl-NL"/>
        </w:rPr>
        <w:t>,</w:t>
      </w:r>
      <w:r w:rsidR="00CA335D">
        <w:rPr>
          <w:sz w:val="22"/>
          <w:szCs w:val="22"/>
          <w:lang w:eastAsia="nl-NL"/>
        </w:rPr>
        <w:t xml:space="preserve"> en </w:t>
      </w:r>
      <w:r w:rsidR="003052E1">
        <w:rPr>
          <w:sz w:val="22"/>
          <w:szCs w:val="22"/>
          <w:lang w:eastAsia="nl-NL"/>
        </w:rPr>
        <w:t xml:space="preserve">op </w:t>
      </w:r>
      <w:r w:rsidR="00CA335D">
        <w:rPr>
          <w:sz w:val="22"/>
          <w:szCs w:val="22"/>
          <w:lang w:eastAsia="nl-NL"/>
        </w:rPr>
        <w:t xml:space="preserve">de externe omstandigheden. </w:t>
      </w:r>
      <w:r w:rsidR="009C331D">
        <w:rPr>
          <w:sz w:val="22"/>
          <w:szCs w:val="22"/>
          <w:lang w:eastAsia="nl-NL"/>
        </w:rPr>
        <w:t xml:space="preserve">Er is geen </w:t>
      </w:r>
      <w:r w:rsidR="007832C2">
        <w:rPr>
          <w:sz w:val="22"/>
          <w:szCs w:val="22"/>
          <w:lang w:eastAsia="nl-NL"/>
        </w:rPr>
        <w:t>effectiever</w:t>
      </w:r>
      <w:r w:rsidR="009C331D">
        <w:rPr>
          <w:sz w:val="22"/>
          <w:szCs w:val="22"/>
          <w:lang w:eastAsia="nl-NL"/>
        </w:rPr>
        <w:t xml:space="preserve"> management control systeem. </w:t>
      </w:r>
      <w:r w:rsidR="007832C2">
        <w:rPr>
          <w:sz w:val="22"/>
          <w:szCs w:val="22"/>
          <w:lang w:eastAsia="nl-NL"/>
        </w:rPr>
        <w:t xml:space="preserve">Een </w:t>
      </w:r>
      <w:r w:rsidR="008C74C4">
        <w:rPr>
          <w:sz w:val="22"/>
          <w:szCs w:val="22"/>
          <w:lang w:eastAsia="nl-NL"/>
        </w:rPr>
        <w:t xml:space="preserve">belangrijke randvoorwaarde </w:t>
      </w:r>
      <w:r w:rsidR="009C331D">
        <w:rPr>
          <w:sz w:val="22"/>
          <w:szCs w:val="22"/>
          <w:lang w:eastAsia="nl-NL"/>
        </w:rPr>
        <w:t xml:space="preserve">voor het effectief sturen op meervoudige waarden </w:t>
      </w:r>
      <w:r w:rsidR="008C74C4">
        <w:rPr>
          <w:sz w:val="22"/>
          <w:szCs w:val="22"/>
          <w:lang w:eastAsia="nl-NL"/>
        </w:rPr>
        <w:t xml:space="preserve">is de </w:t>
      </w:r>
      <w:r w:rsidR="009C331D">
        <w:rPr>
          <w:sz w:val="22"/>
          <w:szCs w:val="22"/>
          <w:lang w:eastAsia="nl-NL"/>
        </w:rPr>
        <w:t>betrokkenheid van het hogere management</w:t>
      </w:r>
      <w:r w:rsidR="008C74C4">
        <w:rPr>
          <w:sz w:val="22"/>
          <w:szCs w:val="22"/>
          <w:lang w:eastAsia="nl-NL"/>
        </w:rPr>
        <w:t>. Ook de grootte van de organisatie</w:t>
      </w:r>
      <w:r w:rsidR="00A84853">
        <w:rPr>
          <w:sz w:val="22"/>
          <w:szCs w:val="22"/>
          <w:lang w:eastAsia="nl-NL"/>
        </w:rPr>
        <w:t xml:space="preserve">, </w:t>
      </w:r>
      <w:r w:rsidR="00351B50">
        <w:rPr>
          <w:sz w:val="22"/>
          <w:szCs w:val="22"/>
          <w:lang w:eastAsia="nl-NL"/>
        </w:rPr>
        <w:t xml:space="preserve">en </w:t>
      </w:r>
      <w:r w:rsidR="00A84853">
        <w:rPr>
          <w:sz w:val="22"/>
          <w:szCs w:val="22"/>
          <w:lang w:eastAsia="nl-NL"/>
        </w:rPr>
        <w:t>de motivatie achter de duurzaamheidsagenda zijn</w:t>
      </w:r>
      <w:r w:rsidR="008C74C4">
        <w:rPr>
          <w:sz w:val="22"/>
          <w:szCs w:val="22"/>
          <w:lang w:eastAsia="nl-NL"/>
        </w:rPr>
        <w:t xml:space="preserve"> van invloed op de wijze waarop </w:t>
      </w:r>
      <w:r w:rsidR="00F06C42">
        <w:rPr>
          <w:sz w:val="22"/>
          <w:szCs w:val="22"/>
          <w:lang w:eastAsia="nl-NL"/>
        </w:rPr>
        <w:t>de management control systemen zijn vormgegeven.</w:t>
      </w:r>
      <w:r w:rsidR="001B0F4A">
        <w:rPr>
          <w:sz w:val="22"/>
          <w:szCs w:val="22"/>
          <w:lang w:eastAsia="nl-NL"/>
        </w:rPr>
        <w:t xml:space="preserve"> </w:t>
      </w:r>
    </w:p>
    <w:p w14:paraId="6A455A94" w14:textId="71E9EAC4" w:rsidR="009C331D" w:rsidRPr="009C331D" w:rsidRDefault="009C331D" w:rsidP="00DE3936">
      <w:pPr>
        <w:pStyle w:val="Tekstopmerking"/>
        <w:rPr>
          <w:i/>
          <w:iCs/>
          <w:sz w:val="22"/>
          <w:szCs w:val="22"/>
          <w:lang w:eastAsia="nl-NL"/>
        </w:rPr>
      </w:pPr>
      <w:r w:rsidRPr="009C331D">
        <w:rPr>
          <w:i/>
          <w:iCs/>
          <w:sz w:val="22"/>
          <w:szCs w:val="22"/>
          <w:lang w:eastAsia="nl-NL"/>
        </w:rPr>
        <w:t>Typologie A in perspectief</w:t>
      </w:r>
    </w:p>
    <w:p w14:paraId="3469D0C8" w14:textId="38356D04" w:rsidR="00D9663E" w:rsidRDefault="009C331D" w:rsidP="009C331D">
      <w:pPr>
        <w:pStyle w:val="Tekstopmerking"/>
        <w:rPr>
          <w:sz w:val="22"/>
          <w:szCs w:val="22"/>
          <w:lang w:eastAsia="nl-NL"/>
        </w:rPr>
      </w:pPr>
      <w:r>
        <w:rPr>
          <w:sz w:val="22"/>
          <w:szCs w:val="22"/>
          <w:lang w:eastAsia="nl-NL"/>
        </w:rPr>
        <w:t>De vormgeving van het management control systeem van typologie A wordt gekenmerkt door het formele karakter,</w:t>
      </w:r>
      <w:r w:rsidR="00233638">
        <w:rPr>
          <w:sz w:val="22"/>
          <w:szCs w:val="22"/>
          <w:lang w:eastAsia="nl-NL"/>
        </w:rPr>
        <w:t xml:space="preserve"> en is</w:t>
      </w:r>
      <w:r>
        <w:rPr>
          <w:sz w:val="22"/>
          <w:szCs w:val="22"/>
          <w:lang w:eastAsia="nl-NL"/>
        </w:rPr>
        <w:t xml:space="preserve"> </w:t>
      </w:r>
      <w:r w:rsidR="00351B50">
        <w:rPr>
          <w:sz w:val="22"/>
          <w:szCs w:val="22"/>
          <w:lang w:eastAsia="nl-NL"/>
        </w:rPr>
        <w:t xml:space="preserve">veelal </w:t>
      </w:r>
      <w:r>
        <w:rPr>
          <w:sz w:val="22"/>
          <w:szCs w:val="22"/>
          <w:lang w:eastAsia="nl-NL"/>
        </w:rPr>
        <w:t xml:space="preserve">in lijn met de theorie. </w:t>
      </w:r>
      <w:r w:rsidR="00EE2FC5">
        <w:rPr>
          <w:sz w:val="22"/>
          <w:szCs w:val="22"/>
          <w:lang w:eastAsia="nl-NL"/>
        </w:rPr>
        <w:t>Bij de organisaties waarop t</w:t>
      </w:r>
      <w:r>
        <w:rPr>
          <w:sz w:val="22"/>
          <w:szCs w:val="22"/>
          <w:lang w:eastAsia="nl-NL"/>
        </w:rPr>
        <w:t xml:space="preserve">ypologie A </w:t>
      </w:r>
      <w:r w:rsidR="00EE2FC5">
        <w:rPr>
          <w:sz w:val="22"/>
          <w:szCs w:val="22"/>
          <w:lang w:eastAsia="nl-NL"/>
        </w:rPr>
        <w:t>is gebaseerd</w:t>
      </w:r>
      <w:r w:rsidR="00781B7E">
        <w:rPr>
          <w:sz w:val="22"/>
          <w:szCs w:val="22"/>
          <w:lang w:eastAsia="nl-NL"/>
        </w:rPr>
        <w:t xml:space="preserve"> (bedrijf A en bedrijf C)</w:t>
      </w:r>
      <w:r w:rsidR="00BA16D9">
        <w:rPr>
          <w:sz w:val="22"/>
          <w:szCs w:val="22"/>
          <w:lang w:eastAsia="nl-NL"/>
        </w:rPr>
        <w:t>,</w:t>
      </w:r>
      <w:r w:rsidR="00EE2FC5">
        <w:rPr>
          <w:sz w:val="22"/>
          <w:szCs w:val="22"/>
          <w:lang w:eastAsia="nl-NL"/>
        </w:rPr>
        <w:t xml:space="preserve"> zijn</w:t>
      </w:r>
      <w:r>
        <w:rPr>
          <w:sz w:val="22"/>
          <w:szCs w:val="22"/>
          <w:lang w:eastAsia="nl-NL"/>
        </w:rPr>
        <w:t xml:space="preserve"> resp. 30</w:t>
      </w:r>
      <w:r w:rsidR="00EE2FC5">
        <w:rPr>
          <w:sz w:val="22"/>
          <w:szCs w:val="22"/>
          <w:lang w:eastAsia="nl-NL"/>
        </w:rPr>
        <w:t>.</w:t>
      </w:r>
      <w:r>
        <w:rPr>
          <w:sz w:val="22"/>
          <w:szCs w:val="22"/>
          <w:lang w:eastAsia="nl-NL"/>
        </w:rPr>
        <w:t>000 en 1</w:t>
      </w:r>
      <w:r w:rsidR="00EE2FC5">
        <w:rPr>
          <w:sz w:val="22"/>
          <w:szCs w:val="22"/>
          <w:lang w:eastAsia="nl-NL"/>
        </w:rPr>
        <w:t>.</w:t>
      </w:r>
      <w:r>
        <w:rPr>
          <w:sz w:val="22"/>
          <w:szCs w:val="22"/>
          <w:lang w:eastAsia="nl-NL"/>
        </w:rPr>
        <w:t>500 medewerkers</w:t>
      </w:r>
      <w:r w:rsidR="00EE2FC5">
        <w:rPr>
          <w:sz w:val="22"/>
          <w:szCs w:val="22"/>
          <w:lang w:eastAsia="nl-NL"/>
        </w:rPr>
        <w:t xml:space="preserve"> werkzaam</w:t>
      </w:r>
      <w:r w:rsidR="0075427B">
        <w:rPr>
          <w:sz w:val="22"/>
          <w:szCs w:val="22"/>
          <w:lang w:eastAsia="nl-NL"/>
        </w:rPr>
        <w:t xml:space="preserve">. </w:t>
      </w:r>
      <w:r>
        <w:rPr>
          <w:sz w:val="22"/>
          <w:szCs w:val="22"/>
          <w:lang w:eastAsia="nl-NL"/>
        </w:rPr>
        <w:t xml:space="preserve">Gebaseerd op de grootte van de organisaties kan worden gesteld dat zij van een dusdanige grootte zijn dat er een bepaalde noodzaak is om de management control systemen op formele wijze vorm te geven. Immers, het hogere management zal niet meer in staat zijn om elke medewerkers individueel te sturen. </w:t>
      </w:r>
    </w:p>
    <w:p w14:paraId="21D5ECB8" w14:textId="62B288CF" w:rsidR="00E3624A" w:rsidRDefault="00EE2FC5" w:rsidP="009C331D">
      <w:pPr>
        <w:pStyle w:val="Tekstopmerking"/>
        <w:rPr>
          <w:sz w:val="22"/>
          <w:szCs w:val="22"/>
          <w:lang w:eastAsia="nl-NL"/>
        </w:rPr>
      </w:pPr>
      <w:r>
        <w:rPr>
          <w:sz w:val="22"/>
          <w:szCs w:val="22"/>
          <w:lang w:eastAsia="nl-NL"/>
        </w:rPr>
        <w:t xml:space="preserve">Dit is duidelijk terug te zien in de wijze waarop zij de boundary- en diagnostic systemen hebben vormgegeven. De boundary systemen zijn formeel vormgegeven en </w:t>
      </w:r>
      <w:r w:rsidR="009D0989">
        <w:rPr>
          <w:sz w:val="22"/>
          <w:szCs w:val="22"/>
          <w:lang w:eastAsia="nl-NL"/>
        </w:rPr>
        <w:t xml:space="preserve">veelvuldig </w:t>
      </w:r>
      <w:r>
        <w:rPr>
          <w:sz w:val="22"/>
          <w:szCs w:val="22"/>
          <w:lang w:eastAsia="nl-NL"/>
        </w:rPr>
        <w:t xml:space="preserve">aanwezig. Zowel in de vorm van gedragsregels </w:t>
      </w:r>
      <w:r w:rsidR="009D0989">
        <w:rPr>
          <w:sz w:val="22"/>
          <w:szCs w:val="22"/>
          <w:lang w:eastAsia="nl-NL"/>
        </w:rPr>
        <w:t>als</w:t>
      </w:r>
      <w:r>
        <w:rPr>
          <w:sz w:val="22"/>
          <w:szCs w:val="22"/>
          <w:lang w:eastAsia="nl-NL"/>
        </w:rPr>
        <w:t xml:space="preserve"> in de vorm van strategische boundaries worden er grenzen gesteld</w:t>
      </w:r>
      <w:r w:rsidR="007832C2">
        <w:rPr>
          <w:sz w:val="22"/>
          <w:szCs w:val="22"/>
          <w:lang w:eastAsia="nl-NL"/>
        </w:rPr>
        <w:t xml:space="preserve">. </w:t>
      </w:r>
      <w:r>
        <w:rPr>
          <w:sz w:val="22"/>
          <w:szCs w:val="22"/>
          <w:lang w:eastAsia="nl-NL"/>
        </w:rPr>
        <w:t>Risico</w:t>
      </w:r>
      <w:r w:rsidR="0050787C">
        <w:rPr>
          <w:sz w:val="22"/>
          <w:szCs w:val="22"/>
          <w:lang w:eastAsia="nl-NL"/>
        </w:rPr>
        <w:t>-</w:t>
      </w:r>
      <w:r>
        <w:rPr>
          <w:sz w:val="22"/>
          <w:szCs w:val="22"/>
          <w:lang w:eastAsia="nl-NL"/>
        </w:rPr>
        <w:t>inventarisaties en audits worden</w:t>
      </w:r>
      <w:r w:rsidR="007832C2">
        <w:rPr>
          <w:sz w:val="22"/>
          <w:szCs w:val="22"/>
          <w:lang w:eastAsia="nl-NL"/>
        </w:rPr>
        <w:t xml:space="preserve"> zowel intern, als </w:t>
      </w:r>
      <w:r w:rsidR="0050787C">
        <w:rPr>
          <w:sz w:val="22"/>
          <w:szCs w:val="22"/>
          <w:lang w:eastAsia="nl-NL"/>
        </w:rPr>
        <w:t xml:space="preserve">extern </w:t>
      </w:r>
      <w:r w:rsidR="007832C2">
        <w:rPr>
          <w:sz w:val="22"/>
          <w:szCs w:val="22"/>
          <w:lang w:eastAsia="nl-NL"/>
        </w:rPr>
        <w:t>bij de leveranciers,</w:t>
      </w:r>
      <w:r>
        <w:rPr>
          <w:sz w:val="22"/>
          <w:szCs w:val="22"/>
          <w:lang w:eastAsia="nl-NL"/>
        </w:rPr>
        <w:t xml:space="preserve"> uitgevoerd om de risico’s</w:t>
      </w:r>
      <w:r w:rsidR="00D9663E">
        <w:rPr>
          <w:sz w:val="22"/>
          <w:szCs w:val="22"/>
          <w:lang w:eastAsia="nl-NL"/>
        </w:rPr>
        <w:t>, zoals non-compliance en reputatieschade,</w:t>
      </w:r>
      <w:r>
        <w:rPr>
          <w:sz w:val="22"/>
          <w:szCs w:val="22"/>
          <w:lang w:eastAsia="nl-NL"/>
        </w:rPr>
        <w:t xml:space="preserve"> te herkennen zodat hierop kan worden geanticipeerd.</w:t>
      </w:r>
      <w:r w:rsidR="00D9663E">
        <w:rPr>
          <w:sz w:val="22"/>
          <w:szCs w:val="22"/>
          <w:lang w:eastAsia="nl-NL"/>
        </w:rPr>
        <w:t xml:space="preserve"> </w:t>
      </w:r>
      <w:r>
        <w:rPr>
          <w:sz w:val="22"/>
          <w:szCs w:val="22"/>
          <w:lang w:eastAsia="nl-NL"/>
        </w:rPr>
        <w:t xml:space="preserve">De diagnostische control systemen zijn </w:t>
      </w:r>
      <w:r w:rsidR="000C13C1">
        <w:rPr>
          <w:sz w:val="22"/>
          <w:szCs w:val="22"/>
          <w:lang w:eastAsia="nl-NL"/>
        </w:rPr>
        <w:t xml:space="preserve">enkel </w:t>
      </w:r>
      <w:r>
        <w:rPr>
          <w:sz w:val="22"/>
          <w:szCs w:val="22"/>
          <w:lang w:eastAsia="nl-NL"/>
        </w:rPr>
        <w:t>kwantitatief van aard</w:t>
      </w:r>
      <w:r w:rsidR="00D01A40">
        <w:rPr>
          <w:sz w:val="22"/>
          <w:szCs w:val="22"/>
          <w:lang w:eastAsia="nl-NL"/>
        </w:rPr>
        <w:t>:</w:t>
      </w:r>
      <w:r w:rsidR="00BB7A66">
        <w:rPr>
          <w:sz w:val="22"/>
          <w:szCs w:val="22"/>
          <w:lang w:eastAsia="nl-NL"/>
        </w:rPr>
        <w:t xml:space="preserve"> </w:t>
      </w:r>
      <w:r w:rsidR="007832C2">
        <w:rPr>
          <w:sz w:val="22"/>
          <w:szCs w:val="22"/>
          <w:lang w:eastAsia="nl-NL"/>
        </w:rPr>
        <w:t>de doelen waaraan de organisatie commitment afgeeft zijn meetbaar en beïnvloedbaar. De interactieve systemen zijn formeel vormgegeven en zijn door het hogere management gereguleerd.</w:t>
      </w:r>
      <w:r w:rsidR="00EA536F">
        <w:rPr>
          <w:sz w:val="22"/>
          <w:szCs w:val="22"/>
          <w:lang w:eastAsia="nl-NL"/>
        </w:rPr>
        <w:t xml:space="preserve"> </w:t>
      </w:r>
      <w:r w:rsidR="0050787C">
        <w:rPr>
          <w:sz w:val="22"/>
          <w:szCs w:val="22"/>
          <w:lang w:eastAsia="nl-NL"/>
        </w:rPr>
        <w:t xml:space="preserve">De beliefs-systemen </w:t>
      </w:r>
      <w:r w:rsidR="00D476DF">
        <w:rPr>
          <w:sz w:val="22"/>
          <w:szCs w:val="22"/>
          <w:lang w:eastAsia="nl-NL"/>
        </w:rPr>
        <w:t>nemen een minder prominente rol in,</w:t>
      </w:r>
      <w:r w:rsidR="0050787C">
        <w:rPr>
          <w:sz w:val="22"/>
          <w:szCs w:val="22"/>
          <w:lang w:eastAsia="nl-NL"/>
        </w:rPr>
        <w:t xml:space="preserve"> ten opzichte van de formeel vormgegeven boundary- en diagnostic systeme</w:t>
      </w:r>
      <w:r w:rsidR="00D476DF">
        <w:rPr>
          <w:sz w:val="22"/>
          <w:szCs w:val="22"/>
          <w:lang w:eastAsia="nl-NL"/>
        </w:rPr>
        <w:t>n</w:t>
      </w:r>
      <w:r w:rsidR="0050787C">
        <w:rPr>
          <w:sz w:val="22"/>
          <w:szCs w:val="22"/>
          <w:lang w:eastAsia="nl-NL"/>
        </w:rPr>
        <w:t>. Wel zijn zij nog steeds van b</w:t>
      </w:r>
      <w:r w:rsidR="00D476DF">
        <w:rPr>
          <w:sz w:val="22"/>
          <w:szCs w:val="22"/>
          <w:lang w:eastAsia="nl-NL"/>
        </w:rPr>
        <w:t>elan</w:t>
      </w:r>
      <w:r w:rsidR="00F73B70">
        <w:rPr>
          <w:sz w:val="22"/>
          <w:szCs w:val="22"/>
          <w:lang w:eastAsia="nl-NL"/>
        </w:rPr>
        <w:t>g.</w:t>
      </w:r>
      <w:r w:rsidR="00393C48">
        <w:rPr>
          <w:sz w:val="22"/>
          <w:szCs w:val="22"/>
          <w:lang w:eastAsia="nl-NL"/>
        </w:rPr>
        <w:t xml:space="preserve"> </w:t>
      </w:r>
    </w:p>
    <w:p w14:paraId="54DFDBF8" w14:textId="3722621D" w:rsidR="00532BDC" w:rsidRDefault="005A7973" w:rsidP="009C331D">
      <w:pPr>
        <w:pStyle w:val="Tekstopmerking"/>
        <w:rPr>
          <w:sz w:val="22"/>
          <w:szCs w:val="22"/>
          <w:lang w:eastAsia="nl-NL"/>
        </w:rPr>
      </w:pPr>
      <w:r>
        <w:rPr>
          <w:sz w:val="22"/>
          <w:szCs w:val="22"/>
          <w:lang w:eastAsia="nl-NL"/>
        </w:rPr>
        <w:t xml:space="preserve">Externe stakeholders zijn </w:t>
      </w:r>
      <w:r w:rsidR="00EA536F">
        <w:rPr>
          <w:sz w:val="22"/>
          <w:szCs w:val="22"/>
          <w:lang w:eastAsia="nl-NL"/>
        </w:rPr>
        <w:t>van invloed op de strategische doelen gericht op duurzame waarden. Zij worden actief betrokken en bepalen mede de duurzame waarden die worden nagestreefd door de organisatie.</w:t>
      </w:r>
      <w:r w:rsidR="00276B49">
        <w:rPr>
          <w:sz w:val="22"/>
          <w:szCs w:val="22"/>
          <w:lang w:eastAsia="nl-NL"/>
        </w:rPr>
        <w:t xml:space="preserve"> </w:t>
      </w:r>
      <w:r w:rsidR="00117AAA">
        <w:rPr>
          <w:sz w:val="22"/>
          <w:szCs w:val="22"/>
          <w:lang w:eastAsia="nl-NL"/>
        </w:rPr>
        <w:t xml:space="preserve">Het betrekken van stakeholders verschaft de organisaties legitimiteit. </w:t>
      </w:r>
    </w:p>
    <w:p w14:paraId="5D927D10" w14:textId="77777777" w:rsidR="00E4558A" w:rsidRPr="00856D62" w:rsidRDefault="00E4558A" w:rsidP="009C331D">
      <w:pPr>
        <w:pStyle w:val="Tekstopmerking"/>
        <w:rPr>
          <w:sz w:val="22"/>
          <w:szCs w:val="22"/>
          <w:lang w:eastAsia="nl-NL"/>
        </w:rPr>
      </w:pPr>
    </w:p>
    <w:p w14:paraId="76B0FB63" w14:textId="1C9DC08D" w:rsidR="009C331D" w:rsidRPr="009C331D" w:rsidRDefault="009C331D" w:rsidP="009C331D">
      <w:pPr>
        <w:pStyle w:val="Tekstopmerking"/>
        <w:rPr>
          <w:i/>
          <w:iCs/>
          <w:sz w:val="22"/>
          <w:szCs w:val="22"/>
          <w:lang w:eastAsia="nl-NL"/>
        </w:rPr>
      </w:pPr>
      <w:r w:rsidRPr="009C331D">
        <w:rPr>
          <w:i/>
          <w:iCs/>
          <w:sz w:val="22"/>
          <w:szCs w:val="22"/>
          <w:lang w:eastAsia="nl-NL"/>
        </w:rPr>
        <w:t xml:space="preserve">Typologie </w:t>
      </w:r>
      <w:r>
        <w:rPr>
          <w:i/>
          <w:iCs/>
          <w:sz w:val="22"/>
          <w:szCs w:val="22"/>
          <w:lang w:eastAsia="nl-NL"/>
        </w:rPr>
        <w:t>B</w:t>
      </w:r>
      <w:r w:rsidRPr="009C331D">
        <w:rPr>
          <w:i/>
          <w:iCs/>
          <w:sz w:val="22"/>
          <w:szCs w:val="22"/>
          <w:lang w:eastAsia="nl-NL"/>
        </w:rPr>
        <w:t xml:space="preserve"> in perspectief</w:t>
      </w:r>
    </w:p>
    <w:p w14:paraId="6CF7D98E" w14:textId="2BC25B85" w:rsidR="00487035" w:rsidRDefault="009F46E5" w:rsidP="00DE3936">
      <w:pPr>
        <w:pStyle w:val="Tekstopmerking"/>
        <w:rPr>
          <w:sz w:val="22"/>
          <w:szCs w:val="22"/>
          <w:lang w:eastAsia="nl-NL"/>
        </w:rPr>
      </w:pPr>
      <w:r>
        <w:rPr>
          <w:sz w:val="22"/>
          <w:szCs w:val="22"/>
          <w:lang w:eastAsia="nl-NL"/>
        </w:rPr>
        <w:t xml:space="preserve">De vormgeving van het management control systeem van typologie B wordt gekenmerkt door het informele karakter, </w:t>
      </w:r>
      <w:r w:rsidR="00E7007B">
        <w:rPr>
          <w:sz w:val="22"/>
          <w:szCs w:val="22"/>
          <w:lang w:eastAsia="nl-NL"/>
        </w:rPr>
        <w:t>en heeft minder overeenkomsten met de theorie</w:t>
      </w:r>
      <w:r>
        <w:rPr>
          <w:sz w:val="22"/>
          <w:szCs w:val="22"/>
          <w:lang w:eastAsia="nl-NL"/>
        </w:rPr>
        <w:t xml:space="preserve">. </w:t>
      </w:r>
      <w:r w:rsidR="00E7007B">
        <w:rPr>
          <w:sz w:val="22"/>
          <w:szCs w:val="22"/>
          <w:lang w:eastAsia="nl-NL"/>
        </w:rPr>
        <w:t xml:space="preserve">Het management control is vormgegeven rondom de </w:t>
      </w:r>
      <w:r w:rsidR="00132EE6">
        <w:rPr>
          <w:sz w:val="22"/>
          <w:szCs w:val="22"/>
          <w:lang w:eastAsia="nl-NL"/>
        </w:rPr>
        <w:t>kernwaarden van de organisatie</w:t>
      </w:r>
      <w:r w:rsidR="00A275B0">
        <w:rPr>
          <w:sz w:val="22"/>
          <w:szCs w:val="22"/>
          <w:lang w:eastAsia="nl-NL"/>
        </w:rPr>
        <w:t>; zij fungeren als (moreel) kompas.</w:t>
      </w:r>
      <w:r w:rsidR="00132EE6">
        <w:rPr>
          <w:sz w:val="22"/>
          <w:szCs w:val="22"/>
          <w:lang w:eastAsia="nl-NL"/>
        </w:rPr>
        <w:t xml:space="preserve"> Er is sprake van een sociaal construct waarin </w:t>
      </w:r>
      <w:r w:rsidR="008958A5">
        <w:rPr>
          <w:sz w:val="22"/>
          <w:szCs w:val="22"/>
          <w:lang w:eastAsia="nl-NL"/>
        </w:rPr>
        <w:t xml:space="preserve">de sociale processen </w:t>
      </w:r>
      <w:r w:rsidR="00FF61DC">
        <w:rPr>
          <w:sz w:val="22"/>
          <w:szCs w:val="22"/>
          <w:lang w:eastAsia="nl-NL"/>
        </w:rPr>
        <w:t xml:space="preserve">binnen de organisatie </w:t>
      </w:r>
      <w:r w:rsidR="008958A5">
        <w:rPr>
          <w:sz w:val="22"/>
          <w:szCs w:val="22"/>
          <w:lang w:eastAsia="nl-NL"/>
        </w:rPr>
        <w:t>het gedrag van de medewerkers beïnvloed</w:t>
      </w:r>
      <w:r w:rsidR="00C75283">
        <w:rPr>
          <w:sz w:val="22"/>
          <w:szCs w:val="22"/>
          <w:lang w:eastAsia="nl-NL"/>
        </w:rPr>
        <w:t xml:space="preserve">en. </w:t>
      </w:r>
      <w:r w:rsidR="00AD46D0">
        <w:rPr>
          <w:sz w:val="22"/>
          <w:szCs w:val="22"/>
          <w:lang w:eastAsia="nl-NL"/>
        </w:rPr>
        <w:t>Bij organisatie B, waar</w:t>
      </w:r>
      <w:r w:rsidR="00671905">
        <w:rPr>
          <w:sz w:val="22"/>
          <w:szCs w:val="22"/>
          <w:lang w:eastAsia="nl-NL"/>
        </w:rPr>
        <w:t>op</w:t>
      </w:r>
      <w:r w:rsidR="00B83056">
        <w:rPr>
          <w:sz w:val="22"/>
          <w:szCs w:val="22"/>
          <w:lang w:eastAsia="nl-NL"/>
        </w:rPr>
        <w:t xml:space="preserve"> typologie B is gebaseerd</w:t>
      </w:r>
      <w:r w:rsidR="00AD46D0">
        <w:rPr>
          <w:sz w:val="22"/>
          <w:szCs w:val="22"/>
          <w:lang w:eastAsia="nl-NL"/>
        </w:rPr>
        <w:t xml:space="preserve">, zijn 250 medewerkers </w:t>
      </w:r>
      <w:r w:rsidR="00150BCB">
        <w:rPr>
          <w:sz w:val="22"/>
          <w:szCs w:val="22"/>
          <w:lang w:eastAsia="nl-NL"/>
        </w:rPr>
        <w:t>in dienst</w:t>
      </w:r>
      <w:r w:rsidR="005E31C0">
        <w:rPr>
          <w:sz w:val="22"/>
          <w:szCs w:val="22"/>
          <w:lang w:eastAsia="nl-NL"/>
        </w:rPr>
        <w:t xml:space="preserve">. </w:t>
      </w:r>
    </w:p>
    <w:p w14:paraId="24AA04DB" w14:textId="763769F4" w:rsidR="00B07729" w:rsidRDefault="00D66742" w:rsidP="0087291A">
      <w:pPr>
        <w:pStyle w:val="Tekstopmerking"/>
        <w:rPr>
          <w:sz w:val="22"/>
          <w:szCs w:val="22"/>
          <w:lang w:eastAsia="nl-NL"/>
        </w:rPr>
      </w:pPr>
      <w:r>
        <w:rPr>
          <w:sz w:val="22"/>
          <w:szCs w:val="22"/>
          <w:lang w:eastAsia="nl-NL"/>
        </w:rPr>
        <w:t xml:space="preserve">Het management is </w:t>
      </w:r>
      <w:r w:rsidR="003E27DA">
        <w:rPr>
          <w:sz w:val="22"/>
          <w:szCs w:val="22"/>
          <w:lang w:eastAsia="nl-NL"/>
        </w:rPr>
        <w:t xml:space="preserve">er </w:t>
      </w:r>
      <w:r>
        <w:rPr>
          <w:sz w:val="22"/>
          <w:szCs w:val="22"/>
          <w:lang w:eastAsia="nl-NL"/>
        </w:rPr>
        <w:t>zichtbaar voor medewerker</w:t>
      </w:r>
      <w:r w:rsidR="001C3CC5">
        <w:rPr>
          <w:sz w:val="22"/>
          <w:szCs w:val="22"/>
          <w:lang w:eastAsia="nl-NL"/>
        </w:rPr>
        <w:t>s</w:t>
      </w:r>
      <w:r>
        <w:rPr>
          <w:sz w:val="22"/>
          <w:szCs w:val="22"/>
          <w:lang w:eastAsia="nl-NL"/>
        </w:rPr>
        <w:t xml:space="preserve"> en </w:t>
      </w:r>
      <w:r w:rsidR="00BD47FA">
        <w:rPr>
          <w:sz w:val="22"/>
          <w:szCs w:val="22"/>
          <w:lang w:eastAsia="nl-NL"/>
        </w:rPr>
        <w:t>word</w:t>
      </w:r>
      <w:r w:rsidR="00CE1119">
        <w:rPr>
          <w:sz w:val="22"/>
          <w:szCs w:val="22"/>
          <w:lang w:eastAsia="nl-NL"/>
        </w:rPr>
        <w:t>t</w:t>
      </w:r>
      <w:r w:rsidR="00BD47FA">
        <w:rPr>
          <w:sz w:val="22"/>
          <w:szCs w:val="22"/>
          <w:lang w:eastAsia="nl-NL"/>
        </w:rPr>
        <w:t xml:space="preserve"> gedreven door duurzame waarden; </w:t>
      </w:r>
      <w:r w:rsidR="0087291A">
        <w:rPr>
          <w:sz w:val="22"/>
          <w:szCs w:val="22"/>
          <w:lang w:eastAsia="nl-NL"/>
        </w:rPr>
        <w:t>zij staan</w:t>
      </w:r>
      <w:r>
        <w:rPr>
          <w:sz w:val="22"/>
          <w:szCs w:val="22"/>
          <w:lang w:eastAsia="nl-NL"/>
        </w:rPr>
        <w:t xml:space="preserve"> symbool </w:t>
      </w:r>
      <w:r w:rsidR="0045569E">
        <w:rPr>
          <w:sz w:val="22"/>
          <w:szCs w:val="22"/>
          <w:lang w:eastAsia="nl-NL"/>
        </w:rPr>
        <w:t>voor</w:t>
      </w:r>
      <w:r>
        <w:rPr>
          <w:sz w:val="22"/>
          <w:szCs w:val="22"/>
          <w:lang w:eastAsia="nl-NL"/>
        </w:rPr>
        <w:t xml:space="preserve"> de kernwaarden</w:t>
      </w:r>
      <w:r w:rsidR="00BD47FA">
        <w:rPr>
          <w:sz w:val="22"/>
          <w:szCs w:val="22"/>
          <w:lang w:eastAsia="nl-NL"/>
        </w:rPr>
        <w:t>. F</w:t>
      </w:r>
      <w:r w:rsidR="00C607B5">
        <w:rPr>
          <w:sz w:val="22"/>
          <w:szCs w:val="22"/>
          <w:lang w:eastAsia="nl-NL"/>
        </w:rPr>
        <w:t xml:space="preserve">ormele en informele beliefs-systemen worden gebruikt om de kernwaarden te communiceren naar de medewerkers. </w:t>
      </w:r>
      <w:r w:rsidR="001E3335">
        <w:rPr>
          <w:sz w:val="22"/>
          <w:szCs w:val="22"/>
          <w:lang w:eastAsia="nl-NL"/>
        </w:rPr>
        <w:t>Er zijn geen formele boundary systemen</w:t>
      </w:r>
      <w:r w:rsidR="001C3CC5">
        <w:rPr>
          <w:sz w:val="22"/>
          <w:szCs w:val="22"/>
          <w:lang w:eastAsia="nl-NL"/>
        </w:rPr>
        <w:t>, d</w:t>
      </w:r>
      <w:r w:rsidR="00E3624A">
        <w:rPr>
          <w:sz w:val="22"/>
          <w:szCs w:val="22"/>
          <w:lang w:eastAsia="nl-NL"/>
        </w:rPr>
        <w:t>e</w:t>
      </w:r>
      <w:r w:rsidR="002D6083">
        <w:rPr>
          <w:sz w:val="22"/>
          <w:szCs w:val="22"/>
          <w:lang w:eastAsia="nl-NL"/>
        </w:rPr>
        <w:t xml:space="preserve"> kernwaarden en zelfsturende teams zijn het voornaamste mechanisme </w:t>
      </w:r>
      <w:r w:rsidR="00671905">
        <w:rPr>
          <w:sz w:val="22"/>
          <w:szCs w:val="22"/>
          <w:lang w:eastAsia="nl-NL"/>
        </w:rPr>
        <w:t>d</w:t>
      </w:r>
      <w:r w:rsidR="002D6083">
        <w:rPr>
          <w:sz w:val="22"/>
          <w:szCs w:val="22"/>
          <w:lang w:eastAsia="nl-NL"/>
        </w:rPr>
        <w:t>at grenzen ste</w:t>
      </w:r>
      <w:r w:rsidR="00BD6FDB">
        <w:rPr>
          <w:sz w:val="22"/>
          <w:szCs w:val="22"/>
          <w:lang w:eastAsia="nl-NL"/>
        </w:rPr>
        <w:t xml:space="preserve">lt. </w:t>
      </w:r>
      <w:r w:rsidR="00B07729">
        <w:rPr>
          <w:sz w:val="22"/>
          <w:szCs w:val="22"/>
          <w:lang w:eastAsia="nl-NL"/>
        </w:rPr>
        <w:t xml:space="preserve">Er is sprake van high internal trust. </w:t>
      </w:r>
    </w:p>
    <w:p w14:paraId="4C8ADE21" w14:textId="46E8A00A" w:rsidR="00F4646F" w:rsidRDefault="007D7F0F" w:rsidP="0087291A">
      <w:pPr>
        <w:pStyle w:val="Tekstopmerking"/>
        <w:rPr>
          <w:sz w:val="22"/>
          <w:szCs w:val="22"/>
          <w:lang w:eastAsia="nl-NL"/>
        </w:rPr>
      </w:pPr>
      <w:r>
        <w:rPr>
          <w:sz w:val="22"/>
          <w:szCs w:val="22"/>
          <w:lang w:eastAsia="nl-NL"/>
        </w:rPr>
        <w:t>Ook zijn de beliefs-systemen van invloed op de wijze waarop de diagnostic</w:t>
      </w:r>
      <w:r w:rsidR="00671905">
        <w:rPr>
          <w:sz w:val="22"/>
          <w:szCs w:val="22"/>
          <w:lang w:eastAsia="nl-NL"/>
        </w:rPr>
        <w:t xml:space="preserve">- </w:t>
      </w:r>
      <w:r>
        <w:rPr>
          <w:sz w:val="22"/>
          <w:szCs w:val="22"/>
          <w:lang w:eastAsia="nl-NL"/>
        </w:rPr>
        <w:t xml:space="preserve">en interactive control systemen zijn vormgegeven. </w:t>
      </w:r>
      <w:r w:rsidR="00B07729">
        <w:rPr>
          <w:sz w:val="22"/>
          <w:szCs w:val="22"/>
          <w:lang w:eastAsia="nl-NL"/>
        </w:rPr>
        <w:t>Diagnostic control systemen zijn zowel kwantitatief als kwalitatief</w:t>
      </w:r>
      <w:r w:rsidR="00FC7AB3">
        <w:rPr>
          <w:sz w:val="22"/>
          <w:szCs w:val="22"/>
          <w:lang w:eastAsia="nl-NL"/>
        </w:rPr>
        <w:t>, zowel h</w:t>
      </w:r>
      <w:r w:rsidR="003F16F3">
        <w:rPr>
          <w:sz w:val="22"/>
          <w:szCs w:val="22"/>
          <w:lang w:eastAsia="nl-NL"/>
        </w:rPr>
        <w:t xml:space="preserve">et proces van </w:t>
      </w:r>
      <w:r w:rsidR="00FC7AB3">
        <w:rPr>
          <w:sz w:val="22"/>
          <w:szCs w:val="22"/>
          <w:lang w:eastAsia="nl-NL"/>
        </w:rPr>
        <w:t xml:space="preserve">meervoudige </w:t>
      </w:r>
      <w:r w:rsidR="003F16F3">
        <w:rPr>
          <w:sz w:val="22"/>
          <w:szCs w:val="22"/>
          <w:lang w:eastAsia="nl-NL"/>
        </w:rPr>
        <w:t>waardecreatie</w:t>
      </w:r>
      <w:r w:rsidR="00FC7AB3">
        <w:rPr>
          <w:sz w:val="22"/>
          <w:szCs w:val="22"/>
          <w:lang w:eastAsia="nl-NL"/>
        </w:rPr>
        <w:t xml:space="preserve"> als de gecreëerde waarden zijn van belang. Intern </w:t>
      </w:r>
      <w:r w:rsidR="00CB534D">
        <w:rPr>
          <w:sz w:val="22"/>
          <w:szCs w:val="22"/>
          <w:lang w:eastAsia="nl-NL"/>
        </w:rPr>
        <w:t xml:space="preserve">zijn de diagnostic systemen gericht op de persoonlijke ontwikkeling van de medewerkers, extern zijn zij gericht op het </w:t>
      </w:r>
      <w:r w:rsidR="00F4646F">
        <w:rPr>
          <w:sz w:val="22"/>
          <w:szCs w:val="22"/>
          <w:lang w:eastAsia="nl-NL"/>
        </w:rPr>
        <w:t xml:space="preserve">transparant </w:t>
      </w:r>
      <w:r w:rsidR="00CB534D">
        <w:rPr>
          <w:sz w:val="22"/>
          <w:szCs w:val="22"/>
          <w:lang w:eastAsia="nl-NL"/>
        </w:rPr>
        <w:t xml:space="preserve">maken </w:t>
      </w:r>
      <w:r w:rsidR="0098146C">
        <w:rPr>
          <w:sz w:val="22"/>
          <w:szCs w:val="22"/>
          <w:lang w:eastAsia="nl-NL"/>
        </w:rPr>
        <w:t xml:space="preserve">van ecologische en sociale kosten </w:t>
      </w:r>
      <w:r w:rsidR="00281E46">
        <w:rPr>
          <w:sz w:val="22"/>
          <w:szCs w:val="22"/>
          <w:lang w:eastAsia="nl-NL"/>
        </w:rPr>
        <w:t xml:space="preserve">(en dus waarde) </w:t>
      </w:r>
      <w:r w:rsidR="0098146C">
        <w:rPr>
          <w:sz w:val="22"/>
          <w:szCs w:val="22"/>
          <w:lang w:eastAsia="nl-NL"/>
        </w:rPr>
        <w:t>in de productieketen</w:t>
      </w:r>
      <w:r>
        <w:rPr>
          <w:sz w:val="22"/>
          <w:szCs w:val="22"/>
          <w:lang w:eastAsia="nl-NL"/>
        </w:rPr>
        <w:t xml:space="preserve">. </w:t>
      </w:r>
      <w:r w:rsidR="00F4646F">
        <w:rPr>
          <w:sz w:val="22"/>
          <w:szCs w:val="22"/>
          <w:lang w:eastAsia="nl-NL"/>
        </w:rPr>
        <w:t xml:space="preserve">De interactieve control systemen zijn vormgegeven rondom de zelfsturende teams. Het management is onderdeel van de teams en wordt zo in staat gesteld </w:t>
      </w:r>
      <w:r w:rsidR="002131BC">
        <w:rPr>
          <w:sz w:val="22"/>
          <w:szCs w:val="22"/>
          <w:lang w:eastAsia="nl-NL"/>
        </w:rPr>
        <w:t xml:space="preserve">strategische onzekerheden te herkennen. </w:t>
      </w:r>
    </w:p>
    <w:p w14:paraId="6EEBF61B" w14:textId="77777777" w:rsidR="006938F4" w:rsidRDefault="006938F4" w:rsidP="00820ECB">
      <w:pPr>
        <w:rPr>
          <w:lang w:eastAsia="nl-NL"/>
        </w:rPr>
      </w:pPr>
    </w:p>
    <w:p w14:paraId="7909F8F8" w14:textId="655076C6" w:rsidR="00F211D1" w:rsidRPr="00FC7D6A" w:rsidRDefault="001F39D0" w:rsidP="00820ECB">
      <w:pPr>
        <w:rPr>
          <w:lang w:eastAsia="nl-NL"/>
        </w:rPr>
      </w:pPr>
      <w:r w:rsidRPr="00FC7D6A">
        <w:rPr>
          <w:lang w:eastAsia="nl-NL"/>
        </w:rPr>
        <w:t>Strategieën gericht op meervoudige waardecreatie</w:t>
      </w:r>
      <w:r w:rsidR="00350F4D" w:rsidRPr="00FC7D6A">
        <w:rPr>
          <w:lang w:eastAsia="nl-NL"/>
        </w:rPr>
        <w:t xml:space="preserve"> van de organisaties</w:t>
      </w:r>
      <w:r w:rsidRPr="00FC7D6A">
        <w:rPr>
          <w:lang w:eastAsia="nl-NL"/>
        </w:rPr>
        <w:t xml:space="preserve"> kom</w:t>
      </w:r>
      <w:r w:rsidR="00496522" w:rsidRPr="00FC7D6A">
        <w:rPr>
          <w:lang w:eastAsia="nl-NL"/>
        </w:rPr>
        <w:t>en</w:t>
      </w:r>
      <w:r w:rsidRPr="00FC7D6A">
        <w:rPr>
          <w:lang w:eastAsia="nl-NL"/>
        </w:rPr>
        <w:t xml:space="preserve"> tot stand door </w:t>
      </w:r>
      <w:r w:rsidR="00791318" w:rsidRPr="00FC7D6A">
        <w:rPr>
          <w:lang w:eastAsia="nl-NL"/>
        </w:rPr>
        <w:t xml:space="preserve">intrinsieke motivatie </w:t>
      </w:r>
      <w:r w:rsidR="00B878D1" w:rsidRPr="00FC7D6A">
        <w:rPr>
          <w:lang w:eastAsia="nl-NL"/>
        </w:rPr>
        <w:t>(waarde</w:t>
      </w:r>
      <w:r w:rsidR="00897BE5" w:rsidRPr="00FC7D6A">
        <w:rPr>
          <w:lang w:eastAsia="nl-NL"/>
        </w:rPr>
        <w:t>n</w:t>
      </w:r>
      <w:r w:rsidR="00B878D1" w:rsidRPr="00FC7D6A">
        <w:rPr>
          <w:lang w:eastAsia="nl-NL"/>
        </w:rPr>
        <w:t xml:space="preserve"> gedreven) </w:t>
      </w:r>
      <w:r w:rsidR="00791318" w:rsidRPr="00FC7D6A">
        <w:rPr>
          <w:lang w:eastAsia="nl-NL"/>
        </w:rPr>
        <w:t xml:space="preserve">of door externe </w:t>
      </w:r>
      <w:r w:rsidR="00F83822" w:rsidRPr="00FC7D6A">
        <w:rPr>
          <w:lang w:eastAsia="nl-NL"/>
        </w:rPr>
        <w:t>factoren zoals wet- en regelgeving en maatschappelijke normen en waarden</w:t>
      </w:r>
      <w:r w:rsidR="00B878D1" w:rsidRPr="00FC7D6A">
        <w:rPr>
          <w:lang w:eastAsia="nl-NL"/>
        </w:rPr>
        <w:t xml:space="preserve"> (risico gedreven). </w:t>
      </w:r>
      <w:r w:rsidR="00A85CD9" w:rsidRPr="00FC7D6A">
        <w:rPr>
          <w:lang w:eastAsia="nl-NL"/>
        </w:rPr>
        <w:t xml:space="preserve">Duurzame waarden zijn dus aanjager van veranderingen binnen organisaties. </w:t>
      </w:r>
      <w:r w:rsidR="00496522" w:rsidRPr="00FC7D6A">
        <w:rPr>
          <w:lang w:eastAsia="nl-NL"/>
        </w:rPr>
        <w:t xml:space="preserve">Door interactie met interne en externe stakeholders wordt op regelmatige basis </w:t>
      </w:r>
      <w:r w:rsidR="00E404F2" w:rsidRPr="00FC7D6A">
        <w:rPr>
          <w:lang w:eastAsia="nl-NL"/>
        </w:rPr>
        <w:t xml:space="preserve">getoetst </w:t>
      </w:r>
      <w:r w:rsidR="00496522" w:rsidRPr="00FC7D6A">
        <w:rPr>
          <w:lang w:eastAsia="nl-NL"/>
        </w:rPr>
        <w:t>of de g</w:t>
      </w:r>
      <w:r w:rsidR="005D678C" w:rsidRPr="00FC7D6A">
        <w:rPr>
          <w:lang w:eastAsia="nl-NL"/>
        </w:rPr>
        <w:t xml:space="preserve">eplande </w:t>
      </w:r>
      <w:r w:rsidR="00722C9D" w:rsidRPr="00FC7D6A">
        <w:rPr>
          <w:lang w:eastAsia="nl-NL"/>
        </w:rPr>
        <w:t xml:space="preserve">duurzame </w:t>
      </w:r>
      <w:r w:rsidR="00496522" w:rsidRPr="00FC7D6A">
        <w:rPr>
          <w:lang w:eastAsia="nl-NL"/>
        </w:rPr>
        <w:t>strategie nog de juiste is</w:t>
      </w:r>
      <w:r w:rsidR="00897BE5" w:rsidRPr="00FC7D6A">
        <w:rPr>
          <w:lang w:eastAsia="nl-NL"/>
        </w:rPr>
        <w:t>,</w:t>
      </w:r>
      <w:r w:rsidR="00B06591" w:rsidRPr="00FC7D6A">
        <w:rPr>
          <w:lang w:eastAsia="nl-NL"/>
        </w:rPr>
        <w:t xml:space="preserve"> en stelt de organisatie in staat in te spelen op veranderende omstandigheden. </w:t>
      </w:r>
      <w:r w:rsidR="00F211D1" w:rsidRPr="00FC7D6A">
        <w:rPr>
          <w:lang w:eastAsia="nl-NL"/>
        </w:rPr>
        <w:t xml:space="preserve">Organisaties worden gedwongen </w:t>
      </w:r>
      <w:r w:rsidR="00F8453F">
        <w:rPr>
          <w:lang w:eastAsia="nl-NL"/>
        </w:rPr>
        <w:t>verder</w:t>
      </w:r>
      <w:r w:rsidR="00F8453F" w:rsidRPr="00FC7D6A">
        <w:rPr>
          <w:lang w:eastAsia="nl-NL"/>
        </w:rPr>
        <w:t xml:space="preserve"> </w:t>
      </w:r>
      <w:r w:rsidR="00F211D1" w:rsidRPr="00FC7D6A">
        <w:rPr>
          <w:lang w:eastAsia="nl-NL"/>
        </w:rPr>
        <w:t xml:space="preserve">te kijken dan alleen naar de eigen organisatie. De keten waarin zij acteren </w:t>
      </w:r>
      <w:r w:rsidR="008A33A2" w:rsidRPr="00FC7D6A">
        <w:rPr>
          <w:lang w:eastAsia="nl-NL"/>
        </w:rPr>
        <w:t xml:space="preserve">is onderdeel van het succesvol sturen op meervoudige waardecreatie. </w:t>
      </w:r>
    </w:p>
    <w:p w14:paraId="090B34D6" w14:textId="3005439D" w:rsidR="00C366C0" w:rsidRDefault="009A4A60" w:rsidP="00FC7D6A">
      <w:pPr>
        <w:rPr>
          <w:lang w:eastAsia="nl-NL"/>
        </w:rPr>
      </w:pPr>
      <w:r w:rsidRPr="00FC7D6A">
        <w:rPr>
          <w:lang w:eastAsia="nl-NL"/>
        </w:rPr>
        <w:t xml:space="preserve">In tegenstelling tot het raamwerk en de </w:t>
      </w:r>
      <w:r w:rsidR="009D3D10" w:rsidRPr="00FC7D6A">
        <w:rPr>
          <w:lang w:eastAsia="nl-NL"/>
        </w:rPr>
        <w:t>definitie van Simons</w:t>
      </w:r>
      <w:r w:rsidRPr="00FC7D6A">
        <w:rPr>
          <w:lang w:eastAsia="nl-NL"/>
        </w:rPr>
        <w:t xml:space="preserve"> (1995)</w:t>
      </w:r>
      <w:r w:rsidR="009D3D10" w:rsidRPr="00FC7D6A">
        <w:rPr>
          <w:lang w:eastAsia="nl-NL"/>
        </w:rPr>
        <w:t xml:space="preserve"> </w:t>
      </w:r>
      <w:r w:rsidR="000F65E0" w:rsidRPr="00FC7D6A">
        <w:rPr>
          <w:lang w:eastAsia="nl-NL"/>
        </w:rPr>
        <w:t>waar</w:t>
      </w:r>
      <w:r w:rsidR="005D678C" w:rsidRPr="00FC7D6A">
        <w:rPr>
          <w:lang w:eastAsia="nl-NL"/>
        </w:rPr>
        <w:t>in wordt uitgegaan</w:t>
      </w:r>
      <w:r w:rsidR="000F65E0" w:rsidRPr="00FC7D6A">
        <w:rPr>
          <w:lang w:eastAsia="nl-NL"/>
        </w:rPr>
        <w:t xml:space="preserve"> van formele, op informatie gebaseerde routines en procedures, wordt het gedrag van de medewerkers ook beïnvloed door andere factoren.</w:t>
      </w:r>
      <w:r w:rsidR="00C366C0" w:rsidRPr="00FC7D6A">
        <w:rPr>
          <w:lang w:eastAsia="nl-NL"/>
        </w:rPr>
        <w:t xml:space="preserve"> </w:t>
      </w:r>
      <w:r w:rsidR="0074406D" w:rsidRPr="00FC7D6A">
        <w:rPr>
          <w:lang w:eastAsia="nl-NL"/>
        </w:rPr>
        <w:t>E</w:t>
      </w:r>
      <w:r w:rsidR="00C366C0" w:rsidRPr="00FC7D6A">
        <w:rPr>
          <w:lang w:eastAsia="nl-NL"/>
        </w:rPr>
        <w:t xml:space="preserve">en hoge mate van vertrouwen in de medewerkers </w:t>
      </w:r>
      <w:r w:rsidR="00EB3756" w:rsidRPr="00FC7D6A">
        <w:rPr>
          <w:lang w:eastAsia="nl-NL"/>
        </w:rPr>
        <w:t xml:space="preserve">en zelfsturende teams </w:t>
      </w:r>
      <w:r w:rsidR="00C366C0" w:rsidRPr="00FC7D6A">
        <w:rPr>
          <w:lang w:eastAsia="nl-NL"/>
        </w:rPr>
        <w:t>fungeren als belangrijke mechanismen die grenzen stellen aan het gedrag</w:t>
      </w:r>
      <w:r w:rsidR="0074406D" w:rsidRPr="00FC7D6A">
        <w:rPr>
          <w:lang w:eastAsia="nl-NL"/>
        </w:rPr>
        <w:t xml:space="preserve"> en stellen de organisatie in staat </w:t>
      </w:r>
      <w:r w:rsidR="00D03298" w:rsidRPr="00FC7D6A">
        <w:rPr>
          <w:lang w:eastAsia="nl-NL"/>
        </w:rPr>
        <w:t xml:space="preserve">strategische onzekerheden te signaleren en hierop te anticiperen. </w:t>
      </w:r>
    </w:p>
    <w:p w14:paraId="21CE472B" w14:textId="48125DD0" w:rsidR="0074406D" w:rsidRDefault="0074406D" w:rsidP="0074406D">
      <w:pPr>
        <w:rPr>
          <w:lang w:eastAsia="nl-NL"/>
        </w:rPr>
      </w:pPr>
      <w:r>
        <w:rPr>
          <w:lang w:eastAsia="nl-NL"/>
        </w:rPr>
        <w:t>Samenvattend kan worden gesteld dat de theorie van Simons (1995) nog steeds relevant is</w:t>
      </w:r>
      <w:r w:rsidR="0017630E">
        <w:rPr>
          <w:lang w:eastAsia="nl-NL"/>
        </w:rPr>
        <w:t xml:space="preserve">, </w:t>
      </w:r>
      <w:r w:rsidR="00F8453F">
        <w:rPr>
          <w:lang w:eastAsia="nl-NL"/>
        </w:rPr>
        <w:t>maar</w:t>
      </w:r>
      <w:r w:rsidR="0017630E">
        <w:rPr>
          <w:lang w:eastAsia="nl-NL"/>
        </w:rPr>
        <w:t xml:space="preserve"> dat de invulling per organisatie verschilt</w:t>
      </w:r>
      <w:r w:rsidR="006012C3">
        <w:rPr>
          <w:lang w:eastAsia="nl-NL"/>
        </w:rPr>
        <w:t>; d</w:t>
      </w:r>
      <w:r>
        <w:rPr>
          <w:lang w:eastAsia="nl-NL"/>
        </w:rPr>
        <w:t>e vormgeving van de management control systemen van de organisaties heeft zowel overeenkomsten als verschillen ten opzichte van de theorie.</w:t>
      </w:r>
      <w:r w:rsidR="00E87B52">
        <w:rPr>
          <w:lang w:eastAsia="nl-NL"/>
        </w:rPr>
        <w:t xml:space="preserve"> Ook zijn er</w:t>
      </w:r>
      <w:r w:rsidR="009C331D">
        <w:rPr>
          <w:lang w:eastAsia="nl-NL"/>
        </w:rPr>
        <w:t xml:space="preserve"> onderlinge verschillen. </w:t>
      </w:r>
      <w:r>
        <w:rPr>
          <w:lang w:eastAsia="nl-NL"/>
        </w:rPr>
        <w:t xml:space="preserve">Ondanks de overeenkomsten en verschillen is er sprake van balans; zij zijn immers succesvol in het sturen op meervoudige waardecreatie. </w:t>
      </w:r>
    </w:p>
    <w:p w14:paraId="018D13B1" w14:textId="0125F0CE" w:rsidR="0074406D" w:rsidRPr="00DE16F8" w:rsidRDefault="0074406D" w:rsidP="0074406D">
      <w:pPr>
        <w:rPr>
          <w:i/>
          <w:iCs/>
          <w:lang w:val="en-US" w:eastAsia="nl-NL"/>
        </w:rPr>
      </w:pPr>
      <w:r w:rsidRPr="00DE16F8">
        <w:rPr>
          <w:i/>
          <w:iCs/>
          <w:lang w:val="en-US" w:eastAsia="nl-NL"/>
        </w:rPr>
        <w:t>“The power of the control levers does not lie in how each is used alone but rather in how the comple</w:t>
      </w:r>
      <w:r w:rsidR="00671905">
        <w:rPr>
          <w:i/>
          <w:iCs/>
          <w:lang w:val="en-US" w:eastAsia="nl-NL"/>
        </w:rPr>
        <w:t>me</w:t>
      </w:r>
      <w:r w:rsidRPr="00DE16F8">
        <w:rPr>
          <w:i/>
          <w:iCs/>
          <w:lang w:val="en-US" w:eastAsia="nl-NL"/>
        </w:rPr>
        <w:t xml:space="preserve">nt each other when used together“ </w:t>
      </w:r>
      <w:r w:rsidRPr="00DE16F8">
        <w:rPr>
          <w:lang w:val="en-US" w:eastAsia="nl-NL"/>
        </w:rPr>
        <w:t>(Simons, 1995, p.153)</w:t>
      </w:r>
      <w:r w:rsidR="00671905" w:rsidRPr="00DE16F8">
        <w:rPr>
          <w:lang w:val="en-US" w:eastAsia="nl-NL"/>
        </w:rPr>
        <w:t>.</w:t>
      </w:r>
    </w:p>
    <w:p w14:paraId="3ACA8AD9" w14:textId="073D7450" w:rsidR="00521AED" w:rsidRPr="00DE16F8" w:rsidRDefault="00521AED" w:rsidP="009D3D10">
      <w:pPr>
        <w:rPr>
          <w:lang w:val="en-US" w:eastAsia="nl-NL"/>
        </w:rPr>
      </w:pPr>
    </w:p>
    <w:p w14:paraId="3EC3E49A" w14:textId="7C25C920" w:rsidR="003C465A" w:rsidRPr="00DE16F8" w:rsidRDefault="003C465A" w:rsidP="009D3D10">
      <w:pPr>
        <w:rPr>
          <w:lang w:val="en-US" w:eastAsia="nl-NL"/>
        </w:rPr>
      </w:pPr>
    </w:p>
    <w:p w14:paraId="1554DEBA" w14:textId="73F13692" w:rsidR="007D3E26" w:rsidRPr="00DE16F8" w:rsidRDefault="007D3E26" w:rsidP="009D3D10">
      <w:pPr>
        <w:rPr>
          <w:lang w:val="en-US" w:eastAsia="nl-NL"/>
        </w:rPr>
      </w:pPr>
    </w:p>
    <w:p w14:paraId="07C7774D" w14:textId="4C001CD2" w:rsidR="007D3E26" w:rsidRPr="00DE16F8" w:rsidRDefault="007D3E26" w:rsidP="009D3D10">
      <w:pPr>
        <w:rPr>
          <w:lang w:val="en-US" w:eastAsia="nl-NL"/>
        </w:rPr>
      </w:pPr>
    </w:p>
    <w:p w14:paraId="3B5E8EC3" w14:textId="3597ACF3" w:rsidR="006938F4" w:rsidRPr="00DE16F8" w:rsidRDefault="006938F4" w:rsidP="009D3D10">
      <w:pPr>
        <w:rPr>
          <w:lang w:val="en-US" w:eastAsia="nl-NL"/>
        </w:rPr>
      </w:pPr>
    </w:p>
    <w:p w14:paraId="16D2C584" w14:textId="77777777" w:rsidR="006938F4" w:rsidRPr="00DE16F8" w:rsidRDefault="006938F4" w:rsidP="009D3D10">
      <w:pPr>
        <w:rPr>
          <w:lang w:val="en-US" w:eastAsia="nl-NL"/>
        </w:rPr>
      </w:pPr>
    </w:p>
    <w:p w14:paraId="36854204" w14:textId="31425C36" w:rsidR="007D3E26" w:rsidRPr="00DE16F8" w:rsidRDefault="007D3E26" w:rsidP="009D3D10">
      <w:pPr>
        <w:rPr>
          <w:lang w:val="en-US" w:eastAsia="nl-NL"/>
        </w:rPr>
      </w:pPr>
    </w:p>
    <w:p w14:paraId="6E499D49" w14:textId="25715198" w:rsidR="00521AED" w:rsidRDefault="006B4FF6" w:rsidP="00521AED">
      <w:pPr>
        <w:pStyle w:val="Kop2"/>
      </w:pPr>
      <w:bookmarkStart w:id="51" w:name="_Toc68694357"/>
      <w:r>
        <w:t xml:space="preserve">6.1 </w:t>
      </w:r>
      <w:r w:rsidR="00521AED">
        <w:t>Beantwoording d</w:t>
      </w:r>
      <w:r w:rsidR="00B52AC3">
        <w:t>eelvraag 7</w:t>
      </w:r>
      <w:bookmarkEnd w:id="51"/>
      <w:r w:rsidR="00B52AC3">
        <w:t xml:space="preserve"> </w:t>
      </w:r>
    </w:p>
    <w:p w14:paraId="4908BEBA" w14:textId="17BF3689" w:rsidR="00B52AC3" w:rsidRDefault="00B52AC3" w:rsidP="00B52AC3">
      <w:pPr>
        <w:rPr>
          <w:i/>
          <w:iCs/>
          <w:lang w:eastAsia="nl-NL"/>
        </w:rPr>
      </w:pPr>
      <w:r w:rsidRPr="00B52AC3">
        <w:rPr>
          <w:i/>
          <w:iCs/>
          <w:lang w:eastAsia="nl-NL"/>
        </w:rPr>
        <w:t xml:space="preserve">“Welke aanbevelingen kunnen er worden gedaan aan de opdrachtgever ten aanzien van de </w:t>
      </w:r>
      <w:r w:rsidR="002727AF">
        <w:rPr>
          <w:i/>
          <w:iCs/>
          <w:lang w:eastAsia="nl-NL"/>
        </w:rPr>
        <w:t xml:space="preserve">verkregen inzichten in de </w:t>
      </w:r>
      <w:r w:rsidRPr="00B52AC3">
        <w:rPr>
          <w:i/>
          <w:iCs/>
          <w:lang w:eastAsia="nl-NL"/>
        </w:rPr>
        <w:t>inrichting van management control systemen die zich richten op meervoudige waardecreatie?”</w:t>
      </w:r>
    </w:p>
    <w:p w14:paraId="4473EEC8" w14:textId="6C031957" w:rsidR="00792C22" w:rsidRDefault="007D3E26" w:rsidP="00792C22">
      <w:pPr>
        <w:tabs>
          <w:tab w:val="left" w:pos="5609"/>
        </w:tabs>
        <w:rPr>
          <w:lang w:eastAsia="nl-NL"/>
        </w:rPr>
      </w:pPr>
      <w:r w:rsidRPr="00B803A8">
        <w:rPr>
          <w:lang w:eastAsia="nl-NL"/>
        </w:rPr>
        <w:t>De uitkomsten van dit onderzoek zijn gebaseerd op drie casestudies</w:t>
      </w:r>
      <w:r w:rsidR="006D01F8">
        <w:rPr>
          <w:lang w:eastAsia="nl-NL"/>
        </w:rPr>
        <w:t xml:space="preserve"> en </w:t>
      </w:r>
      <w:r w:rsidR="00E20AFE">
        <w:rPr>
          <w:lang w:eastAsia="nl-NL"/>
        </w:rPr>
        <w:t xml:space="preserve">op </w:t>
      </w:r>
      <w:r w:rsidR="006D01F8">
        <w:rPr>
          <w:lang w:eastAsia="nl-NL"/>
        </w:rPr>
        <w:t xml:space="preserve">interviews met </w:t>
      </w:r>
      <w:r w:rsidR="009752A3">
        <w:rPr>
          <w:lang w:eastAsia="nl-NL"/>
        </w:rPr>
        <w:t xml:space="preserve">medewerkers die </w:t>
      </w:r>
      <w:r w:rsidR="00F8453F">
        <w:rPr>
          <w:lang w:eastAsia="nl-NL"/>
        </w:rPr>
        <w:t xml:space="preserve">vanuit de functie die zij vervullen </w:t>
      </w:r>
      <w:r w:rsidR="009752A3">
        <w:rPr>
          <w:lang w:eastAsia="nl-NL"/>
        </w:rPr>
        <w:t>in hoge mate betrokken</w:t>
      </w:r>
      <w:r w:rsidR="00F8453F">
        <w:rPr>
          <w:lang w:eastAsia="nl-NL"/>
        </w:rPr>
        <w:t xml:space="preserve"> zijn</w:t>
      </w:r>
      <w:r w:rsidR="00C20766">
        <w:rPr>
          <w:lang w:eastAsia="nl-NL"/>
        </w:rPr>
        <w:t xml:space="preserve"> bij </w:t>
      </w:r>
      <w:r w:rsidR="008C1CE5">
        <w:rPr>
          <w:lang w:eastAsia="nl-NL"/>
        </w:rPr>
        <w:t>duurzaamheid</w:t>
      </w:r>
      <w:r w:rsidR="00C20766">
        <w:rPr>
          <w:lang w:eastAsia="nl-NL"/>
        </w:rPr>
        <w:t>.</w:t>
      </w:r>
      <w:r w:rsidR="00EA1450">
        <w:rPr>
          <w:lang w:eastAsia="nl-NL"/>
        </w:rPr>
        <w:t xml:space="preserve"> Mogelijk hebben zij een andere kijk </w:t>
      </w:r>
      <w:r w:rsidR="00692BD1">
        <w:rPr>
          <w:lang w:eastAsia="nl-NL"/>
        </w:rPr>
        <w:t>dan medewerkers die in mindere mate betrokken zijn bij het vormgeven en verankeren van duurzaamheid in de organisatie.</w:t>
      </w:r>
      <w:r w:rsidR="0055271A" w:rsidRPr="00B803A8">
        <w:rPr>
          <w:lang w:eastAsia="nl-NL"/>
        </w:rPr>
        <w:t xml:space="preserve"> </w:t>
      </w:r>
      <w:r w:rsidRPr="00B803A8">
        <w:rPr>
          <w:lang w:eastAsia="nl-NL"/>
        </w:rPr>
        <w:t>Het resultaat is dus geen representatieve weergave van alle management control systemen (de populatie</w:t>
      </w:r>
      <w:r w:rsidR="00CD1451" w:rsidRPr="00B803A8">
        <w:rPr>
          <w:lang w:eastAsia="nl-NL"/>
        </w:rPr>
        <w:t xml:space="preserve">) maar biedt aanknopingspunten voor vervolgonderzoek. Dit vervolgonderzoek kan plaatsvinden in de vorm van een </w:t>
      </w:r>
      <w:r w:rsidR="00B803A8">
        <w:rPr>
          <w:lang w:eastAsia="nl-NL"/>
        </w:rPr>
        <w:t>verdiepend</w:t>
      </w:r>
      <w:r w:rsidR="00592F1C" w:rsidRPr="00B803A8">
        <w:rPr>
          <w:lang w:eastAsia="nl-NL"/>
        </w:rPr>
        <w:t xml:space="preserve"> onderzoek bij </w:t>
      </w:r>
      <w:r w:rsidR="005B2097" w:rsidRPr="00B803A8">
        <w:rPr>
          <w:lang w:eastAsia="nl-NL"/>
        </w:rPr>
        <w:t>(een van de)</w:t>
      </w:r>
      <w:r w:rsidR="00592F1C" w:rsidRPr="00B803A8">
        <w:rPr>
          <w:lang w:eastAsia="nl-NL"/>
        </w:rPr>
        <w:t xml:space="preserve"> drie organisaties die hebben meegewerkt aan dit onderzoek</w:t>
      </w:r>
      <w:r w:rsidR="00B803A8">
        <w:rPr>
          <w:lang w:eastAsia="nl-NL"/>
        </w:rPr>
        <w:t>,</w:t>
      </w:r>
      <w:r w:rsidR="00A974B4" w:rsidRPr="00B803A8">
        <w:rPr>
          <w:lang w:eastAsia="nl-NL"/>
        </w:rPr>
        <w:t xml:space="preserve"> om de gegevens die zijn verkregen uit de interviews</w:t>
      </w:r>
      <w:r w:rsidR="005B60F0" w:rsidRPr="00B803A8">
        <w:rPr>
          <w:lang w:eastAsia="nl-NL"/>
        </w:rPr>
        <w:t xml:space="preserve"> en jaarverslagen,</w:t>
      </w:r>
      <w:r w:rsidR="00A974B4" w:rsidRPr="00B803A8">
        <w:rPr>
          <w:lang w:eastAsia="nl-NL"/>
        </w:rPr>
        <w:t xml:space="preserve"> en de conclusies die hierop zijn gebaseerd</w:t>
      </w:r>
      <w:r w:rsidR="005B60F0" w:rsidRPr="00B803A8">
        <w:rPr>
          <w:lang w:eastAsia="nl-NL"/>
        </w:rPr>
        <w:t>,</w:t>
      </w:r>
      <w:r w:rsidR="00A974B4" w:rsidRPr="00B803A8">
        <w:rPr>
          <w:lang w:eastAsia="nl-NL"/>
        </w:rPr>
        <w:t xml:space="preserve"> te valideren</w:t>
      </w:r>
      <w:r w:rsidR="00E528F2">
        <w:rPr>
          <w:lang w:eastAsia="nl-NL"/>
        </w:rPr>
        <w:t xml:space="preserve"> en aanvullende</w:t>
      </w:r>
      <w:r w:rsidR="00C97B7E">
        <w:rPr>
          <w:lang w:eastAsia="nl-NL"/>
        </w:rPr>
        <w:t xml:space="preserve"> informatie te verzamelen.</w:t>
      </w:r>
      <w:r w:rsidR="00792C22">
        <w:rPr>
          <w:lang w:eastAsia="nl-NL"/>
        </w:rPr>
        <w:t xml:space="preserve"> Ook vervolgonderzoek waarin wordt onderzocht op welke wijze de kenmerken van de typologieën en de bijbehorende control systemen kunnen worden geïmplementeerd bij andere organisaties, die nog niet actief sturen op meervoudige waarden, is aanbevolen.</w:t>
      </w:r>
    </w:p>
    <w:p w14:paraId="203BBD72" w14:textId="01AB402C" w:rsidR="004A43CC" w:rsidRDefault="005B60F0" w:rsidP="007D3E26">
      <w:pPr>
        <w:tabs>
          <w:tab w:val="left" w:pos="5609"/>
        </w:tabs>
        <w:rPr>
          <w:lang w:eastAsia="nl-NL"/>
        </w:rPr>
      </w:pPr>
      <w:r w:rsidRPr="00B803A8">
        <w:rPr>
          <w:lang w:eastAsia="nl-NL"/>
        </w:rPr>
        <w:t>Ook</w:t>
      </w:r>
      <w:r w:rsidR="005E2F90" w:rsidRPr="00B803A8">
        <w:rPr>
          <w:lang w:eastAsia="nl-NL"/>
        </w:rPr>
        <w:t xml:space="preserve"> kan</w:t>
      </w:r>
      <w:r w:rsidR="007D3E26" w:rsidRPr="00B803A8">
        <w:rPr>
          <w:lang w:eastAsia="nl-NL"/>
        </w:rPr>
        <w:t xml:space="preserve"> vervolgonderzoek bestaande uit een grotere groep respondenten</w:t>
      </w:r>
      <w:r w:rsidR="00BF73D7">
        <w:rPr>
          <w:lang w:eastAsia="nl-NL"/>
        </w:rPr>
        <w:t>,</w:t>
      </w:r>
      <w:r w:rsidR="007D3E26" w:rsidRPr="00B803A8">
        <w:rPr>
          <w:lang w:eastAsia="nl-NL"/>
        </w:rPr>
        <w:t xml:space="preserve"> gebaseerd op de verkregen informatie uit dit onderzoek</w:t>
      </w:r>
      <w:r w:rsidR="00BF73D7">
        <w:rPr>
          <w:lang w:eastAsia="nl-NL"/>
        </w:rPr>
        <w:t>,</w:t>
      </w:r>
      <w:r w:rsidR="007D3E26" w:rsidRPr="00B803A8">
        <w:rPr>
          <w:lang w:eastAsia="nl-NL"/>
        </w:rPr>
        <w:t xml:space="preserve"> </w:t>
      </w:r>
      <w:r w:rsidR="00E35FAE">
        <w:rPr>
          <w:lang w:eastAsia="nl-NL"/>
        </w:rPr>
        <w:t xml:space="preserve">worden uitgevoerd om de </w:t>
      </w:r>
      <w:r w:rsidR="00BF73D7">
        <w:rPr>
          <w:lang w:eastAsia="nl-NL"/>
        </w:rPr>
        <w:t>gegevens te valideren en te verrijken.</w:t>
      </w:r>
      <w:r w:rsidR="00E23BD1">
        <w:rPr>
          <w:lang w:eastAsia="nl-NL"/>
        </w:rPr>
        <w:t xml:space="preserve"> </w:t>
      </w:r>
      <w:r w:rsidR="0063133E">
        <w:rPr>
          <w:lang w:eastAsia="nl-NL"/>
        </w:rPr>
        <w:t xml:space="preserve">De gedefinieerde </w:t>
      </w:r>
      <w:r w:rsidR="006D01F8">
        <w:rPr>
          <w:lang w:eastAsia="nl-NL"/>
        </w:rPr>
        <w:t>typologieën</w:t>
      </w:r>
      <w:r w:rsidR="0063133E">
        <w:rPr>
          <w:lang w:eastAsia="nl-NL"/>
        </w:rPr>
        <w:t xml:space="preserve"> bieden hierbij handvat</w:t>
      </w:r>
      <w:r w:rsidR="00200326">
        <w:rPr>
          <w:lang w:eastAsia="nl-NL"/>
        </w:rPr>
        <w:t xml:space="preserve">ten om aanvullende inzichten te </w:t>
      </w:r>
      <w:r w:rsidR="006D01F8">
        <w:rPr>
          <w:lang w:eastAsia="nl-NL"/>
        </w:rPr>
        <w:t>verkrijgen</w:t>
      </w:r>
      <w:r w:rsidR="00200326">
        <w:rPr>
          <w:lang w:eastAsia="nl-NL"/>
        </w:rPr>
        <w:t xml:space="preserve"> in de wijze waarop management control systemen zijn vormgegeven, en in de wijze waarop de control systemen samenwerken. </w:t>
      </w:r>
      <w:r w:rsidR="002F1A42">
        <w:rPr>
          <w:lang w:eastAsia="nl-NL"/>
        </w:rPr>
        <w:t xml:space="preserve"> </w:t>
      </w:r>
    </w:p>
    <w:p w14:paraId="21368707" w14:textId="77777777" w:rsidR="001F6426" w:rsidRDefault="001F6426" w:rsidP="007D3E26">
      <w:pPr>
        <w:tabs>
          <w:tab w:val="left" w:pos="5609"/>
        </w:tabs>
        <w:rPr>
          <w:lang w:eastAsia="nl-NL"/>
        </w:rPr>
      </w:pPr>
    </w:p>
    <w:p w14:paraId="65D270EB" w14:textId="58EB6CB0" w:rsidR="007D3E26" w:rsidRDefault="007D3E26" w:rsidP="000C490E">
      <w:pPr>
        <w:tabs>
          <w:tab w:val="left" w:pos="5609"/>
        </w:tabs>
        <w:rPr>
          <w:lang w:eastAsia="nl-NL"/>
        </w:rPr>
      </w:pPr>
    </w:p>
    <w:p w14:paraId="5F360971" w14:textId="024663AF" w:rsidR="00835D00" w:rsidRDefault="00835D00" w:rsidP="00EF4932">
      <w:pPr>
        <w:rPr>
          <w:b/>
          <w:bCs/>
          <w:lang w:eastAsia="nl-NL"/>
        </w:rPr>
      </w:pPr>
    </w:p>
    <w:p w14:paraId="616ADD74" w14:textId="5BBEA3C7" w:rsidR="003C568C" w:rsidRDefault="003C568C" w:rsidP="00EF4932">
      <w:pPr>
        <w:rPr>
          <w:b/>
          <w:bCs/>
          <w:lang w:eastAsia="nl-NL"/>
        </w:rPr>
      </w:pPr>
    </w:p>
    <w:p w14:paraId="3B9DE4B5" w14:textId="335BBE4F" w:rsidR="003C568C" w:rsidRDefault="003C568C" w:rsidP="00EF4932">
      <w:pPr>
        <w:rPr>
          <w:b/>
          <w:bCs/>
          <w:lang w:eastAsia="nl-NL"/>
        </w:rPr>
      </w:pPr>
    </w:p>
    <w:p w14:paraId="61A0AC45" w14:textId="6BFDCF85" w:rsidR="003C568C" w:rsidRDefault="003C568C" w:rsidP="00EF4932">
      <w:pPr>
        <w:rPr>
          <w:b/>
          <w:bCs/>
          <w:lang w:eastAsia="nl-NL"/>
        </w:rPr>
      </w:pPr>
    </w:p>
    <w:p w14:paraId="030F1635" w14:textId="74D3B083" w:rsidR="003C568C" w:rsidRDefault="003C568C" w:rsidP="00EF4932">
      <w:pPr>
        <w:rPr>
          <w:b/>
          <w:bCs/>
          <w:lang w:eastAsia="nl-NL"/>
        </w:rPr>
      </w:pPr>
    </w:p>
    <w:p w14:paraId="782799CF" w14:textId="57AB2D12" w:rsidR="003C568C" w:rsidRDefault="003C568C" w:rsidP="00EF4932">
      <w:pPr>
        <w:rPr>
          <w:b/>
          <w:bCs/>
          <w:lang w:eastAsia="nl-NL"/>
        </w:rPr>
      </w:pPr>
    </w:p>
    <w:p w14:paraId="5CECE42E" w14:textId="06FA8DFC" w:rsidR="00797922" w:rsidRDefault="00797922" w:rsidP="00EF4932">
      <w:pPr>
        <w:rPr>
          <w:b/>
          <w:bCs/>
          <w:lang w:eastAsia="nl-NL"/>
        </w:rPr>
      </w:pPr>
    </w:p>
    <w:p w14:paraId="5525A4C8" w14:textId="202F7B41" w:rsidR="00797922" w:rsidRDefault="00797922" w:rsidP="00EF4932">
      <w:pPr>
        <w:rPr>
          <w:b/>
          <w:bCs/>
          <w:lang w:eastAsia="nl-NL"/>
        </w:rPr>
      </w:pPr>
    </w:p>
    <w:p w14:paraId="589823FC" w14:textId="5FA95D4D" w:rsidR="00797922" w:rsidRDefault="00797922" w:rsidP="00EF4932">
      <w:pPr>
        <w:rPr>
          <w:b/>
          <w:bCs/>
          <w:lang w:eastAsia="nl-NL"/>
        </w:rPr>
      </w:pPr>
    </w:p>
    <w:p w14:paraId="7F6D3C3E" w14:textId="1CAD1E98" w:rsidR="00797922" w:rsidRDefault="00797922" w:rsidP="00EF4932">
      <w:pPr>
        <w:rPr>
          <w:b/>
          <w:bCs/>
          <w:lang w:eastAsia="nl-NL"/>
        </w:rPr>
      </w:pPr>
    </w:p>
    <w:p w14:paraId="387B81AA" w14:textId="77777777" w:rsidR="00797922" w:rsidRDefault="00797922" w:rsidP="00EF4932">
      <w:pPr>
        <w:rPr>
          <w:b/>
          <w:bCs/>
          <w:lang w:eastAsia="nl-NL"/>
        </w:rPr>
      </w:pPr>
    </w:p>
    <w:p w14:paraId="4573825C" w14:textId="7B5CCFC5" w:rsidR="00350DE5" w:rsidRDefault="00350DE5" w:rsidP="00EF4932">
      <w:pPr>
        <w:rPr>
          <w:b/>
          <w:bCs/>
          <w:lang w:eastAsia="nl-NL"/>
        </w:rPr>
      </w:pPr>
    </w:p>
    <w:p w14:paraId="2E288093" w14:textId="7D920BD8" w:rsidR="004C01BD" w:rsidRDefault="00954483" w:rsidP="00954483">
      <w:pPr>
        <w:pStyle w:val="Kop1"/>
      </w:pPr>
      <w:bookmarkStart w:id="52" w:name="_Toc68694358"/>
      <w:r>
        <w:t>7</w:t>
      </w:r>
      <w:r w:rsidR="00D41FF9">
        <w:t xml:space="preserve"> Reflectie</w:t>
      </w:r>
      <w:bookmarkEnd w:id="52"/>
    </w:p>
    <w:p w14:paraId="7E4815E0" w14:textId="159C56AB" w:rsidR="00764681" w:rsidRDefault="00CB18CE" w:rsidP="00C9677E">
      <w:pPr>
        <w:tabs>
          <w:tab w:val="left" w:pos="5609"/>
        </w:tabs>
        <w:rPr>
          <w:lang w:eastAsia="nl-NL"/>
        </w:rPr>
      </w:pPr>
      <w:r>
        <w:rPr>
          <w:lang w:eastAsia="nl-NL"/>
        </w:rPr>
        <w:t xml:space="preserve">In dit hoofdstuk staat </w:t>
      </w:r>
      <w:r w:rsidR="007033B1">
        <w:rPr>
          <w:lang w:eastAsia="nl-NL"/>
        </w:rPr>
        <w:t>reflectie</w:t>
      </w:r>
      <w:r>
        <w:rPr>
          <w:lang w:eastAsia="nl-NL"/>
        </w:rPr>
        <w:t xml:space="preserve"> </w:t>
      </w:r>
      <w:r w:rsidR="00355819">
        <w:rPr>
          <w:lang w:eastAsia="nl-NL"/>
        </w:rPr>
        <w:t xml:space="preserve">op het onderzoek </w:t>
      </w:r>
      <w:r>
        <w:rPr>
          <w:lang w:eastAsia="nl-NL"/>
        </w:rPr>
        <w:t>centraal. Achtereenvolgens worde</w:t>
      </w:r>
      <w:r w:rsidR="0027490F">
        <w:rPr>
          <w:lang w:eastAsia="nl-NL"/>
        </w:rPr>
        <w:t>n het onderzoeksproces, de relatie tussen de theorie en praktijk</w:t>
      </w:r>
      <w:r w:rsidR="00871681">
        <w:rPr>
          <w:lang w:eastAsia="nl-NL"/>
        </w:rPr>
        <w:t xml:space="preserve"> en </w:t>
      </w:r>
      <w:r w:rsidR="007033B1">
        <w:rPr>
          <w:lang w:eastAsia="nl-NL"/>
        </w:rPr>
        <w:t>de onderzoeksmethodologie en</w:t>
      </w:r>
      <w:r w:rsidR="00871681">
        <w:rPr>
          <w:lang w:eastAsia="nl-NL"/>
        </w:rPr>
        <w:t xml:space="preserve"> de bruikbaarheid van de onderzoeksresultaten</w:t>
      </w:r>
      <w:r w:rsidR="007033B1">
        <w:rPr>
          <w:lang w:eastAsia="nl-NL"/>
        </w:rPr>
        <w:t xml:space="preserve"> beschreven. </w:t>
      </w:r>
    </w:p>
    <w:p w14:paraId="470FF6DB" w14:textId="3B964C85" w:rsidR="00CF3F1F" w:rsidRDefault="007033B1" w:rsidP="00C9677E">
      <w:pPr>
        <w:tabs>
          <w:tab w:val="left" w:pos="5609"/>
        </w:tabs>
        <w:rPr>
          <w:lang w:eastAsia="nl-NL"/>
        </w:rPr>
      </w:pPr>
      <w:r>
        <w:rPr>
          <w:lang w:eastAsia="nl-NL"/>
        </w:rPr>
        <w:t>Management control systemen</w:t>
      </w:r>
      <w:r w:rsidR="00310615">
        <w:rPr>
          <w:lang w:eastAsia="nl-NL"/>
        </w:rPr>
        <w:t xml:space="preserve"> </w:t>
      </w:r>
      <w:r w:rsidR="003C568C">
        <w:rPr>
          <w:lang w:eastAsia="nl-NL"/>
        </w:rPr>
        <w:t>zijn</w:t>
      </w:r>
      <w:r w:rsidR="00310615">
        <w:rPr>
          <w:lang w:eastAsia="nl-NL"/>
        </w:rPr>
        <w:t xml:space="preserve"> </w:t>
      </w:r>
      <w:r w:rsidR="00797922">
        <w:rPr>
          <w:lang w:eastAsia="nl-NL"/>
        </w:rPr>
        <w:t>niet</w:t>
      </w:r>
      <w:r w:rsidR="00B46BCE">
        <w:rPr>
          <w:lang w:eastAsia="nl-NL"/>
        </w:rPr>
        <w:t xml:space="preserve"> specifiek </w:t>
      </w:r>
      <w:r w:rsidR="00310615">
        <w:rPr>
          <w:lang w:eastAsia="nl-NL"/>
        </w:rPr>
        <w:t xml:space="preserve">behandeld tijdens de opleiding Bedrijfskunde. </w:t>
      </w:r>
      <w:r w:rsidR="00C527C9">
        <w:rPr>
          <w:lang w:eastAsia="nl-NL"/>
        </w:rPr>
        <w:t xml:space="preserve">Na het bestuderen van </w:t>
      </w:r>
      <w:r w:rsidR="00B46BCE">
        <w:rPr>
          <w:lang w:eastAsia="nl-NL"/>
        </w:rPr>
        <w:t xml:space="preserve">drie verschillende </w:t>
      </w:r>
      <w:r w:rsidR="000C5D9A">
        <w:rPr>
          <w:lang w:eastAsia="nl-NL"/>
        </w:rPr>
        <w:t>theorieën</w:t>
      </w:r>
      <w:r w:rsidR="00C527C9">
        <w:rPr>
          <w:lang w:eastAsia="nl-NL"/>
        </w:rPr>
        <w:t xml:space="preserve"> </w:t>
      </w:r>
      <w:r w:rsidR="00B46BCE">
        <w:rPr>
          <w:lang w:eastAsia="nl-NL"/>
        </w:rPr>
        <w:t xml:space="preserve">over </w:t>
      </w:r>
      <w:r w:rsidR="00C527C9">
        <w:rPr>
          <w:lang w:eastAsia="nl-NL"/>
        </w:rPr>
        <w:t xml:space="preserve">management control systemen is er gekozen voor het </w:t>
      </w:r>
      <w:r w:rsidR="00254E1C">
        <w:rPr>
          <w:lang w:eastAsia="nl-NL"/>
        </w:rPr>
        <w:t xml:space="preserve">model van Robert Simons, de </w:t>
      </w:r>
      <w:r w:rsidR="00705D27">
        <w:rPr>
          <w:lang w:eastAsia="nl-NL"/>
        </w:rPr>
        <w:t>L</w:t>
      </w:r>
      <w:r w:rsidR="00254E1C">
        <w:rPr>
          <w:lang w:eastAsia="nl-NL"/>
        </w:rPr>
        <w:t>evers of control. Dit model onderscheid</w:t>
      </w:r>
      <w:r w:rsidR="0072469D">
        <w:rPr>
          <w:lang w:eastAsia="nl-NL"/>
        </w:rPr>
        <w:t>t</w:t>
      </w:r>
      <w:r w:rsidR="00254E1C">
        <w:rPr>
          <w:lang w:eastAsia="nl-NL"/>
        </w:rPr>
        <w:t xml:space="preserve"> zich door het innovatieve karakter</w:t>
      </w:r>
      <w:r w:rsidR="0082259F">
        <w:rPr>
          <w:lang w:eastAsia="nl-NL"/>
        </w:rPr>
        <w:t xml:space="preserve"> (in de vorm van het interactief gebruik maken van control systeme</w:t>
      </w:r>
      <w:r w:rsidR="00A73A99">
        <w:rPr>
          <w:lang w:eastAsia="nl-NL"/>
        </w:rPr>
        <w:t>n)</w:t>
      </w:r>
      <w:r w:rsidR="000C5D9A">
        <w:rPr>
          <w:lang w:eastAsia="nl-NL"/>
        </w:rPr>
        <w:t xml:space="preserve"> </w:t>
      </w:r>
      <w:r w:rsidR="00254E1C">
        <w:rPr>
          <w:lang w:eastAsia="nl-NL"/>
        </w:rPr>
        <w:t xml:space="preserve">ten opzichte van de </w:t>
      </w:r>
      <w:r w:rsidR="00CF3F1F">
        <w:rPr>
          <w:lang w:eastAsia="nl-NL"/>
        </w:rPr>
        <w:t xml:space="preserve">andere twee </w:t>
      </w:r>
      <w:r w:rsidR="000C5D9A">
        <w:rPr>
          <w:lang w:eastAsia="nl-NL"/>
        </w:rPr>
        <w:t>theorieën</w:t>
      </w:r>
      <w:r w:rsidR="00CF3F1F">
        <w:rPr>
          <w:lang w:eastAsia="nl-NL"/>
        </w:rPr>
        <w:t xml:space="preserve">. Ook de aandacht voor soft controls </w:t>
      </w:r>
      <w:r w:rsidR="00705D27">
        <w:rPr>
          <w:lang w:eastAsia="nl-NL"/>
        </w:rPr>
        <w:t xml:space="preserve">in het raamwerk is </w:t>
      </w:r>
      <w:r w:rsidR="000C5D9A">
        <w:rPr>
          <w:lang w:eastAsia="nl-NL"/>
        </w:rPr>
        <w:t xml:space="preserve">van belang. </w:t>
      </w:r>
      <w:r w:rsidR="00327595">
        <w:rPr>
          <w:lang w:eastAsia="nl-NL"/>
        </w:rPr>
        <w:t xml:space="preserve">Het raamwerk van Simons is </w:t>
      </w:r>
      <w:r w:rsidR="000C5D9A">
        <w:rPr>
          <w:lang w:eastAsia="nl-NL"/>
        </w:rPr>
        <w:t xml:space="preserve">gebruikt om het onderzoek en </w:t>
      </w:r>
      <w:r w:rsidR="005E3101">
        <w:rPr>
          <w:lang w:eastAsia="nl-NL"/>
        </w:rPr>
        <w:t xml:space="preserve">deze </w:t>
      </w:r>
      <w:r w:rsidR="000C5D9A">
        <w:rPr>
          <w:lang w:eastAsia="nl-NL"/>
        </w:rPr>
        <w:t xml:space="preserve">scriptie vorm te geven. </w:t>
      </w:r>
    </w:p>
    <w:p w14:paraId="31E263AD" w14:textId="38462F5A" w:rsidR="00906DA7" w:rsidRDefault="00327595" w:rsidP="00C12D03">
      <w:pPr>
        <w:tabs>
          <w:tab w:val="left" w:pos="5609"/>
        </w:tabs>
        <w:rPr>
          <w:lang w:eastAsia="nl-NL"/>
        </w:rPr>
      </w:pPr>
      <w:r>
        <w:rPr>
          <w:lang w:eastAsia="nl-NL"/>
        </w:rPr>
        <w:t xml:space="preserve">Aan de hand van de vier </w:t>
      </w:r>
      <w:r w:rsidR="00BD46CD">
        <w:rPr>
          <w:lang w:eastAsia="nl-NL"/>
        </w:rPr>
        <w:t xml:space="preserve">typen control systemen </w:t>
      </w:r>
      <w:r w:rsidR="003E427B">
        <w:rPr>
          <w:lang w:eastAsia="nl-NL"/>
        </w:rPr>
        <w:t>die door Simons (1995) zijn gedefinieerd</w:t>
      </w:r>
      <w:r w:rsidR="003C568C">
        <w:rPr>
          <w:lang w:eastAsia="nl-NL"/>
        </w:rPr>
        <w:t>,</w:t>
      </w:r>
      <w:r w:rsidR="003E427B">
        <w:rPr>
          <w:lang w:eastAsia="nl-NL"/>
        </w:rPr>
        <w:t xml:space="preserve"> </w:t>
      </w:r>
      <w:r w:rsidR="00BD46CD">
        <w:rPr>
          <w:lang w:eastAsia="nl-NL"/>
        </w:rPr>
        <w:t>zijn er interviews afgenomen. De interviews zijn middels gespecialiseerde software geanalyseerd (</w:t>
      </w:r>
      <w:r w:rsidR="00F33BEB">
        <w:rPr>
          <w:lang w:eastAsia="nl-NL"/>
        </w:rPr>
        <w:t>ATLAS.ti</w:t>
      </w:r>
      <w:r w:rsidR="00BD46CD">
        <w:rPr>
          <w:lang w:eastAsia="nl-NL"/>
        </w:rPr>
        <w:t xml:space="preserve">). </w:t>
      </w:r>
      <w:r w:rsidR="006948D5">
        <w:rPr>
          <w:lang w:eastAsia="nl-NL"/>
        </w:rPr>
        <w:t>Er zijn drie coderingsfasen doorlopen. Open coderen, axiaal coderen en selectief coderen. Alhoewel fasen een bepaalde volg</w:t>
      </w:r>
      <w:r w:rsidR="0072469D">
        <w:rPr>
          <w:lang w:eastAsia="nl-NL"/>
        </w:rPr>
        <w:t>or</w:t>
      </w:r>
      <w:r w:rsidR="006948D5">
        <w:rPr>
          <w:lang w:eastAsia="nl-NL"/>
        </w:rPr>
        <w:t>de implice</w:t>
      </w:r>
      <w:r w:rsidR="003C568C">
        <w:rPr>
          <w:lang w:eastAsia="nl-NL"/>
        </w:rPr>
        <w:t>ren,</w:t>
      </w:r>
      <w:r w:rsidR="006948D5">
        <w:rPr>
          <w:lang w:eastAsia="nl-NL"/>
        </w:rPr>
        <w:t xml:space="preserve"> is dit een iteratief proces geweest waarbij er continue geschakeld w</w:t>
      </w:r>
      <w:r w:rsidR="003C568C">
        <w:rPr>
          <w:lang w:eastAsia="nl-NL"/>
        </w:rPr>
        <w:t xml:space="preserve">erd </w:t>
      </w:r>
      <w:r w:rsidR="006948D5">
        <w:rPr>
          <w:lang w:eastAsia="nl-NL"/>
        </w:rPr>
        <w:t>tussen de verschillende fasen.</w:t>
      </w:r>
      <w:r w:rsidR="00D74606">
        <w:rPr>
          <w:lang w:eastAsia="nl-NL"/>
        </w:rPr>
        <w:t xml:space="preserve"> </w:t>
      </w:r>
    </w:p>
    <w:p w14:paraId="7108190A" w14:textId="55807353" w:rsidR="00C12D03" w:rsidRDefault="00A948A0" w:rsidP="00C12D03">
      <w:pPr>
        <w:tabs>
          <w:tab w:val="left" w:pos="5609"/>
        </w:tabs>
        <w:rPr>
          <w:lang w:eastAsia="nl-NL"/>
        </w:rPr>
      </w:pPr>
      <w:r>
        <w:rPr>
          <w:lang w:eastAsia="nl-NL"/>
        </w:rPr>
        <w:t xml:space="preserve">In kwalitatief onderzoek is de onderzoeker </w:t>
      </w:r>
      <w:r w:rsidR="00906DA7">
        <w:rPr>
          <w:lang w:eastAsia="nl-NL"/>
        </w:rPr>
        <w:t>tevens</w:t>
      </w:r>
      <w:r>
        <w:rPr>
          <w:lang w:eastAsia="nl-NL"/>
        </w:rPr>
        <w:t xml:space="preserve"> onderzoeksinstrument. De resultaten zijn gebaseerd op de waarnemingen en </w:t>
      </w:r>
      <w:r w:rsidR="00906DA7">
        <w:rPr>
          <w:lang w:eastAsia="nl-NL"/>
        </w:rPr>
        <w:t xml:space="preserve">de </w:t>
      </w:r>
      <w:r>
        <w:rPr>
          <w:lang w:eastAsia="nl-NL"/>
        </w:rPr>
        <w:t>interpretatie van de onderzoeker.</w:t>
      </w:r>
      <w:r w:rsidR="00906DA7">
        <w:rPr>
          <w:lang w:eastAsia="nl-NL"/>
        </w:rPr>
        <w:t xml:space="preserve"> Dit onderzoek beschrijft dus geen </w:t>
      </w:r>
      <w:r w:rsidR="005E3101">
        <w:rPr>
          <w:lang w:eastAsia="nl-NL"/>
        </w:rPr>
        <w:t xml:space="preserve">objectieve </w:t>
      </w:r>
      <w:r w:rsidR="00705D27">
        <w:rPr>
          <w:lang w:eastAsia="nl-NL"/>
        </w:rPr>
        <w:t>waarheden</w:t>
      </w:r>
      <w:r w:rsidR="00521AED">
        <w:rPr>
          <w:lang w:eastAsia="nl-NL"/>
        </w:rPr>
        <w:t xml:space="preserve">. </w:t>
      </w:r>
      <w:r w:rsidR="00EF209E">
        <w:rPr>
          <w:lang w:eastAsia="nl-NL"/>
        </w:rPr>
        <w:t xml:space="preserve">Alhoewel de onderzoeksresultaten gevalideerd zijn door een andere onderzoeker, is er </w:t>
      </w:r>
      <w:r w:rsidR="00B24E87">
        <w:rPr>
          <w:lang w:eastAsia="nl-NL"/>
        </w:rPr>
        <w:t xml:space="preserve">altijd </w:t>
      </w:r>
      <w:r w:rsidR="00521AED">
        <w:rPr>
          <w:lang w:eastAsia="nl-NL"/>
        </w:rPr>
        <w:t xml:space="preserve">dus </w:t>
      </w:r>
      <w:r w:rsidR="00B24E87">
        <w:rPr>
          <w:lang w:eastAsia="nl-NL"/>
        </w:rPr>
        <w:t xml:space="preserve">sprake van vooringenomenheid. </w:t>
      </w:r>
    </w:p>
    <w:p w14:paraId="35126EF5" w14:textId="14E01B4E" w:rsidR="00E4560A" w:rsidRDefault="00E4560A" w:rsidP="00C12D03">
      <w:pPr>
        <w:tabs>
          <w:tab w:val="left" w:pos="5609"/>
        </w:tabs>
        <w:rPr>
          <w:lang w:eastAsia="nl-NL"/>
        </w:rPr>
      </w:pPr>
      <w:r>
        <w:rPr>
          <w:lang w:eastAsia="nl-NL"/>
        </w:rPr>
        <w:t>De theorie van Simons is nog steeds actueel</w:t>
      </w:r>
      <w:r w:rsidR="00DF78D2">
        <w:rPr>
          <w:lang w:eastAsia="nl-NL"/>
        </w:rPr>
        <w:t>. Vele vormen van control systemen zijn nog steeds te scharen in een van de Simons gedefinieerde Levers. Echter, in sommige gevallen is de wijze waarop ze zijn vormgegeven anders. De rol van externe stakeholders en informele mechanismen spelen een belangrijk</w:t>
      </w:r>
      <w:r w:rsidR="006B4FF6">
        <w:rPr>
          <w:lang w:eastAsia="nl-NL"/>
        </w:rPr>
        <w:t>e</w:t>
      </w:r>
      <w:r w:rsidR="00DF78D2">
        <w:rPr>
          <w:lang w:eastAsia="nl-NL"/>
        </w:rPr>
        <w:t xml:space="preserve"> rol in het sturen op meervoudige waarden.</w:t>
      </w:r>
    </w:p>
    <w:p w14:paraId="20AF0489" w14:textId="28826D0E" w:rsidR="006948D5" w:rsidRDefault="008E3590" w:rsidP="00C12D03">
      <w:pPr>
        <w:tabs>
          <w:tab w:val="left" w:pos="5609"/>
        </w:tabs>
        <w:rPr>
          <w:lang w:eastAsia="nl-NL"/>
        </w:rPr>
      </w:pPr>
      <w:r>
        <w:rPr>
          <w:lang w:eastAsia="nl-NL"/>
        </w:rPr>
        <w:t xml:space="preserve">De uitkomsten van dit onderzoek zijn gebaseerd op drie casestudies. Het resultaat is dus </w:t>
      </w:r>
      <w:r w:rsidR="00DD2C15">
        <w:rPr>
          <w:lang w:eastAsia="nl-NL"/>
        </w:rPr>
        <w:t>geen</w:t>
      </w:r>
      <w:r>
        <w:rPr>
          <w:lang w:eastAsia="nl-NL"/>
        </w:rPr>
        <w:t xml:space="preserve"> </w:t>
      </w:r>
      <w:r w:rsidR="00F424EF">
        <w:rPr>
          <w:lang w:eastAsia="nl-NL"/>
        </w:rPr>
        <w:t>representatie</w:t>
      </w:r>
      <w:r w:rsidR="00DD2C15">
        <w:rPr>
          <w:lang w:eastAsia="nl-NL"/>
        </w:rPr>
        <w:t xml:space="preserve">ve weergave van </w:t>
      </w:r>
      <w:r w:rsidR="004A7D40">
        <w:rPr>
          <w:lang w:eastAsia="nl-NL"/>
        </w:rPr>
        <w:t>alle management control systemen (de populatie).</w:t>
      </w:r>
      <w:r w:rsidR="003C568C">
        <w:rPr>
          <w:lang w:eastAsia="nl-NL"/>
        </w:rPr>
        <w:t xml:space="preserve"> De verkregen inzichten in de wijze waarop de management co</w:t>
      </w:r>
      <w:r w:rsidR="00CA5F39">
        <w:rPr>
          <w:lang w:eastAsia="nl-NL"/>
        </w:rPr>
        <w:t>ntrol systemen</w:t>
      </w:r>
      <w:r w:rsidR="003C568C">
        <w:rPr>
          <w:lang w:eastAsia="nl-NL"/>
        </w:rPr>
        <w:t xml:space="preserve"> zijn vormgegeven</w:t>
      </w:r>
      <w:r w:rsidR="00CA5F39">
        <w:rPr>
          <w:lang w:eastAsia="nl-NL"/>
        </w:rPr>
        <w:t>, gericht op meervoudige waardecreati</w:t>
      </w:r>
      <w:r w:rsidR="00781E96">
        <w:rPr>
          <w:lang w:eastAsia="nl-NL"/>
        </w:rPr>
        <w:t>e, bieden aanknopingspunten voor vervolgonderzoek.</w:t>
      </w:r>
    </w:p>
    <w:p w14:paraId="61DABFF2" w14:textId="08AF3953" w:rsidR="00C35318" w:rsidRDefault="002F3489" w:rsidP="00C9677E">
      <w:pPr>
        <w:tabs>
          <w:tab w:val="left" w:pos="5609"/>
        </w:tabs>
        <w:rPr>
          <w:lang w:eastAsia="nl-NL"/>
        </w:rPr>
      </w:pPr>
      <w:r>
        <w:rPr>
          <w:lang w:eastAsia="nl-NL"/>
        </w:rPr>
        <w:t>Een vervolgonderzoek bestaand</w:t>
      </w:r>
      <w:r w:rsidR="005E15F1">
        <w:rPr>
          <w:lang w:eastAsia="nl-NL"/>
        </w:rPr>
        <w:t>e uit een grotere groep</w:t>
      </w:r>
      <w:r>
        <w:rPr>
          <w:lang w:eastAsia="nl-NL"/>
        </w:rPr>
        <w:t xml:space="preserve"> </w:t>
      </w:r>
      <w:r w:rsidR="000566D4">
        <w:rPr>
          <w:lang w:eastAsia="nl-NL"/>
        </w:rPr>
        <w:t>respondenten</w:t>
      </w:r>
      <w:r w:rsidR="006B4FF6">
        <w:rPr>
          <w:lang w:eastAsia="nl-NL"/>
        </w:rPr>
        <w:t>,</w:t>
      </w:r>
      <w:r w:rsidR="000566D4">
        <w:rPr>
          <w:lang w:eastAsia="nl-NL"/>
        </w:rPr>
        <w:t xml:space="preserve"> gebaseerd op de verkregen informatie uit dit onderzoek</w:t>
      </w:r>
      <w:r w:rsidR="00781E96">
        <w:rPr>
          <w:lang w:eastAsia="nl-NL"/>
        </w:rPr>
        <w:t xml:space="preserve"> of een verdiepend onderzoek bij de organisaties die hebben meegewerkt aan dit onderzoek</w:t>
      </w:r>
      <w:r w:rsidR="00B803A8">
        <w:rPr>
          <w:lang w:eastAsia="nl-NL"/>
        </w:rPr>
        <w:t xml:space="preserve">, met als doel </w:t>
      </w:r>
      <w:r w:rsidR="00781E96">
        <w:rPr>
          <w:lang w:eastAsia="nl-NL"/>
        </w:rPr>
        <w:t xml:space="preserve">de gegevens </w:t>
      </w:r>
      <w:r w:rsidR="00A73A99">
        <w:rPr>
          <w:lang w:eastAsia="nl-NL"/>
        </w:rPr>
        <w:t xml:space="preserve">en typologieën </w:t>
      </w:r>
      <w:r w:rsidR="00781E96">
        <w:rPr>
          <w:lang w:eastAsia="nl-NL"/>
        </w:rPr>
        <w:t>te valideren,</w:t>
      </w:r>
      <w:r w:rsidR="000566D4">
        <w:rPr>
          <w:lang w:eastAsia="nl-NL"/>
        </w:rPr>
        <w:t xml:space="preserve"> is dan ook aan te bevelen.</w:t>
      </w:r>
    </w:p>
    <w:p w14:paraId="2BEC0A15" w14:textId="57B2E085" w:rsidR="00C847F6" w:rsidRDefault="00C847F6" w:rsidP="00C9677E">
      <w:pPr>
        <w:tabs>
          <w:tab w:val="left" w:pos="5609"/>
        </w:tabs>
        <w:rPr>
          <w:lang w:eastAsia="nl-NL"/>
        </w:rPr>
      </w:pPr>
    </w:p>
    <w:p w14:paraId="045C3173" w14:textId="5FE1C82A" w:rsidR="000C490E" w:rsidRDefault="000C490E" w:rsidP="00C9677E">
      <w:pPr>
        <w:tabs>
          <w:tab w:val="left" w:pos="5609"/>
        </w:tabs>
        <w:rPr>
          <w:lang w:eastAsia="nl-NL"/>
        </w:rPr>
      </w:pPr>
    </w:p>
    <w:p w14:paraId="73C8E6B8" w14:textId="7D481D85" w:rsidR="000C490E" w:rsidRDefault="000C490E" w:rsidP="00C9677E">
      <w:pPr>
        <w:tabs>
          <w:tab w:val="left" w:pos="5609"/>
        </w:tabs>
        <w:rPr>
          <w:lang w:eastAsia="nl-NL"/>
        </w:rPr>
      </w:pPr>
    </w:p>
    <w:p w14:paraId="52A1811C" w14:textId="18E2EA83" w:rsidR="000C490E" w:rsidRDefault="000C490E" w:rsidP="00C9677E">
      <w:pPr>
        <w:tabs>
          <w:tab w:val="left" w:pos="5609"/>
        </w:tabs>
        <w:rPr>
          <w:lang w:eastAsia="nl-NL"/>
        </w:rPr>
      </w:pPr>
    </w:p>
    <w:p w14:paraId="544B672D" w14:textId="6BC1FD0A" w:rsidR="000C490E" w:rsidRDefault="000C490E" w:rsidP="00C9677E">
      <w:pPr>
        <w:tabs>
          <w:tab w:val="left" w:pos="5609"/>
        </w:tabs>
        <w:rPr>
          <w:lang w:eastAsia="nl-NL"/>
        </w:rPr>
      </w:pPr>
    </w:p>
    <w:p w14:paraId="0C1564B8" w14:textId="2BC59287" w:rsidR="000C490E" w:rsidRDefault="000C490E" w:rsidP="00C9677E">
      <w:pPr>
        <w:tabs>
          <w:tab w:val="left" w:pos="5609"/>
        </w:tabs>
        <w:rPr>
          <w:lang w:eastAsia="nl-NL"/>
        </w:rPr>
      </w:pPr>
    </w:p>
    <w:p w14:paraId="55931AE9" w14:textId="077C3CA2" w:rsidR="000C490E" w:rsidRDefault="000C490E" w:rsidP="00C9677E">
      <w:pPr>
        <w:tabs>
          <w:tab w:val="left" w:pos="5609"/>
        </w:tabs>
        <w:rPr>
          <w:lang w:eastAsia="nl-NL"/>
        </w:rPr>
      </w:pPr>
    </w:p>
    <w:p w14:paraId="442EBA1D" w14:textId="4FA6CB44" w:rsidR="000C490E" w:rsidRDefault="000C490E" w:rsidP="00C9677E">
      <w:pPr>
        <w:tabs>
          <w:tab w:val="left" w:pos="5609"/>
        </w:tabs>
        <w:rPr>
          <w:lang w:eastAsia="nl-NL"/>
        </w:rPr>
      </w:pPr>
    </w:p>
    <w:p w14:paraId="4CD0DCA6" w14:textId="03ADAA32" w:rsidR="000C490E" w:rsidRDefault="000C490E" w:rsidP="00C9677E">
      <w:pPr>
        <w:tabs>
          <w:tab w:val="left" w:pos="5609"/>
        </w:tabs>
        <w:rPr>
          <w:lang w:eastAsia="nl-NL"/>
        </w:rPr>
      </w:pPr>
    </w:p>
    <w:bookmarkStart w:id="53" w:name="_Toc68694359" w:displacedByCustomXml="next"/>
    <w:sdt>
      <w:sdtPr>
        <w:rPr>
          <w:rFonts w:eastAsiaTheme="minorHAnsi" w:cs="Arial"/>
          <w:bCs w:val="0"/>
          <w:color w:val="auto"/>
          <w:kern w:val="0"/>
          <w:sz w:val="22"/>
          <w:szCs w:val="22"/>
          <w:lang w:eastAsia="en-US"/>
        </w:rPr>
        <w:id w:val="-1844764958"/>
        <w:docPartObj>
          <w:docPartGallery w:val="Bibliographies"/>
          <w:docPartUnique/>
        </w:docPartObj>
      </w:sdtPr>
      <w:sdtEndPr/>
      <w:sdtContent>
        <w:p w14:paraId="443B650E" w14:textId="34AF6D70" w:rsidR="00BD73C5" w:rsidRDefault="00BD73C5">
          <w:pPr>
            <w:pStyle w:val="Kop1"/>
          </w:pPr>
          <w:r>
            <w:t>Bibliografie</w:t>
          </w:r>
          <w:bookmarkEnd w:id="53"/>
        </w:p>
        <w:sdt>
          <w:sdtPr>
            <w:id w:val="111145805"/>
            <w:bibliography/>
          </w:sdtPr>
          <w:sdtEndPr/>
          <w:sdtContent>
            <w:p w14:paraId="2C8AE6A8" w14:textId="77777777" w:rsidR="0093137A" w:rsidRPr="00DE16F8" w:rsidRDefault="00BD73C5" w:rsidP="0093137A">
              <w:pPr>
                <w:pStyle w:val="Bibliografie"/>
                <w:ind w:left="720" w:hanging="720"/>
                <w:rPr>
                  <w:noProof/>
                  <w:sz w:val="24"/>
                  <w:szCs w:val="24"/>
                  <w:lang w:val="en-US"/>
                </w:rPr>
              </w:pPr>
              <w:r>
                <w:fldChar w:fldCharType="begin"/>
              </w:r>
              <w:r w:rsidRPr="00EC778E">
                <w:instrText>BIBLIOGRAPHY</w:instrText>
              </w:r>
              <w:r>
                <w:fldChar w:fldCharType="separate"/>
              </w:r>
              <w:r w:rsidR="0093137A">
                <w:rPr>
                  <w:noProof/>
                </w:rPr>
                <w:t xml:space="preserve">Anthony, R. N., &amp; Govindarajan, V. (2007). </w:t>
              </w:r>
              <w:r w:rsidR="0093137A" w:rsidRPr="00DE16F8">
                <w:rPr>
                  <w:i/>
                  <w:iCs/>
                  <w:noProof/>
                  <w:lang w:val="en-US"/>
                </w:rPr>
                <w:t>Management Control Systemens.</w:t>
              </w:r>
              <w:r w:rsidR="0093137A" w:rsidRPr="00DE16F8">
                <w:rPr>
                  <w:noProof/>
                  <w:lang w:val="en-US"/>
                </w:rPr>
                <w:t xml:space="preserve"> New York: McGraw-Hill Education.</w:t>
              </w:r>
            </w:p>
            <w:p w14:paraId="67BF96AB" w14:textId="77777777" w:rsidR="0093137A" w:rsidRDefault="0093137A" w:rsidP="0093137A">
              <w:pPr>
                <w:pStyle w:val="Bibliografie"/>
                <w:ind w:left="720" w:hanging="720"/>
                <w:rPr>
                  <w:noProof/>
                </w:rPr>
              </w:pPr>
              <w:r w:rsidRPr="00DE16F8">
                <w:rPr>
                  <w:noProof/>
                  <w:lang w:val="en-US"/>
                </w:rPr>
                <w:t xml:space="preserve">Arjalies, D.-L., &amp; Mundy, J. (2013). The use of management control systems to manage CSR strategy: A levers of control perspective. </w:t>
              </w:r>
              <w:r>
                <w:rPr>
                  <w:i/>
                  <w:iCs/>
                  <w:noProof/>
                </w:rPr>
                <w:t>Elsevier</w:t>
              </w:r>
              <w:r>
                <w:rPr>
                  <w:noProof/>
                </w:rPr>
                <w:t>.</w:t>
              </w:r>
            </w:p>
            <w:p w14:paraId="3C03FD95" w14:textId="77777777" w:rsidR="0093137A" w:rsidRDefault="0093137A" w:rsidP="0093137A">
              <w:pPr>
                <w:pStyle w:val="Bibliografie"/>
                <w:ind w:left="720" w:hanging="720"/>
                <w:rPr>
                  <w:noProof/>
                </w:rPr>
              </w:pPr>
              <w:r>
                <w:rPr>
                  <w:noProof/>
                </w:rPr>
                <w:t xml:space="preserve">Baarda, B., Bakker, E., Fisher, T., Julsing, M., de Goede, M., Peters, V., &amp; van der Velden, T. (2013). </w:t>
              </w:r>
              <w:r>
                <w:rPr>
                  <w:i/>
                  <w:iCs/>
                  <w:noProof/>
                </w:rPr>
                <w:t>Basisboek Kwalitatief onderzoek.</w:t>
              </w:r>
              <w:r>
                <w:rPr>
                  <w:noProof/>
                </w:rPr>
                <w:t xml:space="preserve"> Groningen: Noordhoff Uigevers BV.</w:t>
              </w:r>
            </w:p>
            <w:p w14:paraId="00240058" w14:textId="77777777" w:rsidR="0093137A" w:rsidRDefault="0093137A" w:rsidP="0093137A">
              <w:pPr>
                <w:pStyle w:val="Bibliografie"/>
                <w:ind w:left="720" w:hanging="720"/>
                <w:rPr>
                  <w:noProof/>
                </w:rPr>
              </w:pPr>
              <w:r>
                <w:rPr>
                  <w:noProof/>
                </w:rPr>
                <w:t xml:space="preserve">Baumgartner, R. J. (2013). </w:t>
              </w:r>
              <w:r w:rsidRPr="00DE16F8">
                <w:rPr>
                  <w:noProof/>
                  <w:lang w:val="en-US"/>
                </w:rPr>
                <w:t xml:space="preserve">Managing corporate sustainability and CSR: A conceptuel framework combining values, strategies and instruments contributing to sustainabe development. </w:t>
              </w:r>
              <w:r>
                <w:rPr>
                  <w:i/>
                  <w:iCs/>
                  <w:noProof/>
                </w:rPr>
                <w:t>Corp. Soc. Repsons. Environ. Mgmt</w:t>
              </w:r>
              <w:r>
                <w:rPr>
                  <w:noProof/>
                </w:rPr>
                <w:t>, 258-271.</w:t>
              </w:r>
            </w:p>
            <w:p w14:paraId="002DE0D4" w14:textId="77777777" w:rsidR="0093137A" w:rsidRDefault="0093137A" w:rsidP="0093137A">
              <w:pPr>
                <w:pStyle w:val="Bibliografie"/>
                <w:ind w:left="720" w:hanging="720"/>
                <w:rPr>
                  <w:noProof/>
                </w:rPr>
              </w:pPr>
              <w:r>
                <w:rPr>
                  <w:noProof/>
                </w:rPr>
                <w:t xml:space="preserve">CBS. (2018). </w:t>
              </w:r>
              <w:r>
                <w:rPr>
                  <w:i/>
                  <w:iCs/>
                  <w:noProof/>
                </w:rPr>
                <w:t>De brede welvaart monitor.</w:t>
              </w:r>
              <w:r>
                <w:rPr>
                  <w:noProof/>
                </w:rPr>
                <w:t xml:space="preserve"> Den Haag: CBS.</w:t>
              </w:r>
            </w:p>
            <w:p w14:paraId="7B16C29C" w14:textId="77777777" w:rsidR="0093137A" w:rsidRDefault="0093137A" w:rsidP="0093137A">
              <w:pPr>
                <w:pStyle w:val="Bibliografie"/>
                <w:ind w:left="720" w:hanging="720"/>
                <w:rPr>
                  <w:noProof/>
                </w:rPr>
              </w:pPr>
              <w:r>
                <w:rPr>
                  <w:noProof/>
                </w:rPr>
                <w:t xml:space="preserve">Claes, P. C. (2008). Handboek Management Accounting. In P. C. Claes, </w:t>
              </w:r>
              <w:r>
                <w:rPr>
                  <w:i/>
                  <w:iCs/>
                  <w:noProof/>
                </w:rPr>
                <w:t>Handboek Management Accounting.</w:t>
              </w:r>
              <w:r>
                <w:rPr>
                  <w:noProof/>
                </w:rPr>
                <w:t xml:space="preserve"> Amsterdam: Vrije Universiteit Amsterdam.</w:t>
              </w:r>
            </w:p>
            <w:p w14:paraId="3334DF95" w14:textId="77777777" w:rsidR="0093137A" w:rsidRPr="00DE16F8" w:rsidRDefault="0093137A" w:rsidP="0093137A">
              <w:pPr>
                <w:pStyle w:val="Bibliografie"/>
                <w:ind w:left="720" w:hanging="720"/>
                <w:rPr>
                  <w:noProof/>
                  <w:lang w:val="en-US"/>
                </w:rPr>
              </w:pPr>
              <w:r>
                <w:rPr>
                  <w:noProof/>
                </w:rPr>
                <w:t xml:space="preserve">Cramer, J., van der Heijden, A., &amp; Jonker, J. (2005). </w:t>
              </w:r>
              <w:r>
                <w:rPr>
                  <w:i/>
                  <w:iCs/>
                  <w:noProof/>
                </w:rPr>
                <w:t>https://repository.ubn.ru.nl/bitstream/handle/2066/45549/45549.pdf?sequence=1.</w:t>
              </w:r>
              <w:r>
                <w:rPr>
                  <w:noProof/>
                </w:rPr>
                <w:t xml:space="preserve"> </w:t>
              </w:r>
              <w:r w:rsidRPr="00DE16F8">
                <w:rPr>
                  <w:noProof/>
                  <w:lang w:val="en-US"/>
                </w:rPr>
                <w:t>Opgehaald van www.ru.nl.</w:t>
              </w:r>
            </w:p>
            <w:p w14:paraId="0E723445" w14:textId="77777777" w:rsidR="0093137A" w:rsidRPr="00DE16F8" w:rsidRDefault="0093137A" w:rsidP="0093137A">
              <w:pPr>
                <w:pStyle w:val="Bibliografie"/>
                <w:ind w:left="720" w:hanging="720"/>
                <w:rPr>
                  <w:noProof/>
                  <w:lang w:val="en-US"/>
                </w:rPr>
              </w:pPr>
              <w:r w:rsidRPr="00DE16F8">
                <w:rPr>
                  <w:noProof/>
                  <w:lang w:val="en-US"/>
                </w:rPr>
                <w:t xml:space="preserve">Dahlsrud, A. (2006). How Corporate Social Responsibility is Defined: an Analysis of 37 Definitions. </w:t>
              </w:r>
              <w:r w:rsidRPr="00DE16F8">
                <w:rPr>
                  <w:i/>
                  <w:iCs/>
                  <w:noProof/>
                  <w:lang w:val="en-US"/>
                </w:rPr>
                <w:t>Corporate Social Responsibility and Environmental Management</w:t>
              </w:r>
              <w:r w:rsidRPr="00DE16F8">
                <w:rPr>
                  <w:noProof/>
                  <w:lang w:val="en-US"/>
                </w:rPr>
                <w:t>.</w:t>
              </w:r>
            </w:p>
            <w:p w14:paraId="4E4BE613" w14:textId="77777777" w:rsidR="0093137A" w:rsidRPr="00DE16F8" w:rsidRDefault="0093137A" w:rsidP="0093137A">
              <w:pPr>
                <w:pStyle w:val="Bibliografie"/>
                <w:ind w:left="720" w:hanging="720"/>
                <w:rPr>
                  <w:noProof/>
                  <w:lang w:val="en-US"/>
                </w:rPr>
              </w:pPr>
              <w:r w:rsidRPr="00DE16F8">
                <w:rPr>
                  <w:noProof/>
                  <w:lang w:val="en-US"/>
                </w:rPr>
                <w:t xml:space="preserve">Ganescu, M. C. (2012). Corporate social responsibility, a strategy to create and consolidate sustainable businesses. </w:t>
              </w:r>
              <w:r w:rsidRPr="00DE16F8">
                <w:rPr>
                  <w:i/>
                  <w:iCs/>
                  <w:noProof/>
                  <w:lang w:val="en-US"/>
                </w:rPr>
                <w:t>Theoretical and Applied Economics</w:t>
              </w:r>
              <w:r w:rsidRPr="00DE16F8">
                <w:rPr>
                  <w:noProof/>
                  <w:lang w:val="en-US"/>
                </w:rPr>
                <w:t>, 91-106.</w:t>
              </w:r>
            </w:p>
            <w:p w14:paraId="50C64AC8" w14:textId="77777777" w:rsidR="0093137A" w:rsidRPr="00DE16F8" w:rsidRDefault="0093137A" w:rsidP="0093137A">
              <w:pPr>
                <w:pStyle w:val="Bibliografie"/>
                <w:ind w:left="720" w:hanging="720"/>
                <w:rPr>
                  <w:noProof/>
                  <w:lang w:val="en-US"/>
                </w:rPr>
              </w:pPr>
              <w:r w:rsidRPr="00DE16F8">
                <w:rPr>
                  <w:noProof/>
                  <w:lang w:val="en-US"/>
                </w:rPr>
                <w:t xml:space="preserve">Gond, J.-P., Grubnic, S., Herzig, C., &amp; Moon, J. (2012). Configuring management control systems: Theorizing the integration of strategy and sustainability. </w:t>
              </w:r>
              <w:r w:rsidRPr="00DE16F8">
                <w:rPr>
                  <w:i/>
                  <w:iCs/>
                  <w:noProof/>
                  <w:lang w:val="en-US"/>
                </w:rPr>
                <w:t>Management Accounting Research</w:t>
              </w:r>
              <w:r w:rsidRPr="00DE16F8">
                <w:rPr>
                  <w:noProof/>
                  <w:lang w:val="en-US"/>
                </w:rPr>
                <w:t>, 205-223.</w:t>
              </w:r>
            </w:p>
            <w:p w14:paraId="622FB95D" w14:textId="77777777" w:rsidR="0093137A" w:rsidRDefault="0093137A" w:rsidP="0093137A">
              <w:pPr>
                <w:pStyle w:val="Bibliografie"/>
                <w:ind w:left="720" w:hanging="720"/>
                <w:rPr>
                  <w:noProof/>
                </w:rPr>
              </w:pPr>
              <w:r w:rsidRPr="00DE16F8">
                <w:rPr>
                  <w:noProof/>
                  <w:lang w:val="en-US"/>
                </w:rPr>
                <w:t xml:space="preserve">HAN. (2020). </w:t>
              </w:r>
              <w:r w:rsidRPr="00DE16F8">
                <w:rPr>
                  <w:i/>
                  <w:iCs/>
                  <w:noProof/>
                  <w:lang w:val="en-US"/>
                </w:rPr>
                <w:t>https://www.han.nl/onderzoek/kennismaken/business-development-and-co-creation/</w:t>
              </w:r>
              <w:r w:rsidRPr="00DE16F8">
                <w:rPr>
                  <w:noProof/>
                  <w:lang w:val="en-US"/>
                </w:rPr>
                <w:t xml:space="preserve">. </w:t>
              </w:r>
              <w:r>
                <w:rPr>
                  <w:noProof/>
                </w:rPr>
                <w:t>Opgehaald van www.han.nl.</w:t>
              </w:r>
            </w:p>
            <w:p w14:paraId="5BE71567" w14:textId="77777777" w:rsidR="0093137A" w:rsidRDefault="0093137A" w:rsidP="0093137A">
              <w:pPr>
                <w:pStyle w:val="Bibliografie"/>
                <w:ind w:left="720" w:hanging="720"/>
                <w:rPr>
                  <w:noProof/>
                </w:rPr>
              </w:pPr>
              <w:r>
                <w:rPr>
                  <w:noProof/>
                </w:rPr>
                <w:t xml:space="preserve">Jonker, J. (2015). </w:t>
              </w:r>
              <w:r>
                <w:rPr>
                  <w:i/>
                  <w:iCs/>
                  <w:noProof/>
                </w:rPr>
                <w:t>Nieuwe Business Modellen.</w:t>
              </w:r>
              <w:r>
                <w:rPr>
                  <w:noProof/>
                </w:rPr>
                <w:t xml:space="preserve"> Amsterdam: Stichting OCF 2.0 en Academic Service.</w:t>
              </w:r>
            </w:p>
            <w:p w14:paraId="4B2CEA7B" w14:textId="77777777" w:rsidR="0093137A" w:rsidRDefault="0093137A" w:rsidP="0093137A">
              <w:pPr>
                <w:pStyle w:val="Bibliografie"/>
                <w:ind w:left="720" w:hanging="720"/>
                <w:rPr>
                  <w:noProof/>
                </w:rPr>
              </w:pPr>
              <w:r>
                <w:rPr>
                  <w:noProof/>
                </w:rPr>
                <w:t xml:space="preserve">Jonker, J. (2019, december). </w:t>
              </w:r>
              <w:r>
                <w:rPr>
                  <w:i/>
                  <w:iCs/>
                  <w:noProof/>
                </w:rPr>
                <w:t>managementimpact.nl</w:t>
              </w:r>
              <w:r>
                <w:rPr>
                  <w:noProof/>
                </w:rPr>
                <w:t>. Opgehaald van managementimpact: https://www.managementimpact.nl/artikel/de-definitie-van-waardecreatie/</w:t>
              </w:r>
            </w:p>
            <w:p w14:paraId="152C5743" w14:textId="77777777" w:rsidR="0093137A" w:rsidRDefault="0093137A" w:rsidP="0093137A">
              <w:pPr>
                <w:pStyle w:val="Bibliografie"/>
                <w:ind w:left="720" w:hanging="720"/>
                <w:rPr>
                  <w:noProof/>
                </w:rPr>
              </w:pPr>
              <w:r w:rsidRPr="00DE16F8">
                <w:rPr>
                  <w:noProof/>
                  <w:lang w:val="en-US"/>
                </w:rPr>
                <w:t xml:space="preserve">Keizer, A., Stikkers, A., Heijmans, H., Carsouw, R., &amp; Aanholt, W. (2016). </w:t>
              </w:r>
              <w:r w:rsidRPr="00DE16F8">
                <w:rPr>
                  <w:i/>
                  <w:iCs/>
                  <w:noProof/>
                  <w:lang w:val="en-US"/>
                </w:rPr>
                <w:t>Scaling the impact of the social enterprise sector.</w:t>
              </w:r>
              <w:r w:rsidRPr="00DE16F8">
                <w:rPr>
                  <w:noProof/>
                  <w:lang w:val="en-US"/>
                </w:rPr>
                <w:t xml:space="preserve"> </w:t>
              </w:r>
              <w:r>
                <w:rPr>
                  <w:noProof/>
                </w:rPr>
                <w:t>Amsterdam: McKinsey &amp; Company. Opgehaald van https://www.mckinsey.com/nl</w:t>
              </w:r>
            </w:p>
            <w:p w14:paraId="611C725D" w14:textId="77777777" w:rsidR="0093137A" w:rsidRPr="00DE16F8" w:rsidRDefault="0093137A" w:rsidP="0093137A">
              <w:pPr>
                <w:pStyle w:val="Bibliografie"/>
                <w:ind w:left="720" w:hanging="720"/>
                <w:rPr>
                  <w:noProof/>
                  <w:lang w:val="en-US"/>
                </w:rPr>
              </w:pPr>
              <w:r>
                <w:rPr>
                  <w:noProof/>
                </w:rPr>
                <w:t xml:space="preserve">Koekoek, W., &amp; Corbey, M. (2017). </w:t>
              </w:r>
              <w:r w:rsidRPr="00DE16F8">
                <w:rPr>
                  <w:noProof/>
                  <w:lang w:val="en-US"/>
                </w:rPr>
                <w:t xml:space="preserve">Leve Simons' Levers? </w:t>
              </w:r>
              <w:r w:rsidRPr="00DE16F8">
                <w:rPr>
                  <w:i/>
                  <w:iCs/>
                  <w:noProof/>
                  <w:lang w:val="en-US"/>
                </w:rPr>
                <w:t>MAB</w:t>
              </w:r>
              <w:r w:rsidRPr="00DE16F8">
                <w:rPr>
                  <w:noProof/>
                  <w:lang w:val="en-US"/>
                </w:rPr>
                <w:t>.</w:t>
              </w:r>
            </w:p>
            <w:p w14:paraId="1B5C4F80" w14:textId="77777777" w:rsidR="0093137A" w:rsidRPr="00DE16F8" w:rsidRDefault="0093137A" w:rsidP="0093137A">
              <w:pPr>
                <w:pStyle w:val="Bibliografie"/>
                <w:ind w:left="720" w:hanging="720"/>
                <w:rPr>
                  <w:noProof/>
                  <w:lang w:val="en-US"/>
                </w:rPr>
              </w:pPr>
              <w:r w:rsidRPr="00DE16F8">
                <w:rPr>
                  <w:noProof/>
                  <w:lang w:val="en-US"/>
                </w:rPr>
                <w:t xml:space="preserve">Koger, S. M., &amp; Du Nann Winter, D. (2010). </w:t>
              </w:r>
              <w:r w:rsidRPr="00DE16F8">
                <w:rPr>
                  <w:i/>
                  <w:iCs/>
                  <w:noProof/>
                  <w:lang w:val="en-US"/>
                </w:rPr>
                <w:t>The Psychology of enviromental problems.</w:t>
              </w:r>
              <w:r w:rsidRPr="00DE16F8">
                <w:rPr>
                  <w:noProof/>
                  <w:lang w:val="en-US"/>
                </w:rPr>
                <w:t xml:space="preserve"> New York: Psychology Press.</w:t>
              </w:r>
            </w:p>
            <w:p w14:paraId="3F62A2B0" w14:textId="77777777" w:rsidR="0093137A" w:rsidRPr="00DE16F8" w:rsidRDefault="0093137A" w:rsidP="0093137A">
              <w:pPr>
                <w:pStyle w:val="Bibliografie"/>
                <w:ind w:left="720" w:hanging="720"/>
                <w:rPr>
                  <w:noProof/>
                  <w:lang w:val="en-US"/>
                </w:rPr>
              </w:pPr>
              <w:r w:rsidRPr="00DE16F8">
                <w:rPr>
                  <w:noProof/>
                  <w:lang w:val="en-US"/>
                </w:rPr>
                <w:t xml:space="preserve">Laguir, L., Laguir, I., &amp; Tchemeni, E. (2019). Implementing CSR activities through management control systems. </w:t>
              </w:r>
              <w:r w:rsidRPr="00DE16F8">
                <w:rPr>
                  <w:i/>
                  <w:iCs/>
                  <w:noProof/>
                  <w:lang w:val="en-US"/>
                </w:rPr>
                <w:t>Accounting, Auditing &amp; Accountability Journal</w:t>
              </w:r>
              <w:r w:rsidRPr="00DE16F8">
                <w:rPr>
                  <w:noProof/>
                  <w:lang w:val="en-US"/>
                </w:rPr>
                <w:t>, 531-555.</w:t>
              </w:r>
            </w:p>
            <w:p w14:paraId="460814D3" w14:textId="77777777" w:rsidR="0093137A" w:rsidRPr="00DE16F8" w:rsidRDefault="0093137A" w:rsidP="0093137A">
              <w:pPr>
                <w:pStyle w:val="Bibliografie"/>
                <w:ind w:left="720" w:hanging="720"/>
                <w:rPr>
                  <w:noProof/>
                  <w:lang w:val="en-US"/>
                </w:rPr>
              </w:pPr>
              <w:r w:rsidRPr="00DE16F8">
                <w:rPr>
                  <w:noProof/>
                  <w:lang w:val="en-US"/>
                </w:rPr>
                <w:t xml:space="preserve">McElhaney, K. (2009). </w:t>
              </w:r>
              <w:r w:rsidRPr="00DE16F8">
                <w:rPr>
                  <w:i/>
                  <w:iCs/>
                  <w:noProof/>
                  <w:lang w:val="en-US"/>
                </w:rPr>
                <w:t>https://claridenglobal.com/programs/CGArticle_CSRLeadership.pdf.</w:t>
              </w:r>
              <w:r w:rsidRPr="00DE16F8">
                <w:rPr>
                  <w:noProof/>
                  <w:lang w:val="en-US"/>
                </w:rPr>
                <w:t xml:space="preserve"> Opgehaald van claridenglobal.com.</w:t>
              </w:r>
            </w:p>
            <w:p w14:paraId="3F13C928" w14:textId="77777777" w:rsidR="0093137A" w:rsidRPr="00DE16F8" w:rsidRDefault="0093137A" w:rsidP="0093137A">
              <w:pPr>
                <w:pStyle w:val="Bibliografie"/>
                <w:ind w:left="720" w:hanging="720"/>
                <w:rPr>
                  <w:noProof/>
                  <w:lang w:val="en-US"/>
                </w:rPr>
              </w:pPr>
              <w:r>
                <w:rPr>
                  <w:noProof/>
                </w:rPr>
                <w:t xml:space="preserve">Merchant, K. A., &amp; Van der Stede, W. (2012). </w:t>
              </w:r>
              <w:r w:rsidRPr="00DE16F8">
                <w:rPr>
                  <w:i/>
                  <w:iCs/>
                  <w:noProof/>
                  <w:lang w:val="en-US"/>
                </w:rPr>
                <w:t>Management Control Systems.</w:t>
              </w:r>
              <w:r w:rsidRPr="00DE16F8">
                <w:rPr>
                  <w:noProof/>
                  <w:lang w:val="en-US"/>
                </w:rPr>
                <w:t xml:space="preserve"> Pearson Educated Ltd.</w:t>
              </w:r>
            </w:p>
            <w:p w14:paraId="7518C996" w14:textId="77777777" w:rsidR="0093137A" w:rsidRPr="00DE16F8" w:rsidRDefault="0093137A" w:rsidP="0093137A">
              <w:pPr>
                <w:pStyle w:val="Bibliografie"/>
                <w:ind w:left="720" w:hanging="720"/>
                <w:rPr>
                  <w:noProof/>
                  <w:lang w:val="en-US"/>
                </w:rPr>
              </w:pPr>
              <w:r w:rsidRPr="00DE16F8">
                <w:rPr>
                  <w:noProof/>
                  <w:lang w:val="en-US"/>
                </w:rPr>
                <w:t xml:space="preserve">Otley, D. (1994). Management control in contemporary organizations: towards a wider framework. </w:t>
              </w:r>
              <w:r w:rsidRPr="00DE16F8">
                <w:rPr>
                  <w:i/>
                  <w:iCs/>
                  <w:noProof/>
                  <w:lang w:val="en-US"/>
                </w:rPr>
                <w:t>Management Accounting Research</w:t>
              </w:r>
              <w:r w:rsidRPr="00DE16F8">
                <w:rPr>
                  <w:noProof/>
                  <w:lang w:val="en-US"/>
                </w:rPr>
                <w:t>.</w:t>
              </w:r>
            </w:p>
            <w:p w14:paraId="52FA7953" w14:textId="77777777" w:rsidR="0093137A" w:rsidRPr="00DE16F8" w:rsidRDefault="0093137A" w:rsidP="0093137A">
              <w:pPr>
                <w:pStyle w:val="Bibliografie"/>
                <w:ind w:left="720" w:hanging="720"/>
                <w:rPr>
                  <w:noProof/>
                  <w:lang w:val="en-US"/>
                </w:rPr>
              </w:pPr>
              <w:r w:rsidRPr="00DE16F8">
                <w:rPr>
                  <w:noProof/>
                  <w:lang w:val="en-US"/>
                </w:rPr>
                <w:t xml:space="preserve">Salvioni, D. M., &amp; Gennari, F. (2017). CSR, Sustainable Value Creation. </w:t>
              </w:r>
              <w:r w:rsidRPr="00DE16F8">
                <w:rPr>
                  <w:i/>
                  <w:iCs/>
                  <w:noProof/>
                  <w:lang w:val="en-US"/>
                </w:rPr>
                <w:t>SYMPHONYA Emerging Issues in Management</w:t>
              </w:r>
              <w:r w:rsidRPr="00DE16F8">
                <w:rPr>
                  <w:noProof/>
                  <w:lang w:val="en-US"/>
                </w:rPr>
                <w:t>.</w:t>
              </w:r>
            </w:p>
            <w:p w14:paraId="6E0D4C7A" w14:textId="77777777" w:rsidR="0093137A" w:rsidRPr="00DE16F8" w:rsidRDefault="0093137A" w:rsidP="0093137A">
              <w:pPr>
                <w:pStyle w:val="Bibliografie"/>
                <w:ind w:left="720" w:hanging="720"/>
                <w:rPr>
                  <w:noProof/>
                  <w:lang w:val="en-US"/>
                </w:rPr>
              </w:pPr>
              <w:r w:rsidRPr="00DE16F8">
                <w:rPr>
                  <w:noProof/>
                  <w:lang w:val="en-US"/>
                </w:rPr>
                <w:t xml:space="preserve">Scheyves, R., Banks, G., &amp; Hughes, E. (2015). The Private Sector and the SDGs: The Need to Move Beyond ‘Business as Usual'. </w:t>
              </w:r>
              <w:r w:rsidRPr="00DE16F8">
                <w:rPr>
                  <w:i/>
                  <w:iCs/>
                  <w:noProof/>
                  <w:lang w:val="en-US"/>
                </w:rPr>
                <w:t>Sustainable Development</w:t>
              </w:r>
              <w:r w:rsidRPr="00DE16F8">
                <w:rPr>
                  <w:noProof/>
                  <w:lang w:val="en-US"/>
                </w:rPr>
                <w:t>, 371-384. Opgehaald van https://onlinelibrary.wiley.com/doi</w:t>
              </w:r>
            </w:p>
            <w:p w14:paraId="0F3BD0AC" w14:textId="77777777" w:rsidR="0093137A" w:rsidRPr="00DE16F8" w:rsidRDefault="0093137A" w:rsidP="0093137A">
              <w:pPr>
                <w:pStyle w:val="Bibliografie"/>
                <w:ind w:left="720" w:hanging="720"/>
                <w:rPr>
                  <w:noProof/>
                  <w:lang w:val="en-US"/>
                </w:rPr>
              </w:pPr>
              <w:r w:rsidRPr="00DE16F8">
                <w:rPr>
                  <w:noProof/>
                  <w:lang w:val="en-US"/>
                </w:rPr>
                <w:t xml:space="preserve">Simons, R. (1995). </w:t>
              </w:r>
              <w:r w:rsidRPr="00DE16F8">
                <w:rPr>
                  <w:i/>
                  <w:iCs/>
                  <w:noProof/>
                  <w:lang w:val="en-US"/>
                </w:rPr>
                <w:t>Levers of Control: how managers use innovative control systems to drive strategic renewal.</w:t>
              </w:r>
              <w:r w:rsidRPr="00DE16F8">
                <w:rPr>
                  <w:noProof/>
                  <w:lang w:val="en-US"/>
                </w:rPr>
                <w:t xml:space="preserve"> Boston: Harvard Business School Press.</w:t>
              </w:r>
            </w:p>
            <w:p w14:paraId="04C0FCC7" w14:textId="77777777" w:rsidR="0093137A" w:rsidRPr="00DE16F8" w:rsidRDefault="0093137A" w:rsidP="0093137A">
              <w:pPr>
                <w:pStyle w:val="Bibliografie"/>
                <w:ind w:left="720" w:hanging="720"/>
                <w:rPr>
                  <w:noProof/>
                  <w:lang w:val="en-US"/>
                </w:rPr>
              </w:pPr>
              <w:r w:rsidRPr="00DE16F8">
                <w:rPr>
                  <w:noProof/>
                  <w:lang w:val="en-US"/>
                </w:rPr>
                <w:t xml:space="preserve">Social Enterprise NL. (2019, Oktober 22). </w:t>
              </w:r>
              <w:r w:rsidRPr="00DE16F8">
                <w:rPr>
                  <w:i/>
                  <w:iCs/>
                  <w:noProof/>
                  <w:lang w:val="en-US"/>
                </w:rPr>
                <w:t>www.social-enterprise.nl</w:t>
              </w:r>
              <w:r w:rsidRPr="00DE16F8">
                <w:rPr>
                  <w:noProof/>
                  <w:lang w:val="en-US"/>
                </w:rPr>
                <w:t>. Opgehaald van https://www.social-enterprise.nl/nieuws-en-evenementen/actueel/nieuws/social-enterprise-monitor-2019-groei-en-beinvloeding-van-anderen.</w:t>
              </w:r>
            </w:p>
            <w:p w14:paraId="7AAE0ACC" w14:textId="77777777" w:rsidR="0093137A" w:rsidRDefault="0093137A" w:rsidP="0093137A">
              <w:pPr>
                <w:pStyle w:val="Bibliografie"/>
                <w:ind w:left="720" w:hanging="720"/>
                <w:rPr>
                  <w:noProof/>
                </w:rPr>
              </w:pPr>
              <w:r>
                <w:rPr>
                  <w:noProof/>
                </w:rPr>
                <w:t xml:space="preserve">Stichting SDG Nederland. (z.d.). </w:t>
              </w:r>
              <w:r>
                <w:rPr>
                  <w:i/>
                  <w:iCs/>
                  <w:noProof/>
                </w:rPr>
                <w:t>SDG Nederland</w:t>
              </w:r>
              <w:r>
                <w:rPr>
                  <w:noProof/>
                </w:rPr>
                <w:t>. Opgehaald van https://www.sdgnederland.nl/over-sdg-nederland/.</w:t>
              </w:r>
            </w:p>
            <w:p w14:paraId="01E13045" w14:textId="77777777" w:rsidR="0093137A" w:rsidRPr="00DE16F8" w:rsidRDefault="0093137A" w:rsidP="0093137A">
              <w:pPr>
                <w:pStyle w:val="Bibliografie"/>
                <w:ind w:left="720" w:hanging="720"/>
                <w:rPr>
                  <w:noProof/>
                  <w:lang w:val="en-US"/>
                </w:rPr>
              </w:pPr>
              <w:r w:rsidRPr="00DE16F8">
                <w:rPr>
                  <w:noProof/>
                  <w:lang w:val="en-US"/>
                </w:rPr>
                <w:t xml:space="preserve">Strauss, E., &amp; Zecher, C. (2012). Management control systems: a review. </w:t>
              </w:r>
              <w:r w:rsidRPr="00DE16F8">
                <w:rPr>
                  <w:i/>
                  <w:iCs/>
                  <w:noProof/>
                  <w:lang w:val="en-US"/>
                </w:rPr>
                <w:t>Journal of Management Control</w:t>
              </w:r>
              <w:r w:rsidRPr="00DE16F8">
                <w:rPr>
                  <w:noProof/>
                  <w:lang w:val="en-US"/>
                </w:rPr>
                <w:t>, 234-271.</w:t>
              </w:r>
            </w:p>
            <w:p w14:paraId="370579CB" w14:textId="77777777" w:rsidR="0093137A" w:rsidRPr="00DE16F8" w:rsidRDefault="0093137A" w:rsidP="0093137A">
              <w:pPr>
                <w:pStyle w:val="Bibliografie"/>
                <w:ind w:left="720" w:hanging="720"/>
                <w:rPr>
                  <w:noProof/>
                  <w:lang w:val="en-US"/>
                </w:rPr>
              </w:pPr>
              <w:r w:rsidRPr="00DE16F8">
                <w:rPr>
                  <w:noProof/>
                  <w:lang w:val="en-US"/>
                </w:rPr>
                <w:t xml:space="preserve">United Nations. (2018, juli 26). </w:t>
              </w:r>
              <w:r w:rsidRPr="00DE16F8">
                <w:rPr>
                  <w:i/>
                  <w:iCs/>
                  <w:noProof/>
                  <w:lang w:val="en-US"/>
                </w:rPr>
                <w:t>https://www.un.org/ga/search/view_doc.asp?symbol=A/73/258%20&amp;Lang=E.</w:t>
              </w:r>
              <w:r w:rsidRPr="00DE16F8">
                <w:rPr>
                  <w:noProof/>
                  <w:lang w:val="en-US"/>
                </w:rPr>
                <w:t xml:space="preserve"> Opgehaald van United Nations.</w:t>
              </w:r>
            </w:p>
            <w:p w14:paraId="681E3976" w14:textId="77777777" w:rsidR="0093137A" w:rsidRDefault="0093137A" w:rsidP="0093137A">
              <w:pPr>
                <w:pStyle w:val="Bibliografie"/>
                <w:ind w:left="720" w:hanging="720"/>
                <w:rPr>
                  <w:noProof/>
                </w:rPr>
              </w:pPr>
              <w:r>
                <w:rPr>
                  <w:noProof/>
                </w:rPr>
                <w:t xml:space="preserve">Wagensveld, K. (2016). </w:t>
              </w:r>
              <w:r>
                <w:rPr>
                  <w:i/>
                  <w:iCs/>
                  <w:noProof/>
                </w:rPr>
                <w:t>Hoe blijven organisaties in control in een snel veranderende omgeving?</w:t>
              </w:r>
              <w:r>
                <w:rPr>
                  <w:noProof/>
                </w:rPr>
                <w:t xml:space="preserve"> </w:t>
              </w:r>
            </w:p>
            <w:p w14:paraId="6A8F571B" w14:textId="77777777" w:rsidR="0093137A" w:rsidRPr="00DE16F8" w:rsidRDefault="0093137A" w:rsidP="0093137A">
              <w:pPr>
                <w:pStyle w:val="Bibliografie"/>
                <w:ind w:left="720" w:hanging="720"/>
                <w:rPr>
                  <w:noProof/>
                  <w:lang w:val="en-US"/>
                </w:rPr>
              </w:pPr>
              <w:r>
                <w:rPr>
                  <w:noProof/>
                </w:rPr>
                <w:t xml:space="preserve">Willekes, E., &amp; Wagensveld, K. (2016). De levers of control in nieuwe business modellen. </w:t>
              </w:r>
              <w:r w:rsidRPr="00DE16F8">
                <w:rPr>
                  <w:i/>
                  <w:iCs/>
                  <w:noProof/>
                  <w:lang w:val="en-US"/>
                </w:rPr>
                <w:t>MAB</w:t>
              </w:r>
              <w:r w:rsidRPr="00DE16F8">
                <w:rPr>
                  <w:noProof/>
                  <w:lang w:val="en-US"/>
                </w:rPr>
                <w:t>.</w:t>
              </w:r>
            </w:p>
            <w:p w14:paraId="180D8E96" w14:textId="77777777" w:rsidR="0093137A" w:rsidRPr="00DE16F8" w:rsidRDefault="0093137A" w:rsidP="0093137A">
              <w:pPr>
                <w:pStyle w:val="Bibliografie"/>
                <w:ind w:left="720" w:hanging="720"/>
                <w:rPr>
                  <w:noProof/>
                  <w:lang w:val="en-US"/>
                </w:rPr>
              </w:pPr>
              <w:r w:rsidRPr="00DE16F8">
                <w:rPr>
                  <w:noProof/>
                  <w:lang w:val="en-US"/>
                </w:rPr>
                <w:t xml:space="preserve">Willekes, E., Jonker, J., &amp; Wagensveld, K. (2019). </w:t>
              </w:r>
              <w:r w:rsidRPr="00DE16F8">
                <w:rPr>
                  <w:i/>
                  <w:iCs/>
                  <w:noProof/>
                  <w:lang w:val="en-US"/>
                </w:rPr>
                <w:t>Valuecreation on the move.</w:t>
              </w:r>
              <w:r w:rsidRPr="00DE16F8">
                <w:rPr>
                  <w:noProof/>
                  <w:lang w:val="en-US"/>
                </w:rPr>
                <w:t xml:space="preserve"> Rotterdam.</w:t>
              </w:r>
            </w:p>
            <w:p w14:paraId="5B23D9EC" w14:textId="77777777" w:rsidR="0093137A" w:rsidRPr="00DE16F8" w:rsidRDefault="0093137A" w:rsidP="0093137A">
              <w:pPr>
                <w:pStyle w:val="Bibliografie"/>
                <w:ind w:left="720" w:hanging="720"/>
                <w:rPr>
                  <w:noProof/>
                  <w:lang w:val="en-US"/>
                </w:rPr>
              </w:pPr>
              <w:r w:rsidRPr="00DE16F8">
                <w:rPr>
                  <w:noProof/>
                  <w:lang w:val="en-US"/>
                </w:rPr>
                <w:t xml:space="preserve">World Commission on Environment and development. (1987). </w:t>
              </w:r>
              <w:r w:rsidRPr="00DE16F8">
                <w:rPr>
                  <w:i/>
                  <w:iCs/>
                  <w:noProof/>
                  <w:lang w:val="en-US"/>
                </w:rPr>
                <w:t>Our common future.</w:t>
              </w:r>
              <w:r w:rsidRPr="00DE16F8">
                <w:rPr>
                  <w:noProof/>
                  <w:lang w:val="en-US"/>
                </w:rPr>
                <w:t xml:space="preserve"> </w:t>
              </w:r>
            </w:p>
            <w:p w14:paraId="2A29C410" w14:textId="47F2680F" w:rsidR="00F951BB" w:rsidRDefault="00BD73C5" w:rsidP="0093137A">
              <w:r>
                <w:rPr>
                  <w:b/>
                  <w:bCs/>
                </w:rPr>
                <w:fldChar w:fldCharType="end"/>
              </w:r>
            </w:p>
          </w:sdtContent>
        </w:sdt>
      </w:sdtContent>
    </w:sdt>
    <w:p w14:paraId="709A4814" w14:textId="398ED500" w:rsidR="00F951BB" w:rsidRDefault="00F951BB" w:rsidP="0065018E"/>
    <w:p w14:paraId="26533159" w14:textId="77777777" w:rsidR="00820753" w:rsidRDefault="00820753" w:rsidP="00820753">
      <w:pPr>
        <w:tabs>
          <w:tab w:val="left" w:pos="5609"/>
        </w:tabs>
        <w:rPr>
          <w:lang w:eastAsia="nl-NL"/>
        </w:rPr>
      </w:pPr>
    </w:p>
    <w:p w14:paraId="6098DEE6" w14:textId="77777777" w:rsidR="00820753" w:rsidRDefault="00820753" w:rsidP="00820753">
      <w:pPr>
        <w:tabs>
          <w:tab w:val="left" w:pos="5609"/>
        </w:tabs>
        <w:rPr>
          <w:lang w:eastAsia="nl-NL"/>
        </w:rPr>
      </w:pPr>
    </w:p>
    <w:p w14:paraId="63AC06E7" w14:textId="77777777" w:rsidR="00820753" w:rsidRDefault="00820753" w:rsidP="00820753">
      <w:pPr>
        <w:tabs>
          <w:tab w:val="left" w:pos="5609"/>
        </w:tabs>
        <w:rPr>
          <w:lang w:eastAsia="nl-NL"/>
        </w:rPr>
      </w:pPr>
    </w:p>
    <w:p w14:paraId="5991B497" w14:textId="77777777" w:rsidR="00820753" w:rsidRDefault="00820753" w:rsidP="00820753">
      <w:pPr>
        <w:tabs>
          <w:tab w:val="left" w:pos="5609"/>
        </w:tabs>
        <w:rPr>
          <w:lang w:eastAsia="nl-NL"/>
        </w:rPr>
      </w:pPr>
    </w:p>
    <w:p w14:paraId="45C9FB8B" w14:textId="35A3C543" w:rsidR="00820753" w:rsidRDefault="00820753" w:rsidP="00820753">
      <w:pPr>
        <w:tabs>
          <w:tab w:val="left" w:pos="5609"/>
        </w:tabs>
        <w:rPr>
          <w:lang w:eastAsia="nl-NL"/>
        </w:rPr>
      </w:pPr>
    </w:p>
    <w:p w14:paraId="70C3D28B" w14:textId="58C79CF1" w:rsidR="00820753" w:rsidRDefault="00820753" w:rsidP="00820753">
      <w:pPr>
        <w:tabs>
          <w:tab w:val="left" w:pos="5609"/>
        </w:tabs>
        <w:rPr>
          <w:lang w:eastAsia="nl-NL"/>
        </w:rPr>
      </w:pPr>
    </w:p>
    <w:sectPr w:rsidR="00820753">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F87945" w14:textId="77777777" w:rsidR="00F813E2" w:rsidRDefault="00F813E2" w:rsidP="00F51B12">
      <w:pPr>
        <w:spacing w:after="0" w:line="240" w:lineRule="auto"/>
      </w:pPr>
      <w:r>
        <w:separator/>
      </w:r>
    </w:p>
  </w:endnote>
  <w:endnote w:type="continuationSeparator" w:id="0">
    <w:p w14:paraId="1E72C398" w14:textId="77777777" w:rsidR="00F813E2" w:rsidRDefault="00F813E2" w:rsidP="00F51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Bahnschrift SemiBold">
    <w:altName w:val="Calibri"/>
    <w:panose1 w:val="020B0502040204020203"/>
    <w:charset w:val="00"/>
    <w:family w:val="swiss"/>
    <w:pitch w:val="variable"/>
    <w:sig w:usb0="A00002C7" w:usb1="00000002" w:usb2="00000000" w:usb3="00000000" w:csb0="0000019F" w:csb1="00000000"/>
  </w:font>
  <w:font w:name="Bahnschrift">
    <w:altName w:val="Calibri"/>
    <w:panose1 w:val="020B0502040204020203"/>
    <w:charset w:val="00"/>
    <w:family w:val="swiss"/>
    <w:pitch w:val="variable"/>
    <w:sig w:usb0="A00002C7"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44F2A" w14:textId="6C1B9605" w:rsidR="00B0070C" w:rsidRPr="00F51B12" w:rsidRDefault="00B0070C" w:rsidP="00F51B12">
    <w:pPr>
      <w:pStyle w:val="Voettekst"/>
      <w:rPr>
        <w:sz w:val="18"/>
        <w:szCs w:val="18"/>
      </w:rPr>
    </w:pPr>
    <w:r>
      <w:rPr>
        <w:sz w:val="18"/>
        <w:szCs w:val="18"/>
      </w:rPr>
      <w:t>Afstudeeronderzoek,</w:t>
    </w:r>
    <w:r w:rsidRPr="00F51B12">
      <w:rPr>
        <w:sz w:val="18"/>
        <w:szCs w:val="18"/>
      </w:rPr>
      <w:t xml:space="preserve"> Ruben Clements</w:t>
    </w:r>
    <w:r w:rsidRPr="00F51B12">
      <w:rPr>
        <w:sz w:val="18"/>
        <w:szCs w:val="18"/>
      </w:rPr>
      <w:tab/>
    </w:r>
    <w:r w:rsidRPr="00F51B12">
      <w:rPr>
        <w:sz w:val="18"/>
        <w:szCs w:val="18"/>
      </w:rPr>
      <w:tab/>
    </w:r>
    <w:sdt>
      <w:sdtPr>
        <w:rPr>
          <w:sz w:val="18"/>
          <w:szCs w:val="18"/>
        </w:rPr>
        <w:id w:val="592744865"/>
        <w:docPartObj>
          <w:docPartGallery w:val="Page Numbers (Bottom of Page)"/>
          <w:docPartUnique/>
        </w:docPartObj>
      </w:sdtPr>
      <w:sdtEndPr/>
      <w:sdtContent>
        <w:r w:rsidRPr="00F51B12">
          <w:rPr>
            <w:sz w:val="18"/>
            <w:szCs w:val="18"/>
          </w:rPr>
          <w:fldChar w:fldCharType="begin"/>
        </w:r>
        <w:r w:rsidRPr="00F51B12">
          <w:rPr>
            <w:sz w:val="18"/>
            <w:szCs w:val="18"/>
          </w:rPr>
          <w:instrText>PAGE   \* MERGEFORMAT</w:instrText>
        </w:r>
        <w:r w:rsidRPr="00F51B12">
          <w:rPr>
            <w:sz w:val="18"/>
            <w:szCs w:val="18"/>
          </w:rPr>
          <w:fldChar w:fldCharType="separate"/>
        </w:r>
        <w:r w:rsidR="006E0ACB">
          <w:rPr>
            <w:noProof/>
            <w:sz w:val="18"/>
            <w:szCs w:val="18"/>
          </w:rPr>
          <w:t>2</w:t>
        </w:r>
        <w:r w:rsidRPr="00F51B12">
          <w:rPr>
            <w:sz w:val="18"/>
            <w:szCs w:val="18"/>
          </w:rPr>
          <w:fldChar w:fldCharType="end"/>
        </w:r>
      </w:sdtContent>
    </w:sdt>
  </w:p>
  <w:p w14:paraId="26AE0235" w14:textId="77777777" w:rsidR="00B0070C" w:rsidRPr="00F51B12" w:rsidRDefault="00B0070C">
    <w:pPr>
      <w:pStyle w:val="Voetteks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8535E8" w14:textId="77777777" w:rsidR="00F813E2" w:rsidRDefault="00F813E2" w:rsidP="00F51B12">
      <w:pPr>
        <w:spacing w:after="0" w:line="240" w:lineRule="auto"/>
      </w:pPr>
      <w:r>
        <w:separator/>
      </w:r>
    </w:p>
  </w:footnote>
  <w:footnote w:type="continuationSeparator" w:id="0">
    <w:p w14:paraId="548CDC55" w14:textId="77777777" w:rsidR="00F813E2" w:rsidRDefault="00F813E2" w:rsidP="00F51B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80365"/>
    <w:multiLevelType w:val="hybridMultilevel"/>
    <w:tmpl w:val="DED88AB8"/>
    <w:lvl w:ilvl="0" w:tplc="04130013">
      <w:start w:val="1"/>
      <w:numFmt w:val="upp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44B54DF"/>
    <w:multiLevelType w:val="hybridMultilevel"/>
    <w:tmpl w:val="25F6CE2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64B0B2E"/>
    <w:multiLevelType w:val="hybridMultilevel"/>
    <w:tmpl w:val="3DFAF60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6BE5172"/>
    <w:multiLevelType w:val="multilevel"/>
    <w:tmpl w:val="9BB85C86"/>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 w15:restartNumberingAfterBreak="0">
    <w:nsid w:val="070C0DD7"/>
    <w:multiLevelType w:val="multilevel"/>
    <w:tmpl w:val="2F54FEC2"/>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5" w15:restartNumberingAfterBreak="0">
    <w:nsid w:val="098A1901"/>
    <w:multiLevelType w:val="hybridMultilevel"/>
    <w:tmpl w:val="010EC5F8"/>
    <w:lvl w:ilvl="0" w:tplc="04130013">
      <w:start w:val="1"/>
      <w:numFmt w:val="upperRoman"/>
      <w:lvlText w:val="%1."/>
      <w:lvlJc w:val="right"/>
      <w:pPr>
        <w:ind w:left="720" w:hanging="18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0B6C72DC"/>
    <w:multiLevelType w:val="hybridMultilevel"/>
    <w:tmpl w:val="5816951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0C8863BC"/>
    <w:multiLevelType w:val="hybridMultilevel"/>
    <w:tmpl w:val="D9D20EF8"/>
    <w:lvl w:ilvl="0" w:tplc="04130001">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15534F5F"/>
    <w:multiLevelType w:val="hybridMultilevel"/>
    <w:tmpl w:val="14403CE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9FD3E1F"/>
    <w:multiLevelType w:val="hybridMultilevel"/>
    <w:tmpl w:val="E9F4C0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B70436C"/>
    <w:multiLevelType w:val="hybridMultilevel"/>
    <w:tmpl w:val="5DC6D9E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1C96607D"/>
    <w:multiLevelType w:val="hybridMultilevel"/>
    <w:tmpl w:val="A7CA793C"/>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1E460833"/>
    <w:multiLevelType w:val="hybridMultilevel"/>
    <w:tmpl w:val="97E83B0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05641BD"/>
    <w:multiLevelType w:val="hybridMultilevel"/>
    <w:tmpl w:val="A7CA793C"/>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63B4F70"/>
    <w:multiLevelType w:val="hybridMultilevel"/>
    <w:tmpl w:val="80D844B2"/>
    <w:lvl w:ilvl="0" w:tplc="04130013">
      <w:start w:val="1"/>
      <w:numFmt w:val="upp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7D60007"/>
    <w:multiLevelType w:val="multilevel"/>
    <w:tmpl w:val="16761F70"/>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6" w15:restartNumberingAfterBreak="0">
    <w:nsid w:val="28E81814"/>
    <w:multiLevelType w:val="hybridMultilevel"/>
    <w:tmpl w:val="D7CC6AB6"/>
    <w:lvl w:ilvl="0" w:tplc="C07CD380">
      <w:start w:val="1"/>
      <w:numFmt w:val="decimal"/>
      <w:lvlText w:val="%1."/>
      <w:lvlJc w:val="left"/>
      <w:pPr>
        <w:ind w:left="360" w:hanging="360"/>
      </w:pPr>
      <w:rPr>
        <w:b w:val="0"/>
        <w:bCs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14D0BCA"/>
    <w:multiLevelType w:val="hybridMultilevel"/>
    <w:tmpl w:val="2676F1B4"/>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4321E17"/>
    <w:multiLevelType w:val="hybridMultilevel"/>
    <w:tmpl w:val="5DC6D9E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34DD4C65"/>
    <w:multiLevelType w:val="hybridMultilevel"/>
    <w:tmpl w:val="9FF85EE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39912685"/>
    <w:multiLevelType w:val="hybridMultilevel"/>
    <w:tmpl w:val="F280D5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29810FB"/>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4EF4727"/>
    <w:multiLevelType w:val="hybridMultilevel"/>
    <w:tmpl w:val="ECC287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54B0CE3"/>
    <w:multiLevelType w:val="hybridMultilevel"/>
    <w:tmpl w:val="41388620"/>
    <w:lvl w:ilvl="0" w:tplc="04130017">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5505437"/>
    <w:multiLevelType w:val="hybridMultilevel"/>
    <w:tmpl w:val="FD8C6D6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15:restartNumberingAfterBreak="0">
    <w:nsid w:val="47BB1719"/>
    <w:multiLevelType w:val="hybridMultilevel"/>
    <w:tmpl w:val="B6EAD4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8453879"/>
    <w:multiLevelType w:val="hybridMultilevel"/>
    <w:tmpl w:val="A6A479A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7" w15:restartNumberingAfterBreak="0">
    <w:nsid w:val="4C2B4D9D"/>
    <w:multiLevelType w:val="hybridMultilevel"/>
    <w:tmpl w:val="84681F06"/>
    <w:lvl w:ilvl="0" w:tplc="04130001">
      <w:start w:val="1"/>
      <w:numFmt w:val="bullet"/>
      <w:lvlText w:val=""/>
      <w:lvlJc w:val="left"/>
      <w:pPr>
        <w:ind w:left="1428" w:hanging="360"/>
      </w:pPr>
      <w:rPr>
        <w:rFonts w:ascii="Symbol" w:hAnsi="Symbol" w:cs="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cs="Wingdings" w:hint="default"/>
      </w:rPr>
    </w:lvl>
    <w:lvl w:ilvl="3" w:tplc="04130001" w:tentative="1">
      <w:start w:val="1"/>
      <w:numFmt w:val="bullet"/>
      <w:lvlText w:val=""/>
      <w:lvlJc w:val="left"/>
      <w:pPr>
        <w:ind w:left="3588" w:hanging="360"/>
      </w:pPr>
      <w:rPr>
        <w:rFonts w:ascii="Symbol" w:hAnsi="Symbol" w:cs="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cs="Wingdings" w:hint="default"/>
      </w:rPr>
    </w:lvl>
    <w:lvl w:ilvl="6" w:tplc="04130001" w:tentative="1">
      <w:start w:val="1"/>
      <w:numFmt w:val="bullet"/>
      <w:lvlText w:val=""/>
      <w:lvlJc w:val="left"/>
      <w:pPr>
        <w:ind w:left="5748" w:hanging="360"/>
      </w:pPr>
      <w:rPr>
        <w:rFonts w:ascii="Symbol" w:hAnsi="Symbol" w:cs="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cs="Wingdings" w:hint="default"/>
      </w:rPr>
    </w:lvl>
  </w:abstractNum>
  <w:abstractNum w:abstractNumId="28" w15:restartNumberingAfterBreak="0">
    <w:nsid w:val="4C90716B"/>
    <w:multiLevelType w:val="hybridMultilevel"/>
    <w:tmpl w:val="A694020E"/>
    <w:lvl w:ilvl="0" w:tplc="04130017">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03A10AA"/>
    <w:multiLevelType w:val="multilevel"/>
    <w:tmpl w:val="0413001F"/>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0466421"/>
    <w:multiLevelType w:val="hybridMultilevel"/>
    <w:tmpl w:val="327AEC60"/>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1" w15:restartNumberingAfterBreak="0">
    <w:nsid w:val="505630BC"/>
    <w:multiLevelType w:val="multilevel"/>
    <w:tmpl w:val="44C23CD6"/>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526E1846"/>
    <w:multiLevelType w:val="multilevel"/>
    <w:tmpl w:val="9BB85C86"/>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3" w15:restartNumberingAfterBreak="0">
    <w:nsid w:val="52BD6704"/>
    <w:multiLevelType w:val="hybridMultilevel"/>
    <w:tmpl w:val="A7CA793C"/>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52F017A4"/>
    <w:multiLevelType w:val="multilevel"/>
    <w:tmpl w:val="81FAEF98"/>
    <w:lvl w:ilvl="0">
      <w:start w:val="1"/>
      <w:numFmt w:val="decimal"/>
      <w:lvlText w:val="%1."/>
      <w:lvlJc w:val="left"/>
      <w:pPr>
        <w:ind w:left="360" w:hanging="360"/>
      </w:p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5" w15:restartNumberingAfterBreak="0">
    <w:nsid w:val="54340F54"/>
    <w:multiLevelType w:val="hybridMultilevel"/>
    <w:tmpl w:val="D1369E42"/>
    <w:lvl w:ilvl="0" w:tplc="14EE32EC">
      <w:start w:val="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36" w15:restartNumberingAfterBreak="0">
    <w:nsid w:val="594C77FD"/>
    <w:multiLevelType w:val="hybridMultilevel"/>
    <w:tmpl w:val="E4648A7A"/>
    <w:lvl w:ilvl="0" w:tplc="8240336A">
      <w:start w:val="1"/>
      <w:numFmt w:val="bullet"/>
      <w:lvlText w:val="-"/>
      <w:lvlJc w:val="left"/>
      <w:pPr>
        <w:ind w:left="1068" w:hanging="360"/>
      </w:pPr>
      <w:rPr>
        <w:rFonts w:ascii="Calibri" w:hAnsi="Calibr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7" w15:restartNumberingAfterBreak="0">
    <w:nsid w:val="607244BB"/>
    <w:multiLevelType w:val="hybridMultilevel"/>
    <w:tmpl w:val="227E837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639057E2"/>
    <w:multiLevelType w:val="hybridMultilevel"/>
    <w:tmpl w:val="14403CE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6E10220D"/>
    <w:multiLevelType w:val="hybridMultilevel"/>
    <w:tmpl w:val="1284A4FC"/>
    <w:lvl w:ilvl="0" w:tplc="8240336A">
      <w:start w:val="1"/>
      <w:numFmt w:val="bullet"/>
      <w:lvlText w:val="-"/>
      <w:lvlJc w:val="left"/>
      <w:pPr>
        <w:ind w:left="1068" w:hanging="360"/>
      </w:pPr>
      <w:rPr>
        <w:rFonts w:ascii="Calibri" w:hAnsi="Calibri"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0" w15:restartNumberingAfterBreak="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1921B9"/>
    <w:multiLevelType w:val="multilevel"/>
    <w:tmpl w:val="B8A0440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0"/>
  </w:num>
  <w:num w:numId="2">
    <w:abstractNumId w:val="34"/>
  </w:num>
  <w:num w:numId="3">
    <w:abstractNumId w:val="24"/>
  </w:num>
  <w:num w:numId="4">
    <w:abstractNumId w:val="25"/>
  </w:num>
  <w:num w:numId="5">
    <w:abstractNumId w:val="29"/>
  </w:num>
  <w:num w:numId="6">
    <w:abstractNumId w:val="41"/>
  </w:num>
  <w:num w:numId="7">
    <w:abstractNumId w:val="0"/>
  </w:num>
  <w:num w:numId="8">
    <w:abstractNumId w:val="14"/>
  </w:num>
  <w:num w:numId="9">
    <w:abstractNumId w:val="16"/>
  </w:num>
  <w:num w:numId="10">
    <w:abstractNumId w:val="12"/>
  </w:num>
  <w:num w:numId="11">
    <w:abstractNumId w:val="38"/>
  </w:num>
  <w:num w:numId="12">
    <w:abstractNumId w:val="2"/>
  </w:num>
  <w:num w:numId="13">
    <w:abstractNumId w:val="36"/>
  </w:num>
  <w:num w:numId="14">
    <w:abstractNumId w:val="6"/>
  </w:num>
  <w:num w:numId="15">
    <w:abstractNumId w:val="39"/>
  </w:num>
  <w:num w:numId="16">
    <w:abstractNumId w:val="26"/>
  </w:num>
  <w:num w:numId="17">
    <w:abstractNumId w:val="8"/>
  </w:num>
  <w:num w:numId="18">
    <w:abstractNumId w:val="27"/>
  </w:num>
  <w:num w:numId="19">
    <w:abstractNumId w:val="31"/>
  </w:num>
  <w:num w:numId="20">
    <w:abstractNumId w:val="19"/>
  </w:num>
  <w:num w:numId="21">
    <w:abstractNumId w:val="18"/>
  </w:num>
  <w:num w:numId="22">
    <w:abstractNumId w:val="30"/>
  </w:num>
  <w:num w:numId="23">
    <w:abstractNumId w:val="21"/>
  </w:num>
  <w:num w:numId="24">
    <w:abstractNumId w:val="3"/>
  </w:num>
  <w:num w:numId="25">
    <w:abstractNumId w:val="32"/>
  </w:num>
  <w:num w:numId="26">
    <w:abstractNumId w:val="15"/>
  </w:num>
  <w:num w:numId="27">
    <w:abstractNumId w:val="37"/>
  </w:num>
  <w:num w:numId="28">
    <w:abstractNumId w:val="1"/>
  </w:num>
  <w:num w:numId="29">
    <w:abstractNumId w:val="17"/>
  </w:num>
  <w:num w:numId="30">
    <w:abstractNumId w:val="5"/>
  </w:num>
  <w:num w:numId="31">
    <w:abstractNumId w:val="4"/>
  </w:num>
  <w:num w:numId="32">
    <w:abstractNumId w:val="35"/>
  </w:num>
  <w:num w:numId="33">
    <w:abstractNumId w:val="22"/>
  </w:num>
  <w:num w:numId="34">
    <w:abstractNumId w:val="28"/>
  </w:num>
  <w:num w:numId="35">
    <w:abstractNumId w:val="23"/>
  </w:num>
  <w:num w:numId="36">
    <w:abstractNumId w:val="11"/>
  </w:num>
  <w:num w:numId="37">
    <w:abstractNumId w:val="40"/>
  </w:num>
  <w:num w:numId="38">
    <w:abstractNumId w:val="9"/>
  </w:num>
  <w:num w:numId="39">
    <w:abstractNumId w:val="7"/>
  </w:num>
  <w:num w:numId="40">
    <w:abstractNumId w:val="10"/>
  </w:num>
  <w:num w:numId="41">
    <w:abstractNumId w:val="33"/>
  </w:num>
  <w:num w:numId="42">
    <w:abstractNumId w:val="13"/>
  </w:num>
  <w:num w:numId="4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233"/>
    <w:rsid w:val="00000466"/>
    <w:rsid w:val="0000051A"/>
    <w:rsid w:val="00001324"/>
    <w:rsid w:val="00001B9A"/>
    <w:rsid w:val="00002430"/>
    <w:rsid w:val="00002641"/>
    <w:rsid w:val="000028E1"/>
    <w:rsid w:val="00003AA6"/>
    <w:rsid w:val="00005E5A"/>
    <w:rsid w:val="000071B5"/>
    <w:rsid w:val="000073C3"/>
    <w:rsid w:val="000100B1"/>
    <w:rsid w:val="00010BAB"/>
    <w:rsid w:val="00010FFA"/>
    <w:rsid w:val="00011C8D"/>
    <w:rsid w:val="00013E71"/>
    <w:rsid w:val="00014284"/>
    <w:rsid w:val="00015C42"/>
    <w:rsid w:val="000168B5"/>
    <w:rsid w:val="00016C03"/>
    <w:rsid w:val="00017EF3"/>
    <w:rsid w:val="000202FF"/>
    <w:rsid w:val="000206A9"/>
    <w:rsid w:val="000221CF"/>
    <w:rsid w:val="00022388"/>
    <w:rsid w:val="00022543"/>
    <w:rsid w:val="0002301E"/>
    <w:rsid w:val="0002366E"/>
    <w:rsid w:val="00024158"/>
    <w:rsid w:val="00024E7C"/>
    <w:rsid w:val="000250EA"/>
    <w:rsid w:val="00025515"/>
    <w:rsid w:val="000268FF"/>
    <w:rsid w:val="000269AA"/>
    <w:rsid w:val="000269C4"/>
    <w:rsid w:val="00026AEE"/>
    <w:rsid w:val="00026B8D"/>
    <w:rsid w:val="00027CB9"/>
    <w:rsid w:val="000302D2"/>
    <w:rsid w:val="00030D97"/>
    <w:rsid w:val="0003143A"/>
    <w:rsid w:val="00032889"/>
    <w:rsid w:val="00034B82"/>
    <w:rsid w:val="00034F5C"/>
    <w:rsid w:val="00035343"/>
    <w:rsid w:val="00035488"/>
    <w:rsid w:val="00035C4F"/>
    <w:rsid w:val="00035F83"/>
    <w:rsid w:val="00035FCA"/>
    <w:rsid w:val="0003634A"/>
    <w:rsid w:val="0003690B"/>
    <w:rsid w:val="000370FE"/>
    <w:rsid w:val="00040461"/>
    <w:rsid w:val="0004054F"/>
    <w:rsid w:val="00040E50"/>
    <w:rsid w:val="000420CC"/>
    <w:rsid w:val="000430B0"/>
    <w:rsid w:val="000436E5"/>
    <w:rsid w:val="00045988"/>
    <w:rsid w:val="0004598C"/>
    <w:rsid w:val="00045A26"/>
    <w:rsid w:val="00045ADB"/>
    <w:rsid w:val="00046C2A"/>
    <w:rsid w:val="00046C62"/>
    <w:rsid w:val="00046D01"/>
    <w:rsid w:val="00047D76"/>
    <w:rsid w:val="00050766"/>
    <w:rsid w:val="00050ABB"/>
    <w:rsid w:val="00051B6F"/>
    <w:rsid w:val="00051FCC"/>
    <w:rsid w:val="00052FB7"/>
    <w:rsid w:val="00053435"/>
    <w:rsid w:val="0005351D"/>
    <w:rsid w:val="0005367A"/>
    <w:rsid w:val="00054114"/>
    <w:rsid w:val="000544F9"/>
    <w:rsid w:val="00055488"/>
    <w:rsid w:val="00055A29"/>
    <w:rsid w:val="00055AD2"/>
    <w:rsid w:val="00056073"/>
    <w:rsid w:val="000563DC"/>
    <w:rsid w:val="000564AF"/>
    <w:rsid w:val="000566D4"/>
    <w:rsid w:val="00056BD2"/>
    <w:rsid w:val="00056F75"/>
    <w:rsid w:val="000572CE"/>
    <w:rsid w:val="000572FA"/>
    <w:rsid w:val="00057AB9"/>
    <w:rsid w:val="00057CFD"/>
    <w:rsid w:val="0006212B"/>
    <w:rsid w:val="00062A87"/>
    <w:rsid w:val="000635C8"/>
    <w:rsid w:val="00064813"/>
    <w:rsid w:val="00064E65"/>
    <w:rsid w:val="000650FF"/>
    <w:rsid w:val="000654D8"/>
    <w:rsid w:val="00066E71"/>
    <w:rsid w:val="00067787"/>
    <w:rsid w:val="00067F33"/>
    <w:rsid w:val="00071320"/>
    <w:rsid w:val="000713A2"/>
    <w:rsid w:val="00072717"/>
    <w:rsid w:val="000728C5"/>
    <w:rsid w:val="00072BFF"/>
    <w:rsid w:val="00072DA0"/>
    <w:rsid w:val="000748C7"/>
    <w:rsid w:val="000751BE"/>
    <w:rsid w:val="000751C4"/>
    <w:rsid w:val="00077407"/>
    <w:rsid w:val="0008045D"/>
    <w:rsid w:val="000810C1"/>
    <w:rsid w:val="00081E79"/>
    <w:rsid w:val="00083525"/>
    <w:rsid w:val="00085357"/>
    <w:rsid w:val="00085FC6"/>
    <w:rsid w:val="00087122"/>
    <w:rsid w:val="0008747C"/>
    <w:rsid w:val="00087ED4"/>
    <w:rsid w:val="000904C9"/>
    <w:rsid w:val="00090583"/>
    <w:rsid w:val="00090719"/>
    <w:rsid w:val="00091B0B"/>
    <w:rsid w:val="0009408B"/>
    <w:rsid w:val="00094F9F"/>
    <w:rsid w:val="00097C44"/>
    <w:rsid w:val="00097F57"/>
    <w:rsid w:val="000A18AA"/>
    <w:rsid w:val="000A1DF7"/>
    <w:rsid w:val="000A1E16"/>
    <w:rsid w:val="000A1ED6"/>
    <w:rsid w:val="000A2385"/>
    <w:rsid w:val="000A24FB"/>
    <w:rsid w:val="000A2A36"/>
    <w:rsid w:val="000A3A64"/>
    <w:rsid w:val="000A3D10"/>
    <w:rsid w:val="000A50B2"/>
    <w:rsid w:val="000A526B"/>
    <w:rsid w:val="000A58CB"/>
    <w:rsid w:val="000A69BB"/>
    <w:rsid w:val="000B042C"/>
    <w:rsid w:val="000B0964"/>
    <w:rsid w:val="000B113F"/>
    <w:rsid w:val="000B4DC6"/>
    <w:rsid w:val="000B5B9E"/>
    <w:rsid w:val="000B686B"/>
    <w:rsid w:val="000B6B73"/>
    <w:rsid w:val="000B74D0"/>
    <w:rsid w:val="000B774B"/>
    <w:rsid w:val="000B7C79"/>
    <w:rsid w:val="000B7F9F"/>
    <w:rsid w:val="000C13C1"/>
    <w:rsid w:val="000C1591"/>
    <w:rsid w:val="000C15FD"/>
    <w:rsid w:val="000C18E9"/>
    <w:rsid w:val="000C25AC"/>
    <w:rsid w:val="000C331B"/>
    <w:rsid w:val="000C33F7"/>
    <w:rsid w:val="000C3ADF"/>
    <w:rsid w:val="000C4180"/>
    <w:rsid w:val="000C47D0"/>
    <w:rsid w:val="000C48AA"/>
    <w:rsid w:val="000C490E"/>
    <w:rsid w:val="000C5C39"/>
    <w:rsid w:val="000C5D9A"/>
    <w:rsid w:val="000C7A7A"/>
    <w:rsid w:val="000C7F54"/>
    <w:rsid w:val="000D0903"/>
    <w:rsid w:val="000D0D4D"/>
    <w:rsid w:val="000D1E58"/>
    <w:rsid w:val="000D2096"/>
    <w:rsid w:val="000D322A"/>
    <w:rsid w:val="000D3702"/>
    <w:rsid w:val="000D427F"/>
    <w:rsid w:val="000D5E89"/>
    <w:rsid w:val="000D78C6"/>
    <w:rsid w:val="000D7B1F"/>
    <w:rsid w:val="000E1577"/>
    <w:rsid w:val="000E21B3"/>
    <w:rsid w:val="000E316D"/>
    <w:rsid w:val="000E33FA"/>
    <w:rsid w:val="000E3668"/>
    <w:rsid w:val="000E3BFE"/>
    <w:rsid w:val="000E41D5"/>
    <w:rsid w:val="000E45D0"/>
    <w:rsid w:val="000E50E2"/>
    <w:rsid w:val="000E552A"/>
    <w:rsid w:val="000E5E70"/>
    <w:rsid w:val="000E602C"/>
    <w:rsid w:val="000E6FE9"/>
    <w:rsid w:val="000F0F8B"/>
    <w:rsid w:val="000F12AB"/>
    <w:rsid w:val="000F12CD"/>
    <w:rsid w:val="000F151B"/>
    <w:rsid w:val="000F2D63"/>
    <w:rsid w:val="000F2EEB"/>
    <w:rsid w:val="000F30E7"/>
    <w:rsid w:val="000F4041"/>
    <w:rsid w:val="000F415D"/>
    <w:rsid w:val="000F50E5"/>
    <w:rsid w:val="000F550F"/>
    <w:rsid w:val="000F65E0"/>
    <w:rsid w:val="000F7B2D"/>
    <w:rsid w:val="000F7E90"/>
    <w:rsid w:val="000F7ED0"/>
    <w:rsid w:val="001000C5"/>
    <w:rsid w:val="001002DC"/>
    <w:rsid w:val="00101CDE"/>
    <w:rsid w:val="0010225B"/>
    <w:rsid w:val="00102937"/>
    <w:rsid w:val="00102973"/>
    <w:rsid w:val="0010423A"/>
    <w:rsid w:val="00104908"/>
    <w:rsid w:val="00104EC0"/>
    <w:rsid w:val="00105498"/>
    <w:rsid w:val="001055AA"/>
    <w:rsid w:val="00105BF4"/>
    <w:rsid w:val="00105E63"/>
    <w:rsid w:val="00107281"/>
    <w:rsid w:val="00107C38"/>
    <w:rsid w:val="0011014B"/>
    <w:rsid w:val="00110958"/>
    <w:rsid w:val="00110B56"/>
    <w:rsid w:val="00111A28"/>
    <w:rsid w:val="00111AF5"/>
    <w:rsid w:val="001121B3"/>
    <w:rsid w:val="00112B95"/>
    <w:rsid w:val="001134B6"/>
    <w:rsid w:val="0011394E"/>
    <w:rsid w:val="00114E9A"/>
    <w:rsid w:val="0011508E"/>
    <w:rsid w:val="00115785"/>
    <w:rsid w:val="00117065"/>
    <w:rsid w:val="00117AAA"/>
    <w:rsid w:val="00117F0D"/>
    <w:rsid w:val="001203AB"/>
    <w:rsid w:val="001204D9"/>
    <w:rsid w:val="0012148B"/>
    <w:rsid w:val="00121662"/>
    <w:rsid w:val="001221A5"/>
    <w:rsid w:val="001227BE"/>
    <w:rsid w:val="00123029"/>
    <w:rsid w:val="0012326D"/>
    <w:rsid w:val="00124869"/>
    <w:rsid w:val="001249FF"/>
    <w:rsid w:val="00124C4A"/>
    <w:rsid w:val="001252E0"/>
    <w:rsid w:val="0012606D"/>
    <w:rsid w:val="00126D24"/>
    <w:rsid w:val="00127355"/>
    <w:rsid w:val="001274CF"/>
    <w:rsid w:val="00127CB0"/>
    <w:rsid w:val="00127CD3"/>
    <w:rsid w:val="0013003A"/>
    <w:rsid w:val="00130453"/>
    <w:rsid w:val="00130556"/>
    <w:rsid w:val="00130B4C"/>
    <w:rsid w:val="00130D02"/>
    <w:rsid w:val="00130DE5"/>
    <w:rsid w:val="00131054"/>
    <w:rsid w:val="00131C18"/>
    <w:rsid w:val="00132EE6"/>
    <w:rsid w:val="00133AAF"/>
    <w:rsid w:val="00134E32"/>
    <w:rsid w:val="001350F7"/>
    <w:rsid w:val="00137051"/>
    <w:rsid w:val="00137370"/>
    <w:rsid w:val="00137970"/>
    <w:rsid w:val="00140931"/>
    <w:rsid w:val="00141A1B"/>
    <w:rsid w:val="00144266"/>
    <w:rsid w:val="001442FD"/>
    <w:rsid w:val="00146661"/>
    <w:rsid w:val="00147A93"/>
    <w:rsid w:val="00147DA2"/>
    <w:rsid w:val="001506AA"/>
    <w:rsid w:val="001506C4"/>
    <w:rsid w:val="00150BCB"/>
    <w:rsid w:val="00150BEA"/>
    <w:rsid w:val="00150DA1"/>
    <w:rsid w:val="001518A5"/>
    <w:rsid w:val="00151DF5"/>
    <w:rsid w:val="00151E16"/>
    <w:rsid w:val="0015218E"/>
    <w:rsid w:val="0015249D"/>
    <w:rsid w:val="00153515"/>
    <w:rsid w:val="00153822"/>
    <w:rsid w:val="00153AC7"/>
    <w:rsid w:val="00154545"/>
    <w:rsid w:val="0015532B"/>
    <w:rsid w:val="00155349"/>
    <w:rsid w:val="00155836"/>
    <w:rsid w:val="001573E6"/>
    <w:rsid w:val="00157D44"/>
    <w:rsid w:val="001603B2"/>
    <w:rsid w:val="001604C8"/>
    <w:rsid w:val="00161A5E"/>
    <w:rsid w:val="00161DD3"/>
    <w:rsid w:val="00161E5E"/>
    <w:rsid w:val="0016227E"/>
    <w:rsid w:val="00163411"/>
    <w:rsid w:val="00163EE1"/>
    <w:rsid w:val="00164513"/>
    <w:rsid w:val="001655DF"/>
    <w:rsid w:val="00165EB2"/>
    <w:rsid w:val="001663A5"/>
    <w:rsid w:val="001667EC"/>
    <w:rsid w:val="00166963"/>
    <w:rsid w:val="0016700F"/>
    <w:rsid w:val="001677E4"/>
    <w:rsid w:val="001704F6"/>
    <w:rsid w:val="00170F10"/>
    <w:rsid w:val="0017172B"/>
    <w:rsid w:val="00171D4B"/>
    <w:rsid w:val="00172F62"/>
    <w:rsid w:val="0017317B"/>
    <w:rsid w:val="001733EC"/>
    <w:rsid w:val="00174544"/>
    <w:rsid w:val="00175275"/>
    <w:rsid w:val="00175AB2"/>
    <w:rsid w:val="0017630E"/>
    <w:rsid w:val="001771E1"/>
    <w:rsid w:val="001807AF"/>
    <w:rsid w:val="001808F1"/>
    <w:rsid w:val="00180D3A"/>
    <w:rsid w:val="0018100F"/>
    <w:rsid w:val="00181405"/>
    <w:rsid w:val="00181B3D"/>
    <w:rsid w:val="0018263E"/>
    <w:rsid w:val="0018336C"/>
    <w:rsid w:val="00183607"/>
    <w:rsid w:val="00183F7D"/>
    <w:rsid w:val="001848C8"/>
    <w:rsid w:val="00186BF4"/>
    <w:rsid w:val="00186EE6"/>
    <w:rsid w:val="00187FFD"/>
    <w:rsid w:val="0019025E"/>
    <w:rsid w:val="00190492"/>
    <w:rsid w:val="00192EE5"/>
    <w:rsid w:val="00193B26"/>
    <w:rsid w:val="00195716"/>
    <w:rsid w:val="00195A74"/>
    <w:rsid w:val="00195AD0"/>
    <w:rsid w:val="00197736"/>
    <w:rsid w:val="00197F7D"/>
    <w:rsid w:val="001A0488"/>
    <w:rsid w:val="001A08BB"/>
    <w:rsid w:val="001A0A74"/>
    <w:rsid w:val="001A3528"/>
    <w:rsid w:val="001A3AAE"/>
    <w:rsid w:val="001A436C"/>
    <w:rsid w:val="001A4CBB"/>
    <w:rsid w:val="001A5D80"/>
    <w:rsid w:val="001A6086"/>
    <w:rsid w:val="001A72F8"/>
    <w:rsid w:val="001B0D0E"/>
    <w:rsid w:val="001B0F4A"/>
    <w:rsid w:val="001B11F1"/>
    <w:rsid w:val="001B1C9F"/>
    <w:rsid w:val="001B2479"/>
    <w:rsid w:val="001B2F5D"/>
    <w:rsid w:val="001B3297"/>
    <w:rsid w:val="001B3411"/>
    <w:rsid w:val="001B4014"/>
    <w:rsid w:val="001B477F"/>
    <w:rsid w:val="001B4D3F"/>
    <w:rsid w:val="001B52C8"/>
    <w:rsid w:val="001B5E3F"/>
    <w:rsid w:val="001B5F49"/>
    <w:rsid w:val="001C023A"/>
    <w:rsid w:val="001C0BA5"/>
    <w:rsid w:val="001C0D8F"/>
    <w:rsid w:val="001C1B2E"/>
    <w:rsid w:val="001C2A07"/>
    <w:rsid w:val="001C3375"/>
    <w:rsid w:val="001C3CC5"/>
    <w:rsid w:val="001C41B6"/>
    <w:rsid w:val="001C41E5"/>
    <w:rsid w:val="001C4F05"/>
    <w:rsid w:val="001C5772"/>
    <w:rsid w:val="001C6524"/>
    <w:rsid w:val="001C66ED"/>
    <w:rsid w:val="001C71B1"/>
    <w:rsid w:val="001C72C6"/>
    <w:rsid w:val="001C766D"/>
    <w:rsid w:val="001C7E61"/>
    <w:rsid w:val="001D0187"/>
    <w:rsid w:val="001D0621"/>
    <w:rsid w:val="001D28E7"/>
    <w:rsid w:val="001D2FD1"/>
    <w:rsid w:val="001D3466"/>
    <w:rsid w:val="001D4238"/>
    <w:rsid w:val="001D4353"/>
    <w:rsid w:val="001D44FF"/>
    <w:rsid w:val="001D520D"/>
    <w:rsid w:val="001D5BD6"/>
    <w:rsid w:val="001D60F2"/>
    <w:rsid w:val="001D6742"/>
    <w:rsid w:val="001D7204"/>
    <w:rsid w:val="001E0211"/>
    <w:rsid w:val="001E025B"/>
    <w:rsid w:val="001E0B31"/>
    <w:rsid w:val="001E0B74"/>
    <w:rsid w:val="001E174B"/>
    <w:rsid w:val="001E21EF"/>
    <w:rsid w:val="001E30A8"/>
    <w:rsid w:val="001E331E"/>
    <w:rsid w:val="001E3335"/>
    <w:rsid w:val="001E386B"/>
    <w:rsid w:val="001E5EBD"/>
    <w:rsid w:val="001E602D"/>
    <w:rsid w:val="001E63E9"/>
    <w:rsid w:val="001E6BD9"/>
    <w:rsid w:val="001E6EDA"/>
    <w:rsid w:val="001E6F3D"/>
    <w:rsid w:val="001E71F6"/>
    <w:rsid w:val="001E7B41"/>
    <w:rsid w:val="001E7DB0"/>
    <w:rsid w:val="001E7E6E"/>
    <w:rsid w:val="001F0CEC"/>
    <w:rsid w:val="001F1A99"/>
    <w:rsid w:val="001F1C34"/>
    <w:rsid w:val="001F2638"/>
    <w:rsid w:val="001F3703"/>
    <w:rsid w:val="001F39D0"/>
    <w:rsid w:val="001F4145"/>
    <w:rsid w:val="001F4D8D"/>
    <w:rsid w:val="001F4F7B"/>
    <w:rsid w:val="001F54B7"/>
    <w:rsid w:val="001F5BC4"/>
    <w:rsid w:val="001F6426"/>
    <w:rsid w:val="001F6D8C"/>
    <w:rsid w:val="001F7161"/>
    <w:rsid w:val="00200326"/>
    <w:rsid w:val="00200AF7"/>
    <w:rsid w:val="00200C6E"/>
    <w:rsid w:val="002011F8"/>
    <w:rsid w:val="00201ED2"/>
    <w:rsid w:val="002032D1"/>
    <w:rsid w:val="0020333F"/>
    <w:rsid w:val="002033DD"/>
    <w:rsid w:val="002039F5"/>
    <w:rsid w:val="00203EC3"/>
    <w:rsid w:val="0020479B"/>
    <w:rsid w:val="00204F8A"/>
    <w:rsid w:val="002051F1"/>
    <w:rsid w:val="002059CB"/>
    <w:rsid w:val="002060C1"/>
    <w:rsid w:val="00206208"/>
    <w:rsid w:val="002063BA"/>
    <w:rsid w:val="002070C4"/>
    <w:rsid w:val="00207CC2"/>
    <w:rsid w:val="00207FBE"/>
    <w:rsid w:val="002104F0"/>
    <w:rsid w:val="00210556"/>
    <w:rsid w:val="0021097C"/>
    <w:rsid w:val="0021114F"/>
    <w:rsid w:val="002116C3"/>
    <w:rsid w:val="00211E07"/>
    <w:rsid w:val="00212014"/>
    <w:rsid w:val="002126F4"/>
    <w:rsid w:val="002129A0"/>
    <w:rsid w:val="00212A21"/>
    <w:rsid w:val="00212BFF"/>
    <w:rsid w:val="002131BC"/>
    <w:rsid w:val="002135C5"/>
    <w:rsid w:val="002135E9"/>
    <w:rsid w:val="00213AD1"/>
    <w:rsid w:val="00213E8B"/>
    <w:rsid w:val="002146B1"/>
    <w:rsid w:val="00214CB4"/>
    <w:rsid w:val="00214EF5"/>
    <w:rsid w:val="0021680A"/>
    <w:rsid w:val="00217D77"/>
    <w:rsid w:val="002200D3"/>
    <w:rsid w:val="00220528"/>
    <w:rsid w:val="002205C5"/>
    <w:rsid w:val="00220605"/>
    <w:rsid w:val="00220658"/>
    <w:rsid w:val="0022096D"/>
    <w:rsid w:val="00220E29"/>
    <w:rsid w:val="00220F83"/>
    <w:rsid w:val="00221546"/>
    <w:rsid w:val="00221C34"/>
    <w:rsid w:val="00223487"/>
    <w:rsid w:val="00223B9D"/>
    <w:rsid w:val="002246A6"/>
    <w:rsid w:val="00224DB0"/>
    <w:rsid w:val="00225B0E"/>
    <w:rsid w:val="00225DAC"/>
    <w:rsid w:val="002263AA"/>
    <w:rsid w:val="00230E9E"/>
    <w:rsid w:val="0023124A"/>
    <w:rsid w:val="00233638"/>
    <w:rsid w:val="00234677"/>
    <w:rsid w:val="0023488B"/>
    <w:rsid w:val="00234B8F"/>
    <w:rsid w:val="0023559B"/>
    <w:rsid w:val="0023694F"/>
    <w:rsid w:val="00236F81"/>
    <w:rsid w:val="00237C1B"/>
    <w:rsid w:val="00237E73"/>
    <w:rsid w:val="002404EC"/>
    <w:rsid w:val="00240846"/>
    <w:rsid w:val="00241C27"/>
    <w:rsid w:val="002424AE"/>
    <w:rsid w:val="0024366D"/>
    <w:rsid w:val="002436E2"/>
    <w:rsid w:val="0024417F"/>
    <w:rsid w:val="002452DE"/>
    <w:rsid w:val="002457F4"/>
    <w:rsid w:val="00245FD1"/>
    <w:rsid w:val="00250546"/>
    <w:rsid w:val="00251D32"/>
    <w:rsid w:val="00252718"/>
    <w:rsid w:val="00252C43"/>
    <w:rsid w:val="002534E7"/>
    <w:rsid w:val="00253723"/>
    <w:rsid w:val="00253969"/>
    <w:rsid w:val="00253A97"/>
    <w:rsid w:val="00254E1C"/>
    <w:rsid w:val="00255326"/>
    <w:rsid w:val="0025536F"/>
    <w:rsid w:val="00256763"/>
    <w:rsid w:val="00260078"/>
    <w:rsid w:val="002601A3"/>
    <w:rsid w:val="00260700"/>
    <w:rsid w:val="0026132F"/>
    <w:rsid w:val="00262296"/>
    <w:rsid w:val="00262E14"/>
    <w:rsid w:val="00263132"/>
    <w:rsid w:val="00263A33"/>
    <w:rsid w:val="00263A8B"/>
    <w:rsid w:val="00263E16"/>
    <w:rsid w:val="002642BA"/>
    <w:rsid w:val="0026438C"/>
    <w:rsid w:val="002644E7"/>
    <w:rsid w:val="00264A69"/>
    <w:rsid w:val="00264E73"/>
    <w:rsid w:val="0026672A"/>
    <w:rsid w:val="002678E2"/>
    <w:rsid w:val="00270728"/>
    <w:rsid w:val="00270A57"/>
    <w:rsid w:val="00270BC7"/>
    <w:rsid w:val="00270BD9"/>
    <w:rsid w:val="00270F8B"/>
    <w:rsid w:val="00271064"/>
    <w:rsid w:val="002727AF"/>
    <w:rsid w:val="00273878"/>
    <w:rsid w:val="002740F9"/>
    <w:rsid w:val="0027490F"/>
    <w:rsid w:val="002756FE"/>
    <w:rsid w:val="00275E97"/>
    <w:rsid w:val="00276962"/>
    <w:rsid w:val="00276B49"/>
    <w:rsid w:val="002770F7"/>
    <w:rsid w:val="0028000F"/>
    <w:rsid w:val="00280E02"/>
    <w:rsid w:val="00281257"/>
    <w:rsid w:val="00281DF4"/>
    <w:rsid w:val="00281E46"/>
    <w:rsid w:val="00281F21"/>
    <w:rsid w:val="00282A82"/>
    <w:rsid w:val="00283ABB"/>
    <w:rsid w:val="0028409C"/>
    <w:rsid w:val="0028472F"/>
    <w:rsid w:val="0028523F"/>
    <w:rsid w:val="002853A8"/>
    <w:rsid w:val="00285FB8"/>
    <w:rsid w:val="00287352"/>
    <w:rsid w:val="00287904"/>
    <w:rsid w:val="00287D26"/>
    <w:rsid w:val="00290535"/>
    <w:rsid w:val="00290B0B"/>
    <w:rsid w:val="002915B2"/>
    <w:rsid w:val="00291FBB"/>
    <w:rsid w:val="002927C5"/>
    <w:rsid w:val="002929AD"/>
    <w:rsid w:val="0029403A"/>
    <w:rsid w:val="0029404A"/>
    <w:rsid w:val="0029438A"/>
    <w:rsid w:val="0029462B"/>
    <w:rsid w:val="0029496A"/>
    <w:rsid w:val="002951A0"/>
    <w:rsid w:val="002956D7"/>
    <w:rsid w:val="0029598B"/>
    <w:rsid w:val="00296235"/>
    <w:rsid w:val="00296283"/>
    <w:rsid w:val="00296A1B"/>
    <w:rsid w:val="0029782F"/>
    <w:rsid w:val="00297DD6"/>
    <w:rsid w:val="002A025A"/>
    <w:rsid w:val="002A043A"/>
    <w:rsid w:val="002A0A7F"/>
    <w:rsid w:val="002A133E"/>
    <w:rsid w:val="002A1C7D"/>
    <w:rsid w:val="002A2326"/>
    <w:rsid w:val="002A3BAC"/>
    <w:rsid w:val="002A4DAA"/>
    <w:rsid w:val="002A50A3"/>
    <w:rsid w:val="002A584E"/>
    <w:rsid w:val="002A5AFD"/>
    <w:rsid w:val="002A5F08"/>
    <w:rsid w:val="002A647D"/>
    <w:rsid w:val="002A67E3"/>
    <w:rsid w:val="002B07A2"/>
    <w:rsid w:val="002B187F"/>
    <w:rsid w:val="002B1C5B"/>
    <w:rsid w:val="002B1CAA"/>
    <w:rsid w:val="002B1D88"/>
    <w:rsid w:val="002B28AC"/>
    <w:rsid w:val="002B35CE"/>
    <w:rsid w:val="002B4D19"/>
    <w:rsid w:val="002B52F4"/>
    <w:rsid w:val="002B5808"/>
    <w:rsid w:val="002B58E9"/>
    <w:rsid w:val="002B5C0B"/>
    <w:rsid w:val="002B5EE7"/>
    <w:rsid w:val="002B6733"/>
    <w:rsid w:val="002B75C2"/>
    <w:rsid w:val="002C02B9"/>
    <w:rsid w:val="002C0382"/>
    <w:rsid w:val="002C09B9"/>
    <w:rsid w:val="002C2361"/>
    <w:rsid w:val="002C26F4"/>
    <w:rsid w:val="002C2B62"/>
    <w:rsid w:val="002C3543"/>
    <w:rsid w:val="002C3D3B"/>
    <w:rsid w:val="002C5A07"/>
    <w:rsid w:val="002C6F2F"/>
    <w:rsid w:val="002C7521"/>
    <w:rsid w:val="002C768A"/>
    <w:rsid w:val="002C7DC4"/>
    <w:rsid w:val="002C7FEC"/>
    <w:rsid w:val="002D0AE4"/>
    <w:rsid w:val="002D12DA"/>
    <w:rsid w:val="002D138B"/>
    <w:rsid w:val="002D1B63"/>
    <w:rsid w:val="002D2570"/>
    <w:rsid w:val="002D270A"/>
    <w:rsid w:val="002D307B"/>
    <w:rsid w:val="002D458B"/>
    <w:rsid w:val="002D45CC"/>
    <w:rsid w:val="002D6083"/>
    <w:rsid w:val="002D6221"/>
    <w:rsid w:val="002D6ECE"/>
    <w:rsid w:val="002D7662"/>
    <w:rsid w:val="002E1DC7"/>
    <w:rsid w:val="002E206D"/>
    <w:rsid w:val="002E21CE"/>
    <w:rsid w:val="002E33E8"/>
    <w:rsid w:val="002E3AD9"/>
    <w:rsid w:val="002E4795"/>
    <w:rsid w:val="002E5EE2"/>
    <w:rsid w:val="002E6938"/>
    <w:rsid w:val="002F0D54"/>
    <w:rsid w:val="002F132A"/>
    <w:rsid w:val="002F14FE"/>
    <w:rsid w:val="002F1A42"/>
    <w:rsid w:val="002F2A00"/>
    <w:rsid w:val="002F3489"/>
    <w:rsid w:val="002F44FE"/>
    <w:rsid w:val="002F4599"/>
    <w:rsid w:val="002F4613"/>
    <w:rsid w:val="002F48E7"/>
    <w:rsid w:val="002F4AC5"/>
    <w:rsid w:val="002F4E33"/>
    <w:rsid w:val="002F572B"/>
    <w:rsid w:val="002F5F40"/>
    <w:rsid w:val="002F639B"/>
    <w:rsid w:val="002F64E7"/>
    <w:rsid w:val="003018F8"/>
    <w:rsid w:val="00303F8F"/>
    <w:rsid w:val="00304E45"/>
    <w:rsid w:val="003052E1"/>
    <w:rsid w:val="00305879"/>
    <w:rsid w:val="00305A4A"/>
    <w:rsid w:val="00306151"/>
    <w:rsid w:val="003066B0"/>
    <w:rsid w:val="00306728"/>
    <w:rsid w:val="00310615"/>
    <w:rsid w:val="00311C74"/>
    <w:rsid w:val="00314999"/>
    <w:rsid w:val="003151F0"/>
    <w:rsid w:val="003163FB"/>
    <w:rsid w:val="003169A7"/>
    <w:rsid w:val="00316FCA"/>
    <w:rsid w:val="00317444"/>
    <w:rsid w:val="00317F46"/>
    <w:rsid w:val="003201EB"/>
    <w:rsid w:val="003207A0"/>
    <w:rsid w:val="0032104E"/>
    <w:rsid w:val="00321318"/>
    <w:rsid w:val="00322C2D"/>
    <w:rsid w:val="00323869"/>
    <w:rsid w:val="00323DB1"/>
    <w:rsid w:val="00324365"/>
    <w:rsid w:val="00324442"/>
    <w:rsid w:val="003245F7"/>
    <w:rsid w:val="00324840"/>
    <w:rsid w:val="00325089"/>
    <w:rsid w:val="00325560"/>
    <w:rsid w:val="00325F7B"/>
    <w:rsid w:val="003262C0"/>
    <w:rsid w:val="00327595"/>
    <w:rsid w:val="003308A7"/>
    <w:rsid w:val="00330962"/>
    <w:rsid w:val="00331BD2"/>
    <w:rsid w:val="00332397"/>
    <w:rsid w:val="003331A8"/>
    <w:rsid w:val="00333359"/>
    <w:rsid w:val="00333505"/>
    <w:rsid w:val="00334926"/>
    <w:rsid w:val="00334DA8"/>
    <w:rsid w:val="0033506C"/>
    <w:rsid w:val="003369AA"/>
    <w:rsid w:val="00336D04"/>
    <w:rsid w:val="00336F9E"/>
    <w:rsid w:val="00337EC6"/>
    <w:rsid w:val="003408F2"/>
    <w:rsid w:val="0034142B"/>
    <w:rsid w:val="00342162"/>
    <w:rsid w:val="00342A5B"/>
    <w:rsid w:val="00342C66"/>
    <w:rsid w:val="00343998"/>
    <w:rsid w:val="003440D7"/>
    <w:rsid w:val="003451D1"/>
    <w:rsid w:val="003458C1"/>
    <w:rsid w:val="003465D3"/>
    <w:rsid w:val="00346D9C"/>
    <w:rsid w:val="00346FA7"/>
    <w:rsid w:val="0034717B"/>
    <w:rsid w:val="00347531"/>
    <w:rsid w:val="00347A0E"/>
    <w:rsid w:val="00350233"/>
    <w:rsid w:val="00350665"/>
    <w:rsid w:val="003507E3"/>
    <w:rsid w:val="0035082F"/>
    <w:rsid w:val="00350DE5"/>
    <w:rsid w:val="00350ED3"/>
    <w:rsid w:val="00350F4D"/>
    <w:rsid w:val="003512EC"/>
    <w:rsid w:val="0035143F"/>
    <w:rsid w:val="00351B50"/>
    <w:rsid w:val="00353AEE"/>
    <w:rsid w:val="00354810"/>
    <w:rsid w:val="0035542F"/>
    <w:rsid w:val="00355819"/>
    <w:rsid w:val="00355A75"/>
    <w:rsid w:val="00356761"/>
    <w:rsid w:val="00356CD2"/>
    <w:rsid w:val="0036020A"/>
    <w:rsid w:val="0036123E"/>
    <w:rsid w:val="00361B09"/>
    <w:rsid w:val="003620CF"/>
    <w:rsid w:val="00362508"/>
    <w:rsid w:val="003625D0"/>
    <w:rsid w:val="003631A7"/>
    <w:rsid w:val="0036422B"/>
    <w:rsid w:val="00364274"/>
    <w:rsid w:val="0036582D"/>
    <w:rsid w:val="003661E5"/>
    <w:rsid w:val="00366900"/>
    <w:rsid w:val="00366F28"/>
    <w:rsid w:val="00370C39"/>
    <w:rsid w:val="00370DA5"/>
    <w:rsid w:val="00371708"/>
    <w:rsid w:val="00373109"/>
    <w:rsid w:val="003739C0"/>
    <w:rsid w:val="00374214"/>
    <w:rsid w:val="003761B3"/>
    <w:rsid w:val="003808E2"/>
    <w:rsid w:val="003809DF"/>
    <w:rsid w:val="00381E13"/>
    <w:rsid w:val="003825F9"/>
    <w:rsid w:val="00382688"/>
    <w:rsid w:val="00383C7B"/>
    <w:rsid w:val="00383D08"/>
    <w:rsid w:val="00383DC9"/>
    <w:rsid w:val="00383DFD"/>
    <w:rsid w:val="003842A6"/>
    <w:rsid w:val="003842F8"/>
    <w:rsid w:val="00385660"/>
    <w:rsid w:val="003867FB"/>
    <w:rsid w:val="003872D4"/>
    <w:rsid w:val="0038789E"/>
    <w:rsid w:val="00387F46"/>
    <w:rsid w:val="00390BF9"/>
    <w:rsid w:val="00391663"/>
    <w:rsid w:val="00392478"/>
    <w:rsid w:val="003927BC"/>
    <w:rsid w:val="00393497"/>
    <w:rsid w:val="00393C48"/>
    <w:rsid w:val="00393C53"/>
    <w:rsid w:val="003946A1"/>
    <w:rsid w:val="00394C7D"/>
    <w:rsid w:val="00395722"/>
    <w:rsid w:val="00395A3B"/>
    <w:rsid w:val="00396563"/>
    <w:rsid w:val="00396D0B"/>
    <w:rsid w:val="00397183"/>
    <w:rsid w:val="003A0688"/>
    <w:rsid w:val="003A2DDF"/>
    <w:rsid w:val="003A4C6D"/>
    <w:rsid w:val="003A55F1"/>
    <w:rsid w:val="003A696E"/>
    <w:rsid w:val="003A6E8D"/>
    <w:rsid w:val="003A716B"/>
    <w:rsid w:val="003A7547"/>
    <w:rsid w:val="003B258A"/>
    <w:rsid w:val="003B392C"/>
    <w:rsid w:val="003B418D"/>
    <w:rsid w:val="003B44DF"/>
    <w:rsid w:val="003B48FE"/>
    <w:rsid w:val="003B5390"/>
    <w:rsid w:val="003B65F4"/>
    <w:rsid w:val="003B6D36"/>
    <w:rsid w:val="003C0BBD"/>
    <w:rsid w:val="003C1D40"/>
    <w:rsid w:val="003C256C"/>
    <w:rsid w:val="003C465A"/>
    <w:rsid w:val="003C4691"/>
    <w:rsid w:val="003C511F"/>
    <w:rsid w:val="003C568C"/>
    <w:rsid w:val="003C5FEA"/>
    <w:rsid w:val="003C6354"/>
    <w:rsid w:val="003C7145"/>
    <w:rsid w:val="003C75F5"/>
    <w:rsid w:val="003D0226"/>
    <w:rsid w:val="003D039F"/>
    <w:rsid w:val="003D0698"/>
    <w:rsid w:val="003D0888"/>
    <w:rsid w:val="003D1512"/>
    <w:rsid w:val="003D285A"/>
    <w:rsid w:val="003D4231"/>
    <w:rsid w:val="003D4A2A"/>
    <w:rsid w:val="003D4AAC"/>
    <w:rsid w:val="003D590E"/>
    <w:rsid w:val="003D65FF"/>
    <w:rsid w:val="003D6CD7"/>
    <w:rsid w:val="003D7048"/>
    <w:rsid w:val="003E1510"/>
    <w:rsid w:val="003E1D17"/>
    <w:rsid w:val="003E1E12"/>
    <w:rsid w:val="003E26F7"/>
    <w:rsid w:val="003E27DA"/>
    <w:rsid w:val="003E2A44"/>
    <w:rsid w:val="003E2AC0"/>
    <w:rsid w:val="003E3095"/>
    <w:rsid w:val="003E36DE"/>
    <w:rsid w:val="003E3CB9"/>
    <w:rsid w:val="003E427B"/>
    <w:rsid w:val="003E4480"/>
    <w:rsid w:val="003E5421"/>
    <w:rsid w:val="003E54F7"/>
    <w:rsid w:val="003E6066"/>
    <w:rsid w:val="003E642F"/>
    <w:rsid w:val="003E6C25"/>
    <w:rsid w:val="003E7046"/>
    <w:rsid w:val="003E7183"/>
    <w:rsid w:val="003E746E"/>
    <w:rsid w:val="003F0998"/>
    <w:rsid w:val="003F0A83"/>
    <w:rsid w:val="003F0EA9"/>
    <w:rsid w:val="003F1303"/>
    <w:rsid w:val="003F16F3"/>
    <w:rsid w:val="003F171C"/>
    <w:rsid w:val="003F17E6"/>
    <w:rsid w:val="003F2A14"/>
    <w:rsid w:val="003F4007"/>
    <w:rsid w:val="003F4190"/>
    <w:rsid w:val="003F46ED"/>
    <w:rsid w:val="003F4C14"/>
    <w:rsid w:val="003F4ED7"/>
    <w:rsid w:val="003F5810"/>
    <w:rsid w:val="003F6210"/>
    <w:rsid w:val="003F623C"/>
    <w:rsid w:val="003F6FDA"/>
    <w:rsid w:val="003F73DF"/>
    <w:rsid w:val="003F7978"/>
    <w:rsid w:val="00400145"/>
    <w:rsid w:val="00400D26"/>
    <w:rsid w:val="004018C7"/>
    <w:rsid w:val="0040296E"/>
    <w:rsid w:val="00403832"/>
    <w:rsid w:val="00403F58"/>
    <w:rsid w:val="004043EF"/>
    <w:rsid w:val="00404A70"/>
    <w:rsid w:val="00404AA0"/>
    <w:rsid w:val="004050A3"/>
    <w:rsid w:val="0040590E"/>
    <w:rsid w:val="004059BF"/>
    <w:rsid w:val="004061DD"/>
    <w:rsid w:val="00407D8B"/>
    <w:rsid w:val="00407ED9"/>
    <w:rsid w:val="00410327"/>
    <w:rsid w:val="0041047E"/>
    <w:rsid w:val="00410EFF"/>
    <w:rsid w:val="004111A1"/>
    <w:rsid w:val="00411D35"/>
    <w:rsid w:val="00413FAC"/>
    <w:rsid w:val="0041481E"/>
    <w:rsid w:val="0041629D"/>
    <w:rsid w:val="00417158"/>
    <w:rsid w:val="00417278"/>
    <w:rsid w:val="00417891"/>
    <w:rsid w:val="00421812"/>
    <w:rsid w:val="00422BB0"/>
    <w:rsid w:val="0042382C"/>
    <w:rsid w:val="00424C36"/>
    <w:rsid w:val="00425198"/>
    <w:rsid w:val="00426B56"/>
    <w:rsid w:val="00426D52"/>
    <w:rsid w:val="00427088"/>
    <w:rsid w:val="00427323"/>
    <w:rsid w:val="00427782"/>
    <w:rsid w:val="00427A70"/>
    <w:rsid w:val="00430054"/>
    <w:rsid w:val="00430228"/>
    <w:rsid w:val="00430643"/>
    <w:rsid w:val="00430942"/>
    <w:rsid w:val="004318A4"/>
    <w:rsid w:val="0043338C"/>
    <w:rsid w:val="00433D27"/>
    <w:rsid w:val="00434133"/>
    <w:rsid w:val="0043496B"/>
    <w:rsid w:val="00435295"/>
    <w:rsid w:val="004356DD"/>
    <w:rsid w:val="0043708E"/>
    <w:rsid w:val="004371C0"/>
    <w:rsid w:val="00440F64"/>
    <w:rsid w:val="00441764"/>
    <w:rsid w:val="00441AD5"/>
    <w:rsid w:val="00442631"/>
    <w:rsid w:val="00443075"/>
    <w:rsid w:val="004446F1"/>
    <w:rsid w:val="00444C63"/>
    <w:rsid w:val="0044561A"/>
    <w:rsid w:val="004457C1"/>
    <w:rsid w:val="00445CFA"/>
    <w:rsid w:val="004465E6"/>
    <w:rsid w:val="00447C33"/>
    <w:rsid w:val="00450203"/>
    <w:rsid w:val="004505E6"/>
    <w:rsid w:val="00450C32"/>
    <w:rsid w:val="004517A5"/>
    <w:rsid w:val="00451B5D"/>
    <w:rsid w:val="00451CFC"/>
    <w:rsid w:val="004529CF"/>
    <w:rsid w:val="00452F1A"/>
    <w:rsid w:val="00453B26"/>
    <w:rsid w:val="00454600"/>
    <w:rsid w:val="00454761"/>
    <w:rsid w:val="00454777"/>
    <w:rsid w:val="00454CE9"/>
    <w:rsid w:val="00454EBB"/>
    <w:rsid w:val="00454F2B"/>
    <w:rsid w:val="00455152"/>
    <w:rsid w:val="004551E7"/>
    <w:rsid w:val="0045569E"/>
    <w:rsid w:val="0045599C"/>
    <w:rsid w:val="0045636C"/>
    <w:rsid w:val="00460CDD"/>
    <w:rsid w:val="00461109"/>
    <w:rsid w:val="00461635"/>
    <w:rsid w:val="00461BF8"/>
    <w:rsid w:val="00461FB8"/>
    <w:rsid w:val="004628BA"/>
    <w:rsid w:val="004629ED"/>
    <w:rsid w:val="00462BF6"/>
    <w:rsid w:val="00462D89"/>
    <w:rsid w:val="00463ADE"/>
    <w:rsid w:val="004640E2"/>
    <w:rsid w:val="0046426B"/>
    <w:rsid w:val="00464C4C"/>
    <w:rsid w:val="00465D71"/>
    <w:rsid w:val="00466937"/>
    <w:rsid w:val="00470021"/>
    <w:rsid w:val="00470AB7"/>
    <w:rsid w:val="00471377"/>
    <w:rsid w:val="004718A0"/>
    <w:rsid w:val="00472700"/>
    <w:rsid w:val="00472C1C"/>
    <w:rsid w:val="00474B47"/>
    <w:rsid w:val="00474DC2"/>
    <w:rsid w:val="004758E2"/>
    <w:rsid w:val="00475A30"/>
    <w:rsid w:val="0047673D"/>
    <w:rsid w:val="0047706B"/>
    <w:rsid w:val="00477F5F"/>
    <w:rsid w:val="004810F5"/>
    <w:rsid w:val="00481130"/>
    <w:rsid w:val="0048164D"/>
    <w:rsid w:val="00482EB1"/>
    <w:rsid w:val="004830FE"/>
    <w:rsid w:val="0048310F"/>
    <w:rsid w:val="00483468"/>
    <w:rsid w:val="0048370E"/>
    <w:rsid w:val="00483A49"/>
    <w:rsid w:val="00483F50"/>
    <w:rsid w:val="00487035"/>
    <w:rsid w:val="0048791F"/>
    <w:rsid w:val="00490561"/>
    <w:rsid w:val="004905BC"/>
    <w:rsid w:val="00490EA3"/>
    <w:rsid w:val="004910C0"/>
    <w:rsid w:val="00491375"/>
    <w:rsid w:val="004927D0"/>
    <w:rsid w:val="00493AD0"/>
    <w:rsid w:val="00494949"/>
    <w:rsid w:val="00494C82"/>
    <w:rsid w:val="004954A3"/>
    <w:rsid w:val="004957D7"/>
    <w:rsid w:val="00495A79"/>
    <w:rsid w:val="00495DE6"/>
    <w:rsid w:val="00495F6A"/>
    <w:rsid w:val="0049624F"/>
    <w:rsid w:val="00496522"/>
    <w:rsid w:val="004972A3"/>
    <w:rsid w:val="00497726"/>
    <w:rsid w:val="00497AB6"/>
    <w:rsid w:val="00497C41"/>
    <w:rsid w:val="00497E6B"/>
    <w:rsid w:val="004A03D5"/>
    <w:rsid w:val="004A26C5"/>
    <w:rsid w:val="004A299C"/>
    <w:rsid w:val="004A3DF0"/>
    <w:rsid w:val="004A43CC"/>
    <w:rsid w:val="004A4699"/>
    <w:rsid w:val="004A52F8"/>
    <w:rsid w:val="004A5412"/>
    <w:rsid w:val="004A555F"/>
    <w:rsid w:val="004A5A50"/>
    <w:rsid w:val="004A5CDF"/>
    <w:rsid w:val="004A7B4F"/>
    <w:rsid w:val="004A7D40"/>
    <w:rsid w:val="004B1279"/>
    <w:rsid w:val="004B1949"/>
    <w:rsid w:val="004B1A79"/>
    <w:rsid w:val="004B2885"/>
    <w:rsid w:val="004B3288"/>
    <w:rsid w:val="004B357D"/>
    <w:rsid w:val="004B375A"/>
    <w:rsid w:val="004B3D27"/>
    <w:rsid w:val="004B3FEB"/>
    <w:rsid w:val="004B420A"/>
    <w:rsid w:val="004B5797"/>
    <w:rsid w:val="004B67EA"/>
    <w:rsid w:val="004B718D"/>
    <w:rsid w:val="004C01BD"/>
    <w:rsid w:val="004C0C7F"/>
    <w:rsid w:val="004C174F"/>
    <w:rsid w:val="004C295D"/>
    <w:rsid w:val="004C2A0A"/>
    <w:rsid w:val="004C3BF6"/>
    <w:rsid w:val="004C4EFF"/>
    <w:rsid w:val="004C52CA"/>
    <w:rsid w:val="004C637A"/>
    <w:rsid w:val="004C72DC"/>
    <w:rsid w:val="004C79B8"/>
    <w:rsid w:val="004D05BA"/>
    <w:rsid w:val="004D0781"/>
    <w:rsid w:val="004D114C"/>
    <w:rsid w:val="004D18A5"/>
    <w:rsid w:val="004D1AA0"/>
    <w:rsid w:val="004D24EC"/>
    <w:rsid w:val="004D27E7"/>
    <w:rsid w:val="004D3118"/>
    <w:rsid w:val="004D39E5"/>
    <w:rsid w:val="004D4DB7"/>
    <w:rsid w:val="004D51D6"/>
    <w:rsid w:val="004D57E2"/>
    <w:rsid w:val="004D5B23"/>
    <w:rsid w:val="004D61EE"/>
    <w:rsid w:val="004D7171"/>
    <w:rsid w:val="004E005C"/>
    <w:rsid w:val="004E072F"/>
    <w:rsid w:val="004E0852"/>
    <w:rsid w:val="004E0D83"/>
    <w:rsid w:val="004E30C2"/>
    <w:rsid w:val="004E379B"/>
    <w:rsid w:val="004E43D0"/>
    <w:rsid w:val="004E4F07"/>
    <w:rsid w:val="004E5037"/>
    <w:rsid w:val="004E58B6"/>
    <w:rsid w:val="004E5D2B"/>
    <w:rsid w:val="004E5E1E"/>
    <w:rsid w:val="004E6015"/>
    <w:rsid w:val="004E6662"/>
    <w:rsid w:val="004E6EED"/>
    <w:rsid w:val="004E7027"/>
    <w:rsid w:val="004E75A5"/>
    <w:rsid w:val="004E7D98"/>
    <w:rsid w:val="004E7EAF"/>
    <w:rsid w:val="004F119C"/>
    <w:rsid w:val="004F21D2"/>
    <w:rsid w:val="004F2F34"/>
    <w:rsid w:val="004F32CB"/>
    <w:rsid w:val="004F3337"/>
    <w:rsid w:val="004F3917"/>
    <w:rsid w:val="004F4160"/>
    <w:rsid w:val="004F4350"/>
    <w:rsid w:val="004F466B"/>
    <w:rsid w:val="004F4A98"/>
    <w:rsid w:val="004F4B41"/>
    <w:rsid w:val="004F4C0B"/>
    <w:rsid w:val="004F50FC"/>
    <w:rsid w:val="004F54A8"/>
    <w:rsid w:val="004F58CA"/>
    <w:rsid w:val="004F5AC0"/>
    <w:rsid w:val="004F5B4D"/>
    <w:rsid w:val="004F6479"/>
    <w:rsid w:val="0050019F"/>
    <w:rsid w:val="00501597"/>
    <w:rsid w:val="005023E0"/>
    <w:rsid w:val="0050296E"/>
    <w:rsid w:val="00503409"/>
    <w:rsid w:val="0050348C"/>
    <w:rsid w:val="00503648"/>
    <w:rsid w:val="00503BB6"/>
    <w:rsid w:val="0050422E"/>
    <w:rsid w:val="00504300"/>
    <w:rsid w:val="00504784"/>
    <w:rsid w:val="00505049"/>
    <w:rsid w:val="005050CB"/>
    <w:rsid w:val="00505562"/>
    <w:rsid w:val="00505BC4"/>
    <w:rsid w:val="0050745E"/>
    <w:rsid w:val="0050787C"/>
    <w:rsid w:val="00507913"/>
    <w:rsid w:val="00510358"/>
    <w:rsid w:val="005106B9"/>
    <w:rsid w:val="00511848"/>
    <w:rsid w:val="00511BCE"/>
    <w:rsid w:val="005134E6"/>
    <w:rsid w:val="00513B6A"/>
    <w:rsid w:val="00513F8D"/>
    <w:rsid w:val="00514C55"/>
    <w:rsid w:val="00514D1F"/>
    <w:rsid w:val="00515393"/>
    <w:rsid w:val="00515498"/>
    <w:rsid w:val="00515B42"/>
    <w:rsid w:val="00515BA0"/>
    <w:rsid w:val="00516835"/>
    <w:rsid w:val="00516E0A"/>
    <w:rsid w:val="0051711B"/>
    <w:rsid w:val="005216EE"/>
    <w:rsid w:val="00521AED"/>
    <w:rsid w:val="005226B1"/>
    <w:rsid w:val="00523998"/>
    <w:rsid w:val="0052415C"/>
    <w:rsid w:val="005243B1"/>
    <w:rsid w:val="00525876"/>
    <w:rsid w:val="0052607C"/>
    <w:rsid w:val="0053046D"/>
    <w:rsid w:val="00530BA0"/>
    <w:rsid w:val="00530E32"/>
    <w:rsid w:val="0053135D"/>
    <w:rsid w:val="005321C5"/>
    <w:rsid w:val="00532BDC"/>
    <w:rsid w:val="00532CAA"/>
    <w:rsid w:val="0053441F"/>
    <w:rsid w:val="00534674"/>
    <w:rsid w:val="0053471B"/>
    <w:rsid w:val="00534952"/>
    <w:rsid w:val="00534CF8"/>
    <w:rsid w:val="0053625A"/>
    <w:rsid w:val="00536875"/>
    <w:rsid w:val="0054073B"/>
    <w:rsid w:val="00541343"/>
    <w:rsid w:val="00542123"/>
    <w:rsid w:val="00542808"/>
    <w:rsid w:val="0054325A"/>
    <w:rsid w:val="00543F27"/>
    <w:rsid w:val="00544591"/>
    <w:rsid w:val="00545544"/>
    <w:rsid w:val="00545DB2"/>
    <w:rsid w:val="00545DF3"/>
    <w:rsid w:val="00545FCF"/>
    <w:rsid w:val="00546073"/>
    <w:rsid w:val="00546C5B"/>
    <w:rsid w:val="005478A2"/>
    <w:rsid w:val="00547E51"/>
    <w:rsid w:val="00547E98"/>
    <w:rsid w:val="00550489"/>
    <w:rsid w:val="005513D9"/>
    <w:rsid w:val="0055271A"/>
    <w:rsid w:val="0055288A"/>
    <w:rsid w:val="00553C2E"/>
    <w:rsid w:val="00554887"/>
    <w:rsid w:val="00554E66"/>
    <w:rsid w:val="0055690B"/>
    <w:rsid w:val="00557780"/>
    <w:rsid w:val="0056110E"/>
    <w:rsid w:val="005620A3"/>
    <w:rsid w:val="005626E0"/>
    <w:rsid w:val="005627BC"/>
    <w:rsid w:val="00562DCB"/>
    <w:rsid w:val="00562F89"/>
    <w:rsid w:val="00565B08"/>
    <w:rsid w:val="00565FC9"/>
    <w:rsid w:val="005661CE"/>
    <w:rsid w:val="0056626C"/>
    <w:rsid w:val="00566B00"/>
    <w:rsid w:val="00567C41"/>
    <w:rsid w:val="0057027C"/>
    <w:rsid w:val="00571988"/>
    <w:rsid w:val="00571FE3"/>
    <w:rsid w:val="00572831"/>
    <w:rsid w:val="00573404"/>
    <w:rsid w:val="005734AD"/>
    <w:rsid w:val="00573838"/>
    <w:rsid w:val="00575F92"/>
    <w:rsid w:val="005764FE"/>
    <w:rsid w:val="00577422"/>
    <w:rsid w:val="005775A1"/>
    <w:rsid w:val="0057780D"/>
    <w:rsid w:val="00577F9D"/>
    <w:rsid w:val="00580239"/>
    <w:rsid w:val="0058043A"/>
    <w:rsid w:val="005805DD"/>
    <w:rsid w:val="005808B1"/>
    <w:rsid w:val="005817A0"/>
    <w:rsid w:val="00581B0C"/>
    <w:rsid w:val="005821A9"/>
    <w:rsid w:val="005822C3"/>
    <w:rsid w:val="005831C7"/>
    <w:rsid w:val="00583850"/>
    <w:rsid w:val="0058387D"/>
    <w:rsid w:val="00584138"/>
    <w:rsid w:val="00584936"/>
    <w:rsid w:val="00586AA6"/>
    <w:rsid w:val="005877EB"/>
    <w:rsid w:val="005879BE"/>
    <w:rsid w:val="00587FE7"/>
    <w:rsid w:val="00590660"/>
    <w:rsid w:val="005914C8"/>
    <w:rsid w:val="00591595"/>
    <w:rsid w:val="00591C74"/>
    <w:rsid w:val="005924D7"/>
    <w:rsid w:val="00592F1C"/>
    <w:rsid w:val="005935D1"/>
    <w:rsid w:val="00593FE5"/>
    <w:rsid w:val="00595F71"/>
    <w:rsid w:val="005963DE"/>
    <w:rsid w:val="005A0079"/>
    <w:rsid w:val="005A0DD6"/>
    <w:rsid w:val="005A1848"/>
    <w:rsid w:val="005A192A"/>
    <w:rsid w:val="005A1FC2"/>
    <w:rsid w:val="005A2E96"/>
    <w:rsid w:val="005A4811"/>
    <w:rsid w:val="005A4D98"/>
    <w:rsid w:val="005A5824"/>
    <w:rsid w:val="005A5D35"/>
    <w:rsid w:val="005A639D"/>
    <w:rsid w:val="005A63F3"/>
    <w:rsid w:val="005A7740"/>
    <w:rsid w:val="005A78FF"/>
    <w:rsid w:val="005A7973"/>
    <w:rsid w:val="005B106D"/>
    <w:rsid w:val="005B2097"/>
    <w:rsid w:val="005B2120"/>
    <w:rsid w:val="005B35C5"/>
    <w:rsid w:val="005B37BF"/>
    <w:rsid w:val="005B3961"/>
    <w:rsid w:val="005B3EEC"/>
    <w:rsid w:val="005B4075"/>
    <w:rsid w:val="005B4288"/>
    <w:rsid w:val="005B42C2"/>
    <w:rsid w:val="005B4ACC"/>
    <w:rsid w:val="005B4D14"/>
    <w:rsid w:val="005B4F17"/>
    <w:rsid w:val="005B5C78"/>
    <w:rsid w:val="005B5E2D"/>
    <w:rsid w:val="005B60F0"/>
    <w:rsid w:val="005B67E3"/>
    <w:rsid w:val="005B6E99"/>
    <w:rsid w:val="005B7504"/>
    <w:rsid w:val="005C0448"/>
    <w:rsid w:val="005C0D13"/>
    <w:rsid w:val="005C0F6A"/>
    <w:rsid w:val="005C1495"/>
    <w:rsid w:val="005C16E1"/>
    <w:rsid w:val="005C1B5E"/>
    <w:rsid w:val="005C27A3"/>
    <w:rsid w:val="005C3462"/>
    <w:rsid w:val="005C35B3"/>
    <w:rsid w:val="005C3CC5"/>
    <w:rsid w:val="005C4922"/>
    <w:rsid w:val="005C4A96"/>
    <w:rsid w:val="005C5BF9"/>
    <w:rsid w:val="005C65AC"/>
    <w:rsid w:val="005C6A54"/>
    <w:rsid w:val="005C73AA"/>
    <w:rsid w:val="005C7603"/>
    <w:rsid w:val="005C7656"/>
    <w:rsid w:val="005D0B6D"/>
    <w:rsid w:val="005D0D61"/>
    <w:rsid w:val="005D0D84"/>
    <w:rsid w:val="005D1528"/>
    <w:rsid w:val="005D15E3"/>
    <w:rsid w:val="005D30EF"/>
    <w:rsid w:val="005D3A8B"/>
    <w:rsid w:val="005D3F20"/>
    <w:rsid w:val="005D44FA"/>
    <w:rsid w:val="005D4ECD"/>
    <w:rsid w:val="005D5088"/>
    <w:rsid w:val="005D55D5"/>
    <w:rsid w:val="005D5A9F"/>
    <w:rsid w:val="005D6535"/>
    <w:rsid w:val="005D678C"/>
    <w:rsid w:val="005D68FD"/>
    <w:rsid w:val="005D71E9"/>
    <w:rsid w:val="005D74BE"/>
    <w:rsid w:val="005D77C0"/>
    <w:rsid w:val="005E06E0"/>
    <w:rsid w:val="005E09BA"/>
    <w:rsid w:val="005E0BB3"/>
    <w:rsid w:val="005E15F1"/>
    <w:rsid w:val="005E2015"/>
    <w:rsid w:val="005E2F90"/>
    <w:rsid w:val="005E3101"/>
    <w:rsid w:val="005E31C0"/>
    <w:rsid w:val="005E3C27"/>
    <w:rsid w:val="005E4056"/>
    <w:rsid w:val="005E408D"/>
    <w:rsid w:val="005E485A"/>
    <w:rsid w:val="005E65EE"/>
    <w:rsid w:val="005F07EE"/>
    <w:rsid w:val="005F2949"/>
    <w:rsid w:val="005F2BCA"/>
    <w:rsid w:val="005F2EF4"/>
    <w:rsid w:val="005F3684"/>
    <w:rsid w:val="005F3775"/>
    <w:rsid w:val="005F4050"/>
    <w:rsid w:val="005F4AE6"/>
    <w:rsid w:val="005F50E5"/>
    <w:rsid w:val="005F512F"/>
    <w:rsid w:val="005F6576"/>
    <w:rsid w:val="005F6AB3"/>
    <w:rsid w:val="005F7D67"/>
    <w:rsid w:val="00600177"/>
    <w:rsid w:val="00600CF7"/>
    <w:rsid w:val="006012C3"/>
    <w:rsid w:val="00601674"/>
    <w:rsid w:val="00601AAC"/>
    <w:rsid w:val="00603802"/>
    <w:rsid w:val="00603975"/>
    <w:rsid w:val="0060488C"/>
    <w:rsid w:val="006077E7"/>
    <w:rsid w:val="00607E51"/>
    <w:rsid w:val="00612AE6"/>
    <w:rsid w:val="0061323A"/>
    <w:rsid w:val="006132B1"/>
    <w:rsid w:val="0061338E"/>
    <w:rsid w:val="00614F05"/>
    <w:rsid w:val="00614FB5"/>
    <w:rsid w:val="006154AB"/>
    <w:rsid w:val="006165A6"/>
    <w:rsid w:val="00616E92"/>
    <w:rsid w:val="00617939"/>
    <w:rsid w:val="00620102"/>
    <w:rsid w:val="0062088F"/>
    <w:rsid w:val="006219C6"/>
    <w:rsid w:val="00622A73"/>
    <w:rsid w:val="00622F1F"/>
    <w:rsid w:val="006239AC"/>
    <w:rsid w:val="00624D5C"/>
    <w:rsid w:val="00624F5F"/>
    <w:rsid w:val="0062568B"/>
    <w:rsid w:val="00625BF2"/>
    <w:rsid w:val="00625E12"/>
    <w:rsid w:val="006273D5"/>
    <w:rsid w:val="00627824"/>
    <w:rsid w:val="00627F78"/>
    <w:rsid w:val="006311B2"/>
    <w:rsid w:val="0063133E"/>
    <w:rsid w:val="006331D6"/>
    <w:rsid w:val="006337E3"/>
    <w:rsid w:val="00633BA0"/>
    <w:rsid w:val="00633D6A"/>
    <w:rsid w:val="006351EB"/>
    <w:rsid w:val="006355D1"/>
    <w:rsid w:val="00635EBE"/>
    <w:rsid w:val="0064195C"/>
    <w:rsid w:val="00642AF5"/>
    <w:rsid w:val="00642DC6"/>
    <w:rsid w:val="00643473"/>
    <w:rsid w:val="00643C71"/>
    <w:rsid w:val="00643E39"/>
    <w:rsid w:val="006441BD"/>
    <w:rsid w:val="0064433F"/>
    <w:rsid w:val="00644599"/>
    <w:rsid w:val="00644B59"/>
    <w:rsid w:val="0064546F"/>
    <w:rsid w:val="006462BD"/>
    <w:rsid w:val="00646CAD"/>
    <w:rsid w:val="00647C06"/>
    <w:rsid w:val="006500BD"/>
    <w:rsid w:val="0065018E"/>
    <w:rsid w:val="00650431"/>
    <w:rsid w:val="00650B5E"/>
    <w:rsid w:val="00650F2F"/>
    <w:rsid w:val="00654185"/>
    <w:rsid w:val="006546C5"/>
    <w:rsid w:val="006559BB"/>
    <w:rsid w:val="006568F2"/>
    <w:rsid w:val="006570D9"/>
    <w:rsid w:val="00657779"/>
    <w:rsid w:val="00660118"/>
    <w:rsid w:val="006601D0"/>
    <w:rsid w:val="00660329"/>
    <w:rsid w:val="006611E4"/>
    <w:rsid w:val="00661905"/>
    <w:rsid w:val="0066231B"/>
    <w:rsid w:val="00665701"/>
    <w:rsid w:val="0066595D"/>
    <w:rsid w:val="00665A07"/>
    <w:rsid w:val="0066603D"/>
    <w:rsid w:val="006665B4"/>
    <w:rsid w:val="00666836"/>
    <w:rsid w:val="00667923"/>
    <w:rsid w:val="006702F0"/>
    <w:rsid w:val="00670B12"/>
    <w:rsid w:val="00670E6E"/>
    <w:rsid w:val="00671905"/>
    <w:rsid w:val="0067246A"/>
    <w:rsid w:val="00672F06"/>
    <w:rsid w:val="00673E3C"/>
    <w:rsid w:val="00674125"/>
    <w:rsid w:val="006759AA"/>
    <w:rsid w:val="006761D2"/>
    <w:rsid w:val="006763FD"/>
    <w:rsid w:val="00680916"/>
    <w:rsid w:val="00683145"/>
    <w:rsid w:val="0068410F"/>
    <w:rsid w:val="00684218"/>
    <w:rsid w:val="00684434"/>
    <w:rsid w:val="00685B9E"/>
    <w:rsid w:val="006929DB"/>
    <w:rsid w:val="00692BD1"/>
    <w:rsid w:val="00692E6D"/>
    <w:rsid w:val="00693221"/>
    <w:rsid w:val="0069355C"/>
    <w:rsid w:val="006938F4"/>
    <w:rsid w:val="00694203"/>
    <w:rsid w:val="006948D5"/>
    <w:rsid w:val="00695089"/>
    <w:rsid w:val="0069541D"/>
    <w:rsid w:val="006974DA"/>
    <w:rsid w:val="00697B61"/>
    <w:rsid w:val="006A1FB0"/>
    <w:rsid w:val="006A2088"/>
    <w:rsid w:val="006A23D3"/>
    <w:rsid w:val="006A2451"/>
    <w:rsid w:val="006A5472"/>
    <w:rsid w:val="006A560B"/>
    <w:rsid w:val="006A7BCB"/>
    <w:rsid w:val="006B1105"/>
    <w:rsid w:val="006B179A"/>
    <w:rsid w:val="006B18A1"/>
    <w:rsid w:val="006B24D7"/>
    <w:rsid w:val="006B2E95"/>
    <w:rsid w:val="006B4B70"/>
    <w:rsid w:val="006B4CB1"/>
    <w:rsid w:val="006B4FF6"/>
    <w:rsid w:val="006B518E"/>
    <w:rsid w:val="006B5267"/>
    <w:rsid w:val="006B5850"/>
    <w:rsid w:val="006B6341"/>
    <w:rsid w:val="006B7984"/>
    <w:rsid w:val="006C1E1D"/>
    <w:rsid w:val="006C23BF"/>
    <w:rsid w:val="006C23C8"/>
    <w:rsid w:val="006C2766"/>
    <w:rsid w:val="006C2840"/>
    <w:rsid w:val="006C35A4"/>
    <w:rsid w:val="006C4B0A"/>
    <w:rsid w:val="006C4D56"/>
    <w:rsid w:val="006C5509"/>
    <w:rsid w:val="006C5AF7"/>
    <w:rsid w:val="006D01F8"/>
    <w:rsid w:val="006D02DC"/>
    <w:rsid w:val="006D167E"/>
    <w:rsid w:val="006D1D09"/>
    <w:rsid w:val="006D2DD1"/>
    <w:rsid w:val="006D34F7"/>
    <w:rsid w:val="006D3668"/>
    <w:rsid w:val="006D4431"/>
    <w:rsid w:val="006D4450"/>
    <w:rsid w:val="006D4704"/>
    <w:rsid w:val="006D4859"/>
    <w:rsid w:val="006D574F"/>
    <w:rsid w:val="006D6227"/>
    <w:rsid w:val="006D6342"/>
    <w:rsid w:val="006D6CC9"/>
    <w:rsid w:val="006D708D"/>
    <w:rsid w:val="006D7213"/>
    <w:rsid w:val="006D7A79"/>
    <w:rsid w:val="006E09B2"/>
    <w:rsid w:val="006E0ACB"/>
    <w:rsid w:val="006E1E53"/>
    <w:rsid w:val="006E241D"/>
    <w:rsid w:val="006E2D98"/>
    <w:rsid w:val="006E3E3B"/>
    <w:rsid w:val="006E440D"/>
    <w:rsid w:val="006E46F7"/>
    <w:rsid w:val="006E4C50"/>
    <w:rsid w:val="006E4E65"/>
    <w:rsid w:val="006E52F3"/>
    <w:rsid w:val="006E5C26"/>
    <w:rsid w:val="006E5D20"/>
    <w:rsid w:val="006E7825"/>
    <w:rsid w:val="006E7ED7"/>
    <w:rsid w:val="006E7EE7"/>
    <w:rsid w:val="006F033C"/>
    <w:rsid w:val="006F20C0"/>
    <w:rsid w:val="006F29FA"/>
    <w:rsid w:val="006F42A4"/>
    <w:rsid w:val="006F4308"/>
    <w:rsid w:val="006F465B"/>
    <w:rsid w:val="006F5F27"/>
    <w:rsid w:val="006F619E"/>
    <w:rsid w:val="006F65BA"/>
    <w:rsid w:val="006F6BF0"/>
    <w:rsid w:val="006F73BA"/>
    <w:rsid w:val="006F784D"/>
    <w:rsid w:val="007001C3"/>
    <w:rsid w:val="00700699"/>
    <w:rsid w:val="007007D5"/>
    <w:rsid w:val="007010C0"/>
    <w:rsid w:val="00701C2F"/>
    <w:rsid w:val="00701C86"/>
    <w:rsid w:val="0070268D"/>
    <w:rsid w:val="00702889"/>
    <w:rsid w:val="00702E85"/>
    <w:rsid w:val="007033B1"/>
    <w:rsid w:val="00704339"/>
    <w:rsid w:val="00704EBC"/>
    <w:rsid w:val="00704FA1"/>
    <w:rsid w:val="00705D27"/>
    <w:rsid w:val="007062A0"/>
    <w:rsid w:val="00706B26"/>
    <w:rsid w:val="00706E7B"/>
    <w:rsid w:val="00710228"/>
    <w:rsid w:val="00710DED"/>
    <w:rsid w:val="007114E8"/>
    <w:rsid w:val="00711C68"/>
    <w:rsid w:val="00712B09"/>
    <w:rsid w:val="00712C0F"/>
    <w:rsid w:val="00712FD2"/>
    <w:rsid w:val="0071356C"/>
    <w:rsid w:val="00713F1B"/>
    <w:rsid w:val="0071596F"/>
    <w:rsid w:val="00716165"/>
    <w:rsid w:val="0071621C"/>
    <w:rsid w:val="0071755B"/>
    <w:rsid w:val="0071776A"/>
    <w:rsid w:val="00717B87"/>
    <w:rsid w:val="00717D9A"/>
    <w:rsid w:val="007216A5"/>
    <w:rsid w:val="00722224"/>
    <w:rsid w:val="00722753"/>
    <w:rsid w:val="00722C25"/>
    <w:rsid w:val="00722C9D"/>
    <w:rsid w:val="00722E89"/>
    <w:rsid w:val="00723C27"/>
    <w:rsid w:val="0072469D"/>
    <w:rsid w:val="00724764"/>
    <w:rsid w:val="00724AD7"/>
    <w:rsid w:val="00724FAA"/>
    <w:rsid w:val="0072598B"/>
    <w:rsid w:val="007259B8"/>
    <w:rsid w:val="00725B48"/>
    <w:rsid w:val="00725EE3"/>
    <w:rsid w:val="0072613C"/>
    <w:rsid w:val="007263B0"/>
    <w:rsid w:val="007304FB"/>
    <w:rsid w:val="007309AB"/>
    <w:rsid w:val="0073211F"/>
    <w:rsid w:val="00732F06"/>
    <w:rsid w:val="007332BC"/>
    <w:rsid w:val="00733495"/>
    <w:rsid w:val="00734671"/>
    <w:rsid w:val="00735711"/>
    <w:rsid w:val="00736292"/>
    <w:rsid w:val="00736476"/>
    <w:rsid w:val="0073757F"/>
    <w:rsid w:val="00737A23"/>
    <w:rsid w:val="00740FCD"/>
    <w:rsid w:val="00742458"/>
    <w:rsid w:val="007426F1"/>
    <w:rsid w:val="00742893"/>
    <w:rsid w:val="00742B03"/>
    <w:rsid w:val="00743C1A"/>
    <w:rsid w:val="00743DA3"/>
    <w:rsid w:val="0074406D"/>
    <w:rsid w:val="00744435"/>
    <w:rsid w:val="007449A7"/>
    <w:rsid w:val="00745D8F"/>
    <w:rsid w:val="0074629F"/>
    <w:rsid w:val="007470C8"/>
    <w:rsid w:val="007508FE"/>
    <w:rsid w:val="007519A8"/>
    <w:rsid w:val="00752D9A"/>
    <w:rsid w:val="0075326C"/>
    <w:rsid w:val="00753BB6"/>
    <w:rsid w:val="0075427B"/>
    <w:rsid w:val="00754995"/>
    <w:rsid w:val="00754FD3"/>
    <w:rsid w:val="00756D16"/>
    <w:rsid w:val="00756D33"/>
    <w:rsid w:val="0075771B"/>
    <w:rsid w:val="00757839"/>
    <w:rsid w:val="00757B44"/>
    <w:rsid w:val="0076145C"/>
    <w:rsid w:val="00761AA3"/>
    <w:rsid w:val="0076323C"/>
    <w:rsid w:val="0076465D"/>
    <w:rsid w:val="00764681"/>
    <w:rsid w:val="007649B1"/>
    <w:rsid w:val="00764DE9"/>
    <w:rsid w:val="007656B1"/>
    <w:rsid w:val="00765C02"/>
    <w:rsid w:val="00765CCB"/>
    <w:rsid w:val="007663E2"/>
    <w:rsid w:val="007671BE"/>
    <w:rsid w:val="00767E9E"/>
    <w:rsid w:val="007701B1"/>
    <w:rsid w:val="007703AC"/>
    <w:rsid w:val="00770B5C"/>
    <w:rsid w:val="00772662"/>
    <w:rsid w:val="007733AE"/>
    <w:rsid w:val="00775415"/>
    <w:rsid w:val="007755E5"/>
    <w:rsid w:val="00776189"/>
    <w:rsid w:val="007762D4"/>
    <w:rsid w:val="0077635A"/>
    <w:rsid w:val="00776533"/>
    <w:rsid w:val="0077771D"/>
    <w:rsid w:val="00777971"/>
    <w:rsid w:val="007779F0"/>
    <w:rsid w:val="00777BE7"/>
    <w:rsid w:val="00777F7D"/>
    <w:rsid w:val="00780642"/>
    <w:rsid w:val="0078069C"/>
    <w:rsid w:val="00780CE4"/>
    <w:rsid w:val="0078115F"/>
    <w:rsid w:val="00781B7E"/>
    <w:rsid w:val="00781E96"/>
    <w:rsid w:val="00782048"/>
    <w:rsid w:val="00782180"/>
    <w:rsid w:val="0078284B"/>
    <w:rsid w:val="007832C2"/>
    <w:rsid w:val="00783F23"/>
    <w:rsid w:val="0078432E"/>
    <w:rsid w:val="00784A2D"/>
    <w:rsid w:val="007855F5"/>
    <w:rsid w:val="00785AFE"/>
    <w:rsid w:val="007863F5"/>
    <w:rsid w:val="00786BF4"/>
    <w:rsid w:val="00786CF4"/>
    <w:rsid w:val="00786FF7"/>
    <w:rsid w:val="007877BA"/>
    <w:rsid w:val="0079084B"/>
    <w:rsid w:val="0079093A"/>
    <w:rsid w:val="00790F26"/>
    <w:rsid w:val="00791318"/>
    <w:rsid w:val="0079233F"/>
    <w:rsid w:val="00792773"/>
    <w:rsid w:val="00792C22"/>
    <w:rsid w:val="00793412"/>
    <w:rsid w:val="00794343"/>
    <w:rsid w:val="00794B91"/>
    <w:rsid w:val="007952B7"/>
    <w:rsid w:val="00795ED2"/>
    <w:rsid w:val="00797161"/>
    <w:rsid w:val="007977E0"/>
    <w:rsid w:val="00797922"/>
    <w:rsid w:val="00797D1F"/>
    <w:rsid w:val="007A0E94"/>
    <w:rsid w:val="007A0EA3"/>
    <w:rsid w:val="007A0EC4"/>
    <w:rsid w:val="007A126F"/>
    <w:rsid w:val="007A13BD"/>
    <w:rsid w:val="007A218F"/>
    <w:rsid w:val="007A2515"/>
    <w:rsid w:val="007A2E21"/>
    <w:rsid w:val="007A3075"/>
    <w:rsid w:val="007A36AA"/>
    <w:rsid w:val="007A3D95"/>
    <w:rsid w:val="007A3F27"/>
    <w:rsid w:val="007A45E9"/>
    <w:rsid w:val="007A4DB6"/>
    <w:rsid w:val="007A52F0"/>
    <w:rsid w:val="007A5387"/>
    <w:rsid w:val="007A54F2"/>
    <w:rsid w:val="007A5BFA"/>
    <w:rsid w:val="007A5D05"/>
    <w:rsid w:val="007A5D38"/>
    <w:rsid w:val="007A5E0E"/>
    <w:rsid w:val="007A6389"/>
    <w:rsid w:val="007A6A36"/>
    <w:rsid w:val="007A6C28"/>
    <w:rsid w:val="007A78B1"/>
    <w:rsid w:val="007B102F"/>
    <w:rsid w:val="007B19B1"/>
    <w:rsid w:val="007B1B60"/>
    <w:rsid w:val="007B2479"/>
    <w:rsid w:val="007B2ABE"/>
    <w:rsid w:val="007B3196"/>
    <w:rsid w:val="007B319C"/>
    <w:rsid w:val="007B377D"/>
    <w:rsid w:val="007B3A46"/>
    <w:rsid w:val="007B3AB9"/>
    <w:rsid w:val="007B5724"/>
    <w:rsid w:val="007B5796"/>
    <w:rsid w:val="007B5DDD"/>
    <w:rsid w:val="007B7414"/>
    <w:rsid w:val="007B7C49"/>
    <w:rsid w:val="007B7F3E"/>
    <w:rsid w:val="007C1B6A"/>
    <w:rsid w:val="007C231E"/>
    <w:rsid w:val="007C28AB"/>
    <w:rsid w:val="007C292B"/>
    <w:rsid w:val="007C3245"/>
    <w:rsid w:val="007C3570"/>
    <w:rsid w:val="007C3693"/>
    <w:rsid w:val="007C407A"/>
    <w:rsid w:val="007C647D"/>
    <w:rsid w:val="007C64DD"/>
    <w:rsid w:val="007C6F21"/>
    <w:rsid w:val="007C7D68"/>
    <w:rsid w:val="007D0F86"/>
    <w:rsid w:val="007D15FB"/>
    <w:rsid w:val="007D18D9"/>
    <w:rsid w:val="007D1C33"/>
    <w:rsid w:val="007D1DA1"/>
    <w:rsid w:val="007D2081"/>
    <w:rsid w:val="007D29F5"/>
    <w:rsid w:val="007D2CD9"/>
    <w:rsid w:val="007D3002"/>
    <w:rsid w:val="007D37F9"/>
    <w:rsid w:val="007D3E26"/>
    <w:rsid w:val="007D3EA3"/>
    <w:rsid w:val="007D6AC1"/>
    <w:rsid w:val="007D769D"/>
    <w:rsid w:val="007D7F0F"/>
    <w:rsid w:val="007E0278"/>
    <w:rsid w:val="007E03CB"/>
    <w:rsid w:val="007E10A8"/>
    <w:rsid w:val="007E1357"/>
    <w:rsid w:val="007E25D2"/>
    <w:rsid w:val="007E2CD1"/>
    <w:rsid w:val="007E2EBF"/>
    <w:rsid w:val="007E3221"/>
    <w:rsid w:val="007E3D90"/>
    <w:rsid w:val="007E4486"/>
    <w:rsid w:val="007E4A37"/>
    <w:rsid w:val="007E69F5"/>
    <w:rsid w:val="007F0414"/>
    <w:rsid w:val="007F04AB"/>
    <w:rsid w:val="007F0702"/>
    <w:rsid w:val="007F1857"/>
    <w:rsid w:val="007F1A4C"/>
    <w:rsid w:val="007F27BF"/>
    <w:rsid w:val="007F2D23"/>
    <w:rsid w:val="007F3E19"/>
    <w:rsid w:val="007F413F"/>
    <w:rsid w:val="007F4769"/>
    <w:rsid w:val="007F4D2F"/>
    <w:rsid w:val="007F55D9"/>
    <w:rsid w:val="007F5A2C"/>
    <w:rsid w:val="007F5CB5"/>
    <w:rsid w:val="007F5EEF"/>
    <w:rsid w:val="007F66CE"/>
    <w:rsid w:val="0080047B"/>
    <w:rsid w:val="00800D99"/>
    <w:rsid w:val="00801340"/>
    <w:rsid w:val="0080231C"/>
    <w:rsid w:val="00802735"/>
    <w:rsid w:val="00802A71"/>
    <w:rsid w:val="008033E2"/>
    <w:rsid w:val="00803BC2"/>
    <w:rsid w:val="0080402C"/>
    <w:rsid w:val="00804092"/>
    <w:rsid w:val="00804A8C"/>
    <w:rsid w:val="008065C9"/>
    <w:rsid w:val="00806D29"/>
    <w:rsid w:val="008071CF"/>
    <w:rsid w:val="008073B2"/>
    <w:rsid w:val="00810372"/>
    <w:rsid w:val="00811325"/>
    <w:rsid w:val="0081169F"/>
    <w:rsid w:val="008122E6"/>
    <w:rsid w:val="00812577"/>
    <w:rsid w:val="00812E89"/>
    <w:rsid w:val="00813C8F"/>
    <w:rsid w:val="0081463A"/>
    <w:rsid w:val="008153E5"/>
    <w:rsid w:val="00815416"/>
    <w:rsid w:val="00815C23"/>
    <w:rsid w:val="0081657B"/>
    <w:rsid w:val="00816EED"/>
    <w:rsid w:val="008204FD"/>
    <w:rsid w:val="00820753"/>
    <w:rsid w:val="00820ECB"/>
    <w:rsid w:val="00820EE4"/>
    <w:rsid w:val="0082207B"/>
    <w:rsid w:val="0082259F"/>
    <w:rsid w:val="00823104"/>
    <w:rsid w:val="00823696"/>
    <w:rsid w:val="008240CB"/>
    <w:rsid w:val="008270A8"/>
    <w:rsid w:val="0082721F"/>
    <w:rsid w:val="00827502"/>
    <w:rsid w:val="00827983"/>
    <w:rsid w:val="00827DDD"/>
    <w:rsid w:val="00830EAF"/>
    <w:rsid w:val="00831DD3"/>
    <w:rsid w:val="0083200B"/>
    <w:rsid w:val="00832D43"/>
    <w:rsid w:val="00833C35"/>
    <w:rsid w:val="00833EA0"/>
    <w:rsid w:val="0083410D"/>
    <w:rsid w:val="00834473"/>
    <w:rsid w:val="00834FBC"/>
    <w:rsid w:val="00835C47"/>
    <w:rsid w:val="00835D00"/>
    <w:rsid w:val="00836006"/>
    <w:rsid w:val="00836826"/>
    <w:rsid w:val="00836B8C"/>
    <w:rsid w:val="00836EEE"/>
    <w:rsid w:val="00840114"/>
    <w:rsid w:val="008407D5"/>
    <w:rsid w:val="008412C8"/>
    <w:rsid w:val="00841927"/>
    <w:rsid w:val="008419F6"/>
    <w:rsid w:val="00843289"/>
    <w:rsid w:val="00844D77"/>
    <w:rsid w:val="00846CD5"/>
    <w:rsid w:val="0084787E"/>
    <w:rsid w:val="00847EBE"/>
    <w:rsid w:val="008503C8"/>
    <w:rsid w:val="00850776"/>
    <w:rsid w:val="008509D2"/>
    <w:rsid w:val="00851EA4"/>
    <w:rsid w:val="008525D2"/>
    <w:rsid w:val="008525DA"/>
    <w:rsid w:val="0085277F"/>
    <w:rsid w:val="00852EA8"/>
    <w:rsid w:val="0085361A"/>
    <w:rsid w:val="00853C56"/>
    <w:rsid w:val="00853DBD"/>
    <w:rsid w:val="00855634"/>
    <w:rsid w:val="00855AE8"/>
    <w:rsid w:val="0085687C"/>
    <w:rsid w:val="00856A26"/>
    <w:rsid w:val="00856B0B"/>
    <w:rsid w:val="00856D62"/>
    <w:rsid w:val="00857730"/>
    <w:rsid w:val="0085791F"/>
    <w:rsid w:val="00857D53"/>
    <w:rsid w:val="008600BC"/>
    <w:rsid w:val="008604D2"/>
    <w:rsid w:val="00860606"/>
    <w:rsid w:val="00860701"/>
    <w:rsid w:val="008620E7"/>
    <w:rsid w:val="0086342A"/>
    <w:rsid w:val="00864475"/>
    <w:rsid w:val="00864C39"/>
    <w:rsid w:val="00864E53"/>
    <w:rsid w:val="00865966"/>
    <w:rsid w:val="0086663A"/>
    <w:rsid w:val="00867ABB"/>
    <w:rsid w:val="00871681"/>
    <w:rsid w:val="0087201B"/>
    <w:rsid w:val="0087291A"/>
    <w:rsid w:val="00872957"/>
    <w:rsid w:val="00873763"/>
    <w:rsid w:val="0087403D"/>
    <w:rsid w:val="00874067"/>
    <w:rsid w:val="008754AF"/>
    <w:rsid w:val="00875A9B"/>
    <w:rsid w:val="00876D21"/>
    <w:rsid w:val="00877656"/>
    <w:rsid w:val="008802D2"/>
    <w:rsid w:val="008812D9"/>
    <w:rsid w:val="00882646"/>
    <w:rsid w:val="008845DD"/>
    <w:rsid w:val="00884E7B"/>
    <w:rsid w:val="00884F10"/>
    <w:rsid w:val="00885113"/>
    <w:rsid w:val="00886470"/>
    <w:rsid w:val="00886523"/>
    <w:rsid w:val="008868B4"/>
    <w:rsid w:val="00886FA2"/>
    <w:rsid w:val="00887224"/>
    <w:rsid w:val="008876EE"/>
    <w:rsid w:val="00887AF6"/>
    <w:rsid w:val="008902E3"/>
    <w:rsid w:val="0089077E"/>
    <w:rsid w:val="00890A23"/>
    <w:rsid w:val="008935FE"/>
    <w:rsid w:val="00894D59"/>
    <w:rsid w:val="00895052"/>
    <w:rsid w:val="008958A5"/>
    <w:rsid w:val="00897BE5"/>
    <w:rsid w:val="008A010B"/>
    <w:rsid w:val="008A1F4A"/>
    <w:rsid w:val="008A21BE"/>
    <w:rsid w:val="008A33A2"/>
    <w:rsid w:val="008A37EE"/>
    <w:rsid w:val="008A3A43"/>
    <w:rsid w:val="008A405F"/>
    <w:rsid w:val="008A5CB7"/>
    <w:rsid w:val="008A5DDE"/>
    <w:rsid w:val="008A629B"/>
    <w:rsid w:val="008A67A2"/>
    <w:rsid w:val="008A6957"/>
    <w:rsid w:val="008A6B3C"/>
    <w:rsid w:val="008A748A"/>
    <w:rsid w:val="008A7559"/>
    <w:rsid w:val="008A7640"/>
    <w:rsid w:val="008B001E"/>
    <w:rsid w:val="008B1686"/>
    <w:rsid w:val="008B1A1F"/>
    <w:rsid w:val="008B21EA"/>
    <w:rsid w:val="008B2DD1"/>
    <w:rsid w:val="008B3BFE"/>
    <w:rsid w:val="008B43D7"/>
    <w:rsid w:val="008B43F9"/>
    <w:rsid w:val="008B47ED"/>
    <w:rsid w:val="008B4B88"/>
    <w:rsid w:val="008B5C77"/>
    <w:rsid w:val="008B645B"/>
    <w:rsid w:val="008B66FD"/>
    <w:rsid w:val="008B6EC3"/>
    <w:rsid w:val="008B6FDA"/>
    <w:rsid w:val="008B7EF2"/>
    <w:rsid w:val="008C1693"/>
    <w:rsid w:val="008C16BE"/>
    <w:rsid w:val="008C1CE5"/>
    <w:rsid w:val="008C24A5"/>
    <w:rsid w:val="008C2CE3"/>
    <w:rsid w:val="008C342B"/>
    <w:rsid w:val="008C36F4"/>
    <w:rsid w:val="008C4ED7"/>
    <w:rsid w:val="008C6534"/>
    <w:rsid w:val="008C74C4"/>
    <w:rsid w:val="008C75F5"/>
    <w:rsid w:val="008C7C2A"/>
    <w:rsid w:val="008D0094"/>
    <w:rsid w:val="008D036D"/>
    <w:rsid w:val="008D0471"/>
    <w:rsid w:val="008D14C4"/>
    <w:rsid w:val="008D16DE"/>
    <w:rsid w:val="008D2231"/>
    <w:rsid w:val="008D259E"/>
    <w:rsid w:val="008D262D"/>
    <w:rsid w:val="008D2EEC"/>
    <w:rsid w:val="008D3407"/>
    <w:rsid w:val="008D345E"/>
    <w:rsid w:val="008D3D6F"/>
    <w:rsid w:val="008D50E2"/>
    <w:rsid w:val="008D620C"/>
    <w:rsid w:val="008D667B"/>
    <w:rsid w:val="008D6A78"/>
    <w:rsid w:val="008D787A"/>
    <w:rsid w:val="008E0496"/>
    <w:rsid w:val="008E0582"/>
    <w:rsid w:val="008E0B7C"/>
    <w:rsid w:val="008E0DCD"/>
    <w:rsid w:val="008E17C2"/>
    <w:rsid w:val="008E2C39"/>
    <w:rsid w:val="008E3590"/>
    <w:rsid w:val="008E37A9"/>
    <w:rsid w:val="008E3BB1"/>
    <w:rsid w:val="008E487E"/>
    <w:rsid w:val="008E5286"/>
    <w:rsid w:val="008E5902"/>
    <w:rsid w:val="008E60E8"/>
    <w:rsid w:val="008E66BD"/>
    <w:rsid w:val="008E7836"/>
    <w:rsid w:val="008E7A1C"/>
    <w:rsid w:val="008E7DEC"/>
    <w:rsid w:val="008E7FC6"/>
    <w:rsid w:val="008F00B9"/>
    <w:rsid w:val="008F094E"/>
    <w:rsid w:val="008F1369"/>
    <w:rsid w:val="008F13A8"/>
    <w:rsid w:val="008F1F86"/>
    <w:rsid w:val="008F2131"/>
    <w:rsid w:val="008F24E9"/>
    <w:rsid w:val="008F28CF"/>
    <w:rsid w:val="008F39A8"/>
    <w:rsid w:val="008F3BEB"/>
    <w:rsid w:val="008F3D99"/>
    <w:rsid w:val="008F47AE"/>
    <w:rsid w:val="008F4C9B"/>
    <w:rsid w:val="008F4DA3"/>
    <w:rsid w:val="008F4E20"/>
    <w:rsid w:val="008F4E4D"/>
    <w:rsid w:val="008F6426"/>
    <w:rsid w:val="008F694C"/>
    <w:rsid w:val="008F696E"/>
    <w:rsid w:val="008F6AED"/>
    <w:rsid w:val="008F7400"/>
    <w:rsid w:val="00901B7E"/>
    <w:rsid w:val="009032C6"/>
    <w:rsid w:val="00903B4F"/>
    <w:rsid w:val="009043F8"/>
    <w:rsid w:val="009044D7"/>
    <w:rsid w:val="009052FA"/>
    <w:rsid w:val="009058B5"/>
    <w:rsid w:val="00906298"/>
    <w:rsid w:val="00906DA7"/>
    <w:rsid w:val="00906E2A"/>
    <w:rsid w:val="00907A2E"/>
    <w:rsid w:val="00912164"/>
    <w:rsid w:val="009123BE"/>
    <w:rsid w:val="00912F80"/>
    <w:rsid w:val="009135E0"/>
    <w:rsid w:val="00914FB2"/>
    <w:rsid w:val="0091501B"/>
    <w:rsid w:val="009157B8"/>
    <w:rsid w:val="00915CB1"/>
    <w:rsid w:val="0091607E"/>
    <w:rsid w:val="00916487"/>
    <w:rsid w:val="00917AAE"/>
    <w:rsid w:val="00917EB7"/>
    <w:rsid w:val="009217C3"/>
    <w:rsid w:val="009238D6"/>
    <w:rsid w:val="00923CF9"/>
    <w:rsid w:val="0092436E"/>
    <w:rsid w:val="00924AAC"/>
    <w:rsid w:val="00924BA3"/>
    <w:rsid w:val="00925419"/>
    <w:rsid w:val="00925A07"/>
    <w:rsid w:val="00925B2C"/>
    <w:rsid w:val="0092646A"/>
    <w:rsid w:val="00927B55"/>
    <w:rsid w:val="00927FF3"/>
    <w:rsid w:val="00930129"/>
    <w:rsid w:val="0093137A"/>
    <w:rsid w:val="00931664"/>
    <w:rsid w:val="00932163"/>
    <w:rsid w:val="0093225A"/>
    <w:rsid w:val="009323F2"/>
    <w:rsid w:val="009325DB"/>
    <w:rsid w:val="00932628"/>
    <w:rsid w:val="009326D2"/>
    <w:rsid w:val="00932BF1"/>
    <w:rsid w:val="00934629"/>
    <w:rsid w:val="009357CC"/>
    <w:rsid w:val="00936749"/>
    <w:rsid w:val="00936BB5"/>
    <w:rsid w:val="00936E19"/>
    <w:rsid w:val="00940652"/>
    <w:rsid w:val="00940975"/>
    <w:rsid w:val="00940E9A"/>
    <w:rsid w:val="00940EAC"/>
    <w:rsid w:val="00940EC3"/>
    <w:rsid w:val="009430B2"/>
    <w:rsid w:val="00943E57"/>
    <w:rsid w:val="009443DB"/>
    <w:rsid w:val="00944C6E"/>
    <w:rsid w:val="00945D8E"/>
    <w:rsid w:val="00946BF2"/>
    <w:rsid w:val="00947CB3"/>
    <w:rsid w:val="00951B84"/>
    <w:rsid w:val="00951C96"/>
    <w:rsid w:val="0095200F"/>
    <w:rsid w:val="00952B1F"/>
    <w:rsid w:val="00953B7E"/>
    <w:rsid w:val="00954483"/>
    <w:rsid w:val="0095493E"/>
    <w:rsid w:val="00954CBD"/>
    <w:rsid w:val="00954E45"/>
    <w:rsid w:val="00955574"/>
    <w:rsid w:val="0095560A"/>
    <w:rsid w:val="0095597C"/>
    <w:rsid w:val="0095601D"/>
    <w:rsid w:val="0095672D"/>
    <w:rsid w:val="0095747A"/>
    <w:rsid w:val="00960EF2"/>
    <w:rsid w:val="0096184F"/>
    <w:rsid w:val="00961F78"/>
    <w:rsid w:val="00963199"/>
    <w:rsid w:val="00963436"/>
    <w:rsid w:val="009636B4"/>
    <w:rsid w:val="00963743"/>
    <w:rsid w:val="00964060"/>
    <w:rsid w:val="00965E5F"/>
    <w:rsid w:val="009660E6"/>
    <w:rsid w:val="009669B3"/>
    <w:rsid w:val="009669C2"/>
    <w:rsid w:val="00967DC0"/>
    <w:rsid w:val="0097056D"/>
    <w:rsid w:val="0097068F"/>
    <w:rsid w:val="00970E74"/>
    <w:rsid w:val="0097101C"/>
    <w:rsid w:val="009713E9"/>
    <w:rsid w:val="00971909"/>
    <w:rsid w:val="00971BB4"/>
    <w:rsid w:val="00971CF1"/>
    <w:rsid w:val="0097311C"/>
    <w:rsid w:val="00973C82"/>
    <w:rsid w:val="00973D7D"/>
    <w:rsid w:val="00973FEF"/>
    <w:rsid w:val="009745E7"/>
    <w:rsid w:val="009752A3"/>
    <w:rsid w:val="00975E1B"/>
    <w:rsid w:val="00976767"/>
    <w:rsid w:val="009778B5"/>
    <w:rsid w:val="00977C29"/>
    <w:rsid w:val="009800F4"/>
    <w:rsid w:val="0098146C"/>
    <w:rsid w:val="00981D5F"/>
    <w:rsid w:val="00982083"/>
    <w:rsid w:val="0098294C"/>
    <w:rsid w:val="00982C7D"/>
    <w:rsid w:val="00983072"/>
    <w:rsid w:val="009839B6"/>
    <w:rsid w:val="00983A47"/>
    <w:rsid w:val="00983E46"/>
    <w:rsid w:val="00984153"/>
    <w:rsid w:val="009844DF"/>
    <w:rsid w:val="00984A37"/>
    <w:rsid w:val="00984DCB"/>
    <w:rsid w:val="00985825"/>
    <w:rsid w:val="009866EE"/>
    <w:rsid w:val="0098709D"/>
    <w:rsid w:val="009877C8"/>
    <w:rsid w:val="009909DE"/>
    <w:rsid w:val="00990CB8"/>
    <w:rsid w:val="009917B0"/>
    <w:rsid w:val="00991865"/>
    <w:rsid w:val="009932A8"/>
    <w:rsid w:val="009932F9"/>
    <w:rsid w:val="009935C3"/>
    <w:rsid w:val="009941E7"/>
    <w:rsid w:val="00994DAA"/>
    <w:rsid w:val="00995D8A"/>
    <w:rsid w:val="00996203"/>
    <w:rsid w:val="009966DA"/>
    <w:rsid w:val="009968AF"/>
    <w:rsid w:val="009968F5"/>
    <w:rsid w:val="00996D57"/>
    <w:rsid w:val="009A04EA"/>
    <w:rsid w:val="009A0C41"/>
    <w:rsid w:val="009A0C86"/>
    <w:rsid w:val="009A1193"/>
    <w:rsid w:val="009A1DA5"/>
    <w:rsid w:val="009A40F4"/>
    <w:rsid w:val="009A4A60"/>
    <w:rsid w:val="009A4BAD"/>
    <w:rsid w:val="009A51C4"/>
    <w:rsid w:val="009A554E"/>
    <w:rsid w:val="009A726D"/>
    <w:rsid w:val="009A7B4D"/>
    <w:rsid w:val="009B04E4"/>
    <w:rsid w:val="009B0607"/>
    <w:rsid w:val="009B1106"/>
    <w:rsid w:val="009B1D52"/>
    <w:rsid w:val="009B23E1"/>
    <w:rsid w:val="009B25DC"/>
    <w:rsid w:val="009B2B22"/>
    <w:rsid w:val="009B4474"/>
    <w:rsid w:val="009B53F3"/>
    <w:rsid w:val="009B5BD1"/>
    <w:rsid w:val="009B6EFF"/>
    <w:rsid w:val="009B7DEF"/>
    <w:rsid w:val="009C0540"/>
    <w:rsid w:val="009C06EF"/>
    <w:rsid w:val="009C08F2"/>
    <w:rsid w:val="009C1071"/>
    <w:rsid w:val="009C2A6C"/>
    <w:rsid w:val="009C2B46"/>
    <w:rsid w:val="009C2B7C"/>
    <w:rsid w:val="009C2D43"/>
    <w:rsid w:val="009C331D"/>
    <w:rsid w:val="009C38BB"/>
    <w:rsid w:val="009C4149"/>
    <w:rsid w:val="009C4E4B"/>
    <w:rsid w:val="009C54CD"/>
    <w:rsid w:val="009C5507"/>
    <w:rsid w:val="009C5B5D"/>
    <w:rsid w:val="009C6872"/>
    <w:rsid w:val="009C6884"/>
    <w:rsid w:val="009C70C6"/>
    <w:rsid w:val="009D0639"/>
    <w:rsid w:val="009D0989"/>
    <w:rsid w:val="009D0A16"/>
    <w:rsid w:val="009D0C9A"/>
    <w:rsid w:val="009D0ECB"/>
    <w:rsid w:val="009D190A"/>
    <w:rsid w:val="009D1C07"/>
    <w:rsid w:val="009D227E"/>
    <w:rsid w:val="009D291E"/>
    <w:rsid w:val="009D35A8"/>
    <w:rsid w:val="009D3619"/>
    <w:rsid w:val="009D3D10"/>
    <w:rsid w:val="009D54E6"/>
    <w:rsid w:val="009D5ED3"/>
    <w:rsid w:val="009D5FEF"/>
    <w:rsid w:val="009E039B"/>
    <w:rsid w:val="009E0AE3"/>
    <w:rsid w:val="009E1CBB"/>
    <w:rsid w:val="009E1D23"/>
    <w:rsid w:val="009E2BD4"/>
    <w:rsid w:val="009E3495"/>
    <w:rsid w:val="009E3EDC"/>
    <w:rsid w:val="009E3EF7"/>
    <w:rsid w:val="009E4408"/>
    <w:rsid w:val="009E5150"/>
    <w:rsid w:val="009E5357"/>
    <w:rsid w:val="009E66CC"/>
    <w:rsid w:val="009E6CB8"/>
    <w:rsid w:val="009F076D"/>
    <w:rsid w:val="009F0F3A"/>
    <w:rsid w:val="009F33B1"/>
    <w:rsid w:val="009F3C78"/>
    <w:rsid w:val="009F3D64"/>
    <w:rsid w:val="009F44F5"/>
    <w:rsid w:val="009F46E5"/>
    <w:rsid w:val="009F48F6"/>
    <w:rsid w:val="009F4C26"/>
    <w:rsid w:val="009F611E"/>
    <w:rsid w:val="009F64E4"/>
    <w:rsid w:val="009F66C6"/>
    <w:rsid w:val="009F75B9"/>
    <w:rsid w:val="009F7610"/>
    <w:rsid w:val="009F7A3C"/>
    <w:rsid w:val="009F7A84"/>
    <w:rsid w:val="00A0119F"/>
    <w:rsid w:val="00A01CA9"/>
    <w:rsid w:val="00A0227A"/>
    <w:rsid w:val="00A049D4"/>
    <w:rsid w:val="00A068E0"/>
    <w:rsid w:val="00A0715C"/>
    <w:rsid w:val="00A075D0"/>
    <w:rsid w:val="00A07CFC"/>
    <w:rsid w:val="00A07DE6"/>
    <w:rsid w:val="00A07ED1"/>
    <w:rsid w:val="00A10748"/>
    <w:rsid w:val="00A10AEE"/>
    <w:rsid w:val="00A11423"/>
    <w:rsid w:val="00A12EB8"/>
    <w:rsid w:val="00A13378"/>
    <w:rsid w:val="00A14524"/>
    <w:rsid w:val="00A1564D"/>
    <w:rsid w:val="00A17000"/>
    <w:rsid w:val="00A17474"/>
    <w:rsid w:val="00A17787"/>
    <w:rsid w:val="00A2005A"/>
    <w:rsid w:val="00A20A9B"/>
    <w:rsid w:val="00A20B3E"/>
    <w:rsid w:val="00A20EFA"/>
    <w:rsid w:val="00A21E37"/>
    <w:rsid w:val="00A2489A"/>
    <w:rsid w:val="00A25113"/>
    <w:rsid w:val="00A25407"/>
    <w:rsid w:val="00A272AD"/>
    <w:rsid w:val="00A275B0"/>
    <w:rsid w:val="00A27605"/>
    <w:rsid w:val="00A27707"/>
    <w:rsid w:val="00A2799F"/>
    <w:rsid w:val="00A27B07"/>
    <w:rsid w:val="00A31FF7"/>
    <w:rsid w:val="00A3297D"/>
    <w:rsid w:val="00A33578"/>
    <w:rsid w:val="00A34AA5"/>
    <w:rsid w:val="00A360B4"/>
    <w:rsid w:val="00A364D3"/>
    <w:rsid w:val="00A376CB"/>
    <w:rsid w:val="00A407B9"/>
    <w:rsid w:val="00A41789"/>
    <w:rsid w:val="00A426B3"/>
    <w:rsid w:val="00A427C4"/>
    <w:rsid w:val="00A42B06"/>
    <w:rsid w:val="00A43BEE"/>
    <w:rsid w:val="00A45607"/>
    <w:rsid w:val="00A46A3E"/>
    <w:rsid w:val="00A470B3"/>
    <w:rsid w:val="00A4772D"/>
    <w:rsid w:val="00A5158B"/>
    <w:rsid w:val="00A519A3"/>
    <w:rsid w:val="00A5238E"/>
    <w:rsid w:val="00A52C47"/>
    <w:rsid w:val="00A53734"/>
    <w:rsid w:val="00A53766"/>
    <w:rsid w:val="00A53EF0"/>
    <w:rsid w:val="00A57B70"/>
    <w:rsid w:val="00A605FD"/>
    <w:rsid w:val="00A60B97"/>
    <w:rsid w:val="00A61642"/>
    <w:rsid w:val="00A61F4F"/>
    <w:rsid w:val="00A62AFF"/>
    <w:rsid w:val="00A62E4B"/>
    <w:rsid w:val="00A6307A"/>
    <w:rsid w:val="00A6312F"/>
    <w:rsid w:val="00A64508"/>
    <w:rsid w:val="00A645C1"/>
    <w:rsid w:val="00A64A4A"/>
    <w:rsid w:val="00A64EB6"/>
    <w:rsid w:val="00A65B79"/>
    <w:rsid w:val="00A67FD4"/>
    <w:rsid w:val="00A70310"/>
    <w:rsid w:val="00A710E5"/>
    <w:rsid w:val="00A71AED"/>
    <w:rsid w:val="00A721A5"/>
    <w:rsid w:val="00A736E1"/>
    <w:rsid w:val="00A73A99"/>
    <w:rsid w:val="00A74001"/>
    <w:rsid w:val="00A741DA"/>
    <w:rsid w:val="00A74226"/>
    <w:rsid w:val="00A7438F"/>
    <w:rsid w:val="00A7512D"/>
    <w:rsid w:val="00A76F84"/>
    <w:rsid w:val="00A775FC"/>
    <w:rsid w:val="00A7774D"/>
    <w:rsid w:val="00A77CD4"/>
    <w:rsid w:val="00A77D7D"/>
    <w:rsid w:val="00A80B0F"/>
    <w:rsid w:val="00A81C4C"/>
    <w:rsid w:val="00A82547"/>
    <w:rsid w:val="00A833A6"/>
    <w:rsid w:val="00A84853"/>
    <w:rsid w:val="00A8576D"/>
    <w:rsid w:val="00A85CD9"/>
    <w:rsid w:val="00A85EEA"/>
    <w:rsid w:val="00A86915"/>
    <w:rsid w:val="00A86B23"/>
    <w:rsid w:val="00A870C6"/>
    <w:rsid w:val="00A877BA"/>
    <w:rsid w:val="00A91B0A"/>
    <w:rsid w:val="00A91EF6"/>
    <w:rsid w:val="00A9451E"/>
    <w:rsid w:val="00A948A0"/>
    <w:rsid w:val="00A94C8F"/>
    <w:rsid w:val="00A9554E"/>
    <w:rsid w:val="00A95FCC"/>
    <w:rsid w:val="00A96169"/>
    <w:rsid w:val="00A96841"/>
    <w:rsid w:val="00A974B4"/>
    <w:rsid w:val="00AA059C"/>
    <w:rsid w:val="00AA1060"/>
    <w:rsid w:val="00AA1BD8"/>
    <w:rsid w:val="00AA6063"/>
    <w:rsid w:val="00AA60F4"/>
    <w:rsid w:val="00AA6DB3"/>
    <w:rsid w:val="00AA6DEF"/>
    <w:rsid w:val="00AA70FE"/>
    <w:rsid w:val="00AA74CF"/>
    <w:rsid w:val="00AB08BA"/>
    <w:rsid w:val="00AB0C10"/>
    <w:rsid w:val="00AB0E5D"/>
    <w:rsid w:val="00AB0EA4"/>
    <w:rsid w:val="00AB110B"/>
    <w:rsid w:val="00AB1823"/>
    <w:rsid w:val="00AB1C8F"/>
    <w:rsid w:val="00AB298F"/>
    <w:rsid w:val="00AB3E69"/>
    <w:rsid w:val="00AB42D2"/>
    <w:rsid w:val="00AB5A03"/>
    <w:rsid w:val="00AB5A72"/>
    <w:rsid w:val="00AB5FA1"/>
    <w:rsid w:val="00AB6010"/>
    <w:rsid w:val="00AB7068"/>
    <w:rsid w:val="00AC0B20"/>
    <w:rsid w:val="00AC0CA9"/>
    <w:rsid w:val="00AC0FD7"/>
    <w:rsid w:val="00AC127E"/>
    <w:rsid w:val="00AC2D60"/>
    <w:rsid w:val="00AC3CF8"/>
    <w:rsid w:val="00AC4126"/>
    <w:rsid w:val="00AC56C8"/>
    <w:rsid w:val="00AC6C43"/>
    <w:rsid w:val="00AC6D38"/>
    <w:rsid w:val="00AC6F17"/>
    <w:rsid w:val="00AC709A"/>
    <w:rsid w:val="00AC77BC"/>
    <w:rsid w:val="00AD008F"/>
    <w:rsid w:val="00AD0541"/>
    <w:rsid w:val="00AD06CF"/>
    <w:rsid w:val="00AD0D7C"/>
    <w:rsid w:val="00AD1A10"/>
    <w:rsid w:val="00AD2094"/>
    <w:rsid w:val="00AD28D4"/>
    <w:rsid w:val="00AD2A0F"/>
    <w:rsid w:val="00AD37EA"/>
    <w:rsid w:val="00AD39AC"/>
    <w:rsid w:val="00AD3D47"/>
    <w:rsid w:val="00AD46D0"/>
    <w:rsid w:val="00AD5905"/>
    <w:rsid w:val="00AD64C3"/>
    <w:rsid w:val="00AD6C17"/>
    <w:rsid w:val="00AD6C74"/>
    <w:rsid w:val="00AD6D23"/>
    <w:rsid w:val="00AD71A4"/>
    <w:rsid w:val="00AD7986"/>
    <w:rsid w:val="00AE03B1"/>
    <w:rsid w:val="00AE0B25"/>
    <w:rsid w:val="00AE16D7"/>
    <w:rsid w:val="00AE1C7C"/>
    <w:rsid w:val="00AE2A53"/>
    <w:rsid w:val="00AE3121"/>
    <w:rsid w:val="00AE3A84"/>
    <w:rsid w:val="00AE3E34"/>
    <w:rsid w:val="00AE42F8"/>
    <w:rsid w:val="00AE57D9"/>
    <w:rsid w:val="00AE57E0"/>
    <w:rsid w:val="00AE6591"/>
    <w:rsid w:val="00AE6770"/>
    <w:rsid w:val="00AE6BA9"/>
    <w:rsid w:val="00AE6DB3"/>
    <w:rsid w:val="00AE6F09"/>
    <w:rsid w:val="00AE704D"/>
    <w:rsid w:val="00AE74FC"/>
    <w:rsid w:val="00AE7B8C"/>
    <w:rsid w:val="00AE7F13"/>
    <w:rsid w:val="00AF0371"/>
    <w:rsid w:val="00AF08F1"/>
    <w:rsid w:val="00AF1817"/>
    <w:rsid w:val="00AF2296"/>
    <w:rsid w:val="00AF24C2"/>
    <w:rsid w:val="00AF2EF4"/>
    <w:rsid w:val="00AF2FED"/>
    <w:rsid w:val="00AF3428"/>
    <w:rsid w:val="00AF5481"/>
    <w:rsid w:val="00AF550D"/>
    <w:rsid w:val="00AF5A7E"/>
    <w:rsid w:val="00AF65F3"/>
    <w:rsid w:val="00AF669B"/>
    <w:rsid w:val="00AF67D8"/>
    <w:rsid w:val="00AF6A96"/>
    <w:rsid w:val="00AF705C"/>
    <w:rsid w:val="00AF79C7"/>
    <w:rsid w:val="00AF7A38"/>
    <w:rsid w:val="00B0070C"/>
    <w:rsid w:val="00B00CA8"/>
    <w:rsid w:val="00B01693"/>
    <w:rsid w:val="00B01883"/>
    <w:rsid w:val="00B02D95"/>
    <w:rsid w:val="00B03AF8"/>
    <w:rsid w:val="00B04206"/>
    <w:rsid w:val="00B04DAE"/>
    <w:rsid w:val="00B04E63"/>
    <w:rsid w:val="00B05DCD"/>
    <w:rsid w:val="00B06591"/>
    <w:rsid w:val="00B07369"/>
    <w:rsid w:val="00B07729"/>
    <w:rsid w:val="00B1006E"/>
    <w:rsid w:val="00B12343"/>
    <w:rsid w:val="00B150B5"/>
    <w:rsid w:val="00B1524E"/>
    <w:rsid w:val="00B16261"/>
    <w:rsid w:val="00B16866"/>
    <w:rsid w:val="00B16D45"/>
    <w:rsid w:val="00B17ECF"/>
    <w:rsid w:val="00B204DA"/>
    <w:rsid w:val="00B212E8"/>
    <w:rsid w:val="00B21CDF"/>
    <w:rsid w:val="00B22C67"/>
    <w:rsid w:val="00B22D6D"/>
    <w:rsid w:val="00B23503"/>
    <w:rsid w:val="00B235C6"/>
    <w:rsid w:val="00B23BD5"/>
    <w:rsid w:val="00B23C3B"/>
    <w:rsid w:val="00B24018"/>
    <w:rsid w:val="00B24579"/>
    <w:rsid w:val="00B24E87"/>
    <w:rsid w:val="00B24FD5"/>
    <w:rsid w:val="00B2559A"/>
    <w:rsid w:val="00B25882"/>
    <w:rsid w:val="00B259ED"/>
    <w:rsid w:val="00B25F12"/>
    <w:rsid w:val="00B26497"/>
    <w:rsid w:val="00B2686E"/>
    <w:rsid w:val="00B2737F"/>
    <w:rsid w:val="00B27578"/>
    <w:rsid w:val="00B27715"/>
    <w:rsid w:val="00B310E3"/>
    <w:rsid w:val="00B32666"/>
    <w:rsid w:val="00B346D4"/>
    <w:rsid w:val="00B3520A"/>
    <w:rsid w:val="00B35E64"/>
    <w:rsid w:val="00B35EC4"/>
    <w:rsid w:val="00B363E5"/>
    <w:rsid w:val="00B36BEF"/>
    <w:rsid w:val="00B429A5"/>
    <w:rsid w:val="00B42C75"/>
    <w:rsid w:val="00B42F7C"/>
    <w:rsid w:val="00B42FB5"/>
    <w:rsid w:val="00B43207"/>
    <w:rsid w:val="00B43B7D"/>
    <w:rsid w:val="00B44B13"/>
    <w:rsid w:val="00B450AA"/>
    <w:rsid w:val="00B46863"/>
    <w:rsid w:val="00B46BCE"/>
    <w:rsid w:val="00B46ED7"/>
    <w:rsid w:val="00B5183B"/>
    <w:rsid w:val="00B52875"/>
    <w:rsid w:val="00B52AC3"/>
    <w:rsid w:val="00B536E9"/>
    <w:rsid w:val="00B53B25"/>
    <w:rsid w:val="00B53F4F"/>
    <w:rsid w:val="00B549D0"/>
    <w:rsid w:val="00B5579C"/>
    <w:rsid w:val="00B55A1C"/>
    <w:rsid w:val="00B5650D"/>
    <w:rsid w:val="00B57E9A"/>
    <w:rsid w:val="00B61876"/>
    <w:rsid w:val="00B62119"/>
    <w:rsid w:val="00B62150"/>
    <w:rsid w:val="00B64129"/>
    <w:rsid w:val="00B64A1A"/>
    <w:rsid w:val="00B64D4D"/>
    <w:rsid w:val="00B653C3"/>
    <w:rsid w:val="00B65E66"/>
    <w:rsid w:val="00B704EF"/>
    <w:rsid w:val="00B71E5E"/>
    <w:rsid w:val="00B751FE"/>
    <w:rsid w:val="00B77D70"/>
    <w:rsid w:val="00B77E0D"/>
    <w:rsid w:val="00B77E84"/>
    <w:rsid w:val="00B77F61"/>
    <w:rsid w:val="00B803A8"/>
    <w:rsid w:val="00B80529"/>
    <w:rsid w:val="00B8073B"/>
    <w:rsid w:val="00B80EB0"/>
    <w:rsid w:val="00B80F8E"/>
    <w:rsid w:val="00B81264"/>
    <w:rsid w:val="00B814D4"/>
    <w:rsid w:val="00B814ED"/>
    <w:rsid w:val="00B81E45"/>
    <w:rsid w:val="00B822F3"/>
    <w:rsid w:val="00B82BB8"/>
    <w:rsid w:val="00B83056"/>
    <w:rsid w:val="00B846F1"/>
    <w:rsid w:val="00B84FB1"/>
    <w:rsid w:val="00B85C78"/>
    <w:rsid w:val="00B860EA"/>
    <w:rsid w:val="00B869D7"/>
    <w:rsid w:val="00B8737B"/>
    <w:rsid w:val="00B87727"/>
    <w:rsid w:val="00B878D1"/>
    <w:rsid w:val="00B87FE6"/>
    <w:rsid w:val="00B91118"/>
    <w:rsid w:val="00B9224B"/>
    <w:rsid w:val="00B93E40"/>
    <w:rsid w:val="00B944AA"/>
    <w:rsid w:val="00B94729"/>
    <w:rsid w:val="00B95758"/>
    <w:rsid w:val="00B95AF5"/>
    <w:rsid w:val="00B965C4"/>
    <w:rsid w:val="00B97078"/>
    <w:rsid w:val="00B976FE"/>
    <w:rsid w:val="00BA00FA"/>
    <w:rsid w:val="00BA078A"/>
    <w:rsid w:val="00BA0DC3"/>
    <w:rsid w:val="00BA16D9"/>
    <w:rsid w:val="00BA1C18"/>
    <w:rsid w:val="00BA318E"/>
    <w:rsid w:val="00BA3563"/>
    <w:rsid w:val="00BA3842"/>
    <w:rsid w:val="00BA389B"/>
    <w:rsid w:val="00BA3ADE"/>
    <w:rsid w:val="00BA3F60"/>
    <w:rsid w:val="00BA4252"/>
    <w:rsid w:val="00BA5704"/>
    <w:rsid w:val="00BA6495"/>
    <w:rsid w:val="00BA739F"/>
    <w:rsid w:val="00BA77E3"/>
    <w:rsid w:val="00BB05C7"/>
    <w:rsid w:val="00BB0D82"/>
    <w:rsid w:val="00BB1C07"/>
    <w:rsid w:val="00BB1E91"/>
    <w:rsid w:val="00BB2B55"/>
    <w:rsid w:val="00BB35B1"/>
    <w:rsid w:val="00BB3847"/>
    <w:rsid w:val="00BB3862"/>
    <w:rsid w:val="00BB454C"/>
    <w:rsid w:val="00BB5042"/>
    <w:rsid w:val="00BB6F7C"/>
    <w:rsid w:val="00BB7A66"/>
    <w:rsid w:val="00BC1984"/>
    <w:rsid w:val="00BC1B65"/>
    <w:rsid w:val="00BC47DA"/>
    <w:rsid w:val="00BC4C64"/>
    <w:rsid w:val="00BC520F"/>
    <w:rsid w:val="00BC5906"/>
    <w:rsid w:val="00BC5A3E"/>
    <w:rsid w:val="00BC63C2"/>
    <w:rsid w:val="00BC6A8C"/>
    <w:rsid w:val="00BC6BE6"/>
    <w:rsid w:val="00BC7838"/>
    <w:rsid w:val="00BD0507"/>
    <w:rsid w:val="00BD052F"/>
    <w:rsid w:val="00BD3FC1"/>
    <w:rsid w:val="00BD46CD"/>
    <w:rsid w:val="00BD47CB"/>
    <w:rsid w:val="00BD47FA"/>
    <w:rsid w:val="00BD4887"/>
    <w:rsid w:val="00BD5416"/>
    <w:rsid w:val="00BD6FDB"/>
    <w:rsid w:val="00BD71F4"/>
    <w:rsid w:val="00BD73C5"/>
    <w:rsid w:val="00BE0A07"/>
    <w:rsid w:val="00BE1A2D"/>
    <w:rsid w:val="00BE2AC0"/>
    <w:rsid w:val="00BE30FA"/>
    <w:rsid w:val="00BE433E"/>
    <w:rsid w:val="00BE443C"/>
    <w:rsid w:val="00BE5311"/>
    <w:rsid w:val="00BE6B4A"/>
    <w:rsid w:val="00BE6EA4"/>
    <w:rsid w:val="00BE73E8"/>
    <w:rsid w:val="00BE7D91"/>
    <w:rsid w:val="00BF0372"/>
    <w:rsid w:val="00BF03B7"/>
    <w:rsid w:val="00BF0AF0"/>
    <w:rsid w:val="00BF0E65"/>
    <w:rsid w:val="00BF0F37"/>
    <w:rsid w:val="00BF1910"/>
    <w:rsid w:val="00BF26A7"/>
    <w:rsid w:val="00BF2900"/>
    <w:rsid w:val="00BF2D6D"/>
    <w:rsid w:val="00BF2F32"/>
    <w:rsid w:val="00BF4E89"/>
    <w:rsid w:val="00BF5758"/>
    <w:rsid w:val="00BF5ABA"/>
    <w:rsid w:val="00BF6045"/>
    <w:rsid w:val="00BF6AA2"/>
    <w:rsid w:val="00BF6BA0"/>
    <w:rsid w:val="00BF73D7"/>
    <w:rsid w:val="00BF75BC"/>
    <w:rsid w:val="00BF7B2F"/>
    <w:rsid w:val="00C003BF"/>
    <w:rsid w:val="00C008E5"/>
    <w:rsid w:val="00C01ACE"/>
    <w:rsid w:val="00C02086"/>
    <w:rsid w:val="00C02E6F"/>
    <w:rsid w:val="00C02F1F"/>
    <w:rsid w:val="00C02FC9"/>
    <w:rsid w:val="00C0387E"/>
    <w:rsid w:val="00C038F0"/>
    <w:rsid w:val="00C044B6"/>
    <w:rsid w:val="00C046EF"/>
    <w:rsid w:val="00C0474A"/>
    <w:rsid w:val="00C049D3"/>
    <w:rsid w:val="00C04B13"/>
    <w:rsid w:val="00C04D04"/>
    <w:rsid w:val="00C05C1E"/>
    <w:rsid w:val="00C06411"/>
    <w:rsid w:val="00C064F8"/>
    <w:rsid w:val="00C06A9A"/>
    <w:rsid w:val="00C073C1"/>
    <w:rsid w:val="00C073E0"/>
    <w:rsid w:val="00C078EB"/>
    <w:rsid w:val="00C07D53"/>
    <w:rsid w:val="00C1017F"/>
    <w:rsid w:val="00C1049E"/>
    <w:rsid w:val="00C10F2D"/>
    <w:rsid w:val="00C12D03"/>
    <w:rsid w:val="00C12DE7"/>
    <w:rsid w:val="00C1323C"/>
    <w:rsid w:val="00C14141"/>
    <w:rsid w:val="00C143D5"/>
    <w:rsid w:val="00C14EEF"/>
    <w:rsid w:val="00C15B53"/>
    <w:rsid w:val="00C17451"/>
    <w:rsid w:val="00C17F23"/>
    <w:rsid w:val="00C20766"/>
    <w:rsid w:val="00C207BD"/>
    <w:rsid w:val="00C218F9"/>
    <w:rsid w:val="00C21B55"/>
    <w:rsid w:val="00C21C85"/>
    <w:rsid w:val="00C21DFB"/>
    <w:rsid w:val="00C21FF0"/>
    <w:rsid w:val="00C223F1"/>
    <w:rsid w:val="00C22E57"/>
    <w:rsid w:val="00C23D6A"/>
    <w:rsid w:val="00C2400E"/>
    <w:rsid w:val="00C24B73"/>
    <w:rsid w:val="00C25419"/>
    <w:rsid w:val="00C2618B"/>
    <w:rsid w:val="00C26E76"/>
    <w:rsid w:val="00C27913"/>
    <w:rsid w:val="00C30365"/>
    <w:rsid w:val="00C303DF"/>
    <w:rsid w:val="00C31B1C"/>
    <w:rsid w:val="00C3271F"/>
    <w:rsid w:val="00C32E1B"/>
    <w:rsid w:val="00C32F10"/>
    <w:rsid w:val="00C34FDE"/>
    <w:rsid w:val="00C35318"/>
    <w:rsid w:val="00C36287"/>
    <w:rsid w:val="00C366C0"/>
    <w:rsid w:val="00C36832"/>
    <w:rsid w:val="00C36ABA"/>
    <w:rsid w:val="00C36DB7"/>
    <w:rsid w:val="00C3767A"/>
    <w:rsid w:val="00C40CCF"/>
    <w:rsid w:val="00C42C00"/>
    <w:rsid w:val="00C4400E"/>
    <w:rsid w:val="00C44974"/>
    <w:rsid w:val="00C44AA9"/>
    <w:rsid w:val="00C454AC"/>
    <w:rsid w:val="00C455A4"/>
    <w:rsid w:val="00C463DF"/>
    <w:rsid w:val="00C46C69"/>
    <w:rsid w:val="00C47A2E"/>
    <w:rsid w:val="00C502CF"/>
    <w:rsid w:val="00C50355"/>
    <w:rsid w:val="00C508C4"/>
    <w:rsid w:val="00C51F93"/>
    <w:rsid w:val="00C52128"/>
    <w:rsid w:val="00C522F4"/>
    <w:rsid w:val="00C527B7"/>
    <w:rsid w:val="00C527C9"/>
    <w:rsid w:val="00C52E10"/>
    <w:rsid w:val="00C539B3"/>
    <w:rsid w:val="00C54397"/>
    <w:rsid w:val="00C549AD"/>
    <w:rsid w:val="00C56459"/>
    <w:rsid w:val="00C564FB"/>
    <w:rsid w:val="00C567FF"/>
    <w:rsid w:val="00C569D7"/>
    <w:rsid w:val="00C570F4"/>
    <w:rsid w:val="00C606FC"/>
    <w:rsid w:val="00C607B5"/>
    <w:rsid w:val="00C613AA"/>
    <w:rsid w:val="00C616F4"/>
    <w:rsid w:val="00C61CA2"/>
    <w:rsid w:val="00C63C83"/>
    <w:rsid w:val="00C64728"/>
    <w:rsid w:val="00C6589D"/>
    <w:rsid w:val="00C65AE9"/>
    <w:rsid w:val="00C65B5E"/>
    <w:rsid w:val="00C66FC2"/>
    <w:rsid w:val="00C67229"/>
    <w:rsid w:val="00C67350"/>
    <w:rsid w:val="00C7040C"/>
    <w:rsid w:val="00C7048D"/>
    <w:rsid w:val="00C708E1"/>
    <w:rsid w:val="00C71077"/>
    <w:rsid w:val="00C73C65"/>
    <w:rsid w:val="00C7469E"/>
    <w:rsid w:val="00C75283"/>
    <w:rsid w:val="00C7529C"/>
    <w:rsid w:val="00C766E7"/>
    <w:rsid w:val="00C76D38"/>
    <w:rsid w:val="00C77847"/>
    <w:rsid w:val="00C8035C"/>
    <w:rsid w:val="00C807B3"/>
    <w:rsid w:val="00C80C56"/>
    <w:rsid w:val="00C8109D"/>
    <w:rsid w:val="00C81547"/>
    <w:rsid w:val="00C81DAD"/>
    <w:rsid w:val="00C82595"/>
    <w:rsid w:val="00C829A7"/>
    <w:rsid w:val="00C837A6"/>
    <w:rsid w:val="00C84415"/>
    <w:rsid w:val="00C847F6"/>
    <w:rsid w:val="00C84FCC"/>
    <w:rsid w:val="00C8583F"/>
    <w:rsid w:val="00C861F7"/>
    <w:rsid w:val="00C871B0"/>
    <w:rsid w:val="00C87C7D"/>
    <w:rsid w:val="00C87E98"/>
    <w:rsid w:val="00C90560"/>
    <w:rsid w:val="00C90C22"/>
    <w:rsid w:val="00C90CC0"/>
    <w:rsid w:val="00C913F7"/>
    <w:rsid w:val="00C9194B"/>
    <w:rsid w:val="00C91D02"/>
    <w:rsid w:val="00C92505"/>
    <w:rsid w:val="00C92F23"/>
    <w:rsid w:val="00C934D7"/>
    <w:rsid w:val="00C93697"/>
    <w:rsid w:val="00C93948"/>
    <w:rsid w:val="00C93AED"/>
    <w:rsid w:val="00C93B15"/>
    <w:rsid w:val="00C96763"/>
    <w:rsid w:val="00C9677E"/>
    <w:rsid w:val="00C96E9B"/>
    <w:rsid w:val="00C96F40"/>
    <w:rsid w:val="00C971D7"/>
    <w:rsid w:val="00C97B7E"/>
    <w:rsid w:val="00CA2CEE"/>
    <w:rsid w:val="00CA2F19"/>
    <w:rsid w:val="00CA2F7F"/>
    <w:rsid w:val="00CA335D"/>
    <w:rsid w:val="00CA3A5D"/>
    <w:rsid w:val="00CA3D04"/>
    <w:rsid w:val="00CA4699"/>
    <w:rsid w:val="00CA4EFA"/>
    <w:rsid w:val="00CA5062"/>
    <w:rsid w:val="00CA5F39"/>
    <w:rsid w:val="00CA676E"/>
    <w:rsid w:val="00CA696B"/>
    <w:rsid w:val="00CA6F04"/>
    <w:rsid w:val="00CA709C"/>
    <w:rsid w:val="00CA721E"/>
    <w:rsid w:val="00CA78FA"/>
    <w:rsid w:val="00CB0265"/>
    <w:rsid w:val="00CB18CE"/>
    <w:rsid w:val="00CB19B6"/>
    <w:rsid w:val="00CB1CD3"/>
    <w:rsid w:val="00CB1EE3"/>
    <w:rsid w:val="00CB22B1"/>
    <w:rsid w:val="00CB38D6"/>
    <w:rsid w:val="00CB39A7"/>
    <w:rsid w:val="00CB3DEE"/>
    <w:rsid w:val="00CB534D"/>
    <w:rsid w:val="00CB65D5"/>
    <w:rsid w:val="00CB71DE"/>
    <w:rsid w:val="00CC01CE"/>
    <w:rsid w:val="00CC0A4F"/>
    <w:rsid w:val="00CC1594"/>
    <w:rsid w:val="00CC1C60"/>
    <w:rsid w:val="00CC3202"/>
    <w:rsid w:val="00CC3945"/>
    <w:rsid w:val="00CC43F7"/>
    <w:rsid w:val="00CC474D"/>
    <w:rsid w:val="00CC4CB6"/>
    <w:rsid w:val="00CC679C"/>
    <w:rsid w:val="00CC6889"/>
    <w:rsid w:val="00CC77FA"/>
    <w:rsid w:val="00CC7B77"/>
    <w:rsid w:val="00CD017F"/>
    <w:rsid w:val="00CD0F3C"/>
    <w:rsid w:val="00CD1451"/>
    <w:rsid w:val="00CD3368"/>
    <w:rsid w:val="00CD43E1"/>
    <w:rsid w:val="00CD4584"/>
    <w:rsid w:val="00CD491A"/>
    <w:rsid w:val="00CD5141"/>
    <w:rsid w:val="00CD53D5"/>
    <w:rsid w:val="00CD5AD9"/>
    <w:rsid w:val="00CD5F97"/>
    <w:rsid w:val="00CD5FF4"/>
    <w:rsid w:val="00CD6981"/>
    <w:rsid w:val="00CD6CB1"/>
    <w:rsid w:val="00CD7812"/>
    <w:rsid w:val="00CE06B3"/>
    <w:rsid w:val="00CE1119"/>
    <w:rsid w:val="00CE14CD"/>
    <w:rsid w:val="00CE14E7"/>
    <w:rsid w:val="00CE1715"/>
    <w:rsid w:val="00CE2A3D"/>
    <w:rsid w:val="00CE2F43"/>
    <w:rsid w:val="00CE2FB7"/>
    <w:rsid w:val="00CE303C"/>
    <w:rsid w:val="00CE31AA"/>
    <w:rsid w:val="00CE391F"/>
    <w:rsid w:val="00CE5D14"/>
    <w:rsid w:val="00CE7E15"/>
    <w:rsid w:val="00CF3BB2"/>
    <w:rsid w:val="00CF3F1F"/>
    <w:rsid w:val="00CF5CB4"/>
    <w:rsid w:val="00CF74B6"/>
    <w:rsid w:val="00CF7B84"/>
    <w:rsid w:val="00CF7CC1"/>
    <w:rsid w:val="00D00521"/>
    <w:rsid w:val="00D008C8"/>
    <w:rsid w:val="00D01187"/>
    <w:rsid w:val="00D01214"/>
    <w:rsid w:val="00D01387"/>
    <w:rsid w:val="00D015F2"/>
    <w:rsid w:val="00D01A40"/>
    <w:rsid w:val="00D02526"/>
    <w:rsid w:val="00D03250"/>
    <w:rsid w:val="00D03298"/>
    <w:rsid w:val="00D03514"/>
    <w:rsid w:val="00D03D73"/>
    <w:rsid w:val="00D04348"/>
    <w:rsid w:val="00D04552"/>
    <w:rsid w:val="00D051A1"/>
    <w:rsid w:val="00D058EB"/>
    <w:rsid w:val="00D05A14"/>
    <w:rsid w:val="00D07391"/>
    <w:rsid w:val="00D1035A"/>
    <w:rsid w:val="00D108EC"/>
    <w:rsid w:val="00D10EAF"/>
    <w:rsid w:val="00D112AA"/>
    <w:rsid w:val="00D1210A"/>
    <w:rsid w:val="00D13C56"/>
    <w:rsid w:val="00D14517"/>
    <w:rsid w:val="00D1638E"/>
    <w:rsid w:val="00D17035"/>
    <w:rsid w:val="00D177CA"/>
    <w:rsid w:val="00D2015C"/>
    <w:rsid w:val="00D2097B"/>
    <w:rsid w:val="00D20F9C"/>
    <w:rsid w:val="00D2158F"/>
    <w:rsid w:val="00D223A7"/>
    <w:rsid w:val="00D23571"/>
    <w:rsid w:val="00D2727F"/>
    <w:rsid w:val="00D27F84"/>
    <w:rsid w:val="00D3052F"/>
    <w:rsid w:val="00D30613"/>
    <w:rsid w:val="00D30B3C"/>
    <w:rsid w:val="00D31226"/>
    <w:rsid w:val="00D315AE"/>
    <w:rsid w:val="00D32205"/>
    <w:rsid w:val="00D323B9"/>
    <w:rsid w:val="00D32609"/>
    <w:rsid w:val="00D3334C"/>
    <w:rsid w:val="00D33EAB"/>
    <w:rsid w:val="00D34219"/>
    <w:rsid w:val="00D343E2"/>
    <w:rsid w:val="00D35454"/>
    <w:rsid w:val="00D362D2"/>
    <w:rsid w:val="00D363F2"/>
    <w:rsid w:val="00D367BF"/>
    <w:rsid w:val="00D368FC"/>
    <w:rsid w:val="00D37164"/>
    <w:rsid w:val="00D37775"/>
    <w:rsid w:val="00D37AF6"/>
    <w:rsid w:val="00D401FB"/>
    <w:rsid w:val="00D407FD"/>
    <w:rsid w:val="00D40DEB"/>
    <w:rsid w:val="00D4115D"/>
    <w:rsid w:val="00D411F5"/>
    <w:rsid w:val="00D41965"/>
    <w:rsid w:val="00D41ECD"/>
    <w:rsid w:val="00D41FF9"/>
    <w:rsid w:val="00D42680"/>
    <w:rsid w:val="00D438F6"/>
    <w:rsid w:val="00D4585D"/>
    <w:rsid w:val="00D45E82"/>
    <w:rsid w:val="00D464D0"/>
    <w:rsid w:val="00D4662D"/>
    <w:rsid w:val="00D46E18"/>
    <w:rsid w:val="00D46E55"/>
    <w:rsid w:val="00D476DF"/>
    <w:rsid w:val="00D478E0"/>
    <w:rsid w:val="00D50FB8"/>
    <w:rsid w:val="00D5205B"/>
    <w:rsid w:val="00D53D52"/>
    <w:rsid w:val="00D53E63"/>
    <w:rsid w:val="00D561AA"/>
    <w:rsid w:val="00D56363"/>
    <w:rsid w:val="00D56DBD"/>
    <w:rsid w:val="00D57508"/>
    <w:rsid w:val="00D576C8"/>
    <w:rsid w:val="00D57A07"/>
    <w:rsid w:val="00D602C2"/>
    <w:rsid w:val="00D603D0"/>
    <w:rsid w:val="00D60744"/>
    <w:rsid w:val="00D60CF2"/>
    <w:rsid w:val="00D60FBA"/>
    <w:rsid w:val="00D62AF0"/>
    <w:rsid w:val="00D63135"/>
    <w:rsid w:val="00D633A6"/>
    <w:rsid w:val="00D63583"/>
    <w:rsid w:val="00D637CC"/>
    <w:rsid w:val="00D63F11"/>
    <w:rsid w:val="00D64067"/>
    <w:rsid w:val="00D6432B"/>
    <w:rsid w:val="00D6577B"/>
    <w:rsid w:val="00D65D1F"/>
    <w:rsid w:val="00D6606E"/>
    <w:rsid w:val="00D66742"/>
    <w:rsid w:val="00D668AC"/>
    <w:rsid w:val="00D67E51"/>
    <w:rsid w:val="00D67E93"/>
    <w:rsid w:val="00D70765"/>
    <w:rsid w:val="00D70E79"/>
    <w:rsid w:val="00D7145E"/>
    <w:rsid w:val="00D71CE2"/>
    <w:rsid w:val="00D737E9"/>
    <w:rsid w:val="00D73F55"/>
    <w:rsid w:val="00D74606"/>
    <w:rsid w:val="00D749E4"/>
    <w:rsid w:val="00D7696C"/>
    <w:rsid w:val="00D77DA1"/>
    <w:rsid w:val="00D77E3A"/>
    <w:rsid w:val="00D80694"/>
    <w:rsid w:val="00D8116B"/>
    <w:rsid w:val="00D82AED"/>
    <w:rsid w:val="00D83292"/>
    <w:rsid w:val="00D83FE8"/>
    <w:rsid w:val="00D843B1"/>
    <w:rsid w:val="00D847FA"/>
    <w:rsid w:val="00D84A22"/>
    <w:rsid w:val="00D86D7F"/>
    <w:rsid w:val="00D87266"/>
    <w:rsid w:val="00D87C99"/>
    <w:rsid w:val="00D87DFC"/>
    <w:rsid w:val="00D905C9"/>
    <w:rsid w:val="00D90E6D"/>
    <w:rsid w:val="00D914D1"/>
    <w:rsid w:val="00D91AF2"/>
    <w:rsid w:val="00D91C2C"/>
    <w:rsid w:val="00D91D3D"/>
    <w:rsid w:val="00D91D89"/>
    <w:rsid w:val="00D91E37"/>
    <w:rsid w:val="00D91E75"/>
    <w:rsid w:val="00D922AA"/>
    <w:rsid w:val="00D92B0A"/>
    <w:rsid w:val="00D92D50"/>
    <w:rsid w:val="00D9321B"/>
    <w:rsid w:val="00D939AF"/>
    <w:rsid w:val="00D9523D"/>
    <w:rsid w:val="00D96041"/>
    <w:rsid w:val="00D96207"/>
    <w:rsid w:val="00D9663E"/>
    <w:rsid w:val="00D970A5"/>
    <w:rsid w:val="00D9762F"/>
    <w:rsid w:val="00D97A01"/>
    <w:rsid w:val="00DA174A"/>
    <w:rsid w:val="00DA2154"/>
    <w:rsid w:val="00DA2222"/>
    <w:rsid w:val="00DA4832"/>
    <w:rsid w:val="00DA4BEB"/>
    <w:rsid w:val="00DA5513"/>
    <w:rsid w:val="00DA5FC7"/>
    <w:rsid w:val="00DB0BAD"/>
    <w:rsid w:val="00DB1B36"/>
    <w:rsid w:val="00DB2989"/>
    <w:rsid w:val="00DB2B7A"/>
    <w:rsid w:val="00DB35B7"/>
    <w:rsid w:val="00DB37DE"/>
    <w:rsid w:val="00DB40AE"/>
    <w:rsid w:val="00DB4BDD"/>
    <w:rsid w:val="00DB52C1"/>
    <w:rsid w:val="00DB540C"/>
    <w:rsid w:val="00DB6688"/>
    <w:rsid w:val="00DB7ACE"/>
    <w:rsid w:val="00DB7BC6"/>
    <w:rsid w:val="00DB7EEB"/>
    <w:rsid w:val="00DC0396"/>
    <w:rsid w:val="00DC057A"/>
    <w:rsid w:val="00DC194C"/>
    <w:rsid w:val="00DC1B4F"/>
    <w:rsid w:val="00DC1E68"/>
    <w:rsid w:val="00DC2184"/>
    <w:rsid w:val="00DC2295"/>
    <w:rsid w:val="00DC2748"/>
    <w:rsid w:val="00DC27B3"/>
    <w:rsid w:val="00DC3363"/>
    <w:rsid w:val="00DC43C0"/>
    <w:rsid w:val="00DC5283"/>
    <w:rsid w:val="00DC5B7F"/>
    <w:rsid w:val="00DC6BA1"/>
    <w:rsid w:val="00DC6D2B"/>
    <w:rsid w:val="00DD01B1"/>
    <w:rsid w:val="00DD18AC"/>
    <w:rsid w:val="00DD2193"/>
    <w:rsid w:val="00DD2C15"/>
    <w:rsid w:val="00DD45CF"/>
    <w:rsid w:val="00DD4DB8"/>
    <w:rsid w:val="00DD52B2"/>
    <w:rsid w:val="00DD5E2E"/>
    <w:rsid w:val="00DD63E0"/>
    <w:rsid w:val="00DE0018"/>
    <w:rsid w:val="00DE16F8"/>
    <w:rsid w:val="00DE1702"/>
    <w:rsid w:val="00DE2333"/>
    <w:rsid w:val="00DE3936"/>
    <w:rsid w:val="00DE3AD6"/>
    <w:rsid w:val="00DE3F75"/>
    <w:rsid w:val="00DE40D7"/>
    <w:rsid w:val="00DE6931"/>
    <w:rsid w:val="00DE706F"/>
    <w:rsid w:val="00DE74B0"/>
    <w:rsid w:val="00DE7A4C"/>
    <w:rsid w:val="00DE7AA4"/>
    <w:rsid w:val="00DE7F22"/>
    <w:rsid w:val="00DF06E0"/>
    <w:rsid w:val="00DF0B62"/>
    <w:rsid w:val="00DF0DC7"/>
    <w:rsid w:val="00DF1133"/>
    <w:rsid w:val="00DF1438"/>
    <w:rsid w:val="00DF1F50"/>
    <w:rsid w:val="00DF42AC"/>
    <w:rsid w:val="00DF679C"/>
    <w:rsid w:val="00DF78D2"/>
    <w:rsid w:val="00DF7ACC"/>
    <w:rsid w:val="00DF7B54"/>
    <w:rsid w:val="00DF7BE5"/>
    <w:rsid w:val="00E002B9"/>
    <w:rsid w:val="00E01C2D"/>
    <w:rsid w:val="00E028B5"/>
    <w:rsid w:val="00E02CDD"/>
    <w:rsid w:val="00E035D9"/>
    <w:rsid w:val="00E04A8C"/>
    <w:rsid w:val="00E067EA"/>
    <w:rsid w:val="00E07EEE"/>
    <w:rsid w:val="00E10007"/>
    <w:rsid w:val="00E116F0"/>
    <w:rsid w:val="00E11889"/>
    <w:rsid w:val="00E11BD2"/>
    <w:rsid w:val="00E12E13"/>
    <w:rsid w:val="00E13048"/>
    <w:rsid w:val="00E138A9"/>
    <w:rsid w:val="00E15666"/>
    <w:rsid w:val="00E15B23"/>
    <w:rsid w:val="00E16350"/>
    <w:rsid w:val="00E16826"/>
    <w:rsid w:val="00E169AF"/>
    <w:rsid w:val="00E16A9C"/>
    <w:rsid w:val="00E17474"/>
    <w:rsid w:val="00E17588"/>
    <w:rsid w:val="00E20AFE"/>
    <w:rsid w:val="00E20CA9"/>
    <w:rsid w:val="00E22206"/>
    <w:rsid w:val="00E2397F"/>
    <w:rsid w:val="00E23BD1"/>
    <w:rsid w:val="00E2495E"/>
    <w:rsid w:val="00E24BCD"/>
    <w:rsid w:val="00E252DA"/>
    <w:rsid w:val="00E25E0B"/>
    <w:rsid w:val="00E267B3"/>
    <w:rsid w:val="00E271FA"/>
    <w:rsid w:val="00E300A8"/>
    <w:rsid w:val="00E31438"/>
    <w:rsid w:val="00E31751"/>
    <w:rsid w:val="00E31BDC"/>
    <w:rsid w:val="00E32D6F"/>
    <w:rsid w:val="00E33282"/>
    <w:rsid w:val="00E33C12"/>
    <w:rsid w:val="00E34247"/>
    <w:rsid w:val="00E342B9"/>
    <w:rsid w:val="00E34658"/>
    <w:rsid w:val="00E34947"/>
    <w:rsid w:val="00E35915"/>
    <w:rsid w:val="00E35C25"/>
    <w:rsid w:val="00E35FAE"/>
    <w:rsid w:val="00E3624A"/>
    <w:rsid w:val="00E36ED1"/>
    <w:rsid w:val="00E37F85"/>
    <w:rsid w:val="00E401C6"/>
    <w:rsid w:val="00E404F2"/>
    <w:rsid w:val="00E40E74"/>
    <w:rsid w:val="00E414E1"/>
    <w:rsid w:val="00E4154E"/>
    <w:rsid w:val="00E4314B"/>
    <w:rsid w:val="00E45037"/>
    <w:rsid w:val="00E454D7"/>
    <w:rsid w:val="00E4558A"/>
    <w:rsid w:val="00E4560A"/>
    <w:rsid w:val="00E45DDA"/>
    <w:rsid w:val="00E46618"/>
    <w:rsid w:val="00E46778"/>
    <w:rsid w:val="00E46873"/>
    <w:rsid w:val="00E478FE"/>
    <w:rsid w:val="00E47F38"/>
    <w:rsid w:val="00E5207D"/>
    <w:rsid w:val="00E5278C"/>
    <w:rsid w:val="00E528F2"/>
    <w:rsid w:val="00E52970"/>
    <w:rsid w:val="00E52BEC"/>
    <w:rsid w:val="00E538CE"/>
    <w:rsid w:val="00E53BCC"/>
    <w:rsid w:val="00E54002"/>
    <w:rsid w:val="00E54C3B"/>
    <w:rsid w:val="00E54EEE"/>
    <w:rsid w:val="00E54F85"/>
    <w:rsid w:val="00E55825"/>
    <w:rsid w:val="00E55FA6"/>
    <w:rsid w:val="00E57154"/>
    <w:rsid w:val="00E57A31"/>
    <w:rsid w:val="00E60C13"/>
    <w:rsid w:val="00E610D5"/>
    <w:rsid w:val="00E610E8"/>
    <w:rsid w:val="00E64633"/>
    <w:rsid w:val="00E64BC3"/>
    <w:rsid w:val="00E64D76"/>
    <w:rsid w:val="00E64DF2"/>
    <w:rsid w:val="00E64F7C"/>
    <w:rsid w:val="00E65B68"/>
    <w:rsid w:val="00E66657"/>
    <w:rsid w:val="00E6666E"/>
    <w:rsid w:val="00E66814"/>
    <w:rsid w:val="00E66A3B"/>
    <w:rsid w:val="00E67907"/>
    <w:rsid w:val="00E6795E"/>
    <w:rsid w:val="00E679CD"/>
    <w:rsid w:val="00E7007B"/>
    <w:rsid w:val="00E70930"/>
    <w:rsid w:val="00E70B60"/>
    <w:rsid w:val="00E711A1"/>
    <w:rsid w:val="00E72549"/>
    <w:rsid w:val="00E72C72"/>
    <w:rsid w:val="00E72EDF"/>
    <w:rsid w:val="00E73002"/>
    <w:rsid w:val="00E7397E"/>
    <w:rsid w:val="00E73E74"/>
    <w:rsid w:val="00E741B8"/>
    <w:rsid w:val="00E742DC"/>
    <w:rsid w:val="00E74A7C"/>
    <w:rsid w:val="00E74CE4"/>
    <w:rsid w:val="00E74F6F"/>
    <w:rsid w:val="00E75648"/>
    <w:rsid w:val="00E75C46"/>
    <w:rsid w:val="00E760DE"/>
    <w:rsid w:val="00E77333"/>
    <w:rsid w:val="00E777E1"/>
    <w:rsid w:val="00E801BC"/>
    <w:rsid w:val="00E813AA"/>
    <w:rsid w:val="00E816AF"/>
    <w:rsid w:val="00E822B5"/>
    <w:rsid w:val="00E835EF"/>
    <w:rsid w:val="00E84331"/>
    <w:rsid w:val="00E84AE8"/>
    <w:rsid w:val="00E8574B"/>
    <w:rsid w:val="00E864AC"/>
    <w:rsid w:val="00E868B9"/>
    <w:rsid w:val="00E87B52"/>
    <w:rsid w:val="00E87E57"/>
    <w:rsid w:val="00E901DF"/>
    <w:rsid w:val="00E9133D"/>
    <w:rsid w:val="00E919A6"/>
    <w:rsid w:val="00E91C0C"/>
    <w:rsid w:val="00E9252E"/>
    <w:rsid w:val="00E938AB"/>
    <w:rsid w:val="00E93FDD"/>
    <w:rsid w:val="00E9478A"/>
    <w:rsid w:val="00E95028"/>
    <w:rsid w:val="00E96E00"/>
    <w:rsid w:val="00E97701"/>
    <w:rsid w:val="00EA02E4"/>
    <w:rsid w:val="00EA0890"/>
    <w:rsid w:val="00EA12D9"/>
    <w:rsid w:val="00EA1450"/>
    <w:rsid w:val="00EA1ACE"/>
    <w:rsid w:val="00EA28C4"/>
    <w:rsid w:val="00EA2AEA"/>
    <w:rsid w:val="00EA2CA4"/>
    <w:rsid w:val="00EA334C"/>
    <w:rsid w:val="00EA4AC4"/>
    <w:rsid w:val="00EA4F5D"/>
    <w:rsid w:val="00EA5330"/>
    <w:rsid w:val="00EA536F"/>
    <w:rsid w:val="00EA5459"/>
    <w:rsid w:val="00EA65ED"/>
    <w:rsid w:val="00EA67F7"/>
    <w:rsid w:val="00EA681B"/>
    <w:rsid w:val="00EA7113"/>
    <w:rsid w:val="00EB0401"/>
    <w:rsid w:val="00EB0403"/>
    <w:rsid w:val="00EB2390"/>
    <w:rsid w:val="00EB30A8"/>
    <w:rsid w:val="00EB33B6"/>
    <w:rsid w:val="00EB3756"/>
    <w:rsid w:val="00EB3B25"/>
    <w:rsid w:val="00EB3E1B"/>
    <w:rsid w:val="00EB5433"/>
    <w:rsid w:val="00EB59EE"/>
    <w:rsid w:val="00EB5A0F"/>
    <w:rsid w:val="00EB66AF"/>
    <w:rsid w:val="00EB6BBE"/>
    <w:rsid w:val="00EB7444"/>
    <w:rsid w:val="00EC0A8B"/>
    <w:rsid w:val="00EC0BF4"/>
    <w:rsid w:val="00EC1441"/>
    <w:rsid w:val="00EC1CB3"/>
    <w:rsid w:val="00EC2187"/>
    <w:rsid w:val="00EC236D"/>
    <w:rsid w:val="00EC2E2B"/>
    <w:rsid w:val="00EC2EB7"/>
    <w:rsid w:val="00EC3C56"/>
    <w:rsid w:val="00EC4383"/>
    <w:rsid w:val="00EC5634"/>
    <w:rsid w:val="00EC5636"/>
    <w:rsid w:val="00EC5DCE"/>
    <w:rsid w:val="00EC6094"/>
    <w:rsid w:val="00EC669D"/>
    <w:rsid w:val="00EC6DE9"/>
    <w:rsid w:val="00EC768C"/>
    <w:rsid w:val="00EC778E"/>
    <w:rsid w:val="00EC77A4"/>
    <w:rsid w:val="00EC7AB8"/>
    <w:rsid w:val="00EC7BF7"/>
    <w:rsid w:val="00ED0749"/>
    <w:rsid w:val="00ED1912"/>
    <w:rsid w:val="00ED1F7B"/>
    <w:rsid w:val="00ED28A1"/>
    <w:rsid w:val="00ED2D1F"/>
    <w:rsid w:val="00ED302C"/>
    <w:rsid w:val="00ED3832"/>
    <w:rsid w:val="00ED48A9"/>
    <w:rsid w:val="00ED5154"/>
    <w:rsid w:val="00ED5569"/>
    <w:rsid w:val="00ED58B2"/>
    <w:rsid w:val="00ED5C0E"/>
    <w:rsid w:val="00ED627D"/>
    <w:rsid w:val="00ED6C12"/>
    <w:rsid w:val="00ED763A"/>
    <w:rsid w:val="00ED77B6"/>
    <w:rsid w:val="00ED7E6F"/>
    <w:rsid w:val="00EE00EC"/>
    <w:rsid w:val="00EE070B"/>
    <w:rsid w:val="00EE0C92"/>
    <w:rsid w:val="00EE227A"/>
    <w:rsid w:val="00EE2E31"/>
    <w:rsid w:val="00EE2FC5"/>
    <w:rsid w:val="00EE3F0A"/>
    <w:rsid w:val="00EE4813"/>
    <w:rsid w:val="00EE5100"/>
    <w:rsid w:val="00EE53F1"/>
    <w:rsid w:val="00EE6D2D"/>
    <w:rsid w:val="00EE6D4C"/>
    <w:rsid w:val="00EF0C6B"/>
    <w:rsid w:val="00EF0E14"/>
    <w:rsid w:val="00EF1898"/>
    <w:rsid w:val="00EF1F0A"/>
    <w:rsid w:val="00EF209E"/>
    <w:rsid w:val="00EF21F1"/>
    <w:rsid w:val="00EF2664"/>
    <w:rsid w:val="00EF3A1F"/>
    <w:rsid w:val="00EF401C"/>
    <w:rsid w:val="00EF4100"/>
    <w:rsid w:val="00EF4932"/>
    <w:rsid w:val="00EF4DF7"/>
    <w:rsid w:val="00EF5154"/>
    <w:rsid w:val="00EF55F2"/>
    <w:rsid w:val="00EF5CCD"/>
    <w:rsid w:val="00EF6B7F"/>
    <w:rsid w:val="00EF6E4B"/>
    <w:rsid w:val="00EF70D1"/>
    <w:rsid w:val="00EF7B9B"/>
    <w:rsid w:val="00EF7DF5"/>
    <w:rsid w:val="00F00255"/>
    <w:rsid w:val="00F00285"/>
    <w:rsid w:val="00F01195"/>
    <w:rsid w:val="00F02276"/>
    <w:rsid w:val="00F02C50"/>
    <w:rsid w:val="00F031C3"/>
    <w:rsid w:val="00F03410"/>
    <w:rsid w:val="00F03773"/>
    <w:rsid w:val="00F03CB3"/>
    <w:rsid w:val="00F0505E"/>
    <w:rsid w:val="00F05D66"/>
    <w:rsid w:val="00F05E38"/>
    <w:rsid w:val="00F062B8"/>
    <w:rsid w:val="00F065B6"/>
    <w:rsid w:val="00F06C42"/>
    <w:rsid w:val="00F07373"/>
    <w:rsid w:val="00F07A18"/>
    <w:rsid w:val="00F07C9B"/>
    <w:rsid w:val="00F07DE5"/>
    <w:rsid w:val="00F07E33"/>
    <w:rsid w:val="00F1026E"/>
    <w:rsid w:val="00F10731"/>
    <w:rsid w:val="00F1185E"/>
    <w:rsid w:val="00F1226F"/>
    <w:rsid w:val="00F12B99"/>
    <w:rsid w:val="00F131C6"/>
    <w:rsid w:val="00F13835"/>
    <w:rsid w:val="00F15864"/>
    <w:rsid w:val="00F161F7"/>
    <w:rsid w:val="00F17D2F"/>
    <w:rsid w:val="00F2094F"/>
    <w:rsid w:val="00F20A5D"/>
    <w:rsid w:val="00F20BF0"/>
    <w:rsid w:val="00F2100D"/>
    <w:rsid w:val="00F211D1"/>
    <w:rsid w:val="00F21793"/>
    <w:rsid w:val="00F21E77"/>
    <w:rsid w:val="00F22029"/>
    <w:rsid w:val="00F2230A"/>
    <w:rsid w:val="00F224D0"/>
    <w:rsid w:val="00F2392D"/>
    <w:rsid w:val="00F24CDC"/>
    <w:rsid w:val="00F259EB"/>
    <w:rsid w:val="00F26CD4"/>
    <w:rsid w:val="00F27366"/>
    <w:rsid w:val="00F27797"/>
    <w:rsid w:val="00F279E2"/>
    <w:rsid w:val="00F27F21"/>
    <w:rsid w:val="00F30D30"/>
    <w:rsid w:val="00F30EE6"/>
    <w:rsid w:val="00F334F1"/>
    <w:rsid w:val="00F336F6"/>
    <w:rsid w:val="00F33BEB"/>
    <w:rsid w:val="00F33FD5"/>
    <w:rsid w:val="00F34878"/>
    <w:rsid w:val="00F34909"/>
    <w:rsid w:val="00F35424"/>
    <w:rsid w:val="00F364CD"/>
    <w:rsid w:val="00F3700B"/>
    <w:rsid w:val="00F40981"/>
    <w:rsid w:val="00F40BCC"/>
    <w:rsid w:val="00F41879"/>
    <w:rsid w:val="00F41ED5"/>
    <w:rsid w:val="00F424EF"/>
    <w:rsid w:val="00F43119"/>
    <w:rsid w:val="00F432D6"/>
    <w:rsid w:val="00F434C5"/>
    <w:rsid w:val="00F44E9B"/>
    <w:rsid w:val="00F44F70"/>
    <w:rsid w:val="00F4646F"/>
    <w:rsid w:val="00F47B7E"/>
    <w:rsid w:val="00F47BB5"/>
    <w:rsid w:val="00F5008B"/>
    <w:rsid w:val="00F505C8"/>
    <w:rsid w:val="00F50A3D"/>
    <w:rsid w:val="00F50E5C"/>
    <w:rsid w:val="00F5106C"/>
    <w:rsid w:val="00F51073"/>
    <w:rsid w:val="00F51577"/>
    <w:rsid w:val="00F51B12"/>
    <w:rsid w:val="00F55365"/>
    <w:rsid w:val="00F5595D"/>
    <w:rsid w:val="00F56516"/>
    <w:rsid w:val="00F56642"/>
    <w:rsid w:val="00F5714F"/>
    <w:rsid w:val="00F571D3"/>
    <w:rsid w:val="00F57229"/>
    <w:rsid w:val="00F60A10"/>
    <w:rsid w:val="00F615FF"/>
    <w:rsid w:val="00F61A7E"/>
    <w:rsid w:val="00F61A8E"/>
    <w:rsid w:val="00F61D79"/>
    <w:rsid w:val="00F62110"/>
    <w:rsid w:val="00F62755"/>
    <w:rsid w:val="00F62BB8"/>
    <w:rsid w:val="00F62CDB"/>
    <w:rsid w:val="00F63485"/>
    <w:rsid w:val="00F637B7"/>
    <w:rsid w:val="00F639FE"/>
    <w:rsid w:val="00F64076"/>
    <w:rsid w:val="00F64658"/>
    <w:rsid w:val="00F70124"/>
    <w:rsid w:val="00F70817"/>
    <w:rsid w:val="00F71710"/>
    <w:rsid w:val="00F71B5B"/>
    <w:rsid w:val="00F7210C"/>
    <w:rsid w:val="00F7297A"/>
    <w:rsid w:val="00F7330B"/>
    <w:rsid w:val="00F7399C"/>
    <w:rsid w:val="00F73B70"/>
    <w:rsid w:val="00F73C96"/>
    <w:rsid w:val="00F74766"/>
    <w:rsid w:val="00F74904"/>
    <w:rsid w:val="00F74C4D"/>
    <w:rsid w:val="00F757CA"/>
    <w:rsid w:val="00F75E1F"/>
    <w:rsid w:val="00F76FF2"/>
    <w:rsid w:val="00F77896"/>
    <w:rsid w:val="00F80B2A"/>
    <w:rsid w:val="00F80D18"/>
    <w:rsid w:val="00F81378"/>
    <w:rsid w:val="00F813E2"/>
    <w:rsid w:val="00F82E09"/>
    <w:rsid w:val="00F833B2"/>
    <w:rsid w:val="00F83822"/>
    <w:rsid w:val="00F838FD"/>
    <w:rsid w:val="00F83F53"/>
    <w:rsid w:val="00F8453F"/>
    <w:rsid w:val="00F845D3"/>
    <w:rsid w:val="00F852E5"/>
    <w:rsid w:val="00F8592A"/>
    <w:rsid w:val="00F8637E"/>
    <w:rsid w:val="00F87C7B"/>
    <w:rsid w:val="00F91595"/>
    <w:rsid w:val="00F9186A"/>
    <w:rsid w:val="00F91FA6"/>
    <w:rsid w:val="00F92F07"/>
    <w:rsid w:val="00F93057"/>
    <w:rsid w:val="00F93551"/>
    <w:rsid w:val="00F94F15"/>
    <w:rsid w:val="00F951BB"/>
    <w:rsid w:val="00F95221"/>
    <w:rsid w:val="00F96BCA"/>
    <w:rsid w:val="00F9784E"/>
    <w:rsid w:val="00F97D79"/>
    <w:rsid w:val="00FA0E0F"/>
    <w:rsid w:val="00FA1538"/>
    <w:rsid w:val="00FA1A6E"/>
    <w:rsid w:val="00FA1FF5"/>
    <w:rsid w:val="00FA36EF"/>
    <w:rsid w:val="00FA4119"/>
    <w:rsid w:val="00FA4135"/>
    <w:rsid w:val="00FA4F1A"/>
    <w:rsid w:val="00FA5215"/>
    <w:rsid w:val="00FA5BC6"/>
    <w:rsid w:val="00FA5C82"/>
    <w:rsid w:val="00FA5DFF"/>
    <w:rsid w:val="00FA6CC7"/>
    <w:rsid w:val="00FA6CD6"/>
    <w:rsid w:val="00FA6D39"/>
    <w:rsid w:val="00FA734C"/>
    <w:rsid w:val="00FA7368"/>
    <w:rsid w:val="00FB034F"/>
    <w:rsid w:val="00FB13BA"/>
    <w:rsid w:val="00FB1EDA"/>
    <w:rsid w:val="00FB23BE"/>
    <w:rsid w:val="00FB2D6B"/>
    <w:rsid w:val="00FB3FCA"/>
    <w:rsid w:val="00FB573D"/>
    <w:rsid w:val="00FB5826"/>
    <w:rsid w:val="00FB62D5"/>
    <w:rsid w:val="00FB6741"/>
    <w:rsid w:val="00FB69AA"/>
    <w:rsid w:val="00FB6E30"/>
    <w:rsid w:val="00FB6E64"/>
    <w:rsid w:val="00FB72D4"/>
    <w:rsid w:val="00FB75DA"/>
    <w:rsid w:val="00FB7880"/>
    <w:rsid w:val="00FC0980"/>
    <w:rsid w:val="00FC14B2"/>
    <w:rsid w:val="00FC17DF"/>
    <w:rsid w:val="00FC1E09"/>
    <w:rsid w:val="00FC1EB8"/>
    <w:rsid w:val="00FC29BF"/>
    <w:rsid w:val="00FC37CB"/>
    <w:rsid w:val="00FC475E"/>
    <w:rsid w:val="00FC4A3E"/>
    <w:rsid w:val="00FC670C"/>
    <w:rsid w:val="00FC7273"/>
    <w:rsid w:val="00FC7AB3"/>
    <w:rsid w:val="00FC7D6A"/>
    <w:rsid w:val="00FD0052"/>
    <w:rsid w:val="00FD0242"/>
    <w:rsid w:val="00FD04E9"/>
    <w:rsid w:val="00FD1129"/>
    <w:rsid w:val="00FD1418"/>
    <w:rsid w:val="00FD145A"/>
    <w:rsid w:val="00FD2673"/>
    <w:rsid w:val="00FD2914"/>
    <w:rsid w:val="00FD29DA"/>
    <w:rsid w:val="00FD2FF3"/>
    <w:rsid w:val="00FD3C6C"/>
    <w:rsid w:val="00FD5026"/>
    <w:rsid w:val="00FD5194"/>
    <w:rsid w:val="00FD53C9"/>
    <w:rsid w:val="00FD5B94"/>
    <w:rsid w:val="00FD5D11"/>
    <w:rsid w:val="00FD7185"/>
    <w:rsid w:val="00FD7354"/>
    <w:rsid w:val="00FE0239"/>
    <w:rsid w:val="00FE0968"/>
    <w:rsid w:val="00FE14CF"/>
    <w:rsid w:val="00FE244A"/>
    <w:rsid w:val="00FE2887"/>
    <w:rsid w:val="00FE6070"/>
    <w:rsid w:val="00FE6619"/>
    <w:rsid w:val="00FE67EB"/>
    <w:rsid w:val="00FE7B86"/>
    <w:rsid w:val="00FE7BB8"/>
    <w:rsid w:val="00FF0AAA"/>
    <w:rsid w:val="00FF0E09"/>
    <w:rsid w:val="00FF1D58"/>
    <w:rsid w:val="00FF2C4C"/>
    <w:rsid w:val="00FF309D"/>
    <w:rsid w:val="00FF3B3A"/>
    <w:rsid w:val="00FF3B61"/>
    <w:rsid w:val="00FF40AA"/>
    <w:rsid w:val="00FF5055"/>
    <w:rsid w:val="00FF5075"/>
    <w:rsid w:val="00FF5101"/>
    <w:rsid w:val="00FF61DC"/>
    <w:rsid w:val="00FF65A2"/>
    <w:rsid w:val="00FF6E80"/>
    <w:rsid w:val="00FF7D1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E38E7B0"/>
  <w15:chartTrackingRefBased/>
  <w15:docId w15:val="{42C251DD-5E01-4A35-BDAB-81500E41F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u w:color="000000"/>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B8073B"/>
    <w:pPr>
      <w:keepNext/>
      <w:spacing w:before="480" w:after="300" w:line="240" w:lineRule="auto"/>
      <w:outlineLvl w:val="0"/>
    </w:pPr>
    <w:rPr>
      <w:rFonts w:eastAsia="Times New Roman" w:cs="Times New Roman"/>
      <w:bCs/>
      <w:color w:val="2F5496" w:themeColor="accent1" w:themeShade="BF"/>
      <w:kern w:val="32"/>
      <w:sz w:val="24"/>
      <w:szCs w:val="32"/>
      <w:lang w:eastAsia="nl-NL"/>
    </w:rPr>
  </w:style>
  <w:style w:type="paragraph" w:styleId="Kop2">
    <w:name w:val="heading 2"/>
    <w:basedOn w:val="Standaard"/>
    <w:next w:val="Standaard"/>
    <w:link w:val="Kop2Char"/>
    <w:autoRedefine/>
    <w:uiPriority w:val="9"/>
    <w:unhideWhenUsed/>
    <w:qFormat/>
    <w:rsid w:val="00BE1A2D"/>
    <w:pPr>
      <w:keepNext/>
      <w:keepLines/>
      <w:spacing w:before="40" w:after="0"/>
      <w:outlineLvl w:val="1"/>
    </w:pPr>
    <w:rPr>
      <w:rFonts w:eastAsiaTheme="majorEastAsia" w:cstheme="majorBidi"/>
      <w:color w:val="2F5496" w:themeColor="accent1" w:themeShade="BF"/>
      <w:szCs w:val="26"/>
      <w:lang w:eastAsia="nl-NL"/>
    </w:rPr>
  </w:style>
  <w:style w:type="paragraph" w:styleId="Kop3">
    <w:name w:val="heading 3"/>
    <w:basedOn w:val="Standaard"/>
    <w:next w:val="Standaard"/>
    <w:link w:val="Kop3Char"/>
    <w:uiPriority w:val="9"/>
    <w:unhideWhenUsed/>
    <w:qFormat/>
    <w:rsid w:val="00C02086"/>
    <w:pPr>
      <w:keepNext/>
      <w:keepLines/>
      <w:spacing w:before="40" w:after="0"/>
      <w:outlineLvl w:val="2"/>
    </w:pPr>
    <w:rPr>
      <w:rFonts w:eastAsiaTheme="majorEastAsia" w:cstheme="majorBidi"/>
      <w:color w:val="2F5496" w:themeColor="accent1" w:themeShade="BF"/>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8073B"/>
    <w:rPr>
      <w:rFonts w:eastAsia="Times New Roman" w:cs="Times New Roman"/>
      <w:bCs/>
      <w:color w:val="2F5496" w:themeColor="accent1" w:themeShade="BF"/>
      <w:kern w:val="32"/>
      <w:sz w:val="24"/>
      <w:szCs w:val="32"/>
      <w:lang w:eastAsia="nl-NL"/>
    </w:rPr>
  </w:style>
  <w:style w:type="character" w:styleId="Hyperlink">
    <w:name w:val="Hyperlink"/>
    <w:basedOn w:val="Standaardalinea-lettertype"/>
    <w:uiPriority w:val="99"/>
    <w:unhideWhenUsed/>
    <w:rsid w:val="00AD6C17"/>
    <w:rPr>
      <w:color w:val="0563C1" w:themeColor="hyperlink"/>
      <w:u w:val="single"/>
    </w:rPr>
  </w:style>
  <w:style w:type="character" w:customStyle="1" w:styleId="Onopgelostemelding1">
    <w:name w:val="Onopgeloste melding1"/>
    <w:basedOn w:val="Standaardalinea-lettertype"/>
    <w:uiPriority w:val="99"/>
    <w:semiHidden/>
    <w:unhideWhenUsed/>
    <w:rsid w:val="00AD6C17"/>
    <w:rPr>
      <w:color w:val="605E5C"/>
      <w:shd w:val="clear" w:color="auto" w:fill="E1DFDD"/>
    </w:rPr>
  </w:style>
  <w:style w:type="paragraph" w:styleId="Kopvaninhoudsopgave">
    <w:name w:val="TOC Heading"/>
    <w:basedOn w:val="Kop1"/>
    <w:next w:val="Standaard"/>
    <w:uiPriority w:val="39"/>
    <w:unhideWhenUsed/>
    <w:qFormat/>
    <w:rsid w:val="00685B9E"/>
    <w:pPr>
      <w:keepLines/>
      <w:spacing w:before="240" w:after="0" w:line="259" w:lineRule="auto"/>
      <w:outlineLvl w:val="9"/>
    </w:pPr>
    <w:rPr>
      <w:rFonts w:asciiTheme="majorHAnsi" w:eastAsiaTheme="majorEastAsia" w:hAnsiTheme="majorHAnsi" w:cstheme="majorBidi"/>
      <w:bCs w:val="0"/>
      <w:kern w:val="0"/>
      <w:sz w:val="32"/>
    </w:rPr>
  </w:style>
  <w:style w:type="paragraph" w:styleId="Inhopg1">
    <w:name w:val="toc 1"/>
    <w:basedOn w:val="Standaard"/>
    <w:next w:val="Standaard"/>
    <w:autoRedefine/>
    <w:uiPriority w:val="39"/>
    <w:unhideWhenUsed/>
    <w:rsid w:val="00685B9E"/>
    <w:pPr>
      <w:spacing w:after="100"/>
    </w:pPr>
  </w:style>
  <w:style w:type="paragraph" w:styleId="Koptekst">
    <w:name w:val="header"/>
    <w:basedOn w:val="Standaard"/>
    <w:link w:val="KoptekstChar"/>
    <w:uiPriority w:val="99"/>
    <w:unhideWhenUsed/>
    <w:rsid w:val="00F51B1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51B12"/>
  </w:style>
  <w:style w:type="paragraph" w:styleId="Voettekst">
    <w:name w:val="footer"/>
    <w:basedOn w:val="Standaard"/>
    <w:link w:val="VoettekstChar"/>
    <w:uiPriority w:val="99"/>
    <w:unhideWhenUsed/>
    <w:rsid w:val="00F51B1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51B12"/>
  </w:style>
  <w:style w:type="paragraph" w:styleId="Geenafstand">
    <w:name w:val="No Spacing"/>
    <w:uiPriority w:val="1"/>
    <w:qFormat/>
    <w:rsid w:val="00F51B12"/>
    <w:pPr>
      <w:spacing w:after="0" w:line="240" w:lineRule="auto"/>
    </w:pPr>
  </w:style>
  <w:style w:type="character" w:customStyle="1" w:styleId="Kop2Char">
    <w:name w:val="Kop 2 Char"/>
    <w:basedOn w:val="Standaardalinea-lettertype"/>
    <w:link w:val="Kop2"/>
    <w:uiPriority w:val="9"/>
    <w:rsid w:val="00BE1A2D"/>
    <w:rPr>
      <w:rFonts w:eastAsiaTheme="majorEastAsia" w:cstheme="majorBidi"/>
      <w:color w:val="2F5496" w:themeColor="accent1" w:themeShade="BF"/>
      <w:szCs w:val="26"/>
      <w:lang w:eastAsia="nl-NL"/>
    </w:rPr>
  </w:style>
  <w:style w:type="paragraph" w:styleId="Ballontekst">
    <w:name w:val="Balloon Text"/>
    <w:basedOn w:val="Standaard"/>
    <w:link w:val="BallontekstChar"/>
    <w:uiPriority w:val="99"/>
    <w:semiHidden/>
    <w:unhideWhenUsed/>
    <w:rsid w:val="00971CF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71CF1"/>
    <w:rPr>
      <w:rFonts w:ascii="Segoe UI" w:hAnsi="Segoe UI" w:cs="Segoe UI"/>
      <w:sz w:val="18"/>
      <w:szCs w:val="18"/>
    </w:rPr>
  </w:style>
  <w:style w:type="paragraph" w:customStyle="1" w:styleId="Default">
    <w:name w:val="Default"/>
    <w:rsid w:val="001121B3"/>
    <w:pPr>
      <w:autoSpaceDE w:val="0"/>
      <w:autoSpaceDN w:val="0"/>
      <w:adjustRightInd w:val="0"/>
      <w:spacing w:after="0" w:line="240" w:lineRule="auto"/>
    </w:pPr>
    <w:rPr>
      <w:rFonts w:ascii="Calibri" w:hAnsi="Calibri" w:cs="Calibri"/>
      <w:color w:val="000000"/>
      <w:sz w:val="24"/>
      <w:szCs w:val="24"/>
    </w:rPr>
  </w:style>
  <w:style w:type="character" w:styleId="GevolgdeHyperlink">
    <w:name w:val="FollowedHyperlink"/>
    <w:basedOn w:val="Standaardalinea-lettertype"/>
    <w:uiPriority w:val="99"/>
    <w:semiHidden/>
    <w:unhideWhenUsed/>
    <w:rsid w:val="004E5D2B"/>
    <w:rPr>
      <w:color w:val="954F72" w:themeColor="followedHyperlink"/>
      <w:u w:val="single"/>
    </w:rPr>
  </w:style>
  <w:style w:type="paragraph" w:styleId="Inhopg2">
    <w:name w:val="toc 2"/>
    <w:basedOn w:val="Standaard"/>
    <w:next w:val="Standaard"/>
    <w:autoRedefine/>
    <w:uiPriority w:val="39"/>
    <w:unhideWhenUsed/>
    <w:rsid w:val="00316FCA"/>
    <w:pPr>
      <w:spacing w:after="100"/>
      <w:ind w:left="220"/>
    </w:pPr>
  </w:style>
  <w:style w:type="paragraph" w:styleId="Lijstalinea">
    <w:name w:val="List Paragraph"/>
    <w:basedOn w:val="Standaard"/>
    <w:uiPriority w:val="34"/>
    <w:qFormat/>
    <w:rsid w:val="00AE7B8C"/>
    <w:pPr>
      <w:ind w:left="720"/>
      <w:contextualSpacing/>
    </w:pPr>
  </w:style>
  <w:style w:type="character" w:customStyle="1" w:styleId="Kop3Char">
    <w:name w:val="Kop 3 Char"/>
    <w:basedOn w:val="Standaardalinea-lettertype"/>
    <w:link w:val="Kop3"/>
    <w:uiPriority w:val="9"/>
    <w:rsid w:val="00C02086"/>
    <w:rPr>
      <w:rFonts w:eastAsiaTheme="majorEastAsia" w:cstheme="majorBidi"/>
      <w:color w:val="2F5496" w:themeColor="accent1" w:themeShade="BF"/>
      <w:szCs w:val="24"/>
    </w:rPr>
  </w:style>
  <w:style w:type="paragraph" w:styleId="Bibliografie">
    <w:name w:val="Bibliography"/>
    <w:basedOn w:val="Standaard"/>
    <w:next w:val="Standaard"/>
    <w:uiPriority w:val="37"/>
    <w:unhideWhenUsed/>
    <w:rsid w:val="00BD73C5"/>
  </w:style>
  <w:style w:type="paragraph" w:styleId="Inhopg3">
    <w:name w:val="toc 3"/>
    <w:basedOn w:val="Standaard"/>
    <w:next w:val="Standaard"/>
    <w:autoRedefine/>
    <w:uiPriority w:val="39"/>
    <w:unhideWhenUsed/>
    <w:rsid w:val="00BD73C5"/>
    <w:pPr>
      <w:spacing w:after="100"/>
      <w:ind w:left="440"/>
    </w:pPr>
  </w:style>
  <w:style w:type="character" w:styleId="Verwijzingopmerking">
    <w:name w:val="annotation reference"/>
    <w:basedOn w:val="Standaardalinea-lettertype"/>
    <w:uiPriority w:val="99"/>
    <w:semiHidden/>
    <w:unhideWhenUsed/>
    <w:rsid w:val="00627824"/>
    <w:rPr>
      <w:sz w:val="16"/>
      <w:szCs w:val="16"/>
    </w:rPr>
  </w:style>
  <w:style w:type="paragraph" w:styleId="Tekstopmerking">
    <w:name w:val="annotation text"/>
    <w:basedOn w:val="Standaard"/>
    <w:link w:val="TekstopmerkingChar"/>
    <w:uiPriority w:val="99"/>
    <w:unhideWhenUsed/>
    <w:rsid w:val="00627824"/>
    <w:pPr>
      <w:spacing w:line="240" w:lineRule="auto"/>
    </w:pPr>
    <w:rPr>
      <w:sz w:val="20"/>
      <w:szCs w:val="20"/>
    </w:rPr>
  </w:style>
  <w:style w:type="character" w:customStyle="1" w:styleId="TekstopmerkingChar">
    <w:name w:val="Tekst opmerking Char"/>
    <w:basedOn w:val="Standaardalinea-lettertype"/>
    <w:link w:val="Tekstopmerking"/>
    <w:uiPriority w:val="99"/>
    <w:rsid w:val="00627824"/>
    <w:rPr>
      <w:sz w:val="20"/>
      <w:szCs w:val="20"/>
    </w:rPr>
  </w:style>
  <w:style w:type="paragraph" w:styleId="Onderwerpvanopmerking">
    <w:name w:val="annotation subject"/>
    <w:basedOn w:val="Tekstopmerking"/>
    <w:next w:val="Tekstopmerking"/>
    <w:link w:val="OnderwerpvanopmerkingChar"/>
    <w:uiPriority w:val="99"/>
    <w:semiHidden/>
    <w:unhideWhenUsed/>
    <w:rsid w:val="00627824"/>
    <w:rPr>
      <w:b/>
      <w:bCs/>
    </w:rPr>
  </w:style>
  <w:style w:type="character" w:customStyle="1" w:styleId="OnderwerpvanopmerkingChar">
    <w:name w:val="Onderwerp van opmerking Char"/>
    <w:basedOn w:val="TekstopmerkingChar"/>
    <w:link w:val="Onderwerpvanopmerking"/>
    <w:uiPriority w:val="99"/>
    <w:semiHidden/>
    <w:rsid w:val="00627824"/>
    <w:rPr>
      <w:b/>
      <w:bCs/>
      <w:sz w:val="20"/>
      <w:szCs w:val="20"/>
    </w:rPr>
  </w:style>
  <w:style w:type="paragraph" w:styleId="Normaalweb">
    <w:name w:val="Normal (Web)"/>
    <w:basedOn w:val="Standaard"/>
    <w:uiPriority w:val="99"/>
    <w:semiHidden/>
    <w:unhideWhenUsed/>
    <w:rsid w:val="00E868B9"/>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Revisie">
    <w:name w:val="Revision"/>
    <w:hidden/>
    <w:uiPriority w:val="99"/>
    <w:semiHidden/>
    <w:rsid w:val="002246A6"/>
    <w:pPr>
      <w:spacing w:after="0" w:line="240" w:lineRule="auto"/>
    </w:pPr>
  </w:style>
  <w:style w:type="character" w:customStyle="1" w:styleId="UnresolvedMention">
    <w:name w:val="Unresolved Mention"/>
    <w:basedOn w:val="Standaardalinea-lettertype"/>
    <w:uiPriority w:val="99"/>
    <w:semiHidden/>
    <w:unhideWhenUsed/>
    <w:rsid w:val="003E2AC0"/>
    <w:rPr>
      <w:color w:val="605E5C"/>
      <w:shd w:val="clear" w:color="auto" w:fill="E1DFDD"/>
    </w:rPr>
  </w:style>
  <w:style w:type="character" w:styleId="Nadruk">
    <w:name w:val="Emphasis"/>
    <w:basedOn w:val="Standaardalinea-lettertype"/>
    <w:uiPriority w:val="20"/>
    <w:qFormat/>
    <w:rsid w:val="00F951BB"/>
    <w:rPr>
      <w:i/>
      <w:iCs/>
    </w:rPr>
  </w:style>
  <w:style w:type="character" w:customStyle="1" w:styleId="f4">
    <w:name w:val="f4"/>
    <w:basedOn w:val="Standaardalinea-lettertype"/>
    <w:rsid w:val="007C1B6A"/>
  </w:style>
  <w:style w:type="character" w:customStyle="1" w:styleId="fr">
    <w:name w:val="fr"/>
    <w:basedOn w:val="Standaardalinea-lettertype"/>
    <w:rsid w:val="007C1B6A"/>
  </w:style>
  <w:style w:type="character" w:customStyle="1" w:styleId="fq">
    <w:name w:val="fq"/>
    <w:basedOn w:val="Standaardalinea-lettertype"/>
    <w:rsid w:val="007C1B6A"/>
  </w:style>
  <w:style w:type="character" w:customStyle="1" w:styleId="tlid-translation">
    <w:name w:val="tlid-translation"/>
    <w:basedOn w:val="Standaardalinea-lettertype"/>
    <w:rsid w:val="005C4A96"/>
  </w:style>
  <w:style w:type="character" w:customStyle="1" w:styleId="authorortitle">
    <w:name w:val="authorortitle"/>
    <w:basedOn w:val="Standaardalinea-lettertype"/>
    <w:rsid w:val="001D4238"/>
  </w:style>
  <w:style w:type="table" w:styleId="Tabelraster">
    <w:name w:val="Table Grid"/>
    <w:basedOn w:val="Standaardtabel"/>
    <w:uiPriority w:val="39"/>
    <w:rsid w:val="005B4F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4F21D2"/>
    <w:rPr>
      <w:color w:val="808080"/>
    </w:rPr>
  </w:style>
  <w:style w:type="paragraph" w:customStyle="1" w:styleId="msonormal0">
    <w:name w:val="msonormal"/>
    <w:basedOn w:val="Standaard"/>
    <w:rsid w:val="00F57229"/>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font5">
    <w:name w:val="font5"/>
    <w:basedOn w:val="Standaard"/>
    <w:rsid w:val="00F57229"/>
    <w:pPr>
      <w:spacing w:before="100" w:beforeAutospacing="1" w:after="100" w:afterAutospacing="1" w:line="240" w:lineRule="auto"/>
    </w:pPr>
    <w:rPr>
      <w:rFonts w:eastAsia="Times New Roman"/>
      <w:b/>
      <w:bCs/>
      <w:color w:val="000000"/>
      <w:lang w:eastAsia="nl-NL"/>
    </w:rPr>
  </w:style>
  <w:style w:type="paragraph" w:customStyle="1" w:styleId="xl65">
    <w:name w:val="xl65"/>
    <w:basedOn w:val="Standaard"/>
    <w:rsid w:val="00F57229"/>
    <w:pPr>
      <w:spacing w:before="100" w:beforeAutospacing="1" w:after="100" w:afterAutospacing="1" w:line="240" w:lineRule="auto"/>
    </w:pPr>
    <w:rPr>
      <w:rFonts w:ascii="Verdana" w:eastAsia="Times New Roman" w:hAnsi="Verdana" w:cs="Times New Roman"/>
      <w:lang w:eastAsia="nl-NL"/>
    </w:rPr>
  </w:style>
  <w:style w:type="paragraph" w:customStyle="1" w:styleId="xl66">
    <w:name w:val="xl66"/>
    <w:basedOn w:val="Standaard"/>
    <w:rsid w:val="00F57229"/>
    <w:pPr>
      <w:spacing w:before="100" w:beforeAutospacing="1" w:after="100" w:afterAutospacing="1" w:line="240" w:lineRule="auto"/>
    </w:pPr>
    <w:rPr>
      <w:rFonts w:ascii="Times New Roman" w:eastAsia="Times New Roman" w:hAnsi="Times New Roman" w:cs="Times New Roman"/>
      <w:lang w:eastAsia="nl-NL"/>
    </w:rPr>
  </w:style>
  <w:style w:type="paragraph" w:customStyle="1" w:styleId="xl67">
    <w:name w:val="xl67"/>
    <w:basedOn w:val="Standaard"/>
    <w:rsid w:val="00F57229"/>
    <w:pPr>
      <w:spacing w:before="100" w:beforeAutospacing="1" w:after="100" w:afterAutospacing="1" w:line="240" w:lineRule="auto"/>
      <w:textAlignment w:val="top"/>
    </w:pPr>
    <w:rPr>
      <w:rFonts w:ascii="Times New Roman" w:eastAsia="Times New Roman"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271">
      <w:bodyDiv w:val="1"/>
      <w:marLeft w:val="0"/>
      <w:marRight w:val="0"/>
      <w:marTop w:val="0"/>
      <w:marBottom w:val="0"/>
      <w:divBdr>
        <w:top w:val="none" w:sz="0" w:space="0" w:color="auto"/>
        <w:left w:val="none" w:sz="0" w:space="0" w:color="auto"/>
        <w:bottom w:val="none" w:sz="0" w:space="0" w:color="auto"/>
        <w:right w:val="none" w:sz="0" w:space="0" w:color="auto"/>
      </w:divBdr>
    </w:div>
    <w:div w:id="4868654">
      <w:bodyDiv w:val="1"/>
      <w:marLeft w:val="0"/>
      <w:marRight w:val="0"/>
      <w:marTop w:val="0"/>
      <w:marBottom w:val="0"/>
      <w:divBdr>
        <w:top w:val="none" w:sz="0" w:space="0" w:color="auto"/>
        <w:left w:val="none" w:sz="0" w:space="0" w:color="auto"/>
        <w:bottom w:val="none" w:sz="0" w:space="0" w:color="auto"/>
        <w:right w:val="none" w:sz="0" w:space="0" w:color="auto"/>
      </w:divBdr>
    </w:div>
    <w:div w:id="11302556">
      <w:bodyDiv w:val="1"/>
      <w:marLeft w:val="0"/>
      <w:marRight w:val="0"/>
      <w:marTop w:val="0"/>
      <w:marBottom w:val="0"/>
      <w:divBdr>
        <w:top w:val="none" w:sz="0" w:space="0" w:color="auto"/>
        <w:left w:val="none" w:sz="0" w:space="0" w:color="auto"/>
        <w:bottom w:val="none" w:sz="0" w:space="0" w:color="auto"/>
        <w:right w:val="none" w:sz="0" w:space="0" w:color="auto"/>
      </w:divBdr>
    </w:div>
    <w:div w:id="16469230">
      <w:bodyDiv w:val="1"/>
      <w:marLeft w:val="0"/>
      <w:marRight w:val="0"/>
      <w:marTop w:val="0"/>
      <w:marBottom w:val="0"/>
      <w:divBdr>
        <w:top w:val="none" w:sz="0" w:space="0" w:color="auto"/>
        <w:left w:val="none" w:sz="0" w:space="0" w:color="auto"/>
        <w:bottom w:val="none" w:sz="0" w:space="0" w:color="auto"/>
        <w:right w:val="none" w:sz="0" w:space="0" w:color="auto"/>
      </w:divBdr>
    </w:div>
    <w:div w:id="16784243">
      <w:bodyDiv w:val="1"/>
      <w:marLeft w:val="0"/>
      <w:marRight w:val="0"/>
      <w:marTop w:val="0"/>
      <w:marBottom w:val="0"/>
      <w:divBdr>
        <w:top w:val="none" w:sz="0" w:space="0" w:color="auto"/>
        <w:left w:val="none" w:sz="0" w:space="0" w:color="auto"/>
        <w:bottom w:val="none" w:sz="0" w:space="0" w:color="auto"/>
        <w:right w:val="none" w:sz="0" w:space="0" w:color="auto"/>
      </w:divBdr>
    </w:div>
    <w:div w:id="17202104">
      <w:bodyDiv w:val="1"/>
      <w:marLeft w:val="0"/>
      <w:marRight w:val="0"/>
      <w:marTop w:val="0"/>
      <w:marBottom w:val="0"/>
      <w:divBdr>
        <w:top w:val="none" w:sz="0" w:space="0" w:color="auto"/>
        <w:left w:val="none" w:sz="0" w:space="0" w:color="auto"/>
        <w:bottom w:val="none" w:sz="0" w:space="0" w:color="auto"/>
        <w:right w:val="none" w:sz="0" w:space="0" w:color="auto"/>
      </w:divBdr>
    </w:div>
    <w:div w:id="20741739">
      <w:bodyDiv w:val="1"/>
      <w:marLeft w:val="0"/>
      <w:marRight w:val="0"/>
      <w:marTop w:val="0"/>
      <w:marBottom w:val="0"/>
      <w:divBdr>
        <w:top w:val="none" w:sz="0" w:space="0" w:color="auto"/>
        <w:left w:val="none" w:sz="0" w:space="0" w:color="auto"/>
        <w:bottom w:val="none" w:sz="0" w:space="0" w:color="auto"/>
        <w:right w:val="none" w:sz="0" w:space="0" w:color="auto"/>
      </w:divBdr>
    </w:div>
    <w:div w:id="27217319">
      <w:bodyDiv w:val="1"/>
      <w:marLeft w:val="0"/>
      <w:marRight w:val="0"/>
      <w:marTop w:val="0"/>
      <w:marBottom w:val="0"/>
      <w:divBdr>
        <w:top w:val="none" w:sz="0" w:space="0" w:color="auto"/>
        <w:left w:val="none" w:sz="0" w:space="0" w:color="auto"/>
        <w:bottom w:val="none" w:sz="0" w:space="0" w:color="auto"/>
        <w:right w:val="none" w:sz="0" w:space="0" w:color="auto"/>
      </w:divBdr>
    </w:div>
    <w:div w:id="29960764">
      <w:bodyDiv w:val="1"/>
      <w:marLeft w:val="0"/>
      <w:marRight w:val="0"/>
      <w:marTop w:val="0"/>
      <w:marBottom w:val="0"/>
      <w:divBdr>
        <w:top w:val="none" w:sz="0" w:space="0" w:color="auto"/>
        <w:left w:val="none" w:sz="0" w:space="0" w:color="auto"/>
        <w:bottom w:val="none" w:sz="0" w:space="0" w:color="auto"/>
        <w:right w:val="none" w:sz="0" w:space="0" w:color="auto"/>
      </w:divBdr>
    </w:div>
    <w:div w:id="33040743">
      <w:bodyDiv w:val="1"/>
      <w:marLeft w:val="0"/>
      <w:marRight w:val="0"/>
      <w:marTop w:val="0"/>
      <w:marBottom w:val="0"/>
      <w:divBdr>
        <w:top w:val="none" w:sz="0" w:space="0" w:color="auto"/>
        <w:left w:val="none" w:sz="0" w:space="0" w:color="auto"/>
        <w:bottom w:val="none" w:sz="0" w:space="0" w:color="auto"/>
        <w:right w:val="none" w:sz="0" w:space="0" w:color="auto"/>
      </w:divBdr>
    </w:div>
    <w:div w:id="33503103">
      <w:bodyDiv w:val="1"/>
      <w:marLeft w:val="0"/>
      <w:marRight w:val="0"/>
      <w:marTop w:val="0"/>
      <w:marBottom w:val="0"/>
      <w:divBdr>
        <w:top w:val="none" w:sz="0" w:space="0" w:color="auto"/>
        <w:left w:val="none" w:sz="0" w:space="0" w:color="auto"/>
        <w:bottom w:val="none" w:sz="0" w:space="0" w:color="auto"/>
        <w:right w:val="none" w:sz="0" w:space="0" w:color="auto"/>
      </w:divBdr>
    </w:div>
    <w:div w:id="34745527">
      <w:bodyDiv w:val="1"/>
      <w:marLeft w:val="0"/>
      <w:marRight w:val="0"/>
      <w:marTop w:val="0"/>
      <w:marBottom w:val="0"/>
      <w:divBdr>
        <w:top w:val="none" w:sz="0" w:space="0" w:color="auto"/>
        <w:left w:val="none" w:sz="0" w:space="0" w:color="auto"/>
        <w:bottom w:val="none" w:sz="0" w:space="0" w:color="auto"/>
        <w:right w:val="none" w:sz="0" w:space="0" w:color="auto"/>
      </w:divBdr>
    </w:div>
    <w:div w:id="36897984">
      <w:bodyDiv w:val="1"/>
      <w:marLeft w:val="0"/>
      <w:marRight w:val="0"/>
      <w:marTop w:val="0"/>
      <w:marBottom w:val="0"/>
      <w:divBdr>
        <w:top w:val="none" w:sz="0" w:space="0" w:color="auto"/>
        <w:left w:val="none" w:sz="0" w:space="0" w:color="auto"/>
        <w:bottom w:val="none" w:sz="0" w:space="0" w:color="auto"/>
        <w:right w:val="none" w:sz="0" w:space="0" w:color="auto"/>
      </w:divBdr>
    </w:div>
    <w:div w:id="37055286">
      <w:bodyDiv w:val="1"/>
      <w:marLeft w:val="0"/>
      <w:marRight w:val="0"/>
      <w:marTop w:val="0"/>
      <w:marBottom w:val="0"/>
      <w:divBdr>
        <w:top w:val="none" w:sz="0" w:space="0" w:color="auto"/>
        <w:left w:val="none" w:sz="0" w:space="0" w:color="auto"/>
        <w:bottom w:val="none" w:sz="0" w:space="0" w:color="auto"/>
        <w:right w:val="none" w:sz="0" w:space="0" w:color="auto"/>
      </w:divBdr>
    </w:div>
    <w:div w:id="44372180">
      <w:bodyDiv w:val="1"/>
      <w:marLeft w:val="0"/>
      <w:marRight w:val="0"/>
      <w:marTop w:val="0"/>
      <w:marBottom w:val="0"/>
      <w:divBdr>
        <w:top w:val="none" w:sz="0" w:space="0" w:color="auto"/>
        <w:left w:val="none" w:sz="0" w:space="0" w:color="auto"/>
        <w:bottom w:val="none" w:sz="0" w:space="0" w:color="auto"/>
        <w:right w:val="none" w:sz="0" w:space="0" w:color="auto"/>
      </w:divBdr>
    </w:div>
    <w:div w:id="45107134">
      <w:bodyDiv w:val="1"/>
      <w:marLeft w:val="0"/>
      <w:marRight w:val="0"/>
      <w:marTop w:val="0"/>
      <w:marBottom w:val="0"/>
      <w:divBdr>
        <w:top w:val="none" w:sz="0" w:space="0" w:color="auto"/>
        <w:left w:val="none" w:sz="0" w:space="0" w:color="auto"/>
        <w:bottom w:val="none" w:sz="0" w:space="0" w:color="auto"/>
        <w:right w:val="none" w:sz="0" w:space="0" w:color="auto"/>
      </w:divBdr>
    </w:div>
    <w:div w:id="49502882">
      <w:bodyDiv w:val="1"/>
      <w:marLeft w:val="0"/>
      <w:marRight w:val="0"/>
      <w:marTop w:val="0"/>
      <w:marBottom w:val="0"/>
      <w:divBdr>
        <w:top w:val="none" w:sz="0" w:space="0" w:color="auto"/>
        <w:left w:val="none" w:sz="0" w:space="0" w:color="auto"/>
        <w:bottom w:val="none" w:sz="0" w:space="0" w:color="auto"/>
        <w:right w:val="none" w:sz="0" w:space="0" w:color="auto"/>
      </w:divBdr>
    </w:div>
    <w:div w:id="53941168">
      <w:bodyDiv w:val="1"/>
      <w:marLeft w:val="0"/>
      <w:marRight w:val="0"/>
      <w:marTop w:val="0"/>
      <w:marBottom w:val="0"/>
      <w:divBdr>
        <w:top w:val="none" w:sz="0" w:space="0" w:color="auto"/>
        <w:left w:val="none" w:sz="0" w:space="0" w:color="auto"/>
        <w:bottom w:val="none" w:sz="0" w:space="0" w:color="auto"/>
        <w:right w:val="none" w:sz="0" w:space="0" w:color="auto"/>
      </w:divBdr>
    </w:div>
    <w:div w:id="54670228">
      <w:bodyDiv w:val="1"/>
      <w:marLeft w:val="0"/>
      <w:marRight w:val="0"/>
      <w:marTop w:val="0"/>
      <w:marBottom w:val="0"/>
      <w:divBdr>
        <w:top w:val="none" w:sz="0" w:space="0" w:color="auto"/>
        <w:left w:val="none" w:sz="0" w:space="0" w:color="auto"/>
        <w:bottom w:val="none" w:sz="0" w:space="0" w:color="auto"/>
        <w:right w:val="none" w:sz="0" w:space="0" w:color="auto"/>
      </w:divBdr>
    </w:div>
    <w:div w:id="55016504">
      <w:bodyDiv w:val="1"/>
      <w:marLeft w:val="0"/>
      <w:marRight w:val="0"/>
      <w:marTop w:val="0"/>
      <w:marBottom w:val="0"/>
      <w:divBdr>
        <w:top w:val="none" w:sz="0" w:space="0" w:color="auto"/>
        <w:left w:val="none" w:sz="0" w:space="0" w:color="auto"/>
        <w:bottom w:val="none" w:sz="0" w:space="0" w:color="auto"/>
        <w:right w:val="none" w:sz="0" w:space="0" w:color="auto"/>
      </w:divBdr>
    </w:div>
    <w:div w:id="57098781">
      <w:bodyDiv w:val="1"/>
      <w:marLeft w:val="0"/>
      <w:marRight w:val="0"/>
      <w:marTop w:val="0"/>
      <w:marBottom w:val="0"/>
      <w:divBdr>
        <w:top w:val="none" w:sz="0" w:space="0" w:color="auto"/>
        <w:left w:val="none" w:sz="0" w:space="0" w:color="auto"/>
        <w:bottom w:val="none" w:sz="0" w:space="0" w:color="auto"/>
        <w:right w:val="none" w:sz="0" w:space="0" w:color="auto"/>
      </w:divBdr>
    </w:div>
    <w:div w:id="57363261">
      <w:bodyDiv w:val="1"/>
      <w:marLeft w:val="0"/>
      <w:marRight w:val="0"/>
      <w:marTop w:val="0"/>
      <w:marBottom w:val="0"/>
      <w:divBdr>
        <w:top w:val="none" w:sz="0" w:space="0" w:color="auto"/>
        <w:left w:val="none" w:sz="0" w:space="0" w:color="auto"/>
        <w:bottom w:val="none" w:sz="0" w:space="0" w:color="auto"/>
        <w:right w:val="none" w:sz="0" w:space="0" w:color="auto"/>
      </w:divBdr>
    </w:div>
    <w:div w:id="59253316">
      <w:bodyDiv w:val="1"/>
      <w:marLeft w:val="0"/>
      <w:marRight w:val="0"/>
      <w:marTop w:val="0"/>
      <w:marBottom w:val="0"/>
      <w:divBdr>
        <w:top w:val="none" w:sz="0" w:space="0" w:color="auto"/>
        <w:left w:val="none" w:sz="0" w:space="0" w:color="auto"/>
        <w:bottom w:val="none" w:sz="0" w:space="0" w:color="auto"/>
        <w:right w:val="none" w:sz="0" w:space="0" w:color="auto"/>
      </w:divBdr>
    </w:div>
    <w:div w:id="60906042">
      <w:bodyDiv w:val="1"/>
      <w:marLeft w:val="0"/>
      <w:marRight w:val="0"/>
      <w:marTop w:val="0"/>
      <w:marBottom w:val="0"/>
      <w:divBdr>
        <w:top w:val="none" w:sz="0" w:space="0" w:color="auto"/>
        <w:left w:val="none" w:sz="0" w:space="0" w:color="auto"/>
        <w:bottom w:val="none" w:sz="0" w:space="0" w:color="auto"/>
        <w:right w:val="none" w:sz="0" w:space="0" w:color="auto"/>
      </w:divBdr>
    </w:div>
    <w:div w:id="63798060">
      <w:bodyDiv w:val="1"/>
      <w:marLeft w:val="0"/>
      <w:marRight w:val="0"/>
      <w:marTop w:val="0"/>
      <w:marBottom w:val="0"/>
      <w:divBdr>
        <w:top w:val="none" w:sz="0" w:space="0" w:color="auto"/>
        <w:left w:val="none" w:sz="0" w:space="0" w:color="auto"/>
        <w:bottom w:val="none" w:sz="0" w:space="0" w:color="auto"/>
        <w:right w:val="none" w:sz="0" w:space="0" w:color="auto"/>
      </w:divBdr>
    </w:div>
    <w:div w:id="68041862">
      <w:bodyDiv w:val="1"/>
      <w:marLeft w:val="0"/>
      <w:marRight w:val="0"/>
      <w:marTop w:val="0"/>
      <w:marBottom w:val="0"/>
      <w:divBdr>
        <w:top w:val="none" w:sz="0" w:space="0" w:color="auto"/>
        <w:left w:val="none" w:sz="0" w:space="0" w:color="auto"/>
        <w:bottom w:val="none" w:sz="0" w:space="0" w:color="auto"/>
        <w:right w:val="none" w:sz="0" w:space="0" w:color="auto"/>
      </w:divBdr>
    </w:div>
    <w:div w:id="70079716">
      <w:bodyDiv w:val="1"/>
      <w:marLeft w:val="0"/>
      <w:marRight w:val="0"/>
      <w:marTop w:val="0"/>
      <w:marBottom w:val="0"/>
      <w:divBdr>
        <w:top w:val="none" w:sz="0" w:space="0" w:color="auto"/>
        <w:left w:val="none" w:sz="0" w:space="0" w:color="auto"/>
        <w:bottom w:val="none" w:sz="0" w:space="0" w:color="auto"/>
        <w:right w:val="none" w:sz="0" w:space="0" w:color="auto"/>
      </w:divBdr>
    </w:div>
    <w:div w:id="74398910">
      <w:bodyDiv w:val="1"/>
      <w:marLeft w:val="0"/>
      <w:marRight w:val="0"/>
      <w:marTop w:val="0"/>
      <w:marBottom w:val="0"/>
      <w:divBdr>
        <w:top w:val="none" w:sz="0" w:space="0" w:color="auto"/>
        <w:left w:val="none" w:sz="0" w:space="0" w:color="auto"/>
        <w:bottom w:val="none" w:sz="0" w:space="0" w:color="auto"/>
        <w:right w:val="none" w:sz="0" w:space="0" w:color="auto"/>
      </w:divBdr>
    </w:div>
    <w:div w:id="74862562">
      <w:bodyDiv w:val="1"/>
      <w:marLeft w:val="0"/>
      <w:marRight w:val="0"/>
      <w:marTop w:val="0"/>
      <w:marBottom w:val="0"/>
      <w:divBdr>
        <w:top w:val="none" w:sz="0" w:space="0" w:color="auto"/>
        <w:left w:val="none" w:sz="0" w:space="0" w:color="auto"/>
        <w:bottom w:val="none" w:sz="0" w:space="0" w:color="auto"/>
        <w:right w:val="none" w:sz="0" w:space="0" w:color="auto"/>
      </w:divBdr>
    </w:div>
    <w:div w:id="80680633">
      <w:bodyDiv w:val="1"/>
      <w:marLeft w:val="0"/>
      <w:marRight w:val="0"/>
      <w:marTop w:val="0"/>
      <w:marBottom w:val="0"/>
      <w:divBdr>
        <w:top w:val="none" w:sz="0" w:space="0" w:color="auto"/>
        <w:left w:val="none" w:sz="0" w:space="0" w:color="auto"/>
        <w:bottom w:val="none" w:sz="0" w:space="0" w:color="auto"/>
        <w:right w:val="none" w:sz="0" w:space="0" w:color="auto"/>
      </w:divBdr>
    </w:div>
    <w:div w:id="82804702">
      <w:bodyDiv w:val="1"/>
      <w:marLeft w:val="0"/>
      <w:marRight w:val="0"/>
      <w:marTop w:val="0"/>
      <w:marBottom w:val="0"/>
      <w:divBdr>
        <w:top w:val="none" w:sz="0" w:space="0" w:color="auto"/>
        <w:left w:val="none" w:sz="0" w:space="0" w:color="auto"/>
        <w:bottom w:val="none" w:sz="0" w:space="0" w:color="auto"/>
        <w:right w:val="none" w:sz="0" w:space="0" w:color="auto"/>
      </w:divBdr>
    </w:div>
    <w:div w:id="85614448">
      <w:bodyDiv w:val="1"/>
      <w:marLeft w:val="0"/>
      <w:marRight w:val="0"/>
      <w:marTop w:val="0"/>
      <w:marBottom w:val="0"/>
      <w:divBdr>
        <w:top w:val="none" w:sz="0" w:space="0" w:color="auto"/>
        <w:left w:val="none" w:sz="0" w:space="0" w:color="auto"/>
        <w:bottom w:val="none" w:sz="0" w:space="0" w:color="auto"/>
        <w:right w:val="none" w:sz="0" w:space="0" w:color="auto"/>
      </w:divBdr>
    </w:div>
    <w:div w:id="87316485">
      <w:bodyDiv w:val="1"/>
      <w:marLeft w:val="0"/>
      <w:marRight w:val="0"/>
      <w:marTop w:val="0"/>
      <w:marBottom w:val="0"/>
      <w:divBdr>
        <w:top w:val="none" w:sz="0" w:space="0" w:color="auto"/>
        <w:left w:val="none" w:sz="0" w:space="0" w:color="auto"/>
        <w:bottom w:val="none" w:sz="0" w:space="0" w:color="auto"/>
        <w:right w:val="none" w:sz="0" w:space="0" w:color="auto"/>
      </w:divBdr>
    </w:div>
    <w:div w:id="89006695">
      <w:bodyDiv w:val="1"/>
      <w:marLeft w:val="0"/>
      <w:marRight w:val="0"/>
      <w:marTop w:val="0"/>
      <w:marBottom w:val="0"/>
      <w:divBdr>
        <w:top w:val="none" w:sz="0" w:space="0" w:color="auto"/>
        <w:left w:val="none" w:sz="0" w:space="0" w:color="auto"/>
        <w:bottom w:val="none" w:sz="0" w:space="0" w:color="auto"/>
        <w:right w:val="none" w:sz="0" w:space="0" w:color="auto"/>
      </w:divBdr>
    </w:div>
    <w:div w:id="90979294">
      <w:bodyDiv w:val="1"/>
      <w:marLeft w:val="0"/>
      <w:marRight w:val="0"/>
      <w:marTop w:val="0"/>
      <w:marBottom w:val="0"/>
      <w:divBdr>
        <w:top w:val="none" w:sz="0" w:space="0" w:color="auto"/>
        <w:left w:val="none" w:sz="0" w:space="0" w:color="auto"/>
        <w:bottom w:val="none" w:sz="0" w:space="0" w:color="auto"/>
        <w:right w:val="none" w:sz="0" w:space="0" w:color="auto"/>
      </w:divBdr>
    </w:div>
    <w:div w:id="100074841">
      <w:bodyDiv w:val="1"/>
      <w:marLeft w:val="0"/>
      <w:marRight w:val="0"/>
      <w:marTop w:val="0"/>
      <w:marBottom w:val="0"/>
      <w:divBdr>
        <w:top w:val="none" w:sz="0" w:space="0" w:color="auto"/>
        <w:left w:val="none" w:sz="0" w:space="0" w:color="auto"/>
        <w:bottom w:val="none" w:sz="0" w:space="0" w:color="auto"/>
        <w:right w:val="none" w:sz="0" w:space="0" w:color="auto"/>
      </w:divBdr>
    </w:div>
    <w:div w:id="103306293">
      <w:bodyDiv w:val="1"/>
      <w:marLeft w:val="0"/>
      <w:marRight w:val="0"/>
      <w:marTop w:val="0"/>
      <w:marBottom w:val="0"/>
      <w:divBdr>
        <w:top w:val="none" w:sz="0" w:space="0" w:color="auto"/>
        <w:left w:val="none" w:sz="0" w:space="0" w:color="auto"/>
        <w:bottom w:val="none" w:sz="0" w:space="0" w:color="auto"/>
        <w:right w:val="none" w:sz="0" w:space="0" w:color="auto"/>
      </w:divBdr>
    </w:div>
    <w:div w:id="103501028">
      <w:bodyDiv w:val="1"/>
      <w:marLeft w:val="0"/>
      <w:marRight w:val="0"/>
      <w:marTop w:val="0"/>
      <w:marBottom w:val="0"/>
      <w:divBdr>
        <w:top w:val="none" w:sz="0" w:space="0" w:color="auto"/>
        <w:left w:val="none" w:sz="0" w:space="0" w:color="auto"/>
        <w:bottom w:val="none" w:sz="0" w:space="0" w:color="auto"/>
        <w:right w:val="none" w:sz="0" w:space="0" w:color="auto"/>
      </w:divBdr>
    </w:div>
    <w:div w:id="104232944">
      <w:bodyDiv w:val="1"/>
      <w:marLeft w:val="0"/>
      <w:marRight w:val="0"/>
      <w:marTop w:val="0"/>
      <w:marBottom w:val="0"/>
      <w:divBdr>
        <w:top w:val="none" w:sz="0" w:space="0" w:color="auto"/>
        <w:left w:val="none" w:sz="0" w:space="0" w:color="auto"/>
        <w:bottom w:val="none" w:sz="0" w:space="0" w:color="auto"/>
        <w:right w:val="none" w:sz="0" w:space="0" w:color="auto"/>
      </w:divBdr>
    </w:div>
    <w:div w:id="105004300">
      <w:bodyDiv w:val="1"/>
      <w:marLeft w:val="0"/>
      <w:marRight w:val="0"/>
      <w:marTop w:val="0"/>
      <w:marBottom w:val="0"/>
      <w:divBdr>
        <w:top w:val="none" w:sz="0" w:space="0" w:color="auto"/>
        <w:left w:val="none" w:sz="0" w:space="0" w:color="auto"/>
        <w:bottom w:val="none" w:sz="0" w:space="0" w:color="auto"/>
        <w:right w:val="none" w:sz="0" w:space="0" w:color="auto"/>
      </w:divBdr>
    </w:div>
    <w:div w:id="107818292">
      <w:bodyDiv w:val="1"/>
      <w:marLeft w:val="0"/>
      <w:marRight w:val="0"/>
      <w:marTop w:val="0"/>
      <w:marBottom w:val="0"/>
      <w:divBdr>
        <w:top w:val="none" w:sz="0" w:space="0" w:color="auto"/>
        <w:left w:val="none" w:sz="0" w:space="0" w:color="auto"/>
        <w:bottom w:val="none" w:sz="0" w:space="0" w:color="auto"/>
        <w:right w:val="none" w:sz="0" w:space="0" w:color="auto"/>
      </w:divBdr>
    </w:div>
    <w:div w:id="110251133">
      <w:bodyDiv w:val="1"/>
      <w:marLeft w:val="0"/>
      <w:marRight w:val="0"/>
      <w:marTop w:val="0"/>
      <w:marBottom w:val="0"/>
      <w:divBdr>
        <w:top w:val="none" w:sz="0" w:space="0" w:color="auto"/>
        <w:left w:val="none" w:sz="0" w:space="0" w:color="auto"/>
        <w:bottom w:val="none" w:sz="0" w:space="0" w:color="auto"/>
        <w:right w:val="none" w:sz="0" w:space="0" w:color="auto"/>
      </w:divBdr>
    </w:div>
    <w:div w:id="116147053">
      <w:bodyDiv w:val="1"/>
      <w:marLeft w:val="0"/>
      <w:marRight w:val="0"/>
      <w:marTop w:val="0"/>
      <w:marBottom w:val="0"/>
      <w:divBdr>
        <w:top w:val="none" w:sz="0" w:space="0" w:color="auto"/>
        <w:left w:val="none" w:sz="0" w:space="0" w:color="auto"/>
        <w:bottom w:val="none" w:sz="0" w:space="0" w:color="auto"/>
        <w:right w:val="none" w:sz="0" w:space="0" w:color="auto"/>
      </w:divBdr>
    </w:div>
    <w:div w:id="116337686">
      <w:bodyDiv w:val="1"/>
      <w:marLeft w:val="0"/>
      <w:marRight w:val="0"/>
      <w:marTop w:val="0"/>
      <w:marBottom w:val="0"/>
      <w:divBdr>
        <w:top w:val="none" w:sz="0" w:space="0" w:color="auto"/>
        <w:left w:val="none" w:sz="0" w:space="0" w:color="auto"/>
        <w:bottom w:val="none" w:sz="0" w:space="0" w:color="auto"/>
        <w:right w:val="none" w:sz="0" w:space="0" w:color="auto"/>
      </w:divBdr>
    </w:div>
    <w:div w:id="118425145">
      <w:bodyDiv w:val="1"/>
      <w:marLeft w:val="0"/>
      <w:marRight w:val="0"/>
      <w:marTop w:val="0"/>
      <w:marBottom w:val="0"/>
      <w:divBdr>
        <w:top w:val="none" w:sz="0" w:space="0" w:color="auto"/>
        <w:left w:val="none" w:sz="0" w:space="0" w:color="auto"/>
        <w:bottom w:val="none" w:sz="0" w:space="0" w:color="auto"/>
        <w:right w:val="none" w:sz="0" w:space="0" w:color="auto"/>
      </w:divBdr>
    </w:div>
    <w:div w:id="118845259">
      <w:bodyDiv w:val="1"/>
      <w:marLeft w:val="0"/>
      <w:marRight w:val="0"/>
      <w:marTop w:val="0"/>
      <w:marBottom w:val="0"/>
      <w:divBdr>
        <w:top w:val="none" w:sz="0" w:space="0" w:color="auto"/>
        <w:left w:val="none" w:sz="0" w:space="0" w:color="auto"/>
        <w:bottom w:val="none" w:sz="0" w:space="0" w:color="auto"/>
        <w:right w:val="none" w:sz="0" w:space="0" w:color="auto"/>
      </w:divBdr>
    </w:div>
    <w:div w:id="120268043">
      <w:bodyDiv w:val="1"/>
      <w:marLeft w:val="0"/>
      <w:marRight w:val="0"/>
      <w:marTop w:val="0"/>
      <w:marBottom w:val="0"/>
      <w:divBdr>
        <w:top w:val="none" w:sz="0" w:space="0" w:color="auto"/>
        <w:left w:val="none" w:sz="0" w:space="0" w:color="auto"/>
        <w:bottom w:val="none" w:sz="0" w:space="0" w:color="auto"/>
        <w:right w:val="none" w:sz="0" w:space="0" w:color="auto"/>
      </w:divBdr>
    </w:div>
    <w:div w:id="120539107">
      <w:bodyDiv w:val="1"/>
      <w:marLeft w:val="0"/>
      <w:marRight w:val="0"/>
      <w:marTop w:val="0"/>
      <w:marBottom w:val="0"/>
      <w:divBdr>
        <w:top w:val="none" w:sz="0" w:space="0" w:color="auto"/>
        <w:left w:val="none" w:sz="0" w:space="0" w:color="auto"/>
        <w:bottom w:val="none" w:sz="0" w:space="0" w:color="auto"/>
        <w:right w:val="none" w:sz="0" w:space="0" w:color="auto"/>
      </w:divBdr>
    </w:div>
    <w:div w:id="122388206">
      <w:bodyDiv w:val="1"/>
      <w:marLeft w:val="0"/>
      <w:marRight w:val="0"/>
      <w:marTop w:val="0"/>
      <w:marBottom w:val="0"/>
      <w:divBdr>
        <w:top w:val="none" w:sz="0" w:space="0" w:color="auto"/>
        <w:left w:val="none" w:sz="0" w:space="0" w:color="auto"/>
        <w:bottom w:val="none" w:sz="0" w:space="0" w:color="auto"/>
        <w:right w:val="none" w:sz="0" w:space="0" w:color="auto"/>
      </w:divBdr>
    </w:div>
    <w:div w:id="123935171">
      <w:bodyDiv w:val="1"/>
      <w:marLeft w:val="0"/>
      <w:marRight w:val="0"/>
      <w:marTop w:val="0"/>
      <w:marBottom w:val="0"/>
      <w:divBdr>
        <w:top w:val="none" w:sz="0" w:space="0" w:color="auto"/>
        <w:left w:val="none" w:sz="0" w:space="0" w:color="auto"/>
        <w:bottom w:val="none" w:sz="0" w:space="0" w:color="auto"/>
        <w:right w:val="none" w:sz="0" w:space="0" w:color="auto"/>
      </w:divBdr>
    </w:div>
    <w:div w:id="126626485">
      <w:bodyDiv w:val="1"/>
      <w:marLeft w:val="0"/>
      <w:marRight w:val="0"/>
      <w:marTop w:val="0"/>
      <w:marBottom w:val="0"/>
      <w:divBdr>
        <w:top w:val="none" w:sz="0" w:space="0" w:color="auto"/>
        <w:left w:val="none" w:sz="0" w:space="0" w:color="auto"/>
        <w:bottom w:val="none" w:sz="0" w:space="0" w:color="auto"/>
        <w:right w:val="none" w:sz="0" w:space="0" w:color="auto"/>
      </w:divBdr>
    </w:div>
    <w:div w:id="131993242">
      <w:bodyDiv w:val="1"/>
      <w:marLeft w:val="0"/>
      <w:marRight w:val="0"/>
      <w:marTop w:val="0"/>
      <w:marBottom w:val="0"/>
      <w:divBdr>
        <w:top w:val="none" w:sz="0" w:space="0" w:color="auto"/>
        <w:left w:val="none" w:sz="0" w:space="0" w:color="auto"/>
        <w:bottom w:val="none" w:sz="0" w:space="0" w:color="auto"/>
        <w:right w:val="none" w:sz="0" w:space="0" w:color="auto"/>
      </w:divBdr>
    </w:div>
    <w:div w:id="135684405">
      <w:bodyDiv w:val="1"/>
      <w:marLeft w:val="0"/>
      <w:marRight w:val="0"/>
      <w:marTop w:val="0"/>
      <w:marBottom w:val="0"/>
      <w:divBdr>
        <w:top w:val="none" w:sz="0" w:space="0" w:color="auto"/>
        <w:left w:val="none" w:sz="0" w:space="0" w:color="auto"/>
        <w:bottom w:val="none" w:sz="0" w:space="0" w:color="auto"/>
        <w:right w:val="none" w:sz="0" w:space="0" w:color="auto"/>
      </w:divBdr>
    </w:div>
    <w:div w:id="137649654">
      <w:bodyDiv w:val="1"/>
      <w:marLeft w:val="0"/>
      <w:marRight w:val="0"/>
      <w:marTop w:val="0"/>
      <w:marBottom w:val="0"/>
      <w:divBdr>
        <w:top w:val="none" w:sz="0" w:space="0" w:color="auto"/>
        <w:left w:val="none" w:sz="0" w:space="0" w:color="auto"/>
        <w:bottom w:val="none" w:sz="0" w:space="0" w:color="auto"/>
        <w:right w:val="none" w:sz="0" w:space="0" w:color="auto"/>
      </w:divBdr>
    </w:div>
    <w:div w:id="139468742">
      <w:bodyDiv w:val="1"/>
      <w:marLeft w:val="0"/>
      <w:marRight w:val="0"/>
      <w:marTop w:val="0"/>
      <w:marBottom w:val="0"/>
      <w:divBdr>
        <w:top w:val="none" w:sz="0" w:space="0" w:color="auto"/>
        <w:left w:val="none" w:sz="0" w:space="0" w:color="auto"/>
        <w:bottom w:val="none" w:sz="0" w:space="0" w:color="auto"/>
        <w:right w:val="none" w:sz="0" w:space="0" w:color="auto"/>
      </w:divBdr>
    </w:div>
    <w:div w:id="143163301">
      <w:bodyDiv w:val="1"/>
      <w:marLeft w:val="0"/>
      <w:marRight w:val="0"/>
      <w:marTop w:val="0"/>
      <w:marBottom w:val="0"/>
      <w:divBdr>
        <w:top w:val="none" w:sz="0" w:space="0" w:color="auto"/>
        <w:left w:val="none" w:sz="0" w:space="0" w:color="auto"/>
        <w:bottom w:val="none" w:sz="0" w:space="0" w:color="auto"/>
        <w:right w:val="none" w:sz="0" w:space="0" w:color="auto"/>
      </w:divBdr>
    </w:div>
    <w:div w:id="146553278">
      <w:bodyDiv w:val="1"/>
      <w:marLeft w:val="0"/>
      <w:marRight w:val="0"/>
      <w:marTop w:val="0"/>
      <w:marBottom w:val="0"/>
      <w:divBdr>
        <w:top w:val="none" w:sz="0" w:space="0" w:color="auto"/>
        <w:left w:val="none" w:sz="0" w:space="0" w:color="auto"/>
        <w:bottom w:val="none" w:sz="0" w:space="0" w:color="auto"/>
        <w:right w:val="none" w:sz="0" w:space="0" w:color="auto"/>
      </w:divBdr>
    </w:div>
    <w:div w:id="151530997">
      <w:bodyDiv w:val="1"/>
      <w:marLeft w:val="0"/>
      <w:marRight w:val="0"/>
      <w:marTop w:val="0"/>
      <w:marBottom w:val="0"/>
      <w:divBdr>
        <w:top w:val="none" w:sz="0" w:space="0" w:color="auto"/>
        <w:left w:val="none" w:sz="0" w:space="0" w:color="auto"/>
        <w:bottom w:val="none" w:sz="0" w:space="0" w:color="auto"/>
        <w:right w:val="none" w:sz="0" w:space="0" w:color="auto"/>
      </w:divBdr>
    </w:div>
    <w:div w:id="165679313">
      <w:bodyDiv w:val="1"/>
      <w:marLeft w:val="0"/>
      <w:marRight w:val="0"/>
      <w:marTop w:val="0"/>
      <w:marBottom w:val="0"/>
      <w:divBdr>
        <w:top w:val="none" w:sz="0" w:space="0" w:color="auto"/>
        <w:left w:val="none" w:sz="0" w:space="0" w:color="auto"/>
        <w:bottom w:val="none" w:sz="0" w:space="0" w:color="auto"/>
        <w:right w:val="none" w:sz="0" w:space="0" w:color="auto"/>
      </w:divBdr>
    </w:div>
    <w:div w:id="187454086">
      <w:bodyDiv w:val="1"/>
      <w:marLeft w:val="0"/>
      <w:marRight w:val="0"/>
      <w:marTop w:val="0"/>
      <w:marBottom w:val="0"/>
      <w:divBdr>
        <w:top w:val="none" w:sz="0" w:space="0" w:color="auto"/>
        <w:left w:val="none" w:sz="0" w:space="0" w:color="auto"/>
        <w:bottom w:val="none" w:sz="0" w:space="0" w:color="auto"/>
        <w:right w:val="none" w:sz="0" w:space="0" w:color="auto"/>
      </w:divBdr>
    </w:div>
    <w:div w:id="187716474">
      <w:bodyDiv w:val="1"/>
      <w:marLeft w:val="0"/>
      <w:marRight w:val="0"/>
      <w:marTop w:val="0"/>
      <w:marBottom w:val="0"/>
      <w:divBdr>
        <w:top w:val="none" w:sz="0" w:space="0" w:color="auto"/>
        <w:left w:val="none" w:sz="0" w:space="0" w:color="auto"/>
        <w:bottom w:val="none" w:sz="0" w:space="0" w:color="auto"/>
        <w:right w:val="none" w:sz="0" w:space="0" w:color="auto"/>
      </w:divBdr>
    </w:div>
    <w:div w:id="188763649">
      <w:bodyDiv w:val="1"/>
      <w:marLeft w:val="0"/>
      <w:marRight w:val="0"/>
      <w:marTop w:val="0"/>
      <w:marBottom w:val="0"/>
      <w:divBdr>
        <w:top w:val="none" w:sz="0" w:space="0" w:color="auto"/>
        <w:left w:val="none" w:sz="0" w:space="0" w:color="auto"/>
        <w:bottom w:val="none" w:sz="0" w:space="0" w:color="auto"/>
        <w:right w:val="none" w:sz="0" w:space="0" w:color="auto"/>
      </w:divBdr>
    </w:div>
    <w:div w:id="195049831">
      <w:bodyDiv w:val="1"/>
      <w:marLeft w:val="0"/>
      <w:marRight w:val="0"/>
      <w:marTop w:val="0"/>
      <w:marBottom w:val="0"/>
      <w:divBdr>
        <w:top w:val="none" w:sz="0" w:space="0" w:color="auto"/>
        <w:left w:val="none" w:sz="0" w:space="0" w:color="auto"/>
        <w:bottom w:val="none" w:sz="0" w:space="0" w:color="auto"/>
        <w:right w:val="none" w:sz="0" w:space="0" w:color="auto"/>
      </w:divBdr>
    </w:div>
    <w:div w:id="197622255">
      <w:bodyDiv w:val="1"/>
      <w:marLeft w:val="0"/>
      <w:marRight w:val="0"/>
      <w:marTop w:val="0"/>
      <w:marBottom w:val="0"/>
      <w:divBdr>
        <w:top w:val="none" w:sz="0" w:space="0" w:color="auto"/>
        <w:left w:val="none" w:sz="0" w:space="0" w:color="auto"/>
        <w:bottom w:val="none" w:sz="0" w:space="0" w:color="auto"/>
        <w:right w:val="none" w:sz="0" w:space="0" w:color="auto"/>
      </w:divBdr>
    </w:div>
    <w:div w:id="198126700">
      <w:bodyDiv w:val="1"/>
      <w:marLeft w:val="0"/>
      <w:marRight w:val="0"/>
      <w:marTop w:val="0"/>
      <w:marBottom w:val="0"/>
      <w:divBdr>
        <w:top w:val="none" w:sz="0" w:space="0" w:color="auto"/>
        <w:left w:val="none" w:sz="0" w:space="0" w:color="auto"/>
        <w:bottom w:val="none" w:sz="0" w:space="0" w:color="auto"/>
        <w:right w:val="none" w:sz="0" w:space="0" w:color="auto"/>
      </w:divBdr>
    </w:div>
    <w:div w:id="200745615">
      <w:bodyDiv w:val="1"/>
      <w:marLeft w:val="0"/>
      <w:marRight w:val="0"/>
      <w:marTop w:val="0"/>
      <w:marBottom w:val="0"/>
      <w:divBdr>
        <w:top w:val="none" w:sz="0" w:space="0" w:color="auto"/>
        <w:left w:val="none" w:sz="0" w:space="0" w:color="auto"/>
        <w:bottom w:val="none" w:sz="0" w:space="0" w:color="auto"/>
        <w:right w:val="none" w:sz="0" w:space="0" w:color="auto"/>
      </w:divBdr>
    </w:div>
    <w:div w:id="203324752">
      <w:bodyDiv w:val="1"/>
      <w:marLeft w:val="0"/>
      <w:marRight w:val="0"/>
      <w:marTop w:val="0"/>
      <w:marBottom w:val="0"/>
      <w:divBdr>
        <w:top w:val="none" w:sz="0" w:space="0" w:color="auto"/>
        <w:left w:val="none" w:sz="0" w:space="0" w:color="auto"/>
        <w:bottom w:val="none" w:sz="0" w:space="0" w:color="auto"/>
        <w:right w:val="none" w:sz="0" w:space="0" w:color="auto"/>
      </w:divBdr>
    </w:div>
    <w:div w:id="206262548">
      <w:bodyDiv w:val="1"/>
      <w:marLeft w:val="0"/>
      <w:marRight w:val="0"/>
      <w:marTop w:val="0"/>
      <w:marBottom w:val="0"/>
      <w:divBdr>
        <w:top w:val="none" w:sz="0" w:space="0" w:color="auto"/>
        <w:left w:val="none" w:sz="0" w:space="0" w:color="auto"/>
        <w:bottom w:val="none" w:sz="0" w:space="0" w:color="auto"/>
        <w:right w:val="none" w:sz="0" w:space="0" w:color="auto"/>
      </w:divBdr>
    </w:div>
    <w:div w:id="206571003">
      <w:bodyDiv w:val="1"/>
      <w:marLeft w:val="0"/>
      <w:marRight w:val="0"/>
      <w:marTop w:val="0"/>
      <w:marBottom w:val="0"/>
      <w:divBdr>
        <w:top w:val="none" w:sz="0" w:space="0" w:color="auto"/>
        <w:left w:val="none" w:sz="0" w:space="0" w:color="auto"/>
        <w:bottom w:val="none" w:sz="0" w:space="0" w:color="auto"/>
        <w:right w:val="none" w:sz="0" w:space="0" w:color="auto"/>
      </w:divBdr>
    </w:div>
    <w:div w:id="207301639">
      <w:bodyDiv w:val="1"/>
      <w:marLeft w:val="0"/>
      <w:marRight w:val="0"/>
      <w:marTop w:val="0"/>
      <w:marBottom w:val="0"/>
      <w:divBdr>
        <w:top w:val="none" w:sz="0" w:space="0" w:color="auto"/>
        <w:left w:val="none" w:sz="0" w:space="0" w:color="auto"/>
        <w:bottom w:val="none" w:sz="0" w:space="0" w:color="auto"/>
        <w:right w:val="none" w:sz="0" w:space="0" w:color="auto"/>
      </w:divBdr>
    </w:div>
    <w:div w:id="207496206">
      <w:bodyDiv w:val="1"/>
      <w:marLeft w:val="0"/>
      <w:marRight w:val="0"/>
      <w:marTop w:val="0"/>
      <w:marBottom w:val="0"/>
      <w:divBdr>
        <w:top w:val="none" w:sz="0" w:space="0" w:color="auto"/>
        <w:left w:val="none" w:sz="0" w:space="0" w:color="auto"/>
        <w:bottom w:val="none" w:sz="0" w:space="0" w:color="auto"/>
        <w:right w:val="none" w:sz="0" w:space="0" w:color="auto"/>
      </w:divBdr>
    </w:div>
    <w:div w:id="207567273">
      <w:bodyDiv w:val="1"/>
      <w:marLeft w:val="0"/>
      <w:marRight w:val="0"/>
      <w:marTop w:val="0"/>
      <w:marBottom w:val="0"/>
      <w:divBdr>
        <w:top w:val="none" w:sz="0" w:space="0" w:color="auto"/>
        <w:left w:val="none" w:sz="0" w:space="0" w:color="auto"/>
        <w:bottom w:val="none" w:sz="0" w:space="0" w:color="auto"/>
        <w:right w:val="none" w:sz="0" w:space="0" w:color="auto"/>
      </w:divBdr>
    </w:div>
    <w:div w:id="211892140">
      <w:bodyDiv w:val="1"/>
      <w:marLeft w:val="0"/>
      <w:marRight w:val="0"/>
      <w:marTop w:val="0"/>
      <w:marBottom w:val="0"/>
      <w:divBdr>
        <w:top w:val="none" w:sz="0" w:space="0" w:color="auto"/>
        <w:left w:val="none" w:sz="0" w:space="0" w:color="auto"/>
        <w:bottom w:val="none" w:sz="0" w:space="0" w:color="auto"/>
        <w:right w:val="none" w:sz="0" w:space="0" w:color="auto"/>
      </w:divBdr>
    </w:div>
    <w:div w:id="217012687">
      <w:bodyDiv w:val="1"/>
      <w:marLeft w:val="0"/>
      <w:marRight w:val="0"/>
      <w:marTop w:val="0"/>
      <w:marBottom w:val="0"/>
      <w:divBdr>
        <w:top w:val="none" w:sz="0" w:space="0" w:color="auto"/>
        <w:left w:val="none" w:sz="0" w:space="0" w:color="auto"/>
        <w:bottom w:val="none" w:sz="0" w:space="0" w:color="auto"/>
        <w:right w:val="none" w:sz="0" w:space="0" w:color="auto"/>
      </w:divBdr>
    </w:div>
    <w:div w:id="220093851">
      <w:bodyDiv w:val="1"/>
      <w:marLeft w:val="0"/>
      <w:marRight w:val="0"/>
      <w:marTop w:val="0"/>
      <w:marBottom w:val="0"/>
      <w:divBdr>
        <w:top w:val="none" w:sz="0" w:space="0" w:color="auto"/>
        <w:left w:val="none" w:sz="0" w:space="0" w:color="auto"/>
        <w:bottom w:val="none" w:sz="0" w:space="0" w:color="auto"/>
        <w:right w:val="none" w:sz="0" w:space="0" w:color="auto"/>
      </w:divBdr>
    </w:div>
    <w:div w:id="221134785">
      <w:bodyDiv w:val="1"/>
      <w:marLeft w:val="0"/>
      <w:marRight w:val="0"/>
      <w:marTop w:val="0"/>
      <w:marBottom w:val="0"/>
      <w:divBdr>
        <w:top w:val="none" w:sz="0" w:space="0" w:color="auto"/>
        <w:left w:val="none" w:sz="0" w:space="0" w:color="auto"/>
        <w:bottom w:val="none" w:sz="0" w:space="0" w:color="auto"/>
        <w:right w:val="none" w:sz="0" w:space="0" w:color="auto"/>
      </w:divBdr>
    </w:div>
    <w:div w:id="222956862">
      <w:bodyDiv w:val="1"/>
      <w:marLeft w:val="0"/>
      <w:marRight w:val="0"/>
      <w:marTop w:val="0"/>
      <w:marBottom w:val="0"/>
      <w:divBdr>
        <w:top w:val="none" w:sz="0" w:space="0" w:color="auto"/>
        <w:left w:val="none" w:sz="0" w:space="0" w:color="auto"/>
        <w:bottom w:val="none" w:sz="0" w:space="0" w:color="auto"/>
        <w:right w:val="none" w:sz="0" w:space="0" w:color="auto"/>
      </w:divBdr>
    </w:div>
    <w:div w:id="228076023">
      <w:bodyDiv w:val="1"/>
      <w:marLeft w:val="0"/>
      <w:marRight w:val="0"/>
      <w:marTop w:val="0"/>
      <w:marBottom w:val="0"/>
      <w:divBdr>
        <w:top w:val="none" w:sz="0" w:space="0" w:color="auto"/>
        <w:left w:val="none" w:sz="0" w:space="0" w:color="auto"/>
        <w:bottom w:val="none" w:sz="0" w:space="0" w:color="auto"/>
        <w:right w:val="none" w:sz="0" w:space="0" w:color="auto"/>
      </w:divBdr>
    </w:div>
    <w:div w:id="231935584">
      <w:bodyDiv w:val="1"/>
      <w:marLeft w:val="0"/>
      <w:marRight w:val="0"/>
      <w:marTop w:val="0"/>
      <w:marBottom w:val="0"/>
      <w:divBdr>
        <w:top w:val="none" w:sz="0" w:space="0" w:color="auto"/>
        <w:left w:val="none" w:sz="0" w:space="0" w:color="auto"/>
        <w:bottom w:val="none" w:sz="0" w:space="0" w:color="auto"/>
        <w:right w:val="none" w:sz="0" w:space="0" w:color="auto"/>
      </w:divBdr>
      <w:divsChild>
        <w:div w:id="1913733562">
          <w:marLeft w:val="0"/>
          <w:marRight w:val="0"/>
          <w:marTop w:val="0"/>
          <w:marBottom w:val="0"/>
          <w:divBdr>
            <w:top w:val="none" w:sz="0" w:space="0" w:color="auto"/>
            <w:left w:val="none" w:sz="0" w:space="0" w:color="auto"/>
            <w:bottom w:val="none" w:sz="0" w:space="0" w:color="auto"/>
            <w:right w:val="none" w:sz="0" w:space="0" w:color="auto"/>
          </w:divBdr>
          <w:divsChild>
            <w:div w:id="195836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395517">
      <w:bodyDiv w:val="1"/>
      <w:marLeft w:val="0"/>
      <w:marRight w:val="0"/>
      <w:marTop w:val="0"/>
      <w:marBottom w:val="0"/>
      <w:divBdr>
        <w:top w:val="none" w:sz="0" w:space="0" w:color="auto"/>
        <w:left w:val="none" w:sz="0" w:space="0" w:color="auto"/>
        <w:bottom w:val="none" w:sz="0" w:space="0" w:color="auto"/>
        <w:right w:val="none" w:sz="0" w:space="0" w:color="auto"/>
      </w:divBdr>
    </w:div>
    <w:div w:id="236089398">
      <w:bodyDiv w:val="1"/>
      <w:marLeft w:val="0"/>
      <w:marRight w:val="0"/>
      <w:marTop w:val="0"/>
      <w:marBottom w:val="0"/>
      <w:divBdr>
        <w:top w:val="none" w:sz="0" w:space="0" w:color="auto"/>
        <w:left w:val="none" w:sz="0" w:space="0" w:color="auto"/>
        <w:bottom w:val="none" w:sz="0" w:space="0" w:color="auto"/>
        <w:right w:val="none" w:sz="0" w:space="0" w:color="auto"/>
      </w:divBdr>
    </w:div>
    <w:div w:id="236406644">
      <w:bodyDiv w:val="1"/>
      <w:marLeft w:val="0"/>
      <w:marRight w:val="0"/>
      <w:marTop w:val="0"/>
      <w:marBottom w:val="0"/>
      <w:divBdr>
        <w:top w:val="none" w:sz="0" w:space="0" w:color="auto"/>
        <w:left w:val="none" w:sz="0" w:space="0" w:color="auto"/>
        <w:bottom w:val="none" w:sz="0" w:space="0" w:color="auto"/>
        <w:right w:val="none" w:sz="0" w:space="0" w:color="auto"/>
      </w:divBdr>
    </w:div>
    <w:div w:id="246227639">
      <w:bodyDiv w:val="1"/>
      <w:marLeft w:val="0"/>
      <w:marRight w:val="0"/>
      <w:marTop w:val="0"/>
      <w:marBottom w:val="0"/>
      <w:divBdr>
        <w:top w:val="none" w:sz="0" w:space="0" w:color="auto"/>
        <w:left w:val="none" w:sz="0" w:space="0" w:color="auto"/>
        <w:bottom w:val="none" w:sz="0" w:space="0" w:color="auto"/>
        <w:right w:val="none" w:sz="0" w:space="0" w:color="auto"/>
      </w:divBdr>
    </w:div>
    <w:div w:id="248848911">
      <w:bodyDiv w:val="1"/>
      <w:marLeft w:val="0"/>
      <w:marRight w:val="0"/>
      <w:marTop w:val="0"/>
      <w:marBottom w:val="0"/>
      <w:divBdr>
        <w:top w:val="none" w:sz="0" w:space="0" w:color="auto"/>
        <w:left w:val="none" w:sz="0" w:space="0" w:color="auto"/>
        <w:bottom w:val="none" w:sz="0" w:space="0" w:color="auto"/>
        <w:right w:val="none" w:sz="0" w:space="0" w:color="auto"/>
      </w:divBdr>
    </w:div>
    <w:div w:id="252476495">
      <w:bodyDiv w:val="1"/>
      <w:marLeft w:val="0"/>
      <w:marRight w:val="0"/>
      <w:marTop w:val="0"/>
      <w:marBottom w:val="0"/>
      <w:divBdr>
        <w:top w:val="none" w:sz="0" w:space="0" w:color="auto"/>
        <w:left w:val="none" w:sz="0" w:space="0" w:color="auto"/>
        <w:bottom w:val="none" w:sz="0" w:space="0" w:color="auto"/>
        <w:right w:val="none" w:sz="0" w:space="0" w:color="auto"/>
      </w:divBdr>
    </w:div>
    <w:div w:id="259994698">
      <w:bodyDiv w:val="1"/>
      <w:marLeft w:val="0"/>
      <w:marRight w:val="0"/>
      <w:marTop w:val="0"/>
      <w:marBottom w:val="0"/>
      <w:divBdr>
        <w:top w:val="none" w:sz="0" w:space="0" w:color="auto"/>
        <w:left w:val="none" w:sz="0" w:space="0" w:color="auto"/>
        <w:bottom w:val="none" w:sz="0" w:space="0" w:color="auto"/>
        <w:right w:val="none" w:sz="0" w:space="0" w:color="auto"/>
      </w:divBdr>
    </w:div>
    <w:div w:id="260532500">
      <w:bodyDiv w:val="1"/>
      <w:marLeft w:val="0"/>
      <w:marRight w:val="0"/>
      <w:marTop w:val="0"/>
      <w:marBottom w:val="0"/>
      <w:divBdr>
        <w:top w:val="none" w:sz="0" w:space="0" w:color="auto"/>
        <w:left w:val="none" w:sz="0" w:space="0" w:color="auto"/>
        <w:bottom w:val="none" w:sz="0" w:space="0" w:color="auto"/>
        <w:right w:val="none" w:sz="0" w:space="0" w:color="auto"/>
      </w:divBdr>
    </w:div>
    <w:div w:id="264117531">
      <w:bodyDiv w:val="1"/>
      <w:marLeft w:val="0"/>
      <w:marRight w:val="0"/>
      <w:marTop w:val="0"/>
      <w:marBottom w:val="0"/>
      <w:divBdr>
        <w:top w:val="none" w:sz="0" w:space="0" w:color="auto"/>
        <w:left w:val="none" w:sz="0" w:space="0" w:color="auto"/>
        <w:bottom w:val="none" w:sz="0" w:space="0" w:color="auto"/>
        <w:right w:val="none" w:sz="0" w:space="0" w:color="auto"/>
      </w:divBdr>
    </w:div>
    <w:div w:id="265232400">
      <w:bodyDiv w:val="1"/>
      <w:marLeft w:val="0"/>
      <w:marRight w:val="0"/>
      <w:marTop w:val="0"/>
      <w:marBottom w:val="0"/>
      <w:divBdr>
        <w:top w:val="none" w:sz="0" w:space="0" w:color="auto"/>
        <w:left w:val="none" w:sz="0" w:space="0" w:color="auto"/>
        <w:bottom w:val="none" w:sz="0" w:space="0" w:color="auto"/>
        <w:right w:val="none" w:sz="0" w:space="0" w:color="auto"/>
      </w:divBdr>
    </w:div>
    <w:div w:id="272055055">
      <w:bodyDiv w:val="1"/>
      <w:marLeft w:val="0"/>
      <w:marRight w:val="0"/>
      <w:marTop w:val="0"/>
      <w:marBottom w:val="0"/>
      <w:divBdr>
        <w:top w:val="none" w:sz="0" w:space="0" w:color="auto"/>
        <w:left w:val="none" w:sz="0" w:space="0" w:color="auto"/>
        <w:bottom w:val="none" w:sz="0" w:space="0" w:color="auto"/>
        <w:right w:val="none" w:sz="0" w:space="0" w:color="auto"/>
      </w:divBdr>
    </w:div>
    <w:div w:id="272564361">
      <w:bodyDiv w:val="1"/>
      <w:marLeft w:val="0"/>
      <w:marRight w:val="0"/>
      <w:marTop w:val="0"/>
      <w:marBottom w:val="0"/>
      <w:divBdr>
        <w:top w:val="none" w:sz="0" w:space="0" w:color="auto"/>
        <w:left w:val="none" w:sz="0" w:space="0" w:color="auto"/>
        <w:bottom w:val="none" w:sz="0" w:space="0" w:color="auto"/>
        <w:right w:val="none" w:sz="0" w:space="0" w:color="auto"/>
      </w:divBdr>
    </w:div>
    <w:div w:id="272789455">
      <w:bodyDiv w:val="1"/>
      <w:marLeft w:val="0"/>
      <w:marRight w:val="0"/>
      <w:marTop w:val="0"/>
      <w:marBottom w:val="0"/>
      <w:divBdr>
        <w:top w:val="none" w:sz="0" w:space="0" w:color="auto"/>
        <w:left w:val="none" w:sz="0" w:space="0" w:color="auto"/>
        <w:bottom w:val="none" w:sz="0" w:space="0" w:color="auto"/>
        <w:right w:val="none" w:sz="0" w:space="0" w:color="auto"/>
      </w:divBdr>
    </w:div>
    <w:div w:id="276759872">
      <w:bodyDiv w:val="1"/>
      <w:marLeft w:val="0"/>
      <w:marRight w:val="0"/>
      <w:marTop w:val="0"/>
      <w:marBottom w:val="0"/>
      <w:divBdr>
        <w:top w:val="none" w:sz="0" w:space="0" w:color="auto"/>
        <w:left w:val="none" w:sz="0" w:space="0" w:color="auto"/>
        <w:bottom w:val="none" w:sz="0" w:space="0" w:color="auto"/>
        <w:right w:val="none" w:sz="0" w:space="0" w:color="auto"/>
      </w:divBdr>
    </w:div>
    <w:div w:id="282615582">
      <w:bodyDiv w:val="1"/>
      <w:marLeft w:val="0"/>
      <w:marRight w:val="0"/>
      <w:marTop w:val="0"/>
      <w:marBottom w:val="0"/>
      <w:divBdr>
        <w:top w:val="none" w:sz="0" w:space="0" w:color="auto"/>
        <w:left w:val="none" w:sz="0" w:space="0" w:color="auto"/>
        <w:bottom w:val="none" w:sz="0" w:space="0" w:color="auto"/>
        <w:right w:val="none" w:sz="0" w:space="0" w:color="auto"/>
      </w:divBdr>
    </w:div>
    <w:div w:id="285310549">
      <w:bodyDiv w:val="1"/>
      <w:marLeft w:val="0"/>
      <w:marRight w:val="0"/>
      <w:marTop w:val="0"/>
      <w:marBottom w:val="0"/>
      <w:divBdr>
        <w:top w:val="none" w:sz="0" w:space="0" w:color="auto"/>
        <w:left w:val="none" w:sz="0" w:space="0" w:color="auto"/>
        <w:bottom w:val="none" w:sz="0" w:space="0" w:color="auto"/>
        <w:right w:val="none" w:sz="0" w:space="0" w:color="auto"/>
      </w:divBdr>
    </w:div>
    <w:div w:id="290138061">
      <w:bodyDiv w:val="1"/>
      <w:marLeft w:val="0"/>
      <w:marRight w:val="0"/>
      <w:marTop w:val="0"/>
      <w:marBottom w:val="0"/>
      <w:divBdr>
        <w:top w:val="none" w:sz="0" w:space="0" w:color="auto"/>
        <w:left w:val="none" w:sz="0" w:space="0" w:color="auto"/>
        <w:bottom w:val="none" w:sz="0" w:space="0" w:color="auto"/>
        <w:right w:val="none" w:sz="0" w:space="0" w:color="auto"/>
      </w:divBdr>
    </w:div>
    <w:div w:id="291132498">
      <w:bodyDiv w:val="1"/>
      <w:marLeft w:val="0"/>
      <w:marRight w:val="0"/>
      <w:marTop w:val="0"/>
      <w:marBottom w:val="0"/>
      <w:divBdr>
        <w:top w:val="none" w:sz="0" w:space="0" w:color="auto"/>
        <w:left w:val="none" w:sz="0" w:space="0" w:color="auto"/>
        <w:bottom w:val="none" w:sz="0" w:space="0" w:color="auto"/>
        <w:right w:val="none" w:sz="0" w:space="0" w:color="auto"/>
      </w:divBdr>
    </w:div>
    <w:div w:id="291643615">
      <w:bodyDiv w:val="1"/>
      <w:marLeft w:val="0"/>
      <w:marRight w:val="0"/>
      <w:marTop w:val="0"/>
      <w:marBottom w:val="0"/>
      <w:divBdr>
        <w:top w:val="none" w:sz="0" w:space="0" w:color="auto"/>
        <w:left w:val="none" w:sz="0" w:space="0" w:color="auto"/>
        <w:bottom w:val="none" w:sz="0" w:space="0" w:color="auto"/>
        <w:right w:val="none" w:sz="0" w:space="0" w:color="auto"/>
      </w:divBdr>
    </w:div>
    <w:div w:id="295380278">
      <w:bodyDiv w:val="1"/>
      <w:marLeft w:val="0"/>
      <w:marRight w:val="0"/>
      <w:marTop w:val="0"/>
      <w:marBottom w:val="0"/>
      <w:divBdr>
        <w:top w:val="none" w:sz="0" w:space="0" w:color="auto"/>
        <w:left w:val="none" w:sz="0" w:space="0" w:color="auto"/>
        <w:bottom w:val="none" w:sz="0" w:space="0" w:color="auto"/>
        <w:right w:val="none" w:sz="0" w:space="0" w:color="auto"/>
      </w:divBdr>
    </w:div>
    <w:div w:id="296228222">
      <w:bodyDiv w:val="1"/>
      <w:marLeft w:val="0"/>
      <w:marRight w:val="0"/>
      <w:marTop w:val="0"/>
      <w:marBottom w:val="0"/>
      <w:divBdr>
        <w:top w:val="none" w:sz="0" w:space="0" w:color="auto"/>
        <w:left w:val="none" w:sz="0" w:space="0" w:color="auto"/>
        <w:bottom w:val="none" w:sz="0" w:space="0" w:color="auto"/>
        <w:right w:val="none" w:sz="0" w:space="0" w:color="auto"/>
      </w:divBdr>
    </w:div>
    <w:div w:id="299648876">
      <w:bodyDiv w:val="1"/>
      <w:marLeft w:val="0"/>
      <w:marRight w:val="0"/>
      <w:marTop w:val="0"/>
      <w:marBottom w:val="0"/>
      <w:divBdr>
        <w:top w:val="none" w:sz="0" w:space="0" w:color="auto"/>
        <w:left w:val="none" w:sz="0" w:space="0" w:color="auto"/>
        <w:bottom w:val="none" w:sz="0" w:space="0" w:color="auto"/>
        <w:right w:val="none" w:sz="0" w:space="0" w:color="auto"/>
      </w:divBdr>
    </w:div>
    <w:div w:id="302542735">
      <w:bodyDiv w:val="1"/>
      <w:marLeft w:val="0"/>
      <w:marRight w:val="0"/>
      <w:marTop w:val="0"/>
      <w:marBottom w:val="0"/>
      <w:divBdr>
        <w:top w:val="none" w:sz="0" w:space="0" w:color="auto"/>
        <w:left w:val="none" w:sz="0" w:space="0" w:color="auto"/>
        <w:bottom w:val="none" w:sz="0" w:space="0" w:color="auto"/>
        <w:right w:val="none" w:sz="0" w:space="0" w:color="auto"/>
      </w:divBdr>
    </w:div>
    <w:div w:id="302664291">
      <w:bodyDiv w:val="1"/>
      <w:marLeft w:val="0"/>
      <w:marRight w:val="0"/>
      <w:marTop w:val="0"/>
      <w:marBottom w:val="0"/>
      <w:divBdr>
        <w:top w:val="none" w:sz="0" w:space="0" w:color="auto"/>
        <w:left w:val="none" w:sz="0" w:space="0" w:color="auto"/>
        <w:bottom w:val="none" w:sz="0" w:space="0" w:color="auto"/>
        <w:right w:val="none" w:sz="0" w:space="0" w:color="auto"/>
      </w:divBdr>
    </w:div>
    <w:div w:id="305935790">
      <w:bodyDiv w:val="1"/>
      <w:marLeft w:val="0"/>
      <w:marRight w:val="0"/>
      <w:marTop w:val="0"/>
      <w:marBottom w:val="0"/>
      <w:divBdr>
        <w:top w:val="none" w:sz="0" w:space="0" w:color="auto"/>
        <w:left w:val="none" w:sz="0" w:space="0" w:color="auto"/>
        <w:bottom w:val="none" w:sz="0" w:space="0" w:color="auto"/>
        <w:right w:val="none" w:sz="0" w:space="0" w:color="auto"/>
      </w:divBdr>
    </w:div>
    <w:div w:id="312415503">
      <w:bodyDiv w:val="1"/>
      <w:marLeft w:val="0"/>
      <w:marRight w:val="0"/>
      <w:marTop w:val="0"/>
      <w:marBottom w:val="0"/>
      <w:divBdr>
        <w:top w:val="none" w:sz="0" w:space="0" w:color="auto"/>
        <w:left w:val="none" w:sz="0" w:space="0" w:color="auto"/>
        <w:bottom w:val="none" w:sz="0" w:space="0" w:color="auto"/>
        <w:right w:val="none" w:sz="0" w:space="0" w:color="auto"/>
      </w:divBdr>
    </w:div>
    <w:div w:id="313871666">
      <w:bodyDiv w:val="1"/>
      <w:marLeft w:val="0"/>
      <w:marRight w:val="0"/>
      <w:marTop w:val="0"/>
      <w:marBottom w:val="0"/>
      <w:divBdr>
        <w:top w:val="none" w:sz="0" w:space="0" w:color="auto"/>
        <w:left w:val="none" w:sz="0" w:space="0" w:color="auto"/>
        <w:bottom w:val="none" w:sz="0" w:space="0" w:color="auto"/>
        <w:right w:val="none" w:sz="0" w:space="0" w:color="auto"/>
      </w:divBdr>
    </w:div>
    <w:div w:id="315765499">
      <w:bodyDiv w:val="1"/>
      <w:marLeft w:val="0"/>
      <w:marRight w:val="0"/>
      <w:marTop w:val="0"/>
      <w:marBottom w:val="0"/>
      <w:divBdr>
        <w:top w:val="none" w:sz="0" w:space="0" w:color="auto"/>
        <w:left w:val="none" w:sz="0" w:space="0" w:color="auto"/>
        <w:bottom w:val="none" w:sz="0" w:space="0" w:color="auto"/>
        <w:right w:val="none" w:sz="0" w:space="0" w:color="auto"/>
      </w:divBdr>
    </w:div>
    <w:div w:id="320961048">
      <w:bodyDiv w:val="1"/>
      <w:marLeft w:val="0"/>
      <w:marRight w:val="0"/>
      <w:marTop w:val="0"/>
      <w:marBottom w:val="0"/>
      <w:divBdr>
        <w:top w:val="none" w:sz="0" w:space="0" w:color="auto"/>
        <w:left w:val="none" w:sz="0" w:space="0" w:color="auto"/>
        <w:bottom w:val="none" w:sz="0" w:space="0" w:color="auto"/>
        <w:right w:val="none" w:sz="0" w:space="0" w:color="auto"/>
      </w:divBdr>
    </w:div>
    <w:div w:id="322205821">
      <w:bodyDiv w:val="1"/>
      <w:marLeft w:val="0"/>
      <w:marRight w:val="0"/>
      <w:marTop w:val="0"/>
      <w:marBottom w:val="0"/>
      <w:divBdr>
        <w:top w:val="none" w:sz="0" w:space="0" w:color="auto"/>
        <w:left w:val="none" w:sz="0" w:space="0" w:color="auto"/>
        <w:bottom w:val="none" w:sz="0" w:space="0" w:color="auto"/>
        <w:right w:val="none" w:sz="0" w:space="0" w:color="auto"/>
      </w:divBdr>
    </w:div>
    <w:div w:id="322855755">
      <w:bodyDiv w:val="1"/>
      <w:marLeft w:val="0"/>
      <w:marRight w:val="0"/>
      <w:marTop w:val="0"/>
      <w:marBottom w:val="0"/>
      <w:divBdr>
        <w:top w:val="none" w:sz="0" w:space="0" w:color="auto"/>
        <w:left w:val="none" w:sz="0" w:space="0" w:color="auto"/>
        <w:bottom w:val="none" w:sz="0" w:space="0" w:color="auto"/>
        <w:right w:val="none" w:sz="0" w:space="0" w:color="auto"/>
      </w:divBdr>
    </w:div>
    <w:div w:id="326711689">
      <w:bodyDiv w:val="1"/>
      <w:marLeft w:val="0"/>
      <w:marRight w:val="0"/>
      <w:marTop w:val="0"/>
      <w:marBottom w:val="0"/>
      <w:divBdr>
        <w:top w:val="none" w:sz="0" w:space="0" w:color="auto"/>
        <w:left w:val="none" w:sz="0" w:space="0" w:color="auto"/>
        <w:bottom w:val="none" w:sz="0" w:space="0" w:color="auto"/>
        <w:right w:val="none" w:sz="0" w:space="0" w:color="auto"/>
      </w:divBdr>
    </w:div>
    <w:div w:id="328488462">
      <w:bodyDiv w:val="1"/>
      <w:marLeft w:val="0"/>
      <w:marRight w:val="0"/>
      <w:marTop w:val="0"/>
      <w:marBottom w:val="0"/>
      <w:divBdr>
        <w:top w:val="none" w:sz="0" w:space="0" w:color="auto"/>
        <w:left w:val="none" w:sz="0" w:space="0" w:color="auto"/>
        <w:bottom w:val="none" w:sz="0" w:space="0" w:color="auto"/>
        <w:right w:val="none" w:sz="0" w:space="0" w:color="auto"/>
      </w:divBdr>
    </w:div>
    <w:div w:id="333723264">
      <w:bodyDiv w:val="1"/>
      <w:marLeft w:val="0"/>
      <w:marRight w:val="0"/>
      <w:marTop w:val="0"/>
      <w:marBottom w:val="0"/>
      <w:divBdr>
        <w:top w:val="none" w:sz="0" w:space="0" w:color="auto"/>
        <w:left w:val="none" w:sz="0" w:space="0" w:color="auto"/>
        <w:bottom w:val="none" w:sz="0" w:space="0" w:color="auto"/>
        <w:right w:val="none" w:sz="0" w:space="0" w:color="auto"/>
      </w:divBdr>
    </w:div>
    <w:div w:id="334846900">
      <w:bodyDiv w:val="1"/>
      <w:marLeft w:val="0"/>
      <w:marRight w:val="0"/>
      <w:marTop w:val="0"/>
      <w:marBottom w:val="0"/>
      <w:divBdr>
        <w:top w:val="none" w:sz="0" w:space="0" w:color="auto"/>
        <w:left w:val="none" w:sz="0" w:space="0" w:color="auto"/>
        <w:bottom w:val="none" w:sz="0" w:space="0" w:color="auto"/>
        <w:right w:val="none" w:sz="0" w:space="0" w:color="auto"/>
      </w:divBdr>
    </w:div>
    <w:div w:id="334891896">
      <w:bodyDiv w:val="1"/>
      <w:marLeft w:val="0"/>
      <w:marRight w:val="0"/>
      <w:marTop w:val="0"/>
      <w:marBottom w:val="0"/>
      <w:divBdr>
        <w:top w:val="none" w:sz="0" w:space="0" w:color="auto"/>
        <w:left w:val="none" w:sz="0" w:space="0" w:color="auto"/>
        <w:bottom w:val="none" w:sz="0" w:space="0" w:color="auto"/>
        <w:right w:val="none" w:sz="0" w:space="0" w:color="auto"/>
      </w:divBdr>
    </w:div>
    <w:div w:id="335158384">
      <w:bodyDiv w:val="1"/>
      <w:marLeft w:val="0"/>
      <w:marRight w:val="0"/>
      <w:marTop w:val="0"/>
      <w:marBottom w:val="0"/>
      <w:divBdr>
        <w:top w:val="none" w:sz="0" w:space="0" w:color="auto"/>
        <w:left w:val="none" w:sz="0" w:space="0" w:color="auto"/>
        <w:bottom w:val="none" w:sz="0" w:space="0" w:color="auto"/>
        <w:right w:val="none" w:sz="0" w:space="0" w:color="auto"/>
      </w:divBdr>
    </w:div>
    <w:div w:id="335814866">
      <w:bodyDiv w:val="1"/>
      <w:marLeft w:val="0"/>
      <w:marRight w:val="0"/>
      <w:marTop w:val="0"/>
      <w:marBottom w:val="0"/>
      <w:divBdr>
        <w:top w:val="none" w:sz="0" w:space="0" w:color="auto"/>
        <w:left w:val="none" w:sz="0" w:space="0" w:color="auto"/>
        <w:bottom w:val="none" w:sz="0" w:space="0" w:color="auto"/>
        <w:right w:val="none" w:sz="0" w:space="0" w:color="auto"/>
      </w:divBdr>
    </w:div>
    <w:div w:id="343946885">
      <w:bodyDiv w:val="1"/>
      <w:marLeft w:val="0"/>
      <w:marRight w:val="0"/>
      <w:marTop w:val="0"/>
      <w:marBottom w:val="0"/>
      <w:divBdr>
        <w:top w:val="none" w:sz="0" w:space="0" w:color="auto"/>
        <w:left w:val="none" w:sz="0" w:space="0" w:color="auto"/>
        <w:bottom w:val="none" w:sz="0" w:space="0" w:color="auto"/>
        <w:right w:val="none" w:sz="0" w:space="0" w:color="auto"/>
      </w:divBdr>
    </w:div>
    <w:div w:id="353114050">
      <w:bodyDiv w:val="1"/>
      <w:marLeft w:val="0"/>
      <w:marRight w:val="0"/>
      <w:marTop w:val="0"/>
      <w:marBottom w:val="0"/>
      <w:divBdr>
        <w:top w:val="none" w:sz="0" w:space="0" w:color="auto"/>
        <w:left w:val="none" w:sz="0" w:space="0" w:color="auto"/>
        <w:bottom w:val="none" w:sz="0" w:space="0" w:color="auto"/>
        <w:right w:val="none" w:sz="0" w:space="0" w:color="auto"/>
      </w:divBdr>
    </w:div>
    <w:div w:id="353533663">
      <w:bodyDiv w:val="1"/>
      <w:marLeft w:val="0"/>
      <w:marRight w:val="0"/>
      <w:marTop w:val="0"/>
      <w:marBottom w:val="0"/>
      <w:divBdr>
        <w:top w:val="none" w:sz="0" w:space="0" w:color="auto"/>
        <w:left w:val="none" w:sz="0" w:space="0" w:color="auto"/>
        <w:bottom w:val="none" w:sz="0" w:space="0" w:color="auto"/>
        <w:right w:val="none" w:sz="0" w:space="0" w:color="auto"/>
      </w:divBdr>
    </w:div>
    <w:div w:id="354623593">
      <w:bodyDiv w:val="1"/>
      <w:marLeft w:val="0"/>
      <w:marRight w:val="0"/>
      <w:marTop w:val="0"/>
      <w:marBottom w:val="0"/>
      <w:divBdr>
        <w:top w:val="none" w:sz="0" w:space="0" w:color="auto"/>
        <w:left w:val="none" w:sz="0" w:space="0" w:color="auto"/>
        <w:bottom w:val="none" w:sz="0" w:space="0" w:color="auto"/>
        <w:right w:val="none" w:sz="0" w:space="0" w:color="auto"/>
      </w:divBdr>
    </w:div>
    <w:div w:id="354773334">
      <w:bodyDiv w:val="1"/>
      <w:marLeft w:val="0"/>
      <w:marRight w:val="0"/>
      <w:marTop w:val="0"/>
      <w:marBottom w:val="0"/>
      <w:divBdr>
        <w:top w:val="none" w:sz="0" w:space="0" w:color="auto"/>
        <w:left w:val="none" w:sz="0" w:space="0" w:color="auto"/>
        <w:bottom w:val="none" w:sz="0" w:space="0" w:color="auto"/>
        <w:right w:val="none" w:sz="0" w:space="0" w:color="auto"/>
      </w:divBdr>
    </w:div>
    <w:div w:id="356395524">
      <w:bodyDiv w:val="1"/>
      <w:marLeft w:val="0"/>
      <w:marRight w:val="0"/>
      <w:marTop w:val="0"/>
      <w:marBottom w:val="0"/>
      <w:divBdr>
        <w:top w:val="none" w:sz="0" w:space="0" w:color="auto"/>
        <w:left w:val="none" w:sz="0" w:space="0" w:color="auto"/>
        <w:bottom w:val="none" w:sz="0" w:space="0" w:color="auto"/>
        <w:right w:val="none" w:sz="0" w:space="0" w:color="auto"/>
      </w:divBdr>
    </w:div>
    <w:div w:id="360204764">
      <w:bodyDiv w:val="1"/>
      <w:marLeft w:val="0"/>
      <w:marRight w:val="0"/>
      <w:marTop w:val="0"/>
      <w:marBottom w:val="0"/>
      <w:divBdr>
        <w:top w:val="none" w:sz="0" w:space="0" w:color="auto"/>
        <w:left w:val="none" w:sz="0" w:space="0" w:color="auto"/>
        <w:bottom w:val="none" w:sz="0" w:space="0" w:color="auto"/>
        <w:right w:val="none" w:sz="0" w:space="0" w:color="auto"/>
      </w:divBdr>
    </w:div>
    <w:div w:id="365719757">
      <w:bodyDiv w:val="1"/>
      <w:marLeft w:val="0"/>
      <w:marRight w:val="0"/>
      <w:marTop w:val="0"/>
      <w:marBottom w:val="0"/>
      <w:divBdr>
        <w:top w:val="none" w:sz="0" w:space="0" w:color="auto"/>
        <w:left w:val="none" w:sz="0" w:space="0" w:color="auto"/>
        <w:bottom w:val="none" w:sz="0" w:space="0" w:color="auto"/>
        <w:right w:val="none" w:sz="0" w:space="0" w:color="auto"/>
      </w:divBdr>
    </w:div>
    <w:div w:id="370886407">
      <w:bodyDiv w:val="1"/>
      <w:marLeft w:val="0"/>
      <w:marRight w:val="0"/>
      <w:marTop w:val="0"/>
      <w:marBottom w:val="0"/>
      <w:divBdr>
        <w:top w:val="none" w:sz="0" w:space="0" w:color="auto"/>
        <w:left w:val="none" w:sz="0" w:space="0" w:color="auto"/>
        <w:bottom w:val="none" w:sz="0" w:space="0" w:color="auto"/>
        <w:right w:val="none" w:sz="0" w:space="0" w:color="auto"/>
      </w:divBdr>
    </w:div>
    <w:div w:id="382294895">
      <w:bodyDiv w:val="1"/>
      <w:marLeft w:val="0"/>
      <w:marRight w:val="0"/>
      <w:marTop w:val="0"/>
      <w:marBottom w:val="0"/>
      <w:divBdr>
        <w:top w:val="none" w:sz="0" w:space="0" w:color="auto"/>
        <w:left w:val="none" w:sz="0" w:space="0" w:color="auto"/>
        <w:bottom w:val="none" w:sz="0" w:space="0" w:color="auto"/>
        <w:right w:val="none" w:sz="0" w:space="0" w:color="auto"/>
      </w:divBdr>
    </w:div>
    <w:div w:id="383529892">
      <w:bodyDiv w:val="1"/>
      <w:marLeft w:val="0"/>
      <w:marRight w:val="0"/>
      <w:marTop w:val="0"/>
      <w:marBottom w:val="0"/>
      <w:divBdr>
        <w:top w:val="none" w:sz="0" w:space="0" w:color="auto"/>
        <w:left w:val="none" w:sz="0" w:space="0" w:color="auto"/>
        <w:bottom w:val="none" w:sz="0" w:space="0" w:color="auto"/>
        <w:right w:val="none" w:sz="0" w:space="0" w:color="auto"/>
      </w:divBdr>
    </w:div>
    <w:div w:id="386414201">
      <w:bodyDiv w:val="1"/>
      <w:marLeft w:val="0"/>
      <w:marRight w:val="0"/>
      <w:marTop w:val="0"/>
      <w:marBottom w:val="0"/>
      <w:divBdr>
        <w:top w:val="none" w:sz="0" w:space="0" w:color="auto"/>
        <w:left w:val="none" w:sz="0" w:space="0" w:color="auto"/>
        <w:bottom w:val="none" w:sz="0" w:space="0" w:color="auto"/>
        <w:right w:val="none" w:sz="0" w:space="0" w:color="auto"/>
      </w:divBdr>
    </w:div>
    <w:div w:id="389764506">
      <w:bodyDiv w:val="1"/>
      <w:marLeft w:val="0"/>
      <w:marRight w:val="0"/>
      <w:marTop w:val="0"/>
      <w:marBottom w:val="0"/>
      <w:divBdr>
        <w:top w:val="none" w:sz="0" w:space="0" w:color="auto"/>
        <w:left w:val="none" w:sz="0" w:space="0" w:color="auto"/>
        <w:bottom w:val="none" w:sz="0" w:space="0" w:color="auto"/>
        <w:right w:val="none" w:sz="0" w:space="0" w:color="auto"/>
      </w:divBdr>
    </w:div>
    <w:div w:id="391853302">
      <w:bodyDiv w:val="1"/>
      <w:marLeft w:val="0"/>
      <w:marRight w:val="0"/>
      <w:marTop w:val="0"/>
      <w:marBottom w:val="0"/>
      <w:divBdr>
        <w:top w:val="none" w:sz="0" w:space="0" w:color="auto"/>
        <w:left w:val="none" w:sz="0" w:space="0" w:color="auto"/>
        <w:bottom w:val="none" w:sz="0" w:space="0" w:color="auto"/>
        <w:right w:val="none" w:sz="0" w:space="0" w:color="auto"/>
      </w:divBdr>
    </w:div>
    <w:div w:id="394427730">
      <w:bodyDiv w:val="1"/>
      <w:marLeft w:val="0"/>
      <w:marRight w:val="0"/>
      <w:marTop w:val="0"/>
      <w:marBottom w:val="0"/>
      <w:divBdr>
        <w:top w:val="none" w:sz="0" w:space="0" w:color="auto"/>
        <w:left w:val="none" w:sz="0" w:space="0" w:color="auto"/>
        <w:bottom w:val="none" w:sz="0" w:space="0" w:color="auto"/>
        <w:right w:val="none" w:sz="0" w:space="0" w:color="auto"/>
      </w:divBdr>
    </w:div>
    <w:div w:id="396516068">
      <w:bodyDiv w:val="1"/>
      <w:marLeft w:val="0"/>
      <w:marRight w:val="0"/>
      <w:marTop w:val="0"/>
      <w:marBottom w:val="0"/>
      <w:divBdr>
        <w:top w:val="none" w:sz="0" w:space="0" w:color="auto"/>
        <w:left w:val="none" w:sz="0" w:space="0" w:color="auto"/>
        <w:bottom w:val="none" w:sz="0" w:space="0" w:color="auto"/>
        <w:right w:val="none" w:sz="0" w:space="0" w:color="auto"/>
      </w:divBdr>
    </w:div>
    <w:div w:id="396637655">
      <w:bodyDiv w:val="1"/>
      <w:marLeft w:val="0"/>
      <w:marRight w:val="0"/>
      <w:marTop w:val="0"/>
      <w:marBottom w:val="0"/>
      <w:divBdr>
        <w:top w:val="none" w:sz="0" w:space="0" w:color="auto"/>
        <w:left w:val="none" w:sz="0" w:space="0" w:color="auto"/>
        <w:bottom w:val="none" w:sz="0" w:space="0" w:color="auto"/>
        <w:right w:val="none" w:sz="0" w:space="0" w:color="auto"/>
      </w:divBdr>
    </w:div>
    <w:div w:id="399791466">
      <w:bodyDiv w:val="1"/>
      <w:marLeft w:val="0"/>
      <w:marRight w:val="0"/>
      <w:marTop w:val="0"/>
      <w:marBottom w:val="0"/>
      <w:divBdr>
        <w:top w:val="none" w:sz="0" w:space="0" w:color="auto"/>
        <w:left w:val="none" w:sz="0" w:space="0" w:color="auto"/>
        <w:bottom w:val="none" w:sz="0" w:space="0" w:color="auto"/>
        <w:right w:val="none" w:sz="0" w:space="0" w:color="auto"/>
      </w:divBdr>
    </w:div>
    <w:div w:id="399981800">
      <w:bodyDiv w:val="1"/>
      <w:marLeft w:val="0"/>
      <w:marRight w:val="0"/>
      <w:marTop w:val="0"/>
      <w:marBottom w:val="0"/>
      <w:divBdr>
        <w:top w:val="none" w:sz="0" w:space="0" w:color="auto"/>
        <w:left w:val="none" w:sz="0" w:space="0" w:color="auto"/>
        <w:bottom w:val="none" w:sz="0" w:space="0" w:color="auto"/>
        <w:right w:val="none" w:sz="0" w:space="0" w:color="auto"/>
      </w:divBdr>
    </w:div>
    <w:div w:id="401606094">
      <w:bodyDiv w:val="1"/>
      <w:marLeft w:val="0"/>
      <w:marRight w:val="0"/>
      <w:marTop w:val="0"/>
      <w:marBottom w:val="0"/>
      <w:divBdr>
        <w:top w:val="none" w:sz="0" w:space="0" w:color="auto"/>
        <w:left w:val="none" w:sz="0" w:space="0" w:color="auto"/>
        <w:bottom w:val="none" w:sz="0" w:space="0" w:color="auto"/>
        <w:right w:val="none" w:sz="0" w:space="0" w:color="auto"/>
      </w:divBdr>
    </w:div>
    <w:div w:id="402990132">
      <w:bodyDiv w:val="1"/>
      <w:marLeft w:val="0"/>
      <w:marRight w:val="0"/>
      <w:marTop w:val="0"/>
      <w:marBottom w:val="0"/>
      <w:divBdr>
        <w:top w:val="none" w:sz="0" w:space="0" w:color="auto"/>
        <w:left w:val="none" w:sz="0" w:space="0" w:color="auto"/>
        <w:bottom w:val="none" w:sz="0" w:space="0" w:color="auto"/>
        <w:right w:val="none" w:sz="0" w:space="0" w:color="auto"/>
      </w:divBdr>
    </w:div>
    <w:div w:id="403769651">
      <w:bodyDiv w:val="1"/>
      <w:marLeft w:val="0"/>
      <w:marRight w:val="0"/>
      <w:marTop w:val="0"/>
      <w:marBottom w:val="0"/>
      <w:divBdr>
        <w:top w:val="none" w:sz="0" w:space="0" w:color="auto"/>
        <w:left w:val="none" w:sz="0" w:space="0" w:color="auto"/>
        <w:bottom w:val="none" w:sz="0" w:space="0" w:color="auto"/>
        <w:right w:val="none" w:sz="0" w:space="0" w:color="auto"/>
      </w:divBdr>
    </w:div>
    <w:div w:id="406732946">
      <w:bodyDiv w:val="1"/>
      <w:marLeft w:val="0"/>
      <w:marRight w:val="0"/>
      <w:marTop w:val="0"/>
      <w:marBottom w:val="0"/>
      <w:divBdr>
        <w:top w:val="none" w:sz="0" w:space="0" w:color="auto"/>
        <w:left w:val="none" w:sz="0" w:space="0" w:color="auto"/>
        <w:bottom w:val="none" w:sz="0" w:space="0" w:color="auto"/>
        <w:right w:val="none" w:sz="0" w:space="0" w:color="auto"/>
      </w:divBdr>
    </w:div>
    <w:div w:id="407384770">
      <w:bodyDiv w:val="1"/>
      <w:marLeft w:val="0"/>
      <w:marRight w:val="0"/>
      <w:marTop w:val="0"/>
      <w:marBottom w:val="0"/>
      <w:divBdr>
        <w:top w:val="none" w:sz="0" w:space="0" w:color="auto"/>
        <w:left w:val="none" w:sz="0" w:space="0" w:color="auto"/>
        <w:bottom w:val="none" w:sz="0" w:space="0" w:color="auto"/>
        <w:right w:val="none" w:sz="0" w:space="0" w:color="auto"/>
      </w:divBdr>
    </w:div>
    <w:div w:id="407922997">
      <w:bodyDiv w:val="1"/>
      <w:marLeft w:val="0"/>
      <w:marRight w:val="0"/>
      <w:marTop w:val="0"/>
      <w:marBottom w:val="0"/>
      <w:divBdr>
        <w:top w:val="none" w:sz="0" w:space="0" w:color="auto"/>
        <w:left w:val="none" w:sz="0" w:space="0" w:color="auto"/>
        <w:bottom w:val="none" w:sz="0" w:space="0" w:color="auto"/>
        <w:right w:val="none" w:sz="0" w:space="0" w:color="auto"/>
      </w:divBdr>
    </w:div>
    <w:div w:id="409234952">
      <w:bodyDiv w:val="1"/>
      <w:marLeft w:val="0"/>
      <w:marRight w:val="0"/>
      <w:marTop w:val="0"/>
      <w:marBottom w:val="0"/>
      <w:divBdr>
        <w:top w:val="none" w:sz="0" w:space="0" w:color="auto"/>
        <w:left w:val="none" w:sz="0" w:space="0" w:color="auto"/>
        <w:bottom w:val="none" w:sz="0" w:space="0" w:color="auto"/>
        <w:right w:val="none" w:sz="0" w:space="0" w:color="auto"/>
      </w:divBdr>
    </w:div>
    <w:div w:id="411701284">
      <w:bodyDiv w:val="1"/>
      <w:marLeft w:val="0"/>
      <w:marRight w:val="0"/>
      <w:marTop w:val="0"/>
      <w:marBottom w:val="0"/>
      <w:divBdr>
        <w:top w:val="none" w:sz="0" w:space="0" w:color="auto"/>
        <w:left w:val="none" w:sz="0" w:space="0" w:color="auto"/>
        <w:bottom w:val="none" w:sz="0" w:space="0" w:color="auto"/>
        <w:right w:val="none" w:sz="0" w:space="0" w:color="auto"/>
      </w:divBdr>
    </w:div>
    <w:div w:id="412315480">
      <w:bodyDiv w:val="1"/>
      <w:marLeft w:val="0"/>
      <w:marRight w:val="0"/>
      <w:marTop w:val="0"/>
      <w:marBottom w:val="0"/>
      <w:divBdr>
        <w:top w:val="none" w:sz="0" w:space="0" w:color="auto"/>
        <w:left w:val="none" w:sz="0" w:space="0" w:color="auto"/>
        <w:bottom w:val="none" w:sz="0" w:space="0" w:color="auto"/>
        <w:right w:val="none" w:sz="0" w:space="0" w:color="auto"/>
      </w:divBdr>
    </w:div>
    <w:div w:id="413825268">
      <w:bodyDiv w:val="1"/>
      <w:marLeft w:val="0"/>
      <w:marRight w:val="0"/>
      <w:marTop w:val="0"/>
      <w:marBottom w:val="0"/>
      <w:divBdr>
        <w:top w:val="none" w:sz="0" w:space="0" w:color="auto"/>
        <w:left w:val="none" w:sz="0" w:space="0" w:color="auto"/>
        <w:bottom w:val="none" w:sz="0" w:space="0" w:color="auto"/>
        <w:right w:val="none" w:sz="0" w:space="0" w:color="auto"/>
      </w:divBdr>
    </w:div>
    <w:div w:id="416832383">
      <w:bodyDiv w:val="1"/>
      <w:marLeft w:val="0"/>
      <w:marRight w:val="0"/>
      <w:marTop w:val="0"/>
      <w:marBottom w:val="0"/>
      <w:divBdr>
        <w:top w:val="none" w:sz="0" w:space="0" w:color="auto"/>
        <w:left w:val="none" w:sz="0" w:space="0" w:color="auto"/>
        <w:bottom w:val="none" w:sz="0" w:space="0" w:color="auto"/>
        <w:right w:val="none" w:sz="0" w:space="0" w:color="auto"/>
      </w:divBdr>
    </w:div>
    <w:div w:id="419564786">
      <w:bodyDiv w:val="1"/>
      <w:marLeft w:val="0"/>
      <w:marRight w:val="0"/>
      <w:marTop w:val="0"/>
      <w:marBottom w:val="0"/>
      <w:divBdr>
        <w:top w:val="none" w:sz="0" w:space="0" w:color="auto"/>
        <w:left w:val="none" w:sz="0" w:space="0" w:color="auto"/>
        <w:bottom w:val="none" w:sz="0" w:space="0" w:color="auto"/>
        <w:right w:val="none" w:sz="0" w:space="0" w:color="auto"/>
      </w:divBdr>
    </w:div>
    <w:div w:id="426657377">
      <w:bodyDiv w:val="1"/>
      <w:marLeft w:val="0"/>
      <w:marRight w:val="0"/>
      <w:marTop w:val="0"/>
      <w:marBottom w:val="0"/>
      <w:divBdr>
        <w:top w:val="none" w:sz="0" w:space="0" w:color="auto"/>
        <w:left w:val="none" w:sz="0" w:space="0" w:color="auto"/>
        <w:bottom w:val="none" w:sz="0" w:space="0" w:color="auto"/>
        <w:right w:val="none" w:sz="0" w:space="0" w:color="auto"/>
      </w:divBdr>
    </w:div>
    <w:div w:id="428741227">
      <w:bodyDiv w:val="1"/>
      <w:marLeft w:val="0"/>
      <w:marRight w:val="0"/>
      <w:marTop w:val="0"/>
      <w:marBottom w:val="0"/>
      <w:divBdr>
        <w:top w:val="none" w:sz="0" w:space="0" w:color="auto"/>
        <w:left w:val="none" w:sz="0" w:space="0" w:color="auto"/>
        <w:bottom w:val="none" w:sz="0" w:space="0" w:color="auto"/>
        <w:right w:val="none" w:sz="0" w:space="0" w:color="auto"/>
      </w:divBdr>
      <w:divsChild>
        <w:div w:id="460149373">
          <w:marLeft w:val="0"/>
          <w:marRight w:val="0"/>
          <w:marTop w:val="0"/>
          <w:marBottom w:val="0"/>
          <w:divBdr>
            <w:top w:val="none" w:sz="0" w:space="0" w:color="auto"/>
            <w:left w:val="none" w:sz="0" w:space="0" w:color="auto"/>
            <w:bottom w:val="none" w:sz="0" w:space="0" w:color="auto"/>
            <w:right w:val="none" w:sz="0" w:space="0" w:color="auto"/>
          </w:divBdr>
        </w:div>
      </w:divsChild>
    </w:div>
    <w:div w:id="433670225">
      <w:bodyDiv w:val="1"/>
      <w:marLeft w:val="0"/>
      <w:marRight w:val="0"/>
      <w:marTop w:val="0"/>
      <w:marBottom w:val="0"/>
      <w:divBdr>
        <w:top w:val="none" w:sz="0" w:space="0" w:color="auto"/>
        <w:left w:val="none" w:sz="0" w:space="0" w:color="auto"/>
        <w:bottom w:val="none" w:sz="0" w:space="0" w:color="auto"/>
        <w:right w:val="none" w:sz="0" w:space="0" w:color="auto"/>
      </w:divBdr>
    </w:div>
    <w:div w:id="444350343">
      <w:bodyDiv w:val="1"/>
      <w:marLeft w:val="0"/>
      <w:marRight w:val="0"/>
      <w:marTop w:val="0"/>
      <w:marBottom w:val="0"/>
      <w:divBdr>
        <w:top w:val="none" w:sz="0" w:space="0" w:color="auto"/>
        <w:left w:val="none" w:sz="0" w:space="0" w:color="auto"/>
        <w:bottom w:val="none" w:sz="0" w:space="0" w:color="auto"/>
        <w:right w:val="none" w:sz="0" w:space="0" w:color="auto"/>
      </w:divBdr>
    </w:div>
    <w:div w:id="446000617">
      <w:bodyDiv w:val="1"/>
      <w:marLeft w:val="0"/>
      <w:marRight w:val="0"/>
      <w:marTop w:val="0"/>
      <w:marBottom w:val="0"/>
      <w:divBdr>
        <w:top w:val="none" w:sz="0" w:space="0" w:color="auto"/>
        <w:left w:val="none" w:sz="0" w:space="0" w:color="auto"/>
        <w:bottom w:val="none" w:sz="0" w:space="0" w:color="auto"/>
        <w:right w:val="none" w:sz="0" w:space="0" w:color="auto"/>
      </w:divBdr>
    </w:div>
    <w:div w:id="446700653">
      <w:bodyDiv w:val="1"/>
      <w:marLeft w:val="0"/>
      <w:marRight w:val="0"/>
      <w:marTop w:val="0"/>
      <w:marBottom w:val="0"/>
      <w:divBdr>
        <w:top w:val="none" w:sz="0" w:space="0" w:color="auto"/>
        <w:left w:val="none" w:sz="0" w:space="0" w:color="auto"/>
        <w:bottom w:val="none" w:sz="0" w:space="0" w:color="auto"/>
        <w:right w:val="none" w:sz="0" w:space="0" w:color="auto"/>
      </w:divBdr>
    </w:div>
    <w:div w:id="450588540">
      <w:bodyDiv w:val="1"/>
      <w:marLeft w:val="0"/>
      <w:marRight w:val="0"/>
      <w:marTop w:val="0"/>
      <w:marBottom w:val="0"/>
      <w:divBdr>
        <w:top w:val="none" w:sz="0" w:space="0" w:color="auto"/>
        <w:left w:val="none" w:sz="0" w:space="0" w:color="auto"/>
        <w:bottom w:val="none" w:sz="0" w:space="0" w:color="auto"/>
        <w:right w:val="none" w:sz="0" w:space="0" w:color="auto"/>
      </w:divBdr>
    </w:div>
    <w:div w:id="451631304">
      <w:bodyDiv w:val="1"/>
      <w:marLeft w:val="0"/>
      <w:marRight w:val="0"/>
      <w:marTop w:val="0"/>
      <w:marBottom w:val="0"/>
      <w:divBdr>
        <w:top w:val="none" w:sz="0" w:space="0" w:color="auto"/>
        <w:left w:val="none" w:sz="0" w:space="0" w:color="auto"/>
        <w:bottom w:val="none" w:sz="0" w:space="0" w:color="auto"/>
        <w:right w:val="none" w:sz="0" w:space="0" w:color="auto"/>
      </w:divBdr>
    </w:div>
    <w:div w:id="454104743">
      <w:bodyDiv w:val="1"/>
      <w:marLeft w:val="0"/>
      <w:marRight w:val="0"/>
      <w:marTop w:val="0"/>
      <w:marBottom w:val="0"/>
      <w:divBdr>
        <w:top w:val="none" w:sz="0" w:space="0" w:color="auto"/>
        <w:left w:val="none" w:sz="0" w:space="0" w:color="auto"/>
        <w:bottom w:val="none" w:sz="0" w:space="0" w:color="auto"/>
        <w:right w:val="none" w:sz="0" w:space="0" w:color="auto"/>
      </w:divBdr>
    </w:div>
    <w:div w:id="456872245">
      <w:bodyDiv w:val="1"/>
      <w:marLeft w:val="0"/>
      <w:marRight w:val="0"/>
      <w:marTop w:val="0"/>
      <w:marBottom w:val="0"/>
      <w:divBdr>
        <w:top w:val="none" w:sz="0" w:space="0" w:color="auto"/>
        <w:left w:val="none" w:sz="0" w:space="0" w:color="auto"/>
        <w:bottom w:val="none" w:sz="0" w:space="0" w:color="auto"/>
        <w:right w:val="none" w:sz="0" w:space="0" w:color="auto"/>
      </w:divBdr>
    </w:div>
    <w:div w:id="460071997">
      <w:bodyDiv w:val="1"/>
      <w:marLeft w:val="0"/>
      <w:marRight w:val="0"/>
      <w:marTop w:val="0"/>
      <w:marBottom w:val="0"/>
      <w:divBdr>
        <w:top w:val="none" w:sz="0" w:space="0" w:color="auto"/>
        <w:left w:val="none" w:sz="0" w:space="0" w:color="auto"/>
        <w:bottom w:val="none" w:sz="0" w:space="0" w:color="auto"/>
        <w:right w:val="none" w:sz="0" w:space="0" w:color="auto"/>
      </w:divBdr>
    </w:div>
    <w:div w:id="465662492">
      <w:bodyDiv w:val="1"/>
      <w:marLeft w:val="0"/>
      <w:marRight w:val="0"/>
      <w:marTop w:val="0"/>
      <w:marBottom w:val="0"/>
      <w:divBdr>
        <w:top w:val="none" w:sz="0" w:space="0" w:color="auto"/>
        <w:left w:val="none" w:sz="0" w:space="0" w:color="auto"/>
        <w:bottom w:val="none" w:sz="0" w:space="0" w:color="auto"/>
        <w:right w:val="none" w:sz="0" w:space="0" w:color="auto"/>
      </w:divBdr>
    </w:div>
    <w:div w:id="468548608">
      <w:bodyDiv w:val="1"/>
      <w:marLeft w:val="0"/>
      <w:marRight w:val="0"/>
      <w:marTop w:val="0"/>
      <w:marBottom w:val="0"/>
      <w:divBdr>
        <w:top w:val="none" w:sz="0" w:space="0" w:color="auto"/>
        <w:left w:val="none" w:sz="0" w:space="0" w:color="auto"/>
        <w:bottom w:val="none" w:sz="0" w:space="0" w:color="auto"/>
        <w:right w:val="none" w:sz="0" w:space="0" w:color="auto"/>
      </w:divBdr>
    </w:div>
    <w:div w:id="469520626">
      <w:bodyDiv w:val="1"/>
      <w:marLeft w:val="0"/>
      <w:marRight w:val="0"/>
      <w:marTop w:val="0"/>
      <w:marBottom w:val="0"/>
      <w:divBdr>
        <w:top w:val="none" w:sz="0" w:space="0" w:color="auto"/>
        <w:left w:val="none" w:sz="0" w:space="0" w:color="auto"/>
        <w:bottom w:val="none" w:sz="0" w:space="0" w:color="auto"/>
        <w:right w:val="none" w:sz="0" w:space="0" w:color="auto"/>
      </w:divBdr>
    </w:div>
    <w:div w:id="469593437">
      <w:bodyDiv w:val="1"/>
      <w:marLeft w:val="0"/>
      <w:marRight w:val="0"/>
      <w:marTop w:val="0"/>
      <w:marBottom w:val="0"/>
      <w:divBdr>
        <w:top w:val="none" w:sz="0" w:space="0" w:color="auto"/>
        <w:left w:val="none" w:sz="0" w:space="0" w:color="auto"/>
        <w:bottom w:val="none" w:sz="0" w:space="0" w:color="auto"/>
        <w:right w:val="none" w:sz="0" w:space="0" w:color="auto"/>
      </w:divBdr>
    </w:div>
    <w:div w:id="470902590">
      <w:bodyDiv w:val="1"/>
      <w:marLeft w:val="0"/>
      <w:marRight w:val="0"/>
      <w:marTop w:val="0"/>
      <w:marBottom w:val="0"/>
      <w:divBdr>
        <w:top w:val="none" w:sz="0" w:space="0" w:color="auto"/>
        <w:left w:val="none" w:sz="0" w:space="0" w:color="auto"/>
        <w:bottom w:val="none" w:sz="0" w:space="0" w:color="auto"/>
        <w:right w:val="none" w:sz="0" w:space="0" w:color="auto"/>
      </w:divBdr>
    </w:div>
    <w:div w:id="471291196">
      <w:bodyDiv w:val="1"/>
      <w:marLeft w:val="0"/>
      <w:marRight w:val="0"/>
      <w:marTop w:val="0"/>
      <w:marBottom w:val="0"/>
      <w:divBdr>
        <w:top w:val="none" w:sz="0" w:space="0" w:color="auto"/>
        <w:left w:val="none" w:sz="0" w:space="0" w:color="auto"/>
        <w:bottom w:val="none" w:sz="0" w:space="0" w:color="auto"/>
        <w:right w:val="none" w:sz="0" w:space="0" w:color="auto"/>
      </w:divBdr>
    </w:div>
    <w:div w:id="484519043">
      <w:bodyDiv w:val="1"/>
      <w:marLeft w:val="0"/>
      <w:marRight w:val="0"/>
      <w:marTop w:val="0"/>
      <w:marBottom w:val="0"/>
      <w:divBdr>
        <w:top w:val="none" w:sz="0" w:space="0" w:color="auto"/>
        <w:left w:val="none" w:sz="0" w:space="0" w:color="auto"/>
        <w:bottom w:val="none" w:sz="0" w:space="0" w:color="auto"/>
        <w:right w:val="none" w:sz="0" w:space="0" w:color="auto"/>
      </w:divBdr>
    </w:div>
    <w:div w:id="488181618">
      <w:bodyDiv w:val="1"/>
      <w:marLeft w:val="0"/>
      <w:marRight w:val="0"/>
      <w:marTop w:val="0"/>
      <w:marBottom w:val="0"/>
      <w:divBdr>
        <w:top w:val="none" w:sz="0" w:space="0" w:color="auto"/>
        <w:left w:val="none" w:sz="0" w:space="0" w:color="auto"/>
        <w:bottom w:val="none" w:sz="0" w:space="0" w:color="auto"/>
        <w:right w:val="none" w:sz="0" w:space="0" w:color="auto"/>
      </w:divBdr>
    </w:div>
    <w:div w:id="488449927">
      <w:bodyDiv w:val="1"/>
      <w:marLeft w:val="0"/>
      <w:marRight w:val="0"/>
      <w:marTop w:val="0"/>
      <w:marBottom w:val="0"/>
      <w:divBdr>
        <w:top w:val="none" w:sz="0" w:space="0" w:color="auto"/>
        <w:left w:val="none" w:sz="0" w:space="0" w:color="auto"/>
        <w:bottom w:val="none" w:sz="0" w:space="0" w:color="auto"/>
        <w:right w:val="none" w:sz="0" w:space="0" w:color="auto"/>
      </w:divBdr>
    </w:div>
    <w:div w:id="489950890">
      <w:bodyDiv w:val="1"/>
      <w:marLeft w:val="0"/>
      <w:marRight w:val="0"/>
      <w:marTop w:val="0"/>
      <w:marBottom w:val="0"/>
      <w:divBdr>
        <w:top w:val="none" w:sz="0" w:space="0" w:color="auto"/>
        <w:left w:val="none" w:sz="0" w:space="0" w:color="auto"/>
        <w:bottom w:val="none" w:sz="0" w:space="0" w:color="auto"/>
        <w:right w:val="none" w:sz="0" w:space="0" w:color="auto"/>
      </w:divBdr>
    </w:div>
    <w:div w:id="498811134">
      <w:bodyDiv w:val="1"/>
      <w:marLeft w:val="0"/>
      <w:marRight w:val="0"/>
      <w:marTop w:val="0"/>
      <w:marBottom w:val="0"/>
      <w:divBdr>
        <w:top w:val="none" w:sz="0" w:space="0" w:color="auto"/>
        <w:left w:val="none" w:sz="0" w:space="0" w:color="auto"/>
        <w:bottom w:val="none" w:sz="0" w:space="0" w:color="auto"/>
        <w:right w:val="none" w:sz="0" w:space="0" w:color="auto"/>
      </w:divBdr>
    </w:div>
    <w:div w:id="505242893">
      <w:bodyDiv w:val="1"/>
      <w:marLeft w:val="0"/>
      <w:marRight w:val="0"/>
      <w:marTop w:val="0"/>
      <w:marBottom w:val="0"/>
      <w:divBdr>
        <w:top w:val="none" w:sz="0" w:space="0" w:color="auto"/>
        <w:left w:val="none" w:sz="0" w:space="0" w:color="auto"/>
        <w:bottom w:val="none" w:sz="0" w:space="0" w:color="auto"/>
        <w:right w:val="none" w:sz="0" w:space="0" w:color="auto"/>
      </w:divBdr>
    </w:div>
    <w:div w:id="511260505">
      <w:bodyDiv w:val="1"/>
      <w:marLeft w:val="0"/>
      <w:marRight w:val="0"/>
      <w:marTop w:val="0"/>
      <w:marBottom w:val="0"/>
      <w:divBdr>
        <w:top w:val="none" w:sz="0" w:space="0" w:color="auto"/>
        <w:left w:val="none" w:sz="0" w:space="0" w:color="auto"/>
        <w:bottom w:val="none" w:sz="0" w:space="0" w:color="auto"/>
        <w:right w:val="none" w:sz="0" w:space="0" w:color="auto"/>
      </w:divBdr>
    </w:div>
    <w:div w:id="512692145">
      <w:bodyDiv w:val="1"/>
      <w:marLeft w:val="0"/>
      <w:marRight w:val="0"/>
      <w:marTop w:val="0"/>
      <w:marBottom w:val="0"/>
      <w:divBdr>
        <w:top w:val="none" w:sz="0" w:space="0" w:color="auto"/>
        <w:left w:val="none" w:sz="0" w:space="0" w:color="auto"/>
        <w:bottom w:val="none" w:sz="0" w:space="0" w:color="auto"/>
        <w:right w:val="none" w:sz="0" w:space="0" w:color="auto"/>
      </w:divBdr>
    </w:div>
    <w:div w:id="518155851">
      <w:bodyDiv w:val="1"/>
      <w:marLeft w:val="0"/>
      <w:marRight w:val="0"/>
      <w:marTop w:val="0"/>
      <w:marBottom w:val="0"/>
      <w:divBdr>
        <w:top w:val="none" w:sz="0" w:space="0" w:color="auto"/>
        <w:left w:val="none" w:sz="0" w:space="0" w:color="auto"/>
        <w:bottom w:val="none" w:sz="0" w:space="0" w:color="auto"/>
        <w:right w:val="none" w:sz="0" w:space="0" w:color="auto"/>
      </w:divBdr>
    </w:div>
    <w:div w:id="518474768">
      <w:bodyDiv w:val="1"/>
      <w:marLeft w:val="0"/>
      <w:marRight w:val="0"/>
      <w:marTop w:val="0"/>
      <w:marBottom w:val="0"/>
      <w:divBdr>
        <w:top w:val="none" w:sz="0" w:space="0" w:color="auto"/>
        <w:left w:val="none" w:sz="0" w:space="0" w:color="auto"/>
        <w:bottom w:val="none" w:sz="0" w:space="0" w:color="auto"/>
        <w:right w:val="none" w:sz="0" w:space="0" w:color="auto"/>
      </w:divBdr>
    </w:div>
    <w:div w:id="523127979">
      <w:bodyDiv w:val="1"/>
      <w:marLeft w:val="0"/>
      <w:marRight w:val="0"/>
      <w:marTop w:val="0"/>
      <w:marBottom w:val="0"/>
      <w:divBdr>
        <w:top w:val="none" w:sz="0" w:space="0" w:color="auto"/>
        <w:left w:val="none" w:sz="0" w:space="0" w:color="auto"/>
        <w:bottom w:val="none" w:sz="0" w:space="0" w:color="auto"/>
        <w:right w:val="none" w:sz="0" w:space="0" w:color="auto"/>
      </w:divBdr>
    </w:div>
    <w:div w:id="527909615">
      <w:bodyDiv w:val="1"/>
      <w:marLeft w:val="0"/>
      <w:marRight w:val="0"/>
      <w:marTop w:val="0"/>
      <w:marBottom w:val="0"/>
      <w:divBdr>
        <w:top w:val="none" w:sz="0" w:space="0" w:color="auto"/>
        <w:left w:val="none" w:sz="0" w:space="0" w:color="auto"/>
        <w:bottom w:val="none" w:sz="0" w:space="0" w:color="auto"/>
        <w:right w:val="none" w:sz="0" w:space="0" w:color="auto"/>
      </w:divBdr>
    </w:div>
    <w:div w:id="532428508">
      <w:bodyDiv w:val="1"/>
      <w:marLeft w:val="0"/>
      <w:marRight w:val="0"/>
      <w:marTop w:val="0"/>
      <w:marBottom w:val="0"/>
      <w:divBdr>
        <w:top w:val="none" w:sz="0" w:space="0" w:color="auto"/>
        <w:left w:val="none" w:sz="0" w:space="0" w:color="auto"/>
        <w:bottom w:val="none" w:sz="0" w:space="0" w:color="auto"/>
        <w:right w:val="none" w:sz="0" w:space="0" w:color="auto"/>
      </w:divBdr>
    </w:div>
    <w:div w:id="532689250">
      <w:bodyDiv w:val="1"/>
      <w:marLeft w:val="0"/>
      <w:marRight w:val="0"/>
      <w:marTop w:val="0"/>
      <w:marBottom w:val="0"/>
      <w:divBdr>
        <w:top w:val="none" w:sz="0" w:space="0" w:color="auto"/>
        <w:left w:val="none" w:sz="0" w:space="0" w:color="auto"/>
        <w:bottom w:val="none" w:sz="0" w:space="0" w:color="auto"/>
        <w:right w:val="none" w:sz="0" w:space="0" w:color="auto"/>
      </w:divBdr>
    </w:div>
    <w:div w:id="535386025">
      <w:bodyDiv w:val="1"/>
      <w:marLeft w:val="0"/>
      <w:marRight w:val="0"/>
      <w:marTop w:val="0"/>
      <w:marBottom w:val="0"/>
      <w:divBdr>
        <w:top w:val="none" w:sz="0" w:space="0" w:color="auto"/>
        <w:left w:val="none" w:sz="0" w:space="0" w:color="auto"/>
        <w:bottom w:val="none" w:sz="0" w:space="0" w:color="auto"/>
        <w:right w:val="none" w:sz="0" w:space="0" w:color="auto"/>
      </w:divBdr>
    </w:div>
    <w:div w:id="542332126">
      <w:bodyDiv w:val="1"/>
      <w:marLeft w:val="0"/>
      <w:marRight w:val="0"/>
      <w:marTop w:val="0"/>
      <w:marBottom w:val="0"/>
      <w:divBdr>
        <w:top w:val="none" w:sz="0" w:space="0" w:color="auto"/>
        <w:left w:val="none" w:sz="0" w:space="0" w:color="auto"/>
        <w:bottom w:val="none" w:sz="0" w:space="0" w:color="auto"/>
        <w:right w:val="none" w:sz="0" w:space="0" w:color="auto"/>
      </w:divBdr>
    </w:div>
    <w:div w:id="543296431">
      <w:bodyDiv w:val="1"/>
      <w:marLeft w:val="0"/>
      <w:marRight w:val="0"/>
      <w:marTop w:val="0"/>
      <w:marBottom w:val="0"/>
      <w:divBdr>
        <w:top w:val="none" w:sz="0" w:space="0" w:color="auto"/>
        <w:left w:val="none" w:sz="0" w:space="0" w:color="auto"/>
        <w:bottom w:val="none" w:sz="0" w:space="0" w:color="auto"/>
        <w:right w:val="none" w:sz="0" w:space="0" w:color="auto"/>
      </w:divBdr>
    </w:div>
    <w:div w:id="544952341">
      <w:bodyDiv w:val="1"/>
      <w:marLeft w:val="0"/>
      <w:marRight w:val="0"/>
      <w:marTop w:val="0"/>
      <w:marBottom w:val="0"/>
      <w:divBdr>
        <w:top w:val="none" w:sz="0" w:space="0" w:color="auto"/>
        <w:left w:val="none" w:sz="0" w:space="0" w:color="auto"/>
        <w:bottom w:val="none" w:sz="0" w:space="0" w:color="auto"/>
        <w:right w:val="none" w:sz="0" w:space="0" w:color="auto"/>
      </w:divBdr>
    </w:div>
    <w:div w:id="545069027">
      <w:bodyDiv w:val="1"/>
      <w:marLeft w:val="0"/>
      <w:marRight w:val="0"/>
      <w:marTop w:val="0"/>
      <w:marBottom w:val="0"/>
      <w:divBdr>
        <w:top w:val="none" w:sz="0" w:space="0" w:color="auto"/>
        <w:left w:val="none" w:sz="0" w:space="0" w:color="auto"/>
        <w:bottom w:val="none" w:sz="0" w:space="0" w:color="auto"/>
        <w:right w:val="none" w:sz="0" w:space="0" w:color="auto"/>
      </w:divBdr>
    </w:div>
    <w:div w:id="546457915">
      <w:bodyDiv w:val="1"/>
      <w:marLeft w:val="0"/>
      <w:marRight w:val="0"/>
      <w:marTop w:val="0"/>
      <w:marBottom w:val="0"/>
      <w:divBdr>
        <w:top w:val="none" w:sz="0" w:space="0" w:color="auto"/>
        <w:left w:val="none" w:sz="0" w:space="0" w:color="auto"/>
        <w:bottom w:val="none" w:sz="0" w:space="0" w:color="auto"/>
        <w:right w:val="none" w:sz="0" w:space="0" w:color="auto"/>
      </w:divBdr>
    </w:div>
    <w:div w:id="549922061">
      <w:bodyDiv w:val="1"/>
      <w:marLeft w:val="0"/>
      <w:marRight w:val="0"/>
      <w:marTop w:val="0"/>
      <w:marBottom w:val="0"/>
      <w:divBdr>
        <w:top w:val="none" w:sz="0" w:space="0" w:color="auto"/>
        <w:left w:val="none" w:sz="0" w:space="0" w:color="auto"/>
        <w:bottom w:val="none" w:sz="0" w:space="0" w:color="auto"/>
        <w:right w:val="none" w:sz="0" w:space="0" w:color="auto"/>
      </w:divBdr>
    </w:div>
    <w:div w:id="555048086">
      <w:bodyDiv w:val="1"/>
      <w:marLeft w:val="0"/>
      <w:marRight w:val="0"/>
      <w:marTop w:val="0"/>
      <w:marBottom w:val="0"/>
      <w:divBdr>
        <w:top w:val="none" w:sz="0" w:space="0" w:color="auto"/>
        <w:left w:val="none" w:sz="0" w:space="0" w:color="auto"/>
        <w:bottom w:val="none" w:sz="0" w:space="0" w:color="auto"/>
        <w:right w:val="none" w:sz="0" w:space="0" w:color="auto"/>
      </w:divBdr>
    </w:div>
    <w:div w:id="555506142">
      <w:bodyDiv w:val="1"/>
      <w:marLeft w:val="0"/>
      <w:marRight w:val="0"/>
      <w:marTop w:val="0"/>
      <w:marBottom w:val="0"/>
      <w:divBdr>
        <w:top w:val="none" w:sz="0" w:space="0" w:color="auto"/>
        <w:left w:val="none" w:sz="0" w:space="0" w:color="auto"/>
        <w:bottom w:val="none" w:sz="0" w:space="0" w:color="auto"/>
        <w:right w:val="none" w:sz="0" w:space="0" w:color="auto"/>
      </w:divBdr>
    </w:div>
    <w:div w:id="556360070">
      <w:bodyDiv w:val="1"/>
      <w:marLeft w:val="0"/>
      <w:marRight w:val="0"/>
      <w:marTop w:val="0"/>
      <w:marBottom w:val="0"/>
      <w:divBdr>
        <w:top w:val="none" w:sz="0" w:space="0" w:color="auto"/>
        <w:left w:val="none" w:sz="0" w:space="0" w:color="auto"/>
        <w:bottom w:val="none" w:sz="0" w:space="0" w:color="auto"/>
        <w:right w:val="none" w:sz="0" w:space="0" w:color="auto"/>
      </w:divBdr>
    </w:div>
    <w:div w:id="559366088">
      <w:bodyDiv w:val="1"/>
      <w:marLeft w:val="0"/>
      <w:marRight w:val="0"/>
      <w:marTop w:val="0"/>
      <w:marBottom w:val="0"/>
      <w:divBdr>
        <w:top w:val="none" w:sz="0" w:space="0" w:color="auto"/>
        <w:left w:val="none" w:sz="0" w:space="0" w:color="auto"/>
        <w:bottom w:val="none" w:sz="0" w:space="0" w:color="auto"/>
        <w:right w:val="none" w:sz="0" w:space="0" w:color="auto"/>
      </w:divBdr>
    </w:div>
    <w:div w:id="566067119">
      <w:bodyDiv w:val="1"/>
      <w:marLeft w:val="0"/>
      <w:marRight w:val="0"/>
      <w:marTop w:val="0"/>
      <w:marBottom w:val="0"/>
      <w:divBdr>
        <w:top w:val="none" w:sz="0" w:space="0" w:color="auto"/>
        <w:left w:val="none" w:sz="0" w:space="0" w:color="auto"/>
        <w:bottom w:val="none" w:sz="0" w:space="0" w:color="auto"/>
        <w:right w:val="none" w:sz="0" w:space="0" w:color="auto"/>
      </w:divBdr>
    </w:div>
    <w:div w:id="568806058">
      <w:bodyDiv w:val="1"/>
      <w:marLeft w:val="0"/>
      <w:marRight w:val="0"/>
      <w:marTop w:val="0"/>
      <w:marBottom w:val="0"/>
      <w:divBdr>
        <w:top w:val="none" w:sz="0" w:space="0" w:color="auto"/>
        <w:left w:val="none" w:sz="0" w:space="0" w:color="auto"/>
        <w:bottom w:val="none" w:sz="0" w:space="0" w:color="auto"/>
        <w:right w:val="none" w:sz="0" w:space="0" w:color="auto"/>
      </w:divBdr>
    </w:div>
    <w:div w:id="570696804">
      <w:bodyDiv w:val="1"/>
      <w:marLeft w:val="0"/>
      <w:marRight w:val="0"/>
      <w:marTop w:val="0"/>
      <w:marBottom w:val="0"/>
      <w:divBdr>
        <w:top w:val="none" w:sz="0" w:space="0" w:color="auto"/>
        <w:left w:val="none" w:sz="0" w:space="0" w:color="auto"/>
        <w:bottom w:val="none" w:sz="0" w:space="0" w:color="auto"/>
        <w:right w:val="none" w:sz="0" w:space="0" w:color="auto"/>
      </w:divBdr>
    </w:div>
    <w:div w:id="576987412">
      <w:bodyDiv w:val="1"/>
      <w:marLeft w:val="0"/>
      <w:marRight w:val="0"/>
      <w:marTop w:val="0"/>
      <w:marBottom w:val="0"/>
      <w:divBdr>
        <w:top w:val="none" w:sz="0" w:space="0" w:color="auto"/>
        <w:left w:val="none" w:sz="0" w:space="0" w:color="auto"/>
        <w:bottom w:val="none" w:sz="0" w:space="0" w:color="auto"/>
        <w:right w:val="none" w:sz="0" w:space="0" w:color="auto"/>
      </w:divBdr>
    </w:div>
    <w:div w:id="584193773">
      <w:bodyDiv w:val="1"/>
      <w:marLeft w:val="0"/>
      <w:marRight w:val="0"/>
      <w:marTop w:val="0"/>
      <w:marBottom w:val="0"/>
      <w:divBdr>
        <w:top w:val="none" w:sz="0" w:space="0" w:color="auto"/>
        <w:left w:val="none" w:sz="0" w:space="0" w:color="auto"/>
        <w:bottom w:val="none" w:sz="0" w:space="0" w:color="auto"/>
        <w:right w:val="none" w:sz="0" w:space="0" w:color="auto"/>
      </w:divBdr>
    </w:div>
    <w:div w:id="584610632">
      <w:bodyDiv w:val="1"/>
      <w:marLeft w:val="0"/>
      <w:marRight w:val="0"/>
      <w:marTop w:val="0"/>
      <w:marBottom w:val="0"/>
      <w:divBdr>
        <w:top w:val="none" w:sz="0" w:space="0" w:color="auto"/>
        <w:left w:val="none" w:sz="0" w:space="0" w:color="auto"/>
        <w:bottom w:val="none" w:sz="0" w:space="0" w:color="auto"/>
        <w:right w:val="none" w:sz="0" w:space="0" w:color="auto"/>
      </w:divBdr>
    </w:div>
    <w:div w:id="588200462">
      <w:bodyDiv w:val="1"/>
      <w:marLeft w:val="0"/>
      <w:marRight w:val="0"/>
      <w:marTop w:val="0"/>
      <w:marBottom w:val="0"/>
      <w:divBdr>
        <w:top w:val="none" w:sz="0" w:space="0" w:color="auto"/>
        <w:left w:val="none" w:sz="0" w:space="0" w:color="auto"/>
        <w:bottom w:val="none" w:sz="0" w:space="0" w:color="auto"/>
        <w:right w:val="none" w:sz="0" w:space="0" w:color="auto"/>
      </w:divBdr>
    </w:div>
    <w:div w:id="589391143">
      <w:bodyDiv w:val="1"/>
      <w:marLeft w:val="0"/>
      <w:marRight w:val="0"/>
      <w:marTop w:val="0"/>
      <w:marBottom w:val="0"/>
      <w:divBdr>
        <w:top w:val="none" w:sz="0" w:space="0" w:color="auto"/>
        <w:left w:val="none" w:sz="0" w:space="0" w:color="auto"/>
        <w:bottom w:val="none" w:sz="0" w:space="0" w:color="auto"/>
        <w:right w:val="none" w:sz="0" w:space="0" w:color="auto"/>
      </w:divBdr>
    </w:div>
    <w:div w:id="597644256">
      <w:bodyDiv w:val="1"/>
      <w:marLeft w:val="0"/>
      <w:marRight w:val="0"/>
      <w:marTop w:val="0"/>
      <w:marBottom w:val="0"/>
      <w:divBdr>
        <w:top w:val="none" w:sz="0" w:space="0" w:color="auto"/>
        <w:left w:val="none" w:sz="0" w:space="0" w:color="auto"/>
        <w:bottom w:val="none" w:sz="0" w:space="0" w:color="auto"/>
        <w:right w:val="none" w:sz="0" w:space="0" w:color="auto"/>
      </w:divBdr>
    </w:div>
    <w:div w:id="600572774">
      <w:bodyDiv w:val="1"/>
      <w:marLeft w:val="0"/>
      <w:marRight w:val="0"/>
      <w:marTop w:val="0"/>
      <w:marBottom w:val="0"/>
      <w:divBdr>
        <w:top w:val="none" w:sz="0" w:space="0" w:color="auto"/>
        <w:left w:val="none" w:sz="0" w:space="0" w:color="auto"/>
        <w:bottom w:val="none" w:sz="0" w:space="0" w:color="auto"/>
        <w:right w:val="none" w:sz="0" w:space="0" w:color="auto"/>
      </w:divBdr>
    </w:div>
    <w:div w:id="607927677">
      <w:bodyDiv w:val="1"/>
      <w:marLeft w:val="0"/>
      <w:marRight w:val="0"/>
      <w:marTop w:val="0"/>
      <w:marBottom w:val="0"/>
      <w:divBdr>
        <w:top w:val="none" w:sz="0" w:space="0" w:color="auto"/>
        <w:left w:val="none" w:sz="0" w:space="0" w:color="auto"/>
        <w:bottom w:val="none" w:sz="0" w:space="0" w:color="auto"/>
        <w:right w:val="none" w:sz="0" w:space="0" w:color="auto"/>
      </w:divBdr>
    </w:div>
    <w:div w:id="608665340">
      <w:bodyDiv w:val="1"/>
      <w:marLeft w:val="0"/>
      <w:marRight w:val="0"/>
      <w:marTop w:val="0"/>
      <w:marBottom w:val="0"/>
      <w:divBdr>
        <w:top w:val="none" w:sz="0" w:space="0" w:color="auto"/>
        <w:left w:val="none" w:sz="0" w:space="0" w:color="auto"/>
        <w:bottom w:val="none" w:sz="0" w:space="0" w:color="auto"/>
        <w:right w:val="none" w:sz="0" w:space="0" w:color="auto"/>
      </w:divBdr>
    </w:div>
    <w:div w:id="609513589">
      <w:bodyDiv w:val="1"/>
      <w:marLeft w:val="0"/>
      <w:marRight w:val="0"/>
      <w:marTop w:val="0"/>
      <w:marBottom w:val="0"/>
      <w:divBdr>
        <w:top w:val="none" w:sz="0" w:space="0" w:color="auto"/>
        <w:left w:val="none" w:sz="0" w:space="0" w:color="auto"/>
        <w:bottom w:val="none" w:sz="0" w:space="0" w:color="auto"/>
        <w:right w:val="none" w:sz="0" w:space="0" w:color="auto"/>
      </w:divBdr>
    </w:div>
    <w:div w:id="611481014">
      <w:bodyDiv w:val="1"/>
      <w:marLeft w:val="0"/>
      <w:marRight w:val="0"/>
      <w:marTop w:val="0"/>
      <w:marBottom w:val="0"/>
      <w:divBdr>
        <w:top w:val="none" w:sz="0" w:space="0" w:color="auto"/>
        <w:left w:val="none" w:sz="0" w:space="0" w:color="auto"/>
        <w:bottom w:val="none" w:sz="0" w:space="0" w:color="auto"/>
        <w:right w:val="none" w:sz="0" w:space="0" w:color="auto"/>
      </w:divBdr>
    </w:div>
    <w:div w:id="620066470">
      <w:bodyDiv w:val="1"/>
      <w:marLeft w:val="0"/>
      <w:marRight w:val="0"/>
      <w:marTop w:val="0"/>
      <w:marBottom w:val="0"/>
      <w:divBdr>
        <w:top w:val="none" w:sz="0" w:space="0" w:color="auto"/>
        <w:left w:val="none" w:sz="0" w:space="0" w:color="auto"/>
        <w:bottom w:val="none" w:sz="0" w:space="0" w:color="auto"/>
        <w:right w:val="none" w:sz="0" w:space="0" w:color="auto"/>
      </w:divBdr>
    </w:div>
    <w:div w:id="622544514">
      <w:bodyDiv w:val="1"/>
      <w:marLeft w:val="0"/>
      <w:marRight w:val="0"/>
      <w:marTop w:val="0"/>
      <w:marBottom w:val="0"/>
      <w:divBdr>
        <w:top w:val="none" w:sz="0" w:space="0" w:color="auto"/>
        <w:left w:val="none" w:sz="0" w:space="0" w:color="auto"/>
        <w:bottom w:val="none" w:sz="0" w:space="0" w:color="auto"/>
        <w:right w:val="none" w:sz="0" w:space="0" w:color="auto"/>
      </w:divBdr>
    </w:div>
    <w:div w:id="629018824">
      <w:bodyDiv w:val="1"/>
      <w:marLeft w:val="0"/>
      <w:marRight w:val="0"/>
      <w:marTop w:val="0"/>
      <w:marBottom w:val="0"/>
      <w:divBdr>
        <w:top w:val="none" w:sz="0" w:space="0" w:color="auto"/>
        <w:left w:val="none" w:sz="0" w:space="0" w:color="auto"/>
        <w:bottom w:val="none" w:sz="0" w:space="0" w:color="auto"/>
        <w:right w:val="none" w:sz="0" w:space="0" w:color="auto"/>
      </w:divBdr>
    </w:div>
    <w:div w:id="633756388">
      <w:bodyDiv w:val="1"/>
      <w:marLeft w:val="0"/>
      <w:marRight w:val="0"/>
      <w:marTop w:val="0"/>
      <w:marBottom w:val="0"/>
      <w:divBdr>
        <w:top w:val="none" w:sz="0" w:space="0" w:color="auto"/>
        <w:left w:val="none" w:sz="0" w:space="0" w:color="auto"/>
        <w:bottom w:val="none" w:sz="0" w:space="0" w:color="auto"/>
        <w:right w:val="none" w:sz="0" w:space="0" w:color="auto"/>
      </w:divBdr>
    </w:div>
    <w:div w:id="639385246">
      <w:bodyDiv w:val="1"/>
      <w:marLeft w:val="0"/>
      <w:marRight w:val="0"/>
      <w:marTop w:val="0"/>
      <w:marBottom w:val="0"/>
      <w:divBdr>
        <w:top w:val="none" w:sz="0" w:space="0" w:color="auto"/>
        <w:left w:val="none" w:sz="0" w:space="0" w:color="auto"/>
        <w:bottom w:val="none" w:sz="0" w:space="0" w:color="auto"/>
        <w:right w:val="none" w:sz="0" w:space="0" w:color="auto"/>
      </w:divBdr>
    </w:div>
    <w:div w:id="649332180">
      <w:bodyDiv w:val="1"/>
      <w:marLeft w:val="0"/>
      <w:marRight w:val="0"/>
      <w:marTop w:val="0"/>
      <w:marBottom w:val="0"/>
      <w:divBdr>
        <w:top w:val="none" w:sz="0" w:space="0" w:color="auto"/>
        <w:left w:val="none" w:sz="0" w:space="0" w:color="auto"/>
        <w:bottom w:val="none" w:sz="0" w:space="0" w:color="auto"/>
        <w:right w:val="none" w:sz="0" w:space="0" w:color="auto"/>
      </w:divBdr>
    </w:div>
    <w:div w:id="665594174">
      <w:bodyDiv w:val="1"/>
      <w:marLeft w:val="0"/>
      <w:marRight w:val="0"/>
      <w:marTop w:val="0"/>
      <w:marBottom w:val="0"/>
      <w:divBdr>
        <w:top w:val="none" w:sz="0" w:space="0" w:color="auto"/>
        <w:left w:val="none" w:sz="0" w:space="0" w:color="auto"/>
        <w:bottom w:val="none" w:sz="0" w:space="0" w:color="auto"/>
        <w:right w:val="none" w:sz="0" w:space="0" w:color="auto"/>
      </w:divBdr>
    </w:div>
    <w:div w:id="667905538">
      <w:bodyDiv w:val="1"/>
      <w:marLeft w:val="0"/>
      <w:marRight w:val="0"/>
      <w:marTop w:val="0"/>
      <w:marBottom w:val="0"/>
      <w:divBdr>
        <w:top w:val="none" w:sz="0" w:space="0" w:color="auto"/>
        <w:left w:val="none" w:sz="0" w:space="0" w:color="auto"/>
        <w:bottom w:val="none" w:sz="0" w:space="0" w:color="auto"/>
        <w:right w:val="none" w:sz="0" w:space="0" w:color="auto"/>
      </w:divBdr>
    </w:div>
    <w:div w:id="672032918">
      <w:bodyDiv w:val="1"/>
      <w:marLeft w:val="0"/>
      <w:marRight w:val="0"/>
      <w:marTop w:val="0"/>
      <w:marBottom w:val="0"/>
      <w:divBdr>
        <w:top w:val="none" w:sz="0" w:space="0" w:color="auto"/>
        <w:left w:val="none" w:sz="0" w:space="0" w:color="auto"/>
        <w:bottom w:val="none" w:sz="0" w:space="0" w:color="auto"/>
        <w:right w:val="none" w:sz="0" w:space="0" w:color="auto"/>
      </w:divBdr>
    </w:div>
    <w:div w:id="680470113">
      <w:bodyDiv w:val="1"/>
      <w:marLeft w:val="0"/>
      <w:marRight w:val="0"/>
      <w:marTop w:val="0"/>
      <w:marBottom w:val="0"/>
      <w:divBdr>
        <w:top w:val="none" w:sz="0" w:space="0" w:color="auto"/>
        <w:left w:val="none" w:sz="0" w:space="0" w:color="auto"/>
        <w:bottom w:val="none" w:sz="0" w:space="0" w:color="auto"/>
        <w:right w:val="none" w:sz="0" w:space="0" w:color="auto"/>
      </w:divBdr>
    </w:div>
    <w:div w:id="683170659">
      <w:bodyDiv w:val="1"/>
      <w:marLeft w:val="0"/>
      <w:marRight w:val="0"/>
      <w:marTop w:val="0"/>
      <w:marBottom w:val="0"/>
      <w:divBdr>
        <w:top w:val="none" w:sz="0" w:space="0" w:color="auto"/>
        <w:left w:val="none" w:sz="0" w:space="0" w:color="auto"/>
        <w:bottom w:val="none" w:sz="0" w:space="0" w:color="auto"/>
        <w:right w:val="none" w:sz="0" w:space="0" w:color="auto"/>
      </w:divBdr>
    </w:div>
    <w:div w:id="686757435">
      <w:bodyDiv w:val="1"/>
      <w:marLeft w:val="0"/>
      <w:marRight w:val="0"/>
      <w:marTop w:val="0"/>
      <w:marBottom w:val="0"/>
      <w:divBdr>
        <w:top w:val="none" w:sz="0" w:space="0" w:color="auto"/>
        <w:left w:val="none" w:sz="0" w:space="0" w:color="auto"/>
        <w:bottom w:val="none" w:sz="0" w:space="0" w:color="auto"/>
        <w:right w:val="none" w:sz="0" w:space="0" w:color="auto"/>
      </w:divBdr>
    </w:div>
    <w:div w:id="688412767">
      <w:bodyDiv w:val="1"/>
      <w:marLeft w:val="0"/>
      <w:marRight w:val="0"/>
      <w:marTop w:val="0"/>
      <w:marBottom w:val="0"/>
      <w:divBdr>
        <w:top w:val="none" w:sz="0" w:space="0" w:color="auto"/>
        <w:left w:val="none" w:sz="0" w:space="0" w:color="auto"/>
        <w:bottom w:val="none" w:sz="0" w:space="0" w:color="auto"/>
        <w:right w:val="none" w:sz="0" w:space="0" w:color="auto"/>
      </w:divBdr>
    </w:div>
    <w:div w:id="688793742">
      <w:bodyDiv w:val="1"/>
      <w:marLeft w:val="0"/>
      <w:marRight w:val="0"/>
      <w:marTop w:val="0"/>
      <w:marBottom w:val="0"/>
      <w:divBdr>
        <w:top w:val="none" w:sz="0" w:space="0" w:color="auto"/>
        <w:left w:val="none" w:sz="0" w:space="0" w:color="auto"/>
        <w:bottom w:val="none" w:sz="0" w:space="0" w:color="auto"/>
        <w:right w:val="none" w:sz="0" w:space="0" w:color="auto"/>
      </w:divBdr>
    </w:div>
    <w:div w:id="689066511">
      <w:bodyDiv w:val="1"/>
      <w:marLeft w:val="0"/>
      <w:marRight w:val="0"/>
      <w:marTop w:val="0"/>
      <w:marBottom w:val="0"/>
      <w:divBdr>
        <w:top w:val="none" w:sz="0" w:space="0" w:color="auto"/>
        <w:left w:val="none" w:sz="0" w:space="0" w:color="auto"/>
        <w:bottom w:val="none" w:sz="0" w:space="0" w:color="auto"/>
        <w:right w:val="none" w:sz="0" w:space="0" w:color="auto"/>
      </w:divBdr>
    </w:div>
    <w:div w:id="690886357">
      <w:bodyDiv w:val="1"/>
      <w:marLeft w:val="0"/>
      <w:marRight w:val="0"/>
      <w:marTop w:val="0"/>
      <w:marBottom w:val="0"/>
      <w:divBdr>
        <w:top w:val="none" w:sz="0" w:space="0" w:color="auto"/>
        <w:left w:val="none" w:sz="0" w:space="0" w:color="auto"/>
        <w:bottom w:val="none" w:sz="0" w:space="0" w:color="auto"/>
        <w:right w:val="none" w:sz="0" w:space="0" w:color="auto"/>
      </w:divBdr>
    </w:div>
    <w:div w:id="692651253">
      <w:bodyDiv w:val="1"/>
      <w:marLeft w:val="0"/>
      <w:marRight w:val="0"/>
      <w:marTop w:val="0"/>
      <w:marBottom w:val="0"/>
      <w:divBdr>
        <w:top w:val="none" w:sz="0" w:space="0" w:color="auto"/>
        <w:left w:val="none" w:sz="0" w:space="0" w:color="auto"/>
        <w:bottom w:val="none" w:sz="0" w:space="0" w:color="auto"/>
        <w:right w:val="none" w:sz="0" w:space="0" w:color="auto"/>
      </w:divBdr>
    </w:div>
    <w:div w:id="693967255">
      <w:bodyDiv w:val="1"/>
      <w:marLeft w:val="0"/>
      <w:marRight w:val="0"/>
      <w:marTop w:val="0"/>
      <w:marBottom w:val="0"/>
      <w:divBdr>
        <w:top w:val="none" w:sz="0" w:space="0" w:color="auto"/>
        <w:left w:val="none" w:sz="0" w:space="0" w:color="auto"/>
        <w:bottom w:val="none" w:sz="0" w:space="0" w:color="auto"/>
        <w:right w:val="none" w:sz="0" w:space="0" w:color="auto"/>
      </w:divBdr>
    </w:div>
    <w:div w:id="696540964">
      <w:bodyDiv w:val="1"/>
      <w:marLeft w:val="0"/>
      <w:marRight w:val="0"/>
      <w:marTop w:val="0"/>
      <w:marBottom w:val="0"/>
      <w:divBdr>
        <w:top w:val="none" w:sz="0" w:space="0" w:color="auto"/>
        <w:left w:val="none" w:sz="0" w:space="0" w:color="auto"/>
        <w:bottom w:val="none" w:sz="0" w:space="0" w:color="auto"/>
        <w:right w:val="none" w:sz="0" w:space="0" w:color="auto"/>
      </w:divBdr>
    </w:div>
    <w:div w:id="698435302">
      <w:bodyDiv w:val="1"/>
      <w:marLeft w:val="0"/>
      <w:marRight w:val="0"/>
      <w:marTop w:val="0"/>
      <w:marBottom w:val="0"/>
      <w:divBdr>
        <w:top w:val="none" w:sz="0" w:space="0" w:color="auto"/>
        <w:left w:val="none" w:sz="0" w:space="0" w:color="auto"/>
        <w:bottom w:val="none" w:sz="0" w:space="0" w:color="auto"/>
        <w:right w:val="none" w:sz="0" w:space="0" w:color="auto"/>
      </w:divBdr>
    </w:div>
    <w:div w:id="700981300">
      <w:bodyDiv w:val="1"/>
      <w:marLeft w:val="0"/>
      <w:marRight w:val="0"/>
      <w:marTop w:val="0"/>
      <w:marBottom w:val="0"/>
      <w:divBdr>
        <w:top w:val="none" w:sz="0" w:space="0" w:color="auto"/>
        <w:left w:val="none" w:sz="0" w:space="0" w:color="auto"/>
        <w:bottom w:val="none" w:sz="0" w:space="0" w:color="auto"/>
        <w:right w:val="none" w:sz="0" w:space="0" w:color="auto"/>
      </w:divBdr>
    </w:div>
    <w:div w:id="703214285">
      <w:bodyDiv w:val="1"/>
      <w:marLeft w:val="0"/>
      <w:marRight w:val="0"/>
      <w:marTop w:val="0"/>
      <w:marBottom w:val="0"/>
      <w:divBdr>
        <w:top w:val="none" w:sz="0" w:space="0" w:color="auto"/>
        <w:left w:val="none" w:sz="0" w:space="0" w:color="auto"/>
        <w:bottom w:val="none" w:sz="0" w:space="0" w:color="auto"/>
        <w:right w:val="none" w:sz="0" w:space="0" w:color="auto"/>
      </w:divBdr>
    </w:div>
    <w:div w:id="709378538">
      <w:bodyDiv w:val="1"/>
      <w:marLeft w:val="0"/>
      <w:marRight w:val="0"/>
      <w:marTop w:val="0"/>
      <w:marBottom w:val="0"/>
      <w:divBdr>
        <w:top w:val="none" w:sz="0" w:space="0" w:color="auto"/>
        <w:left w:val="none" w:sz="0" w:space="0" w:color="auto"/>
        <w:bottom w:val="none" w:sz="0" w:space="0" w:color="auto"/>
        <w:right w:val="none" w:sz="0" w:space="0" w:color="auto"/>
      </w:divBdr>
    </w:div>
    <w:div w:id="709768250">
      <w:bodyDiv w:val="1"/>
      <w:marLeft w:val="0"/>
      <w:marRight w:val="0"/>
      <w:marTop w:val="0"/>
      <w:marBottom w:val="0"/>
      <w:divBdr>
        <w:top w:val="none" w:sz="0" w:space="0" w:color="auto"/>
        <w:left w:val="none" w:sz="0" w:space="0" w:color="auto"/>
        <w:bottom w:val="none" w:sz="0" w:space="0" w:color="auto"/>
        <w:right w:val="none" w:sz="0" w:space="0" w:color="auto"/>
      </w:divBdr>
    </w:div>
    <w:div w:id="713651186">
      <w:bodyDiv w:val="1"/>
      <w:marLeft w:val="0"/>
      <w:marRight w:val="0"/>
      <w:marTop w:val="0"/>
      <w:marBottom w:val="0"/>
      <w:divBdr>
        <w:top w:val="none" w:sz="0" w:space="0" w:color="auto"/>
        <w:left w:val="none" w:sz="0" w:space="0" w:color="auto"/>
        <w:bottom w:val="none" w:sz="0" w:space="0" w:color="auto"/>
        <w:right w:val="none" w:sz="0" w:space="0" w:color="auto"/>
      </w:divBdr>
    </w:div>
    <w:div w:id="721297491">
      <w:bodyDiv w:val="1"/>
      <w:marLeft w:val="0"/>
      <w:marRight w:val="0"/>
      <w:marTop w:val="0"/>
      <w:marBottom w:val="0"/>
      <w:divBdr>
        <w:top w:val="none" w:sz="0" w:space="0" w:color="auto"/>
        <w:left w:val="none" w:sz="0" w:space="0" w:color="auto"/>
        <w:bottom w:val="none" w:sz="0" w:space="0" w:color="auto"/>
        <w:right w:val="none" w:sz="0" w:space="0" w:color="auto"/>
      </w:divBdr>
    </w:div>
    <w:div w:id="722487050">
      <w:bodyDiv w:val="1"/>
      <w:marLeft w:val="0"/>
      <w:marRight w:val="0"/>
      <w:marTop w:val="0"/>
      <w:marBottom w:val="0"/>
      <w:divBdr>
        <w:top w:val="none" w:sz="0" w:space="0" w:color="auto"/>
        <w:left w:val="none" w:sz="0" w:space="0" w:color="auto"/>
        <w:bottom w:val="none" w:sz="0" w:space="0" w:color="auto"/>
        <w:right w:val="none" w:sz="0" w:space="0" w:color="auto"/>
      </w:divBdr>
    </w:div>
    <w:div w:id="726149453">
      <w:bodyDiv w:val="1"/>
      <w:marLeft w:val="0"/>
      <w:marRight w:val="0"/>
      <w:marTop w:val="0"/>
      <w:marBottom w:val="0"/>
      <w:divBdr>
        <w:top w:val="none" w:sz="0" w:space="0" w:color="auto"/>
        <w:left w:val="none" w:sz="0" w:space="0" w:color="auto"/>
        <w:bottom w:val="none" w:sz="0" w:space="0" w:color="auto"/>
        <w:right w:val="none" w:sz="0" w:space="0" w:color="auto"/>
      </w:divBdr>
    </w:div>
    <w:div w:id="729421886">
      <w:bodyDiv w:val="1"/>
      <w:marLeft w:val="0"/>
      <w:marRight w:val="0"/>
      <w:marTop w:val="0"/>
      <w:marBottom w:val="0"/>
      <w:divBdr>
        <w:top w:val="none" w:sz="0" w:space="0" w:color="auto"/>
        <w:left w:val="none" w:sz="0" w:space="0" w:color="auto"/>
        <w:bottom w:val="none" w:sz="0" w:space="0" w:color="auto"/>
        <w:right w:val="none" w:sz="0" w:space="0" w:color="auto"/>
      </w:divBdr>
    </w:div>
    <w:div w:id="746079026">
      <w:bodyDiv w:val="1"/>
      <w:marLeft w:val="0"/>
      <w:marRight w:val="0"/>
      <w:marTop w:val="0"/>
      <w:marBottom w:val="0"/>
      <w:divBdr>
        <w:top w:val="none" w:sz="0" w:space="0" w:color="auto"/>
        <w:left w:val="none" w:sz="0" w:space="0" w:color="auto"/>
        <w:bottom w:val="none" w:sz="0" w:space="0" w:color="auto"/>
        <w:right w:val="none" w:sz="0" w:space="0" w:color="auto"/>
      </w:divBdr>
    </w:div>
    <w:div w:id="752629513">
      <w:bodyDiv w:val="1"/>
      <w:marLeft w:val="0"/>
      <w:marRight w:val="0"/>
      <w:marTop w:val="0"/>
      <w:marBottom w:val="0"/>
      <w:divBdr>
        <w:top w:val="none" w:sz="0" w:space="0" w:color="auto"/>
        <w:left w:val="none" w:sz="0" w:space="0" w:color="auto"/>
        <w:bottom w:val="none" w:sz="0" w:space="0" w:color="auto"/>
        <w:right w:val="none" w:sz="0" w:space="0" w:color="auto"/>
      </w:divBdr>
    </w:div>
    <w:div w:id="753668563">
      <w:bodyDiv w:val="1"/>
      <w:marLeft w:val="0"/>
      <w:marRight w:val="0"/>
      <w:marTop w:val="0"/>
      <w:marBottom w:val="0"/>
      <w:divBdr>
        <w:top w:val="none" w:sz="0" w:space="0" w:color="auto"/>
        <w:left w:val="none" w:sz="0" w:space="0" w:color="auto"/>
        <w:bottom w:val="none" w:sz="0" w:space="0" w:color="auto"/>
        <w:right w:val="none" w:sz="0" w:space="0" w:color="auto"/>
      </w:divBdr>
    </w:div>
    <w:div w:id="757673029">
      <w:bodyDiv w:val="1"/>
      <w:marLeft w:val="0"/>
      <w:marRight w:val="0"/>
      <w:marTop w:val="0"/>
      <w:marBottom w:val="0"/>
      <w:divBdr>
        <w:top w:val="none" w:sz="0" w:space="0" w:color="auto"/>
        <w:left w:val="none" w:sz="0" w:space="0" w:color="auto"/>
        <w:bottom w:val="none" w:sz="0" w:space="0" w:color="auto"/>
        <w:right w:val="none" w:sz="0" w:space="0" w:color="auto"/>
      </w:divBdr>
    </w:div>
    <w:div w:id="760951366">
      <w:bodyDiv w:val="1"/>
      <w:marLeft w:val="0"/>
      <w:marRight w:val="0"/>
      <w:marTop w:val="0"/>
      <w:marBottom w:val="0"/>
      <w:divBdr>
        <w:top w:val="none" w:sz="0" w:space="0" w:color="auto"/>
        <w:left w:val="none" w:sz="0" w:space="0" w:color="auto"/>
        <w:bottom w:val="none" w:sz="0" w:space="0" w:color="auto"/>
        <w:right w:val="none" w:sz="0" w:space="0" w:color="auto"/>
      </w:divBdr>
    </w:div>
    <w:div w:id="762917810">
      <w:bodyDiv w:val="1"/>
      <w:marLeft w:val="0"/>
      <w:marRight w:val="0"/>
      <w:marTop w:val="0"/>
      <w:marBottom w:val="0"/>
      <w:divBdr>
        <w:top w:val="none" w:sz="0" w:space="0" w:color="auto"/>
        <w:left w:val="none" w:sz="0" w:space="0" w:color="auto"/>
        <w:bottom w:val="none" w:sz="0" w:space="0" w:color="auto"/>
        <w:right w:val="none" w:sz="0" w:space="0" w:color="auto"/>
      </w:divBdr>
    </w:div>
    <w:div w:id="763694889">
      <w:bodyDiv w:val="1"/>
      <w:marLeft w:val="0"/>
      <w:marRight w:val="0"/>
      <w:marTop w:val="0"/>
      <w:marBottom w:val="0"/>
      <w:divBdr>
        <w:top w:val="none" w:sz="0" w:space="0" w:color="auto"/>
        <w:left w:val="none" w:sz="0" w:space="0" w:color="auto"/>
        <w:bottom w:val="none" w:sz="0" w:space="0" w:color="auto"/>
        <w:right w:val="none" w:sz="0" w:space="0" w:color="auto"/>
      </w:divBdr>
    </w:div>
    <w:div w:id="769004839">
      <w:bodyDiv w:val="1"/>
      <w:marLeft w:val="0"/>
      <w:marRight w:val="0"/>
      <w:marTop w:val="0"/>
      <w:marBottom w:val="0"/>
      <w:divBdr>
        <w:top w:val="none" w:sz="0" w:space="0" w:color="auto"/>
        <w:left w:val="none" w:sz="0" w:space="0" w:color="auto"/>
        <w:bottom w:val="none" w:sz="0" w:space="0" w:color="auto"/>
        <w:right w:val="none" w:sz="0" w:space="0" w:color="auto"/>
      </w:divBdr>
    </w:div>
    <w:div w:id="770396144">
      <w:bodyDiv w:val="1"/>
      <w:marLeft w:val="0"/>
      <w:marRight w:val="0"/>
      <w:marTop w:val="0"/>
      <w:marBottom w:val="0"/>
      <w:divBdr>
        <w:top w:val="none" w:sz="0" w:space="0" w:color="auto"/>
        <w:left w:val="none" w:sz="0" w:space="0" w:color="auto"/>
        <w:bottom w:val="none" w:sz="0" w:space="0" w:color="auto"/>
        <w:right w:val="none" w:sz="0" w:space="0" w:color="auto"/>
      </w:divBdr>
    </w:div>
    <w:div w:id="777218303">
      <w:bodyDiv w:val="1"/>
      <w:marLeft w:val="0"/>
      <w:marRight w:val="0"/>
      <w:marTop w:val="0"/>
      <w:marBottom w:val="0"/>
      <w:divBdr>
        <w:top w:val="none" w:sz="0" w:space="0" w:color="auto"/>
        <w:left w:val="none" w:sz="0" w:space="0" w:color="auto"/>
        <w:bottom w:val="none" w:sz="0" w:space="0" w:color="auto"/>
        <w:right w:val="none" w:sz="0" w:space="0" w:color="auto"/>
      </w:divBdr>
    </w:div>
    <w:div w:id="777723296">
      <w:bodyDiv w:val="1"/>
      <w:marLeft w:val="0"/>
      <w:marRight w:val="0"/>
      <w:marTop w:val="0"/>
      <w:marBottom w:val="0"/>
      <w:divBdr>
        <w:top w:val="none" w:sz="0" w:space="0" w:color="auto"/>
        <w:left w:val="none" w:sz="0" w:space="0" w:color="auto"/>
        <w:bottom w:val="none" w:sz="0" w:space="0" w:color="auto"/>
        <w:right w:val="none" w:sz="0" w:space="0" w:color="auto"/>
      </w:divBdr>
    </w:div>
    <w:div w:id="779109103">
      <w:bodyDiv w:val="1"/>
      <w:marLeft w:val="0"/>
      <w:marRight w:val="0"/>
      <w:marTop w:val="0"/>
      <w:marBottom w:val="0"/>
      <w:divBdr>
        <w:top w:val="none" w:sz="0" w:space="0" w:color="auto"/>
        <w:left w:val="none" w:sz="0" w:space="0" w:color="auto"/>
        <w:bottom w:val="none" w:sz="0" w:space="0" w:color="auto"/>
        <w:right w:val="none" w:sz="0" w:space="0" w:color="auto"/>
      </w:divBdr>
    </w:div>
    <w:div w:id="779255017">
      <w:bodyDiv w:val="1"/>
      <w:marLeft w:val="0"/>
      <w:marRight w:val="0"/>
      <w:marTop w:val="0"/>
      <w:marBottom w:val="0"/>
      <w:divBdr>
        <w:top w:val="none" w:sz="0" w:space="0" w:color="auto"/>
        <w:left w:val="none" w:sz="0" w:space="0" w:color="auto"/>
        <w:bottom w:val="none" w:sz="0" w:space="0" w:color="auto"/>
        <w:right w:val="none" w:sz="0" w:space="0" w:color="auto"/>
      </w:divBdr>
    </w:div>
    <w:div w:id="782263832">
      <w:bodyDiv w:val="1"/>
      <w:marLeft w:val="0"/>
      <w:marRight w:val="0"/>
      <w:marTop w:val="0"/>
      <w:marBottom w:val="0"/>
      <w:divBdr>
        <w:top w:val="none" w:sz="0" w:space="0" w:color="auto"/>
        <w:left w:val="none" w:sz="0" w:space="0" w:color="auto"/>
        <w:bottom w:val="none" w:sz="0" w:space="0" w:color="auto"/>
        <w:right w:val="none" w:sz="0" w:space="0" w:color="auto"/>
      </w:divBdr>
    </w:div>
    <w:div w:id="786003951">
      <w:bodyDiv w:val="1"/>
      <w:marLeft w:val="0"/>
      <w:marRight w:val="0"/>
      <w:marTop w:val="0"/>
      <w:marBottom w:val="0"/>
      <w:divBdr>
        <w:top w:val="none" w:sz="0" w:space="0" w:color="auto"/>
        <w:left w:val="none" w:sz="0" w:space="0" w:color="auto"/>
        <w:bottom w:val="none" w:sz="0" w:space="0" w:color="auto"/>
        <w:right w:val="none" w:sz="0" w:space="0" w:color="auto"/>
      </w:divBdr>
    </w:div>
    <w:div w:id="787702733">
      <w:bodyDiv w:val="1"/>
      <w:marLeft w:val="0"/>
      <w:marRight w:val="0"/>
      <w:marTop w:val="0"/>
      <w:marBottom w:val="0"/>
      <w:divBdr>
        <w:top w:val="none" w:sz="0" w:space="0" w:color="auto"/>
        <w:left w:val="none" w:sz="0" w:space="0" w:color="auto"/>
        <w:bottom w:val="none" w:sz="0" w:space="0" w:color="auto"/>
        <w:right w:val="none" w:sz="0" w:space="0" w:color="auto"/>
      </w:divBdr>
      <w:divsChild>
        <w:div w:id="606471346">
          <w:marLeft w:val="0"/>
          <w:marRight w:val="0"/>
          <w:marTop w:val="0"/>
          <w:marBottom w:val="0"/>
          <w:divBdr>
            <w:top w:val="none" w:sz="0" w:space="0" w:color="auto"/>
            <w:left w:val="none" w:sz="0" w:space="0" w:color="auto"/>
            <w:bottom w:val="none" w:sz="0" w:space="0" w:color="auto"/>
            <w:right w:val="none" w:sz="0" w:space="0" w:color="auto"/>
          </w:divBdr>
        </w:div>
      </w:divsChild>
    </w:div>
    <w:div w:id="794832588">
      <w:bodyDiv w:val="1"/>
      <w:marLeft w:val="0"/>
      <w:marRight w:val="0"/>
      <w:marTop w:val="0"/>
      <w:marBottom w:val="0"/>
      <w:divBdr>
        <w:top w:val="none" w:sz="0" w:space="0" w:color="auto"/>
        <w:left w:val="none" w:sz="0" w:space="0" w:color="auto"/>
        <w:bottom w:val="none" w:sz="0" w:space="0" w:color="auto"/>
        <w:right w:val="none" w:sz="0" w:space="0" w:color="auto"/>
      </w:divBdr>
    </w:div>
    <w:div w:id="795952208">
      <w:bodyDiv w:val="1"/>
      <w:marLeft w:val="0"/>
      <w:marRight w:val="0"/>
      <w:marTop w:val="0"/>
      <w:marBottom w:val="0"/>
      <w:divBdr>
        <w:top w:val="none" w:sz="0" w:space="0" w:color="auto"/>
        <w:left w:val="none" w:sz="0" w:space="0" w:color="auto"/>
        <w:bottom w:val="none" w:sz="0" w:space="0" w:color="auto"/>
        <w:right w:val="none" w:sz="0" w:space="0" w:color="auto"/>
      </w:divBdr>
    </w:div>
    <w:div w:id="798844825">
      <w:bodyDiv w:val="1"/>
      <w:marLeft w:val="0"/>
      <w:marRight w:val="0"/>
      <w:marTop w:val="0"/>
      <w:marBottom w:val="0"/>
      <w:divBdr>
        <w:top w:val="none" w:sz="0" w:space="0" w:color="auto"/>
        <w:left w:val="none" w:sz="0" w:space="0" w:color="auto"/>
        <w:bottom w:val="none" w:sz="0" w:space="0" w:color="auto"/>
        <w:right w:val="none" w:sz="0" w:space="0" w:color="auto"/>
      </w:divBdr>
    </w:div>
    <w:div w:id="798958533">
      <w:bodyDiv w:val="1"/>
      <w:marLeft w:val="0"/>
      <w:marRight w:val="0"/>
      <w:marTop w:val="0"/>
      <w:marBottom w:val="0"/>
      <w:divBdr>
        <w:top w:val="none" w:sz="0" w:space="0" w:color="auto"/>
        <w:left w:val="none" w:sz="0" w:space="0" w:color="auto"/>
        <w:bottom w:val="none" w:sz="0" w:space="0" w:color="auto"/>
        <w:right w:val="none" w:sz="0" w:space="0" w:color="auto"/>
      </w:divBdr>
    </w:div>
    <w:div w:id="801847512">
      <w:bodyDiv w:val="1"/>
      <w:marLeft w:val="0"/>
      <w:marRight w:val="0"/>
      <w:marTop w:val="0"/>
      <w:marBottom w:val="0"/>
      <w:divBdr>
        <w:top w:val="none" w:sz="0" w:space="0" w:color="auto"/>
        <w:left w:val="none" w:sz="0" w:space="0" w:color="auto"/>
        <w:bottom w:val="none" w:sz="0" w:space="0" w:color="auto"/>
        <w:right w:val="none" w:sz="0" w:space="0" w:color="auto"/>
      </w:divBdr>
    </w:div>
    <w:div w:id="805900881">
      <w:bodyDiv w:val="1"/>
      <w:marLeft w:val="0"/>
      <w:marRight w:val="0"/>
      <w:marTop w:val="0"/>
      <w:marBottom w:val="0"/>
      <w:divBdr>
        <w:top w:val="none" w:sz="0" w:space="0" w:color="auto"/>
        <w:left w:val="none" w:sz="0" w:space="0" w:color="auto"/>
        <w:bottom w:val="none" w:sz="0" w:space="0" w:color="auto"/>
        <w:right w:val="none" w:sz="0" w:space="0" w:color="auto"/>
      </w:divBdr>
    </w:div>
    <w:div w:id="806972003">
      <w:bodyDiv w:val="1"/>
      <w:marLeft w:val="0"/>
      <w:marRight w:val="0"/>
      <w:marTop w:val="0"/>
      <w:marBottom w:val="0"/>
      <w:divBdr>
        <w:top w:val="none" w:sz="0" w:space="0" w:color="auto"/>
        <w:left w:val="none" w:sz="0" w:space="0" w:color="auto"/>
        <w:bottom w:val="none" w:sz="0" w:space="0" w:color="auto"/>
        <w:right w:val="none" w:sz="0" w:space="0" w:color="auto"/>
      </w:divBdr>
    </w:div>
    <w:div w:id="811407496">
      <w:bodyDiv w:val="1"/>
      <w:marLeft w:val="0"/>
      <w:marRight w:val="0"/>
      <w:marTop w:val="0"/>
      <w:marBottom w:val="0"/>
      <w:divBdr>
        <w:top w:val="none" w:sz="0" w:space="0" w:color="auto"/>
        <w:left w:val="none" w:sz="0" w:space="0" w:color="auto"/>
        <w:bottom w:val="none" w:sz="0" w:space="0" w:color="auto"/>
        <w:right w:val="none" w:sz="0" w:space="0" w:color="auto"/>
      </w:divBdr>
    </w:div>
    <w:div w:id="812217487">
      <w:bodyDiv w:val="1"/>
      <w:marLeft w:val="0"/>
      <w:marRight w:val="0"/>
      <w:marTop w:val="0"/>
      <w:marBottom w:val="0"/>
      <w:divBdr>
        <w:top w:val="none" w:sz="0" w:space="0" w:color="auto"/>
        <w:left w:val="none" w:sz="0" w:space="0" w:color="auto"/>
        <w:bottom w:val="none" w:sz="0" w:space="0" w:color="auto"/>
        <w:right w:val="none" w:sz="0" w:space="0" w:color="auto"/>
      </w:divBdr>
    </w:div>
    <w:div w:id="813108606">
      <w:bodyDiv w:val="1"/>
      <w:marLeft w:val="0"/>
      <w:marRight w:val="0"/>
      <w:marTop w:val="0"/>
      <w:marBottom w:val="0"/>
      <w:divBdr>
        <w:top w:val="none" w:sz="0" w:space="0" w:color="auto"/>
        <w:left w:val="none" w:sz="0" w:space="0" w:color="auto"/>
        <w:bottom w:val="none" w:sz="0" w:space="0" w:color="auto"/>
        <w:right w:val="none" w:sz="0" w:space="0" w:color="auto"/>
      </w:divBdr>
    </w:div>
    <w:div w:id="824127346">
      <w:bodyDiv w:val="1"/>
      <w:marLeft w:val="0"/>
      <w:marRight w:val="0"/>
      <w:marTop w:val="0"/>
      <w:marBottom w:val="0"/>
      <w:divBdr>
        <w:top w:val="none" w:sz="0" w:space="0" w:color="auto"/>
        <w:left w:val="none" w:sz="0" w:space="0" w:color="auto"/>
        <w:bottom w:val="none" w:sz="0" w:space="0" w:color="auto"/>
        <w:right w:val="none" w:sz="0" w:space="0" w:color="auto"/>
      </w:divBdr>
    </w:div>
    <w:div w:id="827136815">
      <w:bodyDiv w:val="1"/>
      <w:marLeft w:val="0"/>
      <w:marRight w:val="0"/>
      <w:marTop w:val="0"/>
      <w:marBottom w:val="0"/>
      <w:divBdr>
        <w:top w:val="none" w:sz="0" w:space="0" w:color="auto"/>
        <w:left w:val="none" w:sz="0" w:space="0" w:color="auto"/>
        <w:bottom w:val="none" w:sz="0" w:space="0" w:color="auto"/>
        <w:right w:val="none" w:sz="0" w:space="0" w:color="auto"/>
      </w:divBdr>
    </w:div>
    <w:div w:id="829372301">
      <w:bodyDiv w:val="1"/>
      <w:marLeft w:val="0"/>
      <w:marRight w:val="0"/>
      <w:marTop w:val="0"/>
      <w:marBottom w:val="0"/>
      <w:divBdr>
        <w:top w:val="none" w:sz="0" w:space="0" w:color="auto"/>
        <w:left w:val="none" w:sz="0" w:space="0" w:color="auto"/>
        <w:bottom w:val="none" w:sz="0" w:space="0" w:color="auto"/>
        <w:right w:val="none" w:sz="0" w:space="0" w:color="auto"/>
      </w:divBdr>
    </w:div>
    <w:div w:id="833108871">
      <w:bodyDiv w:val="1"/>
      <w:marLeft w:val="0"/>
      <w:marRight w:val="0"/>
      <w:marTop w:val="0"/>
      <w:marBottom w:val="0"/>
      <w:divBdr>
        <w:top w:val="none" w:sz="0" w:space="0" w:color="auto"/>
        <w:left w:val="none" w:sz="0" w:space="0" w:color="auto"/>
        <w:bottom w:val="none" w:sz="0" w:space="0" w:color="auto"/>
        <w:right w:val="none" w:sz="0" w:space="0" w:color="auto"/>
      </w:divBdr>
    </w:div>
    <w:div w:id="834881496">
      <w:bodyDiv w:val="1"/>
      <w:marLeft w:val="0"/>
      <w:marRight w:val="0"/>
      <w:marTop w:val="0"/>
      <w:marBottom w:val="0"/>
      <w:divBdr>
        <w:top w:val="none" w:sz="0" w:space="0" w:color="auto"/>
        <w:left w:val="none" w:sz="0" w:space="0" w:color="auto"/>
        <w:bottom w:val="none" w:sz="0" w:space="0" w:color="auto"/>
        <w:right w:val="none" w:sz="0" w:space="0" w:color="auto"/>
      </w:divBdr>
    </w:div>
    <w:div w:id="836115950">
      <w:bodyDiv w:val="1"/>
      <w:marLeft w:val="0"/>
      <w:marRight w:val="0"/>
      <w:marTop w:val="0"/>
      <w:marBottom w:val="0"/>
      <w:divBdr>
        <w:top w:val="none" w:sz="0" w:space="0" w:color="auto"/>
        <w:left w:val="none" w:sz="0" w:space="0" w:color="auto"/>
        <w:bottom w:val="none" w:sz="0" w:space="0" w:color="auto"/>
        <w:right w:val="none" w:sz="0" w:space="0" w:color="auto"/>
      </w:divBdr>
    </w:div>
    <w:div w:id="836388423">
      <w:bodyDiv w:val="1"/>
      <w:marLeft w:val="0"/>
      <w:marRight w:val="0"/>
      <w:marTop w:val="0"/>
      <w:marBottom w:val="0"/>
      <w:divBdr>
        <w:top w:val="none" w:sz="0" w:space="0" w:color="auto"/>
        <w:left w:val="none" w:sz="0" w:space="0" w:color="auto"/>
        <w:bottom w:val="none" w:sz="0" w:space="0" w:color="auto"/>
        <w:right w:val="none" w:sz="0" w:space="0" w:color="auto"/>
      </w:divBdr>
    </w:div>
    <w:div w:id="842554027">
      <w:bodyDiv w:val="1"/>
      <w:marLeft w:val="0"/>
      <w:marRight w:val="0"/>
      <w:marTop w:val="0"/>
      <w:marBottom w:val="0"/>
      <w:divBdr>
        <w:top w:val="none" w:sz="0" w:space="0" w:color="auto"/>
        <w:left w:val="none" w:sz="0" w:space="0" w:color="auto"/>
        <w:bottom w:val="none" w:sz="0" w:space="0" w:color="auto"/>
        <w:right w:val="none" w:sz="0" w:space="0" w:color="auto"/>
      </w:divBdr>
    </w:div>
    <w:div w:id="852718422">
      <w:bodyDiv w:val="1"/>
      <w:marLeft w:val="0"/>
      <w:marRight w:val="0"/>
      <w:marTop w:val="0"/>
      <w:marBottom w:val="0"/>
      <w:divBdr>
        <w:top w:val="none" w:sz="0" w:space="0" w:color="auto"/>
        <w:left w:val="none" w:sz="0" w:space="0" w:color="auto"/>
        <w:bottom w:val="none" w:sz="0" w:space="0" w:color="auto"/>
        <w:right w:val="none" w:sz="0" w:space="0" w:color="auto"/>
      </w:divBdr>
    </w:div>
    <w:div w:id="857694547">
      <w:bodyDiv w:val="1"/>
      <w:marLeft w:val="0"/>
      <w:marRight w:val="0"/>
      <w:marTop w:val="0"/>
      <w:marBottom w:val="0"/>
      <w:divBdr>
        <w:top w:val="none" w:sz="0" w:space="0" w:color="auto"/>
        <w:left w:val="none" w:sz="0" w:space="0" w:color="auto"/>
        <w:bottom w:val="none" w:sz="0" w:space="0" w:color="auto"/>
        <w:right w:val="none" w:sz="0" w:space="0" w:color="auto"/>
      </w:divBdr>
    </w:div>
    <w:div w:id="861285966">
      <w:bodyDiv w:val="1"/>
      <w:marLeft w:val="0"/>
      <w:marRight w:val="0"/>
      <w:marTop w:val="0"/>
      <w:marBottom w:val="0"/>
      <w:divBdr>
        <w:top w:val="none" w:sz="0" w:space="0" w:color="auto"/>
        <w:left w:val="none" w:sz="0" w:space="0" w:color="auto"/>
        <w:bottom w:val="none" w:sz="0" w:space="0" w:color="auto"/>
        <w:right w:val="none" w:sz="0" w:space="0" w:color="auto"/>
      </w:divBdr>
    </w:div>
    <w:div w:id="861868325">
      <w:bodyDiv w:val="1"/>
      <w:marLeft w:val="0"/>
      <w:marRight w:val="0"/>
      <w:marTop w:val="0"/>
      <w:marBottom w:val="0"/>
      <w:divBdr>
        <w:top w:val="none" w:sz="0" w:space="0" w:color="auto"/>
        <w:left w:val="none" w:sz="0" w:space="0" w:color="auto"/>
        <w:bottom w:val="none" w:sz="0" w:space="0" w:color="auto"/>
        <w:right w:val="none" w:sz="0" w:space="0" w:color="auto"/>
      </w:divBdr>
    </w:div>
    <w:div w:id="866062514">
      <w:bodyDiv w:val="1"/>
      <w:marLeft w:val="0"/>
      <w:marRight w:val="0"/>
      <w:marTop w:val="0"/>
      <w:marBottom w:val="0"/>
      <w:divBdr>
        <w:top w:val="none" w:sz="0" w:space="0" w:color="auto"/>
        <w:left w:val="none" w:sz="0" w:space="0" w:color="auto"/>
        <w:bottom w:val="none" w:sz="0" w:space="0" w:color="auto"/>
        <w:right w:val="none" w:sz="0" w:space="0" w:color="auto"/>
      </w:divBdr>
    </w:div>
    <w:div w:id="870842969">
      <w:bodyDiv w:val="1"/>
      <w:marLeft w:val="0"/>
      <w:marRight w:val="0"/>
      <w:marTop w:val="0"/>
      <w:marBottom w:val="0"/>
      <w:divBdr>
        <w:top w:val="none" w:sz="0" w:space="0" w:color="auto"/>
        <w:left w:val="none" w:sz="0" w:space="0" w:color="auto"/>
        <w:bottom w:val="none" w:sz="0" w:space="0" w:color="auto"/>
        <w:right w:val="none" w:sz="0" w:space="0" w:color="auto"/>
      </w:divBdr>
    </w:div>
    <w:div w:id="871115740">
      <w:bodyDiv w:val="1"/>
      <w:marLeft w:val="0"/>
      <w:marRight w:val="0"/>
      <w:marTop w:val="0"/>
      <w:marBottom w:val="0"/>
      <w:divBdr>
        <w:top w:val="none" w:sz="0" w:space="0" w:color="auto"/>
        <w:left w:val="none" w:sz="0" w:space="0" w:color="auto"/>
        <w:bottom w:val="none" w:sz="0" w:space="0" w:color="auto"/>
        <w:right w:val="none" w:sz="0" w:space="0" w:color="auto"/>
      </w:divBdr>
    </w:div>
    <w:div w:id="871917536">
      <w:bodyDiv w:val="1"/>
      <w:marLeft w:val="0"/>
      <w:marRight w:val="0"/>
      <w:marTop w:val="0"/>
      <w:marBottom w:val="0"/>
      <w:divBdr>
        <w:top w:val="none" w:sz="0" w:space="0" w:color="auto"/>
        <w:left w:val="none" w:sz="0" w:space="0" w:color="auto"/>
        <w:bottom w:val="none" w:sz="0" w:space="0" w:color="auto"/>
        <w:right w:val="none" w:sz="0" w:space="0" w:color="auto"/>
      </w:divBdr>
    </w:div>
    <w:div w:id="873539530">
      <w:bodyDiv w:val="1"/>
      <w:marLeft w:val="0"/>
      <w:marRight w:val="0"/>
      <w:marTop w:val="0"/>
      <w:marBottom w:val="0"/>
      <w:divBdr>
        <w:top w:val="none" w:sz="0" w:space="0" w:color="auto"/>
        <w:left w:val="none" w:sz="0" w:space="0" w:color="auto"/>
        <w:bottom w:val="none" w:sz="0" w:space="0" w:color="auto"/>
        <w:right w:val="none" w:sz="0" w:space="0" w:color="auto"/>
      </w:divBdr>
    </w:div>
    <w:div w:id="877203922">
      <w:bodyDiv w:val="1"/>
      <w:marLeft w:val="0"/>
      <w:marRight w:val="0"/>
      <w:marTop w:val="0"/>
      <w:marBottom w:val="0"/>
      <w:divBdr>
        <w:top w:val="none" w:sz="0" w:space="0" w:color="auto"/>
        <w:left w:val="none" w:sz="0" w:space="0" w:color="auto"/>
        <w:bottom w:val="none" w:sz="0" w:space="0" w:color="auto"/>
        <w:right w:val="none" w:sz="0" w:space="0" w:color="auto"/>
      </w:divBdr>
    </w:div>
    <w:div w:id="878012910">
      <w:bodyDiv w:val="1"/>
      <w:marLeft w:val="0"/>
      <w:marRight w:val="0"/>
      <w:marTop w:val="0"/>
      <w:marBottom w:val="0"/>
      <w:divBdr>
        <w:top w:val="none" w:sz="0" w:space="0" w:color="auto"/>
        <w:left w:val="none" w:sz="0" w:space="0" w:color="auto"/>
        <w:bottom w:val="none" w:sz="0" w:space="0" w:color="auto"/>
        <w:right w:val="none" w:sz="0" w:space="0" w:color="auto"/>
      </w:divBdr>
    </w:div>
    <w:div w:id="879589373">
      <w:bodyDiv w:val="1"/>
      <w:marLeft w:val="0"/>
      <w:marRight w:val="0"/>
      <w:marTop w:val="0"/>
      <w:marBottom w:val="0"/>
      <w:divBdr>
        <w:top w:val="none" w:sz="0" w:space="0" w:color="auto"/>
        <w:left w:val="none" w:sz="0" w:space="0" w:color="auto"/>
        <w:bottom w:val="none" w:sz="0" w:space="0" w:color="auto"/>
        <w:right w:val="none" w:sz="0" w:space="0" w:color="auto"/>
      </w:divBdr>
    </w:div>
    <w:div w:id="881790922">
      <w:bodyDiv w:val="1"/>
      <w:marLeft w:val="0"/>
      <w:marRight w:val="0"/>
      <w:marTop w:val="0"/>
      <w:marBottom w:val="0"/>
      <w:divBdr>
        <w:top w:val="none" w:sz="0" w:space="0" w:color="auto"/>
        <w:left w:val="none" w:sz="0" w:space="0" w:color="auto"/>
        <w:bottom w:val="none" w:sz="0" w:space="0" w:color="auto"/>
        <w:right w:val="none" w:sz="0" w:space="0" w:color="auto"/>
      </w:divBdr>
    </w:div>
    <w:div w:id="882211822">
      <w:bodyDiv w:val="1"/>
      <w:marLeft w:val="0"/>
      <w:marRight w:val="0"/>
      <w:marTop w:val="0"/>
      <w:marBottom w:val="0"/>
      <w:divBdr>
        <w:top w:val="none" w:sz="0" w:space="0" w:color="auto"/>
        <w:left w:val="none" w:sz="0" w:space="0" w:color="auto"/>
        <w:bottom w:val="none" w:sz="0" w:space="0" w:color="auto"/>
        <w:right w:val="none" w:sz="0" w:space="0" w:color="auto"/>
      </w:divBdr>
    </w:div>
    <w:div w:id="882444028">
      <w:bodyDiv w:val="1"/>
      <w:marLeft w:val="0"/>
      <w:marRight w:val="0"/>
      <w:marTop w:val="0"/>
      <w:marBottom w:val="0"/>
      <w:divBdr>
        <w:top w:val="none" w:sz="0" w:space="0" w:color="auto"/>
        <w:left w:val="none" w:sz="0" w:space="0" w:color="auto"/>
        <w:bottom w:val="none" w:sz="0" w:space="0" w:color="auto"/>
        <w:right w:val="none" w:sz="0" w:space="0" w:color="auto"/>
      </w:divBdr>
    </w:div>
    <w:div w:id="884752394">
      <w:bodyDiv w:val="1"/>
      <w:marLeft w:val="0"/>
      <w:marRight w:val="0"/>
      <w:marTop w:val="0"/>
      <w:marBottom w:val="0"/>
      <w:divBdr>
        <w:top w:val="none" w:sz="0" w:space="0" w:color="auto"/>
        <w:left w:val="none" w:sz="0" w:space="0" w:color="auto"/>
        <w:bottom w:val="none" w:sz="0" w:space="0" w:color="auto"/>
        <w:right w:val="none" w:sz="0" w:space="0" w:color="auto"/>
      </w:divBdr>
    </w:div>
    <w:div w:id="899249619">
      <w:bodyDiv w:val="1"/>
      <w:marLeft w:val="0"/>
      <w:marRight w:val="0"/>
      <w:marTop w:val="0"/>
      <w:marBottom w:val="0"/>
      <w:divBdr>
        <w:top w:val="none" w:sz="0" w:space="0" w:color="auto"/>
        <w:left w:val="none" w:sz="0" w:space="0" w:color="auto"/>
        <w:bottom w:val="none" w:sz="0" w:space="0" w:color="auto"/>
        <w:right w:val="none" w:sz="0" w:space="0" w:color="auto"/>
      </w:divBdr>
    </w:div>
    <w:div w:id="899636719">
      <w:bodyDiv w:val="1"/>
      <w:marLeft w:val="0"/>
      <w:marRight w:val="0"/>
      <w:marTop w:val="0"/>
      <w:marBottom w:val="0"/>
      <w:divBdr>
        <w:top w:val="none" w:sz="0" w:space="0" w:color="auto"/>
        <w:left w:val="none" w:sz="0" w:space="0" w:color="auto"/>
        <w:bottom w:val="none" w:sz="0" w:space="0" w:color="auto"/>
        <w:right w:val="none" w:sz="0" w:space="0" w:color="auto"/>
      </w:divBdr>
    </w:div>
    <w:div w:id="906188106">
      <w:bodyDiv w:val="1"/>
      <w:marLeft w:val="0"/>
      <w:marRight w:val="0"/>
      <w:marTop w:val="0"/>
      <w:marBottom w:val="0"/>
      <w:divBdr>
        <w:top w:val="none" w:sz="0" w:space="0" w:color="auto"/>
        <w:left w:val="none" w:sz="0" w:space="0" w:color="auto"/>
        <w:bottom w:val="none" w:sz="0" w:space="0" w:color="auto"/>
        <w:right w:val="none" w:sz="0" w:space="0" w:color="auto"/>
      </w:divBdr>
    </w:div>
    <w:div w:id="910627108">
      <w:bodyDiv w:val="1"/>
      <w:marLeft w:val="0"/>
      <w:marRight w:val="0"/>
      <w:marTop w:val="0"/>
      <w:marBottom w:val="0"/>
      <w:divBdr>
        <w:top w:val="none" w:sz="0" w:space="0" w:color="auto"/>
        <w:left w:val="none" w:sz="0" w:space="0" w:color="auto"/>
        <w:bottom w:val="none" w:sz="0" w:space="0" w:color="auto"/>
        <w:right w:val="none" w:sz="0" w:space="0" w:color="auto"/>
      </w:divBdr>
    </w:div>
    <w:div w:id="912739983">
      <w:bodyDiv w:val="1"/>
      <w:marLeft w:val="0"/>
      <w:marRight w:val="0"/>
      <w:marTop w:val="0"/>
      <w:marBottom w:val="0"/>
      <w:divBdr>
        <w:top w:val="none" w:sz="0" w:space="0" w:color="auto"/>
        <w:left w:val="none" w:sz="0" w:space="0" w:color="auto"/>
        <w:bottom w:val="none" w:sz="0" w:space="0" w:color="auto"/>
        <w:right w:val="none" w:sz="0" w:space="0" w:color="auto"/>
      </w:divBdr>
    </w:div>
    <w:div w:id="915896202">
      <w:bodyDiv w:val="1"/>
      <w:marLeft w:val="0"/>
      <w:marRight w:val="0"/>
      <w:marTop w:val="0"/>
      <w:marBottom w:val="0"/>
      <w:divBdr>
        <w:top w:val="none" w:sz="0" w:space="0" w:color="auto"/>
        <w:left w:val="none" w:sz="0" w:space="0" w:color="auto"/>
        <w:bottom w:val="none" w:sz="0" w:space="0" w:color="auto"/>
        <w:right w:val="none" w:sz="0" w:space="0" w:color="auto"/>
      </w:divBdr>
    </w:div>
    <w:div w:id="917252407">
      <w:bodyDiv w:val="1"/>
      <w:marLeft w:val="0"/>
      <w:marRight w:val="0"/>
      <w:marTop w:val="0"/>
      <w:marBottom w:val="0"/>
      <w:divBdr>
        <w:top w:val="none" w:sz="0" w:space="0" w:color="auto"/>
        <w:left w:val="none" w:sz="0" w:space="0" w:color="auto"/>
        <w:bottom w:val="none" w:sz="0" w:space="0" w:color="auto"/>
        <w:right w:val="none" w:sz="0" w:space="0" w:color="auto"/>
      </w:divBdr>
    </w:div>
    <w:div w:id="918948028">
      <w:bodyDiv w:val="1"/>
      <w:marLeft w:val="0"/>
      <w:marRight w:val="0"/>
      <w:marTop w:val="0"/>
      <w:marBottom w:val="0"/>
      <w:divBdr>
        <w:top w:val="none" w:sz="0" w:space="0" w:color="auto"/>
        <w:left w:val="none" w:sz="0" w:space="0" w:color="auto"/>
        <w:bottom w:val="none" w:sz="0" w:space="0" w:color="auto"/>
        <w:right w:val="none" w:sz="0" w:space="0" w:color="auto"/>
      </w:divBdr>
    </w:div>
    <w:div w:id="921256285">
      <w:bodyDiv w:val="1"/>
      <w:marLeft w:val="0"/>
      <w:marRight w:val="0"/>
      <w:marTop w:val="0"/>
      <w:marBottom w:val="0"/>
      <w:divBdr>
        <w:top w:val="none" w:sz="0" w:space="0" w:color="auto"/>
        <w:left w:val="none" w:sz="0" w:space="0" w:color="auto"/>
        <w:bottom w:val="none" w:sz="0" w:space="0" w:color="auto"/>
        <w:right w:val="none" w:sz="0" w:space="0" w:color="auto"/>
      </w:divBdr>
    </w:div>
    <w:div w:id="921329461">
      <w:bodyDiv w:val="1"/>
      <w:marLeft w:val="0"/>
      <w:marRight w:val="0"/>
      <w:marTop w:val="0"/>
      <w:marBottom w:val="0"/>
      <w:divBdr>
        <w:top w:val="none" w:sz="0" w:space="0" w:color="auto"/>
        <w:left w:val="none" w:sz="0" w:space="0" w:color="auto"/>
        <w:bottom w:val="none" w:sz="0" w:space="0" w:color="auto"/>
        <w:right w:val="none" w:sz="0" w:space="0" w:color="auto"/>
      </w:divBdr>
    </w:div>
    <w:div w:id="922760053">
      <w:bodyDiv w:val="1"/>
      <w:marLeft w:val="0"/>
      <w:marRight w:val="0"/>
      <w:marTop w:val="0"/>
      <w:marBottom w:val="0"/>
      <w:divBdr>
        <w:top w:val="none" w:sz="0" w:space="0" w:color="auto"/>
        <w:left w:val="none" w:sz="0" w:space="0" w:color="auto"/>
        <w:bottom w:val="none" w:sz="0" w:space="0" w:color="auto"/>
        <w:right w:val="none" w:sz="0" w:space="0" w:color="auto"/>
      </w:divBdr>
    </w:div>
    <w:div w:id="925378905">
      <w:bodyDiv w:val="1"/>
      <w:marLeft w:val="0"/>
      <w:marRight w:val="0"/>
      <w:marTop w:val="0"/>
      <w:marBottom w:val="0"/>
      <w:divBdr>
        <w:top w:val="none" w:sz="0" w:space="0" w:color="auto"/>
        <w:left w:val="none" w:sz="0" w:space="0" w:color="auto"/>
        <w:bottom w:val="none" w:sz="0" w:space="0" w:color="auto"/>
        <w:right w:val="none" w:sz="0" w:space="0" w:color="auto"/>
      </w:divBdr>
    </w:div>
    <w:div w:id="926502635">
      <w:bodyDiv w:val="1"/>
      <w:marLeft w:val="0"/>
      <w:marRight w:val="0"/>
      <w:marTop w:val="0"/>
      <w:marBottom w:val="0"/>
      <w:divBdr>
        <w:top w:val="none" w:sz="0" w:space="0" w:color="auto"/>
        <w:left w:val="none" w:sz="0" w:space="0" w:color="auto"/>
        <w:bottom w:val="none" w:sz="0" w:space="0" w:color="auto"/>
        <w:right w:val="none" w:sz="0" w:space="0" w:color="auto"/>
      </w:divBdr>
    </w:div>
    <w:div w:id="927082809">
      <w:bodyDiv w:val="1"/>
      <w:marLeft w:val="0"/>
      <w:marRight w:val="0"/>
      <w:marTop w:val="0"/>
      <w:marBottom w:val="0"/>
      <w:divBdr>
        <w:top w:val="none" w:sz="0" w:space="0" w:color="auto"/>
        <w:left w:val="none" w:sz="0" w:space="0" w:color="auto"/>
        <w:bottom w:val="none" w:sz="0" w:space="0" w:color="auto"/>
        <w:right w:val="none" w:sz="0" w:space="0" w:color="auto"/>
      </w:divBdr>
    </w:div>
    <w:div w:id="936517638">
      <w:bodyDiv w:val="1"/>
      <w:marLeft w:val="0"/>
      <w:marRight w:val="0"/>
      <w:marTop w:val="0"/>
      <w:marBottom w:val="0"/>
      <w:divBdr>
        <w:top w:val="none" w:sz="0" w:space="0" w:color="auto"/>
        <w:left w:val="none" w:sz="0" w:space="0" w:color="auto"/>
        <w:bottom w:val="none" w:sz="0" w:space="0" w:color="auto"/>
        <w:right w:val="none" w:sz="0" w:space="0" w:color="auto"/>
      </w:divBdr>
    </w:div>
    <w:div w:id="937444432">
      <w:bodyDiv w:val="1"/>
      <w:marLeft w:val="0"/>
      <w:marRight w:val="0"/>
      <w:marTop w:val="0"/>
      <w:marBottom w:val="0"/>
      <w:divBdr>
        <w:top w:val="none" w:sz="0" w:space="0" w:color="auto"/>
        <w:left w:val="none" w:sz="0" w:space="0" w:color="auto"/>
        <w:bottom w:val="none" w:sz="0" w:space="0" w:color="auto"/>
        <w:right w:val="none" w:sz="0" w:space="0" w:color="auto"/>
      </w:divBdr>
    </w:div>
    <w:div w:id="938178111">
      <w:bodyDiv w:val="1"/>
      <w:marLeft w:val="0"/>
      <w:marRight w:val="0"/>
      <w:marTop w:val="0"/>
      <w:marBottom w:val="0"/>
      <w:divBdr>
        <w:top w:val="none" w:sz="0" w:space="0" w:color="auto"/>
        <w:left w:val="none" w:sz="0" w:space="0" w:color="auto"/>
        <w:bottom w:val="none" w:sz="0" w:space="0" w:color="auto"/>
        <w:right w:val="none" w:sz="0" w:space="0" w:color="auto"/>
      </w:divBdr>
    </w:div>
    <w:div w:id="942569291">
      <w:bodyDiv w:val="1"/>
      <w:marLeft w:val="0"/>
      <w:marRight w:val="0"/>
      <w:marTop w:val="0"/>
      <w:marBottom w:val="0"/>
      <w:divBdr>
        <w:top w:val="none" w:sz="0" w:space="0" w:color="auto"/>
        <w:left w:val="none" w:sz="0" w:space="0" w:color="auto"/>
        <w:bottom w:val="none" w:sz="0" w:space="0" w:color="auto"/>
        <w:right w:val="none" w:sz="0" w:space="0" w:color="auto"/>
      </w:divBdr>
    </w:div>
    <w:div w:id="945118788">
      <w:bodyDiv w:val="1"/>
      <w:marLeft w:val="0"/>
      <w:marRight w:val="0"/>
      <w:marTop w:val="0"/>
      <w:marBottom w:val="0"/>
      <w:divBdr>
        <w:top w:val="none" w:sz="0" w:space="0" w:color="auto"/>
        <w:left w:val="none" w:sz="0" w:space="0" w:color="auto"/>
        <w:bottom w:val="none" w:sz="0" w:space="0" w:color="auto"/>
        <w:right w:val="none" w:sz="0" w:space="0" w:color="auto"/>
      </w:divBdr>
    </w:div>
    <w:div w:id="945424133">
      <w:bodyDiv w:val="1"/>
      <w:marLeft w:val="0"/>
      <w:marRight w:val="0"/>
      <w:marTop w:val="0"/>
      <w:marBottom w:val="0"/>
      <w:divBdr>
        <w:top w:val="none" w:sz="0" w:space="0" w:color="auto"/>
        <w:left w:val="none" w:sz="0" w:space="0" w:color="auto"/>
        <w:bottom w:val="none" w:sz="0" w:space="0" w:color="auto"/>
        <w:right w:val="none" w:sz="0" w:space="0" w:color="auto"/>
      </w:divBdr>
    </w:div>
    <w:div w:id="948505952">
      <w:bodyDiv w:val="1"/>
      <w:marLeft w:val="0"/>
      <w:marRight w:val="0"/>
      <w:marTop w:val="0"/>
      <w:marBottom w:val="0"/>
      <w:divBdr>
        <w:top w:val="none" w:sz="0" w:space="0" w:color="auto"/>
        <w:left w:val="none" w:sz="0" w:space="0" w:color="auto"/>
        <w:bottom w:val="none" w:sz="0" w:space="0" w:color="auto"/>
        <w:right w:val="none" w:sz="0" w:space="0" w:color="auto"/>
      </w:divBdr>
    </w:div>
    <w:div w:id="952857959">
      <w:bodyDiv w:val="1"/>
      <w:marLeft w:val="0"/>
      <w:marRight w:val="0"/>
      <w:marTop w:val="0"/>
      <w:marBottom w:val="0"/>
      <w:divBdr>
        <w:top w:val="none" w:sz="0" w:space="0" w:color="auto"/>
        <w:left w:val="none" w:sz="0" w:space="0" w:color="auto"/>
        <w:bottom w:val="none" w:sz="0" w:space="0" w:color="auto"/>
        <w:right w:val="none" w:sz="0" w:space="0" w:color="auto"/>
      </w:divBdr>
    </w:div>
    <w:div w:id="953563132">
      <w:bodyDiv w:val="1"/>
      <w:marLeft w:val="0"/>
      <w:marRight w:val="0"/>
      <w:marTop w:val="0"/>
      <w:marBottom w:val="0"/>
      <w:divBdr>
        <w:top w:val="none" w:sz="0" w:space="0" w:color="auto"/>
        <w:left w:val="none" w:sz="0" w:space="0" w:color="auto"/>
        <w:bottom w:val="none" w:sz="0" w:space="0" w:color="auto"/>
        <w:right w:val="none" w:sz="0" w:space="0" w:color="auto"/>
      </w:divBdr>
    </w:div>
    <w:div w:id="954941857">
      <w:bodyDiv w:val="1"/>
      <w:marLeft w:val="0"/>
      <w:marRight w:val="0"/>
      <w:marTop w:val="0"/>
      <w:marBottom w:val="0"/>
      <w:divBdr>
        <w:top w:val="none" w:sz="0" w:space="0" w:color="auto"/>
        <w:left w:val="none" w:sz="0" w:space="0" w:color="auto"/>
        <w:bottom w:val="none" w:sz="0" w:space="0" w:color="auto"/>
        <w:right w:val="none" w:sz="0" w:space="0" w:color="auto"/>
      </w:divBdr>
    </w:div>
    <w:div w:id="962925136">
      <w:bodyDiv w:val="1"/>
      <w:marLeft w:val="0"/>
      <w:marRight w:val="0"/>
      <w:marTop w:val="0"/>
      <w:marBottom w:val="0"/>
      <w:divBdr>
        <w:top w:val="none" w:sz="0" w:space="0" w:color="auto"/>
        <w:left w:val="none" w:sz="0" w:space="0" w:color="auto"/>
        <w:bottom w:val="none" w:sz="0" w:space="0" w:color="auto"/>
        <w:right w:val="none" w:sz="0" w:space="0" w:color="auto"/>
      </w:divBdr>
    </w:div>
    <w:div w:id="968048452">
      <w:bodyDiv w:val="1"/>
      <w:marLeft w:val="0"/>
      <w:marRight w:val="0"/>
      <w:marTop w:val="0"/>
      <w:marBottom w:val="0"/>
      <w:divBdr>
        <w:top w:val="none" w:sz="0" w:space="0" w:color="auto"/>
        <w:left w:val="none" w:sz="0" w:space="0" w:color="auto"/>
        <w:bottom w:val="none" w:sz="0" w:space="0" w:color="auto"/>
        <w:right w:val="none" w:sz="0" w:space="0" w:color="auto"/>
      </w:divBdr>
    </w:div>
    <w:div w:id="971785545">
      <w:bodyDiv w:val="1"/>
      <w:marLeft w:val="0"/>
      <w:marRight w:val="0"/>
      <w:marTop w:val="0"/>
      <w:marBottom w:val="0"/>
      <w:divBdr>
        <w:top w:val="none" w:sz="0" w:space="0" w:color="auto"/>
        <w:left w:val="none" w:sz="0" w:space="0" w:color="auto"/>
        <w:bottom w:val="none" w:sz="0" w:space="0" w:color="auto"/>
        <w:right w:val="none" w:sz="0" w:space="0" w:color="auto"/>
      </w:divBdr>
    </w:div>
    <w:div w:id="975837474">
      <w:bodyDiv w:val="1"/>
      <w:marLeft w:val="0"/>
      <w:marRight w:val="0"/>
      <w:marTop w:val="0"/>
      <w:marBottom w:val="0"/>
      <w:divBdr>
        <w:top w:val="none" w:sz="0" w:space="0" w:color="auto"/>
        <w:left w:val="none" w:sz="0" w:space="0" w:color="auto"/>
        <w:bottom w:val="none" w:sz="0" w:space="0" w:color="auto"/>
        <w:right w:val="none" w:sz="0" w:space="0" w:color="auto"/>
      </w:divBdr>
    </w:div>
    <w:div w:id="985351639">
      <w:bodyDiv w:val="1"/>
      <w:marLeft w:val="0"/>
      <w:marRight w:val="0"/>
      <w:marTop w:val="0"/>
      <w:marBottom w:val="0"/>
      <w:divBdr>
        <w:top w:val="none" w:sz="0" w:space="0" w:color="auto"/>
        <w:left w:val="none" w:sz="0" w:space="0" w:color="auto"/>
        <w:bottom w:val="none" w:sz="0" w:space="0" w:color="auto"/>
        <w:right w:val="none" w:sz="0" w:space="0" w:color="auto"/>
      </w:divBdr>
    </w:div>
    <w:div w:id="986281229">
      <w:bodyDiv w:val="1"/>
      <w:marLeft w:val="0"/>
      <w:marRight w:val="0"/>
      <w:marTop w:val="0"/>
      <w:marBottom w:val="0"/>
      <w:divBdr>
        <w:top w:val="none" w:sz="0" w:space="0" w:color="auto"/>
        <w:left w:val="none" w:sz="0" w:space="0" w:color="auto"/>
        <w:bottom w:val="none" w:sz="0" w:space="0" w:color="auto"/>
        <w:right w:val="none" w:sz="0" w:space="0" w:color="auto"/>
      </w:divBdr>
    </w:div>
    <w:div w:id="987586786">
      <w:bodyDiv w:val="1"/>
      <w:marLeft w:val="0"/>
      <w:marRight w:val="0"/>
      <w:marTop w:val="0"/>
      <w:marBottom w:val="0"/>
      <w:divBdr>
        <w:top w:val="none" w:sz="0" w:space="0" w:color="auto"/>
        <w:left w:val="none" w:sz="0" w:space="0" w:color="auto"/>
        <w:bottom w:val="none" w:sz="0" w:space="0" w:color="auto"/>
        <w:right w:val="none" w:sz="0" w:space="0" w:color="auto"/>
      </w:divBdr>
      <w:divsChild>
        <w:div w:id="337738672">
          <w:marLeft w:val="0"/>
          <w:marRight w:val="0"/>
          <w:marTop w:val="0"/>
          <w:marBottom w:val="0"/>
          <w:divBdr>
            <w:top w:val="none" w:sz="0" w:space="0" w:color="auto"/>
            <w:left w:val="none" w:sz="0" w:space="0" w:color="auto"/>
            <w:bottom w:val="none" w:sz="0" w:space="0" w:color="auto"/>
            <w:right w:val="none" w:sz="0" w:space="0" w:color="auto"/>
          </w:divBdr>
          <w:divsChild>
            <w:div w:id="135943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781678">
      <w:bodyDiv w:val="1"/>
      <w:marLeft w:val="0"/>
      <w:marRight w:val="0"/>
      <w:marTop w:val="0"/>
      <w:marBottom w:val="0"/>
      <w:divBdr>
        <w:top w:val="none" w:sz="0" w:space="0" w:color="auto"/>
        <w:left w:val="none" w:sz="0" w:space="0" w:color="auto"/>
        <w:bottom w:val="none" w:sz="0" w:space="0" w:color="auto"/>
        <w:right w:val="none" w:sz="0" w:space="0" w:color="auto"/>
      </w:divBdr>
    </w:div>
    <w:div w:id="992103470">
      <w:bodyDiv w:val="1"/>
      <w:marLeft w:val="0"/>
      <w:marRight w:val="0"/>
      <w:marTop w:val="0"/>
      <w:marBottom w:val="0"/>
      <w:divBdr>
        <w:top w:val="none" w:sz="0" w:space="0" w:color="auto"/>
        <w:left w:val="none" w:sz="0" w:space="0" w:color="auto"/>
        <w:bottom w:val="none" w:sz="0" w:space="0" w:color="auto"/>
        <w:right w:val="none" w:sz="0" w:space="0" w:color="auto"/>
      </w:divBdr>
    </w:div>
    <w:div w:id="993335645">
      <w:bodyDiv w:val="1"/>
      <w:marLeft w:val="0"/>
      <w:marRight w:val="0"/>
      <w:marTop w:val="0"/>
      <w:marBottom w:val="0"/>
      <w:divBdr>
        <w:top w:val="none" w:sz="0" w:space="0" w:color="auto"/>
        <w:left w:val="none" w:sz="0" w:space="0" w:color="auto"/>
        <w:bottom w:val="none" w:sz="0" w:space="0" w:color="auto"/>
        <w:right w:val="none" w:sz="0" w:space="0" w:color="auto"/>
      </w:divBdr>
    </w:div>
    <w:div w:id="993946549">
      <w:bodyDiv w:val="1"/>
      <w:marLeft w:val="0"/>
      <w:marRight w:val="0"/>
      <w:marTop w:val="0"/>
      <w:marBottom w:val="0"/>
      <w:divBdr>
        <w:top w:val="none" w:sz="0" w:space="0" w:color="auto"/>
        <w:left w:val="none" w:sz="0" w:space="0" w:color="auto"/>
        <w:bottom w:val="none" w:sz="0" w:space="0" w:color="auto"/>
        <w:right w:val="none" w:sz="0" w:space="0" w:color="auto"/>
      </w:divBdr>
    </w:div>
    <w:div w:id="996497393">
      <w:bodyDiv w:val="1"/>
      <w:marLeft w:val="0"/>
      <w:marRight w:val="0"/>
      <w:marTop w:val="0"/>
      <w:marBottom w:val="0"/>
      <w:divBdr>
        <w:top w:val="none" w:sz="0" w:space="0" w:color="auto"/>
        <w:left w:val="none" w:sz="0" w:space="0" w:color="auto"/>
        <w:bottom w:val="none" w:sz="0" w:space="0" w:color="auto"/>
        <w:right w:val="none" w:sz="0" w:space="0" w:color="auto"/>
      </w:divBdr>
    </w:div>
    <w:div w:id="1000888507">
      <w:bodyDiv w:val="1"/>
      <w:marLeft w:val="0"/>
      <w:marRight w:val="0"/>
      <w:marTop w:val="0"/>
      <w:marBottom w:val="0"/>
      <w:divBdr>
        <w:top w:val="none" w:sz="0" w:space="0" w:color="auto"/>
        <w:left w:val="none" w:sz="0" w:space="0" w:color="auto"/>
        <w:bottom w:val="none" w:sz="0" w:space="0" w:color="auto"/>
        <w:right w:val="none" w:sz="0" w:space="0" w:color="auto"/>
      </w:divBdr>
    </w:div>
    <w:div w:id="1009335200">
      <w:bodyDiv w:val="1"/>
      <w:marLeft w:val="0"/>
      <w:marRight w:val="0"/>
      <w:marTop w:val="0"/>
      <w:marBottom w:val="0"/>
      <w:divBdr>
        <w:top w:val="none" w:sz="0" w:space="0" w:color="auto"/>
        <w:left w:val="none" w:sz="0" w:space="0" w:color="auto"/>
        <w:bottom w:val="none" w:sz="0" w:space="0" w:color="auto"/>
        <w:right w:val="none" w:sz="0" w:space="0" w:color="auto"/>
      </w:divBdr>
    </w:div>
    <w:div w:id="1010911006">
      <w:bodyDiv w:val="1"/>
      <w:marLeft w:val="0"/>
      <w:marRight w:val="0"/>
      <w:marTop w:val="0"/>
      <w:marBottom w:val="0"/>
      <w:divBdr>
        <w:top w:val="none" w:sz="0" w:space="0" w:color="auto"/>
        <w:left w:val="none" w:sz="0" w:space="0" w:color="auto"/>
        <w:bottom w:val="none" w:sz="0" w:space="0" w:color="auto"/>
        <w:right w:val="none" w:sz="0" w:space="0" w:color="auto"/>
      </w:divBdr>
    </w:div>
    <w:div w:id="1015308570">
      <w:bodyDiv w:val="1"/>
      <w:marLeft w:val="0"/>
      <w:marRight w:val="0"/>
      <w:marTop w:val="0"/>
      <w:marBottom w:val="0"/>
      <w:divBdr>
        <w:top w:val="none" w:sz="0" w:space="0" w:color="auto"/>
        <w:left w:val="none" w:sz="0" w:space="0" w:color="auto"/>
        <w:bottom w:val="none" w:sz="0" w:space="0" w:color="auto"/>
        <w:right w:val="none" w:sz="0" w:space="0" w:color="auto"/>
      </w:divBdr>
    </w:div>
    <w:div w:id="1016271624">
      <w:bodyDiv w:val="1"/>
      <w:marLeft w:val="0"/>
      <w:marRight w:val="0"/>
      <w:marTop w:val="0"/>
      <w:marBottom w:val="0"/>
      <w:divBdr>
        <w:top w:val="none" w:sz="0" w:space="0" w:color="auto"/>
        <w:left w:val="none" w:sz="0" w:space="0" w:color="auto"/>
        <w:bottom w:val="none" w:sz="0" w:space="0" w:color="auto"/>
        <w:right w:val="none" w:sz="0" w:space="0" w:color="auto"/>
      </w:divBdr>
    </w:div>
    <w:div w:id="1016615018">
      <w:bodyDiv w:val="1"/>
      <w:marLeft w:val="0"/>
      <w:marRight w:val="0"/>
      <w:marTop w:val="0"/>
      <w:marBottom w:val="0"/>
      <w:divBdr>
        <w:top w:val="none" w:sz="0" w:space="0" w:color="auto"/>
        <w:left w:val="none" w:sz="0" w:space="0" w:color="auto"/>
        <w:bottom w:val="none" w:sz="0" w:space="0" w:color="auto"/>
        <w:right w:val="none" w:sz="0" w:space="0" w:color="auto"/>
      </w:divBdr>
    </w:div>
    <w:div w:id="1016813874">
      <w:bodyDiv w:val="1"/>
      <w:marLeft w:val="0"/>
      <w:marRight w:val="0"/>
      <w:marTop w:val="0"/>
      <w:marBottom w:val="0"/>
      <w:divBdr>
        <w:top w:val="none" w:sz="0" w:space="0" w:color="auto"/>
        <w:left w:val="none" w:sz="0" w:space="0" w:color="auto"/>
        <w:bottom w:val="none" w:sz="0" w:space="0" w:color="auto"/>
        <w:right w:val="none" w:sz="0" w:space="0" w:color="auto"/>
      </w:divBdr>
    </w:div>
    <w:div w:id="1018853646">
      <w:bodyDiv w:val="1"/>
      <w:marLeft w:val="0"/>
      <w:marRight w:val="0"/>
      <w:marTop w:val="0"/>
      <w:marBottom w:val="0"/>
      <w:divBdr>
        <w:top w:val="none" w:sz="0" w:space="0" w:color="auto"/>
        <w:left w:val="none" w:sz="0" w:space="0" w:color="auto"/>
        <w:bottom w:val="none" w:sz="0" w:space="0" w:color="auto"/>
        <w:right w:val="none" w:sz="0" w:space="0" w:color="auto"/>
      </w:divBdr>
    </w:div>
    <w:div w:id="1020546197">
      <w:bodyDiv w:val="1"/>
      <w:marLeft w:val="0"/>
      <w:marRight w:val="0"/>
      <w:marTop w:val="0"/>
      <w:marBottom w:val="0"/>
      <w:divBdr>
        <w:top w:val="none" w:sz="0" w:space="0" w:color="auto"/>
        <w:left w:val="none" w:sz="0" w:space="0" w:color="auto"/>
        <w:bottom w:val="none" w:sz="0" w:space="0" w:color="auto"/>
        <w:right w:val="none" w:sz="0" w:space="0" w:color="auto"/>
      </w:divBdr>
    </w:div>
    <w:div w:id="1022240641">
      <w:bodyDiv w:val="1"/>
      <w:marLeft w:val="0"/>
      <w:marRight w:val="0"/>
      <w:marTop w:val="0"/>
      <w:marBottom w:val="0"/>
      <w:divBdr>
        <w:top w:val="none" w:sz="0" w:space="0" w:color="auto"/>
        <w:left w:val="none" w:sz="0" w:space="0" w:color="auto"/>
        <w:bottom w:val="none" w:sz="0" w:space="0" w:color="auto"/>
        <w:right w:val="none" w:sz="0" w:space="0" w:color="auto"/>
      </w:divBdr>
    </w:div>
    <w:div w:id="1031033249">
      <w:bodyDiv w:val="1"/>
      <w:marLeft w:val="0"/>
      <w:marRight w:val="0"/>
      <w:marTop w:val="0"/>
      <w:marBottom w:val="0"/>
      <w:divBdr>
        <w:top w:val="none" w:sz="0" w:space="0" w:color="auto"/>
        <w:left w:val="none" w:sz="0" w:space="0" w:color="auto"/>
        <w:bottom w:val="none" w:sz="0" w:space="0" w:color="auto"/>
        <w:right w:val="none" w:sz="0" w:space="0" w:color="auto"/>
      </w:divBdr>
    </w:div>
    <w:div w:id="1034427463">
      <w:bodyDiv w:val="1"/>
      <w:marLeft w:val="0"/>
      <w:marRight w:val="0"/>
      <w:marTop w:val="0"/>
      <w:marBottom w:val="0"/>
      <w:divBdr>
        <w:top w:val="none" w:sz="0" w:space="0" w:color="auto"/>
        <w:left w:val="none" w:sz="0" w:space="0" w:color="auto"/>
        <w:bottom w:val="none" w:sz="0" w:space="0" w:color="auto"/>
        <w:right w:val="none" w:sz="0" w:space="0" w:color="auto"/>
      </w:divBdr>
    </w:div>
    <w:div w:id="1034501559">
      <w:bodyDiv w:val="1"/>
      <w:marLeft w:val="0"/>
      <w:marRight w:val="0"/>
      <w:marTop w:val="0"/>
      <w:marBottom w:val="0"/>
      <w:divBdr>
        <w:top w:val="none" w:sz="0" w:space="0" w:color="auto"/>
        <w:left w:val="none" w:sz="0" w:space="0" w:color="auto"/>
        <w:bottom w:val="none" w:sz="0" w:space="0" w:color="auto"/>
        <w:right w:val="none" w:sz="0" w:space="0" w:color="auto"/>
      </w:divBdr>
    </w:div>
    <w:div w:id="1035081438">
      <w:bodyDiv w:val="1"/>
      <w:marLeft w:val="0"/>
      <w:marRight w:val="0"/>
      <w:marTop w:val="0"/>
      <w:marBottom w:val="0"/>
      <w:divBdr>
        <w:top w:val="none" w:sz="0" w:space="0" w:color="auto"/>
        <w:left w:val="none" w:sz="0" w:space="0" w:color="auto"/>
        <w:bottom w:val="none" w:sz="0" w:space="0" w:color="auto"/>
        <w:right w:val="none" w:sz="0" w:space="0" w:color="auto"/>
      </w:divBdr>
    </w:div>
    <w:div w:id="1045643109">
      <w:bodyDiv w:val="1"/>
      <w:marLeft w:val="0"/>
      <w:marRight w:val="0"/>
      <w:marTop w:val="0"/>
      <w:marBottom w:val="0"/>
      <w:divBdr>
        <w:top w:val="none" w:sz="0" w:space="0" w:color="auto"/>
        <w:left w:val="none" w:sz="0" w:space="0" w:color="auto"/>
        <w:bottom w:val="none" w:sz="0" w:space="0" w:color="auto"/>
        <w:right w:val="none" w:sz="0" w:space="0" w:color="auto"/>
      </w:divBdr>
    </w:div>
    <w:div w:id="1046642001">
      <w:bodyDiv w:val="1"/>
      <w:marLeft w:val="0"/>
      <w:marRight w:val="0"/>
      <w:marTop w:val="0"/>
      <w:marBottom w:val="0"/>
      <w:divBdr>
        <w:top w:val="none" w:sz="0" w:space="0" w:color="auto"/>
        <w:left w:val="none" w:sz="0" w:space="0" w:color="auto"/>
        <w:bottom w:val="none" w:sz="0" w:space="0" w:color="auto"/>
        <w:right w:val="none" w:sz="0" w:space="0" w:color="auto"/>
      </w:divBdr>
    </w:div>
    <w:div w:id="1047725440">
      <w:bodyDiv w:val="1"/>
      <w:marLeft w:val="0"/>
      <w:marRight w:val="0"/>
      <w:marTop w:val="0"/>
      <w:marBottom w:val="0"/>
      <w:divBdr>
        <w:top w:val="none" w:sz="0" w:space="0" w:color="auto"/>
        <w:left w:val="none" w:sz="0" w:space="0" w:color="auto"/>
        <w:bottom w:val="none" w:sz="0" w:space="0" w:color="auto"/>
        <w:right w:val="none" w:sz="0" w:space="0" w:color="auto"/>
      </w:divBdr>
    </w:div>
    <w:div w:id="1050418502">
      <w:bodyDiv w:val="1"/>
      <w:marLeft w:val="0"/>
      <w:marRight w:val="0"/>
      <w:marTop w:val="0"/>
      <w:marBottom w:val="0"/>
      <w:divBdr>
        <w:top w:val="none" w:sz="0" w:space="0" w:color="auto"/>
        <w:left w:val="none" w:sz="0" w:space="0" w:color="auto"/>
        <w:bottom w:val="none" w:sz="0" w:space="0" w:color="auto"/>
        <w:right w:val="none" w:sz="0" w:space="0" w:color="auto"/>
      </w:divBdr>
    </w:div>
    <w:div w:id="1051342533">
      <w:bodyDiv w:val="1"/>
      <w:marLeft w:val="0"/>
      <w:marRight w:val="0"/>
      <w:marTop w:val="0"/>
      <w:marBottom w:val="0"/>
      <w:divBdr>
        <w:top w:val="none" w:sz="0" w:space="0" w:color="auto"/>
        <w:left w:val="none" w:sz="0" w:space="0" w:color="auto"/>
        <w:bottom w:val="none" w:sz="0" w:space="0" w:color="auto"/>
        <w:right w:val="none" w:sz="0" w:space="0" w:color="auto"/>
      </w:divBdr>
    </w:div>
    <w:div w:id="1060983519">
      <w:bodyDiv w:val="1"/>
      <w:marLeft w:val="0"/>
      <w:marRight w:val="0"/>
      <w:marTop w:val="0"/>
      <w:marBottom w:val="0"/>
      <w:divBdr>
        <w:top w:val="none" w:sz="0" w:space="0" w:color="auto"/>
        <w:left w:val="none" w:sz="0" w:space="0" w:color="auto"/>
        <w:bottom w:val="none" w:sz="0" w:space="0" w:color="auto"/>
        <w:right w:val="none" w:sz="0" w:space="0" w:color="auto"/>
      </w:divBdr>
    </w:div>
    <w:div w:id="1065445499">
      <w:bodyDiv w:val="1"/>
      <w:marLeft w:val="0"/>
      <w:marRight w:val="0"/>
      <w:marTop w:val="0"/>
      <w:marBottom w:val="0"/>
      <w:divBdr>
        <w:top w:val="none" w:sz="0" w:space="0" w:color="auto"/>
        <w:left w:val="none" w:sz="0" w:space="0" w:color="auto"/>
        <w:bottom w:val="none" w:sz="0" w:space="0" w:color="auto"/>
        <w:right w:val="none" w:sz="0" w:space="0" w:color="auto"/>
      </w:divBdr>
    </w:div>
    <w:div w:id="1070612750">
      <w:bodyDiv w:val="1"/>
      <w:marLeft w:val="0"/>
      <w:marRight w:val="0"/>
      <w:marTop w:val="0"/>
      <w:marBottom w:val="0"/>
      <w:divBdr>
        <w:top w:val="none" w:sz="0" w:space="0" w:color="auto"/>
        <w:left w:val="none" w:sz="0" w:space="0" w:color="auto"/>
        <w:bottom w:val="none" w:sz="0" w:space="0" w:color="auto"/>
        <w:right w:val="none" w:sz="0" w:space="0" w:color="auto"/>
      </w:divBdr>
    </w:div>
    <w:div w:id="1078943167">
      <w:bodyDiv w:val="1"/>
      <w:marLeft w:val="0"/>
      <w:marRight w:val="0"/>
      <w:marTop w:val="0"/>
      <w:marBottom w:val="0"/>
      <w:divBdr>
        <w:top w:val="none" w:sz="0" w:space="0" w:color="auto"/>
        <w:left w:val="none" w:sz="0" w:space="0" w:color="auto"/>
        <w:bottom w:val="none" w:sz="0" w:space="0" w:color="auto"/>
        <w:right w:val="none" w:sz="0" w:space="0" w:color="auto"/>
      </w:divBdr>
    </w:div>
    <w:div w:id="1079327748">
      <w:bodyDiv w:val="1"/>
      <w:marLeft w:val="0"/>
      <w:marRight w:val="0"/>
      <w:marTop w:val="0"/>
      <w:marBottom w:val="0"/>
      <w:divBdr>
        <w:top w:val="none" w:sz="0" w:space="0" w:color="auto"/>
        <w:left w:val="none" w:sz="0" w:space="0" w:color="auto"/>
        <w:bottom w:val="none" w:sz="0" w:space="0" w:color="auto"/>
        <w:right w:val="none" w:sz="0" w:space="0" w:color="auto"/>
      </w:divBdr>
    </w:div>
    <w:div w:id="1083187922">
      <w:bodyDiv w:val="1"/>
      <w:marLeft w:val="0"/>
      <w:marRight w:val="0"/>
      <w:marTop w:val="0"/>
      <w:marBottom w:val="0"/>
      <w:divBdr>
        <w:top w:val="none" w:sz="0" w:space="0" w:color="auto"/>
        <w:left w:val="none" w:sz="0" w:space="0" w:color="auto"/>
        <w:bottom w:val="none" w:sz="0" w:space="0" w:color="auto"/>
        <w:right w:val="none" w:sz="0" w:space="0" w:color="auto"/>
      </w:divBdr>
    </w:div>
    <w:div w:id="1084183531">
      <w:bodyDiv w:val="1"/>
      <w:marLeft w:val="0"/>
      <w:marRight w:val="0"/>
      <w:marTop w:val="0"/>
      <w:marBottom w:val="0"/>
      <w:divBdr>
        <w:top w:val="none" w:sz="0" w:space="0" w:color="auto"/>
        <w:left w:val="none" w:sz="0" w:space="0" w:color="auto"/>
        <w:bottom w:val="none" w:sz="0" w:space="0" w:color="auto"/>
        <w:right w:val="none" w:sz="0" w:space="0" w:color="auto"/>
      </w:divBdr>
    </w:div>
    <w:div w:id="1086533160">
      <w:bodyDiv w:val="1"/>
      <w:marLeft w:val="0"/>
      <w:marRight w:val="0"/>
      <w:marTop w:val="0"/>
      <w:marBottom w:val="0"/>
      <w:divBdr>
        <w:top w:val="none" w:sz="0" w:space="0" w:color="auto"/>
        <w:left w:val="none" w:sz="0" w:space="0" w:color="auto"/>
        <w:bottom w:val="none" w:sz="0" w:space="0" w:color="auto"/>
        <w:right w:val="none" w:sz="0" w:space="0" w:color="auto"/>
      </w:divBdr>
    </w:div>
    <w:div w:id="1093360464">
      <w:bodyDiv w:val="1"/>
      <w:marLeft w:val="0"/>
      <w:marRight w:val="0"/>
      <w:marTop w:val="0"/>
      <w:marBottom w:val="0"/>
      <w:divBdr>
        <w:top w:val="none" w:sz="0" w:space="0" w:color="auto"/>
        <w:left w:val="none" w:sz="0" w:space="0" w:color="auto"/>
        <w:bottom w:val="none" w:sz="0" w:space="0" w:color="auto"/>
        <w:right w:val="none" w:sz="0" w:space="0" w:color="auto"/>
      </w:divBdr>
    </w:div>
    <w:div w:id="1095515775">
      <w:bodyDiv w:val="1"/>
      <w:marLeft w:val="0"/>
      <w:marRight w:val="0"/>
      <w:marTop w:val="0"/>
      <w:marBottom w:val="0"/>
      <w:divBdr>
        <w:top w:val="none" w:sz="0" w:space="0" w:color="auto"/>
        <w:left w:val="none" w:sz="0" w:space="0" w:color="auto"/>
        <w:bottom w:val="none" w:sz="0" w:space="0" w:color="auto"/>
        <w:right w:val="none" w:sz="0" w:space="0" w:color="auto"/>
      </w:divBdr>
    </w:div>
    <w:div w:id="1102804392">
      <w:bodyDiv w:val="1"/>
      <w:marLeft w:val="0"/>
      <w:marRight w:val="0"/>
      <w:marTop w:val="0"/>
      <w:marBottom w:val="0"/>
      <w:divBdr>
        <w:top w:val="none" w:sz="0" w:space="0" w:color="auto"/>
        <w:left w:val="none" w:sz="0" w:space="0" w:color="auto"/>
        <w:bottom w:val="none" w:sz="0" w:space="0" w:color="auto"/>
        <w:right w:val="none" w:sz="0" w:space="0" w:color="auto"/>
      </w:divBdr>
    </w:div>
    <w:div w:id="1103652479">
      <w:bodyDiv w:val="1"/>
      <w:marLeft w:val="0"/>
      <w:marRight w:val="0"/>
      <w:marTop w:val="0"/>
      <w:marBottom w:val="0"/>
      <w:divBdr>
        <w:top w:val="none" w:sz="0" w:space="0" w:color="auto"/>
        <w:left w:val="none" w:sz="0" w:space="0" w:color="auto"/>
        <w:bottom w:val="none" w:sz="0" w:space="0" w:color="auto"/>
        <w:right w:val="none" w:sz="0" w:space="0" w:color="auto"/>
      </w:divBdr>
    </w:div>
    <w:div w:id="1106078444">
      <w:bodyDiv w:val="1"/>
      <w:marLeft w:val="0"/>
      <w:marRight w:val="0"/>
      <w:marTop w:val="0"/>
      <w:marBottom w:val="0"/>
      <w:divBdr>
        <w:top w:val="none" w:sz="0" w:space="0" w:color="auto"/>
        <w:left w:val="none" w:sz="0" w:space="0" w:color="auto"/>
        <w:bottom w:val="none" w:sz="0" w:space="0" w:color="auto"/>
        <w:right w:val="none" w:sz="0" w:space="0" w:color="auto"/>
      </w:divBdr>
    </w:div>
    <w:div w:id="1108769037">
      <w:bodyDiv w:val="1"/>
      <w:marLeft w:val="0"/>
      <w:marRight w:val="0"/>
      <w:marTop w:val="0"/>
      <w:marBottom w:val="0"/>
      <w:divBdr>
        <w:top w:val="none" w:sz="0" w:space="0" w:color="auto"/>
        <w:left w:val="none" w:sz="0" w:space="0" w:color="auto"/>
        <w:bottom w:val="none" w:sz="0" w:space="0" w:color="auto"/>
        <w:right w:val="none" w:sz="0" w:space="0" w:color="auto"/>
      </w:divBdr>
    </w:div>
    <w:div w:id="1111171594">
      <w:bodyDiv w:val="1"/>
      <w:marLeft w:val="0"/>
      <w:marRight w:val="0"/>
      <w:marTop w:val="0"/>
      <w:marBottom w:val="0"/>
      <w:divBdr>
        <w:top w:val="none" w:sz="0" w:space="0" w:color="auto"/>
        <w:left w:val="none" w:sz="0" w:space="0" w:color="auto"/>
        <w:bottom w:val="none" w:sz="0" w:space="0" w:color="auto"/>
        <w:right w:val="none" w:sz="0" w:space="0" w:color="auto"/>
      </w:divBdr>
    </w:div>
    <w:div w:id="1112087105">
      <w:bodyDiv w:val="1"/>
      <w:marLeft w:val="0"/>
      <w:marRight w:val="0"/>
      <w:marTop w:val="0"/>
      <w:marBottom w:val="0"/>
      <w:divBdr>
        <w:top w:val="none" w:sz="0" w:space="0" w:color="auto"/>
        <w:left w:val="none" w:sz="0" w:space="0" w:color="auto"/>
        <w:bottom w:val="none" w:sz="0" w:space="0" w:color="auto"/>
        <w:right w:val="none" w:sz="0" w:space="0" w:color="auto"/>
      </w:divBdr>
    </w:div>
    <w:div w:id="1116023589">
      <w:bodyDiv w:val="1"/>
      <w:marLeft w:val="0"/>
      <w:marRight w:val="0"/>
      <w:marTop w:val="0"/>
      <w:marBottom w:val="0"/>
      <w:divBdr>
        <w:top w:val="none" w:sz="0" w:space="0" w:color="auto"/>
        <w:left w:val="none" w:sz="0" w:space="0" w:color="auto"/>
        <w:bottom w:val="none" w:sz="0" w:space="0" w:color="auto"/>
        <w:right w:val="none" w:sz="0" w:space="0" w:color="auto"/>
      </w:divBdr>
    </w:div>
    <w:div w:id="1127815186">
      <w:bodyDiv w:val="1"/>
      <w:marLeft w:val="0"/>
      <w:marRight w:val="0"/>
      <w:marTop w:val="0"/>
      <w:marBottom w:val="0"/>
      <w:divBdr>
        <w:top w:val="none" w:sz="0" w:space="0" w:color="auto"/>
        <w:left w:val="none" w:sz="0" w:space="0" w:color="auto"/>
        <w:bottom w:val="none" w:sz="0" w:space="0" w:color="auto"/>
        <w:right w:val="none" w:sz="0" w:space="0" w:color="auto"/>
      </w:divBdr>
    </w:div>
    <w:div w:id="1128936916">
      <w:bodyDiv w:val="1"/>
      <w:marLeft w:val="0"/>
      <w:marRight w:val="0"/>
      <w:marTop w:val="0"/>
      <w:marBottom w:val="0"/>
      <w:divBdr>
        <w:top w:val="none" w:sz="0" w:space="0" w:color="auto"/>
        <w:left w:val="none" w:sz="0" w:space="0" w:color="auto"/>
        <w:bottom w:val="none" w:sz="0" w:space="0" w:color="auto"/>
        <w:right w:val="none" w:sz="0" w:space="0" w:color="auto"/>
      </w:divBdr>
    </w:div>
    <w:div w:id="1128939807">
      <w:bodyDiv w:val="1"/>
      <w:marLeft w:val="0"/>
      <w:marRight w:val="0"/>
      <w:marTop w:val="0"/>
      <w:marBottom w:val="0"/>
      <w:divBdr>
        <w:top w:val="none" w:sz="0" w:space="0" w:color="auto"/>
        <w:left w:val="none" w:sz="0" w:space="0" w:color="auto"/>
        <w:bottom w:val="none" w:sz="0" w:space="0" w:color="auto"/>
        <w:right w:val="none" w:sz="0" w:space="0" w:color="auto"/>
      </w:divBdr>
    </w:div>
    <w:div w:id="1131245327">
      <w:bodyDiv w:val="1"/>
      <w:marLeft w:val="0"/>
      <w:marRight w:val="0"/>
      <w:marTop w:val="0"/>
      <w:marBottom w:val="0"/>
      <w:divBdr>
        <w:top w:val="none" w:sz="0" w:space="0" w:color="auto"/>
        <w:left w:val="none" w:sz="0" w:space="0" w:color="auto"/>
        <w:bottom w:val="none" w:sz="0" w:space="0" w:color="auto"/>
        <w:right w:val="none" w:sz="0" w:space="0" w:color="auto"/>
      </w:divBdr>
    </w:div>
    <w:div w:id="1133671348">
      <w:bodyDiv w:val="1"/>
      <w:marLeft w:val="0"/>
      <w:marRight w:val="0"/>
      <w:marTop w:val="0"/>
      <w:marBottom w:val="0"/>
      <w:divBdr>
        <w:top w:val="none" w:sz="0" w:space="0" w:color="auto"/>
        <w:left w:val="none" w:sz="0" w:space="0" w:color="auto"/>
        <w:bottom w:val="none" w:sz="0" w:space="0" w:color="auto"/>
        <w:right w:val="none" w:sz="0" w:space="0" w:color="auto"/>
      </w:divBdr>
    </w:div>
    <w:div w:id="1134373574">
      <w:bodyDiv w:val="1"/>
      <w:marLeft w:val="0"/>
      <w:marRight w:val="0"/>
      <w:marTop w:val="0"/>
      <w:marBottom w:val="0"/>
      <w:divBdr>
        <w:top w:val="none" w:sz="0" w:space="0" w:color="auto"/>
        <w:left w:val="none" w:sz="0" w:space="0" w:color="auto"/>
        <w:bottom w:val="none" w:sz="0" w:space="0" w:color="auto"/>
        <w:right w:val="none" w:sz="0" w:space="0" w:color="auto"/>
      </w:divBdr>
    </w:div>
    <w:div w:id="1139689018">
      <w:bodyDiv w:val="1"/>
      <w:marLeft w:val="0"/>
      <w:marRight w:val="0"/>
      <w:marTop w:val="0"/>
      <w:marBottom w:val="0"/>
      <w:divBdr>
        <w:top w:val="none" w:sz="0" w:space="0" w:color="auto"/>
        <w:left w:val="none" w:sz="0" w:space="0" w:color="auto"/>
        <w:bottom w:val="none" w:sz="0" w:space="0" w:color="auto"/>
        <w:right w:val="none" w:sz="0" w:space="0" w:color="auto"/>
      </w:divBdr>
    </w:div>
    <w:div w:id="1140654564">
      <w:bodyDiv w:val="1"/>
      <w:marLeft w:val="0"/>
      <w:marRight w:val="0"/>
      <w:marTop w:val="0"/>
      <w:marBottom w:val="0"/>
      <w:divBdr>
        <w:top w:val="none" w:sz="0" w:space="0" w:color="auto"/>
        <w:left w:val="none" w:sz="0" w:space="0" w:color="auto"/>
        <w:bottom w:val="none" w:sz="0" w:space="0" w:color="auto"/>
        <w:right w:val="none" w:sz="0" w:space="0" w:color="auto"/>
      </w:divBdr>
    </w:div>
    <w:div w:id="1142381334">
      <w:bodyDiv w:val="1"/>
      <w:marLeft w:val="0"/>
      <w:marRight w:val="0"/>
      <w:marTop w:val="0"/>
      <w:marBottom w:val="0"/>
      <w:divBdr>
        <w:top w:val="none" w:sz="0" w:space="0" w:color="auto"/>
        <w:left w:val="none" w:sz="0" w:space="0" w:color="auto"/>
        <w:bottom w:val="none" w:sz="0" w:space="0" w:color="auto"/>
        <w:right w:val="none" w:sz="0" w:space="0" w:color="auto"/>
      </w:divBdr>
    </w:div>
    <w:div w:id="1142431050">
      <w:bodyDiv w:val="1"/>
      <w:marLeft w:val="0"/>
      <w:marRight w:val="0"/>
      <w:marTop w:val="0"/>
      <w:marBottom w:val="0"/>
      <w:divBdr>
        <w:top w:val="none" w:sz="0" w:space="0" w:color="auto"/>
        <w:left w:val="none" w:sz="0" w:space="0" w:color="auto"/>
        <w:bottom w:val="none" w:sz="0" w:space="0" w:color="auto"/>
        <w:right w:val="none" w:sz="0" w:space="0" w:color="auto"/>
      </w:divBdr>
    </w:div>
    <w:div w:id="1145975277">
      <w:bodyDiv w:val="1"/>
      <w:marLeft w:val="0"/>
      <w:marRight w:val="0"/>
      <w:marTop w:val="0"/>
      <w:marBottom w:val="0"/>
      <w:divBdr>
        <w:top w:val="none" w:sz="0" w:space="0" w:color="auto"/>
        <w:left w:val="none" w:sz="0" w:space="0" w:color="auto"/>
        <w:bottom w:val="none" w:sz="0" w:space="0" w:color="auto"/>
        <w:right w:val="none" w:sz="0" w:space="0" w:color="auto"/>
      </w:divBdr>
    </w:div>
    <w:div w:id="1146825177">
      <w:bodyDiv w:val="1"/>
      <w:marLeft w:val="0"/>
      <w:marRight w:val="0"/>
      <w:marTop w:val="0"/>
      <w:marBottom w:val="0"/>
      <w:divBdr>
        <w:top w:val="none" w:sz="0" w:space="0" w:color="auto"/>
        <w:left w:val="none" w:sz="0" w:space="0" w:color="auto"/>
        <w:bottom w:val="none" w:sz="0" w:space="0" w:color="auto"/>
        <w:right w:val="none" w:sz="0" w:space="0" w:color="auto"/>
      </w:divBdr>
    </w:div>
    <w:div w:id="1152522541">
      <w:bodyDiv w:val="1"/>
      <w:marLeft w:val="0"/>
      <w:marRight w:val="0"/>
      <w:marTop w:val="0"/>
      <w:marBottom w:val="0"/>
      <w:divBdr>
        <w:top w:val="none" w:sz="0" w:space="0" w:color="auto"/>
        <w:left w:val="none" w:sz="0" w:space="0" w:color="auto"/>
        <w:bottom w:val="none" w:sz="0" w:space="0" w:color="auto"/>
        <w:right w:val="none" w:sz="0" w:space="0" w:color="auto"/>
      </w:divBdr>
    </w:div>
    <w:div w:id="1152671822">
      <w:bodyDiv w:val="1"/>
      <w:marLeft w:val="0"/>
      <w:marRight w:val="0"/>
      <w:marTop w:val="0"/>
      <w:marBottom w:val="0"/>
      <w:divBdr>
        <w:top w:val="none" w:sz="0" w:space="0" w:color="auto"/>
        <w:left w:val="none" w:sz="0" w:space="0" w:color="auto"/>
        <w:bottom w:val="none" w:sz="0" w:space="0" w:color="auto"/>
        <w:right w:val="none" w:sz="0" w:space="0" w:color="auto"/>
      </w:divBdr>
    </w:div>
    <w:div w:id="1161239245">
      <w:bodyDiv w:val="1"/>
      <w:marLeft w:val="0"/>
      <w:marRight w:val="0"/>
      <w:marTop w:val="0"/>
      <w:marBottom w:val="0"/>
      <w:divBdr>
        <w:top w:val="none" w:sz="0" w:space="0" w:color="auto"/>
        <w:left w:val="none" w:sz="0" w:space="0" w:color="auto"/>
        <w:bottom w:val="none" w:sz="0" w:space="0" w:color="auto"/>
        <w:right w:val="none" w:sz="0" w:space="0" w:color="auto"/>
      </w:divBdr>
    </w:div>
    <w:div w:id="1163471158">
      <w:bodyDiv w:val="1"/>
      <w:marLeft w:val="0"/>
      <w:marRight w:val="0"/>
      <w:marTop w:val="0"/>
      <w:marBottom w:val="0"/>
      <w:divBdr>
        <w:top w:val="none" w:sz="0" w:space="0" w:color="auto"/>
        <w:left w:val="none" w:sz="0" w:space="0" w:color="auto"/>
        <w:bottom w:val="none" w:sz="0" w:space="0" w:color="auto"/>
        <w:right w:val="none" w:sz="0" w:space="0" w:color="auto"/>
      </w:divBdr>
    </w:div>
    <w:div w:id="1163935523">
      <w:bodyDiv w:val="1"/>
      <w:marLeft w:val="0"/>
      <w:marRight w:val="0"/>
      <w:marTop w:val="0"/>
      <w:marBottom w:val="0"/>
      <w:divBdr>
        <w:top w:val="none" w:sz="0" w:space="0" w:color="auto"/>
        <w:left w:val="none" w:sz="0" w:space="0" w:color="auto"/>
        <w:bottom w:val="none" w:sz="0" w:space="0" w:color="auto"/>
        <w:right w:val="none" w:sz="0" w:space="0" w:color="auto"/>
      </w:divBdr>
    </w:div>
    <w:div w:id="1165165271">
      <w:bodyDiv w:val="1"/>
      <w:marLeft w:val="0"/>
      <w:marRight w:val="0"/>
      <w:marTop w:val="0"/>
      <w:marBottom w:val="0"/>
      <w:divBdr>
        <w:top w:val="none" w:sz="0" w:space="0" w:color="auto"/>
        <w:left w:val="none" w:sz="0" w:space="0" w:color="auto"/>
        <w:bottom w:val="none" w:sz="0" w:space="0" w:color="auto"/>
        <w:right w:val="none" w:sz="0" w:space="0" w:color="auto"/>
      </w:divBdr>
    </w:div>
    <w:div w:id="1169444485">
      <w:bodyDiv w:val="1"/>
      <w:marLeft w:val="0"/>
      <w:marRight w:val="0"/>
      <w:marTop w:val="0"/>
      <w:marBottom w:val="0"/>
      <w:divBdr>
        <w:top w:val="none" w:sz="0" w:space="0" w:color="auto"/>
        <w:left w:val="none" w:sz="0" w:space="0" w:color="auto"/>
        <w:bottom w:val="none" w:sz="0" w:space="0" w:color="auto"/>
        <w:right w:val="none" w:sz="0" w:space="0" w:color="auto"/>
      </w:divBdr>
    </w:div>
    <w:div w:id="1174150061">
      <w:bodyDiv w:val="1"/>
      <w:marLeft w:val="0"/>
      <w:marRight w:val="0"/>
      <w:marTop w:val="0"/>
      <w:marBottom w:val="0"/>
      <w:divBdr>
        <w:top w:val="none" w:sz="0" w:space="0" w:color="auto"/>
        <w:left w:val="none" w:sz="0" w:space="0" w:color="auto"/>
        <w:bottom w:val="none" w:sz="0" w:space="0" w:color="auto"/>
        <w:right w:val="none" w:sz="0" w:space="0" w:color="auto"/>
      </w:divBdr>
    </w:div>
    <w:div w:id="1181044935">
      <w:bodyDiv w:val="1"/>
      <w:marLeft w:val="0"/>
      <w:marRight w:val="0"/>
      <w:marTop w:val="0"/>
      <w:marBottom w:val="0"/>
      <w:divBdr>
        <w:top w:val="none" w:sz="0" w:space="0" w:color="auto"/>
        <w:left w:val="none" w:sz="0" w:space="0" w:color="auto"/>
        <w:bottom w:val="none" w:sz="0" w:space="0" w:color="auto"/>
        <w:right w:val="none" w:sz="0" w:space="0" w:color="auto"/>
      </w:divBdr>
    </w:div>
    <w:div w:id="1185753727">
      <w:bodyDiv w:val="1"/>
      <w:marLeft w:val="0"/>
      <w:marRight w:val="0"/>
      <w:marTop w:val="0"/>
      <w:marBottom w:val="0"/>
      <w:divBdr>
        <w:top w:val="none" w:sz="0" w:space="0" w:color="auto"/>
        <w:left w:val="none" w:sz="0" w:space="0" w:color="auto"/>
        <w:bottom w:val="none" w:sz="0" w:space="0" w:color="auto"/>
        <w:right w:val="none" w:sz="0" w:space="0" w:color="auto"/>
      </w:divBdr>
    </w:div>
    <w:div w:id="1186871426">
      <w:bodyDiv w:val="1"/>
      <w:marLeft w:val="0"/>
      <w:marRight w:val="0"/>
      <w:marTop w:val="0"/>
      <w:marBottom w:val="0"/>
      <w:divBdr>
        <w:top w:val="none" w:sz="0" w:space="0" w:color="auto"/>
        <w:left w:val="none" w:sz="0" w:space="0" w:color="auto"/>
        <w:bottom w:val="none" w:sz="0" w:space="0" w:color="auto"/>
        <w:right w:val="none" w:sz="0" w:space="0" w:color="auto"/>
      </w:divBdr>
    </w:div>
    <w:div w:id="1188107495">
      <w:bodyDiv w:val="1"/>
      <w:marLeft w:val="0"/>
      <w:marRight w:val="0"/>
      <w:marTop w:val="0"/>
      <w:marBottom w:val="0"/>
      <w:divBdr>
        <w:top w:val="none" w:sz="0" w:space="0" w:color="auto"/>
        <w:left w:val="none" w:sz="0" w:space="0" w:color="auto"/>
        <w:bottom w:val="none" w:sz="0" w:space="0" w:color="auto"/>
        <w:right w:val="none" w:sz="0" w:space="0" w:color="auto"/>
      </w:divBdr>
    </w:div>
    <w:div w:id="1188910587">
      <w:bodyDiv w:val="1"/>
      <w:marLeft w:val="0"/>
      <w:marRight w:val="0"/>
      <w:marTop w:val="0"/>
      <w:marBottom w:val="0"/>
      <w:divBdr>
        <w:top w:val="none" w:sz="0" w:space="0" w:color="auto"/>
        <w:left w:val="none" w:sz="0" w:space="0" w:color="auto"/>
        <w:bottom w:val="none" w:sz="0" w:space="0" w:color="auto"/>
        <w:right w:val="none" w:sz="0" w:space="0" w:color="auto"/>
      </w:divBdr>
    </w:div>
    <w:div w:id="1190069658">
      <w:bodyDiv w:val="1"/>
      <w:marLeft w:val="0"/>
      <w:marRight w:val="0"/>
      <w:marTop w:val="0"/>
      <w:marBottom w:val="0"/>
      <w:divBdr>
        <w:top w:val="none" w:sz="0" w:space="0" w:color="auto"/>
        <w:left w:val="none" w:sz="0" w:space="0" w:color="auto"/>
        <w:bottom w:val="none" w:sz="0" w:space="0" w:color="auto"/>
        <w:right w:val="none" w:sz="0" w:space="0" w:color="auto"/>
      </w:divBdr>
    </w:div>
    <w:div w:id="1191458105">
      <w:bodyDiv w:val="1"/>
      <w:marLeft w:val="0"/>
      <w:marRight w:val="0"/>
      <w:marTop w:val="0"/>
      <w:marBottom w:val="0"/>
      <w:divBdr>
        <w:top w:val="none" w:sz="0" w:space="0" w:color="auto"/>
        <w:left w:val="none" w:sz="0" w:space="0" w:color="auto"/>
        <w:bottom w:val="none" w:sz="0" w:space="0" w:color="auto"/>
        <w:right w:val="none" w:sz="0" w:space="0" w:color="auto"/>
      </w:divBdr>
    </w:div>
    <w:div w:id="1192913320">
      <w:bodyDiv w:val="1"/>
      <w:marLeft w:val="0"/>
      <w:marRight w:val="0"/>
      <w:marTop w:val="0"/>
      <w:marBottom w:val="0"/>
      <w:divBdr>
        <w:top w:val="none" w:sz="0" w:space="0" w:color="auto"/>
        <w:left w:val="none" w:sz="0" w:space="0" w:color="auto"/>
        <w:bottom w:val="none" w:sz="0" w:space="0" w:color="auto"/>
        <w:right w:val="none" w:sz="0" w:space="0" w:color="auto"/>
      </w:divBdr>
    </w:div>
    <w:div w:id="1193149699">
      <w:bodyDiv w:val="1"/>
      <w:marLeft w:val="0"/>
      <w:marRight w:val="0"/>
      <w:marTop w:val="0"/>
      <w:marBottom w:val="0"/>
      <w:divBdr>
        <w:top w:val="none" w:sz="0" w:space="0" w:color="auto"/>
        <w:left w:val="none" w:sz="0" w:space="0" w:color="auto"/>
        <w:bottom w:val="none" w:sz="0" w:space="0" w:color="auto"/>
        <w:right w:val="none" w:sz="0" w:space="0" w:color="auto"/>
      </w:divBdr>
    </w:div>
    <w:div w:id="1197425093">
      <w:bodyDiv w:val="1"/>
      <w:marLeft w:val="0"/>
      <w:marRight w:val="0"/>
      <w:marTop w:val="0"/>
      <w:marBottom w:val="0"/>
      <w:divBdr>
        <w:top w:val="none" w:sz="0" w:space="0" w:color="auto"/>
        <w:left w:val="none" w:sz="0" w:space="0" w:color="auto"/>
        <w:bottom w:val="none" w:sz="0" w:space="0" w:color="auto"/>
        <w:right w:val="none" w:sz="0" w:space="0" w:color="auto"/>
      </w:divBdr>
    </w:div>
    <w:div w:id="1199247025">
      <w:bodyDiv w:val="1"/>
      <w:marLeft w:val="0"/>
      <w:marRight w:val="0"/>
      <w:marTop w:val="0"/>
      <w:marBottom w:val="0"/>
      <w:divBdr>
        <w:top w:val="none" w:sz="0" w:space="0" w:color="auto"/>
        <w:left w:val="none" w:sz="0" w:space="0" w:color="auto"/>
        <w:bottom w:val="none" w:sz="0" w:space="0" w:color="auto"/>
        <w:right w:val="none" w:sz="0" w:space="0" w:color="auto"/>
      </w:divBdr>
    </w:div>
    <w:div w:id="1202278461">
      <w:bodyDiv w:val="1"/>
      <w:marLeft w:val="0"/>
      <w:marRight w:val="0"/>
      <w:marTop w:val="0"/>
      <w:marBottom w:val="0"/>
      <w:divBdr>
        <w:top w:val="none" w:sz="0" w:space="0" w:color="auto"/>
        <w:left w:val="none" w:sz="0" w:space="0" w:color="auto"/>
        <w:bottom w:val="none" w:sz="0" w:space="0" w:color="auto"/>
        <w:right w:val="none" w:sz="0" w:space="0" w:color="auto"/>
      </w:divBdr>
    </w:div>
    <w:div w:id="1202523080">
      <w:bodyDiv w:val="1"/>
      <w:marLeft w:val="0"/>
      <w:marRight w:val="0"/>
      <w:marTop w:val="0"/>
      <w:marBottom w:val="0"/>
      <w:divBdr>
        <w:top w:val="none" w:sz="0" w:space="0" w:color="auto"/>
        <w:left w:val="none" w:sz="0" w:space="0" w:color="auto"/>
        <w:bottom w:val="none" w:sz="0" w:space="0" w:color="auto"/>
        <w:right w:val="none" w:sz="0" w:space="0" w:color="auto"/>
      </w:divBdr>
    </w:div>
    <w:div w:id="1203522061">
      <w:bodyDiv w:val="1"/>
      <w:marLeft w:val="0"/>
      <w:marRight w:val="0"/>
      <w:marTop w:val="0"/>
      <w:marBottom w:val="0"/>
      <w:divBdr>
        <w:top w:val="none" w:sz="0" w:space="0" w:color="auto"/>
        <w:left w:val="none" w:sz="0" w:space="0" w:color="auto"/>
        <w:bottom w:val="none" w:sz="0" w:space="0" w:color="auto"/>
        <w:right w:val="none" w:sz="0" w:space="0" w:color="auto"/>
      </w:divBdr>
    </w:div>
    <w:div w:id="1206714512">
      <w:bodyDiv w:val="1"/>
      <w:marLeft w:val="0"/>
      <w:marRight w:val="0"/>
      <w:marTop w:val="0"/>
      <w:marBottom w:val="0"/>
      <w:divBdr>
        <w:top w:val="none" w:sz="0" w:space="0" w:color="auto"/>
        <w:left w:val="none" w:sz="0" w:space="0" w:color="auto"/>
        <w:bottom w:val="none" w:sz="0" w:space="0" w:color="auto"/>
        <w:right w:val="none" w:sz="0" w:space="0" w:color="auto"/>
      </w:divBdr>
    </w:div>
    <w:div w:id="1209029319">
      <w:bodyDiv w:val="1"/>
      <w:marLeft w:val="0"/>
      <w:marRight w:val="0"/>
      <w:marTop w:val="0"/>
      <w:marBottom w:val="0"/>
      <w:divBdr>
        <w:top w:val="none" w:sz="0" w:space="0" w:color="auto"/>
        <w:left w:val="none" w:sz="0" w:space="0" w:color="auto"/>
        <w:bottom w:val="none" w:sz="0" w:space="0" w:color="auto"/>
        <w:right w:val="none" w:sz="0" w:space="0" w:color="auto"/>
      </w:divBdr>
    </w:div>
    <w:div w:id="1210729033">
      <w:bodyDiv w:val="1"/>
      <w:marLeft w:val="0"/>
      <w:marRight w:val="0"/>
      <w:marTop w:val="0"/>
      <w:marBottom w:val="0"/>
      <w:divBdr>
        <w:top w:val="none" w:sz="0" w:space="0" w:color="auto"/>
        <w:left w:val="none" w:sz="0" w:space="0" w:color="auto"/>
        <w:bottom w:val="none" w:sz="0" w:space="0" w:color="auto"/>
        <w:right w:val="none" w:sz="0" w:space="0" w:color="auto"/>
      </w:divBdr>
    </w:div>
    <w:div w:id="1212302998">
      <w:bodyDiv w:val="1"/>
      <w:marLeft w:val="0"/>
      <w:marRight w:val="0"/>
      <w:marTop w:val="0"/>
      <w:marBottom w:val="0"/>
      <w:divBdr>
        <w:top w:val="none" w:sz="0" w:space="0" w:color="auto"/>
        <w:left w:val="none" w:sz="0" w:space="0" w:color="auto"/>
        <w:bottom w:val="none" w:sz="0" w:space="0" w:color="auto"/>
        <w:right w:val="none" w:sz="0" w:space="0" w:color="auto"/>
      </w:divBdr>
    </w:div>
    <w:div w:id="1215392085">
      <w:bodyDiv w:val="1"/>
      <w:marLeft w:val="0"/>
      <w:marRight w:val="0"/>
      <w:marTop w:val="0"/>
      <w:marBottom w:val="0"/>
      <w:divBdr>
        <w:top w:val="none" w:sz="0" w:space="0" w:color="auto"/>
        <w:left w:val="none" w:sz="0" w:space="0" w:color="auto"/>
        <w:bottom w:val="none" w:sz="0" w:space="0" w:color="auto"/>
        <w:right w:val="none" w:sz="0" w:space="0" w:color="auto"/>
      </w:divBdr>
    </w:div>
    <w:div w:id="1217623128">
      <w:bodyDiv w:val="1"/>
      <w:marLeft w:val="0"/>
      <w:marRight w:val="0"/>
      <w:marTop w:val="0"/>
      <w:marBottom w:val="0"/>
      <w:divBdr>
        <w:top w:val="none" w:sz="0" w:space="0" w:color="auto"/>
        <w:left w:val="none" w:sz="0" w:space="0" w:color="auto"/>
        <w:bottom w:val="none" w:sz="0" w:space="0" w:color="auto"/>
        <w:right w:val="none" w:sz="0" w:space="0" w:color="auto"/>
      </w:divBdr>
    </w:div>
    <w:div w:id="1218315838">
      <w:bodyDiv w:val="1"/>
      <w:marLeft w:val="0"/>
      <w:marRight w:val="0"/>
      <w:marTop w:val="0"/>
      <w:marBottom w:val="0"/>
      <w:divBdr>
        <w:top w:val="none" w:sz="0" w:space="0" w:color="auto"/>
        <w:left w:val="none" w:sz="0" w:space="0" w:color="auto"/>
        <w:bottom w:val="none" w:sz="0" w:space="0" w:color="auto"/>
        <w:right w:val="none" w:sz="0" w:space="0" w:color="auto"/>
      </w:divBdr>
    </w:div>
    <w:div w:id="1219822543">
      <w:bodyDiv w:val="1"/>
      <w:marLeft w:val="0"/>
      <w:marRight w:val="0"/>
      <w:marTop w:val="0"/>
      <w:marBottom w:val="0"/>
      <w:divBdr>
        <w:top w:val="none" w:sz="0" w:space="0" w:color="auto"/>
        <w:left w:val="none" w:sz="0" w:space="0" w:color="auto"/>
        <w:bottom w:val="none" w:sz="0" w:space="0" w:color="auto"/>
        <w:right w:val="none" w:sz="0" w:space="0" w:color="auto"/>
      </w:divBdr>
    </w:div>
    <w:div w:id="1220020126">
      <w:bodyDiv w:val="1"/>
      <w:marLeft w:val="0"/>
      <w:marRight w:val="0"/>
      <w:marTop w:val="0"/>
      <w:marBottom w:val="0"/>
      <w:divBdr>
        <w:top w:val="none" w:sz="0" w:space="0" w:color="auto"/>
        <w:left w:val="none" w:sz="0" w:space="0" w:color="auto"/>
        <w:bottom w:val="none" w:sz="0" w:space="0" w:color="auto"/>
        <w:right w:val="none" w:sz="0" w:space="0" w:color="auto"/>
      </w:divBdr>
    </w:div>
    <w:div w:id="1225067206">
      <w:bodyDiv w:val="1"/>
      <w:marLeft w:val="0"/>
      <w:marRight w:val="0"/>
      <w:marTop w:val="0"/>
      <w:marBottom w:val="0"/>
      <w:divBdr>
        <w:top w:val="none" w:sz="0" w:space="0" w:color="auto"/>
        <w:left w:val="none" w:sz="0" w:space="0" w:color="auto"/>
        <w:bottom w:val="none" w:sz="0" w:space="0" w:color="auto"/>
        <w:right w:val="none" w:sz="0" w:space="0" w:color="auto"/>
      </w:divBdr>
    </w:div>
    <w:div w:id="1228345238">
      <w:bodyDiv w:val="1"/>
      <w:marLeft w:val="0"/>
      <w:marRight w:val="0"/>
      <w:marTop w:val="0"/>
      <w:marBottom w:val="0"/>
      <w:divBdr>
        <w:top w:val="none" w:sz="0" w:space="0" w:color="auto"/>
        <w:left w:val="none" w:sz="0" w:space="0" w:color="auto"/>
        <w:bottom w:val="none" w:sz="0" w:space="0" w:color="auto"/>
        <w:right w:val="none" w:sz="0" w:space="0" w:color="auto"/>
      </w:divBdr>
    </w:div>
    <w:div w:id="1232421653">
      <w:bodyDiv w:val="1"/>
      <w:marLeft w:val="0"/>
      <w:marRight w:val="0"/>
      <w:marTop w:val="0"/>
      <w:marBottom w:val="0"/>
      <w:divBdr>
        <w:top w:val="none" w:sz="0" w:space="0" w:color="auto"/>
        <w:left w:val="none" w:sz="0" w:space="0" w:color="auto"/>
        <w:bottom w:val="none" w:sz="0" w:space="0" w:color="auto"/>
        <w:right w:val="none" w:sz="0" w:space="0" w:color="auto"/>
      </w:divBdr>
    </w:div>
    <w:div w:id="1232538523">
      <w:bodyDiv w:val="1"/>
      <w:marLeft w:val="0"/>
      <w:marRight w:val="0"/>
      <w:marTop w:val="0"/>
      <w:marBottom w:val="0"/>
      <w:divBdr>
        <w:top w:val="none" w:sz="0" w:space="0" w:color="auto"/>
        <w:left w:val="none" w:sz="0" w:space="0" w:color="auto"/>
        <w:bottom w:val="none" w:sz="0" w:space="0" w:color="auto"/>
        <w:right w:val="none" w:sz="0" w:space="0" w:color="auto"/>
      </w:divBdr>
    </w:div>
    <w:div w:id="1233469941">
      <w:bodyDiv w:val="1"/>
      <w:marLeft w:val="0"/>
      <w:marRight w:val="0"/>
      <w:marTop w:val="0"/>
      <w:marBottom w:val="0"/>
      <w:divBdr>
        <w:top w:val="none" w:sz="0" w:space="0" w:color="auto"/>
        <w:left w:val="none" w:sz="0" w:space="0" w:color="auto"/>
        <w:bottom w:val="none" w:sz="0" w:space="0" w:color="auto"/>
        <w:right w:val="none" w:sz="0" w:space="0" w:color="auto"/>
      </w:divBdr>
    </w:div>
    <w:div w:id="1236546876">
      <w:bodyDiv w:val="1"/>
      <w:marLeft w:val="0"/>
      <w:marRight w:val="0"/>
      <w:marTop w:val="0"/>
      <w:marBottom w:val="0"/>
      <w:divBdr>
        <w:top w:val="none" w:sz="0" w:space="0" w:color="auto"/>
        <w:left w:val="none" w:sz="0" w:space="0" w:color="auto"/>
        <w:bottom w:val="none" w:sz="0" w:space="0" w:color="auto"/>
        <w:right w:val="none" w:sz="0" w:space="0" w:color="auto"/>
      </w:divBdr>
    </w:div>
    <w:div w:id="1236935450">
      <w:bodyDiv w:val="1"/>
      <w:marLeft w:val="0"/>
      <w:marRight w:val="0"/>
      <w:marTop w:val="0"/>
      <w:marBottom w:val="0"/>
      <w:divBdr>
        <w:top w:val="none" w:sz="0" w:space="0" w:color="auto"/>
        <w:left w:val="none" w:sz="0" w:space="0" w:color="auto"/>
        <w:bottom w:val="none" w:sz="0" w:space="0" w:color="auto"/>
        <w:right w:val="none" w:sz="0" w:space="0" w:color="auto"/>
      </w:divBdr>
    </w:div>
    <w:div w:id="1239511060">
      <w:bodyDiv w:val="1"/>
      <w:marLeft w:val="0"/>
      <w:marRight w:val="0"/>
      <w:marTop w:val="0"/>
      <w:marBottom w:val="0"/>
      <w:divBdr>
        <w:top w:val="none" w:sz="0" w:space="0" w:color="auto"/>
        <w:left w:val="none" w:sz="0" w:space="0" w:color="auto"/>
        <w:bottom w:val="none" w:sz="0" w:space="0" w:color="auto"/>
        <w:right w:val="none" w:sz="0" w:space="0" w:color="auto"/>
      </w:divBdr>
    </w:div>
    <w:div w:id="1240291312">
      <w:bodyDiv w:val="1"/>
      <w:marLeft w:val="0"/>
      <w:marRight w:val="0"/>
      <w:marTop w:val="0"/>
      <w:marBottom w:val="0"/>
      <w:divBdr>
        <w:top w:val="none" w:sz="0" w:space="0" w:color="auto"/>
        <w:left w:val="none" w:sz="0" w:space="0" w:color="auto"/>
        <w:bottom w:val="none" w:sz="0" w:space="0" w:color="auto"/>
        <w:right w:val="none" w:sz="0" w:space="0" w:color="auto"/>
      </w:divBdr>
    </w:div>
    <w:div w:id="1241911196">
      <w:bodyDiv w:val="1"/>
      <w:marLeft w:val="0"/>
      <w:marRight w:val="0"/>
      <w:marTop w:val="0"/>
      <w:marBottom w:val="0"/>
      <w:divBdr>
        <w:top w:val="none" w:sz="0" w:space="0" w:color="auto"/>
        <w:left w:val="none" w:sz="0" w:space="0" w:color="auto"/>
        <w:bottom w:val="none" w:sz="0" w:space="0" w:color="auto"/>
        <w:right w:val="none" w:sz="0" w:space="0" w:color="auto"/>
      </w:divBdr>
    </w:div>
    <w:div w:id="1250886762">
      <w:bodyDiv w:val="1"/>
      <w:marLeft w:val="0"/>
      <w:marRight w:val="0"/>
      <w:marTop w:val="0"/>
      <w:marBottom w:val="0"/>
      <w:divBdr>
        <w:top w:val="none" w:sz="0" w:space="0" w:color="auto"/>
        <w:left w:val="none" w:sz="0" w:space="0" w:color="auto"/>
        <w:bottom w:val="none" w:sz="0" w:space="0" w:color="auto"/>
        <w:right w:val="none" w:sz="0" w:space="0" w:color="auto"/>
      </w:divBdr>
    </w:div>
    <w:div w:id="1251815978">
      <w:bodyDiv w:val="1"/>
      <w:marLeft w:val="0"/>
      <w:marRight w:val="0"/>
      <w:marTop w:val="0"/>
      <w:marBottom w:val="0"/>
      <w:divBdr>
        <w:top w:val="none" w:sz="0" w:space="0" w:color="auto"/>
        <w:left w:val="none" w:sz="0" w:space="0" w:color="auto"/>
        <w:bottom w:val="none" w:sz="0" w:space="0" w:color="auto"/>
        <w:right w:val="none" w:sz="0" w:space="0" w:color="auto"/>
      </w:divBdr>
    </w:div>
    <w:div w:id="1255170130">
      <w:bodyDiv w:val="1"/>
      <w:marLeft w:val="0"/>
      <w:marRight w:val="0"/>
      <w:marTop w:val="0"/>
      <w:marBottom w:val="0"/>
      <w:divBdr>
        <w:top w:val="none" w:sz="0" w:space="0" w:color="auto"/>
        <w:left w:val="none" w:sz="0" w:space="0" w:color="auto"/>
        <w:bottom w:val="none" w:sz="0" w:space="0" w:color="auto"/>
        <w:right w:val="none" w:sz="0" w:space="0" w:color="auto"/>
      </w:divBdr>
    </w:div>
    <w:div w:id="1256019869">
      <w:bodyDiv w:val="1"/>
      <w:marLeft w:val="0"/>
      <w:marRight w:val="0"/>
      <w:marTop w:val="0"/>
      <w:marBottom w:val="0"/>
      <w:divBdr>
        <w:top w:val="none" w:sz="0" w:space="0" w:color="auto"/>
        <w:left w:val="none" w:sz="0" w:space="0" w:color="auto"/>
        <w:bottom w:val="none" w:sz="0" w:space="0" w:color="auto"/>
        <w:right w:val="none" w:sz="0" w:space="0" w:color="auto"/>
      </w:divBdr>
    </w:div>
    <w:div w:id="1256131237">
      <w:bodyDiv w:val="1"/>
      <w:marLeft w:val="0"/>
      <w:marRight w:val="0"/>
      <w:marTop w:val="0"/>
      <w:marBottom w:val="0"/>
      <w:divBdr>
        <w:top w:val="none" w:sz="0" w:space="0" w:color="auto"/>
        <w:left w:val="none" w:sz="0" w:space="0" w:color="auto"/>
        <w:bottom w:val="none" w:sz="0" w:space="0" w:color="auto"/>
        <w:right w:val="none" w:sz="0" w:space="0" w:color="auto"/>
      </w:divBdr>
    </w:div>
    <w:div w:id="1257715529">
      <w:bodyDiv w:val="1"/>
      <w:marLeft w:val="0"/>
      <w:marRight w:val="0"/>
      <w:marTop w:val="0"/>
      <w:marBottom w:val="0"/>
      <w:divBdr>
        <w:top w:val="none" w:sz="0" w:space="0" w:color="auto"/>
        <w:left w:val="none" w:sz="0" w:space="0" w:color="auto"/>
        <w:bottom w:val="none" w:sz="0" w:space="0" w:color="auto"/>
        <w:right w:val="none" w:sz="0" w:space="0" w:color="auto"/>
      </w:divBdr>
    </w:div>
    <w:div w:id="1259215215">
      <w:bodyDiv w:val="1"/>
      <w:marLeft w:val="0"/>
      <w:marRight w:val="0"/>
      <w:marTop w:val="0"/>
      <w:marBottom w:val="0"/>
      <w:divBdr>
        <w:top w:val="none" w:sz="0" w:space="0" w:color="auto"/>
        <w:left w:val="none" w:sz="0" w:space="0" w:color="auto"/>
        <w:bottom w:val="none" w:sz="0" w:space="0" w:color="auto"/>
        <w:right w:val="none" w:sz="0" w:space="0" w:color="auto"/>
      </w:divBdr>
    </w:div>
    <w:div w:id="1261328356">
      <w:bodyDiv w:val="1"/>
      <w:marLeft w:val="0"/>
      <w:marRight w:val="0"/>
      <w:marTop w:val="0"/>
      <w:marBottom w:val="0"/>
      <w:divBdr>
        <w:top w:val="none" w:sz="0" w:space="0" w:color="auto"/>
        <w:left w:val="none" w:sz="0" w:space="0" w:color="auto"/>
        <w:bottom w:val="none" w:sz="0" w:space="0" w:color="auto"/>
        <w:right w:val="none" w:sz="0" w:space="0" w:color="auto"/>
      </w:divBdr>
    </w:div>
    <w:div w:id="1265335884">
      <w:bodyDiv w:val="1"/>
      <w:marLeft w:val="0"/>
      <w:marRight w:val="0"/>
      <w:marTop w:val="0"/>
      <w:marBottom w:val="0"/>
      <w:divBdr>
        <w:top w:val="none" w:sz="0" w:space="0" w:color="auto"/>
        <w:left w:val="none" w:sz="0" w:space="0" w:color="auto"/>
        <w:bottom w:val="none" w:sz="0" w:space="0" w:color="auto"/>
        <w:right w:val="none" w:sz="0" w:space="0" w:color="auto"/>
      </w:divBdr>
    </w:div>
    <w:div w:id="1266696010">
      <w:bodyDiv w:val="1"/>
      <w:marLeft w:val="0"/>
      <w:marRight w:val="0"/>
      <w:marTop w:val="0"/>
      <w:marBottom w:val="0"/>
      <w:divBdr>
        <w:top w:val="none" w:sz="0" w:space="0" w:color="auto"/>
        <w:left w:val="none" w:sz="0" w:space="0" w:color="auto"/>
        <w:bottom w:val="none" w:sz="0" w:space="0" w:color="auto"/>
        <w:right w:val="none" w:sz="0" w:space="0" w:color="auto"/>
      </w:divBdr>
    </w:div>
    <w:div w:id="1269774502">
      <w:bodyDiv w:val="1"/>
      <w:marLeft w:val="0"/>
      <w:marRight w:val="0"/>
      <w:marTop w:val="0"/>
      <w:marBottom w:val="0"/>
      <w:divBdr>
        <w:top w:val="none" w:sz="0" w:space="0" w:color="auto"/>
        <w:left w:val="none" w:sz="0" w:space="0" w:color="auto"/>
        <w:bottom w:val="none" w:sz="0" w:space="0" w:color="auto"/>
        <w:right w:val="none" w:sz="0" w:space="0" w:color="auto"/>
      </w:divBdr>
    </w:div>
    <w:div w:id="1273053426">
      <w:bodyDiv w:val="1"/>
      <w:marLeft w:val="0"/>
      <w:marRight w:val="0"/>
      <w:marTop w:val="0"/>
      <w:marBottom w:val="0"/>
      <w:divBdr>
        <w:top w:val="none" w:sz="0" w:space="0" w:color="auto"/>
        <w:left w:val="none" w:sz="0" w:space="0" w:color="auto"/>
        <w:bottom w:val="none" w:sz="0" w:space="0" w:color="auto"/>
        <w:right w:val="none" w:sz="0" w:space="0" w:color="auto"/>
      </w:divBdr>
    </w:div>
    <w:div w:id="1273829837">
      <w:bodyDiv w:val="1"/>
      <w:marLeft w:val="0"/>
      <w:marRight w:val="0"/>
      <w:marTop w:val="0"/>
      <w:marBottom w:val="0"/>
      <w:divBdr>
        <w:top w:val="none" w:sz="0" w:space="0" w:color="auto"/>
        <w:left w:val="none" w:sz="0" w:space="0" w:color="auto"/>
        <w:bottom w:val="none" w:sz="0" w:space="0" w:color="auto"/>
        <w:right w:val="none" w:sz="0" w:space="0" w:color="auto"/>
      </w:divBdr>
    </w:div>
    <w:div w:id="1279143377">
      <w:bodyDiv w:val="1"/>
      <w:marLeft w:val="0"/>
      <w:marRight w:val="0"/>
      <w:marTop w:val="0"/>
      <w:marBottom w:val="0"/>
      <w:divBdr>
        <w:top w:val="none" w:sz="0" w:space="0" w:color="auto"/>
        <w:left w:val="none" w:sz="0" w:space="0" w:color="auto"/>
        <w:bottom w:val="none" w:sz="0" w:space="0" w:color="auto"/>
        <w:right w:val="none" w:sz="0" w:space="0" w:color="auto"/>
      </w:divBdr>
    </w:div>
    <w:div w:id="1281380870">
      <w:bodyDiv w:val="1"/>
      <w:marLeft w:val="0"/>
      <w:marRight w:val="0"/>
      <w:marTop w:val="0"/>
      <w:marBottom w:val="0"/>
      <w:divBdr>
        <w:top w:val="none" w:sz="0" w:space="0" w:color="auto"/>
        <w:left w:val="none" w:sz="0" w:space="0" w:color="auto"/>
        <w:bottom w:val="none" w:sz="0" w:space="0" w:color="auto"/>
        <w:right w:val="none" w:sz="0" w:space="0" w:color="auto"/>
      </w:divBdr>
    </w:div>
    <w:div w:id="1283615197">
      <w:bodyDiv w:val="1"/>
      <w:marLeft w:val="0"/>
      <w:marRight w:val="0"/>
      <w:marTop w:val="0"/>
      <w:marBottom w:val="0"/>
      <w:divBdr>
        <w:top w:val="none" w:sz="0" w:space="0" w:color="auto"/>
        <w:left w:val="none" w:sz="0" w:space="0" w:color="auto"/>
        <w:bottom w:val="none" w:sz="0" w:space="0" w:color="auto"/>
        <w:right w:val="none" w:sz="0" w:space="0" w:color="auto"/>
      </w:divBdr>
    </w:div>
    <w:div w:id="1285237222">
      <w:bodyDiv w:val="1"/>
      <w:marLeft w:val="0"/>
      <w:marRight w:val="0"/>
      <w:marTop w:val="0"/>
      <w:marBottom w:val="0"/>
      <w:divBdr>
        <w:top w:val="none" w:sz="0" w:space="0" w:color="auto"/>
        <w:left w:val="none" w:sz="0" w:space="0" w:color="auto"/>
        <w:bottom w:val="none" w:sz="0" w:space="0" w:color="auto"/>
        <w:right w:val="none" w:sz="0" w:space="0" w:color="auto"/>
      </w:divBdr>
    </w:div>
    <w:div w:id="1287198691">
      <w:bodyDiv w:val="1"/>
      <w:marLeft w:val="0"/>
      <w:marRight w:val="0"/>
      <w:marTop w:val="0"/>
      <w:marBottom w:val="0"/>
      <w:divBdr>
        <w:top w:val="none" w:sz="0" w:space="0" w:color="auto"/>
        <w:left w:val="none" w:sz="0" w:space="0" w:color="auto"/>
        <w:bottom w:val="none" w:sz="0" w:space="0" w:color="auto"/>
        <w:right w:val="none" w:sz="0" w:space="0" w:color="auto"/>
      </w:divBdr>
    </w:div>
    <w:div w:id="1287586512">
      <w:bodyDiv w:val="1"/>
      <w:marLeft w:val="0"/>
      <w:marRight w:val="0"/>
      <w:marTop w:val="0"/>
      <w:marBottom w:val="0"/>
      <w:divBdr>
        <w:top w:val="none" w:sz="0" w:space="0" w:color="auto"/>
        <w:left w:val="none" w:sz="0" w:space="0" w:color="auto"/>
        <w:bottom w:val="none" w:sz="0" w:space="0" w:color="auto"/>
        <w:right w:val="none" w:sz="0" w:space="0" w:color="auto"/>
      </w:divBdr>
    </w:div>
    <w:div w:id="1299602884">
      <w:bodyDiv w:val="1"/>
      <w:marLeft w:val="0"/>
      <w:marRight w:val="0"/>
      <w:marTop w:val="0"/>
      <w:marBottom w:val="0"/>
      <w:divBdr>
        <w:top w:val="none" w:sz="0" w:space="0" w:color="auto"/>
        <w:left w:val="none" w:sz="0" w:space="0" w:color="auto"/>
        <w:bottom w:val="none" w:sz="0" w:space="0" w:color="auto"/>
        <w:right w:val="none" w:sz="0" w:space="0" w:color="auto"/>
      </w:divBdr>
    </w:div>
    <w:div w:id="1305308401">
      <w:bodyDiv w:val="1"/>
      <w:marLeft w:val="0"/>
      <w:marRight w:val="0"/>
      <w:marTop w:val="0"/>
      <w:marBottom w:val="0"/>
      <w:divBdr>
        <w:top w:val="none" w:sz="0" w:space="0" w:color="auto"/>
        <w:left w:val="none" w:sz="0" w:space="0" w:color="auto"/>
        <w:bottom w:val="none" w:sz="0" w:space="0" w:color="auto"/>
        <w:right w:val="none" w:sz="0" w:space="0" w:color="auto"/>
      </w:divBdr>
    </w:div>
    <w:div w:id="1305431334">
      <w:bodyDiv w:val="1"/>
      <w:marLeft w:val="0"/>
      <w:marRight w:val="0"/>
      <w:marTop w:val="0"/>
      <w:marBottom w:val="0"/>
      <w:divBdr>
        <w:top w:val="none" w:sz="0" w:space="0" w:color="auto"/>
        <w:left w:val="none" w:sz="0" w:space="0" w:color="auto"/>
        <w:bottom w:val="none" w:sz="0" w:space="0" w:color="auto"/>
        <w:right w:val="none" w:sz="0" w:space="0" w:color="auto"/>
      </w:divBdr>
    </w:div>
    <w:div w:id="1306547558">
      <w:bodyDiv w:val="1"/>
      <w:marLeft w:val="0"/>
      <w:marRight w:val="0"/>
      <w:marTop w:val="0"/>
      <w:marBottom w:val="0"/>
      <w:divBdr>
        <w:top w:val="none" w:sz="0" w:space="0" w:color="auto"/>
        <w:left w:val="none" w:sz="0" w:space="0" w:color="auto"/>
        <w:bottom w:val="none" w:sz="0" w:space="0" w:color="auto"/>
        <w:right w:val="none" w:sz="0" w:space="0" w:color="auto"/>
      </w:divBdr>
    </w:div>
    <w:div w:id="1307933087">
      <w:bodyDiv w:val="1"/>
      <w:marLeft w:val="0"/>
      <w:marRight w:val="0"/>
      <w:marTop w:val="0"/>
      <w:marBottom w:val="0"/>
      <w:divBdr>
        <w:top w:val="none" w:sz="0" w:space="0" w:color="auto"/>
        <w:left w:val="none" w:sz="0" w:space="0" w:color="auto"/>
        <w:bottom w:val="none" w:sz="0" w:space="0" w:color="auto"/>
        <w:right w:val="none" w:sz="0" w:space="0" w:color="auto"/>
      </w:divBdr>
    </w:div>
    <w:div w:id="1310086663">
      <w:bodyDiv w:val="1"/>
      <w:marLeft w:val="0"/>
      <w:marRight w:val="0"/>
      <w:marTop w:val="0"/>
      <w:marBottom w:val="0"/>
      <w:divBdr>
        <w:top w:val="none" w:sz="0" w:space="0" w:color="auto"/>
        <w:left w:val="none" w:sz="0" w:space="0" w:color="auto"/>
        <w:bottom w:val="none" w:sz="0" w:space="0" w:color="auto"/>
        <w:right w:val="none" w:sz="0" w:space="0" w:color="auto"/>
      </w:divBdr>
    </w:div>
    <w:div w:id="1311061645">
      <w:bodyDiv w:val="1"/>
      <w:marLeft w:val="0"/>
      <w:marRight w:val="0"/>
      <w:marTop w:val="0"/>
      <w:marBottom w:val="0"/>
      <w:divBdr>
        <w:top w:val="none" w:sz="0" w:space="0" w:color="auto"/>
        <w:left w:val="none" w:sz="0" w:space="0" w:color="auto"/>
        <w:bottom w:val="none" w:sz="0" w:space="0" w:color="auto"/>
        <w:right w:val="none" w:sz="0" w:space="0" w:color="auto"/>
      </w:divBdr>
    </w:div>
    <w:div w:id="1313487930">
      <w:bodyDiv w:val="1"/>
      <w:marLeft w:val="0"/>
      <w:marRight w:val="0"/>
      <w:marTop w:val="0"/>
      <w:marBottom w:val="0"/>
      <w:divBdr>
        <w:top w:val="none" w:sz="0" w:space="0" w:color="auto"/>
        <w:left w:val="none" w:sz="0" w:space="0" w:color="auto"/>
        <w:bottom w:val="none" w:sz="0" w:space="0" w:color="auto"/>
        <w:right w:val="none" w:sz="0" w:space="0" w:color="auto"/>
      </w:divBdr>
    </w:div>
    <w:div w:id="1315329535">
      <w:bodyDiv w:val="1"/>
      <w:marLeft w:val="0"/>
      <w:marRight w:val="0"/>
      <w:marTop w:val="0"/>
      <w:marBottom w:val="0"/>
      <w:divBdr>
        <w:top w:val="none" w:sz="0" w:space="0" w:color="auto"/>
        <w:left w:val="none" w:sz="0" w:space="0" w:color="auto"/>
        <w:bottom w:val="none" w:sz="0" w:space="0" w:color="auto"/>
        <w:right w:val="none" w:sz="0" w:space="0" w:color="auto"/>
      </w:divBdr>
    </w:div>
    <w:div w:id="1318073483">
      <w:bodyDiv w:val="1"/>
      <w:marLeft w:val="0"/>
      <w:marRight w:val="0"/>
      <w:marTop w:val="0"/>
      <w:marBottom w:val="0"/>
      <w:divBdr>
        <w:top w:val="none" w:sz="0" w:space="0" w:color="auto"/>
        <w:left w:val="none" w:sz="0" w:space="0" w:color="auto"/>
        <w:bottom w:val="none" w:sz="0" w:space="0" w:color="auto"/>
        <w:right w:val="none" w:sz="0" w:space="0" w:color="auto"/>
      </w:divBdr>
    </w:div>
    <w:div w:id="1322537081">
      <w:bodyDiv w:val="1"/>
      <w:marLeft w:val="0"/>
      <w:marRight w:val="0"/>
      <w:marTop w:val="0"/>
      <w:marBottom w:val="0"/>
      <w:divBdr>
        <w:top w:val="none" w:sz="0" w:space="0" w:color="auto"/>
        <w:left w:val="none" w:sz="0" w:space="0" w:color="auto"/>
        <w:bottom w:val="none" w:sz="0" w:space="0" w:color="auto"/>
        <w:right w:val="none" w:sz="0" w:space="0" w:color="auto"/>
      </w:divBdr>
    </w:div>
    <w:div w:id="1324973351">
      <w:bodyDiv w:val="1"/>
      <w:marLeft w:val="0"/>
      <w:marRight w:val="0"/>
      <w:marTop w:val="0"/>
      <w:marBottom w:val="0"/>
      <w:divBdr>
        <w:top w:val="none" w:sz="0" w:space="0" w:color="auto"/>
        <w:left w:val="none" w:sz="0" w:space="0" w:color="auto"/>
        <w:bottom w:val="none" w:sz="0" w:space="0" w:color="auto"/>
        <w:right w:val="none" w:sz="0" w:space="0" w:color="auto"/>
      </w:divBdr>
    </w:div>
    <w:div w:id="1326322934">
      <w:bodyDiv w:val="1"/>
      <w:marLeft w:val="0"/>
      <w:marRight w:val="0"/>
      <w:marTop w:val="0"/>
      <w:marBottom w:val="0"/>
      <w:divBdr>
        <w:top w:val="none" w:sz="0" w:space="0" w:color="auto"/>
        <w:left w:val="none" w:sz="0" w:space="0" w:color="auto"/>
        <w:bottom w:val="none" w:sz="0" w:space="0" w:color="auto"/>
        <w:right w:val="none" w:sz="0" w:space="0" w:color="auto"/>
      </w:divBdr>
    </w:div>
    <w:div w:id="1326738147">
      <w:bodyDiv w:val="1"/>
      <w:marLeft w:val="0"/>
      <w:marRight w:val="0"/>
      <w:marTop w:val="0"/>
      <w:marBottom w:val="0"/>
      <w:divBdr>
        <w:top w:val="none" w:sz="0" w:space="0" w:color="auto"/>
        <w:left w:val="none" w:sz="0" w:space="0" w:color="auto"/>
        <w:bottom w:val="none" w:sz="0" w:space="0" w:color="auto"/>
        <w:right w:val="none" w:sz="0" w:space="0" w:color="auto"/>
      </w:divBdr>
    </w:div>
    <w:div w:id="1331104103">
      <w:bodyDiv w:val="1"/>
      <w:marLeft w:val="0"/>
      <w:marRight w:val="0"/>
      <w:marTop w:val="0"/>
      <w:marBottom w:val="0"/>
      <w:divBdr>
        <w:top w:val="none" w:sz="0" w:space="0" w:color="auto"/>
        <w:left w:val="none" w:sz="0" w:space="0" w:color="auto"/>
        <w:bottom w:val="none" w:sz="0" w:space="0" w:color="auto"/>
        <w:right w:val="none" w:sz="0" w:space="0" w:color="auto"/>
      </w:divBdr>
    </w:div>
    <w:div w:id="1334645443">
      <w:bodyDiv w:val="1"/>
      <w:marLeft w:val="0"/>
      <w:marRight w:val="0"/>
      <w:marTop w:val="0"/>
      <w:marBottom w:val="0"/>
      <w:divBdr>
        <w:top w:val="none" w:sz="0" w:space="0" w:color="auto"/>
        <w:left w:val="none" w:sz="0" w:space="0" w:color="auto"/>
        <w:bottom w:val="none" w:sz="0" w:space="0" w:color="auto"/>
        <w:right w:val="none" w:sz="0" w:space="0" w:color="auto"/>
      </w:divBdr>
    </w:div>
    <w:div w:id="1340159830">
      <w:bodyDiv w:val="1"/>
      <w:marLeft w:val="0"/>
      <w:marRight w:val="0"/>
      <w:marTop w:val="0"/>
      <w:marBottom w:val="0"/>
      <w:divBdr>
        <w:top w:val="none" w:sz="0" w:space="0" w:color="auto"/>
        <w:left w:val="none" w:sz="0" w:space="0" w:color="auto"/>
        <w:bottom w:val="none" w:sz="0" w:space="0" w:color="auto"/>
        <w:right w:val="none" w:sz="0" w:space="0" w:color="auto"/>
      </w:divBdr>
    </w:div>
    <w:div w:id="1342046302">
      <w:bodyDiv w:val="1"/>
      <w:marLeft w:val="0"/>
      <w:marRight w:val="0"/>
      <w:marTop w:val="0"/>
      <w:marBottom w:val="0"/>
      <w:divBdr>
        <w:top w:val="none" w:sz="0" w:space="0" w:color="auto"/>
        <w:left w:val="none" w:sz="0" w:space="0" w:color="auto"/>
        <w:bottom w:val="none" w:sz="0" w:space="0" w:color="auto"/>
        <w:right w:val="none" w:sz="0" w:space="0" w:color="auto"/>
      </w:divBdr>
    </w:div>
    <w:div w:id="1342775659">
      <w:bodyDiv w:val="1"/>
      <w:marLeft w:val="0"/>
      <w:marRight w:val="0"/>
      <w:marTop w:val="0"/>
      <w:marBottom w:val="0"/>
      <w:divBdr>
        <w:top w:val="none" w:sz="0" w:space="0" w:color="auto"/>
        <w:left w:val="none" w:sz="0" w:space="0" w:color="auto"/>
        <w:bottom w:val="none" w:sz="0" w:space="0" w:color="auto"/>
        <w:right w:val="none" w:sz="0" w:space="0" w:color="auto"/>
      </w:divBdr>
    </w:div>
    <w:div w:id="1344668526">
      <w:bodyDiv w:val="1"/>
      <w:marLeft w:val="0"/>
      <w:marRight w:val="0"/>
      <w:marTop w:val="0"/>
      <w:marBottom w:val="0"/>
      <w:divBdr>
        <w:top w:val="none" w:sz="0" w:space="0" w:color="auto"/>
        <w:left w:val="none" w:sz="0" w:space="0" w:color="auto"/>
        <w:bottom w:val="none" w:sz="0" w:space="0" w:color="auto"/>
        <w:right w:val="none" w:sz="0" w:space="0" w:color="auto"/>
      </w:divBdr>
    </w:div>
    <w:div w:id="1345279447">
      <w:bodyDiv w:val="1"/>
      <w:marLeft w:val="0"/>
      <w:marRight w:val="0"/>
      <w:marTop w:val="0"/>
      <w:marBottom w:val="0"/>
      <w:divBdr>
        <w:top w:val="none" w:sz="0" w:space="0" w:color="auto"/>
        <w:left w:val="none" w:sz="0" w:space="0" w:color="auto"/>
        <w:bottom w:val="none" w:sz="0" w:space="0" w:color="auto"/>
        <w:right w:val="none" w:sz="0" w:space="0" w:color="auto"/>
      </w:divBdr>
    </w:div>
    <w:div w:id="1345328206">
      <w:bodyDiv w:val="1"/>
      <w:marLeft w:val="0"/>
      <w:marRight w:val="0"/>
      <w:marTop w:val="0"/>
      <w:marBottom w:val="0"/>
      <w:divBdr>
        <w:top w:val="none" w:sz="0" w:space="0" w:color="auto"/>
        <w:left w:val="none" w:sz="0" w:space="0" w:color="auto"/>
        <w:bottom w:val="none" w:sz="0" w:space="0" w:color="auto"/>
        <w:right w:val="none" w:sz="0" w:space="0" w:color="auto"/>
      </w:divBdr>
    </w:div>
    <w:div w:id="1346201869">
      <w:bodyDiv w:val="1"/>
      <w:marLeft w:val="0"/>
      <w:marRight w:val="0"/>
      <w:marTop w:val="0"/>
      <w:marBottom w:val="0"/>
      <w:divBdr>
        <w:top w:val="none" w:sz="0" w:space="0" w:color="auto"/>
        <w:left w:val="none" w:sz="0" w:space="0" w:color="auto"/>
        <w:bottom w:val="none" w:sz="0" w:space="0" w:color="auto"/>
        <w:right w:val="none" w:sz="0" w:space="0" w:color="auto"/>
      </w:divBdr>
    </w:div>
    <w:div w:id="1346592941">
      <w:bodyDiv w:val="1"/>
      <w:marLeft w:val="0"/>
      <w:marRight w:val="0"/>
      <w:marTop w:val="0"/>
      <w:marBottom w:val="0"/>
      <w:divBdr>
        <w:top w:val="none" w:sz="0" w:space="0" w:color="auto"/>
        <w:left w:val="none" w:sz="0" w:space="0" w:color="auto"/>
        <w:bottom w:val="none" w:sz="0" w:space="0" w:color="auto"/>
        <w:right w:val="none" w:sz="0" w:space="0" w:color="auto"/>
      </w:divBdr>
    </w:div>
    <w:div w:id="1346832463">
      <w:bodyDiv w:val="1"/>
      <w:marLeft w:val="0"/>
      <w:marRight w:val="0"/>
      <w:marTop w:val="0"/>
      <w:marBottom w:val="0"/>
      <w:divBdr>
        <w:top w:val="none" w:sz="0" w:space="0" w:color="auto"/>
        <w:left w:val="none" w:sz="0" w:space="0" w:color="auto"/>
        <w:bottom w:val="none" w:sz="0" w:space="0" w:color="auto"/>
        <w:right w:val="none" w:sz="0" w:space="0" w:color="auto"/>
      </w:divBdr>
    </w:div>
    <w:div w:id="1347950806">
      <w:bodyDiv w:val="1"/>
      <w:marLeft w:val="0"/>
      <w:marRight w:val="0"/>
      <w:marTop w:val="0"/>
      <w:marBottom w:val="0"/>
      <w:divBdr>
        <w:top w:val="none" w:sz="0" w:space="0" w:color="auto"/>
        <w:left w:val="none" w:sz="0" w:space="0" w:color="auto"/>
        <w:bottom w:val="none" w:sz="0" w:space="0" w:color="auto"/>
        <w:right w:val="none" w:sz="0" w:space="0" w:color="auto"/>
      </w:divBdr>
    </w:div>
    <w:div w:id="1348941866">
      <w:bodyDiv w:val="1"/>
      <w:marLeft w:val="0"/>
      <w:marRight w:val="0"/>
      <w:marTop w:val="0"/>
      <w:marBottom w:val="0"/>
      <w:divBdr>
        <w:top w:val="none" w:sz="0" w:space="0" w:color="auto"/>
        <w:left w:val="none" w:sz="0" w:space="0" w:color="auto"/>
        <w:bottom w:val="none" w:sz="0" w:space="0" w:color="auto"/>
        <w:right w:val="none" w:sz="0" w:space="0" w:color="auto"/>
      </w:divBdr>
    </w:div>
    <w:div w:id="1350375354">
      <w:bodyDiv w:val="1"/>
      <w:marLeft w:val="0"/>
      <w:marRight w:val="0"/>
      <w:marTop w:val="0"/>
      <w:marBottom w:val="0"/>
      <w:divBdr>
        <w:top w:val="none" w:sz="0" w:space="0" w:color="auto"/>
        <w:left w:val="none" w:sz="0" w:space="0" w:color="auto"/>
        <w:bottom w:val="none" w:sz="0" w:space="0" w:color="auto"/>
        <w:right w:val="none" w:sz="0" w:space="0" w:color="auto"/>
      </w:divBdr>
    </w:div>
    <w:div w:id="1350838531">
      <w:bodyDiv w:val="1"/>
      <w:marLeft w:val="0"/>
      <w:marRight w:val="0"/>
      <w:marTop w:val="0"/>
      <w:marBottom w:val="0"/>
      <w:divBdr>
        <w:top w:val="none" w:sz="0" w:space="0" w:color="auto"/>
        <w:left w:val="none" w:sz="0" w:space="0" w:color="auto"/>
        <w:bottom w:val="none" w:sz="0" w:space="0" w:color="auto"/>
        <w:right w:val="none" w:sz="0" w:space="0" w:color="auto"/>
      </w:divBdr>
    </w:div>
    <w:div w:id="1357345214">
      <w:bodyDiv w:val="1"/>
      <w:marLeft w:val="0"/>
      <w:marRight w:val="0"/>
      <w:marTop w:val="0"/>
      <w:marBottom w:val="0"/>
      <w:divBdr>
        <w:top w:val="none" w:sz="0" w:space="0" w:color="auto"/>
        <w:left w:val="none" w:sz="0" w:space="0" w:color="auto"/>
        <w:bottom w:val="none" w:sz="0" w:space="0" w:color="auto"/>
        <w:right w:val="none" w:sz="0" w:space="0" w:color="auto"/>
      </w:divBdr>
    </w:div>
    <w:div w:id="1360273458">
      <w:bodyDiv w:val="1"/>
      <w:marLeft w:val="0"/>
      <w:marRight w:val="0"/>
      <w:marTop w:val="0"/>
      <w:marBottom w:val="0"/>
      <w:divBdr>
        <w:top w:val="none" w:sz="0" w:space="0" w:color="auto"/>
        <w:left w:val="none" w:sz="0" w:space="0" w:color="auto"/>
        <w:bottom w:val="none" w:sz="0" w:space="0" w:color="auto"/>
        <w:right w:val="none" w:sz="0" w:space="0" w:color="auto"/>
      </w:divBdr>
    </w:div>
    <w:div w:id="1361707972">
      <w:bodyDiv w:val="1"/>
      <w:marLeft w:val="0"/>
      <w:marRight w:val="0"/>
      <w:marTop w:val="0"/>
      <w:marBottom w:val="0"/>
      <w:divBdr>
        <w:top w:val="none" w:sz="0" w:space="0" w:color="auto"/>
        <w:left w:val="none" w:sz="0" w:space="0" w:color="auto"/>
        <w:bottom w:val="none" w:sz="0" w:space="0" w:color="auto"/>
        <w:right w:val="none" w:sz="0" w:space="0" w:color="auto"/>
      </w:divBdr>
    </w:div>
    <w:div w:id="1366906884">
      <w:bodyDiv w:val="1"/>
      <w:marLeft w:val="0"/>
      <w:marRight w:val="0"/>
      <w:marTop w:val="0"/>
      <w:marBottom w:val="0"/>
      <w:divBdr>
        <w:top w:val="none" w:sz="0" w:space="0" w:color="auto"/>
        <w:left w:val="none" w:sz="0" w:space="0" w:color="auto"/>
        <w:bottom w:val="none" w:sz="0" w:space="0" w:color="auto"/>
        <w:right w:val="none" w:sz="0" w:space="0" w:color="auto"/>
      </w:divBdr>
    </w:div>
    <w:div w:id="1367483973">
      <w:bodyDiv w:val="1"/>
      <w:marLeft w:val="0"/>
      <w:marRight w:val="0"/>
      <w:marTop w:val="0"/>
      <w:marBottom w:val="0"/>
      <w:divBdr>
        <w:top w:val="none" w:sz="0" w:space="0" w:color="auto"/>
        <w:left w:val="none" w:sz="0" w:space="0" w:color="auto"/>
        <w:bottom w:val="none" w:sz="0" w:space="0" w:color="auto"/>
        <w:right w:val="none" w:sz="0" w:space="0" w:color="auto"/>
      </w:divBdr>
    </w:div>
    <w:div w:id="1368025916">
      <w:bodyDiv w:val="1"/>
      <w:marLeft w:val="0"/>
      <w:marRight w:val="0"/>
      <w:marTop w:val="0"/>
      <w:marBottom w:val="0"/>
      <w:divBdr>
        <w:top w:val="none" w:sz="0" w:space="0" w:color="auto"/>
        <w:left w:val="none" w:sz="0" w:space="0" w:color="auto"/>
        <w:bottom w:val="none" w:sz="0" w:space="0" w:color="auto"/>
        <w:right w:val="none" w:sz="0" w:space="0" w:color="auto"/>
      </w:divBdr>
    </w:div>
    <w:div w:id="1370646361">
      <w:bodyDiv w:val="1"/>
      <w:marLeft w:val="0"/>
      <w:marRight w:val="0"/>
      <w:marTop w:val="0"/>
      <w:marBottom w:val="0"/>
      <w:divBdr>
        <w:top w:val="none" w:sz="0" w:space="0" w:color="auto"/>
        <w:left w:val="none" w:sz="0" w:space="0" w:color="auto"/>
        <w:bottom w:val="none" w:sz="0" w:space="0" w:color="auto"/>
        <w:right w:val="none" w:sz="0" w:space="0" w:color="auto"/>
      </w:divBdr>
    </w:div>
    <w:div w:id="1372880327">
      <w:bodyDiv w:val="1"/>
      <w:marLeft w:val="0"/>
      <w:marRight w:val="0"/>
      <w:marTop w:val="0"/>
      <w:marBottom w:val="0"/>
      <w:divBdr>
        <w:top w:val="none" w:sz="0" w:space="0" w:color="auto"/>
        <w:left w:val="none" w:sz="0" w:space="0" w:color="auto"/>
        <w:bottom w:val="none" w:sz="0" w:space="0" w:color="auto"/>
        <w:right w:val="none" w:sz="0" w:space="0" w:color="auto"/>
      </w:divBdr>
    </w:div>
    <w:div w:id="1380203198">
      <w:bodyDiv w:val="1"/>
      <w:marLeft w:val="0"/>
      <w:marRight w:val="0"/>
      <w:marTop w:val="0"/>
      <w:marBottom w:val="0"/>
      <w:divBdr>
        <w:top w:val="none" w:sz="0" w:space="0" w:color="auto"/>
        <w:left w:val="none" w:sz="0" w:space="0" w:color="auto"/>
        <w:bottom w:val="none" w:sz="0" w:space="0" w:color="auto"/>
        <w:right w:val="none" w:sz="0" w:space="0" w:color="auto"/>
      </w:divBdr>
    </w:div>
    <w:div w:id="1380788390">
      <w:bodyDiv w:val="1"/>
      <w:marLeft w:val="0"/>
      <w:marRight w:val="0"/>
      <w:marTop w:val="0"/>
      <w:marBottom w:val="0"/>
      <w:divBdr>
        <w:top w:val="none" w:sz="0" w:space="0" w:color="auto"/>
        <w:left w:val="none" w:sz="0" w:space="0" w:color="auto"/>
        <w:bottom w:val="none" w:sz="0" w:space="0" w:color="auto"/>
        <w:right w:val="none" w:sz="0" w:space="0" w:color="auto"/>
      </w:divBdr>
    </w:div>
    <w:div w:id="1390763244">
      <w:bodyDiv w:val="1"/>
      <w:marLeft w:val="0"/>
      <w:marRight w:val="0"/>
      <w:marTop w:val="0"/>
      <w:marBottom w:val="0"/>
      <w:divBdr>
        <w:top w:val="none" w:sz="0" w:space="0" w:color="auto"/>
        <w:left w:val="none" w:sz="0" w:space="0" w:color="auto"/>
        <w:bottom w:val="none" w:sz="0" w:space="0" w:color="auto"/>
        <w:right w:val="none" w:sz="0" w:space="0" w:color="auto"/>
      </w:divBdr>
    </w:div>
    <w:div w:id="1390959992">
      <w:bodyDiv w:val="1"/>
      <w:marLeft w:val="0"/>
      <w:marRight w:val="0"/>
      <w:marTop w:val="0"/>
      <w:marBottom w:val="0"/>
      <w:divBdr>
        <w:top w:val="none" w:sz="0" w:space="0" w:color="auto"/>
        <w:left w:val="none" w:sz="0" w:space="0" w:color="auto"/>
        <w:bottom w:val="none" w:sz="0" w:space="0" w:color="auto"/>
        <w:right w:val="none" w:sz="0" w:space="0" w:color="auto"/>
      </w:divBdr>
    </w:div>
    <w:div w:id="1391342653">
      <w:bodyDiv w:val="1"/>
      <w:marLeft w:val="0"/>
      <w:marRight w:val="0"/>
      <w:marTop w:val="0"/>
      <w:marBottom w:val="0"/>
      <w:divBdr>
        <w:top w:val="none" w:sz="0" w:space="0" w:color="auto"/>
        <w:left w:val="none" w:sz="0" w:space="0" w:color="auto"/>
        <w:bottom w:val="none" w:sz="0" w:space="0" w:color="auto"/>
        <w:right w:val="none" w:sz="0" w:space="0" w:color="auto"/>
      </w:divBdr>
    </w:div>
    <w:div w:id="1395011103">
      <w:bodyDiv w:val="1"/>
      <w:marLeft w:val="0"/>
      <w:marRight w:val="0"/>
      <w:marTop w:val="0"/>
      <w:marBottom w:val="0"/>
      <w:divBdr>
        <w:top w:val="none" w:sz="0" w:space="0" w:color="auto"/>
        <w:left w:val="none" w:sz="0" w:space="0" w:color="auto"/>
        <w:bottom w:val="none" w:sz="0" w:space="0" w:color="auto"/>
        <w:right w:val="none" w:sz="0" w:space="0" w:color="auto"/>
      </w:divBdr>
    </w:div>
    <w:div w:id="1397313961">
      <w:bodyDiv w:val="1"/>
      <w:marLeft w:val="0"/>
      <w:marRight w:val="0"/>
      <w:marTop w:val="0"/>
      <w:marBottom w:val="0"/>
      <w:divBdr>
        <w:top w:val="none" w:sz="0" w:space="0" w:color="auto"/>
        <w:left w:val="none" w:sz="0" w:space="0" w:color="auto"/>
        <w:bottom w:val="none" w:sz="0" w:space="0" w:color="auto"/>
        <w:right w:val="none" w:sz="0" w:space="0" w:color="auto"/>
      </w:divBdr>
    </w:div>
    <w:div w:id="1398816372">
      <w:bodyDiv w:val="1"/>
      <w:marLeft w:val="0"/>
      <w:marRight w:val="0"/>
      <w:marTop w:val="0"/>
      <w:marBottom w:val="0"/>
      <w:divBdr>
        <w:top w:val="none" w:sz="0" w:space="0" w:color="auto"/>
        <w:left w:val="none" w:sz="0" w:space="0" w:color="auto"/>
        <w:bottom w:val="none" w:sz="0" w:space="0" w:color="auto"/>
        <w:right w:val="none" w:sz="0" w:space="0" w:color="auto"/>
      </w:divBdr>
    </w:div>
    <w:div w:id="1403985380">
      <w:bodyDiv w:val="1"/>
      <w:marLeft w:val="0"/>
      <w:marRight w:val="0"/>
      <w:marTop w:val="0"/>
      <w:marBottom w:val="0"/>
      <w:divBdr>
        <w:top w:val="none" w:sz="0" w:space="0" w:color="auto"/>
        <w:left w:val="none" w:sz="0" w:space="0" w:color="auto"/>
        <w:bottom w:val="none" w:sz="0" w:space="0" w:color="auto"/>
        <w:right w:val="none" w:sz="0" w:space="0" w:color="auto"/>
      </w:divBdr>
    </w:div>
    <w:div w:id="1412854225">
      <w:bodyDiv w:val="1"/>
      <w:marLeft w:val="0"/>
      <w:marRight w:val="0"/>
      <w:marTop w:val="0"/>
      <w:marBottom w:val="0"/>
      <w:divBdr>
        <w:top w:val="none" w:sz="0" w:space="0" w:color="auto"/>
        <w:left w:val="none" w:sz="0" w:space="0" w:color="auto"/>
        <w:bottom w:val="none" w:sz="0" w:space="0" w:color="auto"/>
        <w:right w:val="none" w:sz="0" w:space="0" w:color="auto"/>
      </w:divBdr>
    </w:div>
    <w:div w:id="1414552258">
      <w:bodyDiv w:val="1"/>
      <w:marLeft w:val="0"/>
      <w:marRight w:val="0"/>
      <w:marTop w:val="0"/>
      <w:marBottom w:val="0"/>
      <w:divBdr>
        <w:top w:val="none" w:sz="0" w:space="0" w:color="auto"/>
        <w:left w:val="none" w:sz="0" w:space="0" w:color="auto"/>
        <w:bottom w:val="none" w:sz="0" w:space="0" w:color="auto"/>
        <w:right w:val="none" w:sz="0" w:space="0" w:color="auto"/>
      </w:divBdr>
    </w:div>
    <w:div w:id="1418788943">
      <w:bodyDiv w:val="1"/>
      <w:marLeft w:val="0"/>
      <w:marRight w:val="0"/>
      <w:marTop w:val="0"/>
      <w:marBottom w:val="0"/>
      <w:divBdr>
        <w:top w:val="none" w:sz="0" w:space="0" w:color="auto"/>
        <w:left w:val="none" w:sz="0" w:space="0" w:color="auto"/>
        <w:bottom w:val="none" w:sz="0" w:space="0" w:color="auto"/>
        <w:right w:val="none" w:sz="0" w:space="0" w:color="auto"/>
      </w:divBdr>
    </w:div>
    <w:div w:id="1419592652">
      <w:bodyDiv w:val="1"/>
      <w:marLeft w:val="0"/>
      <w:marRight w:val="0"/>
      <w:marTop w:val="0"/>
      <w:marBottom w:val="0"/>
      <w:divBdr>
        <w:top w:val="none" w:sz="0" w:space="0" w:color="auto"/>
        <w:left w:val="none" w:sz="0" w:space="0" w:color="auto"/>
        <w:bottom w:val="none" w:sz="0" w:space="0" w:color="auto"/>
        <w:right w:val="none" w:sz="0" w:space="0" w:color="auto"/>
      </w:divBdr>
    </w:div>
    <w:div w:id="1420252577">
      <w:bodyDiv w:val="1"/>
      <w:marLeft w:val="0"/>
      <w:marRight w:val="0"/>
      <w:marTop w:val="0"/>
      <w:marBottom w:val="0"/>
      <w:divBdr>
        <w:top w:val="none" w:sz="0" w:space="0" w:color="auto"/>
        <w:left w:val="none" w:sz="0" w:space="0" w:color="auto"/>
        <w:bottom w:val="none" w:sz="0" w:space="0" w:color="auto"/>
        <w:right w:val="none" w:sz="0" w:space="0" w:color="auto"/>
      </w:divBdr>
    </w:div>
    <w:div w:id="1428234911">
      <w:bodyDiv w:val="1"/>
      <w:marLeft w:val="0"/>
      <w:marRight w:val="0"/>
      <w:marTop w:val="0"/>
      <w:marBottom w:val="0"/>
      <w:divBdr>
        <w:top w:val="none" w:sz="0" w:space="0" w:color="auto"/>
        <w:left w:val="none" w:sz="0" w:space="0" w:color="auto"/>
        <w:bottom w:val="none" w:sz="0" w:space="0" w:color="auto"/>
        <w:right w:val="none" w:sz="0" w:space="0" w:color="auto"/>
      </w:divBdr>
    </w:div>
    <w:div w:id="1439716987">
      <w:bodyDiv w:val="1"/>
      <w:marLeft w:val="0"/>
      <w:marRight w:val="0"/>
      <w:marTop w:val="0"/>
      <w:marBottom w:val="0"/>
      <w:divBdr>
        <w:top w:val="none" w:sz="0" w:space="0" w:color="auto"/>
        <w:left w:val="none" w:sz="0" w:space="0" w:color="auto"/>
        <w:bottom w:val="none" w:sz="0" w:space="0" w:color="auto"/>
        <w:right w:val="none" w:sz="0" w:space="0" w:color="auto"/>
      </w:divBdr>
    </w:div>
    <w:div w:id="1440833252">
      <w:bodyDiv w:val="1"/>
      <w:marLeft w:val="0"/>
      <w:marRight w:val="0"/>
      <w:marTop w:val="0"/>
      <w:marBottom w:val="0"/>
      <w:divBdr>
        <w:top w:val="none" w:sz="0" w:space="0" w:color="auto"/>
        <w:left w:val="none" w:sz="0" w:space="0" w:color="auto"/>
        <w:bottom w:val="none" w:sz="0" w:space="0" w:color="auto"/>
        <w:right w:val="none" w:sz="0" w:space="0" w:color="auto"/>
      </w:divBdr>
    </w:div>
    <w:div w:id="1440875884">
      <w:bodyDiv w:val="1"/>
      <w:marLeft w:val="0"/>
      <w:marRight w:val="0"/>
      <w:marTop w:val="0"/>
      <w:marBottom w:val="0"/>
      <w:divBdr>
        <w:top w:val="none" w:sz="0" w:space="0" w:color="auto"/>
        <w:left w:val="none" w:sz="0" w:space="0" w:color="auto"/>
        <w:bottom w:val="none" w:sz="0" w:space="0" w:color="auto"/>
        <w:right w:val="none" w:sz="0" w:space="0" w:color="auto"/>
      </w:divBdr>
    </w:div>
    <w:div w:id="1441299721">
      <w:bodyDiv w:val="1"/>
      <w:marLeft w:val="0"/>
      <w:marRight w:val="0"/>
      <w:marTop w:val="0"/>
      <w:marBottom w:val="0"/>
      <w:divBdr>
        <w:top w:val="none" w:sz="0" w:space="0" w:color="auto"/>
        <w:left w:val="none" w:sz="0" w:space="0" w:color="auto"/>
        <w:bottom w:val="none" w:sz="0" w:space="0" w:color="auto"/>
        <w:right w:val="none" w:sz="0" w:space="0" w:color="auto"/>
      </w:divBdr>
    </w:div>
    <w:div w:id="1442266149">
      <w:bodyDiv w:val="1"/>
      <w:marLeft w:val="0"/>
      <w:marRight w:val="0"/>
      <w:marTop w:val="0"/>
      <w:marBottom w:val="0"/>
      <w:divBdr>
        <w:top w:val="none" w:sz="0" w:space="0" w:color="auto"/>
        <w:left w:val="none" w:sz="0" w:space="0" w:color="auto"/>
        <w:bottom w:val="none" w:sz="0" w:space="0" w:color="auto"/>
        <w:right w:val="none" w:sz="0" w:space="0" w:color="auto"/>
      </w:divBdr>
    </w:div>
    <w:div w:id="1444229399">
      <w:bodyDiv w:val="1"/>
      <w:marLeft w:val="0"/>
      <w:marRight w:val="0"/>
      <w:marTop w:val="0"/>
      <w:marBottom w:val="0"/>
      <w:divBdr>
        <w:top w:val="none" w:sz="0" w:space="0" w:color="auto"/>
        <w:left w:val="none" w:sz="0" w:space="0" w:color="auto"/>
        <w:bottom w:val="none" w:sz="0" w:space="0" w:color="auto"/>
        <w:right w:val="none" w:sz="0" w:space="0" w:color="auto"/>
      </w:divBdr>
    </w:div>
    <w:div w:id="1449549883">
      <w:bodyDiv w:val="1"/>
      <w:marLeft w:val="0"/>
      <w:marRight w:val="0"/>
      <w:marTop w:val="0"/>
      <w:marBottom w:val="0"/>
      <w:divBdr>
        <w:top w:val="none" w:sz="0" w:space="0" w:color="auto"/>
        <w:left w:val="none" w:sz="0" w:space="0" w:color="auto"/>
        <w:bottom w:val="none" w:sz="0" w:space="0" w:color="auto"/>
        <w:right w:val="none" w:sz="0" w:space="0" w:color="auto"/>
      </w:divBdr>
    </w:div>
    <w:div w:id="1451973772">
      <w:bodyDiv w:val="1"/>
      <w:marLeft w:val="0"/>
      <w:marRight w:val="0"/>
      <w:marTop w:val="0"/>
      <w:marBottom w:val="0"/>
      <w:divBdr>
        <w:top w:val="none" w:sz="0" w:space="0" w:color="auto"/>
        <w:left w:val="none" w:sz="0" w:space="0" w:color="auto"/>
        <w:bottom w:val="none" w:sz="0" w:space="0" w:color="auto"/>
        <w:right w:val="none" w:sz="0" w:space="0" w:color="auto"/>
      </w:divBdr>
    </w:div>
    <w:div w:id="1452243122">
      <w:bodyDiv w:val="1"/>
      <w:marLeft w:val="0"/>
      <w:marRight w:val="0"/>
      <w:marTop w:val="0"/>
      <w:marBottom w:val="0"/>
      <w:divBdr>
        <w:top w:val="none" w:sz="0" w:space="0" w:color="auto"/>
        <w:left w:val="none" w:sz="0" w:space="0" w:color="auto"/>
        <w:bottom w:val="none" w:sz="0" w:space="0" w:color="auto"/>
        <w:right w:val="none" w:sz="0" w:space="0" w:color="auto"/>
      </w:divBdr>
    </w:div>
    <w:div w:id="1453552435">
      <w:bodyDiv w:val="1"/>
      <w:marLeft w:val="0"/>
      <w:marRight w:val="0"/>
      <w:marTop w:val="0"/>
      <w:marBottom w:val="0"/>
      <w:divBdr>
        <w:top w:val="none" w:sz="0" w:space="0" w:color="auto"/>
        <w:left w:val="none" w:sz="0" w:space="0" w:color="auto"/>
        <w:bottom w:val="none" w:sz="0" w:space="0" w:color="auto"/>
        <w:right w:val="none" w:sz="0" w:space="0" w:color="auto"/>
      </w:divBdr>
    </w:div>
    <w:div w:id="1454250109">
      <w:bodyDiv w:val="1"/>
      <w:marLeft w:val="0"/>
      <w:marRight w:val="0"/>
      <w:marTop w:val="0"/>
      <w:marBottom w:val="0"/>
      <w:divBdr>
        <w:top w:val="none" w:sz="0" w:space="0" w:color="auto"/>
        <w:left w:val="none" w:sz="0" w:space="0" w:color="auto"/>
        <w:bottom w:val="none" w:sz="0" w:space="0" w:color="auto"/>
        <w:right w:val="none" w:sz="0" w:space="0" w:color="auto"/>
      </w:divBdr>
    </w:div>
    <w:div w:id="1454783584">
      <w:bodyDiv w:val="1"/>
      <w:marLeft w:val="0"/>
      <w:marRight w:val="0"/>
      <w:marTop w:val="0"/>
      <w:marBottom w:val="0"/>
      <w:divBdr>
        <w:top w:val="none" w:sz="0" w:space="0" w:color="auto"/>
        <w:left w:val="none" w:sz="0" w:space="0" w:color="auto"/>
        <w:bottom w:val="none" w:sz="0" w:space="0" w:color="auto"/>
        <w:right w:val="none" w:sz="0" w:space="0" w:color="auto"/>
      </w:divBdr>
    </w:div>
    <w:div w:id="1457992395">
      <w:bodyDiv w:val="1"/>
      <w:marLeft w:val="0"/>
      <w:marRight w:val="0"/>
      <w:marTop w:val="0"/>
      <w:marBottom w:val="0"/>
      <w:divBdr>
        <w:top w:val="none" w:sz="0" w:space="0" w:color="auto"/>
        <w:left w:val="none" w:sz="0" w:space="0" w:color="auto"/>
        <w:bottom w:val="none" w:sz="0" w:space="0" w:color="auto"/>
        <w:right w:val="none" w:sz="0" w:space="0" w:color="auto"/>
      </w:divBdr>
    </w:div>
    <w:div w:id="1460419273">
      <w:bodyDiv w:val="1"/>
      <w:marLeft w:val="0"/>
      <w:marRight w:val="0"/>
      <w:marTop w:val="0"/>
      <w:marBottom w:val="0"/>
      <w:divBdr>
        <w:top w:val="none" w:sz="0" w:space="0" w:color="auto"/>
        <w:left w:val="none" w:sz="0" w:space="0" w:color="auto"/>
        <w:bottom w:val="none" w:sz="0" w:space="0" w:color="auto"/>
        <w:right w:val="none" w:sz="0" w:space="0" w:color="auto"/>
      </w:divBdr>
    </w:div>
    <w:div w:id="1462842269">
      <w:bodyDiv w:val="1"/>
      <w:marLeft w:val="0"/>
      <w:marRight w:val="0"/>
      <w:marTop w:val="0"/>
      <w:marBottom w:val="0"/>
      <w:divBdr>
        <w:top w:val="none" w:sz="0" w:space="0" w:color="auto"/>
        <w:left w:val="none" w:sz="0" w:space="0" w:color="auto"/>
        <w:bottom w:val="none" w:sz="0" w:space="0" w:color="auto"/>
        <w:right w:val="none" w:sz="0" w:space="0" w:color="auto"/>
      </w:divBdr>
    </w:div>
    <w:div w:id="1465922874">
      <w:bodyDiv w:val="1"/>
      <w:marLeft w:val="0"/>
      <w:marRight w:val="0"/>
      <w:marTop w:val="0"/>
      <w:marBottom w:val="0"/>
      <w:divBdr>
        <w:top w:val="none" w:sz="0" w:space="0" w:color="auto"/>
        <w:left w:val="none" w:sz="0" w:space="0" w:color="auto"/>
        <w:bottom w:val="none" w:sz="0" w:space="0" w:color="auto"/>
        <w:right w:val="none" w:sz="0" w:space="0" w:color="auto"/>
      </w:divBdr>
    </w:div>
    <w:div w:id="1469276901">
      <w:bodyDiv w:val="1"/>
      <w:marLeft w:val="0"/>
      <w:marRight w:val="0"/>
      <w:marTop w:val="0"/>
      <w:marBottom w:val="0"/>
      <w:divBdr>
        <w:top w:val="none" w:sz="0" w:space="0" w:color="auto"/>
        <w:left w:val="none" w:sz="0" w:space="0" w:color="auto"/>
        <w:bottom w:val="none" w:sz="0" w:space="0" w:color="auto"/>
        <w:right w:val="none" w:sz="0" w:space="0" w:color="auto"/>
      </w:divBdr>
    </w:div>
    <w:div w:id="1470516539">
      <w:bodyDiv w:val="1"/>
      <w:marLeft w:val="0"/>
      <w:marRight w:val="0"/>
      <w:marTop w:val="0"/>
      <w:marBottom w:val="0"/>
      <w:divBdr>
        <w:top w:val="none" w:sz="0" w:space="0" w:color="auto"/>
        <w:left w:val="none" w:sz="0" w:space="0" w:color="auto"/>
        <w:bottom w:val="none" w:sz="0" w:space="0" w:color="auto"/>
        <w:right w:val="none" w:sz="0" w:space="0" w:color="auto"/>
      </w:divBdr>
    </w:div>
    <w:div w:id="1472291403">
      <w:bodyDiv w:val="1"/>
      <w:marLeft w:val="0"/>
      <w:marRight w:val="0"/>
      <w:marTop w:val="0"/>
      <w:marBottom w:val="0"/>
      <w:divBdr>
        <w:top w:val="none" w:sz="0" w:space="0" w:color="auto"/>
        <w:left w:val="none" w:sz="0" w:space="0" w:color="auto"/>
        <w:bottom w:val="none" w:sz="0" w:space="0" w:color="auto"/>
        <w:right w:val="none" w:sz="0" w:space="0" w:color="auto"/>
      </w:divBdr>
    </w:div>
    <w:div w:id="1478650379">
      <w:bodyDiv w:val="1"/>
      <w:marLeft w:val="0"/>
      <w:marRight w:val="0"/>
      <w:marTop w:val="0"/>
      <w:marBottom w:val="0"/>
      <w:divBdr>
        <w:top w:val="none" w:sz="0" w:space="0" w:color="auto"/>
        <w:left w:val="none" w:sz="0" w:space="0" w:color="auto"/>
        <w:bottom w:val="none" w:sz="0" w:space="0" w:color="auto"/>
        <w:right w:val="none" w:sz="0" w:space="0" w:color="auto"/>
      </w:divBdr>
    </w:div>
    <w:div w:id="1482192773">
      <w:bodyDiv w:val="1"/>
      <w:marLeft w:val="0"/>
      <w:marRight w:val="0"/>
      <w:marTop w:val="0"/>
      <w:marBottom w:val="0"/>
      <w:divBdr>
        <w:top w:val="none" w:sz="0" w:space="0" w:color="auto"/>
        <w:left w:val="none" w:sz="0" w:space="0" w:color="auto"/>
        <w:bottom w:val="none" w:sz="0" w:space="0" w:color="auto"/>
        <w:right w:val="none" w:sz="0" w:space="0" w:color="auto"/>
      </w:divBdr>
    </w:div>
    <w:div w:id="1485968556">
      <w:bodyDiv w:val="1"/>
      <w:marLeft w:val="0"/>
      <w:marRight w:val="0"/>
      <w:marTop w:val="0"/>
      <w:marBottom w:val="0"/>
      <w:divBdr>
        <w:top w:val="none" w:sz="0" w:space="0" w:color="auto"/>
        <w:left w:val="none" w:sz="0" w:space="0" w:color="auto"/>
        <w:bottom w:val="none" w:sz="0" w:space="0" w:color="auto"/>
        <w:right w:val="none" w:sz="0" w:space="0" w:color="auto"/>
      </w:divBdr>
    </w:div>
    <w:div w:id="1485976417">
      <w:bodyDiv w:val="1"/>
      <w:marLeft w:val="0"/>
      <w:marRight w:val="0"/>
      <w:marTop w:val="0"/>
      <w:marBottom w:val="0"/>
      <w:divBdr>
        <w:top w:val="none" w:sz="0" w:space="0" w:color="auto"/>
        <w:left w:val="none" w:sz="0" w:space="0" w:color="auto"/>
        <w:bottom w:val="none" w:sz="0" w:space="0" w:color="auto"/>
        <w:right w:val="none" w:sz="0" w:space="0" w:color="auto"/>
      </w:divBdr>
    </w:div>
    <w:div w:id="1488207036">
      <w:bodyDiv w:val="1"/>
      <w:marLeft w:val="0"/>
      <w:marRight w:val="0"/>
      <w:marTop w:val="0"/>
      <w:marBottom w:val="0"/>
      <w:divBdr>
        <w:top w:val="none" w:sz="0" w:space="0" w:color="auto"/>
        <w:left w:val="none" w:sz="0" w:space="0" w:color="auto"/>
        <w:bottom w:val="none" w:sz="0" w:space="0" w:color="auto"/>
        <w:right w:val="none" w:sz="0" w:space="0" w:color="auto"/>
      </w:divBdr>
    </w:div>
    <w:div w:id="1490364246">
      <w:bodyDiv w:val="1"/>
      <w:marLeft w:val="0"/>
      <w:marRight w:val="0"/>
      <w:marTop w:val="0"/>
      <w:marBottom w:val="0"/>
      <w:divBdr>
        <w:top w:val="none" w:sz="0" w:space="0" w:color="auto"/>
        <w:left w:val="none" w:sz="0" w:space="0" w:color="auto"/>
        <w:bottom w:val="none" w:sz="0" w:space="0" w:color="auto"/>
        <w:right w:val="none" w:sz="0" w:space="0" w:color="auto"/>
      </w:divBdr>
    </w:div>
    <w:div w:id="1491405557">
      <w:bodyDiv w:val="1"/>
      <w:marLeft w:val="0"/>
      <w:marRight w:val="0"/>
      <w:marTop w:val="0"/>
      <w:marBottom w:val="0"/>
      <w:divBdr>
        <w:top w:val="none" w:sz="0" w:space="0" w:color="auto"/>
        <w:left w:val="none" w:sz="0" w:space="0" w:color="auto"/>
        <w:bottom w:val="none" w:sz="0" w:space="0" w:color="auto"/>
        <w:right w:val="none" w:sz="0" w:space="0" w:color="auto"/>
      </w:divBdr>
    </w:div>
    <w:div w:id="1494107415">
      <w:bodyDiv w:val="1"/>
      <w:marLeft w:val="0"/>
      <w:marRight w:val="0"/>
      <w:marTop w:val="0"/>
      <w:marBottom w:val="0"/>
      <w:divBdr>
        <w:top w:val="none" w:sz="0" w:space="0" w:color="auto"/>
        <w:left w:val="none" w:sz="0" w:space="0" w:color="auto"/>
        <w:bottom w:val="none" w:sz="0" w:space="0" w:color="auto"/>
        <w:right w:val="none" w:sz="0" w:space="0" w:color="auto"/>
      </w:divBdr>
    </w:div>
    <w:div w:id="1499539836">
      <w:bodyDiv w:val="1"/>
      <w:marLeft w:val="0"/>
      <w:marRight w:val="0"/>
      <w:marTop w:val="0"/>
      <w:marBottom w:val="0"/>
      <w:divBdr>
        <w:top w:val="none" w:sz="0" w:space="0" w:color="auto"/>
        <w:left w:val="none" w:sz="0" w:space="0" w:color="auto"/>
        <w:bottom w:val="none" w:sz="0" w:space="0" w:color="auto"/>
        <w:right w:val="none" w:sz="0" w:space="0" w:color="auto"/>
      </w:divBdr>
    </w:div>
    <w:div w:id="1500536129">
      <w:bodyDiv w:val="1"/>
      <w:marLeft w:val="0"/>
      <w:marRight w:val="0"/>
      <w:marTop w:val="0"/>
      <w:marBottom w:val="0"/>
      <w:divBdr>
        <w:top w:val="none" w:sz="0" w:space="0" w:color="auto"/>
        <w:left w:val="none" w:sz="0" w:space="0" w:color="auto"/>
        <w:bottom w:val="none" w:sz="0" w:space="0" w:color="auto"/>
        <w:right w:val="none" w:sz="0" w:space="0" w:color="auto"/>
      </w:divBdr>
    </w:div>
    <w:div w:id="1508254311">
      <w:bodyDiv w:val="1"/>
      <w:marLeft w:val="0"/>
      <w:marRight w:val="0"/>
      <w:marTop w:val="0"/>
      <w:marBottom w:val="0"/>
      <w:divBdr>
        <w:top w:val="none" w:sz="0" w:space="0" w:color="auto"/>
        <w:left w:val="none" w:sz="0" w:space="0" w:color="auto"/>
        <w:bottom w:val="none" w:sz="0" w:space="0" w:color="auto"/>
        <w:right w:val="none" w:sz="0" w:space="0" w:color="auto"/>
      </w:divBdr>
    </w:div>
    <w:div w:id="1508330900">
      <w:bodyDiv w:val="1"/>
      <w:marLeft w:val="0"/>
      <w:marRight w:val="0"/>
      <w:marTop w:val="0"/>
      <w:marBottom w:val="0"/>
      <w:divBdr>
        <w:top w:val="none" w:sz="0" w:space="0" w:color="auto"/>
        <w:left w:val="none" w:sz="0" w:space="0" w:color="auto"/>
        <w:bottom w:val="none" w:sz="0" w:space="0" w:color="auto"/>
        <w:right w:val="none" w:sz="0" w:space="0" w:color="auto"/>
      </w:divBdr>
    </w:div>
    <w:div w:id="1510481353">
      <w:bodyDiv w:val="1"/>
      <w:marLeft w:val="0"/>
      <w:marRight w:val="0"/>
      <w:marTop w:val="0"/>
      <w:marBottom w:val="0"/>
      <w:divBdr>
        <w:top w:val="none" w:sz="0" w:space="0" w:color="auto"/>
        <w:left w:val="none" w:sz="0" w:space="0" w:color="auto"/>
        <w:bottom w:val="none" w:sz="0" w:space="0" w:color="auto"/>
        <w:right w:val="none" w:sz="0" w:space="0" w:color="auto"/>
      </w:divBdr>
    </w:div>
    <w:div w:id="1514487656">
      <w:bodyDiv w:val="1"/>
      <w:marLeft w:val="0"/>
      <w:marRight w:val="0"/>
      <w:marTop w:val="0"/>
      <w:marBottom w:val="0"/>
      <w:divBdr>
        <w:top w:val="none" w:sz="0" w:space="0" w:color="auto"/>
        <w:left w:val="none" w:sz="0" w:space="0" w:color="auto"/>
        <w:bottom w:val="none" w:sz="0" w:space="0" w:color="auto"/>
        <w:right w:val="none" w:sz="0" w:space="0" w:color="auto"/>
      </w:divBdr>
    </w:div>
    <w:div w:id="1514488107">
      <w:bodyDiv w:val="1"/>
      <w:marLeft w:val="0"/>
      <w:marRight w:val="0"/>
      <w:marTop w:val="0"/>
      <w:marBottom w:val="0"/>
      <w:divBdr>
        <w:top w:val="none" w:sz="0" w:space="0" w:color="auto"/>
        <w:left w:val="none" w:sz="0" w:space="0" w:color="auto"/>
        <w:bottom w:val="none" w:sz="0" w:space="0" w:color="auto"/>
        <w:right w:val="none" w:sz="0" w:space="0" w:color="auto"/>
      </w:divBdr>
    </w:div>
    <w:div w:id="1516261390">
      <w:bodyDiv w:val="1"/>
      <w:marLeft w:val="0"/>
      <w:marRight w:val="0"/>
      <w:marTop w:val="0"/>
      <w:marBottom w:val="0"/>
      <w:divBdr>
        <w:top w:val="none" w:sz="0" w:space="0" w:color="auto"/>
        <w:left w:val="none" w:sz="0" w:space="0" w:color="auto"/>
        <w:bottom w:val="none" w:sz="0" w:space="0" w:color="auto"/>
        <w:right w:val="none" w:sz="0" w:space="0" w:color="auto"/>
      </w:divBdr>
    </w:div>
    <w:div w:id="1519853408">
      <w:bodyDiv w:val="1"/>
      <w:marLeft w:val="0"/>
      <w:marRight w:val="0"/>
      <w:marTop w:val="0"/>
      <w:marBottom w:val="0"/>
      <w:divBdr>
        <w:top w:val="none" w:sz="0" w:space="0" w:color="auto"/>
        <w:left w:val="none" w:sz="0" w:space="0" w:color="auto"/>
        <w:bottom w:val="none" w:sz="0" w:space="0" w:color="auto"/>
        <w:right w:val="none" w:sz="0" w:space="0" w:color="auto"/>
      </w:divBdr>
    </w:div>
    <w:div w:id="1522164396">
      <w:bodyDiv w:val="1"/>
      <w:marLeft w:val="0"/>
      <w:marRight w:val="0"/>
      <w:marTop w:val="0"/>
      <w:marBottom w:val="0"/>
      <w:divBdr>
        <w:top w:val="none" w:sz="0" w:space="0" w:color="auto"/>
        <w:left w:val="none" w:sz="0" w:space="0" w:color="auto"/>
        <w:bottom w:val="none" w:sz="0" w:space="0" w:color="auto"/>
        <w:right w:val="none" w:sz="0" w:space="0" w:color="auto"/>
      </w:divBdr>
    </w:div>
    <w:div w:id="1522431539">
      <w:bodyDiv w:val="1"/>
      <w:marLeft w:val="0"/>
      <w:marRight w:val="0"/>
      <w:marTop w:val="0"/>
      <w:marBottom w:val="0"/>
      <w:divBdr>
        <w:top w:val="none" w:sz="0" w:space="0" w:color="auto"/>
        <w:left w:val="none" w:sz="0" w:space="0" w:color="auto"/>
        <w:bottom w:val="none" w:sz="0" w:space="0" w:color="auto"/>
        <w:right w:val="none" w:sz="0" w:space="0" w:color="auto"/>
      </w:divBdr>
    </w:div>
    <w:div w:id="1523738792">
      <w:bodyDiv w:val="1"/>
      <w:marLeft w:val="0"/>
      <w:marRight w:val="0"/>
      <w:marTop w:val="0"/>
      <w:marBottom w:val="0"/>
      <w:divBdr>
        <w:top w:val="none" w:sz="0" w:space="0" w:color="auto"/>
        <w:left w:val="none" w:sz="0" w:space="0" w:color="auto"/>
        <w:bottom w:val="none" w:sz="0" w:space="0" w:color="auto"/>
        <w:right w:val="none" w:sz="0" w:space="0" w:color="auto"/>
      </w:divBdr>
    </w:div>
    <w:div w:id="1524123732">
      <w:bodyDiv w:val="1"/>
      <w:marLeft w:val="0"/>
      <w:marRight w:val="0"/>
      <w:marTop w:val="0"/>
      <w:marBottom w:val="0"/>
      <w:divBdr>
        <w:top w:val="none" w:sz="0" w:space="0" w:color="auto"/>
        <w:left w:val="none" w:sz="0" w:space="0" w:color="auto"/>
        <w:bottom w:val="none" w:sz="0" w:space="0" w:color="auto"/>
        <w:right w:val="none" w:sz="0" w:space="0" w:color="auto"/>
      </w:divBdr>
    </w:div>
    <w:div w:id="1529030964">
      <w:bodyDiv w:val="1"/>
      <w:marLeft w:val="0"/>
      <w:marRight w:val="0"/>
      <w:marTop w:val="0"/>
      <w:marBottom w:val="0"/>
      <w:divBdr>
        <w:top w:val="none" w:sz="0" w:space="0" w:color="auto"/>
        <w:left w:val="none" w:sz="0" w:space="0" w:color="auto"/>
        <w:bottom w:val="none" w:sz="0" w:space="0" w:color="auto"/>
        <w:right w:val="none" w:sz="0" w:space="0" w:color="auto"/>
      </w:divBdr>
    </w:div>
    <w:div w:id="1545871903">
      <w:bodyDiv w:val="1"/>
      <w:marLeft w:val="0"/>
      <w:marRight w:val="0"/>
      <w:marTop w:val="0"/>
      <w:marBottom w:val="0"/>
      <w:divBdr>
        <w:top w:val="none" w:sz="0" w:space="0" w:color="auto"/>
        <w:left w:val="none" w:sz="0" w:space="0" w:color="auto"/>
        <w:bottom w:val="none" w:sz="0" w:space="0" w:color="auto"/>
        <w:right w:val="none" w:sz="0" w:space="0" w:color="auto"/>
      </w:divBdr>
    </w:div>
    <w:div w:id="1546871607">
      <w:bodyDiv w:val="1"/>
      <w:marLeft w:val="0"/>
      <w:marRight w:val="0"/>
      <w:marTop w:val="0"/>
      <w:marBottom w:val="0"/>
      <w:divBdr>
        <w:top w:val="none" w:sz="0" w:space="0" w:color="auto"/>
        <w:left w:val="none" w:sz="0" w:space="0" w:color="auto"/>
        <w:bottom w:val="none" w:sz="0" w:space="0" w:color="auto"/>
        <w:right w:val="none" w:sz="0" w:space="0" w:color="auto"/>
      </w:divBdr>
    </w:div>
    <w:div w:id="1547137801">
      <w:bodyDiv w:val="1"/>
      <w:marLeft w:val="0"/>
      <w:marRight w:val="0"/>
      <w:marTop w:val="0"/>
      <w:marBottom w:val="0"/>
      <w:divBdr>
        <w:top w:val="none" w:sz="0" w:space="0" w:color="auto"/>
        <w:left w:val="none" w:sz="0" w:space="0" w:color="auto"/>
        <w:bottom w:val="none" w:sz="0" w:space="0" w:color="auto"/>
        <w:right w:val="none" w:sz="0" w:space="0" w:color="auto"/>
      </w:divBdr>
    </w:div>
    <w:div w:id="1547334015">
      <w:bodyDiv w:val="1"/>
      <w:marLeft w:val="0"/>
      <w:marRight w:val="0"/>
      <w:marTop w:val="0"/>
      <w:marBottom w:val="0"/>
      <w:divBdr>
        <w:top w:val="none" w:sz="0" w:space="0" w:color="auto"/>
        <w:left w:val="none" w:sz="0" w:space="0" w:color="auto"/>
        <w:bottom w:val="none" w:sz="0" w:space="0" w:color="auto"/>
        <w:right w:val="none" w:sz="0" w:space="0" w:color="auto"/>
      </w:divBdr>
    </w:div>
    <w:div w:id="1551842429">
      <w:bodyDiv w:val="1"/>
      <w:marLeft w:val="0"/>
      <w:marRight w:val="0"/>
      <w:marTop w:val="0"/>
      <w:marBottom w:val="0"/>
      <w:divBdr>
        <w:top w:val="none" w:sz="0" w:space="0" w:color="auto"/>
        <w:left w:val="none" w:sz="0" w:space="0" w:color="auto"/>
        <w:bottom w:val="none" w:sz="0" w:space="0" w:color="auto"/>
        <w:right w:val="none" w:sz="0" w:space="0" w:color="auto"/>
      </w:divBdr>
    </w:div>
    <w:div w:id="1555194303">
      <w:bodyDiv w:val="1"/>
      <w:marLeft w:val="0"/>
      <w:marRight w:val="0"/>
      <w:marTop w:val="0"/>
      <w:marBottom w:val="0"/>
      <w:divBdr>
        <w:top w:val="none" w:sz="0" w:space="0" w:color="auto"/>
        <w:left w:val="none" w:sz="0" w:space="0" w:color="auto"/>
        <w:bottom w:val="none" w:sz="0" w:space="0" w:color="auto"/>
        <w:right w:val="none" w:sz="0" w:space="0" w:color="auto"/>
      </w:divBdr>
    </w:div>
    <w:div w:id="1557425303">
      <w:bodyDiv w:val="1"/>
      <w:marLeft w:val="0"/>
      <w:marRight w:val="0"/>
      <w:marTop w:val="0"/>
      <w:marBottom w:val="0"/>
      <w:divBdr>
        <w:top w:val="none" w:sz="0" w:space="0" w:color="auto"/>
        <w:left w:val="none" w:sz="0" w:space="0" w:color="auto"/>
        <w:bottom w:val="none" w:sz="0" w:space="0" w:color="auto"/>
        <w:right w:val="none" w:sz="0" w:space="0" w:color="auto"/>
      </w:divBdr>
    </w:div>
    <w:div w:id="1558399316">
      <w:bodyDiv w:val="1"/>
      <w:marLeft w:val="0"/>
      <w:marRight w:val="0"/>
      <w:marTop w:val="0"/>
      <w:marBottom w:val="0"/>
      <w:divBdr>
        <w:top w:val="none" w:sz="0" w:space="0" w:color="auto"/>
        <w:left w:val="none" w:sz="0" w:space="0" w:color="auto"/>
        <w:bottom w:val="none" w:sz="0" w:space="0" w:color="auto"/>
        <w:right w:val="none" w:sz="0" w:space="0" w:color="auto"/>
      </w:divBdr>
    </w:div>
    <w:div w:id="1562405232">
      <w:bodyDiv w:val="1"/>
      <w:marLeft w:val="0"/>
      <w:marRight w:val="0"/>
      <w:marTop w:val="0"/>
      <w:marBottom w:val="0"/>
      <w:divBdr>
        <w:top w:val="none" w:sz="0" w:space="0" w:color="auto"/>
        <w:left w:val="none" w:sz="0" w:space="0" w:color="auto"/>
        <w:bottom w:val="none" w:sz="0" w:space="0" w:color="auto"/>
        <w:right w:val="none" w:sz="0" w:space="0" w:color="auto"/>
      </w:divBdr>
    </w:div>
    <w:div w:id="1564173488">
      <w:bodyDiv w:val="1"/>
      <w:marLeft w:val="0"/>
      <w:marRight w:val="0"/>
      <w:marTop w:val="0"/>
      <w:marBottom w:val="0"/>
      <w:divBdr>
        <w:top w:val="none" w:sz="0" w:space="0" w:color="auto"/>
        <w:left w:val="none" w:sz="0" w:space="0" w:color="auto"/>
        <w:bottom w:val="none" w:sz="0" w:space="0" w:color="auto"/>
        <w:right w:val="none" w:sz="0" w:space="0" w:color="auto"/>
      </w:divBdr>
    </w:div>
    <w:div w:id="1564678295">
      <w:bodyDiv w:val="1"/>
      <w:marLeft w:val="0"/>
      <w:marRight w:val="0"/>
      <w:marTop w:val="0"/>
      <w:marBottom w:val="0"/>
      <w:divBdr>
        <w:top w:val="none" w:sz="0" w:space="0" w:color="auto"/>
        <w:left w:val="none" w:sz="0" w:space="0" w:color="auto"/>
        <w:bottom w:val="none" w:sz="0" w:space="0" w:color="auto"/>
        <w:right w:val="none" w:sz="0" w:space="0" w:color="auto"/>
      </w:divBdr>
    </w:div>
    <w:div w:id="1566063784">
      <w:bodyDiv w:val="1"/>
      <w:marLeft w:val="0"/>
      <w:marRight w:val="0"/>
      <w:marTop w:val="0"/>
      <w:marBottom w:val="0"/>
      <w:divBdr>
        <w:top w:val="none" w:sz="0" w:space="0" w:color="auto"/>
        <w:left w:val="none" w:sz="0" w:space="0" w:color="auto"/>
        <w:bottom w:val="none" w:sz="0" w:space="0" w:color="auto"/>
        <w:right w:val="none" w:sz="0" w:space="0" w:color="auto"/>
      </w:divBdr>
    </w:div>
    <w:div w:id="1566994054">
      <w:bodyDiv w:val="1"/>
      <w:marLeft w:val="0"/>
      <w:marRight w:val="0"/>
      <w:marTop w:val="0"/>
      <w:marBottom w:val="0"/>
      <w:divBdr>
        <w:top w:val="none" w:sz="0" w:space="0" w:color="auto"/>
        <w:left w:val="none" w:sz="0" w:space="0" w:color="auto"/>
        <w:bottom w:val="none" w:sz="0" w:space="0" w:color="auto"/>
        <w:right w:val="none" w:sz="0" w:space="0" w:color="auto"/>
      </w:divBdr>
    </w:div>
    <w:div w:id="1570729185">
      <w:bodyDiv w:val="1"/>
      <w:marLeft w:val="0"/>
      <w:marRight w:val="0"/>
      <w:marTop w:val="0"/>
      <w:marBottom w:val="0"/>
      <w:divBdr>
        <w:top w:val="none" w:sz="0" w:space="0" w:color="auto"/>
        <w:left w:val="none" w:sz="0" w:space="0" w:color="auto"/>
        <w:bottom w:val="none" w:sz="0" w:space="0" w:color="auto"/>
        <w:right w:val="none" w:sz="0" w:space="0" w:color="auto"/>
      </w:divBdr>
    </w:div>
    <w:div w:id="1571304265">
      <w:bodyDiv w:val="1"/>
      <w:marLeft w:val="0"/>
      <w:marRight w:val="0"/>
      <w:marTop w:val="0"/>
      <w:marBottom w:val="0"/>
      <w:divBdr>
        <w:top w:val="none" w:sz="0" w:space="0" w:color="auto"/>
        <w:left w:val="none" w:sz="0" w:space="0" w:color="auto"/>
        <w:bottom w:val="none" w:sz="0" w:space="0" w:color="auto"/>
        <w:right w:val="none" w:sz="0" w:space="0" w:color="auto"/>
      </w:divBdr>
    </w:div>
    <w:div w:id="1572495510">
      <w:bodyDiv w:val="1"/>
      <w:marLeft w:val="0"/>
      <w:marRight w:val="0"/>
      <w:marTop w:val="0"/>
      <w:marBottom w:val="0"/>
      <w:divBdr>
        <w:top w:val="none" w:sz="0" w:space="0" w:color="auto"/>
        <w:left w:val="none" w:sz="0" w:space="0" w:color="auto"/>
        <w:bottom w:val="none" w:sz="0" w:space="0" w:color="auto"/>
        <w:right w:val="none" w:sz="0" w:space="0" w:color="auto"/>
      </w:divBdr>
    </w:div>
    <w:div w:id="1573467039">
      <w:bodyDiv w:val="1"/>
      <w:marLeft w:val="0"/>
      <w:marRight w:val="0"/>
      <w:marTop w:val="0"/>
      <w:marBottom w:val="0"/>
      <w:divBdr>
        <w:top w:val="none" w:sz="0" w:space="0" w:color="auto"/>
        <w:left w:val="none" w:sz="0" w:space="0" w:color="auto"/>
        <w:bottom w:val="none" w:sz="0" w:space="0" w:color="auto"/>
        <w:right w:val="none" w:sz="0" w:space="0" w:color="auto"/>
      </w:divBdr>
    </w:div>
    <w:div w:id="1575776745">
      <w:bodyDiv w:val="1"/>
      <w:marLeft w:val="0"/>
      <w:marRight w:val="0"/>
      <w:marTop w:val="0"/>
      <w:marBottom w:val="0"/>
      <w:divBdr>
        <w:top w:val="none" w:sz="0" w:space="0" w:color="auto"/>
        <w:left w:val="none" w:sz="0" w:space="0" w:color="auto"/>
        <w:bottom w:val="none" w:sz="0" w:space="0" w:color="auto"/>
        <w:right w:val="none" w:sz="0" w:space="0" w:color="auto"/>
      </w:divBdr>
    </w:div>
    <w:div w:id="1583291398">
      <w:bodyDiv w:val="1"/>
      <w:marLeft w:val="0"/>
      <w:marRight w:val="0"/>
      <w:marTop w:val="0"/>
      <w:marBottom w:val="0"/>
      <w:divBdr>
        <w:top w:val="none" w:sz="0" w:space="0" w:color="auto"/>
        <w:left w:val="none" w:sz="0" w:space="0" w:color="auto"/>
        <w:bottom w:val="none" w:sz="0" w:space="0" w:color="auto"/>
        <w:right w:val="none" w:sz="0" w:space="0" w:color="auto"/>
      </w:divBdr>
    </w:div>
    <w:div w:id="1585265881">
      <w:bodyDiv w:val="1"/>
      <w:marLeft w:val="0"/>
      <w:marRight w:val="0"/>
      <w:marTop w:val="0"/>
      <w:marBottom w:val="0"/>
      <w:divBdr>
        <w:top w:val="none" w:sz="0" w:space="0" w:color="auto"/>
        <w:left w:val="none" w:sz="0" w:space="0" w:color="auto"/>
        <w:bottom w:val="none" w:sz="0" w:space="0" w:color="auto"/>
        <w:right w:val="none" w:sz="0" w:space="0" w:color="auto"/>
      </w:divBdr>
    </w:div>
    <w:div w:id="1586457567">
      <w:bodyDiv w:val="1"/>
      <w:marLeft w:val="0"/>
      <w:marRight w:val="0"/>
      <w:marTop w:val="0"/>
      <w:marBottom w:val="0"/>
      <w:divBdr>
        <w:top w:val="none" w:sz="0" w:space="0" w:color="auto"/>
        <w:left w:val="none" w:sz="0" w:space="0" w:color="auto"/>
        <w:bottom w:val="none" w:sz="0" w:space="0" w:color="auto"/>
        <w:right w:val="none" w:sz="0" w:space="0" w:color="auto"/>
      </w:divBdr>
    </w:div>
    <w:div w:id="1588998093">
      <w:bodyDiv w:val="1"/>
      <w:marLeft w:val="0"/>
      <w:marRight w:val="0"/>
      <w:marTop w:val="0"/>
      <w:marBottom w:val="0"/>
      <w:divBdr>
        <w:top w:val="none" w:sz="0" w:space="0" w:color="auto"/>
        <w:left w:val="none" w:sz="0" w:space="0" w:color="auto"/>
        <w:bottom w:val="none" w:sz="0" w:space="0" w:color="auto"/>
        <w:right w:val="none" w:sz="0" w:space="0" w:color="auto"/>
      </w:divBdr>
    </w:div>
    <w:div w:id="1589658839">
      <w:bodyDiv w:val="1"/>
      <w:marLeft w:val="0"/>
      <w:marRight w:val="0"/>
      <w:marTop w:val="0"/>
      <w:marBottom w:val="0"/>
      <w:divBdr>
        <w:top w:val="none" w:sz="0" w:space="0" w:color="auto"/>
        <w:left w:val="none" w:sz="0" w:space="0" w:color="auto"/>
        <w:bottom w:val="none" w:sz="0" w:space="0" w:color="auto"/>
        <w:right w:val="none" w:sz="0" w:space="0" w:color="auto"/>
      </w:divBdr>
    </w:div>
    <w:div w:id="1592203057">
      <w:bodyDiv w:val="1"/>
      <w:marLeft w:val="0"/>
      <w:marRight w:val="0"/>
      <w:marTop w:val="0"/>
      <w:marBottom w:val="0"/>
      <w:divBdr>
        <w:top w:val="none" w:sz="0" w:space="0" w:color="auto"/>
        <w:left w:val="none" w:sz="0" w:space="0" w:color="auto"/>
        <w:bottom w:val="none" w:sz="0" w:space="0" w:color="auto"/>
        <w:right w:val="none" w:sz="0" w:space="0" w:color="auto"/>
      </w:divBdr>
    </w:div>
    <w:div w:id="1592547762">
      <w:bodyDiv w:val="1"/>
      <w:marLeft w:val="0"/>
      <w:marRight w:val="0"/>
      <w:marTop w:val="0"/>
      <w:marBottom w:val="0"/>
      <w:divBdr>
        <w:top w:val="none" w:sz="0" w:space="0" w:color="auto"/>
        <w:left w:val="none" w:sz="0" w:space="0" w:color="auto"/>
        <w:bottom w:val="none" w:sz="0" w:space="0" w:color="auto"/>
        <w:right w:val="none" w:sz="0" w:space="0" w:color="auto"/>
      </w:divBdr>
    </w:div>
    <w:div w:id="1593051113">
      <w:bodyDiv w:val="1"/>
      <w:marLeft w:val="0"/>
      <w:marRight w:val="0"/>
      <w:marTop w:val="0"/>
      <w:marBottom w:val="0"/>
      <w:divBdr>
        <w:top w:val="none" w:sz="0" w:space="0" w:color="auto"/>
        <w:left w:val="none" w:sz="0" w:space="0" w:color="auto"/>
        <w:bottom w:val="none" w:sz="0" w:space="0" w:color="auto"/>
        <w:right w:val="none" w:sz="0" w:space="0" w:color="auto"/>
      </w:divBdr>
    </w:div>
    <w:div w:id="1597637064">
      <w:bodyDiv w:val="1"/>
      <w:marLeft w:val="0"/>
      <w:marRight w:val="0"/>
      <w:marTop w:val="0"/>
      <w:marBottom w:val="0"/>
      <w:divBdr>
        <w:top w:val="none" w:sz="0" w:space="0" w:color="auto"/>
        <w:left w:val="none" w:sz="0" w:space="0" w:color="auto"/>
        <w:bottom w:val="none" w:sz="0" w:space="0" w:color="auto"/>
        <w:right w:val="none" w:sz="0" w:space="0" w:color="auto"/>
      </w:divBdr>
    </w:div>
    <w:div w:id="1600334189">
      <w:bodyDiv w:val="1"/>
      <w:marLeft w:val="0"/>
      <w:marRight w:val="0"/>
      <w:marTop w:val="0"/>
      <w:marBottom w:val="0"/>
      <w:divBdr>
        <w:top w:val="none" w:sz="0" w:space="0" w:color="auto"/>
        <w:left w:val="none" w:sz="0" w:space="0" w:color="auto"/>
        <w:bottom w:val="none" w:sz="0" w:space="0" w:color="auto"/>
        <w:right w:val="none" w:sz="0" w:space="0" w:color="auto"/>
      </w:divBdr>
    </w:div>
    <w:div w:id="1604221600">
      <w:bodyDiv w:val="1"/>
      <w:marLeft w:val="0"/>
      <w:marRight w:val="0"/>
      <w:marTop w:val="0"/>
      <w:marBottom w:val="0"/>
      <w:divBdr>
        <w:top w:val="none" w:sz="0" w:space="0" w:color="auto"/>
        <w:left w:val="none" w:sz="0" w:space="0" w:color="auto"/>
        <w:bottom w:val="none" w:sz="0" w:space="0" w:color="auto"/>
        <w:right w:val="none" w:sz="0" w:space="0" w:color="auto"/>
      </w:divBdr>
    </w:div>
    <w:div w:id="1604342161">
      <w:bodyDiv w:val="1"/>
      <w:marLeft w:val="0"/>
      <w:marRight w:val="0"/>
      <w:marTop w:val="0"/>
      <w:marBottom w:val="0"/>
      <w:divBdr>
        <w:top w:val="none" w:sz="0" w:space="0" w:color="auto"/>
        <w:left w:val="none" w:sz="0" w:space="0" w:color="auto"/>
        <w:bottom w:val="none" w:sz="0" w:space="0" w:color="auto"/>
        <w:right w:val="none" w:sz="0" w:space="0" w:color="auto"/>
      </w:divBdr>
    </w:div>
    <w:div w:id="1605334988">
      <w:bodyDiv w:val="1"/>
      <w:marLeft w:val="0"/>
      <w:marRight w:val="0"/>
      <w:marTop w:val="0"/>
      <w:marBottom w:val="0"/>
      <w:divBdr>
        <w:top w:val="none" w:sz="0" w:space="0" w:color="auto"/>
        <w:left w:val="none" w:sz="0" w:space="0" w:color="auto"/>
        <w:bottom w:val="none" w:sz="0" w:space="0" w:color="auto"/>
        <w:right w:val="none" w:sz="0" w:space="0" w:color="auto"/>
      </w:divBdr>
    </w:div>
    <w:div w:id="1606035713">
      <w:bodyDiv w:val="1"/>
      <w:marLeft w:val="0"/>
      <w:marRight w:val="0"/>
      <w:marTop w:val="0"/>
      <w:marBottom w:val="0"/>
      <w:divBdr>
        <w:top w:val="none" w:sz="0" w:space="0" w:color="auto"/>
        <w:left w:val="none" w:sz="0" w:space="0" w:color="auto"/>
        <w:bottom w:val="none" w:sz="0" w:space="0" w:color="auto"/>
        <w:right w:val="none" w:sz="0" w:space="0" w:color="auto"/>
      </w:divBdr>
    </w:div>
    <w:div w:id="1606574652">
      <w:bodyDiv w:val="1"/>
      <w:marLeft w:val="0"/>
      <w:marRight w:val="0"/>
      <w:marTop w:val="0"/>
      <w:marBottom w:val="0"/>
      <w:divBdr>
        <w:top w:val="none" w:sz="0" w:space="0" w:color="auto"/>
        <w:left w:val="none" w:sz="0" w:space="0" w:color="auto"/>
        <w:bottom w:val="none" w:sz="0" w:space="0" w:color="auto"/>
        <w:right w:val="none" w:sz="0" w:space="0" w:color="auto"/>
      </w:divBdr>
    </w:div>
    <w:div w:id="1610628129">
      <w:bodyDiv w:val="1"/>
      <w:marLeft w:val="0"/>
      <w:marRight w:val="0"/>
      <w:marTop w:val="0"/>
      <w:marBottom w:val="0"/>
      <w:divBdr>
        <w:top w:val="none" w:sz="0" w:space="0" w:color="auto"/>
        <w:left w:val="none" w:sz="0" w:space="0" w:color="auto"/>
        <w:bottom w:val="none" w:sz="0" w:space="0" w:color="auto"/>
        <w:right w:val="none" w:sz="0" w:space="0" w:color="auto"/>
      </w:divBdr>
    </w:div>
    <w:div w:id="1613710898">
      <w:bodyDiv w:val="1"/>
      <w:marLeft w:val="0"/>
      <w:marRight w:val="0"/>
      <w:marTop w:val="0"/>
      <w:marBottom w:val="0"/>
      <w:divBdr>
        <w:top w:val="none" w:sz="0" w:space="0" w:color="auto"/>
        <w:left w:val="none" w:sz="0" w:space="0" w:color="auto"/>
        <w:bottom w:val="none" w:sz="0" w:space="0" w:color="auto"/>
        <w:right w:val="none" w:sz="0" w:space="0" w:color="auto"/>
      </w:divBdr>
    </w:div>
    <w:div w:id="1613904056">
      <w:bodyDiv w:val="1"/>
      <w:marLeft w:val="0"/>
      <w:marRight w:val="0"/>
      <w:marTop w:val="0"/>
      <w:marBottom w:val="0"/>
      <w:divBdr>
        <w:top w:val="none" w:sz="0" w:space="0" w:color="auto"/>
        <w:left w:val="none" w:sz="0" w:space="0" w:color="auto"/>
        <w:bottom w:val="none" w:sz="0" w:space="0" w:color="auto"/>
        <w:right w:val="none" w:sz="0" w:space="0" w:color="auto"/>
      </w:divBdr>
    </w:div>
    <w:div w:id="1614361722">
      <w:bodyDiv w:val="1"/>
      <w:marLeft w:val="0"/>
      <w:marRight w:val="0"/>
      <w:marTop w:val="0"/>
      <w:marBottom w:val="0"/>
      <w:divBdr>
        <w:top w:val="none" w:sz="0" w:space="0" w:color="auto"/>
        <w:left w:val="none" w:sz="0" w:space="0" w:color="auto"/>
        <w:bottom w:val="none" w:sz="0" w:space="0" w:color="auto"/>
        <w:right w:val="none" w:sz="0" w:space="0" w:color="auto"/>
      </w:divBdr>
    </w:div>
    <w:div w:id="1615096551">
      <w:bodyDiv w:val="1"/>
      <w:marLeft w:val="0"/>
      <w:marRight w:val="0"/>
      <w:marTop w:val="0"/>
      <w:marBottom w:val="0"/>
      <w:divBdr>
        <w:top w:val="none" w:sz="0" w:space="0" w:color="auto"/>
        <w:left w:val="none" w:sz="0" w:space="0" w:color="auto"/>
        <w:bottom w:val="none" w:sz="0" w:space="0" w:color="auto"/>
        <w:right w:val="none" w:sz="0" w:space="0" w:color="auto"/>
      </w:divBdr>
    </w:div>
    <w:div w:id="1617566153">
      <w:bodyDiv w:val="1"/>
      <w:marLeft w:val="0"/>
      <w:marRight w:val="0"/>
      <w:marTop w:val="0"/>
      <w:marBottom w:val="0"/>
      <w:divBdr>
        <w:top w:val="none" w:sz="0" w:space="0" w:color="auto"/>
        <w:left w:val="none" w:sz="0" w:space="0" w:color="auto"/>
        <w:bottom w:val="none" w:sz="0" w:space="0" w:color="auto"/>
        <w:right w:val="none" w:sz="0" w:space="0" w:color="auto"/>
      </w:divBdr>
    </w:div>
    <w:div w:id="1619753855">
      <w:bodyDiv w:val="1"/>
      <w:marLeft w:val="0"/>
      <w:marRight w:val="0"/>
      <w:marTop w:val="0"/>
      <w:marBottom w:val="0"/>
      <w:divBdr>
        <w:top w:val="none" w:sz="0" w:space="0" w:color="auto"/>
        <w:left w:val="none" w:sz="0" w:space="0" w:color="auto"/>
        <w:bottom w:val="none" w:sz="0" w:space="0" w:color="auto"/>
        <w:right w:val="none" w:sz="0" w:space="0" w:color="auto"/>
      </w:divBdr>
    </w:div>
    <w:div w:id="1621254418">
      <w:bodyDiv w:val="1"/>
      <w:marLeft w:val="0"/>
      <w:marRight w:val="0"/>
      <w:marTop w:val="0"/>
      <w:marBottom w:val="0"/>
      <w:divBdr>
        <w:top w:val="none" w:sz="0" w:space="0" w:color="auto"/>
        <w:left w:val="none" w:sz="0" w:space="0" w:color="auto"/>
        <w:bottom w:val="none" w:sz="0" w:space="0" w:color="auto"/>
        <w:right w:val="none" w:sz="0" w:space="0" w:color="auto"/>
      </w:divBdr>
    </w:div>
    <w:div w:id="1626351033">
      <w:bodyDiv w:val="1"/>
      <w:marLeft w:val="0"/>
      <w:marRight w:val="0"/>
      <w:marTop w:val="0"/>
      <w:marBottom w:val="0"/>
      <w:divBdr>
        <w:top w:val="none" w:sz="0" w:space="0" w:color="auto"/>
        <w:left w:val="none" w:sz="0" w:space="0" w:color="auto"/>
        <w:bottom w:val="none" w:sz="0" w:space="0" w:color="auto"/>
        <w:right w:val="none" w:sz="0" w:space="0" w:color="auto"/>
      </w:divBdr>
    </w:div>
    <w:div w:id="1628926734">
      <w:bodyDiv w:val="1"/>
      <w:marLeft w:val="0"/>
      <w:marRight w:val="0"/>
      <w:marTop w:val="0"/>
      <w:marBottom w:val="0"/>
      <w:divBdr>
        <w:top w:val="none" w:sz="0" w:space="0" w:color="auto"/>
        <w:left w:val="none" w:sz="0" w:space="0" w:color="auto"/>
        <w:bottom w:val="none" w:sz="0" w:space="0" w:color="auto"/>
        <w:right w:val="none" w:sz="0" w:space="0" w:color="auto"/>
      </w:divBdr>
    </w:div>
    <w:div w:id="1629048449">
      <w:bodyDiv w:val="1"/>
      <w:marLeft w:val="0"/>
      <w:marRight w:val="0"/>
      <w:marTop w:val="0"/>
      <w:marBottom w:val="0"/>
      <w:divBdr>
        <w:top w:val="none" w:sz="0" w:space="0" w:color="auto"/>
        <w:left w:val="none" w:sz="0" w:space="0" w:color="auto"/>
        <w:bottom w:val="none" w:sz="0" w:space="0" w:color="auto"/>
        <w:right w:val="none" w:sz="0" w:space="0" w:color="auto"/>
      </w:divBdr>
    </w:div>
    <w:div w:id="1633830066">
      <w:bodyDiv w:val="1"/>
      <w:marLeft w:val="0"/>
      <w:marRight w:val="0"/>
      <w:marTop w:val="0"/>
      <w:marBottom w:val="0"/>
      <w:divBdr>
        <w:top w:val="none" w:sz="0" w:space="0" w:color="auto"/>
        <w:left w:val="none" w:sz="0" w:space="0" w:color="auto"/>
        <w:bottom w:val="none" w:sz="0" w:space="0" w:color="auto"/>
        <w:right w:val="none" w:sz="0" w:space="0" w:color="auto"/>
      </w:divBdr>
    </w:div>
    <w:div w:id="1643583892">
      <w:bodyDiv w:val="1"/>
      <w:marLeft w:val="0"/>
      <w:marRight w:val="0"/>
      <w:marTop w:val="0"/>
      <w:marBottom w:val="0"/>
      <w:divBdr>
        <w:top w:val="none" w:sz="0" w:space="0" w:color="auto"/>
        <w:left w:val="none" w:sz="0" w:space="0" w:color="auto"/>
        <w:bottom w:val="none" w:sz="0" w:space="0" w:color="auto"/>
        <w:right w:val="none" w:sz="0" w:space="0" w:color="auto"/>
      </w:divBdr>
    </w:div>
    <w:div w:id="1646885885">
      <w:bodyDiv w:val="1"/>
      <w:marLeft w:val="0"/>
      <w:marRight w:val="0"/>
      <w:marTop w:val="0"/>
      <w:marBottom w:val="0"/>
      <w:divBdr>
        <w:top w:val="none" w:sz="0" w:space="0" w:color="auto"/>
        <w:left w:val="none" w:sz="0" w:space="0" w:color="auto"/>
        <w:bottom w:val="none" w:sz="0" w:space="0" w:color="auto"/>
        <w:right w:val="none" w:sz="0" w:space="0" w:color="auto"/>
      </w:divBdr>
    </w:div>
    <w:div w:id="1647589667">
      <w:bodyDiv w:val="1"/>
      <w:marLeft w:val="0"/>
      <w:marRight w:val="0"/>
      <w:marTop w:val="0"/>
      <w:marBottom w:val="0"/>
      <w:divBdr>
        <w:top w:val="none" w:sz="0" w:space="0" w:color="auto"/>
        <w:left w:val="none" w:sz="0" w:space="0" w:color="auto"/>
        <w:bottom w:val="none" w:sz="0" w:space="0" w:color="auto"/>
        <w:right w:val="none" w:sz="0" w:space="0" w:color="auto"/>
      </w:divBdr>
    </w:div>
    <w:div w:id="1649240492">
      <w:bodyDiv w:val="1"/>
      <w:marLeft w:val="0"/>
      <w:marRight w:val="0"/>
      <w:marTop w:val="0"/>
      <w:marBottom w:val="0"/>
      <w:divBdr>
        <w:top w:val="none" w:sz="0" w:space="0" w:color="auto"/>
        <w:left w:val="none" w:sz="0" w:space="0" w:color="auto"/>
        <w:bottom w:val="none" w:sz="0" w:space="0" w:color="auto"/>
        <w:right w:val="none" w:sz="0" w:space="0" w:color="auto"/>
      </w:divBdr>
    </w:div>
    <w:div w:id="1651858426">
      <w:bodyDiv w:val="1"/>
      <w:marLeft w:val="0"/>
      <w:marRight w:val="0"/>
      <w:marTop w:val="0"/>
      <w:marBottom w:val="0"/>
      <w:divBdr>
        <w:top w:val="none" w:sz="0" w:space="0" w:color="auto"/>
        <w:left w:val="none" w:sz="0" w:space="0" w:color="auto"/>
        <w:bottom w:val="none" w:sz="0" w:space="0" w:color="auto"/>
        <w:right w:val="none" w:sz="0" w:space="0" w:color="auto"/>
      </w:divBdr>
    </w:div>
    <w:div w:id="1653634803">
      <w:bodyDiv w:val="1"/>
      <w:marLeft w:val="0"/>
      <w:marRight w:val="0"/>
      <w:marTop w:val="0"/>
      <w:marBottom w:val="0"/>
      <w:divBdr>
        <w:top w:val="none" w:sz="0" w:space="0" w:color="auto"/>
        <w:left w:val="none" w:sz="0" w:space="0" w:color="auto"/>
        <w:bottom w:val="none" w:sz="0" w:space="0" w:color="auto"/>
        <w:right w:val="none" w:sz="0" w:space="0" w:color="auto"/>
      </w:divBdr>
    </w:div>
    <w:div w:id="1659072126">
      <w:bodyDiv w:val="1"/>
      <w:marLeft w:val="0"/>
      <w:marRight w:val="0"/>
      <w:marTop w:val="0"/>
      <w:marBottom w:val="0"/>
      <w:divBdr>
        <w:top w:val="none" w:sz="0" w:space="0" w:color="auto"/>
        <w:left w:val="none" w:sz="0" w:space="0" w:color="auto"/>
        <w:bottom w:val="none" w:sz="0" w:space="0" w:color="auto"/>
        <w:right w:val="none" w:sz="0" w:space="0" w:color="auto"/>
      </w:divBdr>
    </w:div>
    <w:div w:id="1659651187">
      <w:bodyDiv w:val="1"/>
      <w:marLeft w:val="0"/>
      <w:marRight w:val="0"/>
      <w:marTop w:val="0"/>
      <w:marBottom w:val="0"/>
      <w:divBdr>
        <w:top w:val="none" w:sz="0" w:space="0" w:color="auto"/>
        <w:left w:val="none" w:sz="0" w:space="0" w:color="auto"/>
        <w:bottom w:val="none" w:sz="0" w:space="0" w:color="auto"/>
        <w:right w:val="none" w:sz="0" w:space="0" w:color="auto"/>
      </w:divBdr>
    </w:div>
    <w:div w:id="1665864103">
      <w:bodyDiv w:val="1"/>
      <w:marLeft w:val="0"/>
      <w:marRight w:val="0"/>
      <w:marTop w:val="0"/>
      <w:marBottom w:val="0"/>
      <w:divBdr>
        <w:top w:val="none" w:sz="0" w:space="0" w:color="auto"/>
        <w:left w:val="none" w:sz="0" w:space="0" w:color="auto"/>
        <w:bottom w:val="none" w:sz="0" w:space="0" w:color="auto"/>
        <w:right w:val="none" w:sz="0" w:space="0" w:color="auto"/>
      </w:divBdr>
    </w:div>
    <w:div w:id="1667201151">
      <w:bodyDiv w:val="1"/>
      <w:marLeft w:val="0"/>
      <w:marRight w:val="0"/>
      <w:marTop w:val="0"/>
      <w:marBottom w:val="0"/>
      <w:divBdr>
        <w:top w:val="none" w:sz="0" w:space="0" w:color="auto"/>
        <w:left w:val="none" w:sz="0" w:space="0" w:color="auto"/>
        <w:bottom w:val="none" w:sz="0" w:space="0" w:color="auto"/>
        <w:right w:val="none" w:sz="0" w:space="0" w:color="auto"/>
      </w:divBdr>
    </w:div>
    <w:div w:id="1671440932">
      <w:bodyDiv w:val="1"/>
      <w:marLeft w:val="0"/>
      <w:marRight w:val="0"/>
      <w:marTop w:val="0"/>
      <w:marBottom w:val="0"/>
      <w:divBdr>
        <w:top w:val="none" w:sz="0" w:space="0" w:color="auto"/>
        <w:left w:val="none" w:sz="0" w:space="0" w:color="auto"/>
        <w:bottom w:val="none" w:sz="0" w:space="0" w:color="auto"/>
        <w:right w:val="none" w:sz="0" w:space="0" w:color="auto"/>
      </w:divBdr>
    </w:div>
    <w:div w:id="1675761313">
      <w:bodyDiv w:val="1"/>
      <w:marLeft w:val="0"/>
      <w:marRight w:val="0"/>
      <w:marTop w:val="0"/>
      <w:marBottom w:val="0"/>
      <w:divBdr>
        <w:top w:val="none" w:sz="0" w:space="0" w:color="auto"/>
        <w:left w:val="none" w:sz="0" w:space="0" w:color="auto"/>
        <w:bottom w:val="none" w:sz="0" w:space="0" w:color="auto"/>
        <w:right w:val="none" w:sz="0" w:space="0" w:color="auto"/>
      </w:divBdr>
    </w:div>
    <w:div w:id="1680697614">
      <w:bodyDiv w:val="1"/>
      <w:marLeft w:val="0"/>
      <w:marRight w:val="0"/>
      <w:marTop w:val="0"/>
      <w:marBottom w:val="0"/>
      <w:divBdr>
        <w:top w:val="none" w:sz="0" w:space="0" w:color="auto"/>
        <w:left w:val="none" w:sz="0" w:space="0" w:color="auto"/>
        <w:bottom w:val="none" w:sz="0" w:space="0" w:color="auto"/>
        <w:right w:val="none" w:sz="0" w:space="0" w:color="auto"/>
      </w:divBdr>
    </w:div>
    <w:div w:id="1686663194">
      <w:bodyDiv w:val="1"/>
      <w:marLeft w:val="0"/>
      <w:marRight w:val="0"/>
      <w:marTop w:val="0"/>
      <w:marBottom w:val="0"/>
      <w:divBdr>
        <w:top w:val="none" w:sz="0" w:space="0" w:color="auto"/>
        <w:left w:val="none" w:sz="0" w:space="0" w:color="auto"/>
        <w:bottom w:val="none" w:sz="0" w:space="0" w:color="auto"/>
        <w:right w:val="none" w:sz="0" w:space="0" w:color="auto"/>
      </w:divBdr>
    </w:div>
    <w:div w:id="1687708583">
      <w:bodyDiv w:val="1"/>
      <w:marLeft w:val="0"/>
      <w:marRight w:val="0"/>
      <w:marTop w:val="0"/>
      <w:marBottom w:val="0"/>
      <w:divBdr>
        <w:top w:val="none" w:sz="0" w:space="0" w:color="auto"/>
        <w:left w:val="none" w:sz="0" w:space="0" w:color="auto"/>
        <w:bottom w:val="none" w:sz="0" w:space="0" w:color="auto"/>
        <w:right w:val="none" w:sz="0" w:space="0" w:color="auto"/>
      </w:divBdr>
    </w:div>
    <w:div w:id="1691376242">
      <w:bodyDiv w:val="1"/>
      <w:marLeft w:val="0"/>
      <w:marRight w:val="0"/>
      <w:marTop w:val="0"/>
      <w:marBottom w:val="0"/>
      <w:divBdr>
        <w:top w:val="none" w:sz="0" w:space="0" w:color="auto"/>
        <w:left w:val="none" w:sz="0" w:space="0" w:color="auto"/>
        <w:bottom w:val="none" w:sz="0" w:space="0" w:color="auto"/>
        <w:right w:val="none" w:sz="0" w:space="0" w:color="auto"/>
      </w:divBdr>
    </w:div>
    <w:div w:id="1698970501">
      <w:bodyDiv w:val="1"/>
      <w:marLeft w:val="0"/>
      <w:marRight w:val="0"/>
      <w:marTop w:val="0"/>
      <w:marBottom w:val="0"/>
      <w:divBdr>
        <w:top w:val="none" w:sz="0" w:space="0" w:color="auto"/>
        <w:left w:val="none" w:sz="0" w:space="0" w:color="auto"/>
        <w:bottom w:val="none" w:sz="0" w:space="0" w:color="auto"/>
        <w:right w:val="none" w:sz="0" w:space="0" w:color="auto"/>
      </w:divBdr>
    </w:div>
    <w:div w:id="1700819691">
      <w:bodyDiv w:val="1"/>
      <w:marLeft w:val="0"/>
      <w:marRight w:val="0"/>
      <w:marTop w:val="0"/>
      <w:marBottom w:val="0"/>
      <w:divBdr>
        <w:top w:val="none" w:sz="0" w:space="0" w:color="auto"/>
        <w:left w:val="none" w:sz="0" w:space="0" w:color="auto"/>
        <w:bottom w:val="none" w:sz="0" w:space="0" w:color="auto"/>
        <w:right w:val="none" w:sz="0" w:space="0" w:color="auto"/>
      </w:divBdr>
    </w:div>
    <w:div w:id="1705325078">
      <w:bodyDiv w:val="1"/>
      <w:marLeft w:val="0"/>
      <w:marRight w:val="0"/>
      <w:marTop w:val="0"/>
      <w:marBottom w:val="0"/>
      <w:divBdr>
        <w:top w:val="none" w:sz="0" w:space="0" w:color="auto"/>
        <w:left w:val="none" w:sz="0" w:space="0" w:color="auto"/>
        <w:bottom w:val="none" w:sz="0" w:space="0" w:color="auto"/>
        <w:right w:val="none" w:sz="0" w:space="0" w:color="auto"/>
      </w:divBdr>
    </w:div>
    <w:div w:id="1707289138">
      <w:bodyDiv w:val="1"/>
      <w:marLeft w:val="0"/>
      <w:marRight w:val="0"/>
      <w:marTop w:val="0"/>
      <w:marBottom w:val="0"/>
      <w:divBdr>
        <w:top w:val="none" w:sz="0" w:space="0" w:color="auto"/>
        <w:left w:val="none" w:sz="0" w:space="0" w:color="auto"/>
        <w:bottom w:val="none" w:sz="0" w:space="0" w:color="auto"/>
        <w:right w:val="none" w:sz="0" w:space="0" w:color="auto"/>
      </w:divBdr>
    </w:div>
    <w:div w:id="1712073901">
      <w:bodyDiv w:val="1"/>
      <w:marLeft w:val="0"/>
      <w:marRight w:val="0"/>
      <w:marTop w:val="0"/>
      <w:marBottom w:val="0"/>
      <w:divBdr>
        <w:top w:val="none" w:sz="0" w:space="0" w:color="auto"/>
        <w:left w:val="none" w:sz="0" w:space="0" w:color="auto"/>
        <w:bottom w:val="none" w:sz="0" w:space="0" w:color="auto"/>
        <w:right w:val="none" w:sz="0" w:space="0" w:color="auto"/>
      </w:divBdr>
    </w:div>
    <w:div w:id="1712456690">
      <w:bodyDiv w:val="1"/>
      <w:marLeft w:val="0"/>
      <w:marRight w:val="0"/>
      <w:marTop w:val="0"/>
      <w:marBottom w:val="0"/>
      <w:divBdr>
        <w:top w:val="none" w:sz="0" w:space="0" w:color="auto"/>
        <w:left w:val="none" w:sz="0" w:space="0" w:color="auto"/>
        <w:bottom w:val="none" w:sz="0" w:space="0" w:color="auto"/>
        <w:right w:val="none" w:sz="0" w:space="0" w:color="auto"/>
      </w:divBdr>
    </w:div>
    <w:div w:id="1712729722">
      <w:bodyDiv w:val="1"/>
      <w:marLeft w:val="0"/>
      <w:marRight w:val="0"/>
      <w:marTop w:val="0"/>
      <w:marBottom w:val="0"/>
      <w:divBdr>
        <w:top w:val="none" w:sz="0" w:space="0" w:color="auto"/>
        <w:left w:val="none" w:sz="0" w:space="0" w:color="auto"/>
        <w:bottom w:val="none" w:sz="0" w:space="0" w:color="auto"/>
        <w:right w:val="none" w:sz="0" w:space="0" w:color="auto"/>
      </w:divBdr>
    </w:div>
    <w:div w:id="1713649472">
      <w:bodyDiv w:val="1"/>
      <w:marLeft w:val="0"/>
      <w:marRight w:val="0"/>
      <w:marTop w:val="0"/>
      <w:marBottom w:val="0"/>
      <w:divBdr>
        <w:top w:val="none" w:sz="0" w:space="0" w:color="auto"/>
        <w:left w:val="none" w:sz="0" w:space="0" w:color="auto"/>
        <w:bottom w:val="none" w:sz="0" w:space="0" w:color="auto"/>
        <w:right w:val="none" w:sz="0" w:space="0" w:color="auto"/>
      </w:divBdr>
    </w:div>
    <w:div w:id="1714386400">
      <w:bodyDiv w:val="1"/>
      <w:marLeft w:val="0"/>
      <w:marRight w:val="0"/>
      <w:marTop w:val="0"/>
      <w:marBottom w:val="0"/>
      <w:divBdr>
        <w:top w:val="none" w:sz="0" w:space="0" w:color="auto"/>
        <w:left w:val="none" w:sz="0" w:space="0" w:color="auto"/>
        <w:bottom w:val="none" w:sz="0" w:space="0" w:color="auto"/>
        <w:right w:val="none" w:sz="0" w:space="0" w:color="auto"/>
      </w:divBdr>
    </w:div>
    <w:div w:id="1715471047">
      <w:bodyDiv w:val="1"/>
      <w:marLeft w:val="0"/>
      <w:marRight w:val="0"/>
      <w:marTop w:val="0"/>
      <w:marBottom w:val="0"/>
      <w:divBdr>
        <w:top w:val="none" w:sz="0" w:space="0" w:color="auto"/>
        <w:left w:val="none" w:sz="0" w:space="0" w:color="auto"/>
        <w:bottom w:val="none" w:sz="0" w:space="0" w:color="auto"/>
        <w:right w:val="none" w:sz="0" w:space="0" w:color="auto"/>
      </w:divBdr>
    </w:div>
    <w:div w:id="1716005766">
      <w:bodyDiv w:val="1"/>
      <w:marLeft w:val="0"/>
      <w:marRight w:val="0"/>
      <w:marTop w:val="0"/>
      <w:marBottom w:val="0"/>
      <w:divBdr>
        <w:top w:val="none" w:sz="0" w:space="0" w:color="auto"/>
        <w:left w:val="none" w:sz="0" w:space="0" w:color="auto"/>
        <w:bottom w:val="none" w:sz="0" w:space="0" w:color="auto"/>
        <w:right w:val="none" w:sz="0" w:space="0" w:color="auto"/>
      </w:divBdr>
    </w:div>
    <w:div w:id="1717659304">
      <w:bodyDiv w:val="1"/>
      <w:marLeft w:val="0"/>
      <w:marRight w:val="0"/>
      <w:marTop w:val="0"/>
      <w:marBottom w:val="0"/>
      <w:divBdr>
        <w:top w:val="none" w:sz="0" w:space="0" w:color="auto"/>
        <w:left w:val="none" w:sz="0" w:space="0" w:color="auto"/>
        <w:bottom w:val="none" w:sz="0" w:space="0" w:color="auto"/>
        <w:right w:val="none" w:sz="0" w:space="0" w:color="auto"/>
      </w:divBdr>
    </w:div>
    <w:div w:id="1727141360">
      <w:bodyDiv w:val="1"/>
      <w:marLeft w:val="0"/>
      <w:marRight w:val="0"/>
      <w:marTop w:val="0"/>
      <w:marBottom w:val="0"/>
      <w:divBdr>
        <w:top w:val="none" w:sz="0" w:space="0" w:color="auto"/>
        <w:left w:val="none" w:sz="0" w:space="0" w:color="auto"/>
        <w:bottom w:val="none" w:sz="0" w:space="0" w:color="auto"/>
        <w:right w:val="none" w:sz="0" w:space="0" w:color="auto"/>
      </w:divBdr>
    </w:div>
    <w:div w:id="1728186554">
      <w:bodyDiv w:val="1"/>
      <w:marLeft w:val="0"/>
      <w:marRight w:val="0"/>
      <w:marTop w:val="0"/>
      <w:marBottom w:val="0"/>
      <w:divBdr>
        <w:top w:val="none" w:sz="0" w:space="0" w:color="auto"/>
        <w:left w:val="none" w:sz="0" w:space="0" w:color="auto"/>
        <w:bottom w:val="none" w:sz="0" w:space="0" w:color="auto"/>
        <w:right w:val="none" w:sz="0" w:space="0" w:color="auto"/>
      </w:divBdr>
    </w:div>
    <w:div w:id="1728918690">
      <w:bodyDiv w:val="1"/>
      <w:marLeft w:val="0"/>
      <w:marRight w:val="0"/>
      <w:marTop w:val="0"/>
      <w:marBottom w:val="0"/>
      <w:divBdr>
        <w:top w:val="none" w:sz="0" w:space="0" w:color="auto"/>
        <w:left w:val="none" w:sz="0" w:space="0" w:color="auto"/>
        <w:bottom w:val="none" w:sz="0" w:space="0" w:color="auto"/>
        <w:right w:val="none" w:sz="0" w:space="0" w:color="auto"/>
      </w:divBdr>
    </w:div>
    <w:div w:id="1729570286">
      <w:bodyDiv w:val="1"/>
      <w:marLeft w:val="0"/>
      <w:marRight w:val="0"/>
      <w:marTop w:val="0"/>
      <w:marBottom w:val="0"/>
      <w:divBdr>
        <w:top w:val="none" w:sz="0" w:space="0" w:color="auto"/>
        <w:left w:val="none" w:sz="0" w:space="0" w:color="auto"/>
        <w:bottom w:val="none" w:sz="0" w:space="0" w:color="auto"/>
        <w:right w:val="none" w:sz="0" w:space="0" w:color="auto"/>
      </w:divBdr>
    </w:div>
    <w:div w:id="1730492781">
      <w:bodyDiv w:val="1"/>
      <w:marLeft w:val="0"/>
      <w:marRight w:val="0"/>
      <w:marTop w:val="0"/>
      <w:marBottom w:val="0"/>
      <w:divBdr>
        <w:top w:val="none" w:sz="0" w:space="0" w:color="auto"/>
        <w:left w:val="none" w:sz="0" w:space="0" w:color="auto"/>
        <w:bottom w:val="none" w:sz="0" w:space="0" w:color="auto"/>
        <w:right w:val="none" w:sz="0" w:space="0" w:color="auto"/>
      </w:divBdr>
    </w:div>
    <w:div w:id="1733652762">
      <w:bodyDiv w:val="1"/>
      <w:marLeft w:val="0"/>
      <w:marRight w:val="0"/>
      <w:marTop w:val="0"/>
      <w:marBottom w:val="0"/>
      <w:divBdr>
        <w:top w:val="none" w:sz="0" w:space="0" w:color="auto"/>
        <w:left w:val="none" w:sz="0" w:space="0" w:color="auto"/>
        <w:bottom w:val="none" w:sz="0" w:space="0" w:color="auto"/>
        <w:right w:val="none" w:sz="0" w:space="0" w:color="auto"/>
      </w:divBdr>
    </w:div>
    <w:div w:id="1735930950">
      <w:bodyDiv w:val="1"/>
      <w:marLeft w:val="0"/>
      <w:marRight w:val="0"/>
      <w:marTop w:val="0"/>
      <w:marBottom w:val="0"/>
      <w:divBdr>
        <w:top w:val="none" w:sz="0" w:space="0" w:color="auto"/>
        <w:left w:val="none" w:sz="0" w:space="0" w:color="auto"/>
        <w:bottom w:val="none" w:sz="0" w:space="0" w:color="auto"/>
        <w:right w:val="none" w:sz="0" w:space="0" w:color="auto"/>
      </w:divBdr>
    </w:div>
    <w:div w:id="1736706547">
      <w:bodyDiv w:val="1"/>
      <w:marLeft w:val="0"/>
      <w:marRight w:val="0"/>
      <w:marTop w:val="0"/>
      <w:marBottom w:val="0"/>
      <w:divBdr>
        <w:top w:val="none" w:sz="0" w:space="0" w:color="auto"/>
        <w:left w:val="none" w:sz="0" w:space="0" w:color="auto"/>
        <w:bottom w:val="none" w:sz="0" w:space="0" w:color="auto"/>
        <w:right w:val="none" w:sz="0" w:space="0" w:color="auto"/>
      </w:divBdr>
    </w:div>
    <w:div w:id="1736928993">
      <w:bodyDiv w:val="1"/>
      <w:marLeft w:val="0"/>
      <w:marRight w:val="0"/>
      <w:marTop w:val="0"/>
      <w:marBottom w:val="0"/>
      <w:divBdr>
        <w:top w:val="none" w:sz="0" w:space="0" w:color="auto"/>
        <w:left w:val="none" w:sz="0" w:space="0" w:color="auto"/>
        <w:bottom w:val="none" w:sz="0" w:space="0" w:color="auto"/>
        <w:right w:val="none" w:sz="0" w:space="0" w:color="auto"/>
      </w:divBdr>
    </w:div>
    <w:div w:id="1737435486">
      <w:bodyDiv w:val="1"/>
      <w:marLeft w:val="0"/>
      <w:marRight w:val="0"/>
      <w:marTop w:val="0"/>
      <w:marBottom w:val="0"/>
      <w:divBdr>
        <w:top w:val="none" w:sz="0" w:space="0" w:color="auto"/>
        <w:left w:val="none" w:sz="0" w:space="0" w:color="auto"/>
        <w:bottom w:val="none" w:sz="0" w:space="0" w:color="auto"/>
        <w:right w:val="none" w:sz="0" w:space="0" w:color="auto"/>
      </w:divBdr>
    </w:div>
    <w:div w:id="1740400628">
      <w:bodyDiv w:val="1"/>
      <w:marLeft w:val="0"/>
      <w:marRight w:val="0"/>
      <w:marTop w:val="0"/>
      <w:marBottom w:val="0"/>
      <w:divBdr>
        <w:top w:val="none" w:sz="0" w:space="0" w:color="auto"/>
        <w:left w:val="none" w:sz="0" w:space="0" w:color="auto"/>
        <w:bottom w:val="none" w:sz="0" w:space="0" w:color="auto"/>
        <w:right w:val="none" w:sz="0" w:space="0" w:color="auto"/>
      </w:divBdr>
    </w:div>
    <w:div w:id="1742798893">
      <w:bodyDiv w:val="1"/>
      <w:marLeft w:val="0"/>
      <w:marRight w:val="0"/>
      <w:marTop w:val="0"/>
      <w:marBottom w:val="0"/>
      <w:divBdr>
        <w:top w:val="none" w:sz="0" w:space="0" w:color="auto"/>
        <w:left w:val="none" w:sz="0" w:space="0" w:color="auto"/>
        <w:bottom w:val="none" w:sz="0" w:space="0" w:color="auto"/>
        <w:right w:val="none" w:sz="0" w:space="0" w:color="auto"/>
      </w:divBdr>
    </w:div>
    <w:div w:id="1748383542">
      <w:bodyDiv w:val="1"/>
      <w:marLeft w:val="0"/>
      <w:marRight w:val="0"/>
      <w:marTop w:val="0"/>
      <w:marBottom w:val="0"/>
      <w:divBdr>
        <w:top w:val="none" w:sz="0" w:space="0" w:color="auto"/>
        <w:left w:val="none" w:sz="0" w:space="0" w:color="auto"/>
        <w:bottom w:val="none" w:sz="0" w:space="0" w:color="auto"/>
        <w:right w:val="none" w:sz="0" w:space="0" w:color="auto"/>
      </w:divBdr>
    </w:div>
    <w:div w:id="1762140477">
      <w:bodyDiv w:val="1"/>
      <w:marLeft w:val="0"/>
      <w:marRight w:val="0"/>
      <w:marTop w:val="0"/>
      <w:marBottom w:val="0"/>
      <w:divBdr>
        <w:top w:val="none" w:sz="0" w:space="0" w:color="auto"/>
        <w:left w:val="none" w:sz="0" w:space="0" w:color="auto"/>
        <w:bottom w:val="none" w:sz="0" w:space="0" w:color="auto"/>
        <w:right w:val="none" w:sz="0" w:space="0" w:color="auto"/>
      </w:divBdr>
      <w:divsChild>
        <w:div w:id="2046976984">
          <w:marLeft w:val="0"/>
          <w:marRight w:val="0"/>
          <w:marTop w:val="0"/>
          <w:marBottom w:val="0"/>
          <w:divBdr>
            <w:top w:val="none" w:sz="0" w:space="0" w:color="auto"/>
            <w:left w:val="none" w:sz="0" w:space="0" w:color="auto"/>
            <w:bottom w:val="none" w:sz="0" w:space="0" w:color="auto"/>
            <w:right w:val="none" w:sz="0" w:space="0" w:color="auto"/>
          </w:divBdr>
          <w:divsChild>
            <w:div w:id="3697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723739">
      <w:bodyDiv w:val="1"/>
      <w:marLeft w:val="0"/>
      <w:marRight w:val="0"/>
      <w:marTop w:val="0"/>
      <w:marBottom w:val="0"/>
      <w:divBdr>
        <w:top w:val="none" w:sz="0" w:space="0" w:color="auto"/>
        <w:left w:val="none" w:sz="0" w:space="0" w:color="auto"/>
        <w:bottom w:val="none" w:sz="0" w:space="0" w:color="auto"/>
        <w:right w:val="none" w:sz="0" w:space="0" w:color="auto"/>
      </w:divBdr>
    </w:div>
    <w:div w:id="1763644970">
      <w:bodyDiv w:val="1"/>
      <w:marLeft w:val="0"/>
      <w:marRight w:val="0"/>
      <w:marTop w:val="0"/>
      <w:marBottom w:val="0"/>
      <w:divBdr>
        <w:top w:val="none" w:sz="0" w:space="0" w:color="auto"/>
        <w:left w:val="none" w:sz="0" w:space="0" w:color="auto"/>
        <w:bottom w:val="none" w:sz="0" w:space="0" w:color="auto"/>
        <w:right w:val="none" w:sz="0" w:space="0" w:color="auto"/>
      </w:divBdr>
    </w:div>
    <w:div w:id="1767580459">
      <w:bodyDiv w:val="1"/>
      <w:marLeft w:val="0"/>
      <w:marRight w:val="0"/>
      <w:marTop w:val="0"/>
      <w:marBottom w:val="0"/>
      <w:divBdr>
        <w:top w:val="none" w:sz="0" w:space="0" w:color="auto"/>
        <w:left w:val="none" w:sz="0" w:space="0" w:color="auto"/>
        <w:bottom w:val="none" w:sz="0" w:space="0" w:color="auto"/>
        <w:right w:val="none" w:sz="0" w:space="0" w:color="auto"/>
      </w:divBdr>
    </w:div>
    <w:div w:id="1768697892">
      <w:bodyDiv w:val="1"/>
      <w:marLeft w:val="0"/>
      <w:marRight w:val="0"/>
      <w:marTop w:val="0"/>
      <w:marBottom w:val="0"/>
      <w:divBdr>
        <w:top w:val="none" w:sz="0" w:space="0" w:color="auto"/>
        <w:left w:val="none" w:sz="0" w:space="0" w:color="auto"/>
        <w:bottom w:val="none" w:sz="0" w:space="0" w:color="auto"/>
        <w:right w:val="none" w:sz="0" w:space="0" w:color="auto"/>
      </w:divBdr>
    </w:div>
    <w:div w:id="1770076099">
      <w:bodyDiv w:val="1"/>
      <w:marLeft w:val="0"/>
      <w:marRight w:val="0"/>
      <w:marTop w:val="0"/>
      <w:marBottom w:val="0"/>
      <w:divBdr>
        <w:top w:val="none" w:sz="0" w:space="0" w:color="auto"/>
        <w:left w:val="none" w:sz="0" w:space="0" w:color="auto"/>
        <w:bottom w:val="none" w:sz="0" w:space="0" w:color="auto"/>
        <w:right w:val="none" w:sz="0" w:space="0" w:color="auto"/>
      </w:divBdr>
    </w:div>
    <w:div w:id="1770858080">
      <w:bodyDiv w:val="1"/>
      <w:marLeft w:val="0"/>
      <w:marRight w:val="0"/>
      <w:marTop w:val="0"/>
      <w:marBottom w:val="0"/>
      <w:divBdr>
        <w:top w:val="none" w:sz="0" w:space="0" w:color="auto"/>
        <w:left w:val="none" w:sz="0" w:space="0" w:color="auto"/>
        <w:bottom w:val="none" w:sz="0" w:space="0" w:color="auto"/>
        <w:right w:val="none" w:sz="0" w:space="0" w:color="auto"/>
      </w:divBdr>
    </w:div>
    <w:div w:id="1774476914">
      <w:bodyDiv w:val="1"/>
      <w:marLeft w:val="0"/>
      <w:marRight w:val="0"/>
      <w:marTop w:val="0"/>
      <w:marBottom w:val="0"/>
      <w:divBdr>
        <w:top w:val="none" w:sz="0" w:space="0" w:color="auto"/>
        <w:left w:val="none" w:sz="0" w:space="0" w:color="auto"/>
        <w:bottom w:val="none" w:sz="0" w:space="0" w:color="auto"/>
        <w:right w:val="none" w:sz="0" w:space="0" w:color="auto"/>
      </w:divBdr>
    </w:div>
    <w:div w:id="1777015449">
      <w:bodyDiv w:val="1"/>
      <w:marLeft w:val="0"/>
      <w:marRight w:val="0"/>
      <w:marTop w:val="0"/>
      <w:marBottom w:val="0"/>
      <w:divBdr>
        <w:top w:val="none" w:sz="0" w:space="0" w:color="auto"/>
        <w:left w:val="none" w:sz="0" w:space="0" w:color="auto"/>
        <w:bottom w:val="none" w:sz="0" w:space="0" w:color="auto"/>
        <w:right w:val="none" w:sz="0" w:space="0" w:color="auto"/>
      </w:divBdr>
    </w:div>
    <w:div w:id="1779175311">
      <w:bodyDiv w:val="1"/>
      <w:marLeft w:val="0"/>
      <w:marRight w:val="0"/>
      <w:marTop w:val="0"/>
      <w:marBottom w:val="0"/>
      <w:divBdr>
        <w:top w:val="none" w:sz="0" w:space="0" w:color="auto"/>
        <w:left w:val="none" w:sz="0" w:space="0" w:color="auto"/>
        <w:bottom w:val="none" w:sz="0" w:space="0" w:color="auto"/>
        <w:right w:val="none" w:sz="0" w:space="0" w:color="auto"/>
      </w:divBdr>
    </w:div>
    <w:div w:id="1786384059">
      <w:bodyDiv w:val="1"/>
      <w:marLeft w:val="0"/>
      <w:marRight w:val="0"/>
      <w:marTop w:val="0"/>
      <w:marBottom w:val="0"/>
      <w:divBdr>
        <w:top w:val="none" w:sz="0" w:space="0" w:color="auto"/>
        <w:left w:val="none" w:sz="0" w:space="0" w:color="auto"/>
        <w:bottom w:val="none" w:sz="0" w:space="0" w:color="auto"/>
        <w:right w:val="none" w:sz="0" w:space="0" w:color="auto"/>
      </w:divBdr>
    </w:div>
    <w:div w:id="1798179021">
      <w:bodyDiv w:val="1"/>
      <w:marLeft w:val="0"/>
      <w:marRight w:val="0"/>
      <w:marTop w:val="0"/>
      <w:marBottom w:val="0"/>
      <w:divBdr>
        <w:top w:val="none" w:sz="0" w:space="0" w:color="auto"/>
        <w:left w:val="none" w:sz="0" w:space="0" w:color="auto"/>
        <w:bottom w:val="none" w:sz="0" w:space="0" w:color="auto"/>
        <w:right w:val="none" w:sz="0" w:space="0" w:color="auto"/>
      </w:divBdr>
    </w:div>
    <w:div w:id="1798449966">
      <w:bodyDiv w:val="1"/>
      <w:marLeft w:val="0"/>
      <w:marRight w:val="0"/>
      <w:marTop w:val="0"/>
      <w:marBottom w:val="0"/>
      <w:divBdr>
        <w:top w:val="none" w:sz="0" w:space="0" w:color="auto"/>
        <w:left w:val="none" w:sz="0" w:space="0" w:color="auto"/>
        <w:bottom w:val="none" w:sz="0" w:space="0" w:color="auto"/>
        <w:right w:val="none" w:sz="0" w:space="0" w:color="auto"/>
      </w:divBdr>
    </w:div>
    <w:div w:id="1800686201">
      <w:bodyDiv w:val="1"/>
      <w:marLeft w:val="0"/>
      <w:marRight w:val="0"/>
      <w:marTop w:val="0"/>
      <w:marBottom w:val="0"/>
      <w:divBdr>
        <w:top w:val="none" w:sz="0" w:space="0" w:color="auto"/>
        <w:left w:val="none" w:sz="0" w:space="0" w:color="auto"/>
        <w:bottom w:val="none" w:sz="0" w:space="0" w:color="auto"/>
        <w:right w:val="none" w:sz="0" w:space="0" w:color="auto"/>
      </w:divBdr>
    </w:div>
    <w:div w:id="1802381885">
      <w:bodyDiv w:val="1"/>
      <w:marLeft w:val="0"/>
      <w:marRight w:val="0"/>
      <w:marTop w:val="0"/>
      <w:marBottom w:val="0"/>
      <w:divBdr>
        <w:top w:val="none" w:sz="0" w:space="0" w:color="auto"/>
        <w:left w:val="none" w:sz="0" w:space="0" w:color="auto"/>
        <w:bottom w:val="none" w:sz="0" w:space="0" w:color="auto"/>
        <w:right w:val="none" w:sz="0" w:space="0" w:color="auto"/>
      </w:divBdr>
    </w:div>
    <w:div w:id="1816674858">
      <w:bodyDiv w:val="1"/>
      <w:marLeft w:val="0"/>
      <w:marRight w:val="0"/>
      <w:marTop w:val="0"/>
      <w:marBottom w:val="0"/>
      <w:divBdr>
        <w:top w:val="none" w:sz="0" w:space="0" w:color="auto"/>
        <w:left w:val="none" w:sz="0" w:space="0" w:color="auto"/>
        <w:bottom w:val="none" w:sz="0" w:space="0" w:color="auto"/>
        <w:right w:val="none" w:sz="0" w:space="0" w:color="auto"/>
      </w:divBdr>
    </w:div>
    <w:div w:id="1818569202">
      <w:bodyDiv w:val="1"/>
      <w:marLeft w:val="0"/>
      <w:marRight w:val="0"/>
      <w:marTop w:val="0"/>
      <w:marBottom w:val="0"/>
      <w:divBdr>
        <w:top w:val="none" w:sz="0" w:space="0" w:color="auto"/>
        <w:left w:val="none" w:sz="0" w:space="0" w:color="auto"/>
        <w:bottom w:val="none" w:sz="0" w:space="0" w:color="auto"/>
        <w:right w:val="none" w:sz="0" w:space="0" w:color="auto"/>
      </w:divBdr>
    </w:div>
    <w:div w:id="1828475156">
      <w:bodyDiv w:val="1"/>
      <w:marLeft w:val="0"/>
      <w:marRight w:val="0"/>
      <w:marTop w:val="0"/>
      <w:marBottom w:val="0"/>
      <w:divBdr>
        <w:top w:val="none" w:sz="0" w:space="0" w:color="auto"/>
        <w:left w:val="none" w:sz="0" w:space="0" w:color="auto"/>
        <w:bottom w:val="none" w:sz="0" w:space="0" w:color="auto"/>
        <w:right w:val="none" w:sz="0" w:space="0" w:color="auto"/>
      </w:divBdr>
    </w:div>
    <w:div w:id="1831364709">
      <w:bodyDiv w:val="1"/>
      <w:marLeft w:val="0"/>
      <w:marRight w:val="0"/>
      <w:marTop w:val="0"/>
      <w:marBottom w:val="0"/>
      <w:divBdr>
        <w:top w:val="none" w:sz="0" w:space="0" w:color="auto"/>
        <w:left w:val="none" w:sz="0" w:space="0" w:color="auto"/>
        <w:bottom w:val="none" w:sz="0" w:space="0" w:color="auto"/>
        <w:right w:val="none" w:sz="0" w:space="0" w:color="auto"/>
      </w:divBdr>
    </w:div>
    <w:div w:id="1834560707">
      <w:bodyDiv w:val="1"/>
      <w:marLeft w:val="0"/>
      <w:marRight w:val="0"/>
      <w:marTop w:val="0"/>
      <w:marBottom w:val="0"/>
      <w:divBdr>
        <w:top w:val="none" w:sz="0" w:space="0" w:color="auto"/>
        <w:left w:val="none" w:sz="0" w:space="0" w:color="auto"/>
        <w:bottom w:val="none" w:sz="0" w:space="0" w:color="auto"/>
        <w:right w:val="none" w:sz="0" w:space="0" w:color="auto"/>
      </w:divBdr>
    </w:div>
    <w:div w:id="1835682424">
      <w:bodyDiv w:val="1"/>
      <w:marLeft w:val="0"/>
      <w:marRight w:val="0"/>
      <w:marTop w:val="0"/>
      <w:marBottom w:val="0"/>
      <w:divBdr>
        <w:top w:val="none" w:sz="0" w:space="0" w:color="auto"/>
        <w:left w:val="none" w:sz="0" w:space="0" w:color="auto"/>
        <w:bottom w:val="none" w:sz="0" w:space="0" w:color="auto"/>
        <w:right w:val="none" w:sz="0" w:space="0" w:color="auto"/>
      </w:divBdr>
    </w:div>
    <w:div w:id="1837071595">
      <w:bodyDiv w:val="1"/>
      <w:marLeft w:val="0"/>
      <w:marRight w:val="0"/>
      <w:marTop w:val="0"/>
      <w:marBottom w:val="0"/>
      <w:divBdr>
        <w:top w:val="none" w:sz="0" w:space="0" w:color="auto"/>
        <w:left w:val="none" w:sz="0" w:space="0" w:color="auto"/>
        <w:bottom w:val="none" w:sz="0" w:space="0" w:color="auto"/>
        <w:right w:val="none" w:sz="0" w:space="0" w:color="auto"/>
      </w:divBdr>
    </w:div>
    <w:div w:id="1839661079">
      <w:bodyDiv w:val="1"/>
      <w:marLeft w:val="0"/>
      <w:marRight w:val="0"/>
      <w:marTop w:val="0"/>
      <w:marBottom w:val="0"/>
      <w:divBdr>
        <w:top w:val="none" w:sz="0" w:space="0" w:color="auto"/>
        <w:left w:val="none" w:sz="0" w:space="0" w:color="auto"/>
        <w:bottom w:val="none" w:sz="0" w:space="0" w:color="auto"/>
        <w:right w:val="none" w:sz="0" w:space="0" w:color="auto"/>
      </w:divBdr>
    </w:div>
    <w:div w:id="1850293105">
      <w:bodyDiv w:val="1"/>
      <w:marLeft w:val="0"/>
      <w:marRight w:val="0"/>
      <w:marTop w:val="0"/>
      <w:marBottom w:val="0"/>
      <w:divBdr>
        <w:top w:val="none" w:sz="0" w:space="0" w:color="auto"/>
        <w:left w:val="none" w:sz="0" w:space="0" w:color="auto"/>
        <w:bottom w:val="none" w:sz="0" w:space="0" w:color="auto"/>
        <w:right w:val="none" w:sz="0" w:space="0" w:color="auto"/>
      </w:divBdr>
    </w:div>
    <w:div w:id="1852917626">
      <w:bodyDiv w:val="1"/>
      <w:marLeft w:val="0"/>
      <w:marRight w:val="0"/>
      <w:marTop w:val="0"/>
      <w:marBottom w:val="0"/>
      <w:divBdr>
        <w:top w:val="none" w:sz="0" w:space="0" w:color="auto"/>
        <w:left w:val="none" w:sz="0" w:space="0" w:color="auto"/>
        <w:bottom w:val="none" w:sz="0" w:space="0" w:color="auto"/>
        <w:right w:val="none" w:sz="0" w:space="0" w:color="auto"/>
      </w:divBdr>
    </w:div>
    <w:div w:id="1854373494">
      <w:bodyDiv w:val="1"/>
      <w:marLeft w:val="0"/>
      <w:marRight w:val="0"/>
      <w:marTop w:val="0"/>
      <w:marBottom w:val="0"/>
      <w:divBdr>
        <w:top w:val="none" w:sz="0" w:space="0" w:color="auto"/>
        <w:left w:val="none" w:sz="0" w:space="0" w:color="auto"/>
        <w:bottom w:val="none" w:sz="0" w:space="0" w:color="auto"/>
        <w:right w:val="none" w:sz="0" w:space="0" w:color="auto"/>
      </w:divBdr>
    </w:div>
    <w:div w:id="1854418516">
      <w:bodyDiv w:val="1"/>
      <w:marLeft w:val="0"/>
      <w:marRight w:val="0"/>
      <w:marTop w:val="0"/>
      <w:marBottom w:val="0"/>
      <w:divBdr>
        <w:top w:val="none" w:sz="0" w:space="0" w:color="auto"/>
        <w:left w:val="none" w:sz="0" w:space="0" w:color="auto"/>
        <w:bottom w:val="none" w:sz="0" w:space="0" w:color="auto"/>
        <w:right w:val="none" w:sz="0" w:space="0" w:color="auto"/>
      </w:divBdr>
    </w:div>
    <w:div w:id="1854488122">
      <w:bodyDiv w:val="1"/>
      <w:marLeft w:val="0"/>
      <w:marRight w:val="0"/>
      <w:marTop w:val="0"/>
      <w:marBottom w:val="0"/>
      <w:divBdr>
        <w:top w:val="none" w:sz="0" w:space="0" w:color="auto"/>
        <w:left w:val="none" w:sz="0" w:space="0" w:color="auto"/>
        <w:bottom w:val="none" w:sz="0" w:space="0" w:color="auto"/>
        <w:right w:val="none" w:sz="0" w:space="0" w:color="auto"/>
      </w:divBdr>
    </w:div>
    <w:div w:id="1856650526">
      <w:bodyDiv w:val="1"/>
      <w:marLeft w:val="0"/>
      <w:marRight w:val="0"/>
      <w:marTop w:val="0"/>
      <w:marBottom w:val="0"/>
      <w:divBdr>
        <w:top w:val="none" w:sz="0" w:space="0" w:color="auto"/>
        <w:left w:val="none" w:sz="0" w:space="0" w:color="auto"/>
        <w:bottom w:val="none" w:sz="0" w:space="0" w:color="auto"/>
        <w:right w:val="none" w:sz="0" w:space="0" w:color="auto"/>
      </w:divBdr>
    </w:div>
    <w:div w:id="1859155677">
      <w:bodyDiv w:val="1"/>
      <w:marLeft w:val="0"/>
      <w:marRight w:val="0"/>
      <w:marTop w:val="0"/>
      <w:marBottom w:val="0"/>
      <w:divBdr>
        <w:top w:val="none" w:sz="0" w:space="0" w:color="auto"/>
        <w:left w:val="none" w:sz="0" w:space="0" w:color="auto"/>
        <w:bottom w:val="none" w:sz="0" w:space="0" w:color="auto"/>
        <w:right w:val="none" w:sz="0" w:space="0" w:color="auto"/>
      </w:divBdr>
    </w:div>
    <w:div w:id="1861816084">
      <w:bodyDiv w:val="1"/>
      <w:marLeft w:val="0"/>
      <w:marRight w:val="0"/>
      <w:marTop w:val="0"/>
      <w:marBottom w:val="0"/>
      <w:divBdr>
        <w:top w:val="none" w:sz="0" w:space="0" w:color="auto"/>
        <w:left w:val="none" w:sz="0" w:space="0" w:color="auto"/>
        <w:bottom w:val="none" w:sz="0" w:space="0" w:color="auto"/>
        <w:right w:val="none" w:sz="0" w:space="0" w:color="auto"/>
      </w:divBdr>
    </w:div>
    <w:div w:id="1861970629">
      <w:bodyDiv w:val="1"/>
      <w:marLeft w:val="0"/>
      <w:marRight w:val="0"/>
      <w:marTop w:val="0"/>
      <w:marBottom w:val="0"/>
      <w:divBdr>
        <w:top w:val="none" w:sz="0" w:space="0" w:color="auto"/>
        <w:left w:val="none" w:sz="0" w:space="0" w:color="auto"/>
        <w:bottom w:val="none" w:sz="0" w:space="0" w:color="auto"/>
        <w:right w:val="none" w:sz="0" w:space="0" w:color="auto"/>
      </w:divBdr>
    </w:div>
    <w:div w:id="1863087248">
      <w:bodyDiv w:val="1"/>
      <w:marLeft w:val="0"/>
      <w:marRight w:val="0"/>
      <w:marTop w:val="0"/>
      <w:marBottom w:val="0"/>
      <w:divBdr>
        <w:top w:val="none" w:sz="0" w:space="0" w:color="auto"/>
        <w:left w:val="none" w:sz="0" w:space="0" w:color="auto"/>
        <w:bottom w:val="none" w:sz="0" w:space="0" w:color="auto"/>
        <w:right w:val="none" w:sz="0" w:space="0" w:color="auto"/>
      </w:divBdr>
    </w:div>
    <w:div w:id="1869105323">
      <w:bodyDiv w:val="1"/>
      <w:marLeft w:val="0"/>
      <w:marRight w:val="0"/>
      <w:marTop w:val="0"/>
      <w:marBottom w:val="0"/>
      <w:divBdr>
        <w:top w:val="none" w:sz="0" w:space="0" w:color="auto"/>
        <w:left w:val="none" w:sz="0" w:space="0" w:color="auto"/>
        <w:bottom w:val="none" w:sz="0" w:space="0" w:color="auto"/>
        <w:right w:val="none" w:sz="0" w:space="0" w:color="auto"/>
      </w:divBdr>
    </w:div>
    <w:div w:id="1872112742">
      <w:bodyDiv w:val="1"/>
      <w:marLeft w:val="0"/>
      <w:marRight w:val="0"/>
      <w:marTop w:val="0"/>
      <w:marBottom w:val="0"/>
      <w:divBdr>
        <w:top w:val="none" w:sz="0" w:space="0" w:color="auto"/>
        <w:left w:val="none" w:sz="0" w:space="0" w:color="auto"/>
        <w:bottom w:val="none" w:sz="0" w:space="0" w:color="auto"/>
        <w:right w:val="none" w:sz="0" w:space="0" w:color="auto"/>
      </w:divBdr>
    </w:div>
    <w:div w:id="1872716899">
      <w:bodyDiv w:val="1"/>
      <w:marLeft w:val="0"/>
      <w:marRight w:val="0"/>
      <w:marTop w:val="0"/>
      <w:marBottom w:val="0"/>
      <w:divBdr>
        <w:top w:val="none" w:sz="0" w:space="0" w:color="auto"/>
        <w:left w:val="none" w:sz="0" w:space="0" w:color="auto"/>
        <w:bottom w:val="none" w:sz="0" w:space="0" w:color="auto"/>
        <w:right w:val="none" w:sz="0" w:space="0" w:color="auto"/>
      </w:divBdr>
    </w:div>
    <w:div w:id="1874221735">
      <w:bodyDiv w:val="1"/>
      <w:marLeft w:val="0"/>
      <w:marRight w:val="0"/>
      <w:marTop w:val="0"/>
      <w:marBottom w:val="0"/>
      <w:divBdr>
        <w:top w:val="none" w:sz="0" w:space="0" w:color="auto"/>
        <w:left w:val="none" w:sz="0" w:space="0" w:color="auto"/>
        <w:bottom w:val="none" w:sz="0" w:space="0" w:color="auto"/>
        <w:right w:val="none" w:sz="0" w:space="0" w:color="auto"/>
      </w:divBdr>
    </w:div>
    <w:div w:id="1874342060">
      <w:bodyDiv w:val="1"/>
      <w:marLeft w:val="0"/>
      <w:marRight w:val="0"/>
      <w:marTop w:val="0"/>
      <w:marBottom w:val="0"/>
      <w:divBdr>
        <w:top w:val="none" w:sz="0" w:space="0" w:color="auto"/>
        <w:left w:val="none" w:sz="0" w:space="0" w:color="auto"/>
        <w:bottom w:val="none" w:sz="0" w:space="0" w:color="auto"/>
        <w:right w:val="none" w:sz="0" w:space="0" w:color="auto"/>
      </w:divBdr>
    </w:div>
    <w:div w:id="1874465263">
      <w:bodyDiv w:val="1"/>
      <w:marLeft w:val="0"/>
      <w:marRight w:val="0"/>
      <w:marTop w:val="0"/>
      <w:marBottom w:val="0"/>
      <w:divBdr>
        <w:top w:val="none" w:sz="0" w:space="0" w:color="auto"/>
        <w:left w:val="none" w:sz="0" w:space="0" w:color="auto"/>
        <w:bottom w:val="none" w:sz="0" w:space="0" w:color="auto"/>
        <w:right w:val="none" w:sz="0" w:space="0" w:color="auto"/>
      </w:divBdr>
    </w:div>
    <w:div w:id="1878544360">
      <w:bodyDiv w:val="1"/>
      <w:marLeft w:val="0"/>
      <w:marRight w:val="0"/>
      <w:marTop w:val="0"/>
      <w:marBottom w:val="0"/>
      <w:divBdr>
        <w:top w:val="none" w:sz="0" w:space="0" w:color="auto"/>
        <w:left w:val="none" w:sz="0" w:space="0" w:color="auto"/>
        <w:bottom w:val="none" w:sz="0" w:space="0" w:color="auto"/>
        <w:right w:val="none" w:sz="0" w:space="0" w:color="auto"/>
      </w:divBdr>
    </w:div>
    <w:div w:id="1879507568">
      <w:bodyDiv w:val="1"/>
      <w:marLeft w:val="0"/>
      <w:marRight w:val="0"/>
      <w:marTop w:val="0"/>
      <w:marBottom w:val="0"/>
      <w:divBdr>
        <w:top w:val="none" w:sz="0" w:space="0" w:color="auto"/>
        <w:left w:val="none" w:sz="0" w:space="0" w:color="auto"/>
        <w:bottom w:val="none" w:sz="0" w:space="0" w:color="auto"/>
        <w:right w:val="none" w:sz="0" w:space="0" w:color="auto"/>
      </w:divBdr>
    </w:div>
    <w:div w:id="1882546411">
      <w:bodyDiv w:val="1"/>
      <w:marLeft w:val="0"/>
      <w:marRight w:val="0"/>
      <w:marTop w:val="0"/>
      <w:marBottom w:val="0"/>
      <w:divBdr>
        <w:top w:val="none" w:sz="0" w:space="0" w:color="auto"/>
        <w:left w:val="none" w:sz="0" w:space="0" w:color="auto"/>
        <w:bottom w:val="none" w:sz="0" w:space="0" w:color="auto"/>
        <w:right w:val="none" w:sz="0" w:space="0" w:color="auto"/>
      </w:divBdr>
    </w:div>
    <w:div w:id="1883901478">
      <w:bodyDiv w:val="1"/>
      <w:marLeft w:val="0"/>
      <w:marRight w:val="0"/>
      <w:marTop w:val="0"/>
      <w:marBottom w:val="0"/>
      <w:divBdr>
        <w:top w:val="none" w:sz="0" w:space="0" w:color="auto"/>
        <w:left w:val="none" w:sz="0" w:space="0" w:color="auto"/>
        <w:bottom w:val="none" w:sz="0" w:space="0" w:color="auto"/>
        <w:right w:val="none" w:sz="0" w:space="0" w:color="auto"/>
      </w:divBdr>
    </w:div>
    <w:div w:id="1889604827">
      <w:bodyDiv w:val="1"/>
      <w:marLeft w:val="0"/>
      <w:marRight w:val="0"/>
      <w:marTop w:val="0"/>
      <w:marBottom w:val="0"/>
      <w:divBdr>
        <w:top w:val="none" w:sz="0" w:space="0" w:color="auto"/>
        <w:left w:val="none" w:sz="0" w:space="0" w:color="auto"/>
        <w:bottom w:val="none" w:sz="0" w:space="0" w:color="auto"/>
        <w:right w:val="none" w:sz="0" w:space="0" w:color="auto"/>
      </w:divBdr>
    </w:div>
    <w:div w:id="1890265314">
      <w:bodyDiv w:val="1"/>
      <w:marLeft w:val="0"/>
      <w:marRight w:val="0"/>
      <w:marTop w:val="0"/>
      <w:marBottom w:val="0"/>
      <w:divBdr>
        <w:top w:val="none" w:sz="0" w:space="0" w:color="auto"/>
        <w:left w:val="none" w:sz="0" w:space="0" w:color="auto"/>
        <w:bottom w:val="none" w:sz="0" w:space="0" w:color="auto"/>
        <w:right w:val="none" w:sz="0" w:space="0" w:color="auto"/>
      </w:divBdr>
    </w:div>
    <w:div w:id="1892231986">
      <w:bodyDiv w:val="1"/>
      <w:marLeft w:val="0"/>
      <w:marRight w:val="0"/>
      <w:marTop w:val="0"/>
      <w:marBottom w:val="0"/>
      <w:divBdr>
        <w:top w:val="none" w:sz="0" w:space="0" w:color="auto"/>
        <w:left w:val="none" w:sz="0" w:space="0" w:color="auto"/>
        <w:bottom w:val="none" w:sz="0" w:space="0" w:color="auto"/>
        <w:right w:val="none" w:sz="0" w:space="0" w:color="auto"/>
      </w:divBdr>
    </w:div>
    <w:div w:id="1895777948">
      <w:bodyDiv w:val="1"/>
      <w:marLeft w:val="0"/>
      <w:marRight w:val="0"/>
      <w:marTop w:val="0"/>
      <w:marBottom w:val="0"/>
      <w:divBdr>
        <w:top w:val="none" w:sz="0" w:space="0" w:color="auto"/>
        <w:left w:val="none" w:sz="0" w:space="0" w:color="auto"/>
        <w:bottom w:val="none" w:sz="0" w:space="0" w:color="auto"/>
        <w:right w:val="none" w:sz="0" w:space="0" w:color="auto"/>
      </w:divBdr>
    </w:div>
    <w:div w:id="1896575008">
      <w:bodyDiv w:val="1"/>
      <w:marLeft w:val="0"/>
      <w:marRight w:val="0"/>
      <w:marTop w:val="0"/>
      <w:marBottom w:val="0"/>
      <w:divBdr>
        <w:top w:val="none" w:sz="0" w:space="0" w:color="auto"/>
        <w:left w:val="none" w:sz="0" w:space="0" w:color="auto"/>
        <w:bottom w:val="none" w:sz="0" w:space="0" w:color="auto"/>
        <w:right w:val="none" w:sz="0" w:space="0" w:color="auto"/>
      </w:divBdr>
    </w:div>
    <w:div w:id="1896890732">
      <w:bodyDiv w:val="1"/>
      <w:marLeft w:val="0"/>
      <w:marRight w:val="0"/>
      <w:marTop w:val="0"/>
      <w:marBottom w:val="0"/>
      <w:divBdr>
        <w:top w:val="none" w:sz="0" w:space="0" w:color="auto"/>
        <w:left w:val="none" w:sz="0" w:space="0" w:color="auto"/>
        <w:bottom w:val="none" w:sz="0" w:space="0" w:color="auto"/>
        <w:right w:val="none" w:sz="0" w:space="0" w:color="auto"/>
      </w:divBdr>
    </w:div>
    <w:div w:id="1897350339">
      <w:bodyDiv w:val="1"/>
      <w:marLeft w:val="0"/>
      <w:marRight w:val="0"/>
      <w:marTop w:val="0"/>
      <w:marBottom w:val="0"/>
      <w:divBdr>
        <w:top w:val="none" w:sz="0" w:space="0" w:color="auto"/>
        <w:left w:val="none" w:sz="0" w:space="0" w:color="auto"/>
        <w:bottom w:val="none" w:sz="0" w:space="0" w:color="auto"/>
        <w:right w:val="none" w:sz="0" w:space="0" w:color="auto"/>
      </w:divBdr>
    </w:div>
    <w:div w:id="1898777340">
      <w:bodyDiv w:val="1"/>
      <w:marLeft w:val="0"/>
      <w:marRight w:val="0"/>
      <w:marTop w:val="0"/>
      <w:marBottom w:val="0"/>
      <w:divBdr>
        <w:top w:val="none" w:sz="0" w:space="0" w:color="auto"/>
        <w:left w:val="none" w:sz="0" w:space="0" w:color="auto"/>
        <w:bottom w:val="none" w:sz="0" w:space="0" w:color="auto"/>
        <w:right w:val="none" w:sz="0" w:space="0" w:color="auto"/>
      </w:divBdr>
    </w:div>
    <w:div w:id="1899318395">
      <w:bodyDiv w:val="1"/>
      <w:marLeft w:val="0"/>
      <w:marRight w:val="0"/>
      <w:marTop w:val="0"/>
      <w:marBottom w:val="0"/>
      <w:divBdr>
        <w:top w:val="none" w:sz="0" w:space="0" w:color="auto"/>
        <w:left w:val="none" w:sz="0" w:space="0" w:color="auto"/>
        <w:bottom w:val="none" w:sz="0" w:space="0" w:color="auto"/>
        <w:right w:val="none" w:sz="0" w:space="0" w:color="auto"/>
      </w:divBdr>
    </w:div>
    <w:div w:id="1899397039">
      <w:bodyDiv w:val="1"/>
      <w:marLeft w:val="0"/>
      <w:marRight w:val="0"/>
      <w:marTop w:val="0"/>
      <w:marBottom w:val="0"/>
      <w:divBdr>
        <w:top w:val="none" w:sz="0" w:space="0" w:color="auto"/>
        <w:left w:val="none" w:sz="0" w:space="0" w:color="auto"/>
        <w:bottom w:val="none" w:sz="0" w:space="0" w:color="auto"/>
        <w:right w:val="none" w:sz="0" w:space="0" w:color="auto"/>
      </w:divBdr>
    </w:div>
    <w:div w:id="1904481034">
      <w:bodyDiv w:val="1"/>
      <w:marLeft w:val="0"/>
      <w:marRight w:val="0"/>
      <w:marTop w:val="0"/>
      <w:marBottom w:val="0"/>
      <w:divBdr>
        <w:top w:val="none" w:sz="0" w:space="0" w:color="auto"/>
        <w:left w:val="none" w:sz="0" w:space="0" w:color="auto"/>
        <w:bottom w:val="none" w:sz="0" w:space="0" w:color="auto"/>
        <w:right w:val="none" w:sz="0" w:space="0" w:color="auto"/>
      </w:divBdr>
    </w:div>
    <w:div w:id="1911961089">
      <w:bodyDiv w:val="1"/>
      <w:marLeft w:val="0"/>
      <w:marRight w:val="0"/>
      <w:marTop w:val="0"/>
      <w:marBottom w:val="0"/>
      <w:divBdr>
        <w:top w:val="none" w:sz="0" w:space="0" w:color="auto"/>
        <w:left w:val="none" w:sz="0" w:space="0" w:color="auto"/>
        <w:bottom w:val="none" w:sz="0" w:space="0" w:color="auto"/>
        <w:right w:val="none" w:sz="0" w:space="0" w:color="auto"/>
      </w:divBdr>
    </w:div>
    <w:div w:id="1919903790">
      <w:bodyDiv w:val="1"/>
      <w:marLeft w:val="0"/>
      <w:marRight w:val="0"/>
      <w:marTop w:val="0"/>
      <w:marBottom w:val="0"/>
      <w:divBdr>
        <w:top w:val="none" w:sz="0" w:space="0" w:color="auto"/>
        <w:left w:val="none" w:sz="0" w:space="0" w:color="auto"/>
        <w:bottom w:val="none" w:sz="0" w:space="0" w:color="auto"/>
        <w:right w:val="none" w:sz="0" w:space="0" w:color="auto"/>
      </w:divBdr>
    </w:div>
    <w:div w:id="1921868112">
      <w:bodyDiv w:val="1"/>
      <w:marLeft w:val="0"/>
      <w:marRight w:val="0"/>
      <w:marTop w:val="0"/>
      <w:marBottom w:val="0"/>
      <w:divBdr>
        <w:top w:val="none" w:sz="0" w:space="0" w:color="auto"/>
        <w:left w:val="none" w:sz="0" w:space="0" w:color="auto"/>
        <w:bottom w:val="none" w:sz="0" w:space="0" w:color="auto"/>
        <w:right w:val="none" w:sz="0" w:space="0" w:color="auto"/>
      </w:divBdr>
    </w:div>
    <w:div w:id="1922061753">
      <w:bodyDiv w:val="1"/>
      <w:marLeft w:val="0"/>
      <w:marRight w:val="0"/>
      <w:marTop w:val="0"/>
      <w:marBottom w:val="0"/>
      <w:divBdr>
        <w:top w:val="none" w:sz="0" w:space="0" w:color="auto"/>
        <w:left w:val="none" w:sz="0" w:space="0" w:color="auto"/>
        <w:bottom w:val="none" w:sz="0" w:space="0" w:color="auto"/>
        <w:right w:val="none" w:sz="0" w:space="0" w:color="auto"/>
      </w:divBdr>
    </w:div>
    <w:div w:id="1924996010">
      <w:bodyDiv w:val="1"/>
      <w:marLeft w:val="0"/>
      <w:marRight w:val="0"/>
      <w:marTop w:val="0"/>
      <w:marBottom w:val="0"/>
      <w:divBdr>
        <w:top w:val="none" w:sz="0" w:space="0" w:color="auto"/>
        <w:left w:val="none" w:sz="0" w:space="0" w:color="auto"/>
        <w:bottom w:val="none" w:sz="0" w:space="0" w:color="auto"/>
        <w:right w:val="none" w:sz="0" w:space="0" w:color="auto"/>
      </w:divBdr>
    </w:div>
    <w:div w:id="1925912953">
      <w:bodyDiv w:val="1"/>
      <w:marLeft w:val="0"/>
      <w:marRight w:val="0"/>
      <w:marTop w:val="0"/>
      <w:marBottom w:val="0"/>
      <w:divBdr>
        <w:top w:val="none" w:sz="0" w:space="0" w:color="auto"/>
        <w:left w:val="none" w:sz="0" w:space="0" w:color="auto"/>
        <w:bottom w:val="none" w:sz="0" w:space="0" w:color="auto"/>
        <w:right w:val="none" w:sz="0" w:space="0" w:color="auto"/>
      </w:divBdr>
    </w:div>
    <w:div w:id="1925994940">
      <w:bodyDiv w:val="1"/>
      <w:marLeft w:val="0"/>
      <w:marRight w:val="0"/>
      <w:marTop w:val="0"/>
      <w:marBottom w:val="0"/>
      <w:divBdr>
        <w:top w:val="none" w:sz="0" w:space="0" w:color="auto"/>
        <w:left w:val="none" w:sz="0" w:space="0" w:color="auto"/>
        <w:bottom w:val="none" w:sz="0" w:space="0" w:color="auto"/>
        <w:right w:val="none" w:sz="0" w:space="0" w:color="auto"/>
      </w:divBdr>
    </w:div>
    <w:div w:id="1927182008">
      <w:bodyDiv w:val="1"/>
      <w:marLeft w:val="0"/>
      <w:marRight w:val="0"/>
      <w:marTop w:val="0"/>
      <w:marBottom w:val="0"/>
      <w:divBdr>
        <w:top w:val="none" w:sz="0" w:space="0" w:color="auto"/>
        <w:left w:val="none" w:sz="0" w:space="0" w:color="auto"/>
        <w:bottom w:val="none" w:sz="0" w:space="0" w:color="auto"/>
        <w:right w:val="none" w:sz="0" w:space="0" w:color="auto"/>
      </w:divBdr>
    </w:div>
    <w:div w:id="1927378964">
      <w:bodyDiv w:val="1"/>
      <w:marLeft w:val="0"/>
      <w:marRight w:val="0"/>
      <w:marTop w:val="0"/>
      <w:marBottom w:val="0"/>
      <w:divBdr>
        <w:top w:val="none" w:sz="0" w:space="0" w:color="auto"/>
        <w:left w:val="none" w:sz="0" w:space="0" w:color="auto"/>
        <w:bottom w:val="none" w:sz="0" w:space="0" w:color="auto"/>
        <w:right w:val="none" w:sz="0" w:space="0" w:color="auto"/>
      </w:divBdr>
    </w:div>
    <w:div w:id="1929462060">
      <w:bodyDiv w:val="1"/>
      <w:marLeft w:val="0"/>
      <w:marRight w:val="0"/>
      <w:marTop w:val="0"/>
      <w:marBottom w:val="0"/>
      <w:divBdr>
        <w:top w:val="none" w:sz="0" w:space="0" w:color="auto"/>
        <w:left w:val="none" w:sz="0" w:space="0" w:color="auto"/>
        <w:bottom w:val="none" w:sz="0" w:space="0" w:color="auto"/>
        <w:right w:val="none" w:sz="0" w:space="0" w:color="auto"/>
      </w:divBdr>
    </w:div>
    <w:div w:id="1934968208">
      <w:bodyDiv w:val="1"/>
      <w:marLeft w:val="0"/>
      <w:marRight w:val="0"/>
      <w:marTop w:val="0"/>
      <w:marBottom w:val="0"/>
      <w:divBdr>
        <w:top w:val="none" w:sz="0" w:space="0" w:color="auto"/>
        <w:left w:val="none" w:sz="0" w:space="0" w:color="auto"/>
        <w:bottom w:val="none" w:sz="0" w:space="0" w:color="auto"/>
        <w:right w:val="none" w:sz="0" w:space="0" w:color="auto"/>
      </w:divBdr>
    </w:div>
    <w:div w:id="1935362486">
      <w:bodyDiv w:val="1"/>
      <w:marLeft w:val="0"/>
      <w:marRight w:val="0"/>
      <w:marTop w:val="0"/>
      <w:marBottom w:val="0"/>
      <w:divBdr>
        <w:top w:val="none" w:sz="0" w:space="0" w:color="auto"/>
        <w:left w:val="none" w:sz="0" w:space="0" w:color="auto"/>
        <w:bottom w:val="none" w:sz="0" w:space="0" w:color="auto"/>
        <w:right w:val="none" w:sz="0" w:space="0" w:color="auto"/>
      </w:divBdr>
    </w:div>
    <w:div w:id="1935625796">
      <w:bodyDiv w:val="1"/>
      <w:marLeft w:val="0"/>
      <w:marRight w:val="0"/>
      <w:marTop w:val="0"/>
      <w:marBottom w:val="0"/>
      <w:divBdr>
        <w:top w:val="none" w:sz="0" w:space="0" w:color="auto"/>
        <w:left w:val="none" w:sz="0" w:space="0" w:color="auto"/>
        <w:bottom w:val="none" w:sz="0" w:space="0" w:color="auto"/>
        <w:right w:val="none" w:sz="0" w:space="0" w:color="auto"/>
      </w:divBdr>
    </w:div>
    <w:div w:id="1935823141">
      <w:bodyDiv w:val="1"/>
      <w:marLeft w:val="0"/>
      <w:marRight w:val="0"/>
      <w:marTop w:val="0"/>
      <w:marBottom w:val="0"/>
      <w:divBdr>
        <w:top w:val="none" w:sz="0" w:space="0" w:color="auto"/>
        <w:left w:val="none" w:sz="0" w:space="0" w:color="auto"/>
        <w:bottom w:val="none" w:sz="0" w:space="0" w:color="auto"/>
        <w:right w:val="none" w:sz="0" w:space="0" w:color="auto"/>
      </w:divBdr>
    </w:div>
    <w:div w:id="1938518343">
      <w:bodyDiv w:val="1"/>
      <w:marLeft w:val="0"/>
      <w:marRight w:val="0"/>
      <w:marTop w:val="0"/>
      <w:marBottom w:val="0"/>
      <w:divBdr>
        <w:top w:val="none" w:sz="0" w:space="0" w:color="auto"/>
        <w:left w:val="none" w:sz="0" w:space="0" w:color="auto"/>
        <w:bottom w:val="none" w:sz="0" w:space="0" w:color="auto"/>
        <w:right w:val="none" w:sz="0" w:space="0" w:color="auto"/>
      </w:divBdr>
    </w:div>
    <w:div w:id="1938752121">
      <w:bodyDiv w:val="1"/>
      <w:marLeft w:val="0"/>
      <w:marRight w:val="0"/>
      <w:marTop w:val="0"/>
      <w:marBottom w:val="0"/>
      <w:divBdr>
        <w:top w:val="none" w:sz="0" w:space="0" w:color="auto"/>
        <w:left w:val="none" w:sz="0" w:space="0" w:color="auto"/>
        <w:bottom w:val="none" w:sz="0" w:space="0" w:color="auto"/>
        <w:right w:val="none" w:sz="0" w:space="0" w:color="auto"/>
      </w:divBdr>
    </w:div>
    <w:div w:id="1939024878">
      <w:bodyDiv w:val="1"/>
      <w:marLeft w:val="0"/>
      <w:marRight w:val="0"/>
      <w:marTop w:val="0"/>
      <w:marBottom w:val="0"/>
      <w:divBdr>
        <w:top w:val="none" w:sz="0" w:space="0" w:color="auto"/>
        <w:left w:val="none" w:sz="0" w:space="0" w:color="auto"/>
        <w:bottom w:val="none" w:sz="0" w:space="0" w:color="auto"/>
        <w:right w:val="none" w:sz="0" w:space="0" w:color="auto"/>
      </w:divBdr>
    </w:div>
    <w:div w:id="1943875974">
      <w:bodyDiv w:val="1"/>
      <w:marLeft w:val="0"/>
      <w:marRight w:val="0"/>
      <w:marTop w:val="0"/>
      <w:marBottom w:val="0"/>
      <w:divBdr>
        <w:top w:val="none" w:sz="0" w:space="0" w:color="auto"/>
        <w:left w:val="none" w:sz="0" w:space="0" w:color="auto"/>
        <w:bottom w:val="none" w:sz="0" w:space="0" w:color="auto"/>
        <w:right w:val="none" w:sz="0" w:space="0" w:color="auto"/>
      </w:divBdr>
    </w:div>
    <w:div w:id="1945921540">
      <w:bodyDiv w:val="1"/>
      <w:marLeft w:val="0"/>
      <w:marRight w:val="0"/>
      <w:marTop w:val="0"/>
      <w:marBottom w:val="0"/>
      <w:divBdr>
        <w:top w:val="none" w:sz="0" w:space="0" w:color="auto"/>
        <w:left w:val="none" w:sz="0" w:space="0" w:color="auto"/>
        <w:bottom w:val="none" w:sz="0" w:space="0" w:color="auto"/>
        <w:right w:val="none" w:sz="0" w:space="0" w:color="auto"/>
      </w:divBdr>
    </w:div>
    <w:div w:id="1947544473">
      <w:bodyDiv w:val="1"/>
      <w:marLeft w:val="0"/>
      <w:marRight w:val="0"/>
      <w:marTop w:val="0"/>
      <w:marBottom w:val="0"/>
      <w:divBdr>
        <w:top w:val="none" w:sz="0" w:space="0" w:color="auto"/>
        <w:left w:val="none" w:sz="0" w:space="0" w:color="auto"/>
        <w:bottom w:val="none" w:sz="0" w:space="0" w:color="auto"/>
        <w:right w:val="none" w:sz="0" w:space="0" w:color="auto"/>
      </w:divBdr>
    </w:div>
    <w:div w:id="1948534608">
      <w:bodyDiv w:val="1"/>
      <w:marLeft w:val="0"/>
      <w:marRight w:val="0"/>
      <w:marTop w:val="0"/>
      <w:marBottom w:val="0"/>
      <w:divBdr>
        <w:top w:val="none" w:sz="0" w:space="0" w:color="auto"/>
        <w:left w:val="none" w:sz="0" w:space="0" w:color="auto"/>
        <w:bottom w:val="none" w:sz="0" w:space="0" w:color="auto"/>
        <w:right w:val="none" w:sz="0" w:space="0" w:color="auto"/>
      </w:divBdr>
    </w:div>
    <w:div w:id="1949388237">
      <w:bodyDiv w:val="1"/>
      <w:marLeft w:val="0"/>
      <w:marRight w:val="0"/>
      <w:marTop w:val="0"/>
      <w:marBottom w:val="0"/>
      <w:divBdr>
        <w:top w:val="none" w:sz="0" w:space="0" w:color="auto"/>
        <w:left w:val="none" w:sz="0" w:space="0" w:color="auto"/>
        <w:bottom w:val="none" w:sz="0" w:space="0" w:color="auto"/>
        <w:right w:val="none" w:sz="0" w:space="0" w:color="auto"/>
      </w:divBdr>
    </w:div>
    <w:div w:id="1951233915">
      <w:bodyDiv w:val="1"/>
      <w:marLeft w:val="0"/>
      <w:marRight w:val="0"/>
      <w:marTop w:val="0"/>
      <w:marBottom w:val="0"/>
      <w:divBdr>
        <w:top w:val="none" w:sz="0" w:space="0" w:color="auto"/>
        <w:left w:val="none" w:sz="0" w:space="0" w:color="auto"/>
        <w:bottom w:val="none" w:sz="0" w:space="0" w:color="auto"/>
        <w:right w:val="none" w:sz="0" w:space="0" w:color="auto"/>
      </w:divBdr>
    </w:div>
    <w:div w:id="1962226257">
      <w:bodyDiv w:val="1"/>
      <w:marLeft w:val="0"/>
      <w:marRight w:val="0"/>
      <w:marTop w:val="0"/>
      <w:marBottom w:val="0"/>
      <w:divBdr>
        <w:top w:val="none" w:sz="0" w:space="0" w:color="auto"/>
        <w:left w:val="none" w:sz="0" w:space="0" w:color="auto"/>
        <w:bottom w:val="none" w:sz="0" w:space="0" w:color="auto"/>
        <w:right w:val="none" w:sz="0" w:space="0" w:color="auto"/>
      </w:divBdr>
    </w:div>
    <w:div w:id="1963535244">
      <w:bodyDiv w:val="1"/>
      <w:marLeft w:val="0"/>
      <w:marRight w:val="0"/>
      <w:marTop w:val="0"/>
      <w:marBottom w:val="0"/>
      <w:divBdr>
        <w:top w:val="none" w:sz="0" w:space="0" w:color="auto"/>
        <w:left w:val="none" w:sz="0" w:space="0" w:color="auto"/>
        <w:bottom w:val="none" w:sz="0" w:space="0" w:color="auto"/>
        <w:right w:val="none" w:sz="0" w:space="0" w:color="auto"/>
      </w:divBdr>
    </w:div>
    <w:div w:id="1965189267">
      <w:bodyDiv w:val="1"/>
      <w:marLeft w:val="0"/>
      <w:marRight w:val="0"/>
      <w:marTop w:val="0"/>
      <w:marBottom w:val="0"/>
      <w:divBdr>
        <w:top w:val="none" w:sz="0" w:space="0" w:color="auto"/>
        <w:left w:val="none" w:sz="0" w:space="0" w:color="auto"/>
        <w:bottom w:val="none" w:sz="0" w:space="0" w:color="auto"/>
        <w:right w:val="none" w:sz="0" w:space="0" w:color="auto"/>
      </w:divBdr>
    </w:div>
    <w:div w:id="1969237098">
      <w:bodyDiv w:val="1"/>
      <w:marLeft w:val="0"/>
      <w:marRight w:val="0"/>
      <w:marTop w:val="0"/>
      <w:marBottom w:val="0"/>
      <w:divBdr>
        <w:top w:val="none" w:sz="0" w:space="0" w:color="auto"/>
        <w:left w:val="none" w:sz="0" w:space="0" w:color="auto"/>
        <w:bottom w:val="none" w:sz="0" w:space="0" w:color="auto"/>
        <w:right w:val="none" w:sz="0" w:space="0" w:color="auto"/>
      </w:divBdr>
    </w:div>
    <w:div w:id="1971593032">
      <w:bodyDiv w:val="1"/>
      <w:marLeft w:val="0"/>
      <w:marRight w:val="0"/>
      <w:marTop w:val="0"/>
      <w:marBottom w:val="0"/>
      <w:divBdr>
        <w:top w:val="none" w:sz="0" w:space="0" w:color="auto"/>
        <w:left w:val="none" w:sz="0" w:space="0" w:color="auto"/>
        <w:bottom w:val="none" w:sz="0" w:space="0" w:color="auto"/>
        <w:right w:val="none" w:sz="0" w:space="0" w:color="auto"/>
      </w:divBdr>
    </w:div>
    <w:div w:id="1972595747">
      <w:bodyDiv w:val="1"/>
      <w:marLeft w:val="0"/>
      <w:marRight w:val="0"/>
      <w:marTop w:val="0"/>
      <w:marBottom w:val="0"/>
      <w:divBdr>
        <w:top w:val="none" w:sz="0" w:space="0" w:color="auto"/>
        <w:left w:val="none" w:sz="0" w:space="0" w:color="auto"/>
        <w:bottom w:val="none" w:sz="0" w:space="0" w:color="auto"/>
        <w:right w:val="none" w:sz="0" w:space="0" w:color="auto"/>
      </w:divBdr>
    </w:div>
    <w:div w:id="1973243950">
      <w:bodyDiv w:val="1"/>
      <w:marLeft w:val="0"/>
      <w:marRight w:val="0"/>
      <w:marTop w:val="0"/>
      <w:marBottom w:val="0"/>
      <w:divBdr>
        <w:top w:val="none" w:sz="0" w:space="0" w:color="auto"/>
        <w:left w:val="none" w:sz="0" w:space="0" w:color="auto"/>
        <w:bottom w:val="none" w:sz="0" w:space="0" w:color="auto"/>
        <w:right w:val="none" w:sz="0" w:space="0" w:color="auto"/>
      </w:divBdr>
    </w:div>
    <w:div w:id="1973553664">
      <w:bodyDiv w:val="1"/>
      <w:marLeft w:val="0"/>
      <w:marRight w:val="0"/>
      <w:marTop w:val="0"/>
      <w:marBottom w:val="0"/>
      <w:divBdr>
        <w:top w:val="none" w:sz="0" w:space="0" w:color="auto"/>
        <w:left w:val="none" w:sz="0" w:space="0" w:color="auto"/>
        <w:bottom w:val="none" w:sz="0" w:space="0" w:color="auto"/>
        <w:right w:val="none" w:sz="0" w:space="0" w:color="auto"/>
      </w:divBdr>
    </w:div>
    <w:div w:id="1974289984">
      <w:bodyDiv w:val="1"/>
      <w:marLeft w:val="0"/>
      <w:marRight w:val="0"/>
      <w:marTop w:val="0"/>
      <w:marBottom w:val="0"/>
      <w:divBdr>
        <w:top w:val="none" w:sz="0" w:space="0" w:color="auto"/>
        <w:left w:val="none" w:sz="0" w:space="0" w:color="auto"/>
        <w:bottom w:val="none" w:sz="0" w:space="0" w:color="auto"/>
        <w:right w:val="none" w:sz="0" w:space="0" w:color="auto"/>
      </w:divBdr>
    </w:div>
    <w:div w:id="1977366880">
      <w:bodyDiv w:val="1"/>
      <w:marLeft w:val="0"/>
      <w:marRight w:val="0"/>
      <w:marTop w:val="0"/>
      <w:marBottom w:val="0"/>
      <w:divBdr>
        <w:top w:val="none" w:sz="0" w:space="0" w:color="auto"/>
        <w:left w:val="none" w:sz="0" w:space="0" w:color="auto"/>
        <w:bottom w:val="none" w:sz="0" w:space="0" w:color="auto"/>
        <w:right w:val="none" w:sz="0" w:space="0" w:color="auto"/>
      </w:divBdr>
    </w:div>
    <w:div w:id="1977879932">
      <w:bodyDiv w:val="1"/>
      <w:marLeft w:val="0"/>
      <w:marRight w:val="0"/>
      <w:marTop w:val="0"/>
      <w:marBottom w:val="0"/>
      <w:divBdr>
        <w:top w:val="none" w:sz="0" w:space="0" w:color="auto"/>
        <w:left w:val="none" w:sz="0" w:space="0" w:color="auto"/>
        <w:bottom w:val="none" w:sz="0" w:space="0" w:color="auto"/>
        <w:right w:val="none" w:sz="0" w:space="0" w:color="auto"/>
      </w:divBdr>
    </w:div>
    <w:div w:id="1979988553">
      <w:bodyDiv w:val="1"/>
      <w:marLeft w:val="0"/>
      <w:marRight w:val="0"/>
      <w:marTop w:val="0"/>
      <w:marBottom w:val="0"/>
      <w:divBdr>
        <w:top w:val="none" w:sz="0" w:space="0" w:color="auto"/>
        <w:left w:val="none" w:sz="0" w:space="0" w:color="auto"/>
        <w:bottom w:val="none" w:sz="0" w:space="0" w:color="auto"/>
        <w:right w:val="none" w:sz="0" w:space="0" w:color="auto"/>
      </w:divBdr>
    </w:div>
    <w:div w:id="1981962292">
      <w:bodyDiv w:val="1"/>
      <w:marLeft w:val="0"/>
      <w:marRight w:val="0"/>
      <w:marTop w:val="0"/>
      <w:marBottom w:val="0"/>
      <w:divBdr>
        <w:top w:val="none" w:sz="0" w:space="0" w:color="auto"/>
        <w:left w:val="none" w:sz="0" w:space="0" w:color="auto"/>
        <w:bottom w:val="none" w:sz="0" w:space="0" w:color="auto"/>
        <w:right w:val="none" w:sz="0" w:space="0" w:color="auto"/>
      </w:divBdr>
    </w:div>
    <w:div w:id="1982612083">
      <w:bodyDiv w:val="1"/>
      <w:marLeft w:val="0"/>
      <w:marRight w:val="0"/>
      <w:marTop w:val="0"/>
      <w:marBottom w:val="0"/>
      <w:divBdr>
        <w:top w:val="none" w:sz="0" w:space="0" w:color="auto"/>
        <w:left w:val="none" w:sz="0" w:space="0" w:color="auto"/>
        <w:bottom w:val="none" w:sz="0" w:space="0" w:color="auto"/>
        <w:right w:val="none" w:sz="0" w:space="0" w:color="auto"/>
      </w:divBdr>
    </w:div>
    <w:div w:id="1986086478">
      <w:bodyDiv w:val="1"/>
      <w:marLeft w:val="0"/>
      <w:marRight w:val="0"/>
      <w:marTop w:val="0"/>
      <w:marBottom w:val="0"/>
      <w:divBdr>
        <w:top w:val="none" w:sz="0" w:space="0" w:color="auto"/>
        <w:left w:val="none" w:sz="0" w:space="0" w:color="auto"/>
        <w:bottom w:val="none" w:sz="0" w:space="0" w:color="auto"/>
        <w:right w:val="none" w:sz="0" w:space="0" w:color="auto"/>
      </w:divBdr>
    </w:div>
    <w:div w:id="1986857560">
      <w:bodyDiv w:val="1"/>
      <w:marLeft w:val="0"/>
      <w:marRight w:val="0"/>
      <w:marTop w:val="0"/>
      <w:marBottom w:val="0"/>
      <w:divBdr>
        <w:top w:val="none" w:sz="0" w:space="0" w:color="auto"/>
        <w:left w:val="none" w:sz="0" w:space="0" w:color="auto"/>
        <w:bottom w:val="none" w:sz="0" w:space="0" w:color="auto"/>
        <w:right w:val="none" w:sz="0" w:space="0" w:color="auto"/>
      </w:divBdr>
    </w:div>
    <w:div w:id="1987978175">
      <w:bodyDiv w:val="1"/>
      <w:marLeft w:val="0"/>
      <w:marRight w:val="0"/>
      <w:marTop w:val="0"/>
      <w:marBottom w:val="0"/>
      <w:divBdr>
        <w:top w:val="none" w:sz="0" w:space="0" w:color="auto"/>
        <w:left w:val="none" w:sz="0" w:space="0" w:color="auto"/>
        <w:bottom w:val="none" w:sz="0" w:space="0" w:color="auto"/>
        <w:right w:val="none" w:sz="0" w:space="0" w:color="auto"/>
      </w:divBdr>
    </w:div>
    <w:div w:id="1989480362">
      <w:bodyDiv w:val="1"/>
      <w:marLeft w:val="0"/>
      <w:marRight w:val="0"/>
      <w:marTop w:val="0"/>
      <w:marBottom w:val="0"/>
      <w:divBdr>
        <w:top w:val="none" w:sz="0" w:space="0" w:color="auto"/>
        <w:left w:val="none" w:sz="0" w:space="0" w:color="auto"/>
        <w:bottom w:val="none" w:sz="0" w:space="0" w:color="auto"/>
        <w:right w:val="none" w:sz="0" w:space="0" w:color="auto"/>
      </w:divBdr>
    </w:div>
    <w:div w:id="1993942454">
      <w:bodyDiv w:val="1"/>
      <w:marLeft w:val="0"/>
      <w:marRight w:val="0"/>
      <w:marTop w:val="0"/>
      <w:marBottom w:val="0"/>
      <w:divBdr>
        <w:top w:val="none" w:sz="0" w:space="0" w:color="auto"/>
        <w:left w:val="none" w:sz="0" w:space="0" w:color="auto"/>
        <w:bottom w:val="none" w:sz="0" w:space="0" w:color="auto"/>
        <w:right w:val="none" w:sz="0" w:space="0" w:color="auto"/>
      </w:divBdr>
    </w:div>
    <w:div w:id="1994336777">
      <w:bodyDiv w:val="1"/>
      <w:marLeft w:val="0"/>
      <w:marRight w:val="0"/>
      <w:marTop w:val="0"/>
      <w:marBottom w:val="0"/>
      <w:divBdr>
        <w:top w:val="none" w:sz="0" w:space="0" w:color="auto"/>
        <w:left w:val="none" w:sz="0" w:space="0" w:color="auto"/>
        <w:bottom w:val="none" w:sz="0" w:space="0" w:color="auto"/>
        <w:right w:val="none" w:sz="0" w:space="0" w:color="auto"/>
      </w:divBdr>
    </w:div>
    <w:div w:id="2005737121">
      <w:bodyDiv w:val="1"/>
      <w:marLeft w:val="0"/>
      <w:marRight w:val="0"/>
      <w:marTop w:val="0"/>
      <w:marBottom w:val="0"/>
      <w:divBdr>
        <w:top w:val="none" w:sz="0" w:space="0" w:color="auto"/>
        <w:left w:val="none" w:sz="0" w:space="0" w:color="auto"/>
        <w:bottom w:val="none" w:sz="0" w:space="0" w:color="auto"/>
        <w:right w:val="none" w:sz="0" w:space="0" w:color="auto"/>
      </w:divBdr>
    </w:div>
    <w:div w:id="2005813670">
      <w:bodyDiv w:val="1"/>
      <w:marLeft w:val="0"/>
      <w:marRight w:val="0"/>
      <w:marTop w:val="0"/>
      <w:marBottom w:val="0"/>
      <w:divBdr>
        <w:top w:val="none" w:sz="0" w:space="0" w:color="auto"/>
        <w:left w:val="none" w:sz="0" w:space="0" w:color="auto"/>
        <w:bottom w:val="none" w:sz="0" w:space="0" w:color="auto"/>
        <w:right w:val="none" w:sz="0" w:space="0" w:color="auto"/>
      </w:divBdr>
    </w:div>
    <w:div w:id="2008243987">
      <w:bodyDiv w:val="1"/>
      <w:marLeft w:val="0"/>
      <w:marRight w:val="0"/>
      <w:marTop w:val="0"/>
      <w:marBottom w:val="0"/>
      <w:divBdr>
        <w:top w:val="none" w:sz="0" w:space="0" w:color="auto"/>
        <w:left w:val="none" w:sz="0" w:space="0" w:color="auto"/>
        <w:bottom w:val="none" w:sz="0" w:space="0" w:color="auto"/>
        <w:right w:val="none" w:sz="0" w:space="0" w:color="auto"/>
      </w:divBdr>
    </w:div>
    <w:div w:id="2020498891">
      <w:bodyDiv w:val="1"/>
      <w:marLeft w:val="0"/>
      <w:marRight w:val="0"/>
      <w:marTop w:val="0"/>
      <w:marBottom w:val="0"/>
      <w:divBdr>
        <w:top w:val="none" w:sz="0" w:space="0" w:color="auto"/>
        <w:left w:val="none" w:sz="0" w:space="0" w:color="auto"/>
        <w:bottom w:val="none" w:sz="0" w:space="0" w:color="auto"/>
        <w:right w:val="none" w:sz="0" w:space="0" w:color="auto"/>
      </w:divBdr>
    </w:div>
    <w:div w:id="2021197758">
      <w:bodyDiv w:val="1"/>
      <w:marLeft w:val="0"/>
      <w:marRight w:val="0"/>
      <w:marTop w:val="0"/>
      <w:marBottom w:val="0"/>
      <w:divBdr>
        <w:top w:val="none" w:sz="0" w:space="0" w:color="auto"/>
        <w:left w:val="none" w:sz="0" w:space="0" w:color="auto"/>
        <w:bottom w:val="none" w:sz="0" w:space="0" w:color="auto"/>
        <w:right w:val="none" w:sz="0" w:space="0" w:color="auto"/>
      </w:divBdr>
    </w:div>
    <w:div w:id="2021270461">
      <w:bodyDiv w:val="1"/>
      <w:marLeft w:val="0"/>
      <w:marRight w:val="0"/>
      <w:marTop w:val="0"/>
      <w:marBottom w:val="0"/>
      <w:divBdr>
        <w:top w:val="none" w:sz="0" w:space="0" w:color="auto"/>
        <w:left w:val="none" w:sz="0" w:space="0" w:color="auto"/>
        <w:bottom w:val="none" w:sz="0" w:space="0" w:color="auto"/>
        <w:right w:val="none" w:sz="0" w:space="0" w:color="auto"/>
      </w:divBdr>
    </w:div>
    <w:div w:id="2023778944">
      <w:bodyDiv w:val="1"/>
      <w:marLeft w:val="0"/>
      <w:marRight w:val="0"/>
      <w:marTop w:val="0"/>
      <w:marBottom w:val="0"/>
      <w:divBdr>
        <w:top w:val="none" w:sz="0" w:space="0" w:color="auto"/>
        <w:left w:val="none" w:sz="0" w:space="0" w:color="auto"/>
        <w:bottom w:val="none" w:sz="0" w:space="0" w:color="auto"/>
        <w:right w:val="none" w:sz="0" w:space="0" w:color="auto"/>
      </w:divBdr>
    </w:div>
    <w:div w:id="2023967947">
      <w:bodyDiv w:val="1"/>
      <w:marLeft w:val="0"/>
      <w:marRight w:val="0"/>
      <w:marTop w:val="0"/>
      <w:marBottom w:val="0"/>
      <w:divBdr>
        <w:top w:val="none" w:sz="0" w:space="0" w:color="auto"/>
        <w:left w:val="none" w:sz="0" w:space="0" w:color="auto"/>
        <w:bottom w:val="none" w:sz="0" w:space="0" w:color="auto"/>
        <w:right w:val="none" w:sz="0" w:space="0" w:color="auto"/>
      </w:divBdr>
    </w:div>
    <w:div w:id="2024437358">
      <w:bodyDiv w:val="1"/>
      <w:marLeft w:val="0"/>
      <w:marRight w:val="0"/>
      <w:marTop w:val="0"/>
      <w:marBottom w:val="0"/>
      <w:divBdr>
        <w:top w:val="none" w:sz="0" w:space="0" w:color="auto"/>
        <w:left w:val="none" w:sz="0" w:space="0" w:color="auto"/>
        <w:bottom w:val="none" w:sz="0" w:space="0" w:color="auto"/>
        <w:right w:val="none" w:sz="0" w:space="0" w:color="auto"/>
      </w:divBdr>
    </w:div>
    <w:div w:id="2032486500">
      <w:bodyDiv w:val="1"/>
      <w:marLeft w:val="0"/>
      <w:marRight w:val="0"/>
      <w:marTop w:val="0"/>
      <w:marBottom w:val="0"/>
      <w:divBdr>
        <w:top w:val="none" w:sz="0" w:space="0" w:color="auto"/>
        <w:left w:val="none" w:sz="0" w:space="0" w:color="auto"/>
        <w:bottom w:val="none" w:sz="0" w:space="0" w:color="auto"/>
        <w:right w:val="none" w:sz="0" w:space="0" w:color="auto"/>
      </w:divBdr>
    </w:div>
    <w:div w:id="2033800658">
      <w:bodyDiv w:val="1"/>
      <w:marLeft w:val="0"/>
      <w:marRight w:val="0"/>
      <w:marTop w:val="0"/>
      <w:marBottom w:val="0"/>
      <w:divBdr>
        <w:top w:val="none" w:sz="0" w:space="0" w:color="auto"/>
        <w:left w:val="none" w:sz="0" w:space="0" w:color="auto"/>
        <w:bottom w:val="none" w:sz="0" w:space="0" w:color="auto"/>
        <w:right w:val="none" w:sz="0" w:space="0" w:color="auto"/>
      </w:divBdr>
    </w:div>
    <w:div w:id="2038846429">
      <w:bodyDiv w:val="1"/>
      <w:marLeft w:val="0"/>
      <w:marRight w:val="0"/>
      <w:marTop w:val="0"/>
      <w:marBottom w:val="0"/>
      <w:divBdr>
        <w:top w:val="none" w:sz="0" w:space="0" w:color="auto"/>
        <w:left w:val="none" w:sz="0" w:space="0" w:color="auto"/>
        <w:bottom w:val="none" w:sz="0" w:space="0" w:color="auto"/>
        <w:right w:val="none" w:sz="0" w:space="0" w:color="auto"/>
      </w:divBdr>
    </w:div>
    <w:div w:id="2041390680">
      <w:bodyDiv w:val="1"/>
      <w:marLeft w:val="0"/>
      <w:marRight w:val="0"/>
      <w:marTop w:val="0"/>
      <w:marBottom w:val="0"/>
      <w:divBdr>
        <w:top w:val="none" w:sz="0" w:space="0" w:color="auto"/>
        <w:left w:val="none" w:sz="0" w:space="0" w:color="auto"/>
        <w:bottom w:val="none" w:sz="0" w:space="0" w:color="auto"/>
        <w:right w:val="none" w:sz="0" w:space="0" w:color="auto"/>
      </w:divBdr>
    </w:div>
    <w:div w:id="2044747728">
      <w:bodyDiv w:val="1"/>
      <w:marLeft w:val="0"/>
      <w:marRight w:val="0"/>
      <w:marTop w:val="0"/>
      <w:marBottom w:val="0"/>
      <w:divBdr>
        <w:top w:val="none" w:sz="0" w:space="0" w:color="auto"/>
        <w:left w:val="none" w:sz="0" w:space="0" w:color="auto"/>
        <w:bottom w:val="none" w:sz="0" w:space="0" w:color="auto"/>
        <w:right w:val="none" w:sz="0" w:space="0" w:color="auto"/>
      </w:divBdr>
    </w:div>
    <w:div w:id="2058891516">
      <w:bodyDiv w:val="1"/>
      <w:marLeft w:val="0"/>
      <w:marRight w:val="0"/>
      <w:marTop w:val="0"/>
      <w:marBottom w:val="0"/>
      <w:divBdr>
        <w:top w:val="none" w:sz="0" w:space="0" w:color="auto"/>
        <w:left w:val="none" w:sz="0" w:space="0" w:color="auto"/>
        <w:bottom w:val="none" w:sz="0" w:space="0" w:color="auto"/>
        <w:right w:val="none" w:sz="0" w:space="0" w:color="auto"/>
      </w:divBdr>
    </w:div>
    <w:div w:id="2059625450">
      <w:bodyDiv w:val="1"/>
      <w:marLeft w:val="0"/>
      <w:marRight w:val="0"/>
      <w:marTop w:val="0"/>
      <w:marBottom w:val="0"/>
      <w:divBdr>
        <w:top w:val="none" w:sz="0" w:space="0" w:color="auto"/>
        <w:left w:val="none" w:sz="0" w:space="0" w:color="auto"/>
        <w:bottom w:val="none" w:sz="0" w:space="0" w:color="auto"/>
        <w:right w:val="none" w:sz="0" w:space="0" w:color="auto"/>
      </w:divBdr>
    </w:div>
    <w:div w:id="2061249085">
      <w:bodyDiv w:val="1"/>
      <w:marLeft w:val="0"/>
      <w:marRight w:val="0"/>
      <w:marTop w:val="0"/>
      <w:marBottom w:val="0"/>
      <w:divBdr>
        <w:top w:val="none" w:sz="0" w:space="0" w:color="auto"/>
        <w:left w:val="none" w:sz="0" w:space="0" w:color="auto"/>
        <w:bottom w:val="none" w:sz="0" w:space="0" w:color="auto"/>
        <w:right w:val="none" w:sz="0" w:space="0" w:color="auto"/>
      </w:divBdr>
    </w:div>
    <w:div w:id="2062824692">
      <w:bodyDiv w:val="1"/>
      <w:marLeft w:val="0"/>
      <w:marRight w:val="0"/>
      <w:marTop w:val="0"/>
      <w:marBottom w:val="0"/>
      <w:divBdr>
        <w:top w:val="none" w:sz="0" w:space="0" w:color="auto"/>
        <w:left w:val="none" w:sz="0" w:space="0" w:color="auto"/>
        <w:bottom w:val="none" w:sz="0" w:space="0" w:color="auto"/>
        <w:right w:val="none" w:sz="0" w:space="0" w:color="auto"/>
      </w:divBdr>
    </w:div>
    <w:div w:id="2063482142">
      <w:bodyDiv w:val="1"/>
      <w:marLeft w:val="0"/>
      <w:marRight w:val="0"/>
      <w:marTop w:val="0"/>
      <w:marBottom w:val="0"/>
      <w:divBdr>
        <w:top w:val="none" w:sz="0" w:space="0" w:color="auto"/>
        <w:left w:val="none" w:sz="0" w:space="0" w:color="auto"/>
        <w:bottom w:val="none" w:sz="0" w:space="0" w:color="auto"/>
        <w:right w:val="none" w:sz="0" w:space="0" w:color="auto"/>
      </w:divBdr>
    </w:div>
    <w:div w:id="2064407784">
      <w:bodyDiv w:val="1"/>
      <w:marLeft w:val="0"/>
      <w:marRight w:val="0"/>
      <w:marTop w:val="0"/>
      <w:marBottom w:val="0"/>
      <w:divBdr>
        <w:top w:val="none" w:sz="0" w:space="0" w:color="auto"/>
        <w:left w:val="none" w:sz="0" w:space="0" w:color="auto"/>
        <w:bottom w:val="none" w:sz="0" w:space="0" w:color="auto"/>
        <w:right w:val="none" w:sz="0" w:space="0" w:color="auto"/>
      </w:divBdr>
    </w:div>
    <w:div w:id="2066415847">
      <w:bodyDiv w:val="1"/>
      <w:marLeft w:val="0"/>
      <w:marRight w:val="0"/>
      <w:marTop w:val="0"/>
      <w:marBottom w:val="0"/>
      <w:divBdr>
        <w:top w:val="none" w:sz="0" w:space="0" w:color="auto"/>
        <w:left w:val="none" w:sz="0" w:space="0" w:color="auto"/>
        <w:bottom w:val="none" w:sz="0" w:space="0" w:color="auto"/>
        <w:right w:val="none" w:sz="0" w:space="0" w:color="auto"/>
      </w:divBdr>
    </w:div>
    <w:div w:id="2067020966">
      <w:bodyDiv w:val="1"/>
      <w:marLeft w:val="0"/>
      <w:marRight w:val="0"/>
      <w:marTop w:val="0"/>
      <w:marBottom w:val="0"/>
      <w:divBdr>
        <w:top w:val="none" w:sz="0" w:space="0" w:color="auto"/>
        <w:left w:val="none" w:sz="0" w:space="0" w:color="auto"/>
        <w:bottom w:val="none" w:sz="0" w:space="0" w:color="auto"/>
        <w:right w:val="none" w:sz="0" w:space="0" w:color="auto"/>
      </w:divBdr>
    </w:div>
    <w:div w:id="2071994546">
      <w:bodyDiv w:val="1"/>
      <w:marLeft w:val="0"/>
      <w:marRight w:val="0"/>
      <w:marTop w:val="0"/>
      <w:marBottom w:val="0"/>
      <w:divBdr>
        <w:top w:val="none" w:sz="0" w:space="0" w:color="auto"/>
        <w:left w:val="none" w:sz="0" w:space="0" w:color="auto"/>
        <w:bottom w:val="none" w:sz="0" w:space="0" w:color="auto"/>
        <w:right w:val="none" w:sz="0" w:space="0" w:color="auto"/>
      </w:divBdr>
    </w:div>
    <w:div w:id="2072920166">
      <w:bodyDiv w:val="1"/>
      <w:marLeft w:val="0"/>
      <w:marRight w:val="0"/>
      <w:marTop w:val="0"/>
      <w:marBottom w:val="0"/>
      <w:divBdr>
        <w:top w:val="none" w:sz="0" w:space="0" w:color="auto"/>
        <w:left w:val="none" w:sz="0" w:space="0" w:color="auto"/>
        <w:bottom w:val="none" w:sz="0" w:space="0" w:color="auto"/>
        <w:right w:val="none" w:sz="0" w:space="0" w:color="auto"/>
      </w:divBdr>
    </w:div>
    <w:div w:id="2075420939">
      <w:bodyDiv w:val="1"/>
      <w:marLeft w:val="0"/>
      <w:marRight w:val="0"/>
      <w:marTop w:val="0"/>
      <w:marBottom w:val="0"/>
      <w:divBdr>
        <w:top w:val="none" w:sz="0" w:space="0" w:color="auto"/>
        <w:left w:val="none" w:sz="0" w:space="0" w:color="auto"/>
        <w:bottom w:val="none" w:sz="0" w:space="0" w:color="auto"/>
        <w:right w:val="none" w:sz="0" w:space="0" w:color="auto"/>
      </w:divBdr>
    </w:div>
    <w:div w:id="2076656733">
      <w:bodyDiv w:val="1"/>
      <w:marLeft w:val="0"/>
      <w:marRight w:val="0"/>
      <w:marTop w:val="0"/>
      <w:marBottom w:val="0"/>
      <w:divBdr>
        <w:top w:val="none" w:sz="0" w:space="0" w:color="auto"/>
        <w:left w:val="none" w:sz="0" w:space="0" w:color="auto"/>
        <w:bottom w:val="none" w:sz="0" w:space="0" w:color="auto"/>
        <w:right w:val="none" w:sz="0" w:space="0" w:color="auto"/>
      </w:divBdr>
    </w:div>
    <w:div w:id="2079590095">
      <w:bodyDiv w:val="1"/>
      <w:marLeft w:val="0"/>
      <w:marRight w:val="0"/>
      <w:marTop w:val="0"/>
      <w:marBottom w:val="0"/>
      <w:divBdr>
        <w:top w:val="none" w:sz="0" w:space="0" w:color="auto"/>
        <w:left w:val="none" w:sz="0" w:space="0" w:color="auto"/>
        <w:bottom w:val="none" w:sz="0" w:space="0" w:color="auto"/>
        <w:right w:val="none" w:sz="0" w:space="0" w:color="auto"/>
      </w:divBdr>
    </w:div>
    <w:div w:id="2081826250">
      <w:bodyDiv w:val="1"/>
      <w:marLeft w:val="0"/>
      <w:marRight w:val="0"/>
      <w:marTop w:val="0"/>
      <w:marBottom w:val="0"/>
      <w:divBdr>
        <w:top w:val="none" w:sz="0" w:space="0" w:color="auto"/>
        <w:left w:val="none" w:sz="0" w:space="0" w:color="auto"/>
        <w:bottom w:val="none" w:sz="0" w:space="0" w:color="auto"/>
        <w:right w:val="none" w:sz="0" w:space="0" w:color="auto"/>
      </w:divBdr>
    </w:div>
    <w:div w:id="2087337333">
      <w:bodyDiv w:val="1"/>
      <w:marLeft w:val="0"/>
      <w:marRight w:val="0"/>
      <w:marTop w:val="0"/>
      <w:marBottom w:val="0"/>
      <w:divBdr>
        <w:top w:val="none" w:sz="0" w:space="0" w:color="auto"/>
        <w:left w:val="none" w:sz="0" w:space="0" w:color="auto"/>
        <w:bottom w:val="none" w:sz="0" w:space="0" w:color="auto"/>
        <w:right w:val="none" w:sz="0" w:space="0" w:color="auto"/>
      </w:divBdr>
    </w:div>
    <w:div w:id="2091542100">
      <w:bodyDiv w:val="1"/>
      <w:marLeft w:val="0"/>
      <w:marRight w:val="0"/>
      <w:marTop w:val="0"/>
      <w:marBottom w:val="0"/>
      <w:divBdr>
        <w:top w:val="none" w:sz="0" w:space="0" w:color="auto"/>
        <w:left w:val="none" w:sz="0" w:space="0" w:color="auto"/>
        <w:bottom w:val="none" w:sz="0" w:space="0" w:color="auto"/>
        <w:right w:val="none" w:sz="0" w:space="0" w:color="auto"/>
      </w:divBdr>
    </w:div>
    <w:div w:id="2093745364">
      <w:bodyDiv w:val="1"/>
      <w:marLeft w:val="0"/>
      <w:marRight w:val="0"/>
      <w:marTop w:val="0"/>
      <w:marBottom w:val="0"/>
      <w:divBdr>
        <w:top w:val="none" w:sz="0" w:space="0" w:color="auto"/>
        <w:left w:val="none" w:sz="0" w:space="0" w:color="auto"/>
        <w:bottom w:val="none" w:sz="0" w:space="0" w:color="auto"/>
        <w:right w:val="none" w:sz="0" w:space="0" w:color="auto"/>
      </w:divBdr>
    </w:div>
    <w:div w:id="2102605078">
      <w:bodyDiv w:val="1"/>
      <w:marLeft w:val="0"/>
      <w:marRight w:val="0"/>
      <w:marTop w:val="0"/>
      <w:marBottom w:val="0"/>
      <w:divBdr>
        <w:top w:val="none" w:sz="0" w:space="0" w:color="auto"/>
        <w:left w:val="none" w:sz="0" w:space="0" w:color="auto"/>
        <w:bottom w:val="none" w:sz="0" w:space="0" w:color="auto"/>
        <w:right w:val="none" w:sz="0" w:space="0" w:color="auto"/>
      </w:divBdr>
    </w:div>
    <w:div w:id="2103992797">
      <w:bodyDiv w:val="1"/>
      <w:marLeft w:val="0"/>
      <w:marRight w:val="0"/>
      <w:marTop w:val="0"/>
      <w:marBottom w:val="0"/>
      <w:divBdr>
        <w:top w:val="none" w:sz="0" w:space="0" w:color="auto"/>
        <w:left w:val="none" w:sz="0" w:space="0" w:color="auto"/>
        <w:bottom w:val="none" w:sz="0" w:space="0" w:color="auto"/>
        <w:right w:val="none" w:sz="0" w:space="0" w:color="auto"/>
      </w:divBdr>
    </w:div>
    <w:div w:id="2107072886">
      <w:bodyDiv w:val="1"/>
      <w:marLeft w:val="0"/>
      <w:marRight w:val="0"/>
      <w:marTop w:val="0"/>
      <w:marBottom w:val="0"/>
      <w:divBdr>
        <w:top w:val="none" w:sz="0" w:space="0" w:color="auto"/>
        <w:left w:val="none" w:sz="0" w:space="0" w:color="auto"/>
        <w:bottom w:val="none" w:sz="0" w:space="0" w:color="auto"/>
        <w:right w:val="none" w:sz="0" w:space="0" w:color="auto"/>
      </w:divBdr>
    </w:div>
    <w:div w:id="2110855929">
      <w:bodyDiv w:val="1"/>
      <w:marLeft w:val="0"/>
      <w:marRight w:val="0"/>
      <w:marTop w:val="0"/>
      <w:marBottom w:val="0"/>
      <w:divBdr>
        <w:top w:val="none" w:sz="0" w:space="0" w:color="auto"/>
        <w:left w:val="none" w:sz="0" w:space="0" w:color="auto"/>
        <w:bottom w:val="none" w:sz="0" w:space="0" w:color="auto"/>
        <w:right w:val="none" w:sz="0" w:space="0" w:color="auto"/>
      </w:divBdr>
    </w:div>
    <w:div w:id="2113082547">
      <w:bodyDiv w:val="1"/>
      <w:marLeft w:val="0"/>
      <w:marRight w:val="0"/>
      <w:marTop w:val="0"/>
      <w:marBottom w:val="0"/>
      <w:divBdr>
        <w:top w:val="none" w:sz="0" w:space="0" w:color="auto"/>
        <w:left w:val="none" w:sz="0" w:space="0" w:color="auto"/>
        <w:bottom w:val="none" w:sz="0" w:space="0" w:color="auto"/>
        <w:right w:val="none" w:sz="0" w:space="0" w:color="auto"/>
      </w:divBdr>
    </w:div>
    <w:div w:id="2114784651">
      <w:bodyDiv w:val="1"/>
      <w:marLeft w:val="0"/>
      <w:marRight w:val="0"/>
      <w:marTop w:val="0"/>
      <w:marBottom w:val="0"/>
      <w:divBdr>
        <w:top w:val="none" w:sz="0" w:space="0" w:color="auto"/>
        <w:left w:val="none" w:sz="0" w:space="0" w:color="auto"/>
        <w:bottom w:val="none" w:sz="0" w:space="0" w:color="auto"/>
        <w:right w:val="none" w:sz="0" w:space="0" w:color="auto"/>
      </w:divBdr>
    </w:div>
    <w:div w:id="2119985331">
      <w:bodyDiv w:val="1"/>
      <w:marLeft w:val="0"/>
      <w:marRight w:val="0"/>
      <w:marTop w:val="0"/>
      <w:marBottom w:val="0"/>
      <w:divBdr>
        <w:top w:val="none" w:sz="0" w:space="0" w:color="auto"/>
        <w:left w:val="none" w:sz="0" w:space="0" w:color="auto"/>
        <w:bottom w:val="none" w:sz="0" w:space="0" w:color="auto"/>
        <w:right w:val="none" w:sz="0" w:space="0" w:color="auto"/>
      </w:divBdr>
    </w:div>
    <w:div w:id="2126463811">
      <w:bodyDiv w:val="1"/>
      <w:marLeft w:val="0"/>
      <w:marRight w:val="0"/>
      <w:marTop w:val="0"/>
      <w:marBottom w:val="0"/>
      <w:divBdr>
        <w:top w:val="none" w:sz="0" w:space="0" w:color="auto"/>
        <w:left w:val="none" w:sz="0" w:space="0" w:color="auto"/>
        <w:bottom w:val="none" w:sz="0" w:space="0" w:color="auto"/>
        <w:right w:val="none" w:sz="0" w:space="0" w:color="auto"/>
      </w:divBdr>
    </w:div>
    <w:div w:id="2126537951">
      <w:bodyDiv w:val="1"/>
      <w:marLeft w:val="0"/>
      <w:marRight w:val="0"/>
      <w:marTop w:val="0"/>
      <w:marBottom w:val="0"/>
      <w:divBdr>
        <w:top w:val="none" w:sz="0" w:space="0" w:color="auto"/>
        <w:left w:val="none" w:sz="0" w:space="0" w:color="auto"/>
        <w:bottom w:val="none" w:sz="0" w:space="0" w:color="auto"/>
        <w:right w:val="none" w:sz="0" w:space="0" w:color="auto"/>
      </w:divBdr>
    </w:div>
    <w:div w:id="2126999403">
      <w:bodyDiv w:val="1"/>
      <w:marLeft w:val="0"/>
      <w:marRight w:val="0"/>
      <w:marTop w:val="0"/>
      <w:marBottom w:val="0"/>
      <w:divBdr>
        <w:top w:val="none" w:sz="0" w:space="0" w:color="auto"/>
        <w:left w:val="none" w:sz="0" w:space="0" w:color="auto"/>
        <w:bottom w:val="none" w:sz="0" w:space="0" w:color="auto"/>
        <w:right w:val="none" w:sz="0" w:space="0" w:color="auto"/>
      </w:divBdr>
    </w:div>
    <w:div w:id="2129547556">
      <w:bodyDiv w:val="1"/>
      <w:marLeft w:val="0"/>
      <w:marRight w:val="0"/>
      <w:marTop w:val="0"/>
      <w:marBottom w:val="0"/>
      <w:divBdr>
        <w:top w:val="none" w:sz="0" w:space="0" w:color="auto"/>
        <w:left w:val="none" w:sz="0" w:space="0" w:color="auto"/>
        <w:bottom w:val="none" w:sz="0" w:space="0" w:color="auto"/>
        <w:right w:val="none" w:sz="0" w:space="0" w:color="auto"/>
      </w:divBdr>
    </w:div>
    <w:div w:id="2138907740">
      <w:bodyDiv w:val="1"/>
      <w:marLeft w:val="0"/>
      <w:marRight w:val="0"/>
      <w:marTop w:val="0"/>
      <w:marBottom w:val="0"/>
      <w:divBdr>
        <w:top w:val="none" w:sz="0" w:space="0" w:color="auto"/>
        <w:left w:val="none" w:sz="0" w:space="0" w:color="auto"/>
        <w:bottom w:val="none" w:sz="0" w:space="0" w:color="auto"/>
        <w:right w:val="none" w:sz="0" w:space="0" w:color="auto"/>
      </w:divBdr>
    </w:div>
    <w:div w:id="2139297205">
      <w:bodyDiv w:val="1"/>
      <w:marLeft w:val="0"/>
      <w:marRight w:val="0"/>
      <w:marTop w:val="0"/>
      <w:marBottom w:val="0"/>
      <w:divBdr>
        <w:top w:val="none" w:sz="0" w:space="0" w:color="auto"/>
        <w:left w:val="none" w:sz="0" w:space="0" w:color="auto"/>
        <w:bottom w:val="none" w:sz="0" w:space="0" w:color="auto"/>
        <w:right w:val="none" w:sz="0" w:space="0" w:color="auto"/>
      </w:divBdr>
    </w:div>
    <w:div w:id="2139298311">
      <w:bodyDiv w:val="1"/>
      <w:marLeft w:val="0"/>
      <w:marRight w:val="0"/>
      <w:marTop w:val="0"/>
      <w:marBottom w:val="0"/>
      <w:divBdr>
        <w:top w:val="none" w:sz="0" w:space="0" w:color="auto"/>
        <w:left w:val="none" w:sz="0" w:space="0" w:color="auto"/>
        <w:bottom w:val="none" w:sz="0" w:space="0" w:color="auto"/>
        <w:right w:val="none" w:sz="0" w:space="0" w:color="auto"/>
      </w:divBdr>
    </w:div>
    <w:div w:id="2140873118">
      <w:bodyDiv w:val="1"/>
      <w:marLeft w:val="0"/>
      <w:marRight w:val="0"/>
      <w:marTop w:val="0"/>
      <w:marBottom w:val="0"/>
      <w:divBdr>
        <w:top w:val="none" w:sz="0" w:space="0" w:color="auto"/>
        <w:left w:val="none" w:sz="0" w:space="0" w:color="auto"/>
        <w:bottom w:val="none" w:sz="0" w:space="0" w:color="auto"/>
        <w:right w:val="none" w:sz="0" w:space="0" w:color="auto"/>
      </w:divBdr>
    </w:div>
    <w:div w:id="2141070559">
      <w:bodyDiv w:val="1"/>
      <w:marLeft w:val="0"/>
      <w:marRight w:val="0"/>
      <w:marTop w:val="0"/>
      <w:marBottom w:val="0"/>
      <w:divBdr>
        <w:top w:val="none" w:sz="0" w:space="0" w:color="auto"/>
        <w:left w:val="none" w:sz="0" w:space="0" w:color="auto"/>
        <w:bottom w:val="none" w:sz="0" w:space="0" w:color="auto"/>
        <w:right w:val="none" w:sz="0" w:space="0" w:color="auto"/>
      </w:divBdr>
    </w:div>
    <w:div w:id="2141729056">
      <w:bodyDiv w:val="1"/>
      <w:marLeft w:val="0"/>
      <w:marRight w:val="0"/>
      <w:marTop w:val="0"/>
      <w:marBottom w:val="0"/>
      <w:divBdr>
        <w:top w:val="none" w:sz="0" w:space="0" w:color="auto"/>
        <w:left w:val="none" w:sz="0" w:space="0" w:color="auto"/>
        <w:bottom w:val="none" w:sz="0" w:space="0" w:color="auto"/>
        <w:right w:val="none" w:sz="0" w:space="0" w:color="auto"/>
      </w:divBdr>
    </w:div>
    <w:div w:id="2145341959">
      <w:bodyDiv w:val="1"/>
      <w:marLeft w:val="0"/>
      <w:marRight w:val="0"/>
      <w:marTop w:val="0"/>
      <w:marBottom w:val="0"/>
      <w:divBdr>
        <w:top w:val="none" w:sz="0" w:space="0" w:color="auto"/>
        <w:left w:val="none" w:sz="0" w:space="0" w:color="auto"/>
        <w:bottom w:val="none" w:sz="0" w:space="0" w:color="auto"/>
        <w:right w:val="none" w:sz="0" w:space="0" w:color="auto"/>
      </w:divBdr>
    </w:div>
    <w:div w:id="2146581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image" Target="media/image6.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Kog10</b:Tag>
    <b:SourceType>Book</b:SourceType>
    <b:Guid>{52588DD4-DAAA-45E2-B327-94F4D7B1E501}</b:Guid>
    <b:Title>The Psychology of enviromental problems</b:Title>
    <b:Year>2010</b:Year>
    <b:City>New York</b:City>
    <b:Publisher>Psychology Press</b:Publisher>
    <b:Author>
      <b:Author>
        <b:NameList>
          <b:Person>
            <b:Last>Koger</b:Last>
            <b:First>Susanne</b:First>
            <b:Middle>M.</b:Middle>
          </b:Person>
          <b:Person>
            <b:Last>Du Nann Winter</b:Last>
            <b:First>Deborah</b:First>
          </b:Person>
        </b:NameList>
      </b:Author>
    </b:Author>
    <b:RefOrder>5</b:RefOrder>
  </b:Source>
  <b:Source>
    <b:Tag>Sch15</b:Tag>
    <b:SourceType>JournalArticle</b:SourceType>
    <b:Guid>{218C2C80-7A12-4AB6-AB34-03F0BF0FD48B}</b:Guid>
    <b:Title>The Private Sector and the SDGs: The Need to Move Beyond ‘Business as Usual'</b:Title>
    <b:Year>2015</b:Year>
    <b:JournalName>Sustainable Development</b:JournalName>
    <b:Pages>371-384</b:Pages>
    <b:URL>https://onlinelibrary.wiley.com/doi</b:URL>
    <b:Author>
      <b:Author>
        <b:NameList>
          <b:Person>
            <b:Last>Scheyves</b:Last>
            <b:First>R.</b:First>
          </b:Person>
          <b:Person>
            <b:Last>Banks</b:Last>
            <b:Middle>G.</b:Middle>
          </b:Person>
          <b:Person>
            <b:Last>Hughes</b:Last>
            <b:Middle>E.</b:Middle>
          </b:Person>
        </b:NameList>
      </b:Author>
    </b:Author>
    <b:RefOrder>6</b:RefOrder>
  </b:Source>
  <b:Source>
    <b:Tag>Kei16</b:Tag>
    <b:SourceType>Report</b:SourceType>
    <b:Guid>{E3ED2064-3478-4A11-9464-5254D707AC12}</b:Guid>
    <b:Title>Scaling the impact of the social enterprise sector</b:Title>
    <b:Year>2016</b:Year>
    <b:Author>
      <b:Author>
        <b:NameList>
          <b:Person>
            <b:Last>Keizer</b:Last>
            <b:First>Arjan</b:First>
          </b:Person>
          <b:Person>
            <b:Last>Stikkers</b:Last>
            <b:First>Audrey</b:First>
          </b:Person>
          <b:Person>
            <b:Last>Heijmans</b:Last>
            <b:First>Hagar</b:First>
          </b:Person>
          <b:Person>
            <b:Last>Carsouw</b:Last>
            <b:First>Robert</b:First>
          </b:Person>
          <b:Person>
            <b:Last>Aanholt</b:Last>
            <b:First>Wouter</b:First>
          </b:Person>
        </b:NameList>
      </b:Author>
    </b:Author>
    <b:Publisher>McKinsey &amp; Company</b:Publisher>
    <b:City>Amsterdam</b:City>
    <b:URL>https://www.mckinsey.com/nl</b:URL>
    <b:RefOrder>3</b:RefOrder>
  </b:Source>
  <b:Source>
    <b:Tag>Wag16</b:Tag>
    <b:SourceType>Report</b:SourceType>
    <b:Guid>{B2549504-48D5-40B3-B116-E8C496E48A26}</b:Guid>
    <b:Title>Hoe blijven organisaties in control in een snel veranderende omgeving?</b:Title>
    <b:Year>2016</b:Year>
    <b:Author>
      <b:Author>
        <b:NameList>
          <b:Person>
            <b:Last>Wagensveld</b:Last>
            <b:First>Koos</b:First>
          </b:Person>
        </b:NameList>
      </b:Author>
    </b:Author>
    <b:RefOrder>8</b:RefOrder>
  </b:Source>
  <b:Source>
    <b:Tag>Baa13</b:Tag>
    <b:SourceType>Book</b:SourceType>
    <b:Guid>{637AC6E0-38A3-4F96-8795-9EBED76FCBB5}</b:Guid>
    <b:Title>Basisboek Kwalitatief onderzoek</b:Title>
    <b:Year>2013</b:Year>
    <b:Publisher>Noordhoff Uigevers BV</b:Publisher>
    <b:City>Groningen</b:City>
    <b:Author>
      <b:Author>
        <b:NameList>
          <b:Person>
            <b:Last>Baarda</b:Last>
            <b:First>Ben</b:First>
          </b:Person>
          <b:Person>
            <b:Last>Bakker</b:Last>
            <b:First>Esther</b:First>
          </b:Person>
          <b:Person>
            <b:Last>Fisher</b:Last>
            <b:First>Tom</b:First>
          </b:Person>
          <b:Person>
            <b:Last>Julsing</b:Last>
            <b:First>Mark</b:First>
          </b:Person>
          <b:Person>
            <b:Last>de Goede</b:Last>
            <b:First>Martijn</b:First>
          </b:Person>
          <b:Person>
            <b:Last>Peters</b:Last>
            <b:First>Vincent</b:First>
          </b:Person>
          <b:Person>
            <b:Last>van der Velden</b:Last>
            <b:First>Therese</b:First>
          </b:Person>
        </b:NameList>
      </b:Author>
    </b:Author>
    <b:RefOrder>24</b:RefOrder>
  </b:Source>
  <b:Source>
    <b:Tag>Sim95</b:Tag>
    <b:SourceType>Book</b:SourceType>
    <b:Guid>{87CA8A98-8DE6-471C-AD75-E6E52E48B6C9}</b:Guid>
    <b:Title>Levers of Control: how managers use innovative control systems to drive strategic renewal</b:Title>
    <b:Year>1995</b:Year>
    <b:City>Boston</b:City>
    <b:Publisher>Harvard Business School Press</b:Publisher>
    <b:Author>
      <b:Author>
        <b:NameList>
          <b:Person>
            <b:Last>Simons</b:Last>
            <b:First>Robert</b:First>
          </b:Person>
        </b:NameList>
      </b:Author>
    </b:Author>
    <b:RefOrder>14</b:RefOrder>
  </b:Source>
  <b:Source>
    <b:Tag>Wil19</b:Tag>
    <b:SourceType>Report</b:SourceType>
    <b:Guid>{8E154FDD-C665-4466-86A7-7E7DD0DB277F}</b:Guid>
    <b:Title>Valuecreation on the move</b:Title>
    <b:Year>2019</b:Year>
    <b:City>Rotterdam</b:City>
    <b:Author>
      <b:Author>
        <b:NameList>
          <b:Person>
            <b:Last>Willekes</b:Last>
            <b:First>Egbert</b:First>
          </b:Person>
          <b:Person>
            <b:Last>Jonker</b:Last>
            <b:First>Jan</b:First>
          </b:Person>
          <b:Person>
            <b:Last>Wagensveld</b:Last>
            <b:First>Koos</b:First>
          </b:Person>
        </b:NameList>
      </b:Author>
    </b:Author>
    <b:RefOrder>25</b:RefOrder>
  </b:Source>
  <b:Source>
    <b:Tag>Cen18</b:Tag>
    <b:SourceType>Report</b:SourceType>
    <b:Guid>{DC4F49E9-2D03-4290-807B-9CF617EC4BC5}</b:Guid>
    <b:Author>
      <b:Author>
        <b:Corporate>CBS</b:Corporate>
      </b:Author>
    </b:Author>
    <b:Title>De brede welvaart monitor</b:Title>
    <b:Year>2018</b:Year>
    <b:Publisher>CBS</b:Publisher>
    <b:City>Den Haag</b:City>
    <b:RefOrder>2</b:RefOrder>
  </b:Source>
  <b:Source>
    <b:Tag>Soc19</b:Tag>
    <b:SourceType>InternetSite</b:SourceType>
    <b:Guid>{8FBDDD8D-D98E-4559-AD05-6FE9AA1916A7}</b:Guid>
    <b:Author>
      <b:Author>
        <b:Corporate>Social Enterprise NL</b:Corporate>
      </b:Author>
    </b:Author>
    <b:Title>www.social-enterprise.nl</b:Title>
    <b:InternetSiteTitle>https://www.social-enterprise.nl/nieuws-en-evenementen/actueel/nieuws/social-enterprise-monitor-2019-groei-en-beinvloeding-van-anderen</b:InternetSiteTitle>
    <b:Year>2019</b:Year>
    <b:Month>Oktober</b:Month>
    <b:Day>22</b:Day>
    <b:RefOrder>1</b:RefOrder>
  </b:Source>
  <b:Source>
    <b:Tag>Cla08</b:Tag>
    <b:SourceType>BookSection</b:SourceType>
    <b:Guid>{3D6FAFF3-16C2-47AF-AB02-EA2DD00CB74A}</b:Guid>
    <b:Title>Handboek Management Accounting</b:Title>
    <b:Year>2008</b:Year>
    <b:City>Amsterdam</b:City>
    <b:Publisher>Vrije Universiteit Amsterdam</b:Publisher>
    <b:BookTitle>Handboek Management Accounting</b:BookTitle>
    <b:Author>
      <b:Author>
        <b:NameList>
          <b:Person>
            <b:Last>Claes</b:Last>
            <b:First>Paul</b:First>
            <b:Middle>C.M.</b:Middle>
          </b:Person>
        </b:NameList>
      </b:Author>
      <b:BookAuthor>
        <b:NameList>
          <b:Person>
            <b:Last>Claes</b:Last>
            <b:First>Paul</b:First>
            <b:Middle>C.M.</b:Middle>
          </b:Person>
        </b:NameList>
      </b:BookAuthor>
    </b:Author>
    <b:RefOrder>11</b:RefOrder>
  </b:Source>
  <b:Source>
    <b:Tag>wwwzd</b:Tag>
    <b:SourceType>InternetSite</b:SourceType>
    <b:Guid>{D5843A7D-10DE-4C47-B38A-5AA62AD781C1}</b:Guid>
    <b:Year>2020</b:Year>
    <b:Author>
      <b:Author>
        <b:NameList>
          <b:Person>
            <b:Last>HAN</b:Last>
          </b:Person>
        </b:NameList>
      </b:Author>
    </b:Author>
    <b:InternetSiteTitle>www.han.nl</b:InternetSiteTitle>
    <b:Title>https://www.han.nl/onderzoek/kennismaken/business-development-and-co-creation/</b:Title>
    <b:RefOrder>4</b:RefOrder>
  </b:Source>
  <b:Source>
    <b:Tag>Sti</b:Tag>
    <b:SourceType>InternetSite</b:SourceType>
    <b:Guid>{596C8405-934B-4C28-AAC6-D11F64E714EA}</b:Guid>
    <b:Title>SDG Nederland</b:Title>
    <b:Author>
      <b:Author>
        <b:Corporate>Stichting SDG Nederland</b:Corporate>
      </b:Author>
    </b:Author>
    <b:InternetSiteTitle>https://www.sdgnederland.nl/over-sdg-nederland/</b:InternetSiteTitle>
    <b:Year>z.d.</b:Year>
    <b:RefOrder>7</b:RefOrder>
  </b:Source>
  <b:Source>
    <b:Tag>Arj13</b:Tag>
    <b:SourceType>JournalArticle</b:SourceType>
    <b:Guid>{0B76EFD2-D9C5-4898-9AC1-BC008681321B}</b:Guid>
    <b:Title>The use of management control systems to manage CSR strategy: A levers of control perspective</b:Title>
    <b:Year>2013</b:Year>
    <b:JournalName>Elsevier</b:JournalName>
    <b:Author>
      <b:Author>
        <b:NameList>
          <b:Person>
            <b:Last>Arjalies</b:Last>
            <b:First>Diane-Laure</b:First>
          </b:Person>
          <b:Person>
            <b:Last>Mundy</b:Last>
            <b:First>Julia</b:First>
          </b:Person>
        </b:NameList>
      </b:Author>
    </b:Author>
    <b:RefOrder>21</b:RefOrder>
  </b:Source>
  <b:Source>
    <b:Tag>Ant07</b:Tag>
    <b:SourceType>Book</b:SourceType>
    <b:Guid>{D29629F9-3115-484D-9EBC-9060C84D2F2F}</b:Guid>
    <b:Author>
      <b:Author>
        <b:NameList>
          <b:Person>
            <b:Last>Anthony</b:Last>
            <b:Middle>N.</b:Middle>
            <b:First>Robert</b:First>
          </b:Person>
          <b:Person>
            <b:Last>Govindarajan</b:Last>
            <b:First>Vijay</b:First>
          </b:Person>
        </b:NameList>
      </b:Author>
    </b:Author>
    <b:Title>Management Control Systemens</b:Title>
    <b:Year>2007</b:Year>
    <b:City>New York</b:City>
    <b:Publisher>McGraw-Hill Education</b:Publisher>
    <b:RefOrder>15</b:RefOrder>
  </b:Source>
  <b:Source>
    <b:Tag>Otl94</b:Tag>
    <b:SourceType>JournalArticle</b:SourceType>
    <b:Guid>{454C4E83-9A48-47C1-9472-C2F5D9245F6E}</b:Guid>
    <b:Title>Management control in contemporary organizations: towards a wider framework</b:Title>
    <b:JournalName>Management Accounting Research</b:JournalName>
    <b:Year>1994</b:Year>
    <b:Author>
      <b:Author>
        <b:NameList>
          <b:Person>
            <b:Last>Otley</b:Last>
            <b:First>David</b:First>
          </b:Person>
        </b:NameList>
      </b:Author>
    </b:Author>
    <b:RefOrder>12</b:RefOrder>
  </b:Source>
  <b:Source>
    <b:Tag>Str12</b:Tag>
    <b:SourceType>JournalArticle</b:SourceType>
    <b:Guid>{E34DFDB9-22A8-471E-9F6F-2F3718EBA061}</b:Guid>
    <b:Title>Management control systems: a review</b:Title>
    <b:JournalName>Journal of Management Control</b:JournalName>
    <b:Year>2012</b:Year>
    <b:Pages>234-271</b:Pages>
    <b:Author>
      <b:Author>
        <b:NameList>
          <b:Person>
            <b:Last>Strauss</b:Last>
            <b:First>Erik</b:First>
          </b:Person>
          <b:Person>
            <b:Last>Zecher</b:Last>
            <b:First>Christina</b:First>
          </b:Person>
        </b:NameList>
      </b:Author>
    </b:Author>
    <b:RefOrder>9</b:RefOrder>
  </b:Source>
  <b:Source>
    <b:Tag>Mer11</b:Tag>
    <b:SourceType>Book</b:SourceType>
    <b:Guid>{62738670-1E05-41C6-A83C-BD2D3089460C}</b:Guid>
    <b:Title>Management Control Systems</b:Title>
    <b:Year>2012</b:Year>
    <b:Publisher>Pearson Educated Ltd.</b:Publisher>
    <b:Author>
      <b:Author>
        <b:NameList>
          <b:Person>
            <b:Last>Merchant</b:Last>
            <b:Middle>A.</b:Middle>
            <b:First>Kenneth</b:First>
          </b:Person>
          <b:Person>
            <b:Last>Van der Stede</b:Last>
            <b:First>Wim</b:First>
          </b:Person>
        </b:NameList>
      </b:Author>
    </b:Author>
    <b:RefOrder>13</b:RefOrder>
  </b:Source>
  <b:Source>
    <b:Tag>Koe17</b:Tag>
    <b:SourceType>JournalArticle</b:SourceType>
    <b:Guid>{8F1A90DF-E99A-40AD-941B-09C943F62DE2}</b:Guid>
    <b:Title>Leve Simons' Levers?</b:Title>
    <b:JournalName>MAB</b:JournalName>
    <b:Year>2017</b:Year>
    <b:Author>
      <b:Author>
        <b:NameList>
          <b:Person>
            <b:Last>Koekoek</b:Last>
            <b:First>Wim</b:First>
          </b:Person>
          <b:Person>
            <b:Last>Corbey</b:Last>
            <b:First>Michael</b:First>
          </b:Person>
        </b:NameList>
      </b:Author>
    </b:Author>
    <b:RefOrder>10</b:RefOrder>
  </b:Source>
  <b:Source>
    <b:Tag>Nat18</b:Tag>
    <b:SourceType>DocumentFromInternetSite</b:SourceType>
    <b:Guid>{BA29F274-5949-4C45-9E5B-C9BCA097DD6A}</b:Guid>
    <b:Title>https://www.un.org/ga/search/view_doc.asp?symbol=A/73/258%20&amp;Lang=E</b:Title>
    <b:Year>2018</b:Year>
    <b:Author>
      <b:Author>
        <b:Corporate>United Nations</b:Corporate>
      </b:Author>
    </b:Author>
    <b:InternetSiteTitle>United Nations</b:InternetSiteTitle>
    <b:Month>juli</b:Month>
    <b:Day>26</b:Day>
    <b:RefOrder>19</b:RefOrder>
  </b:Source>
  <b:Source>
    <b:Tag>SER05</b:Tag>
    <b:SourceType>Report</b:SourceType>
    <b:Guid>{9D918EF3-CE8F-4CBD-B044-93116CD9D7FD}</b:Guid>
    <b:Author>
      <b:Author>
        <b:NameList>
          <b:Person>
            <b:Last>Cramer</b:Last>
            <b:First>Jacqueline</b:First>
          </b:Person>
          <b:Person>
            <b:Last>van der Heijden</b:Last>
            <b:First>Angela</b:First>
          </b:Person>
          <b:Person>
            <b:Last>Jonker</b:Last>
            <b:First>Jan</b:First>
          </b:Person>
        </b:NameList>
      </b:Author>
    </b:Author>
    <b:Title>https://repository.ubn.ru.nl/bitstream/handle/2066/45549/45549.pdf?sequence=1</b:Title>
    <b:InternetSiteTitle>www.ru.nl</b:InternetSiteTitle>
    <b:Year>2005</b:Year>
    <b:RefOrder>26</b:RefOrder>
  </b:Source>
  <b:Source>
    <b:Tag>Dah06</b:Tag>
    <b:SourceType>JournalArticle</b:SourceType>
    <b:Guid>{F2305614-758E-4845-B4D1-4DEAE2C72C98}</b:Guid>
    <b:Author>
      <b:Author>
        <b:NameList>
          <b:Person>
            <b:Last>Dahlsrud</b:Last>
            <b:First>Alexander</b:First>
          </b:Person>
        </b:NameList>
      </b:Author>
    </b:Author>
    <b:Title>How Corporate Social Responsibility is Defined: an Analysis of 37 Definitions</b:Title>
    <b:Year>2006</b:Year>
    <b:JournalName>Corporate Social Responsibility and Environmental Management</b:JournalName>
    <b:RefOrder>20</b:RefOrder>
  </b:Source>
  <b:Source>
    <b:Tag>Wor87</b:Tag>
    <b:SourceType>Report</b:SourceType>
    <b:Guid>{3D26B3CF-3A4C-42BB-9316-61C8D27BF92A}</b:Guid>
    <b:Title>Our common future</b:Title>
    <b:Year>1987</b:Year>
    <b:Author>
      <b:Author>
        <b:Corporate>World Commission on Environment and development</b:Corporate>
      </b:Author>
    </b:Author>
    <b:RefOrder>16</b:RefOrder>
  </b:Source>
  <b:Source>
    <b:Tag>Wil16</b:Tag>
    <b:SourceType>JournalArticle</b:SourceType>
    <b:Guid>{8D2C6B86-5937-490E-9B92-479C211D9F26}</b:Guid>
    <b:Title>De levers of control in nieuwe business modellen</b:Title>
    <b:Year>2016</b:Year>
    <b:JournalName>MAB</b:JournalName>
    <b:Author>
      <b:Author>
        <b:NameList>
          <b:Person>
            <b:Last>Willekes</b:Last>
            <b:First>Egbert</b:First>
          </b:Person>
          <b:Person>
            <b:Last>Wagensveld</b:Last>
            <b:First>Koos</b:First>
          </b:Person>
        </b:NameList>
      </b:Author>
    </b:Author>
    <b:RefOrder>27</b:RefOrder>
  </b:Source>
  <b:Source>
    <b:Tag>Bau14</b:Tag>
    <b:SourceType>JournalArticle</b:SourceType>
    <b:Guid>{89D5BA3C-9472-43C1-A7DC-8B69FECE50BD}</b:Guid>
    <b:Title>Managing corporate sustainability and CSR: A conceptuel framework combining values, strategies and instruments contributing to sustainabe development</b:Title>
    <b:Year>2013</b:Year>
    <b:JournalName>Corp. Soc. Repsons. Environ. Mgmt</b:JournalName>
    <b:Pages>258-271</b:Pages>
    <b:Author>
      <b:Author>
        <b:NameList>
          <b:Person>
            <b:Last>Baumgartner</b:Last>
            <b:Middle>J.</b:Middle>
            <b:First>Rupert</b:First>
          </b:Person>
        </b:NameList>
      </b:Author>
    </b:Author>
    <b:Publisher>John Wiley and Sons, Ltd and ERP environment</b:Publisher>
    <b:RefOrder>18</b:RefOrder>
  </b:Source>
  <b:Source>
    <b:Tag>Sal17</b:Tag>
    <b:SourceType>JournalArticle</b:SourceType>
    <b:Guid>{88F8AD26-27F1-446B-904B-375A13E0D5B3}</b:Guid>
    <b:Title>CSR, Sustainable Value Creation</b:Title>
    <b:JournalName>SYMPHONYA Emerging Issues in Management</b:JournalName>
    <b:Year>2017</b:Year>
    <b:Author>
      <b:Author>
        <b:NameList>
          <b:Person>
            <b:Last>Salvioni</b:Last>
            <b:Middle>M.</b:Middle>
            <b:First>Daniela</b:First>
          </b:Person>
          <b:Person>
            <b:Last>Gennari</b:Last>
            <b:First>Francesca</b:First>
          </b:Person>
        </b:NameList>
      </b:Author>
    </b:Author>
    <b:RefOrder>17</b:RefOrder>
  </b:Source>
  <b:Source>
    <b:Tag>Gon12</b:Tag>
    <b:SourceType>JournalArticle</b:SourceType>
    <b:Guid>{726759C7-0C9A-4A28-BC8E-94C438CCCF9E}</b:Guid>
    <b:Title>Configuring management control systems: Theorizing the integration of strategy and sustainability</b:Title>
    <b:JournalName>Management Accounting Research</b:JournalName>
    <b:Year>2012</b:Year>
    <b:Pages>205-223</b:Pages>
    <b:Author>
      <b:Author>
        <b:NameList>
          <b:Person>
            <b:Last>Gond</b:Last>
            <b:First>Jean-Pascal</b:First>
          </b:Person>
          <b:Person>
            <b:Last>Grubnic</b:Last>
            <b:First>Suzana</b:First>
          </b:Person>
          <b:Person>
            <b:Last>Herzig</b:Last>
            <b:First>Christian</b:First>
          </b:Person>
          <b:Person>
            <b:Last>Moon</b:Last>
            <b:First>Jeremy</b:First>
          </b:Person>
        </b:NameList>
      </b:Author>
    </b:Author>
    <b:RefOrder>22</b:RefOrder>
  </b:Source>
  <b:Source>
    <b:Tag>McE</b:Tag>
    <b:SourceType>DocumentFromInternetSite</b:SourceType>
    <b:Guid>{8A18742D-833B-4F4D-9C2D-E9CE8A24CED4}</b:Guid>
    <b:Title>https://claridenglobal.com/programs/CGArticle_CSRLeadership.pdf</b:Title>
    <b:InternetSiteTitle>claridenglobal.com</b:InternetSiteTitle>
    <b:Author>
      <b:Author>
        <b:NameList>
          <b:Person>
            <b:Last>McElhaney</b:Last>
            <b:First>Kellie</b:First>
          </b:Person>
        </b:NameList>
      </b:Author>
    </b:Author>
    <b:Year>2009</b:Year>
    <b:RefOrder>28</b:RefOrder>
  </b:Source>
  <b:Source>
    <b:Tag>Gan12</b:Tag>
    <b:SourceType>JournalArticle</b:SourceType>
    <b:Guid>{6848288A-899F-4D29-82D1-D680587205FC}</b:Guid>
    <b:Title>Corporate social responsibility,  a strategy to create and consolidate  sustainable businesses</b:Title>
    <b:Year>2012</b:Year>
    <b:JournalName>Theoretical and Applied Economics</b:JournalName>
    <b:Pages>91-106</b:Pages>
    <b:Author>
      <b:Author>
        <b:NameList>
          <b:Person>
            <b:Last>Ganescu</b:Last>
            <b:Middle>Cristina</b:Middle>
            <b:First>Mariana</b:First>
          </b:Person>
        </b:NameList>
      </b:Author>
    </b:Author>
    <b:RefOrder>29</b:RefOrder>
  </b:Source>
  <b:Source>
    <b:Tag>Lag19</b:Tag>
    <b:SourceType>JournalArticle</b:SourceType>
    <b:Guid>{442393DA-E8F0-4F97-AD40-9B4A8A711904}</b:Guid>
    <b:Title>Implementing CSR activities through management control systems</b:Title>
    <b:JournalName>Accounting, Auditing &amp; Accountability Journal</b:JournalName>
    <b:Year>2019</b:Year>
    <b:Pages>531-555</b:Pages>
    <b:Author>
      <b:Author>
        <b:NameList>
          <b:Person>
            <b:Last>Laguir</b:Last>
            <b:First>Lamia</b:First>
          </b:Person>
          <b:Person>
            <b:Last>Laguir</b:Last>
            <b:First>Issam</b:First>
          </b:Person>
          <b:Person>
            <b:Last>Tchemeni</b:Last>
            <b:First>Emmanuel</b:First>
          </b:Person>
        </b:NameList>
      </b:Author>
    </b:Author>
    <b:RefOrder>23</b:RefOrder>
  </b:Source>
  <b:Source>
    <b:Tag>Jon15</b:Tag>
    <b:SourceType>Book</b:SourceType>
    <b:Guid>{61EBF62A-9810-4C32-87E6-3F32350C51B0}</b:Guid>
    <b:Title>Nieuwe Business Modellen</b:Title>
    <b:Year>2015</b:Year>
    <b:Publisher>Stichting OCF 2.0 en Academic Service</b:Publisher>
    <b:City>Amsterdam</b:City>
    <b:Author>
      <b:Author>
        <b:NameList>
          <b:Person>
            <b:Last>Jonker</b:Last>
            <b:First>Jan</b:First>
          </b:Person>
        </b:NameList>
      </b:Author>
    </b:Author>
    <b:RefOrder>30</b:RefOrder>
  </b:Source>
  <b:Source>
    <b:Tag>Jon19</b:Tag>
    <b:SourceType>InternetSite</b:SourceType>
    <b:Guid>{B767F1CE-431A-4053-B712-AE396B039B14}</b:Guid>
    <b:Title>managementimpact.nl</b:Title>
    <b:Year>2019</b:Year>
    <b:PeriodicalTitle>managementimpact.nl</b:PeriodicalTitle>
    <b:Month>december</b:Month>
    <b:Author>
      <b:Author>
        <b:NameList>
          <b:Person>
            <b:Last>Jonker</b:Last>
            <b:First>Jan</b:First>
          </b:Person>
        </b:NameList>
      </b:Author>
    </b:Author>
    <b:InternetSiteTitle>managementimpact</b:InternetSiteTitle>
    <b:URL>https://www.managementimpact.nl/artikel/de-definitie-van-waardecreatie/</b:URL>
    <b:RefOrder>31</b:RefOrder>
  </b:Source>
</b:Sources>
</file>

<file path=customXml/itemProps1.xml><?xml version="1.0" encoding="utf-8"?>
<ds:datastoreItem xmlns:ds="http://schemas.openxmlformats.org/officeDocument/2006/customXml" ds:itemID="{0FF6C269-7BA8-403E-B7E3-57B7BEB31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56</Pages>
  <Words>23295</Words>
  <Characters>128128</Characters>
  <Application>Microsoft Office Word</Application>
  <DocSecurity>4</DocSecurity>
  <Lines>1067</Lines>
  <Paragraphs>302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Ruben Clements</dc:creator>
  <cp:keywords/>
  <dc:description/>
  <cp:lastModifiedBy>Els Roelofs</cp:lastModifiedBy>
  <cp:revision>2</cp:revision>
  <dcterms:created xsi:type="dcterms:W3CDTF">2021-05-27T12:28:00Z</dcterms:created>
  <dcterms:modified xsi:type="dcterms:W3CDTF">2021-05-27T12:28:00Z</dcterms:modified>
</cp:coreProperties>
</file>