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37A1" w14:textId="3D1F5328" w:rsidR="0068736D" w:rsidRPr="00AB124E" w:rsidRDefault="00AB124E" w:rsidP="00AB124E">
      <w:pPr>
        <w:ind w:left="1440" w:firstLine="720"/>
        <w:jc w:val="center"/>
        <w:rPr>
          <w:rFonts w:ascii="Arial" w:hAnsi="Arial" w:cs="Arial"/>
          <w:sz w:val="96"/>
          <w:szCs w:val="96"/>
        </w:rPr>
      </w:pPr>
      <w:r w:rsidRPr="00AB124E">
        <w:rPr>
          <w:rFonts w:ascii="Arial" w:hAnsi="Arial" w:cs="Arial"/>
          <w:noProof/>
          <w:sz w:val="96"/>
          <w:szCs w:val="96"/>
        </w:rPr>
        <mc:AlternateContent>
          <mc:Choice Requires="wps">
            <w:drawing>
              <wp:anchor distT="0" distB="0" distL="114300" distR="114300" simplePos="0" relativeHeight="251658239" behindDoc="1" locked="0" layoutInCell="1" allowOverlap="1" wp14:anchorId="1E1CC6C3" wp14:editId="0019FDC4">
                <wp:simplePos x="0" y="0"/>
                <wp:positionH relativeFrom="column">
                  <wp:posOffset>-94593</wp:posOffset>
                </wp:positionH>
                <wp:positionV relativeFrom="paragraph">
                  <wp:posOffset>-914400</wp:posOffset>
                </wp:positionV>
                <wp:extent cx="930165" cy="10845800"/>
                <wp:effectExtent l="0" t="0" r="22860" b="12700"/>
                <wp:wrapNone/>
                <wp:docPr id="14" name="Rechthoek 14"/>
                <wp:cNvGraphicFramePr/>
                <a:graphic xmlns:a="http://schemas.openxmlformats.org/drawingml/2006/main">
                  <a:graphicData uri="http://schemas.microsoft.com/office/word/2010/wordprocessingShape">
                    <wps:wsp>
                      <wps:cNvSpPr/>
                      <wps:spPr>
                        <a:xfrm>
                          <a:off x="0" y="0"/>
                          <a:ext cx="930165" cy="108458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FE5F" id="Rechthoek 14" o:spid="_x0000_s1026" style="position:absolute;margin-left:-7.45pt;margin-top:-1in;width:73.25pt;height:8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" fillcolor="#d8d8d8 [2732]" strokecolor="#d8d8d8 [2732]" strokeweight="1pt"/>
            </w:pict>
          </mc:Fallback>
        </mc:AlternateContent>
      </w:r>
      <w:r w:rsidR="0068736D" w:rsidRPr="00AB124E">
        <w:rPr>
          <w:rFonts w:ascii="Arial" w:hAnsi="Arial" w:cs="Arial"/>
          <w:noProof/>
          <w:sz w:val="96"/>
          <w:szCs w:val="96"/>
        </w:rPr>
        <mc:AlternateContent>
          <mc:Choice Requires="wps">
            <w:drawing>
              <wp:anchor distT="0" distB="0" distL="114300" distR="114300" simplePos="0" relativeHeight="251678720" behindDoc="1" locked="0" layoutInCell="1" allowOverlap="1" wp14:anchorId="26CE3897" wp14:editId="26A32BC6">
                <wp:simplePos x="0" y="0"/>
                <wp:positionH relativeFrom="column">
                  <wp:posOffset>-551618</wp:posOffset>
                </wp:positionH>
                <wp:positionV relativeFrom="paragraph">
                  <wp:posOffset>-913896</wp:posOffset>
                </wp:positionV>
                <wp:extent cx="346841" cy="10845800"/>
                <wp:effectExtent l="0" t="0" r="15240" b="12700"/>
                <wp:wrapNone/>
                <wp:docPr id="17" name="Rechthoek 17"/>
                <wp:cNvGraphicFramePr/>
                <a:graphic xmlns:a="http://schemas.openxmlformats.org/drawingml/2006/main">
                  <a:graphicData uri="http://schemas.microsoft.com/office/word/2010/wordprocessingShape">
                    <wps:wsp>
                      <wps:cNvSpPr/>
                      <wps:spPr>
                        <a:xfrm>
                          <a:off x="0" y="0"/>
                          <a:ext cx="346841" cy="1084580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786F" id="Rechthoek 17" o:spid="_x0000_s1026" style="position:absolute;margin-left:-43.45pt;margin-top:-71.95pt;width:27.3pt;height:8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" fillcolor="#d9d9d9" strokecolor="#d9d9d9" strokeweight="1pt"/>
            </w:pict>
          </mc:Fallback>
        </mc:AlternateContent>
      </w:r>
      <w:r w:rsidR="005C6EB3" w:rsidRPr="00AB124E">
        <w:rPr>
          <w:rFonts w:ascii="Arial" w:hAnsi="Arial" w:cs="Arial"/>
          <w:sz w:val="96"/>
          <w:szCs w:val="96"/>
        </w:rPr>
        <w:t>Zelfregulatie</w:t>
      </w:r>
      <w:r w:rsidR="00A71263" w:rsidRPr="00AB124E">
        <w:rPr>
          <w:rFonts w:ascii="Arial" w:hAnsi="Arial" w:cs="Arial"/>
          <w:sz w:val="96"/>
          <w:szCs w:val="96"/>
        </w:rPr>
        <w:t>,</w:t>
      </w:r>
    </w:p>
    <w:p w14:paraId="3F04B4DB" w14:textId="235EE066" w:rsidR="005C6EB3" w:rsidRPr="00A71263" w:rsidRDefault="00A71263" w:rsidP="00AB124E">
      <w:pPr>
        <w:ind w:left="1440" w:firstLine="720"/>
        <w:jc w:val="center"/>
        <w:rPr>
          <w:rFonts w:ascii="Arial" w:hAnsi="Arial" w:cs="Arial"/>
          <w:sz w:val="52"/>
          <w:szCs w:val="52"/>
        </w:rPr>
      </w:pPr>
      <w:r>
        <w:rPr>
          <w:rFonts w:ascii="Arial" w:hAnsi="Arial" w:cs="Arial"/>
          <w:sz w:val="52"/>
          <w:szCs w:val="52"/>
        </w:rPr>
        <w:t>de sleutel tot</w:t>
      </w:r>
      <w:r w:rsidR="0068736D">
        <w:rPr>
          <w:rFonts w:ascii="Arial" w:hAnsi="Arial" w:cs="Arial"/>
          <w:sz w:val="52"/>
          <w:szCs w:val="52"/>
        </w:rPr>
        <w:t xml:space="preserve"> </w:t>
      </w:r>
      <w:r>
        <w:rPr>
          <w:rFonts w:ascii="Arial" w:hAnsi="Arial" w:cs="Arial"/>
          <w:sz w:val="52"/>
          <w:szCs w:val="52"/>
        </w:rPr>
        <w:t>succes?</w:t>
      </w:r>
    </w:p>
    <w:p w14:paraId="010B69AD" w14:textId="384C50E1" w:rsidR="00724B5C" w:rsidRPr="008A2B00" w:rsidRDefault="00724B5C" w:rsidP="00330976">
      <w:pPr>
        <w:jc w:val="center"/>
        <w:rPr>
          <w:rFonts w:ascii="Arial" w:hAnsi="Arial" w:cs="Arial"/>
          <w:sz w:val="52"/>
          <w:szCs w:val="52"/>
        </w:rPr>
      </w:pPr>
    </w:p>
    <w:p w14:paraId="6CB51758" w14:textId="774E0803" w:rsidR="008C5120" w:rsidRPr="008A2B00" w:rsidRDefault="00AB124E" w:rsidP="00330976">
      <w:pPr>
        <w:jc w:val="center"/>
        <w:rPr>
          <w:rFonts w:ascii="Arial" w:hAnsi="Arial" w:cs="Arial"/>
          <w:sz w:val="52"/>
          <w:szCs w:val="52"/>
        </w:rPr>
      </w:pPr>
      <w:r>
        <w:rPr>
          <w:rFonts w:ascii="Arial" w:hAnsi="Arial" w:cs="Arial"/>
          <w:noProof/>
        </w:rPr>
        <w:drawing>
          <wp:anchor distT="0" distB="0" distL="114300" distR="114300" simplePos="0" relativeHeight="251674624" behindDoc="1" locked="0" layoutInCell="1" allowOverlap="1" wp14:anchorId="408C7F94" wp14:editId="7649B0BE">
            <wp:simplePos x="0" y="0"/>
            <wp:positionH relativeFrom="page">
              <wp:posOffset>2174787</wp:posOffset>
            </wp:positionH>
            <wp:positionV relativeFrom="paragraph">
              <wp:posOffset>195185</wp:posOffset>
            </wp:positionV>
            <wp:extent cx="4686300" cy="4686300"/>
            <wp:effectExtent l="0" t="0" r="0" b="0"/>
            <wp:wrapNone/>
            <wp:docPr id="7" name="Graphic 7" descr="Hersenen in 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ininhead.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6300" cy="4686300"/>
                    </a:xfrm>
                    <a:prstGeom prst="rect">
                      <a:avLst/>
                    </a:prstGeom>
                  </pic:spPr>
                </pic:pic>
              </a:graphicData>
            </a:graphic>
            <wp14:sizeRelH relativeFrom="page">
              <wp14:pctWidth>0</wp14:pctWidth>
            </wp14:sizeRelH>
            <wp14:sizeRelV relativeFrom="page">
              <wp14:pctHeight>0</wp14:pctHeight>
            </wp14:sizeRelV>
          </wp:anchor>
        </w:drawing>
      </w:r>
    </w:p>
    <w:p w14:paraId="566959AD" w14:textId="22377D39" w:rsidR="00330976" w:rsidRPr="008A2B00" w:rsidRDefault="00330976">
      <w:pPr>
        <w:rPr>
          <w:rFonts w:ascii="Arial" w:hAnsi="Arial" w:cs="Arial"/>
        </w:rPr>
      </w:pPr>
    </w:p>
    <w:p w14:paraId="22A22F2C" w14:textId="0436A485" w:rsidR="00330976" w:rsidRPr="008A2B00" w:rsidRDefault="00330976">
      <w:pPr>
        <w:rPr>
          <w:rFonts w:ascii="Arial" w:hAnsi="Arial" w:cs="Arial"/>
        </w:rPr>
      </w:pPr>
    </w:p>
    <w:p w14:paraId="42F85EFC" w14:textId="0FE39DA9" w:rsidR="00330976" w:rsidRPr="008A2B00" w:rsidRDefault="00330976">
      <w:pPr>
        <w:rPr>
          <w:rFonts w:ascii="Arial" w:hAnsi="Arial" w:cs="Arial"/>
        </w:rPr>
      </w:pPr>
    </w:p>
    <w:p w14:paraId="4D60C5A2" w14:textId="19BE8D96" w:rsidR="00330976" w:rsidRPr="008A2B00" w:rsidRDefault="00330976">
      <w:pPr>
        <w:rPr>
          <w:rFonts w:ascii="Arial" w:hAnsi="Arial" w:cs="Arial"/>
        </w:rPr>
      </w:pPr>
    </w:p>
    <w:p w14:paraId="148ABAC3" w14:textId="3EA47A2D" w:rsidR="00330976" w:rsidRPr="008A2B00" w:rsidRDefault="00330976">
      <w:pPr>
        <w:rPr>
          <w:rFonts w:ascii="Arial" w:hAnsi="Arial" w:cs="Arial"/>
        </w:rPr>
      </w:pPr>
    </w:p>
    <w:p w14:paraId="292B7553" w14:textId="255B21FD" w:rsidR="00330976" w:rsidRPr="008A2B00" w:rsidRDefault="00330976">
      <w:pPr>
        <w:rPr>
          <w:rFonts w:ascii="Arial" w:hAnsi="Arial" w:cs="Arial"/>
        </w:rPr>
      </w:pPr>
    </w:p>
    <w:p w14:paraId="0340CA9F" w14:textId="2D5E95C9" w:rsidR="00330976" w:rsidRPr="008A2B00" w:rsidRDefault="00330976">
      <w:pPr>
        <w:rPr>
          <w:rFonts w:ascii="Arial" w:hAnsi="Arial" w:cs="Arial"/>
        </w:rPr>
      </w:pPr>
    </w:p>
    <w:p w14:paraId="67A9E497" w14:textId="235C9ADE" w:rsidR="00330976" w:rsidRPr="008A2B00" w:rsidRDefault="00330976">
      <w:pPr>
        <w:rPr>
          <w:rFonts w:ascii="Arial" w:hAnsi="Arial" w:cs="Arial"/>
        </w:rPr>
      </w:pPr>
    </w:p>
    <w:p w14:paraId="7BB362D9" w14:textId="2BCC42BD" w:rsidR="00330976" w:rsidRPr="008A2B00" w:rsidRDefault="00330976">
      <w:pPr>
        <w:rPr>
          <w:rFonts w:ascii="Arial" w:hAnsi="Arial" w:cs="Arial"/>
        </w:rPr>
      </w:pPr>
    </w:p>
    <w:p w14:paraId="2BE4288D" w14:textId="52FC37B2" w:rsidR="00330976" w:rsidRPr="008A2B00" w:rsidRDefault="00330976">
      <w:pPr>
        <w:rPr>
          <w:rFonts w:ascii="Arial" w:hAnsi="Arial" w:cs="Arial"/>
        </w:rPr>
      </w:pPr>
    </w:p>
    <w:p w14:paraId="6AF47DAA" w14:textId="5A33AF2C" w:rsidR="00330976" w:rsidRPr="008A2B00" w:rsidRDefault="00330976">
      <w:pPr>
        <w:rPr>
          <w:rFonts w:ascii="Arial" w:hAnsi="Arial" w:cs="Arial"/>
        </w:rPr>
      </w:pPr>
    </w:p>
    <w:p w14:paraId="4085D7CC" w14:textId="2A241E09" w:rsidR="00330976" w:rsidRPr="008A2B00" w:rsidRDefault="00AB124E">
      <w:pPr>
        <w:rPr>
          <w:rFonts w:ascii="Arial" w:hAnsi="Arial" w:cs="Arial"/>
        </w:rPr>
      </w:pPr>
      <w:r>
        <w:rPr>
          <w:rFonts w:ascii="Arial" w:hAnsi="Arial" w:cs="Arial"/>
          <w:noProof/>
        </w:rPr>
        <w:drawing>
          <wp:anchor distT="0" distB="0" distL="114300" distR="114300" simplePos="0" relativeHeight="251675648" behindDoc="0" locked="0" layoutInCell="1" allowOverlap="1" wp14:anchorId="1CDAA4FF" wp14:editId="3EF54B11">
            <wp:simplePos x="0" y="0"/>
            <wp:positionH relativeFrom="margin">
              <wp:posOffset>4626610</wp:posOffset>
            </wp:positionH>
            <wp:positionV relativeFrom="paragraph">
              <wp:posOffset>258818</wp:posOffset>
            </wp:positionV>
            <wp:extent cx="646298" cy="646298"/>
            <wp:effectExtent l="0" t="0" r="1905" b="1905"/>
            <wp:wrapNone/>
            <wp:docPr id="10" name="Graphic 10" descr="Oude sleu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ldke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46298" cy="646298"/>
                    </a:xfrm>
                    <a:prstGeom prst="rect">
                      <a:avLst/>
                    </a:prstGeom>
                  </pic:spPr>
                </pic:pic>
              </a:graphicData>
            </a:graphic>
            <wp14:sizeRelH relativeFrom="margin">
              <wp14:pctWidth>0</wp14:pctWidth>
            </wp14:sizeRelH>
            <wp14:sizeRelV relativeFrom="margin">
              <wp14:pctHeight>0</wp14:pctHeight>
            </wp14:sizeRelV>
          </wp:anchor>
        </w:drawing>
      </w:r>
    </w:p>
    <w:p w14:paraId="69B47C75" w14:textId="15C337CB" w:rsidR="00330976" w:rsidRPr="008A2B00" w:rsidRDefault="00330976">
      <w:pPr>
        <w:rPr>
          <w:rFonts w:ascii="Arial" w:hAnsi="Arial" w:cs="Arial"/>
        </w:rPr>
      </w:pPr>
    </w:p>
    <w:p w14:paraId="4C177C0E" w14:textId="61ACEF2E" w:rsidR="00330976" w:rsidRPr="008A2B00" w:rsidRDefault="00330976">
      <w:pPr>
        <w:rPr>
          <w:rFonts w:ascii="Arial" w:hAnsi="Arial" w:cs="Arial"/>
        </w:rPr>
      </w:pPr>
    </w:p>
    <w:p w14:paraId="1351AB1C" w14:textId="6CEE47C2" w:rsidR="00330976" w:rsidRDefault="00330976">
      <w:pPr>
        <w:rPr>
          <w:rFonts w:ascii="Arial" w:hAnsi="Arial" w:cs="Arial"/>
        </w:rPr>
      </w:pPr>
    </w:p>
    <w:p w14:paraId="009C59E3" w14:textId="535A6C40" w:rsidR="005C6EB3" w:rsidRDefault="0068736D">
      <w:pPr>
        <w:rPr>
          <w:rFonts w:ascii="Arial" w:hAnsi="Arial" w:cs="Arial"/>
        </w:rPr>
      </w:pPr>
      <w:r>
        <w:rPr>
          <w:rFonts w:ascii="Arial" w:hAnsi="Arial" w:cs="Arial"/>
          <w:noProof/>
          <w:sz w:val="52"/>
          <w:szCs w:val="52"/>
        </w:rPr>
        <mc:AlternateContent>
          <mc:Choice Requires="wps">
            <w:drawing>
              <wp:anchor distT="0" distB="0" distL="114300" distR="114300" simplePos="0" relativeHeight="251657214" behindDoc="1" locked="0" layoutInCell="1" allowOverlap="1" wp14:anchorId="3E2E7706" wp14:editId="0EEBDAB4">
                <wp:simplePos x="0" y="0"/>
                <wp:positionH relativeFrom="page">
                  <wp:align>left</wp:align>
                </wp:positionH>
                <wp:positionV relativeFrom="paragraph">
                  <wp:posOffset>420984</wp:posOffset>
                </wp:positionV>
                <wp:extent cx="7607300" cy="409904"/>
                <wp:effectExtent l="0" t="0" r="12700" b="28575"/>
                <wp:wrapNone/>
                <wp:docPr id="16" name="Rechthoek 16"/>
                <wp:cNvGraphicFramePr/>
                <a:graphic xmlns:a="http://schemas.openxmlformats.org/drawingml/2006/main">
                  <a:graphicData uri="http://schemas.microsoft.com/office/word/2010/wordprocessingShape">
                    <wps:wsp>
                      <wps:cNvSpPr/>
                      <wps:spPr>
                        <a:xfrm>
                          <a:off x="0" y="0"/>
                          <a:ext cx="7607300" cy="409904"/>
                        </a:xfrm>
                        <a:prstGeom prst="rect">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7BD14" id="Rechthoek 16" o:spid="_x0000_s1026" style="position:absolute;margin-left:0;margin-top:33.15pt;width:599pt;height:32.3pt;z-index:-25165926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" fillcolor="#bdd7ee" strokecolor="#bdd7ee" strokeweight="1pt">
                <w10:wrap anchorx="page"/>
              </v:rect>
            </w:pict>
          </mc:Fallback>
        </mc:AlternateContent>
      </w:r>
    </w:p>
    <w:p w14:paraId="3A48C589" w14:textId="10786CF9" w:rsidR="005C6EB3" w:rsidRDefault="005C6EB3">
      <w:pPr>
        <w:rPr>
          <w:rFonts w:ascii="Arial" w:hAnsi="Arial" w:cs="Arial"/>
        </w:rPr>
      </w:pPr>
    </w:p>
    <w:p w14:paraId="5FB8C96A" w14:textId="6E54197E" w:rsidR="005C6EB3" w:rsidRPr="008A2B00" w:rsidRDefault="0068736D">
      <w:pPr>
        <w:rPr>
          <w:rFonts w:ascii="Arial" w:hAnsi="Arial" w:cs="Arial"/>
        </w:rPr>
      </w:pPr>
      <w:r>
        <w:rPr>
          <w:rFonts w:ascii="Arial" w:hAnsi="Arial" w:cs="Arial"/>
          <w:noProof/>
          <w:sz w:val="52"/>
          <w:szCs w:val="52"/>
        </w:rPr>
        <mc:AlternateContent>
          <mc:Choice Requires="wps">
            <w:drawing>
              <wp:anchor distT="0" distB="0" distL="114300" distR="114300" simplePos="0" relativeHeight="251677696" behindDoc="1" locked="0" layoutInCell="1" allowOverlap="1" wp14:anchorId="47C30F72" wp14:editId="44C405A9">
                <wp:simplePos x="0" y="0"/>
                <wp:positionH relativeFrom="page">
                  <wp:align>left</wp:align>
                </wp:positionH>
                <wp:positionV relativeFrom="paragraph">
                  <wp:posOffset>375920</wp:posOffset>
                </wp:positionV>
                <wp:extent cx="7607300" cy="1166648"/>
                <wp:effectExtent l="0" t="0" r="12700" b="14605"/>
                <wp:wrapNone/>
                <wp:docPr id="15" name="Rechthoek 15"/>
                <wp:cNvGraphicFramePr/>
                <a:graphic xmlns:a="http://schemas.openxmlformats.org/drawingml/2006/main">
                  <a:graphicData uri="http://schemas.microsoft.com/office/word/2010/wordprocessingShape">
                    <wps:wsp>
                      <wps:cNvSpPr/>
                      <wps:spPr>
                        <a:xfrm>
                          <a:off x="0" y="0"/>
                          <a:ext cx="7607300" cy="1166648"/>
                        </a:xfrm>
                        <a:prstGeom prst="rect">
                          <a:avLst/>
                        </a:prstGeom>
                        <a:solidFill>
                          <a:schemeClr val="accent5">
                            <a:lumMod val="40000"/>
                            <a:lumOff val="60000"/>
                          </a:schemeClr>
                        </a:solidFill>
                        <a:ln w="12700" cap="flat" cmpd="sng" algn="ctr">
                          <a:solidFill>
                            <a:schemeClr val="accent5">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AF73" id="Rechthoek 15" o:spid="_x0000_s1026" style="position:absolute;margin-left:0;margin-top:29.6pt;width:599pt;height:91.85pt;z-index:-2516387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" fillcolor="#bdd6ee [1304]" strokecolor="#bdd6ee [1304]" strokeweight="1pt">
                <w10:wrap anchorx="page"/>
              </v:rect>
            </w:pict>
          </mc:Fallback>
        </mc:AlternateContent>
      </w:r>
    </w:p>
    <w:p w14:paraId="3F1DFF8E" w14:textId="6E0C945C" w:rsidR="00330976" w:rsidRPr="008A2B00" w:rsidRDefault="00330976">
      <w:pPr>
        <w:rPr>
          <w:rFonts w:ascii="Arial" w:hAnsi="Arial" w:cs="Arial"/>
        </w:rPr>
      </w:pPr>
    </w:p>
    <w:p w14:paraId="78FAA0A4" w14:textId="40357181" w:rsidR="00330976" w:rsidRPr="008A2B00" w:rsidRDefault="00330976" w:rsidP="00330976">
      <w:pPr>
        <w:pStyle w:val="Geenafstand"/>
        <w:rPr>
          <w:rFonts w:ascii="Arial" w:hAnsi="Arial" w:cs="Arial"/>
        </w:rPr>
      </w:pPr>
      <w:r w:rsidRPr="008A2B00">
        <w:rPr>
          <w:rFonts w:ascii="Arial" w:hAnsi="Arial" w:cs="Arial"/>
        </w:rPr>
        <w:t>Naam: Jeroen van Tent en Kristie van Vuuren</w:t>
      </w:r>
    </w:p>
    <w:p w14:paraId="41F1B521" w14:textId="2417DDE9" w:rsidR="00330976" w:rsidRPr="008A2B00" w:rsidRDefault="00330976" w:rsidP="00330976">
      <w:pPr>
        <w:pStyle w:val="Geenafstand"/>
        <w:rPr>
          <w:rFonts w:ascii="Arial" w:hAnsi="Arial" w:cs="Arial"/>
        </w:rPr>
      </w:pPr>
      <w:r w:rsidRPr="008A2B00">
        <w:rPr>
          <w:rFonts w:ascii="Arial" w:hAnsi="Arial" w:cs="Arial"/>
        </w:rPr>
        <w:t>Studentnummer:</w:t>
      </w:r>
      <w:r w:rsidR="005C6EB3">
        <w:rPr>
          <w:rFonts w:ascii="Arial" w:hAnsi="Arial" w:cs="Arial"/>
        </w:rPr>
        <w:t xml:space="preserve"> 570967 en</w:t>
      </w:r>
      <w:r w:rsidR="00887550" w:rsidRPr="008A2B00">
        <w:rPr>
          <w:rFonts w:ascii="Arial" w:hAnsi="Arial" w:cs="Arial"/>
        </w:rPr>
        <w:t xml:space="preserve"> 549387</w:t>
      </w:r>
    </w:p>
    <w:p w14:paraId="70BE8F13" w14:textId="338C3D07" w:rsidR="00330976" w:rsidRPr="008A2B00" w:rsidRDefault="00330976" w:rsidP="00330976">
      <w:pPr>
        <w:pStyle w:val="Geenafstand"/>
        <w:rPr>
          <w:rFonts w:ascii="Arial" w:hAnsi="Arial" w:cs="Arial"/>
        </w:rPr>
      </w:pPr>
      <w:r w:rsidRPr="008A2B00">
        <w:rPr>
          <w:rFonts w:ascii="Arial" w:hAnsi="Arial" w:cs="Arial"/>
        </w:rPr>
        <w:t>OWE: OSB2</w:t>
      </w:r>
    </w:p>
    <w:p w14:paraId="5983AECE" w14:textId="43D19E3F" w:rsidR="00330976" w:rsidRPr="008A2B00" w:rsidRDefault="00330976" w:rsidP="00330976">
      <w:pPr>
        <w:pStyle w:val="Geenafstand"/>
        <w:rPr>
          <w:rFonts w:ascii="Arial" w:hAnsi="Arial" w:cs="Arial"/>
        </w:rPr>
      </w:pPr>
      <w:r w:rsidRPr="008A2B00">
        <w:rPr>
          <w:rFonts w:ascii="Arial" w:hAnsi="Arial" w:cs="Arial"/>
        </w:rPr>
        <w:t>Docent:</w:t>
      </w:r>
      <w:r w:rsidR="005C6EB3">
        <w:rPr>
          <w:rFonts w:ascii="Arial" w:hAnsi="Arial" w:cs="Arial"/>
        </w:rPr>
        <w:t xml:space="preserve"> Jasper de Greef</w:t>
      </w:r>
      <w:r w:rsidR="00A71263">
        <w:rPr>
          <w:rFonts w:ascii="Arial" w:hAnsi="Arial" w:cs="Arial"/>
        </w:rPr>
        <w:t xml:space="preserve"> en Walter Leurink</w:t>
      </w:r>
    </w:p>
    <w:p w14:paraId="52BEBE95" w14:textId="07C10A7B" w:rsidR="00EF02FB" w:rsidRPr="008A2B00" w:rsidRDefault="00330976" w:rsidP="00EF02FB">
      <w:pPr>
        <w:pStyle w:val="Geenafstand"/>
        <w:rPr>
          <w:rFonts w:ascii="Arial" w:hAnsi="Arial" w:cs="Arial"/>
        </w:rPr>
      </w:pPr>
      <w:r w:rsidRPr="008A2B00">
        <w:rPr>
          <w:rFonts w:ascii="Arial" w:hAnsi="Arial" w:cs="Arial"/>
        </w:rPr>
        <w:t>Datum:</w:t>
      </w:r>
      <w:r w:rsidR="007345F2">
        <w:rPr>
          <w:rFonts w:ascii="Arial" w:hAnsi="Arial" w:cs="Arial"/>
        </w:rPr>
        <w:t xml:space="preserve"> </w:t>
      </w:r>
      <w:r w:rsidR="00A71263">
        <w:rPr>
          <w:rFonts w:ascii="Arial" w:hAnsi="Arial" w:cs="Arial"/>
        </w:rPr>
        <w:t>2</w:t>
      </w:r>
      <w:r w:rsidR="009C3C8A">
        <w:rPr>
          <w:rFonts w:ascii="Arial" w:hAnsi="Arial" w:cs="Arial"/>
        </w:rPr>
        <w:t>0</w:t>
      </w:r>
      <w:r w:rsidR="007345F2">
        <w:rPr>
          <w:rFonts w:ascii="Arial" w:hAnsi="Arial" w:cs="Arial"/>
        </w:rPr>
        <w:t>-06-2020</w:t>
      </w:r>
    </w:p>
    <w:p w14:paraId="71AC6D57" w14:textId="361F31F1" w:rsidR="00B60573" w:rsidRDefault="00EF02FB" w:rsidP="00EF02FB">
      <w:r>
        <w:br w:type="page"/>
      </w:r>
    </w:p>
    <w:p w14:paraId="4D2F922E" w14:textId="33D7EA39" w:rsidR="00B60573" w:rsidRPr="008A2B00" w:rsidRDefault="00B60573" w:rsidP="00B349C9">
      <w:pPr>
        <w:pStyle w:val="Kop1"/>
        <w:jc w:val="both"/>
        <w:rPr>
          <w:rFonts w:ascii="Arial" w:hAnsi="Arial" w:cs="Arial"/>
          <w:color w:val="auto"/>
        </w:rPr>
      </w:pPr>
      <w:r w:rsidRPr="008A2B00">
        <w:rPr>
          <w:rFonts w:ascii="Arial" w:hAnsi="Arial" w:cs="Arial"/>
          <w:color w:val="auto"/>
        </w:rPr>
        <w:lastRenderedPageBreak/>
        <w:t xml:space="preserve">Voorwoord </w:t>
      </w:r>
    </w:p>
    <w:p w14:paraId="6EB0AD47" w14:textId="77777777" w:rsidR="008A454B" w:rsidRPr="00153CAF" w:rsidRDefault="008A454B" w:rsidP="004805D7">
      <w:pPr>
        <w:pStyle w:val="Normaalweb"/>
        <w:spacing w:line="360" w:lineRule="auto"/>
        <w:jc w:val="both"/>
        <w:rPr>
          <w:rFonts w:ascii="Arial" w:hAnsi="Arial" w:cs="Arial"/>
          <w:sz w:val="20"/>
          <w:szCs w:val="20"/>
        </w:rPr>
      </w:pPr>
      <w:r w:rsidRPr="00153CAF">
        <w:rPr>
          <w:rFonts w:ascii="Arial" w:hAnsi="Arial" w:cs="Arial"/>
          <w:sz w:val="20"/>
          <w:szCs w:val="20"/>
        </w:rPr>
        <w:t>Beste lezer,</w:t>
      </w:r>
    </w:p>
    <w:p w14:paraId="593FE81E" w14:textId="34C19B49" w:rsidR="00435B18" w:rsidRDefault="008A454B" w:rsidP="004805D7">
      <w:pPr>
        <w:pStyle w:val="Normaalweb"/>
        <w:spacing w:line="360" w:lineRule="auto"/>
        <w:jc w:val="both"/>
        <w:rPr>
          <w:rFonts w:ascii="Arial" w:hAnsi="Arial" w:cs="Arial"/>
          <w:sz w:val="20"/>
          <w:szCs w:val="20"/>
        </w:rPr>
      </w:pPr>
      <w:r w:rsidRPr="00153CAF">
        <w:rPr>
          <w:rFonts w:ascii="Arial" w:hAnsi="Arial" w:cs="Arial"/>
          <w:sz w:val="20"/>
          <w:szCs w:val="20"/>
        </w:rPr>
        <w:t xml:space="preserve">Voor u ligt ons afstudeeronderzoek ter afsluiting van onze vierjarige studie Academie voor Lichamelijke Opvoeding aan de Hogeschool van Arnhem en Nijmegen te Nijmegen. </w:t>
      </w:r>
      <w:r w:rsidR="007345F2">
        <w:rPr>
          <w:rFonts w:ascii="Arial" w:hAnsi="Arial" w:cs="Arial"/>
          <w:sz w:val="20"/>
          <w:szCs w:val="20"/>
        </w:rPr>
        <w:t>Dit onderzoek is geschreven door Jeroen van Tent en Kristie van Vuuren.</w:t>
      </w:r>
      <w:r w:rsidR="004F6055">
        <w:rPr>
          <w:rFonts w:ascii="Arial" w:hAnsi="Arial" w:cs="Arial"/>
          <w:sz w:val="20"/>
          <w:szCs w:val="20"/>
        </w:rPr>
        <w:t xml:space="preserve"> Wij hebben onderzocht of </w:t>
      </w:r>
      <w:r w:rsidR="00765E2A">
        <w:rPr>
          <w:rFonts w:ascii="Arial" w:hAnsi="Arial" w:cs="Arial"/>
          <w:sz w:val="20"/>
          <w:szCs w:val="20"/>
        </w:rPr>
        <w:t>er een correlatie bestaat tussen</w:t>
      </w:r>
      <w:r w:rsidR="004F6055">
        <w:rPr>
          <w:rFonts w:ascii="Arial" w:hAnsi="Arial" w:cs="Arial"/>
          <w:sz w:val="20"/>
          <w:szCs w:val="20"/>
        </w:rPr>
        <w:t xml:space="preserve"> </w:t>
      </w:r>
      <w:r w:rsidR="00765E2A">
        <w:rPr>
          <w:rFonts w:ascii="Arial" w:hAnsi="Arial" w:cs="Arial"/>
          <w:sz w:val="20"/>
          <w:szCs w:val="20"/>
        </w:rPr>
        <w:t xml:space="preserve">de </w:t>
      </w:r>
      <w:r w:rsidR="004F6055">
        <w:rPr>
          <w:rFonts w:ascii="Arial" w:hAnsi="Arial" w:cs="Arial"/>
          <w:sz w:val="20"/>
          <w:szCs w:val="20"/>
        </w:rPr>
        <w:t xml:space="preserve">zelfregulatieve-vaardigheden </w:t>
      </w:r>
      <w:r w:rsidR="00765E2A">
        <w:rPr>
          <w:rFonts w:ascii="Arial" w:hAnsi="Arial" w:cs="Arial"/>
          <w:sz w:val="20"/>
          <w:szCs w:val="20"/>
        </w:rPr>
        <w:t>en de</w:t>
      </w:r>
      <w:r w:rsidR="004F6055">
        <w:rPr>
          <w:rFonts w:ascii="Arial" w:hAnsi="Arial" w:cs="Arial"/>
          <w:sz w:val="20"/>
          <w:szCs w:val="20"/>
        </w:rPr>
        <w:t xml:space="preserve"> motorische vaardigheden</w:t>
      </w:r>
      <w:r w:rsidR="00765E2A">
        <w:rPr>
          <w:rFonts w:ascii="Arial" w:hAnsi="Arial" w:cs="Arial"/>
          <w:sz w:val="20"/>
          <w:szCs w:val="20"/>
        </w:rPr>
        <w:t xml:space="preserve"> van een leerling uit de bovenbouw van een basisschool</w:t>
      </w:r>
      <w:r w:rsidR="004F6055">
        <w:rPr>
          <w:rFonts w:ascii="Arial" w:hAnsi="Arial" w:cs="Arial"/>
          <w:sz w:val="20"/>
          <w:szCs w:val="20"/>
        </w:rPr>
        <w:t>.</w:t>
      </w:r>
    </w:p>
    <w:p w14:paraId="1DD812E6" w14:textId="42C8A477" w:rsidR="004805D7" w:rsidRDefault="004F6055" w:rsidP="004805D7">
      <w:pPr>
        <w:pStyle w:val="Normaalweb"/>
        <w:spacing w:line="360" w:lineRule="auto"/>
        <w:jc w:val="both"/>
        <w:rPr>
          <w:rFonts w:ascii="Arial" w:hAnsi="Arial" w:cs="Arial"/>
          <w:sz w:val="20"/>
          <w:szCs w:val="20"/>
        </w:rPr>
      </w:pPr>
      <w:r>
        <w:rPr>
          <w:rFonts w:ascii="Arial" w:hAnsi="Arial" w:cs="Arial"/>
          <w:sz w:val="20"/>
          <w:szCs w:val="20"/>
        </w:rPr>
        <w:t>Wij hebben dit onderzocht omdat kinderen de laatste jaren motorisch achteruitgaan.</w:t>
      </w:r>
      <w:r w:rsidR="004805D7">
        <w:rPr>
          <w:rFonts w:ascii="Arial" w:hAnsi="Arial" w:cs="Arial"/>
          <w:sz w:val="20"/>
          <w:szCs w:val="20"/>
        </w:rPr>
        <w:t xml:space="preserve"> </w:t>
      </w:r>
      <w:r w:rsidR="007345F2" w:rsidRPr="00153CAF">
        <w:rPr>
          <w:rFonts w:ascii="Arial" w:hAnsi="Arial" w:cs="Arial"/>
          <w:sz w:val="20"/>
          <w:szCs w:val="20"/>
        </w:rPr>
        <w:t xml:space="preserve">In het basisonderwijs krijgen kinderen vaak maar twee contacturen </w:t>
      </w:r>
      <w:r w:rsidR="009553A1">
        <w:rPr>
          <w:rFonts w:ascii="Arial" w:hAnsi="Arial" w:cs="Arial"/>
          <w:sz w:val="20"/>
          <w:szCs w:val="20"/>
        </w:rPr>
        <w:t>docent lichamelijke opvoeding</w:t>
      </w:r>
      <w:r w:rsidR="007345F2" w:rsidRPr="00153CAF">
        <w:rPr>
          <w:rFonts w:ascii="Arial" w:hAnsi="Arial" w:cs="Arial"/>
          <w:sz w:val="20"/>
          <w:szCs w:val="20"/>
        </w:rPr>
        <w:t>.</w:t>
      </w:r>
      <w:r w:rsidR="007345F2">
        <w:rPr>
          <w:rFonts w:ascii="Arial" w:hAnsi="Arial" w:cs="Arial"/>
          <w:sz w:val="20"/>
          <w:szCs w:val="20"/>
        </w:rPr>
        <w:t xml:space="preserve"> Daarnaast worden de klassen steeds groter. </w:t>
      </w:r>
      <w:r w:rsidR="007345F2" w:rsidRPr="00153CAF">
        <w:rPr>
          <w:rFonts w:ascii="Arial" w:hAnsi="Arial" w:cs="Arial"/>
          <w:sz w:val="20"/>
          <w:szCs w:val="20"/>
        </w:rPr>
        <w:t xml:space="preserve">In het werkveld merken wij dat </w:t>
      </w:r>
      <w:r w:rsidR="007345F2">
        <w:rPr>
          <w:rFonts w:ascii="Arial" w:hAnsi="Arial" w:cs="Arial"/>
          <w:sz w:val="20"/>
          <w:szCs w:val="20"/>
        </w:rPr>
        <w:t xml:space="preserve">het erg lastig is </w:t>
      </w:r>
      <w:r w:rsidR="007345F2" w:rsidRPr="00153CAF">
        <w:rPr>
          <w:rFonts w:ascii="Arial" w:hAnsi="Arial" w:cs="Arial"/>
          <w:sz w:val="20"/>
          <w:szCs w:val="20"/>
        </w:rPr>
        <w:t xml:space="preserve">om voor elke leerling persoonlijke aandacht te hebben. Wij denken dat dit ten koste gaat van de motorische ontwikkeling. </w:t>
      </w:r>
    </w:p>
    <w:p w14:paraId="5E6F4B59" w14:textId="760E461E" w:rsidR="008A454B" w:rsidRDefault="008A454B" w:rsidP="004805D7">
      <w:pPr>
        <w:pStyle w:val="Normaalweb"/>
        <w:spacing w:line="360" w:lineRule="auto"/>
        <w:jc w:val="both"/>
        <w:rPr>
          <w:rFonts w:ascii="Arial" w:hAnsi="Arial" w:cs="Arial"/>
          <w:sz w:val="20"/>
          <w:szCs w:val="20"/>
        </w:rPr>
      </w:pPr>
      <w:r w:rsidRPr="00153CAF">
        <w:rPr>
          <w:rFonts w:ascii="Arial" w:hAnsi="Arial" w:cs="Arial"/>
          <w:sz w:val="20"/>
          <w:szCs w:val="20"/>
        </w:rPr>
        <w:t>Door te onderzoeken of er een correlatie bestaat tussen zelf</w:t>
      </w:r>
      <w:r>
        <w:rPr>
          <w:rFonts w:ascii="Arial" w:hAnsi="Arial" w:cs="Arial"/>
          <w:sz w:val="20"/>
          <w:szCs w:val="20"/>
        </w:rPr>
        <w:t>r</w:t>
      </w:r>
      <w:r w:rsidRPr="00153CAF">
        <w:rPr>
          <w:rFonts w:ascii="Arial" w:hAnsi="Arial" w:cs="Arial"/>
          <w:sz w:val="20"/>
          <w:szCs w:val="20"/>
        </w:rPr>
        <w:t>egulatie</w:t>
      </w:r>
      <w:r>
        <w:rPr>
          <w:rFonts w:ascii="Arial" w:hAnsi="Arial" w:cs="Arial"/>
          <w:sz w:val="20"/>
          <w:szCs w:val="20"/>
        </w:rPr>
        <w:t>ve-vaardigheden</w:t>
      </w:r>
      <w:r w:rsidRPr="00153CAF">
        <w:rPr>
          <w:rFonts w:ascii="Arial" w:hAnsi="Arial" w:cs="Arial"/>
          <w:sz w:val="20"/>
          <w:szCs w:val="20"/>
        </w:rPr>
        <w:t xml:space="preserve"> en</w:t>
      </w:r>
      <w:r>
        <w:rPr>
          <w:rFonts w:ascii="Arial" w:hAnsi="Arial" w:cs="Arial"/>
          <w:sz w:val="20"/>
          <w:szCs w:val="20"/>
        </w:rPr>
        <w:t xml:space="preserve"> de</w:t>
      </w:r>
      <w:r w:rsidRPr="00153CAF">
        <w:rPr>
          <w:rFonts w:ascii="Arial" w:hAnsi="Arial" w:cs="Arial"/>
          <w:sz w:val="20"/>
          <w:szCs w:val="20"/>
        </w:rPr>
        <w:t xml:space="preserve"> motorische </w:t>
      </w:r>
      <w:r w:rsidR="00765E2A">
        <w:rPr>
          <w:rFonts w:ascii="Arial" w:hAnsi="Arial" w:cs="Arial"/>
          <w:sz w:val="20"/>
          <w:szCs w:val="20"/>
        </w:rPr>
        <w:t>vaardigheid</w:t>
      </w:r>
      <w:r w:rsidRPr="00153CAF">
        <w:rPr>
          <w:rFonts w:ascii="Arial" w:hAnsi="Arial" w:cs="Arial"/>
          <w:sz w:val="20"/>
          <w:szCs w:val="20"/>
        </w:rPr>
        <w:t xml:space="preserve"> willen wij erachter komen hoe belangrijk het is voor docenten</w:t>
      </w:r>
      <w:r w:rsidR="009553A1">
        <w:rPr>
          <w:rFonts w:ascii="Arial" w:hAnsi="Arial" w:cs="Arial"/>
          <w:sz w:val="20"/>
          <w:szCs w:val="20"/>
        </w:rPr>
        <w:t xml:space="preserve"> lichamelijke opvoeding </w:t>
      </w:r>
      <w:r w:rsidRPr="00153CAF">
        <w:rPr>
          <w:rFonts w:ascii="Arial" w:hAnsi="Arial" w:cs="Arial"/>
          <w:sz w:val="20"/>
          <w:szCs w:val="20"/>
        </w:rPr>
        <w:t xml:space="preserve">om aandacht te besteden aan het ontwikkelen van </w:t>
      </w:r>
      <w:r>
        <w:rPr>
          <w:rFonts w:ascii="Arial" w:hAnsi="Arial" w:cs="Arial"/>
          <w:sz w:val="20"/>
          <w:szCs w:val="20"/>
        </w:rPr>
        <w:t>zelf</w:t>
      </w:r>
      <w:r w:rsidRPr="00153CAF">
        <w:rPr>
          <w:rFonts w:ascii="Arial" w:hAnsi="Arial" w:cs="Arial"/>
          <w:sz w:val="20"/>
          <w:szCs w:val="20"/>
        </w:rPr>
        <w:t>regulatieve</w:t>
      </w:r>
      <w:r>
        <w:rPr>
          <w:rFonts w:ascii="Arial" w:hAnsi="Arial" w:cs="Arial"/>
          <w:sz w:val="20"/>
          <w:szCs w:val="20"/>
        </w:rPr>
        <w:t>-</w:t>
      </w:r>
      <w:r w:rsidRPr="00153CAF">
        <w:rPr>
          <w:rFonts w:ascii="Arial" w:hAnsi="Arial" w:cs="Arial"/>
          <w:sz w:val="20"/>
          <w:szCs w:val="20"/>
        </w:rPr>
        <w:t>vaardigheden.</w:t>
      </w:r>
      <w:r w:rsidR="004805D7">
        <w:rPr>
          <w:rFonts w:ascii="Arial" w:hAnsi="Arial" w:cs="Arial"/>
          <w:sz w:val="20"/>
          <w:szCs w:val="20"/>
        </w:rPr>
        <w:t xml:space="preserve"> Dit onderzoek is dus geschreven voor het werkveld.</w:t>
      </w:r>
    </w:p>
    <w:p w14:paraId="6DB951B4" w14:textId="7099F4AC" w:rsidR="004805D7" w:rsidRPr="00153CAF" w:rsidRDefault="004805D7" w:rsidP="004805D7">
      <w:pPr>
        <w:pStyle w:val="Normaalweb"/>
        <w:spacing w:line="360" w:lineRule="auto"/>
        <w:jc w:val="both"/>
        <w:rPr>
          <w:rFonts w:ascii="Arial" w:hAnsi="Arial" w:cs="Arial"/>
          <w:sz w:val="20"/>
          <w:szCs w:val="20"/>
        </w:rPr>
      </w:pPr>
      <w:r>
        <w:rPr>
          <w:rFonts w:ascii="Arial" w:hAnsi="Arial" w:cs="Arial"/>
          <w:sz w:val="20"/>
          <w:szCs w:val="20"/>
        </w:rPr>
        <w:t xml:space="preserve">De taakverdeling tijdens het schrijven van deze scriptie was gelijk verdeeld. Als de één een stuk had geschreven controleerde de ander dit stuk en andersom. Daarnaast is er wekelijks gebeld om nieuwe taken te verdelen, en oude taken te bespreken. Als laatste hebben wij elke week de lessen van Jasper de Greef gevolgd. </w:t>
      </w:r>
    </w:p>
    <w:p w14:paraId="6EAA7D2E" w14:textId="77777777" w:rsidR="008A454B" w:rsidRDefault="008A454B" w:rsidP="004805D7">
      <w:pPr>
        <w:pStyle w:val="Normaalweb"/>
        <w:spacing w:line="360" w:lineRule="auto"/>
        <w:jc w:val="both"/>
        <w:rPr>
          <w:rFonts w:ascii="Arial" w:hAnsi="Arial" w:cs="Arial"/>
          <w:sz w:val="20"/>
          <w:szCs w:val="20"/>
        </w:rPr>
      </w:pPr>
      <w:r>
        <w:rPr>
          <w:rFonts w:ascii="Arial" w:hAnsi="Arial" w:cs="Arial"/>
          <w:sz w:val="20"/>
          <w:szCs w:val="20"/>
        </w:rPr>
        <w:t>Het afronden van onze scriptie was niet mogelijk geweest zonder de hulp van onze docent en Kristie haar stagebegeleider. Vandaar dat wij Jasper de Greef willen bedanken voor de begeleiding van het schrijven van onze scriptie, en Manon Goosen voor de hulp van de data-verzameling.</w:t>
      </w:r>
    </w:p>
    <w:p w14:paraId="1D91447A" w14:textId="77777777" w:rsidR="008A454B" w:rsidRPr="00153CAF" w:rsidRDefault="008A454B" w:rsidP="004805D7">
      <w:pPr>
        <w:pStyle w:val="Normaalweb"/>
        <w:spacing w:line="360" w:lineRule="auto"/>
        <w:jc w:val="both"/>
        <w:rPr>
          <w:rFonts w:ascii="Arial" w:hAnsi="Arial" w:cs="Arial"/>
          <w:sz w:val="20"/>
          <w:szCs w:val="20"/>
        </w:rPr>
      </w:pPr>
      <w:r w:rsidRPr="00153CAF">
        <w:rPr>
          <w:rFonts w:ascii="Arial" w:hAnsi="Arial" w:cs="Arial"/>
          <w:sz w:val="20"/>
          <w:szCs w:val="20"/>
        </w:rPr>
        <w:t>Wij wensen u veel plezier met het lezen van dit onderzoek.</w:t>
      </w:r>
    </w:p>
    <w:p w14:paraId="68FCAC0C" w14:textId="77777777" w:rsidR="008A454B" w:rsidRPr="00153CAF" w:rsidRDefault="008A454B" w:rsidP="004805D7">
      <w:pPr>
        <w:pStyle w:val="Normaalweb"/>
        <w:spacing w:line="360" w:lineRule="auto"/>
        <w:jc w:val="both"/>
        <w:rPr>
          <w:rFonts w:ascii="Arial" w:hAnsi="Arial" w:cs="Arial"/>
          <w:sz w:val="20"/>
          <w:szCs w:val="20"/>
        </w:rPr>
      </w:pPr>
      <w:r w:rsidRPr="00153CAF">
        <w:rPr>
          <w:rFonts w:ascii="Arial" w:hAnsi="Arial" w:cs="Arial"/>
          <w:sz w:val="20"/>
          <w:szCs w:val="20"/>
        </w:rPr>
        <w:t>Jeroen van Tent en Kristie van Vuuren</w:t>
      </w:r>
    </w:p>
    <w:p w14:paraId="40613D3F" w14:textId="23A68CDD" w:rsidR="008A454B" w:rsidRPr="00153CAF" w:rsidRDefault="00BB5C93" w:rsidP="004805D7">
      <w:pPr>
        <w:pStyle w:val="Normaalweb"/>
        <w:spacing w:line="360" w:lineRule="auto"/>
        <w:jc w:val="both"/>
        <w:rPr>
          <w:rFonts w:ascii="Arial" w:hAnsi="Arial" w:cs="Arial"/>
          <w:sz w:val="20"/>
          <w:szCs w:val="20"/>
        </w:rPr>
      </w:pPr>
      <w:r w:rsidRPr="00153CAF">
        <w:rPr>
          <w:rFonts w:ascii="Arial" w:hAnsi="Arial" w:cs="Arial"/>
          <w:sz w:val="20"/>
          <w:szCs w:val="20"/>
        </w:rPr>
        <w:t xml:space="preserve">Nijmegen, </w:t>
      </w:r>
      <w:r w:rsidR="00A71263">
        <w:rPr>
          <w:rFonts w:ascii="Arial" w:hAnsi="Arial" w:cs="Arial"/>
          <w:sz w:val="20"/>
          <w:szCs w:val="20"/>
        </w:rPr>
        <w:t>2</w:t>
      </w:r>
      <w:r w:rsidR="009C3C8A">
        <w:rPr>
          <w:rFonts w:ascii="Arial" w:hAnsi="Arial" w:cs="Arial"/>
          <w:sz w:val="20"/>
          <w:szCs w:val="20"/>
        </w:rPr>
        <w:t>0</w:t>
      </w:r>
      <w:r w:rsidR="00A71263">
        <w:rPr>
          <w:rFonts w:ascii="Arial" w:hAnsi="Arial" w:cs="Arial"/>
          <w:sz w:val="20"/>
          <w:szCs w:val="20"/>
        </w:rPr>
        <w:t xml:space="preserve"> juni</w:t>
      </w:r>
      <w:r w:rsidR="008A454B" w:rsidRPr="00153CAF">
        <w:rPr>
          <w:rFonts w:ascii="Arial" w:hAnsi="Arial" w:cs="Arial"/>
          <w:sz w:val="20"/>
          <w:szCs w:val="20"/>
        </w:rPr>
        <w:t xml:space="preserve"> 2020</w:t>
      </w:r>
    </w:p>
    <w:p w14:paraId="2EDCA128" w14:textId="61ED8F23" w:rsidR="00E429F2" w:rsidRDefault="00E429F2" w:rsidP="008A2B00">
      <w:pPr>
        <w:spacing w:line="360" w:lineRule="auto"/>
        <w:jc w:val="both"/>
        <w:rPr>
          <w:rFonts w:ascii="Segoe UI" w:eastAsia="Times New Roman" w:hAnsi="Segoe UI" w:cs="Segoe UI"/>
          <w:sz w:val="21"/>
          <w:szCs w:val="21"/>
        </w:rPr>
      </w:pPr>
      <w:r>
        <w:rPr>
          <w:rFonts w:ascii="Segoe UI" w:hAnsi="Segoe UI" w:cs="Segoe UI"/>
          <w:sz w:val="21"/>
          <w:szCs w:val="21"/>
        </w:rPr>
        <w:br w:type="page"/>
      </w:r>
    </w:p>
    <w:p w14:paraId="5C816563" w14:textId="5003E972" w:rsidR="00330976" w:rsidRPr="008A2B00" w:rsidRDefault="00B60573" w:rsidP="00B349C9">
      <w:pPr>
        <w:pStyle w:val="Kop1"/>
        <w:jc w:val="both"/>
        <w:rPr>
          <w:rFonts w:ascii="Arial" w:hAnsi="Arial" w:cs="Arial"/>
          <w:color w:val="auto"/>
        </w:rPr>
      </w:pPr>
      <w:r w:rsidRPr="008A2B00">
        <w:rPr>
          <w:rFonts w:ascii="Arial" w:hAnsi="Arial" w:cs="Arial"/>
          <w:color w:val="auto"/>
        </w:rPr>
        <w:lastRenderedPageBreak/>
        <w:t>Samenvatting</w:t>
      </w:r>
    </w:p>
    <w:p w14:paraId="56B62FCF" w14:textId="6B021AD3" w:rsidR="009C3C8A" w:rsidRPr="00FC6972" w:rsidRDefault="00D338A5" w:rsidP="009C3C8A">
      <w:pPr>
        <w:spacing w:line="360" w:lineRule="auto"/>
        <w:jc w:val="both"/>
        <w:rPr>
          <w:rFonts w:ascii="Arial" w:hAnsi="Arial" w:cs="Arial"/>
          <w:sz w:val="20"/>
          <w:szCs w:val="20"/>
        </w:rPr>
      </w:pPr>
      <w:r>
        <w:br/>
      </w:r>
      <w:r w:rsidR="009C3C8A" w:rsidRPr="00FC6972">
        <w:rPr>
          <w:rFonts w:ascii="Arial" w:hAnsi="Arial" w:cs="Arial"/>
          <w:sz w:val="20"/>
          <w:szCs w:val="20"/>
        </w:rPr>
        <w:t xml:space="preserve">Uit rapportage van de onderwijsinspectie blijkt dat basisschoolleerlingen minder beweegvaardig zijn dan tien jaar geleden </w:t>
      </w:r>
      <w:sdt>
        <w:sdtPr>
          <w:rPr>
            <w:rFonts w:ascii="Arial" w:hAnsi="Arial" w:cs="Arial"/>
            <w:sz w:val="20"/>
            <w:szCs w:val="20"/>
          </w:rPr>
          <w:id w:val="-357898065"/>
          <w:citation/>
        </w:sdtPr>
        <w:sdtContent>
          <w:r w:rsidR="009C3C8A" w:rsidRPr="00FC6972">
            <w:rPr>
              <w:rFonts w:ascii="Arial" w:hAnsi="Arial" w:cs="Arial"/>
              <w:sz w:val="20"/>
              <w:szCs w:val="20"/>
            </w:rPr>
            <w:fldChar w:fldCharType="begin"/>
          </w:r>
          <w:r w:rsidR="009C3C8A" w:rsidRPr="00FC6972">
            <w:rPr>
              <w:rFonts w:ascii="Arial" w:hAnsi="Arial" w:cs="Arial"/>
              <w:sz w:val="20"/>
              <w:szCs w:val="20"/>
            </w:rPr>
            <w:instrText xml:space="preserve"> CITATION Ond16 \l 1043 </w:instrText>
          </w:r>
          <w:r w:rsidR="009C3C8A" w:rsidRPr="00FC6972">
            <w:rPr>
              <w:rFonts w:ascii="Arial" w:hAnsi="Arial" w:cs="Arial"/>
              <w:sz w:val="20"/>
              <w:szCs w:val="20"/>
            </w:rPr>
            <w:fldChar w:fldCharType="separate"/>
          </w:r>
          <w:r w:rsidR="00765E2A" w:rsidRPr="00765E2A">
            <w:rPr>
              <w:rFonts w:ascii="Arial" w:hAnsi="Arial" w:cs="Arial"/>
              <w:noProof/>
              <w:sz w:val="20"/>
              <w:szCs w:val="20"/>
            </w:rPr>
            <w:t>(Onderwijsinspectie, 2016)</w:t>
          </w:r>
          <w:r w:rsidR="009C3C8A" w:rsidRPr="00FC6972">
            <w:rPr>
              <w:rFonts w:ascii="Arial" w:hAnsi="Arial" w:cs="Arial"/>
              <w:sz w:val="20"/>
              <w:szCs w:val="20"/>
            </w:rPr>
            <w:fldChar w:fldCharType="end"/>
          </w:r>
        </w:sdtContent>
      </w:sdt>
      <w:r w:rsidR="009C3C8A" w:rsidRPr="00FC6972">
        <w:rPr>
          <w:rFonts w:ascii="Arial" w:hAnsi="Arial" w:cs="Arial"/>
          <w:sz w:val="20"/>
          <w:szCs w:val="20"/>
        </w:rPr>
        <w:t>. Dit is een probleem omdat kinderen die motorisch minder vaardig zijn meer kans hebben op blessures en minder kans hebben op een leven lang bewegen. Het is dus essentieel dat de motorische vaardigheid van kinderen weer verbeterd. Het doel van het onderzoek is om erachter te komen hoe er meer rendement uit de lessen kan worden gehaald waardoor leerlingen zich sneller ontwikkelen en de resultaten verbeteren. Hiervoor is de volgende onderzoeksvraag opgesteld: Is er een correlatie tussen de ontwikkeling van zelf-regulatieve vaardigheden en de motorische ontwikkeling van leerlingen in de bovenbouw op een katholieke basisschool.</w:t>
      </w:r>
    </w:p>
    <w:p w14:paraId="2654FC88" w14:textId="15A8F247" w:rsidR="009C3C8A" w:rsidRPr="00FC6972" w:rsidRDefault="009C3C8A" w:rsidP="009C3C8A">
      <w:pPr>
        <w:spacing w:line="360" w:lineRule="auto"/>
        <w:jc w:val="both"/>
        <w:rPr>
          <w:rFonts w:ascii="Arial" w:hAnsi="Arial" w:cs="Arial"/>
          <w:sz w:val="20"/>
          <w:szCs w:val="20"/>
        </w:rPr>
      </w:pPr>
      <w:r w:rsidRPr="00FC6972">
        <w:rPr>
          <w:rFonts w:ascii="Arial" w:hAnsi="Arial" w:cs="Arial"/>
          <w:sz w:val="20"/>
          <w:szCs w:val="20"/>
        </w:rPr>
        <w:t xml:space="preserve">De onderzoeksgroep bestaat uit zestig kinderen uit groep zeven, met de leeftijd van tien tot en met twaalf jaar. De groep bestaat uit 25 meisjes en 35 jongens. Het onderzoek wordt uitgevoerd op een katholieke basisschool. Deze school staat in een buurt met een hoge sociale economische status. De zelfregulatieve-vaardigheden zijn gemeten met een vragenlijst gebaseerd op de SRL-SRS </w:t>
      </w:r>
      <w:sdt>
        <w:sdtPr>
          <w:rPr>
            <w:rFonts w:ascii="Arial" w:hAnsi="Arial" w:cs="Arial"/>
            <w:sz w:val="20"/>
            <w:szCs w:val="20"/>
          </w:rPr>
          <w:id w:val="-1001423095"/>
          <w:citation/>
        </w:sdtPr>
        <w:sdtContent>
          <w:r w:rsidRPr="00FC6972">
            <w:rPr>
              <w:rFonts w:ascii="Arial" w:hAnsi="Arial" w:cs="Arial"/>
              <w:sz w:val="20"/>
              <w:szCs w:val="20"/>
            </w:rPr>
            <w:fldChar w:fldCharType="begin"/>
          </w:r>
          <w:r w:rsidRPr="00FC6972">
            <w:rPr>
              <w:rFonts w:ascii="Arial" w:hAnsi="Arial" w:cs="Arial"/>
              <w:sz w:val="20"/>
              <w:szCs w:val="20"/>
            </w:rPr>
            <w:instrText xml:space="preserve">CITATION Toe12 \l 1043 </w:instrText>
          </w:r>
          <w:r w:rsidRPr="00FC6972">
            <w:rPr>
              <w:rFonts w:ascii="Arial" w:hAnsi="Arial" w:cs="Arial"/>
              <w:sz w:val="20"/>
              <w:szCs w:val="20"/>
            </w:rPr>
            <w:fldChar w:fldCharType="separate"/>
          </w:r>
          <w:r w:rsidR="00765E2A" w:rsidRPr="00765E2A">
            <w:rPr>
              <w:rFonts w:ascii="Arial" w:hAnsi="Arial" w:cs="Arial"/>
              <w:noProof/>
              <w:sz w:val="20"/>
              <w:szCs w:val="20"/>
            </w:rPr>
            <w:t>(Toering, Elferink-Gemser, Jonker, van Heuvelen, &amp; Visscher, 2012)</w:t>
          </w:r>
          <w:r w:rsidRPr="00FC6972">
            <w:rPr>
              <w:rFonts w:ascii="Arial" w:hAnsi="Arial" w:cs="Arial"/>
              <w:sz w:val="20"/>
              <w:szCs w:val="20"/>
            </w:rPr>
            <w:fldChar w:fldCharType="end"/>
          </w:r>
        </w:sdtContent>
      </w:sdt>
      <w:r w:rsidRPr="00FC6972">
        <w:rPr>
          <w:rFonts w:ascii="Arial" w:hAnsi="Arial" w:cs="Arial"/>
          <w:sz w:val="20"/>
          <w:szCs w:val="20"/>
        </w:rPr>
        <w:t xml:space="preserve">. De vaardigheden werden op een vijf punt schaal gemeten. Aan de hand van vragen uit de SRL-SRS zijn ook de inzet en het zelfvertrouwen gemeten. De motorische vaardigheden zijn gemeten met vragen gebaseerd op de coördinatieve vermogens van Hirtz </w:t>
      </w:r>
      <w:sdt>
        <w:sdtPr>
          <w:rPr>
            <w:rFonts w:ascii="Arial" w:hAnsi="Arial" w:cs="Arial"/>
            <w:sz w:val="20"/>
            <w:szCs w:val="20"/>
          </w:rPr>
          <w:id w:val="-2065639020"/>
          <w:citation/>
        </w:sdtPr>
        <w:sdtContent>
          <w:r w:rsidRPr="00FC6972">
            <w:rPr>
              <w:rFonts w:ascii="Arial" w:hAnsi="Arial" w:cs="Arial"/>
              <w:sz w:val="20"/>
              <w:szCs w:val="20"/>
            </w:rPr>
            <w:fldChar w:fldCharType="begin"/>
          </w:r>
          <w:r w:rsidRPr="00FC6972">
            <w:rPr>
              <w:rFonts w:ascii="Arial" w:hAnsi="Arial" w:cs="Arial"/>
              <w:sz w:val="20"/>
              <w:szCs w:val="20"/>
            </w:rPr>
            <w:instrText xml:space="preserve"> CITATION Hir85 \l 1043 </w:instrText>
          </w:r>
          <w:r w:rsidRPr="00FC6972">
            <w:rPr>
              <w:rFonts w:ascii="Arial" w:hAnsi="Arial" w:cs="Arial"/>
              <w:sz w:val="20"/>
              <w:szCs w:val="20"/>
            </w:rPr>
            <w:fldChar w:fldCharType="separate"/>
          </w:r>
          <w:r w:rsidR="00765E2A" w:rsidRPr="00765E2A">
            <w:rPr>
              <w:rFonts w:ascii="Arial" w:hAnsi="Arial" w:cs="Arial"/>
              <w:noProof/>
              <w:sz w:val="20"/>
              <w:szCs w:val="20"/>
            </w:rPr>
            <w:t>(Hirtz, Koordinative Fähigkeiten im Schulsport : vielseitig - variationsreich – ungewohnt, 1985)</w:t>
          </w:r>
          <w:r w:rsidRPr="00FC6972">
            <w:rPr>
              <w:rFonts w:ascii="Arial" w:hAnsi="Arial" w:cs="Arial"/>
              <w:sz w:val="20"/>
              <w:szCs w:val="20"/>
            </w:rPr>
            <w:fldChar w:fldCharType="end"/>
          </w:r>
        </w:sdtContent>
      </w:sdt>
      <w:r w:rsidRPr="00FC6972">
        <w:rPr>
          <w:rFonts w:ascii="Arial" w:hAnsi="Arial" w:cs="Arial"/>
          <w:sz w:val="20"/>
          <w:szCs w:val="20"/>
        </w:rPr>
        <w:t xml:space="preserve"> en de verschillende onderdelen uit KTK test </w:t>
      </w:r>
      <w:sdt>
        <w:sdtPr>
          <w:rPr>
            <w:rFonts w:ascii="Arial" w:hAnsi="Arial" w:cs="Arial"/>
            <w:sz w:val="20"/>
            <w:szCs w:val="20"/>
          </w:rPr>
          <w:id w:val="1277137679"/>
          <w:citation/>
        </w:sdtPr>
        <w:sdtContent>
          <w:r w:rsidRPr="00FC6972">
            <w:rPr>
              <w:rFonts w:ascii="Arial" w:hAnsi="Arial" w:cs="Arial"/>
              <w:sz w:val="20"/>
              <w:szCs w:val="20"/>
            </w:rPr>
            <w:fldChar w:fldCharType="begin"/>
          </w:r>
          <w:r w:rsidRPr="00FC6972">
            <w:rPr>
              <w:rFonts w:ascii="Arial" w:hAnsi="Arial" w:cs="Arial"/>
              <w:sz w:val="20"/>
              <w:szCs w:val="20"/>
            </w:rPr>
            <w:instrText xml:space="preserve"> CITATION Kip74 \l 1043 </w:instrText>
          </w:r>
          <w:r w:rsidRPr="00FC6972">
            <w:rPr>
              <w:rFonts w:ascii="Arial" w:hAnsi="Arial" w:cs="Arial"/>
              <w:sz w:val="20"/>
              <w:szCs w:val="20"/>
            </w:rPr>
            <w:fldChar w:fldCharType="separate"/>
          </w:r>
          <w:r w:rsidR="00765E2A" w:rsidRPr="00765E2A">
            <w:rPr>
              <w:rFonts w:ascii="Arial" w:hAnsi="Arial" w:cs="Arial"/>
              <w:noProof/>
              <w:sz w:val="20"/>
              <w:szCs w:val="20"/>
            </w:rPr>
            <w:t>(Kiphard &amp; Schilling, 1974)</w:t>
          </w:r>
          <w:r w:rsidRPr="00FC6972">
            <w:rPr>
              <w:rFonts w:ascii="Arial" w:hAnsi="Arial" w:cs="Arial"/>
              <w:sz w:val="20"/>
              <w:szCs w:val="20"/>
            </w:rPr>
            <w:fldChar w:fldCharType="end"/>
          </w:r>
        </w:sdtContent>
      </w:sdt>
      <w:r w:rsidRPr="00FC6972">
        <w:rPr>
          <w:rFonts w:ascii="Arial" w:hAnsi="Arial" w:cs="Arial"/>
          <w:sz w:val="20"/>
          <w:szCs w:val="20"/>
        </w:rPr>
        <w:t xml:space="preserve"> waar de vaardigheden werden op een vijf punt schaal zijn gemeten. En werden de rapportcijfers op het gebied van lichamelijke opvoeding gebruikt. </w:t>
      </w:r>
    </w:p>
    <w:p w14:paraId="2568A933" w14:textId="77777777" w:rsidR="009C3C8A" w:rsidRPr="00FC6972" w:rsidRDefault="009C3C8A" w:rsidP="009C3C8A">
      <w:pPr>
        <w:spacing w:line="360" w:lineRule="auto"/>
        <w:jc w:val="both"/>
        <w:rPr>
          <w:rFonts w:ascii="Arial" w:hAnsi="Arial" w:cs="Arial"/>
          <w:sz w:val="20"/>
          <w:szCs w:val="20"/>
        </w:rPr>
      </w:pPr>
      <w:r w:rsidRPr="00FC6972">
        <w:rPr>
          <w:rFonts w:ascii="Arial" w:hAnsi="Arial" w:cs="Arial"/>
          <w:sz w:val="20"/>
          <w:szCs w:val="20"/>
        </w:rPr>
        <w:t>Uit het onderzoek is gebleken dat de leerlingen gemiddeld m=</w:t>
      </w:r>
      <w:r w:rsidRPr="00FC6972">
        <w:rPr>
          <w:rFonts w:ascii="Arial" w:eastAsia="Times New Roman" w:hAnsi="Arial" w:cs="Arial"/>
          <w:sz w:val="20"/>
          <w:szCs w:val="20"/>
          <w:lang w:eastAsia="nl-NL"/>
        </w:rPr>
        <w:t xml:space="preserve">3,71 scoorden voor de zelfregulatieve vaardigheden en m=4,21 voor de motorische vaardigheden. </w:t>
      </w:r>
      <w:r w:rsidRPr="00FC6972">
        <w:rPr>
          <w:rFonts w:ascii="Arial" w:hAnsi="Arial" w:cs="Arial"/>
          <w:sz w:val="20"/>
          <w:szCs w:val="20"/>
        </w:rPr>
        <w:t>Er is ook gebleken dat er een gemiddeld correlatie verband bestaat tussen de zelfregulatieve-vaardigheden en de motorische vaardigheden (r=0</w:t>
      </w:r>
      <w:r w:rsidRPr="00FC6972">
        <w:rPr>
          <w:rFonts w:ascii="Arial" w:eastAsia="Times New Roman" w:hAnsi="Arial" w:cs="Arial"/>
          <w:sz w:val="20"/>
          <w:szCs w:val="20"/>
          <w:lang w:eastAsia="nl-NL"/>
        </w:rPr>
        <w:t>,45</w:t>
      </w:r>
      <w:r w:rsidRPr="00FC6972">
        <w:rPr>
          <w:rFonts w:ascii="Arial" w:hAnsi="Arial" w:cs="Arial"/>
          <w:sz w:val="20"/>
          <w:szCs w:val="20"/>
        </w:rPr>
        <w:t xml:space="preserve">). Tussen het zelfvertrouwen de motorische vaardigheden bestaat een gemiddeld correlatieverband van (r=0,65). </w:t>
      </w:r>
    </w:p>
    <w:p w14:paraId="3B2FE16B" w14:textId="77777777" w:rsidR="009C3C8A" w:rsidRPr="00FC6972" w:rsidRDefault="009C3C8A" w:rsidP="009C3C8A">
      <w:pPr>
        <w:spacing w:line="360" w:lineRule="auto"/>
        <w:jc w:val="both"/>
        <w:rPr>
          <w:rFonts w:ascii="Arial" w:hAnsi="Arial" w:cs="Arial"/>
          <w:sz w:val="20"/>
          <w:szCs w:val="20"/>
        </w:rPr>
      </w:pPr>
      <w:r w:rsidRPr="00FC6972">
        <w:rPr>
          <w:rFonts w:ascii="Arial" w:hAnsi="Arial" w:cs="Arial"/>
          <w:sz w:val="20"/>
          <w:szCs w:val="20"/>
        </w:rPr>
        <w:t>Het antwoord op de onderzoeksvraag is dat er een gemiddeld positief verband is gevonden tussen de zelfregulatieve vaardigheden en de motorische vaardigheid. Ook is er een correlatieverband van 0.65 gevonden tussen zelfvertrouwen en motorische vaardigheden van leerlingen.</w:t>
      </w:r>
    </w:p>
    <w:p w14:paraId="156598A7" w14:textId="1D678870" w:rsidR="00C64294" w:rsidRDefault="009C3C8A" w:rsidP="009C3C8A">
      <w:pPr>
        <w:spacing w:line="360" w:lineRule="auto"/>
        <w:jc w:val="both"/>
        <w:rPr>
          <w:rFonts w:ascii="Arial" w:hAnsi="Arial" w:cs="Arial"/>
          <w:sz w:val="20"/>
          <w:szCs w:val="20"/>
        </w:rPr>
      </w:pPr>
      <w:r w:rsidRPr="00FC6972">
        <w:rPr>
          <w:rFonts w:ascii="Arial" w:hAnsi="Arial" w:cs="Arial"/>
          <w:sz w:val="20"/>
          <w:szCs w:val="20"/>
        </w:rPr>
        <w:t xml:space="preserve">De aanbevelingen voor de praktijk zijn dat leerkrachten aandacht gaan besteden aan het vergroten van het zelfvertrouwen van de leerlingen. Dit kunnen leerkrachten doen door een breed arrangement aan te bieden die past bij de competentie van elke leerling, veel voorbeelden in de klas te laten zien, positieve feedback te geven en door de leerlingen niet onnodig onder druk te zetten zoals kan gebeuren bij beoordelen. </w:t>
      </w:r>
    </w:p>
    <w:p w14:paraId="2E1FFE63" w14:textId="45CE711B" w:rsidR="00DB5895" w:rsidRDefault="00DB5895" w:rsidP="008A454B">
      <w:pPr>
        <w:spacing w:line="360" w:lineRule="auto"/>
        <w:jc w:val="both"/>
        <w:rPr>
          <w:rFonts w:ascii="Arial" w:hAnsi="Arial" w:cs="Arial"/>
          <w:sz w:val="20"/>
          <w:szCs w:val="20"/>
        </w:rPr>
      </w:pPr>
    </w:p>
    <w:p w14:paraId="7D290E6C" w14:textId="32B3B794" w:rsidR="008A454B" w:rsidRPr="001042CB" w:rsidRDefault="008A454B" w:rsidP="008A454B">
      <w:pPr>
        <w:spacing w:line="360" w:lineRule="auto"/>
        <w:jc w:val="both"/>
        <w:rPr>
          <w:rFonts w:ascii="Arial" w:hAnsi="Arial" w:cs="Arial"/>
          <w:sz w:val="20"/>
          <w:szCs w:val="20"/>
        </w:rPr>
      </w:pPr>
      <w:r w:rsidRPr="001042CB">
        <w:rPr>
          <w:rFonts w:ascii="Arial" w:hAnsi="Arial" w:cs="Arial"/>
          <w:sz w:val="20"/>
          <w:szCs w:val="20"/>
        </w:rPr>
        <w:br w:type="page"/>
      </w:r>
    </w:p>
    <w:p w14:paraId="00E4B9A5" w14:textId="71DC53F2" w:rsidR="00BF40D7" w:rsidRPr="00210A12" w:rsidRDefault="003C3645" w:rsidP="00210A12">
      <w:pPr>
        <w:pStyle w:val="Kop1"/>
        <w:spacing w:line="360" w:lineRule="auto"/>
        <w:jc w:val="both"/>
        <w:rPr>
          <w:rFonts w:ascii="Arial" w:hAnsi="Arial" w:cs="Arial"/>
          <w:color w:val="auto"/>
        </w:rPr>
      </w:pPr>
      <w:bookmarkStart w:id="0" w:name="_Toc31400329"/>
      <w:r w:rsidRPr="008A2B00">
        <w:rPr>
          <w:rFonts w:ascii="Arial" w:hAnsi="Arial" w:cs="Arial"/>
          <w:color w:val="auto"/>
        </w:rPr>
        <w:lastRenderedPageBreak/>
        <w:t>Inleiding</w:t>
      </w:r>
      <w:bookmarkEnd w:id="0"/>
    </w:p>
    <w:p w14:paraId="61D5B81E" w14:textId="77777777" w:rsidR="0079397D" w:rsidRDefault="0079397D" w:rsidP="0079397D">
      <w:pPr>
        <w:pStyle w:val="Geenafstand"/>
        <w:spacing w:line="360" w:lineRule="auto"/>
        <w:jc w:val="both"/>
        <w:rPr>
          <w:rFonts w:ascii="Arial" w:hAnsi="Arial" w:cs="Arial"/>
          <w:sz w:val="20"/>
          <w:szCs w:val="20"/>
        </w:rPr>
      </w:pPr>
    </w:p>
    <w:p w14:paraId="75375425" w14:textId="10D0EA28" w:rsidR="003C3645" w:rsidRDefault="003C3645" w:rsidP="0079397D">
      <w:pPr>
        <w:pStyle w:val="Normaalweb"/>
        <w:shd w:val="clear" w:color="auto" w:fill="FFFFFF"/>
        <w:spacing w:before="0" w:beforeAutospacing="0" w:line="360" w:lineRule="auto"/>
        <w:jc w:val="both"/>
        <w:rPr>
          <w:rFonts w:ascii="Arial" w:hAnsi="Arial" w:cs="Arial"/>
          <w:sz w:val="20"/>
          <w:szCs w:val="20"/>
        </w:rPr>
      </w:pPr>
      <w:r>
        <w:rPr>
          <w:rFonts w:ascii="Arial" w:hAnsi="Arial" w:cs="Arial"/>
          <w:sz w:val="20"/>
          <w:szCs w:val="20"/>
        </w:rPr>
        <w:t xml:space="preserve">De onderwijsinspectie heeft met de rapportage: Peil Bewegingsonderwijs de stand van zaken van het bewegingsonderwijs in beeld gebracht. Uit deze rapportage </w:t>
      </w:r>
      <w:r w:rsidR="00761085">
        <w:rPr>
          <w:rFonts w:ascii="Arial" w:hAnsi="Arial" w:cs="Arial"/>
          <w:sz w:val="20"/>
          <w:szCs w:val="20"/>
        </w:rPr>
        <w:t>wordt</w:t>
      </w:r>
      <w:r>
        <w:rPr>
          <w:rFonts w:ascii="Arial" w:hAnsi="Arial" w:cs="Arial"/>
          <w:sz w:val="20"/>
          <w:szCs w:val="20"/>
        </w:rPr>
        <w:t xml:space="preserve"> geconcludeerd dat basisschoolleerlingen minder bewegingsvaardig zijn dan </w:t>
      </w:r>
      <w:r w:rsidR="000D187C">
        <w:rPr>
          <w:rFonts w:ascii="Arial" w:hAnsi="Arial" w:cs="Arial"/>
          <w:sz w:val="20"/>
          <w:szCs w:val="20"/>
        </w:rPr>
        <w:t xml:space="preserve">tien </w:t>
      </w:r>
      <w:r>
        <w:rPr>
          <w:rFonts w:ascii="Arial" w:hAnsi="Arial" w:cs="Arial"/>
          <w:sz w:val="20"/>
          <w:szCs w:val="20"/>
        </w:rPr>
        <w:t>jaar geleden</w:t>
      </w:r>
      <w:sdt>
        <w:sdtPr>
          <w:rPr>
            <w:rFonts w:ascii="Arial" w:hAnsi="Arial" w:cs="Arial"/>
            <w:sz w:val="20"/>
            <w:szCs w:val="20"/>
          </w:rPr>
          <w:id w:val="1305583283"/>
          <w:citation/>
        </w:sdtPr>
        <w:sdtContent>
          <w:r>
            <w:rPr>
              <w:rFonts w:ascii="Arial" w:hAnsi="Arial" w:cs="Arial"/>
              <w:sz w:val="20"/>
              <w:szCs w:val="20"/>
            </w:rPr>
            <w:fldChar w:fldCharType="begin"/>
          </w:r>
          <w:r>
            <w:rPr>
              <w:rFonts w:ascii="Arial" w:hAnsi="Arial" w:cs="Arial"/>
              <w:sz w:val="20"/>
              <w:szCs w:val="20"/>
            </w:rPr>
            <w:instrText xml:space="preserve"> CITATION Ond16 \l 1043 </w:instrText>
          </w:r>
          <w:r>
            <w:rPr>
              <w:rFonts w:ascii="Arial" w:hAnsi="Arial" w:cs="Arial"/>
              <w:sz w:val="20"/>
              <w:szCs w:val="20"/>
            </w:rPr>
            <w:fldChar w:fldCharType="separate"/>
          </w:r>
          <w:r w:rsidR="00765E2A">
            <w:rPr>
              <w:rFonts w:ascii="Arial" w:hAnsi="Arial" w:cs="Arial"/>
              <w:noProof/>
              <w:sz w:val="20"/>
              <w:szCs w:val="20"/>
            </w:rPr>
            <w:t xml:space="preserve"> </w:t>
          </w:r>
          <w:r w:rsidR="00765E2A" w:rsidRPr="00765E2A">
            <w:rPr>
              <w:rFonts w:ascii="Arial" w:hAnsi="Arial" w:cs="Arial"/>
              <w:noProof/>
              <w:sz w:val="20"/>
              <w:szCs w:val="20"/>
            </w:rPr>
            <w:t>(Onderwijsinspectie, 2016)</w:t>
          </w:r>
          <w:r>
            <w:rPr>
              <w:rFonts w:ascii="Arial" w:hAnsi="Arial" w:cs="Arial"/>
              <w:sz w:val="20"/>
              <w:szCs w:val="20"/>
            </w:rPr>
            <w:fldChar w:fldCharType="end"/>
          </w:r>
        </w:sdtContent>
      </w:sdt>
      <w:r w:rsidR="00FE78CC">
        <w:rPr>
          <w:rFonts w:ascii="Arial" w:hAnsi="Arial" w:cs="Arial"/>
          <w:sz w:val="20"/>
          <w:szCs w:val="20"/>
        </w:rPr>
        <w:t>.</w:t>
      </w:r>
      <w:r w:rsidR="0079397D">
        <w:rPr>
          <w:rFonts w:ascii="Arial" w:hAnsi="Arial" w:cs="Arial"/>
          <w:sz w:val="20"/>
          <w:szCs w:val="20"/>
        </w:rPr>
        <w:t xml:space="preserve"> </w:t>
      </w:r>
      <w:r>
        <w:rPr>
          <w:rFonts w:ascii="Arial" w:hAnsi="Arial" w:cs="Arial"/>
          <w:sz w:val="20"/>
          <w:szCs w:val="20"/>
        </w:rPr>
        <w:t xml:space="preserve">Uit de rapportage blijkt dat kinderen uit groep </w:t>
      </w:r>
      <w:r w:rsidR="000D187C">
        <w:rPr>
          <w:rFonts w:ascii="Arial" w:hAnsi="Arial" w:cs="Arial"/>
          <w:sz w:val="20"/>
          <w:szCs w:val="20"/>
        </w:rPr>
        <w:t>acht</w:t>
      </w:r>
      <w:r>
        <w:rPr>
          <w:rFonts w:ascii="Arial" w:hAnsi="Arial" w:cs="Arial"/>
          <w:sz w:val="20"/>
          <w:szCs w:val="20"/>
        </w:rPr>
        <w:t xml:space="preserve"> van het primair onderwijs op vijf van de acht onderdelen met betrekking tot algemene motorische vaardigheden, kracht en lenigheid lager scoren dan dat leerlingen </w:t>
      </w:r>
      <w:r w:rsidR="000D187C">
        <w:rPr>
          <w:rFonts w:ascii="Arial" w:hAnsi="Arial" w:cs="Arial"/>
          <w:sz w:val="20"/>
          <w:szCs w:val="20"/>
        </w:rPr>
        <w:t>tien</w:t>
      </w:r>
      <w:r>
        <w:rPr>
          <w:rFonts w:ascii="Arial" w:hAnsi="Arial" w:cs="Arial"/>
          <w:sz w:val="20"/>
          <w:szCs w:val="20"/>
        </w:rPr>
        <w:t xml:space="preserve"> jaar geleden scoorden. Er </w:t>
      </w:r>
      <w:r w:rsidR="00761085">
        <w:rPr>
          <w:rFonts w:ascii="Arial" w:hAnsi="Arial" w:cs="Arial"/>
          <w:sz w:val="20"/>
          <w:szCs w:val="20"/>
        </w:rPr>
        <w:t>wordt</w:t>
      </w:r>
      <w:r>
        <w:rPr>
          <w:rFonts w:ascii="Arial" w:hAnsi="Arial" w:cs="Arial"/>
          <w:sz w:val="20"/>
          <w:szCs w:val="20"/>
        </w:rPr>
        <w:t xml:space="preserve"> gemiddeld of onder gemiddeld gescoord op alle onderdelen als het vergeleken </w:t>
      </w:r>
      <w:r w:rsidR="00761085">
        <w:rPr>
          <w:rFonts w:ascii="Arial" w:hAnsi="Arial" w:cs="Arial"/>
          <w:sz w:val="20"/>
          <w:szCs w:val="20"/>
        </w:rPr>
        <w:t>wordt</w:t>
      </w:r>
      <w:r>
        <w:rPr>
          <w:rFonts w:ascii="Arial" w:hAnsi="Arial" w:cs="Arial"/>
          <w:sz w:val="20"/>
          <w:szCs w:val="20"/>
        </w:rPr>
        <w:t xml:space="preserve"> met de normwaardes </w:t>
      </w:r>
      <w:sdt>
        <w:sdtPr>
          <w:rPr>
            <w:rFonts w:ascii="Arial" w:hAnsi="Arial" w:cs="Arial"/>
            <w:sz w:val="20"/>
            <w:szCs w:val="20"/>
          </w:rPr>
          <w:id w:val="-181589635"/>
          <w:citation/>
        </w:sdtPr>
        <w:sdtContent>
          <w:r>
            <w:rPr>
              <w:rFonts w:ascii="Arial" w:hAnsi="Arial" w:cs="Arial"/>
              <w:sz w:val="20"/>
              <w:szCs w:val="20"/>
            </w:rPr>
            <w:fldChar w:fldCharType="begin"/>
          </w:r>
          <w:r>
            <w:rPr>
              <w:rFonts w:ascii="Arial" w:hAnsi="Arial" w:cs="Arial"/>
              <w:sz w:val="20"/>
              <w:szCs w:val="20"/>
            </w:rPr>
            <w:instrText xml:space="preserve"> CITATION Ond16 \l 1043 </w:instrText>
          </w:r>
          <w:r>
            <w:rPr>
              <w:rFonts w:ascii="Arial" w:hAnsi="Arial" w:cs="Arial"/>
              <w:sz w:val="20"/>
              <w:szCs w:val="20"/>
            </w:rPr>
            <w:fldChar w:fldCharType="separate"/>
          </w:r>
          <w:r w:rsidR="00765E2A" w:rsidRPr="00765E2A">
            <w:rPr>
              <w:rFonts w:ascii="Arial" w:hAnsi="Arial" w:cs="Arial"/>
              <w:noProof/>
              <w:sz w:val="20"/>
              <w:szCs w:val="20"/>
            </w:rPr>
            <w:t>(Onderwijsinspectie, 2016)</w:t>
          </w:r>
          <w:r>
            <w:rPr>
              <w:rFonts w:ascii="Arial" w:hAnsi="Arial" w:cs="Arial"/>
              <w:sz w:val="20"/>
              <w:szCs w:val="20"/>
            </w:rPr>
            <w:fldChar w:fldCharType="end"/>
          </w:r>
        </w:sdtContent>
      </w:sdt>
      <w:r>
        <w:rPr>
          <w:rFonts w:ascii="Arial" w:hAnsi="Arial" w:cs="Arial"/>
          <w:sz w:val="20"/>
          <w:szCs w:val="20"/>
        </w:rPr>
        <w:t xml:space="preserve">. </w:t>
      </w:r>
      <w:r w:rsidR="0079397D">
        <w:rPr>
          <w:rFonts w:ascii="Arial" w:hAnsi="Arial" w:cs="Arial"/>
          <w:sz w:val="20"/>
          <w:szCs w:val="20"/>
        </w:rPr>
        <w:t>Door d</w:t>
      </w:r>
      <w:r>
        <w:rPr>
          <w:rFonts w:ascii="Arial" w:hAnsi="Arial" w:cs="Arial"/>
          <w:sz w:val="20"/>
          <w:szCs w:val="20"/>
        </w:rPr>
        <w:t xml:space="preserve">eze motorische acteruitgang krijgen kinderen sneller last van overbelasting, blessures en verliezen de kinderen sneller plezier in het bewegen wat ten koste gaat van de kans dat de kinderen als volwassenen blijven bewegen </w:t>
      </w:r>
      <w:sdt>
        <w:sdtPr>
          <w:rPr>
            <w:rFonts w:ascii="Arial" w:hAnsi="Arial" w:cs="Arial"/>
            <w:sz w:val="20"/>
            <w:szCs w:val="20"/>
          </w:rPr>
          <w:id w:val="872119534"/>
          <w:citation/>
        </w:sdtPr>
        <w:sdtContent>
          <w:r w:rsidRPr="00E14811">
            <w:rPr>
              <w:rFonts w:ascii="Arial" w:hAnsi="Arial" w:cs="Arial"/>
              <w:sz w:val="20"/>
              <w:szCs w:val="20"/>
            </w:rPr>
            <w:fldChar w:fldCharType="begin"/>
          </w:r>
          <w:r w:rsidRPr="00E14811">
            <w:rPr>
              <w:rFonts w:ascii="Arial" w:hAnsi="Arial" w:cs="Arial"/>
              <w:sz w:val="20"/>
              <w:szCs w:val="20"/>
            </w:rPr>
            <w:instrText xml:space="preserve"> CITATION Ond16 \l 1043 </w:instrText>
          </w:r>
          <w:r w:rsidRPr="00E14811">
            <w:rPr>
              <w:rFonts w:ascii="Arial" w:hAnsi="Arial" w:cs="Arial"/>
              <w:sz w:val="20"/>
              <w:szCs w:val="20"/>
            </w:rPr>
            <w:fldChar w:fldCharType="separate"/>
          </w:r>
          <w:r w:rsidR="00765E2A" w:rsidRPr="00765E2A">
            <w:rPr>
              <w:rFonts w:ascii="Arial" w:hAnsi="Arial" w:cs="Arial"/>
              <w:noProof/>
              <w:sz w:val="20"/>
              <w:szCs w:val="20"/>
            </w:rPr>
            <w:t>(Onderwijsinspectie, 2016)</w:t>
          </w:r>
          <w:r w:rsidRPr="00E14811">
            <w:rPr>
              <w:rFonts w:ascii="Arial" w:hAnsi="Arial" w:cs="Arial"/>
              <w:sz w:val="20"/>
              <w:szCs w:val="20"/>
            </w:rPr>
            <w:fldChar w:fldCharType="end"/>
          </w:r>
        </w:sdtContent>
      </w:sdt>
      <w:r w:rsidRPr="00E14811">
        <w:rPr>
          <w:rFonts w:ascii="Arial" w:hAnsi="Arial" w:cs="Arial"/>
          <w:sz w:val="20"/>
          <w:szCs w:val="20"/>
        </w:rPr>
        <w:t xml:space="preserve">. </w:t>
      </w:r>
    </w:p>
    <w:p w14:paraId="7545C4B2" w14:textId="5CA8A780" w:rsidR="009553A1" w:rsidRDefault="009553A1" w:rsidP="0079397D">
      <w:pPr>
        <w:pStyle w:val="Normaalweb"/>
        <w:shd w:val="clear" w:color="auto" w:fill="FFFFFF"/>
        <w:spacing w:before="0" w:beforeAutospacing="0" w:line="360" w:lineRule="auto"/>
        <w:jc w:val="both"/>
        <w:rPr>
          <w:rFonts w:ascii="Arial" w:hAnsi="Arial" w:cs="Arial"/>
          <w:sz w:val="20"/>
          <w:szCs w:val="20"/>
        </w:rPr>
      </w:pPr>
      <w:r w:rsidRPr="009553A1">
        <w:rPr>
          <w:rFonts w:ascii="Arial" w:hAnsi="Arial" w:cs="Arial"/>
          <w:sz w:val="20"/>
          <w:szCs w:val="20"/>
        </w:rPr>
        <w:t>Een van de kerndoelen voor</w:t>
      </w:r>
      <w:r>
        <w:rPr>
          <w:rFonts w:ascii="Arial" w:hAnsi="Arial" w:cs="Arial"/>
          <w:sz w:val="20"/>
          <w:szCs w:val="20"/>
        </w:rPr>
        <w:t xml:space="preserve"> de lichamelijke opvoeding </w:t>
      </w:r>
      <w:r w:rsidRPr="009553A1">
        <w:rPr>
          <w:rFonts w:ascii="Arial" w:hAnsi="Arial" w:cs="Arial"/>
          <w:sz w:val="20"/>
          <w:szCs w:val="20"/>
        </w:rPr>
        <w:t>in het primair onderwijs wordt als volgt beschreven: ‘De leerlingen leren op een verantwoorde manier deelnemen aan de omringende bewegingscultuur en leren de hoofdbeginselen van de belangrijkste bewegings- en spelvormen ervaren en uitvoeren (Overheid, 2012)’. Kinderen krijgen vanaf hun vroege kinderjaren bewegingsonderwijs. Om kinderen de hoofdbeginselen van de belangrijke bewegings- en spelvormen te laten ervaren en leren uitvoeren, is het nodig dat ze zich motorisch ontwikkelen. Het is daarom de taak van docenten</w:t>
      </w:r>
      <w:r>
        <w:rPr>
          <w:rFonts w:ascii="Arial" w:hAnsi="Arial" w:cs="Arial"/>
          <w:sz w:val="20"/>
          <w:szCs w:val="20"/>
        </w:rPr>
        <w:t xml:space="preserve"> lichamelijke opvoeding </w:t>
      </w:r>
      <w:r w:rsidRPr="009553A1">
        <w:rPr>
          <w:rFonts w:ascii="Arial" w:hAnsi="Arial" w:cs="Arial"/>
          <w:sz w:val="20"/>
          <w:szCs w:val="20"/>
        </w:rPr>
        <w:t>om de motorische ontwikkeling te ondersteunen (Overheid, 2012).</w:t>
      </w:r>
    </w:p>
    <w:p w14:paraId="660E9958" w14:textId="4C14FAB0" w:rsidR="00145A50" w:rsidRDefault="003C3645" w:rsidP="00761085">
      <w:pPr>
        <w:pStyle w:val="Normaalweb"/>
        <w:shd w:val="clear" w:color="auto" w:fill="FFFFFF"/>
        <w:spacing w:before="0" w:beforeAutospacing="0" w:line="360" w:lineRule="auto"/>
        <w:jc w:val="both"/>
        <w:rPr>
          <w:rFonts w:ascii="Arial" w:hAnsi="Arial" w:cs="Arial"/>
          <w:sz w:val="20"/>
          <w:szCs w:val="20"/>
        </w:rPr>
      </w:pPr>
      <w:r w:rsidRPr="008A2B00">
        <w:rPr>
          <w:rFonts w:ascii="Arial" w:hAnsi="Arial" w:cs="Arial"/>
          <w:sz w:val="20"/>
          <w:szCs w:val="20"/>
        </w:rPr>
        <w:t xml:space="preserve">Met de huidige lestijd die een </w:t>
      </w:r>
      <w:r>
        <w:rPr>
          <w:rFonts w:ascii="Arial" w:hAnsi="Arial" w:cs="Arial"/>
          <w:sz w:val="20"/>
          <w:szCs w:val="20"/>
        </w:rPr>
        <w:t>docent</w:t>
      </w:r>
      <w:r w:rsidRPr="008A2B00">
        <w:rPr>
          <w:rFonts w:ascii="Arial" w:hAnsi="Arial" w:cs="Arial"/>
          <w:sz w:val="20"/>
          <w:szCs w:val="20"/>
        </w:rPr>
        <w:t xml:space="preserve"> </w:t>
      </w:r>
      <w:r w:rsidR="009553A1">
        <w:rPr>
          <w:rFonts w:ascii="Arial" w:hAnsi="Arial" w:cs="Arial"/>
          <w:sz w:val="20"/>
          <w:szCs w:val="20"/>
        </w:rPr>
        <w:t xml:space="preserve">lichamelijke opvoeding </w:t>
      </w:r>
      <w:r w:rsidRPr="008A2B00">
        <w:rPr>
          <w:rFonts w:ascii="Arial" w:hAnsi="Arial" w:cs="Arial"/>
          <w:sz w:val="20"/>
          <w:szCs w:val="20"/>
        </w:rPr>
        <w:t xml:space="preserve">heeft, is het moeilijk om elke leerling persoonlijke aandacht te geven en te ondersteunen in de motorische ontwikkeling. </w:t>
      </w:r>
      <w:r w:rsidR="00210A12">
        <w:rPr>
          <w:rFonts w:ascii="Arial" w:hAnsi="Arial" w:cs="Arial"/>
          <w:sz w:val="20"/>
          <w:szCs w:val="20"/>
        </w:rPr>
        <w:t>Ook de grootte van de klassen werkt hier niet aan mee. Tegenwoordig zitten e</w:t>
      </w:r>
      <w:r w:rsidR="00210A12" w:rsidRPr="008A2B00">
        <w:rPr>
          <w:rFonts w:ascii="Arial" w:hAnsi="Arial" w:cs="Arial"/>
          <w:sz w:val="20"/>
          <w:szCs w:val="20"/>
        </w:rPr>
        <w:t>r gemiddeld 23 leerlingen in een klas</w:t>
      </w:r>
      <w:sdt>
        <w:sdtPr>
          <w:rPr>
            <w:rFonts w:ascii="Arial" w:hAnsi="Arial" w:cs="Arial"/>
            <w:sz w:val="20"/>
            <w:szCs w:val="20"/>
          </w:rPr>
          <w:id w:val="-831832614"/>
          <w:citation/>
        </w:sdtPr>
        <w:sdtContent>
          <w:r w:rsidR="00210A12" w:rsidRPr="008A2B00">
            <w:rPr>
              <w:rFonts w:ascii="Arial" w:hAnsi="Arial" w:cs="Arial"/>
              <w:sz w:val="20"/>
              <w:szCs w:val="20"/>
            </w:rPr>
            <w:fldChar w:fldCharType="begin"/>
          </w:r>
          <w:r w:rsidR="00210A12" w:rsidRPr="008A2B00">
            <w:rPr>
              <w:rFonts w:ascii="Arial" w:hAnsi="Arial" w:cs="Arial"/>
              <w:sz w:val="20"/>
              <w:szCs w:val="20"/>
            </w:rPr>
            <w:instrText xml:space="preserve"> CITATION Ari17 \l 1043 </w:instrText>
          </w:r>
          <w:r w:rsidR="00210A12" w:rsidRPr="008A2B00">
            <w:rPr>
              <w:rFonts w:ascii="Arial" w:hAnsi="Arial" w:cs="Arial"/>
              <w:sz w:val="20"/>
              <w:szCs w:val="20"/>
            </w:rPr>
            <w:fldChar w:fldCharType="separate"/>
          </w:r>
          <w:r w:rsidR="00765E2A">
            <w:rPr>
              <w:rFonts w:ascii="Arial" w:hAnsi="Arial" w:cs="Arial"/>
              <w:noProof/>
              <w:sz w:val="20"/>
              <w:szCs w:val="20"/>
            </w:rPr>
            <w:t xml:space="preserve"> </w:t>
          </w:r>
          <w:r w:rsidR="00765E2A" w:rsidRPr="00765E2A">
            <w:rPr>
              <w:rFonts w:ascii="Arial" w:hAnsi="Arial" w:cs="Arial"/>
              <w:noProof/>
              <w:sz w:val="20"/>
              <w:szCs w:val="20"/>
            </w:rPr>
            <w:t>(Slob, 2017)</w:t>
          </w:r>
          <w:r w:rsidR="00210A12" w:rsidRPr="008A2B00">
            <w:rPr>
              <w:rFonts w:ascii="Arial" w:hAnsi="Arial" w:cs="Arial"/>
              <w:sz w:val="20"/>
              <w:szCs w:val="20"/>
            </w:rPr>
            <w:fldChar w:fldCharType="end"/>
          </w:r>
        </w:sdtContent>
      </w:sdt>
      <w:r w:rsidR="00210A12" w:rsidRPr="008A2B00">
        <w:rPr>
          <w:rFonts w:ascii="Arial" w:hAnsi="Arial" w:cs="Arial"/>
          <w:sz w:val="20"/>
          <w:szCs w:val="20"/>
        </w:rPr>
        <w:t>.</w:t>
      </w:r>
      <w:r w:rsidR="00210A12">
        <w:rPr>
          <w:rFonts w:ascii="Arial" w:hAnsi="Arial" w:cs="Arial"/>
          <w:sz w:val="20"/>
          <w:szCs w:val="20"/>
        </w:rPr>
        <w:t xml:space="preserve"> </w:t>
      </w:r>
      <w:r w:rsidR="00210A12" w:rsidRPr="00E14811">
        <w:rPr>
          <w:rFonts w:ascii="Arial" w:hAnsi="Arial" w:cs="Arial"/>
          <w:sz w:val="20"/>
          <w:szCs w:val="20"/>
        </w:rPr>
        <w:t xml:space="preserve">Een oplossing voor dit probleem </w:t>
      </w:r>
      <w:r w:rsidR="00210A12">
        <w:rPr>
          <w:rFonts w:ascii="Arial" w:hAnsi="Arial" w:cs="Arial"/>
          <w:sz w:val="20"/>
          <w:szCs w:val="20"/>
        </w:rPr>
        <w:t>is</w:t>
      </w:r>
      <w:r w:rsidR="00210A12" w:rsidRPr="00E14811">
        <w:rPr>
          <w:rFonts w:ascii="Arial" w:hAnsi="Arial" w:cs="Arial"/>
          <w:sz w:val="20"/>
          <w:szCs w:val="20"/>
        </w:rPr>
        <w:t xml:space="preserve"> kinderen meer gymlessen aa</w:t>
      </w:r>
      <w:r w:rsidR="00210A12">
        <w:rPr>
          <w:rFonts w:ascii="Arial" w:hAnsi="Arial" w:cs="Arial"/>
          <w:sz w:val="20"/>
          <w:szCs w:val="20"/>
        </w:rPr>
        <w:t>n</w:t>
      </w:r>
      <w:r w:rsidR="00210A12" w:rsidRPr="00E14811">
        <w:rPr>
          <w:rFonts w:ascii="Arial" w:hAnsi="Arial" w:cs="Arial"/>
          <w:sz w:val="20"/>
          <w:szCs w:val="20"/>
        </w:rPr>
        <w:t xml:space="preserve">bieden, maar dit kost geld. Kinderen gymmen nu gemiddeld 86 minuten per week. Als vakdocenten drie uur per week les zouden geven, kost dat 790 miljoen euro in vier jaar </w:t>
      </w:r>
      <w:sdt>
        <w:sdtPr>
          <w:rPr>
            <w:rFonts w:ascii="Arial" w:hAnsi="Arial" w:cs="Arial"/>
            <w:sz w:val="20"/>
            <w:szCs w:val="20"/>
          </w:rPr>
          <w:id w:val="-964043433"/>
          <w:citation/>
        </w:sdtPr>
        <w:sdtContent>
          <w:r w:rsidR="00210A12" w:rsidRPr="00E14811">
            <w:rPr>
              <w:rFonts w:ascii="Arial" w:hAnsi="Arial" w:cs="Arial"/>
              <w:sz w:val="20"/>
              <w:szCs w:val="20"/>
            </w:rPr>
            <w:fldChar w:fldCharType="begin"/>
          </w:r>
          <w:r w:rsidR="00210A12" w:rsidRPr="00E14811">
            <w:rPr>
              <w:rFonts w:ascii="Arial" w:hAnsi="Arial" w:cs="Arial"/>
              <w:sz w:val="20"/>
              <w:szCs w:val="20"/>
            </w:rPr>
            <w:instrText xml:space="preserve"> CITATION Mul17 \l 1043 </w:instrText>
          </w:r>
          <w:r w:rsidR="00210A12" w:rsidRPr="00E14811">
            <w:rPr>
              <w:rFonts w:ascii="Arial" w:hAnsi="Arial" w:cs="Arial"/>
              <w:sz w:val="20"/>
              <w:szCs w:val="20"/>
            </w:rPr>
            <w:fldChar w:fldCharType="separate"/>
          </w:r>
          <w:r w:rsidR="00765E2A" w:rsidRPr="00765E2A">
            <w:rPr>
              <w:rFonts w:ascii="Arial" w:hAnsi="Arial" w:cs="Arial"/>
              <w:noProof/>
              <w:sz w:val="20"/>
              <w:szCs w:val="20"/>
            </w:rPr>
            <w:t>(Mulier instituut, 2017)</w:t>
          </w:r>
          <w:r w:rsidR="00210A12" w:rsidRPr="00E14811">
            <w:rPr>
              <w:rFonts w:ascii="Arial" w:hAnsi="Arial" w:cs="Arial"/>
              <w:sz w:val="20"/>
              <w:szCs w:val="20"/>
            </w:rPr>
            <w:fldChar w:fldCharType="end"/>
          </w:r>
        </w:sdtContent>
      </w:sdt>
      <w:r w:rsidR="00210A12" w:rsidRPr="00E14811">
        <w:rPr>
          <w:rFonts w:ascii="Arial" w:hAnsi="Arial" w:cs="Arial"/>
          <w:sz w:val="20"/>
          <w:szCs w:val="20"/>
        </w:rPr>
        <w:t xml:space="preserve">. </w:t>
      </w:r>
      <w:r w:rsidR="00210A12">
        <w:rPr>
          <w:rFonts w:ascii="Arial" w:hAnsi="Arial" w:cs="Arial"/>
          <w:sz w:val="20"/>
          <w:szCs w:val="20"/>
        </w:rPr>
        <w:t xml:space="preserve">Naast dat dit veel geld is, hebben vakdocenten hier ook weinig invloed op. </w:t>
      </w:r>
    </w:p>
    <w:p w14:paraId="7390E1CE" w14:textId="7577792D" w:rsidR="003C3645" w:rsidRPr="000C70E8" w:rsidRDefault="00145A50" w:rsidP="00761085">
      <w:pPr>
        <w:pStyle w:val="Normaalweb"/>
        <w:shd w:val="clear" w:color="auto" w:fill="FFFFFF"/>
        <w:spacing w:before="0" w:beforeAutospacing="0" w:line="360" w:lineRule="auto"/>
        <w:jc w:val="both"/>
        <w:rPr>
          <w:rFonts w:ascii="Arial" w:hAnsi="Arial" w:cs="Arial"/>
          <w:sz w:val="20"/>
          <w:szCs w:val="20"/>
        </w:rPr>
      </w:pPr>
      <w:r>
        <w:rPr>
          <w:rFonts w:ascii="Arial" w:hAnsi="Arial" w:cs="Arial"/>
          <w:sz w:val="20"/>
          <w:szCs w:val="20"/>
        </w:rPr>
        <w:t xml:space="preserve">Wanneer docenten lichamelijke opvoeding meer rendement uit de lessen halen, kan dit een oplossing zijn om de motorische achteruitgang van kinderen tegen te gaan. </w:t>
      </w:r>
      <w:r w:rsidR="007607C6">
        <w:rPr>
          <w:rFonts w:ascii="Arial" w:hAnsi="Arial" w:cs="Arial"/>
          <w:sz w:val="20"/>
          <w:szCs w:val="20"/>
        </w:rPr>
        <w:t xml:space="preserve">Er kan meer rendement uit lessen worden gehaald door </w:t>
      </w:r>
      <w:r>
        <w:rPr>
          <w:rFonts w:ascii="Arial" w:hAnsi="Arial" w:cs="Arial"/>
          <w:sz w:val="20"/>
          <w:szCs w:val="20"/>
        </w:rPr>
        <w:t>de wijze waarop lessen worden aangeboden</w:t>
      </w:r>
      <w:r w:rsidR="007607C6">
        <w:rPr>
          <w:rFonts w:ascii="Arial" w:hAnsi="Arial" w:cs="Arial"/>
          <w:sz w:val="20"/>
          <w:szCs w:val="20"/>
        </w:rPr>
        <w:t xml:space="preserve"> aan te passen.</w:t>
      </w:r>
      <w:r>
        <w:rPr>
          <w:rFonts w:ascii="Arial" w:hAnsi="Arial" w:cs="Arial"/>
          <w:sz w:val="20"/>
          <w:szCs w:val="20"/>
        </w:rPr>
        <w:t xml:space="preserve"> </w:t>
      </w:r>
      <w:r w:rsidR="000C70E8">
        <w:rPr>
          <w:rFonts w:ascii="Arial" w:hAnsi="Arial" w:cs="Arial"/>
          <w:sz w:val="20"/>
          <w:szCs w:val="20"/>
        </w:rPr>
        <w:t xml:space="preserve">Het doel van het onderzoek is onderzoeken hoe het meeste </w:t>
      </w:r>
      <w:r w:rsidR="000C70E8" w:rsidRPr="000C70E8">
        <w:rPr>
          <w:rFonts w:ascii="Arial" w:hAnsi="Arial" w:cs="Arial"/>
          <w:sz w:val="20"/>
          <w:szCs w:val="20"/>
        </w:rPr>
        <w:t xml:space="preserve">rendement uit de lessen kan worden gehaald waardoor leerlingen zich sneller ontwikkelen. </w:t>
      </w:r>
      <w:r w:rsidR="000C70E8">
        <w:rPr>
          <w:rFonts w:ascii="Arial" w:hAnsi="Arial" w:cs="Arial"/>
          <w:sz w:val="20"/>
          <w:szCs w:val="20"/>
        </w:rPr>
        <w:t>Vakdocenten kunnen vervolgens de gevonden resultaten toepassen in het werkveld.</w:t>
      </w:r>
      <w:r w:rsidR="003C3645" w:rsidRPr="00210A12">
        <w:rPr>
          <w:rFonts w:ascii="Arial" w:hAnsi="Arial" w:cs="Arial"/>
          <w:color w:val="FF0000"/>
          <w:sz w:val="20"/>
          <w:szCs w:val="20"/>
        </w:rPr>
        <w:t xml:space="preserve"> </w:t>
      </w:r>
      <w:r w:rsidR="000C70E8" w:rsidRPr="000C70E8">
        <w:rPr>
          <w:rFonts w:ascii="Arial" w:hAnsi="Arial" w:cs="Arial"/>
          <w:sz w:val="20"/>
          <w:szCs w:val="20"/>
        </w:rPr>
        <w:t>D</w:t>
      </w:r>
      <w:r w:rsidR="003C3645" w:rsidRPr="000C70E8">
        <w:rPr>
          <w:rFonts w:ascii="Arial" w:hAnsi="Arial" w:cs="Arial"/>
          <w:sz w:val="20"/>
          <w:szCs w:val="20"/>
        </w:rPr>
        <w:t>it</w:t>
      </w:r>
      <w:r>
        <w:rPr>
          <w:rFonts w:ascii="Arial" w:hAnsi="Arial" w:cs="Arial"/>
          <w:sz w:val="20"/>
          <w:szCs w:val="20"/>
        </w:rPr>
        <w:t xml:space="preserve"> zou</w:t>
      </w:r>
      <w:r w:rsidR="003C3645" w:rsidRPr="000C70E8">
        <w:rPr>
          <w:rFonts w:ascii="Arial" w:hAnsi="Arial" w:cs="Arial"/>
          <w:sz w:val="20"/>
          <w:szCs w:val="20"/>
        </w:rPr>
        <w:t xml:space="preserve"> een goede stap kunnen zijn om de motorische achteruitgang van kinderen tegen te gaan.</w:t>
      </w:r>
    </w:p>
    <w:p w14:paraId="1833A196" w14:textId="77777777" w:rsidR="003C3645" w:rsidRPr="00DB7926" w:rsidRDefault="003C3645" w:rsidP="00D57361">
      <w:pPr>
        <w:pStyle w:val="Geenafstand"/>
        <w:spacing w:line="360" w:lineRule="auto"/>
        <w:jc w:val="both"/>
        <w:rPr>
          <w:rFonts w:ascii="Arial" w:hAnsi="Arial" w:cs="Arial"/>
          <w:color w:val="000000" w:themeColor="text1"/>
          <w:sz w:val="20"/>
          <w:szCs w:val="20"/>
        </w:rPr>
      </w:pPr>
    </w:p>
    <w:p w14:paraId="0FCAB3D0" w14:textId="77777777" w:rsidR="003C3645" w:rsidRPr="008A2B00" w:rsidRDefault="003C3645" w:rsidP="00D57361">
      <w:pPr>
        <w:pStyle w:val="Geenafstand"/>
        <w:spacing w:line="360" w:lineRule="auto"/>
        <w:jc w:val="both"/>
        <w:rPr>
          <w:rFonts w:ascii="Arial" w:hAnsi="Arial" w:cs="Arial"/>
          <w:sz w:val="20"/>
          <w:szCs w:val="20"/>
        </w:rPr>
      </w:pPr>
    </w:p>
    <w:p w14:paraId="1B160C61" w14:textId="065865CF" w:rsidR="008A4660" w:rsidRPr="00996CF0" w:rsidRDefault="003C3645" w:rsidP="00996CF0">
      <w:pPr>
        <w:pStyle w:val="Geenafstand"/>
        <w:spacing w:line="360" w:lineRule="auto"/>
        <w:jc w:val="both"/>
        <w:rPr>
          <w:rFonts w:ascii="Arial" w:hAnsi="Arial" w:cs="Arial"/>
          <w:sz w:val="20"/>
          <w:szCs w:val="20"/>
        </w:rPr>
      </w:pPr>
      <w:r w:rsidRPr="008A2B00">
        <w:rPr>
          <w:rFonts w:ascii="Arial" w:hAnsi="Arial" w:cs="Arial"/>
          <w:sz w:val="20"/>
          <w:szCs w:val="20"/>
        </w:rPr>
        <w:br w:type="page"/>
      </w:r>
    </w:p>
    <w:p w14:paraId="357721F1" w14:textId="6EEA172A" w:rsidR="00221560" w:rsidRDefault="00221560" w:rsidP="000C6CC1">
      <w:pPr>
        <w:pStyle w:val="Geenafstand"/>
        <w:spacing w:line="360" w:lineRule="auto"/>
        <w:jc w:val="both"/>
        <w:rPr>
          <w:rFonts w:ascii="Arial" w:hAnsi="Arial" w:cs="Arial"/>
          <w:sz w:val="20"/>
          <w:szCs w:val="20"/>
        </w:rPr>
      </w:pPr>
      <w:r>
        <w:rPr>
          <w:noProof/>
          <w:lang w:eastAsia="nl-NL"/>
        </w:rPr>
        <w:lastRenderedPageBreak/>
        <mc:AlternateContent>
          <mc:Choice Requires="wps">
            <w:drawing>
              <wp:anchor distT="0" distB="0" distL="114300" distR="114300" simplePos="0" relativeHeight="251669504" behindDoc="1" locked="0" layoutInCell="1" allowOverlap="1" wp14:anchorId="255502F6" wp14:editId="79238A13">
                <wp:simplePos x="0" y="0"/>
                <wp:positionH relativeFrom="page">
                  <wp:posOffset>4041177</wp:posOffset>
                </wp:positionH>
                <wp:positionV relativeFrom="paragraph">
                  <wp:posOffset>2675956</wp:posOffset>
                </wp:positionV>
                <wp:extent cx="3487420" cy="635"/>
                <wp:effectExtent l="0" t="0" r="0" b="0"/>
                <wp:wrapTight wrapText="bothSides">
                  <wp:wrapPolygon edited="0">
                    <wp:start x="0" y="0"/>
                    <wp:lineTo x="0" y="19591"/>
                    <wp:lineTo x="21474" y="19591"/>
                    <wp:lineTo x="21474"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3487420" cy="635"/>
                        </a:xfrm>
                        <a:prstGeom prst="rect">
                          <a:avLst/>
                        </a:prstGeom>
                        <a:solidFill>
                          <a:prstClr val="white"/>
                        </a:solidFill>
                        <a:ln>
                          <a:noFill/>
                        </a:ln>
                      </wps:spPr>
                      <wps:txbx>
                        <w:txbxContent>
                          <w:p w14:paraId="106D65EC" w14:textId="42D780AA" w:rsidR="009C3C8A" w:rsidRDefault="009C3C8A" w:rsidP="000C6CC1">
                            <w:pPr>
                              <w:pStyle w:val="Bijschrift"/>
                              <w:rPr>
                                <w:noProof/>
                              </w:rPr>
                            </w:pPr>
                            <w:r w:rsidRPr="000C6CC1">
                              <w:rPr>
                                <w:rFonts w:ascii="Arial" w:hAnsi="Arial" w:cs="Arial"/>
                                <w:sz w:val="20"/>
                                <w:szCs w:val="20"/>
                              </w:rPr>
                              <w:t xml:space="preserve">Figuur </w:t>
                            </w:r>
                            <w:r w:rsidRPr="000C6CC1">
                              <w:rPr>
                                <w:rFonts w:ascii="Arial" w:hAnsi="Arial" w:cs="Arial"/>
                                <w:sz w:val="20"/>
                                <w:szCs w:val="20"/>
                              </w:rPr>
                              <w:fldChar w:fldCharType="begin"/>
                            </w:r>
                            <w:r w:rsidRPr="000C6CC1">
                              <w:rPr>
                                <w:rFonts w:ascii="Arial" w:hAnsi="Arial" w:cs="Arial"/>
                                <w:sz w:val="20"/>
                                <w:szCs w:val="20"/>
                              </w:rPr>
                              <w:instrText xml:space="preserve"> SEQ Figuur \* ARABIC </w:instrText>
                            </w:r>
                            <w:r w:rsidRPr="000C6CC1">
                              <w:rPr>
                                <w:rFonts w:ascii="Arial" w:hAnsi="Arial" w:cs="Arial"/>
                                <w:sz w:val="20"/>
                                <w:szCs w:val="20"/>
                              </w:rPr>
                              <w:fldChar w:fldCharType="separate"/>
                            </w:r>
                            <w:r>
                              <w:rPr>
                                <w:rFonts w:ascii="Arial" w:hAnsi="Arial" w:cs="Arial"/>
                                <w:noProof/>
                                <w:sz w:val="20"/>
                                <w:szCs w:val="20"/>
                              </w:rPr>
                              <w:t>1</w:t>
                            </w:r>
                            <w:r w:rsidRPr="000C6CC1">
                              <w:rPr>
                                <w:rFonts w:ascii="Arial" w:hAnsi="Arial" w:cs="Arial"/>
                                <w:sz w:val="20"/>
                                <w:szCs w:val="20"/>
                              </w:rPr>
                              <w:fldChar w:fldCharType="end"/>
                            </w:r>
                            <w:r>
                              <w:t xml:space="preserve"> </w:t>
                            </w:r>
                            <w:sdt>
                              <w:sdtPr>
                                <w:rPr>
                                  <w:rFonts w:ascii="Arial" w:hAnsi="Arial" w:cs="Arial"/>
                                  <w:sz w:val="20"/>
                                  <w:szCs w:val="20"/>
                                </w:rPr>
                                <w:id w:val="1859540794"/>
                                <w:citation/>
                              </w:sdtPr>
                              <w:sdtContent>
                                <w:r w:rsidRPr="00761085">
                                  <w:rPr>
                                    <w:rFonts w:ascii="Arial" w:hAnsi="Arial" w:cs="Arial"/>
                                    <w:sz w:val="20"/>
                                    <w:szCs w:val="20"/>
                                  </w:rPr>
                                  <w:fldChar w:fldCharType="begin"/>
                                </w:r>
                                <w:r w:rsidRPr="00761085">
                                  <w:rPr>
                                    <w:rFonts w:ascii="Arial" w:hAnsi="Arial" w:cs="Arial"/>
                                    <w:sz w:val="20"/>
                                    <w:szCs w:val="20"/>
                                  </w:rPr>
                                  <w:instrText xml:space="preserve">CITATION Gal84 \l 1043 </w:instrText>
                                </w:r>
                                <w:r w:rsidRPr="00761085">
                                  <w:rPr>
                                    <w:rFonts w:ascii="Arial" w:hAnsi="Arial" w:cs="Arial"/>
                                    <w:sz w:val="20"/>
                                    <w:szCs w:val="20"/>
                                  </w:rPr>
                                  <w:fldChar w:fldCharType="separate"/>
                                </w:r>
                                <w:r w:rsidR="00765E2A" w:rsidRPr="00765E2A">
                                  <w:rPr>
                                    <w:rFonts w:ascii="Arial" w:hAnsi="Arial" w:cs="Arial"/>
                                    <w:noProof/>
                                    <w:sz w:val="20"/>
                                    <w:szCs w:val="20"/>
                                  </w:rPr>
                                  <w:t>(Gallagher, 1984)</w:t>
                                </w:r>
                                <w:r w:rsidRPr="00761085">
                                  <w:rPr>
                                    <w:rFonts w:ascii="Arial" w:hAnsi="Arial" w:cs="Arial"/>
                                    <w:sz w:val="20"/>
                                    <w:szCs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5502F6" id="_x0000_t202" coordsize="21600,21600" o:spt="202" path="m,l,21600r21600,l21600,xe">
                <v:stroke joinstyle="miter"/>
                <v:path gradientshapeok="t" o:connecttype="rect"/>
              </v:shapetype>
              <v:shape id="Tekstvak 8" o:spid="_x0000_s1026" type="#_x0000_t202" style="position:absolute;left:0;text-align:left;margin-left:318.2pt;margin-top:210.7pt;width:274.6pt;height:.05pt;z-index:-2516469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" stroked="f">
                <v:textbox style="mso-fit-shape-to-text:t" inset="0,0,0,0">
                  <w:txbxContent>
                    <w:p w14:paraId="106D65EC" w14:textId="42D780AA" w:rsidR="009C3C8A" w:rsidRDefault="009C3C8A" w:rsidP="000C6CC1">
                      <w:pPr>
                        <w:pStyle w:val="Bijschrift"/>
                        <w:rPr>
                          <w:noProof/>
                        </w:rPr>
                      </w:pPr>
                      <w:r w:rsidRPr="000C6CC1">
                        <w:rPr>
                          <w:rFonts w:ascii="Arial" w:hAnsi="Arial" w:cs="Arial"/>
                          <w:sz w:val="20"/>
                          <w:szCs w:val="20"/>
                        </w:rPr>
                        <w:t xml:space="preserve">Figuur </w:t>
                      </w:r>
                      <w:r w:rsidRPr="000C6CC1">
                        <w:rPr>
                          <w:rFonts w:ascii="Arial" w:hAnsi="Arial" w:cs="Arial"/>
                          <w:sz w:val="20"/>
                          <w:szCs w:val="20"/>
                        </w:rPr>
                        <w:fldChar w:fldCharType="begin"/>
                      </w:r>
                      <w:r w:rsidRPr="000C6CC1">
                        <w:rPr>
                          <w:rFonts w:ascii="Arial" w:hAnsi="Arial" w:cs="Arial"/>
                          <w:sz w:val="20"/>
                          <w:szCs w:val="20"/>
                        </w:rPr>
                        <w:instrText xml:space="preserve"> SEQ Figuur \* ARABIC </w:instrText>
                      </w:r>
                      <w:r w:rsidRPr="000C6CC1">
                        <w:rPr>
                          <w:rFonts w:ascii="Arial" w:hAnsi="Arial" w:cs="Arial"/>
                          <w:sz w:val="20"/>
                          <w:szCs w:val="20"/>
                        </w:rPr>
                        <w:fldChar w:fldCharType="separate"/>
                      </w:r>
                      <w:r>
                        <w:rPr>
                          <w:rFonts w:ascii="Arial" w:hAnsi="Arial" w:cs="Arial"/>
                          <w:noProof/>
                          <w:sz w:val="20"/>
                          <w:szCs w:val="20"/>
                        </w:rPr>
                        <w:t>1</w:t>
                      </w:r>
                      <w:r w:rsidRPr="000C6CC1">
                        <w:rPr>
                          <w:rFonts w:ascii="Arial" w:hAnsi="Arial" w:cs="Arial"/>
                          <w:sz w:val="20"/>
                          <w:szCs w:val="20"/>
                        </w:rPr>
                        <w:fldChar w:fldCharType="end"/>
                      </w:r>
                      <w:r>
                        <w:t xml:space="preserve"> </w:t>
                      </w:r>
                      <w:sdt>
                        <w:sdtPr>
                          <w:rPr>
                            <w:rFonts w:ascii="Arial" w:hAnsi="Arial" w:cs="Arial"/>
                            <w:sz w:val="20"/>
                            <w:szCs w:val="20"/>
                          </w:rPr>
                          <w:id w:val="1859540794"/>
                          <w:citation/>
                        </w:sdtPr>
                        <w:sdtContent>
                          <w:r w:rsidRPr="00761085">
                            <w:rPr>
                              <w:rFonts w:ascii="Arial" w:hAnsi="Arial" w:cs="Arial"/>
                              <w:sz w:val="20"/>
                              <w:szCs w:val="20"/>
                            </w:rPr>
                            <w:fldChar w:fldCharType="begin"/>
                          </w:r>
                          <w:r w:rsidRPr="00761085">
                            <w:rPr>
                              <w:rFonts w:ascii="Arial" w:hAnsi="Arial" w:cs="Arial"/>
                              <w:sz w:val="20"/>
                              <w:szCs w:val="20"/>
                            </w:rPr>
                            <w:instrText xml:space="preserve">CITATION Gal84 \l 1043 </w:instrText>
                          </w:r>
                          <w:r w:rsidRPr="00761085">
                            <w:rPr>
                              <w:rFonts w:ascii="Arial" w:hAnsi="Arial" w:cs="Arial"/>
                              <w:sz w:val="20"/>
                              <w:szCs w:val="20"/>
                            </w:rPr>
                            <w:fldChar w:fldCharType="separate"/>
                          </w:r>
                          <w:r w:rsidR="00765E2A" w:rsidRPr="00765E2A">
                            <w:rPr>
                              <w:rFonts w:ascii="Arial" w:hAnsi="Arial" w:cs="Arial"/>
                              <w:noProof/>
                              <w:sz w:val="20"/>
                              <w:szCs w:val="20"/>
                            </w:rPr>
                            <w:t>(Gallagher, 1984)</w:t>
                          </w:r>
                          <w:r w:rsidRPr="00761085">
                            <w:rPr>
                              <w:rFonts w:ascii="Arial" w:hAnsi="Arial" w:cs="Arial"/>
                              <w:sz w:val="20"/>
                              <w:szCs w:val="20"/>
                            </w:rPr>
                            <w:fldChar w:fldCharType="end"/>
                          </w:r>
                        </w:sdtContent>
                      </w:sdt>
                    </w:p>
                  </w:txbxContent>
                </v:textbox>
                <w10:wrap type="tight" anchorx="page"/>
              </v:shape>
            </w:pict>
          </mc:Fallback>
        </mc:AlternateContent>
      </w:r>
      <w:r w:rsidR="00996CF0">
        <w:rPr>
          <w:noProof/>
          <w:lang w:eastAsia="nl-NL"/>
        </w:rPr>
        <w:drawing>
          <wp:anchor distT="0" distB="0" distL="114300" distR="114300" simplePos="0" relativeHeight="251665408" behindDoc="1" locked="0" layoutInCell="1" allowOverlap="1" wp14:anchorId="262B1F9B" wp14:editId="455E6E26">
            <wp:simplePos x="0" y="0"/>
            <wp:positionH relativeFrom="page">
              <wp:posOffset>4072890</wp:posOffset>
            </wp:positionH>
            <wp:positionV relativeFrom="margin">
              <wp:posOffset>-351368</wp:posOffset>
            </wp:positionV>
            <wp:extent cx="3487420" cy="3048000"/>
            <wp:effectExtent l="0" t="0" r="0" b="0"/>
            <wp:wrapTight wrapText="bothSides">
              <wp:wrapPolygon edited="0">
                <wp:start x="0" y="0"/>
                <wp:lineTo x="0" y="21465"/>
                <wp:lineTo x="21474" y="21465"/>
                <wp:lineTo x="2147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87420" cy="3048000"/>
                    </a:xfrm>
                    <a:prstGeom prst="rect">
                      <a:avLst/>
                    </a:prstGeom>
                  </pic:spPr>
                </pic:pic>
              </a:graphicData>
            </a:graphic>
            <wp14:sizeRelH relativeFrom="margin">
              <wp14:pctWidth>0</wp14:pctWidth>
            </wp14:sizeRelH>
            <wp14:sizeRelV relativeFrom="margin">
              <wp14:pctHeight>0</wp14:pctHeight>
            </wp14:sizeRelV>
          </wp:anchor>
        </w:drawing>
      </w:r>
      <w:r w:rsidR="00996CF0">
        <w:rPr>
          <w:rFonts w:ascii="Arial" w:hAnsi="Arial" w:cs="Arial"/>
          <w:sz w:val="20"/>
          <w:szCs w:val="20"/>
        </w:rPr>
        <w:t>Om als docent lichamelijke opvoeding een bijdrage te kunnen leveren aan de motorische ontwikkeling van een leerling, is het belangrijk te weten hoe deze ontwikkeling verloopt.</w:t>
      </w:r>
      <w:r w:rsidR="008A4660" w:rsidRPr="001316CB">
        <w:rPr>
          <w:rFonts w:ascii="Arial" w:hAnsi="Arial" w:cs="Arial"/>
          <w:noProof/>
          <w:sz w:val="20"/>
          <w:szCs w:val="20"/>
          <w:lang w:eastAsia="nl-NL"/>
        </w:rPr>
        <mc:AlternateContent>
          <mc:Choice Requires="wps">
            <w:drawing>
              <wp:anchor distT="45720" distB="45720" distL="114300" distR="114300" simplePos="0" relativeHeight="251663360" behindDoc="1" locked="0" layoutInCell="1" allowOverlap="1" wp14:anchorId="3E9D3FED" wp14:editId="13273245">
                <wp:simplePos x="0" y="0"/>
                <wp:positionH relativeFrom="page">
                  <wp:posOffset>5712460</wp:posOffset>
                </wp:positionH>
                <wp:positionV relativeFrom="paragraph">
                  <wp:posOffset>2242185</wp:posOffset>
                </wp:positionV>
                <wp:extent cx="1844040" cy="274320"/>
                <wp:effectExtent l="0" t="0" r="3810" b="0"/>
                <wp:wrapTight wrapText="bothSides">
                  <wp:wrapPolygon edited="0">
                    <wp:start x="0" y="0"/>
                    <wp:lineTo x="0" y="19500"/>
                    <wp:lineTo x="21421" y="19500"/>
                    <wp:lineTo x="21421"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274320"/>
                        </a:xfrm>
                        <a:prstGeom prst="rect">
                          <a:avLst/>
                        </a:prstGeom>
                        <a:solidFill>
                          <a:srgbClr val="FFFFFF"/>
                        </a:solidFill>
                        <a:ln w="9525">
                          <a:noFill/>
                          <a:miter lim="800000"/>
                          <a:headEnd/>
                          <a:tailEnd/>
                        </a:ln>
                      </wps:spPr>
                      <wps:txbx>
                        <w:txbxContent>
                          <w:p w14:paraId="520BC361" w14:textId="0590EE13" w:rsidR="009C3C8A" w:rsidRDefault="009C3C8A" w:rsidP="008A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D3FED" id="Tekstvak 2" o:spid="_x0000_s1027" type="#_x0000_t202" style="position:absolute;left:0;text-align:left;margin-left:449.8pt;margin-top:176.55pt;width:145.2pt;height:21.6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" stroked="f">
                <v:textbox>
                  <w:txbxContent>
                    <w:p w14:paraId="520BC361" w14:textId="0590EE13" w:rsidR="009C3C8A" w:rsidRDefault="009C3C8A" w:rsidP="008A4660"/>
                  </w:txbxContent>
                </v:textbox>
                <w10:wrap type="tight" anchorx="page"/>
              </v:shape>
            </w:pict>
          </mc:Fallback>
        </mc:AlternateContent>
      </w:r>
      <w:r w:rsidR="00996CF0">
        <w:rPr>
          <w:rFonts w:ascii="Arial" w:hAnsi="Arial" w:cs="Arial"/>
          <w:sz w:val="20"/>
          <w:szCs w:val="20"/>
        </w:rPr>
        <w:t xml:space="preserve"> </w:t>
      </w:r>
      <w:r w:rsidR="008A4660" w:rsidRPr="00761085">
        <w:rPr>
          <w:rFonts w:ascii="Arial" w:hAnsi="Arial" w:cs="Arial"/>
          <w:sz w:val="20"/>
          <w:szCs w:val="20"/>
        </w:rPr>
        <w:t xml:space="preserve">Het piramide model van Gallagher </w:t>
      </w:r>
      <w:sdt>
        <w:sdtPr>
          <w:rPr>
            <w:rFonts w:ascii="Arial" w:hAnsi="Arial" w:cs="Arial"/>
            <w:sz w:val="20"/>
            <w:szCs w:val="20"/>
          </w:rPr>
          <w:id w:val="1193114655"/>
          <w:citation/>
        </w:sdtPr>
        <w:sdtContent>
          <w:r w:rsidR="008A4660" w:rsidRPr="00761085">
            <w:rPr>
              <w:rFonts w:ascii="Arial" w:hAnsi="Arial" w:cs="Arial"/>
              <w:sz w:val="20"/>
              <w:szCs w:val="20"/>
            </w:rPr>
            <w:fldChar w:fldCharType="begin"/>
          </w:r>
          <w:r w:rsidR="008A4660" w:rsidRPr="00761085">
            <w:rPr>
              <w:rFonts w:ascii="Arial" w:hAnsi="Arial" w:cs="Arial"/>
              <w:sz w:val="20"/>
              <w:szCs w:val="20"/>
            </w:rPr>
            <w:instrText xml:space="preserve">CITATION Gal84 \l 1043 </w:instrText>
          </w:r>
          <w:r w:rsidR="008A4660" w:rsidRPr="00761085">
            <w:rPr>
              <w:rFonts w:ascii="Arial" w:hAnsi="Arial" w:cs="Arial"/>
              <w:sz w:val="20"/>
              <w:szCs w:val="20"/>
            </w:rPr>
            <w:fldChar w:fldCharType="separate"/>
          </w:r>
          <w:r w:rsidR="00765E2A" w:rsidRPr="00765E2A">
            <w:rPr>
              <w:rFonts w:ascii="Arial" w:hAnsi="Arial" w:cs="Arial"/>
              <w:noProof/>
              <w:sz w:val="20"/>
              <w:szCs w:val="20"/>
            </w:rPr>
            <w:t>(Gallagher, 1984)</w:t>
          </w:r>
          <w:r w:rsidR="008A4660" w:rsidRPr="00761085">
            <w:rPr>
              <w:rFonts w:ascii="Arial" w:hAnsi="Arial" w:cs="Arial"/>
              <w:sz w:val="20"/>
              <w:szCs w:val="20"/>
            </w:rPr>
            <w:fldChar w:fldCharType="end"/>
          </w:r>
        </w:sdtContent>
      </w:sdt>
      <w:r w:rsidR="008A4660" w:rsidRPr="00761085">
        <w:rPr>
          <w:rFonts w:ascii="Arial" w:hAnsi="Arial" w:cs="Arial"/>
          <w:sz w:val="20"/>
          <w:szCs w:val="20"/>
        </w:rPr>
        <w:t xml:space="preserve"> beschrijft de motorische ontwikkeling in opeenvolgende fasen. </w:t>
      </w:r>
      <w:r w:rsidR="00D17439">
        <w:rPr>
          <w:rFonts w:ascii="Arial" w:hAnsi="Arial" w:cs="Arial"/>
          <w:sz w:val="20"/>
          <w:szCs w:val="20"/>
        </w:rPr>
        <w:t>Wanneer leerlingen aan het primair onderwijs beginnen zijn zij</w:t>
      </w:r>
      <w:r>
        <w:rPr>
          <w:rFonts w:ascii="Arial" w:hAnsi="Arial" w:cs="Arial"/>
          <w:sz w:val="20"/>
          <w:szCs w:val="20"/>
        </w:rPr>
        <w:t xml:space="preserve"> in de vroege kinderjaren en dus</w:t>
      </w:r>
      <w:r w:rsidR="00D17439">
        <w:rPr>
          <w:rFonts w:ascii="Arial" w:hAnsi="Arial" w:cs="Arial"/>
          <w:sz w:val="20"/>
          <w:szCs w:val="20"/>
        </w:rPr>
        <w:t xml:space="preserve"> bezig met het ontwikkelen van de fundamentele motorische vaardigheden. </w:t>
      </w:r>
      <w:r w:rsidR="008A4660" w:rsidRPr="00761085">
        <w:rPr>
          <w:rFonts w:ascii="Arial" w:hAnsi="Arial" w:cs="Arial"/>
          <w:sz w:val="20"/>
          <w:szCs w:val="20"/>
        </w:rPr>
        <w:t xml:space="preserve">Hieronder vallen lopen, rennen, hinkelen, springen, werpen en vangen. Fundamentele vaardigheden zijn de bouwstenen voor de verdere motorische ontwikkeling. </w:t>
      </w:r>
    </w:p>
    <w:p w14:paraId="4EA9128C" w14:textId="7BE43FC1" w:rsidR="00221560" w:rsidRDefault="00221560" w:rsidP="000C6CC1">
      <w:pPr>
        <w:pStyle w:val="Geenafstand"/>
        <w:spacing w:line="360" w:lineRule="auto"/>
        <w:jc w:val="both"/>
        <w:rPr>
          <w:rFonts w:ascii="Arial" w:hAnsi="Arial" w:cs="Arial"/>
          <w:sz w:val="20"/>
          <w:szCs w:val="20"/>
        </w:rPr>
      </w:pPr>
    </w:p>
    <w:p w14:paraId="02E61F31" w14:textId="22C350A2" w:rsidR="008A4660" w:rsidRPr="00761085" w:rsidRDefault="008A4660" w:rsidP="000C6CC1">
      <w:pPr>
        <w:pStyle w:val="Geenafstand"/>
        <w:spacing w:line="360" w:lineRule="auto"/>
        <w:jc w:val="both"/>
        <w:rPr>
          <w:rFonts w:ascii="Arial" w:hAnsi="Arial" w:cs="Arial"/>
          <w:sz w:val="20"/>
          <w:szCs w:val="20"/>
        </w:rPr>
      </w:pPr>
      <w:r w:rsidRPr="00761085">
        <w:rPr>
          <w:rFonts w:ascii="Arial" w:hAnsi="Arial" w:cs="Arial"/>
          <w:sz w:val="20"/>
          <w:szCs w:val="20"/>
        </w:rPr>
        <w:t xml:space="preserve">Kinderen die fundamentele vaardigheden onvoldoende beheersen, hebben moeite om deze vaardigheden met elkaar te combineren. Om deze reden heeft Gallagher een bedrevenheidsdrempel tussen de fase waarin fundamentele vaardigheden worden aangeleerd en de volgende fase toegevoegd. </w:t>
      </w:r>
      <w:r w:rsidR="00221560">
        <w:rPr>
          <w:rFonts w:ascii="Arial" w:hAnsi="Arial" w:cs="Arial"/>
          <w:sz w:val="20"/>
          <w:szCs w:val="20"/>
        </w:rPr>
        <w:t xml:space="preserve">Wanneer de leerlingen intrede maken tot de bovenbouw zijn zij in de fase van de </w:t>
      </w:r>
      <w:r w:rsidRPr="00761085">
        <w:rPr>
          <w:rFonts w:ascii="Arial" w:hAnsi="Arial" w:cs="Arial"/>
          <w:sz w:val="20"/>
          <w:szCs w:val="20"/>
        </w:rPr>
        <w:t>latere kinderjaren</w:t>
      </w:r>
      <w:r w:rsidR="00221560">
        <w:rPr>
          <w:rFonts w:ascii="Arial" w:hAnsi="Arial" w:cs="Arial"/>
          <w:sz w:val="20"/>
          <w:szCs w:val="20"/>
        </w:rPr>
        <w:t>. In de fase van de latere kinderjaren</w:t>
      </w:r>
      <w:r w:rsidRPr="00761085">
        <w:rPr>
          <w:rFonts w:ascii="Arial" w:hAnsi="Arial" w:cs="Arial"/>
          <w:sz w:val="20"/>
          <w:szCs w:val="20"/>
        </w:rPr>
        <w:t xml:space="preserve"> tot en met volwassenheid leren de kinderen overgangsvaardigheden uit te voeren. Overgangsvaardigheden zijn combinaties van fundamentele motorische vaardigheden. Denk hierbij bijvoorbeeld aan rennend vangen, rennend een sprong maken. In de laatste fase leren de kinderen specifieke motorische vaardigheden uit te voeren. Deze vaardigheden bedragen het uitvoeren van sport/dans</w:t>
      </w:r>
      <w:sdt>
        <w:sdtPr>
          <w:rPr>
            <w:rFonts w:ascii="Arial" w:hAnsi="Arial" w:cs="Arial"/>
            <w:sz w:val="20"/>
            <w:szCs w:val="20"/>
          </w:rPr>
          <w:id w:val="-1682497095"/>
          <w:citation/>
        </w:sdtPr>
        <w:sdtContent>
          <w:r w:rsidRPr="00761085">
            <w:rPr>
              <w:rFonts w:ascii="Arial" w:hAnsi="Arial" w:cs="Arial"/>
              <w:sz w:val="20"/>
              <w:szCs w:val="20"/>
            </w:rPr>
            <w:fldChar w:fldCharType="begin"/>
          </w:r>
          <w:r w:rsidRPr="00761085">
            <w:rPr>
              <w:rFonts w:ascii="Arial" w:hAnsi="Arial" w:cs="Arial"/>
              <w:sz w:val="20"/>
              <w:szCs w:val="20"/>
            </w:rPr>
            <w:instrText xml:space="preserve"> CITATION Gal84 \l 1043 </w:instrText>
          </w:r>
          <w:r w:rsidRPr="00761085">
            <w:rPr>
              <w:rFonts w:ascii="Arial" w:hAnsi="Arial" w:cs="Arial"/>
              <w:sz w:val="20"/>
              <w:szCs w:val="20"/>
            </w:rPr>
            <w:fldChar w:fldCharType="separate"/>
          </w:r>
          <w:r w:rsidR="00765E2A">
            <w:rPr>
              <w:rFonts w:ascii="Arial" w:hAnsi="Arial" w:cs="Arial"/>
              <w:noProof/>
              <w:sz w:val="20"/>
              <w:szCs w:val="20"/>
            </w:rPr>
            <w:t xml:space="preserve"> </w:t>
          </w:r>
          <w:r w:rsidR="00765E2A" w:rsidRPr="00765E2A">
            <w:rPr>
              <w:rFonts w:ascii="Arial" w:hAnsi="Arial" w:cs="Arial"/>
              <w:noProof/>
              <w:sz w:val="20"/>
              <w:szCs w:val="20"/>
            </w:rPr>
            <w:t>(Gallagher, 1984)</w:t>
          </w:r>
          <w:r w:rsidRPr="00761085">
            <w:rPr>
              <w:rFonts w:ascii="Arial" w:hAnsi="Arial" w:cs="Arial"/>
              <w:sz w:val="20"/>
              <w:szCs w:val="20"/>
            </w:rPr>
            <w:fldChar w:fldCharType="end"/>
          </w:r>
        </w:sdtContent>
      </w:sdt>
      <w:r w:rsidRPr="00761085">
        <w:rPr>
          <w:rFonts w:ascii="Arial" w:hAnsi="Arial" w:cs="Arial"/>
          <w:sz w:val="20"/>
          <w:szCs w:val="20"/>
        </w:rPr>
        <w:t xml:space="preserve">.  </w:t>
      </w:r>
    </w:p>
    <w:p w14:paraId="51475B17" w14:textId="48A8C7C7" w:rsidR="008A4660" w:rsidRDefault="008A4660" w:rsidP="008A4660">
      <w:pPr>
        <w:pStyle w:val="Geenafstand"/>
        <w:spacing w:line="360" w:lineRule="auto"/>
        <w:jc w:val="both"/>
        <w:rPr>
          <w:rFonts w:ascii="Arial" w:hAnsi="Arial" w:cs="Arial"/>
          <w:sz w:val="20"/>
          <w:szCs w:val="20"/>
        </w:rPr>
      </w:pPr>
    </w:p>
    <w:p w14:paraId="6BEA799B" w14:textId="77777777" w:rsidR="00892DD9" w:rsidRDefault="008520FE" w:rsidP="008A4660">
      <w:pPr>
        <w:pStyle w:val="Geenafstand"/>
        <w:spacing w:line="360" w:lineRule="auto"/>
        <w:jc w:val="both"/>
        <w:rPr>
          <w:rFonts w:ascii="Arial" w:hAnsi="Arial" w:cs="Arial"/>
          <w:sz w:val="20"/>
          <w:szCs w:val="20"/>
        </w:rPr>
      </w:pPr>
      <w:r>
        <w:rPr>
          <w:rFonts w:ascii="Arial" w:hAnsi="Arial" w:cs="Arial"/>
          <w:sz w:val="20"/>
          <w:szCs w:val="20"/>
        </w:rPr>
        <w:t>Naast kennis over de motorische ontwikkeling, heeft een docent lichamelijke opvoeding ook kennis nodig over de</w:t>
      </w:r>
      <w:r w:rsidR="00892DD9">
        <w:rPr>
          <w:rFonts w:ascii="Arial" w:hAnsi="Arial" w:cs="Arial"/>
          <w:sz w:val="20"/>
          <w:szCs w:val="20"/>
        </w:rPr>
        <w:t xml:space="preserve"> verschillende</w:t>
      </w:r>
      <w:r>
        <w:rPr>
          <w:rFonts w:ascii="Arial" w:hAnsi="Arial" w:cs="Arial"/>
          <w:sz w:val="20"/>
          <w:szCs w:val="20"/>
        </w:rPr>
        <w:t xml:space="preserve"> manieren van leren</w:t>
      </w:r>
      <w:r w:rsidR="00892DD9">
        <w:rPr>
          <w:rFonts w:ascii="Arial" w:hAnsi="Arial" w:cs="Arial"/>
          <w:sz w:val="20"/>
          <w:szCs w:val="20"/>
        </w:rPr>
        <w:t xml:space="preserve">. Deze kennis is nodig om nog beter bij te dragen aan de motorische ontwikkeling van leerlingen. </w:t>
      </w:r>
    </w:p>
    <w:p w14:paraId="09841D47" w14:textId="77777777" w:rsidR="00892DD9" w:rsidRDefault="00892DD9" w:rsidP="00892DD9">
      <w:pPr>
        <w:pStyle w:val="Geenafstand"/>
        <w:spacing w:line="360" w:lineRule="auto"/>
        <w:jc w:val="both"/>
        <w:rPr>
          <w:rFonts w:ascii="Arial" w:hAnsi="Arial" w:cs="Arial"/>
          <w:sz w:val="20"/>
          <w:szCs w:val="20"/>
        </w:rPr>
      </w:pPr>
      <w:bookmarkStart w:id="1" w:name="_Toc31400331"/>
    </w:p>
    <w:p w14:paraId="50584E94" w14:textId="0BFC61F5" w:rsidR="008A454B" w:rsidRPr="00761085" w:rsidRDefault="00892DD9" w:rsidP="00892DD9">
      <w:pPr>
        <w:pStyle w:val="Geenafstand"/>
        <w:spacing w:line="360" w:lineRule="auto"/>
        <w:jc w:val="both"/>
        <w:rPr>
          <w:rFonts w:ascii="Arial" w:hAnsi="Arial" w:cs="Arial"/>
          <w:sz w:val="20"/>
          <w:szCs w:val="20"/>
        </w:rPr>
      </w:pPr>
      <w:r>
        <w:rPr>
          <w:rFonts w:ascii="Arial" w:hAnsi="Arial" w:cs="Arial"/>
          <w:sz w:val="20"/>
          <w:szCs w:val="20"/>
        </w:rPr>
        <w:t>D</w:t>
      </w:r>
      <w:r w:rsidR="008A454B" w:rsidRPr="00761085">
        <w:rPr>
          <w:rFonts w:ascii="Arial" w:hAnsi="Arial" w:cs="Arial"/>
          <w:sz w:val="20"/>
          <w:szCs w:val="20"/>
        </w:rPr>
        <w:t xml:space="preserve">e afgelopen eeuw </w:t>
      </w:r>
      <w:r>
        <w:rPr>
          <w:rFonts w:ascii="Arial" w:hAnsi="Arial" w:cs="Arial"/>
          <w:sz w:val="20"/>
          <w:szCs w:val="20"/>
        </w:rPr>
        <w:t xml:space="preserve">zijn er </w:t>
      </w:r>
      <w:r w:rsidR="008A454B" w:rsidRPr="00761085">
        <w:rPr>
          <w:rFonts w:ascii="Arial" w:hAnsi="Arial" w:cs="Arial"/>
          <w:sz w:val="20"/>
          <w:szCs w:val="20"/>
        </w:rPr>
        <w:t>veel ontwikkelingen geweest op het gebied van effectief leren. Een eeuw geleden g</w:t>
      </w:r>
      <w:r>
        <w:rPr>
          <w:rFonts w:ascii="Arial" w:hAnsi="Arial" w:cs="Arial"/>
          <w:sz w:val="20"/>
          <w:szCs w:val="20"/>
        </w:rPr>
        <w:t>enoot</w:t>
      </w:r>
      <w:r w:rsidR="008A454B" w:rsidRPr="00761085">
        <w:rPr>
          <w:rFonts w:ascii="Arial" w:hAnsi="Arial" w:cs="Arial"/>
          <w:sz w:val="20"/>
          <w:szCs w:val="20"/>
        </w:rPr>
        <w:t xml:space="preserve"> de leertheorie het behaviorisme de voorkeur </w:t>
      </w:r>
      <w:sdt>
        <w:sdtPr>
          <w:rPr>
            <w:rFonts w:ascii="Arial" w:hAnsi="Arial" w:cs="Arial"/>
            <w:sz w:val="20"/>
            <w:szCs w:val="20"/>
          </w:rPr>
          <w:id w:val="-1617746463"/>
          <w:citation/>
        </w:sdtPr>
        <w:sdtContent>
          <w:r w:rsidR="008A454B" w:rsidRPr="00761085">
            <w:rPr>
              <w:rFonts w:ascii="Arial" w:hAnsi="Arial" w:cs="Arial"/>
              <w:sz w:val="20"/>
              <w:szCs w:val="20"/>
            </w:rPr>
            <w:fldChar w:fldCharType="begin"/>
          </w:r>
          <w:r w:rsidR="008A454B" w:rsidRPr="00761085">
            <w:rPr>
              <w:rFonts w:ascii="Arial" w:hAnsi="Arial" w:cs="Arial"/>
              <w:sz w:val="20"/>
              <w:szCs w:val="20"/>
            </w:rPr>
            <w:instrText xml:space="preserve"> CITATION Bog06 \l 1043 </w:instrText>
          </w:r>
          <w:r w:rsidR="008A454B" w:rsidRPr="00761085">
            <w:rPr>
              <w:rFonts w:ascii="Arial" w:hAnsi="Arial" w:cs="Arial"/>
              <w:sz w:val="20"/>
              <w:szCs w:val="20"/>
            </w:rPr>
            <w:fldChar w:fldCharType="separate"/>
          </w:r>
          <w:r w:rsidR="00765E2A" w:rsidRPr="00765E2A">
            <w:rPr>
              <w:rFonts w:ascii="Arial" w:hAnsi="Arial" w:cs="Arial"/>
              <w:noProof/>
              <w:sz w:val="20"/>
              <w:szCs w:val="20"/>
            </w:rPr>
            <w:t>(Boghossian, 2006)</w:t>
          </w:r>
          <w:r w:rsidR="008A454B" w:rsidRPr="00761085">
            <w:rPr>
              <w:rFonts w:ascii="Arial" w:hAnsi="Arial" w:cs="Arial"/>
              <w:sz w:val="20"/>
              <w:szCs w:val="20"/>
            </w:rPr>
            <w:fldChar w:fldCharType="end"/>
          </w:r>
        </w:sdtContent>
      </w:sdt>
      <w:r w:rsidR="008A454B" w:rsidRPr="00761085">
        <w:rPr>
          <w:rFonts w:ascii="Arial" w:hAnsi="Arial" w:cs="Arial"/>
          <w:sz w:val="20"/>
          <w:szCs w:val="20"/>
        </w:rPr>
        <w:t xml:space="preserve">. Dit houdt in dat </w:t>
      </w:r>
      <w:r w:rsidR="008A454B">
        <w:rPr>
          <w:rFonts w:ascii="Arial" w:hAnsi="Arial" w:cs="Arial"/>
          <w:sz w:val="20"/>
          <w:szCs w:val="20"/>
        </w:rPr>
        <w:t>er</w:t>
      </w:r>
      <w:r w:rsidR="008A454B" w:rsidRPr="00761085">
        <w:rPr>
          <w:rFonts w:ascii="Arial" w:hAnsi="Arial" w:cs="Arial"/>
          <w:sz w:val="20"/>
          <w:szCs w:val="20"/>
        </w:rPr>
        <w:t xml:space="preserve"> kant-en-klare informatie </w:t>
      </w:r>
      <w:r w:rsidR="008A454B">
        <w:rPr>
          <w:rFonts w:ascii="Arial" w:hAnsi="Arial" w:cs="Arial"/>
          <w:sz w:val="20"/>
          <w:szCs w:val="20"/>
        </w:rPr>
        <w:t xml:space="preserve">wordt overgebracht naar de lerende. </w:t>
      </w:r>
      <w:r w:rsidR="008A454B" w:rsidRPr="00761085">
        <w:rPr>
          <w:rFonts w:ascii="Arial" w:hAnsi="Arial" w:cs="Arial"/>
          <w:sz w:val="20"/>
          <w:szCs w:val="20"/>
        </w:rPr>
        <w:t>De le</w:t>
      </w:r>
      <w:r w:rsidR="008A454B">
        <w:rPr>
          <w:rFonts w:ascii="Arial" w:hAnsi="Arial" w:cs="Arial"/>
          <w:sz w:val="20"/>
          <w:szCs w:val="20"/>
        </w:rPr>
        <w:t>rende</w:t>
      </w:r>
      <w:r w:rsidR="008A454B" w:rsidRPr="00761085">
        <w:rPr>
          <w:rFonts w:ascii="Arial" w:hAnsi="Arial" w:cs="Arial"/>
          <w:sz w:val="20"/>
          <w:szCs w:val="20"/>
        </w:rPr>
        <w:t xml:space="preserve"> </w:t>
      </w:r>
      <w:r w:rsidR="008A454B">
        <w:rPr>
          <w:rFonts w:ascii="Arial" w:hAnsi="Arial" w:cs="Arial"/>
          <w:sz w:val="20"/>
          <w:szCs w:val="20"/>
        </w:rPr>
        <w:t>neemt hierbij</w:t>
      </w:r>
      <w:r w:rsidR="008A454B" w:rsidRPr="00761085">
        <w:rPr>
          <w:rFonts w:ascii="Arial" w:hAnsi="Arial" w:cs="Arial"/>
          <w:sz w:val="20"/>
          <w:szCs w:val="20"/>
        </w:rPr>
        <w:t xml:space="preserve"> passief kennis op</w:t>
      </w:r>
      <w:r w:rsidR="008A454B">
        <w:rPr>
          <w:rFonts w:ascii="Arial" w:hAnsi="Arial" w:cs="Arial"/>
          <w:sz w:val="20"/>
          <w:szCs w:val="20"/>
        </w:rPr>
        <w:t xml:space="preserve"> </w:t>
      </w:r>
      <w:r w:rsidR="008A454B" w:rsidRPr="00761085">
        <w:rPr>
          <w:rFonts w:ascii="Arial" w:hAnsi="Arial" w:cs="Arial"/>
          <w:sz w:val="20"/>
          <w:szCs w:val="20"/>
        </w:rPr>
        <w:t xml:space="preserve"> </w:t>
      </w:r>
      <w:sdt>
        <w:sdtPr>
          <w:rPr>
            <w:rFonts w:ascii="Arial" w:hAnsi="Arial" w:cs="Arial"/>
            <w:sz w:val="20"/>
            <w:szCs w:val="20"/>
          </w:rPr>
          <w:id w:val="763651557"/>
          <w:citation/>
        </w:sdtPr>
        <w:sdtContent>
          <w:r w:rsidR="008A454B" w:rsidRPr="00761085">
            <w:rPr>
              <w:rFonts w:ascii="Arial" w:hAnsi="Arial" w:cs="Arial"/>
              <w:sz w:val="20"/>
              <w:szCs w:val="20"/>
            </w:rPr>
            <w:fldChar w:fldCharType="begin"/>
          </w:r>
          <w:r w:rsidR="008A454B" w:rsidRPr="00761085">
            <w:rPr>
              <w:rFonts w:ascii="Arial" w:hAnsi="Arial" w:cs="Arial"/>
              <w:sz w:val="20"/>
              <w:szCs w:val="20"/>
            </w:rPr>
            <w:instrText xml:space="preserve"> CITATION Lep05 \l 1043 </w:instrText>
          </w:r>
          <w:r w:rsidR="008A454B" w:rsidRPr="00761085">
            <w:rPr>
              <w:rFonts w:ascii="Arial" w:hAnsi="Arial" w:cs="Arial"/>
              <w:sz w:val="20"/>
              <w:szCs w:val="20"/>
            </w:rPr>
            <w:fldChar w:fldCharType="separate"/>
          </w:r>
          <w:r w:rsidR="00765E2A" w:rsidRPr="00765E2A">
            <w:rPr>
              <w:rFonts w:ascii="Arial" w:hAnsi="Arial" w:cs="Arial"/>
              <w:noProof/>
              <w:sz w:val="20"/>
              <w:szCs w:val="20"/>
            </w:rPr>
            <w:t>(Leper, 2005)</w:t>
          </w:r>
          <w:r w:rsidR="008A454B" w:rsidRPr="00761085">
            <w:rPr>
              <w:rFonts w:ascii="Arial" w:hAnsi="Arial" w:cs="Arial"/>
              <w:sz w:val="20"/>
              <w:szCs w:val="20"/>
            </w:rPr>
            <w:fldChar w:fldCharType="end"/>
          </w:r>
        </w:sdtContent>
      </w:sdt>
      <w:r w:rsidR="008A454B" w:rsidRPr="00761085">
        <w:rPr>
          <w:rFonts w:ascii="Arial" w:hAnsi="Arial" w:cs="Arial"/>
          <w:sz w:val="20"/>
          <w:szCs w:val="20"/>
        </w:rPr>
        <w:t xml:space="preserve">. Rond 1960 verloor het behaviorisme populariteit door opgedane kennis uit onderzoeken over cognitieve processen die ten grondslag liggen aan leren. Uit deze onderzoeken bleek dat </w:t>
      </w:r>
      <w:r w:rsidR="008A454B">
        <w:rPr>
          <w:rFonts w:ascii="Arial" w:hAnsi="Arial" w:cs="Arial"/>
          <w:sz w:val="20"/>
          <w:szCs w:val="20"/>
        </w:rPr>
        <w:t>de lerende</w:t>
      </w:r>
      <w:r w:rsidR="008A454B" w:rsidRPr="00761085">
        <w:rPr>
          <w:rFonts w:ascii="Arial" w:hAnsi="Arial" w:cs="Arial"/>
          <w:sz w:val="20"/>
          <w:szCs w:val="20"/>
        </w:rPr>
        <w:t xml:space="preserve"> effectiever le</w:t>
      </w:r>
      <w:r w:rsidR="008A454B">
        <w:rPr>
          <w:rFonts w:ascii="Arial" w:hAnsi="Arial" w:cs="Arial"/>
          <w:sz w:val="20"/>
          <w:szCs w:val="20"/>
        </w:rPr>
        <w:t>ert</w:t>
      </w:r>
      <w:r w:rsidR="008A454B" w:rsidRPr="00761085">
        <w:rPr>
          <w:rFonts w:ascii="Arial" w:hAnsi="Arial" w:cs="Arial"/>
          <w:sz w:val="20"/>
          <w:szCs w:val="20"/>
        </w:rPr>
        <w:t xml:space="preserve"> wanneer zij actief betrokken zijn in het leerproces </w:t>
      </w:r>
      <w:sdt>
        <w:sdtPr>
          <w:rPr>
            <w:rFonts w:ascii="Arial" w:hAnsi="Arial" w:cs="Arial"/>
            <w:sz w:val="20"/>
            <w:szCs w:val="20"/>
          </w:rPr>
          <w:id w:val="122894163"/>
          <w:citation/>
        </w:sdtPr>
        <w:sdtContent>
          <w:r w:rsidR="008A454B" w:rsidRPr="00761085">
            <w:rPr>
              <w:rFonts w:ascii="Arial" w:hAnsi="Arial" w:cs="Arial"/>
              <w:sz w:val="20"/>
              <w:szCs w:val="20"/>
            </w:rPr>
            <w:fldChar w:fldCharType="begin"/>
          </w:r>
          <w:r w:rsidR="008A454B" w:rsidRPr="00761085">
            <w:rPr>
              <w:rFonts w:ascii="Arial" w:hAnsi="Arial" w:cs="Arial"/>
              <w:sz w:val="20"/>
              <w:szCs w:val="20"/>
            </w:rPr>
            <w:instrText xml:space="preserve"> CITATION Kan00 \l 1043 </w:instrText>
          </w:r>
          <w:r w:rsidR="008A454B" w:rsidRPr="00761085">
            <w:rPr>
              <w:rFonts w:ascii="Arial" w:hAnsi="Arial" w:cs="Arial"/>
              <w:sz w:val="20"/>
              <w:szCs w:val="20"/>
            </w:rPr>
            <w:fldChar w:fldCharType="separate"/>
          </w:r>
          <w:r w:rsidR="00765E2A" w:rsidRPr="00765E2A">
            <w:rPr>
              <w:rFonts w:ascii="Arial" w:hAnsi="Arial" w:cs="Arial"/>
              <w:noProof/>
              <w:sz w:val="20"/>
              <w:szCs w:val="20"/>
            </w:rPr>
            <w:t>(Kanselaar &amp; Andriessen, 2000)</w:t>
          </w:r>
          <w:r w:rsidR="008A454B" w:rsidRPr="00761085">
            <w:rPr>
              <w:rFonts w:ascii="Arial" w:hAnsi="Arial" w:cs="Arial"/>
              <w:sz w:val="20"/>
              <w:szCs w:val="20"/>
            </w:rPr>
            <w:fldChar w:fldCharType="end"/>
          </w:r>
        </w:sdtContent>
      </w:sdt>
      <w:r w:rsidR="008A454B" w:rsidRPr="00761085">
        <w:rPr>
          <w:rFonts w:ascii="Arial" w:hAnsi="Arial" w:cs="Arial"/>
          <w:sz w:val="20"/>
          <w:szCs w:val="20"/>
        </w:rPr>
        <w:t>. De informatieverwerkingstheorie is een theorie die deze uitkomsten verklaart (</w:t>
      </w:r>
      <w:r w:rsidR="00AE6EEA">
        <w:rPr>
          <w:rFonts w:ascii="Arial" w:hAnsi="Arial" w:cs="Arial"/>
          <w:sz w:val="20"/>
          <w:szCs w:val="20"/>
        </w:rPr>
        <w:fldChar w:fldCharType="begin"/>
      </w:r>
      <w:r w:rsidR="00AE6EEA">
        <w:rPr>
          <w:rFonts w:ascii="Arial" w:hAnsi="Arial" w:cs="Arial"/>
          <w:sz w:val="20"/>
          <w:szCs w:val="20"/>
        </w:rPr>
        <w:instrText xml:space="preserve"> REF _Ref42421841 \h </w:instrText>
      </w:r>
      <w:r w:rsidR="00AE6EEA">
        <w:rPr>
          <w:rFonts w:ascii="Arial" w:hAnsi="Arial" w:cs="Arial"/>
          <w:sz w:val="20"/>
          <w:szCs w:val="20"/>
        </w:rPr>
      </w:r>
      <w:r w:rsidR="00AE6EEA">
        <w:rPr>
          <w:rFonts w:ascii="Arial" w:hAnsi="Arial" w:cs="Arial"/>
          <w:sz w:val="20"/>
          <w:szCs w:val="20"/>
        </w:rPr>
        <w:fldChar w:fldCharType="separate"/>
      </w:r>
      <w:r w:rsidR="00AE6EEA" w:rsidRPr="000C6CC1">
        <w:rPr>
          <w:rFonts w:ascii="Arial" w:hAnsi="Arial" w:cs="Arial"/>
          <w:sz w:val="20"/>
          <w:szCs w:val="20"/>
        </w:rPr>
        <w:t xml:space="preserve">Figuur </w:t>
      </w:r>
      <w:r w:rsidR="00AE6EEA" w:rsidRPr="000C6CC1">
        <w:rPr>
          <w:rFonts w:ascii="Arial" w:hAnsi="Arial" w:cs="Arial"/>
          <w:noProof/>
          <w:sz w:val="20"/>
          <w:szCs w:val="20"/>
        </w:rPr>
        <w:t>2</w:t>
      </w:r>
      <w:r w:rsidR="00AE6EEA">
        <w:rPr>
          <w:rFonts w:ascii="Arial" w:hAnsi="Arial" w:cs="Arial"/>
          <w:sz w:val="20"/>
          <w:szCs w:val="20"/>
        </w:rPr>
        <w:fldChar w:fldCharType="end"/>
      </w:r>
      <w:r w:rsidR="008A454B" w:rsidRPr="00761085">
        <w:rPr>
          <w:rFonts w:ascii="Arial" w:hAnsi="Arial" w:cs="Arial"/>
          <w:sz w:val="20"/>
          <w:szCs w:val="20"/>
        </w:rPr>
        <w:t xml:space="preserve">). Deze theorie beweert dat er aandacht nodig is om waargenomen informatie op te kunnen slaan in het kortetermijngeheugen. Vervolgens moeten er leerstrategieën gebruikt worden om de informatie van het kortetermijngeheugen naar het lange termijn geheugen te verplaatsen. Dit betekent dat het leervermogen </w:t>
      </w:r>
      <w:r>
        <w:rPr>
          <w:rFonts w:ascii="Arial" w:hAnsi="Arial" w:cs="Arial"/>
          <w:sz w:val="20"/>
          <w:szCs w:val="20"/>
        </w:rPr>
        <w:t>toeneemt,</w:t>
      </w:r>
      <w:r w:rsidR="008A454B" w:rsidRPr="00761085">
        <w:rPr>
          <w:rFonts w:ascii="Arial" w:hAnsi="Arial" w:cs="Arial"/>
          <w:sz w:val="20"/>
          <w:szCs w:val="20"/>
        </w:rPr>
        <w:t xml:space="preserve"> </w:t>
      </w:r>
      <w:r w:rsidR="007976F1">
        <w:rPr>
          <w:rFonts w:ascii="Arial" w:hAnsi="Arial" w:cs="Arial"/>
          <w:sz w:val="20"/>
          <w:szCs w:val="20"/>
        </w:rPr>
        <w:t>wanneer</w:t>
      </w:r>
      <w:r w:rsidR="008A454B" w:rsidRPr="00761085">
        <w:rPr>
          <w:rFonts w:ascii="Arial" w:hAnsi="Arial" w:cs="Arial"/>
          <w:sz w:val="20"/>
          <w:szCs w:val="20"/>
        </w:rPr>
        <w:t xml:space="preserve"> </w:t>
      </w:r>
      <w:r w:rsidR="008A454B">
        <w:rPr>
          <w:rFonts w:ascii="Arial" w:hAnsi="Arial" w:cs="Arial"/>
          <w:sz w:val="20"/>
          <w:szCs w:val="20"/>
        </w:rPr>
        <w:t>de lerende</w:t>
      </w:r>
      <w:r w:rsidR="008A454B" w:rsidRPr="00761085">
        <w:rPr>
          <w:rFonts w:ascii="Arial" w:hAnsi="Arial" w:cs="Arial"/>
          <w:sz w:val="20"/>
          <w:szCs w:val="20"/>
        </w:rPr>
        <w:t xml:space="preserve"> meer leerstrategieën ken</w:t>
      </w:r>
      <w:r w:rsidR="008A454B">
        <w:rPr>
          <w:rFonts w:ascii="Arial" w:hAnsi="Arial" w:cs="Arial"/>
          <w:sz w:val="20"/>
          <w:szCs w:val="20"/>
        </w:rPr>
        <w:t>t</w:t>
      </w:r>
      <w:r w:rsidR="008A454B" w:rsidRPr="00761085">
        <w:rPr>
          <w:rFonts w:ascii="Arial" w:hAnsi="Arial" w:cs="Arial"/>
          <w:sz w:val="20"/>
          <w:szCs w:val="20"/>
        </w:rPr>
        <w:t xml:space="preserve"> en deze bewust toe k</w:t>
      </w:r>
      <w:r w:rsidR="008A454B">
        <w:rPr>
          <w:rFonts w:ascii="Arial" w:hAnsi="Arial" w:cs="Arial"/>
          <w:sz w:val="20"/>
          <w:szCs w:val="20"/>
        </w:rPr>
        <w:t>an</w:t>
      </w:r>
      <w:r w:rsidR="008A454B" w:rsidRPr="00761085">
        <w:rPr>
          <w:rFonts w:ascii="Arial" w:hAnsi="Arial" w:cs="Arial"/>
          <w:sz w:val="20"/>
          <w:szCs w:val="20"/>
        </w:rPr>
        <w:t xml:space="preserve"> passen </w:t>
      </w:r>
      <w:sdt>
        <w:sdtPr>
          <w:rPr>
            <w:rFonts w:ascii="Arial" w:hAnsi="Arial" w:cs="Arial"/>
            <w:sz w:val="20"/>
            <w:szCs w:val="20"/>
          </w:rPr>
          <w:id w:val="-1092466679"/>
          <w:citation/>
        </w:sdtPr>
        <w:sdtContent>
          <w:r w:rsidR="008A454B" w:rsidRPr="00761085">
            <w:rPr>
              <w:rFonts w:ascii="Arial" w:hAnsi="Arial" w:cs="Arial"/>
              <w:sz w:val="20"/>
              <w:szCs w:val="20"/>
            </w:rPr>
            <w:fldChar w:fldCharType="begin"/>
          </w:r>
          <w:r w:rsidR="008A454B" w:rsidRPr="00761085">
            <w:rPr>
              <w:rFonts w:ascii="Arial" w:hAnsi="Arial" w:cs="Arial"/>
              <w:sz w:val="20"/>
              <w:szCs w:val="20"/>
            </w:rPr>
            <w:instrText xml:space="preserve"> CITATION Ver08 \l 1043 </w:instrText>
          </w:r>
          <w:r w:rsidR="008A454B" w:rsidRPr="00761085">
            <w:rPr>
              <w:rFonts w:ascii="Arial" w:hAnsi="Arial" w:cs="Arial"/>
              <w:sz w:val="20"/>
              <w:szCs w:val="20"/>
            </w:rPr>
            <w:fldChar w:fldCharType="separate"/>
          </w:r>
          <w:r w:rsidR="00765E2A" w:rsidRPr="00765E2A">
            <w:rPr>
              <w:rFonts w:ascii="Arial" w:hAnsi="Arial" w:cs="Arial"/>
              <w:noProof/>
              <w:sz w:val="20"/>
              <w:szCs w:val="20"/>
            </w:rPr>
            <w:t>(Verhulst, 2008)</w:t>
          </w:r>
          <w:r w:rsidR="008A454B" w:rsidRPr="00761085">
            <w:rPr>
              <w:rFonts w:ascii="Arial" w:hAnsi="Arial" w:cs="Arial"/>
              <w:sz w:val="20"/>
              <w:szCs w:val="20"/>
            </w:rPr>
            <w:fldChar w:fldCharType="end"/>
          </w:r>
        </w:sdtContent>
      </w:sdt>
      <w:r w:rsidR="008A454B" w:rsidRPr="00761085">
        <w:rPr>
          <w:rFonts w:ascii="Arial" w:hAnsi="Arial" w:cs="Arial"/>
          <w:sz w:val="20"/>
          <w:szCs w:val="20"/>
        </w:rPr>
        <w:t xml:space="preserve">. Door deze kennis ging men meer focus leggen op het aanleren van </w:t>
      </w:r>
      <w:r w:rsidR="008A454B" w:rsidRPr="00761085">
        <w:rPr>
          <w:rFonts w:ascii="Arial" w:hAnsi="Arial" w:cs="Arial"/>
          <w:sz w:val="20"/>
          <w:szCs w:val="20"/>
        </w:rPr>
        <w:lastRenderedPageBreak/>
        <w:t>leerstrategieën. Daarnaast kwam er een grotere focus op het betrekken van de le</w:t>
      </w:r>
      <w:r w:rsidR="008A454B">
        <w:rPr>
          <w:rFonts w:ascii="Arial" w:hAnsi="Arial" w:cs="Arial"/>
          <w:sz w:val="20"/>
          <w:szCs w:val="20"/>
        </w:rPr>
        <w:t>rende</w:t>
      </w:r>
      <w:r w:rsidR="008A454B" w:rsidRPr="00761085">
        <w:rPr>
          <w:rFonts w:ascii="Arial" w:hAnsi="Arial" w:cs="Arial"/>
          <w:sz w:val="20"/>
          <w:szCs w:val="20"/>
        </w:rPr>
        <w:t xml:space="preserve"> tijdens </w:t>
      </w:r>
      <w:r w:rsidR="008A454B">
        <w:rPr>
          <w:rFonts w:ascii="Arial" w:hAnsi="Arial" w:cs="Arial"/>
          <w:sz w:val="20"/>
          <w:szCs w:val="20"/>
        </w:rPr>
        <w:t>een</w:t>
      </w:r>
      <w:r w:rsidR="008A454B" w:rsidRPr="00761085">
        <w:rPr>
          <w:rFonts w:ascii="Arial" w:hAnsi="Arial" w:cs="Arial"/>
          <w:sz w:val="20"/>
          <w:szCs w:val="20"/>
        </w:rPr>
        <w:t xml:space="preserve"> leerproces. De leertheorie waar de le</w:t>
      </w:r>
      <w:r w:rsidR="008A454B">
        <w:rPr>
          <w:rFonts w:ascii="Arial" w:hAnsi="Arial" w:cs="Arial"/>
          <w:sz w:val="20"/>
          <w:szCs w:val="20"/>
        </w:rPr>
        <w:t>rende</w:t>
      </w:r>
      <w:r w:rsidR="008A454B" w:rsidRPr="00761085">
        <w:rPr>
          <w:rFonts w:ascii="Arial" w:hAnsi="Arial" w:cs="Arial"/>
          <w:sz w:val="20"/>
          <w:szCs w:val="20"/>
        </w:rPr>
        <w:t xml:space="preserve"> actief betrokken word</w:t>
      </w:r>
      <w:r w:rsidR="008A454B">
        <w:rPr>
          <w:rFonts w:ascii="Arial" w:hAnsi="Arial" w:cs="Arial"/>
          <w:sz w:val="20"/>
          <w:szCs w:val="20"/>
        </w:rPr>
        <w:t>t</w:t>
      </w:r>
      <w:r w:rsidR="008A454B" w:rsidRPr="00761085">
        <w:rPr>
          <w:rFonts w:ascii="Arial" w:hAnsi="Arial" w:cs="Arial"/>
          <w:sz w:val="20"/>
          <w:szCs w:val="20"/>
        </w:rPr>
        <w:t xml:space="preserve"> in het verkrijgen van informatie wordt het constructivisme genoemd </w:t>
      </w:r>
      <w:sdt>
        <w:sdtPr>
          <w:rPr>
            <w:rFonts w:ascii="Arial" w:hAnsi="Arial" w:cs="Arial"/>
            <w:sz w:val="20"/>
            <w:szCs w:val="20"/>
          </w:rPr>
          <w:id w:val="-764694564"/>
          <w:citation/>
        </w:sdtPr>
        <w:sdtContent>
          <w:r w:rsidR="008A454B" w:rsidRPr="00761085">
            <w:rPr>
              <w:rFonts w:ascii="Arial" w:hAnsi="Arial" w:cs="Arial"/>
              <w:sz w:val="20"/>
              <w:szCs w:val="20"/>
            </w:rPr>
            <w:fldChar w:fldCharType="begin"/>
          </w:r>
          <w:r w:rsidR="008A454B" w:rsidRPr="00761085">
            <w:rPr>
              <w:rFonts w:ascii="Arial" w:hAnsi="Arial" w:cs="Arial"/>
              <w:sz w:val="20"/>
              <w:szCs w:val="20"/>
            </w:rPr>
            <w:instrText xml:space="preserve"> CITATION Has11 \l 1043 </w:instrText>
          </w:r>
          <w:r w:rsidR="008A454B" w:rsidRPr="00761085">
            <w:rPr>
              <w:rFonts w:ascii="Arial" w:hAnsi="Arial" w:cs="Arial"/>
              <w:sz w:val="20"/>
              <w:szCs w:val="20"/>
            </w:rPr>
            <w:fldChar w:fldCharType="separate"/>
          </w:r>
          <w:r w:rsidR="00765E2A" w:rsidRPr="00765E2A">
            <w:rPr>
              <w:rFonts w:ascii="Arial" w:hAnsi="Arial" w:cs="Arial"/>
              <w:noProof/>
              <w:sz w:val="20"/>
              <w:szCs w:val="20"/>
            </w:rPr>
            <w:t>(Hassad, 2011)</w:t>
          </w:r>
          <w:r w:rsidR="008A454B" w:rsidRPr="00761085">
            <w:rPr>
              <w:rFonts w:ascii="Arial" w:hAnsi="Arial" w:cs="Arial"/>
              <w:sz w:val="20"/>
              <w:szCs w:val="20"/>
            </w:rPr>
            <w:fldChar w:fldCharType="end"/>
          </w:r>
        </w:sdtContent>
      </w:sdt>
      <w:r w:rsidR="00FF1790">
        <w:rPr>
          <w:rFonts w:ascii="Arial" w:hAnsi="Arial" w:cs="Arial"/>
          <w:sz w:val="20"/>
          <w:szCs w:val="20"/>
        </w:rPr>
        <w:t>.</w:t>
      </w:r>
    </w:p>
    <w:p w14:paraId="3E9D6D73" w14:textId="77777777" w:rsidR="000C6CC1" w:rsidRDefault="008A454B" w:rsidP="000C6CC1">
      <w:pPr>
        <w:keepNext/>
        <w:spacing w:line="360" w:lineRule="auto"/>
        <w:jc w:val="both"/>
      </w:pPr>
      <w:r w:rsidRPr="00761085">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AA87A92" wp14:editId="67AE56C6">
                <wp:simplePos x="0" y="0"/>
                <wp:positionH relativeFrom="column">
                  <wp:posOffset>3680847</wp:posOffset>
                </wp:positionH>
                <wp:positionV relativeFrom="paragraph">
                  <wp:posOffset>82550</wp:posOffset>
                </wp:positionV>
                <wp:extent cx="539750" cy="374650"/>
                <wp:effectExtent l="19050" t="19050" r="12700" b="44450"/>
                <wp:wrapNone/>
                <wp:docPr id="2" name="Pijl: links 2"/>
                <wp:cNvGraphicFramePr/>
                <a:graphic xmlns:a="http://schemas.openxmlformats.org/drawingml/2006/main">
                  <a:graphicData uri="http://schemas.microsoft.com/office/word/2010/wordprocessingShape">
                    <wps:wsp>
                      <wps:cNvSpPr/>
                      <wps:spPr>
                        <a:xfrm>
                          <a:off x="0" y="0"/>
                          <a:ext cx="539750" cy="374650"/>
                        </a:xfrm>
                        <a:prstGeom prst="leftArrow">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1C7EE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2" o:spid="_x0000_s1026" type="#_x0000_t66" style="position:absolute;margin-left:289.85pt;margin-top:6.5pt;width:42.5pt;height: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" adj="7496" fillcolor="#e7e6e6 [3214]" strokecolor="#e7e6e6 [3214]" strokeweight="1pt"/>
            </w:pict>
          </mc:Fallback>
        </mc:AlternateContent>
      </w:r>
      <w:r w:rsidRPr="00761085">
        <w:rPr>
          <w:rFonts w:ascii="Arial" w:hAnsi="Arial" w:cs="Arial"/>
          <w:noProof/>
          <w:sz w:val="20"/>
          <w:szCs w:val="20"/>
          <w:lang w:eastAsia="nl-NL"/>
        </w:rPr>
        <w:drawing>
          <wp:inline distT="0" distB="0" distL="0" distR="0" wp14:anchorId="624F419A" wp14:editId="6BCA6897">
            <wp:extent cx="5715000" cy="924615"/>
            <wp:effectExtent l="38100" t="0" r="1905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6CB6E03" w14:textId="7D943DF7" w:rsidR="008A454B" w:rsidRPr="00761085" w:rsidRDefault="000C6CC1" w:rsidP="000C6CC1">
      <w:pPr>
        <w:pStyle w:val="Bijschrift"/>
        <w:spacing w:line="360" w:lineRule="auto"/>
        <w:jc w:val="both"/>
        <w:rPr>
          <w:rFonts w:ascii="Arial" w:hAnsi="Arial" w:cs="Arial"/>
          <w:sz w:val="20"/>
          <w:szCs w:val="20"/>
        </w:rPr>
      </w:pPr>
      <w:bookmarkStart w:id="2" w:name="_Ref42421841"/>
      <w:r w:rsidRPr="000C6CC1">
        <w:rPr>
          <w:rFonts w:ascii="Arial" w:hAnsi="Arial" w:cs="Arial"/>
          <w:sz w:val="20"/>
          <w:szCs w:val="20"/>
        </w:rPr>
        <w:t xml:space="preserve">Figuur </w:t>
      </w:r>
      <w:r w:rsidRPr="000C6CC1">
        <w:rPr>
          <w:rFonts w:ascii="Arial" w:hAnsi="Arial" w:cs="Arial"/>
          <w:sz w:val="20"/>
          <w:szCs w:val="20"/>
        </w:rPr>
        <w:fldChar w:fldCharType="begin"/>
      </w:r>
      <w:r w:rsidRPr="000C6CC1">
        <w:rPr>
          <w:rFonts w:ascii="Arial" w:hAnsi="Arial" w:cs="Arial"/>
          <w:sz w:val="20"/>
          <w:szCs w:val="20"/>
        </w:rPr>
        <w:instrText xml:space="preserve"> SEQ Figuur \* ARABIC </w:instrText>
      </w:r>
      <w:r w:rsidRPr="000C6CC1">
        <w:rPr>
          <w:rFonts w:ascii="Arial" w:hAnsi="Arial" w:cs="Arial"/>
          <w:sz w:val="20"/>
          <w:szCs w:val="20"/>
        </w:rPr>
        <w:fldChar w:fldCharType="separate"/>
      </w:r>
      <w:r w:rsidRPr="000C6CC1">
        <w:rPr>
          <w:rFonts w:ascii="Arial" w:hAnsi="Arial" w:cs="Arial"/>
          <w:noProof/>
          <w:sz w:val="20"/>
          <w:szCs w:val="20"/>
        </w:rPr>
        <w:t>2</w:t>
      </w:r>
      <w:r w:rsidRPr="000C6CC1">
        <w:rPr>
          <w:rFonts w:ascii="Arial" w:hAnsi="Arial" w:cs="Arial"/>
          <w:sz w:val="20"/>
          <w:szCs w:val="20"/>
        </w:rPr>
        <w:fldChar w:fldCharType="end"/>
      </w:r>
      <w:bookmarkStart w:id="3" w:name="_Ref36368164"/>
      <w:bookmarkEnd w:id="2"/>
      <w:r w:rsidRPr="000C6CC1">
        <w:rPr>
          <w:rFonts w:ascii="Arial" w:hAnsi="Arial" w:cs="Arial"/>
          <w:sz w:val="20"/>
          <w:szCs w:val="20"/>
        </w:rPr>
        <w:t xml:space="preserve"> Informatieverwerkingstheorie</w:t>
      </w:r>
      <w:bookmarkEnd w:id="3"/>
    </w:p>
    <w:p w14:paraId="637E10A0" w14:textId="3CD70FE9" w:rsidR="008A454B" w:rsidRDefault="008A454B" w:rsidP="008A454B">
      <w:pPr>
        <w:spacing w:line="360" w:lineRule="auto"/>
        <w:jc w:val="both"/>
        <w:rPr>
          <w:rFonts w:ascii="Arial" w:hAnsi="Arial" w:cs="Arial"/>
          <w:sz w:val="20"/>
          <w:szCs w:val="20"/>
        </w:rPr>
      </w:pPr>
      <w:r>
        <w:rPr>
          <w:rFonts w:ascii="Arial" w:hAnsi="Arial" w:cs="Arial"/>
          <w:sz w:val="20"/>
          <w:szCs w:val="20"/>
        </w:rPr>
        <w:t>Een belangrijk begrip binnen het constructivisme is zelfregulerend leren. Dit is een proces waarbij de lerende zelf doelen stelt, initiatief en verantwoordelijkheid neemt tijdens het eigen leerproces. In andere woorden neemt de lerende meer regie over het eigen leerproces</w:t>
      </w:r>
      <w:r w:rsidRPr="0081178F">
        <w:rPr>
          <w:rFonts w:ascii="Arial" w:hAnsi="Arial" w:cs="Arial"/>
          <w:sz w:val="20"/>
          <w:szCs w:val="20"/>
        </w:rPr>
        <w:t>.</w:t>
      </w:r>
      <w:r>
        <w:rPr>
          <w:rFonts w:ascii="Arial" w:hAnsi="Arial" w:cs="Arial"/>
          <w:sz w:val="20"/>
          <w:szCs w:val="20"/>
        </w:rPr>
        <w:t xml:space="preserve"> Zelfregulerend leren verloopt via drie fases. De voorbereidingsfase, uitvoeringsfase en de reflectiefase. In de voorbereidingsfase wordt er gereflecteerd op het eigen kunnen. Uit deze reflectie volgt een doel met een stappenplan. In de uitvoeringsfase wordt er aan dit gestelde doel gewerkt. Na de uitvoeringsfase volgt de reflectiefase waarin wordt vastgesteld of het gestelde doel is behaald</w:t>
      </w:r>
      <w:sdt>
        <w:sdtPr>
          <w:rPr>
            <w:rFonts w:ascii="Arial" w:hAnsi="Arial" w:cs="Arial"/>
            <w:sz w:val="20"/>
            <w:szCs w:val="20"/>
          </w:rPr>
          <w:id w:val="-1586757580"/>
          <w:citation/>
        </w:sdtPr>
        <w:sdtContent>
          <w:r w:rsidRPr="00761085">
            <w:rPr>
              <w:rFonts w:ascii="Arial" w:hAnsi="Arial" w:cs="Arial"/>
              <w:sz w:val="20"/>
              <w:szCs w:val="20"/>
            </w:rPr>
            <w:fldChar w:fldCharType="begin"/>
          </w:r>
          <w:r w:rsidR="007976F1">
            <w:rPr>
              <w:rFonts w:ascii="Arial" w:hAnsi="Arial" w:cs="Arial"/>
              <w:sz w:val="20"/>
              <w:szCs w:val="20"/>
            </w:rPr>
            <w:instrText xml:space="preserve">CITATION TijdelijkeAanduiding5 \t  \l 1043 </w:instrText>
          </w:r>
          <w:r w:rsidRPr="00761085">
            <w:rPr>
              <w:rFonts w:ascii="Arial" w:hAnsi="Arial" w:cs="Arial"/>
              <w:sz w:val="20"/>
              <w:szCs w:val="20"/>
            </w:rPr>
            <w:fldChar w:fldCharType="separate"/>
          </w:r>
          <w:r w:rsidR="00765E2A">
            <w:rPr>
              <w:rFonts w:ascii="Arial" w:hAnsi="Arial" w:cs="Arial"/>
              <w:noProof/>
              <w:sz w:val="20"/>
              <w:szCs w:val="20"/>
            </w:rPr>
            <w:t xml:space="preserve"> </w:t>
          </w:r>
          <w:r w:rsidR="00765E2A" w:rsidRPr="00765E2A">
            <w:rPr>
              <w:rFonts w:ascii="Arial" w:hAnsi="Arial" w:cs="Arial"/>
              <w:noProof/>
              <w:sz w:val="20"/>
              <w:szCs w:val="20"/>
            </w:rPr>
            <w:t>(Zimmerman, 2002)</w:t>
          </w:r>
          <w:r w:rsidRPr="00761085">
            <w:rPr>
              <w:rFonts w:ascii="Arial" w:hAnsi="Arial" w:cs="Arial"/>
              <w:sz w:val="20"/>
              <w:szCs w:val="20"/>
            </w:rPr>
            <w:fldChar w:fldCharType="end"/>
          </w:r>
        </w:sdtContent>
      </w:sdt>
      <w:r>
        <w:rPr>
          <w:rFonts w:ascii="Arial" w:hAnsi="Arial" w:cs="Arial"/>
          <w:sz w:val="20"/>
          <w:szCs w:val="20"/>
        </w:rPr>
        <w:t>.</w:t>
      </w:r>
    </w:p>
    <w:p w14:paraId="7650C408" w14:textId="4612D60D" w:rsidR="008A454B" w:rsidRPr="00877242" w:rsidRDefault="008A454B" w:rsidP="008A454B">
      <w:pPr>
        <w:spacing w:line="360" w:lineRule="auto"/>
        <w:jc w:val="both"/>
        <w:rPr>
          <w:rFonts w:ascii="Arial" w:hAnsi="Arial" w:cs="Arial"/>
          <w:sz w:val="20"/>
          <w:szCs w:val="20"/>
        </w:rPr>
      </w:pPr>
      <w:r>
        <w:rPr>
          <w:rFonts w:ascii="Arial" w:hAnsi="Arial" w:cs="Arial"/>
          <w:sz w:val="20"/>
          <w:szCs w:val="20"/>
        </w:rPr>
        <w:t xml:space="preserve">Om zelfregulatief leren succesvol te laten verlopen is een hoog zelfregulatief vermogen nodig. </w:t>
      </w:r>
      <w:r w:rsidRPr="00761085">
        <w:rPr>
          <w:rFonts w:ascii="Arial" w:hAnsi="Arial" w:cs="Arial"/>
          <w:sz w:val="20"/>
          <w:szCs w:val="20"/>
        </w:rPr>
        <w:t xml:space="preserve">Dit is de mate waarin </w:t>
      </w:r>
      <w:r w:rsidR="00BB5C93">
        <w:rPr>
          <w:rFonts w:ascii="Arial" w:hAnsi="Arial" w:cs="Arial"/>
          <w:sz w:val="20"/>
          <w:szCs w:val="20"/>
        </w:rPr>
        <w:t>het</w:t>
      </w:r>
      <w:r>
        <w:rPr>
          <w:rFonts w:ascii="Arial" w:hAnsi="Arial" w:cs="Arial"/>
          <w:sz w:val="20"/>
          <w:szCs w:val="20"/>
        </w:rPr>
        <w:t xml:space="preserve"> lerende eigen</w:t>
      </w:r>
      <w:r w:rsidRPr="00761085">
        <w:rPr>
          <w:rFonts w:ascii="Arial" w:hAnsi="Arial" w:cs="Arial"/>
          <w:sz w:val="20"/>
          <w:szCs w:val="20"/>
        </w:rPr>
        <w:t xml:space="preserve"> gedrag, emoties en gedachten k</w:t>
      </w:r>
      <w:r>
        <w:rPr>
          <w:rFonts w:ascii="Arial" w:hAnsi="Arial" w:cs="Arial"/>
          <w:sz w:val="20"/>
          <w:szCs w:val="20"/>
        </w:rPr>
        <w:t>an</w:t>
      </w:r>
      <w:r w:rsidRPr="00761085">
        <w:rPr>
          <w:rFonts w:ascii="Arial" w:hAnsi="Arial" w:cs="Arial"/>
          <w:sz w:val="20"/>
          <w:szCs w:val="20"/>
        </w:rPr>
        <w:t xml:space="preserve"> monitoren en controleren.</w:t>
      </w:r>
      <w:r>
        <w:rPr>
          <w:rFonts w:ascii="Arial" w:hAnsi="Arial" w:cs="Arial"/>
          <w:sz w:val="20"/>
          <w:szCs w:val="20"/>
        </w:rPr>
        <w:t xml:space="preserve"> Hiervoor zijn </w:t>
      </w:r>
      <w:r w:rsidRPr="00761085">
        <w:rPr>
          <w:rFonts w:ascii="Arial" w:hAnsi="Arial" w:cs="Arial"/>
          <w:sz w:val="20"/>
          <w:szCs w:val="20"/>
        </w:rPr>
        <w:t xml:space="preserve">metacognitieve vaardigheden nodig. </w:t>
      </w:r>
      <w:r>
        <w:rPr>
          <w:rFonts w:ascii="Arial" w:hAnsi="Arial" w:cs="Arial"/>
          <w:sz w:val="20"/>
          <w:szCs w:val="20"/>
        </w:rPr>
        <w:t xml:space="preserve">Dit zijn vaardigheden zoals reflecteren, doelen stellen, plannen en monitoren </w:t>
      </w:r>
      <w:sdt>
        <w:sdtPr>
          <w:rPr>
            <w:rFonts w:ascii="Arial" w:hAnsi="Arial" w:cs="Arial"/>
            <w:sz w:val="20"/>
            <w:szCs w:val="20"/>
          </w:rPr>
          <w:id w:val="-2008431381"/>
          <w:citation/>
        </w:sdtPr>
        <w:sdtContent>
          <w:r w:rsidRPr="0003215F">
            <w:rPr>
              <w:rFonts w:ascii="Arial" w:hAnsi="Arial" w:cs="Arial"/>
              <w:sz w:val="20"/>
              <w:szCs w:val="20"/>
            </w:rPr>
            <w:fldChar w:fldCharType="begin"/>
          </w:r>
          <w:r w:rsidR="007976F1">
            <w:rPr>
              <w:rFonts w:ascii="Arial" w:hAnsi="Arial" w:cs="Arial"/>
              <w:sz w:val="20"/>
              <w:szCs w:val="20"/>
            </w:rPr>
            <w:instrText xml:space="preserve">CITATION TijdelijkeAanduiding5 \t  \l 1043 </w:instrText>
          </w:r>
          <w:r w:rsidRPr="0003215F">
            <w:rPr>
              <w:rFonts w:ascii="Arial" w:hAnsi="Arial" w:cs="Arial"/>
              <w:sz w:val="20"/>
              <w:szCs w:val="20"/>
            </w:rPr>
            <w:fldChar w:fldCharType="separate"/>
          </w:r>
          <w:r w:rsidR="00765E2A" w:rsidRPr="00765E2A">
            <w:rPr>
              <w:rFonts w:ascii="Arial" w:hAnsi="Arial" w:cs="Arial"/>
              <w:noProof/>
              <w:sz w:val="20"/>
              <w:szCs w:val="20"/>
            </w:rPr>
            <w:t>(Zimmerman, 2002)</w:t>
          </w:r>
          <w:r w:rsidRPr="0003215F">
            <w:rPr>
              <w:rFonts w:ascii="Arial" w:hAnsi="Arial" w:cs="Arial"/>
              <w:sz w:val="20"/>
              <w:szCs w:val="20"/>
            </w:rPr>
            <w:fldChar w:fldCharType="end"/>
          </w:r>
        </w:sdtContent>
      </w:sdt>
      <w:r>
        <w:rPr>
          <w:rFonts w:ascii="Arial" w:hAnsi="Arial" w:cs="Arial"/>
          <w:sz w:val="20"/>
          <w:szCs w:val="20"/>
        </w:rPr>
        <w:t xml:space="preserve">. Zo moet de lerende goed kunnen reflecteren op het eigen kunnen om de beginsituatie goed in te schatten. Ook heeft de lerende reflectieve vaardigheden nodig om achteraf te kijken of een doel geslaagd is. Verder moeten er goede doelen worden opgesteld om de kans op slagen zo groot mogelijk te maken. Goede doelen zijn </w:t>
      </w:r>
      <w:r w:rsidR="00BB5C93">
        <w:rPr>
          <w:rFonts w:ascii="Arial" w:hAnsi="Arial" w:cs="Arial"/>
          <w:sz w:val="20"/>
          <w:szCs w:val="20"/>
        </w:rPr>
        <w:t>taak georiënteerd</w:t>
      </w:r>
      <w:r>
        <w:rPr>
          <w:rFonts w:ascii="Arial" w:hAnsi="Arial" w:cs="Arial"/>
          <w:sz w:val="20"/>
          <w:szCs w:val="20"/>
        </w:rPr>
        <w:t xml:space="preserve">, uitdagend, haalbaar, specifiek en meetbaar. Vervolgens zijn er planvaardigheden nodig om haalbare en op elkaar aansluitende stappen op te stellen. Te grote of te kleine stappen kunnen leiden tot trage of geen ontwikkeling </w:t>
      </w:r>
      <w:sdt>
        <w:sdtPr>
          <w:rPr>
            <w:rFonts w:ascii="Arial" w:hAnsi="Arial" w:cs="Arial"/>
            <w:sz w:val="20"/>
            <w:szCs w:val="20"/>
          </w:rPr>
          <w:id w:val="-1981525246"/>
          <w:citation/>
        </w:sdtPr>
        <w:sdtContent>
          <w:r w:rsidRPr="0003215F">
            <w:rPr>
              <w:rFonts w:ascii="Arial" w:hAnsi="Arial" w:cs="Arial"/>
              <w:sz w:val="20"/>
              <w:szCs w:val="20"/>
            </w:rPr>
            <w:fldChar w:fldCharType="begin"/>
          </w:r>
          <w:r>
            <w:rPr>
              <w:rFonts w:ascii="Arial" w:hAnsi="Arial" w:cs="Arial"/>
              <w:sz w:val="20"/>
              <w:szCs w:val="20"/>
            </w:rPr>
            <w:instrText xml:space="preserve">CITATION TijdelijkeAanduiding6 \l 1043 </w:instrText>
          </w:r>
          <w:r w:rsidRPr="0003215F">
            <w:rPr>
              <w:rFonts w:ascii="Arial" w:hAnsi="Arial" w:cs="Arial"/>
              <w:sz w:val="20"/>
              <w:szCs w:val="20"/>
            </w:rPr>
            <w:fldChar w:fldCharType="separate"/>
          </w:r>
          <w:r w:rsidR="00765E2A" w:rsidRPr="00765E2A">
            <w:rPr>
              <w:rFonts w:ascii="Arial" w:hAnsi="Arial" w:cs="Arial"/>
              <w:noProof/>
              <w:sz w:val="20"/>
              <w:szCs w:val="20"/>
            </w:rPr>
            <w:t>(Idema &amp; Torenbeek, Zelfregulatie in de sportpraktijk, 2015)</w:t>
          </w:r>
          <w:r w:rsidRPr="0003215F">
            <w:rPr>
              <w:rFonts w:ascii="Arial" w:hAnsi="Arial" w:cs="Arial"/>
              <w:sz w:val="20"/>
              <w:szCs w:val="20"/>
            </w:rPr>
            <w:fldChar w:fldCharType="end"/>
          </w:r>
        </w:sdtContent>
      </w:sdt>
      <w:r>
        <w:rPr>
          <w:rFonts w:ascii="Arial" w:hAnsi="Arial" w:cs="Arial"/>
          <w:sz w:val="20"/>
          <w:szCs w:val="20"/>
        </w:rPr>
        <w:t xml:space="preserve">. Als laatste moet de lerende het eigen leerproces goed kunnen monitoren, zodat er op tijd kan worden ingegrepen als het proces niet succesvol verloopt </w:t>
      </w:r>
      <w:sdt>
        <w:sdtPr>
          <w:rPr>
            <w:rFonts w:ascii="Arial" w:hAnsi="Arial" w:cs="Arial"/>
            <w:sz w:val="20"/>
            <w:szCs w:val="20"/>
          </w:rPr>
          <w:id w:val="-1612575463"/>
          <w:citation/>
        </w:sdtPr>
        <w:sdtContent>
          <w:r w:rsidRPr="0003215F">
            <w:rPr>
              <w:rFonts w:ascii="Arial" w:hAnsi="Arial" w:cs="Arial"/>
              <w:sz w:val="20"/>
              <w:szCs w:val="20"/>
            </w:rPr>
            <w:fldChar w:fldCharType="begin"/>
          </w:r>
          <w:r>
            <w:rPr>
              <w:rFonts w:ascii="Arial" w:hAnsi="Arial" w:cs="Arial"/>
              <w:sz w:val="20"/>
              <w:szCs w:val="20"/>
            </w:rPr>
            <w:instrText xml:space="preserve">CITATION TijdelijkeAanduiding5 \l 1043 </w:instrText>
          </w:r>
          <w:r w:rsidRPr="0003215F">
            <w:rPr>
              <w:rFonts w:ascii="Arial" w:hAnsi="Arial" w:cs="Arial"/>
              <w:sz w:val="20"/>
              <w:szCs w:val="20"/>
            </w:rPr>
            <w:fldChar w:fldCharType="separate"/>
          </w:r>
          <w:r w:rsidR="00765E2A" w:rsidRPr="00765E2A">
            <w:rPr>
              <w:rFonts w:ascii="Arial" w:hAnsi="Arial" w:cs="Arial"/>
              <w:noProof/>
              <w:sz w:val="20"/>
              <w:szCs w:val="20"/>
            </w:rPr>
            <w:t>(Zimmerman, Becoming a Self-Regulated learner: An overview, 2002)</w:t>
          </w:r>
          <w:r w:rsidRPr="0003215F">
            <w:rPr>
              <w:rFonts w:ascii="Arial" w:hAnsi="Arial" w:cs="Arial"/>
              <w:sz w:val="20"/>
              <w:szCs w:val="20"/>
            </w:rPr>
            <w:fldChar w:fldCharType="end"/>
          </w:r>
        </w:sdtContent>
      </w:sdt>
      <w:r>
        <w:rPr>
          <w:rFonts w:ascii="Arial" w:hAnsi="Arial" w:cs="Arial"/>
          <w:sz w:val="20"/>
          <w:szCs w:val="20"/>
        </w:rPr>
        <w:t xml:space="preserve">. </w:t>
      </w:r>
      <w:r w:rsidRPr="00877242">
        <w:rPr>
          <w:rFonts w:ascii="Arial" w:hAnsi="Arial" w:cs="Arial"/>
          <w:sz w:val="20"/>
          <w:szCs w:val="20"/>
        </w:rPr>
        <w:t xml:space="preserve">Een persoon met deze metacognitieve vaardigheden heeft een grote bewustheid en veel kennis van het eigen denken </w:t>
      </w:r>
      <w:sdt>
        <w:sdtPr>
          <w:rPr>
            <w:rFonts w:ascii="Arial" w:hAnsi="Arial" w:cs="Arial"/>
            <w:sz w:val="20"/>
            <w:szCs w:val="20"/>
          </w:rPr>
          <w:id w:val="1526441291"/>
          <w:citation/>
        </w:sdtPr>
        <w:sdtContent>
          <w:r w:rsidRPr="00877242">
            <w:rPr>
              <w:rFonts w:ascii="Arial" w:hAnsi="Arial" w:cs="Arial"/>
              <w:sz w:val="20"/>
              <w:szCs w:val="20"/>
            </w:rPr>
            <w:fldChar w:fldCharType="begin"/>
          </w:r>
          <w:r>
            <w:rPr>
              <w:rFonts w:ascii="Arial" w:hAnsi="Arial" w:cs="Arial"/>
              <w:sz w:val="20"/>
              <w:szCs w:val="20"/>
            </w:rPr>
            <w:instrText xml:space="preserve">CITATION TijdelijkeAanduiding5 \l 1043 </w:instrText>
          </w:r>
          <w:r w:rsidRPr="00877242">
            <w:rPr>
              <w:rFonts w:ascii="Arial" w:hAnsi="Arial" w:cs="Arial"/>
              <w:sz w:val="20"/>
              <w:szCs w:val="20"/>
            </w:rPr>
            <w:fldChar w:fldCharType="separate"/>
          </w:r>
          <w:r w:rsidR="00765E2A" w:rsidRPr="00765E2A">
            <w:rPr>
              <w:rFonts w:ascii="Arial" w:hAnsi="Arial" w:cs="Arial"/>
              <w:noProof/>
              <w:sz w:val="20"/>
              <w:szCs w:val="20"/>
            </w:rPr>
            <w:t>(Zimmerman, Becoming a Self-Regulated learner: An overview, 2002)</w:t>
          </w:r>
          <w:r w:rsidRPr="00877242">
            <w:rPr>
              <w:rFonts w:ascii="Arial" w:hAnsi="Arial" w:cs="Arial"/>
              <w:sz w:val="20"/>
              <w:szCs w:val="20"/>
            </w:rPr>
            <w:fldChar w:fldCharType="end"/>
          </w:r>
        </w:sdtContent>
      </w:sdt>
      <w:r w:rsidRPr="00877242">
        <w:rPr>
          <w:rFonts w:ascii="Arial" w:hAnsi="Arial" w:cs="Arial"/>
          <w:sz w:val="20"/>
          <w:szCs w:val="20"/>
        </w:rPr>
        <w:t xml:space="preserve">. Hierdoor kan de lerende zijn/haar denkproces ook goed controleren. Dit zorgt ervoor dat de lerende leerstrategieën bewuster in kan zetten, waardoor er uiteindelijk efficiënter wordt geleerd </w:t>
      </w:r>
      <w:sdt>
        <w:sdtPr>
          <w:rPr>
            <w:rFonts w:ascii="Arial" w:hAnsi="Arial" w:cs="Arial"/>
            <w:sz w:val="20"/>
            <w:szCs w:val="20"/>
          </w:rPr>
          <w:id w:val="1358005573"/>
          <w:citation/>
        </w:sdtPr>
        <w:sdtContent>
          <w:r w:rsidRPr="00877242">
            <w:rPr>
              <w:rFonts w:ascii="Arial" w:hAnsi="Arial" w:cs="Arial"/>
              <w:sz w:val="20"/>
              <w:szCs w:val="20"/>
            </w:rPr>
            <w:fldChar w:fldCharType="begin"/>
          </w:r>
          <w:r>
            <w:rPr>
              <w:rFonts w:ascii="Arial" w:hAnsi="Arial" w:cs="Arial"/>
              <w:sz w:val="20"/>
              <w:szCs w:val="20"/>
            </w:rPr>
            <w:instrText xml:space="preserve">CITATION TijdelijkeAanduiding5 \l 1043 </w:instrText>
          </w:r>
          <w:r w:rsidRPr="00877242">
            <w:rPr>
              <w:rFonts w:ascii="Arial" w:hAnsi="Arial" w:cs="Arial"/>
              <w:sz w:val="20"/>
              <w:szCs w:val="20"/>
            </w:rPr>
            <w:fldChar w:fldCharType="separate"/>
          </w:r>
          <w:r w:rsidR="00765E2A" w:rsidRPr="00765E2A">
            <w:rPr>
              <w:rFonts w:ascii="Arial" w:hAnsi="Arial" w:cs="Arial"/>
              <w:noProof/>
              <w:sz w:val="20"/>
              <w:szCs w:val="20"/>
            </w:rPr>
            <w:t>(Zimmerman, Becoming a Self-Regulated learner: An overview, 2002)</w:t>
          </w:r>
          <w:r w:rsidRPr="00877242">
            <w:rPr>
              <w:rFonts w:ascii="Arial" w:hAnsi="Arial" w:cs="Arial"/>
              <w:sz w:val="20"/>
              <w:szCs w:val="20"/>
            </w:rPr>
            <w:fldChar w:fldCharType="end"/>
          </w:r>
        </w:sdtContent>
      </w:sdt>
      <w:r w:rsidRPr="00877242">
        <w:rPr>
          <w:rFonts w:ascii="Arial" w:hAnsi="Arial" w:cs="Arial"/>
          <w:sz w:val="20"/>
          <w:szCs w:val="20"/>
        </w:rPr>
        <w:t>.</w:t>
      </w:r>
    </w:p>
    <w:p w14:paraId="137D550E" w14:textId="427E2F64" w:rsidR="008A454B" w:rsidRDefault="008A454B" w:rsidP="008A454B">
      <w:pPr>
        <w:spacing w:line="360" w:lineRule="auto"/>
        <w:jc w:val="both"/>
        <w:rPr>
          <w:rFonts w:ascii="Arial" w:hAnsi="Arial" w:cs="Arial"/>
          <w:sz w:val="20"/>
          <w:szCs w:val="20"/>
        </w:rPr>
      </w:pPr>
      <w:r>
        <w:rPr>
          <w:rFonts w:ascii="Arial" w:hAnsi="Arial" w:cs="Arial"/>
          <w:sz w:val="20"/>
          <w:szCs w:val="20"/>
        </w:rPr>
        <w:t xml:space="preserve">Metacognitieve vaardigheden alleen zijn geen garantie voor een succesvol leerproces. Er is ook inzet en zelfvertrouwen nodig om zelfregulatief leren tot een succes te brengen. De mate van inzet wordt sterk bepaald door de motivatie en de mindset van een individu. De zelfdeterminatietheorie zegt dat de motivatie het hoogst is als iemand intrinsiek (vanuit zichzelf) gemotiveerd is. Volgens deze theorie wordt dit bereikt wanneer de drie basisbehoefte (autonomie, competentie en betrokkenheid) vervuld worden </w:t>
      </w:r>
      <w:sdt>
        <w:sdtPr>
          <w:rPr>
            <w:rFonts w:ascii="Arial" w:hAnsi="Arial" w:cs="Arial"/>
            <w:sz w:val="20"/>
            <w:szCs w:val="20"/>
          </w:rPr>
          <w:id w:val="1700357013"/>
          <w:citation/>
        </w:sdtPr>
        <w:sdtContent>
          <w:r w:rsidRPr="00761085">
            <w:rPr>
              <w:rFonts w:ascii="Arial" w:hAnsi="Arial" w:cs="Arial"/>
              <w:sz w:val="20"/>
              <w:szCs w:val="20"/>
            </w:rPr>
            <w:fldChar w:fldCharType="begin"/>
          </w:r>
          <w:r w:rsidRPr="00761085">
            <w:rPr>
              <w:rFonts w:ascii="Arial" w:hAnsi="Arial" w:cs="Arial"/>
              <w:sz w:val="20"/>
              <w:szCs w:val="20"/>
            </w:rPr>
            <w:instrText xml:space="preserve">CITATION Rya14 \l 1043 </w:instrText>
          </w:r>
          <w:r w:rsidRPr="00761085">
            <w:rPr>
              <w:rFonts w:ascii="Arial" w:hAnsi="Arial" w:cs="Arial"/>
              <w:sz w:val="20"/>
              <w:szCs w:val="20"/>
            </w:rPr>
            <w:fldChar w:fldCharType="separate"/>
          </w:r>
          <w:r w:rsidR="00765E2A" w:rsidRPr="00765E2A">
            <w:rPr>
              <w:rFonts w:ascii="Arial" w:hAnsi="Arial" w:cs="Arial"/>
              <w:noProof/>
              <w:sz w:val="20"/>
              <w:szCs w:val="20"/>
            </w:rPr>
            <w:t>(Ryan &amp; Deci, 2000)</w:t>
          </w:r>
          <w:r w:rsidRPr="00761085">
            <w:rPr>
              <w:rFonts w:ascii="Arial" w:hAnsi="Arial" w:cs="Arial"/>
              <w:sz w:val="20"/>
              <w:szCs w:val="20"/>
            </w:rPr>
            <w:fldChar w:fldCharType="end"/>
          </w:r>
        </w:sdtContent>
      </w:sdt>
      <w:r>
        <w:rPr>
          <w:rFonts w:ascii="Arial" w:hAnsi="Arial" w:cs="Arial"/>
          <w:sz w:val="20"/>
          <w:szCs w:val="20"/>
        </w:rPr>
        <w:t xml:space="preserve">. De mindset is de tweede factor die een sterke invloed heeft op de inzet. </w:t>
      </w:r>
      <w:r w:rsidRPr="00761085">
        <w:rPr>
          <w:rFonts w:ascii="Arial" w:hAnsi="Arial" w:cs="Arial"/>
          <w:sz w:val="20"/>
          <w:szCs w:val="20"/>
        </w:rPr>
        <w:t xml:space="preserve">Volgens </w:t>
      </w:r>
      <w:r w:rsidRPr="00761085">
        <w:rPr>
          <w:rFonts w:ascii="Arial" w:hAnsi="Arial" w:cs="Arial"/>
          <w:sz w:val="20"/>
          <w:szCs w:val="20"/>
        </w:rPr>
        <w:lastRenderedPageBreak/>
        <w:t>wetenschapper Carol Dweck zijn er twee soorten mindsets: een groeimindset en een statische mindset. Mensen met een statische mindset geloven dat hersencapaciteiten zijn aangeboren en vaststaan. Mensen die geloven dat hersencapaciteiten kunnen worden ontwikkeld met training en oefening hebben een groeimindset</w:t>
      </w:r>
      <w:sdt>
        <w:sdtPr>
          <w:rPr>
            <w:rFonts w:ascii="Arial" w:hAnsi="Arial" w:cs="Arial"/>
            <w:sz w:val="20"/>
            <w:szCs w:val="20"/>
          </w:rPr>
          <w:id w:val="-830593866"/>
          <w:citation/>
        </w:sdtPr>
        <w:sdtContent>
          <w:r w:rsidRPr="00761085">
            <w:rPr>
              <w:rFonts w:ascii="Arial" w:hAnsi="Arial" w:cs="Arial"/>
              <w:sz w:val="20"/>
              <w:szCs w:val="20"/>
            </w:rPr>
            <w:fldChar w:fldCharType="begin"/>
          </w:r>
          <w:r w:rsidRPr="00761085">
            <w:rPr>
              <w:rFonts w:ascii="Arial" w:hAnsi="Arial" w:cs="Arial"/>
              <w:sz w:val="20"/>
              <w:szCs w:val="20"/>
            </w:rPr>
            <w:instrText xml:space="preserve"> CITATION Dwe15 \l 1043 </w:instrText>
          </w:r>
          <w:r w:rsidRPr="00761085">
            <w:rPr>
              <w:rFonts w:ascii="Arial" w:hAnsi="Arial" w:cs="Arial"/>
              <w:sz w:val="20"/>
              <w:szCs w:val="20"/>
            </w:rPr>
            <w:fldChar w:fldCharType="separate"/>
          </w:r>
          <w:r w:rsidR="00765E2A">
            <w:rPr>
              <w:rFonts w:ascii="Arial" w:hAnsi="Arial" w:cs="Arial"/>
              <w:noProof/>
              <w:sz w:val="20"/>
              <w:szCs w:val="20"/>
            </w:rPr>
            <w:t xml:space="preserve"> </w:t>
          </w:r>
          <w:r w:rsidR="00765E2A" w:rsidRPr="00765E2A">
            <w:rPr>
              <w:rFonts w:ascii="Arial" w:hAnsi="Arial" w:cs="Arial"/>
              <w:noProof/>
              <w:sz w:val="20"/>
              <w:szCs w:val="20"/>
            </w:rPr>
            <w:t>(Dweck, 2015)</w:t>
          </w:r>
          <w:r w:rsidRPr="00761085">
            <w:rPr>
              <w:rFonts w:ascii="Arial" w:hAnsi="Arial" w:cs="Arial"/>
              <w:sz w:val="20"/>
              <w:szCs w:val="20"/>
            </w:rPr>
            <w:fldChar w:fldCharType="end"/>
          </w:r>
        </w:sdtContent>
      </w:sdt>
      <w:r>
        <w:rPr>
          <w:rFonts w:ascii="Arial" w:hAnsi="Arial" w:cs="Arial"/>
          <w:sz w:val="20"/>
          <w:szCs w:val="20"/>
        </w:rPr>
        <w:t xml:space="preserve">. </w:t>
      </w:r>
      <w:bookmarkStart w:id="4" w:name="_Hlk41074818"/>
      <w:r w:rsidRPr="00761085">
        <w:rPr>
          <w:rFonts w:ascii="Arial" w:hAnsi="Arial" w:cs="Arial"/>
          <w:sz w:val="20"/>
          <w:szCs w:val="20"/>
        </w:rPr>
        <w:t xml:space="preserve">Individuen met een statische mindset, geloven niet dat zelfregulatie zal helpen beter te presteren. Deze individuen </w:t>
      </w:r>
      <w:r>
        <w:rPr>
          <w:rFonts w:ascii="Arial" w:hAnsi="Arial" w:cs="Arial"/>
          <w:sz w:val="20"/>
          <w:szCs w:val="20"/>
        </w:rPr>
        <w:t xml:space="preserve">zijn daarom minder </w:t>
      </w:r>
      <w:r w:rsidRPr="00761085">
        <w:rPr>
          <w:rFonts w:ascii="Arial" w:hAnsi="Arial" w:cs="Arial"/>
          <w:sz w:val="20"/>
          <w:szCs w:val="20"/>
        </w:rPr>
        <w:t xml:space="preserve">gemotiveerd om zelfregulatie te gebruiken, waardoor de inzet verminderd </w:t>
      </w:r>
      <w:sdt>
        <w:sdtPr>
          <w:rPr>
            <w:rFonts w:ascii="Arial" w:hAnsi="Arial" w:cs="Arial"/>
            <w:sz w:val="20"/>
            <w:szCs w:val="20"/>
          </w:rPr>
          <w:id w:val="-572667825"/>
          <w:citation/>
        </w:sdtPr>
        <w:sdtContent>
          <w:r w:rsidRPr="00761085">
            <w:rPr>
              <w:rFonts w:ascii="Arial" w:hAnsi="Arial" w:cs="Arial"/>
              <w:sz w:val="20"/>
              <w:szCs w:val="20"/>
            </w:rPr>
            <w:fldChar w:fldCharType="begin"/>
          </w:r>
          <w:r>
            <w:rPr>
              <w:rFonts w:ascii="Arial" w:hAnsi="Arial" w:cs="Arial"/>
              <w:sz w:val="20"/>
              <w:szCs w:val="20"/>
            </w:rPr>
            <w:instrText xml:space="preserve">CITATION TijdelijkeAanduiding6 \l 1043 </w:instrText>
          </w:r>
          <w:r w:rsidRPr="00761085">
            <w:rPr>
              <w:rFonts w:ascii="Arial" w:hAnsi="Arial" w:cs="Arial"/>
              <w:sz w:val="20"/>
              <w:szCs w:val="20"/>
            </w:rPr>
            <w:fldChar w:fldCharType="separate"/>
          </w:r>
          <w:r w:rsidR="00765E2A" w:rsidRPr="00765E2A">
            <w:rPr>
              <w:rFonts w:ascii="Arial" w:hAnsi="Arial" w:cs="Arial"/>
              <w:noProof/>
              <w:sz w:val="20"/>
              <w:szCs w:val="20"/>
            </w:rPr>
            <w:t>(Idema &amp; Torenbeek, Zelfregulatie in de sportpraktijk, 2015)</w:t>
          </w:r>
          <w:r w:rsidRPr="00761085">
            <w:rPr>
              <w:rFonts w:ascii="Arial" w:hAnsi="Arial" w:cs="Arial"/>
              <w:sz w:val="20"/>
              <w:szCs w:val="20"/>
            </w:rPr>
            <w:fldChar w:fldCharType="end"/>
          </w:r>
        </w:sdtContent>
      </w:sdt>
      <w:bookmarkEnd w:id="4"/>
      <w:r>
        <w:rPr>
          <w:rFonts w:ascii="Arial" w:hAnsi="Arial" w:cs="Arial"/>
          <w:sz w:val="20"/>
          <w:szCs w:val="20"/>
        </w:rPr>
        <w:t xml:space="preserve">. De laatste factor die een belangrijke rol speelt in de mate van succes van zelfregulatie leren is zelfvertrouwen. </w:t>
      </w:r>
      <w:r w:rsidRPr="00761085">
        <w:rPr>
          <w:rFonts w:ascii="Arial" w:hAnsi="Arial" w:cs="Arial"/>
          <w:sz w:val="20"/>
          <w:szCs w:val="20"/>
        </w:rPr>
        <w:t>Uit onderzoek is gebleken dat de verwachtingen een grote rol spelen bij de uiteindelijke uitkomst. Als de verwachting is dat het fout gaat, is de kans groter dat het ook daadwerkelijk fout gaat. Hier staat tegenover dat een positieve verwachting ook vaker een positieve uitkomt</w:t>
      </w:r>
      <w:r>
        <w:rPr>
          <w:rFonts w:ascii="Arial" w:hAnsi="Arial" w:cs="Arial"/>
          <w:sz w:val="20"/>
          <w:szCs w:val="20"/>
        </w:rPr>
        <w:t xml:space="preserve"> </w:t>
      </w:r>
      <w:sdt>
        <w:sdtPr>
          <w:rPr>
            <w:rFonts w:ascii="Arial" w:hAnsi="Arial" w:cs="Arial"/>
            <w:sz w:val="20"/>
            <w:szCs w:val="20"/>
          </w:rPr>
          <w:id w:val="476803756"/>
          <w:citation/>
        </w:sdtPr>
        <w:sdtContent>
          <w:r w:rsidRPr="00761085">
            <w:rPr>
              <w:rFonts w:ascii="Arial" w:hAnsi="Arial" w:cs="Arial"/>
              <w:sz w:val="20"/>
              <w:szCs w:val="20"/>
            </w:rPr>
            <w:fldChar w:fldCharType="begin"/>
          </w:r>
          <w:r w:rsidRPr="00761085">
            <w:rPr>
              <w:rFonts w:ascii="Arial" w:hAnsi="Arial" w:cs="Arial"/>
              <w:sz w:val="20"/>
              <w:szCs w:val="20"/>
            </w:rPr>
            <w:instrText xml:space="preserve"> CITATION Wei142 \l 1043 </w:instrText>
          </w:r>
          <w:r w:rsidRPr="00761085">
            <w:rPr>
              <w:rFonts w:ascii="Arial" w:hAnsi="Arial" w:cs="Arial"/>
              <w:sz w:val="20"/>
              <w:szCs w:val="20"/>
            </w:rPr>
            <w:fldChar w:fldCharType="separate"/>
          </w:r>
          <w:r w:rsidR="00765E2A" w:rsidRPr="00765E2A">
            <w:rPr>
              <w:rFonts w:ascii="Arial" w:hAnsi="Arial" w:cs="Arial"/>
              <w:noProof/>
              <w:sz w:val="20"/>
              <w:szCs w:val="20"/>
            </w:rPr>
            <w:t>(Weinberg &amp; Gould, Self-confidence, 2014)</w:t>
          </w:r>
          <w:r w:rsidRPr="00761085">
            <w:rPr>
              <w:rFonts w:ascii="Arial" w:hAnsi="Arial" w:cs="Arial"/>
              <w:sz w:val="20"/>
              <w:szCs w:val="20"/>
            </w:rPr>
            <w:fldChar w:fldCharType="end"/>
          </w:r>
        </w:sdtContent>
      </w:sdt>
      <w:r w:rsidRPr="00761085">
        <w:rPr>
          <w:rFonts w:ascii="Arial" w:hAnsi="Arial" w:cs="Arial"/>
          <w:sz w:val="20"/>
          <w:szCs w:val="20"/>
        </w:rPr>
        <w:t xml:space="preserve">. </w:t>
      </w:r>
      <w:r>
        <w:rPr>
          <w:rFonts w:ascii="Arial" w:hAnsi="Arial" w:cs="Arial"/>
          <w:sz w:val="20"/>
          <w:szCs w:val="20"/>
        </w:rPr>
        <w:t xml:space="preserve">Groter geloof in eigen kunnen verhoogt dus de kans op succeservaringen. Verder durven individuen met een groter zelfvertrouwen uitdagendere doelen te stellen en kritischer naar zichzelf te kijken. Dit alles lijdt tot snellere ontwikkeling en meer motivatie. Te veel zelfvertrouwen kan de lerende echter laks maken </w:t>
      </w:r>
      <w:sdt>
        <w:sdtPr>
          <w:rPr>
            <w:rFonts w:ascii="Arial" w:hAnsi="Arial" w:cs="Arial"/>
            <w:sz w:val="20"/>
            <w:szCs w:val="20"/>
          </w:rPr>
          <w:id w:val="1102923288"/>
          <w:citation/>
        </w:sdtPr>
        <w:sdtContent>
          <w:r w:rsidRPr="00761085">
            <w:rPr>
              <w:rFonts w:ascii="Arial" w:hAnsi="Arial" w:cs="Arial"/>
              <w:sz w:val="20"/>
              <w:szCs w:val="20"/>
            </w:rPr>
            <w:fldChar w:fldCharType="begin"/>
          </w:r>
          <w:r>
            <w:rPr>
              <w:rFonts w:ascii="Arial" w:hAnsi="Arial" w:cs="Arial"/>
              <w:sz w:val="20"/>
              <w:szCs w:val="20"/>
            </w:rPr>
            <w:instrText xml:space="preserve">CITATION TijdelijkeAanduiding6 \l 1043 </w:instrText>
          </w:r>
          <w:r w:rsidRPr="00761085">
            <w:rPr>
              <w:rFonts w:ascii="Arial" w:hAnsi="Arial" w:cs="Arial"/>
              <w:sz w:val="20"/>
              <w:szCs w:val="20"/>
            </w:rPr>
            <w:fldChar w:fldCharType="separate"/>
          </w:r>
          <w:r w:rsidR="00765E2A" w:rsidRPr="00765E2A">
            <w:rPr>
              <w:rFonts w:ascii="Arial" w:hAnsi="Arial" w:cs="Arial"/>
              <w:noProof/>
              <w:sz w:val="20"/>
              <w:szCs w:val="20"/>
            </w:rPr>
            <w:t>(Idema &amp; Torenbeek, Zelfregulatie in de sportpraktijk, 2015)</w:t>
          </w:r>
          <w:r w:rsidRPr="00761085">
            <w:rPr>
              <w:rFonts w:ascii="Arial" w:hAnsi="Arial" w:cs="Arial"/>
              <w:sz w:val="20"/>
              <w:szCs w:val="20"/>
            </w:rPr>
            <w:fldChar w:fldCharType="end"/>
          </w:r>
        </w:sdtContent>
      </w:sdt>
      <w:r w:rsidRPr="00761085">
        <w:rPr>
          <w:rFonts w:ascii="Arial" w:hAnsi="Arial" w:cs="Arial"/>
          <w:sz w:val="20"/>
          <w:szCs w:val="20"/>
        </w:rPr>
        <w:t>.</w:t>
      </w:r>
    </w:p>
    <w:p w14:paraId="56DEC367" w14:textId="595560B4" w:rsidR="006E3FE5" w:rsidRDefault="008A454B" w:rsidP="008A454B">
      <w:pPr>
        <w:spacing w:line="360" w:lineRule="auto"/>
        <w:jc w:val="both"/>
        <w:rPr>
          <w:rFonts w:ascii="Arial" w:hAnsi="Arial" w:cs="Arial"/>
          <w:sz w:val="20"/>
          <w:szCs w:val="20"/>
        </w:rPr>
      </w:pPr>
      <w:r>
        <w:rPr>
          <w:rFonts w:ascii="Arial" w:hAnsi="Arial" w:cs="Arial"/>
          <w:sz w:val="20"/>
          <w:szCs w:val="20"/>
        </w:rPr>
        <w:t xml:space="preserve">Er zijn meerdere onderzoeken gedaan die wijzen op het succes van het gebruik van zelfregulatie. De eerste onderzoeken over het gebruik van zelfregulatie waren gericht op cognitieve prestaties. Uit deze onderzoeken kwam naar boven dat studenten met een hoger schoolniveau vaker zelfregulatieve-vaardigheden inzette dan studenten met een lager schoolniveau. Later zijn er ook onderzoeken gedaan naar zelfregulatie in de sport. Zo is uit onderzoek gebleken dat sporters op hoog niveau beter ontwikkelende zelfregulatieve-vaardigheden hebben dan niet-sporters of recreatieve sporters </w:t>
      </w:r>
      <w:sdt>
        <w:sdtPr>
          <w:rPr>
            <w:rFonts w:ascii="Arial" w:hAnsi="Arial" w:cs="Arial"/>
            <w:sz w:val="20"/>
            <w:szCs w:val="20"/>
          </w:rPr>
          <w:id w:val="-333001123"/>
          <w:citation/>
        </w:sdtPr>
        <w:sdtContent>
          <w:r>
            <w:rPr>
              <w:rFonts w:ascii="Arial" w:hAnsi="Arial" w:cs="Arial"/>
              <w:sz w:val="20"/>
              <w:szCs w:val="20"/>
            </w:rPr>
            <w:fldChar w:fldCharType="begin"/>
          </w:r>
          <w:r>
            <w:rPr>
              <w:rFonts w:ascii="Arial" w:hAnsi="Arial" w:cs="Arial"/>
              <w:sz w:val="20"/>
              <w:szCs w:val="20"/>
            </w:rPr>
            <w:instrText xml:space="preserve"> CITATION Jon11 \l 1043 </w:instrText>
          </w:r>
          <w:r>
            <w:rPr>
              <w:rFonts w:ascii="Arial" w:hAnsi="Arial" w:cs="Arial"/>
              <w:sz w:val="20"/>
              <w:szCs w:val="20"/>
            </w:rPr>
            <w:fldChar w:fldCharType="separate"/>
          </w:r>
          <w:r w:rsidR="00765E2A" w:rsidRPr="00765E2A">
            <w:rPr>
              <w:rFonts w:ascii="Arial" w:hAnsi="Arial" w:cs="Arial"/>
              <w:noProof/>
              <w:sz w:val="20"/>
              <w:szCs w:val="20"/>
            </w:rPr>
            <w:t>(Jonker, 2011)</w:t>
          </w:r>
          <w:r>
            <w:rPr>
              <w:rFonts w:ascii="Arial" w:hAnsi="Arial" w:cs="Arial"/>
              <w:sz w:val="20"/>
              <w:szCs w:val="20"/>
            </w:rPr>
            <w:fldChar w:fldCharType="end"/>
          </w:r>
        </w:sdtContent>
      </w:sdt>
      <w:r>
        <w:rPr>
          <w:rFonts w:ascii="Arial" w:hAnsi="Arial" w:cs="Arial"/>
          <w:sz w:val="20"/>
          <w:szCs w:val="20"/>
        </w:rPr>
        <w:t>.</w:t>
      </w:r>
      <w:r w:rsidR="007976F1">
        <w:rPr>
          <w:rFonts w:ascii="Arial" w:hAnsi="Arial" w:cs="Arial"/>
          <w:sz w:val="20"/>
          <w:szCs w:val="20"/>
        </w:rPr>
        <w:t xml:space="preserve"> Er is echter nog niet bekend of deze significante verschillen ook worden gevonden</w:t>
      </w:r>
      <w:r w:rsidR="006E3FE5">
        <w:rPr>
          <w:rFonts w:ascii="Arial" w:hAnsi="Arial" w:cs="Arial"/>
          <w:sz w:val="20"/>
          <w:szCs w:val="20"/>
        </w:rPr>
        <w:t xml:space="preserve"> op het gebied van lichamelijke opvoeding</w:t>
      </w:r>
      <w:r w:rsidR="007976F1">
        <w:rPr>
          <w:rFonts w:ascii="Arial" w:hAnsi="Arial" w:cs="Arial"/>
          <w:sz w:val="20"/>
          <w:szCs w:val="20"/>
        </w:rPr>
        <w:t xml:space="preserve"> </w:t>
      </w:r>
      <w:r w:rsidR="006E3FE5">
        <w:rPr>
          <w:rFonts w:ascii="Arial" w:hAnsi="Arial" w:cs="Arial"/>
          <w:sz w:val="20"/>
          <w:szCs w:val="20"/>
        </w:rPr>
        <w:t xml:space="preserve">binnen het primair onderwijs. Wel </w:t>
      </w:r>
      <w:r>
        <w:rPr>
          <w:rFonts w:ascii="Arial" w:hAnsi="Arial" w:cs="Arial"/>
          <w:sz w:val="20"/>
          <w:szCs w:val="20"/>
        </w:rPr>
        <w:t xml:space="preserve">is er onderzoek gedaan met de vraag of jonge kinderen al in staat zijn om zelfregulatieve-vaardigheden aan te leren. De conclusie van dit onderzoek was dat kinderen vanaf zes jaar met behulp van training zelfregulatieve-vaardigheden konden aanleren. Jonge kinderen hebben echter nog wel veel training en ondersteuning nodig, waardoor ze nog niet goed zelfstandig zelfregulatief kunnen leren. Naar mate kinderen ouder worden kunnen zij dit steeds beter zelfstandig </w:t>
      </w:r>
      <w:sdt>
        <w:sdtPr>
          <w:rPr>
            <w:rFonts w:ascii="Arial" w:hAnsi="Arial" w:cs="Arial"/>
            <w:sz w:val="20"/>
            <w:szCs w:val="20"/>
          </w:rPr>
          <w:id w:val="1919665393"/>
          <w:citation/>
        </w:sdtPr>
        <w:sdtContent>
          <w:r>
            <w:rPr>
              <w:rFonts w:ascii="Arial" w:hAnsi="Arial" w:cs="Arial"/>
              <w:sz w:val="20"/>
              <w:szCs w:val="20"/>
            </w:rPr>
            <w:fldChar w:fldCharType="begin"/>
          </w:r>
          <w:r>
            <w:rPr>
              <w:rFonts w:ascii="Arial" w:hAnsi="Arial" w:cs="Arial"/>
              <w:sz w:val="20"/>
              <w:szCs w:val="20"/>
            </w:rPr>
            <w:instrText xml:space="preserve"> CITATION Lim19 \l 1043 </w:instrText>
          </w:r>
          <w:r>
            <w:rPr>
              <w:rFonts w:ascii="Arial" w:hAnsi="Arial" w:cs="Arial"/>
              <w:sz w:val="20"/>
              <w:szCs w:val="20"/>
            </w:rPr>
            <w:fldChar w:fldCharType="separate"/>
          </w:r>
          <w:r w:rsidR="00765E2A" w:rsidRPr="00765E2A">
            <w:rPr>
              <w:rFonts w:ascii="Arial" w:hAnsi="Arial" w:cs="Arial"/>
              <w:noProof/>
              <w:sz w:val="20"/>
              <w:szCs w:val="20"/>
            </w:rPr>
            <w:t>(Liman &amp; Tepeli, 2019)</w:t>
          </w:r>
          <w:r>
            <w:rPr>
              <w:rFonts w:ascii="Arial" w:hAnsi="Arial" w:cs="Arial"/>
              <w:sz w:val="20"/>
              <w:szCs w:val="20"/>
            </w:rPr>
            <w:fldChar w:fldCharType="end"/>
          </w:r>
        </w:sdtContent>
      </w:sdt>
      <w:r>
        <w:rPr>
          <w:rFonts w:ascii="Arial" w:hAnsi="Arial" w:cs="Arial"/>
          <w:sz w:val="20"/>
          <w:szCs w:val="20"/>
        </w:rPr>
        <w:t xml:space="preserve">. Het is dus bekend dat leerlingen op de basisschool in staat zijn tot zelfregulatie, maar </w:t>
      </w:r>
      <w:r w:rsidR="006E3FE5">
        <w:rPr>
          <w:rFonts w:ascii="Arial" w:hAnsi="Arial" w:cs="Arial"/>
          <w:sz w:val="20"/>
          <w:szCs w:val="20"/>
        </w:rPr>
        <w:t>het is nog niet bekend wat voor effect dit heeft op het leerproces van de leerlingen.</w:t>
      </w:r>
    </w:p>
    <w:p w14:paraId="620A3DF3" w14:textId="21BE3D69" w:rsidR="008A454B" w:rsidRPr="00085578" w:rsidRDefault="00D94B4F" w:rsidP="008A454B">
      <w:pPr>
        <w:spacing w:line="360" w:lineRule="auto"/>
        <w:jc w:val="both"/>
        <w:rPr>
          <w:rFonts w:ascii="Arial" w:hAnsi="Arial" w:cs="Arial"/>
          <w:sz w:val="20"/>
          <w:szCs w:val="20"/>
        </w:rPr>
      </w:pPr>
      <w:r>
        <w:rPr>
          <w:rFonts w:ascii="Arial" w:hAnsi="Arial" w:cs="Arial"/>
          <w:sz w:val="20"/>
          <w:szCs w:val="20"/>
        </w:rPr>
        <w:t xml:space="preserve">Het is daarom relevant om te onderzoeken </w:t>
      </w:r>
      <w:r w:rsidRPr="00CD5231">
        <w:rPr>
          <w:rFonts w:ascii="Arial" w:hAnsi="Arial" w:cs="Arial"/>
          <w:sz w:val="20"/>
          <w:szCs w:val="20"/>
        </w:rPr>
        <w:t>in welke mate zelfregulatieve-vaardigheden en motorische vaardigheden met elkaar verbonden zijn.</w:t>
      </w:r>
      <w:r w:rsidR="000B4C25" w:rsidRPr="00CD5231">
        <w:rPr>
          <w:rFonts w:ascii="Arial" w:hAnsi="Arial" w:cs="Arial"/>
          <w:sz w:val="20"/>
          <w:szCs w:val="20"/>
        </w:rPr>
        <w:t xml:space="preserve"> </w:t>
      </w:r>
      <w:r w:rsidRPr="00CD5231">
        <w:rPr>
          <w:rFonts w:ascii="Arial" w:hAnsi="Arial" w:cs="Arial"/>
          <w:sz w:val="20"/>
          <w:szCs w:val="20"/>
        </w:rPr>
        <w:t xml:space="preserve"> </w:t>
      </w:r>
      <w:r w:rsidR="00085578" w:rsidRPr="00CD5231">
        <w:rPr>
          <w:rFonts w:ascii="Arial" w:hAnsi="Arial" w:cs="Arial"/>
          <w:sz w:val="20"/>
          <w:szCs w:val="20"/>
        </w:rPr>
        <w:t>Vandaar de onderzoeksvraag:</w:t>
      </w:r>
      <w:r w:rsidR="008A454B" w:rsidRPr="00CD5231">
        <w:rPr>
          <w:rFonts w:ascii="Arial" w:hAnsi="Arial" w:cs="Arial"/>
          <w:color w:val="000000" w:themeColor="text1"/>
          <w:sz w:val="20"/>
          <w:szCs w:val="20"/>
        </w:rPr>
        <w:t xml:space="preserve"> Is er een correlatie tussen de ontwikkeling van zelf-regulatieve vaardigheden en de motorische ontwikkeling van leerlingen in </w:t>
      </w:r>
      <w:r w:rsidR="00942D6F" w:rsidRPr="00CD5231">
        <w:rPr>
          <w:rFonts w:ascii="Arial" w:hAnsi="Arial" w:cs="Arial"/>
          <w:color w:val="000000" w:themeColor="text1"/>
          <w:sz w:val="20"/>
          <w:szCs w:val="20"/>
        </w:rPr>
        <w:t>de bovenbouw</w:t>
      </w:r>
      <w:r w:rsidR="008A454B" w:rsidRPr="00CD5231">
        <w:rPr>
          <w:rFonts w:ascii="Arial" w:hAnsi="Arial" w:cs="Arial"/>
          <w:color w:val="000000" w:themeColor="text1"/>
          <w:sz w:val="20"/>
          <w:szCs w:val="20"/>
        </w:rPr>
        <w:t xml:space="preserve"> op</w:t>
      </w:r>
      <w:r w:rsidR="006900DD" w:rsidRPr="00CD5231">
        <w:rPr>
          <w:rFonts w:ascii="Arial" w:hAnsi="Arial" w:cs="Arial"/>
          <w:color w:val="000000" w:themeColor="text1"/>
          <w:sz w:val="20"/>
          <w:szCs w:val="20"/>
        </w:rPr>
        <w:t xml:space="preserve"> de</w:t>
      </w:r>
      <w:r w:rsidR="008A454B" w:rsidRPr="00CD5231">
        <w:rPr>
          <w:rFonts w:ascii="Arial" w:hAnsi="Arial" w:cs="Arial"/>
          <w:color w:val="000000" w:themeColor="text1"/>
          <w:sz w:val="20"/>
          <w:szCs w:val="20"/>
        </w:rPr>
        <w:t xml:space="preserve"> basisschool</w:t>
      </w:r>
      <w:r w:rsidR="006900DD" w:rsidRPr="00CD5231">
        <w:rPr>
          <w:rFonts w:ascii="Arial" w:hAnsi="Arial" w:cs="Arial"/>
          <w:color w:val="000000" w:themeColor="text1"/>
          <w:sz w:val="20"/>
          <w:szCs w:val="20"/>
        </w:rPr>
        <w:t>?</w:t>
      </w:r>
    </w:p>
    <w:p w14:paraId="1631AC37" w14:textId="12079F3D" w:rsidR="008A454B" w:rsidRPr="003C6C3E" w:rsidRDefault="008A454B" w:rsidP="003C6C3E">
      <w:pPr>
        <w:spacing w:line="360" w:lineRule="auto"/>
        <w:jc w:val="both"/>
        <w:rPr>
          <w:rFonts w:ascii="Arial" w:hAnsi="Arial" w:cs="Arial"/>
          <w:color w:val="000000" w:themeColor="text1"/>
          <w:sz w:val="20"/>
          <w:szCs w:val="20"/>
        </w:rPr>
      </w:pPr>
      <w:r w:rsidRPr="00926E6E">
        <w:rPr>
          <w:rFonts w:ascii="Arial" w:hAnsi="Arial" w:cs="Arial"/>
          <w:color w:val="000000" w:themeColor="text1"/>
          <w:sz w:val="20"/>
          <w:szCs w:val="20"/>
        </w:rPr>
        <w:t xml:space="preserve">Omdat uit bovenstaande onderzoeken is gebleken dat goed ontwikkelde zelfregulatieve-vaardigheden een positief effect hebben op het aanleren van andere vaardigheden, is de verwachting dat </w:t>
      </w:r>
      <w:r w:rsidR="007A6DA3">
        <w:rPr>
          <w:rFonts w:ascii="Arial" w:hAnsi="Arial" w:cs="Arial"/>
          <w:color w:val="000000" w:themeColor="text1"/>
          <w:sz w:val="20"/>
          <w:szCs w:val="20"/>
        </w:rPr>
        <w:t>er een sterk positief correlatieverband bestaat tussen de zelfregulatieve-vaardigheden en de motorische vaardigheid van leerlingen.</w:t>
      </w:r>
    </w:p>
    <w:p w14:paraId="629325AA" w14:textId="53114EE0" w:rsidR="00F35751" w:rsidRDefault="00330976" w:rsidP="00F35751">
      <w:pPr>
        <w:pStyle w:val="Kop1"/>
        <w:jc w:val="both"/>
        <w:rPr>
          <w:rFonts w:ascii="Arial" w:hAnsi="Arial" w:cs="Arial"/>
          <w:color w:val="auto"/>
        </w:rPr>
      </w:pPr>
      <w:r w:rsidRPr="008A2B00">
        <w:rPr>
          <w:rFonts w:ascii="Arial" w:hAnsi="Arial" w:cs="Arial"/>
          <w:color w:val="auto"/>
        </w:rPr>
        <w:lastRenderedPageBreak/>
        <w:t>Methode</w:t>
      </w:r>
      <w:bookmarkEnd w:id="1"/>
    </w:p>
    <w:p w14:paraId="590CBD8E" w14:textId="58D0C7A7" w:rsidR="008A454B" w:rsidRDefault="008A454B" w:rsidP="008A454B"/>
    <w:p w14:paraId="6F5BA780" w14:textId="77777777" w:rsidR="008A454B" w:rsidRPr="00394A3D" w:rsidRDefault="008A454B" w:rsidP="008A454B">
      <w:pPr>
        <w:pStyle w:val="Kop2"/>
        <w:spacing w:line="360" w:lineRule="auto"/>
        <w:rPr>
          <w:rFonts w:ascii="Arial" w:hAnsi="Arial" w:cs="Arial"/>
          <w:i/>
          <w:iCs/>
          <w:color w:val="auto"/>
          <w:sz w:val="20"/>
          <w:szCs w:val="20"/>
          <w:u w:val="single"/>
        </w:rPr>
      </w:pPr>
      <w:r w:rsidRPr="00394A3D">
        <w:rPr>
          <w:rFonts w:ascii="Arial" w:hAnsi="Arial" w:cs="Arial"/>
          <w:i/>
          <w:iCs/>
          <w:color w:val="auto"/>
          <w:sz w:val="20"/>
          <w:szCs w:val="20"/>
          <w:u w:val="single"/>
        </w:rPr>
        <w:t>Onderzoeksgroep</w:t>
      </w:r>
    </w:p>
    <w:p w14:paraId="4EEDED30" w14:textId="2E66F312" w:rsidR="000B4C25" w:rsidRDefault="008A454B" w:rsidP="008A454B">
      <w:pPr>
        <w:pStyle w:val="Geenafstand"/>
        <w:spacing w:line="360" w:lineRule="auto"/>
        <w:jc w:val="both"/>
        <w:rPr>
          <w:rFonts w:ascii="Arial" w:hAnsi="Arial" w:cs="Arial"/>
          <w:sz w:val="20"/>
          <w:szCs w:val="20"/>
        </w:rPr>
      </w:pPr>
      <w:r w:rsidRPr="00394A3D">
        <w:rPr>
          <w:rFonts w:ascii="Arial" w:hAnsi="Arial" w:cs="Arial"/>
          <w:sz w:val="20"/>
          <w:szCs w:val="20"/>
        </w:rPr>
        <w:t xml:space="preserve">De onderzoeksgroep die wordt onderzocht bedraagt twee klassen groep zeven. In totaal zijn dit </w:t>
      </w:r>
      <w:r w:rsidR="000B4C25">
        <w:rPr>
          <w:rFonts w:ascii="Arial" w:hAnsi="Arial" w:cs="Arial"/>
          <w:sz w:val="20"/>
          <w:szCs w:val="20"/>
        </w:rPr>
        <w:t>zestig</w:t>
      </w:r>
      <w:r w:rsidRPr="00394A3D">
        <w:rPr>
          <w:rFonts w:ascii="Arial" w:hAnsi="Arial" w:cs="Arial"/>
          <w:sz w:val="20"/>
          <w:szCs w:val="20"/>
        </w:rPr>
        <w:t xml:space="preserve"> leerlingen, waarvan 25 meisjes en 35 jongens. </w:t>
      </w:r>
      <w:r w:rsidR="000B4C25">
        <w:rPr>
          <w:rFonts w:ascii="Arial" w:hAnsi="Arial" w:cs="Arial"/>
          <w:sz w:val="20"/>
          <w:szCs w:val="20"/>
        </w:rPr>
        <w:t xml:space="preserve">De leeftijd van de leerlingen ligt tussen de tien en twaalf jaar. Het onderzoek wordt uitgevoerd op een katholieke </w:t>
      </w:r>
      <w:r w:rsidR="000B4C25" w:rsidRPr="00394A3D">
        <w:rPr>
          <w:rFonts w:ascii="Arial" w:hAnsi="Arial" w:cs="Arial"/>
          <w:sz w:val="20"/>
          <w:szCs w:val="20"/>
        </w:rPr>
        <w:t>basisschool</w:t>
      </w:r>
      <w:r w:rsidR="000B4B81">
        <w:rPr>
          <w:rFonts w:ascii="Arial" w:hAnsi="Arial" w:cs="Arial"/>
          <w:sz w:val="20"/>
          <w:szCs w:val="20"/>
        </w:rPr>
        <w:t>. Deze school staat in een buurt met een hoge sociale economische status.</w:t>
      </w:r>
      <w:r w:rsidR="000B4C25">
        <w:rPr>
          <w:rFonts w:ascii="Arial" w:hAnsi="Arial" w:cs="Arial"/>
          <w:sz w:val="20"/>
          <w:szCs w:val="20"/>
        </w:rPr>
        <w:t xml:space="preserve"> </w:t>
      </w:r>
      <w:r w:rsidRPr="00394A3D">
        <w:rPr>
          <w:rFonts w:ascii="Arial" w:hAnsi="Arial" w:cs="Arial"/>
          <w:sz w:val="20"/>
          <w:szCs w:val="20"/>
        </w:rPr>
        <w:t>De leerlingen hebben twee keer per week 45 minuten gymles</w:t>
      </w:r>
      <w:r w:rsidR="000B4C25">
        <w:rPr>
          <w:rFonts w:ascii="Arial" w:hAnsi="Arial" w:cs="Arial"/>
          <w:sz w:val="20"/>
          <w:szCs w:val="20"/>
        </w:rPr>
        <w:t>. Beide lessen worden gegeven door een vierdejaars ALO-stagiaire, die één van de twee lessen begeleid wordt door een vakleerkracht en de andere les door een groepsleerkracht.</w:t>
      </w:r>
      <w:r w:rsidRPr="00394A3D">
        <w:rPr>
          <w:rFonts w:ascii="Arial" w:hAnsi="Arial" w:cs="Arial"/>
          <w:sz w:val="20"/>
          <w:szCs w:val="20"/>
        </w:rPr>
        <w:t xml:space="preserve"> Er wordt op deze school gewerkt met de leerlijnen die zijn opgesteld door SLO en KVLO. De leerlijnen worden aangeboden in lessenreeks</w:t>
      </w:r>
      <w:r w:rsidR="000B4C25">
        <w:rPr>
          <w:rFonts w:ascii="Arial" w:hAnsi="Arial" w:cs="Arial"/>
          <w:sz w:val="20"/>
          <w:szCs w:val="20"/>
        </w:rPr>
        <w:t>en</w:t>
      </w:r>
      <w:r w:rsidRPr="00394A3D">
        <w:rPr>
          <w:rFonts w:ascii="Arial" w:hAnsi="Arial" w:cs="Arial"/>
          <w:sz w:val="20"/>
          <w:szCs w:val="20"/>
        </w:rPr>
        <w:t xml:space="preserve"> van drie lessen. Aan het einde van de lessenreeks krijgen de leerlingen een cijfer op inzet en motorisch niveau.</w:t>
      </w:r>
      <w:r>
        <w:rPr>
          <w:rFonts w:ascii="Arial" w:hAnsi="Arial" w:cs="Arial"/>
          <w:sz w:val="20"/>
          <w:szCs w:val="20"/>
        </w:rPr>
        <w:t xml:space="preserve"> Er is voor deze onderzoeksgroep gekozen, omdat zelfregulatieve</w:t>
      </w:r>
      <w:r w:rsidR="00272A8E">
        <w:rPr>
          <w:rFonts w:ascii="Arial" w:hAnsi="Arial" w:cs="Arial"/>
          <w:sz w:val="20"/>
          <w:szCs w:val="20"/>
        </w:rPr>
        <w:t>-</w:t>
      </w:r>
      <w:r>
        <w:rPr>
          <w:rFonts w:ascii="Arial" w:hAnsi="Arial" w:cs="Arial"/>
          <w:sz w:val="20"/>
          <w:szCs w:val="20"/>
        </w:rPr>
        <w:t>vaardigheden zich pas later ontwikkelen</w:t>
      </w:r>
      <w:r w:rsidR="000B4C25">
        <w:rPr>
          <w:rFonts w:ascii="Arial" w:hAnsi="Arial" w:cs="Arial"/>
          <w:sz w:val="20"/>
          <w:szCs w:val="20"/>
        </w:rPr>
        <w:t xml:space="preserve"> </w:t>
      </w:r>
      <w:sdt>
        <w:sdtPr>
          <w:rPr>
            <w:rFonts w:ascii="Arial" w:hAnsi="Arial" w:cs="Arial"/>
            <w:sz w:val="20"/>
            <w:szCs w:val="20"/>
          </w:rPr>
          <w:id w:val="-2016135497"/>
          <w:citation/>
        </w:sdtPr>
        <w:sdtContent>
          <w:r w:rsidR="000B4C25">
            <w:rPr>
              <w:rFonts w:ascii="Arial" w:hAnsi="Arial" w:cs="Arial"/>
              <w:sz w:val="20"/>
              <w:szCs w:val="20"/>
            </w:rPr>
            <w:fldChar w:fldCharType="begin"/>
          </w:r>
          <w:r w:rsidR="000B4C25">
            <w:rPr>
              <w:rFonts w:ascii="Arial" w:hAnsi="Arial" w:cs="Arial"/>
              <w:sz w:val="20"/>
              <w:szCs w:val="20"/>
            </w:rPr>
            <w:instrText xml:space="preserve"> CITATION Lim19 \l 1043 </w:instrText>
          </w:r>
          <w:r w:rsidR="000B4C25">
            <w:rPr>
              <w:rFonts w:ascii="Arial" w:hAnsi="Arial" w:cs="Arial"/>
              <w:sz w:val="20"/>
              <w:szCs w:val="20"/>
            </w:rPr>
            <w:fldChar w:fldCharType="separate"/>
          </w:r>
          <w:r w:rsidR="00765E2A" w:rsidRPr="00765E2A">
            <w:rPr>
              <w:rFonts w:ascii="Arial" w:hAnsi="Arial" w:cs="Arial"/>
              <w:noProof/>
              <w:sz w:val="20"/>
              <w:szCs w:val="20"/>
            </w:rPr>
            <w:t>(Liman &amp; Tepeli, 2019)</w:t>
          </w:r>
          <w:r w:rsidR="000B4C25">
            <w:rPr>
              <w:rFonts w:ascii="Arial" w:hAnsi="Arial" w:cs="Arial"/>
              <w:sz w:val="20"/>
              <w:szCs w:val="20"/>
            </w:rPr>
            <w:fldChar w:fldCharType="end"/>
          </w:r>
        </w:sdtContent>
      </w:sdt>
      <w:r w:rsidR="000B4C25">
        <w:rPr>
          <w:rFonts w:ascii="Arial" w:hAnsi="Arial" w:cs="Arial"/>
          <w:sz w:val="20"/>
          <w:szCs w:val="20"/>
        </w:rPr>
        <w:t>.</w:t>
      </w:r>
    </w:p>
    <w:p w14:paraId="6B1C4C1B" w14:textId="77777777" w:rsidR="008A454B" w:rsidRPr="00394A3D" w:rsidRDefault="008A454B" w:rsidP="008A454B">
      <w:pPr>
        <w:pStyle w:val="Geenafstand"/>
        <w:spacing w:line="360" w:lineRule="auto"/>
        <w:rPr>
          <w:rFonts w:ascii="Arial" w:hAnsi="Arial" w:cs="Arial"/>
          <w:sz w:val="20"/>
          <w:szCs w:val="20"/>
        </w:rPr>
      </w:pPr>
    </w:p>
    <w:p w14:paraId="37A09C3F" w14:textId="18897DBE" w:rsidR="008A454B" w:rsidRPr="00394A3D" w:rsidRDefault="008A454B" w:rsidP="008A454B">
      <w:pPr>
        <w:pStyle w:val="Kop2"/>
        <w:spacing w:line="360" w:lineRule="auto"/>
        <w:rPr>
          <w:rFonts w:ascii="Arial" w:hAnsi="Arial" w:cs="Arial"/>
          <w:i/>
          <w:iCs/>
          <w:color w:val="auto"/>
          <w:sz w:val="20"/>
          <w:szCs w:val="20"/>
          <w:u w:val="single"/>
        </w:rPr>
      </w:pPr>
      <w:r w:rsidRPr="00394A3D">
        <w:rPr>
          <w:rFonts w:ascii="Arial" w:hAnsi="Arial" w:cs="Arial"/>
          <w:i/>
          <w:iCs/>
          <w:color w:val="auto"/>
          <w:sz w:val="20"/>
          <w:szCs w:val="20"/>
          <w:u w:val="single"/>
        </w:rPr>
        <w:t>Meetinstrument</w:t>
      </w:r>
      <w:r w:rsidR="000B4C25">
        <w:rPr>
          <w:rFonts w:ascii="Arial" w:hAnsi="Arial" w:cs="Arial"/>
          <w:i/>
          <w:iCs/>
          <w:color w:val="auto"/>
          <w:sz w:val="20"/>
          <w:szCs w:val="20"/>
          <w:u w:val="single"/>
        </w:rPr>
        <w:t>en</w:t>
      </w:r>
    </w:p>
    <w:p w14:paraId="5A717149" w14:textId="4E162B6D" w:rsidR="00E643F3" w:rsidRDefault="008A454B" w:rsidP="008A454B">
      <w:pPr>
        <w:spacing w:line="360" w:lineRule="auto"/>
        <w:jc w:val="both"/>
        <w:rPr>
          <w:rFonts w:ascii="Arial" w:hAnsi="Arial" w:cs="Arial"/>
          <w:sz w:val="20"/>
          <w:szCs w:val="20"/>
        </w:rPr>
      </w:pPr>
      <w:r w:rsidRPr="00394A3D">
        <w:rPr>
          <w:rFonts w:ascii="Arial" w:hAnsi="Arial" w:cs="Arial"/>
          <w:sz w:val="20"/>
          <w:szCs w:val="20"/>
        </w:rPr>
        <w:t xml:space="preserve">Bij dit onderzoek wordt een </w:t>
      </w:r>
      <w:r w:rsidR="00E643F3">
        <w:rPr>
          <w:rFonts w:ascii="Arial" w:hAnsi="Arial" w:cs="Arial"/>
          <w:sz w:val="20"/>
          <w:szCs w:val="20"/>
        </w:rPr>
        <w:t>vragenlijst</w:t>
      </w:r>
      <w:r w:rsidRPr="00394A3D">
        <w:rPr>
          <w:rFonts w:ascii="Arial" w:hAnsi="Arial" w:cs="Arial"/>
          <w:sz w:val="20"/>
          <w:szCs w:val="20"/>
        </w:rPr>
        <w:t xml:space="preserve"> afgenomen die bestaat uit twee delen. In het eerste deel worden </w:t>
      </w:r>
      <w:r w:rsidR="0098703C">
        <w:rPr>
          <w:rFonts w:ascii="Arial" w:hAnsi="Arial" w:cs="Arial"/>
          <w:sz w:val="20"/>
          <w:szCs w:val="20"/>
        </w:rPr>
        <w:t xml:space="preserve">twaalf </w:t>
      </w:r>
      <w:r>
        <w:rPr>
          <w:rFonts w:ascii="Arial" w:hAnsi="Arial" w:cs="Arial"/>
          <w:sz w:val="20"/>
          <w:szCs w:val="20"/>
        </w:rPr>
        <w:t>stellingen gegeven die een goed beeld geven</w:t>
      </w:r>
      <w:r w:rsidRPr="00394A3D">
        <w:rPr>
          <w:rFonts w:ascii="Arial" w:hAnsi="Arial" w:cs="Arial"/>
          <w:sz w:val="20"/>
          <w:szCs w:val="20"/>
        </w:rPr>
        <w:t xml:space="preserve"> van de ontwikkeling van een persoons regulatieve vaardigheden</w:t>
      </w:r>
      <w:r>
        <w:rPr>
          <w:rFonts w:ascii="Arial" w:hAnsi="Arial" w:cs="Arial"/>
          <w:sz w:val="20"/>
          <w:szCs w:val="20"/>
        </w:rPr>
        <w:t xml:space="preserve">. </w:t>
      </w:r>
      <w:r w:rsidR="00E643F3">
        <w:rPr>
          <w:rFonts w:ascii="Arial" w:hAnsi="Arial" w:cs="Arial"/>
          <w:sz w:val="20"/>
          <w:szCs w:val="20"/>
        </w:rPr>
        <w:t xml:space="preserve">Deze stellingen zijn gebaseerd op de SRL-SRS vragenlijst </w:t>
      </w:r>
      <w:sdt>
        <w:sdtPr>
          <w:rPr>
            <w:rFonts w:ascii="Arial" w:hAnsi="Arial" w:cs="Arial"/>
            <w:sz w:val="20"/>
            <w:szCs w:val="20"/>
          </w:rPr>
          <w:id w:val="242379955"/>
          <w:citation/>
        </w:sdtPr>
        <w:sdtContent>
          <w:r w:rsidR="00E643F3" w:rsidRPr="00F17054">
            <w:rPr>
              <w:rFonts w:ascii="Arial" w:hAnsi="Arial" w:cs="Arial"/>
              <w:sz w:val="20"/>
              <w:szCs w:val="20"/>
            </w:rPr>
            <w:fldChar w:fldCharType="begin"/>
          </w:r>
          <w:r w:rsidR="00E643F3">
            <w:rPr>
              <w:rFonts w:ascii="Arial" w:hAnsi="Arial" w:cs="Arial"/>
              <w:sz w:val="20"/>
              <w:szCs w:val="20"/>
            </w:rPr>
            <w:instrText xml:space="preserve">CITATION Toe12 \l 1043 </w:instrText>
          </w:r>
          <w:r w:rsidR="00E643F3" w:rsidRPr="00F17054">
            <w:rPr>
              <w:rFonts w:ascii="Arial" w:hAnsi="Arial" w:cs="Arial"/>
              <w:sz w:val="20"/>
              <w:szCs w:val="20"/>
            </w:rPr>
            <w:fldChar w:fldCharType="separate"/>
          </w:r>
          <w:r w:rsidR="00765E2A" w:rsidRPr="00765E2A">
            <w:rPr>
              <w:rFonts w:ascii="Arial" w:hAnsi="Arial" w:cs="Arial"/>
              <w:noProof/>
              <w:sz w:val="20"/>
              <w:szCs w:val="20"/>
            </w:rPr>
            <w:t>(Toering, Elferink-Gemser, Jonker, van Heuvelen, &amp; Visscher, 2012)</w:t>
          </w:r>
          <w:r w:rsidR="00E643F3" w:rsidRPr="00F17054">
            <w:rPr>
              <w:rFonts w:ascii="Arial" w:hAnsi="Arial" w:cs="Arial"/>
              <w:sz w:val="20"/>
              <w:szCs w:val="20"/>
            </w:rPr>
            <w:fldChar w:fldCharType="end"/>
          </w:r>
        </w:sdtContent>
      </w:sdt>
      <w:r w:rsidR="00E643F3">
        <w:rPr>
          <w:rFonts w:ascii="Arial" w:hAnsi="Arial" w:cs="Arial"/>
          <w:sz w:val="20"/>
          <w:szCs w:val="20"/>
        </w:rPr>
        <w:t>. De SRL-SRS is een uit onderzoek gebleken betrouwbare test en bestaat uit 50 stellingen</w:t>
      </w:r>
      <w:r w:rsidR="00E643F3" w:rsidRPr="00F17054">
        <w:rPr>
          <w:rFonts w:ascii="Arial" w:hAnsi="Arial" w:cs="Arial"/>
          <w:sz w:val="20"/>
          <w:szCs w:val="20"/>
        </w:rPr>
        <w:t>.</w:t>
      </w:r>
      <w:r w:rsidR="00E643F3">
        <w:rPr>
          <w:rFonts w:ascii="Arial" w:hAnsi="Arial" w:cs="Arial"/>
          <w:sz w:val="20"/>
          <w:szCs w:val="20"/>
        </w:rPr>
        <w:t xml:space="preserve"> </w:t>
      </w:r>
      <w:r>
        <w:rPr>
          <w:rFonts w:ascii="Arial" w:hAnsi="Arial" w:cs="Arial"/>
          <w:sz w:val="20"/>
          <w:szCs w:val="20"/>
        </w:rPr>
        <w:t>De vragenlijst</w:t>
      </w:r>
      <w:r w:rsidR="00E643F3">
        <w:rPr>
          <w:rFonts w:ascii="Arial" w:hAnsi="Arial" w:cs="Arial"/>
          <w:sz w:val="20"/>
          <w:szCs w:val="20"/>
        </w:rPr>
        <w:t xml:space="preserve"> uit dit onderzoek</w:t>
      </w:r>
      <w:r>
        <w:rPr>
          <w:rFonts w:ascii="Arial" w:hAnsi="Arial" w:cs="Arial"/>
          <w:sz w:val="20"/>
          <w:szCs w:val="20"/>
        </w:rPr>
        <w:t xml:space="preserve"> test de volgende vaardigheden: de plan-, monitor-, evaluatie- en reflectievaardigheden van de leerlingen.</w:t>
      </w:r>
      <w:r w:rsidR="007F4288">
        <w:rPr>
          <w:rFonts w:ascii="Arial" w:hAnsi="Arial" w:cs="Arial"/>
          <w:sz w:val="20"/>
          <w:szCs w:val="20"/>
        </w:rPr>
        <w:t xml:space="preserve"> </w:t>
      </w:r>
      <w:r>
        <w:rPr>
          <w:rFonts w:ascii="Arial" w:hAnsi="Arial" w:cs="Arial"/>
          <w:sz w:val="20"/>
          <w:szCs w:val="20"/>
        </w:rPr>
        <w:t xml:space="preserve">Daarnaast test het de mate van inzet en zelfvertrouwen van de leerling. </w:t>
      </w:r>
      <w:r w:rsidR="007F4288">
        <w:rPr>
          <w:rFonts w:ascii="Arial" w:hAnsi="Arial" w:cs="Arial"/>
          <w:sz w:val="20"/>
          <w:szCs w:val="20"/>
        </w:rPr>
        <w:t xml:space="preserve">Per categorie worden er twee stellingen gegeven. Een voorbeeld van een stelling is: </w:t>
      </w:r>
      <w:r w:rsidR="007F4288" w:rsidRPr="007F4288">
        <w:rPr>
          <w:rFonts w:ascii="Arial" w:hAnsi="Arial" w:cs="Arial"/>
          <w:sz w:val="20"/>
          <w:szCs w:val="20"/>
        </w:rPr>
        <w:t>de leerling denkt na over een probleem voordat hij/zij actie onderneemt.</w:t>
      </w:r>
      <w:r w:rsidR="007F4288">
        <w:rPr>
          <w:rFonts w:ascii="Arial" w:hAnsi="Arial" w:cs="Arial"/>
          <w:sz w:val="20"/>
          <w:szCs w:val="20"/>
        </w:rPr>
        <w:t xml:space="preserve"> </w:t>
      </w:r>
      <w:r w:rsidR="00976D5D">
        <w:rPr>
          <w:rFonts w:ascii="Arial" w:hAnsi="Arial" w:cs="Arial"/>
          <w:sz w:val="20"/>
          <w:szCs w:val="20"/>
        </w:rPr>
        <w:t xml:space="preserve">Per stelling kan de docent antwoorden met 1: nooit, 2: bijna nooit, 3: soms, 4: bijna altijd en 5: altijd. </w:t>
      </w:r>
    </w:p>
    <w:p w14:paraId="7D16BEB2" w14:textId="0A17D5D2" w:rsidR="002E0788" w:rsidRDefault="00976D5D" w:rsidP="008A454B">
      <w:pPr>
        <w:spacing w:line="360" w:lineRule="auto"/>
        <w:jc w:val="both"/>
        <w:rPr>
          <w:rFonts w:ascii="Arial" w:hAnsi="Arial" w:cs="Arial"/>
          <w:sz w:val="20"/>
          <w:szCs w:val="20"/>
        </w:rPr>
      </w:pPr>
      <w:r>
        <w:rPr>
          <w:rFonts w:ascii="Arial" w:hAnsi="Arial" w:cs="Arial"/>
          <w:sz w:val="20"/>
          <w:szCs w:val="20"/>
        </w:rPr>
        <w:t xml:space="preserve">In het tweede deel worden </w:t>
      </w:r>
      <w:r w:rsidR="0098703C">
        <w:rPr>
          <w:rFonts w:ascii="Arial" w:hAnsi="Arial" w:cs="Arial"/>
          <w:sz w:val="20"/>
          <w:szCs w:val="20"/>
        </w:rPr>
        <w:t xml:space="preserve">tien </w:t>
      </w:r>
      <w:r>
        <w:rPr>
          <w:rFonts w:ascii="Arial" w:hAnsi="Arial" w:cs="Arial"/>
          <w:sz w:val="20"/>
          <w:szCs w:val="20"/>
        </w:rPr>
        <w:t>stellingen gegeven die een goed beeld geven van de motorische ontwikkeling</w:t>
      </w:r>
      <w:r w:rsidR="007F4288">
        <w:rPr>
          <w:rFonts w:ascii="Arial" w:hAnsi="Arial" w:cs="Arial"/>
          <w:sz w:val="20"/>
          <w:szCs w:val="20"/>
        </w:rPr>
        <w:t xml:space="preserve"> van leerlingen</w:t>
      </w:r>
      <w:r>
        <w:rPr>
          <w:rFonts w:ascii="Arial" w:hAnsi="Arial" w:cs="Arial"/>
          <w:sz w:val="20"/>
          <w:szCs w:val="20"/>
        </w:rPr>
        <w:t>.</w:t>
      </w:r>
      <w:r w:rsidR="007F4288">
        <w:rPr>
          <w:rFonts w:ascii="Arial" w:hAnsi="Arial" w:cs="Arial"/>
          <w:sz w:val="20"/>
          <w:szCs w:val="20"/>
        </w:rPr>
        <w:t xml:space="preserve"> </w:t>
      </w:r>
      <w:r w:rsidR="0098703C">
        <w:rPr>
          <w:rFonts w:ascii="Arial" w:hAnsi="Arial" w:cs="Arial"/>
          <w:sz w:val="20"/>
          <w:szCs w:val="20"/>
        </w:rPr>
        <w:t xml:space="preserve">De eerste zes vragen gaan over coördinatievermogens van de leerlingen. Deze vermogen zijn evenwichtsvermogen, ruimtelijke </w:t>
      </w:r>
      <w:r w:rsidR="002E0788">
        <w:rPr>
          <w:rFonts w:ascii="Arial" w:hAnsi="Arial" w:cs="Arial"/>
          <w:sz w:val="20"/>
          <w:szCs w:val="20"/>
        </w:rPr>
        <w:t xml:space="preserve">oriëntatie </w:t>
      </w:r>
      <w:r w:rsidR="0098703C">
        <w:rPr>
          <w:rFonts w:ascii="Arial" w:hAnsi="Arial" w:cs="Arial"/>
          <w:sz w:val="20"/>
          <w:szCs w:val="20"/>
        </w:rPr>
        <w:t>vermogen, kinetisch differentiatie</w:t>
      </w:r>
      <w:r w:rsidR="002E0788">
        <w:rPr>
          <w:rFonts w:ascii="Arial" w:hAnsi="Arial" w:cs="Arial"/>
          <w:sz w:val="20"/>
          <w:szCs w:val="20"/>
        </w:rPr>
        <w:t xml:space="preserve"> </w:t>
      </w:r>
      <w:r w:rsidR="0098703C">
        <w:rPr>
          <w:rFonts w:ascii="Arial" w:hAnsi="Arial" w:cs="Arial"/>
          <w:sz w:val="20"/>
          <w:szCs w:val="20"/>
        </w:rPr>
        <w:t xml:space="preserve">vermogen, ritmisch vermogen, reactievermogen, koppelvermogen en aanpassingsvermogen. Een voorbeeld hiervan is: </w:t>
      </w:r>
      <w:r w:rsidR="0098703C" w:rsidRPr="0098703C">
        <w:rPr>
          <w:rFonts w:ascii="Arial" w:hAnsi="Arial" w:cs="Arial"/>
          <w:sz w:val="20"/>
          <w:szCs w:val="20"/>
        </w:rPr>
        <w:t>Het</w:t>
      </w:r>
      <w:r w:rsidR="0098703C">
        <w:rPr>
          <w:rFonts w:ascii="Arial" w:hAnsi="Arial" w:cs="Arial"/>
          <w:sz w:val="20"/>
          <w:szCs w:val="20"/>
        </w:rPr>
        <w:t xml:space="preserve"> </w:t>
      </w:r>
      <w:r w:rsidR="0098703C" w:rsidRPr="0098703C">
        <w:rPr>
          <w:rFonts w:ascii="Arial" w:hAnsi="Arial" w:cs="Arial"/>
          <w:sz w:val="20"/>
          <w:szCs w:val="20"/>
        </w:rPr>
        <w:t>kind beweegt met een goede balans of herstelt deze snel</w:t>
      </w:r>
      <w:r w:rsidR="0098703C">
        <w:rPr>
          <w:rFonts w:ascii="Arial" w:hAnsi="Arial" w:cs="Arial"/>
          <w:sz w:val="20"/>
          <w:szCs w:val="20"/>
        </w:rPr>
        <w:t>. Bij elke stelling is ook een voorbeeld gegeven. De laatste vier vragen zijn</w:t>
      </w:r>
      <w:r w:rsidR="002E0788">
        <w:rPr>
          <w:rFonts w:ascii="Arial" w:hAnsi="Arial" w:cs="Arial"/>
          <w:sz w:val="20"/>
          <w:szCs w:val="20"/>
        </w:rPr>
        <w:t xml:space="preserve"> gaan over de </w:t>
      </w:r>
      <w:r w:rsidR="002E0788" w:rsidRPr="002E0788">
        <w:rPr>
          <w:rFonts w:ascii="Arial" w:hAnsi="Arial" w:cs="Arial"/>
          <w:sz w:val="20"/>
          <w:szCs w:val="20"/>
        </w:rPr>
        <w:t>Wendbaarheid, oog- handcoördinatie, boven</w:t>
      </w:r>
      <w:r w:rsidR="002E0788">
        <w:rPr>
          <w:rFonts w:ascii="Arial" w:hAnsi="Arial" w:cs="Arial"/>
          <w:sz w:val="20"/>
          <w:szCs w:val="20"/>
        </w:rPr>
        <w:t>-</w:t>
      </w:r>
      <w:r w:rsidR="002E0788" w:rsidRPr="002E0788">
        <w:rPr>
          <w:rFonts w:ascii="Arial" w:hAnsi="Arial" w:cs="Arial"/>
          <w:sz w:val="20"/>
          <w:szCs w:val="20"/>
        </w:rPr>
        <w:t xml:space="preserve"> en onderlichaam coördinatie.</w:t>
      </w:r>
      <w:r w:rsidR="002E0788">
        <w:rPr>
          <w:rFonts w:ascii="Arial" w:hAnsi="Arial" w:cs="Arial"/>
          <w:sz w:val="20"/>
          <w:szCs w:val="20"/>
        </w:rPr>
        <w:t xml:space="preserve"> Per stelling kan de docent een cijfer geven tussen de 1 en de 5. 1: Onvoldoende, 2: Matig, 3: Voldoende, 4: Ruim voldoende, 5: Goed. De vragenlijst is bijgevoegd in bijlage 1. Het tweede meetinstrument dat wordt gebruikt om de motorische vaardigheden van de leerlingen te meten zijn de rapportcijfers van de leerlingen </w:t>
      </w:r>
      <w:r w:rsidR="002E0788" w:rsidRPr="00F17054">
        <w:rPr>
          <w:rFonts w:ascii="Arial" w:hAnsi="Arial" w:cs="Arial"/>
          <w:sz w:val="20"/>
          <w:szCs w:val="20"/>
        </w:rPr>
        <w:t>dat</w:t>
      </w:r>
      <w:r w:rsidR="002E0788">
        <w:rPr>
          <w:rFonts w:ascii="Arial" w:hAnsi="Arial" w:cs="Arial"/>
          <w:sz w:val="20"/>
          <w:szCs w:val="20"/>
        </w:rPr>
        <w:t xml:space="preserve"> is</w:t>
      </w:r>
      <w:r w:rsidR="002E0788" w:rsidRPr="00F17054">
        <w:rPr>
          <w:rFonts w:ascii="Arial" w:hAnsi="Arial" w:cs="Arial"/>
          <w:sz w:val="20"/>
          <w:szCs w:val="20"/>
        </w:rPr>
        <w:t xml:space="preserve"> vastgelegd door </w:t>
      </w:r>
      <w:r w:rsidR="002E0788" w:rsidRPr="009C4578">
        <w:rPr>
          <w:rFonts w:ascii="Arial" w:hAnsi="Arial" w:cs="Arial"/>
          <w:sz w:val="20"/>
          <w:szCs w:val="20"/>
        </w:rPr>
        <w:t>de docent lichamelijke opvoeding.</w:t>
      </w:r>
      <w:r w:rsidR="002E0788">
        <w:rPr>
          <w:rFonts w:ascii="Arial" w:hAnsi="Arial" w:cs="Arial"/>
          <w:sz w:val="20"/>
          <w:szCs w:val="20"/>
        </w:rPr>
        <w:t xml:space="preserve"> De kinderen kunnen voor het rapportcijfer een cijfer krijgen tussen de 1 en de 5. 1: Onvoldoende, 2: Matig, 3: Voldoende, 4: Ruim voldoende, 5: Goed. </w:t>
      </w:r>
      <w:r w:rsidR="002E0788" w:rsidRPr="009C4578">
        <w:rPr>
          <w:rFonts w:ascii="Arial" w:hAnsi="Arial" w:cs="Arial"/>
          <w:sz w:val="20"/>
          <w:szCs w:val="20"/>
        </w:rPr>
        <w:t xml:space="preserve">De onderdelen die zijn beoordeeld </w:t>
      </w:r>
      <w:r w:rsidR="002E0788" w:rsidRPr="00F17054">
        <w:rPr>
          <w:rFonts w:ascii="Arial" w:hAnsi="Arial" w:cs="Arial"/>
          <w:sz w:val="20"/>
          <w:szCs w:val="20"/>
        </w:rPr>
        <w:t>zijn: free runn</w:t>
      </w:r>
      <w:r w:rsidR="002E0788" w:rsidRPr="009C4578">
        <w:rPr>
          <w:rFonts w:ascii="Arial" w:hAnsi="Arial" w:cs="Arial"/>
          <w:sz w:val="20"/>
          <w:szCs w:val="20"/>
        </w:rPr>
        <w:t>en, tipsalto, volleybal en ringzwaaien.</w:t>
      </w:r>
      <w:r w:rsidR="002E0788">
        <w:rPr>
          <w:rFonts w:ascii="Arial" w:hAnsi="Arial" w:cs="Arial"/>
          <w:sz w:val="20"/>
          <w:szCs w:val="20"/>
        </w:rPr>
        <w:t xml:space="preserve"> </w:t>
      </w:r>
      <w:r w:rsidR="002E0788" w:rsidRPr="009C4578">
        <w:rPr>
          <w:rFonts w:ascii="Arial" w:hAnsi="Arial" w:cs="Arial"/>
          <w:sz w:val="20"/>
          <w:szCs w:val="20"/>
        </w:rPr>
        <w:t>De beoordelingscriteria zijn opgesteld aan de hand van het basisdocument</w:t>
      </w:r>
      <w:r w:rsidR="002E0788" w:rsidRPr="009D44AD">
        <w:rPr>
          <w:rFonts w:ascii="Arial" w:hAnsi="Arial" w:cs="Arial"/>
          <w:sz w:val="20"/>
          <w:szCs w:val="20"/>
        </w:rPr>
        <w:t xml:space="preserve"> </w:t>
      </w:r>
      <w:sdt>
        <w:sdtPr>
          <w:rPr>
            <w:rFonts w:ascii="Arial" w:hAnsi="Arial" w:cs="Arial"/>
            <w:sz w:val="20"/>
            <w:szCs w:val="20"/>
          </w:rPr>
          <w:id w:val="-664096488"/>
          <w:citation/>
        </w:sdtPr>
        <w:sdtContent>
          <w:r w:rsidR="002E0788" w:rsidRPr="009D44AD">
            <w:rPr>
              <w:rFonts w:ascii="Arial" w:hAnsi="Arial" w:cs="Arial"/>
              <w:sz w:val="20"/>
              <w:szCs w:val="20"/>
            </w:rPr>
            <w:fldChar w:fldCharType="begin"/>
          </w:r>
          <w:r w:rsidR="002E0788" w:rsidRPr="009D44AD">
            <w:rPr>
              <w:rFonts w:ascii="Arial" w:hAnsi="Arial" w:cs="Arial"/>
              <w:sz w:val="20"/>
              <w:szCs w:val="20"/>
            </w:rPr>
            <w:instrText xml:space="preserve"> CITATION Moo11 \l 1043 </w:instrText>
          </w:r>
          <w:r w:rsidR="002E0788" w:rsidRPr="009D44AD">
            <w:rPr>
              <w:rFonts w:ascii="Arial" w:hAnsi="Arial" w:cs="Arial"/>
              <w:sz w:val="20"/>
              <w:szCs w:val="20"/>
            </w:rPr>
            <w:fldChar w:fldCharType="separate"/>
          </w:r>
          <w:r w:rsidR="00765E2A" w:rsidRPr="00765E2A">
            <w:rPr>
              <w:rFonts w:ascii="Arial" w:hAnsi="Arial" w:cs="Arial"/>
              <w:noProof/>
              <w:sz w:val="20"/>
              <w:szCs w:val="20"/>
            </w:rPr>
            <w:t>(Mooij, et al., 2011)</w:t>
          </w:r>
          <w:r w:rsidR="002E0788" w:rsidRPr="009D44AD">
            <w:rPr>
              <w:rFonts w:ascii="Arial" w:hAnsi="Arial" w:cs="Arial"/>
              <w:sz w:val="20"/>
              <w:szCs w:val="20"/>
            </w:rPr>
            <w:fldChar w:fldCharType="end"/>
          </w:r>
        </w:sdtContent>
      </w:sdt>
      <w:r w:rsidR="002E0788" w:rsidRPr="009D44AD">
        <w:rPr>
          <w:rFonts w:ascii="Arial" w:hAnsi="Arial" w:cs="Arial"/>
          <w:sz w:val="20"/>
          <w:szCs w:val="20"/>
        </w:rPr>
        <w:t>.</w:t>
      </w:r>
      <w:r w:rsidR="002E0788" w:rsidRPr="009C4578">
        <w:rPr>
          <w:rFonts w:ascii="Arial" w:hAnsi="Arial" w:cs="Arial"/>
          <w:sz w:val="20"/>
          <w:szCs w:val="20"/>
        </w:rPr>
        <w:t xml:space="preserve"> </w:t>
      </w:r>
      <w:r w:rsidR="002E0788">
        <w:rPr>
          <w:rFonts w:ascii="Arial" w:hAnsi="Arial" w:cs="Arial"/>
          <w:sz w:val="20"/>
          <w:szCs w:val="20"/>
        </w:rPr>
        <w:t>Deze</w:t>
      </w:r>
      <w:r w:rsidR="002E0788" w:rsidRPr="009C4578">
        <w:rPr>
          <w:rFonts w:ascii="Arial" w:hAnsi="Arial" w:cs="Arial"/>
          <w:sz w:val="20"/>
          <w:szCs w:val="20"/>
        </w:rPr>
        <w:t xml:space="preserve"> vindt u terug in </w:t>
      </w:r>
      <w:r w:rsidR="002E0788">
        <w:rPr>
          <w:rFonts w:ascii="Arial" w:hAnsi="Arial" w:cs="Arial"/>
          <w:sz w:val="20"/>
          <w:szCs w:val="20"/>
        </w:rPr>
        <w:t>B</w:t>
      </w:r>
      <w:r w:rsidR="002E0788" w:rsidRPr="009C4578">
        <w:rPr>
          <w:rFonts w:ascii="Arial" w:hAnsi="Arial" w:cs="Arial"/>
          <w:sz w:val="20"/>
          <w:szCs w:val="20"/>
        </w:rPr>
        <w:t>ijlage</w:t>
      </w:r>
      <w:r w:rsidR="002E0788">
        <w:rPr>
          <w:rFonts w:ascii="Arial" w:hAnsi="Arial" w:cs="Arial"/>
          <w:sz w:val="20"/>
          <w:szCs w:val="20"/>
        </w:rPr>
        <w:t xml:space="preserve"> 2.</w:t>
      </w:r>
      <w:r w:rsidR="002E0788" w:rsidRPr="009D44AD">
        <w:rPr>
          <w:rFonts w:ascii="Arial" w:hAnsi="Arial" w:cs="Arial"/>
          <w:sz w:val="20"/>
          <w:szCs w:val="20"/>
        </w:rPr>
        <w:t xml:space="preserve">  </w:t>
      </w:r>
      <w:r w:rsidR="002E0788">
        <w:rPr>
          <w:rFonts w:ascii="Arial" w:hAnsi="Arial" w:cs="Arial"/>
          <w:sz w:val="20"/>
          <w:szCs w:val="20"/>
        </w:rPr>
        <w:t xml:space="preserve">De </w:t>
      </w:r>
      <w:r w:rsidR="002E0788">
        <w:rPr>
          <w:rFonts w:ascii="Arial" w:hAnsi="Arial" w:cs="Arial"/>
          <w:sz w:val="20"/>
          <w:szCs w:val="20"/>
        </w:rPr>
        <w:lastRenderedPageBreak/>
        <w:t xml:space="preserve">resultaten van de onderdelen worden bij elkaar opgeteld en door vier gedeeld (4 onderdelen) op deze manier wordt het gemiddelde rapportcijfer berekend. </w:t>
      </w:r>
    </w:p>
    <w:p w14:paraId="1C6CF593" w14:textId="77777777" w:rsidR="002E0788" w:rsidRDefault="002E0788" w:rsidP="008A454B">
      <w:pPr>
        <w:spacing w:line="360" w:lineRule="auto"/>
        <w:jc w:val="both"/>
        <w:rPr>
          <w:rFonts w:ascii="Arial" w:hAnsi="Arial" w:cs="Arial"/>
          <w:sz w:val="20"/>
          <w:szCs w:val="20"/>
        </w:rPr>
      </w:pPr>
    </w:p>
    <w:p w14:paraId="67167D22" w14:textId="097AA3C1" w:rsidR="008A454B" w:rsidRDefault="008A454B" w:rsidP="008A454B">
      <w:pPr>
        <w:pStyle w:val="Geenafstand"/>
        <w:spacing w:line="360" w:lineRule="auto"/>
        <w:jc w:val="both"/>
        <w:rPr>
          <w:rFonts w:ascii="Arial" w:hAnsi="Arial" w:cs="Arial"/>
          <w:sz w:val="20"/>
          <w:szCs w:val="20"/>
          <w:u w:val="single"/>
        </w:rPr>
      </w:pPr>
      <w:r w:rsidRPr="005546CF">
        <w:rPr>
          <w:rFonts w:ascii="Arial" w:hAnsi="Arial" w:cs="Arial"/>
          <w:sz w:val="20"/>
          <w:szCs w:val="20"/>
          <w:u w:val="single"/>
        </w:rPr>
        <w:t xml:space="preserve">Procedure </w:t>
      </w:r>
    </w:p>
    <w:p w14:paraId="40E8D58A" w14:textId="6CD14C43" w:rsidR="002E0788" w:rsidRDefault="00471535" w:rsidP="008A454B">
      <w:pPr>
        <w:pStyle w:val="Geenafstand"/>
        <w:spacing w:line="360" w:lineRule="auto"/>
        <w:jc w:val="both"/>
        <w:rPr>
          <w:rFonts w:ascii="Arial" w:hAnsi="Arial" w:cs="Arial"/>
          <w:sz w:val="20"/>
          <w:szCs w:val="20"/>
        </w:rPr>
      </w:pPr>
      <w:r w:rsidRPr="00471535">
        <w:rPr>
          <w:rFonts w:ascii="Arial" w:hAnsi="Arial" w:cs="Arial"/>
          <w:sz w:val="20"/>
          <w:szCs w:val="20"/>
        </w:rPr>
        <w:t>Voorafgaand aan het onderzoek</w:t>
      </w:r>
      <w:r>
        <w:rPr>
          <w:rFonts w:ascii="Arial" w:hAnsi="Arial" w:cs="Arial"/>
          <w:sz w:val="20"/>
          <w:szCs w:val="20"/>
        </w:rPr>
        <w:t xml:space="preserve"> is er </w:t>
      </w:r>
      <w:r w:rsidR="00973EF3">
        <w:rPr>
          <w:rFonts w:ascii="Arial" w:hAnsi="Arial" w:cs="Arial"/>
          <w:sz w:val="20"/>
          <w:szCs w:val="20"/>
        </w:rPr>
        <w:t xml:space="preserve">met de school overlegd over het onderzoek en de uitvoering hiervan. Vervolgens is er toestemming gegeven om het onderzoek uit te voeren. Er zijn toen met inspraak van de vakleerkracht twee groepen zeven uitgekozen, zodat er een testgroep en een controlegroep bestond. Deze groepen zouden beide een lessenreeks van drie lessen krijgen, waarbij een motorische nul- en eindmeting werd uitgevoerd. De testgroep zou tijdens de lessenreeks zelfregulatieve-vaardigheden bewust toepassen met ondersteuning van de </w:t>
      </w:r>
      <w:r w:rsidR="003A2E2A">
        <w:rPr>
          <w:rFonts w:ascii="Arial" w:hAnsi="Arial" w:cs="Arial"/>
          <w:sz w:val="20"/>
          <w:szCs w:val="20"/>
        </w:rPr>
        <w:t>stagiaire</w:t>
      </w:r>
      <w:r w:rsidR="00973EF3">
        <w:rPr>
          <w:rFonts w:ascii="Arial" w:hAnsi="Arial" w:cs="Arial"/>
          <w:sz w:val="20"/>
          <w:szCs w:val="20"/>
        </w:rPr>
        <w:t xml:space="preserve">. De controlegroep zou hier niet mee bezig zijn. Door de coronacrisis zijn de bassischolen tijdens een groot deel van dit onderzoek dicht geweest. Om deze reden moest het onderzoek worden uitgevoerd met alleen een nulmeting in beide klassen. </w:t>
      </w:r>
    </w:p>
    <w:p w14:paraId="5B62C02F" w14:textId="7673B9E4" w:rsidR="00973EF3" w:rsidRDefault="00973EF3" w:rsidP="008A454B">
      <w:pPr>
        <w:pStyle w:val="Geenafstand"/>
        <w:spacing w:line="360" w:lineRule="auto"/>
        <w:jc w:val="both"/>
        <w:rPr>
          <w:rFonts w:ascii="Arial" w:hAnsi="Arial" w:cs="Arial"/>
          <w:sz w:val="20"/>
          <w:szCs w:val="20"/>
        </w:rPr>
      </w:pPr>
    </w:p>
    <w:p w14:paraId="04F4088C" w14:textId="4FD0D80B" w:rsidR="0030363F" w:rsidRDefault="0044424F" w:rsidP="007A4072">
      <w:pPr>
        <w:spacing w:line="360" w:lineRule="auto"/>
        <w:jc w:val="both"/>
        <w:rPr>
          <w:rFonts w:ascii="Arial" w:hAnsi="Arial" w:cs="Arial"/>
          <w:sz w:val="20"/>
          <w:szCs w:val="20"/>
        </w:rPr>
      </w:pPr>
      <w:r w:rsidRPr="0030363F">
        <w:rPr>
          <w:rFonts w:ascii="Arial" w:hAnsi="Arial" w:cs="Arial"/>
          <w:sz w:val="20"/>
          <w:szCs w:val="20"/>
        </w:rPr>
        <w:t xml:space="preserve">Om het motorisch niveau van de leerlingen te testen is gekozen voor een online vragenlijst. Dit is een alternatief voor de KTK-test die fysiek wordt afgenomen. Deze vragenlijst bestaat uit tien vragen en is </w:t>
      </w:r>
      <w:r w:rsidR="009C3C8A" w:rsidRPr="0030363F">
        <w:rPr>
          <w:rFonts w:ascii="Arial" w:hAnsi="Arial" w:cs="Arial"/>
          <w:sz w:val="20"/>
          <w:szCs w:val="20"/>
        </w:rPr>
        <w:t>gebaseerd</w:t>
      </w:r>
      <w:r w:rsidRPr="0030363F">
        <w:rPr>
          <w:rFonts w:ascii="Arial" w:hAnsi="Arial" w:cs="Arial"/>
          <w:sz w:val="20"/>
          <w:szCs w:val="20"/>
        </w:rPr>
        <w:t xml:space="preserve"> op de </w:t>
      </w:r>
      <w:r w:rsidR="009C3C8A" w:rsidRPr="0030363F">
        <w:rPr>
          <w:rFonts w:ascii="Arial" w:hAnsi="Arial" w:cs="Arial"/>
          <w:sz w:val="20"/>
          <w:szCs w:val="20"/>
        </w:rPr>
        <w:t>coördinatievermogens</w:t>
      </w:r>
      <w:r w:rsidRPr="0030363F">
        <w:rPr>
          <w:rFonts w:ascii="Arial" w:hAnsi="Arial" w:cs="Arial"/>
          <w:sz w:val="20"/>
          <w:szCs w:val="20"/>
        </w:rPr>
        <w:t xml:space="preserve"> van Hirtz</w:t>
      </w:r>
      <w:r w:rsidR="0030363F" w:rsidRPr="0030363F">
        <w:rPr>
          <w:rFonts w:ascii="Arial" w:hAnsi="Arial" w:cs="Arial"/>
          <w:sz w:val="20"/>
          <w:szCs w:val="20"/>
        </w:rPr>
        <w:t xml:space="preserve"> </w:t>
      </w:r>
      <w:sdt>
        <w:sdtPr>
          <w:rPr>
            <w:rFonts w:ascii="Arial" w:hAnsi="Arial" w:cs="Arial"/>
            <w:sz w:val="20"/>
            <w:szCs w:val="20"/>
          </w:rPr>
          <w:id w:val="-958872894"/>
          <w:citation/>
        </w:sdtPr>
        <w:sdtContent>
          <w:r w:rsidR="0030363F" w:rsidRPr="0030363F">
            <w:rPr>
              <w:rFonts w:ascii="Arial" w:hAnsi="Arial" w:cs="Arial"/>
              <w:sz w:val="20"/>
              <w:szCs w:val="20"/>
            </w:rPr>
            <w:fldChar w:fldCharType="begin"/>
          </w:r>
          <w:r w:rsidR="0030363F" w:rsidRPr="0030363F">
            <w:rPr>
              <w:rFonts w:ascii="Arial" w:hAnsi="Arial" w:cs="Arial"/>
              <w:sz w:val="20"/>
              <w:szCs w:val="20"/>
            </w:rPr>
            <w:instrText xml:space="preserve">CITATION TijdelijkeAanduiding7 \t  \l 1043 </w:instrText>
          </w:r>
          <w:r w:rsidR="0030363F" w:rsidRPr="0030363F">
            <w:rPr>
              <w:rFonts w:ascii="Arial" w:hAnsi="Arial" w:cs="Arial"/>
              <w:sz w:val="20"/>
              <w:szCs w:val="20"/>
            </w:rPr>
            <w:fldChar w:fldCharType="separate"/>
          </w:r>
          <w:r w:rsidR="00765E2A" w:rsidRPr="00765E2A">
            <w:rPr>
              <w:rFonts w:ascii="Arial" w:hAnsi="Arial" w:cs="Arial"/>
              <w:noProof/>
              <w:sz w:val="20"/>
              <w:szCs w:val="20"/>
            </w:rPr>
            <w:t>(Hirtz, 1985)</w:t>
          </w:r>
          <w:r w:rsidR="0030363F" w:rsidRPr="0030363F">
            <w:rPr>
              <w:rFonts w:ascii="Arial" w:hAnsi="Arial" w:cs="Arial"/>
              <w:sz w:val="20"/>
              <w:szCs w:val="20"/>
            </w:rPr>
            <w:fldChar w:fldCharType="end"/>
          </w:r>
        </w:sdtContent>
      </w:sdt>
      <w:r w:rsidRPr="0030363F">
        <w:rPr>
          <w:rFonts w:ascii="Arial" w:hAnsi="Arial" w:cs="Arial"/>
          <w:sz w:val="20"/>
          <w:szCs w:val="20"/>
        </w:rPr>
        <w:t xml:space="preserve"> en de onderdelen van de KTK-test  </w:t>
      </w:r>
      <w:sdt>
        <w:sdtPr>
          <w:rPr>
            <w:rFonts w:ascii="Arial" w:hAnsi="Arial" w:cs="Arial"/>
            <w:sz w:val="20"/>
            <w:szCs w:val="20"/>
          </w:rPr>
          <w:id w:val="387929829"/>
          <w:citation/>
        </w:sdtPr>
        <w:sdtContent>
          <w:r w:rsidRPr="0030363F">
            <w:rPr>
              <w:rFonts w:ascii="Arial" w:hAnsi="Arial" w:cs="Arial"/>
              <w:sz w:val="20"/>
              <w:szCs w:val="20"/>
            </w:rPr>
            <w:fldChar w:fldCharType="begin"/>
          </w:r>
          <w:r w:rsidRPr="0030363F">
            <w:rPr>
              <w:rFonts w:ascii="Arial" w:hAnsi="Arial" w:cs="Arial"/>
              <w:sz w:val="20"/>
              <w:szCs w:val="20"/>
            </w:rPr>
            <w:instrText xml:space="preserve"> CITATION Kip74 \l 1043 </w:instrText>
          </w:r>
          <w:r w:rsidRPr="0030363F">
            <w:rPr>
              <w:rFonts w:ascii="Arial" w:hAnsi="Arial" w:cs="Arial"/>
              <w:sz w:val="20"/>
              <w:szCs w:val="20"/>
            </w:rPr>
            <w:fldChar w:fldCharType="separate"/>
          </w:r>
          <w:r w:rsidR="00765E2A" w:rsidRPr="00765E2A">
            <w:rPr>
              <w:rFonts w:ascii="Arial" w:hAnsi="Arial" w:cs="Arial"/>
              <w:noProof/>
              <w:sz w:val="20"/>
              <w:szCs w:val="20"/>
            </w:rPr>
            <w:t>(Kiphard &amp; Schilling, 1974)</w:t>
          </w:r>
          <w:r w:rsidRPr="0030363F">
            <w:rPr>
              <w:rFonts w:ascii="Arial" w:hAnsi="Arial" w:cs="Arial"/>
              <w:sz w:val="20"/>
              <w:szCs w:val="20"/>
            </w:rPr>
            <w:fldChar w:fldCharType="end"/>
          </w:r>
        </w:sdtContent>
      </w:sdt>
      <w:r w:rsidRPr="0030363F">
        <w:rPr>
          <w:rFonts w:ascii="Arial" w:hAnsi="Arial" w:cs="Arial"/>
          <w:sz w:val="20"/>
          <w:szCs w:val="20"/>
        </w:rPr>
        <w:t>.</w:t>
      </w:r>
      <w:r w:rsidR="0030363F" w:rsidRPr="0030363F">
        <w:rPr>
          <w:rFonts w:ascii="Arial" w:hAnsi="Arial" w:cs="Arial"/>
          <w:sz w:val="20"/>
          <w:szCs w:val="20"/>
        </w:rPr>
        <w:t xml:space="preserve"> </w:t>
      </w:r>
      <w:r w:rsidR="003023ED">
        <w:rPr>
          <w:rFonts w:ascii="Arial" w:hAnsi="Arial" w:cs="Arial"/>
          <w:sz w:val="20"/>
          <w:szCs w:val="20"/>
        </w:rPr>
        <w:t xml:space="preserve">De rapportcijfers zijn hieraan toegevoegd. Er is ervoor gekozen om deze toe te voegen, omdat </w:t>
      </w:r>
      <w:r w:rsidR="007A4072">
        <w:rPr>
          <w:rFonts w:ascii="Arial" w:hAnsi="Arial" w:cs="Arial"/>
          <w:sz w:val="20"/>
          <w:szCs w:val="20"/>
        </w:rPr>
        <w:t xml:space="preserve">alle kinderen hier onder dezelfde omstandigheden op zijn getest. </w:t>
      </w:r>
      <w:r w:rsidR="0030363F" w:rsidRPr="0030363F">
        <w:rPr>
          <w:rFonts w:ascii="Arial" w:hAnsi="Arial" w:cs="Arial"/>
          <w:sz w:val="20"/>
          <w:szCs w:val="20"/>
        </w:rPr>
        <w:t xml:space="preserve">De zelfregulatieve-vaardigheden zijn ook met een online vragenlijst gemeten. De stellingen uit deze vragenlijst zijn gebaseerd op de SRL-SRS vragenlijst </w:t>
      </w:r>
      <w:sdt>
        <w:sdtPr>
          <w:rPr>
            <w:rFonts w:ascii="Arial" w:hAnsi="Arial" w:cs="Arial"/>
            <w:sz w:val="20"/>
            <w:szCs w:val="20"/>
          </w:rPr>
          <w:id w:val="-53930691"/>
          <w:citation/>
        </w:sdtPr>
        <w:sdtContent>
          <w:r w:rsidR="0030363F" w:rsidRPr="0030363F">
            <w:rPr>
              <w:rFonts w:ascii="Arial" w:hAnsi="Arial" w:cs="Arial"/>
              <w:sz w:val="20"/>
              <w:szCs w:val="20"/>
            </w:rPr>
            <w:fldChar w:fldCharType="begin"/>
          </w:r>
          <w:r w:rsidR="0030363F" w:rsidRPr="0030363F">
            <w:rPr>
              <w:rFonts w:ascii="Arial" w:hAnsi="Arial" w:cs="Arial"/>
              <w:sz w:val="20"/>
              <w:szCs w:val="20"/>
            </w:rPr>
            <w:instrText xml:space="preserve">CITATION Toe12 \l 1043 </w:instrText>
          </w:r>
          <w:r w:rsidR="0030363F" w:rsidRPr="0030363F">
            <w:rPr>
              <w:rFonts w:ascii="Arial" w:hAnsi="Arial" w:cs="Arial"/>
              <w:sz w:val="20"/>
              <w:szCs w:val="20"/>
            </w:rPr>
            <w:fldChar w:fldCharType="separate"/>
          </w:r>
          <w:r w:rsidR="00765E2A" w:rsidRPr="00765E2A">
            <w:rPr>
              <w:rFonts w:ascii="Arial" w:hAnsi="Arial" w:cs="Arial"/>
              <w:noProof/>
              <w:sz w:val="20"/>
              <w:szCs w:val="20"/>
            </w:rPr>
            <w:t>(Toering, Elferink-Gemser, Jonker, van Heuvelen, &amp; Visscher, 2012)</w:t>
          </w:r>
          <w:r w:rsidR="0030363F" w:rsidRPr="0030363F">
            <w:rPr>
              <w:rFonts w:ascii="Arial" w:hAnsi="Arial" w:cs="Arial"/>
              <w:sz w:val="20"/>
              <w:szCs w:val="20"/>
            </w:rPr>
            <w:fldChar w:fldCharType="end"/>
          </w:r>
        </w:sdtContent>
      </w:sdt>
      <w:r w:rsidR="0030363F" w:rsidRPr="0030363F">
        <w:rPr>
          <w:rFonts w:ascii="Arial" w:hAnsi="Arial" w:cs="Arial"/>
          <w:sz w:val="20"/>
          <w:szCs w:val="20"/>
        </w:rPr>
        <w:t>. De SRL-SRS is een uit onderzoek gebleken betrouwbare test en bestaat uit 50 stellingen.</w:t>
      </w:r>
      <w:r w:rsidR="0030363F">
        <w:rPr>
          <w:rFonts w:ascii="Arial" w:hAnsi="Arial" w:cs="Arial"/>
          <w:sz w:val="20"/>
          <w:szCs w:val="20"/>
        </w:rPr>
        <w:t xml:space="preserve"> </w:t>
      </w:r>
      <w:r w:rsidR="003A2E2A">
        <w:rPr>
          <w:rFonts w:ascii="Arial" w:hAnsi="Arial" w:cs="Arial"/>
          <w:sz w:val="20"/>
          <w:szCs w:val="20"/>
        </w:rPr>
        <w:t xml:space="preserve">Normaliter vullen de leerlingen de SRL-SRS zelf in, maar door toedoen van corona zijn deze stellingen ingevuld door de stagiaire en de vakleerkracht. </w:t>
      </w:r>
      <w:r w:rsidR="0030363F" w:rsidRPr="00F17054">
        <w:rPr>
          <w:rFonts w:ascii="Arial" w:hAnsi="Arial" w:cs="Arial"/>
          <w:sz w:val="20"/>
          <w:szCs w:val="20"/>
        </w:rPr>
        <w:t>Voor ons onderzoek hebben deze vragenlijst herschreven zodat deze geschikt is om in te vullen door de vakdocent</w:t>
      </w:r>
      <w:r w:rsidR="003023ED">
        <w:rPr>
          <w:rFonts w:ascii="Arial" w:hAnsi="Arial" w:cs="Arial"/>
          <w:sz w:val="20"/>
          <w:szCs w:val="20"/>
        </w:rPr>
        <w:t xml:space="preserve"> en stagiaire</w:t>
      </w:r>
      <w:r w:rsidR="0030363F" w:rsidRPr="00F17054">
        <w:rPr>
          <w:rFonts w:ascii="Arial" w:hAnsi="Arial" w:cs="Arial"/>
          <w:sz w:val="20"/>
          <w:szCs w:val="20"/>
        </w:rPr>
        <w:t>.</w:t>
      </w:r>
      <w:r w:rsidR="0030363F">
        <w:rPr>
          <w:rFonts w:ascii="Arial" w:hAnsi="Arial" w:cs="Arial"/>
          <w:sz w:val="20"/>
          <w:szCs w:val="20"/>
        </w:rPr>
        <w:t xml:space="preserve"> </w:t>
      </w:r>
      <w:r w:rsidR="003A2E2A">
        <w:rPr>
          <w:rFonts w:ascii="Arial" w:hAnsi="Arial" w:cs="Arial"/>
          <w:sz w:val="20"/>
          <w:szCs w:val="20"/>
        </w:rPr>
        <w:t xml:space="preserve">De stellingen zijn van 50 teruggebracht </w:t>
      </w:r>
      <w:r w:rsidR="003023ED">
        <w:rPr>
          <w:rFonts w:ascii="Arial" w:hAnsi="Arial" w:cs="Arial"/>
          <w:sz w:val="20"/>
          <w:szCs w:val="20"/>
        </w:rPr>
        <w:t>naar twaalf stellingen, zodat er per categorie twee stellingen over blijven.</w:t>
      </w:r>
    </w:p>
    <w:p w14:paraId="39F17DA6" w14:textId="006E2D6A" w:rsidR="002E0788" w:rsidRDefault="002E0788" w:rsidP="008A454B">
      <w:pPr>
        <w:pStyle w:val="Geenafstand"/>
        <w:spacing w:line="360" w:lineRule="auto"/>
        <w:jc w:val="both"/>
        <w:rPr>
          <w:rFonts w:ascii="Arial" w:hAnsi="Arial" w:cs="Arial"/>
          <w:sz w:val="20"/>
          <w:szCs w:val="20"/>
          <w:u w:val="single"/>
        </w:rPr>
      </w:pPr>
    </w:p>
    <w:p w14:paraId="32F60595" w14:textId="11139C2A" w:rsidR="00F35751" w:rsidRDefault="008A454B" w:rsidP="000C6CC1">
      <w:pPr>
        <w:pStyle w:val="Geenafstand"/>
        <w:spacing w:line="360" w:lineRule="auto"/>
        <w:jc w:val="both"/>
        <w:rPr>
          <w:rFonts w:ascii="Arial" w:hAnsi="Arial" w:cs="Arial"/>
          <w:sz w:val="20"/>
          <w:szCs w:val="20"/>
        </w:rPr>
      </w:pPr>
      <w:r>
        <w:rPr>
          <w:rFonts w:ascii="Arial" w:hAnsi="Arial" w:cs="Arial"/>
          <w:sz w:val="20"/>
          <w:szCs w:val="20"/>
        </w:rPr>
        <w:t>Zoals al eerder benoemd vult de vakleerkracht de vragenlijsten van de ene helft van de klas in en de</w:t>
      </w:r>
      <w:r w:rsidR="007A4072">
        <w:rPr>
          <w:rFonts w:ascii="Arial" w:hAnsi="Arial" w:cs="Arial"/>
          <w:sz w:val="20"/>
          <w:szCs w:val="20"/>
        </w:rPr>
        <w:t xml:space="preserve"> stagiaire de</w:t>
      </w:r>
      <w:r>
        <w:rPr>
          <w:rFonts w:ascii="Arial" w:hAnsi="Arial" w:cs="Arial"/>
          <w:sz w:val="20"/>
          <w:szCs w:val="20"/>
        </w:rPr>
        <w:t xml:space="preserve"> andere helft. Deze keuze is gemaakt, omdat er anders te veel van de vakleerkracht werd gevraagd. Om de betrouwbaarheid van dit onderzoek hoog te houden hebben de vakleerkracht en </w:t>
      </w:r>
      <w:r w:rsidR="007A4072">
        <w:rPr>
          <w:rFonts w:ascii="Arial" w:hAnsi="Arial" w:cs="Arial"/>
          <w:sz w:val="20"/>
          <w:szCs w:val="20"/>
        </w:rPr>
        <w:t xml:space="preserve">de stagiaire </w:t>
      </w:r>
      <w:r>
        <w:rPr>
          <w:rFonts w:ascii="Arial" w:hAnsi="Arial" w:cs="Arial"/>
          <w:sz w:val="20"/>
          <w:szCs w:val="20"/>
        </w:rPr>
        <w:t xml:space="preserve">de vragenlijsten over drie leerlingen samen ingevuld. Hier is voor gekozen, zodat beide één lijn konden vormen in de manier van beoordelen. De vakleerkracht heeft alle leerlingen vanaf het begin van het schooljaar één keer in de week lesgegeven. </w:t>
      </w:r>
      <w:r w:rsidR="007A4072">
        <w:rPr>
          <w:rFonts w:ascii="Arial" w:hAnsi="Arial" w:cs="Arial"/>
          <w:sz w:val="20"/>
          <w:szCs w:val="20"/>
        </w:rPr>
        <w:t>De stagiaire</w:t>
      </w:r>
      <w:r>
        <w:rPr>
          <w:rFonts w:ascii="Arial" w:hAnsi="Arial" w:cs="Arial"/>
          <w:sz w:val="20"/>
          <w:szCs w:val="20"/>
        </w:rPr>
        <w:t xml:space="preserve"> heeft de leerlingen vanwege het coronavirus maar zeven weken lesgegeven, waarbij zij sommige leerlingen één keer en sommige leerlingen twee keer per week zag. </w:t>
      </w:r>
      <w:r w:rsidR="007A4072">
        <w:rPr>
          <w:rFonts w:ascii="Arial" w:hAnsi="Arial" w:cs="Arial"/>
          <w:sz w:val="20"/>
          <w:szCs w:val="20"/>
        </w:rPr>
        <w:t>De stagiaire</w:t>
      </w:r>
      <w:r>
        <w:rPr>
          <w:rFonts w:ascii="Arial" w:hAnsi="Arial" w:cs="Arial"/>
          <w:sz w:val="20"/>
          <w:szCs w:val="20"/>
        </w:rPr>
        <w:t xml:space="preserve"> kent daardoor de leerlingen minder goed dan de vakleerkracht. Om deze reden is ervoor gekozen om </w:t>
      </w:r>
      <w:r w:rsidR="007A4072">
        <w:rPr>
          <w:rFonts w:ascii="Arial" w:hAnsi="Arial" w:cs="Arial"/>
          <w:sz w:val="20"/>
          <w:szCs w:val="20"/>
        </w:rPr>
        <w:t xml:space="preserve">de stagiaire </w:t>
      </w:r>
      <w:r>
        <w:rPr>
          <w:rFonts w:ascii="Arial" w:hAnsi="Arial" w:cs="Arial"/>
          <w:sz w:val="20"/>
          <w:szCs w:val="20"/>
        </w:rPr>
        <w:t xml:space="preserve">dertig leerlingen te laten kiezen die zij het beste kent om de vragenlijst </w:t>
      </w:r>
      <w:r w:rsidRPr="000C6CC1">
        <w:rPr>
          <w:rFonts w:ascii="Arial" w:hAnsi="Arial" w:cs="Arial"/>
          <w:sz w:val="20"/>
          <w:szCs w:val="20"/>
        </w:rPr>
        <w:t>van in te vullen. Alle vragenlijsten zijn online ingevuld in google formulieren. Er is voor gekozen om maximaal een half uur achter elkaar vragenlijsten in te vullen, omdat anders de concentratie verzwakt.</w:t>
      </w:r>
    </w:p>
    <w:p w14:paraId="47384194" w14:textId="77777777" w:rsidR="003754DA" w:rsidRPr="000C6CC1" w:rsidRDefault="003754DA" w:rsidP="000C6CC1">
      <w:pPr>
        <w:pStyle w:val="Geenafstand"/>
        <w:spacing w:line="360" w:lineRule="auto"/>
        <w:jc w:val="both"/>
        <w:rPr>
          <w:rFonts w:ascii="Arial" w:hAnsi="Arial" w:cs="Arial"/>
          <w:sz w:val="20"/>
          <w:szCs w:val="20"/>
        </w:rPr>
      </w:pPr>
    </w:p>
    <w:p w14:paraId="296ED260" w14:textId="0A4E2720" w:rsidR="004144AD" w:rsidRPr="000C6CC1" w:rsidRDefault="00BB5C93" w:rsidP="000C6CC1">
      <w:pPr>
        <w:spacing w:line="360" w:lineRule="auto"/>
        <w:rPr>
          <w:rFonts w:ascii="Arial" w:hAnsi="Arial" w:cs="Arial"/>
          <w:sz w:val="20"/>
          <w:szCs w:val="20"/>
          <w:u w:val="single"/>
        </w:rPr>
      </w:pPr>
      <w:r w:rsidRPr="000C6CC1">
        <w:rPr>
          <w:rFonts w:ascii="Arial" w:hAnsi="Arial" w:cs="Arial"/>
          <w:sz w:val="20"/>
          <w:szCs w:val="20"/>
          <w:u w:val="single"/>
        </w:rPr>
        <w:t>Data-analyse</w:t>
      </w:r>
    </w:p>
    <w:p w14:paraId="59DD233D" w14:textId="1FA72338" w:rsidR="00E96272" w:rsidRPr="001A46E3" w:rsidRDefault="00E96272" w:rsidP="00E96272">
      <w:pPr>
        <w:spacing w:line="360" w:lineRule="auto"/>
        <w:jc w:val="both"/>
        <w:rPr>
          <w:rFonts w:ascii="Arial" w:hAnsi="Arial" w:cs="Arial"/>
          <w:color w:val="FF0000"/>
          <w:sz w:val="20"/>
          <w:szCs w:val="20"/>
        </w:rPr>
      </w:pPr>
      <w:r w:rsidRPr="000C6CC1">
        <w:rPr>
          <w:rFonts w:ascii="Arial" w:hAnsi="Arial" w:cs="Arial"/>
          <w:sz w:val="20"/>
          <w:szCs w:val="20"/>
        </w:rPr>
        <w:t>Als alle data (vragenlijsten en rapportcijfers) is verzameld wordt deze verwerkt in een Excel bestand</w:t>
      </w:r>
      <w:r>
        <w:rPr>
          <w:rFonts w:ascii="Arial" w:hAnsi="Arial" w:cs="Arial"/>
          <w:sz w:val="20"/>
          <w:szCs w:val="20"/>
        </w:rPr>
        <w:t xml:space="preserve">. Per leerling wordt er in Excel het gemiddelde berekend </w:t>
      </w:r>
      <w:r w:rsidRPr="008B7F6B">
        <w:rPr>
          <w:rFonts w:ascii="Arial" w:hAnsi="Arial" w:cs="Arial"/>
          <w:sz w:val="20"/>
          <w:szCs w:val="20"/>
        </w:rPr>
        <w:t>tussen de rapportcijfers en de gemiddelde score van de vragenlijst over de motorische vaardigheden. Dit getal vormt de score die de leerling heeft voor motorische vaardigheid. De zelfregulatieve-vaardigheid wordt gevormd door een gemiddelde score van de vragen uit de vragenlijst over zelfregulatieve vaardigheden.</w:t>
      </w:r>
      <w:r>
        <w:rPr>
          <w:rFonts w:ascii="Arial" w:hAnsi="Arial" w:cs="Arial"/>
          <w:sz w:val="20"/>
          <w:szCs w:val="20"/>
        </w:rPr>
        <w:t xml:space="preserve"> </w:t>
      </w:r>
    </w:p>
    <w:p w14:paraId="139DBF6B" w14:textId="73089527" w:rsidR="00E96272" w:rsidRDefault="00E96272" w:rsidP="00E96272">
      <w:pPr>
        <w:spacing w:line="360" w:lineRule="auto"/>
        <w:jc w:val="both"/>
        <w:rPr>
          <w:rFonts w:ascii="Arial" w:hAnsi="Arial" w:cs="Arial"/>
          <w:sz w:val="20"/>
          <w:szCs w:val="20"/>
        </w:rPr>
      </w:pPr>
      <w:r w:rsidRPr="000C6CC1">
        <w:rPr>
          <w:rFonts w:ascii="Arial" w:hAnsi="Arial" w:cs="Arial"/>
          <w:sz w:val="20"/>
          <w:szCs w:val="20"/>
        </w:rPr>
        <w:t xml:space="preserve">In Excel wordt een grafiek gemaakt waarin te zien is hoe de spreiding </w:t>
      </w:r>
      <w:r>
        <w:rPr>
          <w:rFonts w:ascii="Arial" w:hAnsi="Arial" w:cs="Arial"/>
          <w:sz w:val="20"/>
          <w:szCs w:val="20"/>
        </w:rPr>
        <w:t xml:space="preserve">is </w:t>
      </w:r>
      <w:r w:rsidRPr="000C6CC1">
        <w:rPr>
          <w:rFonts w:ascii="Arial" w:hAnsi="Arial" w:cs="Arial"/>
          <w:sz w:val="20"/>
          <w:szCs w:val="20"/>
        </w:rPr>
        <w:t xml:space="preserve">van de </w:t>
      </w:r>
      <w:r>
        <w:rPr>
          <w:rFonts w:ascii="Arial" w:hAnsi="Arial" w:cs="Arial"/>
          <w:sz w:val="20"/>
          <w:szCs w:val="20"/>
        </w:rPr>
        <w:t xml:space="preserve">door de leerlingen behaalde </w:t>
      </w:r>
      <w:r w:rsidRPr="000C6CC1">
        <w:rPr>
          <w:rFonts w:ascii="Arial" w:hAnsi="Arial" w:cs="Arial"/>
          <w:sz w:val="20"/>
          <w:szCs w:val="20"/>
        </w:rPr>
        <w:t>scores op het gebied van zelfregulatie vaardigheden en de motorische vaardigheden.</w:t>
      </w:r>
      <w:r>
        <w:rPr>
          <w:rFonts w:ascii="Arial" w:hAnsi="Arial" w:cs="Arial"/>
          <w:sz w:val="20"/>
          <w:szCs w:val="20"/>
        </w:rPr>
        <w:t xml:space="preserve"> Verder worden er voor de zelfregulatieve vaardigheden en de motorische vaardigheden het gemiddelde (M), de range (het hoogste en laagste resultaat), de standaarddeviatie (SD) en de correlatiecoëfficiënt (r) berekend. </w:t>
      </w:r>
    </w:p>
    <w:p w14:paraId="25C520B3" w14:textId="77777777" w:rsidR="00E96272" w:rsidRDefault="00E96272" w:rsidP="00E96272">
      <w:pPr>
        <w:spacing w:line="360" w:lineRule="auto"/>
        <w:jc w:val="both"/>
        <w:rPr>
          <w:rFonts w:ascii="Arial" w:hAnsi="Arial" w:cs="Arial"/>
          <w:sz w:val="20"/>
          <w:szCs w:val="20"/>
        </w:rPr>
      </w:pPr>
      <w:r>
        <w:rPr>
          <w:rFonts w:ascii="Arial" w:hAnsi="Arial" w:cs="Arial"/>
          <w:sz w:val="20"/>
          <w:szCs w:val="20"/>
        </w:rPr>
        <w:t>In tabel 1 staat wat de beoordelingsmaat is van een correlatie.</w:t>
      </w:r>
    </w:p>
    <w:p w14:paraId="168428AE" w14:textId="77777777" w:rsidR="00E96272" w:rsidRPr="00AC47F6" w:rsidRDefault="00E96272" w:rsidP="00E96272">
      <w:pPr>
        <w:pStyle w:val="Bijschrift"/>
        <w:keepNext/>
      </w:pPr>
      <w:r>
        <w:t xml:space="preserve">Tabel </w:t>
      </w:r>
      <w:r>
        <w:fldChar w:fldCharType="begin"/>
      </w:r>
      <w:r>
        <w:instrText xml:space="preserve"> SEQ Tabel \* ARABIC </w:instrText>
      </w:r>
      <w:r>
        <w:fldChar w:fldCharType="separate"/>
      </w:r>
      <w:r>
        <w:rPr>
          <w:noProof/>
        </w:rPr>
        <w:t>1</w:t>
      </w:r>
      <w:r>
        <w:rPr>
          <w:noProof/>
        </w:rPr>
        <w:fldChar w:fldCharType="end"/>
      </w:r>
      <w:r>
        <w:t xml:space="preserve"> Beoordelingsmaat correlatie</w:t>
      </w:r>
    </w:p>
    <w:tbl>
      <w:tblPr>
        <w:tblStyle w:val="Tabelraster"/>
        <w:tblpPr w:leftFromText="141" w:rightFromText="141" w:vertAnchor="text" w:horzAnchor="margin" w:tblpY="27"/>
        <w:tblW w:w="0" w:type="auto"/>
        <w:tblLook w:val="04A0" w:firstRow="1" w:lastRow="0" w:firstColumn="1" w:lastColumn="0" w:noHBand="0" w:noVBand="1"/>
      </w:tblPr>
      <w:tblGrid>
        <w:gridCol w:w="4508"/>
        <w:gridCol w:w="4508"/>
      </w:tblGrid>
      <w:tr w:rsidR="00E96272" w14:paraId="2CCEDA00" w14:textId="77777777" w:rsidTr="009C3C8A">
        <w:tc>
          <w:tcPr>
            <w:tcW w:w="4508" w:type="dxa"/>
          </w:tcPr>
          <w:p w14:paraId="671950C8" w14:textId="77777777" w:rsidR="00E96272" w:rsidRDefault="00E96272" w:rsidP="009C3C8A">
            <w:pPr>
              <w:spacing w:line="360" w:lineRule="auto"/>
              <w:jc w:val="both"/>
              <w:rPr>
                <w:rFonts w:ascii="Arial" w:hAnsi="Arial" w:cs="Arial"/>
                <w:sz w:val="20"/>
                <w:szCs w:val="20"/>
              </w:rPr>
            </w:pPr>
            <w:r>
              <w:rPr>
                <w:rFonts w:ascii="Arial" w:hAnsi="Arial" w:cs="Arial"/>
                <w:sz w:val="20"/>
                <w:szCs w:val="20"/>
              </w:rPr>
              <w:t>0,00-0,29</w:t>
            </w:r>
          </w:p>
        </w:tc>
        <w:tc>
          <w:tcPr>
            <w:tcW w:w="4508" w:type="dxa"/>
          </w:tcPr>
          <w:p w14:paraId="513D03FD" w14:textId="77777777" w:rsidR="00E96272" w:rsidRDefault="00E96272" w:rsidP="009C3C8A">
            <w:pPr>
              <w:spacing w:line="360" w:lineRule="auto"/>
              <w:jc w:val="both"/>
              <w:rPr>
                <w:rFonts w:ascii="Arial" w:hAnsi="Arial" w:cs="Arial"/>
                <w:sz w:val="20"/>
                <w:szCs w:val="20"/>
              </w:rPr>
            </w:pPr>
            <w:r>
              <w:rPr>
                <w:rFonts w:ascii="Arial" w:hAnsi="Arial" w:cs="Arial"/>
                <w:sz w:val="20"/>
                <w:szCs w:val="20"/>
              </w:rPr>
              <w:t>geen tot zwakke correlatie</w:t>
            </w:r>
          </w:p>
        </w:tc>
      </w:tr>
      <w:tr w:rsidR="00E96272" w14:paraId="7C625F52" w14:textId="77777777" w:rsidTr="009C3C8A">
        <w:tc>
          <w:tcPr>
            <w:tcW w:w="4508" w:type="dxa"/>
          </w:tcPr>
          <w:p w14:paraId="168E0AB8" w14:textId="77777777" w:rsidR="00E96272" w:rsidRDefault="00E96272" w:rsidP="009C3C8A">
            <w:pPr>
              <w:spacing w:line="360" w:lineRule="auto"/>
              <w:jc w:val="both"/>
              <w:rPr>
                <w:rFonts w:ascii="Arial" w:hAnsi="Arial" w:cs="Arial"/>
                <w:sz w:val="20"/>
                <w:szCs w:val="20"/>
              </w:rPr>
            </w:pPr>
            <w:r>
              <w:rPr>
                <w:rFonts w:ascii="Arial" w:hAnsi="Arial" w:cs="Arial"/>
                <w:sz w:val="20"/>
                <w:szCs w:val="20"/>
              </w:rPr>
              <w:t>0,30-0,69</w:t>
            </w:r>
          </w:p>
        </w:tc>
        <w:tc>
          <w:tcPr>
            <w:tcW w:w="4508" w:type="dxa"/>
          </w:tcPr>
          <w:p w14:paraId="623DEAB7" w14:textId="77777777" w:rsidR="00E96272" w:rsidRDefault="00E96272" w:rsidP="009C3C8A">
            <w:pPr>
              <w:spacing w:line="360" w:lineRule="auto"/>
              <w:jc w:val="both"/>
              <w:rPr>
                <w:rFonts w:ascii="Arial" w:hAnsi="Arial" w:cs="Arial"/>
                <w:sz w:val="20"/>
                <w:szCs w:val="20"/>
              </w:rPr>
            </w:pPr>
            <w:r>
              <w:rPr>
                <w:rFonts w:ascii="Arial" w:hAnsi="Arial" w:cs="Arial"/>
                <w:sz w:val="20"/>
                <w:szCs w:val="20"/>
              </w:rPr>
              <w:t>gemiddelde correlatie</w:t>
            </w:r>
          </w:p>
        </w:tc>
      </w:tr>
      <w:tr w:rsidR="00E96272" w14:paraId="74B5C352" w14:textId="77777777" w:rsidTr="009C3C8A">
        <w:tc>
          <w:tcPr>
            <w:tcW w:w="4508" w:type="dxa"/>
          </w:tcPr>
          <w:p w14:paraId="64EFBBC2" w14:textId="77777777" w:rsidR="00E96272" w:rsidRDefault="00E96272" w:rsidP="009C3C8A">
            <w:pPr>
              <w:spacing w:line="360" w:lineRule="auto"/>
              <w:jc w:val="both"/>
              <w:rPr>
                <w:rFonts w:ascii="Arial" w:hAnsi="Arial" w:cs="Arial"/>
                <w:sz w:val="20"/>
                <w:szCs w:val="20"/>
              </w:rPr>
            </w:pPr>
            <w:r>
              <w:rPr>
                <w:rFonts w:ascii="Arial" w:hAnsi="Arial" w:cs="Arial"/>
                <w:sz w:val="20"/>
                <w:szCs w:val="20"/>
              </w:rPr>
              <w:t>0,70-1,00</w:t>
            </w:r>
          </w:p>
        </w:tc>
        <w:tc>
          <w:tcPr>
            <w:tcW w:w="4508" w:type="dxa"/>
          </w:tcPr>
          <w:p w14:paraId="5C02DBC4" w14:textId="77777777" w:rsidR="00E96272" w:rsidRDefault="00E96272" w:rsidP="009C3C8A">
            <w:pPr>
              <w:spacing w:line="360" w:lineRule="auto"/>
              <w:jc w:val="both"/>
              <w:rPr>
                <w:rFonts w:ascii="Arial" w:hAnsi="Arial" w:cs="Arial"/>
                <w:sz w:val="20"/>
                <w:szCs w:val="20"/>
              </w:rPr>
            </w:pPr>
            <w:r>
              <w:rPr>
                <w:rFonts w:ascii="Arial" w:hAnsi="Arial" w:cs="Arial"/>
                <w:sz w:val="20"/>
                <w:szCs w:val="20"/>
              </w:rPr>
              <w:t>sterke correlatie</w:t>
            </w:r>
          </w:p>
        </w:tc>
      </w:tr>
    </w:tbl>
    <w:p w14:paraId="7C1307D0" w14:textId="77777777" w:rsidR="00E96272" w:rsidRDefault="00E96272" w:rsidP="00E96272">
      <w:pPr>
        <w:spacing w:line="360" w:lineRule="auto"/>
        <w:jc w:val="both"/>
        <w:rPr>
          <w:rFonts w:ascii="Arial" w:hAnsi="Arial" w:cs="Arial"/>
          <w:sz w:val="20"/>
          <w:szCs w:val="20"/>
        </w:rPr>
      </w:pPr>
    </w:p>
    <w:p w14:paraId="011FAD7A" w14:textId="1F182774"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 xml:space="preserve">Verder wordt er ook gekeken naar sub verbanden te zien in </w:t>
      </w:r>
      <w:r w:rsidRPr="008B7F6B">
        <w:rPr>
          <w:rFonts w:ascii="Arial" w:hAnsi="Arial" w:cs="Arial"/>
          <w:sz w:val="20"/>
          <w:szCs w:val="20"/>
        </w:rPr>
        <w:fldChar w:fldCharType="begin"/>
      </w:r>
      <w:r w:rsidRPr="008B7F6B">
        <w:rPr>
          <w:rFonts w:ascii="Arial" w:hAnsi="Arial" w:cs="Arial"/>
          <w:sz w:val="20"/>
          <w:szCs w:val="20"/>
        </w:rPr>
        <w:instrText xml:space="preserve"> REF _Ref43548302 \h </w:instrText>
      </w:r>
      <w:r w:rsidRPr="008B7F6B">
        <w:rPr>
          <w:rFonts w:ascii="Arial" w:hAnsi="Arial" w:cs="Arial"/>
          <w:sz w:val="20"/>
          <w:szCs w:val="20"/>
        </w:rPr>
      </w:r>
      <w:r w:rsidRPr="008B7F6B">
        <w:rPr>
          <w:rFonts w:ascii="Arial" w:hAnsi="Arial" w:cs="Arial"/>
          <w:sz w:val="20"/>
          <w:szCs w:val="20"/>
        </w:rPr>
        <w:fldChar w:fldCharType="separate"/>
      </w:r>
      <w:r w:rsidRPr="008B7F6B">
        <w:t xml:space="preserve">tabel </w:t>
      </w:r>
      <w:r w:rsidRPr="008B7F6B">
        <w:rPr>
          <w:noProof/>
        </w:rPr>
        <w:t>2</w:t>
      </w:r>
      <w:r w:rsidRPr="008B7F6B">
        <w:rPr>
          <w:rFonts w:ascii="Arial" w:hAnsi="Arial" w:cs="Arial"/>
          <w:sz w:val="20"/>
          <w:szCs w:val="20"/>
        </w:rPr>
        <w:fldChar w:fldCharType="end"/>
      </w:r>
      <w:r w:rsidRPr="008B7F6B">
        <w:rPr>
          <w:rFonts w:ascii="Arial" w:hAnsi="Arial" w:cs="Arial"/>
          <w:sz w:val="20"/>
          <w:szCs w:val="20"/>
        </w:rPr>
        <w:t>. Voor het inzichtelijk maken van de spreiding van sub verband één en twee, wordt een grafiek gemaakt in Excel. Naast deze grafiek wordt het gemiddelde (M), de range (het hoogste en laagste resultaat), de standaarddeviatie (SD) en de correlatiecoëfficiënt (r) van de gebruikte variabelen berekend. Van sub verbanden drie tot en met 8 wordt de correlatiecoëfficiënt berekend.</w:t>
      </w:r>
    </w:p>
    <w:tbl>
      <w:tblPr>
        <w:tblStyle w:val="Tabelraster"/>
        <w:tblpPr w:leftFromText="141" w:rightFromText="141" w:vertAnchor="page" w:horzAnchor="margin" w:tblpY="10776"/>
        <w:tblW w:w="9851" w:type="dxa"/>
        <w:tblLook w:val="04A0" w:firstRow="1" w:lastRow="0" w:firstColumn="1" w:lastColumn="0" w:noHBand="0" w:noVBand="1"/>
      </w:tblPr>
      <w:tblGrid>
        <w:gridCol w:w="1734"/>
        <w:gridCol w:w="2899"/>
        <w:gridCol w:w="5218"/>
      </w:tblGrid>
      <w:tr w:rsidR="00E96272" w:rsidRPr="008B7F6B" w14:paraId="4FBA9705" w14:textId="77777777" w:rsidTr="00E96272">
        <w:trPr>
          <w:trHeight w:val="386"/>
        </w:trPr>
        <w:tc>
          <w:tcPr>
            <w:tcW w:w="1734" w:type="dxa"/>
          </w:tcPr>
          <w:p w14:paraId="6755E2FE" w14:textId="4E292666"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1</w:t>
            </w:r>
          </w:p>
        </w:tc>
        <w:tc>
          <w:tcPr>
            <w:tcW w:w="2899" w:type="dxa"/>
          </w:tcPr>
          <w:p w14:paraId="64F20AB4" w14:textId="595BA68F"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Zelfregulatieve</w:t>
            </w:r>
            <w:r w:rsidR="009C3C8A">
              <w:rPr>
                <w:rFonts w:ascii="Arial" w:hAnsi="Arial" w:cs="Arial"/>
                <w:sz w:val="20"/>
                <w:szCs w:val="20"/>
              </w:rPr>
              <w:t>-</w:t>
            </w:r>
            <w:r w:rsidRPr="008B7F6B">
              <w:rPr>
                <w:rFonts w:ascii="Arial" w:hAnsi="Arial" w:cs="Arial"/>
                <w:sz w:val="20"/>
                <w:szCs w:val="20"/>
              </w:rPr>
              <w:t>vaardigheden</w:t>
            </w:r>
          </w:p>
        </w:tc>
        <w:tc>
          <w:tcPr>
            <w:tcW w:w="5218" w:type="dxa"/>
          </w:tcPr>
          <w:p w14:paraId="349192D4"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Motorische vaardigheid (vragenlijst)</w:t>
            </w:r>
          </w:p>
        </w:tc>
      </w:tr>
      <w:tr w:rsidR="00E96272" w:rsidRPr="008B7F6B" w14:paraId="39000CD2" w14:textId="77777777" w:rsidTr="00E96272">
        <w:trPr>
          <w:trHeight w:val="369"/>
        </w:trPr>
        <w:tc>
          <w:tcPr>
            <w:tcW w:w="1734" w:type="dxa"/>
          </w:tcPr>
          <w:p w14:paraId="44408A03" w14:textId="1BB2EC6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2</w:t>
            </w:r>
          </w:p>
        </w:tc>
        <w:tc>
          <w:tcPr>
            <w:tcW w:w="2899" w:type="dxa"/>
          </w:tcPr>
          <w:p w14:paraId="7AFB5DD8" w14:textId="39E2D599"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Zelfregulatieve</w:t>
            </w:r>
            <w:r w:rsidR="009C3C8A">
              <w:rPr>
                <w:rFonts w:ascii="Arial" w:hAnsi="Arial" w:cs="Arial"/>
                <w:sz w:val="20"/>
                <w:szCs w:val="20"/>
              </w:rPr>
              <w:t>-</w:t>
            </w:r>
            <w:r w:rsidRPr="008B7F6B">
              <w:rPr>
                <w:rFonts w:ascii="Arial" w:hAnsi="Arial" w:cs="Arial"/>
                <w:sz w:val="20"/>
                <w:szCs w:val="20"/>
              </w:rPr>
              <w:t>vaardigheden</w:t>
            </w:r>
          </w:p>
        </w:tc>
        <w:tc>
          <w:tcPr>
            <w:tcW w:w="5218" w:type="dxa"/>
          </w:tcPr>
          <w:p w14:paraId="184C0F9F"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Motorische vaardigheid (rapportcijfers)</w:t>
            </w:r>
          </w:p>
        </w:tc>
      </w:tr>
      <w:tr w:rsidR="00E96272" w:rsidRPr="008B7F6B" w14:paraId="30EEC903" w14:textId="77777777" w:rsidTr="00E96272">
        <w:trPr>
          <w:trHeight w:val="386"/>
        </w:trPr>
        <w:tc>
          <w:tcPr>
            <w:tcW w:w="1734" w:type="dxa"/>
          </w:tcPr>
          <w:p w14:paraId="51F8A7C2" w14:textId="3A23DAA0"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3</w:t>
            </w:r>
          </w:p>
        </w:tc>
        <w:tc>
          <w:tcPr>
            <w:tcW w:w="2899" w:type="dxa"/>
          </w:tcPr>
          <w:p w14:paraId="4B48A4A7"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Plannen</w:t>
            </w:r>
          </w:p>
        </w:tc>
        <w:tc>
          <w:tcPr>
            <w:tcW w:w="5218" w:type="dxa"/>
          </w:tcPr>
          <w:p w14:paraId="3CE17914"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Motorische vaardigheid (vragenlijst en rapportcijfers)</w:t>
            </w:r>
          </w:p>
        </w:tc>
      </w:tr>
      <w:tr w:rsidR="00E96272" w:rsidRPr="008B7F6B" w14:paraId="3E5E3AA6" w14:textId="77777777" w:rsidTr="00E96272">
        <w:trPr>
          <w:trHeight w:val="386"/>
        </w:trPr>
        <w:tc>
          <w:tcPr>
            <w:tcW w:w="1734" w:type="dxa"/>
          </w:tcPr>
          <w:p w14:paraId="53A23C46" w14:textId="0C86F03D"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4</w:t>
            </w:r>
          </w:p>
        </w:tc>
        <w:tc>
          <w:tcPr>
            <w:tcW w:w="2899" w:type="dxa"/>
          </w:tcPr>
          <w:p w14:paraId="11EF2E83"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Monitoren</w:t>
            </w:r>
          </w:p>
        </w:tc>
        <w:tc>
          <w:tcPr>
            <w:tcW w:w="5218" w:type="dxa"/>
          </w:tcPr>
          <w:p w14:paraId="1FD80C57"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Motorische vaardigheid (vragenlijst en rapportcijfers)</w:t>
            </w:r>
          </w:p>
        </w:tc>
      </w:tr>
      <w:tr w:rsidR="00E96272" w:rsidRPr="008B7F6B" w14:paraId="25D72128" w14:textId="77777777" w:rsidTr="00E96272">
        <w:trPr>
          <w:trHeight w:val="369"/>
        </w:trPr>
        <w:tc>
          <w:tcPr>
            <w:tcW w:w="1734" w:type="dxa"/>
          </w:tcPr>
          <w:p w14:paraId="3FFCD25D" w14:textId="2FBB0BE8"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5</w:t>
            </w:r>
          </w:p>
        </w:tc>
        <w:tc>
          <w:tcPr>
            <w:tcW w:w="2899" w:type="dxa"/>
          </w:tcPr>
          <w:p w14:paraId="611F0E61"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Evalueren</w:t>
            </w:r>
          </w:p>
        </w:tc>
        <w:tc>
          <w:tcPr>
            <w:tcW w:w="5218" w:type="dxa"/>
          </w:tcPr>
          <w:p w14:paraId="7F777BD9"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Motorische vaardigheid (vragenlijst en rapportcijfers)</w:t>
            </w:r>
          </w:p>
        </w:tc>
      </w:tr>
      <w:tr w:rsidR="00E96272" w:rsidRPr="008B7F6B" w14:paraId="758DB842" w14:textId="77777777" w:rsidTr="00E96272">
        <w:trPr>
          <w:trHeight w:val="386"/>
        </w:trPr>
        <w:tc>
          <w:tcPr>
            <w:tcW w:w="1734" w:type="dxa"/>
          </w:tcPr>
          <w:p w14:paraId="491FAF9B" w14:textId="35C4A284"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6</w:t>
            </w:r>
          </w:p>
        </w:tc>
        <w:tc>
          <w:tcPr>
            <w:tcW w:w="2899" w:type="dxa"/>
          </w:tcPr>
          <w:p w14:paraId="5FA0B05D"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Reflecteren</w:t>
            </w:r>
          </w:p>
        </w:tc>
        <w:tc>
          <w:tcPr>
            <w:tcW w:w="5218" w:type="dxa"/>
          </w:tcPr>
          <w:p w14:paraId="329ABE92"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Motorische vaardigheid (vragenlijst en rapportcijfers)</w:t>
            </w:r>
          </w:p>
        </w:tc>
      </w:tr>
      <w:tr w:rsidR="00E96272" w:rsidRPr="008B7F6B" w14:paraId="3A4EF7D9" w14:textId="77777777" w:rsidTr="00E96272">
        <w:trPr>
          <w:trHeight w:val="386"/>
        </w:trPr>
        <w:tc>
          <w:tcPr>
            <w:tcW w:w="1734" w:type="dxa"/>
          </w:tcPr>
          <w:p w14:paraId="58E2B848" w14:textId="539B769F"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7</w:t>
            </w:r>
          </w:p>
        </w:tc>
        <w:tc>
          <w:tcPr>
            <w:tcW w:w="2899" w:type="dxa"/>
          </w:tcPr>
          <w:p w14:paraId="0CC48930"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Inzet</w:t>
            </w:r>
          </w:p>
        </w:tc>
        <w:tc>
          <w:tcPr>
            <w:tcW w:w="5218" w:type="dxa"/>
          </w:tcPr>
          <w:p w14:paraId="6ACFA08B"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Motorische vaardigheid (vragenlijst en rapportcijfers)</w:t>
            </w:r>
          </w:p>
        </w:tc>
      </w:tr>
      <w:tr w:rsidR="00E96272" w:rsidRPr="008B7F6B" w14:paraId="50CDD68A" w14:textId="77777777" w:rsidTr="00E96272">
        <w:trPr>
          <w:trHeight w:val="369"/>
        </w:trPr>
        <w:tc>
          <w:tcPr>
            <w:tcW w:w="1734" w:type="dxa"/>
          </w:tcPr>
          <w:p w14:paraId="02870359" w14:textId="0E229558"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Sub</w:t>
            </w:r>
            <w:r w:rsidR="009C3C8A">
              <w:rPr>
                <w:rFonts w:ascii="Arial" w:hAnsi="Arial" w:cs="Arial"/>
                <w:sz w:val="20"/>
                <w:szCs w:val="20"/>
              </w:rPr>
              <w:t xml:space="preserve"> </w:t>
            </w:r>
            <w:r w:rsidRPr="008B7F6B">
              <w:rPr>
                <w:rFonts w:ascii="Arial" w:hAnsi="Arial" w:cs="Arial"/>
                <w:sz w:val="20"/>
                <w:szCs w:val="20"/>
              </w:rPr>
              <w:t>verband 8</w:t>
            </w:r>
          </w:p>
        </w:tc>
        <w:tc>
          <w:tcPr>
            <w:tcW w:w="2899" w:type="dxa"/>
          </w:tcPr>
          <w:p w14:paraId="109813B3" w14:textId="77777777" w:rsidR="00E96272" w:rsidRPr="008B7F6B" w:rsidRDefault="00E96272" w:rsidP="00E96272">
            <w:pPr>
              <w:spacing w:line="360" w:lineRule="auto"/>
              <w:jc w:val="both"/>
              <w:rPr>
                <w:rFonts w:ascii="Arial" w:hAnsi="Arial" w:cs="Arial"/>
                <w:sz w:val="20"/>
                <w:szCs w:val="20"/>
              </w:rPr>
            </w:pPr>
            <w:r w:rsidRPr="008B7F6B">
              <w:rPr>
                <w:rFonts w:ascii="Arial" w:hAnsi="Arial" w:cs="Arial"/>
                <w:sz w:val="20"/>
                <w:szCs w:val="20"/>
              </w:rPr>
              <w:t>Zelfvertrouwen</w:t>
            </w:r>
          </w:p>
        </w:tc>
        <w:tc>
          <w:tcPr>
            <w:tcW w:w="5218" w:type="dxa"/>
          </w:tcPr>
          <w:p w14:paraId="35386D82" w14:textId="77777777" w:rsidR="00E96272" w:rsidRPr="008B7F6B" w:rsidRDefault="00E96272" w:rsidP="00E96272">
            <w:pPr>
              <w:keepNext/>
              <w:spacing w:line="360" w:lineRule="auto"/>
              <w:jc w:val="both"/>
              <w:rPr>
                <w:rFonts w:ascii="Arial" w:hAnsi="Arial" w:cs="Arial"/>
                <w:sz w:val="20"/>
                <w:szCs w:val="20"/>
              </w:rPr>
            </w:pPr>
            <w:r w:rsidRPr="008B7F6B">
              <w:rPr>
                <w:rFonts w:ascii="Arial" w:hAnsi="Arial" w:cs="Arial"/>
                <w:sz w:val="20"/>
                <w:szCs w:val="20"/>
              </w:rPr>
              <w:t>Motorische vaardigheid (vragenlijst en rapportcijfers)</w:t>
            </w:r>
          </w:p>
        </w:tc>
      </w:tr>
    </w:tbl>
    <w:p w14:paraId="62DD3355" w14:textId="77777777" w:rsidR="00E96272" w:rsidRPr="008B7F6B" w:rsidRDefault="00E96272" w:rsidP="00E96272">
      <w:pPr>
        <w:spacing w:line="360" w:lineRule="auto"/>
        <w:jc w:val="both"/>
        <w:rPr>
          <w:rFonts w:ascii="Arial" w:hAnsi="Arial" w:cs="Arial"/>
          <w:color w:val="FF0000"/>
          <w:sz w:val="20"/>
          <w:szCs w:val="20"/>
        </w:rPr>
      </w:pPr>
    </w:p>
    <w:p w14:paraId="40956D19" w14:textId="60C12EAD" w:rsidR="00330976" w:rsidRPr="00E96272" w:rsidRDefault="00E96272" w:rsidP="00E96272">
      <w:pPr>
        <w:spacing w:line="360" w:lineRule="auto"/>
        <w:jc w:val="both"/>
        <w:rPr>
          <w:rFonts w:ascii="Arial" w:hAnsi="Arial" w:cs="Arial"/>
          <w:color w:val="FF0000"/>
          <w:sz w:val="20"/>
          <w:szCs w:val="20"/>
        </w:rPr>
      </w:pPr>
      <w:bookmarkStart w:id="5" w:name="_Ref43548302"/>
      <w:bookmarkStart w:id="6" w:name="_Ref43552905"/>
      <w:r>
        <w:t xml:space="preserve">Tabel </w:t>
      </w:r>
      <w:r>
        <w:fldChar w:fldCharType="begin"/>
      </w:r>
      <w:r>
        <w:instrText xml:space="preserve"> SEQ Tabel \* ARABIC </w:instrText>
      </w:r>
      <w:r>
        <w:fldChar w:fldCharType="separate"/>
      </w:r>
      <w:r>
        <w:rPr>
          <w:noProof/>
        </w:rPr>
        <w:t>2</w:t>
      </w:r>
      <w:r>
        <w:fldChar w:fldCharType="end"/>
      </w:r>
      <w:bookmarkEnd w:id="5"/>
      <w:r>
        <w:t xml:space="preserve"> Sub verbanden</w:t>
      </w:r>
      <w:bookmarkEnd w:id="6"/>
    </w:p>
    <w:p w14:paraId="4B664BC2" w14:textId="113CFC21" w:rsidR="00E96272" w:rsidRDefault="00722750" w:rsidP="00E96272">
      <w:pPr>
        <w:pStyle w:val="Kop1"/>
        <w:spacing w:line="360" w:lineRule="auto"/>
        <w:jc w:val="both"/>
        <w:rPr>
          <w:rFonts w:ascii="Arial" w:hAnsi="Arial" w:cs="Arial"/>
          <w:color w:val="auto"/>
        </w:rPr>
      </w:pPr>
      <w:r>
        <w:rPr>
          <w:noProof/>
        </w:rPr>
        <w:lastRenderedPageBreak/>
        <mc:AlternateContent>
          <mc:Choice Requires="wps">
            <w:drawing>
              <wp:anchor distT="0" distB="0" distL="114300" distR="114300" simplePos="0" relativeHeight="251688960" behindDoc="0" locked="0" layoutInCell="1" allowOverlap="1" wp14:anchorId="4FAEE806" wp14:editId="1A8863F1">
                <wp:simplePos x="0" y="0"/>
                <wp:positionH relativeFrom="page">
                  <wp:posOffset>177907</wp:posOffset>
                </wp:positionH>
                <wp:positionV relativeFrom="paragraph">
                  <wp:posOffset>4384027</wp:posOffset>
                </wp:positionV>
                <wp:extent cx="3724275" cy="635"/>
                <wp:effectExtent l="0" t="0" r="9525" b="6985"/>
                <wp:wrapThrough wrapText="bothSides">
                  <wp:wrapPolygon edited="0">
                    <wp:start x="0" y="0"/>
                    <wp:lineTo x="0" y="21122"/>
                    <wp:lineTo x="21545" y="21122"/>
                    <wp:lineTo x="21545" y="0"/>
                    <wp:lineTo x="0" y="0"/>
                  </wp:wrapPolygon>
                </wp:wrapThrough>
                <wp:docPr id="3" name="Tekstvak 3"/>
                <wp:cNvGraphicFramePr/>
                <a:graphic xmlns:a="http://schemas.openxmlformats.org/drawingml/2006/main">
                  <a:graphicData uri="http://schemas.microsoft.com/office/word/2010/wordprocessingShape">
                    <wps:wsp>
                      <wps:cNvSpPr txBox="1"/>
                      <wps:spPr>
                        <a:xfrm>
                          <a:off x="0" y="0"/>
                          <a:ext cx="3724275" cy="635"/>
                        </a:xfrm>
                        <a:prstGeom prst="rect">
                          <a:avLst/>
                        </a:prstGeom>
                        <a:solidFill>
                          <a:prstClr val="white"/>
                        </a:solidFill>
                        <a:ln>
                          <a:noFill/>
                        </a:ln>
                      </wps:spPr>
                      <wps:txbx>
                        <w:txbxContent>
                          <w:p w14:paraId="4262E63B" w14:textId="69202D6E" w:rsidR="009C3C8A" w:rsidRPr="00FB2A2C" w:rsidRDefault="009C3C8A" w:rsidP="00E96272">
                            <w:pPr>
                              <w:pStyle w:val="Bijschrift"/>
                              <w:rPr>
                                <w:noProof/>
                              </w:rPr>
                            </w:pPr>
                            <w:bookmarkStart w:id="7" w:name="_Ref43551627"/>
                            <w:r>
                              <w:t xml:space="preserve">Figuur </w:t>
                            </w:r>
                            <w:fldSimple w:instr=" SEQ Figuur \* ARABIC ">
                              <w:r>
                                <w:rPr>
                                  <w:noProof/>
                                </w:rPr>
                                <w:t>3</w:t>
                              </w:r>
                            </w:fldSimple>
                            <w:bookmarkEnd w:id="7"/>
                            <w:r>
                              <w:t xml:space="preserve"> </w:t>
                            </w:r>
                            <w:r w:rsidRPr="00226BE1">
                              <w:t xml:space="preserve">Spreidingsgrafiek </w:t>
                            </w:r>
                            <w:r w:rsidRPr="00226BE1">
                              <w:t xml:space="preserve">zelfregulatieve vaardigheden en Motorische vaardigheid in zijn geheel (vragenlijst over motorische vaardigheden en rapportcijfers)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AEE806" id="Tekstvak 3" o:spid="_x0000_s1028" type="#_x0000_t202" style="position:absolute;left:0;text-align:left;margin-left:14pt;margin-top:345.2pt;width:293.25pt;height:.05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" stroked="f">
                <v:textbox style="mso-fit-shape-to-text:t" inset="0,0,0,0">
                  <w:txbxContent>
                    <w:p w14:paraId="4262E63B" w14:textId="69202D6E" w:rsidR="009C3C8A" w:rsidRPr="00FB2A2C" w:rsidRDefault="009C3C8A" w:rsidP="00E96272">
                      <w:pPr>
                        <w:pStyle w:val="Bijschrift"/>
                        <w:rPr>
                          <w:noProof/>
                        </w:rPr>
                      </w:pPr>
                      <w:bookmarkStart w:id="8" w:name="_Ref43551627"/>
                      <w:r>
                        <w:t xml:space="preserve">Figuur </w:t>
                      </w:r>
                      <w:fldSimple w:instr=" SEQ Figuur \* ARABIC ">
                        <w:r>
                          <w:rPr>
                            <w:noProof/>
                          </w:rPr>
                          <w:t>3</w:t>
                        </w:r>
                      </w:fldSimple>
                      <w:bookmarkEnd w:id="8"/>
                      <w:r>
                        <w:t xml:space="preserve"> </w:t>
                      </w:r>
                      <w:r w:rsidRPr="00226BE1">
                        <w:t xml:space="preserve">Spreidingsgrafiek </w:t>
                      </w:r>
                      <w:r w:rsidRPr="00226BE1">
                        <w:t xml:space="preserve">zelfregulatieve vaardigheden en Motorische vaardigheid in zijn geheel (vragenlijst over motorische vaardigheden en rapportcijfers) </w:t>
                      </w:r>
                    </w:p>
                  </w:txbxContent>
                </v:textbox>
                <w10:wrap type="through" anchorx="page"/>
              </v:shape>
            </w:pict>
          </mc:Fallback>
        </mc:AlternateContent>
      </w:r>
      <w:r>
        <w:rPr>
          <w:noProof/>
        </w:rPr>
        <mc:AlternateContent>
          <mc:Choice Requires="wps">
            <w:drawing>
              <wp:anchor distT="0" distB="0" distL="114300" distR="114300" simplePos="0" relativeHeight="251691008" behindDoc="0" locked="0" layoutInCell="1" allowOverlap="1" wp14:anchorId="4353AE8D" wp14:editId="2F1139F1">
                <wp:simplePos x="0" y="0"/>
                <wp:positionH relativeFrom="column">
                  <wp:posOffset>2895437</wp:posOffset>
                </wp:positionH>
                <wp:positionV relativeFrom="paragraph">
                  <wp:posOffset>4373861</wp:posOffset>
                </wp:positionV>
                <wp:extent cx="3609975" cy="635"/>
                <wp:effectExtent l="0" t="0" r="0" b="0"/>
                <wp:wrapThrough wrapText="bothSides">
                  <wp:wrapPolygon edited="0">
                    <wp:start x="0" y="0"/>
                    <wp:lineTo x="0" y="21600"/>
                    <wp:lineTo x="21600" y="21600"/>
                    <wp:lineTo x="21600" y="0"/>
                  </wp:wrapPolygon>
                </wp:wrapThrough>
                <wp:docPr id="6" name="Tekstvak 6"/>
                <wp:cNvGraphicFramePr/>
                <a:graphic xmlns:a="http://schemas.openxmlformats.org/drawingml/2006/main">
                  <a:graphicData uri="http://schemas.microsoft.com/office/word/2010/wordprocessingShape">
                    <wps:wsp>
                      <wps:cNvSpPr txBox="1"/>
                      <wps:spPr>
                        <a:xfrm>
                          <a:off x="0" y="0"/>
                          <a:ext cx="3609975" cy="635"/>
                        </a:xfrm>
                        <a:prstGeom prst="rect">
                          <a:avLst/>
                        </a:prstGeom>
                        <a:solidFill>
                          <a:prstClr val="white"/>
                        </a:solidFill>
                        <a:ln>
                          <a:noFill/>
                        </a:ln>
                      </wps:spPr>
                      <wps:txbx>
                        <w:txbxContent>
                          <w:p w14:paraId="67272AD1" w14:textId="4FF07D3F" w:rsidR="009C3C8A" w:rsidRPr="00900BEC" w:rsidRDefault="009C3C8A" w:rsidP="00E96272">
                            <w:pPr>
                              <w:pStyle w:val="Bijschrift"/>
                              <w:rPr>
                                <w:noProof/>
                              </w:rPr>
                            </w:pPr>
                            <w:bookmarkStart w:id="9" w:name="_Ref43551640"/>
                            <w:r>
                              <w:t xml:space="preserve">Figuur </w:t>
                            </w:r>
                            <w:fldSimple w:instr=" SEQ Figuur \* ARABIC ">
                              <w:r>
                                <w:rPr>
                                  <w:noProof/>
                                </w:rPr>
                                <w:t>4</w:t>
                              </w:r>
                            </w:fldSimple>
                            <w:bookmarkEnd w:id="9"/>
                            <w:r>
                              <w:t xml:space="preserve"> </w:t>
                            </w:r>
                            <w:r w:rsidRPr="00D62791">
                              <w:t xml:space="preserve">Spreidingsgrafiek </w:t>
                            </w:r>
                            <w:r w:rsidRPr="00D62791">
                              <w:t>zelfregulatieve vaardigheden en Motorische vaardigheid in zijn geheel (vragenlijst over motorische vaardigheden en rapportcijfers)</w:t>
                            </w:r>
                            <w:r>
                              <w:t xml:space="preserve"> met trendlijn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53AE8D" id="Tekstvak 6" o:spid="_x0000_s1029" type="#_x0000_t202" style="position:absolute;left:0;text-align:left;margin-left:228pt;margin-top:344.4pt;width:284.2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" stroked="f">
                <v:textbox style="mso-fit-shape-to-text:t" inset="0,0,0,0">
                  <w:txbxContent>
                    <w:p w14:paraId="67272AD1" w14:textId="4FF07D3F" w:rsidR="009C3C8A" w:rsidRPr="00900BEC" w:rsidRDefault="009C3C8A" w:rsidP="00E96272">
                      <w:pPr>
                        <w:pStyle w:val="Bijschrift"/>
                        <w:rPr>
                          <w:noProof/>
                        </w:rPr>
                      </w:pPr>
                      <w:bookmarkStart w:id="10" w:name="_Ref43551640"/>
                      <w:r>
                        <w:t xml:space="preserve">Figuur </w:t>
                      </w:r>
                      <w:fldSimple w:instr=" SEQ Figuur \* ARABIC ">
                        <w:r>
                          <w:rPr>
                            <w:noProof/>
                          </w:rPr>
                          <w:t>4</w:t>
                        </w:r>
                      </w:fldSimple>
                      <w:bookmarkEnd w:id="10"/>
                      <w:r>
                        <w:t xml:space="preserve"> </w:t>
                      </w:r>
                      <w:r w:rsidRPr="00D62791">
                        <w:t xml:space="preserve">Spreidingsgrafiek </w:t>
                      </w:r>
                      <w:r w:rsidRPr="00D62791">
                        <w:t>zelfregulatieve vaardigheden en Motorische vaardigheid in zijn geheel (vragenlijst over motorische vaardigheden en rapportcijfers)</w:t>
                      </w:r>
                      <w:r>
                        <w:t xml:space="preserve"> met trendlijn</w:t>
                      </w:r>
                    </w:p>
                  </w:txbxContent>
                </v:textbox>
                <w10:wrap type="through"/>
              </v:shape>
            </w:pict>
          </mc:Fallback>
        </mc:AlternateContent>
      </w:r>
      <w:r w:rsidR="00E96272">
        <w:rPr>
          <w:noProof/>
        </w:rPr>
        <w:drawing>
          <wp:anchor distT="0" distB="0" distL="114300" distR="114300" simplePos="0" relativeHeight="251686912" behindDoc="0" locked="0" layoutInCell="1" allowOverlap="1" wp14:anchorId="62340D7A" wp14:editId="6F7951D5">
            <wp:simplePos x="0" y="0"/>
            <wp:positionH relativeFrom="page">
              <wp:align>right</wp:align>
            </wp:positionH>
            <wp:positionV relativeFrom="paragraph">
              <wp:posOffset>495300</wp:posOffset>
            </wp:positionV>
            <wp:extent cx="3724275" cy="3857625"/>
            <wp:effectExtent l="0" t="0" r="9525" b="9525"/>
            <wp:wrapThrough wrapText="bothSides">
              <wp:wrapPolygon edited="0">
                <wp:start x="0" y="0"/>
                <wp:lineTo x="0" y="21547"/>
                <wp:lineTo x="21545" y="21547"/>
                <wp:lineTo x="21545" y="0"/>
                <wp:lineTo x="0" y="0"/>
              </wp:wrapPolygon>
            </wp:wrapThrough>
            <wp:docPr id="21" name="Grafiek 21">
              <a:extLst xmlns:a="http://schemas.openxmlformats.org/drawingml/2006/main">
                <a:ext uri="{FF2B5EF4-FFF2-40B4-BE49-F238E27FC236}">
                  <a16:creationId xmlns:a16="http://schemas.microsoft.com/office/drawing/2014/main" id="{45B113AD-5ACE-4D93-83AA-EAC0FD5D4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E96272" w:rsidRPr="008A2B00">
        <w:rPr>
          <w:rFonts w:ascii="Arial" w:hAnsi="Arial" w:cs="Arial"/>
          <w:color w:val="auto"/>
        </w:rPr>
        <w:t>Resultaten</w:t>
      </w:r>
    </w:p>
    <w:p w14:paraId="613686A5" w14:textId="37715F68" w:rsidR="00E96272" w:rsidRDefault="00E96272" w:rsidP="00E96272">
      <w:pPr>
        <w:keepNext/>
      </w:pPr>
      <w:r>
        <w:rPr>
          <w:noProof/>
        </w:rPr>
        <w:drawing>
          <wp:anchor distT="0" distB="0" distL="114300" distR="114300" simplePos="0" relativeHeight="251687936" behindDoc="0" locked="0" layoutInCell="1" allowOverlap="1" wp14:anchorId="78A1FB2B" wp14:editId="792DAAB6">
            <wp:simplePos x="0" y="0"/>
            <wp:positionH relativeFrom="margin">
              <wp:posOffset>-753110</wp:posOffset>
            </wp:positionH>
            <wp:positionV relativeFrom="paragraph">
              <wp:posOffset>144780</wp:posOffset>
            </wp:positionV>
            <wp:extent cx="3609975" cy="3857625"/>
            <wp:effectExtent l="0" t="0" r="9525" b="9525"/>
            <wp:wrapThrough wrapText="bothSides">
              <wp:wrapPolygon edited="0">
                <wp:start x="0" y="0"/>
                <wp:lineTo x="0" y="21547"/>
                <wp:lineTo x="21543" y="21547"/>
                <wp:lineTo x="21543" y="0"/>
                <wp:lineTo x="0" y="0"/>
              </wp:wrapPolygon>
            </wp:wrapThrough>
            <wp:docPr id="9" name="Grafiek 9">
              <a:extLst xmlns:a="http://schemas.openxmlformats.org/drawingml/2006/main">
                <a:ext uri="{FF2B5EF4-FFF2-40B4-BE49-F238E27FC236}">
                  <a16:creationId xmlns:a16="http://schemas.microsoft.com/office/drawing/2014/main" id="{45B113AD-5ACE-4D93-83AA-EAC0FD5D4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03D8611B" w14:textId="49F41DF4" w:rsidR="00E96272" w:rsidRDefault="00E96272" w:rsidP="00E96272">
      <w:pPr>
        <w:spacing w:line="360" w:lineRule="auto"/>
        <w:jc w:val="both"/>
        <w:rPr>
          <w:rFonts w:ascii="Arial" w:hAnsi="Arial" w:cs="Arial"/>
          <w:sz w:val="20"/>
          <w:szCs w:val="20"/>
        </w:rPr>
      </w:pPr>
      <w:r>
        <w:rPr>
          <w:rFonts w:ascii="Arial" w:hAnsi="Arial" w:cs="Arial"/>
          <w:sz w:val="20"/>
          <w:szCs w:val="20"/>
        </w:rPr>
        <w:t xml:space="preserve">In </w:t>
      </w:r>
      <w:r w:rsidR="00722750">
        <w:rPr>
          <w:rFonts w:ascii="Arial" w:hAnsi="Arial" w:cs="Arial"/>
          <w:sz w:val="20"/>
          <w:szCs w:val="20"/>
        </w:rPr>
        <w:fldChar w:fldCharType="begin"/>
      </w:r>
      <w:r w:rsidR="00722750">
        <w:rPr>
          <w:rFonts w:ascii="Arial" w:hAnsi="Arial" w:cs="Arial"/>
          <w:sz w:val="20"/>
          <w:szCs w:val="20"/>
        </w:rPr>
        <w:instrText xml:space="preserve"> REF _Ref43551627 \h </w:instrText>
      </w:r>
      <w:r w:rsidR="00722750">
        <w:rPr>
          <w:rFonts w:ascii="Arial" w:hAnsi="Arial" w:cs="Arial"/>
          <w:sz w:val="20"/>
          <w:szCs w:val="20"/>
        </w:rPr>
      </w:r>
      <w:r w:rsidR="00722750">
        <w:rPr>
          <w:rFonts w:ascii="Arial" w:hAnsi="Arial" w:cs="Arial"/>
          <w:sz w:val="20"/>
          <w:szCs w:val="20"/>
        </w:rPr>
        <w:fldChar w:fldCharType="separate"/>
      </w:r>
      <w:r w:rsidR="00722750">
        <w:t xml:space="preserve">Figuur </w:t>
      </w:r>
      <w:r w:rsidR="00722750">
        <w:rPr>
          <w:noProof/>
        </w:rPr>
        <w:t>3</w:t>
      </w:r>
      <w:r w:rsidR="00722750">
        <w:rPr>
          <w:rFonts w:ascii="Arial" w:hAnsi="Arial" w:cs="Arial"/>
          <w:sz w:val="20"/>
          <w:szCs w:val="20"/>
        </w:rPr>
        <w:fldChar w:fldCharType="end"/>
      </w:r>
      <w:r>
        <w:rPr>
          <w:rFonts w:ascii="Arial" w:hAnsi="Arial" w:cs="Arial"/>
          <w:sz w:val="20"/>
          <w:szCs w:val="20"/>
        </w:rPr>
        <w:t xml:space="preserve"> wordt de spreiding van de gemiddelde score per leerling weergegeven. Op de X-as wordt de score voor zelfregulatieve-vaardigheden weergegeven en op de Y-as de score voor de motorische vaardigheden in zijn geheel. In </w:t>
      </w:r>
      <w:r w:rsidR="00722750">
        <w:rPr>
          <w:rFonts w:ascii="Arial" w:hAnsi="Arial" w:cs="Arial"/>
          <w:sz w:val="20"/>
          <w:szCs w:val="20"/>
        </w:rPr>
        <w:fldChar w:fldCharType="begin"/>
      </w:r>
      <w:r w:rsidR="00722750">
        <w:rPr>
          <w:rFonts w:ascii="Arial" w:hAnsi="Arial" w:cs="Arial"/>
          <w:sz w:val="20"/>
          <w:szCs w:val="20"/>
        </w:rPr>
        <w:instrText xml:space="preserve"> REF _Ref43551640 \h </w:instrText>
      </w:r>
      <w:r w:rsidR="00722750">
        <w:rPr>
          <w:rFonts w:ascii="Arial" w:hAnsi="Arial" w:cs="Arial"/>
          <w:sz w:val="20"/>
          <w:szCs w:val="20"/>
        </w:rPr>
      </w:r>
      <w:r w:rsidR="00722750">
        <w:rPr>
          <w:rFonts w:ascii="Arial" w:hAnsi="Arial" w:cs="Arial"/>
          <w:sz w:val="20"/>
          <w:szCs w:val="20"/>
        </w:rPr>
        <w:fldChar w:fldCharType="separate"/>
      </w:r>
      <w:r w:rsidR="00722750">
        <w:t xml:space="preserve">Figuur </w:t>
      </w:r>
      <w:r w:rsidR="00722750">
        <w:rPr>
          <w:noProof/>
        </w:rPr>
        <w:t>4</w:t>
      </w:r>
      <w:r w:rsidR="00722750">
        <w:rPr>
          <w:rFonts w:ascii="Arial" w:hAnsi="Arial" w:cs="Arial"/>
          <w:sz w:val="20"/>
          <w:szCs w:val="20"/>
        </w:rPr>
        <w:fldChar w:fldCharType="end"/>
      </w:r>
      <w:r>
        <w:rPr>
          <w:rFonts w:ascii="Arial" w:hAnsi="Arial" w:cs="Arial"/>
          <w:sz w:val="20"/>
          <w:szCs w:val="20"/>
        </w:rPr>
        <w:t xml:space="preserve"> wordt de spreiding weergegeven met trendlijn.</w:t>
      </w:r>
    </w:p>
    <w:p w14:paraId="1F11F146" w14:textId="77777777" w:rsidR="00E96272" w:rsidRPr="001F08DE" w:rsidRDefault="00E96272" w:rsidP="00E96272">
      <w:pPr>
        <w:spacing w:line="360" w:lineRule="auto"/>
        <w:jc w:val="both"/>
        <w:rPr>
          <w:rFonts w:ascii="Arial" w:eastAsia="Times New Roman" w:hAnsi="Arial" w:cs="Arial"/>
          <w:color w:val="000000"/>
          <w:sz w:val="20"/>
          <w:szCs w:val="20"/>
          <w:lang w:eastAsia="nl-NL"/>
        </w:rPr>
      </w:pPr>
      <w:r w:rsidRPr="00055D0C">
        <w:rPr>
          <w:rFonts w:ascii="Arial" w:hAnsi="Arial" w:cs="Arial"/>
          <w:sz w:val="20"/>
          <w:szCs w:val="20"/>
        </w:rPr>
        <w:t>De gemiddelde score voor de zelfregulatie</w:t>
      </w:r>
      <w:r>
        <w:rPr>
          <w:rFonts w:ascii="Arial" w:hAnsi="Arial" w:cs="Arial"/>
          <w:sz w:val="20"/>
          <w:szCs w:val="20"/>
        </w:rPr>
        <w:t>ve-</w:t>
      </w:r>
      <w:r w:rsidRPr="00055D0C">
        <w:rPr>
          <w:rFonts w:ascii="Arial" w:hAnsi="Arial" w:cs="Arial"/>
          <w:sz w:val="20"/>
          <w:szCs w:val="20"/>
        </w:rPr>
        <w:t xml:space="preserve">vaardigheden </w:t>
      </w:r>
      <w:r>
        <w:rPr>
          <w:rFonts w:ascii="Arial" w:hAnsi="Arial" w:cs="Arial"/>
          <w:sz w:val="20"/>
          <w:szCs w:val="20"/>
        </w:rPr>
        <w:t>is</w:t>
      </w:r>
      <w:r w:rsidRPr="00055D0C">
        <w:rPr>
          <w:rFonts w:ascii="Arial" w:hAnsi="Arial" w:cs="Arial"/>
          <w:sz w:val="20"/>
          <w:szCs w:val="20"/>
        </w:rPr>
        <w:t xml:space="preserve"> </w:t>
      </w:r>
      <w:r w:rsidRPr="0032535D">
        <w:rPr>
          <w:rFonts w:ascii="Arial" w:hAnsi="Arial" w:cs="Arial"/>
          <w:sz w:val="20"/>
          <w:szCs w:val="20"/>
        </w:rPr>
        <w:t xml:space="preserve">M= </w:t>
      </w:r>
      <w:r w:rsidRPr="0032535D">
        <w:rPr>
          <w:rFonts w:ascii="Arial" w:hAnsi="Arial" w:cs="Arial"/>
          <w:color w:val="000000"/>
          <w:sz w:val="20"/>
          <w:szCs w:val="20"/>
        </w:rPr>
        <w:t>3,713888889</w:t>
      </w:r>
      <w:r w:rsidRPr="00055D0C">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met een</w:t>
      </w:r>
      <w:r w:rsidRPr="00055D0C">
        <w:rPr>
          <w:rFonts w:ascii="Arial" w:eastAsia="Times New Roman" w:hAnsi="Arial" w:cs="Arial"/>
          <w:color w:val="000000"/>
          <w:sz w:val="20"/>
          <w:szCs w:val="20"/>
          <w:lang w:eastAsia="nl-NL"/>
        </w:rPr>
        <w:t xml:space="preserve"> range van </w:t>
      </w:r>
      <w:r>
        <w:rPr>
          <w:rFonts w:ascii="Arial" w:eastAsia="Times New Roman" w:hAnsi="Arial" w:cs="Arial"/>
          <w:color w:val="000000"/>
          <w:sz w:val="20"/>
          <w:szCs w:val="20"/>
          <w:lang w:eastAsia="nl-NL"/>
        </w:rPr>
        <w:t xml:space="preserve">2,375 tot en met 5. De standaarddeviatie bedraagt SD= </w:t>
      </w:r>
      <w:r w:rsidRPr="001F08DE">
        <w:rPr>
          <w:rFonts w:ascii="Arial" w:eastAsia="Times New Roman" w:hAnsi="Arial" w:cs="Arial"/>
          <w:color w:val="000000"/>
          <w:sz w:val="20"/>
          <w:szCs w:val="20"/>
          <w:lang w:eastAsia="nl-NL"/>
        </w:rPr>
        <w:t>0,714493907</w:t>
      </w:r>
      <w:r>
        <w:rPr>
          <w:rFonts w:ascii="Arial" w:eastAsia="Times New Roman" w:hAnsi="Arial" w:cs="Arial"/>
          <w:color w:val="000000"/>
          <w:sz w:val="20"/>
          <w:szCs w:val="20"/>
          <w:lang w:eastAsia="nl-NL"/>
        </w:rPr>
        <w:t>.</w:t>
      </w:r>
    </w:p>
    <w:p w14:paraId="0E61C135" w14:textId="5F0F289D" w:rsidR="00E96272" w:rsidRDefault="00E96272" w:rsidP="00E96272">
      <w:pPr>
        <w:spacing w:line="36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gemiddelde score voor de motorische vaardigheid in zijn geheel (vragenlijst over motorische vaardigheden en rapportcijfers samengevoegd) is M= </w:t>
      </w:r>
      <w:r w:rsidRPr="00822222">
        <w:rPr>
          <w:rFonts w:ascii="Arial" w:eastAsia="Times New Roman" w:hAnsi="Arial" w:cs="Arial"/>
          <w:color w:val="000000"/>
          <w:sz w:val="20"/>
          <w:szCs w:val="20"/>
          <w:lang w:eastAsia="nl-NL"/>
        </w:rPr>
        <w:t>4,207407407</w:t>
      </w:r>
      <w:r>
        <w:rPr>
          <w:rFonts w:ascii="Arial" w:eastAsia="Times New Roman" w:hAnsi="Arial" w:cs="Arial"/>
          <w:color w:val="000000"/>
          <w:sz w:val="20"/>
          <w:szCs w:val="20"/>
          <w:lang w:eastAsia="nl-NL"/>
        </w:rPr>
        <w:t xml:space="preserve"> met een range van 3,05 tot en met 4,95. De standaarddeviatie bedraagt SD= </w:t>
      </w:r>
      <w:r w:rsidRPr="00763497">
        <w:rPr>
          <w:rFonts w:ascii="Arial" w:eastAsia="Times New Roman" w:hAnsi="Arial" w:cs="Arial"/>
          <w:color w:val="000000"/>
          <w:sz w:val="20"/>
          <w:szCs w:val="20"/>
          <w:lang w:eastAsia="nl-NL"/>
        </w:rPr>
        <w:t>0,460765898</w:t>
      </w:r>
      <w:r>
        <w:rPr>
          <w:rFonts w:ascii="Arial" w:eastAsia="Times New Roman" w:hAnsi="Arial" w:cs="Arial"/>
          <w:color w:val="000000"/>
          <w:sz w:val="20"/>
          <w:szCs w:val="20"/>
          <w:lang w:eastAsia="nl-NL"/>
        </w:rPr>
        <w:t>.</w:t>
      </w:r>
    </w:p>
    <w:p w14:paraId="573DB943" w14:textId="0DC2551F" w:rsidR="00E96272" w:rsidRDefault="00E96272" w:rsidP="00E96272">
      <w:pPr>
        <w:spacing w:line="360" w:lineRule="auto"/>
        <w:jc w:val="both"/>
        <w:rPr>
          <w:rFonts w:ascii="Arial" w:hAnsi="Arial" w:cs="Arial"/>
          <w:color w:val="000000"/>
          <w:sz w:val="20"/>
          <w:szCs w:val="20"/>
        </w:rPr>
      </w:pPr>
      <w:r>
        <w:rPr>
          <w:rFonts w:ascii="Arial" w:eastAsia="Times New Roman" w:hAnsi="Arial" w:cs="Arial"/>
          <w:color w:val="000000"/>
          <w:sz w:val="20"/>
          <w:szCs w:val="20"/>
          <w:lang w:eastAsia="nl-NL"/>
        </w:rPr>
        <w:t>De correlatiecoëfficiënt tussen de zelfregulatieve-vaardigheden en de motorische vaardigheid in zijn geheel bedraagt r=</w:t>
      </w:r>
      <w:r w:rsidRPr="005579A7">
        <w:rPr>
          <w:rFonts w:ascii="Arial" w:eastAsia="Times New Roman" w:hAnsi="Arial" w:cs="Arial"/>
          <w:color w:val="000000"/>
          <w:sz w:val="20"/>
          <w:szCs w:val="20"/>
          <w:lang w:eastAsia="nl-NL"/>
        </w:rPr>
        <w:t>0,445426855</w:t>
      </w:r>
      <w:r>
        <w:rPr>
          <w:rFonts w:ascii="Arial" w:hAnsi="Arial" w:cs="Arial"/>
          <w:color w:val="000000"/>
          <w:sz w:val="20"/>
          <w:szCs w:val="20"/>
        </w:rPr>
        <w:t>. Er bestaat dus een gemiddelde correlatie verband tussen deze beide variabelen.</w:t>
      </w:r>
    </w:p>
    <w:p w14:paraId="75F92337" w14:textId="77777777" w:rsidR="00E96272" w:rsidRPr="00CA6E0F" w:rsidRDefault="00E96272" w:rsidP="00E96272">
      <w:pPr>
        <w:pStyle w:val="Kop2"/>
        <w:rPr>
          <w:color w:val="auto"/>
        </w:rPr>
      </w:pPr>
      <w:r w:rsidRPr="00CA6E0F">
        <w:rPr>
          <w:color w:val="auto"/>
        </w:rPr>
        <w:lastRenderedPageBreak/>
        <w:t>Sub verbanden</w:t>
      </w:r>
    </w:p>
    <w:p w14:paraId="71C8FA0D" w14:textId="77777777" w:rsidR="00E96272" w:rsidRPr="006144B5" w:rsidRDefault="00E96272" w:rsidP="00E96272">
      <w:r>
        <w:rPr>
          <w:noProof/>
        </w:rPr>
        <w:drawing>
          <wp:anchor distT="0" distB="0" distL="114300" distR="114300" simplePos="0" relativeHeight="251681792" behindDoc="0" locked="0" layoutInCell="1" allowOverlap="1" wp14:anchorId="67FAFF53" wp14:editId="2322130F">
            <wp:simplePos x="0" y="0"/>
            <wp:positionH relativeFrom="page">
              <wp:align>right</wp:align>
            </wp:positionH>
            <wp:positionV relativeFrom="paragraph">
              <wp:posOffset>284480</wp:posOffset>
            </wp:positionV>
            <wp:extent cx="3771900" cy="3943350"/>
            <wp:effectExtent l="0" t="0" r="0" b="0"/>
            <wp:wrapThrough wrapText="bothSides">
              <wp:wrapPolygon edited="0">
                <wp:start x="0" y="0"/>
                <wp:lineTo x="0" y="21496"/>
                <wp:lineTo x="21491" y="21496"/>
                <wp:lineTo x="21491" y="0"/>
                <wp:lineTo x="0" y="0"/>
              </wp:wrapPolygon>
            </wp:wrapThrough>
            <wp:docPr id="13" name="Grafiek 13">
              <a:extLst xmlns:a="http://schemas.openxmlformats.org/drawingml/2006/main">
                <a:ext uri="{FF2B5EF4-FFF2-40B4-BE49-F238E27FC236}">
                  <a16:creationId xmlns:a16="http://schemas.microsoft.com/office/drawing/2014/main" id="{9F07B1A7-ED1B-4065-831F-7039443B5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6D41DC3F" wp14:editId="12AB46C3">
            <wp:simplePos x="0" y="0"/>
            <wp:positionH relativeFrom="column">
              <wp:posOffset>-800100</wp:posOffset>
            </wp:positionH>
            <wp:positionV relativeFrom="paragraph">
              <wp:posOffset>284480</wp:posOffset>
            </wp:positionV>
            <wp:extent cx="3657600" cy="3943350"/>
            <wp:effectExtent l="0" t="0" r="0" b="0"/>
            <wp:wrapThrough wrapText="bothSides">
              <wp:wrapPolygon edited="0">
                <wp:start x="0" y="0"/>
                <wp:lineTo x="0" y="21496"/>
                <wp:lineTo x="21488" y="21496"/>
                <wp:lineTo x="21488" y="0"/>
                <wp:lineTo x="0" y="0"/>
              </wp:wrapPolygon>
            </wp:wrapThrough>
            <wp:docPr id="22" name="Grafiek 22">
              <a:extLst xmlns:a="http://schemas.openxmlformats.org/drawingml/2006/main">
                <a:ext uri="{FF2B5EF4-FFF2-40B4-BE49-F238E27FC236}">
                  <a16:creationId xmlns:a16="http://schemas.microsoft.com/office/drawing/2014/main" id="{9F07B1A7-ED1B-4065-831F-7039443B5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FC673A4" wp14:editId="0B4F3B64">
                <wp:simplePos x="0" y="0"/>
                <wp:positionH relativeFrom="margin">
                  <wp:posOffset>-657225</wp:posOffset>
                </wp:positionH>
                <wp:positionV relativeFrom="paragraph">
                  <wp:posOffset>4249420</wp:posOffset>
                </wp:positionV>
                <wp:extent cx="3486150" cy="323850"/>
                <wp:effectExtent l="0" t="0" r="0" b="0"/>
                <wp:wrapThrough wrapText="bothSides">
                  <wp:wrapPolygon edited="0">
                    <wp:start x="0" y="0"/>
                    <wp:lineTo x="0" y="20329"/>
                    <wp:lineTo x="21482" y="20329"/>
                    <wp:lineTo x="21482" y="0"/>
                    <wp:lineTo x="0" y="0"/>
                  </wp:wrapPolygon>
                </wp:wrapThrough>
                <wp:docPr id="18" name="Tekstvak 18"/>
                <wp:cNvGraphicFramePr/>
                <a:graphic xmlns:a="http://schemas.openxmlformats.org/drawingml/2006/main">
                  <a:graphicData uri="http://schemas.microsoft.com/office/word/2010/wordprocessingShape">
                    <wps:wsp>
                      <wps:cNvSpPr txBox="1"/>
                      <wps:spPr>
                        <a:xfrm>
                          <a:off x="0" y="0"/>
                          <a:ext cx="3486150" cy="323850"/>
                        </a:xfrm>
                        <a:prstGeom prst="rect">
                          <a:avLst/>
                        </a:prstGeom>
                        <a:solidFill>
                          <a:prstClr val="white"/>
                        </a:solidFill>
                        <a:ln>
                          <a:noFill/>
                        </a:ln>
                      </wps:spPr>
                      <wps:txbx>
                        <w:txbxContent>
                          <w:p w14:paraId="477EFCAF" w14:textId="77777777" w:rsidR="009C3C8A" w:rsidRPr="00A74B8F" w:rsidRDefault="009C3C8A" w:rsidP="00E96272">
                            <w:pPr>
                              <w:pStyle w:val="Bijschrift"/>
                              <w:rPr>
                                <w:noProof/>
                              </w:rPr>
                            </w:pPr>
                            <w:bookmarkStart w:id="11" w:name="_Ref43551637"/>
                            <w:r>
                              <w:t xml:space="preserve">Figuur </w:t>
                            </w:r>
                            <w:fldSimple w:instr=" SEQ Figuur \* ARABIC ">
                              <w:r>
                                <w:rPr>
                                  <w:noProof/>
                                </w:rPr>
                                <w:t>5</w:t>
                              </w:r>
                            </w:fldSimple>
                            <w:bookmarkEnd w:id="11"/>
                            <w:r>
                              <w:t xml:space="preserve"> Spreidingsgrafiek Motorische vaardigheid </w:t>
                            </w:r>
                            <w:r w:rsidRPr="0054404E">
                              <w:t xml:space="preserve">aan de hand van de vragenlijst </w:t>
                            </w:r>
                            <w:r>
                              <w:t xml:space="preserve">en </w:t>
                            </w:r>
                            <w:r>
                              <w:t>zelfregulatieve vaardigheden met en zonder trendlijn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C673A4" id="Tekstvak 18" o:spid="_x0000_s1030" type="#_x0000_t202" style="position:absolute;margin-left:-51.75pt;margin-top:334.6pt;width:274.5pt;height:25.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" stroked="f">
                <v:textbox inset="0,0,0,0">
                  <w:txbxContent>
                    <w:p w14:paraId="477EFCAF" w14:textId="77777777" w:rsidR="009C3C8A" w:rsidRPr="00A74B8F" w:rsidRDefault="009C3C8A" w:rsidP="00E96272">
                      <w:pPr>
                        <w:pStyle w:val="Bijschrift"/>
                        <w:rPr>
                          <w:noProof/>
                        </w:rPr>
                      </w:pPr>
                      <w:bookmarkStart w:id="12" w:name="_Ref43551637"/>
                      <w:r>
                        <w:t xml:space="preserve">Figuur </w:t>
                      </w:r>
                      <w:fldSimple w:instr=" SEQ Figuur \* ARABIC ">
                        <w:r>
                          <w:rPr>
                            <w:noProof/>
                          </w:rPr>
                          <w:t>5</w:t>
                        </w:r>
                      </w:fldSimple>
                      <w:bookmarkEnd w:id="12"/>
                      <w:r>
                        <w:t xml:space="preserve"> Spreidingsgrafiek Motorische vaardigheid </w:t>
                      </w:r>
                      <w:r w:rsidRPr="0054404E">
                        <w:t xml:space="preserve">aan de hand van de vragenlijst </w:t>
                      </w:r>
                      <w:r>
                        <w:t xml:space="preserve">en </w:t>
                      </w:r>
                      <w:r>
                        <w:t>zelfregulatieve vaardigheden met en zonder trendlijn</w:t>
                      </w:r>
                    </w:p>
                  </w:txbxContent>
                </v:textbox>
                <w10:wrap type="through" anchorx="margin"/>
              </v:shape>
            </w:pict>
          </mc:Fallback>
        </mc:AlternateContent>
      </w:r>
      <w:r>
        <w:rPr>
          <w:noProof/>
        </w:rPr>
        <mc:AlternateContent>
          <mc:Choice Requires="wps">
            <w:drawing>
              <wp:anchor distT="0" distB="0" distL="114300" distR="114300" simplePos="0" relativeHeight="251689984" behindDoc="0" locked="0" layoutInCell="1" allowOverlap="1" wp14:anchorId="79A61283" wp14:editId="73212BB7">
                <wp:simplePos x="0" y="0"/>
                <wp:positionH relativeFrom="page">
                  <wp:align>right</wp:align>
                </wp:positionH>
                <wp:positionV relativeFrom="paragraph">
                  <wp:posOffset>4286250</wp:posOffset>
                </wp:positionV>
                <wp:extent cx="3771900" cy="635"/>
                <wp:effectExtent l="0" t="0" r="0" b="0"/>
                <wp:wrapThrough wrapText="bothSides">
                  <wp:wrapPolygon edited="0">
                    <wp:start x="0" y="0"/>
                    <wp:lineTo x="0" y="20282"/>
                    <wp:lineTo x="21491" y="20282"/>
                    <wp:lineTo x="21491" y="0"/>
                    <wp:lineTo x="0" y="0"/>
                  </wp:wrapPolygon>
                </wp:wrapThrough>
                <wp:docPr id="4" name="Tekstvak 4"/>
                <wp:cNvGraphicFramePr/>
                <a:graphic xmlns:a="http://schemas.openxmlformats.org/drawingml/2006/main">
                  <a:graphicData uri="http://schemas.microsoft.com/office/word/2010/wordprocessingShape">
                    <wps:wsp>
                      <wps:cNvSpPr txBox="1"/>
                      <wps:spPr>
                        <a:xfrm>
                          <a:off x="0" y="0"/>
                          <a:ext cx="3771900" cy="635"/>
                        </a:xfrm>
                        <a:prstGeom prst="rect">
                          <a:avLst/>
                        </a:prstGeom>
                        <a:solidFill>
                          <a:prstClr val="white"/>
                        </a:solidFill>
                        <a:ln>
                          <a:noFill/>
                        </a:ln>
                      </wps:spPr>
                      <wps:txbx>
                        <w:txbxContent>
                          <w:p w14:paraId="2C0E751D" w14:textId="77777777" w:rsidR="009C3C8A" w:rsidRPr="00212D26" w:rsidRDefault="009C3C8A" w:rsidP="00E96272">
                            <w:pPr>
                              <w:pStyle w:val="Bijschrift"/>
                              <w:rPr>
                                <w:noProof/>
                              </w:rPr>
                            </w:pPr>
                            <w:r>
                              <w:t xml:space="preserve">Figuur </w:t>
                            </w:r>
                            <w:fldSimple w:instr=" SEQ Figuur \* ARABIC ">
                              <w:r>
                                <w:rPr>
                                  <w:noProof/>
                                </w:rPr>
                                <w:t>6</w:t>
                              </w:r>
                            </w:fldSimple>
                            <w:r>
                              <w:t xml:space="preserve"> </w:t>
                            </w:r>
                            <w:r w:rsidRPr="00D71F03">
                              <w:t xml:space="preserve">Spreidingsgrafiek Motorische vaardigheid aan de hand van de vragenlijst en </w:t>
                            </w:r>
                            <w:r w:rsidRPr="00D71F03">
                              <w:t>zelfregulatieve vaardigheden met trendlijn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A61283" id="Tekstvak 4" o:spid="_x0000_s1031" type="#_x0000_t202" style="position:absolute;margin-left:245.8pt;margin-top:337.5pt;width:297pt;height:.05pt;z-index:25168998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" stroked="f">
                <v:textbox style="mso-fit-shape-to-text:t" inset="0,0,0,0">
                  <w:txbxContent>
                    <w:p w14:paraId="2C0E751D" w14:textId="77777777" w:rsidR="009C3C8A" w:rsidRPr="00212D26" w:rsidRDefault="009C3C8A" w:rsidP="00E96272">
                      <w:pPr>
                        <w:pStyle w:val="Bijschrift"/>
                        <w:rPr>
                          <w:noProof/>
                        </w:rPr>
                      </w:pPr>
                      <w:r>
                        <w:t xml:space="preserve">Figuur </w:t>
                      </w:r>
                      <w:fldSimple w:instr=" SEQ Figuur \* ARABIC ">
                        <w:r>
                          <w:rPr>
                            <w:noProof/>
                          </w:rPr>
                          <w:t>6</w:t>
                        </w:r>
                      </w:fldSimple>
                      <w:r>
                        <w:t xml:space="preserve"> </w:t>
                      </w:r>
                      <w:r w:rsidRPr="00D71F03">
                        <w:t xml:space="preserve">Spreidingsgrafiek Motorische vaardigheid aan de hand van de vragenlijst en </w:t>
                      </w:r>
                      <w:r w:rsidRPr="00D71F03">
                        <w:t>zelfregulatieve vaardigheden met trendlijn</w:t>
                      </w:r>
                    </w:p>
                  </w:txbxContent>
                </v:textbox>
                <w10:wrap type="through" anchorx="page"/>
              </v:shape>
            </w:pict>
          </mc:Fallback>
        </mc:AlternateContent>
      </w:r>
    </w:p>
    <w:p w14:paraId="462DB557" w14:textId="77777777" w:rsidR="00E96272" w:rsidRDefault="00E96272" w:rsidP="00E96272">
      <w:pPr>
        <w:pStyle w:val="Bijschrift"/>
        <w:jc w:val="center"/>
      </w:pPr>
      <w:r w:rsidRPr="00C4098C">
        <w:t xml:space="preserve"> </w:t>
      </w:r>
    </w:p>
    <w:p w14:paraId="6292A4BE" w14:textId="619B08B1" w:rsidR="00E96272" w:rsidRPr="0001144F" w:rsidRDefault="00722750" w:rsidP="00722750">
      <w:pPr>
        <w:spacing w:line="360" w:lineRule="auto"/>
        <w:jc w:val="both"/>
        <w:rPr>
          <w:rFonts w:ascii="Arial" w:hAnsi="Arial" w:cs="Arial"/>
          <w:sz w:val="20"/>
          <w:szCs w:val="20"/>
        </w:rPr>
      </w:pPr>
      <w:r>
        <w:rPr>
          <w:rFonts w:ascii="Arial" w:hAnsi="Arial" w:cs="Arial"/>
          <w:sz w:val="20"/>
          <w:szCs w:val="20"/>
        </w:rPr>
        <w:t>In Figuur 5 wordt de spreiding van de gemiddelde score per leerling weergegeven. Op de X-as wordt de score voor zelfregulatieve-vaardigheden weergegeven en op de Y-as de score voor de motorische vaardigheden in zijn geheel. In Figuur 6 wordt de spreiding weergegeven met trendlijn.</w:t>
      </w:r>
      <w:r>
        <w:rPr>
          <w:rFonts w:ascii="Arial" w:hAnsi="Arial" w:cs="Arial"/>
          <w:sz w:val="20"/>
          <w:szCs w:val="20"/>
        </w:rPr>
        <w:br/>
      </w:r>
      <w:r w:rsidR="00E96272">
        <w:rPr>
          <w:rFonts w:ascii="Arial" w:hAnsi="Arial" w:cs="Arial"/>
          <w:sz w:val="20"/>
          <w:szCs w:val="20"/>
        </w:rPr>
        <w:br/>
      </w:r>
      <w:r w:rsidR="00E96272" w:rsidRPr="00055D0C">
        <w:rPr>
          <w:rFonts w:ascii="Arial" w:hAnsi="Arial" w:cs="Arial"/>
          <w:sz w:val="20"/>
          <w:szCs w:val="20"/>
        </w:rPr>
        <w:t>De gemiddelde score voor de zelfregulatie</w:t>
      </w:r>
      <w:r w:rsidR="00E96272">
        <w:rPr>
          <w:rFonts w:ascii="Arial" w:hAnsi="Arial" w:cs="Arial"/>
          <w:sz w:val="20"/>
          <w:szCs w:val="20"/>
        </w:rPr>
        <w:t>ve-</w:t>
      </w:r>
      <w:r w:rsidR="00E96272" w:rsidRPr="00055D0C">
        <w:rPr>
          <w:rFonts w:ascii="Arial" w:hAnsi="Arial" w:cs="Arial"/>
          <w:sz w:val="20"/>
          <w:szCs w:val="20"/>
        </w:rPr>
        <w:t xml:space="preserve">vaardigheden </w:t>
      </w:r>
      <w:r w:rsidR="00E96272">
        <w:rPr>
          <w:rFonts w:ascii="Arial" w:hAnsi="Arial" w:cs="Arial"/>
          <w:sz w:val="20"/>
          <w:szCs w:val="20"/>
        </w:rPr>
        <w:t>is</w:t>
      </w:r>
      <w:r w:rsidR="00E96272" w:rsidRPr="00055D0C">
        <w:rPr>
          <w:rFonts w:ascii="Arial" w:hAnsi="Arial" w:cs="Arial"/>
          <w:sz w:val="20"/>
          <w:szCs w:val="20"/>
        </w:rPr>
        <w:t xml:space="preserve"> </w:t>
      </w:r>
      <w:r w:rsidR="00E96272" w:rsidRPr="0032535D">
        <w:rPr>
          <w:rFonts w:ascii="Arial" w:hAnsi="Arial" w:cs="Arial"/>
          <w:sz w:val="20"/>
          <w:szCs w:val="20"/>
        </w:rPr>
        <w:t xml:space="preserve">M= </w:t>
      </w:r>
      <w:r w:rsidR="00E96272" w:rsidRPr="0032535D">
        <w:rPr>
          <w:rFonts w:ascii="Arial" w:hAnsi="Arial" w:cs="Arial"/>
          <w:color w:val="000000"/>
          <w:sz w:val="20"/>
          <w:szCs w:val="20"/>
        </w:rPr>
        <w:t>3,713888889</w:t>
      </w:r>
      <w:r w:rsidR="00E96272" w:rsidRPr="00055D0C">
        <w:rPr>
          <w:rFonts w:ascii="Arial" w:eastAsia="Times New Roman" w:hAnsi="Arial" w:cs="Arial"/>
          <w:color w:val="000000"/>
          <w:sz w:val="20"/>
          <w:szCs w:val="20"/>
          <w:lang w:eastAsia="nl-NL"/>
        </w:rPr>
        <w:t xml:space="preserve"> met een range van </w:t>
      </w:r>
      <w:r w:rsidR="00E96272">
        <w:rPr>
          <w:rFonts w:ascii="Arial" w:eastAsia="Times New Roman" w:hAnsi="Arial" w:cs="Arial"/>
          <w:color w:val="000000"/>
          <w:sz w:val="20"/>
          <w:szCs w:val="20"/>
          <w:lang w:eastAsia="nl-NL"/>
        </w:rPr>
        <w:t xml:space="preserve">2,375 tot en met 5 en een standaarddeviatie van SD= </w:t>
      </w:r>
      <w:r w:rsidR="00E96272" w:rsidRPr="001F08DE">
        <w:rPr>
          <w:rFonts w:ascii="Arial" w:eastAsia="Times New Roman" w:hAnsi="Arial" w:cs="Arial"/>
          <w:color w:val="000000"/>
          <w:sz w:val="20"/>
          <w:szCs w:val="20"/>
          <w:lang w:eastAsia="nl-NL"/>
        </w:rPr>
        <w:t>0,714493907</w:t>
      </w:r>
      <w:r w:rsidR="00E96272">
        <w:rPr>
          <w:rFonts w:ascii="Arial" w:eastAsia="Times New Roman" w:hAnsi="Arial" w:cs="Arial"/>
          <w:color w:val="000000"/>
          <w:sz w:val="20"/>
          <w:szCs w:val="20"/>
          <w:lang w:eastAsia="nl-NL"/>
        </w:rPr>
        <w:t>.</w:t>
      </w:r>
    </w:p>
    <w:p w14:paraId="2EC6FA92" w14:textId="1B7DDD9B" w:rsidR="00E96272" w:rsidRDefault="00E96272" w:rsidP="00E96272">
      <w:pPr>
        <w:spacing w:line="36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gemiddelde score voor de motorische vaardigheid aan de hand van de vragenlijst over de motorische vaardigheden is M= </w:t>
      </w:r>
      <w:r w:rsidRPr="005A49C7">
        <w:rPr>
          <w:rFonts w:ascii="Arial" w:eastAsia="Times New Roman" w:hAnsi="Arial" w:cs="Arial"/>
          <w:color w:val="000000"/>
          <w:sz w:val="20"/>
          <w:szCs w:val="20"/>
          <w:lang w:eastAsia="nl-NL"/>
        </w:rPr>
        <w:t>3,991412429</w:t>
      </w:r>
      <w:r>
        <w:rPr>
          <w:rFonts w:ascii="Arial" w:eastAsia="Times New Roman" w:hAnsi="Arial" w:cs="Arial"/>
          <w:color w:val="000000"/>
          <w:sz w:val="20"/>
          <w:szCs w:val="20"/>
          <w:lang w:eastAsia="nl-NL"/>
        </w:rPr>
        <w:t xml:space="preserve"> met een range 2,1 - 4,9 en een standaarddeviatie van SD= </w:t>
      </w:r>
      <w:r w:rsidRPr="005F5870">
        <w:rPr>
          <w:rFonts w:ascii="Arial" w:eastAsia="Times New Roman" w:hAnsi="Arial" w:cs="Arial"/>
          <w:color w:val="000000"/>
          <w:sz w:val="20"/>
          <w:szCs w:val="20"/>
          <w:lang w:eastAsia="nl-NL"/>
        </w:rPr>
        <w:t>0,564929679</w:t>
      </w:r>
      <w:r>
        <w:rPr>
          <w:rFonts w:ascii="Arial" w:eastAsia="Times New Roman" w:hAnsi="Arial" w:cs="Arial"/>
          <w:color w:val="000000"/>
          <w:sz w:val="20"/>
          <w:szCs w:val="20"/>
          <w:lang w:eastAsia="nl-NL"/>
        </w:rPr>
        <w:t>.</w:t>
      </w:r>
    </w:p>
    <w:p w14:paraId="22877BF2" w14:textId="35F86C88" w:rsidR="00E96272" w:rsidRDefault="00E96272" w:rsidP="00E96272">
      <w:pPr>
        <w:spacing w:line="36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correlatiecoëfficiënt tussen de zelfregulatieve-vaardigheden en de motorische vaardigheden is </w:t>
      </w:r>
      <w:r>
        <w:rPr>
          <w:rFonts w:ascii="Arial" w:eastAsia="Times New Roman" w:hAnsi="Arial" w:cs="Arial"/>
          <w:color w:val="000000"/>
          <w:sz w:val="20"/>
          <w:szCs w:val="20"/>
          <w:lang w:eastAsia="nl-NL"/>
        </w:rPr>
        <w:br/>
        <w:t>r=</w:t>
      </w:r>
      <w:r w:rsidRPr="00F47D9E">
        <w:rPr>
          <w:rFonts w:ascii="Arial" w:hAnsi="Arial" w:cs="Arial"/>
          <w:color w:val="000000"/>
          <w:sz w:val="20"/>
          <w:szCs w:val="20"/>
        </w:rPr>
        <w:t xml:space="preserve"> </w:t>
      </w:r>
      <w:r w:rsidRPr="00F47D9E">
        <w:rPr>
          <w:rFonts w:ascii="Arial" w:eastAsia="Times New Roman" w:hAnsi="Arial" w:cs="Arial"/>
          <w:color w:val="000000"/>
          <w:sz w:val="20"/>
          <w:szCs w:val="20"/>
          <w:lang w:eastAsia="nl-NL"/>
        </w:rPr>
        <w:t>0,436158282</w:t>
      </w:r>
      <w:r>
        <w:rPr>
          <w:rFonts w:ascii="Arial" w:hAnsi="Arial" w:cs="Arial"/>
          <w:color w:val="000000"/>
          <w:sz w:val="20"/>
          <w:szCs w:val="20"/>
        </w:rPr>
        <w:t>. Er bestaat dus een gemiddelde correlatie verband tussen deze beide variabelen.</w:t>
      </w:r>
    </w:p>
    <w:p w14:paraId="2C8DF610" w14:textId="77777777" w:rsidR="00E96272" w:rsidRDefault="00E96272" w:rsidP="00E96272">
      <w:pPr>
        <w:spacing w:line="360" w:lineRule="auto"/>
        <w:jc w:val="both"/>
        <w:rPr>
          <w:rFonts w:ascii="Arial" w:hAnsi="Arial" w:cs="Arial"/>
          <w:sz w:val="20"/>
          <w:szCs w:val="20"/>
        </w:rPr>
      </w:pPr>
    </w:p>
    <w:p w14:paraId="0568F500" w14:textId="77777777" w:rsidR="00E96272" w:rsidRDefault="00E96272" w:rsidP="00E96272">
      <w:pPr>
        <w:spacing w:line="360" w:lineRule="auto"/>
        <w:jc w:val="both"/>
        <w:rPr>
          <w:rFonts w:ascii="Arial" w:hAnsi="Arial" w:cs="Arial"/>
          <w:sz w:val="20"/>
          <w:szCs w:val="20"/>
        </w:rPr>
      </w:pPr>
    </w:p>
    <w:p w14:paraId="05A782C3" w14:textId="3B8F3AA3" w:rsidR="00E96272" w:rsidRDefault="00E96272" w:rsidP="00E96272">
      <w:pPr>
        <w:spacing w:line="360" w:lineRule="auto"/>
        <w:jc w:val="both"/>
        <w:rPr>
          <w:rFonts w:ascii="Arial" w:hAnsi="Arial" w:cs="Arial"/>
          <w:sz w:val="20"/>
          <w:szCs w:val="20"/>
        </w:rPr>
      </w:pPr>
      <w:r>
        <w:rPr>
          <w:noProof/>
        </w:rPr>
        <w:lastRenderedPageBreak/>
        <mc:AlternateContent>
          <mc:Choice Requires="wps">
            <w:drawing>
              <wp:anchor distT="0" distB="0" distL="114300" distR="114300" simplePos="0" relativeHeight="251684864" behindDoc="0" locked="0" layoutInCell="1" allowOverlap="1" wp14:anchorId="66620FC9" wp14:editId="556C2FC9">
                <wp:simplePos x="0" y="0"/>
                <wp:positionH relativeFrom="margin">
                  <wp:posOffset>-732953</wp:posOffset>
                </wp:positionH>
                <wp:positionV relativeFrom="paragraph">
                  <wp:posOffset>2929538</wp:posOffset>
                </wp:positionV>
                <wp:extent cx="3638550" cy="635"/>
                <wp:effectExtent l="0" t="0" r="0" b="0"/>
                <wp:wrapThrough wrapText="bothSides">
                  <wp:wrapPolygon edited="0">
                    <wp:start x="0" y="0"/>
                    <wp:lineTo x="0" y="20282"/>
                    <wp:lineTo x="21487" y="20282"/>
                    <wp:lineTo x="21487" y="0"/>
                    <wp:lineTo x="0" y="0"/>
                  </wp:wrapPolygon>
                </wp:wrapThrough>
                <wp:docPr id="20" name="Tekstvak 20"/>
                <wp:cNvGraphicFramePr/>
                <a:graphic xmlns:a="http://schemas.openxmlformats.org/drawingml/2006/main">
                  <a:graphicData uri="http://schemas.microsoft.com/office/word/2010/wordprocessingShape">
                    <wps:wsp>
                      <wps:cNvSpPr txBox="1"/>
                      <wps:spPr>
                        <a:xfrm>
                          <a:off x="0" y="0"/>
                          <a:ext cx="3638550" cy="635"/>
                        </a:xfrm>
                        <a:prstGeom prst="rect">
                          <a:avLst/>
                        </a:prstGeom>
                        <a:solidFill>
                          <a:prstClr val="white"/>
                        </a:solidFill>
                        <a:ln>
                          <a:noFill/>
                        </a:ln>
                      </wps:spPr>
                      <wps:txbx>
                        <w:txbxContent>
                          <w:p w14:paraId="6FFA310B" w14:textId="054531FF" w:rsidR="009C3C8A" w:rsidRPr="00045869" w:rsidRDefault="009C3C8A" w:rsidP="00E96272">
                            <w:pPr>
                              <w:pStyle w:val="Bijschrift"/>
                              <w:rPr>
                                <w:noProof/>
                              </w:rPr>
                            </w:pPr>
                            <w:bookmarkStart w:id="13" w:name="_Ref43551440"/>
                            <w:r>
                              <w:t xml:space="preserve">Figuur </w:t>
                            </w:r>
                            <w:fldSimple w:instr=" SEQ Figuur \* ARABIC ">
                              <w:r>
                                <w:rPr>
                                  <w:noProof/>
                                </w:rPr>
                                <w:t>7</w:t>
                              </w:r>
                            </w:fldSimple>
                            <w:bookmarkEnd w:id="13"/>
                            <w:r>
                              <w:t xml:space="preserve"> Spreidingsgrafiek Rapportcijfers en </w:t>
                            </w:r>
                            <w:r>
                              <w:t>zelfregulatieve</w:t>
                            </w:r>
                            <w:r w:rsidR="00765E2A">
                              <w:t>-</w:t>
                            </w:r>
                            <w:r>
                              <w:t xml:space="preserve">vaardigheden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620FC9" id="Tekstvak 20" o:spid="_x0000_s1032" type="#_x0000_t202" style="position:absolute;left:0;text-align:left;margin-left:-57.7pt;margin-top:230.65pt;width:286.5pt;height:.0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" stroked="f">
                <v:textbox style="mso-fit-shape-to-text:t" inset="0,0,0,0">
                  <w:txbxContent>
                    <w:p w14:paraId="6FFA310B" w14:textId="054531FF" w:rsidR="009C3C8A" w:rsidRPr="00045869" w:rsidRDefault="009C3C8A" w:rsidP="00E96272">
                      <w:pPr>
                        <w:pStyle w:val="Bijschrift"/>
                        <w:rPr>
                          <w:noProof/>
                        </w:rPr>
                      </w:pPr>
                      <w:bookmarkStart w:id="14" w:name="_Ref43551440"/>
                      <w:r>
                        <w:t xml:space="preserve">Figuur </w:t>
                      </w:r>
                      <w:fldSimple w:instr=" SEQ Figuur \* ARABIC ">
                        <w:r>
                          <w:rPr>
                            <w:noProof/>
                          </w:rPr>
                          <w:t>7</w:t>
                        </w:r>
                      </w:fldSimple>
                      <w:bookmarkEnd w:id="14"/>
                      <w:r>
                        <w:t xml:space="preserve"> Spreidingsgrafiek Rapportcijfers en </w:t>
                      </w:r>
                      <w:r>
                        <w:t>zelfregulatieve</w:t>
                      </w:r>
                      <w:r w:rsidR="00765E2A">
                        <w:t>-</w:t>
                      </w:r>
                      <w:r>
                        <w:t xml:space="preserve">vaardigheden </w:t>
                      </w:r>
                    </w:p>
                  </w:txbxContent>
                </v:textbox>
                <w10:wrap type="through" anchorx="margin"/>
              </v:shape>
            </w:pict>
          </mc:Fallback>
        </mc:AlternateContent>
      </w:r>
      <w:r>
        <w:rPr>
          <w:noProof/>
        </w:rPr>
        <mc:AlternateContent>
          <mc:Choice Requires="wps">
            <w:drawing>
              <wp:anchor distT="0" distB="0" distL="114300" distR="114300" simplePos="0" relativeHeight="251692032" behindDoc="0" locked="0" layoutInCell="1" allowOverlap="1" wp14:anchorId="5A96FCB2" wp14:editId="4F6266BD">
                <wp:simplePos x="0" y="0"/>
                <wp:positionH relativeFrom="page">
                  <wp:align>right</wp:align>
                </wp:positionH>
                <wp:positionV relativeFrom="paragraph">
                  <wp:posOffset>6152194</wp:posOffset>
                </wp:positionV>
                <wp:extent cx="7343775" cy="635"/>
                <wp:effectExtent l="0" t="0" r="9525" b="0"/>
                <wp:wrapThrough wrapText="bothSides">
                  <wp:wrapPolygon edited="0">
                    <wp:start x="0" y="0"/>
                    <wp:lineTo x="0" y="20057"/>
                    <wp:lineTo x="21572" y="20057"/>
                    <wp:lineTo x="21572" y="0"/>
                    <wp:lineTo x="0" y="0"/>
                  </wp:wrapPolygon>
                </wp:wrapThrough>
                <wp:docPr id="19" name="Tekstvak 19"/>
                <wp:cNvGraphicFramePr/>
                <a:graphic xmlns:a="http://schemas.openxmlformats.org/drawingml/2006/main">
                  <a:graphicData uri="http://schemas.microsoft.com/office/word/2010/wordprocessingShape">
                    <wps:wsp>
                      <wps:cNvSpPr txBox="1"/>
                      <wps:spPr>
                        <a:xfrm>
                          <a:off x="0" y="0"/>
                          <a:ext cx="7343775" cy="635"/>
                        </a:xfrm>
                        <a:prstGeom prst="rect">
                          <a:avLst/>
                        </a:prstGeom>
                        <a:solidFill>
                          <a:prstClr val="white"/>
                        </a:solidFill>
                        <a:ln>
                          <a:noFill/>
                        </a:ln>
                      </wps:spPr>
                      <wps:txbx>
                        <w:txbxContent>
                          <w:p w14:paraId="0853EBA9" w14:textId="77777777" w:rsidR="009C3C8A" w:rsidRPr="009F5CE5" w:rsidRDefault="009C3C8A" w:rsidP="00E96272">
                            <w:pPr>
                              <w:pStyle w:val="Bijschrift"/>
                              <w:rPr>
                                <w:noProof/>
                              </w:rPr>
                            </w:pPr>
                            <w:bookmarkStart w:id="15" w:name="_Ref43551475"/>
                            <w:r>
                              <w:t xml:space="preserve">Figuur </w:t>
                            </w:r>
                            <w:fldSimple w:instr=" SEQ Figuur \* ARABIC ">
                              <w:r>
                                <w:rPr>
                                  <w:noProof/>
                                </w:rPr>
                                <w:t>8</w:t>
                              </w:r>
                            </w:fldSimple>
                            <w:bookmarkEnd w:id="15"/>
                            <w:r>
                              <w:t xml:space="preserve"> </w:t>
                            </w:r>
                            <w:r w:rsidRPr="00260CC8">
                              <w:t xml:space="preserve">Spreidingsgrafiek Rapportcijfers en </w:t>
                            </w:r>
                            <w:r w:rsidRPr="00260CC8">
                              <w:t xml:space="preserve">zelfregulatieve vaardigheden </w:t>
                            </w:r>
                            <w:r>
                              <w:t>met trendlijn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96FCB2" id="Tekstvak 19" o:spid="_x0000_s1033" type="#_x0000_t202" style="position:absolute;left:0;text-align:left;margin-left:527.05pt;margin-top:484.4pt;width:578.25pt;height:.05pt;z-index:25169203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" stroked="f">
                <v:textbox style="mso-fit-shape-to-text:t" inset="0,0,0,0">
                  <w:txbxContent>
                    <w:p w14:paraId="0853EBA9" w14:textId="77777777" w:rsidR="009C3C8A" w:rsidRPr="009F5CE5" w:rsidRDefault="009C3C8A" w:rsidP="00E96272">
                      <w:pPr>
                        <w:pStyle w:val="Bijschrift"/>
                        <w:rPr>
                          <w:noProof/>
                        </w:rPr>
                      </w:pPr>
                      <w:bookmarkStart w:id="16" w:name="_Ref43551475"/>
                      <w:r>
                        <w:t xml:space="preserve">Figuur </w:t>
                      </w:r>
                      <w:fldSimple w:instr=" SEQ Figuur \* ARABIC ">
                        <w:r>
                          <w:rPr>
                            <w:noProof/>
                          </w:rPr>
                          <w:t>8</w:t>
                        </w:r>
                      </w:fldSimple>
                      <w:bookmarkEnd w:id="16"/>
                      <w:r>
                        <w:t xml:space="preserve"> </w:t>
                      </w:r>
                      <w:r w:rsidRPr="00260CC8">
                        <w:t xml:space="preserve">Spreidingsgrafiek Rapportcijfers en </w:t>
                      </w:r>
                      <w:r w:rsidRPr="00260CC8">
                        <w:t xml:space="preserve">zelfregulatieve vaardigheden </w:t>
                      </w:r>
                      <w:r>
                        <w:t>met trendlijn</w:t>
                      </w:r>
                    </w:p>
                  </w:txbxContent>
                </v:textbox>
                <w10:wrap type="through" anchorx="page"/>
              </v:shape>
            </w:pict>
          </mc:Fallback>
        </mc:AlternateContent>
      </w:r>
      <w:r>
        <w:rPr>
          <w:noProof/>
        </w:rPr>
        <w:drawing>
          <wp:anchor distT="0" distB="0" distL="114300" distR="114300" simplePos="0" relativeHeight="251683840" behindDoc="0" locked="0" layoutInCell="1" allowOverlap="1" wp14:anchorId="759E1203" wp14:editId="013ACDE7">
            <wp:simplePos x="0" y="0"/>
            <wp:positionH relativeFrom="page">
              <wp:align>right</wp:align>
            </wp:positionH>
            <wp:positionV relativeFrom="paragraph">
              <wp:posOffset>3125508</wp:posOffset>
            </wp:positionV>
            <wp:extent cx="7343775" cy="3067050"/>
            <wp:effectExtent l="0" t="0" r="9525" b="0"/>
            <wp:wrapThrough wrapText="bothSides">
              <wp:wrapPolygon edited="0">
                <wp:start x="0" y="0"/>
                <wp:lineTo x="0" y="21466"/>
                <wp:lineTo x="21572" y="21466"/>
                <wp:lineTo x="21572" y="0"/>
                <wp:lineTo x="0" y="0"/>
              </wp:wrapPolygon>
            </wp:wrapThrough>
            <wp:docPr id="23" name="Grafiek 23">
              <a:extLst xmlns:a="http://schemas.openxmlformats.org/drawingml/2006/main">
                <a:ext uri="{FF2B5EF4-FFF2-40B4-BE49-F238E27FC236}">
                  <a16:creationId xmlns:a16="http://schemas.microsoft.com/office/drawing/2014/main" id="{210C58AD-6795-4EA7-9454-246DFE8C4A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590B8AA5" wp14:editId="7E55EBAF">
            <wp:simplePos x="0" y="0"/>
            <wp:positionH relativeFrom="margin">
              <wp:align>center</wp:align>
            </wp:positionH>
            <wp:positionV relativeFrom="paragraph">
              <wp:posOffset>101</wp:posOffset>
            </wp:positionV>
            <wp:extent cx="7305675" cy="2933700"/>
            <wp:effectExtent l="0" t="0" r="9525" b="0"/>
            <wp:wrapThrough wrapText="bothSides">
              <wp:wrapPolygon edited="0">
                <wp:start x="0" y="0"/>
                <wp:lineTo x="0" y="21460"/>
                <wp:lineTo x="21572" y="21460"/>
                <wp:lineTo x="21572" y="0"/>
                <wp:lineTo x="0" y="0"/>
              </wp:wrapPolygon>
            </wp:wrapThrough>
            <wp:docPr id="12" name="Grafiek 12">
              <a:extLst xmlns:a="http://schemas.openxmlformats.org/drawingml/2006/main">
                <a:ext uri="{FF2B5EF4-FFF2-40B4-BE49-F238E27FC236}">
                  <a16:creationId xmlns:a16="http://schemas.microsoft.com/office/drawing/2014/main" id="{210C58AD-6795-4EA7-9454-246DFE8C4A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57A2625D" w14:textId="37497A4C" w:rsidR="00E96272" w:rsidRDefault="00E96272" w:rsidP="00E96272">
      <w:pPr>
        <w:spacing w:line="360" w:lineRule="auto"/>
        <w:jc w:val="both"/>
        <w:rPr>
          <w:rFonts w:ascii="Arial" w:hAnsi="Arial" w:cs="Arial"/>
          <w:sz w:val="20"/>
          <w:szCs w:val="20"/>
        </w:rPr>
      </w:pPr>
      <w:r>
        <w:rPr>
          <w:rFonts w:ascii="Arial" w:hAnsi="Arial" w:cs="Arial"/>
          <w:sz w:val="20"/>
          <w:szCs w:val="20"/>
        </w:rPr>
        <w:t xml:space="preserve">In </w:t>
      </w:r>
      <w:r w:rsidR="00722750">
        <w:rPr>
          <w:rFonts w:ascii="Arial" w:hAnsi="Arial" w:cs="Arial"/>
          <w:sz w:val="20"/>
          <w:szCs w:val="20"/>
        </w:rPr>
        <w:fldChar w:fldCharType="begin"/>
      </w:r>
      <w:r w:rsidR="00722750">
        <w:rPr>
          <w:rFonts w:ascii="Arial" w:hAnsi="Arial" w:cs="Arial"/>
          <w:sz w:val="20"/>
          <w:szCs w:val="20"/>
        </w:rPr>
        <w:instrText xml:space="preserve"> REF _Ref43551440 \h </w:instrText>
      </w:r>
      <w:r w:rsidR="00722750">
        <w:rPr>
          <w:rFonts w:ascii="Arial" w:hAnsi="Arial" w:cs="Arial"/>
          <w:sz w:val="20"/>
          <w:szCs w:val="20"/>
        </w:rPr>
      </w:r>
      <w:r w:rsidR="00722750">
        <w:rPr>
          <w:rFonts w:ascii="Arial" w:hAnsi="Arial" w:cs="Arial"/>
          <w:sz w:val="20"/>
          <w:szCs w:val="20"/>
        </w:rPr>
        <w:fldChar w:fldCharType="separate"/>
      </w:r>
      <w:r w:rsidR="00722750">
        <w:t xml:space="preserve">Figuur </w:t>
      </w:r>
      <w:r w:rsidR="00722750">
        <w:rPr>
          <w:noProof/>
        </w:rPr>
        <w:t>7</w:t>
      </w:r>
      <w:r w:rsidR="00722750">
        <w:rPr>
          <w:rFonts w:ascii="Arial" w:hAnsi="Arial" w:cs="Arial"/>
          <w:sz w:val="20"/>
          <w:szCs w:val="20"/>
        </w:rPr>
        <w:fldChar w:fldCharType="end"/>
      </w:r>
      <w:r>
        <w:rPr>
          <w:rFonts w:ascii="Arial" w:hAnsi="Arial" w:cs="Arial"/>
          <w:sz w:val="20"/>
          <w:szCs w:val="20"/>
        </w:rPr>
        <w:t xml:space="preserve"> wordt de spreiding van de gemiddelde score per leerling weergegeven. Op de X-as wordt de score voor zelfregulatieve-vaardigheden weergegeven en op de Y-as de score voor de motorische vaardigheden in zijn geheel. In </w:t>
      </w:r>
      <w:r w:rsidR="00722750">
        <w:rPr>
          <w:rFonts w:ascii="Arial" w:hAnsi="Arial" w:cs="Arial"/>
          <w:sz w:val="20"/>
          <w:szCs w:val="20"/>
        </w:rPr>
        <w:fldChar w:fldCharType="begin"/>
      </w:r>
      <w:r w:rsidR="00722750">
        <w:rPr>
          <w:rFonts w:ascii="Arial" w:hAnsi="Arial" w:cs="Arial"/>
          <w:sz w:val="20"/>
          <w:szCs w:val="20"/>
        </w:rPr>
        <w:instrText xml:space="preserve"> REF _Ref43551475 \h </w:instrText>
      </w:r>
      <w:r w:rsidR="00722750">
        <w:rPr>
          <w:rFonts w:ascii="Arial" w:hAnsi="Arial" w:cs="Arial"/>
          <w:sz w:val="20"/>
          <w:szCs w:val="20"/>
        </w:rPr>
      </w:r>
      <w:r w:rsidR="00722750">
        <w:rPr>
          <w:rFonts w:ascii="Arial" w:hAnsi="Arial" w:cs="Arial"/>
          <w:sz w:val="20"/>
          <w:szCs w:val="20"/>
        </w:rPr>
        <w:fldChar w:fldCharType="separate"/>
      </w:r>
      <w:r w:rsidR="00722750">
        <w:t xml:space="preserve">Figuur </w:t>
      </w:r>
      <w:r w:rsidR="00722750">
        <w:rPr>
          <w:noProof/>
        </w:rPr>
        <w:t>8</w:t>
      </w:r>
      <w:r w:rsidR="00722750">
        <w:rPr>
          <w:rFonts w:ascii="Arial" w:hAnsi="Arial" w:cs="Arial"/>
          <w:sz w:val="20"/>
          <w:szCs w:val="20"/>
        </w:rPr>
        <w:fldChar w:fldCharType="end"/>
      </w:r>
      <w:r w:rsidR="00722750">
        <w:rPr>
          <w:rFonts w:ascii="Arial" w:hAnsi="Arial" w:cs="Arial"/>
          <w:sz w:val="20"/>
          <w:szCs w:val="20"/>
        </w:rPr>
        <w:t xml:space="preserve"> </w:t>
      </w:r>
      <w:r>
        <w:rPr>
          <w:rFonts w:ascii="Arial" w:hAnsi="Arial" w:cs="Arial"/>
          <w:sz w:val="20"/>
          <w:szCs w:val="20"/>
        </w:rPr>
        <w:t>wordt de spreiding weergegeven met trendlijn.</w:t>
      </w:r>
    </w:p>
    <w:p w14:paraId="0219F751" w14:textId="7FCD1E0B" w:rsidR="00E96272" w:rsidRDefault="00E96272" w:rsidP="00E96272">
      <w:pPr>
        <w:pStyle w:val="Geenafstand"/>
        <w:spacing w:line="360" w:lineRule="auto"/>
        <w:jc w:val="both"/>
        <w:rPr>
          <w:rFonts w:ascii="Arial" w:eastAsia="Times New Roman" w:hAnsi="Arial" w:cs="Arial"/>
          <w:color w:val="000000"/>
          <w:sz w:val="20"/>
          <w:szCs w:val="20"/>
          <w:lang w:eastAsia="nl-NL"/>
        </w:rPr>
      </w:pPr>
      <w:r>
        <w:rPr>
          <w:rFonts w:ascii="Arial" w:hAnsi="Arial" w:cs="Arial"/>
          <w:sz w:val="20"/>
          <w:szCs w:val="20"/>
        </w:rPr>
        <w:t xml:space="preserve">De </w:t>
      </w:r>
      <w:r w:rsidRPr="00055D0C">
        <w:rPr>
          <w:rFonts w:ascii="Arial" w:hAnsi="Arial" w:cs="Arial"/>
          <w:sz w:val="20"/>
          <w:szCs w:val="20"/>
        </w:rPr>
        <w:t>gemiddelde score voor de zelfregulatie</w:t>
      </w:r>
      <w:r>
        <w:rPr>
          <w:rFonts w:ascii="Arial" w:hAnsi="Arial" w:cs="Arial"/>
          <w:sz w:val="20"/>
          <w:szCs w:val="20"/>
        </w:rPr>
        <w:t>ve-</w:t>
      </w:r>
      <w:r w:rsidRPr="00055D0C">
        <w:rPr>
          <w:rFonts w:ascii="Arial" w:hAnsi="Arial" w:cs="Arial"/>
          <w:sz w:val="20"/>
          <w:szCs w:val="20"/>
        </w:rPr>
        <w:t xml:space="preserve">vaardigheden </w:t>
      </w:r>
      <w:r>
        <w:rPr>
          <w:rFonts w:ascii="Arial" w:hAnsi="Arial" w:cs="Arial"/>
          <w:sz w:val="20"/>
          <w:szCs w:val="20"/>
        </w:rPr>
        <w:t>is</w:t>
      </w:r>
      <w:r w:rsidRPr="00055D0C">
        <w:rPr>
          <w:rFonts w:ascii="Arial" w:hAnsi="Arial" w:cs="Arial"/>
          <w:sz w:val="20"/>
          <w:szCs w:val="20"/>
        </w:rPr>
        <w:t xml:space="preserve"> </w:t>
      </w:r>
      <w:r w:rsidRPr="0032535D">
        <w:rPr>
          <w:rFonts w:ascii="Arial" w:hAnsi="Arial" w:cs="Arial"/>
          <w:sz w:val="20"/>
          <w:szCs w:val="20"/>
        </w:rPr>
        <w:t xml:space="preserve">M= </w:t>
      </w:r>
      <w:r w:rsidRPr="0032535D">
        <w:rPr>
          <w:rFonts w:ascii="Arial" w:hAnsi="Arial" w:cs="Arial"/>
          <w:color w:val="000000"/>
          <w:sz w:val="20"/>
          <w:szCs w:val="20"/>
        </w:rPr>
        <w:t>3,713888889</w:t>
      </w:r>
      <w:r w:rsidRPr="00055D0C">
        <w:rPr>
          <w:rFonts w:ascii="Arial" w:eastAsia="Times New Roman" w:hAnsi="Arial" w:cs="Arial"/>
          <w:color w:val="000000"/>
          <w:sz w:val="20"/>
          <w:szCs w:val="20"/>
          <w:lang w:eastAsia="nl-NL"/>
        </w:rPr>
        <w:t xml:space="preserve"> met een range van </w:t>
      </w:r>
      <w:r>
        <w:rPr>
          <w:rFonts w:ascii="Arial" w:eastAsia="Times New Roman" w:hAnsi="Arial" w:cs="Arial"/>
          <w:color w:val="000000"/>
          <w:sz w:val="20"/>
          <w:szCs w:val="20"/>
          <w:lang w:eastAsia="nl-NL"/>
        </w:rPr>
        <w:t xml:space="preserve">2,375 tot en met 5 en een standaarddeviatie van SD= </w:t>
      </w:r>
      <w:r w:rsidRPr="001F08DE">
        <w:rPr>
          <w:rFonts w:ascii="Arial" w:eastAsia="Times New Roman" w:hAnsi="Arial" w:cs="Arial"/>
          <w:color w:val="000000"/>
          <w:sz w:val="20"/>
          <w:szCs w:val="20"/>
          <w:lang w:eastAsia="nl-NL"/>
        </w:rPr>
        <w:t>0,714493907</w:t>
      </w:r>
      <w:r>
        <w:rPr>
          <w:rFonts w:ascii="Arial" w:eastAsia="Times New Roman" w:hAnsi="Arial" w:cs="Arial"/>
          <w:color w:val="000000"/>
          <w:sz w:val="20"/>
          <w:szCs w:val="20"/>
          <w:lang w:eastAsia="nl-NL"/>
        </w:rPr>
        <w:t xml:space="preserve">. </w:t>
      </w:r>
    </w:p>
    <w:p w14:paraId="7B068959" w14:textId="77777777" w:rsidR="00E96272" w:rsidRDefault="00E96272" w:rsidP="00E96272">
      <w:pPr>
        <w:pStyle w:val="Geenafstand"/>
        <w:spacing w:line="360" w:lineRule="auto"/>
        <w:jc w:val="both"/>
        <w:rPr>
          <w:rFonts w:ascii="Arial" w:eastAsia="Times New Roman" w:hAnsi="Arial" w:cs="Arial"/>
          <w:color w:val="000000"/>
          <w:sz w:val="20"/>
          <w:szCs w:val="20"/>
          <w:lang w:eastAsia="nl-NL"/>
        </w:rPr>
      </w:pPr>
    </w:p>
    <w:p w14:paraId="3931823E" w14:textId="18E58B68" w:rsidR="00E96272" w:rsidRDefault="00E96272" w:rsidP="00E96272">
      <w:pPr>
        <w:pStyle w:val="Geenafstand"/>
        <w:spacing w:line="360" w:lineRule="auto"/>
        <w:jc w:val="both"/>
        <w:rPr>
          <w:rFonts w:ascii="Arial" w:hAnsi="Arial" w:cs="Arial"/>
          <w:sz w:val="20"/>
          <w:szCs w:val="20"/>
        </w:rPr>
      </w:pPr>
      <w:r w:rsidRPr="00055D0C">
        <w:rPr>
          <w:rFonts w:ascii="Arial" w:hAnsi="Arial" w:cs="Arial"/>
          <w:sz w:val="20"/>
          <w:szCs w:val="20"/>
        </w:rPr>
        <w:t xml:space="preserve">De gemiddelde score voor </w:t>
      </w:r>
      <w:r>
        <w:rPr>
          <w:rFonts w:ascii="Arial" w:hAnsi="Arial" w:cs="Arial"/>
          <w:sz w:val="20"/>
          <w:szCs w:val="20"/>
        </w:rPr>
        <w:t>het rapportcijfer is</w:t>
      </w:r>
      <w:r w:rsidRPr="00055D0C">
        <w:rPr>
          <w:rFonts w:ascii="Arial" w:hAnsi="Arial" w:cs="Arial"/>
          <w:sz w:val="20"/>
          <w:szCs w:val="20"/>
        </w:rPr>
        <w:t xml:space="preserve"> M=</w:t>
      </w:r>
      <w:r w:rsidRPr="003A42E1">
        <w:rPr>
          <w:rFonts w:ascii="Arial" w:hAnsi="Arial" w:cs="Arial"/>
          <w:sz w:val="20"/>
          <w:szCs w:val="20"/>
        </w:rPr>
        <w:t xml:space="preserve">4,433333333 met een range </w:t>
      </w:r>
      <w:r>
        <w:rPr>
          <w:rFonts w:ascii="Arial" w:hAnsi="Arial" w:cs="Arial"/>
          <w:sz w:val="20"/>
          <w:szCs w:val="20"/>
        </w:rPr>
        <w:t xml:space="preserve">tussen de </w:t>
      </w:r>
      <w:r w:rsidRPr="003A42E1">
        <w:rPr>
          <w:rFonts w:ascii="Arial" w:hAnsi="Arial" w:cs="Arial"/>
          <w:sz w:val="20"/>
          <w:szCs w:val="20"/>
        </w:rPr>
        <w:t xml:space="preserve">3 </w:t>
      </w:r>
      <w:r>
        <w:rPr>
          <w:rFonts w:ascii="Arial" w:hAnsi="Arial" w:cs="Arial"/>
          <w:sz w:val="20"/>
          <w:szCs w:val="20"/>
        </w:rPr>
        <w:t xml:space="preserve">en de </w:t>
      </w:r>
      <w:r w:rsidRPr="003A42E1">
        <w:rPr>
          <w:rFonts w:ascii="Arial" w:hAnsi="Arial" w:cs="Arial"/>
          <w:sz w:val="20"/>
          <w:szCs w:val="20"/>
        </w:rPr>
        <w:t>5 en een standaarddeviatie van SD= 0,558768487</w:t>
      </w:r>
      <w:r>
        <w:rPr>
          <w:rFonts w:ascii="Arial" w:hAnsi="Arial" w:cs="Arial"/>
          <w:sz w:val="20"/>
          <w:szCs w:val="20"/>
        </w:rPr>
        <w:t xml:space="preserve">. </w:t>
      </w:r>
    </w:p>
    <w:p w14:paraId="7929E611" w14:textId="77777777" w:rsidR="003E7E80" w:rsidRDefault="00722750" w:rsidP="00E96272">
      <w:pPr>
        <w:pStyle w:val="Geenafstand"/>
        <w:spacing w:line="360" w:lineRule="auto"/>
        <w:jc w:val="both"/>
        <w:rPr>
          <w:rFonts w:ascii="Arial" w:hAnsi="Arial" w:cs="Arial"/>
          <w:sz w:val="20"/>
          <w:szCs w:val="20"/>
        </w:rPr>
      </w:pPr>
      <w:r w:rsidRPr="003A42E1">
        <w:rPr>
          <w:rFonts w:ascii="Arial" w:hAnsi="Arial" w:cs="Arial"/>
          <w:sz w:val="20"/>
          <w:szCs w:val="20"/>
        </w:rPr>
        <w:t>De correlatiecoëfficiënt</w:t>
      </w:r>
      <w:r w:rsidR="00E96272" w:rsidRPr="003A42E1">
        <w:rPr>
          <w:rFonts w:ascii="Arial" w:hAnsi="Arial" w:cs="Arial"/>
          <w:sz w:val="20"/>
          <w:szCs w:val="20"/>
        </w:rPr>
        <w:t xml:space="preserve"> tussen de zelfregulatie</w:t>
      </w:r>
      <w:r w:rsidR="00E96272">
        <w:rPr>
          <w:rFonts w:ascii="Arial" w:hAnsi="Arial" w:cs="Arial"/>
          <w:sz w:val="20"/>
          <w:szCs w:val="20"/>
        </w:rPr>
        <w:t>ve-</w:t>
      </w:r>
      <w:r w:rsidR="00E96272" w:rsidRPr="003A42E1">
        <w:rPr>
          <w:rFonts w:ascii="Arial" w:hAnsi="Arial" w:cs="Arial"/>
          <w:sz w:val="20"/>
          <w:szCs w:val="20"/>
        </w:rPr>
        <w:t xml:space="preserve">vaardigheden en de </w:t>
      </w:r>
      <w:r w:rsidR="00E96272">
        <w:rPr>
          <w:rFonts w:ascii="Arial" w:hAnsi="Arial" w:cs="Arial"/>
          <w:sz w:val="20"/>
          <w:szCs w:val="20"/>
        </w:rPr>
        <w:t>rapportcijfers</w:t>
      </w:r>
      <w:r w:rsidR="00E96272" w:rsidRPr="003A42E1">
        <w:rPr>
          <w:rFonts w:ascii="Arial" w:hAnsi="Arial" w:cs="Arial"/>
          <w:sz w:val="20"/>
          <w:szCs w:val="20"/>
        </w:rPr>
        <w:t xml:space="preserve"> is </w:t>
      </w:r>
      <w:r w:rsidR="00E96272" w:rsidRPr="003A42E1">
        <w:rPr>
          <w:rFonts w:ascii="Arial" w:hAnsi="Arial" w:cs="Arial"/>
          <w:sz w:val="20"/>
          <w:szCs w:val="20"/>
        </w:rPr>
        <w:br/>
        <w:t>r=</w:t>
      </w:r>
      <w:r w:rsidR="00E96272" w:rsidRPr="00F47D9E">
        <w:rPr>
          <w:rFonts w:ascii="Arial" w:hAnsi="Arial" w:cs="Arial"/>
          <w:color w:val="000000"/>
          <w:sz w:val="20"/>
          <w:szCs w:val="20"/>
        </w:rPr>
        <w:t xml:space="preserve"> </w:t>
      </w:r>
      <w:r w:rsidR="00E96272" w:rsidRPr="00F47D9E">
        <w:rPr>
          <w:rFonts w:ascii="Arial" w:eastAsia="Times New Roman" w:hAnsi="Arial" w:cs="Arial"/>
          <w:color w:val="000000"/>
          <w:sz w:val="20"/>
          <w:szCs w:val="20"/>
          <w:lang w:eastAsia="nl-NL"/>
        </w:rPr>
        <w:t>0,307067459</w:t>
      </w:r>
      <w:r w:rsidR="00E96272" w:rsidRPr="003A42E1">
        <w:rPr>
          <w:rFonts w:ascii="Arial" w:hAnsi="Arial" w:cs="Arial"/>
          <w:sz w:val="20"/>
          <w:szCs w:val="20"/>
        </w:rPr>
        <w:t xml:space="preserve"> </w:t>
      </w:r>
      <w:r w:rsidR="00E96272">
        <w:rPr>
          <w:rFonts w:ascii="Arial" w:hAnsi="Arial" w:cs="Arial"/>
          <w:sz w:val="20"/>
          <w:szCs w:val="20"/>
        </w:rPr>
        <w:t>Ook hier wordt er een gemiddelde correlatie verband vastgesteld.</w:t>
      </w:r>
    </w:p>
    <w:p w14:paraId="15AB8B09" w14:textId="6706564E" w:rsidR="00E96272" w:rsidRPr="003E7E80" w:rsidRDefault="00E96272" w:rsidP="00E96272">
      <w:pPr>
        <w:pStyle w:val="Geenafstand"/>
        <w:spacing w:line="360" w:lineRule="auto"/>
        <w:jc w:val="both"/>
        <w:rPr>
          <w:rFonts w:ascii="Arial" w:hAnsi="Arial" w:cs="Arial"/>
          <w:sz w:val="20"/>
          <w:szCs w:val="20"/>
        </w:rPr>
      </w:pPr>
      <w:r w:rsidRPr="007D351C">
        <w:rPr>
          <w:rFonts w:ascii="Arial" w:hAnsi="Arial" w:cs="Arial"/>
          <w:sz w:val="20"/>
          <w:szCs w:val="20"/>
        </w:rPr>
        <w:lastRenderedPageBreak/>
        <w:t xml:space="preserve">In de vragenlijst over zelfregulatie zijn 6 categorieën vragen te onderscheiden. Deze categorieën zijn plannen, monitoren, evalueren, reflecteren, inzet en zelfvertrouwen. </w:t>
      </w:r>
      <w:r>
        <w:rPr>
          <w:rFonts w:ascii="Arial" w:hAnsi="Arial" w:cs="Arial"/>
          <w:sz w:val="20"/>
          <w:szCs w:val="20"/>
        </w:rPr>
        <w:t>I</w:t>
      </w:r>
      <w:r w:rsidRPr="007D351C">
        <w:rPr>
          <w:rFonts w:ascii="Arial" w:hAnsi="Arial" w:cs="Arial"/>
          <w:sz w:val="20"/>
          <w:szCs w:val="20"/>
        </w:rPr>
        <w:t xml:space="preserve">n </w:t>
      </w:r>
      <w:r>
        <w:rPr>
          <w:rFonts w:ascii="Arial" w:hAnsi="Arial" w:cs="Arial"/>
          <w:sz w:val="20"/>
          <w:szCs w:val="20"/>
        </w:rPr>
        <w:fldChar w:fldCharType="begin"/>
      </w:r>
      <w:r>
        <w:rPr>
          <w:rFonts w:ascii="Arial" w:hAnsi="Arial" w:cs="Arial"/>
          <w:sz w:val="20"/>
          <w:szCs w:val="20"/>
        </w:rPr>
        <w:instrText xml:space="preserve"> REF _Ref42421526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t</w:t>
      </w:r>
      <w:r w:rsidRPr="00AE6EEA">
        <w:rPr>
          <w:rFonts w:ascii="Arial" w:hAnsi="Arial" w:cs="Arial"/>
          <w:sz w:val="20"/>
          <w:szCs w:val="20"/>
        </w:rPr>
        <w:t xml:space="preserve">abel </w:t>
      </w:r>
      <w:r w:rsidRPr="00AE6EEA">
        <w:rPr>
          <w:rFonts w:ascii="Arial" w:hAnsi="Arial" w:cs="Arial"/>
          <w:noProof/>
          <w:sz w:val="20"/>
          <w:szCs w:val="20"/>
        </w:rPr>
        <w:t>3</w:t>
      </w:r>
      <w:r>
        <w:rPr>
          <w:rFonts w:ascii="Arial" w:hAnsi="Arial" w:cs="Arial"/>
          <w:sz w:val="20"/>
          <w:szCs w:val="20"/>
        </w:rPr>
        <w:fldChar w:fldCharType="end"/>
      </w:r>
      <w:r w:rsidRPr="007D351C">
        <w:rPr>
          <w:rFonts w:ascii="Arial" w:hAnsi="Arial" w:cs="Arial"/>
          <w:sz w:val="20"/>
          <w:szCs w:val="20"/>
        </w:rPr>
        <w:t xml:space="preserve"> </w:t>
      </w:r>
      <w:r>
        <w:rPr>
          <w:rFonts w:ascii="Arial" w:hAnsi="Arial" w:cs="Arial"/>
          <w:sz w:val="20"/>
          <w:szCs w:val="20"/>
        </w:rPr>
        <w:t>staan de</w:t>
      </w:r>
      <w:r w:rsidRPr="007D351C">
        <w:rPr>
          <w:rFonts w:ascii="Arial" w:hAnsi="Arial" w:cs="Arial"/>
          <w:sz w:val="20"/>
          <w:szCs w:val="20"/>
        </w:rPr>
        <w:t xml:space="preserve"> correlatiecoëfficiënt tussen de verschillende categorieën </w:t>
      </w:r>
      <w:r>
        <w:rPr>
          <w:rFonts w:ascii="Arial" w:hAnsi="Arial" w:cs="Arial"/>
          <w:sz w:val="20"/>
          <w:szCs w:val="20"/>
        </w:rPr>
        <w:t xml:space="preserve">van zelf regulatie </w:t>
      </w:r>
      <w:r w:rsidRPr="007D351C">
        <w:rPr>
          <w:rFonts w:ascii="Arial" w:hAnsi="Arial" w:cs="Arial"/>
          <w:sz w:val="20"/>
          <w:szCs w:val="20"/>
        </w:rPr>
        <w:t>en de motorische vaardigheden.</w:t>
      </w:r>
    </w:p>
    <w:p w14:paraId="71018599" w14:textId="0E4FEA8A" w:rsidR="00E96272" w:rsidRDefault="00E96272" w:rsidP="00E96272">
      <w:pPr>
        <w:pStyle w:val="Bijschrift"/>
        <w:keepNext/>
      </w:pPr>
      <w:r>
        <w:t xml:space="preserve">Tabel </w:t>
      </w:r>
      <w:r>
        <w:fldChar w:fldCharType="begin"/>
      </w:r>
      <w:r>
        <w:instrText xml:space="preserve"> SEQ Tabel \* ARABIC </w:instrText>
      </w:r>
      <w:r>
        <w:fldChar w:fldCharType="separate"/>
      </w:r>
      <w:r>
        <w:rPr>
          <w:noProof/>
        </w:rPr>
        <w:t>3</w:t>
      </w:r>
      <w:r>
        <w:rPr>
          <w:noProof/>
        </w:rPr>
        <w:fldChar w:fldCharType="end"/>
      </w:r>
      <w:r>
        <w:t xml:space="preserve"> </w:t>
      </w:r>
      <w:r w:rsidR="003E7E80">
        <w:t>de</w:t>
      </w:r>
      <w:r w:rsidRPr="00B210CF">
        <w:t xml:space="preserve"> correlatiecoëfficiënt tussen de verschillende categorieën van de vragenlijst over zelfregulatie met ten opzichte van de motorische vaardigheden in zijn geheel</w:t>
      </w:r>
    </w:p>
    <w:tbl>
      <w:tblPr>
        <w:tblStyle w:val="Onopgemaaktetabel1"/>
        <w:tblW w:w="0" w:type="auto"/>
        <w:tblBorders>
          <w:bottom w:val="none" w:sz="0" w:space="0" w:color="auto"/>
        </w:tblBorders>
        <w:tblLook w:val="04A0" w:firstRow="1" w:lastRow="0" w:firstColumn="1" w:lastColumn="0" w:noHBand="0" w:noVBand="1"/>
      </w:tblPr>
      <w:tblGrid>
        <w:gridCol w:w="1838"/>
        <w:gridCol w:w="1701"/>
      </w:tblGrid>
      <w:tr w:rsidR="00E96272" w:rsidRPr="007D351C" w14:paraId="545D7DB4" w14:textId="77777777" w:rsidTr="009C3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6F3AA9" w14:textId="77777777" w:rsidR="00E96272" w:rsidRPr="00F0644D" w:rsidRDefault="00E96272" w:rsidP="009C3C8A">
            <w:pPr>
              <w:spacing w:line="600" w:lineRule="auto"/>
              <w:rPr>
                <w:rFonts w:ascii="Arial" w:hAnsi="Arial" w:cs="Arial"/>
                <w:sz w:val="20"/>
                <w:szCs w:val="20"/>
              </w:rPr>
            </w:pPr>
            <w:r w:rsidRPr="00F0644D">
              <w:rPr>
                <w:rFonts w:ascii="Arial" w:hAnsi="Arial" w:cs="Arial"/>
                <w:sz w:val="20"/>
                <w:szCs w:val="20"/>
              </w:rPr>
              <w:t>Plannen</w:t>
            </w:r>
          </w:p>
        </w:tc>
        <w:tc>
          <w:tcPr>
            <w:tcW w:w="1701" w:type="dxa"/>
          </w:tcPr>
          <w:p w14:paraId="602A5DCD" w14:textId="77777777" w:rsidR="00E96272" w:rsidRPr="00753B12" w:rsidRDefault="00E96272" w:rsidP="009C3C8A">
            <w:pPr>
              <w:spacing w:line="60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val="0"/>
                <w:bCs w:val="0"/>
                <w:sz w:val="20"/>
                <w:szCs w:val="20"/>
              </w:rPr>
              <w:t>r</w:t>
            </w:r>
            <w:r w:rsidRPr="00753B12">
              <w:rPr>
                <w:rFonts w:ascii="Arial" w:hAnsi="Arial" w:cs="Arial"/>
                <w:b w:val="0"/>
                <w:bCs w:val="0"/>
                <w:sz w:val="20"/>
                <w:szCs w:val="20"/>
              </w:rPr>
              <w:t xml:space="preserve">= </w:t>
            </w:r>
            <w:r w:rsidRPr="00753B12">
              <w:rPr>
                <w:rFonts w:ascii="Arial" w:hAnsi="Arial" w:cs="Arial"/>
                <w:b w:val="0"/>
                <w:bCs w:val="0"/>
                <w:color w:val="000000"/>
                <w:sz w:val="20"/>
                <w:szCs w:val="20"/>
              </w:rPr>
              <w:t>0,23550108</w:t>
            </w:r>
          </w:p>
        </w:tc>
      </w:tr>
      <w:tr w:rsidR="00E96272" w:rsidRPr="007D351C" w14:paraId="581A513B" w14:textId="77777777" w:rsidTr="009C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AC4260" w14:textId="77777777" w:rsidR="00E96272" w:rsidRPr="00F0644D" w:rsidRDefault="00E96272" w:rsidP="009C3C8A">
            <w:pPr>
              <w:spacing w:line="600" w:lineRule="auto"/>
              <w:rPr>
                <w:rFonts w:ascii="Arial" w:hAnsi="Arial" w:cs="Arial"/>
                <w:sz w:val="20"/>
                <w:szCs w:val="20"/>
              </w:rPr>
            </w:pPr>
            <w:r w:rsidRPr="00F0644D">
              <w:rPr>
                <w:rFonts w:ascii="Arial" w:hAnsi="Arial" w:cs="Arial"/>
                <w:sz w:val="20"/>
                <w:szCs w:val="20"/>
              </w:rPr>
              <w:t>Monitoren</w:t>
            </w:r>
          </w:p>
        </w:tc>
        <w:tc>
          <w:tcPr>
            <w:tcW w:w="1701" w:type="dxa"/>
          </w:tcPr>
          <w:p w14:paraId="687B2A80" w14:textId="77777777" w:rsidR="00E96272" w:rsidRPr="007D351C" w:rsidRDefault="00E96272" w:rsidP="009C3C8A">
            <w:pPr>
              <w:spacing w:line="60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 </w:t>
            </w:r>
            <w:r>
              <w:rPr>
                <w:rFonts w:ascii="Arial" w:hAnsi="Arial" w:cs="Arial"/>
                <w:color w:val="000000"/>
                <w:sz w:val="20"/>
                <w:szCs w:val="20"/>
              </w:rPr>
              <w:t>0,2728374</w:t>
            </w:r>
          </w:p>
        </w:tc>
      </w:tr>
      <w:tr w:rsidR="00E96272" w:rsidRPr="007D351C" w14:paraId="21E679F5" w14:textId="77777777" w:rsidTr="009C3C8A">
        <w:tc>
          <w:tcPr>
            <w:cnfStyle w:val="001000000000" w:firstRow="0" w:lastRow="0" w:firstColumn="1" w:lastColumn="0" w:oddVBand="0" w:evenVBand="0" w:oddHBand="0" w:evenHBand="0" w:firstRowFirstColumn="0" w:firstRowLastColumn="0" w:lastRowFirstColumn="0" w:lastRowLastColumn="0"/>
            <w:tcW w:w="1838" w:type="dxa"/>
          </w:tcPr>
          <w:p w14:paraId="04AB3162" w14:textId="77777777" w:rsidR="00E96272" w:rsidRPr="00F0644D" w:rsidRDefault="00E96272" w:rsidP="009C3C8A">
            <w:pPr>
              <w:spacing w:line="600" w:lineRule="auto"/>
              <w:rPr>
                <w:rFonts w:ascii="Arial" w:hAnsi="Arial" w:cs="Arial"/>
                <w:sz w:val="20"/>
                <w:szCs w:val="20"/>
              </w:rPr>
            </w:pPr>
            <w:r w:rsidRPr="00F0644D">
              <w:rPr>
                <w:rFonts w:ascii="Arial" w:hAnsi="Arial" w:cs="Arial"/>
                <w:sz w:val="20"/>
                <w:szCs w:val="20"/>
              </w:rPr>
              <w:t>Evalueren</w:t>
            </w:r>
          </w:p>
        </w:tc>
        <w:tc>
          <w:tcPr>
            <w:tcW w:w="1701" w:type="dxa"/>
          </w:tcPr>
          <w:p w14:paraId="36923420" w14:textId="77777777" w:rsidR="00E96272" w:rsidRPr="007D351C" w:rsidRDefault="00E96272" w:rsidP="009C3C8A">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 </w:t>
            </w:r>
            <w:r>
              <w:rPr>
                <w:rFonts w:ascii="Arial" w:hAnsi="Arial" w:cs="Arial"/>
                <w:color w:val="000000"/>
                <w:sz w:val="20"/>
                <w:szCs w:val="20"/>
              </w:rPr>
              <w:t>0,424293023</w:t>
            </w:r>
          </w:p>
        </w:tc>
      </w:tr>
      <w:tr w:rsidR="00E96272" w:rsidRPr="007D351C" w14:paraId="517308F3" w14:textId="77777777" w:rsidTr="009C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E166AD" w14:textId="77777777" w:rsidR="00E96272" w:rsidRPr="00F0644D" w:rsidRDefault="00E96272" w:rsidP="009C3C8A">
            <w:pPr>
              <w:spacing w:line="600" w:lineRule="auto"/>
              <w:rPr>
                <w:rFonts w:ascii="Arial" w:hAnsi="Arial" w:cs="Arial"/>
                <w:sz w:val="20"/>
                <w:szCs w:val="20"/>
              </w:rPr>
            </w:pPr>
            <w:r w:rsidRPr="00F0644D">
              <w:rPr>
                <w:rFonts w:ascii="Arial" w:hAnsi="Arial" w:cs="Arial"/>
                <w:sz w:val="20"/>
                <w:szCs w:val="20"/>
              </w:rPr>
              <w:t>Reflecteren</w:t>
            </w:r>
          </w:p>
        </w:tc>
        <w:tc>
          <w:tcPr>
            <w:tcW w:w="1701" w:type="dxa"/>
          </w:tcPr>
          <w:p w14:paraId="5F2CB6F0" w14:textId="77777777" w:rsidR="00E96272" w:rsidRPr="007D351C" w:rsidRDefault="00E96272" w:rsidP="009C3C8A">
            <w:pPr>
              <w:spacing w:line="60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 </w:t>
            </w:r>
            <w:r>
              <w:rPr>
                <w:rFonts w:ascii="Arial" w:hAnsi="Arial" w:cs="Arial"/>
                <w:color w:val="000000"/>
                <w:sz w:val="20"/>
                <w:szCs w:val="20"/>
              </w:rPr>
              <w:t>0,237653407</w:t>
            </w:r>
          </w:p>
        </w:tc>
      </w:tr>
      <w:tr w:rsidR="00E96272" w:rsidRPr="007D351C" w14:paraId="0412C4E6" w14:textId="77777777" w:rsidTr="009C3C8A">
        <w:tc>
          <w:tcPr>
            <w:cnfStyle w:val="001000000000" w:firstRow="0" w:lastRow="0" w:firstColumn="1" w:lastColumn="0" w:oddVBand="0" w:evenVBand="0" w:oddHBand="0" w:evenHBand="0" w:firstRowFirstColumn="0" w:firstRowLastColumn="0" w:lastRowFirstColumn="0" w:lastRowLastColumn="0"/>
            <w:tcW w:w="1838" w:type="dxa"/>
          </w:tcPr>
          <w:p w14:paraId="452B4478" w14:textId="77777777" w:rsidR="00E96272" w:rsidRPr="00F0644D" w:rsidRDefault="00E96272" w:rsidP="009C3C8A">
            <w:pPr>
              <w:spacing w:line="600" w:lineRule="auto"/>
              <w:rPr>
                <w:rFonts w:ascii="Arial" w:hAnsi="Arial" w:cs="Arial"/>
                <w:sz w:val="20"/>
                <w:szCs w:val="20"/>
              </w:rPr>
            </w:pPr>
            <w:r w:rsidRPr="00F0644D">
              <w:rPr>
                <w:rFonts w:ascii="Arial" w:hAnsi="Arial" w:cs="Arial"/>
                <w:sz w:val="20"/>
                <w:szCs w:val="20"/>
              </w:rPr>
              <w:t>Inzet</w:t>
            </w:r>
          </w:p>
        </w:tc>
        <w:tc>
          <w:tcPr>
            <w:tcW w:w="1701" w:type="dxa"/>
          </w:tcPr>
          <w:p w14:paraId="27EE828B" w14:textId="77777777" w:rsidR="00E96272" w:rsidRPr="007D351C" w:rsidRDefault="00E96272" w:rsidP="009C3C8A">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 </w:t>
            </w:r>
            <w:r>
              <w:rPr>
                <w:rFonts w:ascii="Arial" w:hAnsi="Arial" w:cs="Arial"/>
                <w:color w:val="000000"/>
                <w:sz w:val="20"/>
                <w:szCs w:val="20"/>
              </w:rPr>
              <w:t>0,438338661</w:t>
            </w:r>
          </w:p>
        </w:tc>
      </w:tr>
      <w:tr w:rsidR="00E96272" w:rsidRPr="007D351C" w14:paraId="1EF0C560" w14:textId="77777777" w:rsidTr="009C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185A15" w14:textId="77777777" w:rsidR="00E96272" w:rsidRPr="00F0644D" w:rsidRDefault="00E96272" w:rsidP="009C3C8A">
            <w:pPr>
              <w:spacing w:line="600" w:lineRule="auto"/>
              <w:rPr>
                <w:rFonts w:ascii="Arial" w:hAnsi="Arial" w:cs="Arial"/>
                <w:sz w:val="20"/>
                <w:szCs w:val="20"/>
              </w:rPr>
            </w:pPr>
            <w:r w:rsidRPr="00F0644D">
              <w:rPr>
                <w:rFonts w:ascii="Arial" w:hAnsi="Arial" w:cs="Arial"/>
                <w:sz w:val="20"/>
                <w:szCs w:val="20"/>
              </w:rPr>
              <w:t>Zelfvertrouwen</w:t>
            </w:r>
          </w:p>
        </w:tc>
        <w:tc>
          <w:tcPr>
            <w:tcW w:w="1701" w:type="dxa"/>
          </w:tcPr>
          <w:p w14:paraId="4444D01D" w14:textId="77777777" w:rsidR="00E96272" w:rsidRPr="007D351C" w:rsidRDefault="00E96272" w:rsidP="009C3C8A">
            <w:pPr>
              <w:spacing w:line="60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 </w:t>
            </w:r>
            <w:r>
              <w:rPr>
                <w:rFonts w:ascii="Arial" w:hAnsi="Arial" w:cs="Arial"/>
                <w:color w:val="000000"/>
                <w:sz w:val="20"/>
                <w:szCs w:val="20"/>
              </w:rPr>
              <w:t>0,650709234</w:t>
            </w:r>
          </w:p>
        </w:tc>
      </w:tr>
    </w:tbl>
    <w:p w14:paraId="00FE95E1" w14:textId="77777777" w:rsidR="00E96272" w:rsidRPr="00C45FAE" w:rsidRDefault="00E96272" w:rsidP="00E96272">
      <w:pPr>
        <w:rPr>
          <w:lang w:eastAsia="nl-NL"/>
        </w:rPr>
      </w:pPr>
    </w:p>
    <w:p w14:paraId="41C88F96" w14:textId="77777777" w:rsidR="00E96272" w:rsidRPr="00504832" w:rsidRDefault="00E96272" w:rsidP="00E96272">
      <w:pPr>
        <w:spacing w:line="360" w:lineRule="auto"/>
        <w:rPr>
          <w:rFonts w:ascii="Arial" w:hAnsi="Arial" w:cs="Arial"/>
          <w:sz w:val="20"/>
          <w:szCs w:val="20"/>
        </w:rPr>
      </w:pPr>
      <w:r w:rsidRPr="00504832">
        <w:rPr>
          <w:rFonts w:ascii="Arial" w:hAnsi="Arial" w:cs="Arial"/>
          <w:sz w:val="20"/>
          <w:szCs w:val="20"/>
        </w:rPr>
        <w:t xml:space="preserve">Zoals in </w:t>
      </w:r>
      <w:r w:rsidRPr="00E079D8">
        <w:rPr>
          <w:rFonts w:ascii="Arial" w:hAnsi="Arial" w:cs="Arial"/>
          <w:sz w:val="20"/>
          <w:szCs w:val="20"/>
        </w:rPr>
        <w:fldChar w:fldCharType="begin"/>
      </w:r>
      <w:r w:rsidRPr="00E079D8">
        <w:rPr>
          <w:rFonts w:ascii="Arial" w:hAnsi="Arial" w:cs="Arial"/>
          <w:sz w:val="20"/>
          <w:szCs w:val="20"/>
        </w:rPr>
        <w:instrText xml:space="preserve"> REF _Ref42421513 \h </w:instrText>
      </w:r>
      <w:r w:rsidRPr="00E079D8">
        <w:rPr>
          <w:rFonts w:ascii="Arial" w:hAnsi="Arial" w:cs="Arial"/>
          <w:sz w:val="20"/>
          <w:szCs w:val="20"/>
        </w:rPr>
      </w:r>
      <w:r w:rsidRPr="00E079D8">
        <w:rPr>
          <w:rFonts w:ascii="Arial" w:hAnsi="Arial" w:cs="Arial"/>
          <w:sz w:val="20"/>
          <w:szCs w:val="20"/>
        </w:rPr>
        <w:fldChar w:fldCharType="end"/>
      </w:r>
      <w:r w:rsidRPr="00E079D8">
        <w:rPr>
          <w:rFonts w:ascii="Arial" w:hAnsi="Arial" w:cs="Arial"/>
          <w:sz w:val="20"/>
          <w:szCs w:val="20"/>
        </w:rPr>
        <w:t xml:space="preserve">tabel 1 </w:t>
      </w:r>
      <w:r w:rsidRPr="00504832">
        <w:rPr>
          <w:rFonts w:ascii="Arial" w:hAnsi="Arial" w:cs="Arial"/>
          <w:sz w:val="20"/>
          <w:szCs w:val="20"/>
        </w:rPr>
        <w:t>te zien is, hebben plannen, monitoren</w:t>
      </w:r>
      <w:r>
        <w:rPr>
          <w:rFonts w:ascii="Arial" w:hAnsi="Arial" w:cs="Arial"/>
          <w:sz w:val="20"/>
          <w:szCs w:val="20"/>
        </w:rPr>
        <w:t xml:space="preserve"> en</w:t>
      </w:r>
      <w:r w:rsidRPr="00504832">
        <w:rPr>
          <w:rFonts w:ascii="Arial" w:hAnsi="Arial" w:cs="Arial"/>
          <w:sz w:val="20"/>
          <w:szCs w:val="20"/>
        </w:rPr>
        <w:t xml:space="preserve"> reflecteren</w:t>
      </w:r>
      <w:r>
        <w:rPr>
          <w:rFonts w:ascii="Arial" w:hAnsi="Arial" w:cs="Arial"/>
          <w:sz w:val="20"/>
          <w:szCs w:val="20"/>
        </w:rPr>
        <w:t xml:space="preserve"> </w:t>
      </w:r>
      <w:r w:rsidRPr="00504832">
        <w:rPr>
          <w:rFonts w:ascii="Arial" w:hAnsi="Arial" w:cs="Arial"/>
          <w:sz w:val="20"/>
          <w:szCs w:val="20"/>
        </w:rPr>
        <w:t xml:space="preserve">allemaal een zwak correlatie verband met de motorische vaardigheden. </w:t>
      </w:r>
      <w:r>
        <w:rPr>
          <w:rFonts w:ascii="Arial" w:hAnsi="Arial" w:cs="Arial"/>
          <w:sz w:val="20"/>
          <w:szCs w:val="20"/>
        </w:rPr>
        <w:t>Evalueren, inzet en</w:t>
      </w:r>
      <w:r w:rsidRPr="00504832">
        <w:rPr>
          <w:rFonts w:ascii="Arial" w:hAnsi="Arial" w:cs="Arial"/>
          <w:sz w:val="20"/>
          <w:szCs w:val="20"/>
        </w:rPr>
        <w:t xml:space="preserve"> zelfvertrouwen </w:t>
      </w:r>
      <w:r>
        <w:rPr>
          <w:rFonts w:ascii="Arial" w:hAnsi="Arial" w:cs="Arial"/>
          <w:sz w:val="20"/>
          <w:szCs w:val="20"/>
        </w:rPr>
        <w:t>hebben een gemiddeld correlatie verband.</w:t>
      </w:r>
    </w:p>
    <w:p w14:paraId="463945D5" w14:textId="77777777" w:rsidR="00E96272" w:rsidRPr="00627681" w:rsidRDefault="00E96272" w:rsidP="00E96272">
      <w:pPr>
        <w:spacing w:line="360" w:lineRule="auto"/>
        <w:jc w:val="both"/>
        <w:rPr>
          <w:rFonts w:ascii="Arial" w:eastAsia="Times New Roman" w:hAnsi="Arial" w:cs="Arial"/>
          <w:color w:val="000000"/>
          <w:sz w:val="20"/>
          <w:szCs w:val="20"/>
          <w:lang w:eastAsia="nl-NL"/>
        </w:rPr>
      </w:pPr>
    </w:p>
    <w:p w14:paraId="1E38E79B" w14:textId="77777777" w:rsidR="00E96272" w:rsidRPr="00627681" w:rsidRDefault="00E96272" w:rsidP="00E96272">
      <w:pPr>
        <w:spacing w:line="360" w:lineRule="auto"/>
        <w:jc w:val="both"/>
        <w:rPr>
          <w:rFonts w:ascii="Arial" w:eastAsia="Times New Roman" w:hAnsi="Arial" w:cs="Arial"/>
          <w:color w:val="000000"/>
          <w:sz w:val="20"/>
          <w:szCs w:val="20"/>
          <w:lang w:eastAsia="nl-NL"/>
        </w:rPr>
      </w:pPr>
    </w:p>
    <w:p w14:paraId="400342DF" w14:textId="3D1C949E" w:rsidR="00722750" w:rsidRDefault="00722750">
      <w:pPr>
        <w:rPr>
          <w:rFonts w:ascii="Arial" w:hAnsi="Arial" w:cs="Arial"/>
        </w:rPr>
      </w:pPr>
      <w:r>
        <w:rPr>
          <w:rFonts w:ascii="Arial" w:hAnsi="Arial" w:cs="Arial"/>
        </w:rPr>
        <w:br w:type="page"/>
      </w:r>
    </w:p>
    <w:p w14:paraId="4A106CC6" w14:textId="77777777" w:rsidR="00D72690" w:rsidRDefault="00D72690" w:rsidP="00D72690">
      <w:pPr>
        <w:pStyle w:val="Kop1"/>
        <w:rPr>
          <w:rFonts w:ascii="Arial" w:hAnsi="Arial" w:cs="Arial"/>
          <w:color w:val="auto"/>
        </w:rPr>
      </w:pPr>
      <w:r w:rsidRPr="004A1945">
        <w:rPr>
          <w:rFonts w:ascii="Arial" w:hAnsi="Arial" w:cs="Arial"/>
          <w:color w:val="auto"/>
        </w:rPr>
        <w:lastRenderedPageBreak/>
        <w:t>Discussie</w:t>
      </w:r>
    </w:p>
    <w:p w14:paraId="7329C7FC" w14:textId="77777777" w:rsidR="00D72690" w:rsidRPr="004A1945" w:rsidRDefault="00D72690" w:rsidP="00D72690"/>
    <w:p w14:paraId="11549A8B" w14:textId="3AC799BA" w:rsidR="006900DD" w:rsidRDefault="00CD5231" w:rsidP="00D72690">
      <w:pPr>
        <w:spacing w:line="360" w:lineRule="auto"/>
        <w:jc w:val="both"/>
        <w:rPr>
          <w:rFonts w:ascii="Arial" w:hAnsi="Arial" w:cs="Arial"/>
          <w:sz w:val="20"/>
          <w:szCs w:val="20"/>
        </w:rPr>
      </w:pPr>
      <w:r>
        <w:rPr>
          <w:rFonts w:ascii="Arial" w:hAnsi="Arial" w:cs="Arial"/>
          <w:sz w:val="20"/>
          <w:szCs w:val="20"/>
        </w:rPr>
        <w:t xml:space="preserve">Het doel van het onderzoek is erachter komen op welke manier er meer rendement uit de lessen kan worden gehaald. De </w:t>
      </w:r>
      <w:r w:rsidR="006900DD">
        <w:rPr>
          <w:rFonts w:ascii="Arial" w:hAnsi="Arial" w:cs="Arial"/>
          <w:sz w:val="20"/>
          <w:szCs w:val="20"/>
        </w:rPr>
        <w:t xml:space="preserve">onderzoeksvraag </w:t>
      </w:r>
      <w:r>
        <w:rPr>
          <w:rFonts w:ascii="Arial" w:hAnsi="Arial" w:cs="Arial"/>
          <w:sz w:val="20"/>
          <w:szCs w:val="20"/>
        </w:rPr>
        <w:t xml:space="preserve">die hiervoor is opgesteld is: </w:t>
      </w:r>
      <w:r w:rsidRPr="00CD5231">
        <w:rPr>
          <w:rFonts w:ascii="Arial" w:hAnsi="Arial" w:cs="Arial"/>
          <w:color w:val="000000" w:themeColor="text1"/>
          <w:sz w:val="20"/>
          <w:szCs w:val="20"/>
        </w:rPr>
        <w:t>Is er een correlatie tussen de ontwikkeling van zelf-regulatieve vaardigheden en de motorische ontwikkeling van leerlingen in de bovenbouw op de basisschool?</w:t>
      </w:r>
      <w:r w:rsidR="002825F6">
        <w:rPr>
          <w:rFonts w:ascii="Arial" w:hAnsi="Arial" w:cs="Arial"/>
          <w:color w:val="000000" w:themeColor="text1"/>
          <w:sz w:val="20"/>
          <w:szCs w:val="20"/>
        </w:rPr>
        <w:t xml:space="preserve"> Uit de resultaten is gebleken dat</w:t>
      </w:r>
      <w:r w:rsidR="002825F6">
        <w:rPr>
          <w:rFonts w:ascii="Arial" w:hAnsi="Arial" w:cs="Arial"/>
          <w:sz w:val="20"/>
          <w:szCs w:val="20"/>
        </w:rPr>
        <w:t xml:space="preserve"> er ee</w:t>
      </w:r>
      <w:r w:rsidR="00483957">
        <w:rPr>
          <w:rFonts w:ascii="Arial" w:hAnsi="Arial" w:cs="Arial"/>
          <w:sz w:val="20"/>
          <w:szCs w:val="20"/>
        </w:rPr>
        <w:t>n gemiddeld positieve</w:t>
      </w:r>
      <w:r w:rsidR="006900DD">
        <w:rPr>
          <w:rFonts w:ascii="Arial" w:hAnsi="Arial" w:cs="Arial"/>
          <w:sz w:val="20"/>
          <w:szCs w:val="20"/>
        </w:rPr>
        <w:t xml:space="preserve"> </w:t>
      </w:r>
      <w:r w:rsidR="00D72690">
        <w:rPr>
          <w:rFonts w:ascii="Arial" w:hAnsi="Arial" w:cs="Arial"/>
          <w:sz w:val="20"/>
          <w:szCs w:val="20"/>
        </w:rPr>
        <w:t>correlatie van 0,</w:t>
      </w:r>
      <w:r w:rsidR="006900DD">
        <w:rPr>
          <w:rFonts w:ascii="Arial" w:hAnsi="Arial" w:cs="Arial"/>
          <w:sz w:val="20"/>
          <w:szCs w:val="20"/>
        </w:rPr>
        <w:t>4</w:t>
      </w:r>
      <w:r w:rsidR="009E31E5">
        <w:rPr>
          <w:rFonts w:ascii="Arial" w:hAnsi="Arial" w:cs="Arial"/>
          <w:sz w:val="20"/>
          <w:szCs w:val="20"/>
        </w:rPr>
        <w:t>5</w:t>
      </w:r>
      <w:r w:rsidR="00D72690">
        <w:rPr>
          <w:rFonts w:ascii="Arial" w:hAnsi="Arial" w:cs="Arial"/>
          <w:sz w:val="20"/>
          <w:szCs w:val="20"/>
        </w:rPr>
        <w:t xml:space="preserve"> </w:t>
      </w:r>
      <w:r w:rsidR="00483957">
        <w:rPr>
          <w:rFonts w:ascii="Arial" w:hAnsi="Arial" w:cs="Arial"/>
          <w:sz w:val="20"/>
          <w:szCs w:val="20"/>
        </w:rPr>
        <w:t>te bestaan</w:t>
      </w:r>
      <w:r w:rsidR="00D72690">
        <w:rPr>
          <w:rFonts w:ascii="Arial" w:hAnsi="Arial" w:cs="Arial"/>
          <w:sz w:val="20"/>
          <w:szCs w:val="20"/>
        </w:rPr>
        <w:t xml:space="preserve"> tussen de zelfregulatieve-vaardigheden en de motorische vaardigheden.</w:t>
      </w:r>
      <w:r w:rsidR="00483957">
        <w:rPr>
          <w:rFonts w:ascii="Arial" w:hAnsi="Arial" w:cs="Arial"/>
          <w:sz w:val="20"/>
          <w:szCs w:val="20"/>
        </w:rPr>
        <w:t xml:space="preserve"> </w:t>
      </w:r>
      <w:r w:rsidR="00D72690">
        <w:rPr>
          <w:rFonts w:ascii="Arial" w:hAnsi="Arial" w:cs="Arial"/>
          <w:sz w:val="20"/>
          <w:szCs w:val="20"/>
        </w:rPr>
        <w:t xml:space="preserve"> </w:t>
      </w:r>
      <w:r w:rsidR="007A6DA3" w:rsidRPr="004A1945">
        <w:rPr>
          <w:rFonts w:ascii="Arial" w:hAnsi="Arial" w:cs="Arial"/>
          <w:sz w:val="20"/>
          <w:szCs w:val="20"/>
        </w:rPr>
        <w:t>D</w:t>
      </w:r>
      <w:r w:rsidR="007A6DA3">
        <w:rPr>
          <w:rFonts w:ascii="Arial" w:hAnsi="Arial" w:cs="Arial"/>
          <w:sz w:val="20"/>
          <w:szCs w:val="20"/>
        </w:rPr>
        <w:t>eze</w:t>
      </w:r>
      <w:r w:rsidR="007A6DA3" w:rsidRPr="004A1945">
        <w:rPr>
          <w:rFonts w:ascii="Arial" w:hAnsi="Arial" w:cs="Arial"/>
          <w:sz w:val="20"/>
          <w:szCs w:val="20"/>
        </w:rPr>
        <w:t xml:space="preserve"> resulta</w:t>
      </w:r>
      <w:r w:rsidR="007A6DA3">
        <w:rPr>
          <w:rFonts w:ascii="Arial" w:hAnsi="Arial" w:cs="Arial"/>
          <w:sz w:val="20"/>
          <w:szCs w:val="20"/>
        </w:rPr>
        <w:t>ten</w:t>
      </w:r>
      <w:r w:rsidR="007A6DA3" w:rsidRPr="004A1945">
        <w:rPr>
          <w:rFonts w:ascii="Arial" w:hAnsi="Arial" w:cs="Arial"/>
          <w:sz w:val="20"/>
          <w:szCs w:val="20"/>
        </w:rPr>
        <w:t xml:space="preserve"> </w:t>
      </w:r>
      <w:r w:rsidR="007A6DA3">
        <w:rPr>
          <w:rFonts w:ascii="Arial" w:hAnsi="Arial" w:cs="Arial"/>
          <w:sz w:val="20"/>
          <w:szCs w:val="20"/>
        </w:rPr>
        <w:t>zijn</w:t>
      </w:r>
      <w:r w:rsidR="007A6DA3" w:rsidRPr="004A1945">
        <w:rPr>
          <w:rFonts w:ascii="Arial" w:hAnsi="Arial" w:cs="Arial"/>
          <w:sz w:val="20"/>
          <w:szCs w:val="20"/>
        </w:rPr>
        <w:t xml:space="preserve"> niet in overeenstemming met de verwachting </w:t>
      </w:r>
      <w:r w:rsidR="007A6DA3">
        <w:rPr>
          <w:rFonts w:ascii="Arial" w:hAnsi="Arial" w:cs="Arial"/>
          <w:sz w:val="20"/>
          <w:szCs w:val="20"/>
        </w:rPr>
        <w:t>dat er een sterk positief correlatieverband zou bestaan tussen de zelfregulatieve-vaardigheden en de motorische vaardigheden van leerlingen.</w:t>
      </w:r>
    </w:p>
    <w:p w14:paraId="1AC3B16E" w14:textId="40E59F70" w:rsidR="006E66D8" w:rsidRPr="007A6DA3" w:rsidRDefault="00483957" w:rsidP="006E66D8">
      <w:pPr>
        <w:spacing w:line="360" w:lineRule="auto"/>
        <w:jc w:val="both"/>
        <w:rPr>
          <w:rFonts w:ascii="Arial" w:hAnsi="Arial" w:cs="Arial"/>
          <w:color w:val="000000" w:themeColor="text1"/>
          <w:sz w:val="20"/>
          <w:szCs w:val="20"/>
        </w:rPr>
      </w:pPr>
      <w:r w:rsidRPr="007A6DA3">
        <w:rPr>
          <w:rFonts w:ascii="Arial" w:hAnsi="Arial" w:cs="Arial"/>
          <w:color w:val="000000" w:themeColor="text1"/>
          <w:sz w:val="20"/>
          <w:szCs w:val="20"/>
        </w:rPr>
        <w:t>Er zijn ook</w:t>
      </w:r>
      <w:r w:rsidR="00722750" w:rsidRPr="007A6DA3">
        <w:rPr>
          <w:rFonts w:ascii="Arial" w:hAnsi="Arial" w:cs="Arial"/>
          <w:color w:val="000000" w:themeColor="text1"/>
          <w:sz w:val="20"/>
          <w:szCs w:val="20"/>
        </w:rPr>
        <w:t xml:space="preserve"> acht</w:t>
      </w:r>
      <w:r w:rsidRPr="007A6DA3">
        <w:rPr>
          <w:rFonts w:ascii="Arial" w:hAnsi="Arial" w:cs="Arial"/>
          <w:color w:val="000000" w:themeColor="text1"/>
          <w:sz w:val="20"/>
          <w:szCs w:val="20"/>
        </w:rPr>
        <w:t xml:space="preserve"> verschillende sub verbanden gemeten.</w:t>
      </w:r>
      <w:r w:rsidR="006E66D8" w:rsidRPr="007A6DA3">
        <w:rPr>
          <w:rFonts w:ascii="Arial" w:hAnsi="Arial" w:cs="Arial"/>
          <w:color w:val="000000" w:themeColor="text1"/>
          <w:sz w:val="20"/>
          <w:szCs w:val="20"/>
        </w:rPr>
        <w:t xml:space="preserve"> Deze sub verbanden staan weergegeven in </w:t>
      </w:r>
      <w:r w:rsidR="006E66D8" w:rsidRPr="007A6DA3">
        <w:rPr>
          <w:rFonts w:ascii="Arial" w:hAnsi="Arial" w:cs="Arial"/>
          <w:color w:val="000000" w:themeColor="text1"/>
          <w:sz w:val="20"/>
          <w:szCs w:val="20"/>
        </w:rPr>
        <w:fldChar w:fldCharType="begin"/>
      </w:r>
      <w:r w:rsidR="006E66D8" w:rsidRPr="007A6DA3">
        <w:rPr>
          <w:rFonts w:ascii="Arial" w:hAnsi="Arial" w:cs="Arial"/>
          <w:color w:val="000000" w:themeColor="text1"/>
          <w:sz w:val="20"/>
          <w:szCs w:val="20"/>
        </w:rPr>
        <w:instrText xml:space="preserve"> REF _Ref43548302 \h </w:instrText>
      </w:r>
      <w:r w:rsidR="006E66D8" w:rsidRPr="007A6DA3">
        <w:rPr>
          <w:rFonts w:ascii="Arial" w:hAnsi="Arial" w:cs="Arial"/>
          <w:color w:val="000000" w:themeColor="text1"/>
          <w:sz w:val="20"/>
          <w:szCs w:val="20"/>
        </w:rPr>
      </w:r>
      <w:r w:rsidR="006E66D8" w:rsidRPr="007A6DA3">
        <w:rPr>
          <w:rFonts w:ascii="Arial" w:hAnsi="Arial" w:cs="Arial"/>
          <w:color w:val="000000" w:themeColor="text1"/>
          <w:sz w:val="20"/>
          <w:szCs w:val="20"/>
        </w:rPr>
        <w:fldChar w:fldCharType="separate"/>
      </w:r>
      <w:r w:rsidR="006E66D8" w:rsidRPr="007A6DA3">
        <w:rPr>
          <w:color w:val="000000" w:themeColor="text1"/>
        </w:rPr>
        <w:t xml:space="preserve">Tabel </w:t>
      </w:r>
      <w:r w:rsidR="006E66D8" w:rsidRPr="007A6DA3">
        <w:rPr>
          <w:noProof/>
          <w:color w:val="000000" w:themeColor="text1"/>
        </w:rPr>
        <w:t>2</w:t>
      </w:r>
      <w:r w:rsidR="006E66D8" w:rsidRPr="007A6DA3">
        <w:rPr>
          <w:rFonts w:ascii="Arial" w:hAnsi="Arial" w:cs="Arial"/>
          <w:color w:val="000000" w:themeColor="text1"/>
          <w:sz w:val="20"/>
          <w:szCs w:val="20"/>
        </w:rPr>
        <w:fldChar w:fldCharType="end"/>
      </w:r>
      <w:r w:rsidR="006E66D8" w:rsidRPr="007A6DA3">
        <w:rPr>
          <w:rFonts w:ascii="Arial" w:hAnsi="Arial" w:cs="Arial"/>
          <w:color w:val="000000" w:themeColor="text1"/>
          <w:sz w:val="20"/>
          <w:szCs w:val="20"/>
        </w:rPr>
        <w:t>. Opvallend is dat de sub verbanden plannen, monitoren en reflecteren een zwak positief correlatie verband hebben met de motorische vaardigheid. Bij de andere sub verbanden is er een gemiddeld positief correlatie gevonden, waarbij zelfvertrouwen er bovenuit steekt met een correlatiecoëfficiënt van 0,65.</w:t>
      </w:r>
    </w:p>
    <w:p w14:paraId="079191BA" w14:textId="22D34DC5" w:rsidR="00F01FC1" w:rsidRPr="00F01FC1" w:rsidRDefault="00A031B7" w:rsidP="00F01FC1">
      <w:pPr>
        <w:pStyle w:val="Geenafstand"/>
        <w:spacing w:line="360" w:lineRule="auto"/>
        <w:jc w:val="both"/>
        <w:rPr>
          <w:rFonts w:ascii="Arial" w:hAnsi="Arial" w:cs="Arial"/>
          <w:sz w:val="20"/>
          <w:szCs w:val="20"/>
        </w:rPr>
      </w:pPr>
      <w:r w:rsidRPr="00F01FC1">
        <w:rPr>
          <w:rFonts w:ascii="Arial" w:hAnsi="Arial" w:cs="Arial"/>
          <w:sz w:val="20"/>
          <w:szCs w:val="20"/>
        </w:rPr>
        <w:t>Een mogelijke verklaring voor het resultaat gevonden op de onderzoeksvraag</w:t>
      </w:r>
      <w:r w:rsidR="00F01FC1" w:rsidRPr="00F01FC1">
        <w:rPr>
          <w:rFonts w:ascii="Arial" w:hAnsi="Arial" w:cs="Arial"/>
          <w:sz w:val="20"/>
          <w:szCs w:val="20"/>
        </w:rPr>
        <w:t xml:space="preserve"> zou kunnen zijn dat leerlingen wel zelfregulatieve-vaardigheden bezitten, maar deze nog niet bewust worden toegepast tijdens het leren van motorische vaardigheden in de gymles. Deze verklaring sluit aan bij de resultaten die gevonden zijn in het onderzoek van Liman en Tepeli. Volgens dit onderzoek zijn kinderen vanaf zes jaar in staat om zelfregulatieve-vaardigheden te bezitten, maar kunnen zij dit nog niet zelfstandig inzetten </w:t>
      </w:r>
      <w:sdt>
        <w:sdtPr>
          <w:rPr>
            <w:rFonts w:ascii="Arial" w:hAnsi="Arial" w:cs="Arial"/>
            <w:sz w:val="20"/>
            <w:szCs w:val="20"/>
          </w:rPr>
          <w:id w:val="210547625"/>
          <w:citation/>
        </w:sdtPr>
        <w:sdtContent>
          <w:r w:rsidR="00F01FC1" w:rsidRPr="00F01FC1">
            <w:rPr>
              <w:rFonts w:ascii="Arial" w:hAnsi="Arial" w:cs="Arial"/>
              <w:sz w:val="20"/>
              <w:szCs w:val="20"/>
            </w:rPr>
            <w:fldChar w:fldCharType="begin"/>
          </w:r>
          <w:r w:rsidR="00F01FC1" w:rsidRPr="00F01FC1">
            <w:rPr>
              <w:rFonts w:ascii="Arial" w:hAnsi="Arial" w:cs="Arial"/>
              <w:sz w:val="20"/>
              <w:szCs w:val="20"/>
            </w:rPr>
            <w:instrText xml:space="preserve"> CITATION Lim19 \l 1043 </w:instrText>
          </w:r>
          <w:r w:rsidR="00F01FC1" w:rsidRPr="00F01FC1">
            <w:rPr>
              <w:rFonts w:ascii="Arial" w:hAnsi="Arial" w:cs="Arial"/>
              <w:sz w:val="20"/>
              <w:szCs w:val="20"/>
            </w:rPr>
            <w:fldChar w:fldCharType="separate"/>
          </w:r>
          <w:r w:rsidR="00765E2A" w:rsidRPr="00765E2A">
            <w:rPr>
              <w:rFonts w:ascii="Arial" w:hAnsi="Arial" w:cs="Arial"/>
              <w:noProof/>
              <w:sz w:val="20"/>
              <w:szCs w:val="20"/>
            </w:rPr>
            <w:t>(Liman &amp; Tepeli, 2019)</w:t>
          </w:r>
          <w:r w:rsidR="00F01FC1" w:rsidRPr="00F01FC1">
            <w:rPr>
              <w:rFonts w:ascii="Arial" w:hAnsi="Arial" w:cs="Arial"/>
              <w:sz w:val="20"/>
              <w:szCs w:val="20"/>
            </w:rPr>
            <w:fldChar w:fldCharType="end"/>
          </w:r>
        </w:sdtContent>
      </w:sdt>
      <w:r w:rsidR="00F01FC1" w:rsidRPr="00F01FC1">
        <w:rPr>
          <w:rFonts w:ascii="Arial" w:hAnsi="Arial" w:cs="Arial"/>
          <w:sz w:val="20"/>
          <w:szCs w:val="20"/>
        </w:rPr>
        <w:t xml:space="preserve">. Er wordt tijdens de gymlessen nog geen aandacht wordt besteed aan het inzetten van zelfregulatieve-vaardigheden. Het kan dus zo zijn dat leerlingen zelfregulatieve-vaardigheden hebben, maar deze niet altijd tot uiting komen door gebrek aan begeleiding. </w:t>
      </w:r>
    </w:p>
    <w:p w14:paraId="16552109" w14:textId="08731CB7" w:rsidR="00F01FC1" w:rsidRPr="00F01FC1" w:rsidRDefault="00F01FC1" w:rsidP="00F01FC1">
      <w:pPr>
        <w:pStyle w:val="Geenafstand"/>
        <w:spacing w:line="360" w:lineRule="auto"/>
        <w:jc w:val="both"/>
        <w:rPr>
          <w:rFonts w:ascii="Arial" w:hAnsi="Arial" w:cs="Arial"/>
          <w:sz w:val="20"/>
          <w:szCs w:val="20"/>
        </w:rPr>
      </w:pPr>
      <w:r w:rsidRPr="00F01FC1">
        <w:rPr>
          <w:rFonts w:ascii="Arial" w:hAnsi="Arial" w:cs="Arial"/>
          <w:sz w:val="20"/>
          <w:szCs w:val="20"/>
        </w:rPr>
        <w:t>Een tweede verklaring zou kunnen zijn</w:t>
      </w:r>
      <w:r w:rsidR="002825F6" w:rsidRPr="00F01FC1">
        <w:rPr>
          <w:rFonts w:ascii="Arial" w:hAnsi="Arial" w:cs="Arial"/>
          <w:sz w:val="20"/>
          <w:szCs w:val="20"/>
        </w:rPr>
        <w:t xml:space="preserve"> dat de vragenlijste</w:t>
      </w:r>
      <w:r w:rsidRPr="00F01FC1">
        <w:rPr>
          <w:rFonts w:ascii="Arial" w:hAnsi="Arial" w:cs="Arial"/>
          <w:sz w:val="20"/>
          <w:szCs w:val="20"/>
        </w:rPr>
        <w:t>n</w:t>
      </w:r>
      <w:r w:rsidR="002825F6" w:rsidRPr="00F01FC1">
        <w:rPr>
          <w:rFonts w:ascii="Arial" w:hAnsi="Arial" w:cs="Arial"/>
          <w:sz w:val="20"/>
          <w:szCs w:val="20"/>
        </w:rPr>
        <w:t xml:space="preserve"> onnauwkeurig ingevuld zijn</w:t>
      </w:r>
      <w:r w:rsidRPr="00F01FC1">
        <w:rPr>
          <w:rFonts w:ascii="Arial" w:hAnsi="Arial" w:cs="Arial"/>
          <w:sz w:val="20"/>
          <w:szCs w:val="20"/>
        </w:rPr>
        <w:t>, omdat de</w:t>
      </w:r>
      <w:r w:rsidR="002825F6" w:rsidRPr="00F01FC1">
        <w:rPr>
          <w:rFonts w:ascii="Arial" w:hAnsi="Arial" w:cs="Arial"/>
          <w:sz w:val="20"/>
          <w:szCs w:val="20"/>
        </w:rPr>
        <w:t xml:space="preserve"> leerkracht geen actueel beeld had van de leerlingen. Tussen de laatste keer dat de leerkracht de leerlingen zag en het invullen van de vragenlijsten zat drie weken tijd. Verder is er no</w:t>
      </w:r>
      <w:r w:rsidR="00DB2673" w:rsidRPr="00F01FC1">
        <w:rPr>
          <w:rFonts w:ascii="Arial" w:hAnsi="Arial" w:cs="Arial"/>
          <w:sz w:val="20"/>
          <w:szCs w:val="20"/>
        </w:rPr>
        <w:t xml:space="preserve">oit tijdens de les expliciet geobserveerd op de zelfregulatieve-vaardigheden van de leerlingen. </w:t>
      </w:r>
    </w:p>
    <w:p w14:paraId="417B768D" w14:textId="63EFD6A7" w:rsidR="00D72690" w:rsidRDefault="00D72690" w:rsidP="00D72690">
      <w:pPr>
        <w:spacing w:line="360" w:lineRule="auto"/>
        <w:jc w:val="both"/>
        <w:rPr>
          <w:rFonts w:ascii="Arial" w:hAnsi="Arial" w:cs="Arial"/>
          <w:sz w:val="20"/>
          <w:szCs w:val="20"/>
        </w:rPr>
      </w:pPr>
      <w:r w:rsidRPr="00F01FC1">
        <w:rPr>
          <w:rFonts w:ascii="Arial" w:hAnsi="Arial" w:cs="Arial"/>
          <w:sz w:val="20"/>
          <w:szCs w:val="20"/>
        </w:rPr>
        <w:t xml:space="preserve">Een </w:t>
      </w:r>
      <w:r w:rsidR="00F01FC1" w:rsidRPr="00F01FC1">
        <w:rPr>
          <w:rFonts w:ascii="Arial" w:hAnsi="Arial" w:cs="Arial"/>
          <w:sz w:val="20"/>
          <w:szCs w:val="20"/>
        </w:rPr>
        <w:t xml:space="preserve">laatste </w:t>
      </w:r>
      <w:r w:rsidRPr="00F01FC1">
        <w:rPr>
          <w:rFonts w:ascii="Arial" w:hAnsi="Arial" w:cs="Arial"/>
          <w:sz w:val="20"/>
          <w:szCs w:val="20"/>
        </w:rPr>
        <w:t xml:space="preserve">verklaring </w:t>
      </w:r>
      <w:r w:rsidR="00F01FC1" w:rsidRPr="00F01FC1">
        <w:rPr>
          <w:rFonts w:ascii="Arial" w:hAnsi="Arial" w:cs="Arial"/>
          <w:sz w:val="20"/>
          <w:szCs w:val="20"/>
        </w:rPr>
        <w:t xml:space="preserve">zou kunnen zijn </w:t>
      </w:r>
      <w:r w:rsidRPr="00F01FC1">
        <w:rPr>
          <w:rFonts w:ascii="Arial" w:hAnsi="Arial" w:cs="Arial"/>
          <w:sz w:val="20"/>
          <w:szCs w:val="20"/>
        </w:rPr>
        <w:t xml:space="preserve">dat er verstorende variabelen zijn die invloed hebben op de motorische ontwikkeling van de leerlingen. Hoe motorisch vaardig een leerling is, ligt namelijk niet alleen aan hoe ze leren. Genetische aanleg, omgeving en oefening zijn factoren die veel invloed uitoefenen op hoe goed de leerlingen motorisch ontwikkeld zijn. Leerlingen die buiten school veel sporten hebben zijn naar waarschijnlijkheid motorisch vaardiger, terwijl zij niet per se goede zelfregulatieve-vaardigheden hoeven te hebben. </w:t>
      </w:r>
    </w:p>
    <w:p w14:paraId="030ABE48" w14:textId="79F3B830" w:rsidR="00F01FC1" w:rsidRDefault="00F01FC1" w:rsidP="00D72690">
      <w:pPr>
        <w:spacing w:line="360" w:lineRule="auto"/>
        <w:jc w:val="both"/>
        <w:rPr>
          <w:rFonts w:ascii="Arial" w:hAnsi="Arial" w:cs="Arial"/>
          <w:sz w:val="20"/>
          <w:szCs w:val="20"/>
        </w:rPr>
      </w:pPr>
      <w:r>
        <w:rPr>
          <w:rFonts w:ascii="Arial" w:hAnsi="Arial" w:cs="Arial"/>
          <w:sz w:val="20"/>
          <w:szCs w:val="20"/>
        </w:rPr>
        <w:t xml:space="preserve">Een mogelijke verklaring voor het zwakke positieve correlatieverband tussen plannen, monitoren en reflecteren in verband met de motorische vaardigheid van leerlingen </w:t>
      </w:r>
      <w:r w:rsidR="00777EAA">
        <w:rPr>
          <w:rFonts w:ascii="Arial" w:hAnsi="Arial" w:cs="Arial"/>
          <w:sz w:val="20"/>
          <w:szCs w:val="20"/>
        </w:rPr>
        <w:t>is dat leerlingen deze vaardigheden weinig toepassen tijdens het motorisch leren in de gymles. Er wordt tijdens de gymles vaak achteraf geëvalueerd wat er goed en slecht ging. Er wordt echter zelden een individueel leerdoel opgesteld per leerling, waarbij ze moeten plannen, monitoren en reflecteren om dit doel te bereiken.</w:t>
      </w:r>
    </w:p>
    <w:p w14:paraId="36E6EA24" w14:textId="165DBAD8" w:rsidR="00055B59" w:rsidRPr="00055B59" w:rsidRDefault="00777EAA" w:rsidP="00055B59">
      <w:pPr>
        <w:spacing w:line="360" w:lineRule="auto"/>
        <w:jc w:val="both"/>
        <w:rPr>
          <w:rFonts w:ascii="Arial" w:hAnsi="Arial" w:cs="Arial"/>
          <w:sz w:val="20"/>
          <w:szCs w:val="20"/>
        </w:rPr>
      </w:pPr>
      <w:r w:rsidRPr="00055B59">
        <w:rPr>
          <w:rFonts w:ascii="Arial" w:hAnsi="Arial" w:cs="Arial"/>
          <w:sz w:val="20"/>
          <w:szCs w:val="20"/>
        </w:rPr>
        <w:lastRenderedPageBreak/>
        <w:t>Het positieve correlatieverband van 0,65 tussen zelfvertrouwen en de motorische vaardigheid van leerlingen kan op verschillende manieren worden verklaard. Leerlingen met goed ontwikkelde motorische vaardigheden, hebben meer kans op succeservaringen. Deze succeservaringen kunnen leiden tot meer zelfvertrouwen.</w:t>
      </w:r>
      <w:r w:rsidR="00055B59" w:rsidRPr="00055B59">
        <w:rPr>
          <w:rFonts w:ascii="Arial" w:hAnsi="Arial" w:cs="Arial"/>
          <w:sz w:val="20"/>
          <w:szCs w:val="20"/>
        </w:rPr>
        <w:t xml:space="preserve"> Aan de andere kant kan zelfvertrouwen ook weer leiden tot meer succeservaringen. Zelfvertrouwen heeft namelijk een positief effect op de verwachtingen van het individu. Uit onderzoek is gebleken dat de verwachtingen een grote rol spelen bij de uiteindelijke uitkomst. Als de verwachting is dat het goed gaat, is de kans groter dat het ook daadwerkelijk goed gaat </w:t>
      </w:r>
      <w:sdt>
        <w:sdtPr>
          <w:rPr>
            <w:rFonts w:ascii="Arial" w:hAnsi="Arial" w:cs="Arial"/>
            <w:sz w:val="20"/>
            <w:szCs w:val="20"/>
          </w:rPr>
          <w:id w:val="-1770848704"/>
          <w:citation/>
        </w:sdtPr>
        <w:sdtContent>
          <w:r w:rsidR="00055B59" w:rsidRPr="00055B59">
            <w:rPr>
              <w:rFonts w:ascii="Arial" w:hAnsi="Arial" w:cs="Arial"/>
              <w:sz w:val="20"/>
              <w:szCs w:val="20"/>
            </w:rPr>
            <w:fldChar w:fldCharType="begin"/>
          </w:r>
          <w:r w:rsidR="00055B59" w:rsidRPr="00055B59">
            <w:rPr>
              <w:rFonts w:ascii="Arial" w:hAnsi="Arial" w:cs="Arial"/>
              <w:sz w:val="20"/>
              <w:szCs w:val="20"/>
            </w:rPr>
            <w:instrText xml:space="preserve"> CITATION Wei142 \l 1043 </w:instrText>
          </w:r>
          <w:r w:rsidR="00055B59" w:rsidRPr="00055B59">
            <w:rPr>
              <w:rFonts w:ascii="Arial" w:hAnsi="Arial" w:cs="Arial"/>
              <w:sz w:val="20"/>
              <w:szCs w:val="20"/>
            </w:rPr>
            <w:fldChar w:fldCharType="separate"/>
          </w:r>
          <w:r w:rsidR="00765E2A" w:rsidRPr="00765E2A">
            <w:rPr>
              <w:rFonts w:ascii="Arial" w:hAnsi="Arial" w:cs="Arial"/>
              <w:noProof/>
              <w:sz w:val="20"/>
              <w:szCs w:val="20"/>
            </w:rPr>
            <w:t>(Weinberg &amp; Gould, Self-confidence, 2014)</w:t>
          </w:r>
          <w:r w:rsidR="00055B59" w:rsidRPr="00055B59">
            <w:rPr>
              <w:rFonts w:ascii="Arial" w:hAnsi="Arial" w:cs="Arial"/>
              <w:sz w:val="20"/>
              <w:szCs w:val="20"/>
            </w:rPr>
            <w:fldChar w:fldCharType="end"/>
          </w:r>
        </w:sdtContent>
      </w:sdt>
      <w:r w:rsidR="00055B59" w:rsidRPr="00055B59">
        <w:rPr>
          <w:rFonts w:ascii="Arial" w:hAnsi="Arial" w:cs="Arial"/>
          <w:sz w:val="20"/>
          <w:szCs w:val="20"/>
        </w:rPr>
        <w:t xml:space="preserve">. Verder durven individuen met een groter zelfvertrouwen uitdagendere doelen te stellen en kritischer naar zichzelf te kijken. Dit alles lijdt tot snellere ontwikkeling en meer motivatie </w:t>
      </w:r>
      <w:sdt>
        <w:sdtPr>
          <w:rPr>
            <w:rFonts w:ascii="Arial" w:hAnsi="Arial" w:cs="Arial"/>
            <w:sz w:val="20"/>
            <w:szCs w:val="20"/>
          </w:rPr>
          <w:id w:val="1210151722"/>
          <w:citation/>
        </w:sdtPr>
        <w:sdtContent>
          <w:r w:rsidR="00055B59" w:rsidRPr="00055B59">
            <w:rPr>
              <w:rFonts w:ascii="Arial" w:hAnsi="Arial" w:cs="Arial"/>
              <w:sz w:val="20"/>
              <w:szCs w:val="20"/>
            </w:rPr>
            <w:fldChar w:fldCharType="begin"/>
          </w:r>
          <w:r w:rsidR="00055B59" w:rsidRPr="00055B59">
            <w:rPr>
              <w:rFonts w:ascii="Arial" w:hAnsi="Arial" w:cs="Arial"/>
              <w:sz w:val="20"/>
              <w:szCs w:val="20"/>
            </w:rPr>
            <w:instrText xml:space="preserve">CITATION TijdelijkeAanduiding6 \l 1043 </w:instrText>
          </w:r>
          <w:r w:rsidR="00055B59" w:rsidRPr="00055B59">
            <w:rPr>
              <w:rFonts w:ascii="Arial" w:hAnsi="Arial" w:cs="Arial"/>
              <w:sz w:val="20"/>
              <w:szCs w:val="20"/>
            </w:rPr>
            <w:fldChar w:fldCharType="separate"/>
          </w:r>
          <w:r w:rsidR="00765E2A" w:rsidRPr="00765E2A">
            <w:rPr>
              <w:rFonts w:ascii="Arial" w:hAnsi="Arial" w:cs="Arial"/>
              <w:noProof/>
              <w:sz w:val="20"/>
              <w:szCs w:val="20"/>
            </w:rPr>
            <w:t>(Idema &amp; Torenbeek, Zelfregulatie in de sportpraktijk, 2015)</w:t>
          </w:r>
          <w:r w:rsidR="00055B59" w:rsidRPr="00055B59">
            <w:rPr>
              <w:rFonts w:ascii="Arial" w:hAnsi="Arial" w:cs="Arial"/>
              <w:sz w:val="20"/>
              <w:szCs w:val="20"/>
            </w:rPr>
            <w:fldChar w:fldCharType="end"/>
          </w:r>
        </w:sdtContent>
      </w:sdt>
      <w:r w:rsidR="00055B59" w:rsidRPr="00055B59">
        <w:rPr>
          <w:rFonts w:ascii="Arial" w:hAnsi="Arial" w:cs="Arial"/>
          <w:sz w:val="20"/>
          <w:szCs w:val="20"/>
        </w:rPr>
        <w:t>.</w:t>
      </w:r>
    </w:p>
    <w:p w14:paraId="19EE010D" w14:textId="564A3CF7" w:rsidR="00D72690" w:rsidRPr="001209D6" w:rsidRDefault="00D72690" w:rsidP="00D72690">
      <w:pPr>
        <w:spacing w:line="360" w:lineRule="auto"/>
        <w:jc w:val="both"/>
        <w:rPr>
          <w:rFonts w:ascii="Arial" w:hAnsi="Arial" w:cs="Arial"/>
          <w:sz w:val="20"/>
          <w:szCs w:val="20"/>
        </w:rPr>
      </w:pPr>
      <w:r w:rsidRPr="001209D6">
        <w:rPr>
          <w:rFonts w:ascii="Arial" w:hAnsi="Arial" w:cs="Arial"/>
          <w:sz w:val="20"/>
          <w:szCs w:val="20"/>
        </w:rPr>
        <w:t xml:space="preserve">Dit onderzoek heeft enkele beperkingen gehad. Door het toe doen van het coronavirus moest alle data worden verzameld met de kennis die er al was. Dit betekent dat er niet in de les is geobserveerd maar dat de vakleerkracht en </w:t>
      </w:r>
      <w:r w:rsidR="00EE1213" w:rsidRPr="001209D6">
        <w:rPr>
          <w:rFonts w:ascii="Arial" w:hAnsi="Arial" w:cs="Arial"/>
          <w:sz w:val="20"/>
          <w:szCs w:val="20"/>
        </w:rPr>
        <w:t>de stagiaire</w:t>
      </w:r>
      <w:r w:rsidRPr="001209D6">
        <w:rPr>
          <w:rFonts w:ascii="Arial" w:hAnsi="Arial" w:cs="Arial"/>
          <w:sz w:val="20"/>
          <w:szCs w:val="20"/>
        </w:rPr>
        <w:t xml:space="preserve"> de vragenlijsten hebben ingevuld naar de kennis die zij op dat moment hadden. </w:t>
      </w:r>
      <w:r w:rsidR="00EE1213" w:rsidRPr="001209D6">
        <w:rPr>
          <w:rFonts w:ascii="Arial" w:hAnsi="Arial" w:cs="Arial"/>
          <w:sz w:val="20"/>
          <w:szCs w:val="20"/>
        </w:rPr>
        <w:t xml:space="preserve">De vakleerkracht en de stagiaire hadden de leerlingen al drie weken niet meer gezien, toen zij de vragenlijsten invulden.  Ook wordt normaal gesproken de SRL-SRS test door de leerlingen zelf ingevuld, en bestaat de test uit meer vragen. Hierdoor kan de validiteit en de betrouwbaarheid niet worden gegarandeerd. </w:t>
      </w:r>
      <w:r w:rsidRPr="001209D6">
        <w:rPr>
          <w:rFonts w:ascii="Arial" w:hAnsi="Arial" w:cs="Arial"/>
          <w:sz w:val="20"/>
          <w:szCs w:val="20"/>
        </w:rPr>
        <w:t>Verder kon er door het coronavirus ook geen gebruik worden gemaakt van een interventie.</w:t>
      </w:r>
      <w:r w:rsidR="00EE1213" w:rsidRPr="001209D6">
        <w:rPr>
          <w:rFonts w:ascii="Arial" w:hAnsi="Arial" w:cs="Arial"/>
          <w:sz w:val="20"/>
          <w:szCs w:val="20"/>
        </w:rPr>
        <w:t xml:space="preserve"> Een interventie </w:t>
      </w:r>
      <w:r w:rsidR="001209D6" w:rsidRPr="001209D6">
        <w:rPr>
          <w:rFonts w:ascii="Arial" w:hAnsi="Arial" w:cs="Arial"/>
          <w:sz w:val="20"/>
          <w:szCs w:val="20"/>
        </w:rPr>
        <w:t xml:space="preserve">van drie lessen </w:t>
      </w:r>
      <w:r w:rsidR="00EE1213" w:rsidRPr="001209D6">
        <w:rPr>
          <w:rFonts w:ascii="Arial" w:hAnsi="Arial" w:cs="Arial"/>
          <w:sz w:val="20"/>
          <w:szCs w:val="20"/>
        </w:rPr>
        <w:t xml:space="preserve">met een test groep en een </w:t>
      </w:r>
      <w:r w:rsidR="001209D6" w:rsidRPr="001209D6">
        <w:rPr>
          <w:rFonts w:ascii="Arial" w:hAnsi="Arial" w:cs="Arial"/>
          <w:sz w:val="20"/>
          <w:szCs w:val="20"/>
        </w:rPr>
        <w:t>controlegroep</w:t>
      </w:r>
      <w:r w:rsidR="00EE1213" w:rsidRPr="001209D6">
        <w:rPr>
          <w:rFonts w:ascii="Arial" w:hAnsi="Arial" w:cs="Arial"/>
          <w:sz w:val="20"/>
          <w:szCs w:val="20"/>
        </w:rPr>
        <w:t xml:space="preserve"> had een duidelijker beeld kunnen geven van de effectiviteit van </w:t>
      </w:r>
      <w:r w:rsidR="001209D6" w:rsidRPr="001209D6">
        <w:rPr>
          <w:rFonts w:ascii="Arial" w:hAnsi="Arial" w:cs="Arial"/>
          <w:sz w:val="20"/>
          <w:szCs w:val="20"/>
        </w:rPr>
        <w:t xml:space="preserve">het gebruik van zelf regulatie in de les. Ook had je hierdoor minder ruis van andere factoren gehad op de resultaten. </w:t>
      </w:r>
      <w:r w:rsidRPr="001209D6">
        <w:rPr>
          <w:rFonts w:ascii="Arial" w:hAnsi="Arial" w:cs="Arial"/>
          <w:sz w:val="20"/>
          <w:szCs w:val="20"/>
        </w:rPr>
        <w:t>Verder</w:t>
      </w:r>
      <w:r w:rsidR="001209D6" w:rsidRPr="001209D6">
        <w:rPr>
          <w:rFonts w:ascii="Arial" w:hAnsi="Arial" w:cs="Arial"/>
          <w:sz w:val="20"/>
          <w:szCs w:val="20"/>
        </w:rPr>
        <w:t xml:space="preserve"> </w:t>
      </w:r>
      <w:r w:rsidRPr="001209D6">
        <w:rPr>
          <w:rFonts w:ascii="Arial" w:hAnsi="Arial" w:cs="Arial"/>
          <w:sz w:val="20"/>
          <w:szCs w:val="20"/>
        </w:rPr>
        <w:t>is er door het gebrek aan tijd en middelen gekozen voor een kleine onderzoeksgroep. Er is nu gekozen voor een onderzoekspopulatie van zestig leerlingen die allemaal in groep zeven zitten. Om iets te kunnen zeggen over de hele bovenbouw was het beter geweest om de groepen zes en acht</w:t>
      </w:r>
      <w:r w:rsidR="001209D6" w:rsidRPr="001209D6">
        <w:rPr>
          <w:rFonts w:ascii="Arial" w:hAnsi="Arial" w:cs="Arial"/>
          <w:sz w:val="20"/>
          <w:szCs w:val="20"/>
        </w:rPr>
        <w:t xml:space="preserve"> ook</w:t>
      </w:r>
      <w:r w:rsidRPr="001209D6">
        <w:rPr>
          <w:rFonts w:ascii="Arial" w:hAnsi="Arial" w:cs="Arial"/>
          <w:sz w:val="20"/>
          <w:szCs w:val="20"/>
        </w:rPr>
        <w:t xml:space="preserve"> te betrekken </w:t>
      </w:r>
      <w:r w:rsidR="001209D6" w:rsidRPr="001209D6">
        <w:rPr>
          <w:rFonts w:ascii="Arial" w:hAnsi="Arial" w:cs="Arial"/>
          <w:sz w:val="20"/>
          <w:szCs w:val="20"/>
        </w:rPr>
        <w:t>bij</w:t>
      </w:r>
      <w:r w:rsidRPr="001209D6">
        <w:rPr>
          <w:rFonts w:ascii="Arial" w:hAnsi="Arial" w:cs="Arial"/>
          <w:sz w:val="20"/>
          <w:szCs w:val="20"/>
        </w:rPr>
        <w:t xml:space="preserve"> het onderzoek.</w:t>
      </w:r>
      <w:r w:rsidR="001209D6" w:rsidRPr="001209D6">
        <w:rPr>
          <w:rFonts w:ascii="Arial" w:hAnsi="Arial" w:cs="Arial"/>
          <w:sz w:val="20"/>
          <w:szCs w:val="20"/>
        </w:rPr>
        <w:t xml:space="preserve"> Volgens onderzoek door Liman en Tepeli kunnen leerlingen zelfregulatieve-vaardigheden beter toepassen naar mate zij ouder worden </w:t>
      </w:r>
      <w:sdt>
        <w:sdtPr>
          <w:rPr>
            <w:rFonts w:ascii="Arial" w:hAnsi="Arial" w:cs="Arial"/>
            <w:sz w:val="20"/>
            <w:szCs w:val="20"/>
          </w:rPr>
          <w:id w:val="978423251"/>
          <w:citation/>
        </w:sdtPr>
        <w:sdtContent>
          <w:r w:rsidR="001209D6" w:rsidRPr="001209D6">
            <w:rPr>
              <w:rFonts w:ascii="Arial" w:hAnsi="Arial" w:cs="Arial"/>
              <w:sz w:val="20"/>
              <w:szCs w:val="20"/>
            </w:rPr>
            <w:fldChar w:fldCharType="begin"/>
          </w:r>
          <w:r w:rsidR="001209D6" w:rsidRPr="001209D6">
            <w:rPr>
              <w:rFonts w:ascii="Arial" w:hAnsi="Arial" w:cs="Arial"/>
              <w:sz w:val="20"/>
              <w:szCs w:val="20"/>
            </w:rPr>
            <w:instrText xml:space="preserve"> CITATION Lim19 \l 1043 </w:instrText>
          </w:r>
          <w:r w:rsidR="001209D6" w:rsidRPr="001209D6">
            <w:rPr>
              <w:rFonts w:ascii="Arial" w:hAnsi="Arial" w:cs="Arial"/>
              <w:sz w:val="20"/>
              <w:szCs w:val="20"/>
            </w:rPr>
            <w:fldChar w:fldCharType="separate"/>
          </w:r>
          <w:r w:rsidR="00765E2A" w:rsidRPr="00765E2A">
            <w:rPr>
              <w:rFonts w:ascii="Arial" w:hAnsi="Arial" w:cs="Arial"/>
              <w:noProof/>
              <w:sz w:val="20"/>
              <w:szCs w:val="20"/>
            </w:rPr>
            <w:t>(Liman &amp; Tepeli, 2019)</w:t>
          </w:r>
          <w:r w:rsidR="001209D6" w:rsidRPr="001209D6">
            <w:rPr>
              <w:rFonts w:ascii="Arial" w:hAnsi="Arial" w:cs="Arial"/>
              <w:sz w:val="20"/>
              <w:szCs w:val="20"/>
            </w:rPr>
            <w:fldChar w:fldCharType="end"/>
          </w:r>
        </w:sdtContent>
      </w:sdt>
      <w:r w:rsidR="001209D6" w:rsidRPr="001209D6">
        <w:rPr>
          <w:rFonts w:ascii="Arial" w:hAnsi="Arial" w:cs="Arial"/>
          <w:sz w:val="20"/>
          <w:szCs w:val="20"/>
        </w:rPr>
        <w:t>. Er kan dus een groot verschil zitten tussen een leerling uit groep zes, zeven of acht.</w:t>
      </w:r>
    </w:p>
    <w:p w14:paraId="1C654DF9" w14:textId="44B3A168" w:rsidR="003C6C3E" w:rsidRPr="002119E8" w:rsidRDefault="00525CBE" w:rsidP="00D72690">
      <w:pPr>
        <w:spacing w:line="360" w:lineRule="auto"/>
        <w:jc w:val="both"/>
        <w:rPr>
          <w:rFonts w:ascii="Arial" w:hAnsi="Arial" w:cs="Arial"/>
          <w:sz w:val="20"/>
          <w:szCs w:val="20"/>
        </w:rPr>
      </w:pPr>
      <w:r w:rsidRPr="002119E8">
        <w:rPr>
          <w:rFonts w:ascii="Arial" w:hAnsi="Arial" w:cs="Arial"/>
          <w:sz w:val="20"/>
          <w:szCs w:val="20"/>
        </w:rPr>
        <w:t xml:space="preserve">Uit de verklaringen en beperkingen is gebleken dat </w:t>
      </w:r>
      <w:r w:rsidR="00FB069D" w:rsidRPr="002119E8">
        <w:rPr>
          <w:rFonts w:ascii="Arial" w:hAnsi="Arial" w:cs="Arial"/>
          <w:sz w:val="20"/>
          <w:szCs w:val="20"/>
        </w:rPr>
        <w:t xml:space="preserve">de manier van meten, verstorende variabelen en het niet bewust toepassen van zelfregulatieve-vaardigheden van grote invloed kunnen zijn geweest op de uitkomst van het onderzoek. Een aanbeveling voor een vervolgonderzoek is om een interventie uit te voeren om erachter te komen of het gebruik maken van zelfregulatie in de gymles een positief effect heeft op de motorische ontwikkeling van leerlingen. Er </w:t>
      </w:r>
      <w:r w:rsidR="00260AF1" w:rsidRPr="002119E8">
        <w:rPr>
          <w:rFonts w:ascii="Arial" w:hAnsi="Arial" w:cs="Arial"/>
          <w:sz w:val="20"/>
          <w:szCs w:val="20"/>
        </w:rPr>
        <w:t>wordt</w:t>
      </w:r>
      <w:r w:rsidR="00FB069D" w:rsidRPr="002119E8">
        <w:rPr>
          <w:rFonts w:ascii="Arial" w:hAnsi="Arial" w:cs="Arial"/>
          <w:sz w:val="20"/>
          <w:szCs w:val="20"/>
        </w:rPr>
        <w:t xml:space="preserve"> geadviseerd om bij deze interventie een test en een </w:t>
      </w:r>
      <w:r w:rsidR="00260AF1" w:rsidRPr="002119E8">
        <w:rPr>
          <w:rFonts w:ascii="Arial" w:hAnsi="Arial" w:cs="Arial"/>
          <w:sz w:val="20"/>
          <w:szCs w:val="20"/>
        </w:rPr>
        <w:t>controlegroep</w:t>
      </w:r>
      <w:r w:rsidR="00FB069D" w:rsidRPr="002119E8">
        <w:rPr>
          <w:rFonts w:ascii="Arial" w:hAnsi="Arial" w:cs="Arial"/>
          <w:sz w:val="20"/>
          <w:szCs w:val="20"/>
        </w:rPr>
        <w:t xml:space="preserve"> te gebruiken. </w:t>
      </w:r>
      <w:r w:rsidR="00260AF1" w:rsidRPr="002119E8">
        <w:rPr>
          <w:rFonts w:ascii="Arial" w:hAnsi="Arial" w:cs="Arial"/>
          <w:sz w:val="20"/>
          <w:szCs w:val="20"/>
        </w:rPr>
        <w:t>In een tijdsbestek van drie lessen wordt</w:t>
      </w:r>
      <w:r w:rsidR="001D7E92" w:rsidRPr="002119E8">
        <w:rPr>
          <w:rFonts w:ascii="Arial" w:hAnsi="Arial" w:cs="Arial"/>
          <w:sz w:val="20"/>
          <w:szCs w:val="20"/>
        </w:rPr>
        <w:t xml:space="preserve"> één specifieke vaardigheid aangeleerd. Bij </w:t>
      </w:r>
      <w:r w:rsidR="00260AF1" w:rsidRPr="002119E8">
        <w:rPr>
          <w:rFonts w:ascii="Arial" w:hAnsi="Arial" w:cs="Arial"/>
          <w:sz w:val="20"/>
          <w:szCs w:val="20"/>
        </w:rPr>
        <w:t>de testgroep</w:t>
      </w:r>
      <w:r w:rsidR="001D7E92" w:rsidRPr="002119E8">
        <w:rPr>
          <w:rFonts w:ascii="Arial" w:hAnsi="Arial" w:cs="Arial"/>
          <w:sz w:val="20"/>
          <w:szCs w:val="20"/>
        </w:rPr>
        <w:t xml:space="preserve"> wordt </w:t>
      </w:r>
      <w:r w:rsidR="00260AF1" w:rsidRPr="002119E8">
        <w:rPr>
          <w:rFonts w:ascii="Arial" w:hAnsi="Arial" w:cs="Arial"/>
          <w:sz w:val="20"/>
          <w:szCs w:val="20"/>
        </w:rPr>
        <w:t xml:space="preserve">ingezet op het gebruik van zelfregulatie, bij de controlegroep wordt er volgens de normale manier lesgegeven. De motorische vaardigheid wordt voorafgaand aan de interventie gemeten en achteraf. Deze groei tussen de nulmeting en de eindmeting van de testgroep en controlegroep kunnen vervolgens worden vergeleken en hieruit kan een conclusie worden getrokken. Door deze interventie te gebruiken, kijk je naar de motorische ontwikkeling van de leerlingen en niet naar alleen naar het huidige niveau. Hierdoor haal je verstorende variabelen zoals genetische aanleg en training van motorische vaardigheden weg uit het onderzoek. Ook </w:t>
      </w:r>
      <w:r w:rsidR="001D7E92" w:rsidRPr="002119E8">
        <w:rPr>
          <w:rFonts w:ascii="Arial" w:hAnsi="Arial" w:cs="Arial"/>
          <w:sz w:val="20"/>
          <w:szCs w:val="20"/>
        </w:rPr>
        <w:t xml:space="preserve">wordt hierdoor </w:t>
      </w:r>
      <w:r w:rsidR="001D7E92" w:rsidRPr="002119E8">
        <w:rPr>
          <w:rFonts w:ascii="Arial" w:hAnsi="Arial" w:cs="Arial"/>
          <w:sz w:val="20"/>
          <w:szCs w:val="20"/>
        </w:rPr>
        <w:lastRenderedPageBreak/>
        <w:t xml:space="preserve">hetzelfde gemeten, door dezelfde persoon op hetzelfde moment. Hierdoor gaat de validiteit van het onderzoek omhoog. </w:t>
      </w:r>
      <w:r w:rsidR="002119E8" w:rsidRPr="002119E8">
        <w:rPr>
          <w:rFonts w:ascii="Arial" w:hAnsi="Arial" w:cs="Arial"/>
          <w:sz w:val="20"/>
          <w:szCs w:val="20"/>
        </w:rPr>
        <w:t>Als laatste is het belangrijk om groep zes, zeven en acht te gebruiken bij het onderzoek zodat de uitkomst te generaliseren is voor de hele bovenbouw.</w:t>
      </w:r>
    </w:p>
    <w:p w14:paraId="6E0B28AC" w14:textId="0A5123AA" w:rsidR="00D72690" w:rsidRPr="009C3C8A" w:rsidRDefault="00D72690" w:rsidP="00D72690">
      <w:pPr>
        <w:spacing w:line="360" w:lineRule="auto"/>
        <w:jc w:val="both"/>
        <w:rPr>
          <w:rFonts w:ascii="Arial" w:hAnsi="Arial" w:cs="Arial"/>
          <w:sz w:val="20"/>
          <w:szCs w:val="20"/>
        </w:rPr>
      </w:pPr>
      <w:r w:rsidRPr="00DA27CA">
        <w:rPr>
          <w:rFonts w:ascii="Arial" w:hAnsi="Arial" w:cs="Arial"/>
          <w:sz w:val="20"/>
          <w:szCs w:val="20"/>
        </w:rPr>
        <w:t xml:space="preserve">Uit dit onderzoek is dus gebleken dat er een </w:t>
      </w:r>
      <w:r w:rsidR="002119E8" w:rsidRPr="00DA27CA">
        <w:rPr>
          <w:rFonts w:ascii="Arial" w:hAnsi="Arial" w:cs="Arial"/>
          <w:sz w:val="20"/>
          <w:szCs w:val="20"/>
        </w:rPr>
        <w:t>gemiddeld positieve</w:t>
      </w:r>
      <w:r w:rsidRPr="00DA27CA">
        <w:rPr>
          <w:rFonts w:ascii="Arial" w:hAnsi="Arial" w:cs="Arial"/>
          <w:sz w:val="20"/>
          <w:szCs w:val="20"/>
        </w:rPr>
        <w:t xml:space="preserve"> correlatie bestaat tussen de ontwikkeling van zelf-regulatieve vaardigheden en de motorische ontwikkeling van leerlingen in de bovenbouw op </w:t>
      </w:r>
      <w:r w:rsidR="002119E8" w:rsidRPr="00DA27CA">
        <w:rPr>
          <w:rFonts w:ascii="Arial" w:hAnsi="Arial" w:cs="Arial"/>
          <w:sz w:val="20"/>
          <w:szCs w:val="20"/>
        </w:rPr>
        <w:t xml:space="preserve">de </w:t>
      </w:r>
      <w:r w:rsidRPr="00DA27CA">
        <w:rPr>
          <w:rFonts w:ascii="Arial" w:hAnsi="Arial" w:cs="Arial"/>
          <w:sz w:val="20"/>
          <w:szCs w:val="20"/>
        </w:rPr>
        <w:t>basisschool. Vervolgonderzoek zou moeten uitwi</w:t>
      </w:r>
      <w:r w:rsidR="002119E8" w:rsidRPr="00DA27CA">
        <w:rPr>
          <w:rFonts w:ascii="Arial" w:hAnsi="Arial" w:cs="Arial"/>
          <w:sz w:val="20"/>
          <w:szCs w:val="20"/>
        </w:rPr>
        <w:t>jz</w:t>
      </w:r>
      <w:r w:rsidRPr="00DA27CA">
        <w:rPr>
          <w:rFonts w:ascii="Arial" w:hAnsi="Arial" w:cs="Arial"/>
          <w:sz w:val="20"/>
          <w:szCs w:val="20"/>
        </w:rPr>
        <w:t xml:space="preserve">en of er ook echt een </w:t>
      </w:r>
      <w:r w:rsidR="002119E8" w:rsidRPr="00DA27CA">
        <w:rPr>
          <w:rFonts w:ascii="Arial" w:hAnsi="Arial" w:cs="Arial"/>
          <w:sz w:val="20"/>
          <w:szCs w:val="20"/>
        </w:rPr>
        <w:t xml:space="preserve">gemiddeld </w:t>
      </w:r>
      <w:r w:rsidR="002119E8" w:rsidRPr="009C3C8A">
        <w:rPr>
          <w:rFonts w:ascii="Arial" w:hAnsi="Arial" w:cs="Arial"/>
          <w:sz w:val="20"/>
          <w:szCs w:val="20"/>
        </w:rPr>
        <w:t>positief</w:t>
      </w:r>
      <w:r w:rsidRPr="009C3C8A">
        <w:rPr>
          <w:rFonts w:ascii="Arial" w:hAnsi="Arial" w:cs="Arial"/>
          <w:sz w:val="20"/>
          <w:szCs w:val="20"/>
        </w:rPr>
        <w:t xml:space="preserve"> verband bestaat tussen de zelfregulatieve-vaardigheden en de motorische vaardigheden van de leerlingen. </w:t>
      </w:r>
      <w:r w:rsidR="002119E8" w:rsidRPr="009C3C8A">
        <w:rPr>
          <w:rFonts w:ascii="Arial" w:hAnsi="Arial" w:cs="Arial"/>
          <w:sz w:val="20"/>
          <w:szCs w:val="20"/>
        </w:rPr>
        <w:t>Zelfvertrouwen heeft een gemiddeld positieve correlatie</w:t>
      </w:r>
      <w:r w:rsidR="00E81FAE" w:rsidRPr="009C3C8A">
        <w:rPr>
          <w:rFonts w:ascii="Arial" w:hAnsi="Arial" w:cs="Arial"/>
          <w:sz w:val="20"/>
          <w:szCs w:val="20"/>
        </w:rPr>
        <w:t xml:space="preserve"> van 0,65 </w:t>
      </w:r>
      <w:r w:rsidR="0063123A" w:rsidRPr="009C3C8A">
        <w:rPr>
          <w:rFonts w:ascii="Arial" w:hAnsi="Arial" w:cs="Arial"/>
          <w:sz w:val="20"/>
          <w:szCs w:val="20"/>
        </w:rPr>
        <w:t>in verband met de motorische vaardigheid van de leerlingen. Dit is bijna</w:t>
      </w:r>
      <w:r w:rsidR="00E81FAE" w:rsidRPr="009C3C8A">
        <w:rPr>
          <w:rFonts w:ascii="Arial" w:hAnsi="Arial" w:cs="Arial"/>
          <w:sz w:val="20"/>
          <w:szCs w:val="20"/>
        </w:rPr>
        <w:t xml:space="preserve"> een sterk correlatie verband. </w:t>
      </w:r>
      <w:r w:rsidRPr="009C3C8A">
        <w:rPr>
          <w:rFonts w:ascii="Arial" w:hAnsi="Arial" w:cs="Arial"/>
          <w:sz w:val="20"/>
          <w:szCs w:val="20"/>
        </w:rPr>
        <w:t xml:space="preserve">Verder is uit onderzoek gebleken dat een </w:t>
      </w:r>
      <w:r w:rsidR="002119E8" w:rsidRPr="009C3C8A">
        <w:rPr>
          <w:rFonts w:ascii="Arial" w:hAnsi="Arial" w:cs="Arial"/>
          <w:sz w:val="20"/>
          <w:szCs w:val="20"/>
        </w:rPr>
        <w:t>hoog</w:t>
      </w:r>
      <w:r w:rsidRPr="009C3C8A">
        <w:rPr>
          <w:rFonts w:ascii="Arial" w:hAnsi="Arial" w:cs="Arial"/>
          <w:sz w:val="20"/>
          <w:szCs w:val="20"/>
        </w:rPr>
        <w:t xml:space="preserve"> zelfvertrouwen een positief verband heeft met de motorische ontwikkeling</w:t>
      </w:r>
      <w:sdt>
        <w:sdtPr>
          <w:rPr>
            <w:rFonts w:ascii="Arial" w:hAnsi="Arial" w:cs="Arial"/>
            <w:sz w:val="20"/>
            <w:szCs w:val="20"/>
          </w:rPr>
          <w:id w:val="-1935122131"/>
          <w:citation/>
        </w:sdtPr>
        <w:sdtContent>
          <w:r w:rsidR="00E81FAE" w:rsidRPr="009C3C8A">
            <w:rPr>
              <w:rFonts w:ascii="Arial" w:hAnsi="Arial" w:cs="Arial"/>
              <w:sz w:val="20"/>
              <w:szCs w:val="20"/>
            </w:rPr>
            <w:fldChar w:fldCharType="begin"/>
          </w:r>
          <w:r w:rsidR="00E81FAE" w:rsidRPr="009C3C8A">
            <w:rPr>
              <w:rFonts w:ascii="Arial" w:hAnsi="Arial" w:cs="Arial"/>
              <w:sz w:val="20"/>
              <w:szCs w:val="20"/>
            </w:rPr>
            <w:instrText xml:space="preserve"> CITATION Lim19 \l 1043 </w:instrText>
          </w:r>
          <w:r w:rsidR="00E81FAE" w:rsidRPr="009C3C8A">
            <w:rPr>
              <w:rFonts w:ascii="Arial" w:hAnsi="Arial" w:cs="Arial"/>
              <w:sz w:val="20"/>
              <w:szCs w:val="20"/>
            </w:rPr>
            <w:fldChar w:fldCharType="separate"/>
          </w:r>
          <w:r w:rsidR="00765E2A">
            <w:rPr>
              <w:rFonts w:ascii="Arial" w:hAnsi="Arial" w:cs="Arial"/>
              <w:noProof/>
              <w:sz w:val="20"/>
              <w:szCs w:val="20"/>
            </w:rPr>
            <w:t xml:space="preserve"> </w:t>
          </w:r>
          <w:r w:rsidR="00765E2A" w:rsidRPr="00765E2A">
            <w:rPr>
              <w:rFonts w:ascii="Arial" w:hAnsi="Arial" w:cs="Arial"/>
              <w:noProof/>
              <w:sz w:val="20"/>
              <w:szCs w:val="20"/>
            </w:rPr>
            <w:t>(Liman &amp; Tepeli, 2019)</w:t>
          </w:r>
          <w:r w:rsidR="00E81FAE" w:rsidRPr="009C3C8A">
            <w:rPr>
              <w:rFonts w:ascii="Arial" w:hAnsi="Arial" w:cs="Arial"/>
              <w:sz w:val="20"/>
              <w:szCs w:val="20"/>
            </w:rPr>
            <w:fldChar w:fldCharType="end"/>
          </w:r>
        </w:sdtContent>
      </w:sdt>
      <w:r w:rsidRPr="009C3C8A">
        <w:rPr>
          <w:rFonts w:ascii="Arial" w:hAnsi="Arial" w:cs="Arial"/>
          <w:sz w:val="20"/>
          <w:szCs w:val="20"/>
        </w:rPr>
        <w:t xml:space="preserve">. </w:t>
      </w:r>
    </w:p>
    <w:p w14:paraId="52326D2E" w14:textId="63A6D3C3" w:rsidR="00DA27CA" w:rsidRPr="009C3C8A" w:rsidRDefault="00F31FCD" w:rsidP="00F31FCD">
      <w:pPr>
        <w:spacing w:line="360" w:lineRule="auto"/>
        <w:jc w:val="both"/>
        <w:rPr>
          <w:rFonts w:ascii="Arial" w:hAnsi="Arial" w:cs="Arial"/>
          <w:sz w:val="20"/>
          <w:szCs w:val="20"/>
        </w:rPr>
      </w:pPr>
      <w:r w:rsidRPr="009C3C8A">
        <w:rPr>
          <w:rFonts w:ascii="Arial" w:hAnsi="Arial" w:cs="Arial"/>
          <w:sz w:val="20"/>
          <w:szCs w:val="20"/>
        </w:rPr>
        <w:t xml:space="preserve">Zelf vertrouwen lijkt een positieve uitwerking te hebben op de motorische vaardigheid. Een aanbeveling voor de praktijk is om aandacht te besteden aan het verhogen van het zelfvertrouwen van de leerlingen. </w:t>
      </w:r>
      <w:r w:rsidR="00DA27CA" w:rsidRPr="009C3C8A">
        <w:rPr>
          <w:rFonts w:ascii="Arial" w:hAnsi="Arial" w:cs="Arial"/>
          <w:sz w:val="20"/>
          <w:szCs w:val="20"/>
        </w:rPr>
        <w:t xml:space="preserve">Zelfvertrouwen wordt bepaald door vier factoren: ervaringen met de taak, indirecte ervaringen, verbale overtuiging en emotionele spanning. Met ervaringen met de taak wordt bedoeld dat </w:t>
      </w:r>
      <w:r w:rsidR="001508F4" w:rsidRPr="009C3C8A">
        <w:rPr>
          <w:rFonts w:ascii="Arial" w:hAnsi="Arial" w:cs="Arial"/>
          <w:sz w:val="20"/>
          <w:szCs w:val="20"/>
        </w:rPr>
        <w:t xml:space="preserve">de leerling meer vertrouwen heeft als hij/zij de taak al een keer succesvol hebben uitgevoerd </w:t>
      </w:r>
      <w:sdt>
        <w:sdtPr>
          <w:rPr>
            <w:rFonts w:ascii="Arial" w:hAnsi="Arial" w:cs="Arial"/>
            <w:sz w:val="20"/>
            <w:szCs w:val="20"/>
          </w:rPr>
          <w:id w:val="162291878"/>
          <w:citation/>
        </w:sdtPr>
        <w:sdtContent>
          <w:r w:rsidR="001508F4" w:rsidRPr="009C3C8A">
            <w:rPr>
              <w:rFonts w:ascii="Arial" w:hAnsi="Arial" w:cs="Arial"/>
              <w:sz w:val="20"/>
              <w:szCs w:val="20"/>
            </w:rPr>
            <w:fldChar w:fldCharType="begin"/>
          </w:r>
          <w:r w:rsidR="001508F4" w:rsidRPr="009C3C8A">
            <w:rPr>
              <w:rFonts w:ascii="Arial" w:hAnsi="Arial" w:cs="Arial"/>
              <w:sz w:val="20"/>
              <w:szCs w:val="20"/>
            </w:rPr>
            <w:instrText xml:space="preserve"> CITATION van08 \l 1043 </w:instrText>
          </w:r>
          <w:r w:rsidR="001508F4" w:rsidRPr="009C3C8A">
            <w:rPr>
              <w:rFonts w:ascii="Arial" w:hAnsi="Arial" w:cs="Arial"/>
              <w:sz w:val="20"/>
              <w:szCs w:val="20"/>
            </w:rPr>
            <w:fldChar w:fldCharType="separate"/>
          </w:r>
          <w:r w:rsidR="00765E2A" w:rsidRPr="00765E2A">
            <w:rPr>
              <w:rFonts w:ascii="Arial" w:hAnsi="Arial" w:cs="Arial"/>
              <w:noProof/>
              <w:sz w:val="20"/>
              <w:szCs w:val="20"/>
            </w:rPr>
            <w:t>(van der Wouw, 2008)</w:t>
          </w:r>
          <w:r w:rsidR="001508F4" w:rsidRPr="009C3C8A">
            <w:rPr>
              <w:rFonts w:ascii="Arial" w:hAnsi="Arial" w:cs="Arial"/>
              <w:sz w:val="20"/>
              <w:szCs w:val="20"/>
            </w:rPr>
            <w:fldChar w:fldCharType="end"/>
          </w:r>
        </w:sdtContent>
      </w:sdt>
      <w:r w:rsidR="001508F4" w:rsidRPr="009C3C8A">
        <w:rPr>
          <w:rFonts w:ascii="Arial" w:hAnsi="Arial" w:cs="Arial"/>
          <w:sz w:val="20"/>
          <w:szCs w:val="20"/>
        </w:rPr>
        <w:t xml:space="preserve">. De leerkracht kan dit stimuleren door elke les arrangementen uit te zetten, </w:t>
      </w:r>
      <w:r w:rsidR="00A30337" w:rsidRPr="009C3C8A">
        <w:rPr>
          <w:rFonts w:ascii="Arial" w:hAnsi="Arial" w:cs="Arial"/>
          <w:sz w:val="20"/>
          <w:szCs w:val="20"/>
        </w:rPr>
        <w:t>d</w:t>
      </w:r>
      <w:r w:rsidR="0063123A" w:rsidRPr="009C3C8A">
        <w:rPr>
          <w:rFonts w:ascii="Arial" w:hAnsi="Arial" w:cs="Arial"/>
          <w:sz w:val="20"/>
          <w:szCs w:val="20"/>
        </w:rPr>
        <w:t>ie aansluit</w:t>
      </w:r>
      <w:r w:rsidR="00A30337" w:rsidRPr="009C3C8A">
        <w:rPr>
          <w:rFonts w:ascii="Arial" w:hAnsi="Arial" w:cs="Arial"/>
          <w:sz w:val="20"/>
          <w:szCs w:val="20"/>
        </w:rPr>
        <w:t>en</w:t>
      </w:r>
      <w:r w:rsidR="0063123A" w:rsidRPr="009C3C8A">
        <w:rPr>
          <w:rFonts w:ascii="Arial" w:hAnsi="Arial" w:cs="Arial"/>
          <w:sz w:val="20"/>
          <w:szCs w:val="20"/>
        </w:rPr>
        <w:t xml:space="preserve"> bij de competentie van de leerlingen</w:t>
      </w:r>
      <w:r w:rsidR="002D603E" w:rsidRPr="009C3C8A">
        <w:rPr>
          <w:rFonts w:ascii="Arial" w:hAnsi="Arial" w:cs="Arial"/>
          <w:sz w:val="20"/>
          <w:szCs w:val="20"/>
        </w:rPr>
        <w:t xml:space="preserve">. </w:t>
      </w:r>
      <w:r w:rsidR="001508F4" w:rsidRPr="009C3C8A">
        <w:rPr>
          <w:rFonts w:ascii="Arial" w:hAnsi="Arial" w:cs="Arial"/>
          <w:sz w:val="20"/>
          <w:szCs w:val="20"/>
        </w:rPr>
        <w:t xml:space="preserve">Met indirecte ervaringen wordt bedoeld dat de taak in gedachten of door een ander wordt uitgevoerd. Hierdoor denkt de leerling sneller dat hij/zij dit wel kan </w:t>
      </w:r>
      <w:sdt>
        <w:sdtPr>
          <w:rPr>
            <w:rFonts w:ascii="Arial" w:hAnsi="Arial" w:cs="Arial"/>
            <w:sz w:val="20"/>
            <w:szCs w:val="20"/>
          </w:rPr>
          <w:id w:val="-982002113"/>
          <w:citation/>
        </w:sdtPr>
        <w:sdtContent>
          <w:r w:rsidR="001508F4" w:rsidRPr="009C3C8A">
            <w:rPr>
              <w:rFonts w:ascii="Arial" w:hAnsi="Arial" w:cs="Arial"/>
              <w:sz w:val="20"/>
              <w:szCs w:val="20"/>
            </w:rPr>
            <w:fldChar w:fldCharType="begin"/>
          </w:r>
          <w:r w:rsidR="001508F4" w:rsidRPr="009C3C8A">
            <w:rPr>
              <w:rFonts w:ascii="Arial" w:hAnsi="Arial" w:cs="Arial"/>
              <w:sz w:val="20"/>
              <w:szCs w:val="20"/>
            </w:rPr>
            <w:instrText xml:space="preserve"> CITATION van08 \l 1043 </w:instrText>
          </w:r>
          <w:r w:rsidR="001508F4" w:rsidRPr="009C3C8A">
            <w:rPr>
              <w:rFonts w:ascii="Arial" w:hAnsi="Arial" w:cs="Arial"/>
              <w:sz w:val="20"/>
              <w:szCs w:val="20"/>
            </w:rPr>
            <w:fldChar w:fldCharType="separate"/>
          </w:r>
          <w:r w:rsidR="00765E2A" w:rsidRPr="00765E2A">
            <w:rPr>
              <w:rFonts w:ascii="Arial" w:hAnsi="Arial" w:cs="Arial"/>
              <w:noProof/>
              <w:sz w:val="20"/>
              <w:szCs w:val="20"/>
            </w:rPr>
            <w:t>(van der Wouw, 2008)</w:t>
          </w:r>
          <w:r w:rsidR="001508F4" w:rsidRPr="009C3C8A">
            <w:rPr>
              <w:rFonts w:ascii="Arial" w:hAnsi="Arial" w:cs="Arial"/>
              <w:sz w:val="20"/>
              <w:szCs w:val="20"/>
            </w:rPr>
            <w:fldChar w:fldCharType="end"/>
          </w:r>
        </w:sdtContent>
      </w:sdt>
      <w:r w:rsidR="001508F4" w:rsidRPr="009C3C8A">
        <w:rPr>
          <w:rFonts w:ascii="Arial" w:hAnsi="Arial" w:cs="Arial"/>
          <w:sz w:val="20"/>
          <w:szCs w:val="20"/>
        </w:rPr>
        <w:t xml:space="preserve">. De leerkracht kan dit stimuleren door succesvolle voorbeelden te laten zien, of de leerlingen gebruik te laten maken van voorstellingen over de beweging. Met verbale overtuiging wordt on andere feedback bedoeld </w:t>
      </w:r>
      <w:sdt>
        <w:sdtPr>
          <w:rPr>
            <w:rFonts w:ascii="Arial" w:hAnsi="Arial" w:cs="Arial"/>
            <w:sz w:val="20"/>
            <w:szCs w:val="20"/>
          </w:rPr>
          <w:id w:val="-1464265819"/>
          <w:citation/>
        </w:sdtPr>
        <w:sdtContent>
          <w:r w:rsidR="001508F4" w:rsidRPr="009C3C8A">
            <w:rPr>
              <w:rFonts w:ascii="Arial" w:hAnsi="Arial" w:cs="Arial"/>
              <w:sz w:val="20"/>
              <w:szCs w:val="20"/>
            </w:rPr>
            <w:fldChar w:fldCharType="begin"/>
          </w:r>
          <w:r w:rsidR="001508F4" w:rsidRPr="009C3C8A">
            <w:rPr>
              <w:rFonts w:ascii="Arial" w:hAnsi="Arial" w:cs="Arial"/>
              <w:sz w:val="20"/>
              <w:szCs w:val="20"/>
            </w:rPr>
            <w:instrText xml:space="preserve"> CITATION van08 \l 1043 </w:instrText>
          </w:r>
          <w:r w:rsidR="001508F4" w:rsidRPr="009C3C8A">
            <w:rPr>
              <w:rFonts w:ascii="Arial" w:hAnsi="Arial" w:cs="Arial"/>
              <w:sz w:val="20"/>
              <w:szCs w:val="20"/>
            </w:rPr>
            <w:fldChar w:fldCharType="separate"/>
          </w:r>
          <w:r w:rsidR="00765E2A" w:rsidRPr="00765E2A">
            <w:rPr>
              <w:rFonts w:ascii="Arial" w:hAnsi="Arial" w:cs="Arial"/>
              <w:noProof/>
              <w:sz w:val="20"/>
              <w:szCs w:val="20"/>
            </w:rPr>
            <w:t>(van der Wouw, 2008)</w:t>
          </w:r>
          <w:r w:rsidR="001508F4" w:rsidRPr="009C3C8A">
            <w:rPr>
              <w:rFonts w:ascii="Arial" w:hAnsi="Arial" w:cs="Arial"/>
              <w:sz w:val="20"/>
              <w:szCs w:val="20"/>
            </w:rPr>
            <w:fldChar w:fldCharType="end"/>
          </w:r>
        </w:sdtContent>
      </w:sdt>
      <w:r w:rsidR="001508F4" w:rsidRPr="009C3C8A">
        <w:rPr>
          <w:rFonts w:ascii="Arial" w:hAnsi="Arial" w:cs="Arial"/>
          <w:sz w:val="20"/>
          <w:szCs w:val="20"/>
        </w:rPr>
        <w:t>. Om het zelfvertrouwen te verhogen is het belangrijk dat de leerkracht positieve feedback geeft. De laatste factor die invloed heeft op het zelfvertrouwen is emotionele spanning. Dit is de spanning die het individu voelt bij het uitvoeren van een taak. Te hoge spanning kan l</w:t>
      </w:r>
      <w:r w:rsidR="0063123A" w:rsidRPr="009C3C8A">
        <w:rPr>
          <w:rFonts w:ascii="Arial" w:hAnsi="Arial" w:cs="Arial"/>
          <w:sz w:val="20"/>
          <w:szCs w:val="20"/>
        </w:rPr>
        <w:t>ei</w:t>
      </w:r>
      <w:r w:rsidR="001508F4" w:rsidRPr="009C3C8A">
        <w:rPr>
          <w:rFonts w:ascii="Arial" w:hAnsi="Arial" w:cs="Arial"/>
          <w:sz w:val="20"/>
          <w:szCs w:val="20"/>
        </w:rPr>
        <w:t xml:space="preserve">den tot onzekerheid. </w:t>
      </w:r>
      <w:r w:rsidR="0063123A" w:rsidRPr="009C3C8A">
        <w:rPr>
          <w:rFonts w:ascii="Arial" w:hAnsi="Arial" w:cs="Arial"/>
          <w:sz w:val="20"/>
          <w:szCs w:val="20"/>
        </w:rPr>
        <w:t xml:space="preserve">Het is daarom belangrijk dat leerlingen zich op hun gemak voelen tijdens de les </w:t>
      </w:r>
      <w:sdt>
        <w:sdtPr>
          <w:rPr>
            <w:rFonts w:ascii="Arial" w:hAnsi="Arial" w:cs="Arial"/>
            <w:sz w:val="20"/>
            <w:szCs w:val="20"/>
          </w:rPr>
          <w:id w:val="1010096581"/>
          <w:citation/>
        </w:sdtPr>
        <w:sdtContent>
          <w:r w:rsidR="0063123A" w:rsidRPr="009C3C8A">
            <w:rPr>
              <w:rFonts w:ascii="Arial" w:hAnsi="Arial" w:cs="Arial"/>
              <w:sz w:val="20"/>
              <w:szCs w:val="20"/>
            </w:rPr>
            <w:fldChar w:fldCharType="begin"/>
          </w:r>
          <w:r w:rsidR="0063123A" w:rsidRPr="009C3C8A">
            <w:rPr>
              <w:rFonts w:ascii="Arial" w:hAnsi="Arial" w:cs="Arial"/>
              <w:sz w:val="20"/>
              <w:szCs w:val="20"/>
            </w:rPr>
            <w:instrText xml:space="preserve"> CITATION van08 \l 1043 </w:instrText>
          </w:r>
          <w:r w:rsidR="0063123A" w:rsidRPr="009C3C8A">
            <w:rPr>
              <w:rFonts w:ascii="Arial" w:hAnsi="Arial" w:cs="Arial"/>
              <w:sz w:val="20"/>
              <w:szCs w:val="20"/>
            </w:rPr>
            <w:fldChar w:fldCharType="separate"/>
          </w:r>
          <w:r w:rsidR="00765E2A" w:rsidRPr="00765E2A">
            <w:rPr>
              <w:rFonts w:ascii="Arial" w:hAnsi="Arial" w:cs="Arial"/>
              <w:noProof/>
              <w:sz w:val="20"/>
              <w:szCs w:val="20"/>
            </w:rPr>
            <w:t>(van der Wouw, 2008)</w:t>
          </w:r>
          <w:r w:rsidR="0063123A" w:rsidRPr="009C3C8A">
            <w:rPr>
              <w:rFonts w:ascii="Arial" w:hAnsi="Arial" w:cs="Arial"/>
              <w:sz w:val="20"/>
              <w:szCs w:val="20"/>
            </w:rPr>
            <w:fldChar w:fldCharType="end"/>
          </w:r>
        </w:sdtContent>
      </w:sdt>
      <w:r w:rsidR="0063123A" w:rsidRPr="009C3C8A">
        <w:rPr>
          <w:rFonts w:ascii="Arial" w:hAnsi="Arial" w:cs="Arial"/>
          <w:sz w:val="20"/>
          <w:szCs w:val="20"/>
        </w:rPr>
        <w:t xml:space="preserve">. Dit kan de leerkracht bereiken door </w:t>
      </w:r>
      <w:r w:rsidR="002D603E" w:rsidRPr="009C3C8A">
        <w:rPr>
          <w:rFonts w:ascii="Arial" w:hAnsi="Arial" w:cs="Arial"/>
          <w:sz w:val="20"/>
          <w:szCs w:val="20"/>
        </w:rPr>
        <w:t>leerlingen niet onnodig onder druk te zetten, bijvoorbeeld</w:t>
      </w:r>
      <w:r w:rsidR="008D5C9D" w:rsidRPr="009C3C8A">
        <w:rPr>
          <w:rFonts w:ascii="Arial" w:hAnsi="Arial" w:cs="Arial"/>
          <w:sz w:val="20"/>
          <w:szCs w:val="20"/>
        </w:rPr>
        <w:t xml:space="preserve"> door</w:t>
      </w:r>
      <w:r w:rsidR="002D603E" w:rsidRPr="009C3C8A">
        <w:rPr>
          <w:rFonts w:ascii="Arial" w:hAnsi="Arial" w:cs="Arial"/>
          <w:sz w:val="20"/>
          <w:szCs w:val="20"/>
        </w:rPr>
        <w:t xml:space="preserve"> </w:t>
      </w:r>
      <w:r w:rsidR="0063123A" w:rsidRPr="009C3C8A">
        <w:rPr>
          <w:rFonts w:ascii="Arial" w:hAnsi="Arial" w:cs="Arial"/>
          <w:sz w:val="20"/>
          <w:szCs w:val="20"/>
        </w:rPr>
        <w:t>niet te beoordelen, en leerlingen die onzeker zijn geen voorbeelden te laten geven voor de klas.</w:t>
      </w:r>
      <w:r w:rsidR="009C3C8A">
        <w:rPr>
          <w:rFonts w:ascii="Arial" w:hAnsi="Arial" w:cs="Arial"/>
          <w:sz w:val="20"/>
          <w:szCs w:val="20"/>
        </w:rPr>
        <w:t xml:space="preserve"> </w:t>
      </w:r>
      <w:r w:rsidR="009C3C8A">
        <w:rPr>
          <w:rFonts w:ascii="Arial" w:hAnsi="Arial" w:cs="Arial"/>
          <w:color w:val="000000" w:themeColor="text1"/>
          <w:sz w:val="20"/>
          <w:szCs w:val="20"/>
        </w:rPr>
        <w:t>Wanneer deze aanbevelingen worden toegepast kan dit een stap in de goede richting zijn om de achteruitgang van de motorische ontwikkeling van kinderen tegen te gaan.</w:t>
      </w:r>
    </w:p>
    <w:p w14:paraId="55A180F1" w14:textId="77777777" w:rsidR="00F31FCD" w:rsidRDefault="00F31FCD" w:rsidP="00F31FCD">
      <w:pPr>
        <w:spacing w:line="360" w:lineRule="auto"/>
        <w:jc w:val="both"/>
        <w:rPr>
          <w:rFonts w:ascii="Arial" w:hAnsi="Arial" w:cs="Arial"/>
          <w:color w:val="000000" w:themeColor="text1"/>
          <w:sz w:val="20"/>
          <w:szCs w:val="20"/>
        </w:rPr>
      </w:pPr>
    </w:p>
    <w:p w14:paraId="395E37AC" w14:textId="77777777" w:rsidR="00F31FCD" w:rsidRDefault="00F31FCD" w:rsidP="00F31FCD">
      <w:pPr>
        <w:spacing w:line="360" w:lineRule="auto"/>
        <w:jc w:val="both"/>
        <w:rPr>
          <w:rFonts w:ascii="Arial" w:hAnsi="Arial" w:cs="Arial"/>
          <w:color w:val="000000" w:themeColor="text1"/>
          <w:sz w:val="20"/>
          <w:szCs w:val="20"/>
        </w:rPr>
      </w:pPr>
    </w:p>
    <w:p w14:paraId="541FABB9" w14:textId="77777777" w:rsidR="00F31FCD" w:rsidRDefault="00F31FCD" w:rsidP="00F31FCD">
      <w:pPr>
        <w:spacing w:line="360" w:lineRule="auto"/>
        <w:jc w:val="both"/>
        <w:rPr>
          <w:rFonts w:ascii="Arial" w:hAnsi="Arial" w:cs="Arial"/>
          <w:color w:val="000000" w:themeColor="text1"/>
          <w:sz w:val="20"/>
          <w:szCs w:val="20"/>
        </w:rPr>
      </w:pPr>
    </w:p>
    <w:p w14:paraId="03A8B1CB" w14:textId="77777777" w:rsidR="00F31FCD" w:rsidRDefault="00F31FCD" w:rsidP="00F31FCD">
      <w:pPr>
        <w:spacing w:line="360" w:lineRule="auto"/>
        <w:jc w:val="both"/>
        <w:rPr>
          <w:rFonts w:ascii="Arial" w:hAnsi="Arial" w:cs="Arial"/>
          <w:color w:val="000000" w:themeColor="text1"/>
          <w:sz w:val="20"/>
          <w:szCs w:val="20"/>
        </w:rPr>
      </w:pPr>
    </w:p>
    <w:p w14:paraId="56AAF8B6" w14:textId="77777777" w:rsidR="00F31FCD" w:rsidRDefault="00F31FCD" w:rsidP="00F31FCD">
      <w:pPr>
        <w:spacing w:line="360" w:lineRule="auto"/>
        <w:jc w:val="both"/>
        <w:rPr>
          <w:rFonts w:ascii="Arial" w:hAnsi="Arial" w:cs="Arial"/>
          <w:color w:val="000000" w:themeColor="text1"/>
          <w:sz w:val="20"/>
          <w:szCs w:val="20"/>
        </w:rPr>
      </w:pPr>
    </w:p>
    <w:p w14:paraId="39CD8E06" w14:textId="77777777" w:rsidR="00F31FCD" w:rsidRDefault="00F31FCD" w:rsidP="00F31FCD">
      <w:pPr>
        <w:spacing w:line="360" w:lineRule="auto"/>
        <w:jc w:val="both"/>
        <w:rPr>
          <w:rFonts w:ascii="Arial" w:hAnsi="Arial" w:cs="Arial"/>
          <w:color w:val="000000" w:themeColor="text1"/>
          <w:sz w:val="20"/>
          <w:szCs w:val="20"/>
        </w:rPr>
      </w:pPr>
    </w:p>
    <w:p w14:paraId="144DF414" w14:textId="2C98E340" w:rsidR="00330976" w:rsidRPr="009C3C8A" w:rsidRDefault="00330976" w:rsidP="009C3C8A">
      <w:pPr>
        <w:spacing w:line="360" w:lineRule="auto"/>
        <w:jc w:val="both"/>
        <w:rPr>
          <w:rFonts w:ascii="Arial" w:hAnsi="Arial" w:cs="Arial"/>
          <w:color w:val="000000" w:themeColor="text1"/>
          <w:sz w:val="20"/>
          <w:szCs w:val="20"/>
        </w:rPr>
      </w:pPr>
    </w:p>
    <w:sdt>
      <w:sdtPr>
        <w:rPr>
          <w:rFonts w:ascii="Arial" w:eastAsiaTheme="minorHAnsi" w:hAnsi="Arial" w:cs="Arial"/>
          <w:color w:val="auto"/>
          <w:sz w:val="22"/>
          <w:szCs w:val="22"/>
        </w:rPr>
        <w:id w:val="-1824647191"/>
        <w:docPartObj>
          <w:docPartGallery w:val="Bibliographies"/>
          <w:docPartUnique/>
        </w:docPartObj>
      </w:sdtPr>
      <w:sdtContent>
        <w:p w14:paraId="2AC90836" w14:textId="1C7B84BA" w:rsidR="001C4B58" w:rsidRPr="008A2B00" w:rsidRDefault="001C4B58" w:rsidP="008A2B00">
          <w:pPr>
            <w:pStyle w:val="Kop1"/>
            <w:spacing w:line="360" w:lineRule="auto"/>
            <w:rPr>
              <w:rFonts w:ascii="Arial" w:hAnsi="Arial" w:cs="Arial"/>
              <w:color w:val="auto"/>
            </w:rPr>
          </w:pPr>
          <w:r w:rsidRPr="008A2B00">
            <w:rPr>
              <w:rFonts w:ascii="Arial" w:hAnsi="Arial" w:cs="Arial"/>
              <w:color w:val="auto"/>
            </w:rPr>
            <w:t>Bibliografie</w:t>
          </w:r>
        </w:p>
        <w:sdt>
          <w:sdtPr>
            <w:rPr>
              <w:rFonts w:ascii="Arial" w:hAnsi="Arial" w:cs="Arial"/>
            </w:rPr>
            <w:id w:val="111145805"/>
            <w:bibliography/>
          </w:sdtPr>
          <w:sdtContent>
            <w:p w14:paraId="07B399DB" w14:textId="77777777" w:rsidR="00765E2A" w:rsidRDefault="001C4B58" w:rsidP="00765E2A">
              <w:pPr>
                <w:pStyle w:val="Bibliografie"/>
                <w:ind w:left="720" w:hanging="720"/>
                <w:rPr>
                  <w:noProof/>
                  <w:sz w:val="24"/>
                  <w:szCs w:val="24"/>
                </w:rPr>
              </w:pPr>
              <w:r w:rsidRPr="008A2B00">
                <w:rPr>
                  <w:rFonts w:ascii="Arial" w:hAnsi="Arial" w:cs="Arial"/>
                </w:rPr>
                <w:fldChar w:fldCharType="begin"/>
              </w:r>
              <w:r w:rsidRPr="00856375">
                <w:rPr>
                  <w:rFonts w:ascii="Arial" w:hAnsi="Arial" w:cs="Arial"/>
                </w:rPr>
                <w:instrText>BIBLIOGRAPHY</w:instrText>
              </w:r>
              <w:r w:rsidRPr="008A2B00">
                <w:rPr>
                  <w:rFonts w:ascii="Arial" w:hAnsi="Arial" w:cs="Arial"/>
                </w:rPr>
                <w:fldChar w:fldCharType="separate"/>
              </w:r>
              <w:r w:rsidR="00765E2A">
                <w:rPr>
                  <w:noProof/>
                </w:rPr>
                <w:t xml:space="preserve">Beek, P. J. (2011). Nieuwe, praktische relevante inzichten in techniektraining. Motorisch leren: uitgangspunten en overwegingen (deel 1). </w:t>
              </w:r>
              <w:r w:rsidR="00765E2A">
                <w:rPr>
                  <w:i/>
                  <w:iCs/>
                  <w:noProof/>
                </w:rPr>
                <w:t>Sportgericht</w:t>
              </w:r>
              <w:r w:rsidR="00765E2A">
                <w:rPr>
                  <w:noProof/>
                </w:rPr>
                <w:t>, 8-11.</w:t>
              </w:r>
            </w:p>
            <w:p w14:paraId="10222BDF" w14:textId="77777777" w:rsidR="00765E2A" w:rsidRPr="00765E2A" w:rsidRDefault="00765E2A" w:rsidP="00765E2A">
              <w:pPr>
                <w:pStyle w:val="Bibliografie"/>
                <w:ind w:left="720" w:hanging="720"/>
                <w:rPr>
                  <w:noProof/>
                  <w:lang w:val="en-US"/>
                </w:rPr>
              </w:pPr>
              <w:r>
                <w:rPr>
                  <w:noProof/>
                </w:rPr>
                <w:t xml:space="preserve">Boghossian, P. (2006). Behaviorism, Constructivism, and Socratic Pedagogy. </w:t>
              </w:r>
              <w:r w:rsidRPr="00765E2A">
                <w:rPr>
                  <w:i/>
                  <w:iCs/>
                  <w:noProof/>
                  <w:lang w:val="en-US"/>
                </w:rPr>
                <w:t>Educational Philosophy and Theory</w:t>
              </w:r>
              <w:r w:rsidRPr="00765E2A">
                <w:rPr>
                  <w:noProof/>
                  <w:lang w:val="en-US"/>
                </w:rPr>
                <w:t>, 713-722.</w:t>
              </w:r>
            </w:p>
            <w:p w14:paraId="09F9BE2A" w14:textId="77777777" w:rsidR="00765E2A" w:rsidRPr="00765E2A" w:rsidRDefault="00765E2A" w:rsidP="00765E2A">
              <w:pPr>
                <w:pStyle w:val="Bibliografie"/>
                <w:ind w:left="720" w:hanging="720"/>
                <w:rPr>
                  <w:noProof/>
                  <w:lang w:val="en-US"/>
                </w:rPr>
              </w:pPr>
              <w:r w:rsidRPr="00765E2A">
                <w:rPr>
                  <w:noProof/>
                  <w:lang w:val="en-US"/>
                </w:rPr>
                <w:t xml:space="preserve">De Vries, S. (2004, januari). Assessing physical activity in children and. </w:t>
              </w:r>
              <w:r w:rsidRPr="00765E2A">
                <w:rPr>
                  <w:i/>
                  <w:iCs/>
                  <w:noProof/>
                  <w:lang w:val="en-US"/>
                </w:rPr>
                <w:t>Assessing physical activity in children and</w:t>
              </w:r>
              <w:r w:rsidRPr="00765E2A">
                <w:rPr>
                  <w:noProof/>
                  <w:lang w:val="en-US"/>
                </w:rPr>
                <w:t>. leiden, Nederland: Tno.</w:t>
              </w:r>
            </w:p>
            <w:p w14:paraId="4D0114EB" w14:textId="77777777" w:rsidR="00765E2A" w:rsidRPr="00765E2A" w:rsidRDefault="00765E2A" w:rsidP="00765E2A">
              <w:pPr>
                <w:pStyle w:val="Bibliografie"/>
                <w:ind w:left="720" w:hanging="720"/>
                <w:rPr>
                  <w:noProof/>
                  <w:lang w:val="en-US"/>
                </w:rPr>
              </w:pPr>
              <w:r w:rsidRPr="00765E2A">
                <w:rPr>
                  <w:noProof/>
                  <w:lang w:val="en-US"/>
                </w:rPr>
                <w:t xml:space="preserve">Dweck, C. (2015). Growth mindset, revisited. </w:t>
              </w:r>
              <w:r w:rsidRPr="00765E2A">
                <w:rPr>
                  <w:i/>
                  <w:iCs/>
                  <w:noProof/>
                  <w:lang w:val="en-US"/>
                </w:rPr>
                <w:t>Education week</w:t>
              </w:r>
              <w:r w:rsidRPr="00765E2A">
                <w:rPr>
                  <w:noProof/>
                  <w:lang w:val="en-US"/>
                </w:rPr>
                <w:t>, 20-24.</w:t>
              </w:r>
            </w:p>
            <w:p w14:paraId="3D8C5609" w14:textId="77777777" w:rsidR="00765E2A" w:rsidRPr="00765E2A" w:rsidRDefault="00765E2A" w:rsidP="00765E2A">
              <w:pPr>
                <w:pStyle w:val="Bibliografie"/>
                <w:ind w:left="720" w:hanging="720"/>
                <w:rPr>
                  <w:noProof/>
                  <w:lang w:val="en-US"/>
                </w:rPr>
              </w:pPr>
              <w:r w:rsidRPr="00765E2A">
                <w:rPr>
                  <w:noProof/>
                  <w:lang w:val="en-US"/>
                </w:rPr>
                <w:t xml:space="preserve">Gallagher, J. (1984). Making sense of motor development: Interfacing research with lesson planning. In J. Gallagher, </w:t>
              </w:r>
              <w:r w:rsidRPr="00765E2A">
                <w:rPr>
                  <w:i/>
                  <w:iCs/>
                  <w:noProof/>
                  <w:lang w:val="en-US"/>
                </w:rPr>
                <w:t>Motor development during childhood and adolescence</w:t>
              </w:r>
              <w:r w:rsidRPr="00765E2A">
                <w:rPr>
                  <w:noProof/>
                  <w:lang w:val="en-US"/>
                </w:rPr>
                <w:t xml:space="preserve"> (pp. 123-138). Minneapolis: Burguss.</w:t>
              </w:r>
            </w:p>
            <w:p w14:paraId="4BCD68DE" w14:textId="77777777" w:rsidR="00765E2A" w:rsidRPr="00765E2A" w:rsidRDefault="00765E2A" w:rsidP="00765E2A">
              <w:pPr>
                <w:pStyle w:val="Bibliografie"/>
                <w:ind w:left="720" w:hanging="720"/>
                <w:rPr>
                  <w:noProof/>
                  <w:lang w:val="en-US"/>
                </w:rPr>
              </w:pPr>
              <w:r w:rsidRPr="00765E2A">
                <w:rPr>
                  <w:noProof/>
                  <w:lang w:val="en-US"/>
                </w:rPr>
                <w:t xml:space="preserve">Hassad, R. A. (2011). Constructivist and behaviorist approaches development and Initial evaluation of a teaching practice scale for Introductory statistics at the college level. </w:t>
              </w:r>
              <w:r w:rsidRPr="00765E2A">
                <w:rPr>
                  <w:i/>
                  <w:iCs/>
                  <w:noProof/>
                  <w:lang w:val="en-US"/>
                </w:rPr>
                <w:t>Scholar Commons</w:t>
              </w:r>
              <w:r w:rsidRPr="00765E2A">
                <w:rPr>
                  <w:noProof/>
                  <w:lang w:val="en-US"/>
                </w:rPr>
                <w:t>, 1-33.</w:t>
              </w:r>
            </w:p>
            <w:p w14:paraId="223CDF12" w14:textId="77777777" w:rsidR="00765E2A" w:rsidRPr="00765E2A" w:rsidRDefault="00765E2A" w:rsidP="00765E2A">
              <w:pPr>
                <w:pStyle w:val="Bibliografie"/>
                <w:ind w:left="720" w:hanging="720"/>
                <w:rPr>
                  <w:noProof/>
                  <w:lang w:val="en-US"/>
                </w:rPr>
              </w:pPr>
              <w:r w:rsidRPr="00765E2A">
                <w:rPr>
                  <w:noProof/>
                  <w:lang w:val="en-US"/>
                </w:rPr>
                <w:t xml:space="preserve">Henderson, S., Sugden, D., &amp; Smits-Engelsman, B. (sd). Movement ABC-2 NL | Movement Assessment Battery for Children. </w:t>
              </w:r>
              <w:r w:rsidRPr="00765E2A">
                <w:rPr>
                  <w:i/>
                  <w:iCs/>
                  <w:noProof/>
                  <w:lang w:val="en-US"/>
                </w:rPr>
                <w:t>Movement ABC-2 NL | Movement Assessment Battery for Children</w:t>
              </w:r>
              <w:r w:rsidRPr="00765E2A">
                <w:rPr>
                  <w:noProof/>
                  <w:lang w:val="en-US"/>
                </w:rPr>
                <w:t>. Pearson.</w:t>
              </w:r>
            </w:p>
            <w:p w14:paraId="144687E3" w14:textId="77777777" w:rsidR="00765E2A" w:rsidRDefault="00765E2A" w:rsidP="00765E2A">
              <w:pPr>
                <w:pStyle w:val="Bibliografie"/>
                <w:ind w:left="720" w:hanging="720"/>
                <w:rPr>
                  <w:noProof/>
                </w:rPr>
              </w:pPr>
              <w:r w:rsidRPr="00765E2A">
                <w:rPr>
                  <w:noProof/>
                  <w:lang w:val="en-US"/>
                </w:rPr>
                <w:t xml:space="preserve">Hirtz, P. (1985). </w:t>
              </w:r>
              <w:r>
                <w:rPr>
                  <w:noProof/>
                </w:rPr>
                <w:t xml:space="preserve">Koordinative Fähigkeiten im Schulsport. </w:t>
              </w:r>
              <w:r>
                <w:rPr>
                  <w:i/>
                  <w:iCs/>
                  <w:noProof/>
                </w:rPr>
                <w:t>Vielseitig - variationsreich - ungewohnt Berlin: Volk und Wissen</w:t>
              </w:r>
              <w:r>
                <w:rPr>
                  <w:noProof/>
                </w:rPr>
                <w:t>. Volk und Wissen.</w:t>
              </w:r>
            </w:p>
            <w:p w14:paraId="70D7DAD7" w14:textId="77777777" w:rsidR="00765E2A" w:rsidRDefault="00765E2A" w:rsidP="00765E2A">
              <w:pPr>
                <w:pStyle w:val="Bibliografie"/>
                <w:ind w:left="720" w:hanging="720"/>
                <w:rPr>
                  <w:noProof/>
                </w:rPr>
              </w:pPr>
              <w:r>
                <w:rPr>
                  <w:noProof/>
                </w:rPr>
                <w:t xml:space="preserve">Hirtz, P. (1985). </w:t>
              </w:r>
              <w:r>
                <w:rPr>
                  <w:i/>
                  <w:iCs/>
                  <w:noProof/>
                </w:rPr>
                <w:t>Koordinative Fähigkeiten im Schulsport : vielseitig - variationsreich – ungewohnt.</w:t>
              </w:r>
              <w:r>
                <w:rPr>
                  <w:noProof/>
                </w:rPr>
                <w:t xml:space="preserve"> Berlin: Volk und Wissen.</w:t>
              </w:r>
            </w:p>
            <w:p w14:paraId="23F35FF8" w14:textId="77777777" w:rsidR="00765E2A" w:rsidRDefault="00765E2A" w:rsidP="00765E2A">
              <w:pPr>
                <w:pStyle w:val="Bibliografie"/>
                <w:ind w:left="720" w:hanging="720"/>
                <w:rPr>
                  <w:noProof/>
                </w:rPr>
              </w:pPr>
              <w:r>
                <w:rPr>
                  <w:noProof/>
                </w:rPr>
                <w:t xml:space="preserve">Idema, W., &amp; Torenbeek, M. (2015). </w:t>
              </w:r>
              <w:r>
                <w:rPr>
                  <w:i/>
                  <w:iCs/>
                  <w:noProof/>
                </w:rPr>
                <w:t>Zelfregulatie in de sportpraktijk.</w:t>
              </w:r>
              <w:r>
                <w:rPr>
                  <w:noProof/>
                </w:rPr>
                <w:t xml:space="preserve"> Nieuwegein: Arko Sports Media.</w:t>
              </w:r>
            </w:p>
            <w:p w14:paraId="4AB57C4B" w14:textId="77777777" w:rsidR="00765E2A" w:rsidRDefault="00765E2A" w:rsidP="00765E2A">
              <w:pPr>
                <w:pStyle w:val="Bibliografie"/>
                <w:ind w:left="720" w:hanging="720"/>
                <w:rPr>
                  <w:noProof/>
                </w:rPr>
              </w:pPr>
              <w:r>
                <w:rPr>
                  <w:noProof/>
                </w:rPr>
                <w:t xml:space="preserve">Idema, W., &amp; Torenbeek, M. (2015). </w:t>
              </w:r>
              <w:r>
                <w:rPr>
                  <w:i/>
                  <w:iCs/>
                  <w:noProof/>
                </w:rPr>
                <w:t>Zelfregulatie in de sportpraktijk.</w:t>
              </w:r>
              <w:r>
                <w:rPr>
                  <w:noProof/>
                </w:rPr>
                <w:t xml:space="preserve"> Nieuwegein: Arko sports media.</w:t>
              </w:r>
            </w:p>
            <w:p w14:paraId="2F6E22DD" w14:textId="77777777" w:rsidR="00765E2A" w:rsidRPr="00765E2A" w:rsidRDefault="00765E2A" w:rsidP="00765E2A">
              <w:pPr>
                <w:pStyle w:val="Bibliografie"/>
                <w:ind w:left="720" w:hanging="720"/>
                <w:rPr>
                  <w:noProof/>
                  <w:lang w:val="en-US"/>
                </w:rPr>
              </w:pPr>
              <w:r>
                <w:rPr>
                  <w:noProof/>
                </w:rPr>
                <w:t xml:space="preserve">Idema, W., &amp; Torenbeek, M. (2015). </w:t>
              </w:r>
              <w:r>
                <w:rPr>
                  <w:i/>
                  <w:iCs/>
                  <w:noProof/>
                </w:rPr>
                <w:t>Zelfregulatie in de sportpraktijk.</w:t>
              </w:r>
              <w:r>
                <w:rPr>
                  <w:noProof/>
                </w:rPr>
                <w:t xml:space="preserve"> </w:t>
              </w:r>
              <w:r w:rsidRPr="00765E2A">
                <w:rPr>
                  <w:noProof/>
                  <w:lang w:val="en-US"/>
                </w:rPr>
                <w:t>Nieuwegein: Arko Sports Media.</w:t>
              </w:r>
            </w:p>
            <w:p w14:paraId="2F3C350E" w14:textId="77777777" w:rsidR="00765E2A" w:rsidRDefault="00765E2A" w:rsidP="00765E2A">
              <w:pPr>
                <w:pStyle w:val="Bibliografie"/>
                <w:ind w:left="720" w:hanging="720"/>
                <w:rPr>
                  <w:noProof/>
                </w:rPr>
              </w:pPr>
              <w:r w:rsidRPr="00765E2A">
                <w:rPr>
                  <w:noProof/>
                  <w:lang w:val="en-US"/>
                </w:rPr>
                <w:t xml:space="preserve">Jonker, L. (2011). </w:t>
              </w:r>
              <w:r w:rsidRPr="00765E2A">
                <w:rPr>
                  <w:i/>
                  <w:iCs/>
                  <w:noProof/>
                  <w:lang w:val="en-US"/>
                </w:rPr>
                <w:t>Self-regulation in sport and education.</w:t>
              </w:r>
              <w:r w:rsidRPr="00765E2A">
                <w:rPr>
                  <w:noProof/>
                  <w:lang w:val="en-US"/>
                </w:rPr>
                <w:t xml:space="preserve"> </w:t>
              </w:r>
              <w:r>
                <w:rPr>
                  <w:noProof/>
                </w:rPr>
                <w:t>Opgehaald van Rijksuniversiteit Groningen: https://www.rug.nl/research/portal/files/14646058/Proefschrift_digitaal_incl._st_1.pdf</w:t>
              </w:r>
            </w:p>
            <w:p w14:paraId="33CC197A" w14:textId="77777777" w:rsidR="00765E2A" w:rsidRDefault="00765E2A" w:rsidP="00765E2A">
              <w:pPr>
                <w:pStyle w:val="Bibliografie"/>
                <w:ind w:left="720" w:hanging="720"/>
                <w:rPr>
                  <w:noProof/>
                </w:rPr>
              </w:pPr>
              <w:r>
                <w:rPr>
                  <w:noProof/>
                </w:rPr>
                <w:t xml:space="preserve">Kanselaar, G., &amp; Andriessen, J. (2000). Ontwikkelingen in leertheorieën en leeromgevingen. </w:t>
              </w:r>
              <w:r>
                <w:rPr>
                  <w:i/>
                  <w:iCs/>
                  <w:noProof/>
                </w:rPr>
                <w:t>Van Onderwijs naar Leren</w:t>
              </w:r>
              <w:r>
                <w:rPr>
                  <w:noProof/>
                </w:rPr>
                <w:t>, 89-102.</w:t>
              </w:r>
            </w:p>
            <w:p w14:paraId="37FA2A6C" w14:textId="77777777" w:rsidR="00765E2A" w:rsidRDefault="00765E2A" w:rsidP="00765E2A">
              <w:pPr>
                <w:pStyle w:val="Bibliografie"/>
                <w:ind w:left="720" w:hanging="720"/>
                <w:rPr>
                  <w:noProof/>
                </w:rPr>
              </w:pPr>
              <w:r>
                <w:rPr>
                  <w:noProof/>
                </w:rPr>
                <w:t xml:space="preserve">Kiphard, E., &amp; Schilling, F. (1974). </w:t>
              </w:r>
              <w:r>
                <w:rPr>
                  <w:i/>
                  <w:iCs/>
                  <w:noProof/>
                </w:rPr>
                <w:t>Körperkoordinationtest für Kinder.</w:t>
              </w:r>
              <w:r>
                <w:rPr>
                  <w:noProof/>
                </w:rPr>
                <w:t xml:space="preserve"> Weinheim: Beltz Test GmbH.</w:t>
              </w:r>
            </w:p>
            <w:p w14:paraId="133A478E" w14:textId="77777777" w:rsidR="00765E2A" w:rsidRDefault="00765E2A" w:rsidP="00765E2A">
              <w:pPr>
                <w:pStyle w:val="Bibliografie"/>
                <w:ind w:left="720" w:hanging="720"/>
                <w:rPr>
                  <w:noProof/>
                </w:rPr>
              </w:pPr>
              <w:r>
                <w:rPr>
                  <w:noProof/>
                </w:rPr>
                <w:t>Koeijer, D. d. (2013). Samen verantwoordelijk! 18.</w:t>
              </w:r>
            </w:p>
            <w:p w14:paraId="3DD7CFA7" w14:textId="77777777" w:rsidR="00765E2A" w:rsidRDefault="00765E2A" w:rsidP="00765E2A">
              <w:pPr>
                <w:pStyle w:val="Bibliografie"/>
                <w:ind w:left="720" w:hanging="720"/>
                <w:rPr>
                  <w:noProof/>
                </w:rPr>
              </w:pPr>
              <w:r>
                <w:rPr>
                  <w:noProof/>
                </w:rPr>
                <w:t xml:space="preserve">Krijgsman, C., Borghouts, L., van Tartwijk, J., Mainhard, T., &amp; Haerens, L. (2017). </w:t>
              </w:r>
              <w:r w:rsidRPr="00765E2A">
                <w:rPr>
                  <w:noProof/>
                  <w:lang w:val="en-US"/>
                </w:rPr>
                <w:t xml:space="preserve">Performance grading and motivational functioning and fear in physical education: A self-determination theory perspective. </w:t>
              </w:r>
              <w:r>
                <w:rPr>
                  <w:i/>
                  <w:iCs/>
                  <w:noProof/>
                </w:rPr>
                <w:t>Elsevier</w:t>
              </w:r>
              <w:r>
                <w:rPr>
                  <w:noProof/>
                </w:rPr>
                <w:t>, 202-211.</w:t>
              </w:r>
            </w:p>
            <w:p w14:paraId="1B4614EF" w14:textId="77777777" w:rsidR="00765E2A" w:rsidRPr="00765E2A" w:rsidRDefault="00765E2A" w:rsidP="00765E2A">
              <w:pPr>
                <w:pStyle w:val="Bibliografie"/>
                <w:ind w:left="720" w:hanging="720"/>
                <w:rPr>
                  <w:noProof/>
                  <w:lang w:val="en-US"/>
                </w:rPr>
              </w:pPr>
              <w:r>
                <w:rPr>
                  <w:noProof/>
                </w:rPr>
                <w:lastRenderedPageBreak/>
                <w:t xml:space="preserve">Leper, R. (2005). Bewegingsopvoeding, een vakconcept als uitnodiging om te leren. In D. Behets, </w:t>
              </w:r>
              <w:r>
                <w:rPr>
                  <w:i/>
                  <w:iCs/>
                  <w:noProof/>
                </w:rPr>
                <w:t>Bewegingsopvoeding, een vakconcept als uitnodiging om te leren</w:t>
              </w:r>
              <w:r>
                <w:rPr>
                  <w:noProof/>
                </w:rPr>
                <w:t xml:space="preserve"> (pp. 133-160). </w:t>
              </w:r>
              <w:r w:rsidRPr="00765E2A">
                <w:rPr>
                  <w:noProof/>
                  <w:lang w:val="en-US"/>
                </w:rPr>
                <w:t>Leuven: Acco.</w:t>
              </w:r>
            </w:p>
            <w:p w14:paraId="6A9DD170" w14:textId="77777777" w:rsidR="00765E2A" w:rsidRDefault="00765E2A" w:rsidP="00765E2A">
              <w:pPr>
                <w:pStyle w:val="Bibliografie"/>
                <w:ind w:left="720" w:hanging="720"/>
                <w:rPr>
                  <w:noProof/>
                </w:rPr>
              </w:pPr>
              <w:r w:rsidRPr="00765E2A">
                <w:rPr>
                  <w:noProof/>
                  <w:lang w:val="en-US"/>
                </w:rPr>
                <w:t xml:space="preserve">Liman, B., &amp; Tepeli, K. (2019, November 15). </w:t>
              </w:r>
              <w:r w:rsidRPr="00765E2A">
                <w:rPr>
                  <w:i/>
                  <w:iCs/>
                  <w:noProof/>
                  <w:lang w:val="en-US"/>
                </w:rPr>
                <w:t>A Study on the Effects of Self-Regulation Skills Education Program on Self-Regulation Skills of Six-Year-Old Children.</w:t>
              </w:r>
              <w:r w:rsidRPr="00765E2A">
                <w:rPr>
                  <w:noProof/>
                  <w:lang w:val="en-US"/>
                </w:rPr>
                <w:t xml:space="preserve"> </w:t>
              </w:r>
              <w:r>
                <w:rPr>
                  <w:noProof/>
                </w:rPr>
                <w:t>Opgehaald van ERIC: https://files.eric.ed.gov/fulltext/EJ1236181.pdf</w:t>
              </w:r>
            </w:p>
            <w:p w14:paraId="4378B3DE" w14:textId="77777777" w:rsidR="00765E2A" w:rsidRDefault="00765E2A" w:rsidP="00765E2A">
              <w:pPr>
                <w:pStyle w:val="Bibliografie"/>
                <w:ind w:left="720" w:hanging="720"/>
                <w:rPr>
                  <w:noProof/>
                </w:rPr>
              </w:pPr>
              <w:r>
                <w:rPr>
                  <w:noProof/>
                </w:rPr>
                <w:t xml:space="preserve">Mooij, C., van Berkel, M., Consten, A., Danes, H., Geleijnse, J., van der Greft, M., . . . Tjalsma, W. (2011). </w:t>
              </w:r>
              <w:r>
                <w:rPr>
                  <w:i/>
                  <w:iCs/>
                  <w:noProof/>
                </w:rPr>
                <w:t>Basisdocument.</w:t>
              </w:r>
              <w:r>
                <w:rPr>
                  <w:noProof/>
                </w:rPr>
                <w:t xml:space="preserve"> zeist: Jan Luiting fonds.</w:t>
              </w:r>
            </w:p>
            <w:p w14:paraId="089920FF" w14:textId="77777777" w:rsidR="00765E2A" w:rsidRDefault="00765E2A" w:rsidP="00765E2A">
              <w:pPr>
                <w:pStyle w:val="Bibliografie"/>
                <w:ind w:left="720" w:hanging="720"/>
                <w:rPr>
                  <w:noProof/>
                </w:rPr>
              </w:pPr>
              <w:r>
                <w:rPr>
                  <w:noProof/>
                </w:rPr>
                <w:t xml:space="preserve">Mulier instituut. (2017). </w:t>
              </w:r>
              <w:r>
                <w:rPr>
                  <w:i/>
                  <w:iCs/>
                  <w:noProof/>
                </w:rPr>
                <w:t>INZET VAKLEERKRACHTEN EN EXTRA UREN BEWEGINGSONDERWIJS VERGEN ADDITIONELE INVESTERINGEN</w:t>
              </w:r>
              <w:r>
                <w:rPr>
                  <w:noProof/>
                </w:rPr>
                <w:t>. Opgehaald van mulier instituut: https://www.mulierinstituut.nl/actueel/inzet-vakleerkrachten-en-extra-uren-bewegingsonderwijs-vergen-additionele-investeringen/</w:t>
              </w:r>
            </w:p>
            <w:p w14:paraId="759385D7" w14:textId="77777777" w:rsidR="00765E2A" w:rsidRDefault="00765E2A" w:rsidP="00765E2A">
              <w:pPr>
                <w:pStyle w:val="Bibliografie"/>
                <w:ind w:left="720" w:hanging="720"/>
                <w:rPr>
                  <w:noProof/>
                </w:rPr>
              </w:pPr>
              <w:r>
                <w:rPr>
                  <w:noProof/>
                </w:rPr>
                <w:t xml:space="preserve">Netelenbos. (1998). </w:t>
              </w:r>
              <w:r>
                <w:rPr>
                  <w:i/>
                  <w:iCs/>
                  <w:noProof/>
                </w:rPr>
                <w:t>Motorische ontwikkeling van kinderen. Handboek 1.</w:t>
              </w:r>
              <w:r>
                <w:rPr>
                  <w:noProof/>
                </w:rPr>
                <w:t xml:space="preserve"> Amsterdam: BOOM.</w:t>
              </w:r>
            </w:p>
            <w:p w14:paraId="37827394" w14:textId="77777777" w:rsidR="00765E2A" w:rsidRDefault="00765E2A" w:rsidP="00765E2A">
              <w:pPr>
                <w:pStyle w:val="Bibliografie"/>
                <w:ind w:left="720" w:hanging="720"/>
                <w:rPr>
                  <w:noProof/>
                </w:rPr>
              </w:pPr>
              <w:r>
                <w:rPr>
                  <w:noProof/>
                </w:rPr>
                <w:t xml:space="preserve">Onderwijsinspectie. (2016). </w:t>
              </w:r>
              <w:r>
                <w:rPr>
                  <w:i/>
                  <w:iCs/>
                  <w:noProof/>
                </w:rPr>
                <w:t>Peil bewegingsonderwijs.</w:t>
              </w:r>
              <w:r>
                <w:rPr>
                  <w:noProof/>
                </w:rPr>
                <w:t xml:space="preserve"> Onderwijsinspectie.</w:t>
              </w:r>
            </w:p>
            <w:p w14:paraId="2298D2F4" w14:textId="77777777" w:rsidR="00765E2A" w:rsidRDefault="00765E2A" w:rsidP="00765E2A">
              <w:pPr>
                <w:pStyle w:val="Bibliografie"/>
                <w:ind w:left="720" w:hanging="720"/>
                <w:rPr>
                  <w:noProof/>
                </w:rPr>
              </w:pPr>
              <w:r>
                <w:rPr>
                  <w:noProof/>
                </w:rPr>
                <w:t xml:space="preserve">Overheid. (2012, december 1). </w:t>
              </w:r>
              <w:r>
                <w:rPr>
                  <w:i/>
                  <w:iCs/>
                  <w:noProof/>
                </w:rPr>
                <w:t>Besluit vernieuwde kerndoelen WPO</w:t>
              </w:r>
              <w:r>
                <w:rPr>
                  <w:noProof/>
                </w:rPr>
                <w:t>. Opgehaald van Overheid: https://wetten.overheid.nl/BWBR0018844/2012-12-01#Bijlage</w:t>
              </w:r>
            </w:p>
            <w:p w14:paraId="5BE19A7A" w14:textId="77777777" w:rsidR="00765E2A" w:rsidRDefault="00765E2A" w:rsidP="00765E2A">
              <w:pPr>
                <w:pStyle w:val="Bibliografie"/>
                <w:ind w:left="720" w:hanging="720"/>
                <w:rPr>
                  <w:noProof/>
                </w:rPr>
              </w:pPr>
              <w:r>
                <w:rPr>
                  <w:noProof/>
                </w:rPr>
                <w:t xml:space="preserve">Raskin, J. D. (2002). </w:t>
              </w:r>
              <w:r w:rsidRPr="00765E2A">
                <w:rPr>
                  <w:noProof/>
                  <w:lang w:val="en-US"/>
                </w:rPr>
                <w:t xml:space="preserve">Constructivism in Psychology: Personal Construct Psychology, Radical Constructivism, and Social Constructionism. </w:t>
              </w:r>
              <w:r>
                <w:rPr>
                  <w:i/>
                  <w:iCs/>
                  <w:noProof/>
                </w:rPr>
                <w:t>American Communication Journal</w:t>
              </w:r>
              <w:r>
                <w:rPr>
                  <w:noProof/>
                </w:rPr>
                <w:t>.</w:t>
              </w:r>
            </w:p>
            <w:p w14:paraId="78F0313A" w14:textId="77777777" w:rsidR="00765E2A" w:rsidRDefault="00765E2A" w:rsidP="00765E2A">
              <w:pPr>
                <w:pStyle w:val="Bibliografie"/>
                <w:ind w:left="720" w:hanging="720"/>
                <w:rPr>
                  <w:noProof/>
                </w:rPr>
              </w:pPr>
              <w:r>
                <w:rPr>
                  <w:noProof/>
                </w:rPr>
                <w:t xml:space="preserve">Rijksoverheid. (2018, juni 29). </w:t>
              </w:r>
              <w:r>
                <w:rPr>
                  <w:i/>
                  <w:iCs/>
                  <w:noProof/>
                </w:rPr>
                <w:t>Sporten en bewegen voor kinderen</w:t>
              </w:r>
              <w:r>
                <w:rPr>
                  <w:noProof/>
                </w:rPr>
                <w:t>. Opgehaald van Rijksoverheid: https://www.rijksoverheid.nl/onderwerpen/sport-en-bewegen/sporten-en-bewegen-voor-kinderen</w:t>
              </w:r>
            </w:p>
            <w:p w14:paraId="319D8864" w14:textId="77777777" w:rsidR="00765E2A" w:rsidRDefault="00765E2A" w:rsidP="00765E2A">
              <w:pPr>
                <w:pStyle w:val="Bibliografie"/>
                <w:ind w:left="720" w:hanging="720"/>
                <w:rPr>
                  <w:noProof/>
                </w:rPr>
              </w:pPr>
              <w:r>
                <w:rPr>
                  <w:noProof/>
                </w:rPr>
                <w:t xml:space="preserve">Rijksoverheid. (2018, juni 29). </w:t>
              </w:r>
              <w:r>
                <w:rPr>
                  <w:i/>
                  <w:iCs/>
                  <w:noProof/>
                </w:rPr>
                <w:t>Sporten en bewegen voor kinderen</w:t>
              </w:r>
              <w:r>
                <w:rPr>
                  <w:noProof/>
                </w:rPr>
                <w:t>. Opgehaald van Rijksoverheid: https://www.rijksoverheid.nl/onderwerpen/sport-en-bewegen/sporten-en-bewegen-voor-kinderen</w:t>
              </w:r>
            </w:p>
            <w:p w14:paraId="038623CC" w14:textId="77777777" w:rsidR="00765E2A" w:rsidRPr="00765E2A" w:rsidRDefault="00765E2A" w:rsidP="00765E2A">
              <w:pPr>
                <w:pStyle w:val="Bibliografie"/>
                <w:ind w:left="720" w:hanging="720"/>
                <w:rPr>
                  <w:noProof/>
                  <w:lang w:val="en-US"/>
                </w:rPr>
              </w:pPr>
              <w:r w:rsidRPr="00765E2A">
                <w:rPr>
                  <w:noProof/>
                  <w:lang w:val="en-US"/>
                </w:rPr>
                <w:t xml:space="preserve">Ryan , R., &amp; Deci, E. (2000). Self-Determination Theory and the Facilitation of Intrinsic Motivation, Social Development, and Well-Being. </w:t>
              </w:r>
              <w:r w:rsidRPr="00765E2A">
                <w:rPr>
                  <w:i/>
                  <w:iCs/>
                  <w:noProof/>
                  <w:lang w:val="en-US"/>
                </w:rPr>
                <w:t>American Psychologist</w:t>
              </w:r>
              <w:r w:rsidRPr="00765E2A">
                <w:rPr>
                  <w:noProof/>
                  <w:lang w:val="en-US"/>
                </w:rPr>
                <w:t>, 68–78.</w:t>
              </w:r>
            </w:p>
            <w:p w14:paraId="4C17F6D1" w14:textId="77777777" w:rsidR="00765E2A" w:rsidRPr="00765E2A" w:rsidRDefault="00765E2A" w:rsidP="00765E2A">
              <w:pPr>
                <w:pStyle w:val="Bibliografie"/>
                <w:ind w:left="720" w:hanging="720"/>
                <w:rPr>
                  <w:noProof/>
                  <w:lang w:val="en-US"/>
                </w:rPr>
              </w:pPr>
              <w:r w:rsidRPr="00765E2A">
                <w:rPr>
                  <w:noProof/>
                  <w:lang w:val="en-US"/>
                </w:rPr>
                <w:t xml:space="preserve">Sallas, J. (1997, december). activity., Assessing perceived physical environmental variables that may influence physical. </w:t>
              </w:r>
              <w:r w:rsidRPr="00765E2A">
                <w:rPr>
                  <w:i/>
                  <w:iCs/>
                  <w:noProof/>
                  <w:lang w:val="en-US"/>
                </w:rPr>
                <w:t>activity., Assessing perceived physical environmental variables that may influence physical</w:t>
              </w:r>
              <w:r w:rsidRPr="00765E2A">
                <w:rPr>
                  <w:noProof/>
                  <w:lang w:val="en-US"/>
                </w:rPr>
                <w:t>.</w:t>
              </w:r>
            </w:p>
            <w:p w14:paraId="4E64821F" w14:textId="77777777" w:rsidR="00765E2A" w:rsidRDefault="00765E2A" w:rsidP="00765E2A">
              <w:pPr>
                <w:pStyle w:val="Bibliografie"/>
                <w:ind w:left="720" w:hanging="720"/>
                <w:rPr>
                  <w:noProof/>
                </w:rPr>
              </w:pPr>
              <w:r>
                <w:rPr>
                  <w:noProof/>
                </w:rPr>
                <w:t xml:space="preserve">Slob, A. (2017). </w:t>
              </w:r>
              <w:r>
                <w:rPr>
                  <w:i/>
                  <w:iCs/>
                  <w:noProof/>
                </w:rPr>
                <w:t>Groepsgrootte in het basisonderwijs in 2017.</w:t>
              </w:r>
              <w:r>
                <w:rPr>
                  <w:noProof/>
                </w:rPr>
                <w:t xml:space="preserve"> Den Haag: Ministerie onderwijs, cultuur en wetenschap.</w:t>
              </w:r>
            </w:p>
            <w:p w14:paraId="00E0C312" w14:textId="77777777" w:rsidR="00765E2A" w:rsidRDefault="00765E2A" w:rsidP="00765E2A">
              <w:pPr>
                <w:pStyle w:val="Bibliografie"/>
                <w:ind w:left="720" w:hanging="720"/>
                <w:rPr>
                  <w:noProof/>
                </w:rPr>
              </w:pPr>
              <w:r>
                <w:rPr>
                  <w:i/>
                  <w:iCs/>
                  <w:noProof/>
                </w:rPr>
                <w:t>Sporten en bewegen voor kinderen</w:t>
              </w:r>
              <w:r>
                <w:rPr>
                  <w:noProof/>
                </w:rPr>
                <w:t>. (2018, juni 29). Opgehaald van Rijksoverheid: https://www.rijksoverheid.nl/onderwerpen/sport-en-bewegen/sporten-en-bewegen-voor-kinderen</w:t>
              </w:r>
            </w:p>
            <w:p w14:paraId="49A83AEB" w14:textId="77777777" w:rsidR="00765E2A" w:rsidRDefault="00765E2A" w:rsidP="00765E2A">
              <w:pPr>
                <w:pStyle w:val="Bibliografie"/>
                <w:ind w:left="720" w:hanging="720"/>
                <w:rPr>
                  <w:noProof/>
                </w:rPr>
              </w:pPr>
              <w:r>
                <w:rPr>
                  <w:noProof/>
                </w:rPr>
                <w:t xml:space="preserve">Toering, T., Elferink-Gemser, M. T., Jonker, L., van Heuvelen, M. J., &amp; Visscher, C. (2012). </w:t>
              </w:r>
              <w:r w:rsidRPr="00765E2A">
                <w:rPr>
                  <w:noProof/>
                  <w:lang w:val="en-US"/>
                </w:rPr>
                <w:t xml:space="preserve">Measuring self-regulation in a learning context: Reliability and validity of the Self-Regulation of Learning Self-Report Scale (SRL-SRS). </w:t>
              </w:r>
              <w:r>
                <w:rPr>
                  <w:i/>
                  <w:iCs/>
                  <w:noProof/>
                </w:rPr>
                <w:t>International Journal of Sport and Exercise Psychology</w:t>
              </w:r>
              <w:r>
                <w:rPr>
                  <w:noProof/>
                </w:rPr>
                <w:t>, 1-15.</w:t>
              </w:r>
            </w:p>
            <w:p w14:paraId="55E917BF" w14:textId="77777777" w:rsidR="00765E2A" w:rsidRDefault="00765E2A" w:rsidP="00765E2A">
              <w:pPr>
                <w:pStyle w:val="Bibliografie"/>
                <w:ind w:left="720" w:hanging="720"/>
                <w:rPr>
                  <w:noProof/>
                </w:rPr>
              </w:pPr>
              <w:r>
                <w:rPr>
                  <w:noProof/>
                </w:rPr>
                <w:t xml:space="preserve">van der Wouw, A. (2008). Bouwen aan zelfvertrouwen. </w:t>
              </w:r>
              <w:r>
                <w:rPr>
                  <w:i/>
                  <w:iCs/>
                  <w:noProof/>
                </w:rPr>
                <w:t>sportgericht</w:t>
              </w:r>
              <w:r>
                <w:rPr>
                  <w:noProof/>
                </w:rPr>
                <w:t>, 18-20. Opgehaald van http://www.sportzorg.nl/_asset/_public/Files/Zelfvertrouwen.pdf</w:t>
              </w:r>
            </w:p>
            <w:p w14:paraId="6A40DF8A" w14:textId="77777777" w:rsidR="00765E2A" w:rsidRPr="00765E2A" w:rsidRDefault="00765E2A" w:rsidP="00765E2A">
              <w:pPr>
                <w:pStyle w:val="Bibliografie"/>
                <w:ind w:left="720" w:hanging="720"/>
                <w:rPr>
                  <w:noProof/>
                  <w:lang w:val="en-US"/>
                </w:rPr>
              </w:pPr>
              <w:r>
                <w:rPr>
                  <w:noProof/>
                </w:rPr>
                <w:lastRenderedPageBreak/>
                <w:t xml:space="preserve">Verhulst, F. C. (2008). De ontwikkeling van het kind. In F. C. Verhulst, </w:t>
              </w:r>
              <w:r>
                <w:rPr>
                  <w:i/>
                  <w:iCs/>
                  <w:noProof/>
                </w:rPr>
                <w:t>De ontwikkeling van het kind</w:t>
              </w:r>
              <w:r>
                <w:rPr>
                  <w:noProof/>
                </w:rPr>
                <w:t xml:space="preserve"> (pp. 21-22). </w:t>
              </w:r>
              <w:r w:rsidRPr="00765E2A">
                <w:rPr>
                  <w:noProof/>
                  <w:lang w:val="en-US"/>
                </w:rPr>
                <w:t>Assen: van Gorcum.</w:t>
              </w:r>
            </w:p>
            <w:p w14:paraId="55CC9337" w14:textId="77777777" w:rsidR="00765E2A" w:rsidRPr="00765E2A" w:rsidRDefault="00765E2A" w:rsidP="00765E2A">
              <w:pPr>
                <w:pStyle w:val="Bibliografie"/>
                <w:ind w:left="720" w:hanging="720"/>
                <w:rPr>
                  <w:noProof/>
                  <w:lang w:val="en-US"/>
                </w:rPr>
              </w:pPr>
              <w:r w:rsidRPr="00765E2A">
                <w:rPr>
                  <w:noProof/>
                  <w:lang w:val="en-US"/>
                </w:rPr>
                <w:t xml:space="preserve">Weinberg, R., &amp; Gould, D. (2014). Goal setting. In R. Weinberg, &amp; D. Gould, </w:t>
              </w:r>
              <w:r w:rsidRPr="00765E2A">
                <w:rPr>
                  <w:i/>
                  <w:iCs/>
                  <w:noProof/>
                  <w:lang w:val="en-US"/>
                </w:rPr>
                <w:t>Foundations of sport and exercise psychology</w:t>
              </w:r>
              <w:r w:rsidRPr="00765E2A">
                <w:rPr>
                  <w:noProof/>
                  <w:lang w:val="en-US"/>
                </w:rPr>
                <w:t xml:space="preserve"> (pp. 708-747). United States: Human Kinetics.</w:t>
              </w:r>
            </w:p>
            <w:p w14:paraId="243875E8" w14:textId="77777777" w:rsidR="00765E2A" w:rsidRPr="00765E2A" w:rsidRDefault="00765E2A" w:rsidP="00765E2A">
              <w:pPr>
                <w:pStyle w:val="Bibliografie"/>
                <w:ind w:left="720" w:hanging="720"/>
                <w:rPr>
                  <w:noProof/>
                  <w:lang w:val="en-US"/>
                </w:rPr>
              </w:pPr>
              <w:r w:rsidRPr="00765E2A">
                <w:rPr>
                  <w:noProof/>
                  <w:lang w:val="en-US"/>
                </w:rPr>
                <w:t xml:space="preserve">Weinberg, R., &amp; Gould, D. (2014). Self-confidence. In R. Weinberg, &amp; D. Gould, </w:t>
              </w:r>
              <w:r w:rsidRPr="00765E2A">
                <w:rPr>
                  <w:i/>
                  <w:iCs/>
                  <w:noProof/>
                  <w:lang w:val="en-US"/>
                </w:rPr>
                <w:t xml:space="preserve">Foundations of sport and exercize psychology </w:t>
              </w:r>
              <w:r w:rsidRPr="00765E2A">
                <w:rPr>
                  <w:noProof/>
                  <w:lang w:val="en-US"/>
                </w:rPr>
                <w:t>(pp. 656-707). United States: Human Kinetics.</w:t>
              </w:r>
            </w:p>
            <w:p w14:paraId="250FFF5A" w14:textId="77777777" w:rsidR="00765E2A" w:rsidRPr="00765E2A" w:rsidRDefault="00765E2A" w:rsidP="00765E2A">
              <w:pPr>
                <w:pStyle w:val="Bibliografie"/>
                <w:ind w:left="720" w:hanging="720"/>
                <w:rPr>
                  <w:noProof/>
                  <w:lang w:val="en-US"/>
                </w:rPr>
              </w:pPr>
              <w:r w:rsidRPr="00765E2A">
                <w:rPr>
                  <w:noProof/>
                  <w:lang w:val="en-US"/>
                </w:rPr>
                <w:t xml:space="preserve">Zimmerman, B. J. (2002). Becoming a Self-Regulated. </w:t>
              </w:r>
              <w:r w:rsidRPr="00765E2A">
                <w:rPr>
                  <w:i/>
                  <w:iCs/>
                  <w:noProof/>
                  <w:lang w:val="en-US"/>
                </w:rPr>
                <w:t>THEORY INTO PRACTICE</w:t>
              </w:r>
              <w:r w:rsidRPr="00765E2A">
                <w:rPr>
                  <w:noProof/>
                  <w:lang w:val="en-US"/>
                </w:rPr>
                <w:t>, 64-70.</w:t>
              </w:r>
            </w:p>
            <w:p w14:paraId="71C3F0C4" w14:textId="77777777" w:rsidR="00765E2A" w:rsidRPr="00765E2A" w:rsidRDefault="00765E2A" w:rsidP="00765E2A">
              <w:pPr>
                <w:pStyle w:val="Bibliografie"/>
                <w:ind w:left="720" w:hanging="720"/>
                <w:rPr>
                  <w:noProof/>
                  <w:lang w:val="en-US"/>
                </w:rPr>
              </w:pPr>
              <w:r w:rsidRPr="00765E2A">
                <w:rPr>
                  <w:noProof/>
                  <w:lang w:val="en-US"/>
                </w:rPr>
                <w:t xml:space="preserve">Zimmerman, B. J. (2002). Becoming a Self-Regulated learner: An overview. </w:t>
              </w:r>
              <w:r w:rsidRPr="00765E2A">
                <w:rPr>
                  <w:i/>
                  <w:iCs/>
                  <w:noProof/>
                  <w:lang w:val="en-US"/>
                </w:rPr>
                <w:t>THEORY INTO PRACTICE</w:t>
              </w:r>
              <w:r w:rsidRPr="00765E2A">
                <w:rPr>
                  <w:noProof/>
                  <w:lang w:val="en-US"/>
                </w:rPr>
                <w:t>, 64-70.</w:t>
              </w:r>
            </w:p>
            <w:p w14:paraId="04F87D94" w14:textId="77777777" w:rsidR="00765E2A" w:rsidRDefault="00765E2A" w:rsidP="00765E2A">
              <w:pPr>
                <w:pStyle w:val="Bibliografie"/>
                <w:ind w:left="720" w:hanging="720"/>
                <w:rPr>
                  <w:noProof/>
                </w:rPr>
              </w:pPr>
              <w:r w:rsidRPr="00765E2A">
                <w:rPr>
                  <w:noProof/>
                  <w:lang w:val="en-US"/>
                </w:rPr>
                <w:t xml:space="preserve">Zimmerman, B. J. (2002). Becoming a Self-Regulated learner: An overview. </w:t>
              </w:r>
              <w:r>
                <w:rPr>
                  <w:i/>
                  <w:iCs/>
                  <w:noProof/>
                </w:rPr>
                <w:t>Theory into practice</w:t>
              </w:r>
              <w:r>
                <w:rPr>
                  <w:noProof/>
                </w:rPr>
                <w:t>, 64-70.</w:t>
              </w:r>
            </w:p>
            <w:p w14:paraId="7D4CC7C5" w14:textId="173C4E6A" w:rsidR="001C4B58" w:rsidRPr="008A2B00" w:rsidRDefault="001C4B58" w:rsidP="00765E2A">
              <w:pPr>
                <w:spacing w:line="360" w:lineRule="auto"/>
                <w:rPr>
                  <w:rFonts w:ascii="Arial" w:hAnsi="Arial" w:cs="Arial"/>
                </w:rPr>
              </w:pPr>
              <w:r w:rsidRPr="008A2B00">
                <w:rPr>
                  <w:rFonts w:ascii="Arial" w:hAnsi="Arial" w:cs="Arial"/>
                  <w:b/>
                  <w:bCs/>
                </w:rPr>
                <w:fldChar w:fldCharType="end"/>
              </w:r>
            </w:p>
          </w:sdtContent>
        </w:sdt>
      </w:sdtContent>
    </w:sdt>
    <w:p w14:paraId="19FBE524" w14:textId="77777777" w:rsidR="00330976" w:rsidRPr="008A2B00" w:rsidRDefault="00330976" w:rsidP="008A2B00">
      <w:pPr>
        <w:pStyle w:val="Geenafstand"/>
        <w:spacing w:line="360" w:lineRule="auto"/>
        <w:jc w:val="both"/>
        <w:rPr>
          <w:rFonts w:ascii="Arial" w:hAnsi="Arial" w:cs="Arial"/>
        </w:rPr>
      </w:pPr>
    </w:p>
    <w:p w14:paraId="6F926653" w14:textId="77777777" w:rsidR="00330976" w:rsidRPr="008A2B00" w:rsidRDefault="00330976" w:rsidP="008A2B00">
      <w:pPr>
        <w:spacing w:line="360" w:lineRule="auto"/>
        <w:jc w:val="both"/>
        <w:rPr>
          <w:rFonts w:ascii="Arial" w:hAnsi="Arial" w:cs="Arial"/>
        </w:rPr>
      </w:pPr>
      <w:r w:rsidRPr="008A2B00">
        <w:rPr>
          <w:rFonts w:ascii="Arial" w:hAnsi="Arial" w:cs="Arial"/>
        </w:rPr>
        <w:br w:type="page"/>
      </w:r>
    </w:p>
    <w:p w14:paraId="5E6C6C98" w14:textId="1EE2CF9F" w:rsidR="00330976" w:rsidRDefault="00330976" w:rsidP="008A2B00">
      <w:pPr>
        <w:pStyle w:val="Kop1"/>
        <w:spacing w:line="360" w:lineRule="auto"/>
        <w:jc w:val="both"/>
        <w:rPr>
          <w:rFonts w:ascii="Arial" w:hAnsi="Arial" w:cs="Arial"/>
          <w:color w:val="auto"/>
        </w:rPr>
      </w:pPr>
      <w:bookmarkStart w:id="17" w:name="_Toc31400336"/>
      <w:r w:rsidRPr="008A2B00">
        <w:rPr>
          <w:rFonts w:ascii="Arial" w:hAnsi="Arial" w:cs="Arial"/>
          <w:color w:val="auto"/>
        </w:rPr>
        <w:lastRenderedPageBreak/>
        <w:t>Bijlage</w:t>
      </w:r>
      <w:bookmarkEnd w:id="17"/>
      <w:r w:rsidRPr="008A2B00">
        <w:rPr>
          <w:rFonts w:ascii="Arial" w:hAnsi="Arial" w:cs="Arial"/>
          <w:color w:val="auto"/>
        </w:rPr>
        <w:t xml:space="preserve"> </w:t>
      </w:r>
    </w:p>
    <w:p w14:paraId="7E43B896" w14:textId="070D4AAE" w:rsidR="00485D18" w:rsidRDefault="00485D18" w:rsidP="00485D18"/>
    <w:p w14:paraId="23F6B62D" w14:textId="43182975" w:rsidR="00485D18" w:rsidRDefault="00485D18" w:rsidP="00485D18">
      <w:pPr>
        <w:pStyle w:val="Kop2"/>
        <w:rPr>
          <w:rFonts w:ascii="Arial" w:hAnsi="Arial" w:cs="Arial"/>
          <w:color w:val="auto"/>
        </w:rPr>
      </w:pPr>
      <w:r w:rsidRPr="00485D18">
        <w:rPr>
          <w:rFonts w:ascii="Arial" w:hAnsi="Arial" w:cs="Arial"/>
          <w:color w:val="auto"/>
        </w:rPr>
        <w:t>Bijlage 1</w:t>
      </w:r>
      <w:r w:rsidR="00133B0D">
        <w:rPr>
          <w:rFonts w:ascii="Arial" w:hAnsi="Arial" w:cs="Arial"/>
          <w:color w:val="auto"/>
        </w:rPr>
        <w:t xml:space="preserve"> zelfregulatietest</w:t>
      </w:r>
    </w:p>
    <w:p w14:paraId="76F84644" w14:textId="2DACA773" w:rsidR="00485D18" w:rsidRDefault="00485D18" w:rsidP="00485D18"/>
    <w:tbl>
      <w:tblPr>
        <w:tblStyle w:val="Tabelraster"/>
        <w:tblW w:w="9553" w:type="dxa"/>
        <w:tblLook w:val="04A0" w:firstRow="1" w:lastRow="0" w:firstColumn="1" w:lastColumn="0" w:noHBand="0" w:noVBand="1"/>
      </w:tblPr>
      <w:tblGrid>
        <w:gridCol w:w="2316"/>
        <w:gridCol w:w="993"/>
        <w:gridCol w:w="1185"/>
        <w:gridCol w:w="1113"/>
        <w:gridCol w:w="1258"/>
        <w:gridCol w:w="662"/>
        <w:gridCol w:w="2026"/>
      </w:tblGrid>
      <w:tr w:rsidR="00F3775A" w14:paraId="172559EF" w14:textId="77777777" w:rsidTr="00C1066A">
        <w:trPr>
          <w:trHeight w:val="213"/>
        </w:trPr>
        <w:tc>
          <w:tcPr>
            <w:tcW w:w="2316" w:type="dxa"/>
          </w:tcPr>
          <w:p w14:paraId="363A16CD" w14:textId="77777777" w:rsidR="00F3775A" w:rsidRDefault="00F3775A" w:rsidP="00CD0AC9">
            <w:r>
              <w:t>Vraag</w:t>
            </w:r>
          </w:p>
        </w:tc>
        <w:tc>
          <w:tcPr>
            <w:tcW w:w="993" w:type="dxa"/>
          </w:tcPr>
          <w:p w14:paraId="6D897DE0" w14:textId="77777777" w:rsidR="00F3775A" w:rsidRDefault="00F3775A" w:rsidP="00CD0AC9">
            <w:r>
              <w:t>Planning</w:t>
            </w:r>
          </w:p>
        </w:tc>
        <w:tc>
          <w:tcPr>
            <w:tcW w:w="1185" w:type="dxa"/>
          </w:tcPr>
          <w:p w14:paraId="4EAEFE8C" w14:textId="77777777" w:rsidR="00F3775A" w:rsidRDefault="00F3775A" w:rsidP="00CD0AC9">
            <w:pPr>
              <w:jc w:val="center"/>
            </w:pPr>
            <w:r>
              <w:t>Monitoren</w:t>
            </w:r>
          </w:p>
        </w:tc>
        <w:tc>
          <w:tcPr>
            <w:tcW w:w="1113" w:type="dxa"/>
          </w:tcPr>
          <w:p w14:paraId="2A682A96" w14:textId="77777777" w:rsidR="00F3775A" w:rsidRDefault="00F3775A" w:rsidP="00CD0AC9">
            <w:r>
              <w:t>Evalueren</w:t>
            </w:r>
          </w:p>
        </w:tc>
        <w:tc>
          <w:tcPr>
            <w:tcW w:w="1258" w:type="dxa"/>
          </w:tcPr>
          <w:p w14:paraId="79367B47" w14:textId="77777777" w:rsidR="00F3775A" w:rsidRDefault="00F3775A" w:rsidP="00CD0AC9">
            <w:r>
              <w:t>Reflecteren</w:t>
            </w:r>
          </w:p>
        </w:tc>
        <w:tc>
          <w:tcPr>
            <w:tcW w:w="662" w:type="dxa"/>
          </w:tcPr>
          <w:p w14:paraId="3A245B3D" w14:textId="77777777" w:rsidR="00F3775A" w:rsidRDefault="00F3775A" w:rsidP="00CD0AC9">
            <w:r>
              <w:t>Inzet</w:t>
            </w:r>
          </w:p>
        </w:tc>
        <w:tc>
          <w:tcPr>
            <w:tcW w:w="2026" w:type="dxa"/>
          </w:tcPr>
          <w:p w14:paraId="1FCD0429" w14:textId="77777777" w:rsidR="00F3775A" w:rsidRDefault="00F3775A" w:rsidP="00CD0AC9">
            <w:r>
              <w:t>Zelfvertrouwen</w:t>
            </w:r>
          </w:p>
        </w:tc>
      </w:tr>
      <w:tr w:rsidR="00F3775A" w14:paraId="3CA56D94" w14:textId="77777777" w:rsidTr="00C1066A">
        <w:trPr>
          <w:trHeight w:val="872"/>
        </w:trPr>
        <w:tc>
          <w:tcPr>
            <w:tcW w:w="2316" w:type="dxa"/>
          </w:tcPr>
          <w:p w14:paraId="0EF7F2C7" w14:textId="77777777" w:rsidR="00F3775A" w:rsidRDefault="00F3775A" w:rsidP="00CD0AC9">
            <w:r>
              <w:t>De leerling denkt na over een probleem voordat hij/zij actie onderneemt</w:t>
            </w:r>
          </w:p>
        </w:tc>
        <w:tc>
          <w:tcPr>
            <w:tcW w:w="993" w:type="dxa"/>
            <w:shd w:val="clear" w:color="auto" w:fill="92D050"/>
          </w:tcPr>
          <w:p w14:paraId="592984AC" w14:textId="77777777" w:rsidR="00F3775A" w:rsidRDefault="00F3775A" w:rsidP="00CD0AC9"/>
        </w:tc>
        <w:tc>
          <w:tcPr>
            <w:tcW w:w="1185" w:type="dxa"/>
          </w:tcPr>
          <w:p w14:paraId="28D3A628" w14:textId="77777777" w:rsidR="00F3775A" w:rsidRDefault="00F3775A" w:rsidP="00CD0AC9"/>
        </w:tc>
        <w:tc>
          <w:tcPr>
            <w:tcW w:w="1113" w:type="dxa"/>
          </w:tcPr>
          <w:p w14:paraId="5A9A270B" w14:textId="77777777" w:rsidR="00F3775A" w:rsidRDefault="00F3775A" w:rsidP="00CD0AC9"/>
        </w:tc>
        <w:tc>
          <w:tcPr>
            <w:tcW w:w="1258" w:type="dxa"/>
          </w:tcPr>
          <w:p w14:paraId="66D8BB05" w14:textId="77777777" w:rsidR="00F3775A" w:rsidRDefault="00F3775A" w:rsidP="00CD0AC9"/>
        </w:tc>
        <w:tc>
          <w:tcPr>
            <w:tcW w:w="662" w:type="dxa"/>
          </w:tcPr>
          <w:p w14:paraId="238B897B" w14:textId="77777777" w:rsidR="00F3775A" w:rsidRDefault="00F3775A" w:rsidP="00CD0AC9"/>
        </w:tc>
        <w:tc>
          <w:tcPr>
            <w:tcW w:w="2026" w:type="dxa"/>
          </w:tcPr>
          <w:p w14:paraId="3B260548" w14:textId="77777777" w:rsidR="00F3775A" w:rsidRDefault="00F3775A" w:rsidP="00CD0AC9"/>
        </w:tc>
      </w:tr>
      <w:tr w:rsidR="00F3775A" w14:paraId="4E8AA2CF" w14:textId="77777777" w:rsidTr="00C1066A">
        <w:trPr>
          <w:trHeight w:val="1085"/>
        </w:trPr>
        <w:tc>
          <w:tcPr>
            <w:tcW w:w="2316" w:type="dxa"/>
          </w:tcPr>
          <w:p w14:paraId="3169991D" w14:textId="77777777" w:rsidR="00F3775A" w:rsidRDefault="00F3775A" w:rsidP="00CD0AC9">
            <w:r>
              <w:t>De leerling kan zelf met een plan komen om een beweegprobleem op te lossen.</w:t>
            </w:r>
          </w:p>
        </w:tc>
        <w:tc>
          <w:tcPr>
            <w:tcW w:w="993" w:type="dxa"/>
            <w:shd w:val="clear" w:color="auto" w:fill="92D050"/>
          </w:tcPr>
          <w:p w14:paraId="3B23B8EA" w14:textId="77777777" w:rsidR="00F3775A" w:rsidRDefault="00F3775A" w:rsidP="00CD0AC9"/>
        </w:tc>
        <w:tc>
          <w:tcPr>
            <w:tcW w:w="1185" w:type="dxa"/>
          </w:tcPr>
          <w:p w14:paraId="6479B881" w14:textId="77777777" w:rsidR="00F3775A" w:rsidRDefault="00F3775A" w:rsidP="00CD0AC9"/>
        </w:tc>
        <w:tc>
          <w:tcPr>
            <w:tcW w:w="1113" w:type="dxa"/>
          </w:tcPr>
          <w:p w14:paraId="2CA8225A" w14:textId="77777777" w:rsidR="00F3775A" w:rsidRDefault="00F3775A" w:rsidP="00CD0AC9"/>
        </w:tc>
        <w:tc>
          <w:tcPr>
            <w:tcW w:w="1258" w:type="dxa"/>
          </w:tcPr>
          <w:p w14:paraId="493AA957" w14:textId="77777777" w:rsidR="00F3775A" w:rsidRDefault="00F3775A" w:rsidP="00CD0AC9"/>
        </w:tc>
        <w:tc>
          <w:tcPr>
            <w:tcW w:w="662" w:type="dxa"/>
          </w:tcPr>
          <w:p w14:paraId="6A7F55DB" w14:textId="77777777" w:rsidR="00F3775A" w:rsidRDefault="00F3775A" w:rsidP="00CD0AC9"/>
        </w:tc>
        <w:tc>
          <w:tcPr>
            <w:tcW w:w="2026" w:type="dxa"/>
          </w:tcPr>
          <w:p w14:paraId="320D97F0" w14:textId="77777777" w:rsidR="00F3775A" w:rsidRDefault="00F3775A" w:rsidP="00CD0AC9"/>
        </w:tc>
      </w:tr>
      <w:tr w:rsidR="00F3775A" w14:paraId="473373B2" w14:textId="77777777" w:rsidTr="00C1066A">
        <w:trPr>
          <w:trHeight w:val="435"/>
        </w:trPr>
        <w:tc>
          <w:tcPr>
            <w:tcW w:w="2316" w:type="dxa"/>
          </w:tcPr>
          <w:p w14:paraId="3794CA1F" w14:textId="77777777" w:rsidR="00F3775A" w:rsidRDefault="00F3775A" w:rsidP="00CD0AC9">
            <w:r>
              <w:t>De leerling controleert zijn of haar werk.</w:t>
            </w:r>
          </w:p>
        </w:tc>
        <w:tc>
          <w:tcPr>
            <w:tcW w:w="993" w:type="dxa"/>
          </w:tcPr>
          <w:p w14:paraId="621AE8D1" w14:textId="77777777" w:rsidR="00F3775A" w:rsidRDefault="00F3775A" w:rsidP="00CD0AC9"/>
        </w:tc>
        <w:tc>
          <w:tcPr>
            <w:tcW w:w="1185" w:type="dxa"/>
            <w:shd w:val="clear" w:color="auto" w:fill="92D050"/>
          </w:tcPr>
          <w:p w14:paraId="3D6286CC" w14:textId="77777777" w:rsidR="00F3775A" w:rsidRDefault="00F3775A" w:rsidP="00CD0AC9"/>
        </w:tc>
        <w:tc>
          <w:tcPr>
            <w:tcW w:w="1113" w:type="dxa"/>
          </w:tcPr>
          <w:p w14:paraId="07DA1708" w14:textId="77777777" w:rsidR="00F3775A" w:rsidRDefault="00F3775A" w:rsidP="00CD0AC9"/>
        </w:tc>
        <w:tc>
          <w:tcPr>
            <w:tcW w:w="1258" w:type="dxa"/>
          </w:tcPr>
          <w:p w14:paraId="54B235FE" w14:textId="77777777" w:rsidR="00F3775A" w:rsidRDefault="00F3775A" w:rsidP="00CD0AC9"/>
        </w:tc>
        <w:tc>
          <w:tcPr>
            <w:tcW w:w="662" w:type="dxa"/>
          </w:tcPr>
          <w:p w14:paraId="53CE31EE" w14:textId="77777777" w:rsidR="00F3775A" w:rsidRDefault="00F3775A" w:rsidP="00CD0AC9"/>
        </w:tc>
        <w:tc>
          <w:tcPr>
            <w:tcW w:w="2026" w:type="dxa"/>
          </w:tcPr>
          <w:p w14:paraId="285E5D71" w14:textId="77777777" w:rsidR="00F3775A" w:rsidRDefault="00F3775A" w:rsidP="00CD0AC9"/>
        </w:tc>
      </w:tr>
      <w:tr w:rsidR="00F3775A" w14:paraId="3298244B" w14:textId="77777777" w:rsidTr="00C1066A">
        <w:trPr>
          <w:trHeight w:val="426"/>
        </w:trPr>
        <w:tc>
          <w:tcPr>
            <w:tcW w:w="2316" w:type="dxa"/>
          </w:tcPr>
          <w:p w14:paraId="1BEA3D9F" w14:textId="77777777" w:rsidR="00F3775A" w:rsidRDefault="00F3775A" w:rsidP="00CD0AC9">
            <w:r>
              <w:t>De leerling kan eigen fouten herstellen</w:t>
            </w:r>
          </w:p>
        </w:tc>
        <w:tc>
          <w:tcPr>
            <w:tcW w:w="993" w:type="dxa"/>
          </w:tcPr>
          <w:p w14:paraId="044ABAF5" w14:textId="77777777" w:rsidR="00F3775A" w:rsidRDefault="00F3775A" w:rsidP="00CD0AC9"/>
        </w:tc>
        <w:tc>
          <w:tcPr>
            <w:tcW w:w="1185" w:type="dxa"/>
            <w:shd w:val="clear" w:color="auto" w:fill="92D050"/>
          </w:tcPr>
          <w:p w14:paraId="41F2F357" w14:textId="77777777" w:rsidR="00F3775A" w:rsidRDefault="00F3775A" w:rsidP="00CD0AC9"/>
        </w:tc>
        <w:tc>
          <w:tcPr>
            <w:tcW w:w="1113" w:type="dxa"/>
          </w:tcPr>
          <w:p w14:paraId="206E1C23" w14:textId="77777777" w:rsidR="00F3775A" w:rsidRDefault="00F3775A" w:rsidP="00CD0AC9"/>
        </w:tc>
        <w:tc>
          <w:tcPr>
            <w:tcW w:w="1258" w:type="dxa"/>
          </w:tcPr>
          <w:p w14:paraId="3B3A21CA" w14:textId="77777777" w:rsidR="00F3775A" w:rsidRDefault="00F3775A" w:rsidP="00CD0AC9"/>
        </w:tc>
        <w:tc>
          <w:tcPr>
            <w:tcW w:w="662" w:type="dxa"/>
          </w:tcPr>
          <w:p w14:paraId="402F0944" w14:textId="77777777" w:rsidR="00F3775A" w:rsidRDefault="00F3775A" w:rsidP="00CD0AC9"/>
        </w:tc>
        <w:tc>
          <w:tcPr>
            <w:tcW w:w="2026" w:type="dxa"/>
          </w:tcPr>
          <w:p w14:paraId="67834919" w14:textId="77777777" w:rsidR="00F3775A" w:rsidRDefault="00F3775A" w:rsidP="00CD0AC9"/>
        </w:tc>
      </w:tr>
      <w:tr w:rsidR="00F3775A" w14:paraId="2AD902AA" w14:textId="77777777" w:rsidTr="00C1066A">
        <w:trPr>
          <w:trHeight w:val="648"/>
        </w:trPr>
        <w:tc>
          <w:tcPr>
            <w:tcW w:w="2316" w:type="dxa"/>
          </w:tcPr>
          <w:p w14:paraId="11B50D6B" w14:textId="77777777" w:rsidR="00F3775A" w:rsidRDefault="00F3775A" w:rsidP="00CD0AC9">
            <w:r>
              <w:t>De leerling kan beschrijven wat hij/zij al goed kan</w:t>
            </w:r>
          </w:p>
        </w:tc>
        <w:tc>
          <w:tcPr>
            <w:tcW w:w="993" w:type="dxa"/>
          </w:tcPr>
          <w:p w14:paraId="69D06FE0" w14:textId="77777777" w:rsidR="00F3775A" w:rsidRDefault="00F3775A" w:rsidP="00CD0AC9"/>
        </w:tc>
        <w:tc>
          <w:tcPr>
            <w:tcW w:w="1185" w:type="dxa"/>
          </w:tcPr>
          <w:p w14:paraId="7C60D271" w14:textId="77777777" w:rsidR="00F3775A" w:rsidRDefault="00F3775A" w:rsidP="00CD0AC9"/>
        </w:tc>
        <w:tc>
          <w:tcPr>
            <w:tcW w:w="1113" w:type="dxa"/>
            <w:shd w:val="clear" w:color="auto" w:fill="92D050"/>
          </w:tcPr>
          <w:p w14:paraId="297632BC" w14:textId="77777777" w:rsidR="00F3775A" w:rsidRDefault="00F3775A" w:rsidP="00CD0AC9"/>
        </w:tc>
        <w:tc>
          <w:tcPr>
            <w:tcW w:w="1258" w:type="dxa"/>
          </w:tcPr>
          <w:p w14:paraId="36852F8A" w14:textId="77777777" w:rsidR="00F3775A" w:rsidRDefault="00F3775A" w:rsidP="00CD0AC9"/>
        </w:tc>
        <w:tc>
          <w:tcPr>
            <w:tcW w:w="662" w:type="dxa"/>
          </w:tcPr>
          <w:p w14:paraId="2E7D816C" w14:textId="77777777" w:rsidR="00F3775A" w:rsidRDefault="00F3775A" w:rsidP="00CD0AC9"/>
        </w:tc>
        <w:tc>
          <w:tcPr>
            <w:tcW w:w="2026" w:type="dxa"/>
          </w:tcPr>
          <w:p w14:paraId="1FDAE03B" w14:textId="77777777" w:rsidR="00F3775A" w:rsidRDefault="00F3775A" w:rsidP="00CD0AC9"/>
        </w:tc>
      </w:tr>
      <w:tr w:rsidR="00F3775A" w14:paraId="7A557E3D" w14:textId="77777777" w:rsidTr="00C1066A">
        <w:trPr>
          <w:trHeight w:val="659"/>
        </w:trPr>
        <w:tc>
          <w:tcPr>
            <w:tcW w:w="2316" w:type="dxa"/>
          </w:tcPr>
          <w:p w14:paraId="6247F551" w14:textId="77777777" w:rsidR="00F3775A" w:rsidRDefault="00F3775A" w:rsidP="00CD0AC9">
            <w:r>
              <w:t>De leerling kan beschrijven wat hij/zij nog beter kan doen.</w:t>
            </w:r>
          </w:p>
        </w:tc>
        <w:tc>
          <w:tcPr>
            <w:tcW w:w="993" w:type="dxa"/>
          </w:tcPr>
          <w:p w14:paraId="7D9B2227" w14:textId="77777777" w:rsidR="00F3775A" w:rsidRDefault="00F3775A" w:rsidP="00CD0AC9"/>
        </w:tc>
        <w:tc>
          <w:tcPr>
            <w:tcW w:w="1185" w:type="dxa"/>
          </w:tcPr>
          <w:p w14:paraId="437A2A6E" w14:textId="77777777" w:rsidR="00F3775A" w:rsidRDefault="00F3775A" w:rsidP="00CD0AC9"/>
        </w:tc>
        <w:tc>
          <w:tcPr>
            <w:tcW w:w="1113" w:type="dxa"/>
            <w:shd w:val="clear" w:color="auto" w:fill="92D050"/>
          </w:tcPr>
          <w:p w14:paraId="40BA85F8" w14:textId="77777777" w:rsidR="00F3775A" w:rsidRDefault="00F3775A" w:rsidP="00CD0AC9"/>
        </w:tc>
        <w:tc>
          <w:tcPr>
            <w:tcW w:w="1258" w:type="dxa"/>
          </w:tcPr>
          <w:p w14:paraId="4EB243EC" w14:textId="77777777" w:rsidR="00F3775A" w:rsidRDefault="00F3775A" w:rsidP="00CD0AC9"/>
        </w:tc>
        <w:tc>
          <w:tcPr>
            <w:tcW w:w="662" w:type="dxa"/>
          </w:tcPr>
          <w:p w14:paraId="27E4A3DB" w14:textId="77777777" w:rsidR="00F3775A" w:rsidRDefault="00F3775A" w:rsidP="00CD0AC9"/>
        </w:tc>
        <w:tc>
          <w:tcPr>
            <w:tcW w:w="2026" w:type="dxa"/>
          </w:tcPr>
          <w:p w14:paraId="096ECA59" w14:textId="77777777" w:rsidR="00F3775A" w:rsidRDefault="00F3775A" w:rsidP="00CD0AC9"/>
        </w:tc>
      </w:tr>
      <w:tr w:rsidR="00F3775A" w14:paraId="65F60BDF" w14:textId="77777777" w:rsidTr="00C1066A">
        <w:trPr>
          <w:trHeight w:val="861"/>
        </w:trPr>
        <w:tc>
          <w:tcPr>
            <w:tcW w:w="2316" w:type="dxa"/>
          </w:tcPr>
          <w:p w14:paraId="3CD8D60F" w14:textId="77777777" w:rsidR="00F3775A" w:rsidRDefault="00F3775A" w:rsidP="00CD0AC9">
            <w:r>
              <w:t>De leerlingen denkt na over hoe het eigen kunnen kan worden verbeterd.</w:t>
            </w:r>
          </w:p>
        </w:tc>
        <w:tc>
          <w:tcPr>
            <w:tcW w:w="993" w:type="dxa"/>
          </w:tcPr>
          <w:p w14:paraId="6598C681" w14:textId="77777777" w:rsidR="00F3775A" w:rsidRDefault="00F3775A" w:rsidP="00CD0AC9"/>
        </w:tc>
        <w:tc>
          <w:tcPr>
            <w:tcW w:w="1185" w:type="dxa"/>
          </w:tcPr>
          <w:p w14:paraId="31042086" w14:textId="77777777" w:rsidR="00F3775A" w:rsidRDefault="00F3775A" w:rsidP="00CD0AC9"/>
        </w:tc>
        <w:tc>
          <w:tcPr>
            <w:tcW w:w="1113" w:type="dxa"/>
          </w:tcPr>
          <w:p w14:paraId="06609078" w14:textId="77777777" w:rsidR="00F3775A" w:rsidRDefault="00F3775A" w:rsidP="00CD0AC9"/>
        </w:tc>
        <w:tc>
          <w:tcPr>
            <w:tcW w:w="1258" w:type="dxa"/>
            <w:shd w:val="clear" w:color="auto" w:fill="92D050"/>
          </w:tcPr>
          <w:p w14:paraId="419312A0" w14:textId="77777777" w:rsidR="00F3775A" w:rsidRDefault="00F3775A" w:rsidP="00CD0AC9"/>
        </w:tc>
        <w:tc>
          <w:tcPr>
            <w:tcW w:w="662" w:type="dxa"/>
          </w:tcPr>
          <w:p w14:paraId="423E6575" w14:textId="77777777" w:rsidR="00F3775A" w:rsidRDefault="00F3775A" w:rsidP="00CD0AC9"/>
        </w:tc>
        <w:tc>
          <w:tcPr>
            <w:tcW w:w="2026" w:type="dxa"/>
          </w:tcPr>
          <w:p w14:paraId="6EC71178" w14:textId="77777777" w:rsidR="00F3775A" w:rsidRDefault="00F3775A" w:rsidP="00CD0AC9"/>
        </w:tc>
      </w:tr>
      <w:tr w:rsidR="00F3775A" w14:paraId="322FBBAF" w14:textId="77777777" w:rsidTr="00C1066A">
        <w:trPr>
          <w:trHeight w:val="648"/>
        </w:trPr>
        <w:tc>
          <w:tcPr>
            <w:tcW w:w="2316" w:type="dxa"/>
          </w:tcPr>
          <w:p w14:paraId="2B325DC7" w14:textId="77777777" w:rsidR="00F3775A" w:rsidRDefault="00F3775A" w:rsidP="00CD0AC9">
            <w:r>
              <w:t>De leerling denkt na over eigen sterktes en zwaktes</w:t>
            </w:r>
          </w:p>
        </w:tc>
        <w:tc>
          <w:tcPr>
            <w:tcW w:w="993" w:type="dxa"/>
          </w:tcPr>
          <w:p w14:paraId="4644671F" w14:textId="77777777" w:rsidR="00F3775A" w:rsidRDefault="00F3775A" w:rsidP="00CD0AC9"/>
        </w:tc>
        <w:tc>
          <w:tcPr>
            <w:tcW w:w="1185" w:type="dxa"/>
          </w:tcPr>
          <w:p w14:paraId="4934E335" w14:textId="77777777" w:rsidR="00F3775A" w:rsidRDefault="00F3775A" w:rsidP="00CD0AC9"/>
        </w:tc>
        <w:tc>
          <w:tcPr>
            <w:tcW w:w="1113" w:type="dxa"/>
          </w:tcPr>
          <w:p w14:paraId="0CFD4505" w14:textId="77777777" w:rsidR="00F3775A" w:rsidRDefault="00F3775A" w:rsidP="00CD0AC9"/>
        </w:tc>
        <w:tc>
          <w:tcPr>
            <w:tcW w:w="1258" w:type="dxa"/>
            <w:shd w:val="clear" w:color="auto" w:fill="92D050"/>
          </w:tcPr>
          <w:p w14:paraId="6B4D7F58" w14:textId="77777777" w:rsidR="00F3775A" w:rsidRDefault="00F3775A" w:rsidP="00CD0AC9"/>
        </w:tc>
        <w:tc>
          <w:tcPr>
            <w:tcW w:w="662" w:type="dxa"/>
          </w:tcPr>
          <w:p w14:paraId="171B4B75" w14:textId="77777777" w:rsidR="00F3775A" w:rsidRDefault="00F3775A" w:rsidP="00CD0AC9"/>
        </w:tc>
        <w:tc>
          <w:tcPr>
            <w:tcW w:w="2026" w:type="dxa"/>
          </w:tcPr>
          <w:p w14:paraId="0D2A7DFB" w14:textId="77777777" w:rsidR="00F3775A" w:rsidRDefault="00F3775A" w:rsidP="00CD0AC9"/>
        </w:tc>
      </w:tr>
      <w:tr w:rsidR="00F3775A" w14:paraId="5DE3339E" w14:textId="77777777" w:rsidTr="00C1066A">
        <w:trPr>
          <w:trHeight w:val="872"/>
        </w:trPr>
        <w:tc>
          <w:tcPr>
            <w:tcW w:w="2316" w:type="dxa"/>
          </w:tcPr>
          <w:p w14:paraId="6C3FF692" w14:textId="77777777" w:rsidR="00F3775A" w:rsidRDefault="00F3775A" w:rsidP="00CD0AC9">
            <w:r>
              <w:t>Leerling heeft een groot doorzettingsvermogen, ook bij tegenslagen.</w:t>
            </w:r>
          </w:p>
        </w:tc>
        <w:tc>
          <w:tcPr>
            <w:tcW w:w="993" w:type="dxa"/>
          </w:tcPr>
          <w:p w14:paraId="6CE3429C" w14:textId="77777777" w:rsidR="00F3775A" w:rsidRDefault="00F3775A" w:rsidP="00CD0AC9"/>
        </w:tc>
        <w:tc>
          <w:tcPr>
            <w:tcW w:w="1185" w:type="dxa"/>
          </w:tcPr>
          <w:p w14:paraId="657F5960" w14:textId="77777777" w:rsidR="00F3775A" w:rsidRDefault="00F3775A" w:rsidP="00CD0AC9"/>
        </w:tc>
        <w:tc>
          <w:tcPr>
            <w:tcW w:w="1113" w:type="dxa"/>
          </w:tcPr>
          <w:p w14:paraId="619497B5" w14:textId="77777777" w:rsidR="00F3775A" w:rsidRDefault="00F3775A" w:rsidP="00CD0AC9"/>
        </w:tc>
        <w:tc>
          <w:tcPr>
            <w:tcW w:w="1258" w:type="dxa"/>
          </w:tcPr>
          <w:p w14:paraId="1C8CE0CF" w14:textId="77777777" w:rsidR="00F3775A" w:rsidRDefault="00F3775A" w:rsidP="00CD0AC9"/>
        </w:tc>
        <w:tc>
          <w:tcPr>
            <w:tcW w:w="662" w:type="dxa"/>
            <w:shd w:val="clear" w:color="auto" w:fill="92D050"/>
          </w:tcPr>
          <w:p w14:paraId="639927CF" w14:textId="77777777" w:rsidR="00F3775A" w:rsidRDefault="00F3775A" w:rsidP="00CD0AC9"/>
        </w:tc>
        <w:tc>
          <w:tcPr>
            <w:tcW w:w="2026" w:type="dxa"/>
          </w:tcPr>
          <w:p w14:paraId="05991C66" w14:textId="77777777" w:rsidR="00F3775A" w:rsidRDefault="00F3775A" w:rsidP="00CD0AC9"/>
        </w:tc>
      </w:tr>
      <w:tr w:rsidR="00F3775A" w14:paraId="1182DEB0" w14:textId="77777777" w:rsidTr="00C1066A">
        <w:trPr>
          <w:trHeight w:val="648"/>
        </w:trPr>
        <w:tc>
          <w:tcPr>
            <w:tcW w:w="2316" w:type="dxa"/>
          </w:tcPr>
          <w:p w14:paraId="704027EF" w14:textId="51DDEE9A" w:rsidR="00F3775A" w:rsidRDefault="00F3775A" w:rsidP="00CD0AC9">
            <w:r>
              <w:t xml:space="preserve">De leerling werkt altijd hard, ook als hij/zij de taak niet leuk </w:t>
            </w:r>
            <w:r w:rsidR="00BB5C93">
              <w:t>vindt</w:t>
            </w:r>
            <w:r>
              <w:t>.</w:t>
            </w:r>
          </w:p>
        </w:tc>
        <w:tc>
          <w:tcPr>
            <w:tcW w:w="993" w:type="dxa"/>
          </w:tcPr>
          <w:p w14:paraId="6848FF79" w14:textId="77777777" w:rsidR="00F3775A" w:rsidRDefault="00F3775A" w:rsidP="00CD0AC9"/>
        </w:tc>
        <w:tc>
          <w:tcPr>
            <w:tcW w:w="1185" w:type="dxa"/>
          </w:tcPr>
          <w:p w14:paraId="537DA457" w14:textId="77777777" w:rsidR="00F3775A" w:rsidRDefault="00F3775A" w:rsidP="00CD0AC9"/>
        </w:tc>
        <w:tc>
          <w:tcPr>
            <w:tcW w:w="1113" w:type="dxa"/>
          </w:tcPr>
          <w:p w14:paraId="16168037" w14:textId="77777777" w:rsidR="00F3775A" w:rsidRDefault="00F3775A" w:rsidP="00CD0AC9"/>
        </w:tc>
        <w:tc>
          <w:tcPr>
            <w:tcW w:w="1258" w:type="dxa"/>
          </w:tcPr>
          <w:p w14:paraId="784172F4" w14:textId="77777777" w:rsidR="00F3775A" w:rsidRDefault="00F3775A" w:rsidP="00CD0AC9"/>
        </w:tc>
        <w:tc>
          <w:tcPr>
            <w:tcW w:w="662" w:type="dxa"/>
            <w:shd w:val="clear" w:color="auto" w:fill="92D050"/>
          </w:tcPr>
          <w:p w14:paraId="01E3E498" w14:textId="77777777" w:rsidR="00F3775A" w:rsidRDefault="00F3775A" w:rsidP="00CD0AC9"/>
        </w:tc>
        <w:tc>
          <w:tcPr>
            <w:tcW w:w="2026" w:type="dxa"/>
          </w:tcPr>
          <w:p w14:paraId="1EC548B4" w14:textId="77777777" w:rsidR="00F3775A" w:rsidRDefault="00F3775A" w:rsidP="00CD0AC9"/>
        </w:tc>
      </w:tr>
      <w:tr w:rsidR="00F3775A" w14:paraId="3371EB1A" w14:textId="77777777" w:rsidTr="00C1066A">
        <w:trPr>
          <w:trHeight w:val="648"/>
        </w:trPr>
        <w:tc>
          <w:tcPr>
            <w:tcW w:w="2316" w:type="dxa"/>
          </w:tcPr>
          <w:p w14:paraId="64A5C061" w14:textId="77777777" w:rsidR="00F3775A" w:rsidRDefault="00F3775A" w:rsidP="00CD0AC9">
            <w:r>
              <w:t>De leerling gelooft dat met veel oefening een taak altijd kan slagen.</w:t>
            </w:r>
          </w:p>
        </w:tc>
        <w:tc>
          <w:tcPr>
            <w:tcW w:w="993" w:type="dxa"/>
          </w:tcPr>
          <w:p w14:paraId="45D23D27" w14:textId="77777777" w:rsidR="00F3775A" w:rsidRDefault="00F3775A" w:rsidP="00CD0AC9"/>
        </w:tc>
        <w:tc>
          <w:tcPr>
            <w:tcW w:w="1185" w:type="dxa"/>
          </w:tcPr>
          <w:p w14:paraId="2D80DAEF" w14:textId="77777777" w:rsidR="00F3775A" w:rsidRDefault="00F3775A" w:rsidP="00CD0AC9"/>
        </w:tc>
        <w:tc>
          <w:tcPr>
            <w:tcW w:w="1113" w:type="dxa"/>
          </w:tcPr>
          <w:p w14:paraId="435BCD87" w14:textId="77777777" w:rsidR="00F3775A" w:rsidRDefault="00F3775A" w:rsidP="00CD0AC9"/>
        </w:tc>
        <w:tc>
          <w:tcPr>
            <w:tcW w:w="1258" w:type="dxa"/>
          </w:tcPr>
          <w:p w14:paraId="33E8918E" w14:textId="77777777" w:rsidR="00F3775A" w:rsidRDefault="00F3775A" w:rsidP="00CD0AC9"/>
        </w:tc>
        <w:tc>
          <w:tcPr>
            <w:tcW w:w="662" w:type="dxa"/>
          </w:tcPr>
          <w:p w14:paraId="7C24C26F" w14:textId="77777777" w:rsidR="00F3775A" w:rsidRDefault="00F3775A" w:rsidP="00CD0AC9"/>
        </w:tc>
        <w:tc>
          <w:tcPr>
            <w:tcW w:w="2026" w:type="dxa"/>
            <w:shd w:val="clear" w:color="auto" w:fill="92D050"/>
          </w:tcPr>
          <w:p w14:paraId="294411F7" w14:textId="77777777" w:rsidR="00F3775A" w:rsidRDefault="00F3775A" w:rsidP="00CD0AC9"/>
        </w:tc>
      </w:tr>
      <w:tr w:rsidR="00F3775A" w14:paraId="40946AF0" w14:textId="77777777" w:rsidTr="00C1066A">
        <w:trPr>
          <w:trHeight w:val="648"/>
        </w:trPr>
        <w:tc>
          <w:tcPr>
            <w:tcW w:w="2316" w:type="dxa"/>
          </w:tcPr>
          <w:p w14:paraId="34550B07" w14:textId="77777777" w:rsidR="00F3775A" w:rsidRDefault="00F3775A" w:rsidP="00CD0AC9">
            <w:r>
              <w:t>De leerling heeft vertrouwen in eigen kunnen.</w:t>
            </w:r>
          </w:p>
        </w:tc>
        <w:tc>
          <w:tcPr>
            <w:tcW w:w="993" w:type="dxa"/>
          </w:tcPr>
          <w:p w14:paraId="3D94E96E" w14:textId="77777777" w:rsidR="00F3775A" w:rsidRDefault="00F3775A" w:rsidP="00CD0AC9"/>
        </w:tc>
        <w:tc>
          <w:tcPr>
            <w:tcW w:w="1185" w:type="dxa"/>
          </w:tcPr>
          <w:p w14:paraId="14CBEB4B" w14:textId="77777777" w:rsidR="00F3775A" w:rsidRDefault="00F3775A" w:rsidP="00CD0AC9"/>
        </w:tc>
        <w:tc>
          <w:tcPr>
            <w:tcW w:w="1113" w:type="dxa"/>
          </w:tcPr>
          <w:p w14:paraId="6E0E56EA" w14:textId="77777777" w:rsidR="00F3775A" w:rsidRDefault="00F3775A" w:rsidP="00CD0AC9"/>
        </w:tc>
        <w:tc>
          <w:tcPr>
            <w:tcW w:w="1258" w:type="dxa"/>
          </w:tcPr>
          <w:p w14:paraId="37293177" w14:textId="77777777" w:rsidR="00F3775A" w:rsidRDefault="00F3775A" w:rsidP="00CD0AC9"/>
        </w:tc>
        <w:tc>
          <w:tcPr>
            <w:tcW w:w="662" w:type="dxa"/>
          </w:tcPr>
          <w:p w14:paraId="425B6FC8" w14:textId="77777777" w:rsidR="00F3775A" w:rsidRDefault="00F3775A" w:rsidP="00CD0AC9"/>
        </w:tc>
        <w:tc>
          <w:tcPr>
            <w:tcW w:w="2026" w:type="dxa"/>
            <w:shd w:val="clear" w:color="auto" w:fill="92D050"/>
          </w:tcPr>
          <w:p w14:paraId="48DC256C" w14:textId="77777777" w:rsidR="00F3775A" w:rsidRDefault="00F3775A" w:rsidP="00CD0AC9"/>
        </w:tc>
      </w:tr>
    </w:tbl>
    <w:tbl>
      <w:tblPr>
        <w:tblStyle w:val="Tabelraster1"/>
        <w:tblW w:w="9493" w:type="dxa"/>
        <w:tblLook w:val="04A0" w:firstRow="1" w:lastRow="0" w:firstColumn="1" w:lastColumn="0" w:noHBand="0" w:noVBand="1"/>
      </w:tblPr>
      <w:tblGrid>
        <w:gridCol w:w="2923"/>
        <w:gridCol w:w="1305"/>
        <w:gridCol w:w="1305"/>
        <w:gridCol w:w="1306"/>
        <w:gridCol w:w="1305"/>
        <w:gridCol w:w="1349"/>
      </w:tblGrid>
      <w:tr w:rsidR="00F3775A" w14:paraId="1D2156E7" w14:textId="77777777" w:rsidTr="00765E2A">
        <w:trPr>
          <w:trHeight w:val="1074"/>
        </w:trPr>
        <w:tc>
          <w:tcPr>
            <w:tcW w:w="2923" w:type="dxa"/>
          </w:tcPr>
          <w:p w14:paraId="2BA35785" w14:textId="77777777" w:rsidR="00F3775A" w:rsidRDefault="00F3775A" w:rsidP="00CD0AC9">
            <w:r>
              <w:t>Vraag</w:t>
            </w:r>
          </w:p>
        </w:tc>
        <w:tc>
          <w:tcPr>
            <w:tcW w:w="1305" w:type="dxa"/>
          </w:tcPr>
          <w:p w14:paraId="34615140" w14:textId="77777777" w:rsidR="00F3775A" w:rsidRDefault="00F3775A" w:rsidP="00CD0AC9">
            <w:pPr>
              <w:jc w:val="center"/>
            </w:pPr>
            <w:r>
              <w:t>Nooit</w:t>
            </w:r>
          </w:p>
          <w:p w14:paraId="1476C61D" w14:textId="77777777" w:rsidR="00F3775A" w:rsidRDefault="00F3775A" w:rsidP="00CD0AC9">
            <w:pPr>
              <w:jc w:val="center"/>
            </w:pPr>
            <w:r>
              <w:t>(1)</w:t>
            </w:r>
          </w:p>
        </w:tc>
        <w:tc>
          <w:tcPr>
            <w:tcW w:w="1305" w:type="dxa"/>
          </w:tcPr>
          <w:p w14:paraId="2B9B136A" w14:textId="77777777" w:rsidR="00F3775A" w:rsidRDefault="00F3775A" w:rsidP="00CD0AC9">
            <w:pPr>
              <w:jc w:val="center"/>
            </w:pPr>
            <w:r>
              <w:t>Bijna nooit (2)</w:t>
            </w:r>
          </w:p>
        </w:tc>
        <w:tc>
          <w:tcPr>
            <w:tcW w:w="1306" w:type="dxa"/>
          </w:tcPr>
          <w:p w14:paraId="77448AEB" w14:textId="77777777" w:rsidR="00F3775A" w:rsidRDefault="00F3775A" w:rsidP="00CD0AC9">
            <w:pPr>
              <w:jc w:val="center"/>
            </w:pPr>
            <w:r>
              <w:t>Soms</w:t>
            </w:r>
          </w:p>
          <w:p w14:paraId="1B92492B" w14:textId="77777777" w:rsidR="00F3775A" w:rsidRDefault="00F3775A" w:rsidP="00CD0AC9">
            <w:pPr>
              <w:jc w:val="center"/>
            </w:pPr>
            <w:r>
              <w:t>(3)</w:t>
            </w:r>
          </w:p>
        </w:tc>
        <w:tc>
          <w:tcPr>
            <w:tcW w:w="1305" w:type="dxa"/>
          </w:tcPr>
          <w:p w14:paraId="560DAA65" w14:textId="77777777" w:rsidR="00F3775A" w:rsidRDefault="00F3775A" w:rsidP="00CD0AC9">
            <w:pPr>
              <w:jc w:val="center"/>
            </w:pPr>
            <w:r>
              <w:t>Bijna altijd (4)</w:t>
            </w:r>
          </w:p>
        </w:tc>
        <w:tc>
          <w:tcPr>
            <w:tcW w:w="1349" w:type="dxa"/>
          </w:tcPr>
          <w:p w14:paraId="654ED23C" w14:textId="77777777" w:rsidR="00F3775A" w:rsidRDefault="00F3775A" w:rsidP="00CD0AC9">
            <w:pPr>
              <w:jc w:val="center"/>
            </w:pPr>
            <w:r>
              <w:t>Altijd</w:t>
            </w:r>
          </w:p>
          <w:p w14:paraId="1BE43711" w14:textId="77777777" w:rsidR="00F3775A" w:rsidRDefault="00F3775A" w:rsidP="00CD0AC9">
            <w:pPr>
              <w:jc w:val="center"/>
            </w:pPr>
            <w:r>
              <w:t>(5)</w:t>
            </w:r>
          </w:p>
        </w:tc>
      </w:tr>
      <w:tr w:rsidR="00F3775A" w14:paraId="1B592E1E" w14:textId="77777777" w:rsidTr="00765E2A">
        <w:trPr>
          <w:trHeight w:val="1074"/>
        </w:trPr>
        <w:tc>
          <w:tcPr>
            <w:tcW w:w="2923" w:type="dxa"/>
          </w:tcPr>
          <w:p w14:paraId="230F9996" w14:textId="77777777" w:rsidR="00F3775A" w:rsidRDefault="00F3775A" w:rsidP="00CD0AC9">
            <w:r>
              <w:lastRenderedPageBreak/>
              <w:t>De leerling denkt na over een probleem voordat hij/zij actie onderneemt</w:t>
            </w:r>
          </w:p>
        </w:tc>
        <w:tc>
          <w:tcPr>
            <w:tcW w:w="1305" w:type="dxa"/>
            <w:shd w:val="clear" w:color="auto" w:fill="auto"/>
          </w:tcPr>
          <w:p w14:paraId="2883D5C7" w14:textId="77777777" w:rsidR="00F3775A" w:rsidRDefault="00F3775A" w:rsidP="00CD0AC9"/>
        </w:tc>
        <w:tc>
          <w:tcPr>
            <w:tcW w:w="1305" w:type="dxa"/>
            <w:shd w:val="clear" w:color="auto" w:fill="auto"/>
          </w:tcPr>
          <w:p w14:paraId="64ACF54E" w14:textId="77777777" w:rsidR="00F3775A" w:rsidRDefault="00F3775A" w:rsidP="00CD0AC9"/>
        </w:tc>
        <w:tc>
          <w:tcPr>
            <w:tcW w:w="1306" w:type="dxa"/>
            <w:shd w:val="clear" w:color="auto" w:fill="auto"/>
          </w:tcPr>
          <w:p w14:paraId="5A4B8C26" w14:textId="77777777" w:rsidR="00F3775A" w:rsidRDefault="00F3775A" w:rsidP="00CD0AC9"/>
        </w:tc>
        <w:tc>
          <w:tcPr>
            <w:tcW w:w="1305" w:type="dxa"/>
            <w:shd w:val="clear" w:color="auto" w:fill="auto"/>
          </w:tcPr>
          <w:p w14:paraId="1F4C6D57" w14:textId="77777777" w:rsidR="00F3775A" w:rsidRDefault="00F3775A" w:rsidP="00CD0AC9"/>
        </w:tc>
        <w:tc>
          <w:tcPr>
            <w:tcW w:w="1349" w:type="dxa"/>
            <w:shd w:val="clear" w:color="auto" w:fill="auto"/>
          </w:tcPr>
          <w:p w14:paraId="520B6CC9" w14:textId="77777777" w:rsidR="00F3775A" w:rsidRDefault="00F3775A" w:rsidP="00CD0AC9"/>
        </w:tc>
      </w:tr>
      <w:tr w:rsidR="00F3775A" w14:paraId="660E9C5F" w14:textId="77777777" w:rsidTr="00765E2A">
        <w:trPr>
          <w:trHeight w:val="1074"/>
        </w:trPr>
        <w:tc>
          <w:tcPr>
            <w:tcW w:w="2923" w:type="dxa"/>
          </w:tcPr>
          <w:p w14:paraId="474AF93C" w14:textId="77777777" w:rsidR="00F3775A" w:rsidRDefault="00F3775A" w:rsidP="00CD0AC9">
            <w:r>
              <w:t>De leerling kan zelf met een plan komen om een beweegprobleem op te lossen.</w:t>
            </w:r>
          </w:p>
        </w:tc>
        <w:tc>
          <w:tcPr>
            <w:tcW w:w="1305" w:type="dxa"/>
            <w:shd w:val="clear" w:color="auto" w:fill="auto"/>
          </w:tcPr>
          <w:p w14:paraId="22483F73" w14:textId="77777777" w:rsidR="00F3775A" w:rsidRDefault="00F3775A" w:rsidP="00CD0AC9"/>
        </w:tc>
        <w:tc>
          <w:tcPr>
            <w:tcW w:w="1305" w:type="dxa"/>
            <w:shd w:val="clear" w:color="auto" w:fill="auto"/>
          </w:tcPr>
          <w:p w14:paraId="48B6F1A6" w14:textId="77777777" w:rsidR="00F3775A" w:rsidRDefault="00F3775A" w:rsidP="00CD0AC9"/>
        </w:tc>
        <w:tc>
          <w:tcPr>
            <w:tcW w:w="1306" w:type="dxa"/>
            <w:shd w:val="clear" w:color="auto" w:fill="auto"/>
          </w:tcPr>
          <w:p w14:paraId="2D614319" w14:textId="77777777" w:rsidR="00F3775A" w:rsidRDefault="00F3775A" w:rsidP="00CD0AC9"/>
        </w:tc>
        <w:tc>
          <w:tcPr>
            <w:tcW w:w="1305" w:type="dxa"/>
            <w:shd w:val="clear" w:color="auto" w:fill="auto"/>
          </w:tcPr>
          <w:p w14:paraId="0757EF1A" w14:textId="77777777" w:rsidR="00F3775A" w:rsidRDefault="00F3775A" w:rsidP="00CD0AC9"/>
        </w:tc>
        <w:tc>
          <w:tcPr>
            <w:tcW w:w="1349" w:type="dxa"/>
            <w:shd w:val="clear" w:color="auto" w:fill="auto"/>
          </w:tcPr>
          <w:p w14:paraId="537C63D4" w14:textId="77777777" w:rsidR="00F3775A" w:rsidRDefault="00F3775A" w:rsidP="00CD0AC9"/>
        </w:tc>
      </w:tr>
      <w:tr w:rsidR="00F3775A" w14:paraId="3C34D1AE" w14:textId="77777777" w:rsidTr="00765E2A">
        <w:trPr>
          <w:trHeight w:val="1074"/>
        </w:trPr>
        <w:tc>
          <w:tcPr>
            <w:tcW w:w="2923" w:type="dxa"/>
          </w:tcPr>
          <w:p w14:paraId="5991D8FA" w14:textId="77777777" w:rsidR="00F3775A" w:rsidRDefault="00F3775A" w:rsidP="00CD0AC9">
            <w:r>
              <w:t>De leerling controleert zijn of haar werk.</w:t>
            </w:r>
          </w:p>
        </w:tc>
        <w:tc>
          <w:tcPr>
            <w:tcW w:w="1305" w:type="dxa"/>
            <w:shd w:val="clear" w:color="auto" w:fill="auto"/>
          </w:tcPr>
          <w:p w14:paraId="4B3DE14F" w14:textId="77777777" w:rsidR="00F3775A" w:rsidRDefault="00F3775A" w:rsidP="00CD0AC9"/>
        </w:tc>
        <w:tc>
          <w:tcPr>
            <w:tcW w:w="1305" w:type="dxa"/>
            <w:shd w:val="clear" w:color="auto" w:fill="auto"/>
          </w:tcPr>
          <w:p w14:paraId="1FF98285" w14:textId="77777777" w:rsidR="00F3775A" w:rsidRDefault="00F3775A" w:rsidP="00CD0AC9"/>
        </w:tc>
        <w:tc>
          <w:tcPr>
            <w:tcW w:w="1306" w:type="dxa"/>
            <w:shd w:val="clear" w:color="auto" w:fill="auto"/>
          </w:tcPr>
          <w:p w14:paraId="4210F498" w14:textId="77777777" w:rsidR="00F3775A" w:rsidRDefault="00F3775A" w:rsidP="00CD0AC9"/>
        </w:tc>
        <w:tc>
          <w:tcPr>
            <w:tcW w:w="1305" w:type="dxa"/>
            <w:shd w:val="clear" w:color="auto" w:fill="auto"/>
          </w:tcPr>
          <w:p w14:paraId="1F84419D" w14:textId="77777777" w:rsidR="00F3775A" w:rsidRDefault="00F3775A" w:rsidP="00CD0AC9"/>
        </w:tc>
        <w:tc>
          <w:tcPr>
            <w:tcW w:w="1349" w:type="dxa"/>
            <w:shd w:val="clear" w:color="auto" w:fill="auto"/>
          </w:tcPr>
          <w:p w14:paraId="2FD5E812" w14:textId="77777777" w:rsidR="00F3775A" w:rsidRDefault="00F3775A" w:rsidP="00CD0AC9"/>
        </w:tc>
      </w:tr>
      <w:tr w:rsidR="00F3775A" w14:paraId="4320F6DF" w14:textId="77777777" w:rsidTr="00765E2A">
        <w:trPr>
          <w:trHeight w:val="1074"/>
        </w:trPr>
        <w:tc>
          <w:tcPr>
            <w:tcW w:w="2923" w:type="dxa"/>
          </w:tcPr>
          <w:p w14:paraId="515CE391" w14:textId="77777777" w:rsidR="00F3775A" w:rsidRDefault="00F3775A" w:rsidP="00CD0AC9">
            <w:r>
              <w:t>De leerling kan eigen fouten herstellen</w:t>
            </w:r>
          </w:p>
        </w:tc>
        <w:tc>
          <w:tcPr>
            <w:tcW w:w="1305" w:type="dxa"/>
            <w:shd w:val="clear" w:color="auto" w:fill="auto"/>
          </w:tcPr>
          <w:p w14:paraId="739305F8" w14:textId="77777777" w:rsidR="00F3775A" w:rsidRDefault="00F3775A" w:rsidP="00CD0AC9"/>
        </w:tc>
        <w:tc>
          <w:tcPr>
            <w:tcW w:w="1305" w:type="dxa"/>
            <w:shd w:val="clear" w:color="auto" w:fill="auto"/>
          </w:tcPr>
          <w:p w14:paraId="6A58E231" w14:textId="77777777" w:rsidR="00F3775A" w:rsidRDefault="00F3775A" w:rsidP="00CD0AC9"/>
        </w:tc>
        <w:tc>
          <w:tcPr>
            <w:tcW w:w="1306" w:type="dxa"/>
            <w:shd w:val="clear" w:color="auto" w:fill="auto"/>
          </w:tcPr>
          <w:p w14:paraId="6EEA6F9A" w14:textId="77777777" w:rsidR="00F3775A" w:rsidRDefault="00F3775A" w:rsidP="00CD0AC9"/>
        </w:tc>
        <w:tc>
          <w:tcPr>
            <w:tcW w:w="1305" w:type="dxa"/>
            <w:shd w:val="clear" w:color="auto" w:fill="auto"/>
          </w:tcPr>
          <w:p w14:paraId="32C8662D" w14:textId="77777777" w:rsidR="00F3775A" w:rsidRDefault="00F3775A" w:rsidP="00CD0AC9"/>
        </w:tc>
        <w:tc>
          <w:tcPr>
            <w:tcW w:w="1349" w:type="dxa"/>
            <w:shd w:val="clear" w:color="auto" w:fill="auto"/>
          </w:tcPr>
          <w:p w14:paraId="4D04904F" w14:textId="77777777" w:rsidR="00F3775A" w:rsidRDefault="00F3775A" w:rsidP="00CD0AC9"/>
        </w:tc>
      </w:tr>
      <w:tr w:rsidR="00F3775A" w14:paraId="1A35FBDA" w14:textId="77777777" w:rsidTr="00765E2A">
        <w:trPr>
          <w:trHeight w:val="1074"/>
        </w:trPr>
        <w:tc>
          <w:tcPr>
            <w:tcW w:w="2923" w:type="dxa"/>
          </w:tcPr>
          <w:p w14:paraId="62ABB07C" w14:textId="77777777" w:rsidR="00F3775A" w:rsidRDefault="00F3775A" w:rsidP="00CD0AC9">
            <w:r>
              <w:t>De leerling kan beschrijven wat hij/zij al goed kan</w:t>
            </w:r>
          </w:p>
        </w:tc>
        <w:tc>
          <w:tcPr>
            <w:tcW w:w="1305" w:type="dxa"/>
            <w:shd w:val="clear" w:color="auto" w:fill="auto"/>
          </w:tcPr>
          <w:p w14:paraId="6F9E7F54" w14:textId="77777777" w:rsidR="00F3775A" w:rsidRDefault="00F3775A" w:rsidP="00CD0AC9"/>
        </w:tc>
        <w:tc>
          <w:tcPr>
            <w:tcW w:w="1305" w:type="dxa"/>
            <w:shd w:val="clear" w:color="auto" w:fill="auto"/>
          </w:tcPr>
          <w:p w14:paraId="2E87A424" w14:textId="77777777" w:rsidR="00F3775A" w:rsidRDefault="00F3775A" w:rsidP="00CD0AC9"/>
        </w:tc>
        <w:tc>
          <w:tcPr>
            <w:tcW w:w="1306" w:type="dxa"/>
            <w:shd w:val="clear" w:color="auto" w:fill="auto"/>
          </w:tcPr>
          <w:p w14:paraId="24B0BED7" w14:textId="77777777" w:rsidR="00F3775A" w:rsidRDefault="00F3775A" w:rsidP="00CD0AC9"/>
        </w:tc>
        <w:tc>
          <w:tcPr>
            <w:tcW w:w="1305" w:type="dxa"/>
            <w:shd w:val="clear" w:color="auto" w:fill="auto"/>
          </w:tcPr>
          <w:p w14:paraId="2B95F5B4" w14:textId="77777777" w:rsidR="00F3775A" w:rsidRDefault="00F3775A" w:rsidP="00CD0AC9"/>
        </w:tc>
        <w:tc>
          <w:tcPr>
            <w:tcW w:w="1349" w:type="dxa"/>
            <w:shd w:val="clear" w:color="auto" w:fill="auto"/>
          </w:tcPr>
          <w:p w14:paraId="32FFCBB0" w14:textId="77777777" w:rsidR="00F3775A" w:rsidRDefault="00F3775A" w:rsidP="00CD0AC9"/>
        </w:tc>
      </w:tr>
      <w:tr w:rsidR="00F3775A" w14:paraId="61BB4A9D" w14:textId="77777777" w:rsidTr="00765E2A">
        <w:trPr>
          <w:trHeight w:val="1074"/>
        </w:trPr>
        <w:tc>
          <w:tcPr>
            <w:tcW w:w="2923" w:type="dxa"/>
          </w:tcPr>
          <w:p w14:paraId="240B96AA" w14:textId="77777777" w:rsidR="00F3775A" w:rsidRDefault="00F3775A" w:rsidP="00CD0AC9">
            <w:r>
              <w:t>De leerling kan beschrijven wat hij/zij nog beter kan doen.</w:t>
            </w:r>
          </w:p>
        </w:tc>
        <w:tc>
          <w:tcPr>
            <w:tcW w:w="1305" w:type="dxa"/>
            <w:shd w:val="clear" w:color="auto" w:fill="auto"/>
          </w:tcPr>
          <w:p w14:paraId="6B9FC1A3" w14:textId="77777777" w:rsidR="00F3775A" w:rsidRDefault="00F3775A" w:rsidP="00CD0AC9"/>
        </w:tc>
        <w:tc>
          <w:tcPr>
            <w:tcW w:w="1305" w:type="dxa"/>
            <w:shd w:val="clear" w:color="auto" w:fill="auto"/>
          </w:tcPr>
          <w:p w14:paraId="6AD467CC" w14:textId="77777777" w:rsidR="00F3775A" w:rsidRDefault="00F3775A" w:rsidP="00CD0AC9"/>
        </w:tc>
        <w:tc>
          <w:tcPr>
            <w:tcW w:w="1306" w:type="dxa"/>
            <w:shd w:val="clear" w:color="auto" w:fill="auto"/>
          </w:tcPr>
          <w:p w14:paraId="719EF85D" w14:textId="77777777" w:rsidR="00F3775A" w:rsidRDefault="00F3775A" w:rsidP="00CD0AC9"/>
        </w:tc>
        <w:tc>
          <w:tcPr>
            <w:tcW w:w="1305" w:type="dxa"/>
            <w:shd w:val="clear" w:color="auto" w:fill="auto"/>
          </w:tcPr>
          <w:p w14:paraId="7AAB0057" w14:textId="77777777" w:rsidR="00F3775A" w:rsidRDefault="00F3775A" w:rsidP="00CD0AC9"/>
        </w:tc>
        <w:tc>
          <w:tcPr>
            <w:tcW w:w="1349" w:type="dxa"/>
            <w:shd w:val="clear" w:color="auto" w:fill="auto"/>
          </w:tcPr>
          <w:p w14:paraId="0D3913DA" w14:textId="77777777" w:rsidR="00F3775A" w:rsidRDefault="00F3775A" w:rsidP="00CD0AC9"/>
        </w:tc>
      </w:tr>
      <w:tr w:rsidR="00F3775A" w14:paraId="64D78D70" w14:textId="77777777" w:rsidTr="00765E2A">
        <w:trPr>
          <w:trHeight w:val="1074"/>
        </w:trPr>
        <w:tc>
          <w:tcPr>
            <w:tcW w:w="2923" w:type="dxa"/>
          </w:tcPr>
          <w:p w14:paraId="692A609E" w14:textId="77777777" w:rsidR="00F3775A" w:rsidRDefault="00F3775A" w:rsidP="00CD0AC9">
            <w:r>
              <w:t>De leerlingen denkt na over hoe het eigen kunnen kan worden verbeterd.</w:t>
            </w:r>
          </w:p>
        </w:tc>
        <w:tc>
          <w:tcPr>
            <w:tcW w:w="1305" w:type="dxa"/>
            <w:shd w:val="clear" w:color="auto" w:fill="auto"/>
          </w:tcPr>
          <w:p w14:paraId="19C989B5" w14:textId="77777777" w:rsidR="00F3775A" w:rsidRDefault="00F3775A" w:rsidP="00CD0AC9"/>
        </w:tc>
        <w:tc>
          <w:tcPr>
            <w:tcW w:w="1305" w:type="dxa"/>
            <w:shd w:val="clear" w:color="auto" w:fill="auto"/>
          </w:tcPr>
          <w:p w14:paraId="63B4A557" w14:textId="77777777" w:rsidR="00F3775A" w:rsidRDefault="00F3775A" w:rsidP="00CD0AC9"/>
        </w:tc>
        <w:tc>
          <w:tcPr>
            <w:tcW w:w="1306" w:type="dxa"/>
            <w:shd w:val="clear" w:color="auto" w:fill="auto"/>
          </w:tcPr>
          <w:p w14:paraId="2437EA7A" w14:textId="77777777" w:rsidR="00F3775A" w:rsidRDefault="00F3775A" w:rsidP="00CD0AC9"/>
        </w:tc>
        <w:tc>
          <w:tcPr>
            <w:tcW w:w="1305" w:type="dxa"/>
            <w:shd w:val="clear" w:color="auto" w:fill="auto"/>
          </w:tcPr>
          <w:p w14:paraId="102B0511" w14:textId="77777777" w:rsidR="00F3775A" w:rsidRDefault="00F3775A" w:rsidP="00CD0AC9"/>
        </w:tc>
        <w:tc>
          <w:tcPr>
            <w:tcW w:w="1349" w:type="dxa"/>
            <w:shd w:val="clear" w:color="auto" w:fill="auto"/>
          </w:tcPr>
          <w:p w14:paraId="5D6E203C" w14:textId="77777777" w:rsidR="00F3775A" w:rsidRDefault="00F3775A" w:rsidP="00CD0AC9"/>
        </w:tc>
      </w:tr>
      <w:tr w:rsidR="00F3775A" w14:paraId="5CD9DB66" w14:textId="77777777" w:rsidTr="00765E2A">
        <w:trPr>
          <w:trHeight w:val="1074"/>
        </w:trPr>
        <w:tc>
          <w:tcPr>
            <w:tcW w:w="2923" w:type="dxa"/>
          </w:tcPr>
          <w:p w14:paraId="3C59F441" w14:textId="77777777" w:rsidR="00F3775A" w:rsidRDefault="00F3775A" w:rsidP="00CD0AC9">
            <w:r>
              <w:t>De leerling denkt na over eigen sterktes en zwaktes</w:t>
            </w:r>
          </w:p>
        </w:tc>
        <w:tc>
          <w:tcPr>
            <w:tcW w:w="1305" w:type="dxa"/>
            <w:shd w:val="clear" w:color="auto" w:fill="auto"/>
          </w:tcPr>
          <w:p w14:paraId="61FC3109" w14:textId="77777777" w:rsidR="00F3775A" w:rsidRDefault="00F3775A" w:rsidP="00CD0AC9"/>
        </w:tc>
        <w:tc>
          <w:tcPr>
            <w:tcW w:w="1305" w:type="dxa"/>
            <w:shd w:val="clear" w:color="auto" w:fill="auto"/>
          </w:tcPr>
          <w:p w14:paraId="22F214CA" w14:textId="77777777" w:rsidR="00F3775A" w:rsidRDefault="00F3775A" w:rsidP="00CD0AC9"/>
        </w:tc>
        <w:tc>
          <w:tcPr>
            <w:tcW w:w="1306" w:type="dxa"/>
            <w:shd w:val="clear" w:color="auto" w:fill="auto"/>
          </w:tcPr>
          <w:p w14:paraId="3C146026" w14:textId="77777777" w:rsidR="00F3775A" w:rsidRDefault="00F3775A" w:rsidP="00CD0AC9"/>
        </w:tc>
        <w:tc>
          <w:tcPr>
            <w:tcW w:w="1305" w:type="dxa"/>
            <w:shd w:val="clear" w:color="auto" w:fill="auto"/>
          </w:tcPr>
          <w:p w14:paraId="74B978AE" w14:textId="77777777" w:rsidR="00F3775A" w:rsidRDefault="00F3775A" w:rsidP="00CD0AC9"/>
        </w:tc>
        <w:tc>
          <w:tcPr>
            <w:tcW w:w="1349" w:type="dxa"/>
            <w:shd w:val="clear" w:color="auto" w:fill="auto"/>
          </w:tcPr>
          <w:p w14:paraId="0A57941D" w14:textId="77777777" w:rsidR="00F3775A" w:rsidRDefault="00F3775A" w:rsidP="00CD0AC9"/>
        </w:tc>
      </w:tr>
      <w:tr w:rsidR="00F3775A" w14:paraId="3CCDD6F7" w14:textId="77777777" w:rsidTr="00765E2A">
        <w:trPr>
          <w:trHeight w:val="1074"/>
        </w:trPr>
        <w:tc>
          <w:tcPr>
            <w:tcW w:w="2923" w:type="dxa"/>
          </w:tcPr>
          <w:p w14:paraId="2CC2C11B" w14:textId="77777777" w:rsidR="00F3775A" w:rsidRDefault="00F3775A" w:rsidP="00CD0AC9">
            <w:r>
              <w:t>Leerling heeft een groot doorzettingsvermogen, ook bij tegenslagen.</w:t>
            </w:r>
          </w:p>
        </w:tc>
        <w:tc>
          <w:tcPr>
            <w:tcW w:w="1305" w:type="dxa"/>
            <w:shd w:val="clear" w:color="auto" w:fill="auto"/>
          </w:tcPr>
          <w:p w14:paraId="4676F59C" w14:textId="77777777" w:rsidR="00F3775A" w:rsidRDefault="00F3775A" w:rsidP="00CD0AC9"/>
        </w:tc>
        <w:tc>
          <w:tcPr>
            <w:tcW w:w="1305" w:type="dxa"/>
            <w:shd w:val="clear" w:color="auto" w:fill="auto"/>
          </w:tcPr>
          <w:p w14:paraId="5CB9427A" w14:textId="77777777" w:rsidR="00F3775A" w:rsidRDefault="00F3775A" w:rsidP="00CD0AC9"/>
        </w:tc>
        <w:tc>
          <w:tcPr>
            <w:tcW w:w="1306" w:type="dxa"/>
            <w:shd w:val="clear" w:color="auto" w:fill="auto"/>
          </w:tcPr>
          <w:p w14:paraId="4A38363C" w14:textId="77777777" w:rsidR="00F3775A" w:rsidRDefault="00F3775A" w:rsidP="00CD0AC9"/>
        </w:tc>
        <w:tc>
          <w:tcPr>
            <w:tcW w:w="1305" w:type="dxa"/>
            <w:shd w:val="clear" w:color="auto" w:fill="auto"/>
          </w:tcPr>
          <w:p w14:paraId="6985758F" w14:textId="77777777" w:rsidR="00F3775A" w:rsidRDefault="00F3775A" w:rsidP="00CD0AC9"/>
        </w:tc>
        <w:tc>
          <w:tcPr>
            <w:tcW w:w="1349" w:type="dxa"/>
            <w:shd w:val="clear" w:color="auto" w:fill="auto"/>
          </w:tcPr>
          <w:p w14:paraId="3FFBE004" w14:textId="77777777" w:rsidR="00F3775A" w:rsidRDefault="00F3775A" w:rsidP="00CD0AC9"/>
        </w:tc>
      </w:tr>
      <w:tr w:rsidR="00F3775A" w14:paraId="6189A0A9" w14:textId="77777777" w:rsidTr="00765E2A">
        <w:trPr>
          <w:trHeight w:val="1074"/>
        </w:trPr>
        <w:tc>
          <w:tcPr>
            <w:tcW w:w="2923" w:type="dxa"/>
          </w:tcPr>
          <w:p w14:paraId="3FBC8F95" w14:textId="77777777" w:rsidR="00F3775A" w:rsidRDefault="00F3775A" w:rsidP="00CD0AC9">
            <w:r>
              <w:t>De leerling werkt altijd hard, ook als hij/zij de taak niet leuk vindt.</w:t>
            </w:r>
          </w:p>
        </w:tc>
        <w:tc>
          <w:tcPr>
            <w:tcW w:w="1305" w:type="dxa"/>
            <w:shd w:val="clear" w:color="auto" w:fill="auto"/>
          </w:tcPr>
          <w:p w14:paraId="3FDD1667" w14:textId="77777777" w:rsidR="00F3775A" w:rsidRDefault="00F3775A" w:rsidP="00CD0AC9"/>
        </w:tc>
        <w:tc>
          <w:tcPr>
            <w:tcW w:w="1305" w:type="dxa"/>
            <w:shd w:val="clear" w:color="auto" w:fill="auto"/>
          </w:tcPr>
          <w:p w14:paraId="1FB14E01" w14:textId="77777777" w:rsidR="00F3775A" w:rsidRDefault="00F3775A" w:rsidP="00CD0AC9"/>
        </w:tc>
        <w:tc>
          <w:tcPr>
            <w:tcW w:w="1306" w:type="dxa"/>
            <w:shd w:val="clear" w:color="auto" w:fill="auto"/>
          </w:tcPr>
          <w:p w14:paraId="700A3502" w14:textId="77777777" w:rsidR="00F3775A" w:rsidRDefault="00F3775A" w:rsidP="00CD0AC9"/>
        </w:tc>
        <w:tc>
          <w:tcPr>
            <w:tcW w:w="1305" w:type="dxa"/>
            <w:shd w:val="clear" w:color="auto" w:fill="auto"/>
          </w:tcPr>
          <w:p w14:paraId="52A073DA" w14:textId="77777777" w:rsidR="00F3775A" w:rsidRDefault="00F3775A" w:rsidP="00CD0AC9"/>
        </w:tc>
        <w:tc>
          <w:tcPr>
            <w:tcW w:w="1349" w:type="dxa"/>
            <w:shd w:val="clear" w:color="auto" w:fill="auto"/>
          </w:tcPr>
          <w:p w14:paraId="70896236" w14:textId="77777777" w:rsidR="00F3775A" w:rsidRDefault="00F3775A" w:rsidP="00CD0AC9"/>
        </w:tc>
      </w:tr>
      <w:tr w:rsidR="00F3775A" w14:paraId="4181114A" w14:textId="77777777" w:rsidTr="00765E2A">
        <w:trPr>
          <w:trHeight w:val="1074"/>
        </w:trPr>
        <w:tc>
          <w:tcPr>
            <w:tcW w:w="2923" w:type="dxa"/>
          </w:tcPr>
          <w:p w14:paraId="77E554B9" w14:textId="77777777" w:rsidR="00F3775A" w:rsidRDefault="00F3775A" w:rsidP="00CD0AC9">
            <w:r>
              <w:t>De leerling gelooft dat met veel oefening een taak altijd kan slagen.</w:t>
            </w:r>
          </w:p>
        </w:tc>
        <w:tc>
          <w:tcPr>
            <w:tcW w:w="1305" w:type="dxa"/>
            <w:shd w:val="clear" w:color="auto" w:fill="auto"/>
          </w:tcPr>
          <w:p w14:paraId="33F03B8A" w14:textId="77777777" w:rsidR="00F3775A" w:rsidRDefault="00F3775A" w:rsidP="00CD0AC9"/>
        </w:tc>
        <w:tc>
          <w:tcPr>
            <w:tcW w:w="1305" w:type="dxa"/>
            <w:shd w:val="clear" w:color="auto" w:fill="auto"/>
          </w:tcPr>
          <w:p w14:paraId="2228DA34" w14:textId="77777777" w:rsidR="00F3775A" w:rsidRDefault="00F3775A" w:rsidP="00CD0AC9"/>
        </w:tc>
        <w:tc>
          <w:tcPr>
            <w:tcW w:w="1306" w:type="dxa"/>
            <w:shd w:val="clear" w:color="auto" w:fill="auto"/>
          </w:tcPr>
          <w:p w14:paraId="1447B1CB" w14:textId="77777777" w:rsidR="00F3775A" w:rsidRDefault="00F3775A" w:rsidP="00CD0AC9"/>
        </w:tc>
        <w:tc>
          <w:tcPr>
            <w:tcW w:w="1305" w:type="dxa"/>
            <w:shd w:val="clear" w:color="auto" w:fill="auto"/>
          </w:tcPr>
          <w:p w14:paraId="1D7C755E" w14:textId="77777777" w:rsidR="00F3775A" w:rsidRDefault="00F3775A" w:rsidP="00CD0AC9"/>
        </w:tc>
        <w:tc>
          <w:tcPr>
            <w:tcW w:w="1349" w:type="dxa"/>
            <w:shd w:val="clear" w:color="auto" w:fill="auto"/>
          </w:tcPr>
          <w:p w14:paraId="4AAF489A" w14:textId="77777777" w:rsidR="00F3775A" w:rsidRDefault="00F3775A" w:rsidP="00CD0AC9"/>
        </w:tc>
      </w:tr>
      <w:tr w:rsidR="00F3775A" w14:paraId="0D193641" w14:textId="77777777" w:rsidTr="00765E2A">
        <w:trPr>
          <w:trHeight w:val="1074"/>
        </w:trPr>
        <w:tc>
          <w:tcPr>
            <w:tcW w:w="2923" w:type="dxa"/>
          </w:tcPr>
          <w:p w14:paraId="0F811974" w14:textId="77777777" w:rsidR="00F3775A" w:rsidRDefault="00F3775A" w:rsidP="00CD0AC9">
            <w:r>
              <w:t>De leerling heeft vertrouwen in eigen kunnen.</w:t>
            </w:r>
          </w:p>
        </w:tc>
        <w:tc>
          <w:tcPr>
            <w:tcW w:w="1305" w:type="dxa"/>
            <w:shd w:val="clear" w:color="auto" w:fill="auto"/>
          </w:tcPr>
          <w:p w14:paraId="66BA3B40" w14:textId="77777777" w:rsidR="00F3775A" w:rsidRDefault="00F3775A" w:rsidP="00CD0AC9"/>
        </w:tc>
        <w:tc>
          <w:tcPr>
            <w:tcW w:w="1305" w:type="dxa"/>
            <w:shd w:val="clear" w:color="auto" w:fill="auto"/>
          </w:tcPr>
          <w:p w14:paraId="117FE45D" w14:textId="77777777" w:rsidR="00F3775A" w:rsidRDefault="00F3775A" w:rsidP="00CD0AC9"/>
        </w:tc>
        <w:tc>
          <w:tcPr>
            <w:tcW w:w="1306" w:type="dxa"/>
            <w:shd w:val="clear" w:color="auto" w:fill="auto"/>
          </w:tcPr>
          <w:p w14:paraId="72687CA7" w14:textId="77777777" w:rsidR="00F3775A" w:rsidRDefault="00F3775A" w:rsidP="00CD0AC9"/>
        </w:tc>
        <w:tc>
          <w:tcPr>
            <w:tcW w:w="1305" w:type="dxa"/>
            <w:shd w:val="clear" w:color="auto" w:fill="auto"/>
          </w:tcPr>
          <w:p w14:paraId="2D830DB4" w14:textId="77777777" w:rsidR="00F3775A" w:rsidRDefault="00F3775A" w:rsidP="00CD0AC9"/>
        </w:tc>
        <w:tc>
          <w:tcPr>
            <w:tcW w:w="1349" w:type="dxa"/>
            <w:shd w:val="clear" w:color="auto" w:fill="auto"/>
          </w:tcPr>
          <w:p w14:paraId="17B16FC2" w14:textId="77777777" w:rsidR="00F3775A" w:rsidRDefault="00F3775A" w:rsidP="00CD0AC9"/>
        </w:tc>
      </w:tr>
    </w:tbl>
    <w:p w14:paraId="62D80C1F" w14:textId="4815CD8F" w:rsidR="00C62D2E" w:rsidRDefault="00C62D2E" w:rsidP="00C62D2E">
      <w:pPr>
        <w:pStyle w:val="Kop2"/>
      </w:pPr>
    </w:p>
    <w:p w14:paraId="077BD300" w14:textId="77777777" w:rsidR="00512E7E" w:rsidRPr="00512E7E" w:rsidRDefault="00512E7E" w:rsidP="00512E7E"/>
    <w:p w14:paraId="0D259803" w14:textId="45EA7AAE" w:rsidR="00C62D2E" w:rsidRDefault="00C62D2E" w:rsidP="00C62D2E">
      <w:pPr>
        <w:pStyle w:val="Kop2"/>
        <w:rPr>
          <w:color w:val="auto"/>
        </w:rPr>
      </w:pPr>
      <w:r>
        <w:rPr>
          <w:color w:val="auto"/>
        </w:rPr>
        <w:lastRenderedPageBreak/>
        <w:t xml:space="preserve">Bijlage 2 </w:t>
      </w:r>
      <w:r w:rsidR="00512E7E">
        <w:rPr>
          <w:color w:val="auto"/>
        </w:rPr>
        <w:t>Vragenlijst Coördinatievevaardigheden</w:t>
      </w:r>
    </w:p>
    <w:p w14:paraId="624C0832" w14:textId="77777777" w:rsidR="00ED571C" w:rsidRDefault="00ED571C" w:rsidP="00ED571C">
      <w:pPr>
        <w:pStyle w:val="Titel"/>
      </w:pPr>
      <w:r w:rsidRPr="00E15A6D">
        <w:t>Vragenlijst bewegen</w:t>
      </w:r>
    </w:p>
    <w:p w14:paraId="19E344E0" w14:textId="77777777" w:rsidR="00ED571C" w:rsidRDefault="00ED571C" w:rsidP="00ED571C">
      <w:r>
        <w:t>Hallo, voor je ligt een vragenlijst. Deze vragenlijst bevat stellingen wat betreft de beweeg vaardigheden van de kinderen die u lesgeeft. De stellingen kunnen beantwoord worden met de cijfers 1 tot en met 5.</w:t>
      </w:r>
    </w:p>
    <w:p w14:paraId="3ED60FA1" w14:textId="77777777" w:rsidR="00ED571C" w:rsidRDefault="00ED571C" w:rsidP="00ED571C">
      <w:r>
        <w:t>1 = Onvoldoende</w:t>
      </w:r>
      <w:r>
        <w:tab/>
      </w:r>
      <w:r>
        <w:tab/>
      </w:r>
      <w:r>
        <w:tab/>
      </w:r>
      <w:r>
        <w:tab/>
      </w:r>
      <w:r>
        <w:tab/>
        <w:t>4 = Ruim voldoende</w:t>
      </w:r>
    </w:p>
    <w:p w14:paraId="35226D8E" w14:textId="480397C2" w:rsidR="00ED571C" w:rsidRDefault="00ED571C" w:rsidP="00ED571C">
      <w:r>
        <w:t>2 = Matig</w:t>
      </w:r>
      <w:r>
        <w:tab/>
      </w:r>
      <w:r>
        <w:tab/>
      </w:r>
      <w:r>
        <w:tab/>
      </w:r>
      <w:r>
        <w:tab/>
        <w:t xml:space="preserve">                        </w:t>
      </w:r>
      <w:r w:rsidR="00765E2A">
        <w:t xml:space="preserve">    </w:t>
      </w:r>
      <w:r>
        <w:t xml:space="preserve"> 5 = Goed</w:t>
      </w:r>
    </w:p>
    <w:p w14:paraId="04D1A0CE" w14:textId="77777777" w:rsidR="00ED571C" w:rsidRDefault="00ED571C" w:rsidP="00ED571C">
      <w:r>
        <w:t>3 = Voldoende</w:t>
      </w:r>
    </w:p>
    <w:p w14:paraId="15E16941" w14:textId="714A310A" w:rsidR="003F7FE2" w:rsidRPr="00E15A6D" w:rsidRDefault="00ED571C" w:rsidP="00ED571C">
      <w:r w:rsidRPr="008A3993">
        <w:t>Onder de meeste vragen staat</w:t>
      </w:r>
      <w:r>
        <w:t xml:space="preserve"> tussen haakjes</w:t>
      </w:r>
      <w:r w:rsidRPr="008A3993">
        <w:t xml:space="preserve"> een voorbeeld. Dit voorbeeld geeft een inzicht wat er </w:t>
      </w:r>
      <w:r w:rsidR="00BB5C93" w:rsidRPr="008A3993">
        <w:t>wordt</w:t>
      </w:r>
      <w:r w:rsidRPr="008A3993">
        <w:t xml:space="preserve"> bedoeld met de vraag maar moet niet als leidend worden gezien voor het beantwoorden van de vraag.</w:t>
      </w:r>
    </w:p>
    <w:p w14:paraId="781952FC" w14:textId="77777777" w:rsidR="003F7FE2" w:rsidRPr="0038212C" w:rsidRDefault="003F7FE2" w:rsidP="003F7FE2">
      <w:pPr>
        <w:jc w:val="both"/>
        <w:rPr>
          <w:rFonts w:ascii="Arial" w:eastAsia="Arial" w:hAnsi="Arial" w:cs="Arial"/>
        </w:rPr>
      </w:pPr>
      <w:r w:rsidRPr="0038212C">
        <w:rPr>
          <w:rFonts w:ascii="Arial" w:hAnsi="Arial" w:cs="Arial"/>
        </w:rPr>
        <w:t>1.</w:t>
      </w:r>
      <w:r w:rsidRPr="0038212C">
        <w:rPr>
          <w:rFonts w:ascii="Arial" w:hAnsi="Arial" w:cs="Arial"/>
        </w:rPr>
        <w:tab/>
        <w:t>Het kind beweegt met een goede balans of herstelt deze snel</w:t>
      </w:r>
    </w:p>
    <w:p w14:paraId="7E91813C" w14:textId="77777777" w:rsidR="003F7FE2" w:rsidRDefault="003F7FE2" w:rsidP="003F7FE2">
      <w:pPr>
        <w:jc w:val="both"/>
        <w:rPr>
          <w:rFonts w:ascii="Arial" w:hAnsi="Arial" w:cs="Arial"/>
          <w:i/>
          <w:iCs/>
        </w:rPr>
      </w:pPr>
      <w:r w:rsidRPr="0038212C">
        <w:rPr>
          <w:rFonts w:ascii="Arial" w:hAnsi="Arial" w:cs="Arial"/>
        </w:rPr>
        <w:tab/>
      </w:r>
      <w:r w:rsidRPr="0038212C">
        <w:rPr>
          <w:rFonts w:ascii="Arial" w:hAnsi="Arial" w:cs="Arial"/>
          <w:i/>
          <w:iCs/>
        </w:rPr>
        <w:t>(bijv. bij evenwicht behouden bij lopen over een bal</w:t>
      </w:r>
      <w:r>
        <w:rPr>
          <w:rFonts w:ascii="Arial" w:hAnsi="Arial" w:cs="Arial"/>
          <w:i/>
          <w:iCs/>
        </w:rPr>
        <w:t>k</w:t>
      </w:r>
      <w:r w:rsidRPr="0038212C">
        <w:rPr>
          <w:rFonts w:ascii="Arial" w:hAnsi="Arial" w:cs="Arial"/>
          <w:i/>
          <w:iCs/>
        </w:rPr>
        <w:t xml:space="preserve"> of tijdens het rennen)</w:t>
      </w:r>
    </w:p>
    <w:p w14:paraId="2F17C605" w14:textId="77777777" w:rsidR="003F7FE2" w:rsidRPr="0038212C" w:rsidRDefault="003F7FE2" w:rsidP="003F7FE2">
      <w:pPr>
        <w:jc w:val="both"/>
        <w:rPr>
          <w:rFonts w:ascii="Arial" w:hAnsi="Arial" w:cs="Arial"/>
          <w:i/>
          <w:iCs/>
        </w:rPr>
      </w:pPr>
    </w:p>
    <w:p w14:paraId="3E1484F5" w14:textId="77777777" w:rsidR="003F7FE2" w:rsidRDefault="003F7FE2" w:rsidP="003F7FE2">
      <w:pPr>
        <w:ind w:firstLine="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343D8E5C" w14:textId="77777777" w:rsidR="003F7FE2" w:rsidRPr="0038212C" w:rsidRDefault="003F7FE2" w:rsidP="003F7FE2">
      <w:pPr>
        <w:ind w:firstLine="708"/>
        <w:jc w:val="both"/>
        <w:rPr>
          <w:rFonts w:ascii="Arial" w:hAnsi="Arial" w:cs="Arial"/>
        </w:rPr>
      </w:pPr>
    </w:p>
    <w:p w14:paraId="388B33B8" w14:textId="77777777" w:rsidR="003F7FE2" w:rsidRPr="0038212C" w:rsidRDefault="003F7FE2" w:rsidP="003F7FE2">
      <w:pPr>
        <w:jc w:val="both"/>
        <w:rPr>
          <w:rFonts w:ascii="Arial" w:hAnsi="Arial" w:cs="Arial"/>
        </w:rPr>
      </w:pPr>
      <w:r w:rsidRPr="0038212C">
        <w:rPr>
          <w:rFonts w:ascii="Arial" w:hAnsi="Arial" w:cs="Arial"/>
        </w:rPr>
        <w:t>2.</w:t>
      </w:r>
      <w:r w:rsidRPr="0038212C">
        <w:rPr>
          <w:rFonts w:ascii="Arial" w:hAnsi="Arial" w:cs="Arial"/>
        </w:rPr>
        <w:tab/>
        <w:t xml:space="preserve">Het kind </w:t>
      </w:r>
      <w:r>
        <w:rPr>
          <w:rFonts w:ascii="Arial" w:hAnsi="Arial" w:cs="Arial"/>
        </w:rPr>
        <w:t xml:space="preserve">neemt </w:t>
      </w:r>
      <w:r w:rsidRPr="0038212C">
        <w:rPr>
          <w:rFonts w:ascii="Arial" w:hAnsi="Arial" w:cs="Arial"/>
        </w:rPr>
        <w:t xml:space="preserve">de juiste positie </w:t>
      </w:r>
      <w:r>
        <w:rPr>
          <w:rFonts w:ascii="Arial" w:hAnsi="Arial" w:cs="Arial"/>
        </w:rPr>
        <w:t xml:space="preserve">in </w:t>
      </w:r>
      <w:r w:rsidRPr="0038212C">
        <w:rPr>
          <w:rFonts w:ascii="Arial" w:hAnsi="Arial" w:cs="Arial"/>
        </w:rPr>
        <w:t>ten opzichte van de omgeving.</w:t>
      </w:r>
    </w:p>
    <w:p w14:paraId="4F4BDA95" w14:textId="77777777" w:rsidR="003F7FE2" w:rsidRDefault="003F7FE2" w:rsidP="003F7FE2">
      <w:pPr>
        <w:jc w:val="both"/>
        <w:rPr>
          <w:rFonts w:ascii="Arial" w:hAnsi="Arial" w:cs="Arial"/>
          <w:i/>
          <w:iCs/>
        </w:rPr>
      </w:pPr>
      <w:r w:rsidRPr="0038212C">
        <w:rPr>
          <w:rFonts w:ascii="Arial" w:hAnsi="Arial" w:cs="Arial"/>
        </w:rPr>
        <w:tab/>
      </w:r>
      <w:r w:rsidRPr="0038212C">
        <w:rPr>
          <w:rFonts w:ascii="Arial" w:hAnsi="Arial" w:cs="Arial"/>
          <w:i/>
          <w:iCs/>
        </w:rPr>
        <w:t>(bijv. het vrijlopen bij teamsporten en tikspelen)</w:t>
      </w:r>
    </w:p>
    <w:p w14:paraId="2C0D5D92" w14:textId="77777777" w:rsidR="003F7FE2" w:rsidRPr="0038212C" w:rsidRDefault="003F7FE2" w:rsidP="003F7FE2">
      <w:pPr>
        <w:jc w:val="both"/>
        <w:rPr>
          <w:rFonts w:ascii="Arial" w:hAnsi="Arial" w:cs="Arial"/>
          <w:i/>
          <w:iCs/>
        </w:rPr>
      </w:pPr>
    </w:p>
    <w:p w14:paraId="17CB82E8" w14:textId="77777777" w:rsidR="003F7FE2" w:rsidRDefault="003F7FE2" w:rsidP="003F7FE2">
      <w:pPr>
        <w:jc w:val="both"/>
        <w:rPr>
          <w:rFonts w:ascii="Arial" w:hAnsi="Arial" w:cs="Arial"/>
        </w:rPr>
      </w:pPr>
      <w:r w:rsidRPr="0038212C">
        <w:rPr>
          <w:rFonts w:ascii="Arial" w:hAnsi="Arial" w:cs="Arial"/>
        </w:rPr>
        <w:tab/>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7569C217" w14:textId="77777777" w:rsidR="003F7FE2" w:rsidRPr="0038212C" w:rsidRDefault="003F7FE2" w:rsidP="003F7FE2">
      <w:pPr>
        <w:jc w:val="both"/>
        <w:rPr>
          <w:rFonts w:ascii="Arial" w:hAnsi="Arial" w:cs="Arial"/>
        </w:rPr>
      </w:pPr>
    </w:p>
    <w:p w14:paraId="7547D4F4" w14:textId="7EBB5DA4" w:rsidR="003F7FE2" w:rsidRPr="0038212C" w:rsidRDefault="003F7FE2" w:rsidP="003F7FE2">
      <w:pPr>
        <w:ind w:left="708" w:hanging="708"/>
        <w:jc w:val="both"/>
        <w:rPr>
          <w:rFonts w:ascii="Arial" w:hAnsi="Arial" w:cs="Arial"/>
        </w:rPr>
      </w:pPr>
      <w:r w:rsidRPr="0038212C">
        <w:rPr>
          <w:rFonts w:ascii="Arial" w:hAnsi="Arial" w:cs="Arial"/>
        </w:rPr>
        <w:t>3.</w:t>
      </w:r>
      <w:r w:rsidRPr="0038212C">
        <w:rPr>
          <w:rFonts w:ascii="Arial" w:hAnsi="Arial" w:cs="Arial"/>
        </w:rPr>
        <w:tab/>
        <w:t xml:space="preserve">Het kind verplaatst zichzelf of objecten met de juiste snelheid en </w:t>
      </w:r>
      <w:r w:rsidR="00BB5C93" w:rsidRPr="0038212C">
        <w:rPr>
          <w:rFonts w:ascii="Arial" w:hAnsi="Arial" w:cs="Arial"/>
        </w:rPr>
        <w:t>richting.</w:t>
      </w:r>
    </w:p>
    <w:p w14:paraId="5FC1845B" w14:textId="1F664F8A" w:rsidR="003F7FE2" w:rsidRDefault="003F7FE2" w:rsidP="003F7FE2">
      <w:pPr>
        <w:ind w:left="708"/>
        <w:jc w:val="both"/>
        <w:rPr>
          <w:rFonts w:ascii="Arial" w:hAnsi="Arial" w:cs="Arial"/>
          <w:i/>
        </w:rPr>
      </w:pPr>
      <w:r w:rsidRPr="0038212C">
        <w:rPr>
          <w:rFonts w:ascii="Arial" w:hAnsi="Arial" w:cs="Arial"/>
          <w:i/>
        </w:rPr>
        <w:t>(bijv. het gericht gooien van een bal  naar een medespeler)</w:t>
      </w:r>
    </w:p>
    <w:p w14:paraId="1DFF90AB" w14:textId="77777777" w:rsidR="003F7FE2" w:rsidRPr="0038212C" w:rsidRDefault="003F7FE2" w:rsidP="003F7FE2">
      <w:pPr>
        <w:ind w:left="708"/>
        <w:jc w:val="both"/>
        <w:rPr>
          <w:rFonts w:ascii="Arial" w:hAnsi="Arial" w:cs="Arial"/>
          <w:i/>
        </w:rPr>
      </w:pPr>
    </w:p>
    <w:p w14:paraId="705DC264" w14:textId="77777777" w:rsidR="003F7FE2" w:rsidRDefault="003F7FE2" w:rsidP="003F7FE2">
      <w:pPr>
        <w:ind w:left="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57F7611A" w14:textId="77777777" w:rsidR="003F7FE2" w:rsidRPr="0038212C" w:rsidRDefault="003F7FE2" w:rsidP="003F7FE2">
      <w:pPr>
        <w:ind w:left="708"/>
        <w:jc w:val="both"/>
        <w:rPr>
          <w:rFonts w:ascii="Arial" w:hAnsi="Arial" w:cs="Arial"/>
        </w:rPr>
      </w:pPr>
    </w:p>
    <w:p w14:paraId="4854F624" w14:textId="77777777" w:rsidR="003F7FE2" w:rsidRPr="0038212C" w:rsidRDefault="003F7FE2" w:rsidP="003F7FE2">
      <w:pPr>
        <w:ind w:left="708" w:hanging="708"/>
        <w:jc w:val="both"/>
        <w:rPr>
          <w:rFonts w:ascii="Arial" w:hAnsi="Arial" w:cs="Arial"/>
        </w:rPr>
      </w:pPr>
      <w:r w:rsidRPr="0038212C">
        <w:rPr>
          <w:rFonts w:ascii="Arial" w:hAnsi="Arial" w:cs="Arial"/>
        </w:rPr>
        <w:t xml:space="preserve">4. </w:t>
      </w:r>
      <w:r w:rsidRPr="0038212C">
        <w:rPr>
          <w:rFonts w:ascii="Arial" w:hAnsi="Arial" w:cs="Arial"/>
        </w:rPr>
        <w:tab/>
        <w:t>Het kind beweegt ritmisch</w:t>
      </w:r>
    </w:p>
    <w:p w14:paraId="7E7398CB" w14:textId="77777777" w:rsidR="003F7FE2" w:rsidRDefault="003F7FE2" w:rsidP="003F7FE2">
      <w:pPr>
        <w:ind w:left="708"/>
        <w:jc w:val="both"/>
        <w:rPr>
          <w:rFonts w:ascii="Arial" w:hAnsi="Arial" w:cs="Arial"/>
          <w:i/>
        </w:rPr>
      </w:pPr>
      <w:r w:rsidRPr="0038212C">
        <w:rPr>
          <w:rFonts w:ascii="Arial" w:hAnsi="Arial" w:cs="Arial"/>
          <w:i/>
        </w:rPr>
        <w:t>(bijv. touwtjespringen of bewegen op muziek).</w:t>
      </w:r>
    </w:p>
    <w:p w14:paraId="33B99C28" w14:textId="77777777" w:rsidR="003F7FE2" w:rsidRPr="0038212C" w:rsidRDefault="003F7FE2" w:rsidP="003F7FE2">
      <w:pPr>
        <w:ind w:left="708"/>
        <w:jc w:val="both"/>
        <w:rPr>
          <w:rFonts w:ascii="Arial" w:hAnsi="Arial" w:cs="Arial"/>
          <w:i/>
        </w:rPr>
      </w:pPr>
    </w:p>
    <w:p w14:paraId="72A88079" w14:textId="458536A2" w:rsidR="003F7FE2" w:rsidRDefault="003F7FE2" w:rsidP="003F7FE2">
      <w:pPr>
        <w:ind w:left="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228DB76D" w14:textId="77E4D963" w:rsidR="00765E2A" w:rsidRDefault="00765E2A" w:rsidP="003F7FE2">
      <w:pPr>
        <w:ind w:left="708"/>
        <w:jc w:val="both"/>
        <w:rPr>
          <w:rFonts w:ascii="Arial" w:hAnsi="Arial" w:cs="Arial"/>
        </w:rPr>
      </w:pPr>
    </w:p>
    <w:p w14:paraId="21749969" w14:textId="77777777" w:rsidR="00765E2A" w:rsidRDefault="00765E2A" w:rsidP="003F7FE2">
      <w:pPr>
        <w:ind w:left="708"/>
        <w:jc w:val="both"/>
        <w:rPr>
          <w:rFonts w:ascii="Arial" w:hAnsi="Arial" w:cs="Arial"/>
        </w:rPr>
      </w:pPr>
    </w:p>
    <w:p w14:paraId="455588E9" w14:textId="77777777" w:rsidR="003F7FE2" w:rsidRPr="0038212C" w:rsidRDefault="003F7FE2" w:rsidP="003F7FE2">
      <w:pPr>
        <w:ind w:left="708"/>
        <w:jc w:val="both"/>
        <w:rPr>
          <w:rFonts w:ascii="Arial" w:hAnsi="Arial" w:cs="Arial"/>
        </w:rPr>
      </w:pPr>
    </w:p>
    <w:p w14:paraId="7D721C4C" w14:textId="77777777" w:rsidR="003F7FE2" w:rsidRPr="0038212C" w:rsidRDefault="003F7FE2" w:rsidP="003F7FE2">
      <w:pPr>
        <w:ind w:left="708" w:hanging="708"/>
        <w:jc w:val="both"/>
        <w:rPr>
          <w:rFonts w:ascii="Arial" w:hAnsi="Arial" w:cs="Arial"/>
        </w:rPr>
      </w:pPr>
      <w:r w:rsidRPr="0038212C">
        <w:rPr>
          <w:rFonts w:ascii="Arial" w:hAnsi="Arial" w:cs="Arial"/>
        </w:rPr>
        <w:lastRenderedPageBreak/>
        <w:t>5.</w:t>
      </w:r>
      <w:r w:rsidRPr="0038212C">
        <w:rPr>
          <w:rFonts w:ascii="Arial" w:hAnsi="Arial" w:cs="Arial"/>
        </w:rPr>
        <w:tab/>
        <w:t>Het kind reageert snel en adequaat op veranderende situaties</w:t>
      </w:r>
    </w:p>
    <w:p w14:paraId="306BAE00" w14:textId="0E6512E9" w:rsidR="003F7FE2" w:rsidRDefault="003F7FE2" w:rsidP="003F7FE2">
      <w:pPr>
        <w:ind w:left="708"/>
        <w:jc w:val="both"/>
        <w:rPr>
          <w:rFonts w:ascii="Arial" w:hAnsi="Arial" w:cs="Arial"/>
          <w:i/>
          <w:iCs/>
        </w:rPr>
      </w:pPr>
      <w:r w:rsidRPr="0038212C">
        <w:rPr>
          <w:rFonts w:ascii="Arial" w:hAnsi="Arial" w:cs="Arial"/>
        </w:rPr>
        <w:t>(</w:t>
      </w:r>
      <w:r w:rsidRPr="0038212C">
        <w:rPr>
          <w:rFonts w:ascii="Arial" w:hAnsi="Arial" w:cs="Arial"/>
          <w:i/>
          <w:iCs/>
        </w:rPr>
        <w:t xml:space="preserve">bijv. bij trefbal of tikspelen met meerdere tikkers) </w:t>
      </w:r>
    </w:p>
    <w:p w14:paraId="2DFF0DF8" w14:textId="56933D66" w:rsidR="003F7FE2" w:rsidRPr="0038212C" w:rsidRDefault="003F7FE2" w:rsidP="003F7FE2">
      <w:pPr>
        <w:ind w:left="708"/>
        <w:jc w:val="both"/>
        <w:rPr>
          <w:rFonts w:ascii="Arial" w:hAnsi="Arial" w:cs="Arial"/>
          <w:i/>
          <w:iCs/>
        </w:rPr>
      </w:pPr>
    </w:p>
    <w:p w14:paraId="2CC7A003" w14:textId="77777777" w:rsidR="003F7FE2" w:rsidRDefault="003F7FE2" w:rsidP="003F7FE2">
      <w:pPr>
        <w:ind w:left="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0152606C" w14:textId="77777777" w:rsidR="003F7FE2" w:rsidRPr="0038212C" w:rsidRDefault="003F7FE2" w:rsidP="003F7FE2">
      <w:pPr>
        <w:ind w:left="708"/>
        <w:jc w:val="both"/>
        <w:rPr>
          <w:rFonts w:ascii="Arial" w:hAnsi="Arial" w:cs="Arial"/>
        </w:rPr>
      </w:pPr>
    </w:p>
    <w:p w14:paraId="5049ADBB" w14:textId="69A75A34" w:rsidR="003F7FE2" w:rsidRPr="00765E2A" w:rsidRDefault="003F7FE2" w:rsidP="003F7FE2">
      <w:pPr>
        <w:ind w:left="708" w:hanging="708"/>
        <w:jc w:val="both"/>
        <w:rPr>
          <w:rFonts w:ascii="Arial" w:hAnsi="Arial" w:cs="Arial"/>
          <w:strike/>
        </w:rPr>
      </w:pPr>
      <w:r w:rsidRPr="0038212C">
        <w:rPr>
          <w:rFonts w:ascii="Arial" w:hAnsi="Arial" w:cs="Arial"/>
        </w:rPr>
        <w:t xml:space="preserve">6. </w:t>
      </w:r>
      <w:r w:rsidRPr="0038212C">
        <w:rPr>
          <w:rFonts w:ascii="Arial" w:hAnsi="Arial" w:cs="Arial"/>
        </w:rPr>
        <w:tab/>
        <w:t>Het kind kan eigen bewegingen vloeiend op elkaar afstemmen of na elkaar uitvoeren</w:t>
      </w:r>
    </w:p>
    <w:p w14:paraId="359AB601" w14:textId="77D1FA74" w:rsidR="003F7FE2" w:rsidRDefault="003F7FE2" w:rsidP="003F7FE2">
      <w:pPr>
        <w:ind w:left="708"/>
        <w:jc w:val="both"/>
        <w:rPr>
          <w:rFonts w:ascii="Arial" w:hAnsi="Arial" w:cs="Arial"/>
          <w:i/>
          <w:iCs/>
        </w:rPr>
      </w:pPr>
      <w:r w:rsidRPr="0038212C">
        <w:rPr>
          <w:rFonts w:ascii="Arial" w:hAnsi="Arial" w:cs="Arial"/>
          <w:i/>
          <w:iCs/>
        </w:rPr>
        <w:t>(bijv. uit een aanloop in de trampoline springen)</w:t>
      </w:r>
    </w:p>
    <w:p w14:paraId="0B4505DB" w14:textId="77777777" w:rsidR="003F7FE2" w:rsidRPr="0038212C" w:rsidRDefault="003F7FE2" w:rsidP="003F7FE2">
      <w:pPr>
        <w:ind w:left="708"/>
        <w:jc w:val="both"/>
        <w:rPr>
          <w:rFonts w:ascii="Arial" w:hAnsi="Arial" w:cs="Arial"/>
          <w:i/>
          <w:iCs/>
        </w:rPr>
      </w:pPr>
    </w:p>
    <w:p w14:paraId="71FE4C97" w14:textId="77777777" w:rsidR="003F7FE2" w:rsidRPr="0038212C" w:rsidRDefault="003F7FE2" w:rsidP="003F7FE2">
      <w:pPr>
        <w:ind w:left="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43CD393D" w14:textId="596B75CD" w:rsidR="003F7FE2" w:rsidRPr="0038212C" w:rsidRDefault="003F7FE2" w:rsidP="003F7FE2">
      <w:pPr>
        <w:ind w:left="708" w:hanging="708"/>
        <w:jc w:val="both"/>
        <w:rPr>
          <w:rFonts w:ascii="Arial" w:hAnsi="Arial" w:cs="Arial"/>
        </w:rPr>
      </w:pPr>
      <w:r w:rsidRPr="0038212C">
        <w:rPr>
          <w:rFonts w:ascii="Arial" w:hAnsi="Arial" w:cs="Arial"/>
        </w:rPr>
        <w:t>7.</w:t>
      </w:r>
      <w:r w:rsidRPr="0038212C">
        <w:rPr>
          <w:rFonts w:ascii="Arial" w:hAnsi="Arial" w:cs="Arial"/>
        </w:rPr>
        <w:tab/>
        <w:t>Het kind stemt eigen bewegen gemakkelijk af op verwachte of onverwachte veranderingen</w:t>
      </w:r>
    </w:p>
    <w:p w14:paraId="3319A0B8" w14:textId="47EB4F23" w:rsidR="003F7FE2" w:rsidRDefault="003F7FE2" w:rsidP="003F7FE2">
      <w:pPr>
        <w:ind w:left="708"/>
        <w:jc w:val="both"/>
        <w:rPr>
          <w:rFonts w:ascii="Arial" w:hAnsi="Arial" w:cs="Arial"/>
          <w:i/>
          <w:iCs/>
        </w:rPr>
      </w:pPr>
      <w:r w:rsidRPr="0038212C">
        <w:rPr>
          <w:rFonts w:ascii="Arial" w:hAnsi="Arial" w:cs="Arial"/>
          <w:i/>
          <w:iCs/>
        </w:rPr>
        <w:t>(bijv. het spelen met een grotere, lichtere of zachtere bal)</w:t>
      </w:r>
    </w:p>
    <w:p w14:paraId="79377839" w14:textId="77777777" w:rsidR="003F7FE2" w:rsidRPr="0038212C" w:rsidRDefault="003F7FE2" w:rsidP="003F7FE2">
      <w:pPr>
        <w:ind w:left="708"/>
        <w:jc w:val="both"/>
        <w:rPr>
          <w:rFonts w:ascii="Arial" w:hAnsi="Arial" w:cs="Arial"/>
          <w:i/>
          <w:iCs/>
        </w:rPr>
      </w:pPr>
    </w:p>
    <w:p w14:paraId="600C2A8D" w14:textId="77777777" w:rsidR="003F7FE2" w:rsidRDefault="003F7FE2" w:rsidP="003F7FE2">
      <w:pPr>
        <w:ind w:left="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4DC94933" w14:textId="77777777" w:rsidR="003F7FE2" w:rsidRPr="0038212C" w:rsidRDefault="003F7FE2" w:rsidP="003F7FE2">
      <w:pPr>
        <w:ind w:left="708"/>
        <w:jc w:val="both"/>
        <w:rPr>
          <w:rFonts w:ascii="Arial" w:hAnsi="Arial" w:cs="Arial"/>
        </w:rPr>
      </w:pPr>
    </w:p>
    <w:p w14:paraId="3E0A0B89" w14:textId="77777777" w:rsidR="003F7FE2" w:rsidRDefault="003F7FE2" w:rsidP="003F7FE2">
      <w:pPr>
        <w:ind w:left="708" w:hanging="708"/>
        <w:jc w:val="both"/>
        <w:rPr>
          <w:rFonts w:ascii="Arial" w:hAnsi="Arial" w:cs="Arial"/>
        </w:rPr>
      </w:pPr>
      <w:r w:rsidRPr="0038212C">
        <w:rPr>
          <w:rFonts w:ascii="Arial" w:hAnsi="Arial" w:cs="Arial"/>
        </w:rPr>
        <w:t xml:space="preserve">8. </w:t>
      </w:r>
      <w:r w:rsidRPr="0038212C">
        <w:rPr>
          <w:rFonts w:ascii="Arial" w:hAnsi="Arial" w:cs="Arial"/>
        </w:rPr>
        <w:tab/>
        <w:t xml:space="preserve">Het kind is wendbaar </w:t>
      </w:r>
    </w:p>
    <w:p w14:paraId="226950BA" w14:textId="77777777" w:rsidR="003F7FE2" w:rsidRDefault="003F7FE2" w:rsidP="003F7FE2">
      <w:pPr>
        <w:ind w:left="708"/>
        <w:jc w:val="both"/>
        <w:rPr>
          <w:rFonts w:ascii="Arial" w:hAnsi="Arial" w:cs="Arial"/>
        </w:rPr>
      </w:pPr>
      <w:r w:rsidRPr="0038212C">
        <w:rPr>
          <w:rFonts w:ascii="Arial" w:hAnsi="Arial" w:cs="Arial"/>
        </w:rPr>
        <w:t xml:space="preserve">(bijv. kan snel keren en draaien bij tikspelletjes) </w:t>
      </w:r>
    </w:p>
    <w:p w14:paraId="3D4AADC3" w14:textId="2947DF1D" w:rsidR="003F7FE2" w:rsidRPr="0038212C" w:rsidRDefault="003F7FE2" w:rsidP="003F7FE2">
      <w:pPr>
        <w:ind w:left="708" w:hanging="708"/>
        <w:jc w:val="both"/>
        <w:rPr>
          <w:rFonts w:ascii="Arial" w:hAnsi="Arial" w:cs="Arial"/>
        </w:rPr>
      </w:pPr>
    </w:p>
    <w:p w14:paraId="74F8E289" w14:textId="77777777" w:rsidR="003F7FE2" w:rsidRPr="0038212C" w:rsidRDefault="003F7FE2" w:rsidP="003F7FE2">
      <w:pPr>
        <w:ind w:left="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0B1793AA" w14:textId="77777777" w:rsidR="003F7FE2" w:rsidRPr="0038212C" w:rsidRDefault="003F7FE2" w:rsidP="003F7FE2">
      <w:pPr>
        <w:ind w:left="708" w:hanging="708"/>
        <w:jc w:val="both"/>
        <w:rPr>
          <w:rFonts w:ascii="Arial" w:hAnsi="Arial" w:cs="Arial"/>
        </w:rPr>
      </w:pPr>
      <w:r w:rsidRPr="0038212C">
        <w:rPr>
          <w:rFonts w:ascii="Arial" w:hAnsi="Arial" w:cs="Arial"/>
        </w:rPr>
        <w:t>9.</w:t>
      </w:r>
      <w:r w:rsidRPr="0038212C">
        <w:rPr>
          <w:rFonts w:ascii="Arial" w:hAnsi="Arial" w:cs="Arial"/>
        </w:rPr>
        <w:tab/>
        <w:t xml:space="preserve">Het kind heeft een goede oog-hand coördinatie </w:t>
      </w:r>
    </w:p>
    <w:p w14:paraId="228897D5" w14:textId="77777777" w:rsidR="003F7FE2" w:rsidRDefault="003F7FE2" w:rsidP="003F7FE2">
      <w:pPr>
        <w:ind w:left="708"/>
        <w:jc w:val="both"/>
        <w:rPr>
          <w:rFonts w:ascii="Arial" w:hAnsi="Arial" w:cs="Arial"/>
          <w:i/>
        </w:rPr>
      </w:pPr>
      <w:r w:rsidRPr="0038212C">
        <w:rPr>
          <w:rFonts w:ascii="Arial" w:hAnsi="Arial" w:cs="Arial"/>
          <w:i/>
        </w:rPr>
        <w:t>(bijv. vangen van een kleine bal met de handen)</w:t>
      </w:r>
    </w:p>
    <w:p w14:paraId="6D358D42" w14:textId="77777777" w:rsidR="003F7FE2" w:rsidRPr="0038212C" w:rsidRDefault="003F7FE2" w:rsidP="003F7FE2">
      <w:pPr>
        <w:ind w:left="708"/>
        <w:jc w:val="both"/>
        <w:rPr>
          <w:rFonts w:ascii="Arial" w:hAnsi="Arial" w:cs="Arial"/>
          <w:i/>
        </w:rPr>
      </w:pPr>
    </w:p>
    <w:p w14:paraId="526A0A94" w14:textId="45471681" w:rsidR="003F7FE2" w:rsidRDefault="003F7FE2" w:rsidP="003F7FE2">
      <w:pPr>
        <w:ind w:left="708" w:hanging="708"/>
        <w:jc w:val="both"/>
        <w:rPr>
          <w:rFonts w:ascii="Arial" w:hAnsi="Arial" w:cs="Arial"/>
        </w:rPr>
      </w:pPr>
      <w:r w:rsidRPr="0038212C">
        <w:rPr>
          <w:rFonts w:ascii="Arial" w:hAnsi="Arial" w:cs="Arial"/>
        </w:rPr>
        <w:tab/>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4924B944" w14:textId="77777777" w:rsidR="003F7FE2" w:rsidRPr="0038212C" w:rsidRDefault="003F7FE2" w:rsidP="003F7FE2">
      <w:pPr>
        <w:ind w:left="708" w:hanging="708"/>
        <w:jc w:val="both"/>
        <w:rPr>
          <w:rFonts w:ascii="Arial" w:hAnsi="Arial" w:cs="Arial"/>
        </w:rPr>
      </w:pPr>
    </w:p>
    <w:p w14:paraId="20E435F4" w14:textId="77777777" w:rsidR="003F7FE2" w:rsidRDefault="003F7FE2" w:rsidP="003F7FE2">
      <w:pPr>
        <w:ind w:left="708" w:hanging="708"/>
        <w:jc w:val="both"/>
        <w:rPr>
          <w:rFonts w:ascii="Arial" w:hAnsi="Arial" w:cs="Arial"/>
        </w:rPr>
      </w:pPr>
      <w:r w:rsidRPr="0038212C">
        <w:rPr>
          <w:rFonts w:ascii="Arial" w:hAnsi="Arial" w:cs="Arial"/>
        </w:rPr>
        <w:t xml:space="preserve">10. </w:t>
      </w:r>
      <w:r w:rsidRPr="0038212C">
        <w:rPr>
          <w:rFonts w:ascii="Arial" w:hAnsi="Arial" w:cs="Arial"/>
        </w:rPr>
        <w:tab/>
        <w:t>Het kind heeft een goede coördinatie tussen boven- en onderlichaam</w:t>
      </w:r>
    </w:p>
    <w:p w14:paraId="6DF699B8" w14:textId="21E8A0AB" w:rsidR="003F7FE2" w:rsidRDefault="003F7FE2" w:rsidP="003F7FE2">
      <w:pPr>
        <w:ind w:left="708"/>
        <w:jc w:val="both"/>
        <w:rPr>
          <w:rFonts w:ascii="Arial" w:hAnsi="Arial" w:cs="Arial"/>
          <w:i/>
        </w:rPr>
      </w:pPr>
      <w:r w:rsidRPr="0038212C">
        <w:rPr>
          <w:rFonts w:ascii="Arial" w:hAnsi="Arial" w:cs="Arial"/>
          <w:i/>
        </w:rPr>
        <w:t>(bijv. een radslag of bokspringen)</w:t>
      </w:r>
    </w:p>
    <w:p w14:paraId="28741E02" w14:textId="77777777" w:rsidR="003F7FE2" w:rsidRPr="0038212C" w:rsidRDefault="003F7FE2" w:rsidP="003F7FE2">
      <w:pPr>
        <w:ind w:left="708"/>
        <w:jc w:val="both"/>
        <w:rPr>
          <w:rFonts w:ascii="Arial" w:hAnsi="Arial" w:cs="Arial"/>
          <w:i/>
        </w:rPr>
      </w:pPr>
    </w:p>
    <w:p w14:paraId="09AFF770" w14:textId="77777777" w:rsidR="003F7FE2" w:rsidRPr="0038212C" w:rsidRDefault="003F7FE2" w:rsidP="003F7FE2">
      <w:pPr>
        <w:ind w:left="708"/>
        <w:jc w:val="both"/>
        <w:rPr>
          <w:rFonts w:ascii="Arial" w:hAnsi="Arial" w:cs="Arial"/>
        </w:rPr>
      </w:pPr>
      <w:r w:rsidRPr="0038212C">
        <w:rPr>
          <w:rFonts w:ascii="Arial" w:hAnsi="Arial" w:cs="Arial"/>
        </w:rPr>
        <w:t>1</w:t>
      </w:r>
      <w:r w:rsidRPr="0038212C">
        <w:rPr>
          <w:rFonts w:ascii="Arial" w:hAnsi="Arial" w:cs="Arial"/>
        </w:rPr>
        <w:tab/>
      </w:r>
      <w:r w:rsidRPr="0038212C">
        <w:rPr>
          <w:rFonts w:ascii="Arial" w:hAnsi="Arial" w:cs="Arial"/>
        </w:rPr>
        <w:tab/>
        <w:t>2</w:t>
      </w:r>
      <w:r w:rsidRPr="0038212C">
        <w:rPr>
          <w:rFonts w:ascii="Arial" w:hAnsi="Arial" w:cs="Arial"/>
        </w:rPr>
        <w:tab/>
      </w:r>
      <w:r w:rsidRPr="0038212C">
        <w:rPr>
          <w:rFonts w:ascii="Arial" w:hAnsi="Arial" w:cs="Arial"/>
        </w:rPr>
        <w:tab/>
        <w:t>3</w:t>
      </w:r>
      <w:r w:rsidRPr="0038212C">
        <w:rPr>
          <w:rFonts w:ascii="Arial" w:hAnsi="Arial" w:cs="Arial"/>
        </w:rPr>
        <w:tab/>
      </w:r>
      <w:r w:rsidRPr="0038212C">
        <w:rPr>
          <w:rFonts w:ascii="Arial" w:hAnsi="Arial" w:cs="Arial"/>
        </w:rPr>
        <w:tab/>
        <w:t>4</w:t>
      </w:r>
      <w:r w:rsidRPr="0038212C">
        <w:rPr>
          <w:rFonts w:ascii="Arial" w:hAnsi="Arial" w:cs="Arial"/>
        </w:rPr>
        <w:tab/>
      </w:r>
      <w:r w:rsidRPr="0038212C">
        <w:rPr>
          <w:rFonts w:ascii="Arial" w:hAnsi="Arial" w:cs="Arial"/>
        </w:rPr>
        <w:tab/>
        <w:t>5</w:t>
      </w:r>
    </w:p>
    <w:p w14:paraId="3EB44CD1" w14:textId="77777777" w:rsidR="003F7FE2" w:rsidRDefault="003F7FE2" w:rsidP="003F7FE2"/>
    <w:p w14:paraId="66F75A46" w14:textId="76DF12C9" w:rsidR="00ED571C" w:rsidRPr="00751EAC" w:rsidRDefault="00ED571C" w:rsidP="00ED571C">
      <w:r w:rsidRPr="00E15A6D">
        <w:rPr>
          <w:rFonts w:ascii="Segoe UI" w:eastAsia="Times New Roman" w:hAnsi="Segoe UI" w:cs="Segoe UI"/>
          <w:b/>
          <w:bCs/>
          <w:sz w:val="21"/>
          <w:szCs w:val="21"/>
          <w:lang w:eastAsia="nl-NL"/>
        </w:rPr>
        <w:t xml:space="preserve">Hirtz, P. (1985). Koordinative Fähigkeiten im Schulsport : vielseitig - variationsreich – ungewohnt. Berlin: Volk und Wissen </w:t>
      </w:r>
    </w:p>
    <w:p w14:paraId="3A4F1F73" w14:textId="77777777" w:rsidR="00ED571C" w:rsidRPr="00E15A6D" w:rsidRDefault="00ED571C" w:rsidP="00ED571C"/>
    <w:p w14:paraId="54ADD247" w14:textId="0D23D426" w:rsidR="00C62D2E" w:rsidRPr="00C62D2E" w:rsidRDefault="00C62D2E" w:rsidP="00C62D2E"/>
    <w:sectPr w:rsidR="00C62D2E" w:rsidRPr="00C62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085"/>
    <w:multiLevelType w:val="hybridMultilevel"/>
    <w:tmpl w:val="8CCC0998"/>
    <w:lvl w:ilvl="0" w:tplc="10000001">
      <w:start w:val="1"/>
      <w:numFmt w:val="bullet"/>
      <w:lvlText w:val=""/>
      <w:lvlJc w:val="left"/>
      <w:pPr>
        <w:ind w:left="3600" w:hanging="360"/>
      </w:pPr>
      <w:rPr>
        <w:rFonts w:ascii="Symbol" w:hAnsi="Symbol" w:hint="default"/>
      </w:rPr>
    </w:lvl>
    <w:lvl w:ilvl="1" w:tplc="10000003" w:tentative="1">
      <w:start w:val="1"/>
      <w:numFmt w:val="bullet"/>
      <w:lvlText w:val="o"/>
      <w:lvlJc w:val="left"/>
      <w:pPr>
        <w:ind w:left="4320" w:hanging="360"/>
      </w:pPr>
      <w:rPr>
        <w:rFonts w:ascii="Courier New" w:hAnsi="Courier New" w:cs="Courier New" w:hint="default"/>
      </w:rPr>
    </w:lvl>
    <w:lvl w:ilvl="2" w:tplc="10000005" w:tentative="1">
      <w:start w:val="1"/>
      <w:numFmt w:val="bullet"/>
      <w:lvlText w:val=""/>
      <w:lvlJc w:val="left"/>
      <w:pPr>
        <w:ind w:left="5040" w:hanging="360"/>
      </w:pPr>
      <w:rPr>
        <w:rFonts w:ascii="Wingdings" w:hAnsi="Wingdings" w:hint="default"/>
      </w:rPr>
    </w:lvl>
    <w:lvl w:ilvl="3" w:tplc="10000001" w:tentative="1">
      <w:start w:val="1"/>
      <w:numFmt w:val="bullet"/>
      <w:lvlText w:val=""/>
      <w:lvlJc w:val="left"/>
      <w:pPr>
        <w:ind w:left="5760" w:hanging="360"/>
      </w:pPr>
      <w:rPr>
        <w:rFonts w:ascii="Symbol" w:hAnsi="Symbol" w:hint="default"/>
      </w:rPr>
    </w:lvl>
    <w:lvl w:ilvl="4" w:tplc="10000003" w:tentative="1">
      <w:start w:val="1"/>
      <w:numFmt w:val="bullet"/>
      <w:lvlText w:val="o"/>
      <w:lvlJc w:val="left"/>
      <w:pPr>
        <w:ind w:left="6480" w:hanging="360"/>
      </w:pPr>
      <w:rPr>
        <w:rFonts w:ascii="Courier New" w:hAnsi="Courier New" w:cs="Courier New" w:hint="default"/>
      </w:rPr>
    </w:lvl>
    <w:lvl w:ilvl="5" w:tplc="10000005" w:tentative="1">
      <w:start w:val="1"/>
      <w:numFmt w:val="bullet"/>
      <w:lvlText w:val=""/>
      <w:lvlJc w:val="left"/>
      <w:pPr>
        <w:ind w:left="7200" w:hanging="360"/>
      </w:pPr>
      <w:rPr>
        <w:rFonts w:ascii="Wingdings" w:hAnsi="Wingdings" w:hint="default"/>
      </w:rPr>
    </w:lvl>
    <w:lvl w:ilvl="6" w:tplc="10000001" w:tentative="1">
      <w:start w:val="1"/>
      <w:numFmt w:val="bullet"/>
      <w:lvlText w:val=""/>
      <w:lvlJc w:val="left"/>
      <w:pPr>
        <w:ind w:left="7920" w:hanging="360"/>
      </w:pPr>
      <w:rPr>
        <w:rFonts w:ascii="Symbol" w:hAnsi="Symbol" w:hint="default"/>
      </w:rPr>
    </w:lvl>
    <w:lvl w:ilvl="7" w:tplc="10000003" w:tentative="1">
      <w:start w:val="1"/>
      <w:numFmt w:val="bullet"/>
      <w:lvlText w:val="o"/>
      <w:lvlJc w:val="left"/>
      <w:pPr>
        <w:ind w:left="8640" w:hanging="360"/>
      </w:pPr>
      <w:rPr>
        <w:rFonts w:ascii="Courier New" w:hAnsi="Courier New" w:cs="Courier New" w:hint="default"/>
      </w:rPr>
    </w:lvl>
    <w:lvl w:ilvl="8" w:tplc="10000005" w:tentative="1">
      <w:start w:val="1"/>
      <w:numFmt w:val="bullet"/>
      <w:lvlText w:val=""/>
      <w:lvlJc w:val="left"/>
      <w:pPr>
        <w:ind w:left="9360" w:hanging="360"/>
      </w:pPr>
      <w:rPr>
        <w:rFonts w:ascii="Wingdings" w:hAnsi="Wingdings" w:hint="default"/>
      </w:rPr>
    </w:lvl>
  </w:abstractNum>
  <w:abstractNum w:abstractNumId="1" w15:restartNumberingAfterBreak="0">
    <w:nsid w:val="0DCC6A78"/>
    <w:multiLevelType w:val="hybridMultilevel"/>
    <w:tmpl w:val="EF4E35A2"/>
    <w:lvl w:ilvl="0" w:tplc="924612A6">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B310AC9"/>
    <w:multiLevelType w:val="hybridMultilevel"/>
    <w:tmpl w:val="E66E95B8"/>
    <w:lvl w:ilvl="0" w:tplc="924612A6">
      <w:numFmt w:val="bullet"/>
      <w:lvlText w:val="-"/>
      <w:lvlJc w:val="left"/>
      <w:pPr>
        <w:ind w:left="3600" w:hanging="360"/>
      </w:pPr>
      <w:rPr>
        <w:rFonts w:ascii="Calibri" w:eastAsiaTheme="minorHAnsi" w:hAnsi="Calibri" w:cs="Calibri" w:hint="default"/>
      </w:rPr>
    </w:lvl>
    <w:lvl w:ilvl="1" w:tplc="10000003" w:tentative="1">
      <w:start w:val="1"/>
      <w:numFmt w:val="bullet"/>
      <w:lvlText w:val="o"/>
      <w:lvlJc w:val="left"/>
      <w:pPr>
        <w:ind w:left="4320" w:hanging="360"/>
      </w:pPr>
      <w:rPr>
        <w:rFonts w:ascii="Courier New" w:hAnsi="Courier New" w:cs="Courier New" w:hint="default"/>
      </w:rPr>
    </w:lvl>
    <w:lvl w:ilvl="2" w:tplc="10000005" w:tentative="1">
      <w:start w:val="1"/>
      <w:numFmt w:val="bullet"/>
      <w:lvlText w:val=""/>
      <w:lvlJc w:val="left"/>
      <w:pPr>
        <w:ind w:left="5040" w:hanging="360"/>
      </w:pPr>
      <w:rPr>
        <w:rFonts w:ascii="Wingdings" w:hAnsi="Wingdings" w:hint="default"/>
      </w:rPr>
    </w:lvl>
    <w:lvl w:ilvl="3" w:tplc="10000001" w:tentative="1">
      <w:start w:val="1"/>
      <w:numFmt w:val="bullet"/>
      <w:lvlText w:val=""/>
      <w:lvlJc w:val="left"/>
      <w:pPr>
        <w:ind w:left="5760" w:hanging="360"/>
      </w:pPr>
      <w:rPr>
        <w:rFonts w:ascii="Symbol" w:hAnsi="Symbol" w:hint="default"/>
      </w:rPr>
    </w:lvl>
    <w:lvl w:ilvl="4" w:tplc="10000003" w:tentative="1">
      <w:start w:val="1"/>
      <w:numFmt w:val="bullet"/>
      <w:lvlText w:val="o"/>
      <w:lvlJc w:val="left"/>
      <w:pPr>
        <w:ind w:left="6480" w:hanging="360"/>
      </w:pPr>
      <w:rPr>
        <w:rFonts w:ascii="Courier New" w:hAnsi="Courier New" w:cs="Courier New" w:hint="default"/>
      </w:rPr>
    </w:lvl>
    <w:lvl w:ilvl="5" w:tplc="10000005" w:tentative="1">
      <w:start w:val="1"/>
      <w:numFmt w:val="bullet"/>
      <w:lvlText w:val=""/>
      <w:lvlJc w:val="left"/>
      <w:pPr>
        <w:ind w:left="7200" w:hanging="360"/>
      </w:pPr>
      <w:rPr>
        <w:rFonts w:ascii="Wingdings" w:hAnsi="Wingdings" w:hint="default"/>
      </w:rPr>
    </w:lvl>
    <w:lvl w:ilvl="6" w:tplc="10000001" w:tentative="1">
      <w:start w:val="1"/>
      <w:numFmt w:val="bullet"/>
      <w:lvlText w:val=""/>
      <w:lvlJc w:val="left"/>
      <w:pPr>
        <w:ind w:left="7920" w:hanging="360"/>
      </w:pPr>
      <w:rPr>
        <w:rFonts w:ascii="Symbol" w:hAnsi="Symbol" w:hint="default"/>
      </w:rPr>
    </w:lvl>
    <w:lvl w:ilvl="7" w:tplc="10000003" w:tentative="1">
      <w:start w:val="1"/>
      <w:numFmt w:val="bullet"/>
      <w:lvlText w:val="o"/>
      <w:lvlJc w:val="left"/>
      <w:pPr>
        <w:ind w:left="8640" w:hanging="360"/>
      </w:pPr>
      <w:rPr>
        <w:rFonts w:ascii="Courier New" w:hAnsi="Courier New" w:cs="Courier New" w:hint="default"/>
      </w:rPr>
    </w:lvl>
    <w:lvl w:ilvl="8" w:tplc="10000005" w:tentative="1">
      <w:start w:val="1"/>
      <w:numFmt w:val="bullet"/>
      <w:lvlText w:val=""/>
      <w:lvlJc w:val="left"/>
      <w:pPr>
        <w:ind w:left="9360" w:hanging="360"/>
      </w:pPr>
      <w:rPr>
        <w:rFonts w:ascii="Wingdings" w:hAnsi="Wingdings" w:hint="default"/>
      </w:rPr>
    </w:lvl>
  </w:abstractNum>
  <w:abstractNum w:abstractNumId="3" w15:restartNumberingAfterBreak="0">
    <w:nsid w:val="4FD733C8"/>
    <w:multiLevelType w:val="hybridMultilevel"/>
    <w:tmpl w:val="9C420D1A"/>
    <w:lvl w:ilvl="0" w:tplc="5F20D6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76"/>
    <w:rsid w:val="000012EA"/>
    <w:rsid w:val="0000193D"/>
    <w:rsid w:val="00005856"/>
    <w:rsid w:val="0001058F"/>
    <w:rsid w:val="000114A1"/>
    <w:rsid w:val="00012BCD"/>
    <w:rsid w:val="00013D37"/>
    <w:rsid w:val="00013D78"/>
    <w:rsid w:val="000154E0"/>
    <w:rsid w:val="00020958"/>
    <w:rsid w:val="00020AF4"/>
    <w:rsid w:val="00020CFA"/>
    <w:rsid w:val="00022EA8"/>
    <w:rsid w:val="00025AA5"/>
    <w:rsid w:val="00030543"/>
    <w:rsid w:val="00030FD2"/>
    <w:rsid w:val="000333F7"/>
    <w:rsid w:val="000353E7"/>
    <w:rsid w:val="00036DC4"/>
    <w:rsid w:val="00036FF7"/>
    <w:rsid w:val="00037543"/>
    <w:rsid w:val="00037DE2"/>
    <w:rsid w:val="000401C4"/>
    <w:rsid w:val="00051748"/>
    <w:rsid w:val="00055283"/>
    <w:rsid w:val="00055B59"/>
    <w:rsid w:val="00055C74"/>
    <w:rsid w:val="00060AD9"/>
    <w:rsid w:val="000622F7"/>
    <w:rsid w:val="0006365E"/>
    <w:rsid w:val="00065465"/>
    <w:rsid w:val="000661A6"/>
    <w:rsid w:val="00067E87"/>
    <w:rsid w:val="00071B3A"/>
    <w:rsid w:val="00073B1E"/>
    <w:rsid w:val="00074FEC"/>
    <w:rsid w:val="00077522"/>
    <w:rsid w:val="00082DD1"/>
    <w:rsid w:val="00084A31"/>
    <w:rsid w:val="00085318"/>
    <w:rsid w:val="00085578"/>
    <w:rsid w:val="00086426"/>
    <w:rsid w:val="00087564"/>
    <w:rsid w:val="000910A1"/>
    <w:rsid w:val="00093DC7"/>
    <w:rsid w:val="00096352"/>
    <w:rsid w:val="000A276C"/>
    <w:rsid w:val="000A4339"/>
    <w:rsid w:val="000B0AA2"/>
    <w:rsid w:val="000B397E"/>
    <w:rsid w:val="000B3F6C"/>
    <w:rsid w:val="000B3F9E"/>
    <w:rsid w:val="000B4B81"/>
    <w:rsid w:val="000B4C25"/>
    <w:rsid w:val="000B6032"/>
    <w:rsid w:val="000B7179"/>
    <w:rsid w:val="000C022B"/>
    <w:rsid w:val="000C18A0"/>
    <w:rsid w:val="000C6A9C"/>
    <w:rsid w:val="000C6CC1"/>
    <w:rsid w:val="000C70E8"/>
    <w:rsid w:val="000C7FC8"/>
    <w:rsid w:val="000D187C"/>
    <w:rsid w:val="000D1A1B"/>
    <w:rsid w:val="000D78ED"/>
    <w:rsid w:val="000E1D32"/>
    <w:rsid w:val="000E28F8"/>
    <w:rsid w:val="000E3613"/>
    <w:rsid w:val="000E4C8A"/>
    <w:rsid w:val="000F25DF"/>
    <w:rsid w:val="000F4C95"/>
    <w:rsid w:val="001014E0"/>
    <w:rsid w:val="00102B57"/>
    <w:rsid w:val="00104800"/>
    <w:rsid w:val="00105F28"/>
    <w:rsid w:val="0010777B"/>
    <w:rsid w:val="00114A5C"/>
    <w:rsid w:val="0011769C"/>
    <w:rsid w:val="001209D6"/>
    <w:rsid w:val="0012198C"/>
    <w:rsid w:val="00125FAF"/>
    <w:rsid w:val="0012638D"/>
    <w:rsid w:val="0012706F"/>
    <w:rsid w:val="00127859"/>
    <w:rsid w:val="00133394"/>
    <w:rsid w:val="00133B0D"/>
    <w:rsid w:val="00135F98"/>
    <w:rsid w:val="001368DF"/>
    <w:rsid w:val="00140767"/>
    <w:rsid w:val="001426E1"/>
    <w:rsid w:val="00143248"/>
    <w:rsid w:val="00144B3C"/>
    <w:rsid w:val="00145164"/>
    <w:rsid w:val="00145656"/>
    <w:rsid w:val="00145A50"/>
    <w:rsid w:val="00146C20"/>
    <w:rsid w:val="001473AE"/>
    <w:rsid w:val="001507B7"/>
    <w:rsid w:val="001508F4"/>
    <w:rsid w:val="00150CF0"/>
    <w:rsid w:val="0015113E"/>
    <w:rsid w:val="00152133"/>
    <w:rsid w:val="001537DB"/>
    <w:rsid w:val="001541BD"/>
    <w:rsid w:val="00164109"/>
    <w:rsid w:val="001663E6"/>
    <w:rsid w:val="00166941"/>
    <w:rsid w:val="00171E81"/>
    <w:rsid w:val="00173B8D"/>
    <w:rsid w:val="00173C1D"/>
    <w:rsid w:val="001746CA"/>
    <w:rsid w:val="00175FBC"/>
    <w:rsid w:val="001774CE"/>
    <w:rsid w:val="00180C48"/>
    <w:rsid w:val="00190044"/>
    <w:rsid w:val="00192BF4"/>
    <w:rsid w:val="00193842"/>
    <w:rsid w:val="00194D37"/>
    <w:rsid w:val="00196E83"/>
    <w:rsid w:val="001A25F9"/>
    <w:rsid w:val="001A3CB7"/>
    <w:rsid w:val="001B34F3"/>
    <w:rsid w:val="001B5DFC"/>
    <w:rsid w:val="001C149C"/>
    <w:rsid w:val="001C3790"/>
    <w:rsid w:val="001C4B58"/>
    <w:rsid w:val="001C4E2A"/>
    <w:rsid w:val="001D0933"/>
    <w:rsid w:val="001D6AD4"/>
    <w:rsid w:val="001D7E92"/>
    <w:rsid w:val="001E0905"/>
    <w:rsid w:val="001E0D4D"/>
    <w:rsid w:val="001E394B"/>
    <w:rsid w:val="001E4573"/>
    <w:rsid w:val="001E5782"/>
    <w:rsid w:val="001F0CE7"/>
    <w:rsid w:val="001F1C2C"/>
    <w:rsid w:val="001F2384"/>
    <w:rsid w:val="001F4838"/>
    <w:rsid w:val="001F4EC9"/>
    <w:rsid w:val="001F63D2"/>
    <w:rsid w:val="001F6478"/>
    <w:rsid w:val="00203568"/>
    <w:rsid w:val="00203F39"/>
    <w:rsid w:val="00204C5E"/>
    <w:rsid w:val="002058A2"/>
    <w:rsid w:val="00207621"/>
    <w:rsid w:val="00210A12"/>
    <w:rsid w:val="00210B82"/>
    <w:rsid w:val="00211232"/>
    <w:rsid w:val="002119E8"/>
    <w:rsid w:val="00213CFE"/>
    <w:rsid w:val="00215637"/>
    <w:rsid w:val="00220E04"/>
    <w:rsid w:val="00220ECD"/>
    <w:rsid w:val="00221560"/>
    <w:rsid w:val="00222B0B"/>
    <w:rsid w:val="00222F16"/>
    <w:rsid w:val="00222F4F"/>
    <w:rsid w:val="00223FC3"/>
    <w:rsid w:val="00225602"/>
    <w:rsid w:val="00225E25"/>
    <w:rsid w:val="002316E3"/>
    <w:rsid w:val="0023189B"/>
    <w:rsid w:val="00231AF8"/>
    <w:rsid w:val="00231B23"/>
    <w:rsid w:val="00232388"/>
    <w:rsid w:val="00232500"/>
    <w:rsid w:val="002349AE"/>
    <w:rsid w:val="00235CB5"/>
    <w:rsid w:val="00236A23"/>
    <w:rsid w:val="0023779E"/>
    <w:rsid w:val="00240959"/>
    <w:rsid w:val="0024279A"/>
    <w:rsid w:val="002430FF"/>
    <w:rsid w:val="00246EAD"/>
    <w:rsid w:val="00247465"/>
    <w:rsid w:val="002501F4"/>
    <w:rsid w:val="00251DF9"/>
    <w:rsid w:val="00252FAD"/>
    <w:rsid w:val="00253429"/>
    <w:rsid w:val="00255EE3"/>
    <w:rsid w:val="0025680A"/>
    <w:rsid w:val="00256850"/>
    <w:rsid w:val="00257230"/>
    <w:rsid w:val="00257E54"/>
    <w:rsid w:val="00260AF1"/>
    <w:rsid w:val="00260B4F"/>
    <w:rsid w:val="00261EB4"/>
    <w:rsid w:val="0026398C"/>
    <w:rsid w:val="00264694"/>
    <w:rsid w:val="00266571"/>
    <w:rsid w:val="002702B1"/>
    <w:rsid w:val="00272A8E"/>
    <w:rsid w:val="00272B6C"/>
    <w:rsid w:val="00280855"/>
    <w:rsid w:val="002825F6"/>
    <w:rsid w:val="00286075"/>
    <w:rsid w:val="002867B8"/>
    <w:rsid w:val="002913A5"/>
    <w:rsid w:val="00291651"/>
    <w:rsid w:val="002925E9"/>
    <w:rsid w:val="002939BC"/>
    <w:rsid w:val="0029404C"/>
    <w:rsid w:val="00297328"/>
    <w:rsid w:val="002A04EF"/>
    <w:rsid w:val="002A1274"/>
    <w:rsid w:val="002A725A"/>
    <w:rsid w:val="002B0E11"/>
    <w:rsid w:val="002B23AA"/>
    <w:rsid w:val="002B3F2F"/>
    <w:rsid w:val="002B5E0C"/>
    <w:rsid w:val="002B796F"/>
    <w:rsid w:val="002C0703"/>
    <w:rsid w:val="002C17AE"/>
    <w:rsid w:val="002C481D"/>
    <w:rsid w:val="002C5159"/>
    <w:rsid w:val="002C67D7"/>
    <w:rsid w:val="002C7350"/>
    <w:rsid w:val="002D0432"/>
    <w:rsid w:val="002D07E9"/>
    <w:rsid w:val="002D16DD"/>
    <w:rsid w:val="002D24DF"/>
    <w:rsid w:val="002D2688"/>
    <w:rsid w:val="002D34F1"/>
    <w:rsid w:val="002D3615"/>
    <w:rsid w:val="002D3B30"/>
    <w:rsid w:val="002D3E2B"/>
    <w:rsid w:val="002D590B"/>
    <w:rsid w:val="002D603E"/>
    <w:rsid w:val="002E0788"/>
    <w:rsid w:val="002E244B"/>
    <w:rsid w:val="002E244C"/>
    <w:rsid w:val="002E3017"/>
    <w:rsid w:val="002E3989"/>
    <w:rsid w:val="002E6931"/>
    <w:rsid w:val="002F2BAF"/>
    <w:rsid w:val="002F330E"/>
    <w:rsid w:val="002F4EE7"/>
    <w:rsid w:val="00300A39"/>
    <w:rsid w:val="00301639"/>
    <w:rsid w:val="00301842"/>
    <w:rsid w:val="003019EE"/>
    <w:rsid w:val="00302394"/>
    <w:rsid w:val="003023ED"/>
    <w:rsid w:val="0030363F"/>
    <w:rsid w:val="00305C4C"/>
    <w:rsid w:val="00312870"/>
    <w:rsid w:val="003174E5"/>
    <w:rsid w:val="00320423"/>
    <w:rsid w:val="00320E3B"/>
    <w:rsid w:val="0032281D"/>
    <w:rsid w:val="00324127"/>
    <w:rsid w:val="003275C5"/>
    <w:rsid w:val="0032784A"/>
    <w:rsid w:val="00330976"/>
    <w:rsid w:val="00331A46"/>
    <w:rsid w:val="0033622D"/>
    <w:rsid w:val="00341E5E"/>
    <w:rsid w:val="00342843"/>
    <w:rsid w:val="003473B4"/>
    <w:rsid w:val="0035279E"/>
    <w:rsid w:val="00355677"/>
    <w:rsid w:val="003567CF"/>
    <w:rsid w:val="00356C37"/>
    <w:rsid w:val="00362E5D"/>
    <w:rsid w:val="003654CD"/>
    <w:rsid w:val="003667FA"/>
    <w:rsid w:val="003675A9"/>
    <w:rsid w:val="003725DD"/>
    <w:rsid w:val="00374933"/>
    <w:rsid w:val="00374A33"/>
    <w:rsid w:val="003754DA"/>
    <w:rsid w:val="00376D53"/>
    <w:rsid w:val="003770FB"/>
    <w:rsid w:val="003774E5"/>
    <w:rsid w:val="00381AD8"/>
    <w:rsid w:val="00383E68"/>
    <w:rsid w:val="00385229"/>
    <w:rsid w:val="00386671"/>
    <w:rsid w:val="00387457"/>
    <w:rsid w:val="00390CB9"/>
    <w:rsid w:val="00392BA8"/>
    <w:rsid w:val="00392C82"/>
    <w:rsid w:val="0039303A"/>
    <w:rsid w:val="00397454"/>
    <w:rsid w:val="003A01A8"/>
    <w:rsid w:val="003A2E2A"/>
    <w:rsid w:val="003A2F37"/>
    <w:rsid w:val="003A4251"/>
    <w:rsid w:val="003A4D52"/>
    <w:rsid w:val="003A7E6F"/>
    <w:rsid w:val="003B171D"/>
    <w:rsid w:val="003B1DF4"/>
    <w:rsid w:val="003B7391"/>
    <w:rsid w:val="003C1677"/>
    <w:rsid w:val="003C3645"/>
    <w:rsid w:val="003C494E"/>
    <w:rsid w:val="003C6C3E"/>
    <w:rsid w:val="003C77F8"/>
    <w:rsid w:val="003D12F8"/>
    <w:rsid w:val="003D3988"/>
    <w:rsid w:val="003D45C5"/>
    <w:rsid w:val="003D4B17"/>
    <w:rsid w:val="003D50D4"/>
    <w:rsid w:val="003E7E80"/>
    <w:rsid w:val="003F2A5D"/>
    <w:rsid w:val="003F7FE2"/>
    <w:rsid w:val="004007BE"/>
    <w:rsid w:val="00401827"/>
    <w:rsid w:val="0040433D"/>
    <w:rsid w:val="0040548F"/>
    <w:rsid w:val="004058D9"/>
    <w:rsid w:val="00407220"/>
    <w:rsid w:val="004076E2"/>
    <w:rsid w:val="00407BFA"/>
    <w:rsid w:val="0041002B"/>
    <w:rsid w:val="00411591"/>
    <w:rsid w:val="00413462"/>
    <w:rsid w:val="004144AD"/>
    <w:rsid w:val="00414AF1"/>
    <w:rsid w:val="00416321"/>
    <w:rsid w:val="004215BF"/>
    <w:rsid w:val="00421DFB"/>
    <w:rsid w:val="00424E76"/>
    <w:rsid w:val="004251C7"/>
    <w:rsid w:val="0042587F"/>
    <w:rsid w:val="00425E68"/>
    <w:rsid w:val="00430482"/>
    <w:rsid w:val="00432246"/>
    <w:rsid w:val="00435B18"/>
    <w:rsid w:val="00436A10"/>
    <w:rsid w:val="004414BB"/>
    <w:rsid w:val="004438DA"/>
    <w:rsid w:val="004440E3"/>
    <w:rsid w:val="0044424F"/>
    <w:rsid w:val="00444E39"/>
    <w:rsid w:val="0045011A"/>
    <w:rsid w:val="00453AD5"/>
    <w:rsid w:val="00453DE6"/>
    <w:rsid w:val="00454E5D"/>
    <w:rsid w:val="004611E5"/>
    <w:rsid w:val="004615C1"/>
    <w:rsid w:val="0046627D"/>
    <w:rsid w:val="004665B1"/>
    <w:rsid w:val="00466D09"/>
    <w:rsid w:val="00467157"/>
    <w:rsid w:val="00471535"/>
    <w:rsid w:val="00473A61"/>
    <w:rsid w:val="00473E8C"/>
    <w:rsid w:val="00473F53"/>
    <w:rsid w:val="004748A9"/>
    <w:rsid w:val="00475280"/>
    <w:rsid w:val="00475310"/>
    <w:rsid w:val="00475BC7"/>
    <w:rsid w:val="00476359"/>
    <w:rsid w:val="00476C3F"/>
    <w:rsid w:val="00477D15"/>
    <w:rsid w:val="004805D7"/>
    <w:rsid w:val="00482DA1"/>
    <w:rsid w:val="00483957"/>
    <w:rsid w:val="004859A9"/>
    <w:rsid w:val="00485D18"/>
    <w:rsid w:val="00487A3C"/>
    <w:rsid w:val="00487B34"/>
    <w:rsid w:val="00487EB3"/>
    <w:rsid w:val="0049025A"/>
    <w:rsid w:val="004970DB"/>
    <w:rsid w:val="00497A54"/>
    <w:rsid w:val="004A1F62"/>
    <w:rsid w:val="004A22AC"/>
    <w:rsid w:val="004A4AEB"/>
    <w:rsid w:val="004A5710"/>
    <w:rsid w:val="004A688E"/>
    <w:rsid w:val="004B10A0"/>
    <w:rsid w:val="004B39FB"/>
    <w:rsid w:val="004B47D6"/>
    <w:rsid w:val="004C28EB"/>
    <w:rsid w:val="004C6A89"/>
    <w:rsid w:val="004D119E"/>
    <w:rsid w:val="004E0C26"/>
    <w:rsid w:val="004E1584"/>
    <w:rsid w:val="004E1747"/>
    <w:rsid w:val="004E7E43"/>
    <w:rsid w:val="004F386F"/>
    <w:rsid w:val="004F4A9F"/>
    <w:rsid w:val="004F58F4"/>
    <w:rsid w:val="004F5DD8"/>
    <w:rsid w:val="004F6055"/>
    <w:rsid w:val="004F60F7"/>
    <w:rsid w:val="004F61F4"/>
    <w:rsid w:val="004F73B7"/>
    <w:rsid w:val="004F79F6"/>
    <w:rsid w:val="00500D8E"/>
    <w:rsid w:val="00504832"/>
    <w:rsid w:val="005059B6"/>
    <w:rsid w:val="00505DEE"/>
    <w:rsid w:val="00512E7E"/>
    <w:rsid w:val="00513A97"/>
    <w:rsid w:val="00515A51"/>
    <w:rsid w:val="005227CD"/>
    <w:rsid w:val="005249D6"/>
    <w:rsid w:val="005255EE"/>
    <w:rsid w:val="00525CBE"/>
    <w:rsid w:val="00526AE7"/>
    <w:rsid w:val="00530200"/>
    <w:rsid w:val="005310DC"/>
    <w:rsid w:val="0053153E"/>
    <w:rsid w:val="0053440C"/>
    <w:rsid w:val="00534871"/>
    <w:rsid w:val="00535A90"/>
    <w:rsid w:val="00536548"/>
    <w:rsid w:val="00537CB9"/>
    <w:rsid w:val="005401F5"/>
    <w:rsid w:val="0054777F"/>
    <w:rsid w:val="005502AB"/>
    <w:rsid w:val="00551E57"/>
    <w:rsid w:val="00553F7F"/>
    <w:rsid w:val="00561048"/>
    <w:rsid w:val="00563F20"/>
    <w:rsid w:val="005640E0"/>
    <w:rsid w:val="0057241B"/>
    <w:rsid w:val="005733BF"/>
    <w:rsid w:val="0057716F"/>
    <w:rsid w:val="00577F42"/>
    <w:rsid w:val="00580326"/>
    <w:rsid w:val="00580EE8"/>
    <w:rsid w:val="005825C5"/>
    <w:rsid w:val="00582DFF"/>
    <w:rsid w:val="00584F14"/>
    <w:rsid w:val="00585A89"/>
    <w:rsid w:val="0058628B"/>
    <w:rsid w:val="00587225"/>
    <w:rsid w:val="00587C32"/>
    <w:rsid w:val="00591077"/>
    <w:rsid w:val="00591385"/>
    <w:rsid w:val="005939F2"/>
    <w:rsid w:val="005946D7"/>
    <w:rsid w:val="00595641"/>
    <w:rsid w:val="005A0613"/>
    <w:rsid w:val="005A1E31"/>
    <w:rsid w:val="005A2797"/>
    <w:rsid w:val="005A2F5F"/>
    <w:rsid w:val="005B3AC4"/>
    <w:rsid w:val="005B3EBA"/>
    <w:rsid w:val="005B6B63"/>
    <w:rsid w:val="005B7C9D"/>
    <w:rsid w:val="005C255B"/>
    <w:rsid w:val="005C390E"/>
    <w:rsid w:val="005C6EB3"/>
    <w:rsid w:val="005C7127"/>
    <w:rsid w:val="005C7272"/>
    <w:rsid w:val="005C7EDA"/>
    <w:rsid w:val="005D1AD4"/>
    <w:rsid w:val="005D2884"/>
    <w:rsid w:val="005D3555"/>
    <w:rsid w:val="005D4E61"/>
    <w:rsid w:val="005D7264"/>
    <w:rsid w:val="005E0B91"/>
    <w:rsid w:val="005E6437"/>
    <w:rsid w:val="005F06B9"/>
    <w:rsid w:val="005F0E4C"/>
    <w:rsid w:val="005F4F3B"/>
    <w:rsid w:val="005F58D1"/>
    <w:rsid w:val="005F5994"/>
    <w:rsid w:val="005F59EC"/>
    <w:rsid w:val="00607544"/>
    <w:rsid w:val="0061434C"/>
    <w:rsid w:val="006150A3"/>
    <w:rsid w:val="00615159"/>
    <w:rsid w:val="00615A69"/>
    <w:rsid w:val="00616655"/>
    <w:rsid w:val="00622907"/>
    <w:rsid w:val="0062528C"/>
    <w:rsid w:val="00626AF6"/>
    <w:rsid w:val="006270CE"/>
    <w:rsid w:val="00630E72"/>
    <w:rsid w:val="0063123A"/>
    <w:rsid w:val="0063151E"/>
    <w:rsid w:val="00632B20"/>
    <w:rsid w:val="00633D6B"/>
    <w:rsid w:val="0063488D"/>
    <w:rsid w:val="00640911"/>
    <w:rsid w:val="0064308C"/>
    <w:rsid w:val="00643A84"/>
    <w:rsid w:val="00651A60"/>
    <w:rsid w:val="0065304C"/>
    <w:rsid w:val="00653EC7"/>
    <w:rsid w:val="00662719"/>
    <w:rsid w:val="00663875"/>
    <w:rsid w:val="00673AE4"/>
    <w:rsid w:val="0068306B"/>
    <w:rsid w:val="00683E57"/>
    <w:rsid w:val="006847AF"/>
    <w:rsid w:val="0068736D"/>
    <w:rsid w:val="006900DD"/>
    <w:rsid w:val="006906BF"/>
    <w:rsid w:val="00693CDD"/>
    <w:rsid w:val="006956E6"/>
    <w:rsid w:val="00695D6D"/>
    <w:rsid w:val="00695E64"/>
    <w:rsid w:val="00695FFF"/>
    <w:rsid w:val="006A3D15"/>
    <w:rsid w:val="006A3E95"/>
    <w:rsid w:val="006A636D"/>
    <w:rsid w:val="006A6532"/>
    <w:rsid w:val="006B4763"/>
    <w:rsid w:val="006B5DB1"/>
    <w:rsid w:val="006C0A98"/>
    <w:rsid w:val="006C24B5"/>
    <w:rsid w:val="006C2FCE"/>
    <w:rsid w:val="006C3910"/>
    <w:rsid w:val="006C5206"/>
    <w:rsid w:val="006D030A"/>
    <w:rsid w:val="006D0FDA"/>
    <w:rsid w:val="006D19E4"/>
    <w:rsid w:val="006D3E18"/>
    <w:rsid w:val="006D72FE"/>
    <w:rsid w:val="006E300B"/>
    <w:rsid w:val="006E3661"/>
    <w:rsid w:val="006E368C"/>
    <w:rsid w:val="006E3FE5"/>
    <w:rsid w:val="006E604F"/>
    <w:rsid w:val="006E66D8"/>
    <w:rsid w:val="006F3F12"/>
    <w:rsid w:val="006F7F1A"/>
    <w:rsid w:val="0070465F"/>
    <w:rsid w:val="00704977"/>
    <w:rsid w:val="00704A07"/>
    <w:rsid w:val="00704F4E"/>
    <w:rsid w:val="00705CB5"/>
    <w:rsid w:val="00707C6B"/>
    <w:rsid w:val="0071049B"/>
    <w:rsid w:val="0071419D"/>
    <w:rsid w:val="00717D64"/>
    <w:rsid w:val="00720770"/>
    <w:rsid w:val="00722750"/>
    <w:rsid w:val="007229FE"/>
    <w:rsid w:val="00722CBA"/>
    <w:rsid w:val="00724386"/>
    <w:rsid w:val="00724B5C"/>
    <w:rsid w:val="00725440"/>
    <w:rsid w:val="007265DF"/>
    <w:rsid w:val="00730433"/>
    <w:rsid w:val="00730C3B"/>
    <w:rsid w:val="007320C9"/>
    <w:rsid w:val="007332EF"/>
    <w:rsid w:val="007345F2"/>
    <w:rsid w:val="00734A1A"/>
    <w:rsid w:val="00734DBF"/>
    <w:rsid w:val="00736281"/>
    <w:rsid w:val="00737C4F"/>
    <w:rsid w:val="00747781"/>
    <w:rsid w:val="00750488"/>
    <w:rsid w:val="00751EAC"/>
    <w:rsid w:val="0075233C"/>
    <w:rsid w:val="0075248A"/>
    <w:rsid w:val="007532D6"/>
    <w:rsid w:val="00753B74"/>
    <w:rsid w:val="007607C6"/>
    <w:rsid w:val="00761085"/>
    <w:rsid w:val="00761664"/>
    <w:rsid w:val="00763A66"/>
    <w:rsid w:val="00765AC0"/>
    <w:rsid w:val="00765E2A"/>
    <w:rsid w:val="00771A97"/>
    <w:rsid w:val="00775C0D"/>
    <w:rsid w:val="00775D0E"/>
    <w:rsid w:val="00777EAA"/>
    <w:rsid w:val="0078195D"/>
    <w:rsid w:val="00783554"/>
    <w:rsid w:val="00784AE4"/>
    <w:rsid w:val="00785D43"/>
    <w:rsid w:val="0079214F"/>
    <w:rsid w:val="0079397D"/>
    <w:rsid w:val="00793AE7"/>
    <w:rsid w:val="007976F1"/>
    <w:rsid w:val="007A3518"/>
    <w:rsid w:val="007A3C93"/>
    <w:rsid w:val="007A4072"/>
    <w:rsid w:val="007A6DA3"/>
    <w:rsid w:val="007B055A"/>
    <w:rsid w:val="007B10AA"/>
    <w:rsid w:val="007B1AF6"/>
    <w:rsid w:val="007B30ED"/>
    <w:rsid w:val="007B37DF"/>
    <w:rsid w:val="007B4427"/>
    <w:rsid w:val="007B5334"/>
    <w:rsid w:val="007B7626"/>
    <w:rsid w:val="007B7AD0"/>
    <w:rsid w:val="007C6DDB"/>
    <w:rsid w:val="007D00F5"/>
    <w:rsid w:val="007D351C"/>
    <w:rsid w:val="007D58CF"/>
    <w:rsid w:val="007D7684"/>
    <w:rsid w:val="007E1871"/>
    <w:rsid w:val="007E1F96"/>
    <w:rsid w:val="007E7707"/>
    <w:rsid w:val="007F3231"/>
    <w:rsid w:val="007F4288"/>
    <w:rsid w:val="007F482A"/>
    <w:rsid w:val="00801840"/>
    <w:rsid w:val="00803634"/>
    <w:rsid w:val="008042E2"/>
    <w:rsid w:val="00804AC7"/>
    <w:rsid w:val="00804BAB"/>
    <w:rsid w:val="008053CF"/>
    <w:rsid w:val="008057EA"/>
    <w:rsid w:val="008152F3"/>
    <w:rsid w:val="00820470"/>
    <w:rsid w:val="008232E2"/>
    <w:rsid w:val="008342E1"/>
    <w:rsid w:val="008349A0"/>
    <w:rsid w:val="00835CD4"/>
    <w:rsid w:val="00835F70"/>
    <w:rsid w:val="00840486"/>
    <w:rsid w:val="00841611"/>
    <w:rsid w:val="00842DF0"/>
    <w:rsid w:val="008430DF"/>
    <w:rsid w:val="00846260"/>
    <w:rsid w:val="0085046F"/>
    <w:rsid w:val="008520FE"/>
    <w:rsid w:val="0085428C"/>
    <w:rsid w:val="00856375"/>
    <w:rsid w:val="00860445"/>
    <w:rsid w:val="008614E6"/>
    <w:rsid w:val="00867BC6"/>
    <w:rsid w:val="008712C4"/>
    <w:rsid w:val="00872786"/>
    <w:rsid w:val="00887550"/>
    <w:rsid w:val="00891AE2"/>
    <w:rsid w:val="00891E47"/>
    <w:rsid w:val="00892DD9"/>
    <w:rsid w:val="00893C9A"/>
    <w:rsid w:val="00897821"/>
    <w:rsid w:val="008A0626"/>
    <w:rsid w:val="008A0807"/>
    <w:rsid w:val="008A1ED6"/>
    <w:rsid w:val="008A2B00"/>
    <w:rsid w:val="008A3D7B"/>
    <w:rsid w:val="008A454B"/>
    <w:rsid w:val="008A4660"/>
    <w:rsid w:val="008B0399"/>
    <w:rsid w:val="008B07B7"/>
    <w:rsid w:val="008B1F55"/>
    <w:rsid w:val="008B3640"/>
    <w:rsid w:val="008C0E9F"/>
    <w:rsid w:val="008C1722"/>
    <w:rsid w:val="008C5120"/>
    <w:rsid w:val="008D100D"/>
    <w:rsid w:val="008D19CB"/>
    <w:rsid w:val="008D2CAB"/>
    <w:rsid w:val="008D49B4"/>
    <w:rsid w:val="008D5C9D"/>
    <w:rsid w:val="008D72E5"/>
    <w:rsid w:val="008D7464"/>
    <w:rsid w:val="008D7779"/>
    <w:rsid w:val="008E3675"/>
    <w:rsid w:val="008E5948"/>
    <w:rsid w:val="008E5E44"/>
    <w:rsid w:val="008E7AF7"/>
    <w:rsid w:val="008F0C7E"/>
    <w:rsid w:val="008F37AD"/>
    <w:rsid w:val="008F3BB2"/>
    <w:rsid w:val="008F4075"/>
    <w:rsid w:val="008F4772"/>
    <w:rsid w:val="008F49B4"/>
    <w:rsid w:val="008F53EE"/>
    <w:rsid w:val="008F59D9"/>
    <w:rsid w:val="00900422"/>
    <w:rsid w:val="00900DDF"/>
    <w:rsid w:val="00903554"/>
    <w:rsid w:val="00907465"/>
    <w:rsid w:val="00910AD9"/>
    <w:rsid w:val="0091157E"/>
    <w:rsid w:val="00912E7C"/>
    <w:rsid w:val="00913094"/>
    <w:rsid w:val="00913283"/>
    <w:rsid w:val="0091437D"/>
    <w:rsid w:val="00915EFB"/>
    <w:rsid w:val="009170C1"/>
    <w:rsid w:val="00921388"/>
    <w:rsid w:val="00921A07"/>
    <w:rsid w:val="009228E0"/>
    <w:rsid w:val="00923E21"/>
    <w:rsid w:val="009254E2"/>
    <w:rsid w:val="00925581"/>
    <w:rsid w:val="00925CFC"/>
    <w:rsid w:val="009262C5"/>
    <w:rsid w:val="00926A00"/>
    <w:rsid w:val="00930E90"/>
    <w:rsid w:val="009311C5"/>
    <w:rsid w:val="0093302D"/>
    <w:rsid w:val="0093490F"/>
    <w:rsid w:val="0093721F"/>
    <w:rsid w:val="00937FF0"/>
    <w:rsid w:val="0094011F"/>
    <w:rsid w:val="009415C9"/>
    <w:rsid w:val="00941F56"/>
    <w:rsid w:val="00942D6F"/>
    <w:rsid w:val="009511C6"/>
    <w:rsid w:val="0095255A"/>
    <w:rsid w:val="00954E27"/>
    <w:rsid w:val="00955384"/>
    <w:rsid w:val="009553A1"/>
    <w:rsid w:val="009564EC"/>
    <w:rsid w:val="00964352"/>
    <w:rsid w:val="00964729"/>
    <w:rsid w:val="00964BD3"/>
    <w:rsid w:val="00965777"/>
    <w:rsid w:val="00967D3F"/>
    <w:rsid w:val="00970CD2"/>
    <w:rsid w:val="009725F1"/>
    <w:rsid w:val="00973EF3"/>
    <w:rsid w:val="00976C1E"/>
    <w:rsid w:val="00976D5D"/>
    <w:rsid w:val="00977985"/>
    <w:rsid w:val="00981D78"/>
    <w:rsid w:val="0098703C"/>
    <w:rsid w:val="0098729A"/>
    <w:rsid w:val="00993805"/>
    <w:rsid w:val="00995404"/>
    <w:rsid w:val="00996CF0"/>
    <w:rsid w:val="009A3823"/>
    <w:rsid w:val="009A3B34"/>
    <w:rsid w:val="009B313C"/>
    <w:rsid w:val="009B3294"/>
    <w:rsid w:val="009B43F3"/>
    <w:rsid w:val="009B7F67"/>
    <w:rsid w:val="009C1469"/>
    <w:rsid w:val="009C18E5"/>
    <w:rsid w:val="009C3C8A"/>
    <w:rsid w:val="009C4578"/>
    <w:rsid w:val="009C4953"/>
    <w:rsid w:val="009D066C"/>
    <w:rsid w:val="009D1BA3"/>
    <w:rsid w:val="009D2C38"/>
    <w:rsid w:val="009D44AD"/>
    <w:rsid w:val="009D5CF4"/>
    <w:rsid w:val="009E1184"/>
    <w:rsid w:val="009E31E5"/>
    <w:rsid w:val="009E4656"/>
    <w:rsid w:val="009E712F"/>
    <w:rsid w:val="009E742B"/>
    <w:rsid w:val="009F294F"/>
    <w:rsid w:val="009F4506"/>
    <w:rsid w:val="00A01110"/>
    <w:rsid w:val="00A01293"/>
    <w:rsid w:val="00A0253D"/>
    <w:rsid w:val="00A031B7"/>
    <w:rsid w:val="00A04218"/>
    <w:rsid w:val="00A04C8C"/>
    <w:rsid w:val="00A103ED"/>
    <w:rsid w:val="00A1042F"/>
    <w:rsid w:val="00A107D6"/>
    <w:rsid w:val="00A13F14"/>
    <w:rsid w:val="00A15B3C"/>
    <w:rsid w:val="00A213E5"/>
    <w:rsid w:val="00A21681"/>
    <w:rsid w:val="00A221F5"/>
    <w:rsid w:val="00A22B86"/>
    <w:rsid w:val="00A230B2"/>
    <w:rsid w:val="00A26F3B"/>
    <w:rsid w:val="00A27166"/>
    <w:rsid w:val="00A30337"/>
    <w:rsid w:val="00A34CD1"/>
    <w:rsid w:val="00A361D4"/>
    <w:rsid w:val="00A362FA"/>
    <w:rsid w:val="00A37C85"/>
    <w:rsid w:val="00A41C6A"/>
    <w:rsid w:val="00A46C5E"/>
    <w:rsid w:val="00A508D3"/>
    <w:rsid w:val="00A51374"/>
    <w:rsid w:val="00A54C0F"/>
    <w:rsid w:val="00A62B7E"/>
    <w:rsid w:val="00A63AAD"/>
    <w:rsid w:val="00A63B38"/>
    <w:rsid w:val="00A63D32"/>
    <w:rsid w:val="00A6513D"/>
    <w:rsid w:val="00A71263"/>
    <w:rsid w:val="00A725ED"/>
    <w:rsid w:val="00A73D8E"/>
    <w:rsid w:val="00A7439A"/>
    <w:rsid w:val="00A7569B"/>
    <w:rsid w:val="00A75852"/>
    <w:rsid w:val="00A77A8E"/>
    <w:rsid w:val="00A77EBD"/>
    <w:rsid w:val="00A8132C"/>
    <w:rsid w:val="00A81E58"/>
    <w:rsid w:val="00A8273F"/>
    <w:rsid w:val="00A901F1"/>
    <w:rsid w:val="00A90D14"/>
    <w:rsid w:val="00A93B33"/>
    <w:rsid w:val="00A95AA2"/>
    <w:rsid w:val="00A95C93"/>
    <w:rsid w:val="00A969AE"/>
    <w:rsid w:val="00A96DB0"/>
    <w:rsid w:val="00AA45A1"/>
    <w:rsid w:val="00AA66FC"/>
    <w:rsid w:val="00AA7A49"/>
    <w:rsid w:val="00AB124E"/>
    <w:rsid w:val="00AC12F5"/>
    <w:rsid w:val="00AC37A4"/>
    <w:rsid w:val="00AC432D"/>
    <w:rsid w:val="00AC5733"/>
    <w:rsid w:val="00AC66A1"/>
    <w:rsid w:val="00AD14AA"/>
    <w:rsid w:val="00AD39C6"/>
    <w:rsid w:val="00AD4525"/>
    <w:rsid w:val="00AD4AC7"/>
    <w:rsid w:val="00AD4B99"/>
    <w:rsid w:val="00AD5ACF"/>
    <w:rsid w:val="00AE4328"/>
    <w:rsid w:val="00AE6EEA"/>
    <w:rsid w:val="00AF058A"/>
    <w:rsid w:val="00AF0DFE"/>
    <w:rsid w:val="00AF0F36"/>
    <w:rsid w:val="00AF2B9F"/>
    <w:rsid w:val="00AF30BC"/>
    <w:rsid w:val="00B013F4"/>
    <w:rsid w:val="00B03FA0"/>
    <w:rsid w:val="00B10FCE"/>
    <w:rsid w:val="00B117F9"/>
    <w:rsid w:val="00B12936"/>
    <w:rsid w:val="00B12F74"/>
    <w:rsid w:val="00B170B5"/>
    <w:rsid w:val="00B20349"/>
    <w:rsid w:val="00B23F01"/>
    <w:rsid w:val="00B2515D"/>
    <w:rsid w:val="00B3094D"/>
    <w:rsid w:val="00B30E4D"/>
    <w:rsid w:val="00B30E50"/>
    <w:rsid w:val="00B32598"/>
    <w:rsid w:val="00B33A6A"/>
    <w:rsid w:val="00B349C9"/>
    <w:rsid w:val="00B365D9"/>
    <w:rsid w:val="00B40D88"/>
    <w:rsid w:val="00B41E9A"/>
    <w:rsid w:val="00B42A73"/>
    <w:rsid w:val="00B44D0D"/>
    <w:rsid w:val="00B47DD4"/>
    <w:rsid w:val="00B5273D"/>
    <w:rsid w:val="00B54EA4"/>
    <w:rsid w:val="00B55394"/>
    <w:rsid w:val="00B566F5"/>
    <w:rsid w:val="00B578B4"/>
    <w:rsid w:val="00B60573"/>
    <w:rsid w:val="00B637C3"/>
    <w:rsid w:val="00B63933"/>
    <w:rsid w:val="00B71E53"/>
    <w:rsid w:val="00B723DA"/>
    <w:rsid w:val="00B72E73"/>
    <w:rsid w:val="00B7394D"/>
    <w:rsid w:val="00B7610D"/>
    <w:rsid w:val="00B76D03"/>
    <w:rsid w:val="00B76FC4"/>
    <w:rsid w:val="00B8147F"/>
    <w:rsid w:val="00B826E4"/>
    <w:rsid w:val="00B84C72"/>
    <w:rsid w:val="00B85788"/>
    <w:rsid w:val="00B85AD7"/>
    <w:rsid w:val="00B879E3"/>
    <w:rsid w:val="00B87B4D"/>
    <w:rsid w:val="00B92903"/>
    <w:rsid w:val="00B92C30"/>
    <w:rsid w:val="00B930C8"/>
    <w:rsid w:val="00B9333C"/>
    <w:rsid w:val="00B941C7"/>
    <w:rsid w:val="00B94924"/>
    <w:rsid w:val="00B95224"/>
    <w:rsid w:val="00BA1334"/>
    <w:rsid w:val="00BA14E1"/>
    <w:rsid w:val="00BA3DF6"/>
    <w:rsid w:val="00BA3E6C"/>
    <w:rsid w:val="00BA4831"/>
    <w:rsid w:val="00BB06EA"/>
    <w:rsid w:val="00BB1A16"/>
    <w:rsid w:val="00BB1B66"/>
    <w:rsid w:val="00BB2A98"/>
    <w:rsid w:val="00BB5C93"/>
    <w:rsid w:val="00BB6D21"/>
    <w:rsid w:val="00BC5880"/>
    <w:rsid w:val="00BD3484"/>
    <w:rsid w:val="00BD44E2"/>
    <w:rsid w:val="00BD48A3"/>
    <w:rsid w:val="00BD4C13"/>
    <w:rsid w:val="00BE0162"/>
    <w:rsid w:val="00BE5F78"/>
    <w:rsid w:val="00BE7EED"/>
    <w:rsid w:val="00BF08E9"/>
    <w:rsid w:val="00BF0BB0"/>
    <w:rsid w:val="00BF1295"/>
    <w:rsid w:val="00BF139A"/>
    <w:rsid w:val="00BF1B47"/>
    <w:rsid w:val="00BF40D7"/>
    <w:rsid w:val="00BF5B76"/>
    <w:rsid w:val="00C0176D"/>
    <w:rsid w:val="00C02C07"/>
    <w:rsid w:val="00C03EA0"/>
    <w:rsid w:val="00C1066A"/>
    <w:rsid w:val="00C11715"/>
    <w:rsid w:val="00C1271B"/>
    <w:rsid w:val="00C14544"/>
    <w:rsid w:val="00C246AC"/>
    <w:rsid w:val="00C25BD3"/>
    <w:rsid w:val="00C26C6C"/>
    <w:rsid w:val="00C31041"/>
    <w:rsid w:val="00C31619"/>
    <w:rsid w:val="00C34AC9"/>
    <w:rsid w:val="00C40960"/>
    <w:rsid w:val="00C43F7E"/>
    <w:rsid w:val="00C44461"/>
    <w:rsid w:val="00C47390"/>
    <w:rsid w:val="00C53161"/>
    <w:rsid w:val="00C5342A"/>
    <w:rsid w:val="00C5380D"/>
    <w:rsid w:val="00C5417B"/>
    <w:rsid w:val="00C54B67"/>
    <w:rsid w:val="00C552F6"/>
    <w:rsid w:val="00C57033"/>
    <w:rsid w:val="00C57CD0"/>
    <w:rsid w:val="00C61FFE"/>
    <w:rsid w:val="00C62CB9"/>
    <w:rsid w:val="00C62D2E"/>
    <w:rsid w:val="00C64294"/>
    <w:rsid w:val="00C649EF"/>
    <w:rsid w:val="00C71625"/>
    <w:rsid w:val="00C7177F"/>
    <w:rsid w:val="00C7184E"/>
    <w:rsid w:val="00C7279F"/>
    <w:rsid w:val="00C72FAA"/>
    <w:rsid w:val="00C746D6"/>
    <w:rsid w:val="00C80A5D"/>
    <w:rsid w:val="00C81385"/>
    <w:rsid w:val="00C81ECD"/>
    <w:rsid w:val="00C8357F"/>
    <w:rsid w:val="00C85017"/>
    <w:rsid w:val="00C9095A"/>
    <w:rsid w:val="00C91786"/>
    <w:rsid w:val="00C928BD"/>
    <w:rsid w:val="00C93D77"/>
    <w:rsid w:val="00C9414E"/>
    <w:rsid w:val="00C9500C"/>
    <w:rsid w:val="00C9769E"/>
    <w:rsid w:val="00CA1EC5"/>
    <w:rsid w:val="00CA220D"/>
    <w:rsid w:val="00CA5519"/>
    <w:rsid w:val="00CA61DD"/>
    <w:rsid w:val="00CB0B78"/>
    <w:rsid w:val="00CB0F94"/>
    <w:rsid w:val="00CB14FF"/>
    <w:rsid w:val="00CB6B39"/>
    <w:rsid w:val="00CB6D49"/>
    <w:rsid w:val="00CB7327"/>
    <w:rsid w:val="00CC021A"/>
    <w:rsid w:val="00CC0B72"/>
    <w:rsid w:val="00CC1FE8"/>
    <w:rsid w:val="00CC4040"/>
    <w:rsid w:val="00CD0110"/>
    <w:rsid w:val="00CD0AC9"/>
    <w:rsid w:val="00CD1137"/>
    <w:rsid w:val="00CD1D00"/>
    <w:rsid w:val="00CD5231"/>
    <w:rsid w:val="00CE36EA"/>
    <w:rsid w:val="00CE3BBB"/>
    <w:rsid w:val="00CE3C74"/>
    <w:rsid w:val="00CE6717"/>
    <w:rsid w:val="00CE7069"/>
    <w:rsid w:val="00CE7C2E"/>
    <w:rsid w:val="00CF0978"/>
    <w:rsid w:val="00CF1065"/>
    <w:rsid w:val="00D04439"/>
    <w:rsid w:val="00D10FE6"/>
    <w:rsid w:val="00D1191B"/>
    <w:rsid w:val="00D152BF"/>
    <w:rsid w:val="00D16AEF"/>
    <w:rsid w:val="00D17439"/>
    <w:rsid w:val="00D206FD"/>
    <w:rsid w:val="00D209C9"/>
    <w:rsid w:val="00D223B7"/>
    <w:rsid w:val="00D25B89"/>
    <w:rsid w:val="00D26320"/>
    <w:rsid w:val="00D30304"/>
    <w:rsid w:val="00D31B00"/>
    <w:rsid w:val="00D338A5"/>
    <w:rsid w:val="00D33DDD"/>
    <w:rsid w:val="00D341BB"/>
    <w:rsid w:val="00D35B70"/>
    <w:rsid w:val="00D41880"/>
    <w:rsid w:val="00D438A2"/>
    <w:rsid w:val="00D44679"/>
    <w:rsid w:val="00D46ECF"/>
    <w:rsid w:val="00D470BD"/>
    <w:rsid w:val="00D477A2"/>
    <w:rsid w:val="00D537D3"/>
    <w:rsid w:val="00D53F82"/>
    <w:rsid w:val="00D56DDB"/>
    <w:rsid w:val="00D57361"/>
    <w:rsid w:val="00D60D8E"/>
    <w:rsid w:val="00D60F13"/>
    <w:rsid w:val="00D63191"/>
    <w:rsid w:val="00D636F5"/>
    <w:rsid w:val="00D64389"/>
    <w:rsid w:val="00D65CD5"/>
    <w:rsid w:val="00D67425"/>
    <w:rsid w:val="00D67792"/>
    <w:rsid w:val="00D70B56"/>
    <w:rsid w:val="00D71342"/>
    <w:rsid w:val="00D72690"/>
    <w:rsid w:val="00D7609D"/>
    <w:rsid w:val="00D76BA7"/>
    <w:rsid w:val="00D77431"/>
    <w:rsid w:val="00D77A61"/>
    <w:rsid w:val="00D81897"/>
    <w:rsid w:val="00D9232A"/>
    <w:rsid w:val="00D94265"/>
    <w:rsid w:val="00D94A72"/>
    <w:rsid w:val="00D94B4F"/>
    <w:rsid w:val="00DA15DD"/>
    <w:rsid w:val="00DA27CA"/>
    <w:rsid w:val="00DA3B71"/>
    <w:rsid w:val="00DA7AF6"/>
    <w:rsid w:val="00DB10CA"/>
    <w:rsid w:val="00DB2597"/>
    <w:rsid w:val="00DB2673"/>
    <w:rsid w:val="00DB5895"/>
    <w:rsid w:val="00DB6C75"/>
    <w:rsid w:val="00DB7926"/>
    <w:rsid w:val="00DC06F7"/>
    <w:rsid w:val="00DC1EA2"/>
    <w:rsid w:val="00DC2344"/>
    <w:rsid w:val="00DC43F2"/>
    <w:rsid w:val="00DC5C12"/>
    <w:rsid w:val="00DC6214"/>
    <w:rsid w:val="00DD0185"/>
    <w:rsid w:val="00DD2440"/>
    <w:rsid w:val="00DE19F0"/>
    <w:rsid w:val="00DE2392"/>
    <w:rsid w:val="00DE459A"/>
    <w:rsid w:val="00DE5A7D"/>
    <w:rsid w:val="00DE62EC"/>
    <w:rsid w:val="00DE632F"/>
    <w:rsid w:val="00DE6930"/>
    <w:rsid w:val="00DF5272"/>
    <w:rsid w:val="00DF58E4"/>
    <w:rsid w:val="00DF6D07"/>
    <w:rsid w:val="00DF7152"/>
    <w:rsid w:val="00DF7763"/>
    <w:rsid w:val="00E00716"/>
    <w:rsid w:val="00E015E2"/>
    <w:rsid w:val="00E02AC1"/>
    <w:rsid w:val="00E06337"/>
    <w:rsid w:val="00E068DB"/>
    <w:rsid w:val="00E11BA7"/>
    <w:rsid w:val="00E14811"/>
    <w:rsid w:val="00E163B7"/>
    <w:rsid w:val="00E20BFE"/>
    <w:rsid w:val="00E21D3E"/>
    <w:rsid w:val="00E23239"/>
    <w:rsid w:val="00E24121"/>
    <w:rsid w:val="00E250DE"/>
    <w:rsid w:val="00E25C10"/>
    <w:rsid w:val="00E27C47"/>
    <w:rsid w:val="00E30AA5"/>
    <w:rsid w:val="00E32906"/>
    <w:rsid w:val="00E33296"/>
    <w:rsid w:val="00E34A35"/>
    <w:rsid w:val="00E375DB"/>
    <w:rsid w:val="00E41639"/>
    <w:rsid w:val="00E429F2"/>
    <w:rsid w:val="00E53782"/>
    <w:rsid w:val="00E54263"/>
    <w:rsid w:val="00E5633B"/>
    <w:rsid w:val="00E5782F"/>
    <w:rsid w:val="00E57A68"/>
    <w:rsid w:val="00E601D1"/>
    <w:rsid w:val="00E62ED4"/>
    <w:rsid w:val="00E643F3"/>
    <w:rsid w:val="00E661C6"/>
    <w:rsid w:val="00E67341"/>
    <w:rsid w:val="00E712A1"/>
    <w:rsid w:val="00E717F0"/>
    <w:rsid w:val="00E71C89"/>
    <w:rsid w:val="00E7338D"/>
    <w:rsid w:val="00E73907"/>
    <w:rsid w:val="00E74BFE"/>
    <w:rsid w:val="00E7593F"/>
    <w:rsid w:val="00E81435"/>
    <w:rsid w:val="00E81FAE"/>
    <w:rsid w:val="00E83EE6"/>
    <w:rsid w:val="00E85249"/>
    <w:rsid w:val="00E86F21"/>
    <w:rsid w:val="00E873F0"/>
    <w:rsid w:val="00E92BBC"/>
    <w:rsid w:val="00E94037"/>
    <w:rsid w:val="00E9428C"/>
    <w:rsid w:val="00E95AD2"/>
    <w:rsid w:val="00E96272"/>
    <w:rsid w:val="00E96E14"/>
    <w:rsid w:val="00EA0E43"/>
    <w:rsid w:val="00EA4B10"/>
    <w:rsid w:val="00EA5C49"/>
    <w:rsid w:val="00EA76F7"/>
    <w:rsid w:val="00EB29A5"/>
    <w:rsid w:val="00EB3789"/>
    <w:rsid w:val="00EB428E"/>
    <w:rsid w:val="00EB578B"/>
    <w:rsid w:val="00EB5C7F"/>
    <w:rsid w:val="00EC181E"/>
    <w:rsid w:val="00EC2244"/>
    <w:rsid w:val="00EC39AD"/>
    <w:rsid w:val="00ED21B8"/>
    <w:rsid w:val="00ED571C"/>
    <w:rsid w:val="00ED7E9E"/>
    <w:rsid w:val="00EE1213"/>
    <w:rsid w:val="00EE1C5C"/>
    <w:rsid w:val="00EE1F8C"/>
    <w:rsid w:val="00EE392E"/>
    <w:rsid w:val="00EE5E7A"/>
    <w:rsid w:val="00EF02FB"/>
    <w:rsid w:val="00EF2212"/>
    <w:rsid w:val="00EF2496"/>
    <w:rsid w:val="00F01749"/>
    <w:rsid w:val="00F01D39"/>
    <w:rsid w:val="00F01FC1"/>
    <w:rsid w:val="00F03299"/>
    <w:rsid w:val="00F03D10"/>
    <w:rsid w:val="00F0644D"/>
    <w:rsid w:val="00F07284"/>
    <w:rsid w:val="00F1287E"/>
    <w:rsid w:val="00F12DB8"/>
    <w:rsid w:val="00F1539E"/>
    <w:rsid w:val="00F17054"/>
    <w:rsid w:val="00F17A54"/>
    <w:rsid w:val="00F17E2D"/>
    <w:rsid w:val="00F2037D"/>
    <w:rsid w:val="00F20532"/>
    <w:rsid w:val="00F21F66"/>
    <w:rsid w:val="00F2209E"/>
    <w:rsid w:val="00F228F7"/>
    <w:rsid w:val="00F22983"/>
    <w:rsid w:val="00F22DAF"/>
    <w:rsid w:val="00F303FA"/>
    <w:rsid w:val="00F31F75"/>
    <w:rsid w:val="00F31F9D"/>
    <w:rsid w:val="00F31FCD"/>
    <w:rsid w:val="00F35751"/>
    <w:rsid w:val="00F370D5"/>
    <w:rsid w:val="00F3775A"/>
    <w:rsid w:val="00F404E8"/>
    <w:rsid w:val="00F41B35"/>
    <w:rsid w:val="00F42A08"/>
    <w:rsid w:val="00F4356E"/>
    <w:rsid w:val="00F44B00"/>
    <w:rsid w:val="00F46B1E"/>
    <w:rsid w:val="00F46BB3"/>
    <w:rsid w:val="00F46FDD"/>
    <w:rsid w:val="00F47215"/>
    <w:rsid w:val="00F51EB7"/>
    <w:rsid w:val="00F51F06"/>
    <w:rsid w:val="00F525E6"/>
    <w:rsid w:val="00F61167"/>
    <w:rsid w:val="00F6204E"/>
    <w:rsid w:val="00F642E2"/>
    <w:rsid w:val="00F65950"/>
    <w:rsid w:val="00F669EF"/>
    <w:rsid w:val="00F7068F"/>
    <w:rsid w:val="00F73929"/>
    <w:rsid w:val="00F739C6"/>
    <w:rsid w:val="00F7514D"/>
    <w:rsid w:val="00F76A74"/>
    <w:rsid w:val="00F80798"/>
    <w:rsid w:val="00F85EBB"/>
    <w:rsid w:val="00F86F36"/>
    <w:rsid w:val="00F965B8"/>
    <w:rsid w:val="00F96FD7"/>
    <w:rsid w:val="00FA104F"/>
    <w:rsid w:val="00FA25BE"/>
    <w:rsid w:val="00FA3974"/>
    <w:rsid w:val="00FA3B9D"/>
    <w:rsid w:val="00FB069D"/>
    <w:rsid w:val="00FB124A"/>
    <w:rsid w:val="00FB1B80"/>
    <w:rsid w:val="00FB4CDD"/>
    <w:rsid w:val="00FB6800"/>
    <w:rsid w:val="00FB6AD8"/>
    <w:rsid w:val="00FB7B98"/>
    <w:rsid w:val="00FC2738"/>
    <w:rsid w:val="00FC4A72"/>
    <w:rsid w:val="00FC5692"/>
    <w:rsid w:val="00FD0E71"/>
    <w:rsid w:val="00FD26F1"/>
    <w:rsid w:val="00FD436B"/>
    <w:rsid w:val="00FD4409"/>
    <w:rsid w:val="00FD5887"/>
    <w:rsid w:val="00FE064B"/>
    <w:rsid w:val="00FE07DC"/>
    <w:rsid w:val="00FE0E0E"/>
    <w:rsid w:val="00FE16F8"/>
    <w:rsid w:val="00FE5538"/>
    <w:rsid w:val="00FE78CC"/>
    <w:rsid w:val="00FF1790"/>
    <w:rsid w:val="00FF3083"/>
    <w:rsid w:val="00FF6DA2"/>
    <w:rsid w:val="00FF7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923E"/>
  <w15:chartTrackingRefBased/>
  <w15:docId w15:val="{A74A9218-3729-4048-9D62-941009C4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0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85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0976"/>
    <w:pPr>
      <w:spacing w:after="0" w:line="240" w:lineRule="auto"/>
    </w:pPr>
  </w:style>
  <w:style w:type="character" w:customStyle="1" w:styleId="Kop1Char">
    <w:name w:val="Kop 1 Char"/>
    <w:basedOn w:val="Standaardalinea-lettertype"/>
    <w:link w:val="Kop1"/>
    <w:uiPriority w:val="9"/>
    <w:rsid w:val="0033097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30976"/>
    <w:pPr>
      <w:outlineLvl w:val="9"/>
    </w:pPr>
  </w:style>
  <w:style w:type="paragraph" w:styleId="Inhopg1">
    <w:name w:val="toc 1"/>
    <w:basedOn w:val="Standaard"/>
    <w:next w:val="Standaard"/>
    <w:autoRedefine/>
    <w:uiPriority w:val="39"/>
    <w:unhideWhenUsed/>
    <w:rsid w:val="00330976"/>
    <w:pPr>
      <w:spacing w:after="100"/>
    </w:pPr>
  </w:style>
  <w:style w:type="character" w:styleId="Hyperlink">
    <w:name w:val="Hyperlink"/>
    <w:basedOn w:val="Standaardalinea-lettertype"/>
    <w:uiPriority w:val="99"/>
    <w:unhideWhenUsed/>
    <w:rsid w:val="00330976"/>
    <w:rPr>
      <w:color w:val="0563C1" w:themeColor="hyperlink"/>
      <w:u w:val="single"/>
    </w:rPr>
  </w:style>
  <w:style w:type="paragraph" w:styleId="Normaalweb">
    <w:name w:val="Normal (Web)"/>
    <w:basedOn w:val="Standaard"/>
    <w:uiPriority w:val="99"/>
    <w:unhideWhenUsed/>
    <w:rsid w:val="00B6057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B60573"/>
    <w:rPr>
      <w:b/>
      <w:bCs/>
    </w:rPr>
  </w:style>
  <w:style w:type="paragraph" w:styleId="Bibliografie">
    <w:name w:val="Bibliography"/>
    <w:basedOn w:val="Standaard"/>
    <w:next w:val="Standaard"/>
    <w:uiPriority w:val="37"/>
    <w:unhideWhenUsed/>
    <w:rsid w:val="001C4B58"/>
  </w:style>
  <w:style w:type="character" w:styleId="Verwijzingopmerking">
    <w:name w:val="annotation reference"/>
    <w:basedOn w:val="Standaardalinea-lettertype"/>
    <w:uiPriority w:val="99"/>
    <w:semiHidden/>
    <w:unhideWhenUsed/>
    <w:rsid w:val="00DD2440"/>
    <w:rPr>
      <w:sz w:val="16"/>
      <w:szCs w:val="16"/>
    </w:rPr>
  </w:style>
  <w:style w:type="paragraph" w:styleId="Tekstopmerking">
    <w:name w:val="annotation text"/>
    <w:basedOn w:val="Standaard"/>
    <w:link w:val="TekstopmerkingChar"/>
    <w:uiPriority w:val="99"/>
    <w:unhideWhenUsed/>
    <w:rsid w:val="00DD2440"/>
    <w:pPr>
      <w:spacing w:line="240" w:lineRule="auto"/>
    </w:pPr>
    <w:rPr>
      <w:sz w:val="20"/>
      <w:szCs w:val="20"/>
    </w:rPr>
  </w:style>
  <w:style w:type="character" w:customStyle="1" w:styleId="TekstopmerkingChar">
    <w:name w:val="Tekst opmerking Char"/>
    <w:basedOn w:val="Standaardalinea-lettertype"/>
    <w:link w:val="Tekstopmerking"/>
    <w:uiPriority w:val="99"/>
    <w:rsid w:val="00DD2440"/>
    <w:rPr>
      <w:sz w:val="20"/>
      <w:szCs w:val="20"/>
    </w:rPr>
  </w:style>
  <w:style w:type="paragraph" w:styleId="Onderwerpvanopmerking">
    <w:name w:val="annotation subject"/>
    <w:basedOn w:val="Tekstopmerking"/>
    <w:next w:val="Tekstopmerking"/>
    <w:link w:val="OnderwerpvanopmerkingChar"/>
    <w:uiPriority w:val="99"/>
    <w:semiHidden/>
    <w:unhideWhenUsed/>
    <w:rsid w:val="00DD2440"/>
    <w:rPr>
      <w:b/>
      <w:bCs/>
    </w:rPr>
  </w:style>
  <w:style w:type="character" w:customStyle="1" w:styleId="OnderwerpvanopmerkingChar">
    <w:name w:val="Onderwerp van opmerking Char"/>
    <w:basedOn w:val="TekstopmerkingChar"/>
    <w:link w:val="Onderwerpvanopmerking"/>
    <w:uiPriority w:val="99"/>
    <w:semiHidden/>
    <w:rsid w:val="00DD2440"/>
    <w:rPr>
      <w:b/>
      <w:bCs/>
      <w:sz w:val="20"/>
      <w:szCs w:val="20"/>
    </w:rPr>
  </w:style>
  <w:style w:type="paragraph" w:styleId="Ballontekst">
    <w:name w:val="Balloon Text"/>
    <w:basedOn w:val="Standaard"/>
    <w:link w:val="BallontekstChar"/>
    <w:uiPriority w:val="99"/>
    <w:semiHidden/>
    <w:unhideWhenUsed/>
    <w:rsid w:val="00DD2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440"/>
    <w:rPr>
      <w:rFonts w:ascii="Segoe UI" w:hAnsi="Segoe UI" w:cs="Segoe UI"/>
      <w:sz w:val="18"/>
      <w:szCs w:val="18"/>
    </w:rPr>
  </w:style>
  <w:style w:type="character" w:styleId="GevolgdeHyperlink">
    <w:name w:val="FollowedHyperlink"/>
    <w:basedOn w:val="Standaardalinea-lettertype"/>
    <w:uiPriority w:val="99"/>
    <w:semiHidden/>
    <w:unhideWhenUsed/>
    <w:rsid w:val="00421DFB"/>
    <w:rPr>
      <w:color w:val="954F72" w:themeColor="followedHyperlink"/>
      <w:u w:val="single"/>
    </w:rPr>
  </w:style>
  <w:style w:type="paragraph" w:styleId="Bijschrift">
    <w:name w:val="caption"/>
    <w:basedOn w:val="Standaard"/>
    <w:next w:val="Standaard"/>
    <w:uiPriority w:val="35"/>
    <w:unhideWhenUsed/>
    <w:qFormat/>
    <w:rsid w:val="00856375"/>
    <w:pPr>
      <w:spacing w:after="200" w:line="240" w:lineRule="auto"/>
    </w:pPr>
    <w:rPr>
      <w:i/>
      <w:iCs/>
      <w:color w:val="44546A" w:themeColor="text2"/>
      <w:sz w:val="18"/>
      <w:szCs w:val="18"/>
    </w:rPr>
  </w:style>
  <w:style w:type="character" w:customStyle="1" w:styleId="Kop2Char">
    <w:name w:val="Kop 2 Char"/>
    <w:basedOn w:val="Standaardalinea-lettertype"/>
    <w:link w:val="Kop2"/>
    <w:uiPriority w:val="9"/>
    <w:rsid w:val="00485D18"/>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F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12E7E"/>
    <w:pPr>
      <w:spacing w:after="0" w:line="240" w:lineRule="auto"/>
      <w:contextualSpacing/>
    </w:pPr>
    <w:rPr>
      <w:rFonts w:ascii="Arial" w:eastAsiaTheme="majorEastAsia" w:hAnsi="Arial" w:cstheme="majorBidi"/>
      <w:spacing w:val="-10"/>
      <w:kern w:val="28"/>
      <w:sz w:val="56"/>
      <w:szCs w:val="56"/>
    </w:rPr>
  </w:style>
  <w:style w:type="character" w:customStyle="1" w:styleId="TitelChar">
    <w:name w:val="Titel Char"/>
    <w:basedOn w:val="Standaardalinea-lettertype"/>
    <w:link w:val="Titel"/>
    <w:uiPriority w:val="10"/>
    <w:rsid w:val="00512E7E"/>
    <w:rPr>
      <w:rFonts w:ascii="Arial" w:eastAsiaTheme="majorEastAsia" w:hAnsi="Arial" w:cstheme="majorBidi"/>
      <w:spacing w:val="-10"/>
      <w:kern w:val="28"/>
      <w:sz w:val="56"/>
      <w:szCs w:val="56"/>
    </w:rPr>
  </w:style>
  <w:style w:type="table" w:customStyle="1" w:styleId="Tabelraster1">
    <w:name w:val="Tabelraster1"/>
    <w:basedOn w:val="Standaardtabel"/>
    <w:next w:val="Tabelraster"/>
    <w:uiPriority w:val="39"/>
    <w:rsid w:val="00F3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3F2A5D"/>
    <w:rPr>
      <w:i/>
      <w:iCs/>
    </w:rPr>
  </w:style>
  <w:style w:type="table" w:styleId="Onopgemaaktetabel1">
    <w:name w:val="Plain Table 1"/>
    <w:basedOn w:val="Standaardtabel"/>
    <w:uiPriority w:val="41"/>
    <w:rsid w:val="00CD0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607">
      <w:bodyDiv w:val="1"/>
      <w:marLeft w:val="0"/>
      <w:marRight w:val="0"/>
      <w:marTop w:val="0"/>
      <w:marBottom w:val="0"/>
      <w:divBdr>
        <w:top w:val="none" w:sz="0" w:space="0" w:color="auto"/>
        <w:left w:val="none" w:sz="0" w:space="0" w:color="auto"/>
        <w:bottom w:val="none" w:sz="0" w:space="0" w:color="auto"/>
        <w:right w:val="none" w:sz="0" w:space="0" w:color="auto"/>
      </w:divBdr>
    </w:div>
    <w:div w:id="6685089">
      <w:bodyDiv w:val="1"/>
      <w:marLeft w:val="0"/>
      <w:marRight w:val="0"/>
      <w:marTop w:val="0"/>
      <w:marBottom w:val="0"/>
      <w:divBdr>
        <w:top w:val="none" w:sz="0" w:space="0" w:color="auto"/>
        <w:left w:val="none" w:sz="0" w:space="0" w:color="auto"/>
        <w:bottom w:val="none" w:sz="0" w:space="0" w:color="auto"/>
        <w:right w:val="none" w:sz="0" w:space="0" w:color="auto"/>
      </w:divBdr>
    </w:div>
    <w:div w:id="6757999">
      <w:bodyDiv w:val="1"/>
      <w:marLeft w:val="0"/>
      <w:marRight w:val="0"/>
      <w:marTop w:val="0"/>
      <w:marBottom w:val="0"/>
      <w:divBdr>
        <w:top w:val="none" w:sz="0" w:space="0" w:color="auto"/>
        <w:left w:val="none" w:sz="0" w:space="0" w:color="auto"/>
        <w:bottom w:val="none" w:sz="0" w:space="0" w:color="auto"/>
        <w:right w:val="none" w:sz="0" w:space="0" w:color="auto"/>
      </w:divBdr>
    </w:div>
    <w:div w:id="7102588">
      <w:bodyDiv w:val="1"/>
      <w:marLeft w:val="0"/>
      <w:marRight w:val="0"/>
      <w:marTop w:val="0"/>
      <w:marBottom w:val="0"/>
      <w:divBdr>
        <w:top w:val="none" w:sz="0" w:space="0" w:color="auto"/>
        <w:left w:val="none" w:sz="0" w:space="0" w:color="auto"/>
        <w:bottom w:val="none" w:sz="0" w:space="0" w:color="auto"/>
        <w:right w:val="none" w:sz="0" w:space="0" w:color="auto"/>
      </w:divBdr>
    </w:div>
    <w:div w:id="7104364">
      <w:bodyDiv w:val="1"/>
      <w:marLeft w:val="0"/>
      <w:marRight w:val="0"/>
      <w:marTop w:val="0"/>
      <w:marBottom w:val="0"/>
      <w:divBdr>
        <w:top w:val="none" w:sz="0" w:space="0" w:color="auto"/>
        <w:left w:val="none" w:sz="0" w:space="0" w:color="auto"/>
        <w:bottom w:val="none" w:sz="0" w:space="0" w:color="auto"/>
        <w:right w:val="none" w:sz="0" w:space="0" w:color="auto"/>
      </w:divBdr>
    </w:div>
    <w:div w:id="10304265">
      <w:bodyDiv w:val="1"/>
      <w:marLeft w:val="0"/>
      <w:marRight w:val="0"/>
      <w:marTop w:val="0"/>
      <w:marBottom w:val="0"/>
      <w:divBdr>
        <w:top w:val="none" w:sz="0" w:space="0" w:color="auto"/>
        <w:left w:val="none" w:sz="0" w:space="0" w:color="auto"/>
        <w:bottom w:val="none" w:sz="0" w:space="0" w:color="auto"/>
        <w:right w:val="none" w:sz="0" w:space="0" w:color="auto"/>
      </w:divBdr>
    </w:div>
    <w:div w:id="13845409">
      <w:bodyDiv w:val="1"/>
      <w:marLeft w:val="0"/>
      <w:marRight w:val="0"/>
      <w:marTop w:val="0"/>
      <w:marBottom w:val="0"/>
      <w:divBdr>
        <w:top w:val="none" w:sz="0" w:space="0" w:color="auto"/>
        <w:left w:val="none" w:sz="0" w:space="0" w:color="auto"/>
        <w:bottom w:val="none" w:sz="0" w:space="0" w:color="auto"/>
        <w:right w:val="none" w:sz="0" w:space="0" w:color="auto"/>
      </w:divBdr>
    </w:div>
    <w:div w:id="14237338">
      <w:bodyDiv w:val="1"/>
      <w:marLeft w:val="0"/>
      <w:marRight w:val="0"/>
      <w:marTop w:val="0"/>
      <w:marBottom w:val="0"/>
      <w:divBdr>
        <w:top w:val="none" w:sz="0" w:space="0" w:color="auto"/>
        <w:left w:val="none" w:sz="0" w:space="0" w:color="auto"/>
        <w:bottom w:val="none" w:sz="0" w:space="0" w:color="auto"/>
        <w:right w:val="none" w:sz="0" w:space="0" w:color="auto"/>
      </w:divBdr>
    </w:div>
    <w:div w:id="15155761">
      <w:bodyDiv w:val="1"/>
      <w:marLeft w:val="0"/>
      <w:marRight w:val="0"/>
      <w:marTop w:val="0"/>
      <w:marBottom w:val="0"/>
      <w:divBdr>
        <w:top w:val="none" w:sz="0" w:space="0" w:color="auto"/>
        <w:left w:val="none" w:sz="0" w:space="0" w:color="auto"/>
        <w:bottom w:val="none" w:sz="0" w:space="0" w:color="auto"/>
        <w:right w:val="none" w:sz="0" w:space="0" w:color="auto"/>
      </w:divBdr>
    </w:div>
    <w:div w:id="16198203">
      <w:bodyDiv w:val="1"/>
      <w:marLeft w:val="0"/>
      <w:marRight w:val="0"/>
      <w:marTop w:val="0"/>
      <w:marBottom w:val="0"/>
      <w:divBdr>
        <w:top w:val="none" w:sz="0" w:space="0" w:color="auto"/>
        <w:left w:val="none" w:sz="0" w:space="0" w:color="auto"/>
        <w:bottom w:val="none" w:sz="0" w:space="0" w:color="auto"/>
        <w:right w:val="none" w:sz="0" w:space="0" w:color="auto"/>
      </w:divBdr>
    </w:div>
    <w:div w:id="16735149">
      <w:bodyDiv w:val="1"/>
      <w:marLeft w:val="0"/>
      <w:marRight w:val="0"/>
      <w:marTop w:val="0"/>
      <w:marBottom w:val="0"/>
      <w:divBdr>
        <w:top w:val="none" w:sz="0" w:space="0" w:color="auto"/>
        <w:left w:val="none" w:sz="0" w:space="0" w:color="auto"/>
        <w:bottom w:val="none" w:sz="0" w:space="0" w:color="auto"/>
        <w:right w:val="none" w:sz="0" w:space="0" w:color="auto"/>
      </w:divBdr>
    </w:div>
    <w:div w:id="17708718">
      <w:bodyDiv w:val="1"/>
      <w:marLeft w:val="0"/>
      <w:marRight w:val="0"/>
      <w:marTop w:val="0"/>
      <w:marBottom w:val="0"/>
      <w:divBdr>
        <w:top w:val="none" w:sz="0" w:space="0" w:color="auto"/>
        <w:left w:val="none" w:sz="0" w:space="0" w:color="auto"/>
        <w:bottom w:val="none" w:sz="0" w:space="0" w:color="auto"/>
        <w:right w:val="none" w:sz="0" w:space="0" w:color="auto"/>
      </w:divBdr>
    </w:div>
    <w:div w:id="19399872">
      <w:bodyDiv w:val="1"/>
      <w:marLeft w:val="0"/>
      <w:marRight w:val="0"/>
      <w:marTop w:val="0"/>
      <w:marBottom w:val="0"/>
      <w:divBdr>
        <w:top w:val="none" w:sz="0" w:space="0" w:color="auto"/>
        <w:left w:val="none" w:sz="0" w:space="0" w:color="auto"/>
        <w:bottom w:val="none" w:sz="0" w:space="0" w:color="auto"/>
        <w:right w:val="none" w:sz="0" w:space="0" w:color="auto"/>
      </w:divBdr>
    </w:div>
    <w:div w:id="23990640">
      <w:bodyDiv w:val="1"/>
      <w:marLeft w:val="0"/>
      <w:marRight w:val="0"/>
      <w:marTop w:val="0"/>
      <w:marBottom w:val="0"/>
      <w:divBdr>
        <w:top w:val="none" w:sz="0" w:space="0" w:color="auto"/>
        <w:left w:val="none" w:sz="0" w:space="0" w:color="auto"/>
        <w:bottom w:val="none" w:sz="0" w:space="0" w:color="auto"/>
        <w:right w:val="none" w:sz="0" w:space="0" w:color="auto"/>
      </w:divBdr>
    </w:div>
    <w:div w:id="25757495">
      <w:bodyDiv w:val="1"/>
      <w:marLeft w:val="0"/>
      <w:marRight w:val="0"/>
      <w:marTop w:val="0"/>
      <w:marBottom w:val="0"/>
      <w:divBdr>
        <w:top w:val="none" w:sz="0" w:space="0" w:color="auto"/>
        <w:left w:val="none" w:sz="0" w:space="0" w:color="auto"/>
        <w:bottom w:val="none" w:sz="0" w:space="0" w:color="auto"/>
        <w:right w:val="none" w:sz="0" w:space="0" w:color="auto"/>
      </w:divBdr>
    </w:div>
    <w:div w:id="28338657">
      <w:bodyDiv w:val="1"/>
      <w:marLeft w:val="0"/>
      <w:marRight w:val="0"/>
      <w:marTop w:val="0"/>
      <w:marBottom w:val="0"/>
      <w:divBdr>
        <w:top w:val="none" w:sz="0" w:space="0" w:color="auto"/>
        <w:left w:val="none" w:sz="0" w:space="0" w:color="auto"/>
        <w:bottom w:val="none" w:sz="0" w:space="0" w:color="auto"/>
        <w:right w:val="none" w:sz="0" w:space="0" w:color="auto"/>
      </w:divBdr>
    </w:div>
    <w:div w:id="31274157">
      <w:bodyDiv w:val="1"/>
      <w:marLeft w:val="0"/>
      <w:marRight w:val="0"/>
      <w:marTop w:val="0"/>
      <w:marBottom w:val="0"/>
      <w:divBdr>
        <w:top w:val="none" w:sz="0" w:space="0" w:color="auto"/>
        <w:left w:val="none" w:sz="0" w:space="0" w:color="auto"/>
        <w:bottom w:val="none" w:sz="0" w:space="0" w:color="auto"/>
        <w:right w:val="none" w:sz="0" w:space="0" w:color="auto"/>
      </w:divBdr>
    </w:div>
    <w:div w:id="32266571">
      <w:bodyDiv w:val="1"/>
      <w:marLeft w:val="0"/>
      <w:marRight w:val="0"/>
      <w:marTop w:val="0"/>
      <w:marBottom w:val="0"/>
      <w:divBdr>
        <w:top w:val="none" w:sz="0" w:space="0" w:color="auto"/>
        <w:left w:val="none" w:sz="0" w:space="0" w:color="auto"/>
        <w:bottom w:val="none" w:sz="0" w:space="0" w:color="auto"/>
        <w:right w:val="none" w:sz="0" w:space="0" w:color="auto"/>
      </w:divBdr>
    </w:div>
    <w:div w:id="35279437">
      <w:bodyDiv w:val="1"/>
      <w:marLeft w:val="0"/>
      <w:marRight w:val="0"/>
      <w:marTop w:val="0"/>
      <w:marBottom w:val="0"/>
      <w:divBdr>
        <w:top w:val="none" w:sz="0" w:space="0" w:color="auto"/>
        <w:left w:val="none" w:sz="0" w:space="0" w:color="auto"/>
        <w:bottom w:val="none" w:sz="0" w:space="0" w:color="auto"/>
        <w:right w:val="none" w:sz="0" w:space="0" w:color="auto"/>
      </w:divBdr>
    </w:div>
    <w:div w:id="38213243">
      <w:bodyDiv w:val="1"/>
      <w:marLeft w:val="0"/>
      <w:marRight w:val="0"/>
      <w:marTop w:val="0"/>
      <w:marBottom w:val="0"/>
      <w:divBdr>
        <w:top w:val="none" w:sz="0" w:space="0" w:color="auto"/>
        <w:left w:val="none" w:sz="0" w:space="0" w:color="auto"/>
        <w:bottom w:val="none" w:sz="0" w:space="0" w:color="auto"/>
        <w:right w:val="none" w:sz="0" w:space="0" w:color="auto"/>
      </w:divBdr>
    </w:div>
    <w:div w:id="41685005">
      <w:bodyDiv w:val="1"/>
      <w:marLeft w:val="0"/>
      <w:marRight w:val="0"/>
      <w:marTop w:val="0"/>
      <w:marBottom w:val="0"/>
      <w:divBdr>
        <w:top w:val="none" w:sz="0" w:space="0" w:color="auto"/>
        <w:left w:val="none" w:sz="0" w:space="0" w:color="auto"/>
        <w:bottom w:val="none" w:sz="0" w:space="0" w:color="auto"/>
        <w:right w:val="none" w:sz="0" w:space="0" w:color="auto"/>
      </w:divBdr>
    </w:div>
    <w:div w:id="42216546">
      <w:bodyDiv w:val="1"/>
      <w:marLeft w:val="0"/>
      <w:marRight w:val="0"/>
      <w:marTop w:val="0"/>
      <w:marBottom w:val="0"/>
      <w:divBdr>
        <w:top w:val="none" w:sz="0" w:space="0" w:color="auto"/>
        <w:left w:val="none" w:sz="0" w:space="0" w:color="auto"/>
        <w:bottom w:val="none" w:sz="0" w:space="0" w:color="auto"/>
        <w:right w:val="none" w:sz="0" w:space="0" w:color="auto"/>
      </w:divBdr>
    </w:div>
    <w:div w:id="46338831">
      <w:bodyDiv w:val="1"/>
      <w:marLeft w:val="0"/>
      <w:marRight w:val="0"/>
      <w:marTop w:val="0"/>
      <w:marBottom w:val="0"/>
      <w:divBdr>
        <w:top w:val="none" w:sz="0" w:space="0" w:color="auto"/>
        <w:left w:val="none" w:sz="0" w:space="0" w:color="auto"/>
        <w:bottom w:val="none" w:sz="0" w:space="0" w:color="auto"/>
        <w:right w:val="none" w:sz="0" w:space="0" w:color="auto"/>
      </w:divBdr>
    </w:div>
    <w:div w:id="48578022">
      <w:bodyDiv w:val="1"/>
      <w:marLeft w:val="0"/>
      <w:marRight w:val="0"/>
      <w:marTop w:val="0"/>
      <w:marBottom w:val="0"/>
      <w:divBdr>
        <w:top w:val="none" w:sz="0" w:space="0" w:color="auto"/>
        <w:left w:val="none" w:sz="0" w:space="0" w:color="auto"/>
        <w:bottom w:val="none" w:sz="0" w:space="0" w:color="auto"/>
        <w:right w:val="none" w:sz="0" w:space="0" w:color="auto"/>
      </w:divBdr>
    </w:div>
    <w:div w:id="51075777">
      <w:bodyDiv w:val="1"/>
      <w:marLeft w:val="0"/>
      <w:marRight w:val="0"/>
      <w:marTop w:val="0"/>
      <w:marBottom w:val="0"/>
      <w:divBdr>
        <w:top w:val="none" w:sz="0" w:space="0" w:color="auto"/>
        <w:left w:val="none" w:sz="0" w:space="0" w:color="auto"/>
        <w:bottom w:val="none" w:sz="0" w:space="0" w:color="auto"/>
        <w:right w:val="none" w:sz="0" w:space="0" w:color="auto"/>
      </w:divBdr>
    </w:div>
    <w:div w:id="53892191">
      <w:bodyDiv w:val="1"/>
      <w:marLeft w:val="0"/>
      <w:marRight w:val="0"/>
      <w:marTop w:val="0"/>
      <w:marBottom w:val="0"/>
      <w:divBdr>
        <w:top w:val="none" w:sz="0" w:space="0" w:color="auto"/>
        <w:left w:val="none" w:sz="0" w:space="0" w:color="auto"/>
        <w:bottom w:val="none" w:sz="0" w:space="0" w:color="auto"/>
        <w:right w:val="none" w:sz="0" w:space="0" w:color="auto"/>
      </w:divBdr>
    </w:div>
    <w:div w:id="61024202">
      <w:bodyDiv w:val="1"/>
      <w:marLeft w:val="0"/>
      <w:marRight w:val="0"/>
      <w:marTop w:val="0"/>
      <w:marBottom w:val="0"/>
      <w:divBdr>
        <w:top w:val="none" w:sz="0" w:space="0" w:color="auto"/>
        <w:left w:val="none" w:sz="0" w:space="0" w:color="auto"/>
        <w:bottom w:val="none" w:sz="0" w:space="0" w:color="auto"/>
        <w:right w:val="none" w:sz="0" w:space="0" w:color="auto"/>
      </w:divBdr>
    </w:div>
    <w:div w:id="62024592">
      <w:bodyDiv w:val="1"/>
      <w:marLeft w:val="0"/>
      <w:marRight w:val="0"/>
      <w:marTop w:val="0"/>
      <w:marBottom w:val="0"/>
      <w:divBdr>
        <w:top w:val="none" w:sz="0" w:space="0" w:color="auto"/>
        <w:left w:val="none" w:sz="0" w:space="0" w:color="auto"/>
        <w:bottom w:val="none" w:sz="0" w:space="0" w:color="auto"/>
        <w:right w:val="none" w:sz="0" w:space="0" w:color="auto"/>
      </w:divBdr>
    </w:div>
    <w:div w:id="66807139">
      <w:bodyDiv w:val="1"/>
      <w:marLeft w:val="0"/>
      <w:marRight w:val="0"/>
      <w:marTop w:val="0"/>
      <w:marBottom w:val="0"/>
      <w:divBdr>
        <w:top w:val="none" w:sz="0" w:space="0" w:color="auto"/>
        <w:left w:val="none" w:sz="0" w:space="0" w:color="auto"/>
        <w:bottom w:val="none" w:sz="0" w:space="0" w:color="auto"/>
        <w:right w:val="none" w:sz="0" w:space="0" w:color="auto"/>
      </w:divBdr>
    </w:div>
    <w:div w:id="68506174">
      <w:bodyDiv w:val="1"/>
      <w:marLeft w:val="0"/>
      <w:marRight w:val="0"/>
      <w:marTop w:val="0"/>
      <w:marBottom w:val="0"/>
      <w:divBdr>
        <w:top w:val="none" w:sz="0" w:space="0" w:color="auto"/>
        <w:left w:val="none" w:sz="0" w:space="0" w:color="auto"/>
        <w:bottom w:val="none" w:sz="0" w:space="0" w:color="auto"/>
        <w:right w:val="none" w:sz="0" w:space="0" w:color="auto"/>
      </w:divBdr>
    </w:div>
    <w:div w:id="68699201">
      <w:bodyDiv w:val="1"/>
      <w:marLeft w:val="0"/>
      <w:marRight w:val="0"/>
      <w:marTop w:val="0"/>
      <w:marBottom w:val="0"/>
      <w:divBdr>
        <w:top w:val="none" w:sz="0" w:space="0" w:color="auto"/>
        <w:left w:val="none" w:sz="0" w:space="0" w:color="auto"/>
        <w:bottom w:val="none" w:sz="0" w:space="0" w:color="auto"/>
        <w:right w:val="none" w:sz="0" w:space="0" w:color="auto"/>
      </w:divBdr>
    </w:div>
    <w:div w:id="73866608">
      <w:bodyDiv w:val="1"/>
      <w:marLeft w:val="0"/>
      <w:marRight w:val="0"/>
      <w:marTop w:val="0"/>
      <w:marBottom w:val="0"/>
      <w:divBdr>
        <w:top w:val="none" w:sz="0" w:space="0" w:color="auto"/>
        <w:left w:val="none" w:sz="0" w:space="0" w:color="auto"/>
        <w:bottom w:val="none" w:sz="0" w:space="0" w:color="auto"/>
        <w:right w:val="none" w:sz="0" w:space="0" w:color="auto"/>
      </w:divBdr>
    </w:div>
    <w:div w:id="75714363">
      <w:bodyDiv w:val="1"/>
      <w:marLeft w:val="0"/>
      <w:marRight w:val="0"/>
      <w:marTop w:val="0"/>
      <w:marBottom w:val="0"/>
      <w:divBdr>
        <w:top w:val="none" w:sz="0" w:space="0" w:color="auto"/>
        <w:left w:val="none" w:sz="0" w:space="0" w:color="auto"/>
        <w:bottom w:val="none" w:sz="0" w:space="0" w:color="auto"/>
        <w:right w:val="none" w:sz="0" w:space="0" w:color="auto"/>
      </w:divBdr>
    </w:div>
    <w:div w:id="77483659">
      <w:bodyDiv w:val="1"/>
      <w:marLeft w:val="0"/>
      <w:marRight w:val="0"/>
      <w:marTop w:val="0"/>
      <w:marBottom w:val="0"/>
      <w:divBdr>
        <w:top w:val="none" w:sz="0" w:space="0" w:color="auto"/>
        <w:left w:val="none" w:sz="0" w:space="0" w:color="auto"/>
        <w:bottom w:val="none" w:sz="0" w:space="0" w:color="auto"/>
        <w:right w:val="none" w:sz="0" w:space="0" w:color="auto"/>
      </w:divBdr>
    </w:div>
    <w:div w:id="77485028">
      <w:bodyDiv w:val="1"/>
      <w:marLeft w:val="0"/>
      <w:marRight w:val="0"/>
      <w:marTop w:val="0"/>
      <w:marBottom w:val="0"/>
      <w:divBdr>
        <w:top w:val="none" w:sz="0" w:space="0" w:color="auto"/>
        <w:left w:val="none" w:sz="0" w:space="0" w:color="auto"/>
        <w:bottom w:val="none" w:sz="0" w:space="0" w:color="auto"/>
        <w:right w:val="none" w:sz="0" w:space="0" w:color="auto"/>
      </w:divBdr>
    </w:div>
    <w:div w:id="78840406">
      <w:bodyDiv w:val="1"/>
      <w:marLeft w:val="0"/>
      <w:marRight w:val="0"/>
      <w:marTop w:val="0"/>
      <w:marBottom w:val="0"/>
      <w:divBdr>
        <w:top w:val="none" w:sz="0" w:space="0" w:color="auto"/>
        <w:left w:val="none" w:sz="0" w:space="0" w:color="auto"/>
        <w:bottom w:val="none" w:sz="0" w:space="0" w:color="auto"/>
        <w:right w:val="none" w:sz="0" w:space="0" w:color="auto"/>
      </w:divBdr>
    </w:div>
    <w:div w:id="84226672">
      <w:bodyDiv w:val="1"/>
      <w:marLeft w:val="0"/>
      <w:marRight w:val="0"/>
      <w:marTop w:val="0"/>
      <w:marBottom w:val="0"/>
      <w:divBdr>
        <w:top w:val="none" w:sz="0" w:space="0" w:color="auto"/>
        <w:left w:val="none" w:sz="0" w:space="0" w:color="auto"/>
        <w:bottom w:val="none" w:sz="0" w:space="0" w:color="auto"/>
        <w:right w:val="none" w:sz="0" w:space="0" w:color="auto"/>
      </w:divBdr>
    </w:div>
    <w:div w:id="86194505">
      <w:bodyDiv w:val="1"/>
      <w:marLeft w:val="0"/>
      <w:marRight w:val="0"/>
      <w:marTop w:val="0"/>
      <w:marBottom w:val="0"/>
      <w:divBdr>
        <w:top w:val="none" w:sz="0" w:space="0" w:color="auto"/>
        <w:left w:val="none" w:sz="0" w:space="0" w:color="auto"/>
        <w:bottom w:val="none" w:sz="0" w:space="0" w:color="auto"/>
        <w:right w:val="none" w:sz="0" w:space="0" w:color="auto"/>
      </w:divBdr>
    </w:div>
    <w:div w:id="88351378">
      <w:bodyDiv w:val="1"/>
      <w:marLeft w:val="0"/>
      <w:marRight w:val="0"/>
      <w:marTop w:val="0"/>
      <w:marBottom w:val="0"/>
      <w:divBdr>
        <w:top w:val="none" w:sz="0" w:space="0" w:color="auto"/>
        <w:left w:val="none" w:sz="0" w:space="0" w:color="auto"/>
        <w:bottom w:val="none" w:sz="0" w:space="0" w:color="auto"/>
        <w:right w:val="none" w:sz="0" w:space="0" w:color="auto"/>
      </w:divBdr>
    </w:div>
    <w:div w:id="93520125">
      <w:bodyDiv w:val="1"/>
      <w:marLeft w:val="0"/>
      <w:marRight w:val="0"/>
      <w:marTop w:val="0"/>
      <w:marBottom w:val="0"/>
      <w:divBdr>
        <w:top w:val="none" w:sz="0" w:space="0" w:color="auto"/>
        <w:left w:val="none" w:sz="0" w:space="0" w:color="auto"/>
        <w:bottom w:val="none" w:sz="0" w:space="0" w:color="auto"/>
        <w:right w:val="none" w:sz="0" w:space="0" w:color="auto"/>
      </w:divBdr>
    </w:div>
    <w:div w:id="93868568">
      <w:bodyDiv w:val="1"/>
      <w:marLeft w:val="0"/>
      <w:marRight w:val="0"/>
      <w:marTop w:val="0"/>
      <w:marBottom w:val="0"/>
      <w:divBdr>
        <w:top w:val="none" w:sz="0" w:space="0" w:color="auto"/>
        <w:left w:val="none" w:sz="0" w:space="0" w:color="auto"/>
        <w:bottom w:val="none" w:sz="0" w:space="0" w:color="auto"/>
        <w:right w:val="none" w:sz="0" w:space="0" w:color="auto"/>
      </w:divBdr>
    </w:div>
    <w:div w:id="96103120">
      <w:bodyDiv w:val="1"/>
      <w:marLeft w:val="0"/>
      <w:marRight w:val="0"/>
      <w:marTop w:val="0"/>
      <w:marBottom w:val="0"/>
      <w:divBdr>
        <w:top w:val="none" w:sz="0" w:space="0" w:color="auto"/>
        <w:left w:val="none" w:sz="0" w:space="0" w:color="auto"/>
        <w:bottom w:val="none" w:sz="0" w:space="0" w:color="auto"/>
        <w:right w:val="none" w:sz="0" w:space="0" w:color="auto"/>
      </w:divBdr>
    </w:div>
    <w:div w:id="100035965">
      <w:bodyDiv w:val="1"/>
      <w:marLeft w:val="0"/>
      <w:marRight w:val="0"/>
      <w:marTop w:val="0"/>
      <w:marBottom w:val="0"/>
      <w:divBdr>
        <w:top w:val="none" w:sz="0" w:space="0" w:color="auto"/>
        <w:left w:val="none" w:sz="0" w:space="0" w:color="auto"/>
        <w:bottom w:val="none" w:sz="0" w:space="0" w:color="auto"/>
        <w:right w:val="none" w:sz="0" w:space="0" w:color="auto"/>
      </w:divBdr>
    </w:div>
    <w:div w:id="111441720">
      <w:bodyDiv w:val="1"/>
      <w:marLeft w:val="0"/>
      <w:marRight w:val="0"/>
      <w:marTop w:val="0"/>
      <w:marBottom w:val="0"/>
      <w:divBdr>
        <w:top w:val="none" w:sz="0" w:space="0" w:color="auto"/>
        <w:left w:val="none" w:sz="0" w:space="0" w:color="auto"/>
        <w:bottom w:val="none" w:sz="0" w:space="0" w:color="auto"/>
        <w:right w:val="none" w:sz="0" w:space="0" w:color="auto"/>
      </w:divBdr>
    </w:div>
    <w:div w:id="114719467">
      <w:bodyDiv w:val="1"/>
      <w:marLeft w:val="0"/>
      <w:marRight w:val="0"/>
      <w:marTop w:val="0"/>
      <w:marBottom w:val="0"/>
      <w:divBdr>
        <w:top w:val="none" w:sz="0" w:space="0" w:color="auto"/>
        <w:left w:val="none" w:sz="0" w:space="0" w:color="auto"/>
        <w:bottom w:val="none" w:sz="0" w:space="0" w:color="auto"/>
        <w:right w:val="none" w:sz="0" w:space="0" w:color="auto"/>
      </w:divBdr>
    </w:div>
    <w:div w:id="116686744">
      <w:bodyDiv w:val="1"/>
      <w:marLeft w:val="0"/>
      <w:marRight w:val="0"/>
      <w:marTop w:val="0"/>
      <w:marBottom w:val="0"/>
      <w:divBdr>
        <w:top w:val="none" w:sz="0" w:space="0" w:color="auto"/>
        <w:left w:val="none" w:sz="0" w:space="0" w:color="auto"/>
        <w:bottom w:val="none" w:sz="0" w:space="0" w:color="auto"/>
        <w:right w:val="none" w:sz="0" w:space="0" w:color="auto"/>
      </w:divBdr>
    </w:div>
    <w:div w:id="119765409">
      <w:bodyDiv w:val="1"/>
      <w:marLeft w:val="0"/>
      <w:marRight w:val="0"/>
      <w:marTop w:val="0"/>
      <w:marBottom w:val="0"/>
      <w:divBdr>
        <w:top w:val="none" w:sz="0" w:space="0" w:color="auto"/>
        <w:left w:val="none" w:sz="0" w:space="0" w:color="auto"/>
        <w:bottom w:val="none" w:sz="0" w:space="0" w:color="auto"/>
        <w:right w:val="none" w:sz="0" w:space="0" w:color="auto"/>
      </w:divBdr>
    </w:div>
    <w:div w:id="120460852">
      <w:bodyDiv w:val="1"/>
      <w:marLeft w:val="0"/>
      <w:marRight w:val="0"/>
      <w:marTop w:val="0"/>
      <w:marBottom w:val="0"/>
      <w:divBdr>
        <w:top w:val="none" w:sz="0" w:space="0" w:color="auto"/>
        <w:left w:val="none" w:sz="0" w:space="0" w:color="auto"/>
        <w:bottom w:val="none" w:sz="0" w:space="0" w:color="auto"/>
        <w:right w:val="none" w:sz="0" w:space="0" w:color="auto"/>
      </w:divBdr>
    </w:div>
    <w:div w:id="126048681">
      <w:bodyDiv w:val="1"/>
      <w:marLeft w:val="0"/>
      <w:marRight w:val="0"/>
      <w:marTop w:val="0"/>
      <w:marBottom w:val="0"/>
      <w:divBdr>
        <w:top w:val="none" w:sz="0" w:space="0" w:color="auto"/>
        <w:left w:val="none" w:sz="0" w:space="0" w:color="auto"/>
        <w:bottom w:val="none" w:sz="0" w:space="0" w:color="auto"/>
        <w:right w:val="none" w:sz="0" w:space="0" w:color="auto"/>
      </w:divBdr>
    </w:div>
    <w:div w:id="128480011">
      <w:bodyDiv w:val="1"/>
      <w:marLeft w:val="0"/>
      <w:marRight w:val="0"/>
      <w:marTop w:val="0"/>
      <w:marBottom w:val="0"/>
      <w:divBdr>
        <w:top w:val="none" w:sz="0" w:space="0" w:color="auto"/>
        <w:left w:val="none" w:sz="0" w:space="0" w:color="auto"/>
        <w:bottom w:val="none" w:sz="0" w:space="0" w:color="auto"/>
        <w:right w:val="none" w:sz="0" w:space="0" w:color="auto"/>
      </w:divBdr>
    </w:div>
    <w:div w:id="129830121">
      <w:bodyDiv w:val="1"/>
      <w:marLeft w:val="0"/>
      <w:marRight w:val="0"/>
      <w:marTop w:val="0"/>
      <w:marBottom w:val="0"/>
      <w:divBdr>
        <w:top w:val="none" w:sz="0" w:space="0" w:color="auto"/>
        <w:left w:val="none" w:sz="0" w:space="0" w:color="auto"/>
        <w:bottom w:val="none" w:sz="0" w:space="0" w:color="auto"/>
        <w:right w:val="none" w:sz="0" w:space="0" w:color="auto"/>
      </w:divBdr>
    </w:div>
    <w:div w:id="132991678">
      <w:bodyDiv w:val="1"/>
      <w:marLeft w:val="0"/>
      <w:marRight w:val="0"/>
      <w:marTop w:val="0"/>
      <w:marBottom w:val="0"/>
      <w:divBdr>
        <w:top w:val="none" w:sz="0" w:space="0" w:color="auto"/>
        <w:left w:val="none" w:sz="0" w:space="0" w:color="auto"/>
        <w:bottom w:val="none" w:sz="0" w:space="0" w:color="auto"/>
        <w:right w:val="none" w:sz="0" w:space="0" w:color="auto"/>
      </w:divBdr>
    </w:div>
    <w:div w:id="134489304">
      <w:bodyDiv w:val="1"/>
      <w:marLeft w:val="0"/>
      <w:marRight w:val="0"/>
      <w:marTop w:val="0"/>
      <w:marBottom w:val="0"/>
      <w:divBdr>
        <w:top w:val="none" w:sz="0" w:space="0" w:color="auto"/>
        <w:left w:val="none" w:sz="0" w:space="0" w:color="auto"/>
        <w:bottom w:val="none" w:sz="0" w:space="0" w:color="auto"/>
        <w:right w:val="none" w:sz="0" w:space="0" w:color="auto"/>
      </w:divBdr>
    </w:div>
    <w:div w:id="135148908">
      <w:bodyDiv w:val="1"/>
      <w:marLeft w:val="0"/>
      <w:marRight w:val="0"/>
      <w:marTop w:val="0"/>
      <w:marBottom w:val="0"/>
      <w:divBdr>
        <w:top w:val="none" w:sz="0" w:space="0" w:color="auto"/>
        <w:left w:val="none" w:sz="0" w:space="0" w:color="auto"/>
        <w:bottom w:val="none" w:sz="0" w:space="0" w:color="auto"/>
        <w:right w:val="none" w:sz="0" w:space="0" w:color="auto"/>
      </w:divBdr>
    </w:div>
    <w:div w:id="137461087">
      <w:bodyDiv w:val="1"/>
      <w:marLeft w:val="0"/>
      <w:marRight w:val="0"/>
      <w:marTop w:val="0"/>
      <w:marBottom w:val="0"/>
      <w:divBdr>
        <w:top w:val="none" w:sz="0" w:space="0" w:color="auto"/>
        <w:left w:val="none" w:sz="0" w:space="0" w:color="auto"/>
        <w:bottom w:val="none" w:sz="0" w:space="0" w:color="auto"/>
        <w:right w:val="none" w:sz="0" w:space="0" w:color="auto"/>
      </w:divBdr>
    </w:div>
    <w:div w:id="140075578">
      <w:bodyDiv w:val="1"/>
      <w:marLeft w:val="0"/>
      <w:marRight w:val="0"/>
      <w:marTop w:val="0"/>
      <w:marBottom w:val="0"/>
      <w:divBdr>
        <w:top w:val="none" w:sz="0" w:space="0" w:color="auto"/>
        <w:left w:val="none" w:sz="0" w:space="0" w:color="auto"/>
        <w:bottom w:val="none" w:sz="0" w:space="0" w:color="auto"/>
        <w:right w:val="none" w:sz="0" w:space="0" w:color="auto"/>
      </w:divBdr>
    </w:div>
    <w:div w:id="141236960">
      <w:bodyDiv w:val="1"/>
      <w:marLeft w:val="0"/>
      <w:marRight w:val="0"/>
      <w:marTop w:val="0"/>
      <w:marBottom w:val="0"/>
      <w:divBdr>
        <w:top w:val="none" w:sz="0" w:space="0" w:color="auto"/>
        <w:left w:val="none" w:sz="0" w:space="0" w:color="auto"/>
        <w:bottom w:val="none" w:sz="0" w:space="0" w:color="auto"/>
        <w:right w:val="none" w:sz="0" w:space="0" w:color="auto"/>
      </w:divBdr>
    </w:div>
    <w:div w:id="142813753">
      <w:bodyDiv w:val="1"/>
      <w:marLeft w:val="0"/>
      <w:marRight w:val="0"/>
      <w:marTop w:val="0"/>
      <w:marBottom w:val="0"/>
      <w:divBdr>
        <w:top w:val="none" w:sz="0" w:space="0" w:color="auto"/>
        <w:left w:val="none" w:sz="0" w:space="0" w:color="auto"/>
        <w:bottom w:val="none" w:sz="0" w:space="0" w:color="auto"/>
        <w:right w:val="none" w:sz="0" w:space="0" w:color="auto"/>
      </w:divBdr>
    </w:div>
    <w:div w:id="146361823">
      <w:bodyDiv w:val="1"/>
      <w:marLeft w:val="0"/>
      <w:marRight w:val="0"/>
      <w:marTop w:val="0"/>
      <w:marBottom w:val="0"/>
      <w:divBdr>
        <w:top w:val="none" w:sz="0" w:space="0" w:color="auto"/>
        <w:left w:val="none" w:sz="0" w:space="0" w:color="auto"/>
        <w:bottom w:val="none" w:sz="0" w:space="0" w:color="auto"/>
        <w:right w:val="none" w:sz="0" w:space="0" w:color="auto"/>
      </w:divBdr>
    </w:div>
    <w:div w:id="149904179">
      <w:bodyDiv w:val="1"/>
      <w:marLeft w:val="0"/>
      <w:marRight w:val="0"/>
      <w:marTop w:val="0"/>
      <w:marBottom w:val="0"/>
      <w:divBdr>
        <w:top w:val="none" w:sz="0" w:space="0" w:color="auto"/>
        <w:left w:val="none" w:sz="0" w:space="0" w:color="auto"/>
        <w:bottom w:val="none" w:sz="0" w:space="0" w:color="auto"/>
        <w:right w:val="none" w:sz="0" w:space="0" w:color="auto"/>
      </w:divBdr>
    </w:div>
    <w:div w:id="151261913">
      <w:bodyDiv w:val="1"/>
      <w:marLeft w:val="0"/>
      <w:marRight w:val="0"/>
      <w:marTop w:val="0"/>
      <w:marBottom w:val="0"/>
      <w:divBdr>
        <w:top w:val="none" w:sz="0" w:space="0" w:color="auto"/>
        <w:left w:val="none" w:sz="0" w:space="0" w:color="auto"/>
        <w:bottom w:val="none" w:sz="0" w:space="0" w:color="auto"/>
        <w:right w:val="none" w:sz="0" w:space="0" w:color="auto"/>
      </w:divBdr>
    </w:div>
    <w:div w:id="154033313">
      <w:bodyDiv w:val="1"/>
      <w:marLeft w:val="0"/>
      <w:marRight w:val="0"/>
      <w:marTop w:val="0"/>
      <w:marBottom w:val="0"/>
      <w:divBdr>
        <w:top w:val="none" w:sz="0" w:space="0" w:color="auto"/>
        <w:left w:val="none" w:sz="0" w:space="0" w:color="auto"/>
        <w:bottom w:val="none" w:sz="0" w:space="0" w:color="auto"/>
        <w:right w:val="none" w:sz="0" w:space="0" w:color="auto"/>
      </w:divBdr>
    </w:div>
    <w:div w:id="154423870">
      <w:bodyDiv w:val="1"/>
      <w:marLeft w:val="0"/>
      <w:marRight w:val="0"/>
      <w:marTop w:val="0"/>
      <w:marBottom w:val="0"/>
      <w:divBdr>
        <w:top w:val="none" w:sz="0" w:space="0" w:color="auto"/>
        <w:left w:val="none" w:sz="0" w:space="0" w:color="auto"/>
        <w:bottom w:val="none" w:sz="0" w:space="0" w:color="auto"/>
        <w:right w:val="none" w:sz="0" w:space="0" w:color="auto"/>
      </w:divBdr>
    </w:div>
    <w:div w:id="155417350">
      <w:bodyDiv w:val="1"/>
      <w:marLeft w:val="0"/>
      <w:marRight w:val="0"/>
      <w:marTop w:val="0"/>
      <w:marBottom w:val="0"/>
      <w:divBdr>
        <w:top w:val="none" w:sz="0" w:space="0" w:color="auto"/>
        <w:left w:val="none" w:sz="0" w:space="0" w:color="auto"/>
        <w:bottom w:val="none" w:sz="0" w:space="0" w:color="auto"/>
        <w:right w:val="none" w:sz="0" w:space="0" w:color="auto"/>
      </w:divBdr>
    </w:div>
    <w:div w:id="155848667">
      <w:bodyDiv w:val="1"/>
      <w:marLeft w:val="0"/>
      <w:marRight w:val="0"/>
      <w:marTop w:val="0"/>
      <w:marBottom w:val="0"/>
      <w:divBdr>
        <w:top w:val="none" w:sz="0" w:space="0" w:color="auto"/>
        <w:left w:val="none" w:sz="0" w:space="0" w:color="auto"/>
        <w:bottom w:val="none" w:sz="0" w:space="0" w:color="auto"/>
        <w:right w:val="none" w:sz="0" w:space="0" w:color="auto"/>
      </w:divBdr>
    </w:div>
    <w:div w:id="156195529">
      <w:bodyDiv w:val="1"/>
      <w:marLeft w:val="0"/>
      <w:marRight w:val="0"/>
      <w:marTop w:val="0"/>
      <w:marBottom w:val="0"/>
      <w:divBdr>
        <w:top w:val="none" w:sz="0" w:space="0" w:color="auto"/>
        <w:left w:val="none" w:sz="0" w:space="0" w:color="auto"/>
        <w:bottom w:val="none" w:sz="0" w:space="0" w:color="auto"/>
        <w:right w:val="none" w:sz="0" w:space="0" w:color="auto"/>
      </w:divBdr>
    </w:div>
    <w:div w:id="162858081">
      <w:bodyDiv w:val="1"/>
      <w:marLeft w:val="0"/>
      <w:marRight w:val="0"/>
      <w:marTop w:val="0"/>
      <w:marBottom w:val="0"/>
      <w:divBdr>
        <w:top w:val="none" w:sz="0" w:space="0" w:color="auto"/>
        <w:left w:val="none" w:sz="0" w:space="0" w:color="auto"/>
        <w:bottom w:val="none" w:sz="0" w:space="0" w:color="auto"/>
        <w:right w:val="none" w:sz="0" w:space="0" w:color="auto"/>
      </w:divBdr>
    </w:div>
    <w:div w:id="164127613">
      <w:bodyDiv w:val="1"/>
      <w:marLeft w:val="0"/>
      <w:marRight w:val="0"/>
      <w:marTop w:val="0"/>
      <w:marBottom w:val="0"/>
      <w:divBdr>
        <w:top w:val="none" w:sz="0" w:space="0" w:color="auto"/>
        <w:left w:val="none" w:sz="0" w:space="0" w:color="auto"/>
        <w:bottom w:val="none" w:sz="0" w:space="0" w:color="auto"/>
        <w:right w:val="none" w:sz="0" w:space="0" w:color="auto"/>
      </w:divBdr>
    </w:div>
    <w:div w:id="168446834">
      <w:bodyDiv w:val="1"/>
      <w:marLeft w:val="0"/>
      <w:marRight w:val="0"/>
      <w:marTop w:val="0"/>
      <w:marBottom w:val="0"/>
      <w:divBdr>
        <w:top w:val="none" w:sz="0" w:space="0" w:color="auto"/>
        <w:left w:val="none" w:sz="0" w:space="0" w:color="auto"/>
        <w:bottom w:val="none" w:sz="0" w:space="0" w:color="auto"/>
        <w:right w:val="none" w:sz="0" w:space="0" w:color="auto"/>
      </w:divBdr>
    </w:div>
    <w:div w:id="171335351">
      <w:bodyDiv w:val="1"/>
      <w:marLeft w:val="0"/>
      <w:marRight w:val="0"/>
      <w:marTop w:val="0"/>
      <w:marBottom w:val="0"/>
      <w:divBdr>
        <w:top w:val="none" w:sz="0" w:space="0" w:color="auto"/>
        <w:left w:val="none" w:sz="0" w:space="0" w:color="auto"/>
        <w:bottom w:val="none" w:sz="0" w:space="0" w:color="auto"/>
        <w:right w:val="none" w:sz="0" w:space="0" w:color="auto"/>
      </w:divBdr>
    </w:div>
    <w:div w:id="173736169">
      <w:bodyDiv w:val="1"/>
      <w:marLeft w:val="0"/>
      <w:marRight w:val="0"/>
      <w:marTop w:val="0"/>
      <w:marBottom w:val="0"/>
      <w:divBdr>
        <w:top w:val="none" w:sz="0" w:space="0" w:color="auto"/>
        <w:left w:val="none" w:sz="0" w:space="0" w:color="auto"/>
        <w:bottom w:val="none" w:sz="0" w:space="0" w:color="auto"/>
        <w:right w:val="none" w:sz="0" w:space="0" w:color="auto"/>
      </w:divBdr>
    </w:div>
    <w:div w:id="177164062">
      <w:bodyDiv w:val="1"/>
      <w:marLeft w:val="0"/>
      <w:marRight w:val="0"/>
      <w:marTop w:val="0"/>
      <w:marBottom w:val="0"/>
      <w:divBdr>
        <w:top w:val="none" w:sz="0" w:space="0" w:color="auto"/>
        <w:left w:val="none" w:sz="0" w:space="0" w:color="auto"/>
        <w:bottom w:val="none" w:sz="0" w:space="0" w:color="auto"/>
        <w:right w:val="none" w:sz="0" w:space="0" w:color="auto"/>
      </w:divBdr>
    </w:div>
    <w:div w:id="178277020">
      <w:bodyDiv w:val="1"/>
      <w:marLeft w:val="0"/>
      <w:marRight w:val="0"/>
      <w:marTop w:val="0"/>
      <w:marBottom w:val="0"/>
      <w:divBdr>
        <w:top w:val="none" w:sz="0" w:space="0" w:color="auto"/>
        <w:left w:val="none" w:sz="0" w:space="0" w:color="auto"/>
        <w:bottom w:val="none" w:sz="0" w:space="0" w:color="auto"/>
        <w:right w:val="none" w:sz="0" w:space="0" w:color="auto"/>
      </w:divBdr>
    </w:div>
    <w:div w:id="178933575">
      <w:bodyDiv w:val="1"/>
      <w:marLeft w:val="0"/>
      <w:marRight w:val="0"/>
      <w:marTop w:val="0"/>
      <w:marBottom w:val="0"/>
      <w:divBdr>
        <w:top w:val="none" w:sz="0" w:space="0" w:color="auto"/>
        <w:left w:val="none" w:sz="0" w:space="0" w:color="auto"/>
        <w:bottom w:val="none" w:sz="0" w:space="0" w:color="auto"/>
        <w:right w:val="none" w:sz="0" w:space="0" w:color="auto"/>
      </w:divBdr>
    </w:div>
    <w:div w:id="179901385">
      <w:bodyDiv w:val="1"/>
      <w:marLeft w:val="0"/>
      <w:marRight w:val="0"/>
      <w:marTop w:val="0"/>
      <w:marBottom w:val="0"/>
      <w:divBdr>
        <w:top w:val="none" w:sz="0" w:space="0" w:color="auto"/>
        <w:left w:val="none" w:sz="0" w:space="0" w:color="auto"/>
        <w:bottom w:val="none" w:sz="0" w:space="0" w:color="auto"/>
        <w:right w:val="none" w:sz="0" w:space="0" w:color="auto"/>
      </w:divBdr>
    </w:div>
    <w:div w:id="183129507">
      <w:bodyDiv w:val="1"/>
      <w:marLeft w:val="0"/>
      <w:marRight w:val="0"/>
      <w:marTop w:val="0"/>
      <w:marBottom w:val="0"/>
      <w:divBdr>
        <w:top w:val="none" w:sz="0" w:space="0" w:color="auto"/>
        <w:left w:val="none" w:sz="0" w:space="0" w:color="auto"/>
        <w:bottom w:val="none" w:sz="0" w:space="0" w:color="auto"/>
        <w:right w:val="none" w:sz="0" w:space="0" w:color="auto"/>
      </w:divBdr>
    </w:div>
    <w:div w:id="185482208">
      <w:bodyDiv w:val="1"/>
      <w:marLeft w:val="0"/>
      <w:marRight w:val="0"/>
      <w:marTop w:val="0"/>
      <w:marBottom w:val="0"/>
      <w:divBdr>
        <w:top w:val="none" w:sz="0" w:space="0" w:color="auto"/>
        <w:left w:val="none" w:sz="0" w:space="0" w:color="auto"/>
        <w:bottom w:val="none" w:sz="0" w:space="0" w:color="auto"/>
        <w:right w:val="none" w:sz="0" w:space="0" w:color="auto"/>
      </w:divBdr>
    </w:div>
    <w:div w:id="197667131">
      <w:bodyDiv w:val="1"/>
      <w:marLeft w:val="0"/>
      <w:marRight w:val="0"/>
      <w:marTop w:val="0"/>
      <w:marBottom w:val="0"/>
      <w:divBdr>
        <w:top w:val="none" w:sz="0" w:space="0" w:color="auto"/>
        <w:left w:val="none" w:sz="0" w:space="0" w:color="auto"/>
        <w:bottom w:val="none" w:sz="0" w:space="0" w:color="auto"/>
        <w:right w:val="none" w:sz="0" w:space="0" w:color="auto"/>
      </w:divBdr>
    </w:div>
    <w:div w:id="204562957">
      <w:bodyDiv w:val="1"/>
      <w:marLeft w:val="0"/>
      <w:marRight w:val="0"/>
      <w:marTop w:val="0"/>
      <w:marBottom w:val="0"/>
      <w:divBdr>
        <w:top w:val="none" w:sz="0" w:space="0" w:color="auto"/>
        <w:left w:val="none" w:sz="0" w:space="0" w:color="auto"/>
        <w:bottom w:val="none" w:sz="0" w:space="0" w:color="auto"/>
        <w:right w:val="none" w:sz="0" w:space="0" w:color="auto"/>
      </w:divBdr>
    </w:div>
    <w:div w:id="208615116">
      <w:bodyDiv w:val="1"/>
      <w:marLeft w:val="0"/>
      <w:marRight w:val="0"/>
      <w:marTop w:val="0"/>
      <w:marBottom w:val="0"/>
      <w:divBdr>
        <w:top w:val="none" w:sz="0" w:space="0" w:color="auto"/>
        <w:left w:val="none" w:sz="0" w:space="0" w:color="auto"/>
        <w:bottom w:val="none" w:sz="0" w:space="0" w:color="auto"/>
        <w:right w:val="none" w:sz="0" w:space="0" w:color="auto"/>
      </w:divBdr>
    </w:div>
    <w:div w:id="218397441">
      <w:bodyDiv w:val="1"/>
      <w:marLeft w:val="0"/>
      <w:marRight w:val="0"/>
      <w:marTop w:val="0"/>
      <w:marBottom w:val="0"/>
      <w:divBdr>
        <w:top w:val="none" w:sz="0" w:space="0" w:color="auto"/>
        <w:left w:val="none" w:sz="0" w:space="0" w:color="auto"/>
        <w:bottom w:val="none" w:sz="0" w:space="0" w:color="auto"/>
        <w:right w:val="none" w:sz="0" w:space="0" w:color="auto"/>
      </w:divBdr>
    </w:div>
    <w:div w:id="220412163">
      <w:bodyDiv w:val="1"/>
      <w:marLeft w:val="0"/>
      <w:marRight w:val="0"/>
      <w:marTop w:val="0"/>
      <w:marBottom w:val="0"/>
      <w:divBdr>
        <w:top w:val="none" w:sz="0" w:space="0" w:color="auto"/>
        <w:left w:val="none" w:sz="0" w:space="0" w:color="auto"/>
        <w:bottom w:val="none" w:sz="0" w:space="0" w:color="auto"/>
        <w:right w:val="none" w:sz="0" w:space="0" w:color="auto"/>
      </w:divBdr>
    </w:div>
    <w:div w:id="222108853">
      <w:bodyDiv w:val="1"/>
      <w:marLeft w:val="0"/>
      <w:marRight w:val="0"/>
      <w:marTop w:val="0"/>
      <w:marBottom w:val="0"/>
      <w:divBdr>
        <w:top w:val="none" w:sz="0" w:space="0" w:color="auto"/>
        <w:left w:val="none" w:sz="0" w:space="0" w:color="auto"/>
        <w:bottom w:val="none" w:sz="0" w:space="0" w:color="auto"/>
        <w:right w:val="none" w:sz="0" w:space="0" w:color="auto"/>
      </w:divBdr>
    </w:div>
    <w:div w:id="223610844">
      <w:bodyDiv w:val="1"/>
      <w:marLeft w:val="0"/>
      <w:marRight w:val="0"/>
      <w:marTop w:val="0"/>
      <w:marBottom w:val="0"/>
      <w:divBdr>
        <w:top w:val="none" w:sz="0" w:space="0" w:color="auto"/>
        <w:left w:val="none" w:sz="0" w:space="0" w:color="auto"/>
        <w:bottom w:val="none" w:sz="0" w:space="0" w:color="auto"/>
        <w:right w:val="none" w:sz="0" w:space="0" w:color="auto"/>
      </w:divBdr>
    </w:div>
    <w:div w:id="230818302">
      <w:bodyDiv w:val="1"/>
      <w:marLeft w:val="0"/>
      <w:marRight w:val="0"/>
      <w:marTop w:val="0"/>
      <w:marBottom w:val="0"/>
      <w:divBdr>
        <w:top w:val="none" w:sz="0" w:space="0" w:color="auto"/>
        <w:left w:val="none" w:sz="0" w:space="0" w:color="auto"/>
        <w:bottom w:val="none" w:sz="0" w:space="0" w:color="auto"/>
        <w:right w:val="none" w:sz="0" w:space="0" w:color="auto"/>
      </w:divBdr>
    </w:div>
    <w:div w:id="231550008">
      <w:bodyDiv w:val="1"/>
      <w:marLeft w:val="0"/>
      <w:marRight w:val="0"/>
      <w:marTop w:val="0"/>
      <w:marBottom w:val="0"/>
      <w:divBdr>
        <w:top w:val="none" w:sz="0" w:space="0" w:color="auto"/>
        <w:left w:val="none" w:sz="0" w:space="0" w:color="auto"/>
        <w:bottom w:val="none" w:sz="0" w:space="0" w:color="auto"/>
        <w:right w:val="none" w:sz="0" w:space="0" w:color="auto"/>
      </w:divBdr>
    </w:div>
    <w:div w:id="234900255">
      <w:bodyDiv w:val="1"/>
      <w:marLeft w:val="0"/>
      <w:marRight w:val="0"/>
      <w:marTop w:val="0"/>
      <w:marBottom w:val="0"/>
      <w:divBdr>
        <w:top w:val="none" w:sz="0" w:space="0" w:color="auto"/>
        <w:left w:val="none" w:sz="0" w:space="0" w:color="auto"/>
        <w:bottom w:val="none" w:sz="0" w:space="0" w:color="auto"/>
        <w:right w:val="none" w:sz="0" w:space="0" w:color="auto"/>
      </w:divBdr>
    </w:div>
    <w:div w:id="236719214">
      <w:bodyDiv w:val="1"/>
      <w:marLeft w:val="0"/>
      <w:marRight w:val="0"/>
      <w:marTop w:val="0"/>
      <w:marBottom w:val="0"/>
      <w:divBdr>
        <w:top w:val="none" w:sz="0" w:space="0" w:color="auto"/>
        <w:left w:val="none" w:sz="0" w:space="0" w:color="auto"/>
        <w:bottom w:val="none" w:sz="0" w:space="0" w:color="auto"/>
        <w:right w:val="none" w:sz="0" w:space="0" w:color="auto"/>
      </w:divBdr>
    </w:div>
    <w:div w:id="239102465">
      <w:bodyDiv w:val="1"/>
      <w:marLeft w:val="0"/>
      <w:marRight w:val="0"/>
      <w:marTop w:val="0"/>
      <w:marBottom w:val="0"/>
      <w:divBdr>
        <w:top w:val="none" w:sz="0" w:space="0" w:color="auto"/>
        <w:left w:val="none" w:sz="0" w:space="0" w:color="auto"/>
        <w:bottom w:val="none" w:sz="0" w:space="0" w:color="auto"/>
        <w:right w:val="none" w:sz="0" w:space="0" w:color="auto"/>
      </w:divBdr>
    </w:div>
    <w:div w:id="240069124">
      <w:bodyDiv w:val="1"/>
      <w:marLeft w:val="0"/>
      <w:marRight w:val="0"/>
      <w:marTop w:val="0"/>
      <w:marBottom w:val="0"/>
      <w:divBdr>
        <w:top w:val="none" w:sz="0" w:space="0" w:color="auto"/>
        <w:left w:val="none" w:sz="0" w:space="0" w:color="auto"/>
        <w:bottom w:val="none" w:sz="0" w:space="0" w:color="auto"/>
        <w:right w:val="none" w:sz="0" w:space="0" w:color="auto"/>
      </w:divBdr>
    </w:div>
    <w:div w:id="240454235">
      <w:bodyDiv w:val="1"/>
      <w:marLeft w:val="0"/>
      <w:marRight w:val="0"/>
      <w:marTop w:val="0"/>
      <w:marBottom w:val="0"/>
      <w:divBdr>
        <w:top w:val="none" w:sz="0" w:space="0" w:color="auto"/>
        <w:left w:val="none" w:sz="0" w:space="0" w:color="auto"/>
        <w:bottom w:val="none" w:sz="0" w:space="0" w:color="auto"/>
        <w:right w:val="none" w:sz="0" w:space="0" w:color="auto"/>
      </w:divBdr>
    </w:div>
    <w:div w:id="243760001">
      <w:bodyDiv w:val="1"/>
      <w:marLeft w:val="0"/>
      <w:marRight w:val="0"/>
      <w:marTop w:val="0"/>
      <w:marBottom w:val="0"/>
      <w:divBdr>
        <w:top w:val="none" w:sz="0" w:space="0" w:color="auto"/>
        <w:left w:val="none" w:sz="0" w:space="0" w:color="auto"/>
        <w:bottom w:val="none" w:sz="0" w:space="0" w:color="auto"/>
        <w:right w:val="none" w:sz="0" w:space="0" w:color="auto"/>
      </w:divBdr>
    </w:div>
    <w:div w:id="248319741">
      <w:bodyDiv w:val="1"/>
      <w:marLeft w:val="0"/>
      <w:marRight w:val="0"/>
      <w:marTop w:val="0"/>
      <w:marBottom w:val="0"/>
      <w:divBdr>
        <w:top w:val="none" w:sz="0" w:space="0" w:color="auto"/>
        <w:left w:val="none" w:sz="0" w:space="0" w:color="auto"/>
        <w:bottom w:val="none" w:sz="0" w:space="0" w:color="auto"/>
        <w:right w:val="none" w:sz="0" w:space="0" w:color="auto"/>
      </w:divBdr>
    </w:div>
    <w:div w:id="249389292">
      <w:bodyDiv w:val="1"/>
      <w:marLeft w:val="0"/>
      <w:marRight w:val="0"/>
      <w:marTop w:val="0"/>
      <w:marBottom w:val="0"/>
      <w:divBdr>
        <w:top w:val="none" w:sz="0" w:space="0" w:color="auto"/>
        <w:left w:val="none" w:sz="0" w:space="0" w:color="auto"/>
        <w:bottom w:val="none" w:sz="0" w:space="0" w:color="auto"/>
        <w:right w:val="none" w:sz="0" w:space="0" w:color="auto"/>
      </w:divBdr>
    </w:div>
    <w:div w:id="253826023">
      <w:bodyDiv w:val="1"/>
      <w:marLeft w:val="0"/>
      <w:marRight w:val="0"/>
      <w:marTop w:val="0"/>
      <w:marBottom w:val="0"/>
      <w:divBdr>
        <w:top w:val="none" w:sz="0" w:space="0" w:color="auto"/>
        <w:left w:val="none" w:sz="0" w:space="0" w:color="auto"/>
        <w:bottom w:val="none" w:sz="0" w:space="0" w:color="auto"/>
        <w:right w:val="none" w:sz="0" w:space="0" w:color="auto"/>
      </w:divBdr>
    </w:div>
    <w:div w:id="255988799">
      <w:bodyDiv w:val="1"/>
      <w:marLeft w:val="0"/>
      <w:marRight w:val="0"/>
      <w:marTop w:val="0"/>
      <w:marBottom w:val="0"/>
      <w:divBdr>
        <w:top w:val="none" w:sz="0" w:space="0" w:color="auto"/>
        <w:left w:val="none" w:sz="0" w:space="0" w:color="auto"/>
        <w:bottom w:val="none" w:sz="0" w:space="0" w:color="auto"/>
        <w:right w:val="none" w:sz="0" w:space="0" w:color="auto"/>
      </w:divBdr>
    </w:div>
    <w:div w:id="258375237">
      <w:bodyDiv w:val="1"/>
      <w:marLeft w:val="0"/>
      <w:marRight w:val="0"/>
      <w:marTop w:val="0"/>
      <w:marBottom w:val="0"/>
      <w:divBdr>
        <w:top w:val="none" w:sz="0" w:space="0" w:color="auto"/>
        <w:left w:val="none" w:sz="0" w:space="0" w:color="auto"/>
        <w:bottom w:val="none" w:sz="0" w:space="0" w:color="auto"/>
        <w:right w:val="none" w:sz="0" w:space="0" w:color="auto"/>
      </w:divBdr>
    </w:div>
    <w:div w:id="260072567">
      <w:bodyDiv w:val="1"/>
      <w:marLeft w:val="0"/>
      <w:marRight w:val="0"/>
      <w:marTop w:val="0"/>
      <w:marBottom w:val="0"/>
      <w:divBdr>
        <w:top w:val="none" w:sz="0" w:space="0" w:color="auto"/>
        <w:left w:val="none" w:sz="0" w:space="0" w:color="auto"/>
        <w:bottom w:val="none" w:sz="0" w:space="0" w:color="auto"/>
        <w:right w:val="none" w:sz="0" w:space="0" w:color="auto"/>
      </w:divBdr>
    </w:div>
    <w:div w:id="263463137">
      <w:bodyDiv w:val="1"/>
      <w:marLeft w:val="0"/>
      <w:marRight w:val="0"/>
      <w:marTop w:val="0"/>
      <w:marBottom w:val="0"/>
      <w:divBdr>
        <w:top w:val="none" w:sz="0" w:space="0" w:color="auto"/>
        <w:left w:val="none" w:sz="0" w:space="0" w:color="auto"/>
        <w:bottom w:val="none" w:sz="0" w:space="0" w:color="auto"/>
        <w:right w:val="none" w:sz="0" w:space="0" w:color="auto"/>
      </w:divBdr>
    </w:div>
    <w:div w:id="265381654">
      <w:bodyDiv w:val="1"/>
      <w:marLeft w:val="0"/>
      <w:marRight w:val="0"/>
      <w:marTop w:val="0"/>
      <w:marBottom w:val="0"/>
      <w:divBdr>
        <w:top w:val="none" w:sz="0" w:space="0" w:color="auto"/>
        <w:left w:val="none" w:sz="0" w:space="0" w:color="auto"/>
        <w:bottom w:val="none" w:sz="0" w:space="0" w:color="auto"/>
        <w:right w:val="none" w:sz="0" w:space="0" w:color="auto"/>
      </w:divBdr>
    </w:div>
    <w:div w:id="268466551">
      <w:bodyDiv w:val="1"/>
      <w:marLeft w:val="0"/>
      <w:marRight w:val="0"/>
      <w:marTop w:val="0"/>
      <w:marBottom w:val="0"/>
      <w:divBdr>
        <w:top w:val="none" w:sz="0" w:space="0" w:color="auto"/>
        <w:left w:val="none" w:sz="0" w:space="0" w:color="auto"/>
        <w:bottom w:val="none" w:sz="0" w:space="0" w:color="auto"/>
        <w:right w:val="none" w:sz="0" w:space="0" w:color="auto"/>
      </w:divBdr>
    </w:div>
    <w:div w:id="270745833">
      <w:bodyDiv w:val="1"/>
      <w:marLeft w:val="0"/>
      <w:marRight w:val="0"/>
      <w:marTop w:val="0"/>
      <w:marBottom w:val="0"/>
      <w:divBdr>
        <w:top w:val="none" w:sz="0" w:space="0" w:color="auto"/>
        <w:left w:val="none" w:sz="0" w:space="0" w:color="auto"/>
        <w:bottom w:val="none" w:sz="0" w:space="0" w:color="auto"/>
        <w:right w:val="none" w:sz="0" w:space="0" w:color="auto"/>
      </w:divBdr>
    </w:div>
    <w:div w:id="272398892">
      <w:bodyDiv w:val="1"/>
      <w:marLeft w:val="0"/>
      <w:marRight w:val="0"/>
      <w:marTop w:val="0"/>
      <w:marBottom w:val="0"/>
      <w:divBdr>
        <w:top w:val="none" w:sz="0" w:space="0" w:color="auto"/>
        <w:left w:val="none" w:sz="0" w:space="0" w:color="auto"/>
        <w:bottom w:val="none" w:sz="0" w:space="0" w:color="auto"/>
        <w:right w:val="none" w:sz="0" w:space="0" w:color="auto"/>
      </w:divBdr>
    </w:div>
    <w:div w:id="273514425">
      <w:bodyDiv w:val="1"/>
      <w:marLeft w:val="0"/>
      <w:marRight w:val="0"/>
      <w:marTop w:val="0"/>
      <w:marBottom w:val="0"/>
      <w:divBdr>
        <w:top w:val="none" w:sz="0" w:space="0" w:color="auto"/>
        <w:left w:val="none" w:sz="0" w:space="0" w:color="auto"/>
        <w:bottom w:val="none" w:sz="0" w:space="0" w:color="auto"/>
        <w:right w:val="none" w:sz="0" w:space="0" w:color="auto"/>
      </w:divBdr>
    </w:div>
    <w:div w:id="285935272">
      <w:bodyDiv w:val="1"/>
      <w:marLeft w:val="0"/>
      <w:marRight w:val="0"/>
      <w:marTop w:val="0"/>
      <w:marBottom w:val="0"/>
      <w:divBdr>
        <w:top w:val="none" w:sz="0" w:space="0" w:color="auto"/>
        <w:left w:val="none" w:sz="0" w:space="0" w:color="auto"/>
        <w:bottom w:val="none" w:sz="0" w:space="0" w:color="auto"/>
        <w:right w:val="none" w:sz="0" w:space="0" w:color="auto"/>
      </w:divBdr>
    </w:div>
    <w:div w:id="288782969">
      <w:bodyDiv w:val="1"/>
      <w:marLeft w:val="0"/>
      <w:marRight w:val="0"/>
      <w:marTop w:val="0"/>
      <w:marBottom w:val="0"/>
      <w:divBdr>
        <w:top w:val="none" w:sz="0" w:space="0" w:color="auto"/>
        <w:left w:val="none" w:sz="0" w:space="0" w:color="auto"/>
        <w:bottom w:val="none" w:sz="0" w:space="0" w:color="auto"/>
        <w:right w:val="none" w:sz="0" w:space="0" w:color="auto"/>
      </w:divBdr>
    </w:div>
    <w:div w:id="291834386">
      <w:bodyDiv w:val="1"/>
      <w:marLeft w:val="0"/>
      <w:marRight w:val="0"/>
      <w:marTop w:val="0"/>
      <w:marBottom w:val="0"/>
      <w:divBdr>
        <w:top w:val="none" w:sz="0" w:space="0" w:color="auto"/>
        <w:left w:val="none" w:sz="0" w:space="0" w:color="auto"/>
        <w:bottom w:val="none" w:sz="0" w:space="0" w:color="auto"/>
        <w:right w:val="none" w:sz="0" w:space="0" w:color="auto"/>
      </w:divBdr>
    </w:div>
    <w:div w:id="292566694">
      <w:bodyDiv w:val="1"/>
      <w:marLeft w:val="0"/>
      <w:marRight w:val="0"/>
      <w:marTop w:val="0"/>
      <w:marBottom w:val="0"/>
      <w:divBdr>
        <w:top w:val="none" w:sz="0" w:space="0" w:color="auto"/>
        <w:left w:val="none" w:sz="0" w:space="0" w:color="auto"/>
        <w:bottom w:val="none" w:sz="0" w:space="0" w:color="auto"/>
        <w:right w:val="none" w:sz="0" w:space="0" w:color="auto"/>
      </w:divBdr>
    </w:div>
    <w:div w:id="297033043">
      <w:bodyDiv w:val="1"/>
      <w:marLeft w:val="0"/>
      <w:marRight w:val="0"/>
      <w:marTop w:val="0"/>
      <w:marBottom w:val="0"/>
      <w:divBdr>
        <w:top w:val="none" w:sz="0" w:space="0" w:color="auto"/>
        <w:left w:val="none" w:sz="0" w:space="0" w:color="auto"/>
        <w:bottom w:val="none" w:sz="0" w:space="0" w:color="auto"/>
        <w:right w:val="none" w:sz="0" w:space="0" w:color="auto"/>
      </w:divBdr>
    </w:div>
    <w:div w:id="297957290">
      <w:bodyDiv w:val="1"/>
      <w:marLeft w:val="0"/>
      <w:marRight w:val="0"/>
      <w:marTop w:val="0"/>
      <w:marBottom w:val="0"/>
      <w:divBdr>
        <w:top w:val="none" w:sz="0" w:space="0" w:color="auto"/>
        <w:left w:val="none" w:sz="0" w:space="0" w:color="auto"/>
        <w:bottom w:val="none" w:sz="0" w:space="0" w:color="auto"/>
        <w:right w:val="none" w:sz="0" w:space="0" w:color="auto"/>
      </w:divBdr>
    </w:div>
    <w:div w:id="299068577">
      <w:bodyDiv w:val="1"/>
      <w:marLeft w:val="0"/>
      <w:marRight w:val="0"/>
      <w:marTop w:val="0"/>
      <w:marBottom w:val="0"/>
      <w:divBdr>
        <w:top w:val="none" w:sz="0" w:space="0" w:color="auto"/>
        <w:left w:val="none" w:sz="0" w:space="0" w:color="auto"/>
        <w:bottom w:val="none" w:sz="0" w:space="0" w:color="auto"/>
        <w:right w:val="none" w:sz="0" w:space="0" w:color="auto"/>
      </w:divBdr>
    </w:div>
    <w:div w:id="299504751">
      <w:bodyDiv w:val="1"/>
      <w:marLeft w:val="0"/>
      <w:marRight w:val="0"/>
      <w:marTop w:val="0"/>
      <w:marBottom w:val="0"/>
      <w:divBdr>
        <w:top w:val="none" w:sz="0" w:space="0" w:color="auto"/>
        <w:left w:val="none" w:sz="0" w:space="0" w:color="auto"/>
        <w:bottom w:val="none" w:sz="0" w:space="0" w:color="auto"/>
        <w:right w:val="none" w:sz="0" w:space="0" w:color="auto"/>
      </w:divBdr>
    </w:div>
    <w:div w:id="302125377">
      <w:bodyDiv w:val="1"/>
      <w:marLeft w:val="0"/>
      <w:marRight w:val="0"/>
      <w:marTop w:val="0"/>
      <w:marBottom w:val="0"/>
      <w:divBdr>
        <w:top w:val="none" w:sz="0" w:space="0" w:color="auto"/>
        <w:left w:val="none" w:sz="0" w:space="0" w:color="auto"/>
        <w:bottom w:val="none" w:sz="0" w:space="0" w:color="auto"/>
        <w:right w:val="none" w:sz="0" w:space="0" w:color="auto"/>
      </w:divBdr>
    </w:div>
    <w:div w:id="303975833">
      <w:bodyDiv w:val="1"/>
      <w:marLeft w:val="0"/>
      <w:marRight w:val="0"/>
      <w:marTop w:val="0"/>
      <w:marBottom w:val="0"/>
      <w:divBdr>
        <w:top w:val="none" w:sz="0" w:space="0" w:color="auto"/>
        <w:left w:val="none" w:sz="0" w:space="0" w:color="auto"/>
        <w:bottom w:val="none" w:sz="0" w:space="0" w:color="auto"/>
        <w:right w:val="none" w:sz="0" w:space="0" w:color="auto"/>
      </w:divBdr>
    </w:div>
    <w:div w:id="306324486">
      <w:bodyDiv w:val="1"/>
      <w:marLeft w:val="0"/>
      <w:marRight w:val="0"/>
      <w:marTop w:val="0"/>
      <w:marBottom w:val="0"/>
      <w:divBdr>
        <w:top w:val="none" w:sz="0" w:space="0" w:color="auto"/>
        <w:left w:val="none" w:sz="0" w:space="0" w:color="auto"/>
        <w:bottom w:val="none" w:sz="0" w:space="0" w:color="auto"/>
        <w:right w:val="none" w:sz="0" w:space="0" w:color="auto"/>
      </w:divBdr>
    </w:div>
    <w:div w:id="308824701">
      <w:bodyDiv w:val="1"/>
      <w:marLeft w:val="0"/>
      <w:marRight w:val="0"/>
      <w:marTop w:val="0"/>
      <w:marBottom w:val="0"/>
      <w:divBdr>
        <w:top w:val="none" w:sz="0" w:space="0" w:color="auto"/>
        <w:left w:val="none" w:sz="0" w:space="0" w:color="auto"/>
        <w:bottom w:val="none" w:sz="0" w:space="0" w:color="auto"/>
        <w:right w:val="none" w:sz="0" w:space="0" w:color="auto"/>
      </w:divBdr>
    </w:div>
    <w:div w:id="311755629">
      <w:bodyDiv w:val="1"/>
      <w:marLeft w:val="0"/>
      <w:marRight w:val="0"/>
      <w:marTop w:val="0"/>
      <w:marBottom w:val="0"/>
      <w:divBdr>
        <w:top w:val="none" w:sz="0" w:space="0" w:color="auto"/>
        <w:left w:val="none" w:sz="0" w:space="0" w:color="auto"/>
        <w:bottom w:val="none" w:sz="0" w:space="0" w:color="auto"/>
        <w:right w:val="none" w:sz="0" w:space="0" w:color="auto"/>
      </w:divBdr>
    </w:div>
    <w:div w:id="312023175">
      <w:bodyDiv w:val="1"/>
      <w:marLeft w:val="0"/>
      <w:marRight w:val="0"/>
      <w:marTop w:val="0"/>
      <w:marBottom w:val="0"/>
      <w:divBdr>
        <w:top w:val="none" w:sz="0" w:space="0" w:color="auto"/>
        <w:left w:val="none" w:sz="0" w:space="0" w:color="auto"/>
        <w:bottom w:val="none" w:sz="0" w:space="0" w:color="auto"/>
        <w:right w:val="none" w:sz="0" w:space="0" w:color="auto"/>
      </w:divBdr>
    </w:div>
    <w:div w:id="312175050">
      <w:bodyDiv w:val="1"/>
      <w:marLeft w:val="0"/>
      <w:marRight w:val="0"/>
      <w:marTop w:val="0"/>
      <w:marBottom w:val="0"/>
      <w:divBdr>
        <w:top w:val="none" w:sz="0" w:space="0" w:color="auto"/>
        <w:left w:val="none" w:sz="0" w:space="0" w:color="auto"/>
        <w:bottom w:val="none" w:sz="0" w:space="0" w:color="auto"/>
        <w:right w:val="none" w:sz="0" w:space="0" w:color="auto"/>
      </w:divBdr>
    </w:div>
    <w:div w:id="313532202">
      <w:bodyDiv w:val="1"/>
      <w:marLeft w:val="0"/>
      <w:marRight w:val="0"/>
      <w:marTop w:val="0"/>
      <w:marBottom w:val="0"/>
      <w:divBdr>
        <w:top w:val="none" w:sz="0" w:space="0" w:color="auto"/>
        <w:left w:val="none" w:sz="0" w:space="0" w:color="auto"/>
        <w:bottom w:val="none" w:sz="0" w:space="0" w:color="auto"/>
        <w:right w:val="none" w:sz="0" w:space="0" w:color="auto"/>
      </w:divBdr>
    </w:div>
    <w:div w:id="314912918">
      <w:bodyDiv w:val="1"/>
      <w:marLeft w:val="0"/>
      <w:marRight w:val="0"/>
      <w:marTop w:val="0"/>
      <w:marBottom w:val="0"/>
      <w:divBdr>
        <w:top w:val="none" w:sz="0" w:space="0" w:color="auto"/>
        <w:left w:val="none" w:sz="0" w:space="0" w:color="auto"/>
        <w:bottom w:val="none" w:sz="0" w:space="0" w:color="auto"/>
        <w:right w:val="none" w:sz="0" w:space="0" w:color="auto"/>
      </w:divBdr>
    </w:div>
    <w:div w:id="315885420">
      <w:bodyDiv w:val="1"/>
      <w:marLeft w:val="0"/>
      <w:marRight w:val="0"/>
      <w:marTop w:val="0"/>
      <w:marBottom w:val="0"/>
      <w:divBdr>
        <w:top w:val="none" w:sz="0" w:space="0" w:color="auto"/>
        <w:left w:val="none" w:sz="0" w:space="0" w:color="auto"/>
        <w:bottom w:val="none" w:sz="0" w:space="0" w:color="auto"/>
        <w:right w:val="none" w:sz="0" w:space="0" w:color="auto"/>
      </w:divBdr>
    </w:div>
    <w:div w:id="321127739">
      <w:bodyDiv w:val="1"/>
      <w:marLeft w:val="0"/>
      <w:marRight w:val="0"/>
      <w:marTop w:val="0"/>
      <w:marBottom w:val="0"/>
      <w:divBdr>
        <w:top w:val="none" w:sz="0" w:space="0" w:color="auto"/>
        <w:left w:val="none" w:sz="0" w:space="0" w:color="auto"/>
        <w:bottom w:val="none" w:sz="0" w:space="0" w:color="auto"/>
        <w:right w:val="none" w:sz="0" w:space="0" w:color="auto"/>
      </w:divBdr>
    </w:div>
    <w:div w:id="322204290">
      <w:bodyDiv w:val="1"/>
      <w:marLeft w:val="0"/>
      <w:marRight w:val="0"/>
      <w:marTop w:val="0"/>
      <w:marBottom w:val="0"/>
      <w:divBdr>
        <w:top w:val="none" w:sz="0" w:space="0" w:color="auto"/>
        <w:left w:val="none" w:sz="0" w:space="0" w:color="auto"/>
        <w:bottom w:val="none" w:sz="0" w:space="0" w:color="auto"/>
        <w:right w:val="none" w:sz="0" w:space="0" w:color="auto"/>
      </w:divBdr>
    </w:div>
    <w:div w:id="322318429">
      <w:bodyDiv w:val="1"/>
      <w:marLeft w:val="0"/>
      <w:marRight w:val="0"/>
      <w:marTop w:val="0"/>
      <w:marBottom w:val="0"/>
      <w:divBdr>
        <w:top w:val="none" w:sz="0" w:space="0" w:color="auto"/>
        <w:left w:val="none" w:sz="0" w:space="0" w:color="auto"/>
        <w:bottom w:val="none" w:sz="0" w:space="0" w:color="auto"/>
        <w:right w:val="none" w:sz="0" w:space="0" w:color="auto"/>
      </w:divBdr>
    </w:div>
    <w:div w:id="327907754">
      <w:bodyDiv w:val="1"/>
      <w:marLeft w:val="0"/>
      <w:marRight w:val="0"/>
      <w:marTop w:val="0"/>
      <w:marBottom w:val="0"/>
      <w:divBdr>
        <w:top w:val="none" w:sz="0" w:space="0" w:color="auto"/>
        <w:left w:val="none" w:sz="0" w:space="0" w:color="auto"/>
        <w:bottom w:val="none" w:sz="0" w:space="0" w:color="auto"/>
        <w:right w:val="none" w:sz="0" w:space="0" w:color="auto"/>
      </w:divBdr>
    </w:div>
    <w:div w:id="329066909">
      <w:bodyDiv w:val="1"/>
      <w:marLeft w:val="0"/>
      <w:marRight w:val="0"/>
      <w:marTop w:val="0"/>
      <w:marBottom w:val="0"/>
      <w:divBdr>
        <w:top w:val="none" w:sz="0" w:space="0" w:color="auto"/>
        <w:left w:val="none" w:sz="0" w:space="0" w:color="auto"/>
        <w:bottom w:val="none" w:sz="0" w:space="0" w:color="auto"/>
        <w:right w:val="none" w:sz="0" w:space="0" w:color="auto"/>
      </w:divBdr>
    </w:div>
    <w:div w:id="329604139">
      <w:bodyDiv w:val="1"/>
      <w:marLeft w:val="0"/>
      <w:marRight w:val="0"/>
      <w:marTop w:val="0"/>
      <w:marBottom w:val="0"/>
      <w:divBdr>
        <w:top w:val="none" w:sz="0" w:space="0" w:color="auto"/>
        <w:left w:val="none" w:sz="0" w:space="0" w:color="auto"/>
        <w:bottom w:val="none" w:sz="0" w:space="0" w:color="auto"/>
        <w:right w:val="none" w:sz="0" w:space="0" w:color="auto"/>
      </w:divBdr>
    </w:div>
    <w:div w:id="333339628">
      <w:bodyDiv w:val="1"/>
      <w:marLeft w:val="0"/>
      <w:marRight w:val="0"/>
      <w:marTop w:val="0"/>
      <w:marBottom w:val="0"/>
      <w:divBdr>
        <w:top w:val="none" w:sz="0" w:space="0" w:color="auto"/>
        <w:left w:val="none" w:sz="0" w:space="0" w:color="auto"/>
        <w:bottom w:val="none" w:sz="0" w:space="0" w:color="auto"/>
        <w:right w:val="none" w:sz="0" w:space="0" w:color="auto"/>
      </w:divBdr>
    </w:div>
    <w:div w:id="334500195">
      <w:bodyDiv w:val="1"/>
      <w:marLeft w:val="0"/>
      <w:marRight w:val="0"/>
      <w:marTop w:val="0"/>
      <w:marBottom w:val="0"/>
      <w:divBdr>
        <w:top w:val="none" w:sz="0" w:space="0" w:color="auto"/>
        <w:left w:val="none" w:sz="0" w:space="0" w:color="auto"/>
        <w:bottom w:val="none" w:sz="0" w:space="0" w:color="auto"/>
        <w:right w:val="none" w:sz="0" w:space="0" w:color="auto"/>
      </w:divBdr>
    </w:div>
    <w:div w:id="336078552">
      <w:bodyDiv w:val="1"/>
      <w:marLeft w:val="0"/>
      <w:marRight w:val="0"/>
      <w:marTop w:val="0"/>
      <w:marBottom w:val="0"/>
      <w:divBdr>
        <w:top w:val="none" w:sz="0" w:space="0" w:color="auto"/>
        <w:left w:val="none" w:sz="0" w:space="0" w:color="auto"/>
        <w:bottom w:val="none" w:sz="0" w:space="0" w:color="auto"/>
        <w:right w:val="none" w:sz="0" w:space="0" w:color="auto"/>
      </w:divBdr>
    </w:div>
    <w:div w:id="337848541">
      <w:bodyDiv w:val="1"/>
      <w:marLeft w:val="0"/>
      <w:marRight w:val="0"/>
      <w:marTop w:val="0"/>
      <w:marBottom w:val="0"/>
      <w:divBdr>
        <w:top w:val="none" w:sz="0" w:space="0" w:color="auto"/>
        <w:left w:val="none" w:sz="0" w:space="0" w:color="auto"/>
        <w:bottom w:val="none" w:sz="0" w:space="0" w:color="auto"/>
        <w:right w:val="none" w:sz="0" w:space="0" w:color="auto"/>
      </w:divBdr>
    </w:div>
    <w:div w:id="340619472">
      <w:bodyDiv w:val="1"/>
      <w:marLeft w:val="0"/>
      <w:marRight w:val="0"/>
      <w:marTop w:val="0"/>
      <w:marBottom w:val="0"/>
      <w:divBdr>
        <w:top w:val="none" w:sz="0" w:space="0" w:color="auto"/>
        <w:left w:val="none" w:sz="0" w:space="0" w:color="auto"/>
        <w:bottom w:val="none" w:sz="0" w:space="0" w:color="auto"/>
        <w:right w:val="none" w:sz="0" w:space="0" w:color="auto"/>
      </w:divBdr>
    </w:div>
    <w:div w:id="342363075">
      <w:bodyDiv w:val="1"/>
      <w:marLeft w:val="0"/>
      <w:marRight w:val="0"/>
      <w:marTop w:val="0"/>
      <w:marBottom w:val="0"/>
      <w:divBdr>
        <w:top w:val="none" w:sz="0" w:space="0" w:color="auto"/>
        <w:left w:val="none" w:sz="0" w:space="0" w:color="auto"/>
        <w:bottom w:val="none" w:sz="0" w:space="0" w:color="auto"/>
        <w:right w:val="none" w:sz="0" w:space="0" w:color="auto"/>
      </w:divBdr>
    </w:div>
    <w:div w:id="347021044">
      <w:bodyDiv w:val="1"/>
      <w:marLeft w:val="0"/>
      <w:marRight w:val="0"/>
      <w:marTop w:val="0"/>
      <w:marBottom w:val="0"/>
      <w:divBdr>
        <w:top w:val="none" w:sz="0" w:space="0" w:color="auto"/>
        <w:left w:val="none" w:sz="0" w:space="0" w:color="auto"/>
        <w:bottom w:val="none" w:sz="0" w:space="0" w:color="auto"/>
        <w:right w:val="none" w:sz="0" w:space="0" w:color="auto"/>
      </w:divBdr>
    </w:div>
    <w:div w:id="349797004">
      <w:bodyDiv w:val="1"/>
      <w:marLeft w:val="0"/>
      <w:marRight w:val="0"/>
      <w:marTop w:val="0"/>
      <w:marBottom w:val="0"/>
      <w:divBdr>
        <w:top w:val="none" w:sz="0" w:space="0" w:color="auto"/>
        <w:left w:val="none" w:sz="0" w:space="0" w:color="auto"/>
        <w:bottom w:val="none" w:sz="0" w:space="0" w:color="auto"/>
        <w:right w:val="none" w:sz="0" w:space="0" w:color="auto"/>
      </w:divBdr>
    </w:div>
    <w:div w:id="351028582">
      <w:bodyDiv w:val="1"/>
      <w:marLeft w:val="0"/>
      <w:marRight w:val="0"/>
      <w:marTop w:val="0"/>
      <w:marBottom w:val="0"/>
      <w:divBdr>
        <w:top w:val="none" w:sz="0" w:space="0" w:color="auto"/>
        <w:left w:val="none" w:sz="0" w:space="0" w:color="auto"/>
        <w:bottom w:val="none" w:sz="0" w:space="0" w:color="auto"/>
        <w:right w:val="none" w:sz="0" w:space="0" w:color="auto"/>
      </w:divBdr>
    </w:div>
    <w:div w:id="352266463">
      <w:bodyDiv w:val="1"/>
      <w:marLeft w:val="0"/>
      <w:marRight w:val="0"/>
      <w:marTop w:val="0"/>
      <w:marBottom w:val="0"/>
      <w:divBdr>
        <w:top w:val="none" w:sz="0" w:space="0" w:color="auto"/>
        <w:left w:val="none" w:sz="0" w:space="0" w:color="auto"/>
        <w:bottom w:val="none" w:sz="0" w:space="0" w:color="auto"/>
        <w:right w:val="none" w:sz="0" w:space="0" w:color="auto"/>
      </w:divBdr>
    </w:div>
    <w:div w:id="356124264">
      <w:bodyDiv w:val="1"/>
      <w:marLeft w:val="0"/>
      <w:marRight w:val="0"/>
      <w:marTop w:val="0"/>
      <w:marBottom w:val="0"/>
      <w:divBdr>
        <w:top w:val="none" w:sz="0" w:space="0" w:color="auto"/>
        <w:left w:val="none" w:sz="0" w:space="0" w:color="auto"/>
        <w:bottom w:val="none" w:sz="0" w:space="0" w:color="auto"/>
        <w:right w:val="none" w:sz="0" w:space="0" w:color="auto"/>
      </w:divBdr>
    </w:div>
    <w:div w:id="356390239">
      <w:bodyDiv w:val="1"/>
      <w:marLeft w:val="0"/>
      <w:marRight w:val="0"/>
      <w:marTop w:val="0"/>
      <w:marBottom w:val="0"/>
      <w:divBdr>
        <w:top w:val="none" w:sz="0" w:space="0" w:color="auto"/>
        <w:left w:val="none" w:sz="0" w:space="0" w:color="auto"/>
        <w:bottom w:val="none" w:sz="0" w:space="0" w:color="auto"/>
        <w:right w:val="none" w:sz="0" w:space="0" w:color="auto"/>
      </w:divBdr>
    </w:div>
    <w:div w:id="366028479">
      <w:bodyDiv w:val="1"/>
      <w:marLeft w:val="0"/>
      <w:marRight w:val="0"/>
      <w:marTop w:val="0"/>
      <w:marBottom w:val="0"/>
      <w:divBdr>
        <w:top w:val="none" w:sz="0" w:space="0" w:color="auto"/>
        <w:left w:val="none" w:sz="0" w:space="0" w:color="auto"/>
        <w:bottom w:val="none" w:sz="0" w:space="0" w:color="auto"/>
        <w:right w:val="none" w:sz="0" w:space="0" w:color="auto"/>
      </w:divBdr>
    </w:div>
    <w:div w:id="366640531">
      <w:bodyDiv w:val="1"/>
      <w:marLeft w:val="0"/>
      <w:marRight w:val="0"/>
      <w:marTop w:val="0"/>
      <w:marBottom w:val="0"/>
      <w:divBdr>
        <w:top w:val="none" w:sz="0" w:space="0" w:color="auto"/>
        <w:left w:val="none" w:sz="0" w:space="0" w:color="auto"/>
        <w:bottom w:val="none" w:sz="0" w:space="0" w:color="auto"/>
        <w:right w:val="none" w:sz="0" w:space="0" w:color="auto"/>
      </w:divBdr>
    </w:div>
    <w:div w:id="378824684">
      <w:bodyDiv w:val="1"/>
      <w:marLeft w:val="0"/>
      <w:marRight w:val="0"/>
      <w:marTop w:val="0"/>
      <w:marBottom w:val="0"/>
      <w:divBdr>
        <w:top w:val="none" w:sz="0" w:space="0" w:color="auto"/>
        <w:left w:val="none" w:sz="0" w:space="0" w:color="auto"/>
        <w:bottom w:val="none" w:sz="0" w:space="0" w:color="auto"/>
        <w:right w:val="none" w:sz="0" w:space="0" w:color="auto"/>
      </w:divBdr>
    </w:div>
    <w:div w:id="379213545">
      <w:bodyDiv w:val="1"/>
      <w:marLeft w:val="0"/>
      <w:marRight w:val="0"/>
      <w:marTop w:val="0"/>
      <w:marBottom w:val="0"/>
      <w:divBdr>
        <w:top w:val="none" w:sz="0" w:space="0" w:color="auto"/>
        <w:left w:val="none" w:sz="0" w:space="0" w:color="auto"/>
        <w:bottom w:val="none" w:sz="0" w:space="0" w:color="auto"/>
        <w:right w:val="none" w:sz="0" w:space="0" w:color="auto"/>
      </w:divBdr>
    </w:div>
    <w:div w:id="379936032">
      <w:bodyDiv w:val="1"/>
      <w:marLeft w:val="0"/>
      <w:marRight w:val="0"/>
      <w:marTop w:val="0"/>
      <w:marBottom w:val="0"/>
      <w:divBdr>
        <w:top w:val="none" w:sz="0" w:space="0" w:color="auto"/>
        <w:left w:val="none" w:sz="0" w:space="0" w:color="auto"/>
        <w:bottom w:val="none" w:sz="0" w:space="0" w:color="auto"/>
        <w:right w:val="none" w:sz="0" w:space="0" w:color="auto"/>
      </w:divBdr>
    </w:div>
    <w:div w:id="380713574">
      <w:bodyDiv w:val="1"/>
      <w:marLeft w:val="0"/>
      <w:marRight w:val="0"/>
      <w:marTop w:val="0"/>
      <w:marBottom w:val="0"/>
      <w:divBdr>
        <w:top w:val="none" w:sz="0" w:space="0" w:color="auto"/>
        <w:left w:val="none" w:sz="0" w:space="0" w:color="auto"/>
        <w:bottom w:val="none" w:sz="0" w:space="0" w:color="auto"/>
        <w:right w:val="none" w:sz="0" w:space="0" w:color="auto"/>
      </w:divBdr>
    </w:div>
    <w:div w:id="382143488">
      <w:bodyDiv w:val="1"/>
      <w:marLeft w:val="0"/>
      <w:marRight w:val="0"/>
      <w:marTop w:val="0"/>
      <w:marBottom w:val="0"/>
      <w:divBdr>
        <w:top w:val="none" w:sz="0" w:space="0" w:color="auto"/>
        <w:left w:val="none" w:sz="0" w:space="0" w:color="auto"/>
        <w:bottom w:val="none" w:sz="0" w:space="0" w:color="auto"/>
        <w:right w:val="none" w:sz="0" w:space="0" w:color="auto"/>
      </w:divBdr>
    </w:div>
    <w:div w:id="383065647">
      <w:bodyDiv w:val="1"/>
      <w:marLeft w:val="0"/>
      <w:marRight w:val="0"/>
      <w:marTop w:val="0"/>
      <w:marBottom w:val="0"/>
      <w:divBdr>
        <w:top w:val="none" w:sz="0" w:space="0" w:color="auto"/>
        <w:left w:val="none" w:sz="0" w:space="0" w:color="auto"/>
        <w:bottom w:val="none" w:sz="0" w:space="0" w:color="auto"/>
        <w:right w:val="none" w:sz="0" w:space="0" w:color="auto"/>
      </w:divBdr>
    </w:div>
    <w:div w:id="385683827">
      <w:bodyDiv w:val="1"/>
      <w:marLeft w:val="0"/>
      <w:marRight w:val="0"/>
      <w:marTop w:val="0"/>
      <w:marBottom w:val="0"/>
      <w:divBdr>
        <w:top w:val="none" w:sz="0" w:space="0" w:color="auto"/>
        <w:left w:val="none" w:sz="0" w:space="0" w:color="auto"/>
        <w:bottom w:val="none" w:sz="0" w:space="0" w:color="auto"/>
        <w:right w:val="none" w:sz="0" w:space="0" w:color="auto"/>
      </w:divBdr>
    </w:div>
    <w:div w:id="393360567">
      <w:bodyDiv w:val="1"/>
      <w:marLeft w:val="0"/>
      <w:marRight w:val="0"/>
      <w:marTop w:val="0"/>
      <w:marBottom w:val="0"/>
      <w:divBdr>
        <w:top w:val="none" w:sz="0" w:space="0" w:color="auto"/>
        <w:left w:val="none" w:sz="0" w:space="0" w:color="auto"/>
        <w:bottom w:val="none" w:sz="0" w:space="0" w:color="auto"/>
        <w:right w:val="none" w:sz="0" w:space="0" w:color="auto"/>
      </w:divBdr>
    </w:div>
    <w:div w:id="393620606">
      <w:bodyDiv w:val="1"/>
      <w:marLeft w:val="0"/>
      <w:marRight w:val="0"/>
      <w:marTop w:val="0"/>
      <w:marBottom w:val="0"/>
      <w:divBdr>
        <w:top w:val="none" w:sz="0" w:space="0" w:color="auto"/>
        <w:left w:val="none" w:sz="0" w:space="0" w:color="auto"/>
        <w:bottom w:val="none" w:sz="0" w:space="0" w:color="auto"/>
        <w:right w:val="none" w:sz="0" w:space="0" w:color="auto"/>
      </w:divBdr>
    </w:div>
    <w:div w:id="397024510">
      <w:bodyDiv w:val="1"/>
      <w:marLeft w:val="0"/>
      <w:marRight w:val="0"/>
      <w:marTop w:val="0"/>
      <w:marBottom w:val="0"/>
      <w:divBdr>
        <w:top w:val="none" w:sz="0" w:space="0" w:color="auto"/>
        <w:left w:val="none" w:sz="0" w:space="0" w:color="auto"/>
        <w:bottom w:val="none" w:sz="0" w:space="0" w:color="auto"/>
        <w:right w:val="none" w:sz="0" w:space="0" w:color="auto"/>
      </w:divBdr>
    </w:div>
    <w:div w:id="398286580">
      <w:bodyDiv w:val="1"/>
      <w:marLeft w:val="0"/>
      <w:marRight w:val="0"/>
      <w:marTop w:val="0"/>
      <w:marBottom w:val="0"/>
      <w:divBdr>
        <w:top w:val="none" w:sz="0" w:space="0" w:color="auto"/>
        <w:left w:val="none" w:sz="0" w:space="0" w:color="auto"/>
        <w:bottom w:val="none" w:sz="0" w:space="0" w:color="auto"/>
        <w:right w:val="none" w:sz="0" w:space="0" w:color="auto"/>
      </w:divBdr>
    </w:div>
    <w:div w:id="399670052">
      <w:bodyDiv w:val="1"/>
      <w:marLeft w:val="0"/>
      <w:marRight w:val="0"/>
      <w:marTop w:val="0"/>
      <w:marBottom w:val="0"/>
      <w:divBdr>
        <w:top w:val="none" w:sz="0" w:space="0" w:color="auto"/>
        <w:left w:val="none" w:sz="0" w:space="0" w:color="auto"/>
        <w:bottom w:val="none" w:sz="0" w:space="0" w:color="auto"/>
        <w:right w:val="none" w:sz="0" w:space="0" w:color="auto"/>
      </w:divBdr>
    </w:div>
    <w:div w:id="404882017">
      <w:bodyDiv w:val="1"/>
      <w:marLeft w:val="0"/>
      <w:marRight w:val="0"/>
      <w:marTop w:val="0"/>
      <w:marBottom w:val="0"/>
      <w:divBdr>
        <w:top w:val="none" w:sz="0" w:space="0" w:color="auto"/>
        <w:left w:val="none" w:sz="0" w:space="0" w:color="auto"/>
        <w:bottom w:val="none" w:sz="0" w:space="0" w:color="auto"/>
        <w:right w:val="none" w:sz="0" w:space="0" w:color="auto"/>
      </w:divBdr>
    </w:div>
    <w:div w:id="409549570">
      <w:bodyDiv w:val="1"/>
      <w:marLeft w:val="0"/>
      <w:marRight w:val="0"/>
      <w:marTop w:val="0"/>
      <w:marBottom w:val="0"/>
      <w:divBdr>
        <w:top w:val="none" w:sz="0" w:space="0" w:color="auto"/>
        <w:left w:val="none" w:sz="0" w:space="0" w:color="auto"/>
        <w:bottom w:val="none" w:sz="0" w:space="0" w:color="auto"/>
        <w:right w:val="none" w:sz="0" w:space="0" w:color="auto"/>
      </w:divBdr>
    </w:div>
    <w:div w:id="414206543">
      <w:bodyDiv w:val="1"/>
      <w:marLeft w:val="0"/>
      <w:marRight w:val="0"/>
      <w:marTop w:val="0"/>
      <w:marBottom w:val="0"/>
      <w:divBdr>
        <w:top w:val="none" w:sz="0" w:space="0" w:color="auto"/>
        <w:left w:val="none" w:sz="0" w:space="0" w:color="auto"/>
        <w:bottom w:val="none" w:sz="0" w:space="0" w:color="auto"/>
        <w:right w:val="none" w:sz="0" w:space="0" w:color="auto"/>
      </w:divBdr>
    </w:div>
    <w:div w:id="416245471">
      <w:bodyDiv w:val="1"/>
      <w:marLeft w:val="0"/>
      <w:marRight w:val="0"/>
      <w:marTop w:val="0"/>
      <w:marBottom w:val="0"/>
      <w:divBdr>
        <w:top w:val="none" w:sz="0" w:space="0" w:color="auto"/>
        <w:left w:val="none" w:sz="0" w:space="0" w:color="auto"/>
        <w:bottom w:val="none" w:sz="0" w:space="0" w:color="auto"/>
        <w:right w:val="none" w:sz="0" w:space="0" w:color="auto"/>
      </w:divBdr>
    </w:div>
    <w:div w:id="422989795">
      <w:bodyDiv w:val="1"/>
      <w:marLeft w:val="0"/>
      <w:marRight w:val="0"/>
      <w:marTop w:val="0"/>
      <w:marBottom w:val="0"/>
      <w:divBdr>
        <w:top w:val="none" w:sz="0" w:space="0" w:color="auto"/>
        <w:left w:val="none" w:sz="0" w:space="0" w:color="auto"/>
        <w:bottom w:val="none" w:sz="0" w:space="0" w:color="auto"/>
        <w:right w:val="none" w:sz="0" w:space="0" w:color="auto"/>
      </w:divBdr>
    </w:div>
    <w:div w:id="423039823">
      <w:bodyDiv w:val="1"/>
      <w:marLeft w:val="0"/>
      <w:marRight w:val="0"/>
      <w:marTop w:val="0"/>
      <w:marBottom w:val="0"/>
      <w:divBdr>
        <w:top w:val="none" w:sz="0" w:space="0" w:color="auto"/>
        <w:left w:val="none" w:sz="0" w:space="0" w:color="auto"/>
        <w:bottom w:val="none" w:sz="0" w:space="0" w:color="auto"/>
        <w:right w:val="none" w:sz="0" w:space="0" w:color="auto"/>
      </w:divBdr>
    </w:div>
    <w:div w:id="424424235">
      <w:bodyDiv w:val="1"/>
      <w:marLeft w:val="0"/>
      <w:marRight w:val="0"/>
      <w:marTop w:val="0"/>
      <w:marBottom w:val="0"/>
      <w:divBdr>
        <w:top w:val="none" w:sz="0" w:space="0" w:color="auto"/>
        <w:left w:val="none" w:sz="0" w:space="0" w:color="auto"/>
        <w:bottom w:val="none" w:sz="0" w:space="0" w:color="auto"/>
        <w:right w:val="none" w:sz="0" w:space="0" w:color="auto"/>
      </w:divBdr>
    </w:div>
    <w:div w:id="424692511">
      <w:bodyDiv w:val="1"/>
      <w:marLeft w:val="0"/>
      <w:marRight w:val="0"/>
      <w:marTop w:val="0"/>
      <w:marBottom w:val="0"/>
      <w:divBdr>
        <w:top w:val="none" w:sz="0" w:space="0" w:color="auto"/>
        <w:left w:val="none" w:sz="0" w:space="0" w:color="auto"/>
        <w:bottom w:val="none" w:sz="0" w:space="0" w:color="auto"/>
        <w:right w:val="none" w:sz="0" w:space="0" w:color="auto"/>
      </w:divBdr>
    </w:div>
    <w:div w:id="427313038">
      <w:bodyDiv w:val="1"/>
      <w:marLeft w:val="0"/>
      <w:marRight w:val="0"/>
      <w:marTop w:val="0"/>
      <w:marBottom w:val="0"/>
      <w:divBdr>
        <w:top w:val="none" w:sz="0" w:space="0" w:color="auto"/>
        <w:left w:val="none" w:sz="0" w:space="0" w:color="auto"/>
        <w:bottom w:val="none" w:sz="0" w:space="0" w:color="auto"/>
        <w:right w:val="none" w:sz="0" w:space="0" w:color="auto"/>
      </w:divBdr>
    </w:div>
    <w:div w:id="430663823">
      <w:bodyDiv w:val="1"/>
      <w:marLeft w:val="0"/>
      <w:marRight w:val="0"/>
      <w:marTop w:val="0"/>
      <w:marBottom w:val="0"/>
      <w:divBdr>
        <w:top w:val="none" w:sz="0" w:space="0" w:color="auto"/>
        <w:left w:val="none" w:sz="0" w:space="0" w:color="auto"/>
        <w:bottom w:val="none" w:sz="0" w:space="0" w:color="auto"/>
        <w:right w:val="none" w:sz="0" w:space="0" w:color="auto"/>
      </w:divBdr>
    </w:div>
    <w:div w:id="433130174">
      <w:bodyDiv w:val="1"/>
      <w:marLeft w:val="0"/>
      <w:marRight w:val="0"/>
      <w:marTop w:val="0"/>
      <w:marBottom w:val="0"/>
      <w:divBdr>
        <w:top w:val="none" w:sz="0" w:space="0" w:color="auto"/>
        <w:left w:val="none" w:sz="0" w:space="0" w:color="auto"/>
        <w:bottom w:val="none" w:sz="0" w:space="0" w:color="auto"/>
        <w:right w:val="none" w:sz="0" w:space="0" w:color="auto"/>
      </w:divBdr>
    </w:div>
    <w:div w:id="439036270">
      <w:bodyDiv w:val="1"/>
      <w:marLeft w:val="0"/>
      <w:marRight w:val="0"/>
      <w:marTop w:val="0"/>
      <w:marBottom w:val="0"/>
      <w:divBdr>
        <w:top w:val="none" w:sz="0" w:space="0" w:color="auto"/>
        <w:left w:val="none" w:sz="0" w:space="0" w:color="auto"/>
        <w:bottom w:val="none" w:sz="0" w:space="0" w:color="auto"/>
        <w:right w:val="none" w:sz="0" w:space="0" w:color="auto"/>
      </w:divBdr>
    </w:div>
    <w:div w:id="442000378">
      <w:bodyDiv w:val="1"/>
      <w:marLeft w:val="0"/>
      <w:marRight w:val="0"/>
      <w:marTop w:val="0"/>
      <w:marBottom w:val="0"/>
      <w:divBdr>
        <w:top w:val="none" w:sz="0" w:space="0" w:color="auto"/>
        <w:left w:val="none" w:sz="0" w:space="0" w:color="auto"/>
        <w:bottom w:val="none" w:sz="0" w:space="0" w:color="auto"/>
        <w:right w:val="none" w:sz="0" w:space="0" w:color="auto"/>
      </w:divBdr>
    </w:div>
    <w:div w:id="444691420">
      <w:bodyDiv w:val="1"/>
      <w:marLeft w:val="0"/>
      <w:marRight w:val="0"/>
      <w:marTop w:val="0"/>
      <w:marBottom w:val="0"/>
      <w:divBdr>
        <w:top w:val="none" w:sz="0" w:space="0" w:color="auto"/>
        <w:left w:val="none" w:sz="0" w:space="0" w:color="auto"/>
        <w:bottom w:val="none" w:sz="0" w:space="0" w:color="auto"/>
        <w:right w:val="none" w:sz="0" w:space="0" w:color="auto"/>
      </w:divBdr>
    </w:div>
    <w:div w:id="450055333">
      <w:bodyDiv w:val="1"/>
      <w:marLeft w:val="0"/>
      <w:marRight w:val="0"/>
      <w:marTop w:val="0"/>
      <w:marBottom w:val="0"/>
      <w:divBdr>
        <w:top w:val="none" w:sz="0" w:space="0" w:color="auto"/>
        <w:left w:val="none" w:sz="0" w:space="0" w:color="auto"/>
        <w:bottom w:val="none" w:sz="0" w:space="0" w:color="auto"/>
        <w:right w:val="none" w:sz="0" w:space="0" w:color="auto"/>
      </w:divBdr>
    </w:div>
    <w:div w:id="450633058">
      <w:bodyDiv w:val="1"/>
      <w:marLeft w:val="0"/>
      <w:marRight w:val="0"/>
      <w:marTop w:val="0"/>
      <w:marBottom w:val="0"/>
      <w:divBdr>
        <w:top w:val="none" w:sz="0" w:space="0" w:color="auto"/>
        <w:left w:val="none" w:sz="0" w:space="0" w:color="auto"/>
        <w:bottom w:val="none" w:sz="0" w:space="0" w:color="auto"/>
        <w:right w:val="none" w:sz="0" w:space="0" w:color="auto"/>
      </w:divBdr>
    </w:div>
    <w:div w:id="451096630">
      <w:bodyDiv w:val="1"/>
      <w:marLeft w:val="0"/>
      <w:marRight w:val="0"/>
      <w:marTop w:val="0"/>
      <w:marBottom w:val="0"/>
      <w:divBdr>
        <w:top w:val="none" w:sz="0" w:space="0" w:color="auto"/>
        <w:left w:val="none" w:sz="0" w:space="0" w:color="auto"/>
        <w:bottom w:val="none" w:sz="0" w:space="0" w:color="auto"/>
        <w:right w:val="none" w:sz="0" w:space="0" w:color="auto"/>
      </w:divBdr>
    </w:div>
    <w:div w:id="453982456">
      <w:bodyDiv w:val="1"/>
      <w:marLeft w:val="0"/>
      <w:marRight w:val="0"/>
      <w:marTop w:val="0"/>
      <w:marBottom w:val="0"/>
      <w:divBdr>
        <w:top w:val="none" w:sz="0" w:space="0" w:color="auto"/>
        <w:left w:val="none" w:sz="0" w:space="0" w:color="auto"/>
        <w:bottom w:val="none" w:sz="0" w:space="0" w:color="auto"/>
        <w:right w:val="none" w:sz="0" w:space="0" w:color="auto"/>
      </w:divBdr>
    </w:div>
    <w:div w:id="455223935">
      <w:bodyDiv w:val="1"/>
      <w:marLeft w:val="0"/>
      <w:marRight w:val="0"/>
      <w:marTop w:val="0"/>
      <w:marBottom w:val="0"/>
      <w:divBdr>
        <w:top w:val="none" w:sz="0" w:space="0" w:color="auto"/>
        <w:left w:val="none" w:sz="0" w:space="0" w:color="auto"/>
        <w:bottom w:val="none" w:sz="0" w:space="0" w:color="auto"/>
        <w:right w:val="none" w:sz="0" w:space="0" w:color="auto"/>
      </w:divBdr>
    </w:div>
    <w:div w:id="455299705">
      <w:bodyDiv w:val="1"/>
      <w:marLeft w:val="0"/>
      <w:marRight w:val="0"/>
      <w:marTop w:val="0"/>
      <w:marBottom w:val="0"/>
      <w:divBdr>
        <w:top w:val="none" w:sz="0" w:space="0" w:color="auto"/>
        <w:left w:val="none" w:sz="0" w:space="0" w:color="auto"/>
        <w:bottom w:val="none" w:sz="0" w:space="0" w:color="auto"/>
        <w:right w:val="none" w:sz="0" w:space="0" w:color="auto"/>
      </w:divBdr>
    </w:div>
    <w:div w:id="459493949">
      <w:bodyDiv w:val="1"/>
      <w:marLeft w:val="0"/>
      <w:marRight w:val="0"/>
      <w:marTop w:val="0"/>
      <w:marBottom w:val="0"/>
      <w:divBdr>
        <w:top w:val="none" w:sz="0" w:space="0" w:color="auto"/>
        <w:left w:val="none" w:sz="0" w:space="0" w:color="auto"/>
        <w:bottom w:val="none" w:sz="0" w:space="0" w:color="auto"/>
        <w:right w:val="none" w:sz="0" w:space="0" w:color="auto"/>
      </w:divBdr>
    </w:div>
    <w:div w:id="461384920">
      <w:bodyDiv w:val="1"/>
      <w:marLeft w:val="0"/>
      <w:marRight w:val="0"/>
      <w:marTop w:val="0"/>
      <w:marBottom w:val="0"/>
      <w:divBdr>
        <w:top w:val="none" w:sz="0" w:space="0" w:color="auto"/>
        <w:left w:val="none" w:sz="0" w:space="0" w:color="auto"/>
        <w:bottom w:val="none" w:sz="0" w:space="0" w:color="auto"/>
        <w:right w:val="none" w:sz="0" w:space="0" w:color="auto"/>
      </w:divBdr>
    </w:div>
    <w:div w:id="462118479">
      <w:bodyDiv w:val="1"/>
      <w:marLeft w:val="0"/>
      <w:marRight w:val="0"/>
      <w:marTop w:val="0"/>
      <w:marBottom w:val="0"/>
      <w:divBdr>
        <w:top w:val="none" w:sz="0" w:space="0" w:color="auto"/>
        <w:left w:val="none" w:sz="0" w:space="0" w:color="auto"/>
        <w:bottom w:val="none" w:sz="0" w:space="0" w:color="auto"/>
        <w:right w:val="none" w:sz="0" w:space="0" w:color="auto"/>
      </w:divBdr>
    </w:div>
    <w:div w:id="462891090">
      <w:bodyDiv w:val="1"/>
      <w:marLeft w:val="0"/>
      <w:marRight w:val="0"/>
      <w:marTop w:val="0"/>
      <w:marBottom w:val="0"/>
      <w:divBdr>
        <w:top w:val="none" w:sz="0" w:space="0" w:color="auto"/>
        <w:left w:val="none" w:sz="0" w:space="0" w:color="auto"/>
        <w:bottom w:val="none" w:sz="0" w:space="0" w:color="auto"/>
        <w:right w:val="none" w:sz="0" w:space="0" w:color="auto"/>
      </w:divBdr>
    </w:div>
    <w:div w:id="464006122">
      <w:bodyDiv w:val="1"/>
      <w:marLeft w:val="0"/>
      <w:marRight w:val="0"/>
      <w:marTop w:val="0"/>
      <w:marBottom w:val="0"/>
      <w:divBdr>
        <w:top w:val="none" w:sz="0" w:space="0" w:color="auto"/>
        <w:left w:val="none" w:sz="0" w:space="0" w:color="auto"/>
        <w:bottom w:val="none" w:sz="0" w:space="0" w:color="auto"/>
        <w:right w:val="none" w:sz="0" w:space="0" w:color="auto"/>
      </w:divBdr>
    </w:div>
    <w:div w:id="464473665">
      <w:bodyDiv w:val="1"/>
      <w:marLeft w:val="0"/>
      <w:marRight w:val="0"/>
      <w:marTop w:val="0"/>
      <w:marBottom w:val="0"/>
      <w:divBdr>
        <w:top w:val="none" w:sz="0" w:space="0" w:color="auto"/>
        <w:left w:val="none" w:sz="0" w:space="0" w:color="auto"/>
        <w:bottom w:val="none" w:sz="0" w:space="0" w:color="auto"/>
        <w:right w:val="none" w:sz="0" w:space="0" w:color="auto"/>
      </w:divBdr>
    </w:div>
    <w:div w:id="465975280">
      <w:bodyDiv w:val="1"/>
      <w:marLeft w:val="0"/>
      <w:marRight w:val="0"/>
      <w:marTop w:val="0"/>
      <w:marBottom w:val="0"/>
      <w:divBdr>
        <w:top w:val="none" w:sz="0" w:space="0" w:color="auto"/>
        <w:left w:val="none" w:sz="0" w:space="0" w:color="auto"/>
        <w:bottom w:val="none" w:sz="0" w:space="0" w:color="auto"/>
        <w:right w:val="none" w:sz="0" w:space="0" w:color="auto"/>
      </w:divBdr>
    </w:div>
    <w:div w:id="469716697">
      <w:bodyDiv w:val="1"/>
      <w:marLeft w:val="0"/>
      <w:marRight w:val="0"/>
      <w:marTop w:val="0"/>
      <w:marBottom w:val="0"/>
      <w:divBdr>
        <w:top w:val="none" w:sz="0" w:space="0" w:color="auto"/>
        <w:left w:val="none" w:sz="0" w:space="0" w:color="auto"/>
        <w:bottom w:val="none" w:sz="0" w:space="0" w:color="auto"/>
        <w:right w:val="none" w:sz="0" w:space="0" w:color="auto"/>
      </w:divBdr>
    </w:div>
    <w:div w:id="470442843">
      <w:bodyDiv w:val="1"/>
      <w:marLeft w:val="0"/>
      <w:marRight w:val="0"/>
      <w:marTop w:val="0"/>
      <w:marBottom w:val="0"/>
      <w:divBdr>
        <w:top w:val="none" w:sz="0" w:space="0" w:color="auto"/>
        <w:left w:val="none" w:sz="0" w:space="0" w:color="auto"/>
        <w:bottom w:val="none" w:sz="0" w:space="0" w:color="auto"/>
        <w:right w:val="none" w:sz="0" w:space="0" w:color="auto"/>
      </w:divBdr>
    </w:div>
    <w:div w:id="474950035">
      <w:bodyDiv w:val="1"/>
      <w:marLeft w:val="0"/>
      <w:marRight w:val="0"/>
      <w:marTop w:val="0"/>
      <w:marBottom w:val="0"/>
      <w:divBdr>
        <w:top w:val="none" w:sz="0" w:space="0" w:color="auto"/>
        <w:left w:val="none" w:sz="0" w:space="0" w:color="auto"/>
        <w:bottom w:val="none" w:sz="0" w:space="0" w:color="auto"/>
        <w:right w:val="none" w:sz="0" w:space="0" w:color="auto"/>
      </w:divBdr>
    </w:div>
    <w:div w:id="475411947">
      <w:bodyDiv w:val="1"/>
      <w:marLeft w:val="0"/>
      <w:marRight w:val="0"/>
      <w:marTop w:val="0"/>
      <w:marBottom w:val="0"/>
      <w:divBdr>
        <w:top w:val="none" w:sz="0" w:space="0" w:color="auto"/>
        <w:left w:val="none" w:sz="0" w:space="0" w:color="auto"/>
        <w:bottom w:val="none" w:sz="0" w:space="0" w:color="auto"/>
        <w:right w:val="none" w:sz="0" w:space="0" w:color="auto"/>
      </w:divBdr>
    </w:div>
    <w:div w:id="475609702">
      <w:bodyDiv w:val="1"/>
      <w:marLeft w:val="0"/>
      <w:marRight w:val="0"/>
      <w:marTop w:val="0"/>
      <w:marBottom w:val="0"/>
      <w:divBdr>
        <w:top w:val="none" w:sz="0" w:space="0" w:color="auto"/>
        <w:left w:val="none" w:sz="0" w:space="0" w:color="auto"/>
        <w:bottom w:val="none" w:sz="0" w:space="0" w:color="auto"/>
        <w:right w:val="none" w:sz="0" w:space="0" w:color="auto"/>
      </w:divBdr>
    </w:div>
    <w:div w:id="476806861">
      <w:bodyDiv w:val="1"/>
      <w:marLeft w:val="0"/>
      <w:marRight w:val="0"/>
      <w:marTop w:val="0"/>
      <w:marBottom w:val="0"/>
      <w:divBdr>
        <w:top w:val="none" w:sz="0" w:space="0" w:color="auto"/>
        <w:left w:val="none" w:sz="0" w:space="0" w:color="auto"/>
        <w:bottom w:val="none" w:sz="0" w:space="0" w:color="auto"/>
        <w:right w:val="none" w:sz="0" w:space="0" w:color="auto"/>
      </w:divBdr>
    </w:div>
    <w:div w:id="477308508">
      <w:bodyDiv w:val="1"/>
      <w:marLeft w:val="0"/>
      <w:marRight w:val="0"/>
      <w:marTop w:val="0"/>
      <w:marBottom w:val="0"/>
      <w:divBdr>
        <w:top w:val="none" w:sz="0" w:space="0" w:color="auto"/>
        <w:left w:val="none" w:sz="0" w:space="0" w:color="auto"/>
        <w:bottom w:val="none" w:sz="0" w:space="0" w:color="auto"/>
        <w:right w:val="none" w:sz="0" w:space="0" w:color="auto"/>
      </w:divBdr>
    </w:div>
    <w:div w:id="477958197">
      <w:bodyDiv w:val="1"/>
      <w:marLeft w:val="0"/>
      <w:marRight w:val="0"/>
      <w:marTop w:val="0"/>
      <w:marBottom w:val="0"/>
      <w:divBdr>
        <w:top w:val="none" w:sz="0" w:space="0" w:color="auto"/>
        <w:left w:val="none" w:sz="0" w:space="0" w:color="auto"/>
        <w:bottom w:val="none" w:sz="0" w:space="0" w:color="auto"/>
        <w:right w:val="none" w:sz="0" w:space="0" w:color="auto"/>
      </w:divBdr>
    </w:div>
    <w:div w:id="482938863">
      <w:bodyDiv w:val="1"/>
      <w:marLeft w:val="0"/>
      <w:marRight w:val="0"/>
      <w:marTop w:val="0"/>
      <w:marBottom w:val="0"/>
      <w:divBdr>
        <w:top w:val="none" w:sz="0" w:space="0" w:color="auto"/>
        <w:left w:val="none" w:sz="0" w:space="0" w:color="auto"/>
        <w:bottom w:val="none" w:sz="0" w:space="0" w:color="auto"/>
        <w:right w:val="none" w:sz="0" w:space="0" w:color="auto"/>
      </w:divBdr>
    </w:div>
    <w:div w:id="484662183">
      <w:bodyDiv w:val="1"/>
      <w:marLeft w:val="0"/>
      <w:marRight w:val="0"/>
      <w:marTop w:val="0"/>
      <w:marBottom w:val="0"/>
      <w:divBdr>
        <w:top w:val="none" w:sz="0" w:space="0" w:color="auto"/>
        <w:left w:val="none" w:sz="0" w:space="0" w:color="auto"/>
        <w:bottom w:val="none" w:sz="0" w:space="0" w:color="auto"/>
        <w:right w:val="none" w:sz="0" w:space="0" w:color="auto"/>
      </w:divBdr>
    </w:div>
    <w:div w:id="485243361">
      <w:bodyDiv w:val="1"/>
      <w:marLeft w:val="0"/>
      <w:marRight w:val="0"/>
      <w:marTop w:val="0"/>
      <w:marBottom w:val="0"/>
      <w:divBdr>
        <w:top w:val="none" w:sz="0" w:space="0" w:color="auto"/>
        <w:left w:val="none" w:sz="0" w:space="0" w:color="auto"/>
        <w:bottom w:val="none" w:sz="0" w:space="0" w:color="auto"/>
        <w:right w:val="none" w:sz="0" w:space="0" w:color="auto"/>
      </w:divBdr>
    </w:div>
    <w:div w:id="488837344">
      <w:bodyDiv w:val="1"/>
      <w:marLeft w:val="0"/>
      <w:marRight w:val="0"/>
      <w:marTop w:val="0"/>
      <w:marBottom w:val="0"/>
      <w:divBdr>
        <w:top w:val="none" w:sz="0" w:space="0" w:color="auto"/>
        <w:left w:val="none" w:sz="0" w:space="0" w:color="auto"/>
        <w:bottom w:val="none" w:sz="0" w:space="0" w:color="auto"/>
        <w:right w:val="none" w:sz="0" w:space="0" w:color="auto"/>
      </w:divBdr>
    </w:div>
    <w:div w:id="492061894">
      <w:bodyDiv w:val="1"/>
      <w:marLeft w:val="0"/>
      <w:marRight w:val="0"/>
      <w:marTop w:val="0"/>
      <w:marBottom w:val="0"/>
      <w:divBdr>
        <w:top w:val="none" w:sz="0" w:space="0" w:color="auto"/>
        <w:left w:val="none" w:sz="0" w:space="0" w:color="auto"/>
        <w:bottom w:val="none" w:sz="0" w:space="0" w:color="auto"/>
        <w:right w:val="none" w:sz="0" w:space="0" w:color="auto"/>
      </w:divBdr>
    </w:div>
    <w:div w:id="500701617">
      <w:bodyDiv w:val="1"/>
      <w:marLeft w:val="0"/>
      <w:marRight w:val="0"/>
      <w:marTop w:val="0"/>
      <w:marBottom w:val="0"/>
      <w:divBdr>
        <w:top w:val="none" w:sz="0" w:space="0" w:color="auto"/>
        <w:left w:val="none" w:sz="0" w:space="0" w:color="auto"/>
        <w:bottom w:val="none" w:sz="0" w:space="0" w:color="auto"/>
        <w:right w:val="none" w:sz="0" w:space="0" w:color="auto"/>
      </w:divBdr>
    </w:div>
    <w:div w:id="502400445">
      <w:bodyDiv w:val="1"/>
      <w:marLeft w:val="0"/>
      <w:marRight w:val="0"/>
      <w:marTop w:val="0"/>
      <w:marBottom w:val="0"/>
      <w:divBdr>
        <w:top w:val="none" w:sz="0" w:space="0" w:color="auto"/>
        <w:left w:val="none" w:sz="0" w:space="0" w:color="auto"/>
        <w:bottom w:val="none" w:sz="0" w:space="0" w:color="auto"/>
        <w:right w:val="none" w:sz="0" w:space="0" w:color="auto"/>
      </w:divBdr>
    </w:div>
    <w:div w:id="502403194">
      <w:bodyDiv w:val="1"/>
      <w:marLeft w:val="0"/>
      <w:marRight w:val="0"/>
      <w:marTop w:val="0"/>
      <w:marBottom w:val="0"/>
      <w:divBdr>
        <w:top w:val="none" w:sz="0" w:space="0" w:color="auto"/>
        <w:left w:val="none" w:sz="0" w:space="0" w:color="auto"/>
        <w:bottom w:val="none" w:sz="0" w:space="0" w:color="auto"/>
        <w:right w:val="none" w:sz="0" w:space="0" w:color="auto"/>
      </w:divBdr>
    </w:div>
    <w:div w:id="503279408">
      <w:bodyDiv w:val="1"/>
      <w:marLeft w:val="0"/>
      <w:marRight w:val="0"/>
      <w:marTop w:val="0"/>
      <w:marBottom w:val="0"/>
      <w:divBdr>
        <w:top w:val="none" w:sz="0" w:space="0" w:color="auto"/>
        <w:left w:val="none" w:sz="0" w:space="0" w:color="auto"/>
        <w:bottom w:val="none" w:sz="0" w:space="0" w:color="auto"/>
        <w:right w:val="none" w:sz="0" w:space="0" w:color="auto"/>
      </w:divBdr>
    </w:div>
    <w:div w:id="503594081">
      <w:bodyDiv w:val="1"/>
      <w:marLeft w:val="0"/>
      <w:marRight w:val="0"/>
      <w:marTop w:val="0"/>
      <w:marBottom w:val="0"/>
      <w:divBdr>
        <w:top w:val="none" w:sz="0" w:space="0" w:color="auto"/>
        <w:left w:val="none" w:sz="0" w:space="0" w:color="auto"/>
        <w:bottom w:val="none" w:sz="0" w:space="0" w:color="auto"/>
        <w:right w:val="none" w:sz="0" w:space="0" w:color="auto"/>
      </w:divBdr>
    </w:div>
    <w:div w:id="507211959">
      <w:bodyDiv w:val="1"/>
      <w:marLeft w:val="0"/>
      <w:marRight w:val="0"/>
      <w:marTop w:val="0"/>
      <w:marBottom w:val="0"/>
      <w:divBdr>
        <w:top w:val="none" w:sz="0" w:space="0" w:color="auto"/>
        <w:left w:val="none" w:sz="0" w:space="0" w:color="auto"/>
        <w:bottom w:val="none" w:sz="0" w:space="0" w:color="auto"/>
        <w:right w:val="none" w:sz="0" w:space="0" w:color="auto"/>
      </w:divBdr>
    </w:div>
    <w:div w:id="512915409">
      <w:bodyDiv w:val="1"/>
      <w:marLeft w:val="0"/>
      <w:marRight w:val="0"/>
      <w:marTop w:val="0"/>
      <w:marBottom w:val="0"/>
      <w:divBdr>
        <w:top w:val="none" w:sz="0" w:space="0" w:color="auto"/>
        <w:left w:val="none" w:sz="0" w:space="0" w:color="auto"/>
        <w:bottom w:val="none" w:sz="0" w:space="0" w:color="auto"/>
        <w:right w:val="none" w:sz="0" w:space="0" w:color="auto"/>
      </w:divBdr>
    </w:div>
    <w:div w:id="513106247">
      <w:bodyDiv w:val="1"/>
      <w:marLeft w:val="0"/>
      <w:marRight w:val="0"/>
      <w:marTop w:val="0"/>
      <w:marBottom w:val="0"/>
      <w:divBdr>
        <w:top w:val="none" w:sz="0" w:space="0" w:color="auto"/>
        <w:left w:val="none" w:sz="0" w:space="0" w:color="auto"/>
        <w:bottom w:val="none" w:sz="0" w:space="0" w:color="auto"/>
        <w:right w:val="none" w:sz="0" w:space="0" w:color="auto"/>
      </w:divBdr>
    </w:div>
    <w:div w:id="513612040">
      <w:bodyDiv w:val="1"/>
      <w:marLeft w:val="0"/>
      <w:marRight w:val="0"/>
      <w:marTop w:val="0"/>
      <w:marBottom w:val="0"/>
      <w:divBdr>
        <w:top w:val="none" w:sz="0" w:space="0" w:color="auto"/>
        <w:left w:val="none" w:sz="0" w:space="0" w:color="auto"/>
        <w:bottom w:val="none" w:sz="0" w:space="0" w:color="auto"/>
        <w:right w:val="none" w:sz="0" w:space="0" w:color="auto"/>
      </w:divBdr>
    </w:div>
    <w:div w:id="515733322">
      <w:bodyDiv w:val="1"/>
      <w:marLeft w:val="0"/>
      <w:marRight w:val="0"/>
      <w:marTop w:val="0"/>
      <w:marBottom w:val="0"/>
      <w:divBdr>
        <w:top w:val="none" w:sz="0" w:space="0" w:color="auto"/>
        <w:left w:val="none" w:sz="0" w:space="0" w:color="auto"/>
        <w:bottom w:val="none" w:sz="0" w:space="0" w:color="auto"/>
        <w:right w:val="none" w:sz="0" w:space="0" w:color="auto"/>
      </w:divBdr>
    </w:div>
    <w:div w:id="516121117">
      <w:bodyDiv w:val="1"/>
      <w:marLeft w:val="0"/>
      <w:marRight w:val="0"/>
      <w:marTop w:val="0"/>
      <w:marBottom w:val="0"/>
      <w:divBdr>
        <w:top w:val="none" w:sz="0" w:space="0" w:color="auto"/>
        <w:left w:val="none" w:sz="0" w:space="0" w:color="auto"/>
        <w:bottom w:val="none" w:sz="0" w:space="0" w:color="auto"/>
        <w:right w:val="none" w:sz="0" w:space="0" w:color="auto"/>
      </w:divBdr>
    </w:div>
    <w:div w:id="517550070">
      <w:bodyDiv w:val="1"/>
      <w:marLeft w:val="0"/>
      <w:marRight w:val="0"/>
      <w:marTop w:val="0"/>
      <w:marBottom w:val="0"/>
      <w:divBdr>
        <w:top w:val="none" w:sz="0" w:space="0" w:color="auto"/>
        <w:left w:val="none" w:sz="0" w:space="0" w:color="auto"/>
        <w:bottom w:val="none" w:sz="0" w:space="0" w:color="auto"/>
        <w:right w:val="none" w:sz="0" w:space="0" w:color="auto"/>
      </w:divBdr>
    </w:div>
    <w:div w:id="531578180">
      <w:bodyDiv w:val="1"/>
      <w:marLeft w:val="0"/>
      <w:marRight w:val="0"/>
      <w:marTop w:val="0"/>
      <w:marBottom w:val="0"/>
      <w:divBdr>
        <w:top w:val="none" w:sz="0" w:space="0" w:color="auto"/>
        <w:left w:val="none" w:sz="0" w:space="0" w:color="auto"/>
        <w:bottom w:val="none" w:sz="0" w:space="0" w:color="auto"/>
        <w:right w:val="none" w:sz="0" w:space="0" w:color="auto"/>
      </w:divBdr>
    </w:div>
    <w:div w:id="532159924">
      <w:bodyDiv w:val="1"/>
      <w:marLeft w:val="0"/>
      <w:marRight w:val="0"/>
      <w:marTop w:val="0"/>
      <w:marBottom w:val="0"/>
      <w:divBdr>
        <w:top w:val="none" w:sz="0" w:space="0" w:color="auto"/>
        <w:left w:val="none" w:sz="0" w:space="0" w:color="auto"/>
        <w:bottom w:val="none" w:sz="0" w:space="0" w:color="auto"/>
        <w:right w:val="none" w:sz="0" w:space="0" w:color="auto"/>
      </w:divBdr>
    </w:div>
    <w:div w:id="532617651">
      <w:bodyDiv w:val="1"/>
      <w:marLeft w:val="0"/>
      <w:marRight w:val="0"/>
      <w:marTop w:val="0"/>
      <w:marBottom w:val="0"/>
      <w:divBdr>
        <w:top w:val="none" w:sz="0" w:space="0" w:color="auto"/>
        <w:left w:val="none" w:sz="0" w:space="0" w:color="auto"/>
        <w:bottom w:val="none" w:sz="0" w:space="0" w:color="auto"/>
        <w:right w:val="none" w:sz="0" w:space="0" w:color="auto"/>
      </w:divBdr>
    </w:div>
    <w:div w:id="532808402">
      <w:bodyDiv w:val="1"/>
      <w:marLeft w:val="0"/>
      <w:marRight w:val="0"/>
      <w:marTop w:val="0"/>
      <w:marBottom w:val="0"/>
      <w:divBdr>
        <w:top w:val="none" w:sz="0" w:space="0" w:color="auto"/>
        <w:left w:val="none" w:sz="0" w:space="0" w:color="auto"/>
        <w:bottom w:val="none" w:sz="0" w:space="0" w:color="auto"/>
        <w:right w:val="none" w:sz="0" w:space="0" w:color="auto"/>
      </w:divBdr>
    </w:div>
    <w:div w:id="535657565">
      <w:bodyDiv w:val="1"/>
      <w:marLeft w:val="0"/>
      <w:marRight w:val="0"/>
      <w:marTop w:val="0"/>
      <w:marBottom w:val="0"/>
      <w:divBdr>
        <w:top w:val="none" w:sz="0" w:space="0" w:color="auto"/>
        <w:left w:val="none" w:sz="0" w:space="0" w:color="auto"/>
        <w:bottom w:val="none" w:sz="0" w:space="0" w:color="auto"/>
        <w:right w:val="none" w:sz="0" w:space="0" w:color="auto"/>
      </w:divBdr>
    </w:div>
    <w:div w:id="535849901">
      <w:bodyDiv w:val="1"/>
      <w:marLeft w:val="0"/>
      <w:marRight w:val="0"/>
      <w:marTop w:val="0"/>
      <w:marBottom w:val="0"/>
      <w:divBdr>
        <w:top w:val="none" w:sz="0" w:space="0" w:color="auto"/>
        <w:left w:val="none" w:sz="0" w:space="0" w:color="auto"/>
        <w:bottom w:val="none" w:sz="0" w:space="0" w:color="auto"/>
        <w:right w:val="none" w:sz="0" w:space="0" w:color="auto"/>
      </w:divBdr>
    </w:div>
    <w:div w:id="537396560">
      <w:bodyDiv w:val="1"/>
      <w:marLeft w:val="0"/>
      <w:marRight w:val="0"/>
      <w:marTop w:val="0"/>
      <w:marBottom w:val="0"/>
      <w:divBdr>
        <w:top w:val="none" w:sz="0" w:space="0" w:color="auto"/>
        <w:left w:val="none" w:sz="0" w:space="0" w:color="auto"/>
        <w:bottom w:val="none" w:sz="0" w:space="0" w:color="auto"/>
        <w:right w:val="none" w:sz="0" w:space="0" w:color="auto"/>
      </w:divBdr>
    </w:div>
    <w:div w:id="542641645">
      <w:bodyDiv w:val="1"/>
      <w:marLeft w:val="0"/>
      <w:marRight w:val="0"/>
      <w:marTop w:val="0"/>
      <w:marBottom w:val="0"/>
      <w:divBdr>
        <w:top w:val="none" w:sz="0" w:space="0" w:color="auto"/>
        <w:left w:val="none" w:sz="0" w:space="0" w:color="auto"/>
        <w:bottom w:val="none" w:sz="0" w:space="0" w:color="auto"/>
        <w:right w:val="none" w:sz="0" w:space="0" w:color="auto"/>
      </w:divBdr>
    </w:div>
    <w:div w:id="543061732">
      <w:bodyDiv w:val="1"/>
      <w:marLeft w:val="0"/>
      <w:marRight w:val="0"/>
      <w:marTop w:val="0"/>
      <w:marBottom w:val="0"/>
      <w:divBdr>
        <w:top w:val="none" w:sz="0" w:space="0" w:color="auto"/>
        <w:left w:val="none" w:sz="0" w:space="0" w:color="auto"/>
        <w:bottom w:val="none" w:sz="0" w:space="0" w:color="auto"/>
        <w:right w:val="none" w:sz="0" w:space="0" w:color="auto"/>
      </w:divBdr>
    </w:div>
    <w:div w:id="543255955">
      <w:bodyDiv w:val="1"/>
      <w:marLeft w:val="0"/>
      <w:marRight w:val="0"/>
      <w:marTop w:val="0"/>
      <w:marBottom w:val="0"/>
      <w:divBdr>
        <w:top w:val="none" w:sz="0" w:space="0" w:color="auto"/>
        <w:left w:val="none" w:sz="0" w:space="0" w:color="auto"/>
        <w:bottom w:val="none" w:sz="0" w:space="0" w:color="auto"/>
        <w:right w:val="none" w:sz="0" w:space="0" w:color="auto"/>
      </w:divBdr>
    </w:div>
    <w:div w:id="543911337">
      <w:bodyDiv w:val="1"/>
      <w:marLeft w:val="0"/>
      <w:marRight w:val="0"/>
      <w:marTop w:val="0"/>
      <w:marBottom w:val="0"/>
      <w:divBdr>
        <w:top w:val="none" w:sz="0" w:space="0" w:color="auto"/>
        <w:left w:val="none" w:sz="0" w:space="0" w:color="auto"/>
        <w:bottom w:val="none" w:sz="0" w:space="0" w:color="auto"/>
        <w:right w:val="none" w:sz="0" w:space="0" w:color="auto"/>
      </w:divBdr>
    </w:div>
    <w:div w:id="545488312">
      <w:bodyDiv w:val="1"/>
      <w:marLeft w:val="0"/>
      <w:marRight w:val="0"/>
      <w:marTop w:val="0"/>
      <w:marBottom w:val="0"/>
      <w:divBdr>
        <w:top w:val="none" w:sz="0" w:space="0" w:color="auto"/>
        <w:left w:val="none" w:sz="0" w:space="0" w:color="auto"/>
        <w:bottom w:val="none" w:sz="0" w:space="0" w:color="auto"/>
        <w:right w:val="none" w:sz="0" w:space="0" w:color="auto"/>
      </w:divBdr>
    </w:div>
    <w:div w:id="546573015">
      <w:bodyDiv w:val="1"/>
      <w:marLeft w:val="0"/>
      <w:marRight w:val="0"/>
      <w:marTop w:val="0"/>
      <w:marBottom w:val="0"/>
      <w:divBdr>
        <w:top w:val="none" w:sz="0" w:space="0" w:color="auto"/>
        <w:left w:val="none" w:sz="0" w:space="0" w:color="auto"/>
        <w:bottom w:val="none" w:sz="0" w:space="0" w:color="auto"/>
        <w:right w:val="none" w:sz="0" w:space="0" w:color="auto"/>
      </w:divBdr>
    </w:div>
    <w:div w:id="550195622">
      <w:bodyDiv w:val="1"/>
      <w:marLeft w:val="0"/>
      <w:marRight w:val="0"/>
      <w:marTop w:val="0"/>
      <w:marBottom w:val="0"/>
      <w:divBdr>
        <w:top w:val="none" w:sz="0" w:space="0" w:color="auto"/>
        <w:left w:val="none" w:sz="0" w:space="0" w:color="auto"/>
        <w:bottom w:val="none" w:sz="0" w:space="0" w:color="auto"/>
        <w:right w:val="none" w:sz="0" w:space="0" w:color="auto"/>
      </w:divBdr>
    </w:div>
    <w:div w:id="550502508">
      <w:bodyDiv w:val="1"/>
      <w:marLeft w:val="0"/>
      <w:marRight w:val="0"/>
      <w:marTop w:val="0"/>
      <w:marBottom w:val="0"/>
      <w:divBdr>
        <w:top w:val="none" w:sz="0" w:space="0" w:color="auto"/>
        <w:left w:val="none" w:sz="0" w:space="0" w:color="auto"/>
        <w:bottom w:val="none" w:sz="0" w:space="0" w:color="auto"/>
        <w:right w:val="none" w:sz="0" w:space="0" w:color="auto"/>
      </w:divBdr>
    </w:div>
    <w:div w:id="551884899">
      <w:bodyDiv w:val="1"/>
      <w:marLeft w:val="0"/>
      <w:marRight w:val="0"/>
      <w:marTop w:val="0"/>
      <w:marBottom w:val="0"/>
      <w:divBdr>
        <w:top w:val="none" w:sz="0" w:space="0" w:color="auto"/>
        <w:left w:val="none" w:sz="0" w:space="0" w:color="auto"/>
        <w:bottom w:val="none" w:sz="0" w:space="0" w:color="auto"/>
        <w:right w:val="none" w:sz="0" w:space="0" w:color="auto"/>
      </w:divBdr>
    </w:div>
    <w:div w:id="553926935">
      <w:bodyDiv w:val="1"/>
      <w:marLeft w:val="0"/>
      <w:marRight w:val="0"/>
      <w:marTop w:val="0"/>
      <w:marBottom w:val="0"/>
      <w:divBdr>
        <w:top w:val="none" w:sz="0" w:space="0" w:color="auto"/>
        <w:left w:val="none" w:sz="0" w:space="0" w:color="auto"/>
        <w:bottom w:val="none" w:sz="0" w:space="0" w:color="auto"/>
        <w:right w:val="none" w:sz="0" w:space="0" w:color="auto"/>
      </w:divBdr>
    </w:div>
    <w:div w:id="555972316">
      <w:bodyDiv w:val="1"/>
      <w:marLeft w:val="0"/>
      <w:marRight w:val="0"/>
      <w:marTop w:val="0"/>
      <w:marBottom w:val="0"/>
      <w:divBdr>
        <w:top w:val="none" w:sz="0" w:space="0" w:color="auto"/>
        <w:left w:val="none" w:sz="0" w:space="0" w:color="auto"/>
        <w:bottom w:val="none" w:sz="0" w:space="0" w:color="auto"/>
        <w:right w:val="none" w:sz="0" w:space="0" w:color="auto"/>
      </w:divBdr>
    </w:div>
    <w:div w:id="567618623">
      <w:bodyDiv w:val="1"/>
      <w:marLeft w:val="0"/>
      <w:marRight w:val="0"/>
      <w:marTop w:val="0"/>
      <w:marBottom w:val="0"/>
      <w:divBdr>
        <w:top w:val="none" w:sz="0" w:space="0" w:color="auto"/>
        <w:left w:val="none" w:sz="0" w:space="0" w:color="auto"/>
        <w:bottom w:val="none" w:sz="0" w:space="0" w:color="auto"/>
        <w:right w:val="none" w:sz="0" w:space="0" w:color="auto"/>
      </w:divBdr>
    </w:div>
    <w:div w:id="568268773">
      <w:bodyDiv w:val="1"/>
      <w:marLeft w:val="0"/>
      <w:marRight w:val="0"/>
      <w:marTop w:val="0"/>
      <w:marBottom w:val="0"/>
      <w:divBdr>
        <w:top w:val="none" w:sz="0" w:space="0" w:color="auto"/>
        <w:left w:val="none" w:sz="0" w:space="0" w:color="auto"/>
        <w:bottom w:val="none" w:sz="0" w:space="0" w:color="auto"/>
        <w:right w:val="none" w:sz="0" w:space="0" w:color="auto"/>
      </w:divBdr>
    </w:div>
    <w:div w:id="574895830">
      <w:bodyDiv w:val="1"/>
      <w:marLeft w:val="0"/>
      <w:marRight w:val="0"/>
      <w:marTop w:val="0"/>
      <w:marBottom w:val="0"/>
      <w:divBdr>
        <w:top w:val="none" w:sz="0" w:space="0" w:color="auto"/>
        <w:left w:val="none" w:sz="0" w:space="0" w:color="auto"/>
        <w:bottom w:val="none" w:sz="0" w:space="0" w:color="auto"/>
        <w:right w:val="none" w:sz="0" w:space="0" w:color="auto"/>
      </w:divBdr>
    </w:div>
    <w:div w:id="580143870">
      <w:bodyDiv w:val="1"/>
      <w:marLeft w:val="0"/>
      <w:marRight w:val="0"/>
      <w:marTop w:val="0"/>
      <w:marBottom w:val="0"/>
      <w:divBdr>
        <w:top w:val="none" w:sz="0" w:space="0" w:color="auto"/>
        <w:left w:val="none" w:sz="0" w:space="0" w:color="auto"/>
        <w:bottom w:val="none" w:sz="0" w:space="0" w:color="auto"/>
        <w:right w:val="none" w:sz="0" w:space="0" w:color="auto"/>
      </w:divBdr>
    </w:div>
    <w:div w:id="582298434">
      <w:bodyDiv w:val="1"/>
      <w:marLeft w:val="0"/>
      <w:marRight w:val="0"/>
      <w:marTop w:val="0"/>
      <w:marBottom w:val="0"/>
      <w:divBdr>
        <w:top w:val="none" w:sz="0" w:space="0" w:color="auto"/>
        <w:left w:val="none" w:sz="0" w:space="0" w:color="auto"/>
        <w:bottom w:val="none" w:sz="0" w:space="0" w:color="auto"/>
        <w:right w:val="none" w:sz="0" w:space="0" w:color="auto"/>
      </w:divBdr>
    </w:div>
    <w:div w:id="584457573">
      <w:bodyDiv w:val="1"/>
      <w:marLeft w:val="0"/>
      <w:marRight w:val="0"/>
      <w:marTop w:val="0"/>
      <w:marBottom w:val="0"/>
      <w:divBdr>
        <w:top w:val="none" w:sz="0" w:space="0" w:color="auto"/>
        <w:left w:val="none" w:sz="0" w:space="0" w:color="auto"/>
        <w:bottom w:val="none" w:sz="0" w:space="0" w:color="auto"/>
        <w:right w:val="none" w:sz="0" w:space="0" w:color="auto"/>
      </w:divBdr>
    </w:div>
    <w:div w:id="585114583">
      <w:bodyDiv w:val="1"/>
      <w:marLeft w:val="0"/>
      <w:marRight w:val="0"/>
      <w:marTop w:val="0"/>
      <w:marBottom w:val="0"/>
      <w:divBdr>
        <w:top w:val="none" w:sz="0" w:space="0" w:color="auto"/>
        <w:left w:val="none" w:sz="0" w:space="0" w:color="auto"/>
        <w:bottom w:val="none" w:sz="0" w:space="0" w:color="auto"/>
        <w:right w:val="none" w:sz="0" w:space="0" w:color="auto"/>
      </w:divBdr>
    </w:div>
    <w:div w:id="590970383">
      <w:bodyDiv w:val="1"/>
      <w:marLeft w:val="0"/>
      <w:marRight w:val="0"/>
      <w:marTop w:val="0"/>
      <w:marBottom w:val="0"/>
      <w:divBdr>
        <w:top w:val="none" w:sz="0" w:space="0" w:color="auto"/>
        <w:left w:val="none" w:sz="0" w:space="0" w:color="auto"/>
        <w:bottom w:val="none" w:sz="0" w:space="0" w:color="auto"/>
        <w:right w:val="none" w:sz="0" w:space="0" w:color="auto"/>
      </w:divBdr>
    </w:div>
    <w:div w:id="592665527">
      <w:bodyDiv w:val="1"/>
      <w:marLeft w:val="0"/>
      <w:marRight w:val="0"/>
      <w:marTop w:val="0"/>
      <w:marBottom w:val="0"/>
      <w:divBdr>
        <w:top w:val="none" w:sz="0" w:space="0" w:color="auto"/>
        <w:left w:val="none" w:sz="0" w:space="0" w:color="auto"/>
        <w:bottom w:val="none" w:sz="0" w:space="0" w:color="auto"/>
        <w:right w:val="none" w:sz="0" w:space="0" w:color="auto"/>
      </w:divBdr>
    </w:div>
    <w:div w:id="594094354">
      <w:bodyDiv w:val="1"/>
      <w:marLeft w:val="0"/>
      <w:marRight w:val="0"/>
      <w:marTop w:val="0"/>
      <w:marBottom w:val="0"/>
      <w:divBdr>
        <w:top w:val="none" w:sz="0" w:space="0" w:color="auto"/>
        <w:left w:val="none" w:sz="0" w:space="0" w:color="auto"/>
        <w:bottom w:val="none" w:sz="0" w:space="0" w:color="auto"/>
        <w:right w:val="none" w:sz="0" w:space="0" w:color="auto"/>
      </w:divBdr>
    </w:div>
    <w:div w:id="600647566">
      <w:bodyDiv w:val="1"/>
      <w:marLeft w:val="0"/>
      <w:marRight w:val="0"/>
      <w:marTop w:val="0"/>
      <w:marBottom w:val="0"/>
      <w:divBdr>
        <w:top w:val="none" w:sz="0" w:space="0" w:color="auto"/>
        <w:left w:val="none" w:sz="0" w:space="0" w:color="auto"/>
        <w:bottom w:val="none" w:sz="0" w:space="0" w:color="auto"/>
        <w:right w:val="none" w:sz="0" w:space="0" w:color="auto"/>
      </w:divBdr>
    </w:div>
    <w:div w:id="602998348">
      <w:bodyDiv w:val="1"/>
      <w:marLeft w:val="0"/>
      <w:marRight w:val="0"/>
      <w:marTop w:val="0"/>
      <w:marBottom w:val="0"/>
      <w:divBdr>
        <w:top w:val="none" w:sz="0" w:space="0" w:color="auto"/>
        <w:left w:val="none" w:sz="0" w:space="0" w:color="auto"/>
        <w:bottom w:val="none" w:sz="0" w:space="0" w:color="auto"/>
        <w:right w:val="none" w:sz="0" w:space="0" w:color="auto"/>
      </w:divBdr>
    </w:div>
    <w:div w:id="606498992">
      <w:bodyDiv w:val="1"/>
      <w:marLeft w:val="0"/>
      <w:marRight w:val="0"/>
      <w:marTop w:val="0"/>
      <w:marBottom w:val="0"/>
      <w:divBdr>
        <w:top w:val="none" w:sz="0" w:space="0" w:color="auto"/>
        <w:left w:val="none" w:sz="0" w:space="0" w:color="auto"/>
        <w:bottom w:val="none" w:sz="0" w:space="0" w:color="auto"/>
        <w:right w:val="none" w:sz="0" w:space="0" w:color="auto"/>
      </w:divBdr>
    </w:div>
    <w:div w:id="612172560">
      <w:bodyDiv w:val="1"/>
      <w:marLeft w:val="0"/>
      <w:marRight w:val="0"/>
      <w:marTop w:val="0"/>
      <w:marBottom w:val="0"/>
      <w:divBdr>
        <w:top w:val="none" w:sz="0" w:space="0" w:color="auto"/>
        <w:left w:val="none" w:sz="0" w:space="0" w:color="auto"/>
        <w:bottom w:val="none" w:sz="0" w:space="0" w:color="auto"/>
        <w:right w:val="none" w:sz="0" w:space="0" w:color="auto"/>
      </w:divBdr>
    </w:div>
    <w:div w:id="612983525">
      <w:bodyDiv w:val="1"/>
      <w:marLeft w:val="0"/>
      <w:marRight w:val="0"/>
      <w:marTop w:val="0"/>
      <w:marBottom w:val="0"/>
      <w:divBdr>
        <w:top w:val="none" w:sz="0" w:space="0" w:color="auto"/>
        <w:left w:val="none" w:sz="0" w:space="0" w:color="auto"/>
        <w:bottom w:val="none" w:sz="0" w:space="0" w:color="auto"/>
        <w:right w:val="none" w:sz="0" w:space="0" w:color="auto"/>
      </w:divBdr>
    </w:div>
    <w:div w:id="616371953">
      <w:bodyDiv w:val="1"/>
      <w:marLeft w:val="0"/>
      <w:marRight w:val="0"/>
      <w:marTop w:val="0"/>
      <w:marBottom w:val="0"/>
      <w:divBdr>
        <w:top w:val="none" w:sz="0" w:space="0" w:color="auto"/>
        <w:left w:val="none" w:sz="0" w:space="0" w:color="auto"/>
        <w:bottom w:val="none" w:sz="0" w:space="0" w:color="auto"/>
        <w:right w:val="none" w:sz="0" w:space="0" w:color="auto"/>
      </w:divBdr>
    </w:div>
    <w:div w:id="624236150">
      <w:bodyDiv w:val="1"/>
      <w:marLeft w:val="0"/>
      <w:marRight w:val="0"/>
      <w:marTop w:val="0"/>
      <w:marBottom w:val="0"/>
      <w:divBdr>
        <w:top w:val="none" w:sz="0" w:space="0" w:color="auto"/>
        <w:left w:val="none" w:sz="0" w:space="0" w:color="auto"/>
        <w:bottom w:val="none" w:sz="0" w:space="0" w:color="auto"/>
        <w:right w:val="none" w:sz="0" w:space="0" w:color="auto"/>
      </w:divBdr>
    </w:div>
    <w:div w:id="624502117">
      <w:bodyDiv w:val="1"/>
      <w:marLeft w:val="0"/>
      <w:marRight w:val="0"/>
      <w:marTop w:val="0"/>
      <w:marBottom w:val="0"/>
      <w:divBdr>
        <w:top w:val="none" w:sz="0" w:space="0" w:color="auto"/>
        <w:left w:val="none" w:sz="0" w:space="0" w:color="auto"/>
        <w:bottom w:val="none" w:sz="0" w:space="0" w:color="auto"/>
        <w:right w:val="none" w:sz="0" w:space="0" w:color="auto"/>
      </w:divBdr>
    </w:div>
    <w:div w:id="625353734">
      <w:bodyDiv w:val="1"/>
      <w:marLeft w:val="0"/>
      <w:marRight w:val="0"/>
      <w:marTop w:val="0"/>
      <w:marBottom w:val="0"/>
      <w:divBdr>
        <w:top w:val="none" w:sz="0" w:space="0" w:color="auto"/>
        <w:left w:val="none" w:sz="0" w:space="0" w:color="auto"/>
        <w:bottom w:val="none" w:sz="0" w:space="0" w:color="auto"/>
        <w:right w:val="none" w:sz="0" w:space="0" w:color="auto"/>
      </w:divBdr>
    </w:div>
    <w:div w:id="625816754">
      <w:bodyDiv w:val="1"/>
      <w:marLeft w:val="0"/>
      <w:marRight w:val="0"/>
      <w:marTop w:val="0"/>
      <w:marBottom w:val="0"/>
      <w:divBdr>
        <w:top w:val="none" w:sz="0" w:space="0" w:color="auto"/>
        <w:left w:val="none" w:sz="0" w:space="0" w:color="auto"/>
        <w:bottom w:val="none" w:sz="0" w:space="0" w:color="auto"/>
        <w:right w:val="none" w:sz="0" w:space="0" w:color="auto"/>
      </w:divBdr>
    </w:div>
    <w:div w:id="630941124">
      <w:bodyDiv w:val="1"/>
      <w:marLeft w:val="0"/>
      <w:marRight w:val="0"/>
      <w:marTop w:val="0"/>
      <w:marBottom w:val="0"/>
      <w:divBdr>
        <w:top w:val="none" w:sz="0" w:space="0" w:color="auto"/>
        <w:left w:val="none" w:sz="0" w:space="0" w:color="auto"/>
        <w:bottom w:val="none" w:sz="0" w:space="0" w:color="auto"/>
        <w:right w:val="none" w:sz="0" w:space="0" w:color="auto"/>
      </w:divBdr>
    </w:div>
    <w:div w:id="632951603">
      <w:bodyDiv w:val="1"/>
      <w:marLeft w:val="0"/>
      <w:marRight w:val="0"/>
      <w:marTop w:val="0"/>
      <w:marBottom w:val="0"/>
      <w:divBdr>
        <w:top w:val="none" w:sz="0" w:space="0" w:color="auto"/>
        <w:left w:val="none" w:sz="0" w:space="0" w:color="auto"/>
        <w:bottom w:val="none" w:sz="0" w:space="0" w:color="auto"/>
        <w:right w:val="none" w:sz="0" w:space="0" w:color="auto"/>
      </w:divBdr>
    </w:div>
    <w:div w:id="633944261">
      <w:bodyDiv w:val="1"/>
      <w:marLeft w:val="0"/>
      <w:marRight w:val="0"/>
      <w:marTop w:val="0"/>
      <w:marBottom w:val="0"/>
      <w:divBdr>
        <w:top w:val="none" w:sz="0" w:space="0" w:color="auto"/>
        <w:left w:val="none" w:sz="0" w:space="0" w:color="auto"/>
        <w:bottom w:val="none" w:sz="0" w:space="0" w:color="auto"/>
        <w:right w:val="none" w:sz="0" w:space="0" w:color="auto"/>
      </w:divBdr>
    </w:div>
    <w:div w:id="634411809">
      <w:bodyDiv w:val="1"/>
      <w:marLeft w:val="0"/>
      <w:marRight w:val="0"/>
      <w:marTop w:val="0"/>
      <w:marBottom w:val="0"/>
      <w:divBdr>
        <w:top w:val="none" w:sz="0" w:space="0" w:color="auto"/>
        <w:left w:val="none" w:sz="0" w:space="0" w:color="auto"/>
        <w:bottom w:val="none" w:sz="0" w:space="0" w:color="auto"/>
        <w:right w:val="none" w:sz="0" w:space="0" w:color="auto"/>
      </w:divBdr>
    </w:div>
    <w:div w:id="635837614">
      <w:bodyDiv w:val="1"/>
      <w:marLeft w:val="0"/>
      <w:marRight w:val="0"/>
      <w:marTop w:val="0"/>
      <w:marBottom w:val="0"/>
      <w:divBdr>
        <w:top w:val="none" w:sz="0" w:space="0" w:color="auto"/>
        <w:left w:val="none" w:sz="0" w:space="0" w:color="auto"/>
        <w:bottom w:val="none" w:sz="0" w:space="0" w:color="auto"/>
        <w:right w:val="none" w:sz="0" w:space="0" w:color="auto"/>
      </w:divBdr>
    </w:div>
    <w:div w:id="636420940">
      <w:bodyDiv w:val="1"/>
      <w:marLeft w:val="0"/>
      <w:marRight w:val="0"/>
      <w:marTop w:val="0"/>
      <w:marBottom w:val="0"/>
      <w:divBdr>
        <w:top w:val="none" w:sz="0" w:space="0" w:color="auto"/>
        <w:left w:val="none" w:sz="0" w:space="0" w:color="auto"/>
        <w:bottom w:val="none" w:sz="0" w:space="0" w:color="auto"/>
        <w:right w:val="none" w:sz="0" w:space="0" w:color="auto"/>
      </w:divBdr>
    </w:div>
    <w:div w:id="638993196">
      <w:bodyDiv w:val="1"/>
      <w:marLeft w:val="0"/>
      <w:marRight w:val="0"/>
      <w:marTop w:val="0"/>
      <w:marBottom w:val="0"/>
      <w:divBdr>
        <w:top w:val="none" w:sz="0" w:space="0" w:color="auto"/>
        <w:left w:val="none" w:sz="0" w:space="0" w:color="auto"/>
        <w:bottom w:val="none" w:sz="0" w:space="0" w:color="auto"/>
        <w:right w:val="none" w:sz="0" w:space="0" w:color="auto"/>
      </w:divBdr>
    </w:div>
    <w:div w:id="642974551">
      <w:bodyDiv w:val="1"/>
      <w:marLeft w:val="0"/>
      <w:marRight w:val="0"/>
      <w:marTop w:val="0"/>
      <w:marBottom w:val="0"/>
      <w:divBdr>
        <w:top w:val="none" w:sz="0" w:space="0" w:color="auto"/>
        <w:left w:val="none" w:sz="0" w:space="0" w:color="auto"/>
        <w:bottom w:val="none" w:sz="0" w:space="0" w:color="auto"/>
        <w:right w:val="none" w:sz="0" w:space="0" w:color="auto"/>
      </w:divBdr>
    </w:div>
    <w:div w:id="645206871">
      <w:bodyDiv w:val="1"/>
      <w:marLeft w:val="0"/>
      <w:marRight w:val="0"/>
      <w:marTop w:val="0"/>
      <w:marBottom w:val="0"/>
      <w:divBdr>
        <w:top w:val="none" w:sz="0" w:space="0" w:color="auto"/>
        <w:left w:val="none" w:sz="0" w:space="0" w:color="auto"/>
        <w:bottom w:val="none" w:sz="0" w:space="0" w:color="auto"/>
        <w:right w:val="none" w:sz="0" w:space="0" w:color="auto"/>
      </w:divBdr>
    </w:div>
    <w:div w:id="645863014">
      <w:bodyDiv w:val="1"/>
      <w:marLeft w:val="0"/>
      <w:marRight w:val="0"/>
      <w:marTop w:val="0"/>
      <w:marBottom w:val="0"/>
      <w:divBdr>
        <w:top w:val="none" w:sz="0" w:space="0" w:color="auto"/>
        <w:left w:val="none" w:sz="0" w:space="0" w:color="auto"/>
        <w:bottom w:val="none" w:sz="0" w:space="0" w:color="auto"/>
        <w:right w:val="none" w:sz="0" w:space="0" w:color="auto"/>
      </w:divBdr>
    </w:div>
    <w:div w:id="661396790">
      <w:bodyDiv w:val="1"/>
      <w:marLeft w:val="0"/>
      <w:marRight w:val="0"/>
      <w:marTop w:val="0"/>
      <w:marBottom w:val="0"/>
      <w:divBdr>
        <w:top w:val="none" w:sz="0" w:space="0" w:color="auto"/>
        <w:left w:val="none" w:sz="0" w:space="0" w:color="auto"/>
        <w:bottom w:val="none" w:sz="0" w:space="0" w:color="auto"/>
        <w:right w:val="none" w:sz="0" w:space="0" w:color="auto"/>
      </w:divBdr>
    </w:div>
    <w:div w:id="666783132">
      <w:bodyDiv w:val="1"/>
      <w:marLeft w:val="0"/>
      <w:marRight w:val="0"/>
      <w:marTop w:val="0"/>
      <w:marBottom w:val="0"/>
      <w:divBdr>
        <w:top w:val="none" w:sz="0" w:space="0" w:color="auto"/>
        <w:left w:val="none" w:sz="0" w:space="0" w:color="auto"/>
        <w:bottom w:val="none" w:sz="0" w:space="0" w:color="auto"/>
        <w:right w:val="none" w:sz="0" w:space="0" w:color="auto"/>
      </w:divBdr>
    </w:div>
    <w:div w:id="668826172">
      <w:bodyDiv w:val="1"/>
      <w:marLeft w:val="0"/>
      <w:marRight w:val="0"/>
      <w:marTop w:val="0"/>
      <w:marBottom w:val="0"/>
      <w:divBdr>
        <w:top w:val="none" w:sz="0" w:space="0" w:color="auto"/>
        <w:left w:val="none" w:sz="0" w:space="0" w:color="auto"/>
        <w:bottom w:val="none" w:sz="0" w:space="0" w:color="auto"/>
        <w:right w:val="none" w:sz="0" w:space="0" w:color="auto"/>
      </w:divBdr>
    </w:div>
    <w:div w:id="671179092">
      <w:bodyDiv w:val="1"/>
      <w:marLeft w:val="0"/>
      <w:marRight w:val="0"/>
      <w:marTop w:val="0"/>
      <w:marBottom w:val="0"/>
      <w:divBdr>
        <w:top w:val="none" w:sz="0" w:space="0" w:color="auto"/>
        <w:left w:val="none" w:sz="0" w:space="0" w:color="auto"/>
        <w:bottom w:val="none" w:sz="0" w:space="0" w:color="auto"/>
        <w:right w:val="none" w:sz="0" w:space="0" w:color="auto"/>
      </w:divBdr>
    </w:div>
    <w:div w:id="672731717">
      <w:bodyDiv w:val="1"/>
      <w:marLeft w:val="0"/>
      <w:marRight w:val="0"/>
      <w:marTop w:val="0"/>
      <w:marBottom w:val="0"/>
      <w:divBdr>
        <w:top w:val="none" w:sz="0" w:space="0" w:color="auto"/>
        <w:left w:val="none" w:sz="0" w:space="0" w:color="auto"/>
        <w:bottom w:val="none" w:sz="0" w:space="0" w:color="auto"/>
        <w:right w:val="none" w:sz="0" w:space="0" w:color="auto"/>
      </w:divBdr>
    </w:div>
    <w:div w:id="672993863">
      <w:bodyDiv w:val="1"/>
      <w:marLeft w:val="0"/>
      <w:marRight w:val="0"/>
      <w:marTop w:val="0"/>
      <w:marBottom w:val="0"/>
      <w:divBdr>
        <w:top w:val="none" w:sz="0" w:space="0" w:color="auto"/>
        <w:left w:val="none" w:sz="0" w:space="0" w:color="auto"/>
        <w:bottom w:val="none" w:sz="0" w:space="0" w:color="auto"/>
        <w:right w:val="none" w:sz="0" w:space="0" w:color="auto"/>
      </w:divBdr>
    </w:div>
    <w:div w:id="676225307">
      <w:bodyDiv w:val="1"/>
      <w:marLeft w:val="0"/>
      <w:marRight w:val="0"/>
      <w:marTop w:val="0"/>
      <w:marBottom w:val="0"/>
      <w:divBdr>
        <w:top w:val="none" w:sz="0" w:space="0" w:color="auto"/>
        <w:left w:val="none" w:sz="0" w:space="0" w:color="auto"/>
        <w:bottom w:val="none" w:sz="0" w:space="0" w:color="auto"/>
        <w:right w:val="none" w:sz="0" w:space="0" w:color="auto"/>
      </w:divBdr>
    </w:div>
    <w:div w:id="677118877">
      <w:bodyDiv w:val="1"/>
      <w:marLeft w:val="0"/>
      <w:marRight w:val="0"/>
      <w:marTop w:val="0"/>
      <w:marBottom w:val="0"/>
      <w:divBdr>
        <w:top w:val="none" w:sz="0" w:space="0" w:color="auto"/>
        <w:left w:val="none" w:sz="0" w:space="0" w:color="auto"/>
        <w:bottom w:val="none" w:sz="0" w:space="0" w:color="auto"/>
        <w:right w:val="none" w:sz="0" w:space="0" w:color="auto"/>
      </w:divBdr>
    </w:div>
    <w:div w:id="677196900">
      <w:bodyDiv w:val="1"/>
      <w:marLeft w:val="0"/>
      <w:marRight w:val="0"/>
      <w:marTop w:val="0"/>
      <w:marBottom w:val="0"/>
      <w:divBdr>
        <w:top w:val="none" w:sz="0" w:space="0" w:color="auto"/>
        <w:left w:val="none" w:sz="0" w:space="0" w:color="auto"/>
        <w:bottom w:val="none" w:sz="0" w:space="0" w:color="auto"/>
        <w:right w:val="none" w:sz="0" w:space="0" w:color="auto"/>
      </w:divBdr>
    </w:div>
    <w:div w:id="681124531">
      <w:bodyDiv w:val="1"/>
      <w:marLeft w:val="0"/>
      <w:marRight w:val="0"/>
      <w:marTop w:val="0"/>
      <w:marBottom w:val="0"/>
      <w:divBdr>
        <w:top w:val="none" w:sz="0" w:space="0" w:color="auto"/>
        <w:left w:val="none" w:sz="0" w:space="0" w:color="auto"/>
        <w:bottom w:val="none" w:sz="0" w:space="0" w:color="auto"/>
        <w:right w:val="none" w:sz="0" w:space="0" w:color="auto"/>
      </w:divBdr>
    </w:div>
    <w:div w:id="683096303">
      <w:bodyDiv w:val="1"/>
      <w:marLeft w:val="0"/>
      <w:marRight w:val="0"/>
      <w:marTop w:val="0"/>
      <w:marBottom w:val="0"/>
      <w:divBdr>
        <w:top w:val="none" w:sz="0" w:space="0" w:color="auto"/>
        <w:left w:val="none" w:sz="0" w:space="0" w:color="auto"/>
        <w:bottom w:val="none" w:sz="0" w:space="0" w:color="auto"/>
        <w:right w:val="none" w:sz="0" w:space="0" w:color="auto"/>
      </w:divBdr>
    </w:div>
    <w:div w:id="687605369">
      <w:bodyDiv w:val="1"/>
      <w:marLeft w:val="0"/>
      <w:marRight w:val="0"/>
      <w:marTop w:val="0"/>
      <w:marBottom w:val="0"/>
      <w:divBdr>
        <w:top w:val="none" w:sz="0" w:space="0" w:color="auto"/>
        <w:left w:val="none" w:sz="0" w:space="0" w:color="auto"/>
        <w:bottom w:val="none" w:sz="0" w:space="0" w:color="auto"/>
        <w:right w:val="none" w:sz="0" w:space="0" w:color="auto"/>
      </w:divBdr>
    </w:div>
    <w:div w:id="688920107">
      <w:bodyDiv w:val="1"/>
      <w:marLeft w:val="0"/>
      <w:marRight w:val="0"/>
      <w:marTop w:val="0"/>
      <w:marBottom w:val="0"/>
      <w:divBdr>
        <w:top w:val="none" w:sz="0" w:space="0" w:color="auto"/>
        <w:left w:val="none" w:sz="0" w:space="0" w:color="auto"/>
        <w:bottom w:val="none" w:sz="0" w:space="0" w:color="auto"/>
        <w:right w:val="none" w:sz="0" w:space="0" w:color="auto"/>
      </w:divBdr>
    </w:div>
    <w:div w:id="695422612">
      <w:bodyDiv w:val="1"/>
      <w:marLeft w:val="0"/>
      <w:marRight w:val="0"/>
      <w:marTop w:val="0"/>
      <w:marBottom w:val="0"/>
      <w:divBdr>
        <w:top w:val="none" w:sz="0" w:space="0" w:color="auto"/>
        <w:left w:val="none" w:sz="0" w:space="0" w:color="auto"/>
        <w:bottom w:val="none" w:sz="0" w:space="0" w:color="auto"/>
        <w:right w:val="none" w:sz="0" w:space="0" w:color="auto"/>
      </w:divBdr>
    </w:div>
    <w:div w:id="695469855">
      <w:bodyDiv w:val="1"/>
      <w:marLeft w:val="0"/>
      <w:marRight w:val="0"/>
      <w:marTop w:val="0"/>
      <w:marBottom w:val="0"/>
      <w:divBdr>
        <w:top w:val="none" w:sz="0" w:space="0" w:color="auto"/>
        <w:left w:val="none" w:sz="0" w:space="0" w:color="auto"/>
        <w:bottom w:val="none" w:sz="0" w:space="0" w:color="auto"/>
        <w:right w:val="none" w:sz="0" w:space="0" w:color="auto"/>
      </w:divBdr>
    </w:div>
    <w:div w:id="695623718">
      <w:bodyDiv w:val="1"/>
      <w:marLeft w:val="0"/>
      <w:marRight w:val="0"/>
      <w:marTop w:val="0"/>
      <w:marBottom w:val="0"/>
      <w:divBdr>
        <w:top w:val="none" w:sz="0" w:space="0" w:color="auto"/>
        <w:left w:val="none" w:sz="0" w:space="0" w:color="auto"/>
        <w:bottom w:val="none" w:sz="0" w:space="0" w:color="auto"/>
        <w:right w:val="none" w:sz="0" w:space="0" w:color="auto"/>
      </w:divBdr>
    </w:div>
    <w:div w:id="697511362">
      <w:bodyDiv w:val="1"/>
      <w:marLeft w:val="0"/>
      <w:marRight w:val="0"/>
      <w:marTop w:val="0"/>
      <w:marBottom w:val="0"/>
      <w:divBdr>
        <w:top w:val="none" w:sz="0" w:space="0" w:color="auto"/>
        <w:left w:val="none" w:sz="0" w:space="0" w:color="auto"/>
        <w:bottom w:val="none" w:sz="0" w:space="0" w:color="auto"/>
        <w:right w:val="none" w:sz="0" w:space="0" w:color="auto"/>
      </w:divBdr>
    </w:div>
    <w:div w:id="697778753">
      <w:bodyDiv w:val="1"/>
      <w:marLeft w:val="0"/>
      <w:marRight w:val="0"/>
      <w:marTop w:val="0"/>
      <w:marBottom w:val="0"/>
      <w:divBdr>
        <w:top w:val="none" w:sz="0" w:space="0" w:color="auto"/>
        <w:left w:val="none" w:sz="0" w:space="0" w:color="auto"/>
        <w:bottom w:val="none" w:sz="0" w:space="0" w:color="auto"/>
        <w:right w:val="none" w:sz="0" w:space="0" w:color="auto"/>
      </w:divBdr>
    </w:div>
    <w:div w:id="698896378">
      <w:bodyDiv w:val="1"/>
      <w:marLeft w:val="0"/>
      <w:marRight w:val="0"/>
      <w:marTop w:val="0"/>
      <w:marBottom w:val="0"/>
      <w:divBdr>
        <w:top w:val="none" w:sz="0" w:space="0" w:color="auto"/>
        <w:left w:val="none" w:sz="0" w:space="0" w:color="auto"/>
        <w:bottom w:val="none" w:sz="0" w:space="0" w:color="auto"/>
        <w:right w:val="none" w:sz="0" w:space="0" w:color="auto"/>
      </w:divBdr>
    </w:div>
    <w:div w:id="701201789">
      <w:bodyDiv w:val="1"/>
      <w:marLeft w:val="0"/>
      <w:marRight w:val="0"/>
      <w:marTop w:val="0"/>
      <w:marBottom w:val="0"/>
      <w:divBdr>
        <w:top w:val="none" w:sz="0" w:space="0" w:color="auto"/>
        <w:left w:val="none" w:sz="0" w:space="0" w:color="auto"/>
        <w:bottom w:val="none" w:sz="0" w:space="0" w:color="auto"/>
        <w:right w:val="none" w:sz="0" w:space="0" w:color="auto"/>
      </w:divBdr>
    </w:div>
    <w:div w:id="709107399">
      <w:bodyDiv w:val="1"/>
      <w:marLeft w:val="0"/>
      <w:marRight w:val="0"/>
      <w:marTop w:val="0"/>
      <w:marBottom w:val="0"/>
      <w:divBdr>
        <w:top w:val="none" w:sz="0" w:space="0" w:color="auto"/>
        <w:left w:val="none" w:sz="0" w:space="0" w:color="auto"/>
        <w:bottom w:val="none" w:sz="0" w:space="0" w:color="auto"/>
        <w:right w:val="none" w:sz="0" w:space="0" w:color="auto"/>
      </w:divBdr>
    </w:div>
    <w:div w:id="712314066">
      <w:bodyDiv w:val="1"/>
      <w:marLeft w:val="0"/>
      <w:marRight w:val="0"/>
      <w:marTop w:val="0"/>
      <w:marBottom w:val="0"/>
      <w:divBdr>
        <w:top w:val="none" w:sz="0" w:space="0" w:color="auto"/>
        <w:left w:val="none" w:sz="0" w:space="0" w:color="auto"/>
        <w:bottom w:val="none" w:sz="0" w:space="0" w:color="auto"/>
        <w:right w:val="none" w:sz="0" w:space="0" w:color="auto"/>
      </w:divBdr>
    </w:div>
    <w:div w:id="713581515">
      <w:bodyDiv w:val="1"/>
      <w:marLeft w:val="0"/>
      <w:marRight w:val="0"/>
      <w:marTop w:val="0"/>
      <w:marBottom w:val="0"/>
      <w:divBdr>
        <w:top w:val="none" w:sz="0" w:space="0" w:color="auto"/>
        <w:left w:val="none" w:sz="0" w:space="0" w:color="auto"/>
        <w:bottom w:val="none" w:sz="0" w:space="0" w:color="auto"/>
        <w:right w:val="none" w:sz="0" w:space="0" w:color="auto"/>
      </w:divBdr>
    </w:div>
    <w:div w:id="717049765">
      <w:bodyDiv w:val="1"/>
      <w:marLeft w:val="0"/>
      <w:marRight w:val="0"/>
      <w:marTop w:val="0"/>
      <w:marBottom w:val="0"/>
      <w:divBdr>
        <w:top w:val="none" w:sz="0" w:space="0" w:color="auto"/>
        <w:left w:val="none" w:sz="0" w:space="0" w:color="auto"/>
        <w:bottom w:val="none" w:sz="0" w:space="0" w:color="auto"/>
        <w:right w:val="none" w:sz="0" w:space="0" w:color="auto"/>
      </w:divBdr>
    </w:div>
    <w:div w:id="721097781">
      <w:bodyDiv w:val="1"/>
      <w:marLeft w:val="0"/>
      <w:marRight w:val="0"/>
      <w:marTop w:val="0"/>
      <w:marBottom w:val="0"/>
      <w:divBdr>
        <w:top w:val="none" w:sz="0" w:space="0" w:color="auto"/>
        <w:left w:val="none" w:sz="0" w:space="0" w:color="auto"/>
        <w:bottom w:val="none" w:sz="0" w:space="0" w:color="auto"/>
        <w:right w:val="none" w:sz="0" w:space="0" w:color="auto"/>
      </w:divBdr>
    </w:div>
    <w:div w:id="724795103">
      <w:bodyDiv w:val="1"/>
      <w:marLeft w:val="0"/>
      <w:marRight w:val="0"/>
      <w:marTop w:val="0"/>
      <w:marBottom w:val="0"/>
      <w:divBdr>
        <w:top w:val="none" w:sz="0" w:space="0" w:color="auto"/>
        <w:left w:val="none" w:sz="0" w:space="0" w:color="auto"/>
        <w:bottom w:val="none" w:sz="0" w:space="0" w:color="auto"/>
        <w:right w:val="none" w:sz="0" w:space="0" w:color="auto"/>
      </w:divBdr>
    </w:div>
    <w:div w:id="727925280">
      <w:bodyDiv w:val="1"/>
      <w:marLeft w:val="0"/>
      <w:marRight w:val="0"/>
      <w:marTop w:val="0"/>
      <w:marBottom w:val="0"/>
      <w:divBdr>
        <w:top w:val="none" w:sz="0" w:space="0" w:color="auto"/>
        <w:left w:val="none" w:sz="0" w:space="0" w:color="auto"/>
        <w:bottom w:val="none" w:sz="0" w:space="0" w:color="auto"/>
        <w:right w:val="none" w:sz="0" w:space="0" w:color="auto"/>
      </w:divBdr>
    </w:div>
    <w:div w:id="731928563">
      <w:bodyDiv w:val="1"/>
      <w:marLeft w:val="0"/>
      <w:marRight w:val="0"/>
      <w:marTop w:val="0"/>
      <w:marBottom w:val="0"/>
      <w:divBdr>
        <w:top w:val="none" w:sz="0" w:space="0" w:color="auto"/>
        <w:left w:val="none" w:sz="0" w:space="0" w:color="auto"/>
        <w:bottom w:val="none" w:sz="0" w:space="0" w:color="auto"/>
        <w:right w:val="none" w:sz="0" w:space="0" w:color="auto"/>
      </w:divBdr>
    </w:div>
    <w:div w:id="732192457">
      <w:bodyDiv w:val="1"/>
      <w:marLeft w:val="0"/>
      <w:marRight w:val="0"/>
      <w:marTop w:val="0"/>
      <w:marBottom w:val="0"/>
      <w:divBdr>
        <w:top w:val="none" w:sz="0" w:space="0" w:color="auto"/>
        <w:left w:val="none" w:sz="0" w:space="0" w:color="auto"/>
        <w:bottom w:val="none" w:sz="0" w:space="0" w:color="auto"/>
        <w:right w:val="none" w:sz="0" w:space="0" w:color="auto"/>
      </w:divBdr>
    </w:div>
    <w:div w:id="733161844">
      <w:bodyDiv w:val="1"/>
      <w:marLeft w:val="0"/>
      <w:marRight w:val="0"/>
      <w:marTop w:val="0"/>
      <w:marBottom w:val="0"/>
      <w:divBdr>
        <w:top w:val="none" w:sz="0" w:space="0" w:color="auto"/>
        <w:left w:val="none" w:sz="0" w:space="0" w:color="auto"/>
        <w:bottom w:val="none" w:sz="0" w:space="0" w:color="auto"/>
        <w:right w:val="none" w:sz="0" w:space="0" w:color="auto"/>
      </w:divBdr>
    </w:div>
    <w:div w:id="733550145">
      <w:bodyDiv w:val="1"/>
      <w:marLeft w:val="0"/>
      <w:marRight w:val="0"/>
      <w:marTop w:val="0"/>
      <w:marBottom w:val="0"/>
      <w:divBdr>
        <w:top w:val="none" w:sz="0" w:space="0" w:color="auto"/>
        <w:left w:val="none" w:sz="0" w:space="0" w:color="auto"/>
        <w:bottom w:val="none" w:sz="0" w:space="0" w:color="auto"/>
        <w:right w:val="none" w:sz="0" w:space="0" w:color="auto"/>
      </w:divBdr>
    </w:div>
    <w:div w:id="740908127">
      <w:bodyDiv w:val="1"/>
      <w:marLeft w:val="0"/>
      <w:marRight w:val="0"/>
      <w:marTop w:val="0"/>
      <w:marBottom w:val="0"/>
      <w:divBdr>
        <w:top w:val="none" w:sz="0" w:space="0" w:color="auto"/>
        <w:left w:val="none" w:sz="0" w:space="0" w:color="auto"/>
        <w:bottom w:val="none" w:sz="0" w:space="0" w:color="auto"/>
        <w:right w:val="none" w:sz="0" w:space="0" w:color="auto"/>
      </w:divBdr>
    </w:div>
    <w:div w:id="741679464">
      <w:bodyDiv w:val="1"/>
      <w:marLeft w:val="0"/>
      <w:marRight w:val="0"/>
      <w:marTop w:val="0"/>
      <w:marBottom w:val="0"/>
      <w:divBdr>
        <w:top w:val="none" w:sz="0" w:space="0" w:color="auto"/>
        <w:left w:val="none" w:sz="0" w:space="0" w:color="auto"/>
        <w:bottom w:val="none" w:sz="0" w:space="0" w:color="auto"/>
        <w:right w:val="none" w:sz="0" w:space="0" w:color="auto"/>
      </w:divBdr>
    </w:div>
    <w:div w:id="741952209">
      <w:bodyDiv w:val="1"/>
      <w:marLeft w:val="0"/>
      <w:marRight w:val="0"/>
      <w:marTop w:val="0"/>
      <w:marBottom w:val="0"/>
      <w:divBdr>
        <w:top w:val="none" w:sz="0" w:space="0" w:color="auto"/>
        <w:left w:val="none" w:sz="0" w:space="0" w:color="auto"/>
        <w:bottom w:val="none" w:sz="0" w:space="0" w:color="auto"/>
        <w:right w:val="none" w:sz="0" w:space="0" w:color="auto"/>
      </w:divBdr>
    </w:div>
    <w:div w:id="743990037">
      <w:bodyDiv w:val="1"/>
      <w:marLeft w:val="0"/>
      <w:marRight w:val="0"/>
      <w:marTop w:val="0"/>
      <w:marBottom w:val="0"/>
      <w:divBdr>
        <w:top w:val="none" w:sz="0" w:space="0" w:color="auto"/>
        <w:left w:val="none" w:sz="0" w:space="0" w:color="auto"/>
        <w:bottom w:val="none" w:sz="0" w:space="0" w:color="auto"/>
        <w:right w:val="none" w:sz="0" w:space="0" w:color="auto"/>
      </w:divBdr>
    </w:div>
    <w:div w:id="750397928">
      <w:bodyDiv w:val="1"/>
      <w:marLeft w:val="0"/>
      <w:marRight w:val="0"/>
      <w:marTop w:val="0"/>
      <w:marBottom w:val="0"/>
      <w:divBdr>
        <w:top w:val="none" w:sz="0" w:space="0" w:color="auto"/>
        <w:left w:val="none" w:sz="0" w:space="0" w:color="auto"/>
        <w:bottom w:val="none" w:sz="0" w:space="0" w:color="auto"/>
        <w:right w:val="none" w:sz="0" w:space="0" w:color="auto"/>
      </w:divBdr>
    </w:div>
    <w:div w:id="756361770">
      <w:bodyDiv w:val="1"/>
      <w:marLeft w:val="0"/>
      <w:marRight w:val="0"/>
      <w:marTop w:val="0"/>
      <w:marBottom w:val="0"/>
      <w:divBdr>
        <w:top w:val="none" w:sz="0" w:space="0" w:color="auto"/>
        <w:left w:val="none" w:sz="0" w:space="0" w:color="auto"/>
        <w:bottom w:val="none" w:sz="0" w:space="0" w:color="auto"/>
        <w:right w:val="none" w:sz="0" w:space="0" w:color="auto"/>
      </w:divBdr>
    </w:div>
    <w:div w:id="760830770">
      <w:bodyDiv w:val="1"/>
      <w:marLeft w:val="0"/>
      <w:marRight w:val="0"/>
      <w:marTop w:val="0"/>
      <w:marBottom w:val="0"/>
      <w:divBdr>
        <w:top w:val="none" w:sz="0" w:space="0" w:color="auto"/>
        <w:left w:val="none" w:sz="0" w:space="0" w:color="auto"/>
        <w:bottom w:val="none" w:sz="0" w:space="0" w:color="auto"/>
        <w:right w:val="none" w:sz="0" w:space="0" w:color="auto"/>
      </w:divBdr>
    </w:div>
    <w:div w:id="768813796">
      <w:bodyDiv w:val="1"/>
      <w:marLeft w:val="0"/>
      <w:marRight w:val="0"/>
      <w:marTop w:val="0"/>
      <w:marBottom w:val="0"/>
      <w:divBdr>
        <w:top w:val="none" w:sz="0" w:space="0" w:color="auto"/>
        <w:left w:val="none" w:sz="0" w:space="0" w:color="auto"/>
        <w:bottom w:val="none" w:sz="0" w:space="0" w:color="auto"/>
        <w:right w:val="none" w:sz="0" w:space="0" w:color="auto"/>
      </w:divBdr>
    </w:div>
    <w:div w:id="769810552">
      <w:bodyDiv w:val="1"/>
      <w:marLeft w:val="0"/>
      <w:marRight w:val="0"/>
      <w:marTop w:val="0"/>
      <w:marBottom w:val="0"/>
      <w:divBdr>
        <w:top w:val="none" w:sz="0" w:space="0" w:color="auto"/>
        <w:left w:val="none" w:sz="0" w:space="0" w:color="auto"/>
        <w:bottom w:val="none" w:sz="0" w:space="0" w:color="auto"/>
        <w:right w:val="none" w:sz="0" w:space="0" w:color="auto"/>
      </w:divBdr>
    </w:div>
    <w:div w:id="769813912">
      <w:bodyDiv w:val="1"/>
      <w:marLeft w:val="0"/>
      <w:marRight w:val="0"/>
      <w:marTop w:val="0"/>
      <w:marBottom w:val="0"/>
      <w:divBdr>
        <w:top w:val="none" w:sz="0" w:space="0" w:color="auto"/>
        <w:left w:val="none" w:sz="0" w:space="0" w:color="auto"/>
        <w:bottom w:val="none" w:sz="0" w:space="0" w:color="auto"/>
        <w:right w:val="none" w:sz="0" w:space="0" w:color="auto"/>
      </w:divBdr>
    </w:div>
    <w:div w:id="778374115">
      <w:bodyDiv w:val="1"/>
      <w:marLeft w:val="0"/>
      <w:marRight w:val="0"/>
      <w:marTop w:val="0"/>
      <w:marBottom w:val="0"/>
      <w:divBdr>
        <w:top w:val="none" w:sz="0" w:space="0" w:color="auto"/>
        <w:left w:val="none" w:sz="0" w:space="0" w:color="auto"/>
        <w:bottom w:val="none" w:sz="0" w:space="0" w:color="auto"/>
        <w:right w:val="none" w:sz="0" w:space="0" w:color="auto"/>
      </w:divBdr>
    </w:div>
    <w:div w:id="778528230">
      <w:bodyDiv w:val="1"/>
      <w:marLeft w:val="0"/>
      <w:marRight w:val="0"/>
      <w:marTop w:val="0"/>
      <w:marBottom w:val="0"/>
      <w:divBdr>
        <w:top w:val="none" w:sz="0" w:space="0" w:color="auto"/>
        <w:left w:val="none" w:sz="0" w:space="0" w:color="auto"/>
        <w:bottom w:val="none" w:sz="0" w:space="0" w:color="auto"/>
        <w:right w:val="none" w:sz="0" w:space="0" w:color="auto"/>
      </w:divBdr>
    </w:div>
    <w:div w:id="782579326">
      <w:bodyDiv w:val="1"/>
      <w:marLeft w:val="0"/>
      <w:marRight w:val="0"/>
      <w:marTop w:val="0"/>
      <w:marBottom w:val="0"/>
      <w:divBdr>
        <w:top w:val="none" w:sz="0" w:space="0" w:color="auto"/>
        <w:left w:val="none" w:sz="0" w:space="0" w:color="auto"/>
        <w:bottom w:val="none" w:sz="0" w:space="0" w:color="auto"/>
        <w:right w:val="none" w:sz="0" w:space="0" w:color="auto"/>
      </w:divBdr>
    </w:div>
    <w:div w:id="784035525">
      <w:bodyDiv w:val="1"/>
      <w:marLeft w:val="0"/>
      <w:marRight w:val="0"/>
      <w:marTop w:val="0"/>
      <w:marBottom w:val="0"/>
      <w:divBdr>
        <w:top w:val="none" w:sz="0" w:space="0" w:color="auto"/>
        <w:left w:val="none" w:sz="0" w:space="0" w:color="auto"/>
        <w:bottom w:val="none" w:sz="0" w:space="0" w:color="auto"/>
        <w:right w:val="none" w:sz="0" w:space="0" w:color="auto"/>
      </w:divBdr>
    </w:div>
    <w:div w:id="784693918">
      <w:bodyDiv w:val="1"/>
      <w:marLeft w:val="0"/>
      <w:marRight w:val="0"/>
      <w:marTop w:val="0"/>
      <w:marBottom w:val="0"/>
      <w:divBdr>
        <w:top w:val="none" w:sz="0" w:space="0" w:color="auto"/>
        <w:left w:val="none" w:sz="0" w:space="0" w:color="auto"/>
        <w:bottom w:val="none" w:sz="0" w:space="0" w:color="auto"/>
        <w:right w:val="none" w:sz="0" w:space="0" w:color="auto"/>
      </w:divBdr>
    </w:div>
    <w:div w:id="784933181">
      <w:bodyDiv w:val="1"/>
      <w:marLeft w:val="0"/>
      <w:marRight w:val="0"/>
      <w:marTop w:val="0"/>
      <w:marBottom w:val="0"/>
      <w:divBdr>
        <w:top w:val="none" w:sz="0" w:space="0" w:color="auto"/>
        <w:left w:val="none" w:sz="0" w:space="0" w:color="auto"/>
        <w:bottom w:val="none" w:sz="0" w:space="0" w:color="auto"/>
        <w:right w:val="none" w:sz="0" w:space="0" w:color="auto"/>
      </w:divBdr>
    </w:div>
    <w:div w:id="787892786">
      <w:bodyDiv w:val="1"/>
      <w:marLeft w:val="0"/>
      <w:marRight w:val="0"/>
      <w:marTop w:val="0"/>
      <w:marBottom w:val="0"/>
      <w:divBdr>
        <w:top w:val="none" w:sz="0" w:space="0" w:color="auto"/>
        <w:left w:val="none" w:sz="0" w:space="0" w:color="auto"/>
        <w:bottom w:val="none" w:sz="0" w:space="0" w:color="auto"/>
        <w:right w:val="none" w:sz="0" w:space="0" w:color="auto"/>
      </w:divBdr>
    </w:div>
    <w:div w:id="788813633">
      <w:bodyDiv w:val="1"/>
      <w:marLeft w:val="0"/>
      <w:marRight w:val="0"/>
      <w:marTop w:val="0"/>
      <w:marBottom w:val="0"/>
      <w:divBdr>
        <w:top w:val="none" w:sz="0" w:space="0" w:color="auto"/>
        <w:left w:val="none" w:sz="0" w:space="0" w:color="auto"/>
        <w:bottom w:val="none" w:sz="0" w:space="0" w:color="auto"/>
        <w:right w:val="none" w:sz="0" w:space="0" w:color="auto"/>
      </w:divBdr>
    </w:div>
    <w:div w:id="790052953">
      <w:bodyDiv w:val="1"/>
      <w:marLeft w:val="0"/>
      <w:marRight w:val="0"/>
      <w:marTop w:val="0"/>
      <w:marBottom w:val="0"/>
      <w:divBdr>
        <w:top w:val="none" w:sz="0" w:space="0" w:color="auto"/>
        <w:left w:val="none" w:sz="0" w:space="0" w:color="auto"/>
        <w:bottom w:val="none" w:sz="0" w:space="0" w:color="auto"/>
        <w:right w:val="none" w:sz="0" w:space="0" w:color="auto"/>
      </w:divBdr>
    </w:div>
    <w:div w:id="792284257">
      <w:bodyDiv w:val="1"/>
      <w:marLeft w:val="0"/>
      <w:marRight w:val="0"/>
      <w:marTop w:val="0"/>
      <w:marBottom w:val="0"/>
      <w:divBdr>
        <w:top w:val="none" w:sz="0" w:space="0" w:color="auto"/>
        <w:left w:val="none" w:sz="0" w:space="0" w:color="auto"/>
        <w:bottom w:val="none" w:sz="0" w:space="0" w:color="auto"/>
        <w:right w:val="none" w:sz="0" w:space="0" w:color="auto"/>
      </w:divBdr>
    </w:div>
    <w:div w:id="794494172">
      <w:bodyDiv w:val="1"/>
      <w:marLeft w:val="0"/>
      <w:marRight w:val="0"/>
      <w:marTop w:val="0"/>
      <w:marBottom w:val="0"/>
      <w:divBdr>
        <w:top w:val="none" w:sz="0" w:space="0" w:color="auto"/>
        <w:left w:val="none" w:sz="0" w:space="0" w:color="auto"/>
        <w:bottom w:val="none" w:sz="0" w:space="0" w:color="auto"/>
        <w:right w:val="none" w:sz="0" w:space="0" w:color="auto"/>
      </w:divBdr>
    </w:div>
    <w:div w:id="795174438">
      <w:bodyDiv w:val="1"/>
      <w:marLeft w:val="0"/>
      <w:marRight w:val="0"/>
      <w:marTop w:val="0"/>
      <w:marBottom w:val="0"/>
      <w:divBdr>
        <w:top w:val="none" w:sz="0" w:space="0" w:color="auto"/>
        <w:left w:val="none" w:sz="0" w:space="0" w:color="auto"/>
        <w:bottom w:val="none" w:sz="0" w:space="0" w:color="auto"/>
        <w:right w:val="none" w:sz="0" w:space="0" w:color="auto"/>
      </w:divBdr>
    </w:div>
    <w:div w:id="795951122">
      <w:bodyDiv w:val="1"/>
      <w:marLeft w:val="0"/>
      <w:marRight w:val="0"/>
      <w:marTop w:val="0"/>
      <w:marBottom w:val="0"/>
      <w:divBdr>
        <w:top w:val="none" w:sz="0" w:space="0" w:color="auto"/>
        <w:left w:val="none" w:sz="0" w:space="0" w:color="auto"/>
        <w:bottom w:val="none" w:sz="0" w:space="0" w:color="auto"/>
        <w:right w:val="none" w:sz="0" w:space="0" w:color="auto"/>
      </w:divBdr>
    </w:div>
    <w:div w:id="796723538">
      <w:bodyDiv w:val="1"/>
      <w:marLeft w:val="0"/>
      <w:marRight w:val="0"/>
      <w:marTop w:val="0"/>
      <w:marBottom w:val="0"/>
      <w:divBdr>
        <w:top w:val="none" w:sz="0" w:space="0" w:color="auto"/>
        <w:left w:val="none" w:sz="0" w:space="0" w:color="auto"/>
        <w:bottom w:val="none" w:sz="0" w:space="0" w:color="auto"/>
        <w:right w:val="none" w:sz="0" w:space="0" w:color="auto"/>
      </w:divBdr>
    </w:div>
    <w:div w:id="800073345">
      <w:bodyDiv w:val="1"/>
      <w:marLeft w:val="0"/>
      <w:marRight w:val="0"/>
      <w:marTop w:val="0"/>
      <w:marBottom w:val="0"/>
      <w:divBdr>
        <w:top w:val="none" w:sz="0" w:space="0" w:color="auto"/>
        <w:left w:val="none" w:sz="0" w:space="0" w:color="auto"/>
        <w:bottom w:val="none" w:sz="0" w:space="0" w:color="auto"/>
        <w:right w:val="none" w:sz="0" w:space="0" w:color="auto"/>
      </w:divBdr>
    </w:div>
    <w:div w:id="800534464">
      <w:bodyDiv w:val="1"/>
      <w:marLeft w:val="0"/>
      <w:marRight w:val="0"/>
      <w:marTop w:val="0"/>
      <w:marBottom w:val="0"/>
      <w:divBdr>
        <w:top w:val="none" w:sz="0" w:space="0" w:color="auto"/>
        <w:left w:val="none" w:sz="0" w:space="0" w:color="auto"/>
        <w:bottom w:val="none" w:sz="0" w:space="0" w:color="auto"/>
        <w:right w:val="none" w:sz="0" w:space="0" w:color="auto"/>
      </w:divBdr>
    </w:div>
    <w:div w:id="804540901">
      <w:bodyDiv w:val="1"/>
      <w:marLeft w:val="0"/>
      <w:marRight w:val="0"/>
      <w:marTop w:val="0"/>
      <w:marBottom w:val="0"/>
      <w:divBdr>
        <w:top w:val="none" w:sz="0" w:space="0" w:color="auto"/>
        <w:left w:val="none" w:sz="0" w:space="0" w:color="auto"/>
        <w:bottom w:val="none" w:sz="0" w:space="0" w:color="auto"/>
        <w:right w:val="none" w:sz="0" w:space="0" w:color="auto"/>
      </w:divBdr>
    </w:div>
    <w:div w:id="804929317">
      <w:bodyDiv w:val="1"/>
      <w:marLeft w:val="0"/>
      <w:marRight w:val="0"/>
      <w:marTop w:val="0"/>
      <w:marBottom w:val="0"/>
      <w:divBdr>
        <w:top w:val="none" w:sz="0" w:space="0" w:color="auto"/>
        <w:left w:val="none" w:sz="0" w:space="0" w:color="auto"/>
        <w:bottom w:val="none" w:sz="0" w:space="0" w:color="auto"/>
        <w:right w:val="none" w:sz="0" w:space="0" w:color="auto"/>
      </w:divBdr>
    </w:div>
    <w:div w:id="808783864">
      <w:bodyDiv w:val="1"/>
      <w:marLeft w:val="0"/>
      <w:marRight w:val="0"/>
      <w:marTop w:val="0"/>
      <w:marBottom w:val="0"/>
      <w:divBdr>
        <w:top w:val="none" w:sz="0" w:space="0" w:color="auto"/>
        <w:left w:val="none" w:sz="0" w:space="0" w:color="auto"/>
        <w:bottom w:val="none" w:sz="0" w:space="0" w:color="auto"/>
        <w:right w:val="none" w:sz="0" w:space="0" w:color="auto"/>
      </w:divBdr>
    </w:div>
    <w:div w:id="812530613">
      <w:bodyDiv w:val="1"/>
      <w:marLeft w:val="0"/>
      <w:marRight w:val="0"/>
      <w:marTop w:val="0"/>
      <w:marBottom w:val="0"/>
      <w:divBdr>
        <w:top w:val="none" w:sz="0" w:space="0" w:color="auto"/>
        <w:left w:val="none" w:sz="0" w:space="0" w:color="auto"/>
        <w:bottom w:val="none" w:sz="0" w:space="0" w:color="auto"/>
        <w:right w:val="none" w:sz="0" w:space="0" w:color="auto"/>
      </w:divBdr>
    </w:div>
    <w:div w:id="813067368">
      <w:bodyDiv w:val="1"/>
      <w:marLeft w:val="0"/>
      <w:marRight w:val="0"/>
      <w:marTop w:val="0"/>
      <w:marBottom w:val="0"/>
      <w:divBdr>
        <w:top w:val="none" w:sz="0" w:space="0" w:color="auto"/>
        <w:left w:val="none" w:sz="0" w:space="0" w:color="auto"/>
        <w:bottom w:val="none" w:sz="0" w:space="0" w:color="auto"/>
        <w:right w:val="none" w:sz="0" w:space="0" w:color="auto"/>
      </w:divBdr>
    </w:div>
    <w:div w:id="813913352">
      <w:bodyDiv w:val="1"/>
      <w:marLeft w:val="0"/>
      <w:marRight w:val="0"/>
      <w:marTop w:val="0"/>
      <w:marBottom w:val="0"/>
      <w:divBdr>
        <w:top w:val="none" w:sz="0" w:space="0" w:color="auto"/>
        <w:left w:val="none" w:sz="0" w:space="0" w:color="auto"/>
        <w:bottom w:val="none" w:sz="0" w:space="0" w:color="auto"/>
        <w:right w:val="none" w:sz="0" w:space="0" w:color="auto"/>
      </w:divBdr>
    </w:div>
    <w:div w:id="814759715">
      <w:bodyDiv w:val="1"/>
      <w:marLeft w:val="0"/>
      <w:marRight w:val="0"/>
      <w:marTop w:val="0"/>
      <w:marBottom w:val="0"/>
      <w:divBdr>
        <w:top w:val="none" w:sz="0" w:space="0" w:color="auto"/>
        <w:left w:val="none" w:sz="0" w:space="0" w:color="auto"/>
        <w:bottom w:val="none" w:sz="0" w:space="0" w:color="auto"/>
        <w:right w:val="none" w:sz="0" w:space="0" w:color="auto"/>
      </w:divBdr>
    </w:div>
    <w:div w:id="819620609">
      <w:bodyDiv w:val="1"/>
      <w:marLeft w:val="0"/>
      <w:marRight w:val="0"/>
      <w:marTop w:val="0"/>
      <w:marBottom w:val="0"/>
      <w:divBdr>
        <w:top w:val="none" w:sz="0" w:space="0" w:color="auto"/>
        <w:left w:val="none" w:sz="0" w:space="0" w:color="auto"/>
        <w:bottom w:val="none" w:sz="0" w:space="0" w:color="auto"/>
        <w:right w:val="none" w:sz="0" w:space="0" w:color="auto"/>
      </w:divBdr>
    </w:div>
    <w:div w:id="825165671">
      <w:bodyDiv w:val="1"/>
      <w:marLeft w:val="0"/>
      <w:marRight w:val="0"/>
      <w:marTop w:val="0"/>
      <w:marBottom w:val="0"/>
      <w:divBdr>
        <w:top w:val="none" w:sz="0" w:space="0" w:color="auto"/>
        <w:left w:val="none" w:sz="0" w:space="0" w:color="auto"/>
        <w:bottom w:val="none" w:sz="0" w:space="0" w:color="auto"/>
        <w:right w:val="none" w:sz="0" w:space="0" w:color="auto"/>
      </w:divBdr>
    </w:div>
    <w:div w:id="827020075">
      <w:bodyDiv w:val="1"/>
      <w:marLeft w:val="0"/>
      <w:marRight w:val="0"/>
      <w:marTop w:val="0"/>
      <w:marBottom w:val="0"/>
      <w:divBdr>
        <w:top w:val="none" w:sz="0" w:space="0" w:color="auto"/>
        <w:left w:val="none" w:sz="0" w:space="0" w:color="auto"/>
        <w:bottom w:val="none" w:sz="0" w:space="0" w:color="auto"/>
        <w:right w:val="none" w:sz="0" w:space="0" w:color="auto"/>
      </w:divBdr>
    </w:div>
    <w:div w:id="831260258">
      <w:bodyDiv w:val="1"/>
      <w:marLeft w:val="0"/>
      <w:marRight w:val="0"/>
      <w:marTop w:val="0"/>
      <w:marBottom w:val="0"/>
      <w:divBdr>
        <w:top w:val="none" w:sz="0" w:space="0" w:color="auto"/>
        <w:left w:val="none" w:sz="0" w:space="0" w:color="auto"/>
        <w:bottom w:val="none" w:sz="0" w:space="0" w:color="auto"/>
        <w:right w:val="none" w:sz="0" w:space="0" w:color="auto"/>
      </w:divBdr>
    </w:div>
    <w:div w:id="835078433">
      <w:bodyDiv w:val="1"/>
      <w:marLeft w:val="0"/>
      <w:marRight w:val="0"/>
      <w:marTop w:val="0"/>
      <w:marBottom w:val="0"/>
      <w:divBdr>
        <w:top w:val="none" w:sz="0" w:space="0" w:color="auto"/>
        <w:left w:val="none" w:sz="0" w:space="0" w:color="auto"/>
        <w:bottom w:val="none" w:sz="0" w:space="0" w:color="auto"/>
        <w:right w:val="none" w:sz="0" w:space="0" w:color="auto"/>
      </w:divBdr>
    </w:div>
    <w:div w:id="836117470">
      <w:bodyDiv w:val="1"/>
      <w:marLeft w:val="0"/>
      <w:marRight w:val="0"/>
      <w:marTop w:val="0"/>
      <w:marBottom w:val="0"/>
      <w:divBdr>
        <w:top w:val="none" w:sz="0" w:space="0" w:color="auto"/>
        <w:left w:val="none" w:sz="0" w:space="0" w:color="auto"/>
        <w:bottom w:val="none" w:sz="0" w:space="0" w:color="auto"/>
        <w:right w:val="none" w:sz="0" w:space="0" w:color="auto"/>
      </w:divBdr>
    </w:div>
    <w:div w:id="837962418">
      <w:bodyDiv w:val="1"/>
      <w:marLeft w:val="0"/>
      <w:marRight w:val="0"/>
      <w:marTop w:val="0"/>
      <w:marBottom w:val="0"/>
      <w:divBdr>
        <w:top w:val="none" w:sz="0" w:space="0" w:color="auto"/>
        <w:left w:val="none" w:sz="0" w:space="0" w:color="auto"/>
        <w:bottom w:val="none" w:sz="0" w:space="0" w:color="auto"/>
        <w:right w:val="none" w:sz="0" w:space="0" w:color="auto"/>
      </w:divBdr>
    </w:div>
    <w:div w:id="842740370">
      <w:bodyDiv w:val="1"/>
      <w:marLeft w:val="0"/>
      <w:marRight w:val="0"/>
      <w:marTop w:val="0"/>
      <w:marBottom w:val="0"/>
      <w:divBdr>
        <w:top w:val="none" w:sz="0" w:space="0" w:color="auto"/>
        <w:left w:val="none" w:sz="0" w:space="0" w:color="auto"/>
        <w:bottom w:val="none" w:sz="0" w:space="0" w:color="auto"/>
        <w:right w:val="none" w:sz="0" w:space="0" w:color="auto"/>
      </w:divBdr>
    </w:div>
    <w:div w:id="844831297">
      <w:bodyDiv w:val="1"/>
      <w:marLeft w:val="0"/>
      <w:marRight w:val="0"/>
      <w:marTop w:val="0"/>
      <w:marBottom w:val="0"/>
      <w:divBdr>
        <w:top w:val="none" w:sz="0" w:space="0" w:color="auto"/>
        <w:left w:val="none" w:sz="0" w:space="0" w:color="auto"/>
        <w:bottom w:val="none" w:sz="0" w:space="0" w:color="auto"/>
        <w:right w:val="none" w:sz="0" w:space="0" w:color="auto"/>
      </w:divBdr>
    </w:div>
    <w:div w:id="850412141">
      <w:bodyDiv w:val="1"/>
      <w:marLeft w:val="0"/>
      <w:marRight w:val="0"/>
      <w:marTop w:val="0"/>
      <w:marBottom w:val="0"/>
      <w:divBdr>
        <w:top w:val="none" w:sz="0" w:space="0" w:color="auto"/>
        <w:left w:val="none" w:sz="0" w:space="0" w:color="auto"/>
        <w:bottom w:val="none" w:sz="0" w:space="0" w:color="auto"/>
        <w:right w:val="none" w:sz="0" w:space="0" w:color="auto"/>
      </w:divBdr>
    </w:div>
    <w:div w:id="850486764">
      <w:bodyDiv w:val="1"/>
      <w:marLeft w:val="0"/>
      <w:marRight w:val="0"/>
      <w:marTop w:val="0"/>
      <w:marBottom w:val="0"/>
      <w:divBdr>
        <w:top w:val="none" w:sz="0" w:space="0" w:color="auto"/>
        <w:left w:val="none" w:sz="0" w:space="0" w:color="auto"/>
        <w:bottom w:val="none" w:sz="0" w:space="0" w:color="auto"/>
        <w:right w:val="none" w:sz="0" w:space="0" w:color="auto"/>
      </w:divBdr>
    </w:div>
    <w:div w:id="853299973">
      <w:bodyDiv w:val="1"/>
      <w:marLeft w:val="0"/>
      <w:marRight w:val="0"/>
      <w:marTop w:val="0"/>
      <w:marBottom w:val="0"/>
      <w:divBdr>
        <w:top w:val="none" w:sz="0" w:space="0" w:color="auto"/>
        <w:left w:val="none" w:sz="0" w:space="0" w:color="auto"/>
        <w:bottom w:val="none" w:sz="0" w:space="0" w:color="auto"/>
        <w:right w:val="none" w:sz="0" w:space="0" w:color="auto"/>
      </w:divBdr>
    </w:div>
    <w:div w:id="864253659">
      <w:bodyDiv w:val="1"/>
      <w:marLeft w:val="0"/>
      <w:marRight w:val="0"/>
      <w:marTop w:val="0"/>
      <w:marBottom w:val="0"/>
      <w:divBdr>
        <w:top w:val="none" w:sz="0" w:space="0" w:color="auto"/>
        <w:left w:val="none" w:sz="0" w:space="0" w:color="auto"/>
        <w:bottom w:val="none" w:sz="0" w:space="0" w:color="auto"/>
        <w:right w:val="none" w:sz="0" w:space="0" w:color="auto"/>
      </w:divBdr>
    </w:div>
    <w:div w:id="867566886">
      <w:bodyDiv w:val="1"/>
      <w:marLeft w:val="0"/>
      <w:marRight w:val="0"/>
      <w:marTop w:val="0"/>
      <w:marBottom w:val="0"/>
      <w:divBdr>
        <w:top w:val="none" w:sz="0" w:space="0" w:color="auto"/>
        <w:left w:val="none" w:sz="0" w:space="0" w:color="auto"/>
        <w:bottom w:val="none" w:sz="0" w:space="0" w:color="auto"/>
        <w:right w:val="none" w:sz="0" w:space="0" w:color="auto"/>
      </w:divBdr>
    </w:div>
    <w:div w:id="872158938">
      <w:bodyDiv w:val="1"/>
      <w:marLeft w:val="0"/>
      <w:marRight w:val="0"/>
      <w:marTop w:val="0"/>
      <w:marBottom w:val="0"/>
      <w:divBdr>
        <w:top w:val="none" w:sz="0" w:space="0" w:color="auto"/>
        <w:left w:val="none" w:sz="0" w:space="0" w:color="auto"/>
        <w:bottom w:val="none" w:sz="0" w:space="0" w:color="auto"/>
        <w:right w:val="none" w:sz="0" w:space="0" w:color="auto"/>
      </w:divBdr>
    </w:div>
    <w:div w:id="872766672">
      <w:bodyDiv w:val="1"/>
      <w:marLeft w:val="0"/>
      <w:marRight w:val="0"/>
      <w:marTop w:val="0"/>
      <w:marBottom w:val="0"/>
      <w:divBdr>
        <w:top w:val="none" w:sz="0" w:space="0" w:color="auto"/>
        <w:left w:val="none" w:sz="0" w:space="0" w:color="auto"/>
        <w:bottom w:val="none" w:sz="0" w:space="0" w:color="auto"/>
        <w:right w:val="none" w:sz="0" w:space="0" w:color="auto"/>
      </w:divBdr>
    </w:div>
    <w:div w:id="877157216">
      <w:bodyDiv w:val="1"/>
      <w:marLeft w:val="0"/>
      <w:marRight w:val="0"/>
      <w:marTop w:val="0"/>
      <w:marBottom w:val="0"/>
      <w:divBdr>
        <w:top w:val="none" w:sz="0" w:space="0" w:color="auto"/>
        <w:left w:val="none" w:sz="0" w:space="0" w:color="auto"/>
        <w:bottom w:val="none" w:sz="0" w:space="0" w:color="auto"/>
        <w:right w:val="none" w:sz="0" w:space="0" w:color="auto"/>
      </w:divBdr>
    </w:div>
    <w:div w:id="877351219">
      <w:bodyDiv w:val="1"/>
      <w:marLeft w:val="0"/>
      <w:marRight w:val="0"/>
      <w:marTop w:val="0"/>
      <w:marBottom w:val="0"/>
      <w:divBdr>
        <w:top w:val="none" w:sz="0" w:space="0" w:color="auto"/>
        <w:left w:val="none" w:sz="0" w:space="0" w:color="auto"/>
        <w:bottom w:val="none" w:sz="0" w:space="0" w:color="auto"/>
        <w:right w:val="none" w:sz="0" w:space="0" w:color="auto"/>
      </w:divBdr>
    </w:div>
    <w:div w:id="878935123">
      <w:bodyDiv w:val="1"/>
      <w:marLeft w:val="0"/>
      <w:marRight w:val="0"/>
      <w:marTop w:val="0"/>
      <w:marBottom w:val="0"/>
      <w:divBdr>
        <w:top w:val="none" w:sz="0" w:space="0" w:color="auto"/>
        <w:left w:val="none" w:sz="0" w:space="0" w:color="auto"/>
        <w:bottom w:val="none" w:sz="0" w:space="0" w:color="auto"/>
        <w:right w:val="none" w:sz="0" w:space="0" w:color="auto"/>
      </w:divBdr>
    </w:div>
    <w:div w:id="880049281">
      <w:bodyDiv w:val="1"/>
      <w:marLeft w:val="0"/>
      <w:marRight w:val="0"/>
      <w:marTop w:val="0"/>
      <w:marBottom w:val="0"/>
      <w:divBdr>
        <w:top w:val="none" w:sz="0" w:space="0" w:color="auto"/>
        <w:left w:val="none" w:sz="0" w:space="0" w:color="auto"/>
        <w:bottom w:val="none" w:sz="0" w:space="0" w:color="auto"/>
        <w:right w:val="none" w:sz="0" w:space="0" w:color="auto"/>
      </w:divBdr>
    </w:div>
    <w:div w:id="885289918">
      <w:bodyDiv w:val="1"/>
      <w:marLeft w:val="0"/>
      <w:marRight w:val="0"/>
      <w:marTop w:val="0"/>
      <w:marBottom w:val="0"/>
      <w:divBdr>
        <w:top w:val="none" w:sz="0" w:space="0" w:color="auto"/>
        <w:left w:val="none" w:sz="0" w:space="0" w:color="auto"/>
        <w:bottom w:val="none" w:sz="0" w:space="0" w:color="auto"/>
        <w:right w:val="none" w:sz="0" w:space="0" w:color="auto"/>
      </w:divBdr>
    </w:div>
    <w:div w:id="889652899">
      <w:bodyDiv w:val="1"/>
      <w:marLeft w:val="0"/>
      <w:marRight w:val="0"/>
      <w:marTop w:val="0"/>
      <w:marBottom w:val="0"/>
      <w:divBdr>
        <w:top w:val="none" w:sz="0" w:space="0" w:color="auto"/>
        <w:left w:val="none" w:sz="0" w:space="0" w:color="auto"/>
        <w:bottom w:val="none" w:sz="0" w:space="0" w:color="auto"/>
        <w:right w:val="none" w:sz="0" w:space="0" w:color="auto"/>
      </w:divBdr>
    </w:div>
    <w:div w:id="895238066">
      <w:bodyDiv w:val="1"/>
      <w:marLeft w:val="0"/>
      <w:marRight w:val="0"/>
      <w:marTop w:val="0"/>
      <w:marBottom w:val="0"/>
      <w:divBdr>
        <w:top w:val="none" w:sz="0" w:space="0" w:color="auto"/>
        <w:left w:val="none" w:sz="0" w:space="0" w:color="auto"/>
        <w:bottom w:val="none" w:sz="0" w:space="0" w:color="auto"/>
        <w:right w:val="none" w:sz="0" w:space="0" w:color="auto"/>
      </w:divBdr>
    </w:div>
    <w:div w:id="896815129">
      <w:bodyDiv w:val="1"/>
      <w:marLeft w:val="0"/>
      <w:marRight w:val="0"/>
      <w:marTop w:val="0"/>
      <w:marBottom w:val="0"/>
      <w:divBdr>
        <w:top w:val="none" w:sz="0" w:space="0" w:color="auto"/>
        <w:left w:val="none" w:sz="0" w:space="0" w:color="auto"/>
        <w:bottom w:val="none" w:sz="0" w:space="0" w:color="auto"/>
        <w:right w:val="none" w:sz="0" w:space="0" w:color="auto"/>
      </w:divBdr>
    </w:div>
    <w:div w:id="899251561">
      <w:bodyDiv w:val="1"/>
      <w:marLeft w:val="0"/>
      <w:marRight w:val="0"/>
      <w:marTop w:val="0"/>
      <w:marBottom w:val="0"/>
      <w:divBdr>
        <w:top w:val="none" w:sz="0" w:space="0" w:color="auto"/>
        <w:left w:val="none" w:sz="0" w:space="0" w:color="auto"/>
        <w:bottom w:val="none" w:sz="0" w:space="0" w:color="auto"/>
        <w:right w:val="none" w:sz="0" w:space="0" w:color="auto"/>
      </w:divBdr>
    </w:div>
    <w:div w:id="899706564">
      <w:bodyDiv w:val="1"/>
      <w:marLeft w:val="0"/>
      <w:marRight w:val="0"/>
      <w:marTop w:val="0"/>
      <w:marBottom w:val="0"/>
      <w:divBdr>
        <w:top w:val="none" w:sz="0" w:space="0" w:color="auto"/>
        <w:left w:val="none" w:sz="0" w:space="0" w:color="auto"/>
        <w:bottom w:val="none" w:sz="0" w:space="0" w:color="auto"/>
        <w:right w:val="none" w:sz="0" w:space="0" w:color="auto"/>
      </w:divBdr>
    </w:div>
    <w:div w:id="902176016">
      <w:bodyDiv w:val="1"/>
      <w:marLeft w:val="0"/>
      <w:marRight w:val="0"/>
      <w:marTop w:val="0"/>
      <w:marBottom w:val="0"/>
      <w:divBdr>
        <w:top w:val="none" w:sz="0" w:space="0" w:color="auto"/>
        <w:left w:val="none" w:sz="0" w:space="0" w:color="auto"/>
        <w:bottom w:val="none" w:sz="0" w:space="0" w:color="auto"/>
        <w:right w:val="none" w:sz="0" w:space="0" w:color="auto"/>
      </w:divBdr>
    </w:div>
    <w:div w:id="911046072">
      <w:bodyDiv w:val="1"/>
      <w:marLeft w:val="0"/>
      <w:marRight w:val="0"/>
      <w:marTop w:val="0"/>
      <w:marBottom w:val="0"/>
      <w:divBdr>
        <w:top w:val="none" w:sz="0" w:space="0" w:color="auto"/>
        <w:left w:val="none" w:sz="0" w:space="0" w:color="auto"/>
        <w:bottom w:val="none" w:sz="0" w:space="0" w:color="auto"/>
        <w:right w:val="none" w:sz="0" w:space="0" w:color="auto"/>
      </w:divBdr>
    </w:div>
    <w:div w:id="912086108">
      <w:bodyDiv w:val="1"/>
      <w:marLeft w:val="0"/>
      <w:marRight w:val="0"/>
      <w:marTop w:val="0"/>
      <w:marBottom w:val="0"/>
      <w:divBdr>
        <w:top w:val="none" w:sz="0" w:space="0" w:color="auto"/>
        <w:left w:val="none" w:sz="0" w:space="0" w:color="auto"/>
        <w:bottom w:val="none" w:sz="0" w:space="0" w:color="auto"/>
        <w:right w:val="none" w:sz="0" w:space="0" w:color="auto"/>
      </w:divBdr>
    </w:div>
    <w:div w:id="915019106">
      <w:bodyDiv w:val="1"/>
      <w:marLeft w:val="0"/>
      <w:marRight w:val="0"/>
      <w:marTop w:val="0"/>
      <w:marBottom w:val="0"/>
      <w:divBdr>
        <w:top w:val="none" w:sz="0" w:space="0" w:color="auto"/>
        <w:left w:val="none" w:sz="0" w:space="0" w:color="auto"/>
        <w:bottom w:val="none" w:sz="0" w:space="0" w:color="auto"/>
        <w:right w:val="none" w:sz="0" w:space="0" w:color="auto"/>
      </w:divBdr>
    </w:div>
    <w:div w:id="915555018">
      <w:bodyDiv w:val="1"/>
      <w:marLeft w:val="0"/>
      <w:marRight w:val="0"/>
      <w:marTop w:val="0"/>
      <w:marBottom w:val="0"/>
      <w:divBdr>
        <w:top w:val="none" w:sz="0" w:space="0" w:color="auto"/>
        <w:left w:val="none" w:sz="0" w:space="0" w:color="auto"/>
        <w:bottom w:val="none" w:sz="0" w:space="0" w:color="auto"/>
        <w:right w:val="none" w:sz="0" w:space="0" w:color="auto"/>
      </w:divBdr>
    </w:div>
    <w:div w:id="920681106">
      <w:bodyDiv w:val="1"/>
      <w:marLeft w:val="0"/>
      <w:marRight w:val="0"/>
      <w:marTop w:val="0"/>
      <w:marBottom w:val="0"/>
      <w:divBdr>
        <w:top w:val="none" w:sz="0" w:space="0" w:color="auto"/>
        <w:left w:val="none" w:sz="0" w:space="0" w:color="auto"/>
        <w:bottom w:val="none" w:sz="0" w:space="0" w:color="auto"/>
        <w:right w:val="none" w:sz="0" w:space="0" w:color="auto"/>
      </w:divBdr>
    </w:div>
    <w:div w:id="921839711">
      <w:bodyDiv w:val="1"/>
      <w:marLeft w:val="0"/>
      <w:marRight w:val="0"/>
      <w:marTop w:val="0"/>
      <w:marBottom w:val="0"/>
      <w:divBdr>
        <w:top w:val="none" w:sz="0" w:space="0" w:color="auto"/>
        <w:left w:val="none" w:sz="0" w:space="0" w:color="auto"/>
        <w:bottom w:val="none" w:sz="0" w:space="0" w:color="auto"/>
        <w:right w:val="none" w:sz="0" w:space="0" w:color="auto"/>
      </w:divBdr>
    </w:div>
    <w:div w:id="923536755">
      <w:bodyDiv w:val="1"/>
      <w:marLeft w:val="0"/>
      <w:marRight w:val="0"/>
      <w:marTop w:val="0"/>
      <w:marBottom w:val="0"/>
      <w:divBdr>
        <w:top w:val="none" w:sz="0" w:space="0" w:color="auto"/>
        <w:left w:val="none" w:sz="0" w:space="0" w:color="auto"/>
        <w:bottom w:val="none" w:sz="0" w:space="0" w:color="auto"/>
        <w:right w:val="none" w:sz="0" w:space="0" w:color="auto"/>
      </w:divBdr>
    </w:div>
    <w:div w:id="937980357">
      <w:bodyDiv w:val="1"/>
      <w:marLeft w:val="0"/>
      <w:marRight w:val="0"/>
      <w:marTop w:val="0"/>
      <w:marBottom w:val="0"/>
      <w:divBdr>
        <w:top w:val="none" w:sz="0" w:space="0" w:color="auto"/>
        <w:left w:val="none" w:sz="0" w:space="0" w:color="auto"/>
        <w:bottom w:val="none" w:sz="0" w:space="0" w:color="auto"/>
        <w:right w:val="none" w:sz="0" w:space="0" w:color="auto"/>
      </w:divBdr>
    </w:div>
    <w:div w:id="939023557">
      <w:bodyDiv w:val="1"/>
      <w:marLeft w:val="0"/>
      <w:marRight w:val="0"/>
      <w:marTop w:val="0"/>
      <w:marBottom w:val="0"/>
      <w:divBdr>
        <w:top w:val="none" w:sz="0" w:space="0" w:color="auto"/>
        <w:left w:val="none" w:sz="0" w:space="0" w:color="auto"/>
        <w:bottom w:val="none" w:sz="0" w:space="0" w:color="auto"/>
        <w:right w:val="none" w:sz="0" w:space="0" w:color="auto"/>
      </w:divBdr>
    </w:div>
    <w:div w:id="942884180">
      <w:bodyDiv w:val="1"/>
      <w:marLeft w:val="0"/>
      <w:marRight w:val="0"/>
      <w:marTop w:val="0"/>
      <w:marBottom w:val="0"/>
      <w:divBdr>
        <w:top w:val="none" w:sz="0" w:space="0" w:color="auto"/>
        <w:left w:val="none" w:sz="0" w:space="0" w:color="auto"/>
        <w:bottom w:val="none" w:sz="0" w:space="0" w:color="auto"/>
        <w:right w:val="none" w:sz="0" w:space="0" w:color="auto"/>
      </w:divBdr>
    </w:div>
    <w:div w:id="945893791">
      <w:bodyDiv w:val="1"/>
      <w:marLeft w:val="0"/>
      <w:marRight w:val="0"/>
      <w:marTop w:val="0"/>
      <w:marBottom w:val="0"/>
      <w:divBdr>
        <w:top w:val="none" w:sz="0" w:space="0" w:color="auto"/>
        <w:left w:val="none" w:sz="0" w:space="0" w:color="auto"/>
        <w:bottom w:val="none" w:sz="0" w:space="0" w:color="auto"/>
        <w:right w:val="none" w:sz="0" w:space="0" w:color="auto"/>
      </w:divBdr>
    </w:div>
    <w:div w:id="948973200">
      <w:bodyDiv w:val="1"/>
      <w:marLeft w:val="0"/>
      <w:marRight w:val="0"/>
      <w:marTop w:val="0"/>
      <w:marBottom w:val="0"/>
      <w:divBdr>
        <w:top w:val="none" w:sz="0" w:space="0" w:color="auto"/>
        <w:left w:val="none" w:sz="0" w:space="0" w:color="auto"/>
        <w:bottom w:val="none" w:sz="0" w:space="0" w:color="auto"/>
        <w:right w:val="none" w:sz="0" w:space="0" w:color="auto"/>
      </w:divBdr>
    </w:div>
    <w:div w:id="950820217">
      <w:bodyDiv w:val="1"/>
      <w:marLeft w:val="0"/>
      <w:marRight w:val="0"/>
      <w:marTop w:val="0"/>
      <w:marBottom w:val="0"/>
      <w:divBdr>
        <w:top w:val="none" w:sz="0" w:space="0" w:color="auto"/>
        <w:left w:val="none" w:sz="0" w:space="0" w:color="auto"/>
        <w:bottom w:val="none" w:sz="0" w:space="0" w:color="auto"/>
        <w:right w:val="none" w:sz="0" w:space="0" w:color="auto"/>
      </w:divBdr>
    </w:div>
    <w:div w:id="950935012">
      <w:bodyDiv w:val="1"/>
      <w:marLeft w:val="0"/>
      <w:marRight w:val="0"/>
      <w:marTop w:val="0"/>
      <w:marBottom w:val="0"/>
      <w:divBdr>
        <w:top w:val="none" w:sz="0" w:space="0" w:color="auto"/>
        <w:left w:val="none" w:sz="0" w:space="0" w:color="auto"/>
        <w:bottom w:val="none" w:sz="0" w:space="0" w:color="auto"/>
        <w:right w:val="none" w:sz="0" w:space="0" w:color="auto"/>
      </w:divBdr>
    </w:div>
    <w:div w:id="952321580">
      <w:bodyDiv w:val="1"/>
      <w:marLeft w:val="0"/>
      <w:marRight w:val="0"/>
      <w:marTop w:val="0"/>
      <w:marBottom w:val="0"/>
      <w:divBdr>
        <w:top w:val="none" w:sz="0" w:space="0" w:color="auto"/>
        <w:left w:val="none" w:sz="0" w:space="0" w:color="auto"/>
        <w:bottom w:val="none" w:sz="0" w:space="0" w:color="auto"/>
        <w:right w:val="none" w:sz="0" w:space="0" w:color="auto"/>
      </w:divBdr>
    </w:div>
    <w:div w:id="959262543">
      <w:bodyDiv w:val="1"/>
      <w:marLeft w:val="0"/>
      <w:marRight w:val="0"/>
      <w:marTop w:val="0"/>
      <w:marBottom w:val="0"/>
      <w:divBdr>
        <w:top w:val="none" w:sz="0" w:space="0" w:color="auto"/>
        <w:left w:val="none" w:sz="0" w:space="0" w:color="auto"/>
        <w:bottom w:val="none" w:sz="0" w:space="0" w:color="auto"/>
        <w:right w:val="none" w:sz="0" w:space="0" w:color="auto"/>
      </w:divBdr>
    </w:div>
    <w:div w:id="959335635">
      <w:bodyDiv w:val="1"/>
      <w:marLeft w:val="0"/>
      <w:marRight w:val="0"/>
      <w:marTop w:val="0"/>
      <w:marBottom w:val="0"/>
      <w:divBdr>
        <w:top w:val="none" w:sz="0" w:space="0" w:color="auto"/>
        <w:left w:val="none" w:sz="0" w:space="0" w:color="auto"/>
        <w:bottom w:val="none" w:sz="0" w:space="0" w:color="auto"/>
        <w:right w:val="none" w:sz="0" w:space="0" w:color="auto"/>
      </w:divBdr>
    </w:div>
    <w:div w:id="962199587">
      <w:bodyDiv w:val="1"/>
      <w:marLeft w:val="0"/>
      <w:marRight w:val="0"/>
      <w:marTop w:val="0"/>
      <w:marBottom w:val="0"/>
      <w:divBdr>
        <w:top w:val="none" w:sz="0" w:space="0" w:color="auto"/>
        <w:left w:val="none" w:sz="0" w:space="0" w:color="auto"/>
        <w:bottom w:val="none" w:sz="0" w:space="0" w:color="auto"/>
        <w:right w:val="none" w:sz="0" w:space="0" w:color="auto"/>
      </w:divBdr>
    </w:div>
    <w:div w:id="967856041">
      <w:bodyDiv w:val="1"/>
      <w:marLeft w:val="0"/>
      <w:marRight w:val="0"/>
      <w:marTop w:val="0"/>
      <w:marBottom w:val="0"/>
      <w:divBdr>
        <w:top w:val="none" w:sz="0" w:space="0" w:color="auto"/>
        <w:left w:val="none" w:sz="0" w:space="0" w:color="auto"/>
        <w:bottom w:val="none" w:sz="0" w:space="0" w:color="auto"/>
        <w:right w:val="none" w:sz="0" w:space="0" w:color="auto"/>
      </w:divBdr>
    </w:div>
    <w:div w:id="989594729">
      <w:bodyDiv w:val="1"/>
      <w:marLeft w:val="0"/>
      <w:marRight w:val="0"/>
      <w:marTop w:val="0"/>
      <w:marBottom w:val="0"/>
      <w:divBdr>
        <w:top w:val="none" w:sz="0" w:space="0" w:color="auto"/>
        <w:left w:val="none" w:sz="0" w:space="0" w:color="auto"/>
        <w:bottom w:val="none" w:sz="0" w:space="0" w:color="auto"/>
        <w:right w:val="none" w:sz="0" w:space="0" w:color="auto"/>
      </w:divBdr>
    </w:div>
    <w:div w:id="993146757">
      <w:bodyDiv w:val="1"/>
      <w:marLeft w:val="0"/>
      <w:marRight w:val="0"/>
      <w:marTop w:val="0"/>
      <w:marBottom w:val="0"/>
      <w:divBdr>
        <w:top w:val="none" w:sz="0" w:space="0" w:color="auto"/>
        <w:left w:val="none" w:sz="0" w:space="0" w:color="auto"/>
        <w:bottom w:val="none" w:sz="0" w:space="0" w:color="auto"/>
        <w:right w:val="none" w:sz="0" w:space="0" w:color="auto"/>
      </w:divBdr>
    </w:div>
    <w:div w:id="996424721">
      <w:bodyDiv w:val="1"/>
      <w:marLeft w:val="0"/>
      <w:marRight w:val="0"/>
      <w:marTop w:val="0"/>
      <w:marBottom w:val="0"/>
      <w:divBdr>
        <w:top w:val="none" w:sz="0" w:space="0" w:color="auto"/>
        <w:left w:val="none" w:sz="0" w:space="0" w:color="auto"/>
        <w:bottom w:val="none" w:sz="0" w:space="0" w:color="auto"/>
        <w:right w:val="none" w:sz="0" w:space="0" w:color="auto"/>
      </w:divBdr>
    </w:div>
    <w:div w:id="1002202686">
      <w:bodyDiv w:val="1"/>
      <w:marLeft w:val="0"/>
      <w:marRight w:val="0"/>
      <w:marTop w:val="0"/>
      <w:marBottom w:val="0"/>
      <w:divBdr>
        <w:top w:val="none" w:sz="0" w:space="0" w:color="auto"/>
        <w:left w:val="none" w:sz="0" w:space="0" w:color="auto"/>
        <w:bottom w:val="none" w:sz="0" w:space="0" w:color="auto"/>
        <w:right w:val="none" w:sz="0" w:space="0" w:color="auto"/>
      </w:divBdr>
    </w:div>
    <w:div w:id="1002272596">
      <w:bodyDiv w:val="1"/>
      <w:marLeft w:val="0"/>
      <w:marRight w:val="0"/>
      <w:marTop w:val="0"/>
      <w:marBottom w:val="0"/>
      <w:divBdr>
        <w:top w:val="none" w:sz="0" w:space="0" w:color="auto"/>
        <w:left w:val="none" w:sz="0" w:space="0" w:color="auto"/>
        <w:bottom w:val="none" w:sz="0" w:space="0" w:color="auto"/>
        <w:right w:val="none" w:sz="0" w:space="0" w:color="auto"/>
      </w:divBdr>
    </w:div>
    <w:div w:id="1004937761">
      <w:bodyDiv w:val="1"/>
      <w:marLeft w:val="0"/>
      <w:marRight w:val="0"/>
      <w:marTop w:val="0"/>
      <w:marBottom w:val="0"/>
      <w:divBdr>
        <w:top w:val="none" w:sz="0" w:space="0" w:color="auto"/>
        <w:left w:val="none" w:sz="0" w:space="0" w:color="auto"/>
        <w:bottom w:val="none" w:sz="0" w:space="0" w:color="auto"/>
        <w:right w:val="none" w:sz="0" w:space="0" w:color="auto"/>
      </w:divBdr>
    </w:div>
    <w:div w:id="1007907555">
      <w:bodyDiv w:val="1"/>
      <w:marLeft w:val="0"/>
      <w:marRight w:val="0"/>
      <w:marTop w:val="0"/>
      <w:marBottom w:val="0"/>
      <w:divBdr>
        <w:top w:val="none" w:sz="0" w:space="0" w:color="auto"/>
        <w:left w:val="none" w:sz="0" w:space="0" w:color="auto"/>
        <w:bottom w:val="none" w:sz="0" w:space="0" w:color="auto"/>
        <w:right w:val="none" w:sz="0" w:space="0" w:color="auto"/>
      </w:divBdr>
    </w:div>
    <w:div w:id="1010839716">
      <w:bodyDiv w:val="1"/>
      <w:marLeft w:val="0"/>
      <w:marRight w:val="0"/>
      <w:marTop w:val="0"/>
      <w:marBottom w:val="0"/>
      <w:divBdr>
        <w:top w:val="none" w:sz="0" w:space="0" w:color="auto"/>
        <w:left w:val="none" w:sz="0" w:space="0" w:color="auto"/>
        <w:bottom w:val="none" w:sz="0" w:space="0" w:color="auto"/>
        <w:right w:val="none" w:sz="0" w:space="0" w:color="auto"/>
      </w:divBdr>
    </w:div>
    <w:div w:id="1014965022">
      <w:bodyDiv w:val="1"/>
      <w:marLeft w:val="0"/>
      <w:marRight w:val="0"/>
      <w:marTop w:val="0"/>
      <w:marBottom w:val="0"/>
      <w:divBdr>
        <w:top w:val="none" w:sz="0" w:space="0" w:color="auto"/>
        <w:left w:val="none" w:sz="0" w:space="0" w:color="auto"/>
        <w:bottom w:val="none" w:sz="0" w:space="0" w:color="auto"/>
        <w:right w:val="none" w:sz="0" w:space="0" w:color="auto"/>
      </w:divBdr>
    </w:div>
    <w:div w:id="1023363889">
      <w:bodyDiv w:val="1"/>
      <w:marLeft w:val="0"/>
      <w:marRight w:val="0"/>
      <w:marTop w:val="0"/>
      <w:marBottom w:val="0"/>
      <w:divBdr>
        <w:top w:val="none" w:sz="0" w:space="0" w:color="auto"/>
        <w:left w:val="none" w:sz="0" w:space="0" w:color="auto"/>
        <w:bottom w:val="none" w:sz="0" w:space="0" w:color="auto"/>
        <w:right w:val="none" w:sz="0" w:space="0" w:color="auto"/>
      </w:divBdr>
    </w:div>
    <w:div w:id="1025399484">
      <w:bodyDiv w:val="1"/>
      <w:marLeft w:val="0"/>
      <w:marRight w:val="0"/>
      <w:marTop w:val="0"/>
      <w:marBottom w:val="0"/>
      <w:divBdr>
        <w:top w:val="none" w:sz="0" w:space="0" w:color="auto"/>
        <w:left w:val="none" w:sz="0" w:space="0" w:color="auto"/>
        <w:bottom w:val="none" w:sz="0" w:space="0" w:color="auto"/>
        <w:right w:val="none" w:sz="0" w:space="0" w:color="auto"/>
      </w:divBdr>
    </w:div>
    <w:div w:id="1031884640">
      <w:bodyDiv w:val="1"/>
      <w:marLeft w:val="0"/>
      <w:marRight w:val="0"/>
      <w:marTop w:val="0"/>
      <w:marBottom w:val="0"/>
      <w:divBdr>
        <w:top w:val="none" w:sz="0" w:space="0" w:color="auto"/>
        <w:left w:val="none" w:sz="0" w:space="0" w:color="auto"/>
        <w:bottom w:val="none" w:sz="0" w:space="0" w:color="auto"/>
        <w:right w:val="none" w:sz="0" w:space="0" w:color="auto"/>
      </w:divBdr>
    </w:div>
    <w:div w:id="1031884696">
      <w:bodyDiv w:val="1"/>
      <w:marLeft w:val="0"/>
      <w:marRight w:val="0"/>
      <w:marTop w:val="0"/>
      <w:marBottom w:val="0"/>
      <w:divBdr>
        <w:top w:val="none" w:sz="0" w:space="0" w:color="auto"/>
        <w:left w:val="none" w:sz="0" w:space="0" w:color="auto"/>
        <w:bottom w:val="none" w:sz="0" w:space="0" w:color="auto"/>
        <w:right w:val="none" w:sz="0" w:space="0" w:color="auto"/>
      </w:divBdr>
    </w:div>
    <w:div w:id="1032223649">
      <w:bodyDiv w:val="1"/>
      <w:marLeft w:val="0"/>
      <w:marRight w:val="0"/>
      <w:marTop w:val="0"/>
      <w:marBottom w:val="0"/>
      <w:divBdr>
        <w:top w:val="none" w:sz="0" w:space="0" w:color="auto"/>
        <w:left w:val="none" w:sz="0" w:space="0" w:color="auto"/>
        <w:bottom w:val="none" w:sz="0" w:space="0" w:color="auto"/>
        <w:right w:val="none" w:sz="0" w:space="0" w:color="auto"/>
      </w:divBdr>
    </w:div>
    <w:div w:id="1041247905">
      <w:bodyDiv w:val="1"/>
      <w:marLeft w:val="0"/>
      <w:marRight w:val="0"/>
      <w:marTop w:val="0"/>
      <w:marBottom w:val="0"/>
      <w:divBdr>
        <w:top w:val="none" w:sz="0" w:space="0" w:color="auto"/>
        <w:left w:val="none" w:sz="0" w:space="0" w:color="auto"/>
        <w:bottom w:val="none" w:sz="0" w:space="0" w:color="auto"/>
        <w:right w:val="none" w:sz="0" w:space="0" w:color="auto"/>
      </w:divBdr>
    </w:div>
    <w:div w:id="1041518411">
      <w:bodyDiv w:val="1"/>
      <w:marLeft w:val="0"/>
      <w:marRight w:val="0"/>
      <w:marTop w:val="0"/>
      <w:marBottom w:val="0"/>
      <w:divBdr>
        <w:top w:val="none" w:sz="0" w:space="0" w:color="auto"/>
        <w:left w:val="none" w:sz="0" w:space="0" w:color="auto"/>
        <w:bottom w:val="none" w:sz="0" w:space="0" w:color="auto"/>
        <w:right w:val="none" w:sz="0" w:space="0" w:color="auto"/>
      </w:divBdr>
    </w:div>
    <w:div w:id="1043751884">
      <w:bodyDiv w:val="1"/>
      <w:marLeft w:val="0"/>
      <w:marRight w:val="0"/>
      <w:marTop w:val="0"/>
      <w:marBottom w:val="0"/>
      <w:divBdr>
        <w:top w:val="none" w:sz="0" w:space="0" w:color="auto"/>
        <w:left w:val="none" w:sz="0" w:space="0" w:color="auto"/>
        <w:bottom w:val="none" w:sz="0" w:space="0" w:color="auto"/>
        <w:right w:val="none" w:sz="0" w:space="0" w:color="auto"/>
      </w:divBdr>
    </w:div>
    <w:div w:id="1047068783">
      <w:bodyDiv w:val="1"/>
      <w:marLeft w:val="0"/>
      <w:marRight w:val="0"/>
      <w:marTop w:val="0"/>
      <w:marBottom w:val="0"/>
      <w:divBdr>
        <w:top w:val="none" w:sz="0" w:space="0" w:color="auto"/>
        <w:left w:val="none" w:sz="0" w:space="0" w:color="auto"/>
        <w:bottom w:val="none" w:sz="0" w:space="0" w:color="auto"/>
        <w:right w:val="none" w:sz="0" w:space="0" w:color="auto"/>
      </w:divBdr>
    </w:div>
    <w:div w:id="1050495912">
      <w:bodyDiv w:val="1"/>
      <w:marLeft w:val="0"/>
      <w:marRight w:val="0"/>
      <w:marTop w:val="0"/>
      <w:marBottom w:val="0"/>
      <w:divBdr>
        <w:top w:val="none" w:sz="0" w:space="0" w:color="auto"/>
        <w:left w:val="none" w:sz="0" w:space="0" w:color="auto"/>
        <w:bottom w:val="none" w:sz="0" w:space="0" w:color="auto"/>
        <w:right w:val="none" w:sz="0" w:space="0" w:color="auto"/>
      </w:divBdr>
    </w:div>
    <w:div w:id="1053236524">
      <w:bodyDiv w:val="1"/>
      <w:marLeft w:val="0"/>
      <w:marRight w:val="0"/>
      <w:marTop w:val="0"/>
      <w:marBottom w:val="0"/>
      <w:divBdr>
        <w:top w:val="none" w:sz="0" w:space="0" w:color="auto"/>
        <w:left w:val="none" w:sz="0" w:space="0" w:color="auto"/>
        <w:bottom w:val="none" w:sz="0" w:space="0" w:color="auto"/>
        <w:right w:val="none" w:sz="0" w:space="0" w:color="auto"/>
      </w:divBdr>
    </w:div>
    <w:div w:id="1055927717">
      <w:bodyDiv w:val="1"/>
      <w:marLeft w:val="0"/>
      <w:marRight w:val="0"/>
      <w:marTop w:val="0"/>
      <w:marBottom w:val="0"/>
      <w:divBdr>
        <w:top w:val="none" w:sz="0" w:space="0" w:color="auto"/>
        <w:left w:val="none" w:sz="0" w:space="0" w:color="auto"/>
        <w:bottom w:val="none" w:sz="0" w:space="0" w:color="auto"/>
        <w:right w:val="none" w:sz="0" w:space="0" w:color="auto"/>
      </w:divBdr>
    </w:div>
    <w:div w:id="1057318467">
      <w:bodyDiv w:val="1"/>
      <w:marLeft w:val="0"/>
      <w:marRight w:val="0"/>
      <w:marTop w:val="0"/>
      <w:marBottom w:val="0"/>
      <w:divBdr>
        <w:top w:val="none" w:sz="0" w:space="0" w:color="auto"/>
        <w:left w:val="none" w:sz="0" w:space="0" w:color="auto"/>
        <w:bottom w:val="none" w:sz="0" w:space="0" w:color="auto"/>
        <w:right w:val="none" w:sz="0" w:space="0" w:color="auto"/>
      </w:divBdr>
    </w:div>
    <w:div w:id="1059599546">
      <w:bodyDiv w:val="1"/>
      <w:marLeft w:val="0"/>
      <w:marRight w:val="0"/>
      <w:marTop w:val="0"/>
      <w:marBottom w:val="0"/>
      <w:divBdr>
        <w:top w:val="none" w:sz="0" w:space="0" w:color="auto"/>
        <w:left w:val="none" w:sz="0" w:space="0" w:color="auto"/>
        <w:bottom w:val="none" w:sz="0" w:space="0" w:color="auto"/>
        <w:right w:val="none" w:sz="0" w:space="0" w:color="auto"/>
      </w:divBdr>
    </w:div>
    <w:div w:id="1060598422">
      <w:bodyDiv w:val="1"/>
      <w:marLeft w:val="0"/>
      <w:marRight w:val="0"/>
      <w:marTop w:val="0"/>
      <w:marBottom w:val="0"/>
      <w:divBdr>
        <w:top w:val="none" w:sz="0" w:space="0" w:color="auto"/>
        <w:left w:val="none" w:sz="0" w:space="0" w:color="auto"/>
        <w:bottom w:val="none" w:sz="0" w:space="0" w:color="auto"/>
        <w:right w:val="none" w:sz="0" w:space="0" w:color="auto"/>
      </w:divBdr>
    </w:div>
    <w:div w:id="1060862260">
      <w:bodyDiv w:val="1"/>
      <w:marLeft w:val="0"/>
      <w:marRight w:val="0"/>
      <w:marTop w:val="0"/>
      <w:marBottom w:val="0"/>
      <w:divBdr>
        <w:top w:val="none" w:sz="0" w:space="0" w:color="auto"/>
        <w:left w:val="none" w:sz="0" w:space="0" w:color="auto"/>
        <w:bottom w:val="none" w:sz="0" w:space="0" w:color="auto"/>
        <w:right w:val="none" w:sz="0" w:space="0" w:color="auto"/>
      </w:divBdr>
    </w:div>
    <w:div w:id="1061176322">
      <w:bodyDiv w:val="1"/>
      <w:marLeft w:val="0"/>
      <w:marRight w:val="0"/>
      <w:marTop w:val="0"/>
      <w:marBottom w:val="0"/>
      <w:divBdr>
        <w:top w:val="none" w:sz="0" w:space="0" w:color="auto"/>
        <w:left w:val="none" w:sz="0" w:space="0" w:color="auto"/>
        <w:bottom w:val="none" w:sz="0" w:space="0" w:color="auto"/>
        <w:right w:val="none" w:sz="0" w:space="0" w:color="auto"/>
      </w:divBdr>
    </w:div>
    <w:div w:id="1067531482">
      <w:bodyDiv w:val="1"/>
      <w:marLeft w:val="0"/>
      <w:marRight w:val="0"/>
      <w:marTop w:val="0"/>
      <w:marBottom w:val="0"/>
      <w:divBdr>
        <w:top w:val="none" w:sz="0" w:space="0" w:color="auto"/>
        <w:left w:val="none" w:sz="0" w:space="0" w:color="auto"/>
        <w:bottom w:val="none" w:sz="0" w:space="0" w:color="auto"/>
        <w:right w:val="none" w:sz="0" w:space="0" w:color="auto"/>
      </w:divBdr>
    </w:div>
    <w:div w:id="1068261490">
      <w:bodyDiv w:val="1"/>
      <w:marLeft w:val="0"/>
      <w:marRight w:val="0"/>
      <w:marTop w:val="0"/>
      <w:marBottom w:val="0"/>
      <w:divBdr>
        <w:top w:val="none" w:sz="0" w:space="0" w:color="auto"/>
        <w:left w:val="none" w:sz="0" w:space="0" w:color="auto"/>
        <w:bottom w:val="none" w:sz="0" w:space="0" w:color="auto"/>
        <w:right w:val="none" w:sz="0" w:space="0" w:color="auto"/>
      </w:divBdr>
    </w:div>
    <w:div w:id="1070733595">
      <w:bodyDiv w:val="1"/>
      <w:marLeft w:val="0"/>
      <w:marRight w:val="0"/>
      <w:marTop w:val="0"/>
      <w:marBottom w:val="0"/>
      <w:divBdr>
        <w:top w:val="none" w:sz="0" w:space="0" w:color="auto"/>
        <w:left w:val="none" w:sz="0" w:space="0" w:color="auto"/>
        <w:bottom w:val="none" w:sz="0" w:space="0" w:color="auto"/>
        <w:right w:val="none" w:sz="0" w:space="0" w:color="auto"/>
      </w:divBdr>
    </w:div>
    <w:div w:id="1072116743">
      <w:bodyDiv w:val="1"/>
      <w:marLeft w:val="0"/>
      <w:marRight w:val="0"/>
      <w:marTop w:val="0"/>
      <w:marBottom w:val="0"/>
      <w:divBdr>
        <w:top w:val="none" w:sz="0" w:space="0" w:color="auto"/>
        <w:left w:val="none" w:sz="0" w:space="0" w:color="auto"/>
        <w:bottom w:val="none" w:sz="0" w:space="0" w:color="auto"/>
        <w:right w:val="none" w:sz="0" w:space="0" w:color="auto"/>
      </w:divBdr>
    </w:div>
    <w:div w:id="1072584401">
      <w:bodyDiv w:val="1"/>
      <w:marLeft w:val="0"/>
      <w:marRight w:val="0"/>
      <w:marTop w:val="0"/>
      <w:marBottom w:val="0"/>
      <w:divBdr>
        <w:top w:val="none" w:sz="0" w:space="0" w:color="auto"/>
        <w:left w:val="none" w:sz="0" w:space="0" w:color="auto"/>
        <w:bottom w:val="none" w:sz="0" w:space="0" w:color="auto"/>
        <w:right w:val="none" w:sz="0" w:space="0" w:color="auto"/>
      </w:divBdr>
    </w:div>
    <w:div w:id="1082724780">
      <w:bodyDiv w:val="1"/>
      <w:marLeft w:val="0"/>
      <w:marRight w:val="0"/>
      <w:marTop w:val="0"/>
      <w:marBottom w:val="0"/>
      <w:divBdr>
        <w:top w:val="none" w:sz="0" w:space="0" w:color="auto"/>
        <w:left w:val="none" w:sz="0" w:space="0" w:color="auto"/>
        <w:bottom w:val="none" w:sz="0" w:space="0" w:color="auto"/>
        <w:right w:val="none" w:sz="0" w:space="0" w:color="auto"/>
      </w:divBdr>
    </w:div>
    <w:div w:id="1082875360">
      <w:bodyDiv w:val="1"/>
      <w:marLeft w:val="0"/>
      <w:marRight w:val="0"/>
      <w:marTop w:val="0"/>
      <w:marBottom w:val="0"/>
      <w:divBdr>
        <w:top w:val="none" w:sz="0" w:space="0" w:color="auto"/>
        <w:left w:val="none" w:sz="0" w:space="0" w:color="auto"/>
        <w:bottom w:val="none" w:sz="0" w:space="0" w:color="auto"/>
        <w:right w:val="none" w:sz="0" w:space="0" w:color="auto"/>
      </w:divBdr>
    </w:div>
    <w:div w:id="1083334983">
      <w:bodyDiv w:val="1"/>
      <w:marLeft w:val="0"/>
      <w:marRight w:val="0"/>
      <w:marTop w:val="0"/>
      <w:marBottom w:val="0"/>
      <w:divBdr>
        <w:top w:val="none" w:sz="0" w:space="0" w:color="auto"/>
        <w:left w:val="none" w:sz="0" w:space="0" w:color="auto"/>
        <w:bottom w:val="none" w:sz="0" w:space="0" w:color="auto"/>
        <w:right w:val="none" w:sz="0" w:space="0" w:color="auto"/>
      </w:divBdr>
    </w:div>
    <w:div w:id="1085150579">
      <w:bodyDiv w:val="1"/>
      <w:marLeft w:val="0"/>
      <w:marRight w:val="0"/>
      <w:marTop w:val="0"/>
      <w:marBottom w:val="0"/>
      <w:divBdr>
        <w:top w:val="none" w:sz="0" w:space="0" w:color="auto"/>
        <w:left w:val="none" w:sz="0" w:space="0" w:color="auto"/>
        <w:bottom w:val="none" w:sz="0" w:space="0" w:color="auto"/>
        <w:right w:val="none" w:sz="0" w:space="0" w:color="auto"/>
      </w:divBdr>
    </w:div>
    <w:div w:id="1092624234">
      <w:bodyDiv w:val="1"/>
      <w:marLeft w:val="0"/>
      <w:marRight w:val="0"/>
      <w:marTop w:val="0"/>
      <w:marBottom w:val="0"/>
      <w:divBdr>
        <w:top w:val="none" w:sz="0" w:space="0" w:color="auto"/>
        <w:left w:val="none" w:sz="0" w:space="0" w:color="auto"/>
        <w:bottom w:val="none" w:sz="0" w:space="0" w:color="auto"/>
        <w:right w:val="none" w:sz="0" w:space="0" w:color="auto"/>
      </w:divBdr>
    </w:div>
    <w:div w:id="1096560381">
      <w:bodyDiv w:val="1"/>
      <w:marLeft w:val="0"/>
      <w:marRight w:val="0"/>
      <w:marTop w:val="0"/>
      <w:marBottom w:val="0"/>
      <w:divBdr>
        <w:top w:val="none" w:sz="0" w:space="0" w:color="auto"/>
        <w:left w:val="none" w:sz="0" w:space="0" w:color="auto"/>
        <w:bottom w:val="none" w:sz="0" w:space="0" w:color="auto"/>
        <w:right w:val="none" w:sz="0" w:space="0" w:color="auto"/>
      </w:divBdr>
    </w:div>
    <w:div w:id="1097213557">
      <w:bodyDiv w:val="1"/>
      <w:marLeft w:val="0"/>
      <w:marRight w:val="0"/>
      <w:marTop w:val="0"/>
      <w:marBottom w:val="0"/>
      <w:divBdr>
        <w:top w:val="none" w:sz="0" w:space="0" w:color="auto"/>
        <w:left w:val="none" w:sz="0" w:space="0" w:color="auto"/>
        <w:bottom w:val="none" w:sz="0" w:space="0" w:color="auto"/>
        <w:right w:val="none" w:sz="0" w:space="0" w:color="auto"/>
      </w:divBdr>
    </w:div>
    <w:div w:id="1100637391">
      <w:bodyDiv w:val="1"/>
      <w:marLeft w:val="0"/>
      <w:marRight w:val="0"/>
      <w:marTop w:val="0"/>
      <w:marBottom w:val="0"/>
      <w:divBdr>
        <w:top w:val="none" w:sz="0" w:space="0" w:color="auto"/>
        <w:left w:val="none" w:sz="0" w:space="0" w:color="auto"/>
        <w:bottom w:val="none" w:sz="0" w:space="0" w:color="auto"/>
        <w:right w:val="none" w:sz="0" w:space="0" w:color="auto"/>
      </w:divBdr>
    </w:div>
    <w:div w:id="1101412024">
      <w:bodyDiv w:val="1"/>
      <w:marLeft w:val="0"/>
      <w:marRight w:val="0"/>
      <w:marTop w:val="0"/>
      <w:marBottom w:val="0"/>
      <w:divBdr>
        <w:top w:val="none" w:sz="0" w:space="0" w:color="auto"/>
        <w:left w:val="none" w:sz="0" w:space="0" w:color="auto"/>
        <w:bottom w:val="none" w:sz="0" w:space="0" w:color="auto"/>
        <w:right w:val="none" w:sz="0" w:space="0" w:color="auto"/>
      </w:divBdr>
    </w:div>
    <w:div w:id="1106537547">
      <w:bodyDiv w:val="1"/>
      <w:marLeft w:val="0"/>
      <w:marRight w:val="0"/>
      <w:marTop w:val="0"/>
      <w:marBottom w:val="0"/>
      <w:divBdr>
        <w:top w:val="none" w:sz="0" w:space="0" w:color="auto"/>
        <w:left w:val="none" w:sz="0" w:space="0" w:color="auto"/>
        <w:bottom w:val="none" w:sz="0" w:space="0" w:color="auto"/>
        <w:right w:val="none" w:sz="0" w:space="0" w:color="auto"/>
      </w:divBdr>
    </w:div>
    <w:div w:id="1107434421">
      <w:bodyDiv w:val="1"/>
      <w:marLeft w:val="0"/>
      <w:marRight w:val="0"/>
      <w:marTop w:val="0"/>
      <w:marBottom w:val="0"/>
      <w:divBdr>
        <w:top w:val="none" w:sz="0" w:space="0" w:color="auto"/>
        <w:left w:val="none" w:sz="0" w:space="0" w:color="auto"/>
        <w:bottom w:val="none" w:sz="0" w:space="0" w:color="auto"/>
        <w:right w:val="none" w:sz="0" w:space="0" w:color="auto"/>
      </w:divBdr>
    </w:div>
    <w:div w:id="1108231094">
      <w:bodyDiv w:val="1"/>
      <w:marLeft w:val="0"/>
      <w:marRight w:val="0"/>
      <w:marTop w:val="0"/>
      <w:marBottom w:val="0"/>
      <w:divBdr>
        <w:top w:val="none" w:sz="0" w:space="0" w:color="auto"/>
        <w:left w:val="none" w:sz="0" w:space="0" w:color="auto"/>
        <w:bottom w:val="none" w:sz="0" w:space="0" w:color="auto"/>
        <w:right w:val="none" w:sz="0" w:space="0" w:color="auto"/>
      </w:divBdr>
    </w:div>
    <w:div w:id="1111975725">
      <w:bodyDiv w:val="1"/>
      <w:marLeft w:val="0"/>
      <w:marRight w:val="0"/>
      <w:marTop w:val="0"/>
      <w:marBottom w:val="0"/>
      <w:divBdr>
        <w:top w:val="none" w:sz="0" w:space="0" w:color="auto"/>
        <w:left w:val="none" w:sz="0" w:space="0" w:color="auto"/>
        <w:bottom w:val="none" w:sz="0" w:space="0" w:color="auto"/>
        <w:right w:val="none" w:sz="0" w:space="0" w:color="auto"/>
      </w:divBdr>
    </w:div>
    <w:div w:id="1115061535">
      <w:bodyDiv w:val="1"/>
      <w:marLeft w:val="0"/>
      <w:marRight w:val="0"/>
      <w:marTop w:val="0"/>
      <w:marBottom w:val="0"/>
      <w:divBdr>
        <w:top w:val="none" w:sz="0" w:space="0" w:color="auto"/>
        <w:left w:val="none" w:sz="0" w:space="0" w:color="auto"/>
        <w:bottom w:val="none" w:sz="0" w:space="0" w:color="auto"/>
        <w:right w:val="none" w:sz="0" w:space="0" w:color="auto"/>
      </w:divBdr>
    </w:div>
    <w:div w:id="1118063034">
      <w:bodyDiv w:val="1"/>
      <w:marLeft w:val="0"/>
      <w:marRight w:val="0"/>
      <w:marTop w:val="0"/>
      <w:marBottom w:val="0"/>
      <w:divBdr>
        <w:top w:val="none" w:sz="0" w:space="0" w:color="auto"/>
        <w:left w:val="none" w:sz="0" w:space="0" w:color="auto"/>
        <w:bottom w:val="none" w:sz="0" w:space="0" w:color="auto"/>
        <w:right w:val="none" w:sz="0" w:space="0" w:color="auto"/>
      </w:divBdr>
    </w:div>
    <w:div w:id="1119447742">
      <w:bodyDiv w:val="1"/>
      <w:marLeft w:val="0"/>
      <w:marRight w:val="0"/>
      <w:marTop w:val="0"/>
      <w:marBottom w:val="0"/>
      <w:divBdr>
        <w:top w:val="none" w:sz="0" w:space="0" w:color="auto"/>
        <w:left w:val="none" w:sz="0" w:space="0" w:color="auto"/>
        <w:bottom w:val="none" w:sz="0" w:space="0" w:color="auto"/>
        <w:right w:val="none" w:sz="0" w:space="0" w:color="auto"/>
      </w:divBdr>
    </w:div>
    <w:div w:id="1121454224">
      <w:bodyDiv w:val="1"/>
      <w:marLeft w:val="0"/>
      <w:marRight w:val="0"/>
      <w:marTop w:val="0"/>
      <w:marBottom w:val="0"/>
      <w:divBdr>
        <w:top w:val="none" w:sz="0" w:space="0" w:color="auto"/>
        <w:left w:val="none" w:sz="0" w:space="0" w:color="auto"/>
        <w:bottom w:val="none" w:sz="0" w:space="0" w:color="auto"/>
        <w:right w:val="none" w:sz="0" w:space="0" w:color="auto"/>
      </w:divBdr>
    </w:div>
    <w:div w:id="1124348243">
      <w:bodyDiv w:val="1"/>
      <w:marLeft w:val="0"/>
      <w:marRight w:val="0"/>
      <w:marTop w:val="0"/>
      <w:marBottom w:val="0"/>
      <w:divBdr>
        <w:top w:val="none" w:sz="0" w:space="0" w:color="auto"/>
        <w:left w:val="none" w:sz="0" w:space="0" w:color="auto"/>
        <w:bottom w:val="none" w:sz="0" w:space="0" w:color="auto"/>
        <w:right w:val="none" w:sz="0" w:space="0" w:color="auto"/>
      </w:divBdr>
    </w:div>
    <w:div w:id="1127090075">
      <w:bodyDiv w:val="1"/>
      <w:marLeft w:val="0"/>
      <w:marRight w:val="0"/>
      <w:marTop w:val="0"/>
      <w:marBottom w:val="0"/>
      <w:divBdr>
        <w:top w:val="none" w:sz="0" w:space="0" w:color="auto"/>
        <w:left w:val="none" w:sz="0" w:space="0" w:color="auto"/>
        <w:bottom w:val="none" w:sz="0" w:space="0" w:color="auto"/>
        <w:right w:val="none" w:sz="0" w:space="0" w:color="auto"/>
      </w:divBdr>
    </w:div>
    <w:div w:id="1129514573">
      <w:bodyDiv w:val="1"/>
      <w:marLeft w:val="0"/>
      <w:marRight w:val="0"/>
      <w:marTop w:val="0"/>
      <w:marBottom w:val="0"/>
      <w:divBdr>
        <w:top w:val="none" w:sz="0" w:space="0" w:color="auto"/>
        <w:left w:val="none" w:sz="0" w:space="0" w:color="auto"/>
        <w:bottom w:val="none" w:sz="0" w:space="0" w:color="auto"/>
        <w:right w:val="none" w:sz="0" w:space="0" w:color="auto"/>
      </w:divBdr>
    </w:div>
    <w:div w:id="1130855336">
      <w:bodyDiv w:val="1"/>
      <w:marLeft w:val="0"/>
      <w:marRight w:val="0"/>
      <w:marTop w:val="0"/>
      <w:marBottom w:val="0"/>
      <w:divBdr>
        <w:top w:val="none" w:sz="0" w:space="0" w:color="auto"/>
        <w:left w:val="none" w:sz="0" w:space="0" w:color="auto"/>
        <w:bottom w:val="none" w:sz="0" w:space="0" w:color="auto"/>
        <w:right w:val="none" w:sz="0" w:space="0" w:color="auto"/>
      </w:divBdr>
    </w:div>
    <w:div w:id="1136070435">
      <w:bodyDiv w:val="1"/>
      <w:marLeft w:val="0"/>
      <w:marRight w:val="0"/>
      <w:marTop w:val="0"/>
      <w:marBottom w:val="0"/>
      <w:divBdr>
        <w:top w:val="none" w:sz="0" w:space="0" w:color="auto"/>
        <w:left w:val="none" w:sz="0" w:space="0" w:color="auto"/>
        <w:bottom w:val="none" w:sz="0" w:space="0" w:color="auto"/>
        <w:right w:val="none" w:sz="0" w:space="0" w:color="auto"/>
      </w:divBdr>
    </w:div>
    <w:div w:id="1150362862">
      <w:bodyDiv w:val="1"/>
      <w:marLeft w:val="0"/>
      <w:marRight w:val="0"/>
      <w:marTop w:val="0"/>
      <w:marBottom w:val="0"/>
      <w:divBdr>
        <w:top w:val="none" w:sz="0" w:space="0" w:color="auto"/>
        <w:left w:val="none" w:sz="0" w:space="0" w:color="auto"/>
        <w:bottom w:val="none" w:sz="0" w:space="0" w:color="auto"/>
        <w:right w:val="none" w:sz="0" w:space="0" w:color="auto"/>
      </w:divBdr>
    </w:div>
    <w:div w:id="1152914857">
      <w:bodyDiv w:val="1"/>
      <w:marLeft w:val="0"/>
      <w:marRight w:val="0"/>
      <w:marTop w:val="0"/>
      <w:marBottom w:val="0"/>
      <w:divBdr>
        <w:top w:val="none" w:sz="0" w:space="0" w:color="auto"/>
        <w:left w:val="none" w:sz="0" w:space="0" w:color="auto"/>
        <w:bottom w:val="none" w:sz="0" w:space="0" w:color="auto"/>
        <w:right w:val="none" w:sz="0" w:space="0" w:color="auto"/>
      </w:divBdr>
    </w:div>
    <w:div w:id="1154298297">
      <w:bodyDiv w:val="1"/>
      <w:marLeft w:val="0"/>
      <w:marRight w:val="0"/>
      <w:marTop w:val="0"/>
      <w:marBottom w:val="0"/>
      <w:divBdr>
        <w:top w:val="none" w:sz="0" w:space="0" w:color="auto"/>
        <w:left w:val="none" w:sz="0" w:space="0" w:color="auto"/>
        <w:bottom w:val="none" w:sz="0" w:space="0" w:color="auto"/>
        <w:right w:val="none" w:sz="0" w:space="0" w:color="auto"/>
      </w:divBdr>
    </w:div>
    <w:div w:id="1155996811">
      <w:bodyDiv w:val="1"/>
      <w:marLeft w:val="0"/>
      <w:marRight w:val="0"/>
      <w:marTop w:val="0"/>
      <w:marBottom w:val="0"/>
      <w:divBdr>
        <w:top w:val="none" w:sz="0" w:space="0" w:color="auto"/>
        <w:left w:val="none" w:sz="0" w:space="0" w:color="auto"/>
        <w:bottom w:val="none" w:sz="0" w:space="0" w:color="auto"/>
        <w:right w:val="none" w:sz="0" w:space="0" w:color="auto"/>
      </w:divBdr>
    </w:div>
    <w:div w:id="1166365377">
      <w:bodyDiv w:val="1"/>
      <w:marLeft w:val="0"/>
      <w:marRight w:val="0"/>
      <w:marTop w:val="0"/>
      <w:marBottom w:val="0"/>
      <w:divBdr>
        <w:top w:val="none" w:sz="0" w:space="0" w:color="auto"/>
        <w:left w:val="none" w:sz="0" w:space="0" w:color="auto"/>
        <w:bottom w:val="none" w:sz="0" w:space="0" w:color="auto"/>
        <w:right w:val="none" w:sz="0" w:space="0" w:color="auto"/>
      </w:divBdr>
    </w:div>
    <w:div w:id="1166750844">
      <w:bodyDiv w:val="1"/>
      <w:marLeft w:val="0"/>
      <w:marRight w:val="0"/>
      <w:marTop w:val="0"/>
      <w:marBottom w:val="0"/>
      <w:divBdr>
        <w:top w:val="none" w:sz="0" w:space="0" w:color="auto"/>
        <w:left w:val="none" w:sz="0" w:space="0" w:color="auto"/>
        <w:bottom w:val="none" w:sz="0" w:space="0" w:color="auto"/>
        <w:right w:val="none" w:sz="0" w:space="0" w:color="auto"/>
      </w:divBdr>
    </w:div>
    <w:div w:id="1172917071">
      <w:bodyDiv w:val="1"/>
      <w:marLeft w:val="0"/>
      <w:marRight w:val="0"/>
      <w:marTop w:val="0"/>
      <w:marBottom w:val="0"/>
      <w:divBdr>
        <w:top w:val="none" w:sz="0" w:space="0" w:color="auto"/>
        <w:left w:val="none" w:sz="0" w:space="0" w:color="auto"/>
        <w:bottom w:val="none" w:sz="0" w:space="0" w:color="auto"/>
        <w:right w:val="none" w:sz="0" w:space="0" w:color="auto"/>
      </w:divBdr>
    </w:div>
    <w:div w:id="1176843701">
      <w:bodyDiv w:val="1"/>
      <w:marLeft w:val="0"/>
      <w:marRight w:val="0"/>
      <w:marTop w:val="0"/>
      <w:marBottom w:val="0"/>
      <w:divBdr>
        <w:top w:val="none" w:sz="0" w:space="0" w:color="auto"/>
        <w:left w:val="none" w:sz="0" w:space="0" w:color="auto"/>
        <w:bottom w:val="none" w:sz="0" w:space="0" w:color="auto"/>
        <w:right w:val="none" w:sz="0" w:space="0" w:color="auto"/>
      </w:divBdr>
    </w:div>
    <w:div w:id="1181239020">
      <w:bodyDiv w:val="1"/>
      <w:marLeft w:val="0"/>
      <w:marRight w:val="0"/>
      <w:marTop w:val="0"/>
      <w:marBottom w:val="0"/>
      <w:divBdr>
        <w:top w:val="none" w:sz="0" w:space="0" w:color="auto"/>
        <w:left w:val="none" w:sz="0" w:space="0" w:color="auto"/>
        <w:bottom w:val="none" w:sz="0" w:space="0" w:color="auto"/>
        <w:right w:val="none" w:sz="0" w:space="0" w:color="auto"/>
      </w:divBdr>
    </w:div>
    <w:div w:id="1181428686">
      <w:bodyDiv w:val="1"/>
      <w:marLeft w:val="0"/>
      <w:marRight w:val="0"/>
      <w:marTop w:val="0"/>
      <w:marBottom w:val="0"/>
      <w:divBdr>
        <w:top w:val="none" w:sz="0" w:space="0" w:color="auto"/>
        <w:left w:val="none" w:sz="0" w:space="0" w:color="auto"/>
        <w:bottom w:val="none" w:sz="0" w:space="0" w:color="auto"/>
        <w:right w:val="none" w:sz="0" w:space="0" w:color="auto"/>
      </w:divBdr>
    </w:div>
    <w:div w:id="1186099150">
      <w:bodyDiv w:val="1"/>
      <w:marLeft w:val="0"/>
      <w:marRight w:val="0"/>
      <w:marTop w:val="0"/>
      <w:marBottom w:val="0"/>
      <w:divBdr>
        <w:top w:val="none" w:sz="0" w:space="0" w:color="auto"/>
        <w:left w:val="none" w:sz="0" w:space="0" w:color="auto"/>
        <w:bottom w:val="none" w:sz="0" w:space="0" w:color="auto"/>
        <w:right w:val="none" w:sz="0" w:space="0" w:color="auto"/>
      </w:divBdr>
    </w:div>
    <w:div w:id="1186556847">
      <w:bodyDiv w:val="1"/>
      <w:marLeft w:val="0"/>
      <w:marRight w:val="0"/>
      <w:marTop w:val="0"/>
      <w:marBottom w:val="0"/>
      <w:divBdr>
        <w:top w:val="none" w:sz="0" w:space="0" w:color="auto"/>
        <w:left w:val="none" w:sz="0" w:space="0" w:color="auto"/>
        <w:bottom w:val="none" w:sz="0" w:space="0" w:color="auto"/>
        <w:right w:val="none" w:sz="0" w:space="0" w:color="auto"/>
      </w:divBdr>
    </w:div>
    <w:div w:id="1187479157">
      <w:bodyDiv w:val="1"/>
      <w:marLeft w:val="0"/>
      <w:marRight w:val="0"/>
      <w:marTop w:val="0"/>
      <w:marBottom w:val="0"/>
      <w:divBdr>
        <w:top w:val="none" w:sz="0" w:space="0" w:color="auto"/>
        <w:left w:val="none" w:sz="0" w:space="0" w:color="auto"/>
        <w:bottom w:val="none" w:sz="0" w:space="0" w:color="auto"/>
        <w:right w:val="none" w:sz="0" w:space="0" w:color="auto"/>
      </w:divBdr>
    </w:div>
    <w:div w:id="1187981081">
      <w:bodyDiv w:val="1"/>
      <w:marLeft w:val="0"/>
      <w:marRight w:val="0"/>
      <w:marTop w:val="0"/>
      <w:marBottom w:val="0"/>
      <w:divBdr>
        <w:top w:val="none" w:sz="0" w:space="0" w:color="auto"/>
        <w:left w:val="none" w:sz="0" w:space="0" w:color="auto"/>
        <w:bottom w:val="none" w:sz="0" w:space="0" w:color="auto"/>
        <w:right w:val="none" w:sz="0" w:space="0" w:color="auto"/>
      </w:divBdr>
    </w:div>
    <w:div w:id="1189875407">
      <w:bodyDiv w:val="1"/>
      <w:marLeft w:val="0"/>
      <w:marRight w:val="0"/>
      <w:marTop w:val="0"/>
      <w:marBottom w:val="0"/>
      <w:divBdr>
        <w:top w:val="none" w:sz="0" w:space="0" w:color="auto"/>
        <w:left w:val="none" w:sz="0" w:space="0" w:color="auto"/>
        <w:bottom w:val="none" w:sz="0" w:space="0" w:color="auto"/>
        <w:right w:val="none" w:sz="0" w:space="0" w:color="auto"/>
      </w:divBdr>
    </w:div>
    <w:div w:id="1194348399">
      <w:bodyDiv w:val="1"/>
      <w:marLeft w:val="0"/>
      <w:marRight w:val="0"/>
      <w:marTop w:val="0"/>
      <w:marBottom w:val="0"/>
      <w:divBdr>
        <w:top w:val="none" w:sz="0" w:space="0" w:color="auto"/>
        <w:left w:val="none" w:sz="0" w:space="0" w:color="auto"/>
        <w:bottom w:val="none" w:sz="0" w:space="0" w:color="auto"/>
        <w:right w:val="none" w:sz="0" w:space="0" w:color="auto"/>
      </w:divBdr>
    </w:div>
    <w:div w:id="1195658610">
      <w:bodyDiv w:val="1"/>
      <w:marLeft w:val="0"/>
      <w:marRight w:val="0"/>
      <w:marTop w:val="0"/>
      <w:marBottom w:val="0"/>
      <w:divBdr>
        <w:top w:val="none" w:sz="0" w:space="0" w:color="auto"/>
        <w:left w:val="none" w:sz="0" w:space="0" w:color="auto"/>
        <w:bottom w:val="none" w:sz="0" w:space="0" w:color="auto"/>
        <w:right w:val="none" w:sz="0" w:space="0" w:color="auto"/>
      </w:divBdr>
    </w:div>
    <w:div w:id="1196118739">
      <w:bodyDiv w:val="1"/>
      <w:marLeft w:val="0"/>
      <w:marRight w:val="0"/>
      <w:marTop w:val="0"/>
      <w:marBottom w:val="0"/>
      <w:divBdr>
        <w:top w:val="none" w:sz="0" w:space="0" w:color="auto"/>
        <w:left w:val="none" w:sz="0" w:space="0" w:color="auto"/>
        <w:bottom w:val="none" w:sz="0" w:space="0" w:color="auto"/>
        <w:right w:val="none" w:sz="0" w:space="0" w:color="auto"/>
      </w:divBdr>
    </w:div>
    <w:div w:id="1196234404">
      <w:bodyDiv w:val="1"/>
      <w:marLeft w:val="0"/>
      <w:marRight w:val="0"/>
      <w:marTop w:val="0"/>
      <w:marBottom w:val="0"/>
      <w:divBdr>
        <w:top w:val="none" w:sz="0" w:space="0" w:color="auto"/>
        <w:left w:val="none" w:sz="0" w:space="0" w:color="auto"/>
        <w:bottom w:val="none" w:sz="0" w:space="0" w:color="auto"/>
        <w:right w:val="none" w:sz="0" w:space="0" w:color="auto"/>
      </w:divBdr>
    </w:div>
    <w:div w:id="1196580714">
      <w:bodyDiv w:val="1"/>
      <w:marLeft w:val="0"/>
      <w:marRight w:val="0"/>
      <w:marTop w:val="0"/>
      <w:marBottom w:val="0"/>
      <w:divBdr>
        <w:top w:val="none" w:sz="0" w:space="0" w:color="auto"/>
        <w:left w:val="none" w:sz="0" w:space="0" w:color="auto"/>
        <w:bottom w:val="none" w:sz="0" w:space="0" w:color="auto"/>
        <w:right w:val="none" w:sz="0" w:space="0" w:color="auto"/>
      </w:divBdr>
    </w:div>
    <w:div w:id="1198813662">
      <w:bodyDiv w:val="1"/>
      <w:marLeft w:val="0"/>
      <w:marRight w:val="0"/>
      <w:marTop w:val="0"/>
      <w:marBottom w:val="0"/>
      <w:divBdr>
        <w:top w:val="none" w:sz="0" w:space="0" w:color="auto"/>
        <w:left w:val="none" w:sz="0" w:space="0" w:color="auto"/>
        <w:bottom w:val="none" w:sz="0" w:space="0" w:color="auto"/>
        <w:right w:val="none" w:sz="0" w:space="0" w:color="auto"/>
      </w:divBdr>
    </w:div>
    <w:div w:id="1201165073">
      <w:bodyDiv w:val="1"/>
      <w:marLeft w:val="0"/>
      <w:marRight w:val="0"/>
      <w:marTop w:val="0"/>
      <w:marBottom w:val="0"/>
      <w:divBdr>
        <w:top w:val="none" w:sz="0" w:space="0" w:color="auto"/>
        <w:left w:val="none" w:sz="0" w:space="0" w:color="auto"/>
        <w:bottom w:val="none" w:sz="0" w:space="0" w:color="auto"/>
        <w:right w:val="none" w:sz="0" w:space="0" w:color="auto"/>
      </w:divBdr>
    </w:div>
    <w:div w:id="1203252310">
      <w:bodyDiv w:val="1"/>
      <w:marLeft w:val="0"/>
      <w:marRight w:val="0"/>
      <w:marTop w:val="0"/>
      <w:marBottom w:val="0"/>
      <w:divBdr>
        <w:top w:val="none" w:sz="0" w:space="0" w:color="auto"/>
        <w:left w:val="none" w:sz="0" w:space="0" w:color="auto"/>
        <w:bottom w:val="none" w:sz="0" w:space="0" w:color="auto"/>
        <w:right w:val="none" w:sz="0" w:space="0" w:color="auto"/>
      </w:divBdr>
    </w:div>
    <w:div w:id="1206724083">
      <w:bodyDiv w:val="1"/>
      <w:marLeft w:val="0"/>
      <w:marRight w:val="0"/>
      <w:marTop w:val="0"/>
      <w:marBottom w:val="0"/>
      <w:divBdr>
        <w:top w:val="none" w:sz="0" w:space="0" w:color="auto"/>
        <w:left w:val="none" w:sz="0" w:space="0" w:color="auto"/>
        <w:bottom w:val="none" w:sz="0" w:space="0" w:color="auto"/>
        <w:right w:val="none" w:sz="0" w:space="0" w:color="auto"/>
      </w:divBdr>
    </w:div>
    <w:div w:id="1206991953">
      <w:bodyDiv w:val="1"/>
      <w:marLeft w:val="0"/>
      <w:marRight w:val="0"/>
      <w:marTop w:val="0"/>
      <w:marBottom w:val="0"/>
      <w:divBdr>
        <w:top w:val="none" w:sz="0" w:space="0" w:color="auto"/>
        <w:left w:val="none" w:sz="0" w:space="0" w:color="auto"/>
        <w:bottom w:val="none" w:sz="0" w:space="0" w:color="auto"/>
        <w:right w:val="none" w:sz="0" w:space="0" w:color="auto"/>
      </w:divBdr>
    </w:div>
    <w:div w:id="1208109283">
      <w:bodyDiv w:val="1"/>
      <w:marLeft w:val="0"/>
      <w:marRight w:val="0"/>
      <w:marTop w:val="0"/>
      <w:marBottom w:val="0"/>
      <w:divBdr>
        <w:top w:val="none" w:sz="0" w:space="0" w:color="auto"/>
        <w:left w:val="none" w:sz="0" w:space="0" w:color="auto"/>
        <w:bottom w:val="none" w:sz="0" w:space="0" w:color="auto"/>
        <w:right w:val="none" w:sz="0" w:space="0" w:color="auto"/>
      </w:divBdr>
    </w:div>
    <w:div w:id="1212614609">
      <w:bodyDiv w:val="1"/>
      <w:marLeft w:val="0"/>
      <w:marRight w:val="0"/>
      <w:marTop w:val="0"/>
      <w:marBottom w:val="0"/>
      <w:divBdr>
        <w:top w:val="none" w:sz="0" w:space="0" w:color="auto"/>
        <w:left w:val="none" w:sz="0" w:space="0" w:color="auto"/>
        <w:bottom w:val="none" w:sz="0" w:space="0" w:color="auto"/>
        <w:right w:val="none" w:sz="0" w:space="0" w:color="auto"/>
      </w:divBdr>
    </w:div>
    <w:div w:id="1214580479">
      <w:bodyDiv w:val="1"/>
      <w:marLeft w:val="0"/>
      <w:marRight w:val="0"/>
      <w:marTop w:val="0"/>
      <w:marBottom w:val="0"/>
      <w:divBdr>
        <w:top w:val="none" w:sz="0" w:space="0" w:color="auto"/>
        <w:left w:val="none" w:sz="0" w:space="0" w:color="auto"/>
        <w:bottom w:val="none" w:sz="0" w:space="0" w:color="auto"/>
        <w:right w:val="none" w:sz="0" w:space="0" w:color="auto"/>
      </w:divBdr>
    </w:div>
    <w:div w:id="1216969742">
      <w:bodyDiv w:val="1"/>
      <w:marLeft w:val="0"/>
      <w:marRight w:val="0"/>
      <w:marTop w:val="0"/>
      <w:marBottom w:val="0"/>
      <w:divBdr>
        <w:top w:val="none" w:sz="0" w:space="0" w:color="auto"/>
        <w:left w:val="none" w:sz="0" w:space="0" w:color="auto"/>
        <w:bottom w:val="none" w:sz="0" w:space="0" w:color="auto"/>
        <w:right w:val="none" w:sz="0" w:space="0" w:color="auto"/>
      </w:divBdr>
    </w:div>
    <w:div w:id="1218274097">
      <w:bodyDiv w:val="1"/>
      <w:marLeft w:val="0"/>
      <w:marRight w:val="0"/>
      <w:marTop w:val="0"/>
      <w:marBottom w:val="0"/>
      <w:divBdr>
        <w:top w:val="none" w:sz="0" w:space="0" w:color="auto"/>
        <w:left w:val="none" w:sz="0" w:space="0" w:color="auto"/>
        <w:bottom w:val="none" w:sz="0" w:space="0" w:color="auto"/>
        <w:right w:val="none" w:sz="0" w:space="0" w:color="auto"/>
      </w:divBdr>
    </w:div>
    <w:div w:id="1224290579">
      <w:bodyDiv w:val="1"/>
      <w:marLeft w:val="0"/>
      <w:marRight w:val="0"/>
      <w:marTop w:val="0"/>
      <w:marBottom w:val="0"/>
      <w:divBdr>
        <w:top w:val="none" w:sz="0" w:space="0" w:color="auto"/>
        <w:left w:val="none" w:sz="0" w:space="0" w:color="auto"/>
        <w:bottom w:val="none" w:sz="0" w:space="0" w:color="auto"/>
        <w:right w:val="none" w:sz="0" w:space="0" w:color="auto"/>
      </w:divBdr>
    </w:div>
    <w:div w:id="1226066851">
      <w:bodyDiv w:val="1"/>
      <w:marLeft w:val="0"/>
      <w:marRight w:val="0"/>
      <w:marTop w:val="0"/>
      <w:marBottom w:val="0"/>
      <w:divBdr>
        <w:top w:val="none" w:sz="0" w:space="0" w:color="auto"/>
        <w:left w:val="none" w:sz="0" w:space="0" w:color="auto"/>
        <w:bottom w:val="none" w:sz="0" w:space="0" w:color="auto"/>
        <w:right w:val="none" w:sz="0" w:space="0" w:color="auto"/>
      </w:divBdr>
    </w:div>
    <w:div w:id="1229193948">
      <w:bodyDiv w:val="1"/>
      <w:marLeft w:val="0"/>
      <w:marRight w:val="0"/>
      <w:marTop w:val="0"/>
      <w:marBottom w:val="0"/>
      <w:divBdr>
        <w:top w:val="none" w:sz="0" w:space="0" w:color="auto"/>
        <w:left w:val="none" w:sz="0" w:space="0" w:color="auto"/>
        <w:bottom w:val="none" w:sz="0" w:space="0" w:color="auto"/>
        <w:right w:val="none" w:sz="0" w:space="0" w:color="auto"/>
      </w:divBdr>
    </w:div>
    <w:div w:id="1230649297">
      <w:bodyDiv w:val="1"/>
      <w:marLeft w:val="0"/>
      <w:marRight w:val="0"/>
      <w:marTop w:val="0"/>
      <w:marBottom w:val="0"/>
      <w:divBdr>
        <w:top w:val="none" w:sz="0" w:space="0" w:color="auto"/>
        <w:left w:val="none" w:sz="0" w:space="0" w:color="auto"/>
        <w:bottom w:val="none" w:sz="0" w:space="0" w:color="auto"/>
        <w:right w:val="none" w:sz="0" w:space="0" w:color="auto"/>
      </w:divBdr>
    </w:div>
    <w:div w:id="1230655291">
      <w:bodyDiv w:val="1"/>
      <w:marLeft w:val="0"/>
      <w:marRight w:val="0"/>
      <w:marTop w:val="0"/>
      <w:marBottom w:val="0"/>
      <w:divBdr>
        <w:top w:val="none" w:sz="0" w:space="0" w:color="auto"/>
        <w:left w:val="none" w:sz="0" w:space="0" w:color="auto"/>
        <w:bottom w:val="none" w:sz="0" w:space="0" w:color="auto"/>
        <w:right w:val="none" w:sz="0" w:space="0" w:color="auto"/>
      </w:divBdr>
    </w:div>
    <w:div w:id="1231113453">
      <w:bodyDiv w:val="1"/>
      <w:marLeft w:val="0"/>
      <w:marRight w:val="0"/>
      <w:marTop w:val="0"/>
      <w:marBottom w:val="0"/>
      <w:divBdr>
        <w:top w:val="none" w:sz="0" w:space="0" w:color="auto"/>
        <w:left w:val="none" w:sz="0" w:space="0" w:color="auto"/>
        <w:bottom w:val="none" w:sz="0" w:space="0" w:color="auto"/>
        <w:right w:val="none" w:sz="0" w:space="0" w:color="auto"/>
      </w:divBdr>
    </w:div>
    <w:div w:id="1233546783">
      <w:bodyDiv w:val="1"/>
      <w:marLeft w:val="0"/>
      <w:marRight w:val="0"/>
      <w:marTop w:val="0"/>
      <w:marBottom w:val="0"/>
      <w:divBdr>
        <w:top w:val="none" w:sz="0" w:space="0" w:color="auto"/>
        <w:left w:val="none" w:sz="0" w:space="0" w:color="auto"/>
        <w:bottom w:val="none" w:sz="0" w:space="0" w:color="auto"/>
        <w:right w:val="none" w:sz="0" w:space="0" w:color="auto"/>
      </w:divBdr>
    </w:div>
    <w:div w:id="1238899934">
      <w:bodyDiv w:val="1"/>
      <w:marLeft w:val="0"/>
      <w:marRight w:val="0"/>
      <w:marTop w:val="0"/>
      <w:marBottom w:val="0"/>
      <w:divBdr>
        <w:top w:val="none" w:sz="0" w:space="0" w:color="auto"/>
        <w:left w:val="none" w:sz="0" w:space="0" w:color="auto"/>
        <w:bottom w:val="none" w:sz="0" w:space="0" w:color="auto"/>
        <w:right w:val="none" w:sz="0" w:space="0" w:color="auto"/>
      </w:divBdr>
    </w:div>
    <w:div w:id="1240214248">
      <w:bodyDiv w:val="1"/>
      <w:marLeft w:val="0"/>
      <w:marRight w:val="0"/>
      <w:marTop w:val="0"/>
      <w:marBottom w:val="0"/>
      <w:divBdr>
        <w:top w:val="none" w:sz="0" w:space="0" w:color="auto"/>
        <w:left w:val="none" w:sz="0" w:space="0" w:color="auto"/>
        <w:bottom w:val="none" w:sz="0" w:space="0" w:color="auto"/>
        <w:right w:val="none" w:sz="0" w:space="0" w:color="auto"/>
      </w:divBdr>
    </w:div>
    <w:div w:id="1241451226">
      <w:bodyDiv w:val="1"/>
      <w:marLeft w:val="0"/>
      <w:marRight w:val="0"/>
      <w:marTop w:val="0"/>
      <w:marBottom w:val="0"/>
      <w:divBdr>
        <w:top w:val="none" w:sz="0" w:space="0" w:color="auto"/>
        <w:left w:val="none" w:sz="0" w:space="0" w:color="auto"/>
        <w:bottom w:val="none" w:sz="0" w:space="0" w:color="auto"/>
        <w:right w:val="none" w:sz="0" w:space="0" w:color="auto"/>
      </w:divBdr>
    </w:div>
    <w:div w:id="1241479819">
      <w:bodyDiv w:val="1"/>
      <w:marLeft w:val="0"/>
      <w:marRight w:val="0"/>
      <w:marTop w:val="0"/>
      <w:marBottom w:val="0"/>
      <w:divBdr>
        <w:top w:val="none" w:sz="0" w:space="0" w:color="auto"/>
        <w:left w:val="none" w:sz="0" w:space="0" w:color="auto"/>
        <w:bottom w:val="none" w:sz="0" w:space="0" w:color="auto"/>
        <w:right w:val="none" w:sz="0" w:space="0" w:color="auto"/>
      </w:divBdr>
    </w:div>
    <w:div w:id="1241787943">
      <w:bodyDiv w:val="1"/>
      <w:marLeft w:val="0"/>
      <w:marRight w:val="0"/>
      <w:marTop w:val="0"/>
      <w:marBottom w:val="0"/>
      <w:divBdr>
        <w:top w:val="none" w:sz="0" w:space="0" w:color="auto"/>
        <w:left w:val="none" w:sz="0" w:space="0" w:color="auto"/>
        <w:bottom w:val="none" w:sz="0" w:space="0" w:color="auto"/>
        <w:right w:val="none" w:sz="0" w:space="0" w:color="auto"/>
      </w:divBdr>
    </w:div>
    <w:div w:id="1244029485">
      <w:bodyDiv w:val="1"/>
      <w:marLeft w:val="0"/>
      <w:marRight w:val="0"/>
      <w:marTop w:val="0"/>
      <w:marBottom w:val="0"/>
      <w:divBdr>
        <w:top w:val="none" w:sz="0" w:space="0" w:color="auto"/>
        <w:left w:val="none" w:sz="0" w:space="0" w:color="auto"/>
        <w:bottom w:val="none" w:sz="0" w:space="0" w:color="auto"/>
        <w:right w:val="none" w:sz="0" w:space="0" w:color="auto"/>
      </w:divBdr>
    </w:div>
    <w:div w:id="1246375100">
      <w:bodyDiv w:val="1"/>
      <w:marLeft w:val="0"/>
      <w:marRight w:val="0"/>
      <w:marTop w:val="0"/>
      <w:marBottom w:val="0"/>
      <w:divBdr>
        <w:top w:val="none" w:sz="0" w:space="0" w:color="auto"/>
        <w:left w:val="none" w:sz="0" w:space="0" w:color="auto"/>
        <w:bottom w:val="none" w:sz="0" w:space="0" w:color="auto"/>
        <w:right w:val="none" w:sz="0" w:space="0" w:color="auto"/>
      </w:divBdr>
    </w:div>
    <w:div w:id="1251693781">
      <w:bodyDiv w:val="1"/>
      <w:marLeft w:val="0"/>
      <w:marRight w:val="0"/>
      <w:marTop w:val="0"/>
      <w:marBottom w:val="0"/>
      <w:divBdr>
        <w:top w:val="none" w:sz="0" w:space="0" w:color="auto"/>
        <w:left w:val="none" w:sz="0" w:space="0" w:color="auto"/>
        <w:bottom w:val="none" w:sz="0" w:space="0" w:color="auto"/>
        <w:right w:val="none" w:sz="0" w:space="0" w:color="auto"/>
      </w:divBdr>
    </w:div>
    <w:div w:id="1261139176">
      <w:bodyDiv w:val="1"/>
      <w:marLeft w:val="0"/>
      <w:marRight w:val="0"/>
      <w:marTop w:val="0"/>
      <w:marBottom w:val="0"/>
      <w:divBdr>
        <w:top w:val="none" w:sz="0" w:space="0" w:color="auto"/>
        <w:left w:val="none" w:sz="0" w:space="0" w:color="auto"/>
        <w:bottom w:val="none" w:sz="0" w:space="0" w:color="auto"/>
        <w:right w:val="none" w:sz="0" w:space="0" w:color="auto"/>
      </w:divBdr>
    </w:div>
    <w:div w:id="1267925301">
      <w:bodyDiv w:val="1"/>
      <w:marLeft w:val="0"/>
      <w:marRight w:val="0"/>
      <w:marTop w:val="0"/>
      <w:marBottom w:val="0"/>
      <w:divBdr>
        <w:top w:val="none" w:sz="0" w:space="0" w:color="auto"/>
        <w:left w:val="none" w:sz="0" w:space="0" w:color="auto"/>
        <w:bottom w:val="none" w:sz="0" w:space="0" w:color="auto"/>
        <w:right w:val="none" w:sz="0" w:space="0" w:color="auto"/>
      </w:divBdr>
    </w:div>
    <w:div w:id="1272204938">
      <w:bodyDiv w:val="1"/>
      <w:marLeft w:val="0"/>
      <w:marRight w:val="0"/>
      <w:marTop w:val="0"/>
      <w:marBottom w:val="0"/>
      <w:divBdr>
        <w:top w:val="none" w:sz="0" w:space="0" w:color="auto"/>
        <w:left w:val="none" w:sz="0" w:space="0" w:color="auto"/>
        <w:bottom w:val="none" w:sz="0" w:space="0" w:color="auto"/>
        <w:right w:val="none" w:sz="0" w:space="0" w:color="auto"/>
      </w:divBdr>
    </w:div>
    <w:div w:id="1273634047">
      <w:bodyDiv w:val="1"/>
      <w:marLeft w:val="0"/>
      <w:marRight w:val="0"/>
      <w:marTop w:val="0"/>
      <w:marBottom w:val="0"/>
      <w:divBdr>
        <w:top w:val="none" w:sz="0" w:space="0" w:color="auto"/>
        <w:left w:val="none" w:sz="0" w:space="0" w:color="auto"/>
        <w:bottom w:val="none" w:sz="0" w:space="0" w:color="auto"/>
        <w:right w:val="none" w:sz="0" w:space="0" w:color="auto"/>
      </w:divBdr>
    </w:div>
    <w:div w:id="1282761091">
      <w:bodyDiv w:val="1"/>
      <w:marLeft w:val="0"/>
      <w:marRight w:val="0"/>
      <w:marTop w:val="0"/>
      <w:marBottom w:val="0"/>
      <w:divBdr>
        <w:top w:val="none" w:sz="0" w:space="0" w:color="auto"/>
        <w:left w:val="none" w:sz="0" w:space="0" w:color="auto"/>
        <w:bottom w:val="none" w:sz="0" w:space="0" w:color="auto"/>
        <w:right w:val="none" w:sz="0" w:space="0" w:color="auto"/>
      </w:divBdr>
    </w:div>
    <w:div w:id="1286110901">
      <w:bodyDiv w:val="1"/>
      <w:marLeft w:val="0"/>
      <w:marRight w:val="0"/>
      <w:marTop w:val="0"/>
      <w:marBottom w:val="0"/>
      <w:divBdr>
        <w:top w:val="none" w:sz="0" w:space="0" w:color="auto"/>
        <w:left w:val="none" w:sz="0" w:space="0" w:color="auto"/>
        <w:bottom w:val="none" w:sz="0" w:space="0" w:color="auto"/>
        <w:right w:val="none" w:sz="0" w:space="0" w:color="auto"/>
      </w:divBdr>
    </w:div>
    <w:div w:id="1288200904">
      <w:bodyDiv w:val="1"/>
      <w:marLeft w:val="0"/>
      <w:marRight w:val="0"/>
      <w:marTop w:val="0"/>
      <w:marBottom w:val="0"/>
      <w:divBdr>
        <w:top w:val="none" w:sz="0" w:space="0" w:color="auto"/>
        <w:left w:val="none" w:sz="0" w:space="0" w:color="auto"/>
        <w:bottom w:val="none" w:sz="0" w:space="0" w:color="auto"/>
        <w:right w:val="none" w:sz="0" w:space="0" w:color="auto"/>
      </w:divBdr>
    </w:div>
    <w:div w:id="1295939215">
      <w:bodyDiv w:val="1"/>
      <w:marLeft w:val="0"/>
      <w:marRight w:val="0"/>
      <w:marTop w:val="0"/>
      <w:marBottom w:val="0"/>
      <w:divBdr>
        <w:top w:val="none" w:sz="0" w:space="0" w:color="auto"/>
        <w:left w:val="none" w:sz="0" w:space="0" w:color="auto"/>
        <w:bottom w:val="none" w:sz="0" w:space="0" w:color="auto"/>
        <w:right w:val="none" w:sz="0" w:space="0" w:color="auto"/>
      </w:divBdr>
    </w:div>
    <w:div w:id="1296830760">
      <w:bodyDiv w:val="1"/>
      <w:marLeft w:val="0"/>
      <w:marRight w:val="0"/>
      <w:marTop w:val="0"/>
      <w:marBottom w:val="0"/>
      <w:divBdr>
        <w:top w:val="none" w:sz="0" w:space="0" w:color="auto"/>
        <w:left w:val="none" w:sz="0" w:space="0" w:color="auto"/>
        <w:bottom w:val="none" w:sz="0" w:space="0" w:color="auto"/>
        <w:right w:val="none" w:sz="0" w:space="0" w:color="auto"/>
      </w:divBdr>
    </w:div>
    <w:div w:id="1298100632">
      <w:bodyDiv w:val="1"/>
      <w:marLeft w:val="0"/>
      <w:marRight w:val="0"/>
      <w:marTop w:val="0"/>
      <w:marBottom w:val="0"/>
      <w:divBdr>
        <w:top w:val="none" w:sz="0" w:space="0" w:color="auto"/>
        <w:left w:val="none" w:sz="0" w:space="0" w:color="auto"/>
        <w:bottom w:val="none" w:sz="0" w:space="0" w:color="auto"/>
        <w:right w:val="none" w:sz="0" w:space="0" w:color="auto"/>
      </w:divBdr>
    </w:div>
    <w:div w:id="1299452810">
      <w:bodyDiv w:val="1"/>
      <w:marLeft w:val="0"/>
      <w:marRight w:val="0"/>
      <w:marTop w:val="0"/>
      <w:marBottom w:val="0"/>
      <w:divBdr>
        <w:top w:val="none" w:sz="0" w:space="0" w:color="auto"/>
        <w:left w:val="none" w:sz="0" w:space="0" w:color="auto"/>
        <w:bottom w:val="none" w:sz="0" w:space="0" w:color="auto"/>
        <w:right w:val="none" w:sz="0" w:space="0" w:color="auto"/>
      </w:divBdr>
    </w:div>
    <w:div w:id="1306930184">
      <w:bodyDiv w:val="1"/>
      <w:marLeft w:val="0"/>
      <w:marRight w:val="0"/>
      <w:marTop w:val="0"/>
      <w:marBottom w:val="0"/>
      <w:divBdr>
        <w:top w:val="none" w:sz="0" w:space="0" w:color="auto"/>
        <w:left w:val="none" w:sz="0" w:space="0" w:color="auto"/>
        <w:bottom w:val="none" w:sz="0" w:space="0" w:color="auto"/>
        <w:right w:val="none" w:sz="0" w:space="0" w:color="auto"/>
      </w:divBdr>
    </w:div>
    <w:div w:id="1307903825">
      <w:bodyDiv w:val="1"/>
      <w:marLeft w:val="0"/>
      <w:marRight w:val="0"/>
      <w:marTop w:val="0"/>
      <w:marBottom w:val="0"/>
      <w:divBdr>
        <w:top w:val="none" w:sz="0" w:space="0" w:color="auto"/>
        <w:left w:val="none" w:sz="0" w:space="0" w:color="auto"/>
        <w:bottom w:val="none" w:sz="0" w:space="0" w:color="auto"/>
        <w:right w:val="none" w:sz="0" w:space="0" w:color="auto"/>
      </w:divBdr>
    </w:div>
    <w:div w:id="1317148304">
      <w:bodyDiv w:val="1"/>
      <w:marLeft w:val="0"/>
      <w:marRight w:val="0"/>
      <w:marTop w:val="0"/>
      <w:marBottom w:val="0"/>
      <w:divBdr>
        <w:top w:val="none" w:sz="0" w:space="0" w:color="auto"/>
        <w:left w:val="none" w:sz="0" w:space="0" w:color="auto"/>
        <w:bottom w:val="none" w:sz="0" w:space="0" w:color="auto"/>
        <w:right w:val="none" w:sz="0" w:space="0" w:color="auto"/>
      </w:divBdr>
    </w:div>
    <w:div w:id="1318999126">
      <w:bodyDiv w:val="1"/>
      <w:marLeft w:val="0"/>
      <w:marRight w:val="0"/>
      <w:marTop w:val="0"/>
      <w:marBottom w:val="0"/>
      <w:divBdr>
        <w:top w:val="none" w:sz="0" w:space="0" w:color="auto"/>
        <w:left w:val="none" w:sz="0" w:space="0" w:color="auto"/>
        <w:bottom w:val="none" w:sz="0" w:space="0" w:color="auto"/>
        <w:right w:val="none" w:sz="0" w:space="0" w:color="auto"/>
      </w:divBdr>
    </w:div>
    <w:div w:id="1319336611">
      <w:bodyDiv w:val="1"/>
      <w:marLeft w:val="0"/>
      <w:marRight w:val="0"/>
      <w:marTop w:val="0"/>
      <w:marBottom w:val="0"/>
      <w:divBdr>
        <w:top w:val="none" w:sz="0" w:space="0" w:color="auto"/>
        <w:left w:val="none" w:sz="0" w:space="0" w:color="auto"/>
        <w:bottom w:val="none" w:sz="0" w:space="0" w:color="auto"/>
        <w:right w:val="none" w:sz="0" w:space="0" w:color="auto"/>
      </w:divBdr>
    </w:div>
    <w:div w:id="1320769504">
      <w:bodyDiv w:val="1"/>
      <w:marLeft w:val="0"/>
      <w:marRight w:val="0"/>
      <w:marTop w:val="0"/>
      <w:marBottom w:val="0"/>
      <w:divBdr>
        <w:top w:val="none" w:sz="0" w:space="0" w:color="auto"/>
        <w:left w:val="none" w:sz="0" w:space="0" w:color="auto"/>
        <w:bottom w:val="none" w:sz="0" w:space="0" w:color="auto"/>
        <w:right w:val="none" w:sz="0" w:space="0" w:color="auto"/>
      </w:divBdr>
    </w:div>
    <w:div w:id="1320887307">
      <w:bodyDiv w:val="1"/>
      <w:marLeft w:val="0"/>
      <w:marRight w:val="0"/>
      <w:marTop w:val="0"/>
      <w:marBottom w:val="0"/>
      <w:divBdr>
        <w:top w:val="none" w:sz="0" w:space="0" w:color="auto"/>
        <w:left w:val="none" w:sz="0" w:space="0" w:color="auto"/>
        <w:bottom w:val="none" w:sz="0" w:space="0" w:color="auto"/>
        <w:right w:val="none" w:sz="0" w:space="0" w:color="auto"/>
      </w:divBdr>
    </w:div>
    <w:div w:id="1321350935">
      <w:bodyDiv w:val="1"/>
      <w:marLeft w:val="0"/>
      <w:marRight w:val="0"/>
      <w:marTop w:val="0"/>
      <w:marBottom w:val="0"/>
      <w:divBdr>
        <w:top w:val="none" w:sz="0" w:space="0" w:color="auto"/>
        <w:left w:val="none" w:sz="0" w:space="0" w:color="auto"/>
        <w:bottom w:val="none" w:sz="0" w:space="0" w:color="auto"/>
        <w:right w:val="none" w:sz="0" w:space="0" w:color="auto"/>
      </w:divBdr>
    </w:div>
    <w:div w:id="1322394490">
      <w:bodyDiv w:val="1"/>
      <w:marLeft w:val="0"/>
      <w:marRight w:val="0"/>
      <w:marTop w:val="0"/>
      <w:marBottom w:val="0"/>
      <w:divBdr>
        <w:top w:val="none" w:sz="0" w:space="0" w:color="auto"/>
        <w:left w:val="none" w:sz="0" w:space="0" w:color="auto"/>
        <w:bottom w:val="none" w:sz="0" w:space="0" w:color="auto"/>
        <w:right w:val="none" w:sz="0" w:space="0" w:color="auto"/>
      </w:divBdr>
    </w:div>
    <w:div w:id="1325090357">
      <w:bodyDiv w:val="1"/>
      <w:marLeft w:val="0"/>
      <w:marRight w:val="0"/>
      <w:marTop w:val="0"/>
      <w:marBottom w:val="0"/>
      <w:divBdr>
        <w:top w:val="none" w:sz="0" w:space="0" w:color="auto"/>
        <w:left w:val="none" w:sz="0" w:space="0" w:color="auto"/>
        <w:bottom w:val="none" w:sz="0" w:space="0" w:color="auto"/>
        <w:right w:val="none" w:sz="0" w:space="0" w:color="auto"/>
      </w:divBdr>
    </w:div>
    <w:div w:id="1330212490">
      <w:bodyDiv w:val="1"/>
      <w:marLeft w:val="0"/>
      <w:marRight w:val="0"/>
      <w:marTop w:val="0"/>
      <w:marBottom w:val="0"/>
      <w:divBdr>
        <w:top w:val="none" w:sz="0" w:space="0" w:color="auto"/>
        <w:left w:val="none" w:sz="0" w:space="0" w:color="auto"/>
        <w:bottom w:val="none" w:sz="0" w:space="0" w:color="auto"/>
        <w:right w:val="none" w:sz="0" w:space="0" w:color="auto"/>
      </w:divBdr>
    </w:div>
    <w:div w:id="1331327898">
      <w:bodyDiv w:val="1"/>
      <w:marLeft w:val="0"/>
      <w:marRight w:val="0"/>
      <w:marTop w:val="0"/>
      <w:marBottom w:val="0"/>
      <w:divBdr>
        <w:top w:val="none" w:sz="0" w:space="0" w:color="auto"/>
        <w:left w:val="none" w:sz="0" w:space="0" w:color="auto"/>
        <w:bottom w:val="none" w:sz="0" w:space="0" w:color="auto"/>
        <w:right w:val="none" w:sz="0" w:space="0" w:color="auto"/>
      </w:divBdr>
    </w:div>
    <w:div w:id="1334727556">
      <w:bodyDiv w:val="1"/>
      <w:marLeft w:val="0"/>
      <w:marRight w:val="0"/>
      <w:marTop w:val="0"/>
      <w:marBottom w:val="0"/>
      <w:divBdr>
        <w:top w:val="none" w:sz="0" w:space="0" w:color="auto"/>
        <w:left w:val="none" w:sz="0" w:space="0" w:color="auto"/>
        <w:bottom w:val="none" w:sz="0" w:space="0" w:color="auto"/>
        <w:right w:val="none" w:sz="0" w:space="0" w:color="auto"/>
      </w:divBdr>
    </w:div>
    <w:div w:id="1336374182">
      <w:bodyDiv w:val="1"/>
      <w:marLeft w:val="0"/>
      <w:marRight w:val="0"/>
      <w:marTop w:val="0"/>
      <w:marBottom w:val="0"/>
      <w:divBdr>
        <w:top w:val="none" w:sz="0" w:space="0" w:color="auto"/>
        <w:left w:val="none" w:sz="0" w:space="0" w:color="auto"/>
        <w:bottom w:val="none" w:sz="0" w:space="0" w:color="auto"/>
        <w:right w:val="none" w:sz="0" w:space="0" w:color="auto"/>
      </w:divBdr>
    </w:div>
    <w:div w:id="1339770295">
      <w:bodyDiv w:val="1"/>
      <w:marLeft w:val="0"/>
      <w:marRight w:val="0"/>
      <w:marTop w:val="0"/>
      <w:marBottom w:val="0"/>
      <w:divBdr>
        <w:top w:val="none" w:sz="0" w:space="0" w:color="auto"/>
        <w:left w:val="none" w:sz="0" w:space="0" w:color="auto"/>
        <w:bottom w:val="none" w:sz="0" w:space="0" w:color="auto"/>
        <w:right w:val="none" w:sz="0" w:space="0" w:color="auto"/>
      </w:divBdr>
    </w:div>
    <w:div w:id="1340547378">
      <w:bodyDiv w:val="1"/>
      <w:marLeft w:val="0"/>
      <w:marRight w:val="0"/>
      <w:marTop w:val="0"/>
      <w:marBottom w:val="0"/>
      <w:divBdr>
        <w:top w:val="none" w:sz="0" w:space="0" w:color="auto"/>
        <w:left w:val="none" w:sz="0" w:space="0" w:color="auto"/>
        <w:bottom w:val="none" w:sz="0" w:space="0" w:color="auto"/>
        <w:right w:val="none" w:sz="0" w:space="0" w:color="auto"/>
      </w:divBdr>
    </w:div>
    <w:div w:id="1348360931">
      <w:bodyDiv w:val="1"/>
      <w:marLeft w:val="0"/>
      <w:marRight w:val="0"/>
      <w:marTop w:val="0"/>
      <w:marBottom w:val="0"/>
      <w:divBdr>
        <w:top w:val="none" w:sz="0" w:space="0" w:color="auto"/>
        <w:left w:val="none" w:sz="0" w:space="0" w:color="auto"/>
        <w:bottom w:val="none" w:sz="0" w:space="0" w:color="auto"/>
        <w:right w:val="none" w:sz="0" w:space="0" w:color="auto"/>
      </w:divBdr>
    </w:div>
    <w:div w:id="1351024700">
      <w:bodyDiv w:val="1"/>
      <w:marLeft w:val="0"/>
      <w:marRight w:val="0"/>
      <w:marTop w:val="0"/>
      <w:marBottom w:val="0"/>
      <w:divBdr>
        <w:top w:val="none" w:sz="0" w:space="0" w:color="auto"/>
        <w:left w:val="none" w:sz="0" w:space="0" w:color="auto"/>
        <w:bottom w:val="none" w:sz="0" w:space="0" w:color="auto"/>
        <w:right w:val="none" w:sz="0" w:space="0" w:color="auto"/>
      </w:divBdr>
    </w:div>
    <w:div w:id="1351028652">
      <w:bodyDiv w:val="1"/>
      <w:marLeft w:val="0"/>
      <w:marRight w:val="0"/>
      <w:marTop w:val="0"/>
      <w:marBottom w:val="0"/>
      <w:divBdr>
        <w:top w:val="none" w:sz="0" w:space="0" w:color="auto"/>
        <w:left w:val="none" w:sz="0" w:space="0" w:color="auto"/>
        <w:bottom w:val="none" w:sz="0" w:space="0" w:color="auto"/>
        <w:right w:val="none" w:sz="0" w:space="0" w:color="auto"/>
      </w:divBdr>
    </w:div>
    <w:div w:id="1353143159">
      <w:bodyDiv w:val="1"/>
      <w:marLeft w:val="0"/>
      <w:marRight w:val="0"/>
      <w:marTop w:val="0"/>
      <w:marBottom w:val="0"/>
      <w:divBdr>
        <w:top w:val="none" w:sz="0" w:space="0" w:color="auto"/>
        <w:left w:val="none" w:sz="0" w:space="0" w:color="auto"/>
        <w:bottom w:val="none" w:sz="0" w:space="0" w:color="auto"/>
        <w:right w:val="none" w:sz="0" w:space="0" w:color="auto"/>
      </w:divBdr>
    </w:div>
    <w:div w:id="1360817649">
      <w:bodyDiv w:val="1"/>
      <w:marLeft w:val="0"/>
      <w:marRight w:val="0"/>
      <w:marTop w:val="0"/>
      <w:marBottom w:val="0"/>
      <w:divBdr>
        <w:top w:val="none" w:sz="0" w:space="0" w:color="auto"/>
        <w:left w:val="none" w:sz="0" w:space="0" w:color="auto"/>
        <w:bottom w:val="none" w:sz="0" w:space="0" w:color="auto"/>
        <w:right w:val="none" w:sz="0" w:space="0" w:color="auto"/>
      </w:divBdr>
    </w:div>
    <w:div w:id="1361006819">
      <w:bodyDiv w:val="1"/>
      <w:marLeft w:val="0"/>
      <w:marRight w:val="0"/>
      <w:marTop w:val="0"/>
      <w:marBottom w:val="0"/>
      <w:divBdr>
        <w:top w:val="none" w:sz="0" w:space="0" w:color="auto"/>
        <w:left w:val="none" w:sz="0" w:space="0" w:color="auto"/>
        <w:bottom w:val="none" w:sz="0" w:space="0" w:color="auto"/>
        <w:right w:val="none" w:sz="0" w:space="0" w:color="auto"/>
      </w:divBdr>
    </w:div>
    <w:div w:id="1362708868">
      <w:bodyDiv w:val="1"/>
      <w:marLeft w:val="0"/>
      <w:marRight w:val="0"/>
      <w:marTop w:val="0"/>
      <w:marBottom w:val="0"/>
      <w:divBdr>
        <w:top w:val="none" w:sz="0" w:space="0" w:color="auto"/>
        <w:left w:val="none" w:sz="0" w:space="0" w:color="auto"/>
        <w:bottom w:val="none" w:sz="0" w:space="0" w:color="auto"/>
        <w:right w:val="none" w:sz="0" w:space="0" w:color="auto"/>
      </w:divBdr>
    </w:div>
    <w:div w:id="1365206525">
      <w:bodyDiv w:val="1"/>
      <w:marLeft w:val="0"/>
      <w:marRight w:val="0"/>
      <w:marTop w:val="0"/>
      <w:marBottom w:val="0"/>
      <w:divBdr>
        <w:top w:val="none" w:sz="0" w:space="0" w:color="auto"/>
        <w:left w:val="none" w:sz="0" w:space="0" w:color="auto"/>
        <w:bottom w:val="none" w:sz="0" w:space="0" w:color="auto"/>
        <w:right w:val="none" w:sz="0" w:space="0" w:color="auto"/>
      </w:divBdr>
    </w:div>
    <w:div w:id="1367410046">
      <w:bodyDiv w:val="1"/>
      <w:marLeft w:val="0"/>
      <w:marRight w:val="0"/>
      <w:marTop w:val="0"/>
      <w:marBottom w:val="0"/>
      <w:divBdr>
        <w:top w:val="none" w:sz="0" w:space="0" w:color="auto"/>
        <w:left w:val="none" w:sz="0" w:space="0" w:color="auto"/>
        <w:bottom w:val="none" w:sz="0" w:space="0" w:color="auto"/>
        <w:right w:val="none" w:sz="0" w:space="0" w:color="auto"/>
      </w:divBdr>
    </w:div>
    <w:div w:id="1368994907">
      <w:bodyDiv w:val="1"/>
      <w:marLeft w:val="0"/>
      <w:marRight w:val="0"/>
      <w:marTop w:val="0"/>
      <w:marBottom w:val="0"/>
      <w:divBdr>
        <w:top w:val="none" w:sz="0" w:space="0" w:color="auto"/>
        <w:left w:val="none" w:sz="0" w:space="0" w:color="auto"/>
        <w:bottom w:val="none" w:sz="0" w:space="0" w:color="auto"/>
        <w:right w:val="none" w:sz="0" w:space="0" w:color="auto"/>
      </w:divBdr>
    </w:div>
    <w:div w:id="1370762427">
      <w:bodyDiv w:val="1"/>
      <w:marLeft w:val="0"/>
      <w:marRight w:val="0"/>
      <w:marTop w:val="0"/>
      <w:marBottom w:val="0"/>
      <w:divBdr>
        <w:top w:val="none" w:sz="0" w:space="0" w:color="auto"/>
        <w:left w:val="none" w:sz="0" w:space="0" w:color="auto"/>
        <w:bottom w:val="none" w:sz="0" w:space="0" w:color="auto"/>
        <w:right w:val="none" w:sz="0" w:space="0" w:color="auto"/>
      </w:divBdr>
    </w:div>
    <w:div w:id="1372612076">
      <w:bodyDiv w:val="1"/>
      <w:marLeft w:val="0"/>
      <w:marRight w:val="0"/>
      <w:marTop w:val="0"/>
      <w:marBottom w:val="0"/>
      <w:divBdr>
        <w:top w:val="none" w:sz="0" w:space="0" w:color="auto"/>
        <w:left w:val="none" w:sz="0" w:space="0" w:color="auto"/>
        <w:bottom w:val="none" w:sz="0" w:space="0" w:color="auto"/>
        <w:right w:val="none" w:sz="0" w:space="0" w:color="auto"/>
      </w:divBdr>
    </w:div>
    <w:div w:id="1374386934">
      <w:bodyDiv w:val="1"/>
      <w:marLeft w:val="0"/>
      <w:marRight w:val="0"/>
      <w:marTop w:val="0"/>
      <w:marBottom w:val="0"/>
      <w:divBdr>
        <w:top w:val="none" w:sz="0" w:space="0" w:color="auto"/>
        <w:left w:val="none" w:sz="0" w:space="0" w:color="auto"/>
        <w:bottom w:val="none" w:sz="0" w:space="0" w:color="auto"/>
        <w:right w:val="none" w:sz="0" w:space="0" w:color="auto"/>
      </w:divBdr>
    </w:div>
    <w:div w:id="1377662581">
      <w:bodyDiv w:val="1"/>
      <w:marLeft w:val="0"/>
      <w:marRight w:val="0"/>
      <w:marTop w:val="0"/>
      <w:marBottom w:val="0"/>
      <w:divBdr>
        <w:top w:val="none" w:sz="0" w:space="0" w:color="auto"/>
        <w:left w:val="none" w:sz="0" w:space="0" w:color="auto"/>
        <w:bottom w:val="none" w:sz="0" w:space="0" w:color="auto"/>
        <w:right w:val="none" w:sz="0" w:space="0" w:color="auto"/>
      </w:divBdr>
    </w:div>
    <w:div w:id="1377775677">
      <w:bodyDiv w:val="1"/>
      <w:marLeft w:val="0"/>
      <w:marRight w:val="0"/>
      <w:marTop w:val="0"/>
      <w:marBottom w:val="0"/>
      <w:divBdr>
        <w:top w:val="none" w:sz="0" w:space="0" w:color="auto"/>
        <w:left w:val="none" w:sz="0" w:space="0" w:color="auto"/>
        <w:bottom w:val="none" w:sz="0" w:space="0" w:color="auto"/>
        <w:right w:val="none" w:sz="0" w:space="0" w:color="auto"/>
      </w:divBdr>
    </w:div>
    <w:div w:id="1379818022">
      <w:bodyDiv w:val="1"/>
      <w:marLeft w:val="0"/>
      <w:marRight w:val="0"/>
      <w:marTop w:val="0"/>
      <w:marBottom w:val="0"/>
      <w:divBdr>
        <w:top w:val="none" w:sz="0" w:space="0" w:color="auto"/>
        <w:left w:val="none" w:sz="0" w:space="0" w:color="auto"/>
        <w:bottom w:val="none" w:sz="0" w:space="0" w:color="auto"/>
        <w:right w:val="none" w:sz="0" w:space="0" w:color="auto"/>
      </w:divBdr>
    </w:div>
    <w:div w:id="1382628815">
      <w:bodyDiv w:val="1"/>
      <w:marLeft w:val="0"/>
      <w:marRight w:val="0"/>
      <w:marTop w:val="0"/>
      <w:marBottom w:val="0"/>
      <w:divBdr>
        <w:top w:val="none" w:sz="0" w:space="0" w:color="auto"/>
        <w:left w:val="none" w:sz="0" w:space="0" w:color="auto"/>
        <w:bottom w:val="none" w:sz="0" w:space="0" w:color="auto"/>
        <w:right w:val="none" w:sz="0" w:space="0" w:color="auto"/>
      </w:divBdr>
    </w:div>
    <w:div w:id="1382751583">
      <w:bodyDiv w:val="1"/>
      <w:marLeft w:val="0"/>
      <w:marRight w:val="0"/>
      <w:marTop w:val="0"/>
      <w:marBottom w:val="0"/>
      <w:divBdr>
        <w:top w:val="none" w:sz="0" w:space="0" w:color="auto"/>
        <w:left w:val="none" w:sz="0" w:space="0" w:color="auto"/>
        <w:bottom w:val="none" w:sz="0" w:space="0" w:color="auto"/>
        <w:right w:val="none" w:sz="0" w:space="0" w:color="auto"/>
      </w:divBdr>
    </w:div>
    <w:div w:id="1391732898">
      <w:bodyDiv w:val="1"/>
      <w:marLeft w:val="0"/>
      <w:marRight w:val="0"/>
      <w:marTop w:val="0"/>
      <w:marBottom w:val="0"/>
      <w:divBdr>
        <w:top w:val="none" w:sz="0" w:space="0" w:color="auto"/>
        <w:left w:val="none" w:sz="0" w:space="0" w:color="auto"/>
        <w:bottom w:val="none" w:sz="0" w:space="0" w:color="auto"/>
        <w:right w:val="none" w:sz="0" w:space="0" w:color="auto"/>
      </w:divBdr>
    </w:div>
    <w:div w:id="1395469098">
      <w:bodyDiv w:val="1"/>
      <w:marLeft w:val="0"/>
      <w:marRight w:val="0"/>
      <w:marTop w:val="0"/>
      <w:marBottom w:val="0"/>
      <w:divBdr>
        <w:top w:val="none" w:sz="0" w:space="0" w:color="auto"/>
        <w:left w:val="none" w:sz="0" w:space="0" w:color="auto"/>
        <w:bottom w:val="none" w:sz="0" w:space="0" w:color="auto"/>
        <w:right w:val="none" w:sz="0" w:space="0" w:color="auto"/>
      </w:divBdr>
    </w:div>
    <w:div w:id="1398893039">
      <w:bodyDiv w:val="1"/>
      <w:marLeft w:val="0"/>
      <w:marRight w:val="0"/>
      <w:marTop w:val="0"/>
      <w:marBottom w:val="0"/>
      <w:divBdr>
        <w:top w:val="none" w:sz="0" w:space="0" w:color="auto"/>
        <w:left w:val="none" w:sz="0" w:space="0" w:color="auto"/>
        <w:bottom w:val="none" w:sz="0" w:space="0" w:color="auto"/>
        <w:right w:val="none" w:sz="0" w:space="0" w:color="auto"/>
      </w:divBdr>
    </w:div>
    <w:div w:id="1401100828">
      <w:bodyDiv w:val="1"/>
      <w:marLeft w:val="0"/>
      <w:marRight w:val="0"/>
      <w:marTop w:val="0"/>
      <w:marBottom w:val="0"/>
      <w:divBdr>
        <w:top w:val="none" w:sz="0" w:space="0" w:color="auto"/>
        <w:left w:val="none" w:sz="0" w:space="0" w:color="auto"/>
        <w:bottom w:val="none" w:sz="0" w:space="0" w:color="auto"/>
        <w:right w:val="none" w:sz="0" w:space="0" w:color="auto"/>
      </w:divBdr>
    </w:div>
    <w:div w:id="1401562754">
      <w:bodyDiv w:val="1"/>
      <w:marLeft w:val="0"/>
      <w:marRight w:val="0"/>
      <w:marTop w:val="0"/>
      <w:marBottom w:val="0"/>
      <w:divBdr>
        <w:top w:val="none" w:sz="0" w:space="0" w:color="auto"/>
        <w:left w:val="none" w:sz="0" w:space="0" w:color="auto"/>
        <w:bottom w:val="none" w:sz="0" w:space="0" w:color="auto"/>
        <w:right w:val="none" w:sz="0" w:space="0" w:color="auto"/>
      </w:divBdr>
    </w:div>
    <w:div w:id="1402286858">
      <w:bodyDiv w:val="1"/>
      <w:marLeft w:val="0"/>
      <w:marRight w:val="0"/>
      <w:marTop w:val="0"/>
      <w:marBottom w:val="0"/>
      <w:divBdr>
        <w:top w:val="none" w:sz="0" w:space="0" w:color="auto"/>
        <w:left w:val="none" w:sz="0" w:space="0" w:color="auto"/>
        <w:bottom w:val="none" w:sz="0" w:space="0" w:color="auto"/>
        <w:right w:val="none" w:sz="0" w:space="0" w:color="auto"/>
      </w:divBdr>
    </w:div>
    <w:div w:id="1418209864">
      <w:bodyDiv w:val="1"/>
      <w:marLeft w:val="0"/>
      <w:marRight w:val="0"/>
      <w:marTop w:val="0"/>
      <w:marBottom w:val="0"/>
      <w:divBdr>
        <w:top w:val="none" w:sz="0" w:space="0" w:color="auto"/>
        <w:left w:val="none" w:sz="0" w:space="0" w:color="auto"/>
        <w:bottom w:val="none" w:sz="0" w:space="0" w:color="auto"/>
        <w:right w:val="none" w:sz="0" w:space="0" w:color="auto"/>
      </w:divBdr>
    </w:div>
    <w:div w:id="1419668181">
      <w:bodyDiv w:val="1"/>
      <w:marLeft w:val="0"/>
      <w:marRight w:val="0"/>
      <w:marTop w:val="0"/>
      <w:marBottom w:val="0"/>
      <w:divBdr>
        <w:top w:val="none" w:sz="0" w:space="0" w:color="auto"/>
        <w:left w:val="none" w:sz="0" w:space="0" w:color="auto"/>
        <w:bottom w:val="none" w:sz="0" w:space="0" w:color="auto"/>
        <w:right w:val="none" w:sz="0" w:space="0" w:color="auto"/>
      </w:divBdr>
    </w:div>
    <w:div w:id="1425373493">
      <w:bodyDiv w:val="1"/>
      <w:marLeft w:val="0"/>
      <w:marRight w:val="0"/>
      <w:marTop w:val="0"/>
      <w:marBottom w:val="0"/>
      <w:divBdr>
        <w:top w:val="none" w:sz="0" w:space="0" w:color="auto"/>
        <w:left w:val="none" w:sz="0" w:space="0" w:color="auto"/>
        <w:bottom w:val="none" w:sz="0" w:space="0" w:color="auto"/>
        <w:right w:val="none" w:sz="0" w:space="0" w:color="auto"/>
      </w:divBdr>
    </w:div>
    <w:div w:id="1428765444">
      <w:bodyDiv w:val="1"/>
      <w:marLeft w:val="0"/>
      <w:marRight w:val="0"/>
      <w:marTop w:val="0"/>
      <w:marBottom w:val="0"/>
      <w:divBdr>
        <w:top w:val="none" w:sz="0" w:space="0" w:color="auto"/>
        <w:left w:val="none" w:sz="0" w:space="0" w:color="auto"/>
        <w:bottom w:val="none" w:sz="0" w:space="0" w:color="auto"/>
        <w:right w:val="none" w:sz="0" w:space="0" w:color="auto"/>
      </w:divBdr>
    </w:div>
    <w:div w:id="1431506063">
      <w:bodyDiv w:val="1"/>
      <w:marLeft w:val="0"/>
      <w:marRight w:val="0"/>
      <w:marTop w:val="0"/>
      <w:marBottom w:val="0"/>
      <w:divBdr>
        <w:top w:val="none" w:sz="0" w:space="0" w:color="auto"/>
        <w:left w:val="none" w:sz="0" w:space="0" w:color="auto"/>
        <w:bottom w:val="none" w:sz="0" w:space="0" w:color="auto"/>
        <w:right w:val="none" w:sz="0" w:space="0" w:color="auto"/>
      </w:divBdr>
    </w:div>
    <w:div w:id="1432581208">
      <w:bodyDiv w:val="1"/>
      <w:marLeft w:val="0"/>
      <w:marRight w:val="0"/>
      <w:marTop w:val="0"/>
      <w:marBottom w:val="0"/>
      <w:divBdr>
        <w:top w:val="none" w:sz="0" w:space="0" w:color="auto"/>
        <w:left w:val="none" w:sz="0" w:space="0" w:color="auto"/>
        <w:bottom w:val="none" w:sz="0" w:space="0" w:color="auto"/>
        <w:right w:val="none" w:sz="0" w:space="0" w:color="auto"/>
      </w:divBdr>
    </w:div>
    <w:div w:id="1436366819">
      <w:bodyDiv w:val="1"/>
      <w:marLeft w:val="0"/>
      <w:marRight w:val="0"/>
      <w:marTop w:val="0"/>
      <w:marBottom w:val="0"/>
      <w:divBdr>
        <w:top w:val="none" w:sz="0" w:space="0" w:color="auto"/>
        <w:left w:val="none" w:sz="0" w:space="0" w:color="auto"/>
        <w:bottom w:val="none" w:sz="0" w:space="0" w:color="auto"/>
        <w:right w:val="none" w:sz="0" w:space="0" w:color="auto"/>
      </w:divBdr>
    </w:div>
    <w:div w:id="1440251484">
      <w:bodyDiv w:val="1"/>
      <w:marLeft w:val="0"/>
      <w:marRight w:val="0"/>
      <w:marTop w:val="0"/>
      <w:marBottom w:val="0"/>
      <w:divBdr>
        <w:top w:val="none" w:sz="0" w:space="0" w:color="auto"/>
        <w:left w:val="none" w:sz="0" w:space="0" w:color="auto"/>
        <w:bottom w:val="none" w:sz="0" w:space="0" w:color="auto"/>
        <w:right w:val="none" w:sz="0" w:space="0" w:color="auto"/>
      </w:divBdr>
    </w:div>
    <w:div w:id="1440876019">
      <w:bodyDiv w:val="1"/>
      <w:marLeft w:val="0"/>
      <w:marRight w:val="0"/>
      <w:marTop w:val="0"/>
      <w:marBottom w:val="0"/>
      <w:divBdr>
        <w:top w:val="none" w:sz="0" w:space="0" w:color="auto"/>
        <w:left w:val="none" w:sz="0" w:space="0" w:color="auto"/>
        <w:bottom w:val="none" w:sz="0" w:space="0" w:color="auto"/>
        <w:right w:val="none" w:sz="0" w:space="0" w:color="auto"/>
      </w:divBdr>
    </w:div>
    <w:div w:id="1441149824">
      <w:bodyDiv w:val="1"/>
      <w:marLeft w:val="0"/>
      <w:marRight w:val="0"/>
      <w:marTop w:val="0"/>
      <w:marBottom w:val="0"/>
      <w:divBdr>
        <w:top w:val="none" w:sz="0" w:space="0" w:color="auto"/>
        <w:left w:val="none" w:sz="0" w:space="0" w:color="auto"/>
        <w:bottom w:val="none" w:sz="0" w:space="0" w:color="auto"/>
        <w:right w:val="none" w:sz="0" w:space="0" w:color="auto"/>
      </w:divBdr>
    </w:div>
    <w:div w:id="1441292220">
      <w:bodyDiv w:val="1"/>
      <w:marLeft w:val="0"/>
      <w:marRight w:val="0"/>
      <w:marTop w:val="0"/>
      <w:marBottom w:val="0"/>
      <w:divBdr>
        <w:top w:val="none" w:sz="0" w:space="0" w:color="auto"/>
        <w:left w:val="none" w:sz="0" w:space="0" w:color="auto"/>
        <w:bottom w:val="none" w:sz="0" w:space="0" w:color="auto"/>
        <w:right w:val="none" w:sz="0" w:space="0" w:color="auto"/>
      </w:divBdr>
    </w:div>
    <w:div w:id="1444182574">
      <w:bodyDiv w:val="1"/>
      <w:marLeft w:val="0"/>
      <w:marRight w:val="0"/>
      <w:marTop w:val="0"/>
      <w:marBottom w:val="0"/>
      <w:divBdr>
        <w:top w:val="none" w:sz="0" w:space="0" w:color="auto"/>
        <w:left w:val="none" w:sz="0" w:space="0" w:color="auto"/>
        <w:bottom w:val="none" w:sz="0" w:space="0" w:color="auto"/>
        <w:right w:val="none" w:sz="0" w:space="0" w:color="auto"/>
      </w:divBdr>
    </w:div>
    <w:div w:id="1445996343">
      <w:bodyDiv w:val="1"/>
      <w:marLeft w:val="0"/>
      <w:marRight w:val="0"/>
      <w:marTop w:val="0"/>
      <w:marBottom w:val="0"/>
      <w:divBdr>
        <w:top w:val="none" w:sz="0" w:space="0" w:color="auto"/>
        <w:left w:val="none" w:sz="0" w:space="0" w:color="auto"/>
        <w:bottom w:val="none" w:sz="0" w:space="0" w:color="auto"/>
        <w:right w:val="none" w:sz="0" w:space="0" w:color="auto"/>
      </w:divBdr>
    </w:div>
    <w:div w:id="1447432138">
      <w:bodyDiv w:val="1"/>
      <w:marLeft w:val="0"/>
      <w:marRight w:val="0"/>
      <w:marTop w:val="0"/>
      <w:marBottom w:val="0"/>
      <w:divBdr>
        <w:top w:val="none" w:sz="0" w:space="0" w:color="auto"/>
        <w:left w:val="none" w:sz="0" w:space="0" w:color="auto"/>
        <w:bottom w:val="none" w:sz="0" w:space="0" w:color="auto"/>
        <w:right w:val="none" w:sz="0" w:space="0" w:color="auto"/>
      </w:divBdr>
    </w:div>
    <w:div w:id="1450129697">
      <w:bodyDiv w:val="1"/>
      <w:marLeft w:val="0"/>
      <w:marRight w:val="0"/>
      <w:marTop w:val="0"/>
      <w:marBottom w:val="0"/>
      <w:divBdr>
        <w:top w:val="none" w:sz="0" w:space="0" w:color="auto"/>
        <w:left w:val="none" w:sz="0" w:space="0" w:color="auto"/>
        <w:bottom w:val="none" w:sz="0" w:space="0" w:color="auto"/>
        <w:right w:val="none" w:sz="0" w:space="0" w:color="auto"/>
      </w:divBdr>
    </w:div>
    <w:div w:id="1451700444">
      <w:bodyDiv w:val="1"/>
      <w:marLeft w:val="0"/>
      <w:marRight w:val="0"/>
      <w:marTop w:val="0"/>
      <w:marBottom w:val="0"/>
      <w:divBdr>
        <w:top w:val="none" w:sz="0" w:space="0" w:color="auto"/>
        <w:left w:val="none" w:sz="0" w:space="0" w:color="auto"/>
        <w:bottom w:val="none" w:sz="0" w:space="0" w:color="auto"/>
        <w:right w:val="none" w:sz="0" w:space="0" w:color="auto"/>
      </w:divBdr>
    </w:div>
    <w:div w:id="1451780187">
      <w:bodyDiv w:val="1"/>
      <w:marLeft w:val="0"/>
      <w:marRight w:val="0"/>
      <w:marTop w:val="0"/>
      <w:marBottom w:val="0"/>
      <w:divBdr>
        <w:top w:val="none" w:sz="0" w:space="0" w:color="auto"/>
        <w:left w:val="none" w:sz="0" w:space="0" w:color="auto"/>
        <w:bottom w:val="none" w:sz="0" w:space="0" w:color="auto"/>
        <w:right w:val="none" w:sz="0" w:space="0" w:color="auto"/>
      </w:divBdr>
    </w:div>
    <w:div w:id="1453213240">
      <w:bodyDiv w:val="1"/>
      <w:marLeft w:val="0"/>
      <w:marRight w:val="0"/>
      <w:marTop w:val="0"/>
      <w:marBottom w:val="0"/>
      <w:divBdr>
        <w:top w:val="none" w:sz="0" w:space="0" w:color="auto"/>
        <w:left w:val="none" w:sz="0" w:space="0" w:color="auto"/>
        <w:bottom w:val="none" w:sz="0" w:space="0" w:color="auto"/>
        <w:right w:val="none" w:sz="0" w:space="0" w:color="auto"/>
      </w:divBdr>
    </w:div>
    <w:div w:id="1453403459">
      <w:bodyDiv w:val="1"/>
      <w:marLeft w:val="0"/>
      <w:marRight w:val="0"/>
      <w:marTop w:val="0"/>
      <w:marBottom w:val="0"/>
      <w:divBdr>
        <w:top w:val="none" w:sz="0" w:space="0" w:color="auto"/>
        <w:left w:val="none" w:sz="0" w:space="0" w:color="auto"/>
        <w:bottom w:val="none" w:sz="0" w:space="0" w:color="auto"/>
        <w:right w:val="none" w:sz="0" w:space="0" w:color="auto"/>
      </w:divBdr>
    </w:div>
    <w:div w:id="1453785734">
      <w:bodyDiv w:val="1"/>
      <w:marLeft w:val="0"/>
      <w:marRight w:val="0"/>
      <w:marTop w:val="0"/>
      <w:marBottom w:val="0"/>
      <w:divBdr>
        <w:top w:val="none" w:sz="0" w:space="0" w:color="auto"/>
        <w:left w:val="none" w:sz="0" w:space="0" w:color="auto"/>
        <w:bottom w:val="none" w:sz="0" w:space="0" w:color="auto"/>
        <w:right w:val="none" w:sz="0" w:space="0" w:color="auto"/>
      </w:divBdr>
    </w:div>
    <w:div w:id="1456296120">
      <w:bodyDiv w:val="1"/>
      <w:marLeft w:val="0"/>
      <w:marRight w:val="0"/>
      <w:marTop w:val="0"/>
      <w:marBottom w:val="0"/>
      <w:divBdr>
        <w:top w:val="none" w:sz="0" w:space="0" w:color="auto"/>
        <w:left w:val="none" w:sz="0" w:space="0" w:color="auto"/>
        <w:bottom w:val="none" w:sz="0" w:space="0" w:color="auto"/>
        <w:right w:val="none" w:sz="0" w:space="0" w:color="auto"/>
      </w:divBdr>
    </w:div>
    <w:div w:id="1457598569">
      <w:bodyDiv w:val="1"/>
      <w:marLeft w:val="0"/>
      <w:marRight w:val="0"/>
      <w:marTop w:val="0"/>
      <w:marBottom w:val="0"/>
      <w:divBdr>
        <w:top w:val="none" w:sz="0" w:space="0" w:color="auto"/>
        <w:left w:val="none" w:sz="0" w:space="0" w:color="auto"/>
        <w:bottom w:val="none" w:sz="0" w:space="0" w:color="auto"/>
        <w:right w:val="none" w:sz="0" w:space="0" w:color="auto"/>
      </w:divBdr>
    </w:div>
    <w:div w:id="1457797040">
      <w:bodyDiv w:val="1"/>
      <w:marLeft w:val="0"/>
      <w:marRight w:val="0"/>
      <w:marTop w:val="0"/>
      <w:marBottom w:val="0"/>
      <w:divBdr>
        <w:top w:val="none" w:sz="0" w:space="0" w:color="auto"/>
        <w:left w:val="none" w:sz="0" w:space="0" w:color="auto"/>
        <w:bottom w:val="none" w:sz="0" w:space="0" w:color="auto"/>
        <w:right w:val="none" w:sz="0" w:space="0" w:color="auto"/>
      </w:divBdr>
    </w:div>
    <w:div w:id="1459764597">
      <w:bodyDiv w:val="1"/>
      <w:marLeft w:val="0"/>
      <w:marRight w:val="0"/>
      <w:marTop w:val="0"/>
      <w:marBottom w:val="0"/>
      <w:divBdr>
        <w:top w:val="none" w:sz="0" w:space="0" w:color="auto"/>
        <w:left w:val="none" w:sz="0" w:space="0" w:color="auto"/>
        <w:bottom w:val="none" w:sz="0" w:space="0" w:color="auto"/>
        <w:right w:val="none" w:sz="0" w:space="0" w:color="auto"/>
      </w:divBdr>
    </w:div>
    <w:div w:id="1461148455">
      <w:bodyDiv w:val="1"/>
      <w:marLeft w:val="0"/>
      <w:marRight w:val="0"/>
      <w:marTop w:val="0"/>
      <w:marBottom w:val="0"/>
      <w:divBdr>
        <w:top w:val="none" w:sz="0" w:space="0" w:color="auto"/>
        <w:left w:val="none" w:sz="0" w:space="0" w:color="auto"/>
        <w:bottom w:val="none" w:sz="0" w:space="0" w:color="auto"/>
        <w:right w:val="none" w:sz="0" w:space="0" w:color="auto"/>
      </w:divBdr>
    </w:div>
    <w:div w:id="1463228755">
      <w:bodyDiv w:val="1"/>
      <w:marLeft w:val="0"/>
      <w:marRight w:val="0"/>
      <w:marTop w:val="0"/>
      <w:marBottom w:val="0"/>
      <w:divBdr>
        <w:top w:val="none" w:sz="0" w:space="0" w:color="auto"/>
        <w:left w:val="none" w:sz="0" w:space="0" w:color="auto"/>
        <w:bottom w:val="none" w:sz="0" w:space="0" w:color="auto"/>
        <w:right w:val="none" w:sz="0" w:space="0" w:color="auto"/>
      </w:divBdr>
    </w:div>
    <w:div w:id="1463619542">
      <w:bodyDiv w:val="1"/>
      <w:marLeft w:val="0"/>
      <w:marRight w:val="0"/>
      <w:marTop w:val="0"/>
      <w:marBottom w:val="0"/>
      <w:divBdr>
        <w:top w:val="none" w:sz="0" w:space="0" w:color="auto"/>
        <w:left w:val="none" w:sz="0" w:space="0" w:color="auto"/>
        <w:bottom w:val="none" w:sz="0" w:space="0" w:color="auto"/>
        <w:right w:val="none" w:sz="0" w:space="0" w:color="auto"/>
      </w:divBdr>
    </w:div>
    <w:div w:id="1467352015">
      <w:bodyDiv w:val="1"/>
      <w:marLeft w:val="0"/>
      <w:marRight w:val="0"/>
      <w:marTop w:val="0"/>
      <w:marBottom w:val="0"/>
      <w:divBdr>
        <w:top w:val="none" w:sz="0" w:space="0" w:color="auto"/>
        <w:left w:val="none" w:sz="0" w:space="0" w:color="auto"/>
        <w:bottom w:val="none" w:sz="0" w:space="0" w:color="auto"/>
        <w:right w:val="none" w:sz="0" w:space="0" w:color="auto"/>
      </w:divBdr>
    </w:div>
    <w:div w:id="1485775161">
      <w:bodyDiv w:val="1"/>
      <w:marLeft w:val="0"/>
      <w:marRight w:val="0"/>
      <w:marTop w:val="0"/>
      <w:marBottom w:val="0"/>
      <w:divBdr>
        <w:top w:val="none" w:sz="0" w:space="0" w:color="auto"/>
        <w:left w:val="none" w:sz="0" w:space="0" w:color="auto"/>
        <w:bottom w:val="none" w:sz="0" w:space="0" w:color="auto"/>
        <w:right w:val="none" w:sz="0" w:space="0" w:color="auto"/>
      </w:divBdr>
    </w:div>
    <w:div w:id="1488522460">
      <w:bodyDiv w:val="1"/>
      <w:marLeft w:val="0"/>
      <w:marRight w:val="0"/>
      <w:marTop w:val="0"/>
      <w:marBottom w:val="0"/>
      <w:divBdr>
        <w:top w:val="none" w:sz="0" w:space="0" w:color="auto"/>
        <w:left w:val="none" w:sz="0" w:space="0" w:color="auto"/>
        <w:bottom w:val="none" w:sz="0" w:space="0" w:color="auto"/>
        <w:right w:val="none" w:sz="0" w:space="0" w:color="auto"/>
      </w:divBdr>
    </w:div>
    <w:div w:id="1489443649">
      <w:bodyDiv w:val="1"/>
      <w:marLeft w:val="0"/>
      <w:marRight w:val="0"/>
      <w:marTop w:val="0"/>
      <w:marBottom w:val="0"/>
      <w:divBdr>
        <w:top w:val="none" w:sz="0" w:space="0" w:color="auto"/>
        <w:left w:val="none" w:sz="0" w:space="0" w:color="auto"/>
        <w:bottom w:val="none" w:sz="0" w:space="0" w:color="auto"/>
        <w:right w:val="none" w:sz="0" w:space="0" w:color="auto"/>
      </w:divBdr>
    </w:div>
    <w:div w:id="1491601562">
      <w:bodyDiv w:val="1"/>
      <w:marLeft w:val="0"/>
      <w:marRight w:val="0"/>
      <w:marTop w:val="0"/>
      <w:marBottom w:val="0"/>
      <w:divBdr>
        <w:top w:val="none" w:sz="0" w:space="0" w:color="auto"/>
        <w:left w:val="none" w:sz="0" w:space="0" w:color="auto"/>
        <w:bottom w:val="none" w:sz="0" w:space="0" w:color="auto"/>
        <w:right w:val="none" w:sz="0" w:space="0" w:color="auto"/>
      </w:divBdr>
    </w:div>
    <w:div w:id="1491671552">
      <w:bodyDiv w:val="1"/>
      <w:marLeft w:val="0"/>
      <w:marRight w:val="0"/>
      <w:marTop w:val="0"/>
      <w:marBottom w:val="0"/>
      <w:divBdr>
        <w:top w:val="none" w:sz="0" w:space="0" w:color="auto"/>
        <w:left w:val="none" w:sz="0" w:space="0" w:color="auto"/>
        <w:bottom w:val="none" w:sz="0" w:space="0" w:color="auto"/>
        <w:right w:val="none" w:sz="0" w:space="0" w:color="auto"/>
      </w:divBdr>
    </w:div>
    <w:div w:id="1494184008">
      <w:bodyDiv w:val="1"/>
      <w:marLeft w:val="0"/>
      <w:marRight w:val="0"/>
      <w:marTop w:val="0"/>
      <w:marBottom w:val="0"/>
      <w:divBdr>
        <w:top w:val="none" w:sz="0" w:space="0" w:color="auto"/>
        <w:left w:val="none" w:sz="0" w:space="0" w:color="auto"/>
        <w:bottom w:val="none" w:sz="0" w:space="0" w:color="auto"/>
        <w:right w:val="none" w:sz="0" w:space="0" w:color="auto"/>
      </w:divBdr>
    </w:div>
    <w:div w:id="1495686616">
      <w:bodyDiv w:val="1"/>
      <w:marLeft w:val="0"/>
      <w:marRight w:val="0"/>
      <w:marTop w:val="0"/>
      <w:marBottom w:val="0"/>
      <w:divBdr>
        <w:top w:val="none" w:sz="0" w:space="0" w:color="auto"/>
        <w:left w:val="none" w:sz="0" w:space="0" w:color="auto"/>
        <w:bottom w:val="none" w:sz="0" w:space="0" w:color="auto"/>
        <w:right w:val="none" w:sz="0" w:space="0" w:color="auto"/>
      </w:divBdr>
    </w:div>
    <w:div w:id="1499882836">
      <w:bodyDiv w:val="1"/>
      <w:marLeft w:val="0"/>
      <w:marRight w:val="0"/>
      <w:marTop w:val="0"/>
      <w:marBottom w:val="0"/>
      <w:divBdr>
        <w:top w:val="none" w:sz="0" w:space="0" w:color="auto"/>
        <w:left w:val="none" w:sz="0" w:space="0" w:color="auto"/>
        <w:bottom w:val="none" w:sz="0" w:space="0" w:color="auto"/>
        <w:right w:val="none" w:sz="0" w:space="0" w:color="auto"/>
      </w:divBdr>
    </w:div>
    <w:div w:id="1501694482">
      <w:bodyDiv w:val="1"/>
      <w:marLeft w:val="0"/>
      <w:marRight w:val="0"/>
      <w:marTop w:val="0"/>
      <w:marBottom w:val="0"/>
      <w:divBdr>
        <w:top w:val="none" w:sz="0" w:space="0" w:color="auto"/>
        <w:left w:val="none" w:sz="0" w:space="0" w:color="auto"/>
        <w:bottom w:val="none" w:sz="0" w:space="0" w:color="auto"/>
        <w:right w:val="none" w:sz="0" w:space="0" w:color="auto"/>
      </w:divBdr>
    </w:div>
    <w:div w:id="1502505473">
      <w:bodyDiv w:val="1"/>
      <w:marLeft w:val="0"/>
      <w:marRight w:val="0"/>
      <w:marTop w:val="0"/>
      <w:marBottom w:val="0"/>
      <w:divBdr>
        <w:top w:val="none" w:sz="0" w:space="0" w:color="auto"/>
        <w:left w:val="none" w:sz="0" w:space="0" w:color="auto"/>
        <w:bottom w:val="none" w:sz="0" w:space="0" w:color="auto"/>
        <w:right w:val="none" w:sz="0" w:space="0" w:color="auto"/>
      </w:divBdr>
    </w:div>
    <w:div w:id="1503542069">
      <w:bodyDiv w:val="1"/>
      <w:marLeft w:val="0"/>
      <w:marRight w:val="0"/>
      <w:marTop w:val="0"/>
      <w:marBottom w:val="0"/>
      <w:divBdr>
        <w:top w:val="none" w:sz="0" w:space="0" w:color="auto"/>
        <w:left w:val="none" w:sz="0" w:space="0" w:color="auto"/>
        <w:bottom w:val="none" w:sz="0" w:space="0" w:color="auto"/>
        <w:right w:val="none" w:sz="0" w:space="0" w:color="auto"/>
      </w:divBdr>
    </w:div>
    <w:div w:id="1504128568">
      <w:bodyDiv w:val="1"/>
      <w:marLeft w:val="0"/>
      <w:marRight w:val="0"/>
      <w:marTop w:val="0"/>
      <w:marBottom w:val="0"/>
      <w:divBdr>
        <w:top w:val="none" w:sz="0" w:space="0" w:color="auto"/>
        <w:left w:val="none" w:sz="0" w:space="0" w:color="auto"/>
        <w:bottom w:val="none" w:sz="0" w:space="0" w:color="auto"/>
        <w:right w:val="none" w:sz="0" w:space="0" w:color="auto"/>
      </w:divBdr>
    </w:div>
    <w:div w:id="1505129906">
      <w:bodyDiv w:val="1"/>
      <w:marLeft w:val="0"/>
      <w:marRight w:val="0"/>
      <w:marTop w:val="0"/>
      <w:marBottom w:val="0"/>
      <w:divBdr>
        <w:top w:val="none" w:sz="0" w:space="0" w:color="auto"/>
        <w:left w:val="none" w:sz="0" w:space="0" w:color="auto"/>
        <w:bottom w:val="none" w:sz="0" w:space="0" w:color="auto"/>
        <w:right w:val="none" w:sz="0" w:space="0" w:color="auto"/>
      </w:divBdr>
    </w:div>
    <w:div w:id="1510022122">
      <w:bodyDiv w:val="1"/>
      <w:marLeft w:val="0"/>
      <w:marRight w:val="0"/>
      <w:marTop w:val="0"/>
      <w:marBottom w:val="0"/>
      <w:divBdr>
        <w:top w:val="none" w:sz="0" w:space="0" w:color="auto"/>
        <w:left w:val="none" w:sz="0" w:space="0" w:color="auto"/>
        <w:bottom w:val="none" w:sz="0" w:space="0" w:color="auto"/>
        <w:right w:val="none" w:sz="0" w:space="0" w:color="auto"/>
      </w:divBdr>
    </w:div>
    <w:div w:id="1518426916">
      <w:bodyDiv w:val="1"/>
      <w:marLeft w:val="0"/>
      <w:marRight w:val="0"/>
      <w:marTop w:val="0"/>
      <w:marBottom w:val="0"/>
      <w:divBdr>
        <w:top w:val="none" w:sz="0" w:space="0" w:color="auto"/>
        <w:left w:val="none" w:sz="0" w:space="0" w:color="auto"/>
        <w:bottom w:val="none" w:sz="0" w:space="0" w:color="auto"/>
        <w:right w:val="none" w:sz="0" w:space="0" w:color="auto"/>
      </w:divBdr>
    </w:div>
    <w:div w:id="1519931876">
      <w:bodyDiv w:val="1"/>
      <w:marLeft w:val="0"/>
      <w:marRight w:val="0"/>
      <w:marTop w:val="0"/>
      <w:marBottom w:val="0"/>
      <w:divBdr>
        <w:top w:val="none" w:sz="0" w:space="0" w:color="auto"/>
        <w:left w:val="none" w:sz="0" w:space="0" w:color="auto"/>
        <w:bottom w:val="none" w:sz="0" w:space="0" w:color="auto"/>
        <w:right w:val="none" w:sz="0" w:space="0" w:color="auto"/>
      </w:divBdr>
    </w:div>
    <w:div w:id="1520117438">
      <w:bodyDiv w:val="1"/>
      <w:marLeft w:val="0"/>
      <w:marRight w:val="0"/>
      <w:marTop w:val="0"/>
      <w:marBottom w:val="0"/>
      <w:divBdr>
        <w:top w:val="none" w:sz="0" w:space="0" w:color="auto"/>
        <w:left w:val="none" w:sz="0" w:space="0" w:color="auto"/>
        <w:bottom w:val="none" w:sz="0" w:space="0" w:color="auto"/>
        <w:right w:val="none" w:sz="0" w:space="0" w:color="auto"/>
      </w:divBdr>
    </w:div>
    <w:div w:id="1522747159">
      <w:bodyDiv w:val="1"/>
      <w:marLeft w:val="0"/>
      <w:marRight w:val="0"/>
      <w:marTop w:val="0"/>
      <w:marBottom w:val="0"/>
      <w:divBdr>
        <w:top w:val="none" w:sz="0" w:space="0" w:color="auto"/>
        <w:left w:val="none" w:sz="0" w:space="0" w:color="auto"/>
        <w:bottom w:val="none" w:sz="0" w:space="0" w:color="auto"/>
        <w:right w:val="none" w:sz="0" w:space="0" w:color="auto"/>
      </w:divBdr>
    </w:div>
    <w:div w:id="1523475689">
      <w:bodyDiv w:val="1"/>
      <w:marLeft w:val="0"/>
      <w:marRight w:val="0"/>
      <w:marTop w:val="0"/>
      <w:marBottom w:val="0"/>
      <w:divBdr>
        <w:top w:val="none" w:sz="0" w:space="0" w:color="auto"/>
        <w:left w:val="none" w:sz="0" w:space="0" w:color="auto"/>
        <w:bottom w:val="none" w:sz="0" w:space="0" w:color="auto"/>
        <w:right w:val="none" w:sz="0" w:space="0" w:color="auto"/>
      </w:divBdr>
    </w:div>
    <w:div w:id="1523665814">
      <w:bodyDiv w:val="1"/>
      <w:marLeft w:val="0"/>
      <w:marRight w:val="0"/>
      <w:marTop w:val="0"/>
      <w:marBottom w:val="0"/>
      <w:divBdr>
        <w:top w:val="none" w:sz="0" w:space="0" w:color="auto"/>
        <w:left w:val="none" w:sz="0" w:space="0" w:color="auto"/>
        <w:bottom w:val="none" w:sz="0" w:space="0" w:color="auto"/>
        <w:right w:val="none" w:sz="0" w:space="0" w:color="auto"/>
      </w:divBdr>
    </w:div>
    <w:div w:id="1524322098">
      <w:bodyDiv w:val="1"/>
      <w:marLeft w:val="0"/>
      <w:marRight w:val="0"/>
      <w:marTop w:val="0"/>
      <w:marBottom w:val="0"/>
      <w:divBdr>
        <w:top w:val="none" w:sz="0" w:space="0" w:color="auto"/>
        <w:left w:val="none" w:sz="0" w:space="0" w:color="auto"/>
        <w:bottom w:val="none" w:sz="0" w:space="0" w:color="auto"/>
        <w:right w:val="none" w:sz="0" w:space="0" w:color="auto"/>
      </w:divBdr>
    </w:div>
    <w:div w:id="1529562162">
      <w:bodyDiv w:val="1"/>
      <w:marLeft w:val="0"/>
      <w:marRight w:val="0"/>
      <w:marTop w:val="0"/>
      <w:marBottom w:val="0"/>
      <w:divBdr>
        <w:top w:val="none" w:sz="0" w:space="0" w:color="auto"/>
        <w:left w:val="none" w:sz="0" w:space="0" w:color="auto"/>
        <w:bottom w:val="none" w:sz="0" w:space="0" w:color="auto"/>
        <w:right w:val="none" w:sz="0" w:space="0" w:color="auto"/>
      </w:divBdr>
    </w:div>
    <w:div w:id="1530609492">
      <w:bodyDiv w:val="1"/>
      <w:marLeft w:val="0"/>
      <w:marRight w:val="0"/>
      <w:marTop w:val="0"/>
      <w:marBottom w:val="0"/>
      <w:divBdr>
        <w:top w:val="none" w:sz="0" w:space="0" w:color="auto"/>
        <w:left w:val="none" w:sz="0" w:space="0" w:color="auto"/>
        <w:bottom w:val="none" w:sz="0" w:space="0" w:color="auto"/>
        <w:right w:val="none" w:sz="0" w:space="0" w:color="auto"/>
      </w:divBdr>
    </w:div>
    <w:div w:id="1534004676">
      <w:bodyDiv w:val="1"/>
      <w:marLeft w:val="0"/>
      <w:marRight w:val="0"/>
      <w:marTop w:val="0"/>
      <w:marBottom w:val="0"/>
      <w:divBdr>
        <w:top w:val="none" w:sz="0" w:space="0" w:color="auto"/>
        <w:left w:val="none" w:sz="0" w:space="0" w:color="auto"/>
        <w:bottom w:val="none" w:sz="0" w:space="0" w:color="auto"/>
        <w:right w:val="none" w:sz="0" w:space="0" w:color="auto"/>
      </w:divBdr>
    </w:div>
    <w:div w:id="1534688696">
      <w:bodyDiv w:val="1"/>
      <w:marLeft w:val="0"/>
      <w:marRight w:val="0"/>
      <w:marTop w:val="0"/>
      <w:marBottom w:val="0"/>
      <w:divBdr>
        <w:top w:val="none" w:sz="0" w:space="0" w:color="auto"/>
        <w:left w:val="none" w:sz="0" w:space="0" w:color="auto"/>
        <w:bottom w:val="none" w:sz="0" w:space="0" w:color="auto"/>
        <w:right w:val="none" w:sz="0" w:space="0" w:color="auto"/>
      </w:divBdr>
    </w:div>
    <w:div w:id="1536232702">
      <w:bodyDiv w:val="1"/>
      <w:marLeft w:val="0"/>
      <w:marRight w:val="0"/>
      <w:marTop w:val="0"/>
      <w:marBottom w:val="0"/>
      <w:divBdr>
        <w:top w:val="none" w:sz="0" w:space="0" w:color="auto"/>
        <w:left w:val="none" w:sz="0" w:space="0" w:color="auto"/>
        <w:bottom w:val="none" w:sz="0" w:space="0" w:color="auto"/>
        <w:right w:val="none" w:sz="0" w:space="0" w:color="auto"/>
      </w:divBdr>
    </w:div>
    <w:div w:id="1537044713">
      <w:bodyDiv w:val="1"/>
      <w:marLeft w:val="0"/>
      <w:marRight w:val="0"/>
      <w:marTop w:val="0"/>
      <w:marBottom w:val="0"/>
      <w:divBdr>
        <w:top w:val="none" w:sz="0" w:space="0" w:color="auto"/>
        <w:left w:val="none" w:sz="0" w:space="0" w:color="auto"/>
        <w:bottom w:val="none" w:sz="0" w:space="0" w:color="auto"/>
        <w:right w:val="none" w:sz="0" w:space="0" w:color="auto"/>
      </w:divBdr>
    </w:div>
    <w:div w:id="1542942325">
      <w:bodyDiv w:val="1"/>
      <w:marLeft w:val="0"/>
      <w:marRight w:val="0"/>
      <w:marTop w:val="0"/>
      <w:marBottom w:val="0"/>
      <w:divBdr>
        <w:top w:val="none" w:sz="0" w:space="0" w:color="auto"/>
        <w:left w:val="none" w:sz="0" w:space="0" w:color="auto"/>
        <w:bottom w:val="none" w:sz="0" w:space="0" w:color="auto"/>
        <w:right w:val="none" w:sz="0" w:space="0" w:color="auto"/>
      </w:divBdr>
    </w:div>
    <w:div w:id="1543398451">
      <w:bodyDiv w:val="1"/>
      <w:marLeft w:val="0"/>
      <w:marRight w:val="0"/>
      <w:marTop w:val="0"/>
      <w:marBottom w:val="0"/>
      <w:divBdr>
        <w:top w:val="none" w:sz="0" w:space="0" w:color="auto"/>
        <w:left w:val="none" w:sz="0" w:space="0" w:color="auto"/>
        <w:bottom w:val="none" w:sz="0" w:space="0" w:color="auto"/>
        <w:right w:val="none" w:sz="0" w:space="0" w:color="auto"/>
      </w:divBdr>
    </w:div>
    <w:div w:id="1551186537">
      <w:bodyDiv w:val="1"/>
      <w:marLeft w:val="0"/>
      <w:marRight w:val="0"/>
      <w:marTop w:val="0"/>
      <w:marBottom w:val="0"/>
      <w:divBdr>
        <w:top w:val="none" w:sz="0" w:space="0" w:color="auto"/>
        <w:left w:val="none" w:sz="0" w:space="0" w:color="auto"/>
        <w:bottom w:val="none" w:sz="0" w:space="0" w:color="auto"/>
        <w:right w:val="none" w:sz="0" w:space="0" w:color="auto"/>
      </w:divBdr>
    </w:div>
    <w:div w:id="1552839358">
      <w:bodyDiv w:val="1"/>
      <w:marLeft w:val="0"/>
      <w:marRight w:val="0"/>
      <w:marTop w:val="0"/>
      <w:marBottom w:val="0"/>
      <w:divBdr>
        <w:top w:val="none" w:sz="0" w:space="0" w:color="auto"/>
        <w:left w:val="none" w:sz="0" w:space="0" w:color="auto"/>
        <w:bottom w:val="none" w:sz="0" w:space="0" w:color="auto"/>
        <w:right w:val="none" w:sz="0" w:space="0" w:color="auto"/>
      </w:divBdr>
    </w:div>
    <w:div w:id="1555771642">
      <w:bodyDiv w:val="1"/>
      <w:marLeft w:val="0"/>
      <w:marRight w:val="0"/>
      <w:marTop w:val="0"/>
      <w:marBottom w:val="0"/>
      <w:divBdr>
        <w:top w:val="none" w:sz="0" w:space="0" w:color="auto"/>
        <w:left w:val="none" w:sz="0" w:space="0" w:color="auto"/>
        <w:bottom w:val="none" w:sz="0" w:space="0" w:color="auto"/>
        <w:right w:val="none" w:sz="0" w:space="0" w:color="auto"/>
      </w:divBdr>
    </w:div>
    <w:div w:id="1555772299">
      <w:bodyDiv w:val="1"/>
      <w:marLeft w:val="0"/>
      <w:marRight w:val="0"/>
      <w:marTop w:val="0"/>
      <w:marBottom w:val="0"/>
      <w:divBdr>
        <w:top w:val="none" w:sz="0" w:space="0" w:color="auto"/>
        <w:left w:val="none" w:sz="0" w:space="0" w:color="auto"/>
        <w:bottom w:val="none" w:sz="0" w:space="0" w:color="auto"/>
        <w:right w:val="none" w:sz="0" w:space="0" w:color="auto"/>
      </w:divBdr>
    </w:div>
    <w:div w:id="1555853349">
      <w:bodyDiv w:val="1"/>
      <w:marLeft w:val="0"/>
      <w:marRight w:val="0"/>
      <w:marTop w:val="0"/>
      <w:marBottom w:val="0"/>
      <w:divBdr>
        <w:top w:val="none" w:sz="0" w:space="0" w:color="auto"/>
        <w:left w:val="none" w:sz="0" w:space="0" w:color="auto"/>
        <w:bottom w:val="none" w:sz="0" w:space="0" w:color="auto"/>
        <w:right w:val="none" w:sz="0" w:space="0" w:color="auto"/>
      </w:divBdr>
    </w:div>
    <w:div w:id="1556774860">
      <w:bodyDiv w:val="1"/>
      <w:marLeft w:val="0"/>
      <w:marRight w:val="0"/>
      <w:marTop w:val="0"/>
      <w:marBottom w:val="0"/>
      <w:divBdr>
        <w:top w:val="none" w:sz="0" w:space="0" w:color="auto"/>
        <w:left w:val="none" w:sz="0" w:space="0" w:color="auto"/>
        <w:bottom w:val="none" w:sz="0" w:space="0" w:color="auto"/>
        <w:right w:val="none" w:sz="0" w:space="0" w:color="auto"/>
      </w:divBdr>
    </w:div>
    <w:div w:id="1567645601">
      <w:bodyDiv w:val="1"/>
      <w:marLeft w:val="0"/>
      <w:marRight w:val="0"/>
      <w:marTop w:val="0"/>
      <w:marBottom w:val="0"/>
      <w:divBdr>
        <w:top w:val="none" w:sz="0" w:space="0" w:color="auto"/>
        <w:left w:val="none" w:sz="0" w:space="0" w:color="auto"/>
        <w:bottom w:val="none" w:sz="0" w:space="0" w:color="auto"/>
        <w:right w:val="none" w:sz="0" w:space="0" w:color="auto"/>
      </w:divBdr>
    </w:div>
    <w:div w:id="1575043343">
      <w:bodyDiv w:val="1"/>
      <w:marLeft w:val="0"/>
      <w:marRight w:val="0"/>
      <w:marTop w:val="0"/>
      <w:marBottom w:val="0"/>
      <w:divBdr>
        <w:top w:val="none" w:sz="0" w:space="0" w:color="auto"/>
        <w:left w:val="none" w:sz="0" w:space="0" w:color="auto"/>
        <w:bottom w:val="none" w:sz="0" w:space="0" w:color="auto"/>
        <w:right w:val="none" w:sz="0" w:space="0" w:color="auto"/>
      </w:divBdr>
    </w:div>
    <w:div w:id="1576553965">
      <w:bodyDiv w:val="1"/>
      <w:marLeft w:val="0"/>
      <w:marRight w:val="0"/>
      <w:marTop w:val="0"/>
      <w:marBottom w:val="0"/>
      <w:divBdr>
        <w:top w:val="none" w:sz="0" w:space="0" w:color="auto"/>
        <w:left w:val="none" w:sz="0" w:space="0" w:color="auto"/>
        <w:bottom w:val="none" w:sz="0" w:space="0" w:color="auto"/>
        <w:right w:val="none" w:sz="0" w:space="0" w:color="auto"/>
      </w:divBdr>
    </w:div>
    <w:div w:id="1579561450">
      <w:bodyDiv w:val="1"/>
      <w:marLeft w:val="0"/>
      <w:marRight w:val="0"/>
      <w:marTop w:val="0"/>
      <w:marBottom w:val="0"/>
      <w:divBdr>
        <w:top w:val="none" w:sz="0" w:space="0" w:color="auto"/>
        <w:left w:val="none" w:sz="0" w:space="0" w:color="auto"/>
        <w:bottom w:val="none" w:sz="0" w:space="0" w:color="auto"/>
        <w:right w:val="none" w:sz="0" w:space="0" w:color="auto"/>
      </w:divBdr>
    </w:div>
    <w:div w:id="1580869224">
      <w:bodyDiv w:val="1"/>
      <w:marLeft w:val="0"/>
      <w:marRight w:val="0"/>
      <w:marTop w:val="0"/>
      <w:marBottom w:val="0"/>
      <w:divBdr>
        <w:top w:val="none" w:sz="0" w:space="0" w:color="auto"/>
        <w:left w:val="none" w:sz="0" w:space="0" w:color="auto"/>
        <w:bottom w:val="none" w:sz="0" w:space="0" w:color="auto"/>
        <w:right w:val="none" w:sz="0" w:space="0" w:color="auto"/>
      </w:divBdr>
    </w:div>
    <w:div w:id="1582568895">
      <w:bodyDiv w:val="1"/>
      <w:marLeft w:val="0"/>
      <w:marRight w:val="0"/>
      <w:marTop w:val="0"/>
      <w:marBottom w:val="0"/>
      <w:divBdr>
        <w:top w:val="none" w:sz="0" w:space="0" w:color="auto"/>
        <w:left w:val="none" w:sz="0" w:space="0" w:color="auto"/>
        <w:bottom w:val="none" w:sz="0" w:space="0" w:color="auto"/>
        <w:right w:val="none" w:sz="0" w:space="0" w:color="auto"/>
      </w:divBdr>
    </w:div>
    <w:div w:id="1583485561">
      <w:bodyDiv w:val="1"/>
      <w:marLeft w:val="0"/>
      <w:marRight w:val="0"/>
      <w:marTop w:val="0"/>
      <w:marBottom w:val="0"/>
      <w:divBdr>
        <w:top w:val="none" w:sz="0" w:space="0" w:color="auto"/>
        <w:left w:val="none" w:sz="0" w:space="0" w:color="auto"/>
        <w:bottom w:val="none" w:sz="0" w:space="0" w:color="auto"/>
        <w:right w:val="none" w:sz="0" w:space="0" w:color="auto"/>
      </w:divBdr>
    </w:div>
    <w:div w:id="1590306553">
      <w:bodyDiv w:val="1"/>
      <w:marLeft w:val="0"/>
      <w:marRight w:val="0"/>
      <w:marTop w:val="0"/>
      <w:marBottom w:val="0"/>
      <w:divBdr>
        <w:top w:val="none" w:sz="0" w:space="0" w:color="auto"/>
        <w:left w:val="none" w:sz="0" w:space="0" w:color="auto"/>
        <w:bottom w:val="none" w:sz="0" w:space="0" w:color="auto"/>
        <w:right w:val="none" w:sz="0" w:space="0" w:color="auto"/>
      </w:divBdr>
    </w:div>
    <w:div w:id="1593006683">
      <w:bodyDiv w:val="1"/>
      <w:marLeft w:val="0"/>
      <w:marRight w:val="0"/>
      <w:marTop w:val="0"/>
      <w:marBottom w:val="0"/>
      <w:divBdr>
        <w:top w:val="none" w:sz="0" w:space="0" w:color="auto"/>
        <w:left w:val="none" w:sz="0" w:space="0" w:color="auto"/>
        <w:bottom w:val="none" w:sz="0" w:space="0" w:color="auto"/>
        <w:right w:val="none" w:sz="0" w:space="0" w:color="auto"/>
      </w:divBdr>
    </w:div>
    <w:div w:id="1599867264">
      <w:bodyDiv w:val="1"/>
      <w:marLeft w:val="0"/>
      <w:marRight w:val="0"/>
      <w:marTop w:val="0"/>
      <w:marBottom w:val="0"/>
      <w:divBdr>
        <w:top w:val="none" w:sz="0" w:space="0" w:color="auto"/>
        <w:left w:val="none" w:sz="0" w:space="0" w:color="auto"/>
        <w:bottom w:val="none" w:sz="0" w:space="0" w:color="auto"/>
        <w:right w:val="none" w:sz="0" w:space="0" w:color="auto"/>
      </w:divBdr>
    </w:div>
    <w:div w:id="1600680005">
      <w:bodyDiv w:val="1"/>
      <w:marLeft w:val="0"/>
      <w:marRight w:val="0"/>
      <w:marTop w:val="0"/>
      <w:marBottom w:val="0"/>
      <w:divBdr>
        <w:top w:val="none" w:sz="0" w:space="0" w:color="auto"/>
        <w:left w:val="none" w:sz="0" w:space="0" w:color="auto"/>
        <w:bottom w:val="none" w:sz="0" w:space="0" w:color="auto"/>
        <w:right w:val="none" w:sz="0" w:space="0" w:color="auto"/>
      </w:divBdr>
    </w:div>
    <w:div w:id="1601914378">
      <w:bodyDiv w:val="1"/>
      <w:marLeft w:val="0"/>
      <w:marRight w:val="0"/>
      <w:marTop w:val="0"/>
      <w:marBottom w:val="0"/>
      <w:divBdr>
        <w:top w:val="none" w:sz="0" w:space="0" w:color="auto"/>
        <w:left w:val="none" w:sz="0" w:space="0" w:color="auto"/>
        <w:bottom w:val="none" w:sz="0" w:space="0" w:color="auto"/>
        <w:right w:val="none" w:sz="0" w:space="0" w:color="auto"/>
      </w:divBdr>
    </w:div>
    <w:div w:id="1602764851">
      <w:bodyDiv w:val="1"/>
      <w:marLeft w:val="0"/>
      <w:marRight w:val="0"/>
      <w:marTop w:val="0"/>
      <w:marBottom w:val="0"/>
      <w:divBdr>
        <w:top w:val="none" w:sz="0" w:space="0" w:color="auto"/>
        <w:left w:val="none" w:sz="0" w:space="0" w:color="auto"/>
        <w:bottom w:val="none" w:sz="0" w:space="0" w:color="auto"/>
        <w:right w:val="none" w:sz="0" w:space="0" w:color="auto"/>
      </w:divBdr>
    </w:div>
    <w:div w:id="1603757570">
      <w:bodyDiv w:val="1"/>
      <w:marLeft w:val="0"/>
      <w:marRight w:val="0"/>
      <w:marTop w:val="0"/>
      <w:marBottom w:val="0"/>
      <w:divBdr>
        <w:top w:val="none" w:sz="0" w:space="0" w:color="auto"/>
        <w:left w:val="none" w:sz="0" w:space="0" w:color="auto"/>
        <w:bottom w:val="none" w:sz="0" w:space="0" w:color="auto"/>
        <w:right w:val="none" w:sz="0" w:space="0" w:color="auto"/>
      </w:divBdr>
    </w:div>
    <w:div w:id="1604459379">
      <w:bodyDiv w:val="1"/>
      <w:marLeft w:val="0"/>
      <w:marRight w:val="0"/>
      <w:marTop w:val="0"/>
      <w:marBottom w:val="0"/>
      <w:divBdr>
        <w:top w:val="none" w:sz="0" w:space="0" w:color="auto"/>
        <w:left w:val="none" w:sz="0" w:space="0" w:color="auto"/>
        <w:bottom w:val="none" w:sz="0" w:space="0" w:color="auto"/>
        <w:right w:val="none" w:sz="0" w:space="0" w:color="auto"/>
      </w:divBdr>
    </w:div>
    <w:div w:id="1606965007">
      <w:bodyDiv w:val="1"/>
      <w:marLeft w:val="0"/>
      <w:marRight w:val="0"/>
      <w:marTop w:val="0"/>
      <w:marBottom w:val="0"/>
      <w:divBdr>
        <w:top w:val="none" w:sz="0" w:space="0" w:color="auto"/>
        <w:left w:val="none" w:sz="0" w:space="0" w:color="auto"/>
        <w:bottom w:val="none" w:sz="0" w:space="0" w:color="auto"/>
        <w:right w:val="none" w:sz="0" w:space="0" w:color="auto"/>
      </w:divBdr>
    </w:div>
    <w:div w:id="1607735534">
      <w:bodyDiv w:val="1"/>
      <w:marLeft w:val="0"/>
      <w:marRight w:val="0"/>
      <w:marTop w:val="0"/>
      <w:marBottom w:val="0"/>
      <w:divBdr>
        <w:top w:val="none" w:sz="0" w:space="0" w:color="auto"/>
        <w:left w:val="none" w:sz="0" w:space="0" w:color="auto"/>
        <w:bottom w:val="none" w:sz="0" w:space="0" w:color="auto"/>
        <w:right w:val="none" w:sz="0" w:space="0" w:color="auto"/>
      </w:divBdr>
    </w:div>
    <w:div w:id="1610119430">
      <w:bodyDiv w:val="1"/>
      <w:marLeft w:val="0"/>
      <w:marRight w:val="0"/>
      <w:marTop w:val="0"/>
      <w:marBottom w:val="0"/>
      <w:divBdr>
        <w:top w:val="none" w:sz="0" w:space="0" w:color="auto"/>
        <w:left w:val="none" w:sz="0" w:space="0" w:color="auto"/>
        <w:bottom w:val="none" w:sz="0" w:space="0" w:color="auto"/>
        <w:right w:val="none" w:sz="0" w:space="0" w:color="auto"/>
      </w:divBdr>
    </w:div>
    <w:div w:id="1611156955">
      <w:bodyDiv w:val="1"/>
      <w:marLeft w:val="0"/>
      <w:marRight w:val="0"/>
      <w:marTop w:val="0"/>
      <w:marBottom w:val="0"/>
      <w:divBdr>
        <w:top w:val="none" w:sz="0" w:space="0" w:color="auto"/>
        <w:left w:val="none" w:sz="0" w:space="0" w:color="auto"/>
        <w:bottom w:val="none" w:sz="0" w:space="0" w:color="auto"/>
        <w:right w:val="none" w:sz="0" w:space="0" w:color="auto"/>
      </w:divBdr>
    </w:div>
    <w:div w:id="1611551981">
      <w:bodyDiv w:val="1"/>
      <w:marLeft w:val="0"/>
      <w:marRight w:val="0"/>
      <w:marTop w:val="0"/>
      <w:marBottom w:val="0"/>
      <w:divBdr>
        <w:top w:val="none" w:sz="0" w:space="0" w:color="auto"/>
        <w:left w:val="none" w:sz="0" w:space="0" w:color="auto"/>
        <w:bottom w:val="none" w:sz="0" w:space="0" w:color="auto"/>
        <w:right w:val="none" w:sz="0" w:space="0" w:color="auto"/>
      </w:divBdr>
    </w:div>
    <w:div w:id="1615015991">
      <w:bodyDiv w:val="1"/>
      <w:marLeft w:val="0"/>
      <w:marRight w:val="0"/>
      <w:marTop w:val="0"/>
      <w:marBottom w:val="0"/>
      <w:divBdr>
        <w:top w:val="none" w:sz="0" w:space="0" w:color="auto"/>
        <w:left w:val="none" w:sz="0" w:space="0" w:color="auto"/>
        <w:bottom w:val="none" w:sz="0" w:space="0" w:color="auto"/>
        <w:right w:val="none" w:sz="0" w:space="0" w:color="auto"/>
      </w:divBdr>
    </w:div>
    <w:div w:id="1615475987">
      <w:bodyDiv w:val="1"/>
      <w:marLeft w:val="0"/>
      <w:marRight w:val="0"/>
      <w:marTop w:val="0"/>
      <w:marBottom w:val="0"/>
      <w:divBdr>
        <w:top w:val="none" w:sz="0" w:space="0" w:color="auto"/>
        <w:left w:val="none" w:sz="0" w:space="0" w:color="auto"/>
        <w:bottom w:val="none" w:sz="0" w:space="0" w:color="auto"/>
        <w:right w:val="none" w:sz="0" w:space="0" w:color="auto"/>
      </w:divBdr>
    </w:div>
    <w:div w:id="1616130878">
      <w:bodyDiv w:val="1"/>
      <w:marLeft w:val="0"/>
      <w:marRight w:val="0"/>
      <w:marTop w:val="0"/>
      <w:marBottom w:val="0"/>
      <w:divBdr>
        <w:top w:val="none" w:sz="0" w:space="0" w:color="auto"/>
        <w:left w:val="none" w:sz="0" w:space="0" w:color="auto"/>
        <w:bottom w:val="none" w:sz="0" w:space="0" w:color="auto"/>
        <w:right w:val="none" w:sz="0" w:space="0" w:color="auto"/>
      </w:divBdr>
    </w:div>
    <w:div w:id="1618443294">
      <w:bodyDiv w:val="1"/>
      <w:marLeft w:val="0"/>
      <w:marRight w:val="0"/>
      <w:marTop w:val="0"/>
      <w:marBottom w:val="0"/>
      <w:divBdr>
        <w:top w:val="none" w:sz="0" w:space="0" w:color="auto"/>
        <w:left w:val="none" w:sz="0" w:space="0" w:color="auto"/>
        <w:bottom w:val="none" w:sz="0" w:space="0" w:color="auto"/>
        <w:right w:val="none" w:sz="0" w:space="0" w:color="auto"/>
      </w:divBdr>
    </w:div>
    <w:div w:id="1622152762">
      <w:bodyDiv w:val="1"/>
      <w:marLeft w:val="0"/>
      <w:marRight w:val="0"/>
      <w:marTop w:val="0"/>
      <w:marBottom w:val="0"/>
      <w:divBdr>
        <w:top w:val="none" w:sz="0" w:space="0" w:color="auto"/>
        <w:left w:val="none" w:sz="0" w:space="0" w:color="auto"/>
        <w:bottom w:val="none" w:sz="0" w:space="0" w:color="auto"/>
        <w:right w:val="none" w:sz="0" w:space="0" w:color="auto"/>
      </w:divBdr>
    </w:div>
    <w:div w:id="1622691857">
      <w:bodyDiv w:val="1"/>
      <w:marLeft w:val="0"/>
      <w:marRight w:val="0"/>
      <w:marTop w:val="0"/>
      <w:marBottom w:val="0"/>
      <w:divBdr>
        <w:top w:val="none" w:sz="0" w:space="0" w:color="auto"/>
        <w:left w:val="none" w:sz="0" w:space="0" w:color="auto"/>
        <w:bottom w:val="none" w:sz="0" w:space="0" w:color="auto"/>
        <w:right w:val="none" w:sz="0" w:space="0" w:color="auto"/>
      </w:divBdr>
    </w:div>
    <w:div w:id="1623726604">
      <w:bodyDiv w:val="1"/>
      <w:marLeft w:val="0"/>
      <w:marRight w:val="0"/>
      <w:marTop w:val="0"/>
      <w:marBottom w:val="0"/>
      <w:divBdr>
        <w:top w:val="none" w:sz="0" w:space="0" w:color="auto"/>
        <w:left w:val="none" w:sz="0" w:space="0" w:color="auto"/>
        <w:bottom w:val="none" w:sz="0" w:space="0" w:color="auto"/>
        <w:right w:val="none" w:sz="0" w:space="0" w:color="auto"/>
      </w:divBdr>
    </w:div>
    <w:div w:id="1627467657">
      <w:bodyDiv w:val="1"/>
      <w:marLeft w:val="0"/>
      <w:marRight w:val="0"/>
      <w:marTop w:val="0"/>
      <w:marBottom w:val="0"/>
      <w:divBdr>
        <w:top w:val="none" w:sz="0" w:space="0" w:color="auto"/>
        <w:left w:val="none" w:sz="0" w:space="0" w:color="auto"/>
        <w:bottom w:val="none" w:sz="0" w:space="0" w:color="auto"/>
        <w:right w:val="none" w:sz="0" w:space="0" w:color="auto"/>
      </w:divBdr>
    </w:div>
    <w:div w:id="1629968662">
      <w:bodyDiv w:val="1"/>
      <w:marLeft w:val="0"/>
      <w:marRight w:val="0"/>
      <w:marTop w:val="0"/>
      <w:marBottom w:val="0"/>
      <w:divBdr>
        <w:top w:val="none" w:sz="0" w:space="0" w:color="auto"/>
        <w:left w:val="none" w:sz="0" w:space="0" w:color="auto"/>
        <w:bottom w:val="none" w:sz="0" w:space="0" w:color="auto"/>
        <w:right w:val="none" w:sz="0" w:space="0" w:color="auto"/>
      </w:divBdr>
    </w:div>
    <w:div w:id="1637372754">
      <w:bodyDiv w:val="1"/>
      <w:marLeft w:val="0"/>
      <w:marRight w:val="0"/>
      <w:marTop w:val="0"/>
      <w:marBottom w:val="0"/>
      <w:divBdr>
        <w:top w:val="none" w:sz="0" w:space="0" w:color="auto"/>
        <w:left w:val="none" w:sz="0" w:space="0" w:color="auto"/>
        <w:bottom w:val="none" w:sz="0" w:space="0" w:color="auto"/>
        <w:right w:val="none" w:sz="0" w:space="0" w:color="auto"/>
      </w:divBdr>
    </w:div>
    <w:div w:id="1640261893">
      <w:bodyDiv w:val="1"/>
      <w:marLeft w:val="0"/>
      <w:marRight w:val="0"/>
      <w:marTop w:val="0"/>
      <w:marBottom w:val="0"/>
      <w:divBdr>
        <w:top w:val="none" w:sz="0" w:space="0" w:color="auto"/>
        <w:left w:val="none" w:sz="0" w:space="0" w:color="auto"/>
        <w:bottom w:val="none" w:sz="0" w:space="0" w:color="auto"/>
        <w:right w:val="none" w:sz="0" w:space="0" w:color="auto"/>
      </w:divBdr>
    </w:div>
    <w:div w:id="1641770051">
      <w:bodyDiv w:val="1"/>
      <w:marLeft w:val="0"/>
      <w:marRight w:val="0"/>
      <w:marTop w:val="0"/>
      <w:marBottom w:val="0"/>
      <w:divBdr>
        <w:top w:val="none" w:sz="0" w:space="0" w:color="auto"/>
        <w:left w:val="none" w:sz="0" w:space="0" w:color="auto"/>
        <w:bottom w:val="none" w:sz="0" w:space="0" w:color="auto"/>
        <w:right w:val="none" w:sz="0" w:space="0" w:color="auto"/>
      </w:divBdr>
    </w:div>
    <w:div w:id="1644003109">
      <w:bodyDiv w:val="1"/>
      <w:marLeft w:val="0"/>
      <w:marRight w:val="0"/>
      <w:marTop w:val="0"/>
      <w:marBottom w:val="0"/>
      <w:divBdr>
        <w:top w:val="none" w:sz="0" w:space="0" w:color="auto"/>
        <w:left w:val="none" w:sz="0" w:space="0" w:color="auto"/>
        <w:bottom w:val="none" w:sz="0" w:space="0" w:color="auto"/>
        <w:right w:val="none" w:sz="0" w:space="0" w:color="auto"/>
      </w:divBdr>
    </w:div>
    <w:div w:id="1656254302">
      <w:bodyDiv w:val="1"/>
      <w:marLeft w:val="0"/>
      <w:marRight w:val="0"/>
      <w:marTop w:val="0"/>
      <w:marBottom w:val="0"/>
      <w:divBdr>
        <w:top w:val="none" w:sz="0" w:space="0" w:color="auto"/>
        <w:left w:val="none" w:sz="0" w:space="0" w:color="auto"/>
        <w:bottom w:val="none" w:sz="0" w:space="0" w:color="auto"/>
        <w:right w:val="none" w:sz="0" w:space="0" w:color="auto"/>
      </w:divBdr>
    </w:div>
    <w:div w:id="1656717126">
      <w:bodyDiv w:val="1"/>
      <w:marLeft w:val="0"/>
      <w:marRight w:val="0"/>
      <w:marTop w:val="0"/>
      <w:marBottom w:val="0"/>
      <w:divBdr>
        <w:top w:val="none" w:sz="0" w:space="0" w:color="auto"/>
        <w:left w:val="none" w:sz="0" w:space="0" w:color="auto"/>
        <w:bottom w:val="none" w:sz="0" w:space="0" w:color="auto"/>
        <w:right w:val="none" w:sz="0" w:space="0" w:color="auto"/>
      </w:divBdr>
    </w:div>
    <w:div w:id="1656835721">
      <w:bodyDiv w:val="1"/>
      <w:marLeft w:val="0"/>
      <w:marRight w:val="0"/>
      <w:marTop w:val="0"/>
      <w:marBottom w:val="0"/>
      <w:divBdr>
        <w:top w:val="none" w:sz="0" w:space="0" w:color="auto"/>
        <w:left w:val="none" w:sz="0" w:space="0" w:color="auto"/>
        <w:bottom w:val="none" w:sz="0" w:space="0" w:color="auto"/>
        <w:right w:val="none" w:sz="0" w:space="0" w:color="auto"/>
      </w:divBdr>
    </w:div>
    <w:div w:id="1658610475">
      <w:bodyDiv w:val="1"/>
      <w:marLeft w:val="0"/>
      <w:marRight w:val="0"/>
      <w:marTop w:val="0"/>
      <w:marBottom w:val="0"/>
      <w:divBdr>
        <w:top w:val="none" w:sz="0" w:space="0" w:color="auto"/>
        <w:left w:val="none" w:sz="0" w:space="0" w:color="auto"/>
        <w:bottom w:val="none" w:sz="0" w:space="0" w:color="auto"/>
        <w:right w:val="none" w:sz="0" w:space="0" w:color="auto"/>
      </w:divBdr>
    </w:div>
    <w:div w:id="1658916560">
      <w:bodyDiv w:val="1"/>
      <w:marLeft w:val="0"/>
      <w:marRight w:val="0"/>
      <w:marTop w:val="0"/>
      <w:marBottom w:val="0"/>
      <w:divBdr>
        <w:top w:val="none" w:sz="0" w:space="0" w:color="auto"/>
        <w:left w:val="none" w:sz="0" w:space="0" w:color="auto"/>
        <w:bottom w:val="none" w:sz="0" w:space="0" w:color="auto"/>
        <w:right w:val="none" w:sz="0" w:space="0" w:color="auto"/>
      </w:divBdr>
    </w:div>
    <w:div w:id="1659922970">
      <w:bodyDiv w:val="1"/>
      <w:marLeft w:val="0"/>
      <w:marRight w:val="0"/>
      <w:marTop w:val="0"/>
      <w:marBottom w:val="0"/>
      <w:divBdr>
        <w:top w:val="none" w:sz="0" w:space="0" w:color="auto"/>
        <w:left w:val="none" w:sz="0" w:space="0" w:color="auto"/>
        <w:bottom w:val="none" w:sz="0" w:space="0" w:color="auto"/>
        <w:right w:val="none" w:sz="0" w:space="0" w:color="auto"/>
      </w:divBdr>
    </w:div>
    <w:div w:id="1660235385">
      <w:bodyDiv w:val="1"/>
      <w:marLeft w:val="0"/>
      <w:marRight w:val="0"/>
      <w:marTop w:val="0"/>
      <w:marBottom w:val="0"/>
      <w:divBdr>
        <w:top w:val="none" w:sz="0" w:space="0" w:color="auto"/>
        <w:left w:val="none" w:sz="0" w:space="0" w:color="auto"/>
        <w:bottom w:val="none" w:sz="0" w:space="0" w:color="auto"/>
        <w:right w:val="none" w:sz="0" w:space="0" w:color="auto"/>
      </w:divBdr>
    </w:div>
    <w:div w:id="1664966304">
      <w:bodyDiv w:val="1"/>
      <w:marLeft w:val="0"/>
      <w:marRight w:val="0"/>
      <w:marTop w:val="0"/>
      <w:marBottom w:val="0"/>
      <w:divBdr>
        <w:top w:val="none" w:sz="0" w:space="0" w:color="auto"/>
        <w:left w:val="none" w:sz="0" w:space="0" w:color="auto"/>
        <w:bottom w:val="none" w:sz="0" w:space="0" w:color="auto"/>
        <w:right w:val="none" w:sz="0" w:space="0" w:color="auto"/>
      </w:divBdr>
    </w:div>
    <w:div w:id="1666276583">
      <w:bodyDiv w:val="1"/>
      <w:marLeft w:val="0"/>
      <w:marRight w:val="0"/>
      <w:marTop w:val="0"/>
      <w:marBottom w:val="0"/>
      <w:divBdr>
        <w:top w:val="none" w:sz="0" w:space="0" w:color="auto"/>
        <w:left w:val="none" w:sz="0" w:space="0" w:color="auto"/>
        <w:bottom w:val="none" w:sz="0" w:space="0" w:color="auto"/>
        <w:right w:val="none" w:sz="0" w:space="0" w:color="auto"/>
      </w:divBdr>
    </w:div>
    <w:div w:id="1673489137">
      <w:bodyDiv w:val="1"/>
      <w:marLeft w:val="0"/>
      <w:marRight w:val="0"/>
      <w:marTop w:val="0"/>
      <w:marBottom w:val="0"/>
      <w:divBdr>
        <w:top w:val="none" w:sz="0" w:space="0" w:color="auto"/>
        <w:left w:val="none" w:sz="0" w:space="0" w:color="auto"/>
        <w:bottom w:val="none" w:sz="0" w:space="0" w:color="auto"/>
        <w:right w:val="none" w:sz="0" w:space="0" w:color="auto"/>
      </w:divBdr>
    </w:div>
    <w:div w:id="1677804717">
      <w:bodyDiv w:val="1"/>
      <w:marLeft w:val="0"/>
      <w:marRight w:val="0"/>
      <w:marTop w:val="0"/>
      <w:marBottom w:val="0"/>
      <w:divBdr>
        <w:top w:val="none" w:sz="0" w:space="0" w:color="auto"/>
        <w:left w:val="none" w:sz="0" w:space="0" w:color="auto"/>
        <w:bottom w:val="none" w:sz="0" w:space="0" w:color="auto"/>
        <w:right w:val="none" w:sz="0" w:space="0" w:color="auto"/>
      </w:divBdr>
    </w:div>
    <w:div w:id="1677918688">
      <w:bodyDiv w:val="1"/>
      <w:marLeft w:val="0"/>
      <w:marRight w:val="0"/>
      <w:marTop w:val="0"/>
      <w:marBottom w:val="0"/>
      <w:divBdr>
        <w:top w:val="none" w:sz="0" w:space="0" w:color="auto"/>
        <w:left w:val="none" w:sz="0" w:space="0" w:color="auto"/>
        <w:bottom w:val="none" w:sz="0" w:space="0" w:color="auto"/>
        <w:right w:val="none" w:sz="0" w:space="0" w:color="auto"/>
      </w:divBdr>
    </w:div>
    <w:div w:id="1680424888">
      <w:bodyDiv w:val="1"/>
      <w:marLeft w:val="0"/>
      <w:marRight w:val="0"/>
      <w:marTop w:val="0"/>
      <w:marBottom w:val="0"/>
      <w:divBdr>
        <w:top w:val="none" w:sz="0" w:space="0" w:color="auto"/>
        <w:left w:val="none" w:sz="0" w:space="0" w:color="auto"/>
        <w:bottom w:val="none" w:sz="0" w:space="0" w:color="auto"/>
        <w:right w:val="none" w:sz="0" w:space="0" w:color="auto"/>
      </w:divBdr>
    </w:div>
    <w:div w:id="1681081461">
      <w:bodyDiv w:val="1"/>
      <w:marLeft w:val="0"/>
      <w:marRight w:val="0"/>
      <w:marTop w:val="0"/>
      <w:marBottom w:val="0"/>
      <w:divBdr>
        <w:top w:val="none" w:sz="0" w:space="0" w:color="auto"/>
        <w:left w:val="none" w:sz="0" w:space="0" w:color="auto"/>
        <w:bottom w:val="none" w:sz="0" w:space="0" w:color="auto"/>
        <w:right w:val="none" w:sz="0" w:space="0" w:color="auto"/>
      </w:divBdr>
    </w:div>
    <w:div w:id="1682505962">
      <w:bodyDiv w:val="1"/>
      <w:marLeft w:val="0"/>
      <w:marRight w:val="0"/>
      <w:marTop w:val="0"/>
      <w:marBottom w:val="0"/>
      <w:divBdr>
        <w:top w:val="none" w:sz="0" w:space="0" w:color="auto"/>
        <w:left w:val="none" w:sz="0" w:space="0" w:color="auto"/>
        <w:bottom w:val="none" w:sz="0" w:space="0" w:color="auto"/>
        <w:right w:val="none" w:sz="0" w:space="0" w:color="auto"/>
      </w:divBdr>
    </w:div>
    <w:div w:id="1689021811">
      <w:bodyDiv w:val="1"/>
      <w:marLeft w:val="0"/>
      <w:marRight w:val="0"/>
      <w:marTop w:val="0"/>
      <w:marBottom w:val="0"/>
      <w:divBdr>
        <w:top w:val="none" w:sz="0" w:space="0" w:color="auto"/>
        <w:left w:val="none" w:sz="0" w:space="0" w:color="auto"/>
        <w:bottom w:val="none" w:sz="0" w:space="0" w:color="auto"/>
        <w:right w:val="none" w:sz="0" w:space="0" w:color="auto"/>
      </w:divBdr>
    </w:div>
    <w:div w:id="1690639544">
      <w:bodyDiv w:val="1"/>
      <w:marLeft w:val="0"/>
      <w:marRight w:val="0"/>
      <w:marTop w:val="0"/>
      <w:marBottom w:val="0"/>
      <w:divBdr>
        <w:top w:val="none" w:sz="0" w:space="0" w:color="auto"/>
        <w:left w:val="none" w:sz="0" w:space="0" w:color="auto"/>
        <w:bottom w:val="none" w:sz="0" w:space="0" w:color="auto"/>
        <w:right w:val="none" w:sz="0" w:space="0" w:color="auto"/>
      </w:divBdr>
    </w:div>
    <w:div w:id="1695108135">
      <w:bodyDiv w:val="1"/>
      <w:marLeft w:val="0"/>
      <w:marRight w:val="0"/>
      <w:marTop w:val="0"/>
      <w:marBottom w:val="0"/>
      <w:divBdr>
        <w:top w:val="none" w:sz="0" w:space="0" w:color="auto"/>
        <w:left w:val="none" w:sz="0" w:space="0" w:color="auto"/>
        <w:bottom w:val="none" w:sz="0" w:space="0" w:color="auto"/>
        <w:right w:val="none" w:sz="0" w:space="0" w:color="auto"/>
      </w:divBdr>
    </w:div>
    <w:div w:id="1695616320">
      <w:bodyDiv w:val="1"/>
      <w:marLeft w:val="0"/>
      <w:marRight w:val="0"/>
      <w:marTop w:val="0"/>
      <w:marBottom w:val="0"/>
      <w:divBdr>
        <w:top w:val="none" w:sz="0" w:space="0" w:color="auto"/>
        <w:left w:val="none" w:sz="0" w:space="0" w:color="auto"/>
        <w:bottom w:val="none" w:sz="0" w:space="0" w:color="auto"/>
        <w:right w:val="none" w:sz="0" w:space="0" w:color="auto"/>
      </w:divBdr>
    </w:div>
    <w:div w:id="1696886415">
      <w:bodyDiv w:val="1"/>
      <w:marLeft w:val="0"/>
      <w:marRight w:val="0"/>
      <w:marTop w:val="0"/>
      <w:marBottom w:val="0"/>
      <w:divBdr>
        <w:top w:val="none" w:sz="0" w:space="0" w:color="auto"/>
        <w:left w:val="none" w:sz="0" w:space="0" w:color="auto"/>
        <w:bottom w:val="none" w:sz="0" w:space="0" w:color="auto"/>
        <w:right w:val="none" w:sz="0" w:space="0" w:color="auto"/>
      </w:divBdr>
    </w:div>
    <w:div w:id="1698191246">
      <w:bodyDiv w:val="1"/>
      <w:marLeft w:val="0"/>
      <w:marRight w:val="0"/>
      <w:marTop w:val="0"/>
      <w:marBottom w:val="0"/>
      <w:divBdr>
        <w:top w:val="none" w:sz="0" w:space="0" w:color="auto"/>
        <w:left w:val="none" w:sz="0" w:space="0" w:color="auto"/>
        <w:bottom w:val="none" w:sz="0" w:space="0" w:color="auto"/>
        <w:right w:val="none" w:sz="0" w:space="0" w:color="auto"/>
      </w:divBdr>
    </w:div>
    <w:div w:id="1700661349">
      <w:bodyDiv w:val="1"/>
      <w:marLeft w:val="0"/>
      <w:marRight w:val="0"/>
      <w:marTop w:val="0"/>
      <w:marBottom w:val="0"/>
      <w:divBdr>
        <w:top w:val="none" w:sz="0" w:space="0" w:color="auto"/>
        <w:left w:val="none" w:sz="0" w:space="0" w:color="auto"/>
        <w:bottom w:val="none" w:sz="0" w:space="0" w:color="auto"/>
        <w:right w:val="none" w:sz="0" w:space="0" w:color="auto"/>
      </w:divBdr>
    </w:div>
    <w:div w:id="1702783984">
      <w:bodyDiv w:val="1"/>
      <w:marLeft w:val="0"/>
      <w:marRight w:val="0"/>
      <w:marTop w:val="0"/>
      <w:marBottom w:val="0"/>
      <w:divBdr>
        <w:top w:val="none" w:sz="0" w:space="0" w:color="auto"/>
        <w:left w:val="none" w:sz="0" w:space="0" w:color="auto"/>
        <w:bottom w:val="none" w:sz="0" w:space="0" w:color="auto"/>
        <w:right w:val="none" w:sz="0" w:space="0" w:color="auto"/>
      </w:divBdr>
    </w:div>
    <w:div w:id="1704984696">
      <w:bodyDiv w:val="1"/>
      <w:marLeft w:val="0"/>
      <w:marRight w:val="0"/>
      <w:marTop w:val="0"/>
      <w:marBottom w:val="0"/>
      <w:divBdr>
        <w:top w:val="none" w:sz="0" w:space="0" w:color="auto"/>
        <w:left w:val="none" w:sz="0" w:space="0" w:color="auto"/>
        <w:bottom w:val="none" w:sz="0" w:space="0" w:color="auto"/>
        <w:right w:val="none" w:sz="0" w:space="0" w:color="auto"/>
      </w:divBdr>
    </w:div>
    <w:div w:id="1706713401">
      <w:bodyDiv w:val="1"/>
      <w:marLeft w:val="0"/>
      <w:marRight w:val="0"/>
      <w:marTop w:val="0"/>
      <w:marBottom w:val="0"/>
      <w:divBdr>
        <w:top w:val="none" w:sz="0" w:space="0" w:color="auto"/>
        <w:left w:val="none" w:sz="0" w:space="0" w:color="auto"/>
        <w:bottom w:val="none" w:sz="0" w:space="0" w:color="auto"/>
        <w:right w:val="none" w:sz="0" w:space="0" w:color="auto"/>
      </w:divBdr>
    </w:div>
    <w:div w:id="1706910486">
      <w:bodyDiv w:val="1"/>
      <w:marLeft w:val="0"/>
      <w:marRight w:val="0"/>
      <w:marTop w:val="0"/>
      <w:marBottom w:val="0"/>
      <w:divBdr>
        <w:top w:val="none" w:sz="0" w:space="0" w:color="auto"/>
        <w:left w:val="none" w:sz="0" w:space="0" w:color="auto"/>
        <w:bottom w:val="none" w:sz="0" w:space="0" w:color="auto"/>
        <w:right w:val="none" w:sz="0" w:space="0" w:color="auto"/>
      </w:divBdr>
    </w:div>
    <w:div w:id="1707288515">
      <w:bodyDiv w:val="1"/>
      <w:marLeft w:val="0"/>
      <w:marRight w:val="0"/>
      <w:marTop w:val="0"/>
      <w:marBottom w:val="0"/>
      <w:divBdr>
        <w:top w:val="none" w:sz="0" w:space="0" w:color="auto"/>
        <w:left w:val="none" w:sz="0" w:space="0" w:color="auto"/>
        <w:bottom w:val="none" w:sz="0" w:space="0" w:color="auto"/>
        <w:right w:val="none" w:sz="0" w:space="0" w:color="auto"/>
      </w:divBdr>
    </w:div>
    <w:div w:id="1714114296">
      <w:bodyDiv w:val="1"/>
      <w:marLeft w:val="0"/>
      <w:marRight w:val="0"/>
      <w:marTop w:val="0"/>
      <w:marBottom w:val="0"/>
      <w:divBdr>
        <w:top w:val="none" w:sz="0" w:space="0" w:color="auto"/>
        <w:left w:val="none" w:sz="0" w:space="0" w:color="auto"/>
        <w:bottom w:val="none" w:sz="0" w:space="0" w:color="auto"/>
        <w:right w:val="none" w:sz="0" w:space="0" w:color="auto"/>
      </w:divBdr>
    </w:div>
    <w:div w:id="1714693080">
      <w:bodyDiv w:val="1"/>
      <w:marLeft w:val="0"/>
      <w:marRight w:val="0"/>
      <w:marTop w:val="0"/>
      <w:marBottom w:val="0"/>
      <w:divBdr>
        <w:top w:val="none" w:sz="0" w:space="0" w:color="auto"/>
        <w:left w:val="none" w:sz="0" w:space="0" w:color="auto"/>
        <w:bottom w:val="none" w:sz="0" w:space="0" w:color="auto"/>
        <w:right w:val="none" w:sz="0" w:space="0" w:color="auto"/>
      </w:divBdr>
    </w:div>
    <w:div w:id="1714693101">
      <w:bodyDiv w:val="1"/>
      <w:marLeft w:val="0"/>
      <w:marRight w:val="0"/>
      <w:marTop w:val="0"/>
      <w:marBottom w:val="0"/>
      <w:divBdr>
        <w:top w:val="none" w:sz="0" w:space="0" w:color="auto"/>
        <w:left w:val="none" w:sz="0" w:space="0" w:color="auto"/>
        <w:bottom w:val="none" w:sz="0" w:space="0" w:color="auto"/>
        <w:right w:val="none" w:sz="0" w:space="0" w:color="auto"/>
      </w:divBdr>
    </w:div>
    <w:div w:id="1715888894">
      <w:bodyDiv w:val="1"/>
      <w:marLeft w:val="0"/>
      <w:marRight w:val="0"/>
      <w:marTop w:val="0"/>
      <w:marBottom w:val="0"/>
      <w:divBdr>
        <w:top w:val="none" w:sz="0" w:space="0" w:color="auto"/>
        <w:left w:val="none" w:sz="0" w:space="0" w:color="auto"/>
        <w:bottom w:val="none" w:sz="0" w:space="0" w:color="auto"/>
        <w:right w:val="none" w:sz="0" w:space="0" w:color="auto"/>
      </w:divBdr>
    </w:div>
    <w:div w:id="1720935900">
      <w:bodyDiv w:val="1"/>
      <w:marLeft w:val="0"/>
      <w:marRight w:val="0"/>
      <w:marTop w:val="0"/>
      <w:marBottom w:val="0"/>
      <w:divBdr>
        <w:top w:val="none" w:sz="0" w:space="0" w:color="auto"/>
        <w:left w:val="none" w:sz="0" w:space="0" w:color="auto"/>
        <w:bottom w:val="none" w:sz="0" w:space="0" w:color="auto"/>
        <w:right w:val="none" w:sz="0" w:space="0" w:color="auto"/>
      </w:divBdr>
    </w:div>
    <w:div w:id="1721126256">
      <w:bodyDiv w:val="1"/>
      <w:marLeft w:val="0"/>
      <w:marRight w:val="0"/>
      <w:marTop w:val="0"/>
      <w:marBottom w:val="0"/>
      <w:divBdr>
        <w:top w:val="none" w:sz="0" w:space="0" w:color="auto"/>
        <w:left w:val="none" w:sz="0" w:space="0" w:color="auto"/>
        <w:bottom w:val="none" w:sz="0" w:space="0" w:color="auto"/>
        <w:right w:val="none" w:sz="0" w:space="0" w:color="auto"/>
      </w:divBdr>
    </w:div>
    <w:div w:id="1727028349">
      <w:bodyDiv w:val="1"/>
      <w:marLeft w:val="0"/>
      <w:marRight w:val="0"/>
      <w:marTop w:val="0"/>
      <w:marBottom w:val="0"/>
      <w:divBdr>
        <w:top w:val="none" w:sz="0" w:space="0" w:color="auto"/>
        <w:left w:val="none" w:sz="0" w:space="0" w:color="auto"/>
        <w:bottom w:val="none" w:sz="0" w:space="0" w:color="auto"/>
        <w:right w:val="none" w:sz="0" w:space="0" w:color="auto"/>
      </w:divBdr>
    </w:div>
    <w:div w:id="1728990310">
      <w:bodyDiv w:val="1"/>
      <w:marLeft w:val="0"/>
      <w:marRight w:val="0"/>
      <w:marTop w:val="0"/>
      <w:marBottom w:val="0"/>
      <w:divBdr>
        <w:top w:val="none" w:sz="0" w:space="0" w:color="auto"/>
        <w:left w:val="none" w:sz="0" w:space="0" w:color="auto"/>
        <w:bottom w:val="none" w:sz="0" w:space="0" w:color="auto"/>
        <w:right w:val="none" w:sz="0" w:space="0" w:color="auto"/>
      </w:divBdr>
    </w:div>
    <w:div w:id="1730415822">
      <w:bodyDiv w:val="1"/>
      <w:marLeft w:val="0"/>
      <w:marRight w:val="0"/>
      <w:marTop w:val="0"/>
      <w:marBottom w:val="0"/>
      <w:divBdr>
        <w:top w:val="none" w:sz="0" w:space="0" w:color="auto"/>
        <w:left w:val="none" w:sz="0" w:space="0" w:color="auto"/>
        <w:bottom w:val="none" w:sz="0" w:space="0" w:color="auto"/>
        <w:right w:val="none" w:sz="0" w:space="0" w:color="auto"/>
      </w:divBdr>
    </w:div>
    <w:div w:id="1730573404">
      <w:bodyDiv w:val="1"/>
      <w:marLeft w:val="0"/>
      <w:marRight w:val="0"/>
      <w:marTop w:val="0"/>
      <w:marBottom w:val="0"/>
      <w:divBdr>
        <w:top w:val="none" w:sz="0" w:space="0" w:color="auto"/>
        <w:left w:val="none" w:sz="0" w:space="0" w:color="auto"/>
        <w:bottom w:val="none" w:sz="0" w:space="0" w:color="auto"/>
        <w:right w:val="none" w:sz="0" w:space="0" w:color="auto"/>
      </w:divBdr>
    </w:div>
    <w:div w:id="1734113409">
      <w:bodyDiv w:val="1"/>
      <w:marLeft w:val="0"/>
      <w:marRight w:val="0"/>
      <w:marTop w:val="0"/>
      <w:marBottom w:val="0"/>
      <w:divBdr>
        <w:top w:val="none" w:sz="0" w:space="0" w:color="auto"/>
        <w:left w:val="none" w:sz="0" w:space="0" w:color="auto"/>
        <w:bottom w:val="none" w:sz="0" w:space="0" w:color="auto"/>
        <w:right w:val="none" w:sz="0" w:space="0" w:color="auto"/>
      </w:divBdr>
    </w:div>
    <w:div w:id="1737967534">
      <w:bodyDiv w:val="1"/>
      <w:marLeft w:val="0"/>
      <w:marRight w:val="0"/>
      <w:marTop w:val="0"/>
      <w:marBottom w:val="0"/>
      <w:divBdr>
        <w:top w:val="none" w:sz="0" w:space="0" w:color="auto"/>
        <w:left w:val="none" w:sz="0" w:space="0" w:color="auto"/>
        <w:bottom w:val="none" w:sz="0" w:space="0" w:color="auto"/>
        <w:right w:val="none" w:sz="0" w:space="0" w:color="auto"/>
      </w:divBdr>
    </w:div>
    <w:div w:id="1741320640">
      <w:bodyDiv w:val="1"/>
      <w:marLeft w:val="0"/>
      <w:marRight w:val="0"/>
      <w:marTop w:val="0"/>
      <w:marBottom w:val="0"/>
      <w:divBdr>
        <w:top w:val="none" w:sz="0" w:space="0" w:color="auto"/>
        <w:left w:val="none" w:sz="0" w:space="0" w:color="auto"/>
        <w:bottom w:val="none" w:sz="0" w:space="0" w:color="auto"/>
        <w:right w:val="none" w:sz="0" w:space="0" w:color="auto"/>
      </w:divBdr>
    </w:div>
    <w:div w:id="1742674486">
      <w:bodyDiv w:val="1"/>
      <w:marLeft w:val="0"/>
      <w:marRight w:val="0"/>
      <w:marTop w:val="0"/>
      <w:marBottom w:val="0"/>
      <w:divBdr>
        <w:top w:val="none" w:sz="0" w:space="0" w:color="auto"/>
        <w:left w:val="none" w:sz="0" w:space="0" w:color="auto"/>
        <w:bottom w:val="none" w:sz="0" w:space="0" w:color="auto"/>
        <w:right w:val="none" w:sz="0" w:space="0" w:color="auto"/>
      </w:divBdr>
    </w:div>
    <w:div w:id="1744793063">
      <w:bodyDiv w:val="1"/>
      <w:marLeft w:val="0"/>
      <w:marRight w:val="0"/>
      <w:marTop w:val="0"/>
      <w:marBottom w:val="0"/>
      <w:divBdr>
        <w:top w:val="none" w:sz="0" w:space="0" w:color="auto"/>
        <w:left w:val="none" w:sz="0" w:space="0" w:color="auto"/>
        <w:bottom w:val="none" w:sz="0" w:space="0" w:color="auto"/>
        <w:right w:val="none" w:sz="0" w:space="0" w:color="auto"/>
      </w:divBdr>
    </w:div>
    <w:div w:id="1748720890">
      <w:bodyDiv w:val="1"/>
      <w:marLeft w:val="0"/>
      <w:marRight w:val="0"/>
      <w:marTop w:val="0"/>
      <w:marBottom w:val="0"/>
      <w:divBdr>
        <w:top w:val="none" w:sz="0" w:space="0" w:color="auto"/>
        <w:left w:val="none" w:sz="0" w:space="0" w:color="auto"/>
        <w:bottom w:val="none" w:sz="0" w:space="0" w:color="auto"/>
        <w:right w:val="none" w:sz="0" w:space="0" w:color="auto"/>
      </w:divBdr>
    </w:div>
    <w:div w:id="1757510372">
      <w:bodyDiv w:val="1"/>
      <w:marLeft w:val="0"/>
      <w:marRight w:val="0"/>
      <w:marTop w:val="0"/>
      <w:marBottom w:val="0"/>
      <w:divBdr>
        <w:top w:val="none" w:sz="0" w:space="0" w:color="auto"/>
        <w:left w:val="none" w:sz="0" w:space="0" w:color="auto"/>
        <w:bottom w:val="none" w:sz="0" w:space="0" w:color="auto"/>
        <w:right w:val="none" w:sz="0" w:space="0" w:color="auto"/>
      </w:divBdr>
    </w:div>
    <w:div w:id="1760717060">
      <w:bodyDiv w:val="1"/>
      <w:marLeft w:val="0"/>
      <w:marRight w:val="0"/>
      <w:marTop w:val="0"/>
      <w:marBottom w:val="0"/>
      <w:divBdr>
        <w:top w:val="none" w:sz="0" w:space="0" w:color="auto"/>
        <w:left w:val="none" w:sz="0" w:space="0" w:color="auto"/>
        <w:bottom w:val="none" w:sz="0" w:space="0" w:color="auto"/>
        <w:right w:val="none" w:sz="0" w:space="0" w:color="auto"/>
      </w:divBdr>
    </w:div>
    <w:div w:id="1765111047">
      <w:bodyDiv w:val="1"/>
      <w:marLeft w:val="0"/>
      <w:marRight w:val="0"/>
      <w:marTop w:val="0"/>
      <w:marBottom w:val="0"/>
      <w:divBdr>
        <w:top w:val="none" w:sz="0" w:space="0" w:color="auto"/>
        <w:left w:val="none" w:sz="0" w:space="0" w:color="auto"/>
        <w:bottom w:val="none" w:sz="0" w:space="0" w:color="auto"/>
        <w:right w:val="none" w:sz="0" w:space="0" w:color="auto"/>
      </w:divBdr>
    </w:div>
    <w:div w:id="1766152077">
      <w:bodyDiv w:val="1"/>
      <w:marLeft w:val="0"/>
      <w:marRight w:val="0"/>
      <w:marTop w:val="0"/>
      <w:marBottom w:val="0"/>
      <w:divBdr>
        <w:top w:val="none" w:sz="0" w:space="0" w:color="auto"/>
        <w:left w:val="none" w:sz="0" w:space="0" w:color="auto"/>
        <w:bottom w:val="none" w:sz="0" w:space="0" w:color="auto"/>
        <w:right w:val="none" w:sz="0" w:space="0" w:color="auto"/>
      </w:divBdr>
    </w:div>
    <w:div w:id="1768967009">
      <w:bodyDiv w:val="1"/>
      <w:marLeft w:val="0"/>
      <w:marRight w:val="0"/>
      <w:marTop w:val="0"/>
      <w:marBottom w:val="0"/>
      <w:divBdr>
        <w:top w:val="none" w:sz="0" w:space="0" w:color="auto"/>
        <w:left w:val="none" w:sz="0" w:space="0" w:color="auto"/>
        <w:bottom w:val="none" w:sz="0" w:space="0" w:color="auto"/>
        <w:right w:val="none" w:sz="0" w:space="0" w:color="auto"/>
      </w:divBdr>
    </w:div>
    <w:div w:id="1772356299">
      <w:bodyDiv w:val="1"/>
      <w:marLeft w:val="0"/>
      <w:marRight w:val="0"/>
      <w:marTop w:val="0"/>
      <w:marBottom w:val="0"/>
      <w:divBdr>
        <w:top w:val="none" w:sz="0" w:space="0" w:color="auto"/>
        <w:left w:val="none" w:sz="0" w:space="0" w:color="auto"/>
        <w:bottom w:val="none" w:sz="0" w:space="0" w:color="auto"/>
        <w:right w:val="none" w:sz="0" w:space="0" w:color="auto"/>
      </w:divBdr>
    </w:div>
    <w:div w:id="1772780589">
      <w:bodyDiv w:val="1"/>
      <w:marLeft w:val="0"/>
      <w:marRight w:val="0"/>
      <w:marTop w:val="0"/>
      <w:marBottom w:val="0"/>
      <w:divBdr>
        <w:top w:val="none" w:sz="0" w:space="0" w:color="auto"/>
        <w:left w:val="none" w:sz="0" w:space="0" w:color="auto"/>
        <w:bottom w:val="none" w:sz="0" w:space="0" w:color="auto"/>
        <w:right w:val="none" w:sz="0" w:space="0" w:color="auto"/>
      </w:divBdr>
    </w:div>
    <w:div w:id="1778980409">
      <w:bodyDiv w:val="1"/>
      <w:marLeft w:val="0"/>
      <w:marRight w:val="0"/>
      <w:marTop w:val="0"/>
      <w:marBottom w:val="0"/>
      <w:divBdr>
        <w:top w:val="none" w:sz="0" w:space="0" w:color="auto"/>
        <w:left w:val="none" w:sz="0" w:space="0" w:color="auto"/>
        <w:bottom w:val="none" w:sz="0" w:space="0" w:color="auto"/>
        <w:right w:val="none" w:sz="0" w:space="0" w:color="auto"/>
      </w:divBdr>
    </w:div>
    <w:div w:id="1780562597">
      <w:bodyDiv w:val="1"/>
      <w:marLeft w:val="0"/>
      <w:marRight w:val="0"/>
      <w:marTop w:val="0"/>
      <w:marBottom w:val="0"/>
      <w:divBdr>
        <w:top w:val="none" w:sz="0" w:space="0" w:color="auto"/>
        <w:left w:val="none" w:sz="0" w:space="0" w:color="auto"/>
        <w:bottom w:val="none" w:sz="0" w:space="0" w:color="auto"/>
        <w:right w:val="none" w:sz="0" w:space="0" w:color="auto"/>
      </w:divBdr>
    </w:div>
    <w:div w:id="1784375960">
      <w:bodyDiv w:val="1"/>
      <w:marLeft w:val="0"/>
      <w:marRight w:val="0"/>
      <w:marTop w:val="0"/>
      <w:marBottom w:val="0"/>
      <w:divBdr>
        <w:top w:val="none" w:sz="0" w:space="0" w:color="auto"/>
        <w:left w:val="none" w:sz="0" w:space="0" w:color="auto"/>
        <w:bottom w:val="none" w:sz="0" w:space="0" w:color="auto"/>
        <w:right w:val="none" w:sz="0" w:space="0" w:color="auto"/>
      </w:divBdr>
    </w:div>
    <w:div w:id="1786149207">
      <w:bodyDiv w:val="1"/>
      <w:marLeft w:val="0"/>
      <w:marRight w:val="0"/>
      <w:marTop w:val="0"/>
      <w:marBottom w:val="0"/>
      <w:divBdr>
        <w:top w:val="none" w:sz="0" w:space="0" w:color="auto"/>
        <w:left w:val="none" w:sz="0" w:space="0" w:color="auto"/>
        <w:bottom w:val="none" w:sz="0" w:space="0" w:color="auto"/>
        <w:right w:val="none" w:sz="0" w:space="0" w:color="auto"/>
      </w:divBdr>
    </w:div>
    <w:div w:id="1787891924">
      <w:bodyDiv w:val="1"/>
      <w:marLeft w:val="0"/>
      <w:marRight w:val="0"/>
      <w:marTop w:val="0"/>
      <w:marBottom w:val="0"/>
      <w:divBdr>
        <w:top w:val="none" w:sz="0" w:space="0" w:color="auto"/>
        <w:left w:val="none" w:sz="0" w:space="0" w:color="auto"/>
        <w:bottom w:val="none" w:sz="0" w:space="0" w:color="auto"/>
        <w:right w:val="none" w:sz="0" w:space="0" w:color="auto"/>
      </w:divBdr>
    </w:div>
    <w:div w:id="1788037151">
      <w:bodyDiv w:val="1"/>
      <w:marLeft w:val="0"/>
      <w:marRight w:val="0"/>
      <w:marTop w:val="0"/>
      <w:marBottom w:val="0"/>
      <w:divBdr>
        <w:top w:val="none" w:sz="0" w:space="0" w:color="auto"/>
        <w:left w:val="none" w:sz="0" w:space="0" w:color="auto"/>
        <w:bottom w:val="none" w:sz="0" w:space="0" w:color="auto"/>
        <w:right w:val="none" w:sz="0" w:space="0" w:color="auto"/>
      </w:divBdr>
    </w:div>
    <w:div w:id="1788818944">
      <w:bodyDiv w:val="1"/>
      <w:marLeft w:val="0"/>
      <w:marRight w:val="0"/>
      <w:marTop w:val="0"/>
      <w:marBottom w:val="0"/>
      <w:divBdr>
        <w:top w:val="none" w:sz="0" w:space="0" w:color="auto"/>
        <w:left w:val="none" w:sz="0" w:space="0" w:color="auto"/>
        <w:bottom w:val="none" w:sz="0" w:space="0" w:color="auto"/>
        <w:right w:val="none" w:sz="0" w:space="0" w:color="auto"/>
      </w:divBdr>
    </w:div>
    <w:div w:id="1790314604">
      <w:bodyDiv w:val="1"/>
      <w:marLeft w:val="0"/>
      <w:marRight w:val="0"/>
      <w:marTop w:val="0"/>
      <w:marBottom w:val="0"/>
      <w:divBdr>
        <w:top w:val="none" w:sz="0" w:space="0" w:color="auto"/>
        <w:left w:val="none" w:sz="0" w:space="0" w:color="auto"/>
        <w:bottom w:val="none" w:sz="0" w:space="0" w:color="auto"/>
        <w:right w:val="none" w:sz="0" w:space="0" w:color="auto"/>
      </w:divBdr>
    </w:div>
    <w:div w:id="1798403513">
      <w:bodyDiv w:val="1"/>
      <w:marLeft w:val="0"/>
      <w:marRight w:val="0"/>
      <w:marTop w:val="0"/>
      <w:marBottom w:val="0"/>
      <w:divBdr>
        <w:top w:val="none" w:sz="0" w:space="0" w:color="auto"/>
        <w:left w:val="none" w:sz="0" w:space="0" w:color="auto"/>
        <w:bottom w:val="none" w:sz="0" w:space="0" w:color="auto"/>
        <w:right w:val="none" w:sz="0" w:space="0" w:color="auto"/>
      </w:divBdr>
    </w:div>
    <w:div w:id="1802381493">
      <w:bodyDiv w:val="1"/>
      <w:marLeft w:val="0"/>
      <w:marRight w:val="0"/>
      <w:marTop w:val="0"/>
      <w:marBottom w:val="0"/>
      <w:divBdr>
        <w:top w:val="none" w:sz="0" w:space="0" w:color="auto"/>
        <w:left w:val="none" w:sz="0" w:space="0" w:color="auto"/>
        <w:bottom w:val="none" w:sz="0" w:space="0" w:color="auto"/>
        <w:right w:val="none" w:sz="0" w:space="0" w:color="auto"/>
      </w:divBdr>
    </w:div>
    <w:div w:id="1806503679">
      <w:bodyDiv w:val="1"/>
      <w:marLeft w:val="0"/>
      <w:marRight w:val="0"/>
      <w:marTop w:val="0"/>
      <w:marBottom w:val="0"/>
      <w:divBdr>
        <w:top w:val="none" w:sz="0" w:space="0" w:color="auto"/>
        <w:left w:val="none" w:sz="0" w:space="0" w:color="auto"/>
        <w:bottom w:val="none" w:sz="0" w:space="0" w:color="auto"/>
        <w:right w:val="none" w:sz="0" w:space="0" w:color="auto"/>
      </w:divBdr>
    </w:div>
    <w:div w:id="1808281833">
      <w:bodyDiv w:val="1"/>
      <w:marLeft w:val="0"/>
      <w:marRight w:val="0"/>
      <w:marTop w:val="0"/>
      <w:marBottom w:val="0"/>
      <w:divBdr>
        <w:top w:val="none" w:sz="0" w:space="0" w:color="auto"/>
        <w:left w:val="none" w:sz="0" w:space="0" w:color="auto"/>
        <w:bottom w:val="none" w:sz="0" w:space="0" w:color="auto"/>
        <w:right w:val="none" w:sz="0" w:space="0" w:color="auto"/>
      </w:divBdr>
    </w:div>
    <w:div w:id="1809861061">
      <w:bodyDiv w:val="1"/>
      <w:marLeft w:val="0"/>
      <w:marRight w:val="0"/>
      <w:marTop w:val="0"/>
      <w:marBottom w:val="0"/>
      <w:divBdr>
        <w:top w:val="none" w:sz="0" w:space="0" w:color="auto"/>
        <w:left w:val="none" w:sz="0" w:space="0" w:color="auto"/>
        <w:bottom w:val="none" w:sz="0" w:space="0" w:color="auto"/>
        <w:right w:val="none" w:sz="0" w:space="0" w:color="auto"/>
      </w:divBdr>
    </w:div>
    <w:div w:id="1814326661">
      <w:bodyDiv w:val="1"/>
      <w:marLeft w:val="0"/>
      <w:marRight w:val="0"/>
      <w:marTop w:val="0"/>
      <w:marBottom w:val="0"/>
      <w:divBdr>
        <w:top w:val="none" w:sz="0" w:space="0" w:color="auto"/>
        <w:left w:val="none" w:sz="0" w:space="0" w:color="auto"/>
        <w:bottom w:val="none" w:sz="0" w:space="0" w:color="auto"/>
        <w:right w:val="none" w:sz="0" w:space="0" w:color="auto"/>
      </w:divBdr>
    </w:div>
    <w:div w:id="1820152974">
      <w:bodyDiv w:val="1"/>
      <w:marLeft w:val="0"/>
      <w:marRight w:val="0"/>
      <w:marTop w:val="0"/>
      <w:marBottom w:val="0"/>
      <w:divBdr>
        <w:top w:val="none" w:sz="0" w:space="0" w:color="auto"/>
        <w:left w:val="none" w:sz="0" w:space="0" w:color="auto"/>
        <w:bottom w:val="none" w:sz="0" w:space="0" w:color="auto"/>
        <w:right w:val="none" w:sz="0" w:space="0" w:color="auto"/>
      </w:divBdr>
    </w:div>
    <w:div w:id="1822963072">
      <w:bodyDiv w:val="1"/>
      <w:marLeft w:val="0"/>
      <w:marRight w:val="0"/>
      <w:marTop w:val="0"/>
      <w:marBottom w:val="0"/>
      <w:divBdr>
        <w:top w:val="none" w:sz="0" w:space="0" w:color="auto"/>
        <w:left w:val="none" w:sz="0" w:space="0" w:color="auto"/>
        <w:bottom w:val="none" w:sz="0" w:space="0" w:color="auto"/>
        <w:right w:val="none" w:sz="0" w:space="0" w:color="auto"/>
      </w:divBdr>
    </w:div>
    <w:div w:id="1824734597">
      <w:bodyDiv w:val="1"/>
      <w:marLeft w:val="0"/>
      <w:marRight w:val="0"/>
      <w:marTop w:val="0"/>
      <w:marBottom w:val="0"/>
      <w:divBdr>
        <w:top w:val="none" w:sz="0" w:space="0" w:color="auto"/>
        <w:left w:val="none" w:sz="0" w:space="0" w:color="auto"/>
        <w:bottom w:val="none" w:sz="0" w:space="0" w:color="auto"/>
        <w:right w:val="none" w:sz="0" w:space="0" w:color="auto"/>
      </w:divBdr>
    </w:div>
    <w:div w:id="1827866515">
      <w:bodyDiv w:val="1"/>
      <w:marLeft w:val="0"/>
      <w:marRight w:val="0"/>
      <w:marTop w:val="0"/>
      <w:marBottom w:val="0"/>
      <w:divBdr>
        <w:top w:val="none" w:sz="0" w:space="0" w:color="auto"/>
        <w:left w:val="none" w:sz="0" w:space="0" w:color="auto"/>
        <w:bottom w:val="none" w:sz="0" w:space="0" w:color="auto"/>
        <w:right w:val="none" w:sz="0" w:space="0" w:color="auto"/>
      </w:divBdr>
    </w:div>
    <w:div w:id="1828202988">
      <w:bodyDiv w:val="1"/>
      <w:marLeft w:val="0"/>
      <w:marRight w:val="0"/>
      <w:marTop w:val="0"/>
      <w:marBottom w:val="0"/>
      <w:divBdr>
        <w:top w:val="none" w:sz="0" w:space="0" w:color="auto"/>
        <w:left w:val="none" w:sz="0" w:space="0" w:color="auto"/>
        <w:bottom w:val="none" w:sz="0" w:space="0" w:color="auto"/>
        <w:right w:val="none" w:sz="0" w:space="0" w:color="auto"/>
      </w:divBdr>
    </w:div>
    <w:div w:id="1829444758">
      <w:bodyDiv w:val="1"/>
      <w:marLeft w:val="0"/>
      <w:marRight w:val="0"/>
      <w:marTop w:val="0"/>
      <w:marBottom w:val="0"/>
      <w:divBdr>
        <w:top w:val="none" w:sz="0" w:space="0" w:color="auto"/>
        <w:left w:val="none" w:sz="0" w:space="0" w:color="auto"/>
        <w:bottom w:val="none" w:sz="0" w:space="0" w:color="auto"/>
        <w:right w:val="none" w:sz="0" w:space="0" w:color="auto"/>
      </w:divBdr>
    </w:div>
    <w:div w:id="1829861024">
      <w:bodyDiv w:val="1"/>
      <w:marLeft w:val="0"/>
      <w:marRight w:val="0"/>
      <w:marTop w:val="0"/>
      <w:marBottom w:val="0"/>
      <w:divBdr>
        <w:top w:val="none" w:sz="0" w:space="0" w:color="auto"/>
        <w:left w:val="none" w:sz="0" w:space="0" w:color="auto"/>
        <w:bottom w:val="none" w:sz="0" w:space="0" w:color="auto"/>
        <w:right w:val="none" w:sz="0" w:space="0" w:color="auto"/>
      </w:divBdr>
    </w:div>
    <w:div w:id="1831434843">
      <w:bodyDiv w:val="1"/>
      <w:marLeft w:val="0"/>
      <w:marRight w:val="0"/>
      <w:marTop w:val="0"/>
      <w:marBottom w:val="0"/>
      <w:divBdr>
        <w:top w:val="none" w:sz="0" w:space="0" w:color="auto"/>
        <w:left w:val="none" w:sz="0" w:space="0" w:color="auto"/>
        <w:bottom w:val="none" w:sz="0" w:space="0" w:color="auto"/>
        <w:right w:val="none" w:sz="0" w:space="0" w:color="auto"/>
      </w:divBdr>
    </w:div>
    <w:div w:id="1831755385">
      <w:bodyDiv w:val="1"/>
      <w:marLeft w:val="0"/>
      <w:marRight w:val="0"/>
      <w:marTop w:val="0"/>
      <w:marBottom w:val="0"/>
      <w:divBdr>
        <w:top w:val="none" w:sz="0" w:space="0" w:color="auto"/>
        <w:left w:val="none" w:sz="0" w:space="0" w:color="auto"/>
        <w:bottom w:val="none" w:sz="0" w:space="0" w:color="auto"/>
        <w:right w:val="none" w:sz="0" w:space="0" w:color="auto"/>
      </w:divBdr>
    </w:div>
    <w:div w:id="1833063553">
      <w:bodyDiv w:val="1"/>
      <w:marLeft w:val="0"/>
      <w:marRight w:val="0"/>
      <w:marTop w:val="0"/>
      <w:marBottom w:val="0"/>
      <w:divBdr>
        <w:top w:val="none" w:sz="0" w:space="0" w:color="auto"/>
        <w:left w:val="none" w:sz="0" w:space="0" w:color="auto"/>
        <w:bottom w:val="none" w:sz="0" w:space="0" w:color="auto"/>
        <w:right w:val="none" w:sz="0" w:space="0" w:color="auto"/>
      </w:divBdr>
    </w:div>
    <w:div w:id="1833636965">
      <w:bodyDiv w:val="1"/>
      <w:marLeft w:val="0"/>
      <w:marRight w:val="0"/>
      <w:marTop w:val="0"/>
      <w:marBottom w:val="0"/>
      <w:divBdr>
        <w:top w:val="none" w:sz="0" w:space="0" w:color="auto"/>
        <w:left w:val="none" w:sz="0" w:space="0" w:color="auto"/>
        <w:bottom w:val="none" w:sz="0" w:space="0" w:color="auto"/>
        <w:right w:val="none" w:sz="0" w:space="0" w:color="auto"/>
      </w:divBdr>
    </w:div>
    <w:div w:id="1836188437">
      <w:bodyDiv w:val="1"/>
      <w:marLeft w:val="0"/>
      <w:marRight w:val="0"/>
      <w:marTop w:val="0"/>
      <w:marBottom w:val="0"/>
      <w:divBdr>
        <w:top w:val="none" w:sz="0" w:space="0" w:color="auto"/>
        <w:left w:val="none" w:sz="0" w:space="0" w:color="auto"/>
        <w:bottom w:val="none" w:sz="0" w:space="0" w:color="auto"/>
        <w:right w:val="none" w:sz="0" w:space="0" w:color="auto"/>
      </w:divBdr>
    </w:div>
    <w:div w:id="1837961429">
      <w:bodyDiv w:val="1"/>
      <w:marLeft w:val="0"/>
      <w:marRight w:val="0"/>
      <w:marTop w:val="0"/>
      <w:marBottom w:val="0"/>
      <w:divBdr>
        <w:top w:val="none" w:sz="0" w:space="0" w:color="auto"/>
        <w:left w:val="none" w:sz="0" w:space="0" w:color="auto"/>
        <w:bottom w:val="none" w:sz="0" w:space="0" w:color="auto"/>
        <w:right w:val="none" w:sz="0" w:space="0" w:color="auto"/>
      </w:divBdr>
    </w:div>
    <w:div w:id="1841390167">
      <w:bodyDiv w:val="1"/>
      <w:marLeft w:val="0"/>
      <w:marRight w:val="0"/>
      <w:marTop w:val="0"/>
      <w:marBottom w:val="0"/>
      <w:divBdr>
        <w:top w:val="none" w:sz="0" w:space="0" w:color="auto"/>
        <w:left w:val="none" w:sz="0" w:space="0" w:color="auto"/>
        <w:bottom w:val="none" w:sz="0" w:space="0" w:color="auto"/>
        <w:right w:val="none" w:sz="0" w:space="0" w:color="auto"/>
      </w:divBdr>
    </w:div>
    <w:div w:id="1843622624">
      <w:bodyDiv w:val="1"/>
      <w:marLeft w:val="0"/>
      <w:marRight w:val="0"/>
      <w:marTop w:val="0"/>
      <w:marBottom w:val="0"/>
      <w:divBdr>
        <w:top w:val="none" w:sz="0" w:space="0" w:color="auto"/>
        <w:left w:val="none" w:sz="0" w:space="0" w:color="auto"/>
        <w:bottom w:val="none" w:sz="0" w:space="0" w:color="auto"/>
        <w:right w:val="none" w:sz="0" w:space="0" w:color="auto"/>
      </w:divBdr>
    </w:div>
    <w:div w:id="1848130636">
      <w:bodyDiv w:val="1"/>
      <w:marLeft w:val="0"/>
      <w:marRight w:val="0"/>
      <w:marTop w:val="0"/>
      <w:marBottom w:val="0"/>
      <w:divBdr>
        <w:top w:val="none" w:sz="0" w:space="0" w:color="auto"/>
        <w:left w:val="none" w:sz="0" w:space="0" w:color="auto"/>
        <w:bottom w:val="none" w:sz="0" w:space="0" w:color="auto"/>
        <w:right w:val="none" w:sz="0" w:space="0" w:color="auto"/>
      </w:divBdr>
    </w:div>
    <w:div w:id="1849247706">
      <w:bodyDiv w:val="1"/>
      <w:marLeft w:val="0"/>
      <w:marRight w:val="0"/>
      <w:marTop w:val="0"/>
      <w:marBottom w:val="0"/>
      <w:divBdr>
        <w:top w:val="none" w:sz="0" w:space="0" w:color="auto"/>
        <w:left w:val="none" w:sz="0" w:space="0" w:color="auto"/>
        <w:bottom w:val="none" w:sz="0" w:space="0" w:color="auto"/>
        <w:right w:val="none" w:sz="0" w:space="0" w:color="auto"/>
      </w:divBdr>
    </w:div>
    <w:div w:id="1850558164">
      <w:bodyDiv w:val="1"/>
      <w:marLeft w:val="0"/>
      <w:marRight w:val="0"/>
      <w:marTop w:val="0"/>
      <w:marBottom w:val="0"/>
      <w:divBdr>
        <w:top w:val="none" w:sz="0" w:space="0" w:color="auto"/>
        <w:left w:val="none" w:sz="0" w:space="0" w:color="auto"/>
        <w:bottom w:val="none" w:sz="0" w:space="0" w:color="auto"/>
        <w:right w:val="none" w:sz="0" w:space="0" w:color="auto"/>
      </w:divBdr>
    </w:div>
    <w:div w:id="1850558915">
      <w:bodyDiv w:val="1"/>
      <w:marLeft w:val="0"/>
      <w:marRight w:val="0"/>
      <w:marTop w:val="0"/>
      <w:marBottom w:val="0"/>
      <w:divBdr>
        <w:top w:val="none" w:sz="0" w:space="0" w:color="auto"/>
        <w:left w:val="none" w:sz="0" w:space="0" w:color="auto"/>
        <w:bottom w:val="none" w:sz="0" w:space="0" w:color="auto"/>
        <w:right w:val="none" w:sz="0" w:space="0" w:color="auto"/>
      </w:divBdr>
    </w:div>
    <w:div w:id="1850754381">
      <w:bodyDiv w:val="1"/>
      <w:marLeft w:val="0"/>
      <w:marRight w:val="0"/>
      <w:marTop w:val="0"/>
      <w:marBottom w:val="0"/>
      <w:divBdr>
        <w:top w:val="none" w:sz="0" w:space="0" w:color="auto"/>
        <w:left w:val="none" w:sz="0" w:space="0" w:color="auto"/>
        <w:bottom w:val="none" w:sz="0" w:space="0" w:color="auto"/>
        <w:right w:val="none" w:sz="0" w:space="0" w:color="auto"/>
      </w:divBdr>
    </w:div>
    <w:div w:id="1857770989">
      <w:bodyDiv w:val="1"/>
      <w:marLeft w:val="0"/>
      <w:marRight w:val="0"/>
      <w:marTop w:val="0"/>
      <w:marBottom w:val="0"/>
      <w:divBdr>
        <w:top w:val="none" w:sz="0" w:space="0" w:color="auto"/>
        <w:left w:val="none" w:sz="0" w:space="0" w:color="auto"/>
        <w:bottom w:val="none" w:sz="0" w:space="0" w:color="auto"/>
        <w:right w:val="none" w:sz="0" w:space="0" w:color="auto"/>
      </w:divBdr>
    </w:div>
    <w:div w:id="1867865262">
      <w:bodyDiv w:val="1"/>
      <w:marLeft w:val="0"/>
      <w:marRight w:val="0"/>
      <w:marTop w:val="0"/>
      <w:marBottom w:val="0"/>
      <w:divBdr>
        <w:top w:val="none" w:sz="0" w:space="0" w:color="auto"/>
        <w:left w:val="none" w:sz="0" w:space="0" w:color="auto"/>
        <w:bottom w:val="none" w:sz="0" w:space="0" w:color="auto"/>
        <w:right w:val="none" w:sz="0" w:space="0" w:color="auto"/>
      </w:divBdr>
    </w:div>
    <w:div w:id="1868373973">
      <w:bodyDiv w:val="1"/>
      <w:marLeft w:val="0"/>
      <w:marRight w:val="0"/>
      <w:marTop w:val="0"/>
      <w:marBottom w:val="0"/>
      <w:divBdr>
        <w:top w:val="none" w:sz="0" w:space="0" w:color="auto"/>
        <w:left w:val="none" w:sz="0" w:space="0" w:color="auto"/>
        <w:bottom w:val="none" w:sz="0" w:space="0" w:color="auto"/>
        <w:right w:val="none" w:sz="0" w:space="0" w:color="auto"/>
      </w:divBdr>
    </w:div>
    <w:div w:id="1871844969">
      <w:bodyDiv w:val="1"/>
      <w:marLeft w:val="0"/>
      <w:marRight w:val="0"/>
      <w:marTop w:val="0"/>
      <w:marBottom w:val="0"/>
      <w:divBdr>
        <w:top w:val="none" w:sz="0" w:space="0" w:color="auto"/>
        <w:left w:val="none" w:sz="0" w:space="0" w:color="auto"/>
        <w:bottom w:val="none" w:sz="0" w:space="0" w:color="auto"/>
        <w:right w:val="none" w:sz="0" w:space="0" w:color="auto"/>
      </w:divBdr>
    </w:div>
    <w:div w:id="1879659067">
      <w:bodyDiv w:val="1"/>
      <w:marLeft w:val="0"/>
      <w:marRight w:val="0"/>
      <w:marTop w:val="0"/>
      <w:marBottom w:val="0"/>
      <w:divBdr>
        <w:top w:val="none" w:sz="0" w:space="0" w:color="auto"/>
        <w:left w:val="none" w:sz="0" w:space="0" w:color="auto"/>
        <w:bottom w:val="none" w:sz="0" w:space="0" w:color="auto"/>
        <w:right w:val="none" w:sz="0" w:space="0" w:color="auto"/>
      </w:divBdr>
    </w:div>
    <w:div w:id="1880433221">
      <w:bodyDiv w:val="1"/>
      <w:marLeft w:val="0"/>
      <w:marRight w:val="0"/>
      <w:marTop w:val="0"/>
      <w:marBottom w:val="0"/>
      <w:divBdr>
        <w:top w:val="none" w:sz="0" w:space="0" w:color="auto"/>
        <w:left w:val="none" w:sz="0" w:space="0" w:color="auto"/>
        <w:bottom w:val="none" w:sz="0" w:space="0" w:color="auto"/>
        <w:right w:val="none" w:sz="0" w:space="0" w:color="auto"/>
      </w:divBdr>
    </w:div>
    <w:div w:id="1882814882">
      <w:bodyDiv w:val="1"/>
      <w:marLeft w:val="0"/>
      <w:marRight w:val="0"/>
      <w:marTop w:val="0"/>
      <w:marBottom w:val="0"/>
      <w:divBdr>
        <w:top w:val="none" w:sz="0" w:space="0" w:color="auto"/>
        <w:left w:val="none" w:sz="0" w:space="0" w:color="auto"/>
        <w:bottom w:val="none" w:sz="0" w:space="0" w:color="auto"/>
        <w:right w:val="none" w:sz="0" w:space="0" w:color="auto"/>
      </w:divBdr>
    </w:div>
    <w:div w:id="1883977468">
      <w:bodyDiv w:val="1"/>
      <w:marLeft w:val="0"/>
      <w:marRight w:val="0"/>
      <w:marTop w:val="0"/>
      <w:marBottom w:val="0"/>
      <w:divBdr>
        <w:top w:val="none" w:sz="0" w:space="0" w:color="auto"/>
        <w:left w:val="none" w:sz="0" w:space="0" w:color="auto"/>
        <w:bottom w:val="none" w:sz="0" w:space="0" w:color="auto"/>
        <w:right w:val="none" w:sz="0" w:space="0" w:color="auto"/>
      </w:divBdr>
    </w:div>
    <w:div w:id="1888443360">
      <w:bodyDiv w:val="1"/>
      <w:marLeft w:val="0"/>
      <w:marRight w:val="0"/>
      <w:marTop w:val="0"/>
      <w:marBottom w:val="0"/>
      <w:divBdr>
        <w:top w:val="none" w:sz="0" w:space="0" w:color="auto"/>
        <w:left w:val="none" w:sz="0" w:space="0" w:color="auto"/>
        <w:bottom w:val="none" w:sz="0" w:space="0" w:color="auto"/>
        <w:right w:val="none" w:sz="0" w:space="0" w:color="auto"/>
      </w:divBdr>
    </w:div>
    <w:div w:id="1890413359">
      <w:bodyDiv w:val="1"/>
      <w:marLeft w:val="0"/>
      <w:marRight w:val="0"/>
      <w:marTop w:val="0"/>
      <w:marBottom w:val="0"/>
      <w:divBdr>
        <w:top w:val="none" w:sz="0" w:space="0" w:color="auto"/>
        <w:left w:val="none" w:sz="0" w:space="0" w:color="auto"/>
        <w:bottom w:val="none" w:sz="0" w:space="0" w:color="auto"/>
        <w:right w:val="none" w:sz="0" w:space="0" w:color="auto"/>
      </w:divBdr>
    </w:div>
    <w:div w:id="1890605816">
      <w:bodyDiv w:val="1"/>
      <w:marLeft w:val="0"/>
      <w:marRight w:val="0"/>
      <w:marTop w:val="0"/>
      <w:marBottom w:val="0"/>
      <w:divBdr>
        <w:top w:val="none" w:sz="0" w:space="0" w:color="auto"/>
        <w:left w:val="none" w:sz="0" w:space="0" w:color="auto"/>
        <w:bottom w:val="none" w:sz="0" w:space="0" w:color="auto"/>
        <w:right w:val="none" w:sz="0" w:space="0" w:color="auto"/>
      </w:divBdr>
    </w:div>
    <w:div w:id="1891114070">
      <w:bodyDiv w:val="1"/>
      <w:marLeft w:val="0"/>
      <w:marRight w:val="0"/>
      <w:marTop w:val="0"/>
      <w:marBottom w:val="0"/>
      <w:divBdr>
        <w:top w:val="none" w:sz="0" w:space="0" w:color="auto"/>
        <w:left w:val="none" w:sz="0" w:space="0" w:color="auto"/>
        <w:bottom w:val="none" w:sz="0" w:space="0" w:color="auto"/>
        <w:right w:val="none" w:sz="0" w:space="0" w:color="auto"/>
      </w:divBdr>
    </w:div>
    <w:div w:id="1893999216">
      <w:bodyDiv w:val="1"/>
      <w:marLeft w:val="0"/>
      <w:marRight w:val="0"/>
      <w:marTop w:val="0"/>
      <w:marBottom w:val="0"/>
      <w:divBdr>
        <w:top w:val="none" w:sz="0" w:space="0" w:color="auto"/>
        <w:left w:val="none" w:sz="0" w:space="0" w:color="auto"/>
        <w:bottom w:val="none" w:sz="0" w:space="0" w:color="auto"/>
        <w:right w:val="none" w:sz="0" w:space="0" w:color="auto"/>
      </w:divBdr>
    </w:div>
    <w:div w:id="1895660478">
      <w:bodyDiv w:val="1"/>
      <w:marLeft w:val="0"/>
      <w:marRight w:val="0"/>
      <w:marTop w:val="0"/>
      <w:marBottom w:val="0"/>
      <w:divBdr>
        <w:top w:val="none" w:sz="0" w:space="0" w:color="auto"/>
        <w:left w:val="none" w:sz="0" w:space="0" w:color="auto"/>
        <w:bottom w:val="none" w:sz="0" w:space="0" w:color="auto"/>
        <w:right w:val="none" w:sz="0" w:space="0" w:color="auto"/>
      </w:divBdr>
    </w:div>
    <w:div w:id="1900289498">
      <w:bodyDiv w:val="1"/>
      <w:marLeft w:val="0"/>
      <w:marRight w:val="0"/>
      <w:marTop w:val="0"/>
      <w:marBottom w:val="0"/>
      <w:divBdr>
        <w:top w:val="none" w:sz="0" w:space="0" w:color="auto"/>
        <w:left w:val="none" w:sz="0" w:space="0" w:color="auto"/>
        <w:bottom w:val="none" w:sz="0" w:space="0" w:color="auto"/>
        <w:right w:val="none" w:sz="0" w:space="0" w:color="auto"/>
      </w:divBdr>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
    <w:div w:id="1902787882">
      <w:bodyDiv w:val="1"/>
      <w:marLeft w:val="0"/>
      <w:marRight w:val="0"/>
      <w:marTop w:val="0"/>
      <w:marBottom w:val="0"/>
      <w:divBdr>
        <w:top w:val="none" w:sz="0" w:space="0" w:color="auto"/>
        <w:left w:val="none" w:sz="0" w:space="0" w:color="auto"/>
        <w:bottom w:val="none" w:sz="0" w:space="0" w:color="auto"/>
        <w:right w:val="none" w:sz="0" w:space="0" w:color="auto"/>
      </w:divBdr>
    </w:div>
    <w:div w:id="1904021922">
      <w:bodyDiv w:val="1"/>
      <w:marLeft w:val="0"/>
      <w:marRight w:val="0"/>
      <w:marTop w:val="0"/>
      <w:marBottom w:val="0"/>
      <w:divBdr>
        <w:top w:val="none" w:sz="0" w:space="0" w:color="auto"/>
        <w:left w:val="none" w:sz="0" w:space="0" w:color="auto"/>
        <w:bottom w:val="none" w:sz="0" w:space="0" w:color="auto"/>
        <w:right w:val="none" w:sz="0" w:space="0" w:color="auto"/>
      </w:divBdr>
    </w:div>
    <w:div w:id="1904901798">
      <w:bodyDiv w:val="1"/>
      <w:marLeft w:val="0"/>
      <w:marRight w:val="0"/>
      <w:marTop w:val="0"/>
      <w:marBottom w:val="0"/>
      <w:divBdr>
        <w:top w:val="none" w:sz="0" w:space="0" w:color="auto"/>
        <w:left w:val="none" w:sz="0" w:space="0" w:color="auto"/>
        <w:bottom w:val="none" w:sz="0" w:space="0" w:color="auto"/>
        <w:right w:val="none" w:sz="0" w:space="0" w:color="auto"/>
      </w:divBdr>
    </w:div>
    <w:div w:id="1910386119">
      <w:bodyDiv w:val="1"/>
      <w:marLeft w:val="0"/>
      <w:marRight w:val="0"/>
      <w:marTop w:val="0"/>
      <w:marBottom w:val="0"/>
      <w:divBdr>
        <w:top w:val="none" w:sz="0" w:space="0" w:color="auto"/>
        <w:left w:val="none" w:sz="0" w:space="0" w:color="auto"/>
        <w:bottom w:val="none" w:sz="0" w:space="0" w:color="auto"/>
        <w:right w:val="none" w:sz="0" w:space="0" w:color="auto"/>
      </w:divBdr>
    </w:div>
    <w:div w:id="1913393350">
      <w:bodyDiv w:val="1"/>
      <w:marLeft w:val="0"/>
      <w:marRight w:val="0"/>
      <w:marTop w:val="0"/>
      <w:marBottom w:val="0"/>
      <w:divBdr>
        <w:top w:val="none" w:sz="0" w:space="0" w:color="auto"/>
        <w:left w:val="none" w:sz="0" w:space="0" w:color="auto"/>
        <w:bottom w:val="none" w:sz="0" w:space="0" w:color="auto"/>
        <w:right w:val="none" w:sz="0" w:space="0" w:color="auto"/>
      </w:divBdr>
    </w:div>
    <w:div w:id="1916086424">
      <w:bodyDiv w:val="1"/>
      <w:marLeft w:val="0"/>
      <w:marRight w:val="0"/>
      <w:marTop w:val="0"/>
      <w:marBottom w:val="0"/>
      <w:divBdr>
        <w:top w:val="none" w:sz="0" w:space="0" w:color="auto"/>
        <w:left w:val="none" w:sz="0" w:space="0" w:color="auto"/>
        <w:bottom w:val="none" w:sz="0" w:space="0" w:color="auto"/>
        <w:right w:val="none" w:sz="0" w:space="0" w:color="auto"/>
      </w:divBdr>
    </w:div>
    <w:div w:id="1919317412">
      <w:bodyDiv w:val="1"/>
      <w:marLeft w:val="0"/>
      <w:marRight w:val="0"/>
      <w:marTop w:val="0"/>
      <w:marBottom w:val="0"/>
      <w:divBdr>
        <w:top w:val="none" w:sz="0" w:space="0" w:color="auto"/>
        <w:left w:val="none" w:sz="0" w:space="0" w:color="auto"/>
        <w:bottom w:val="none" w:sz="0" w:space="0" w:color="auto"/>
        <w:right w:val="none" w:sz="0" w:space="0" w:color="auto"/>
      </w:divBdr>
    </w:div>
    <w:div w:id="1926717845">
      <w:bodyDiv w:val="1"/>
      <w:marLeft w:val="0"/>
      <w:marRight w:val="0"/>
      <w:marTop w:val="0"/>
      <w:marBottom w:val="0"/>
      <w:divBdr>
        <w:top w:val="none" w:sz="0" w:space="0" w:color="auto"/>
        <w:left w:val="none" w:sz="0" w:space="0" w:color="auto"/>
        <w:bottom w:val="none" w:sz="0" w:space="0" w:color="auto"/>
        <w:right w:val="none" w:sz="0" w:space="0" w:color="auto"/>
      </w:divBdr>
    </w:div>
    <w:div w:id="1929147213">
      <w:bodyDiv w:val="1"/>
      <w:marLeft w:val="0"/>
      <w:marRight w:val="0"/>
      <w:marTop w:val="0"/>
      <w:marBottom w:val="0"/>
      <w:divBdr>
        <w:top w:val="none" w:sz="0" w:space="0" w:color="auto"/>
        <w:left w:val="none" w:sz="0" w:space="0" w:color="auto"/>
        <w:bottom w:val="none" w:sz="0" w:space="0" w:color="auto"/>
        <w:right w:val="none" w:sz="0" w:space="0" w:color="auto"/>
      </w:divBdr>
    </w:div>
    <w:div w:id="1930850935">
      <w:bodyDiv w:val="1"/>
      <w:marLeft w:val="0"/>
      <w:marRight w:val="0"/>
      <w:marTop w:val="0"/>
      <w:marBottom w:val="0"/>
      <w:divBdr>
        <w:top w:val="none" w:sz="0" w:space="0" w:color="auto"/>
        <w:left w:val="none" w:sz="0" w:space="0" w:color="auto"/>
        <w:bottom w:val="none" w:sz="0" w:space="0" w:color="auto"/>
        <w:right w:val="none" w:sz="0" w:space="0" w:color="auto"/>
      </w:divBdr>
    </w:div>
    <w:div w:id="1931355231">
      <w:bodyDiv w:val="1"/>
      <w:marLeft w:val="0"/>
      <w:marRight w:val="0"/>
      <w:marTop w:val="0"/>
      <w:marBottom w:val="0"/>
      <w:divBdr>
        <w:top w:val="none" w:sz="0" w:space="0" w:color="auto"/>
        <w:left w:val="none" w:sz="0" w:space="0" w:color="auto"/>
        <w:bottom w:val="none" w:sz="0" w:space="0" w:color="auto"/>
        <w:right w:val="none" w:sz="0" w:space="0" w:color="auto"/>
      </w:divBdr>
    </w:div>
    <w:div w:id="1931622851">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 w:id="1943298164">
      <w:bodyDiv w:val="1"/>
      <w:marLeft w:val="0"/>
      <w:marRight w:val="0"/>
      <w:marTop w:val="0"/>
      <w:marBottom w:val="0"/>
      <w:divBdr>
        <w:top w:val="none" w:sz="0" w:space="0" w:color="auto"/>
        <w:left w:val="none" w:sz="0" w:space="0" w:color="auto"/>
        <w:bottom w:val="none" w:sz="0" w:space="0" w:color="auto"/>
        <w:right w:val="none" w:sz="0" w:space="0" w:color="auto"/>
      </w:divBdr>
    </w:div>
    <w:div w:id="1950044421">
      <w:bodyDiv w:val="1"/>
      <w:marLeft w:val="0"/>
      <w:marRight w:val="0"/>
      <w:marTop w:val="0"/>
      <w:marBottom w:val="0"/>
      <w:divBdr>
        <w:top w:val="none" w:sz="0" w:space="0" w:color="auto"/>
        <w:left w:val="none" w:sz="0" w:space="0" w:color="auto"/>
        <w:bottom w:val="none" w:sz="0" w:space="0" w:color="auto"/>
        <w:right w:val="none" w:sz="0" w:space="0" w:color="auto"/>
      </w:divBdr>
    </w:div>
    <w:div w:id="1956403807">
      <w:bodyDiv w:val="1"/>
      <w:marLeft w:val="0"/>
      <w:marRight w:val="0"/>
      <w:marTop w:val="0"/>
      <w:marBottom w:val="0"/>
      <w:divBdr>
        <w:top w:val="none" w:sz="0" w:space="0" w:color="auto"/>
        <w:left w:val="none" w:sz="0" w:space="0" w:color="auto"/>
        <w:bottom w:val="none" w:sz="0" w:space="0" w:color="auto"/>
        <w:right w:val="none" w:sz="0" w:space="0" w:color="auto"/>
      </w:divBdr>
    </w:div>
    <w:div w:id="1961833797">
      <w:bodyDiv w:val="1"/>
      <w:marLeft w:val="0"/>
      <w:marRight w:val="0"/>
      <w:marTop w:val="0"/>
      <w:marBottom w:val="0"/>
      <w:divBdr>
        <w:top w:val="none" w:sz="0" w:space="0" w:color="auto"/>
        <w:left w:val="none" w:sz="0" w:space="0" w:color="auto"/>
        <w:bottom w:val="none" w:sz="0" w:space="0" w:color="auto"/>
        <w:right w:val="none" w:sz="0" w:space="0" w:color="auto"/>
      </w:divBdr>
    </w:div>
    <w:div w:id="1964189168">
      <w:bodyDiv w:val="1"/>
      <w:marLeft w:val="0"/>
      <w:marRight w:val="0"/>
      <w:marTop w:val="0"/>
      <w:marBottom w:val="0"/>
      <w:divBdr>
        <w:top w:val="none" w:sz="0" w:space="0" w:color="auto"/>
        <w:left w:val="none" w:sz="0" w:space="0" w:color="auto"/>
        <w:bottom w:val="none" w:sz="0" w:space="0" w:color="auto"/>
        <w:right w:val="none" w:sz="0" w:space="0" w:color="auto"/>
      </w:divBdr>
    </w:div>
    <w:div w:id="1964800443">
      <w:bodyDiv w:val="1"/>
      <w:marLeft w:val="0"/>
      <w:marRight w:val="0"/>
      <w:marTop w:val="0"/>
      <w:marBottom w:val="0"/>
      <w:divBdr>
        <w:top w:val="none" w:sz="0" w:space="0" w:color="auto"/>
        <w:left w:val="none" w:sz="0" w:space="0" w:color="auto"/>
        <w:bottom w:val="none" w:sz="0" w:space="0" w:color="auto"/>
        <w:right w:val="none" w:sz="0" w:space="0" w:color="auto"/>
      </w:divBdr>
    </w:div>
    <w:div w:id="1970476364">
      <w:bodyDiv w:val="1"/>
      <w:marLeft w:val="0"/>
      <w:marRight w:val="0"/>
      <w:marTop w:val="0"/>
      <w:marBottom w:val="0"/>
      <w:divBdr>
        <w:top w:val="none" w:sz="0" w:space="0" w:color="auto"/>
        <w:left w:val="none" w:sz="0" w:space="0" w:color="auto"/>
        <w:bottom w:val="none" w:sz="0" w:space="0" w:color="auto"/>
        <w:right w:val="none" w:sz="0" w:space="0" w:color="auto"/>
      </w:divBdr>
    </w:div>
    <w:div w:id="1970739738">
      <w:bodyDiv w:val="1"/>
      <w:marLeft w:val="0"/>
      <w:marRight w:val="0"/>
      <w:marTop w:val="0"/>
      <w:marBottom w:val="0"/>
      <w:divBdr>
        <w:top w:val="none" w:sz="0" w:space="0" w:color="auto"/>
        <w:left w:val="none" w:sz="0" w:space="0" w:color="auto"/>
        <w:bottom w:val="none" w:sz="0" w:space="0" w:color="auto"/>
        <w:right w:val="none" w:sz="0" w:space="0" w:color="auto"/>
      </w:divBdr>
    </w:div>
    <w:div w:id="1978996912">
      <w:bodyDiv w:val="1"/>
      <w:marLeft w:val="0"/>
      <w:marRight w:val="0"/>
      <w:marTop w:val="0"/>
      <w:marBottom w:val="0"/>
      <w:divBdr>
        <w:top w:val="none" w:sz="0" w:space="0" w:color="auto"/>
        <w:left w:val="none" w:sz="0" w:space="0" w:color="auto"/>
        <w:bottom w:val="none" w:sz="0" w:space="0" w:color="auto"/>
        <w:right w:val="none" w:sz="0" w:space="0" w:color="auto"/>
      </w:divBdr>
    </w:div>
    <w:div w:id="1980570035">
      <w:bodyDiv w:val="1"/>
      <w:marLeft w:val="0"/>
      <w:marRight w:val="0"/>
      <w:marTop w:val="0"/>
      <w:marBottom w:val="0"/>
      <w:divBdr>
        <w:top w:val="none" w:sz="0" w:space="0" w:color="auto"/>
        <w:left w:val="none" w:sz="0" w:space="0" w:color="auto"/>
        <w:bottom w:val="none" w:sz="0" w:space="0" w:color="auto"/>
        <w:right w:val="none" w:sz="0" w:space="0" w:color="auto"/>
      </w:divBdr>
    </w:div>
    <w:div w:id="1980961321">
      <w:bodyDiv w:val="1"/>
      <w:marLeft w:val="0"/>
      <w:marRight w:val="0"/>
      <w:marTop w:val="0"/>
      <w:marBottom w:val="0"/>
      <w:divBdr>
        <w:top w:val="none" w:sz="0" w:space="0" w:color="auto"/>
        <w:left w:val="none" w:sz="0" w:space="0" w:color="auto"/>
        <w:bottom w:val="none" w:sz="0" w:space="0" w:color="auto"/>
        <w:right w:val="none" w:sz="0" w:space="0" w:color="auto"/>
      </w:divBdr>
    </w:div>
    <w:div w:id="1981809662">
      <w:bodyDiv w:val="1"/>
      <w:marLeft w:val="0"/>
      <w:marRight w:val="0"/>
      <w:marTop w:val="0"/>
      <w:marBottom w:val="0"/>
      <w:divBdr>
        <w:top w:val="none" w:sz="0" w:space="0" w:color="auto"/>
        <w:left w:val="none" w:sz="0" w:space="0" w:color="auto"/>
        <w:bottom w:val="none" w:sz="0" w:space="0" w:color="auto"/>
        <w:right w:val="none" w:sz="0" w:space="0" w:color="auto"/>
      </w:divBdr>
    </w:div>
    <w:div w:id="1983533746">
      <w:bodyDiv w:val="1"/>
      <w:marLeft w:val="0"/>
      <w:marRight w:val="0"/>
      <w:marTop w:val="0"/>
      <w:marBottom w:val="0"/>
      <w:divBdr>
        <w:top w:val="none" w:sz="0" w:space="0" w:color="auto"/>
        <w:left w:val="none" w:sz="0" w:space="0" w:color="auto"/>
        <w:bottom w:val="none" w:sz="0" w:space="0" w:color="auto"/>
        <w:right w:val="none" w:sz="0" w:space="0" w:color="auto"/>
      </w:divBdr>
    </w:div>
    <w:div w:id="1988585823">
      <w:bodyDiv w:val="1"/>
      <w:marLeft w:val="0"/>
      <w:marRight w:val="0"/>
      <w:marTop w:val="0"/>
      <w:marBottom w:val="0"/>
      <w:divBdr>
        <w:top w:val="none" w:sz="0" w:space="0" w:color="auto"/>
        <w:left w:val="none" w:sz="0" w:space="0" w:color="auto"/>
        <w:bottom w:val="none" w:sz="0" w:space="0" w:color="auto"/>
        <w:right w:val="none" w:sz="0" w:space="0" w:color="auto"/>
      </w:divBdr>
    </w:div>
    <w:div w:id="1988823815">
      <w:bodyDiv w:val="1"/>
      <w:marLeft w:val="0"/>
      <w:marRight w:val="0"/>
      <w:marTop w:val="0"/>
      <w:marBottom w:val="0"/>
      <w:divBdr>
        <w:top w:val="none" w:sz="0" w:space="0" w:color="auto"/>
        <w:left w:val="none" w:sz="0" w:space="0" w:color="auto"/>
        <w:bottom w:val="none" w:sz="0" w:space="0" w:color="auto"/>
        <w:right w:val="none" w:sz="0" w:space="0" w:color="auto"/>
      </w:divBdr>
    </w:div>
    <w:div w:id="1989936585">
      <w:bodyDiv w:val="1"/>
      <w:marLeft w:val="0"/>
      <w:marRight w:val="0"/>
      <w:marTop w:val="0"/>
      <w:marBottom w:val="0"/>
      <w:divBdr>
        <w:top w:val="none" w:sz="0" w:space="0" w:color="auto"/>
        <w:left w:val="none" w:sz="0" w:space="0" w:color="auto"/>
        <w:bottom w:val="none" w:sz="0" w:space="0" w:color="auto"/>
        <w:right w:val="none" w:sz="0" w:space="0" w:color="auto"/>
      </w:divBdr>
    </w:div>
    <w:div w:id="1994092571">
      <w:bodyDiv w:val="1"/>
      <w:marLeft w:val="0"/>
      <w:marRight w:val="0"/>
      <w:marTop w:val="0"/>
      <w:marBottom w:val="0"/>
      <w:divBdr>
        <w:top w:val="none" w:sz="0" w:space="0" w:color="auto"/>
        <w:left w:val="none" w:sz="0" w:space="0" w:color="auto"/>
        <w:bottom w:val="none" w:sz="0" w:space="0" w:color="auto"/>
        <w:right w:val="none" w:sz="0" w:space="0" w:color="auto"/>
      </w:divBdr>
    </w:div>
    <w:div w:id="1998264555">
      <w:bodyDiv w:val="1"/>
      <w:marLeft w:val="0"/>
      <w:marRight w:val="0"/>
      <w:marTop w:val="0"/>
      <w:marBottom w:val="0"/>
      <w:divBdr>
        <w:top w:val="none" w:sz="0" w:space="0" w:color="auto"/>
        <w:left w:val="none" w:sz="0" w:space="0" w:color="auto"/>
        <w:bottom w:val="none" w:sz="0" w:space="0" w:color="auto"/>
        <w:right w:val="none" w:sz="0" w:space="0" w:color="auto"/>
      </w:divBdr>
    </w:div>
    <w:div w:id="1998679908">
      <w:bodyDiv w:val="1"/>
      <w:marLeft w:val="0"/>
      <w:marRight w:val="0"/>
      <w:marTop w:val="0"/>
      <w:marBottom w:val="0"/>
      <w:divBdr>
        <w:top w:val="none" w:sz="0" w:space="0" w:color="auto"/>
        <w:left w:val="none" w:sz="0" w:space="0" w:color="auto"/>
        <w:bottom w:val="none" w:sz="0" w:space="0" w:color="auto"/>
        <w:right w:val="none" w:sz="0" w:space="0" w:color="auto"/>
      </w:divBdr>
    </w:div>
    <w:div w:id="1999193108">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1226638">
      <w:bodyDiv w:val="1"/>
      <w:marLeft w:val="0"/>
      <w:marRight w:val="0"/>
      <w:marTop w:val="0"/>
      <w:marBottom w:val="0"/>
      <w:divBdr>
        <w:top w:val="none" w:sz="0" w:space="0" w:color="auto"/>
        <w:left w:val="none" w:sz="0" w:space="0" w:color="auto"/>
        <w:bottom w:val="none" w:sz="0" w:space="0" w:color="auto"/>
        <w:right w:val="none" w:sz="0" w:space="0" w:color="auto"/>
      </w:divBdr>
    </w:div>
    <w:div w:id="2004626453">
      <w:bodyDiv w:val="1"/>
      <w:marLeft w:val="0"/>
      <w:marRight w:val="0"/>
      <w:marTop w:val="0"/>
      <w:marBottom w:val="0"/>
      <w:divBdr>
        <w:top w:val="none" w:sz="0" w:space="0" w:color="auto"/>
        <w:left w:val="none" w:sz="0" w:space="0" w:color="auto"/>
        <w:bottom w:val="none" w:sz="0" w:space="0" w:color="auto"/>
        <w:right w:val="none" w:sz="0" w:space="0" w:color="auto"/>
      </w:divBdr>
    </w:div>
    <w:div w:id="2010450357">
      <w:bodyDiv w:val="1"/>
      <w:marLeft w:val="0"/>
      <w:marRight w:val="0"/>
      <w:marTop w:val="0"/>
      <w:marBottom w:val="0"/>
      <w:divBdr>
        <w:top w:val="none" w:sz="0" w:space="0" w:color="auto"/>
        <w:left w:val="none" w:sz="0" w:space="0" w:color="auto"/>
        <w:bottom w:val="none" w:sz="0" w:space="0" w:color="auto"/>
        <w:right w:val="none" w:sz="0" w:space="0" w:color="auto"/>
      </w:divBdr>
    </w:div>
    <w:div w:id="2012022648">
      <w:bodyDiv w:val="1"/>
      <w:marLeft w:val="0"/>
      <w:marRight w:val="0"/>
      <w:marTop w:val="0"/>
      <w:marBottom w:val="0"/>
      <w:divBdr>
        <w:top w:val="none" w:sz="0" w:space="0" w:color="auto"/>
        <w:left w:val="none" w:sz="0" w:space="0" w:color="auto"/>
        <w:bottom w:val="none" w:sz="0" w:space="0" w:color="auto"/>
        <w:right w:val="none" w:sz="0" w:space="0" w:color="auto"/>
      </w:divBdr>
    </w:div>
    <w:div w:id="2014339446">
      <w:bodyDiv w:val="1"/>
      <w:marLeft w:val="0"/>
      <w:marRight w:val="0"/>
      <w:marTop w:val="0"/>
      <w:marBottom w:val="0"/>
      <w:divBdr>
        <w:top w:val="none" w:sz="0" w:space="0" w:color="auto"/>
        <w:left w:val="none" w:sz="0" w:space="0" w:color="auto"/>
        <w:bottom w:val="none" w:sz="0" w:space="0" w:color="auto"/>
        <w:right w:val="none" w:sz="0" w:space="0" w:color="auto"/>
      </w:divBdr>
    </w:div>
    <w:div w:id="2022312317">
      <w:bodyDiv w:val="1"/>
      <w:marLeft w:val="0"/>
      <w:marRight w:val="0"/>
      <w:marTop w:val="0"/>
      <w:marBottom w:val="0"/>
      <w:divBdr>
        <w:top w:val="none" w:sz="0" w:space="0" w:color="auto"/>
        <w:left w:val="none" w:sz="0" w:space="0" w:color="auto"/>
        <w:bottom w:val="none" w:sz="0" w:space="0" w:color="auto"/>
        <w:right w:val="none" w:sz="0" w:space="0" w:color="auto"/>
      </w:divBdr>
    </w:div>
    <w:div w:id="2030376155">
      <w:bodyDiv w:val="1"/>
      <w:marLeft w:val="0"/>
      <w:marRight w:val="0"/>
      <w:marTop w:val="0"/>
      <w:marBottom w:val="0"/>
      <w:divBdr>
        <w:top w:val="none" w:sz="0" w:space="0" w:color="auto"/>
        <w:left w:val="none" w:sz="0" w:space="0" w:color="auto"/>
        <w:bottom w:val="none" w:sz="0" w:space="0" w:color="auto"/>
        <w:right w:val="none" w:sz="0" w:space="0" w:color="auto"/>
      </w:divBdr>
    </w:div>
    <w:div w:id="2031687647">
      <w:bodyDiv w:val="1"/>
      <w:marLeft w:val="0"/>
      <w:marRight w:val="0"/>
      <w:marTop w:val="0"/>
      <w:marBottom w:val="0"/>
      <w:divBdr>
        <w:top w:val="none" w:sz="0" w:space="0" w:color="auto"/>
        <w:left w:val="none" w:sz="0" w:space="0" w:color="auto"/>
        <w:bottom w:val="none" w:sz="0" w:space="0" w:color="auto"/>
        <w:right w:val="none" w:sz="0" w:space="0" w:color="auto"/>
      </w:divBdr>
    </w:div>
    <w:div w:id="2034649197">
      <w:bodyDiv w:val="1"/>
      <w:marLeft w:val="0"/>
      <w:marRight w:val="0"/>
      <w:marTop w:val="0"/>
      <w:marBottom w:val="0"/>
      <w:divBdr>
        <w:top w:val="none" w:sz="0" w:space="0" w:color="auto"/>
        <w:left w:val="none" w:sz="0" w:space="0" w:color="auto"/>
        <w:bottom w:val="none" w:sz="0" w:space="0" w:color="auto"/>
        <w:right w:val="none" w:sz="0" w:space="0" w:color="auto"/>
      </w:divBdr>
    </w:div>
    <w:div w:id="2035643560">
      <w:bodyDiv w:val="1"/>
      <w:marLeft w:val="0"/>
      <w:marRight w:val="0"/>
      <w:marTop w:val="0"/>
      <w:marBottom w:val="0"/>
      <w:divBdr>
        <w:top w:val="none" w:sz="0" w:space="0" w:color="auto"/>
        <w:left w:val="none" w:sz="0" w:space="0" w:color="auto"/>
        <w:bottom w:val="none" w:sz="0" w:space="0" w:color="auto"/>
        <w:right w:val="none" w:sz="0" w:space="0" w:color="auto"/>
      </w:divBdr>
    </w:div>
    <w:div w:id="2035837628">
      <w:bodyDiv w:val="1"/>
      <w:marLeft w:val="0"/>
      <w:marRight w:val="0"/>
      <w:marTop w:val="0"/>
      <w:marBottom w:val="0"/>
      <w:divBdr>
        <w:top w:val="none" w:sz="0" w:space="0" w:color="auto"/>
        <w:left w:val="none" w:sz="0" w:space="0" w:color="auto"/>
        <w:bottom w:val="none" w:sz="0" w:space="0" w:color="auto"/>
        <w:right w:val="none" w:sz="0" w:space="0" w:color="auto"/>
      </w:divBdr>
    </w:div>
    <w:div w:id="2037148461">
      <w:bodyDiv w:val="1"/>
      <w:marLeft w:val="0"/>
      <w:marRight w:val="0"/>
      <w:marTop w:val="0"/>
      <w:marBottom w:val="0"/>
      <w:divBdr>
        <w:top w:val="none" w:sz="0" w:space="0" w:color="auto"/>
        <w:left w:val="none" w:sz="0" w:space="0" w:color="auto"/>
        <w:bottom w:val="none" w:sz="0" w:space="0" w:color="auto"/>
        <w:right w:val="none" w:sz="0" w:space="0" w:color="auto"/>
      </w:divBdr>
    </w:div>
    <w:div w:id="2043050671">
      <w:bodyDiv w:val="1"/>
      <w:marLeft w:val="0"/>
      <w:marRight w:val="0"/>
      <w:marTop w:val="0"/>
      <w:marBottom w:val="0"/>
      <w:divBdr>
        <w:top w:val="none" w:sz="0" w:space="0" w:color="auto"/>
        <w:left w:val="none" w:sz="0" w:space="0" w:color="auto"/>
        <w:bottom w:val="none" w:sz="0" w:space="0" w:color="auto"/>
        <w:right w:val="none" w:sz="0" w:space="0" w:color="auto"/>
      </w:divBdr>
    </w:div>
    <w:div w:id="2052536906">
      <w:bodyDiv w:val="1"/>
      <w:marLeft w:val="0"/>
      <w:marRight w:val="0"/>
      <w:marTop w:val="0"/>
      <w:marBottom w:val="0"/>
      <w:divBdr>
        <w:top w:val="none" w:sz="0" w:space="0" w:color="auto"/>
        <w:left w:val="none" w:sz="0" w:space="0" w:color="auto"/>
        <w:bottom w:val="none" w:sz="0" w:space="0" w:color="auto"/>
        <w:right w:val="none" w:sz="0" w:space="0" w:color="auto"/>
      </w:divBdr>
    </w:div>
    <w:div w:id="2055888132">
      <w:bodyDiv w:val="1"/>
      <w:marLeft w:val="0"/>
      <w:marRight w:val="0"/>
      <w:marTop w:val="0"/>
      <w:marBottom w:val="0"/>
      <w:divBdr>
        <w:top w:val="none" w:sz="0" w:space="0" w:color="auto"/>
        <w:left w:val="none" w:sz="0" w:space="0" w:color="auto"/>
        <w:bottom w:val="none" w:sz="0" w:space="0" w:color="auto"/>
        <w:right w:val="none" w:sz="0" w:space="0" w:color="auto"/>
      </w:divBdr>
    </w:div>
    <w:div w:id="2060201878">
      <w:bodyDiv w:val="1"/>
      <w:marLeft w:val="0"/>
      <w:marRight w:val="0"/>
      <w:marTop w:val="0"/>
      <w:marBottom w:val="0"/>
      <w:divBdr>
        <w:top w:val="none" w:sz="0" w:space="0" w:color="auto"/>
        <w:left w:val="none" w:sz="0" w:space="0" w:color="auto"/>
        <w:bottom w:val="none" w:sz="0" w:space="0" w:color="auto"/>
        <w:right w:val="none" w:sz="0" w:space="0" w:color="auto"/>
      </w:divBdr>
    </w:div>
    <w:div w:id="2062822513">
      <w:bodyDiv w:val="1"/>
      <w:marLeft w:val="0"/>
      <w:marRight w:val="0"/>
      <w:marTop w:val="0"/>
      <w:marBottom w:val="0"/>
      <w:divBdr>
        <w:top w:val="none" w:sz="0" w:space="0" w:color="auto"/>
        <w:left w:val="none" w:sz="0" w:space="0" w:color="auto"/>
        <w:bottom w:val="none" w:sz="0" w:space="0" w:color="auto"/>
        <w:right w:val="none" w:sz="0" w:space="0" w:color="auto"/>
      </w:divBdr>
    </w:div>
    <w:div w:id="2063942696">
      <w:bodyDiv w:val="1"/>
      <w:marLeft w:val="0"/>
      <w:marRight w:val="0"/>
      <w:marTop w:val="0"/>
      <w:marBottom w:val="0"/>
      <w:divBdr>
        <w:top w:val="none" w:sz="0" w:space="0" w:color="auto"/>
        <w:left w:val="none" w:sz="0" w:space="0" w:color="auto"/>
        <w:bottom w:val="none" w:sz="0" w:space="0" w:color="auto"/>
        <w:right w:val="none" w:sz="0" w:space="0" w:color="auto"/>
      </w:divBdr>
    </w:div>
    <w:div w:id="2064450251">
      <w:bodyDiv w:val="1"/>
      <w:marLeft w:val="0"/>
      <w:marRight w:val="0"/>
      <w:marTop w:val="0"/>
      <w:marBottom w:val="0"/>
      <w:divBdr>
        <w:top w:val="none" w:sz="0" w:space="0" w:color="auto"/>
        <w:left w:val="none" w:sz="0" w:space="0" w:color="auto"/>
        <w:bottom w:val="none" w:sz="0" w:space="0" w:color="auto"/>
        <w:right w:val="none" w:sz="0" w:space="0" w:color="auto"/>
      </w:divBdr>
    </w:div>
    <w:div w:id="2072582100">
      <w:bodyDiv w:val="1"/>
      <w:marLeft w:val="0"/>
      <w:marRight w:val="0"/>
      <w:marTop w:val="0"/>
      <w:marBottom w:val="0"/>
      <w:divBdr>
        <w:top w:val="none" w:sz="0" w:space="0" w:color="auto"/>
        <w:left w:val="none" w:sz="0" w:space="0" w:color="auto"/>
        <w:bottom w:val="none" w:sz="0" w:space="0" w:color="auto"/>
        <w:right w:val="none" w:sz="0" w:space="0" w:color="auto"/>
      </w:divBdr>
    </w:div>
    <w:div w:id="2077237617">
      <w:bodyDiv w:val="1"/>
      <w:marLeft w:val="0"/>
      <w:marRight w:val="0"/>
      <w:marTop w:val="0"/>
      <w:marBottom w:val="0"/>
      <w:divBdr>
        <w:top w:val="none" w:sz="0" w:space="0" w:color="auto"/>
        <w:left w:val="none" w:sz="0" w:space="0" w:color="auto"/>
        <w:bottom w:val="none" w:sz="0" w:space="0" w:color="auto"/>
        <w:right w:val="none" w:sz="0" w:space="0" w:color="auto"/>
      </w:divBdr>
    </w:div>
    <w:div w:id="2078749464">
      <w:bodyDiv w:val="1"/>
      <w:marLeft w:val="0"/>
      <w:marRight w:val="0"/>
      <w:marTop w:val="0"/>
      <w:marBottom w:val="0"/>
      <w:divBdr>
        <w:top w:val="none" w:sz="0" w:space="0" w:color="auto"/>
        <w:left w:val="none" w:sz="0" w:space="0" w:color="auto"/>
        <w:bottom w:val="none" w:sz="0" w:space="0" w:color="auto"/>
        <w:right w:val="none" w:sz="0" w:space="0" w:color="auto"/>
      </w:divBdr>
    </w:div>
    <w:div w:id="2080394516">
      <w:bodyDiv w:val="1"/>
      <w:marLeft w:val="0"/>
      <w:marRight w:val="0"/>
      <w:marTop w:val="0"/>
      <w:marBottom w:val="0"/>
      <w:divBdr>
        <w:top w:val="none" w:sz="0" w:space="0" w:color="auto"/>
        <w:left w:val="none" w:sz="0" w:space="0" w:color="auto"/>
        <w:bottom w:val="none" w:sz="0" w:space="0" w:color="auto"/>
        <w:right w:val="none" w:sz="0" w:space="0" w:color="auto"/>
      </w:divBdr>
    </w:div>
    <w:div w:id="2080513716">
      <w:bodyDiv w:val="1"/>
      <w:marLeft w:val="0"/>
      <w:marRight w:val="0"/>
      <w:marTop w:val="0"/>
      <w:marBottom w:val="0"/>
      <w:divBdr>
        <w:top w:val="none" w:sz="0" w:space="0" w:color="auto"/>
        <w:left w:val="none" w:sz="0" w:space="0" w:color="auto"/>
        <w:bottom w:val="none" w:sz="0" w:space="0" w:color="auto"/>
        <w:right w:val="none" w:sz="0" w:space="0" w:color="auto"/>
      </w:divBdr>
    </w:div>
    <w:div w:id="2080977874">
      <w:bodyDiv w:val="1"/>
      <w:marLeft w:val="0"/>
      <w:marRight w:val="0"/>
      <w:marTop w:val="0"/>
      <w:marBottom w:val="0"/>
      <w:divBdr>
        <w:top w:val="none" w:sz="0" w:space="0" w:color="auto"/>
        <w:left w:val="none" w:sz="0" w:space="0" w:color="auto"/>
        <w:bottom w:val="none" w:sz="0" w:space="0" w:color="auto"/>
        <w:right w:val="none" w:sz="0" w:space="0" w:color="auto"/>
      </w:divBdr>
    </w:div>
    <w:div w:id="2090301211">
      <w:bodyDiv w:val="1"/>
      <w:marLeft w:val="0"/>
      <w:marRight w:val="0"/>
      <w:marTop w:val="0"/>
      <w:marBottom w:val="0"/>
      <w:divBdr>
        <w:top w:val="none" w:sz="0" w:space="0" w:color="auto"/>
        <w:left w:val="none" w:sz="0" w:space="0" w:color="auto"/>
        <w:bottom w:val="none" w:sz="0" w:space="0" w:color="auto"/>
        <w:right w:val="none" w:sz="0" w:space="0" w:color="auto"/>
      </w:divBdr>
    </w:div>
    <w:div w:id="2093575618">
      <w:bodyDiv w:val="1"/>
      <w:marLeft w:val="0"/>
      <w:marRight w:val="0"/>
      <w:marTop w:val="0"/>
      <w:marBottom w:val="0"/>
      <w:divBdr>
        <w:top w:val="none" w:sz="0" w:space="0" w:color="auto"/>
        <w:left w:val="none" w:sz="0" w:space="0" w:color="auto"/>
        <w:bottom w:val="none" w:sz="0" w:space="0" w:color="auto"/>
        <w:right w:val="none" w:sz="0" w:space="0" w:color="auto"/>
      </w:divBdr>
    </w:div>
    <w:div w:id="2094739860">
      <w:bodyDiv w:val="1"/>
      <w:marLeft w:val="0"/>
      <w:marRight w:val="0"/>
      <w:marTop w:val="0"/>
      <w:marBottom w:val="0"/>
      <w:divBdr>
        <w:top w:val="none" w:sz="0" w:space="0" w:color="auto"/>
        <w:left w:val="none" w:sz="0" w:space="0" w:color="auto"/>
        <w:bottom w:val="none" w:sz="0" w:space="0" w:color="auto"/>
        <w:right w:val="none" w:sz="0" w:space="0" w:color="auto"/>
      </w:divBdr>
    </w:div>
    <w:div w:id="2097361775">
      <w:bodyDiv w:val="1"/>
      <w:marLeft w:val="0"/>
      <w:marRight w:val="0"/>
      <w:marTop w:val="0"/>
      <w:marBottom w:val="0"/>
      <w:divBdr>
        <w:top w:val="none" w:sz="0" w:space="0" w:color="auto"/>
        <w:left w:val="none" w:sz="0" w:space="0" w:color="auto"/>
        <w:bottom w:val="none" w:sz="0" w:space="0" w:color="auto"/>
        <w:right w:val="none" w:sz="0" w:space="0" w:color="auto"/>
      </w:divBdr>
    </w:div>
    <w:div w:id="2097480029">
      <w:bodyDiv w:val="1"/>
      <w:marLeft w:val="0"/>
      <w:marRight w:val="0"/>
      <w:marTop w:val="0"/>
      <w:marBottom w:val="0"/>
      <w:divBdr>
        <w:top w:val="none" w:sz="0" w:space="0" w:color="auto"/>
        <w:left w:val="none" w:sz="0" w:space="0" w:color="auto"/>
        <w:bottom w:val="none" w:sz="0" w:space="0" w:color="auto"/>
        <w:right w:val="none" w:sz="0" w:space="0" w:color="auto"/>
      </w:divBdr>
    </w:div>
    <w:div w:id="2097896440">
      <w:bodyDiv w:val="1"/>
      <w:marLeft w:val="0"/>
      <w:marRight w:val="0"/>
      <w:marTop w:val="0"/>
      <w:marBottom w:val="0"/>
      <w:divBdr>
        <w:top w:val="none" w:sz="0" w:space="0" w:color="auto"/>
        <w:left w:val="none" w:sz="0" w:space="0" w:color="auto"/>
        <w:bottom w:val="none" w:sz="0" w:space="0" w:color="auto"/>
        <w:right w:val="none" w:sz="0" w:space="0" w:color="auto"/>
      </w:divBdr>
    </w:div>
    <w:div w:id="2099255159">
      <w:bodyDiv w:val="1"/>
      <w:marLeft w:val="0"/>
      <w:marRight w:val="0"/>
      <w:marTop w:val="0"/>
      <w:marBottom w:val="0"/>
      <w:divBdr>
        <w:top w:val="none" w:sz="0" w:space="0" w:color="auto"/>
        <w:left w:val="none" w:sz="0" w:space="0" w:color="auto"/>
        <w:bottom w:val="none" w:sz="0" w:space="0" w:color="auto"/>
        <w:right w:val="none" w:sz="0" w:space="0" w:color="auto"/>
      </w:divBdr>
    </w:div>
    <w:div w:id="2102795256">
      <w:bodyDiv w:val="1"/>
      <w:marLeft w:val="0"/>
      <w:marRight w:val="0"/>
      <w:marTop w:val="0"/>
      <w:marBottom w:val="0"/>
      <w:divBdr>
        <w:top w:val="none" w:sz="0" w:space="0" w:color="auto"/>
        <w:left w:val="none" w:sz="0" w:space="0" w:color="auto"/>
        <w:bottom w:val="none" w:sz="0" w:space="0" w:color="auto"/>
        <w:right w:val="none" w:sz="0" w:space="0" w:color="auto"/>
      </w:divBdr>
    </w:div>
    <w:div w:id="2102950038">
      <w:bodyDiv w:val="1"/>
      <w:marLeft w:val="0"/>
      <w:marRight w:val="0"/>
      <w:marTop w:val="0"/>
      <w:marBottom w:val="0"/>
      <w:divBdr>
        <w:top w:val="none" w:sz="0" w:space="0" w:color="auto"/>
        <w:left w:val="none" w:sz="0" w:space="0" w:color="auto"/>
        <w:bottom w:val="none" w:sz="0" w:space="0" w:color="auto"/>
        <w:right w:val="none" w:sz="0" w:space="0" w:color="auto"/>
      </w:divBdr>
    </w:div>
    <w:div w:id="2103455752">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06270082">
      <w:bodyDiv w:val="1"/>
      <w:marLeft w:val="0"/>
      <w:marRight w:val="0"/>
      <w:marTop w:val="0"/>
      <w:marBottom w:val="0"/>
      <w:divBdr>
        <w:top w:val="none" w:sz="0" w:space="0" w:color="auto"/>
        <w:left w:val="none" w:sz="0" w:space="0" w:color="auto"/>
        <w:bottom w:val="none" w:sz="0" w:space="0" w:color="auto"/>
        <w:right w:val="none" w:sz="0" w:space="0" w:color="auto"/>
      </w:divBdr>
    </w:div>
    <w:div w:id="2106994079">
      <w:bodyDiv w:val="1"/>
      <w:marLeft w:val="0"/>
      <w:marRight w:val="0"/>
      <w:marTop w:val="0"/>
      <w:marBottom w:val="0"/>
      <w:divBdr>
        <w:top w:val="none" w:sz="0" w:space="0" w:color="auto"/>
        <w:left w:val="none" w:sz="0" w:space="0" w:color="auto"/>
        <w:bottom w:val="none" w:sz="0" w:space="0" w:color="auto"/>
        <w:right w:val="none" w:sz="0" w:space="0" w:color="auto"/>
      </w:divBdr>
    </w:div>
    <w:div w:id="2107384661">
      <w:bodyDiv w:val="1"/>
      <w:marLeft w:val="0"/>
      <w:marRight w:val="0"/>
      <w:marTop w:val="0"/>
      <w:marBottom w:val="0"/>
      <w:divBdr>
        <w:top w:val="none" w:sz="0" w:space="0" w:color="auto"/>
        <w:left w:val="none" w:sz="0" w:space="0" w:color="auto"/>
        <w:bottom w:val="none" w:sz="0" w:space="0" w:color="auto"/>
        <w:right w:val="none" w:sz="0" w:space="0" w:color="auto"/>
      </w:divBdr>
    </w:div>
    <w:div w:id="2107725816">
      <w:bodyDiv w:val="1"/>
      <w:marLeft w:val="0"/>
      <w:marRight w:val="0"/>
      <w:marTop w:val="0"/>
      <w:marBottom w:val="0"/>
      <w:divBdr>
        <w:top w:val="none" w:sz="0" w:space="0" w:color="auto"/>
        <w:left w:val="none" w:sz="0" w:space="0" w:color="auto"/>
        <w:bottom w:val="none" w:sz="0" w:space="0" w:color="auto"/>
        <w:right w:val="none" w:sz="0" w:space="0" w:color="auto"/>
      </w:divBdr>
    </w:div>
    <w:div w:id="2110075362">
      <w:bodyDiv w:val="1"/>
      <w:marLeft w:val="0"/>
      <w:marRight w:val="0"/>
      <w:marTop w:val="0"/>
      <w:marBottom w:val="0"/>
      <w:divBdr>
        <w:top w:val="none" w:sz="0" w:space="0" w:color="auto"/>
        <w:left w:val="none" w:sz="0" w:space="0" w:color="auto"/>
        <w:bottom w:val="none" w:sz="0" w:space="0" w:color="auto"/>
        <w:right w:val="none" w:sz="0" w:space="0" w:color="auto"/>
      </w:divBdr>
    </w:div>
    <w:div w:id="2111467022">
      <w:bodyDiv w:val="1"/>
      <w:marLeft w:val="0"/>
      <w:marRight w:val="0"/>
      <w:marTop w:val="0"/>
      <w:marBottom w:val="0"/>
      <w:divBdr>
        <w:top w:val="none" w:sz="0" w:space="0" w:color="auto"/>
        <w:left w:val="none" w:sz="0" w:space="0" w:color="auto"/>
        <w:bottom w:val="none" w:sz="0" w:space="0" w:color="auto"/>
        <w:right w:val="none" w:sz="0" w:space="0" w:color="auto"/>
      </w:divBdr>
    </w:div>
    <w:div w:id="2112702522">
      <w:bodyDiv w:val="1"/>
      <w:marLeft w:val="0"/>
      <w:marRight w:val="0"/>
      <w:marTop w:val="0"/>
      <w:marBottom w:val="0"/>
      <w:divBdr>
        <w:top w:val="none" w:sz="0" w:space="0" w:color="auto"/>
        <w:left w:val="none" w:sz="0" w:space="0" w:color="auto"/>
        <w:bottom w:val="none" w:sz="0" w:space="0" w:color="auto"/>
        <w:right w:val="none" w:sz="0" w:space="0" w:color="auto"/>
      </w:divBdr>
    </w:div>
    <w:div w:id="2114007871">
      <w:bodyDiv w:val="1"/>
      <w:marLeft w:val="0"/>
      <w:marRight w:val="0"/>
      <w:marTop w:val="0"/>
      <w:marBottom w:val="0"/>
      <w:divBdr>
        <w:top w:val="none" w:sz="0" w:space="0" w:color="auto"/>
        <w:left w:val="none" w:sz="0" w:space="0" w:color="auto"/>
        <w:bottom w:val="none" w:sz="0" w:space="0" w:color="auto"/>
        <w:right w:val="none" w:sz="0" w:space="0" w:color="auto"/>
      </w:divBdr>
    </w:div>
    <w:div w:id="2117289808">
      <w:bodyDiv w:val="1"/>
      <w:marLeft w:val="0"/>
      <w:marRight w:val="0"/>
      <w:marTop w:val="0"/>
      <w:marBottom w:val="0"/>
      <w:divBdr>
        <w:top w:val="none" w:sz="0" w:space="0" w:color="auto"/>
        <w:left w:val="none" w:sz="0" w:space="0" w:color="auto"/>
        <w:bottom w:val="none" w:sz="0" w:space="0" w:color="auto"/>
        <w:right w:val="none" w:sz="0" w:space="0" w:color="auto"/>
      </w:divBdr>
    </w:div>
    <w:div w:id="2117826500">
      <w:bodyDiv w:val="1"/>
      <w:marLeft w:val="0"/>
      <w:marRight w:val="0"/>
      <w:marTop w:val="0"/>
      <w:marBottom w:val="0"/>
      <w:divBdr>
        <w:top w:val="none" w:sz="0" w:space="0" w:color="auto"/>
        <w:left w:val="none" w:sz="0" w:space="0" w:color="auto"/>
        <w:bottom w:val="none" w:sz="0" w:space="0" w:color="auto"/>
        <w:right w:val="none" w:sz="0" w:space="0" w:color="auto"/>
      </w:divBdr>
    </w:div>
    <w:div w:id="2120029281">
      <w:bodyDiv w:val="1"/>
      <w:marLeft w:val="0"/>
      <w:marRight w:val="0"/>
      <w:marTop w:val="0"/>
      <w:marBottom w:val="0"/>
      <w:divBdr>
        <w:top w:val="none" w:sz="0" w:space="0" w:color="auto"/>
        <w:left w:val="none" w:sz="0" w:space="0" w:color="auto"/>
        <w:bottom w:val="none" w:sz="0" w:space="0" w:color="auto"/>
        <w:right w:val="none" w:sz="0" w:space="0" w:color="auto"/>
      </w:divBdr>
    </w:div>
    <w:div w:id="2120224105">
      <w:bodyDiv w:val="1"/>
      <w:marLeft w:val="0"/>
      <w:marRight w:val="0"/>
      <w:marTop w:val="0"/>
      <w:marBottom w:val="0"/>
      <w:divBdr>
        <w:top w:val="none" w:sz="0" w:space="0" w:color="auto"/>
        <w:left w:val="none" w:sz="0" w:space="0" w:color="auto"/>
        <w:bottom w:val="none" w:sz="0" w:space="0" w:color="auto"/>
        <w:right w:val="none" w:sz="0" w:space="0" w:color="auto"/>
      </w:divBdr>
    </w:div>
    <w:div w:id="2121875324">
      <w:bodyDiv w:val="1"/>
      <w:marLeft w:val="0"/>
      <w:marRight w:val="0"/>
      <w:marTop w:val="0"/>
      <w:marBottom w:val="0"/>
      <w:divBdr>
        <w:top w:val="none" w:sz="0" w:space="0" w:color="auto"/>
        <w:left w:val="none" w:sz="0" w:space="0" w:color="auto"/>
        <w:bottom w:val="none" w:sz="0" w:space="0" w:color="auto"/>
        <w:right w:val="none" w:sz="0" w:space="0" w:color="auto"/>
      </w:divBdr>
    </w:div>
    <w:div w:id="2124569862">
      <w:bodyDiv w:val="1"/>
      <w:marLeft w:val="0"/>
      <w:marRight w:val="0"/>
      <w:marTop w:val="0"/>
      <w:marBottom w:val="0"/>
      <w:divBdr>
        <w:top w:val="none" w:sz="0" w:space="0" w:color="auto"/>
        <w:left w:val="none" w:sz="0" w:space="0" w:color="auto"/>
        <w:bottom w:val="none" w:sz="0" w:space="0" w:color="auto"/>
        <w:right w:val="none" w:sz="0" w:space="0" w:color="auto"/>
      </w:divBdr>
    </w:div>
    <w:div w:id="2124571855">
      <w:bodyDiv w:val="1"/>
      <w:marLeft w:val="0"/>
      <w:marRight w:val="0"/>
      <w:marTop w:val="0"/>
      <w:marBottom w:val="0"/>
      <w:divBdr>
        <w:top w:val="none" w:sz="0" w:space="0" w:color="auto"/>
        <w:left w:val="none" w:sz="0" w:space="0" w:color="auto"/>
        <w:bottom w:val="none" w:sz="0" w:space="0" w:color="auto"/>
        <w:right w:val="none" w:sz="0" w:space="0" w:color="auto"/>
      </w:divBdr>
    </w:div>
    <w:div w:id="2127655366">
      <w:bodyDiv w:val="1"/>
      <w:marLeft w:val="0"/>
      <w:marRight w:val="0"/>
      <w:marTop w:val="0"/>
      <w:marBottom w:val="0"/>
      <w:divBdr>
        <w:top w:val="none" w:sz="0" w:space="0" w:color="auto"/>
        <w:left w:val="none" w:sz="0" w:space="0" w:color="auto"/>
        <w:bottom w:val="none" w:sz="0" w:space="0" w:color="auto"/>
        <w:right w:val="none" w:sz="0" w:space="0" w:color="auto"/>
      </w:divBdr>
    </w:div>
    <w:div w:id="2131702591">
      <w:bodyDiv w:val="1"/>
      <w:marLeft w:val="0"/>
      <w:marRight w:val="0"/>
      <w:marTop w:val="0"/>
      <w:marBottom w:val="0"/>
      <w:divBdr>
        <w:top w:val="none" w:sz="0" w:space="0" w:color="auto"/>
        <w:left w:val="none" w:sz="0" w:space="0" w:color="auto"/>
        <w:bottom w:val="none" w:sz="0" w:space="0" w:color="auto"/>
        <w:right w:val="none" w:sz="0" w:space="0" w:color="auto"/>
      </w:divBdr>
    </w:div>
    <w:div w:id="2137483855">
      <w:bodyDiv w:val="1"/>
      <w:marLeft w:val="0"/>
      <w:marRight w:val="0"/>
      <w:marTop w:val="0"/>
      <w:marBottom w:val="0"/>
      <w:divBdr>
        <w:top w:val="none" w:sz="0" w:space="0" w:color="auto"/>
        <w:left w:val="none" w:sz="0" w:space="0" w:color="auto"/>
        <w:bottom w:val="none" w:sz="0" w:space="0" w:color="auto"/>
        <w:right w:val="none" w:sz="0" w:space="0" w:color="auto"/>
      </w:divBdr>
    </w:div>
    <w:div w:id="2138990380">
      <w:bodyDiv w:val="1"/>
      <w:marLeft w:val="0"/>
      <w:marRight w:val="0"/>
      <w:marTop w:val="0"/>
      <w:marBottom w:val="0"/>
      <w:divBdr>
        <w:top w:val="none" w:sz="0" w:space="0" w:color="auto"/>
        <w:left w:val="none" w:sz="0" w:space="0" w:color="auto"/>
        <w:bottom w:val="none" w:sz="0" w:space="0" w:color="auto"/>
        <w:right w:val="none" w:sz="0" w:space="0" w:color="auto"/>
      </w:divBdr>
    </w:div>
    <w:div w:id="21464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chart" Target="charts/chart6.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5.xml"/><Relationship Id="rId10" Type="http://schemas.openxmlformats.org/officeDocument/2006/relationships/image" Target="media/image2.svg"/><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tent\Documents\Scriptie\Resultat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tent\Documents\Scriptie\Resultat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tent\Documents\Scriptie\Resultate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300" b="0" i="0" baseline="0">
                <a:effectLst/>
              </a:rPr>
              <a:t>Spreidingsgrafiek Motorische vaardigheid (rapportcijfer en vragenlijst)</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nl-NL" sz="1300" b="0" i="0" baseline="0">
                <a:effectLst/>
              </a:rPr>
              <a:t> en zelfregulatie-vaardigheden met trendlijn</a:t>
            </a:r>
            <a:endParaRPr lang="nl-NL" sz="13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nl-NL" sz="1800" b="0" i="0">
                <a:effectLst/>
              </a:rPr>
              <a:t> </a:t>
            </a:r>
          </a:p>
        </c:rich>
      </c:tx>
      <c:layout>
        <c:manualLayout>
          <c:xMode val="edge"/>
          <c:yMode val="edge"/>
          <c:x val="0.16456126657637182"/>
          <c:y val="1.4407997995225467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manualLayout>
          <c:layoutTarget val="inner"/>
          <c:xMode val="edge"/>
          <c:yMode val="edge"/>
          <c:x val="0.1276545533849085"/>
          <c:y val="0.21785762820256604"/>
          <c:w val="0.84015885769380871"/>
          <c:h val="0.59552286928600928"/>
        </c:manualLayout>
      </c:layout>
      <c:scatterChart>
        <c:scatterStyle val="lineMarker"/>
        <c:varyColors val="0"/>
        <c:ser>
          <c:idx val="0"/>
          <c:order val="0"/>
          <c:tx>
            <c:v>Score van een leerling</c:v>
          </c:tx>
          <c:spPr>
            <a:ln w="25400" cap="rnd">
              <a:noFill/>
              <a:round/>
            </a:ln>
            <a:effectLst/>
          </c:spPr>
          <c:marker>
            <c:symbol val="circle"/>
            <c:size val="5"/>
            <c:spPr>
              <a:solidFill>
                <a:schemeClr val="accent1"/>
              </a:solidFill>
              <a:ln w="9525">
                <a:solidFill>
                  <a:schemeClr val="accent1"/>
                </a:solidFill>
              </a:ln>
              <a:effectLst/>
            </c:spPr>
          </c:marker>
          <c:trendline>
            <c:spPr>
              <a:ln w="31750" cap="rnd">
                <a:solidFill>
                  <a:srgbClr val="FF0000"/>
                </a:solidFill>
                <a:prstDash val="solid"/>
              </a:ln>
              <a:effectLst/>
            </c:spPr>
            <c:trendlineType val="linear"/>
            <c:dispRSqr val="0"/>
            <c:dispEq val="0"/>
          </c:trendline>
          <c:xVal>
            <c:numRef>
              <c:f>Resultaten!$Z$2:$Z$61</c:f>
              <c:numCache>
                <c:formatCode>General</c:formatCode>
                <c:ptCount val="60"/>
                <c:pt idx="0">
                  <c:v>3.8333333333333335</c:v>
                </c:pt>
                <c:pt idx="1">
                  <c:v>4.083333333333333</c:v>
                </c:pt>
                <c:pt idx="2">
                  <c:v>3.8333333333333335</c:v>
                </c:pt>
                <c:pt idx="3">
                  <c:v>4.916666666666667</c:v>
                </c:pt>
                <c:pt idx="4">
                  <c:v>3.25</c:v>
                </c:pt>
                <c:pt idx="5">
                  <c:v>3.3333333333333335</c:v>
                </c:pt>
                <c:pt idx="6">
                  <c:v>4.416666666666667</c:v>
                </c:pt>
                <c:pt idx="7">
                  <c:v>4.583333333333333</c:v>
                </c:pt>
                <c:pt idx="8">
                  <c:v>4.166666666666667</c:v>
                </c:pt>
                <c:pt idx="9">
                  <c:v>4.166666666666667</c:v>
                </c:pt>
                <c:pt idx="10">
                  <c:v>3.75</c:v>
                </c:pt>
                <c:pt idx="11">
                  <c:v>2.9166666666666665</c:v>
                </c:pt>
                <c:pt idx="12">
                  <c:v>2.25</c:v>
                </c:pt>
                <c:pt idx="13">
                  <c:v>4.5</c:v>
                </c:pt>
                <c:pt idx="14">
                  <c:v>4.916666666666667</c:v>
                </c:pt>
                <c:pt idx="15">
                  <c:v>4</c:v>
                </c:pt>
                <c:pt idx="16">
                  <c:v>4.666666666666667</c:v>
                </c:pt>
                <c:pt idx="17">
                  <c:v>4.916666666666667</c:v>
                </c:pt>
                <c:pt idx="18">
                  <c:v>3.8333333333333335</c:v>
                </c:pt>
                <c:pt idx="19">
                  <c:v>2.8333333333333335</c:v>
                </c:pt>
                <c:pt idx="20">
                  <c:v>3.6666666666666665</c:v>
                </c:pt>
                <c:pt idx="21">
                  <c:v>3.0833333333333335</c:v>
                </c:pt>
                <c:pt idx="22">
                  <c:v>3.8333333333333335</c:v>
                </c:pt>
                <c:pt idx="23">
                  <c:v>3.9166666666666665</c:v>
                </c:pt>
                <c:pt idx="24">
                  <c:v>3.25</c:v>
                </c:pt>
                <c:pt idx="25">
                  <c:v>2.5833333333333335</c:v>
                </c:pt>
                <c:pt idx="26">
                  <c:v>4.416666666666667</c:v>
                </c:pt>
                <c:pt idx="27">
                  <c:v>3.25</c:v>
                </c:pt>
                <c:pt idx="28">
                  <c:v>3</c:v>
                </c:pt>
                <c:pt idx="29">
                  <c:v>4.416666666666667</c:v>
                </c:pt>
                <c:pt idx="30">
                  <c:v>4.166666666666667</c:v>
                </c:pt>
                <c:pt idx="31">
                  <c:v>3.3333333333333335</c:v>
                </c:pt>
                <c:pt idx="32">
                  <c:v>3.75</c:v>
                </c:pt>
                <c:pt idx="33">
                  <c:v>2.75</c:v>
                </c:pt>
                <c:pt idx="34">
                  <c:v>3.25</c:v>
                </c:pt>
                <c:pt idx="35">
                  <c:v>3.9166666666666665</c:v>
                </c:pt>
                <c:pt idx="36">
                  <c:v>2.5833333333333335</c:v>
                </c:pt>
                <c:pt idx="37">
                  <c:v>2.4166666666666665</c:v>
                </c:pt>
                <c:pt idx="38">
                  <c:v>4.166666666666667</c:v>
                </c:pt>
                <c:pt idx="39">
                  <c:v>4</c:v>
                </c:pt>
                <c:pt idx="40">
                  <c:v>2.5</c:v>
                </c:pt>
                <c:pt idx="41">
                  <c:v>3.5</c:v>
                </c:pt>
                <c:pt idx="42">
                  <c:v>3.5833333333333335</c:v>
                </c:pt>
                <c:pt idx="43">
                  <c:v>3.75</c:v>
                </c:pt>
                <c:pt idx="44">
                  <c:v>2.8333333333333335</c:v>
                </c:pt>
                <c:pt idx="45">
                  <c:v>2.9166666666666665</c:v>
                </c:pt>
                <c:pt idx="46">
                  <c:v>4.333333333333333</c:v>
                </c:pt>
                <c:pt idx="47">
                  <c:v>3.1666666666666665</c:v>
                </c:pt>
                <c:pt idx="48">
                  <c:v>3.3333333333333335</c:v>
                </c:pt>
                <c:pt idx="49">
                  <c:v>4.583333333333333</c:v>
                </c:pt>
                <c:pt idx="50">
                  <c:v>3.1666666666666665</c:v>
                </c:pt>
                <c:pt idx="51">
                  <c:v>3.5833333333333335</c:v>
                </c:pt>
                <c:pt idx="52">
                  <c:v>4.25</c:v>
                </c:pt>
                <c:pt idx="53">
                  <c:v>4.75</c:v>
                </c:pt>
                <c:pt idx="54">
                  <c:v>4.916666666666667</c:v>
                </c:pt>
                <c:pt idx="55">
                  <c:v>3.75</c:v>
                </c:pt>
                <c:pt idx="56">
                  <c:v>2.5833333333333335</c:v>
                </c:pt>
                <c:pt idx="57">
                  <c:v>3.3333333333333335</c:v>
                </c:pt>
                <c:pt idx="58">
                  <c:v>4.416666666666667</c:v>
                </c:pt>
                <c:pt idx="59">
                  <c:v>4.666666666666667</c:v>
                </c:pt>
              </c:numCache>
            </c:numRef>
          </c:xVal>
          <c:yVal>
            <c:numRef>
              <c:f>Resultaten!$AH$2:$AH$61</c:f>
              <c:numCache>
                <c:formatCode>General</c:formatCode>
                <c:ptCount val="60"/>
                <c:pt idx="0">
                  <c:v>4.55</c:v>
                </c:pt>
                <c:pt idx="1">
                  <c:v>4.3499999999999996</c:v>
                </c:pt>
                <c:pt idx="2">
                  <c:v>4.55</c:v>
                </c:pt>
                <c:pt idx="3">
                  <c:v>4.8499999999999996</c:v>
                </c:pt>
                <c:pt idx="4">
                  <c:v>4.8</c:v>
                </c:pt>
                <c:pt idx="5">
                  <c:v>3.25</c:v>
                </c:pt>
                <c:pt idx="6">
                  <c:v>4.2</c:v>
                </c:pt>
                <c:pt idx="7">
                  <c:v>4.5</c:v>
                </c:pt>
                <c:pt idx="8">
                  <c:v>3.8</c:v>
                </c:pt>
                <c:pt idx="9">
                  <c:v>4</c:v>
                </c:pt>
                <c:pt idx="10">
                  <c:v>4.75</c:v>
                </c:pt>
                <c:pt idx="11">
                  <c:v>4.5999999999999996</c:v>
                </c:pt>
                <c:pt idx="12">
                  <c:v>3.8</c:v>
                </c:pt>
                <c:pt idx="13">
                  <c:v>4.95</c:v>
                </c:pt>
                <c:pt idx="14">
                  <c:v>4.5</c:v>
                </c:pt>
                <c:pt idx="15">
                  <c:v>4</c:v>
                </c:pt>
                <c:pt idx="16">
                  <c:v>4</c:v>
                </c:pt>
                <c:pt idx="17">
                  <c:v>4.2</c:v>
                </c:pt>
                <c:pt idx="18">
                  <c:v>4.9000000000000004</c:v>
                </c:pt>
                <c:pt idx="19">
                  <c:v>3.6</c:v>
                </c:pt>
                <c:pt idx="20">
                  <c:v>4.0999999999999996</c:v>
                </c:pt>
                <c:pt idx="21">
                  <c:v>4.25</c:v>
                </c:pt>
                <c:pt idx="22">
                  <c:v>4.05</c:v>
                </c:pt>
                <c:pt idx="23">
                  <c:v>3.9</c:v>
                </c:pt>
                <c:pt idx="24">
                  <c:v>4.5</c:v>
                </c:pt>
                <c:pt idx="25">
                  <c:v>3.05</c:v>
                </c:pt>
                <c:pt idx="26">
                  <c:v>4.7777777777777777</c:v>
                </c:pt>
                <c:pt idx="27">
                  <c:v>4.3</c:v>
                </c:pt>
                <c:pt idx="28">
                  <c:v>4.3</c:v>
                </c:pt>
                <c:pt idx="29">
                  <c:v>4.3</c:v>
                </c:pt>
                <c:pt idx="30">
                  <c:v>4.25</c:v>
                </c:pt>
                <c:pt idx="31">
                  <c:v>4.3</c:v>
                </c:pt>
                <c:pt idx="32">
                  <c:v>3.5</c:v>
                </c:pt>
                <c:pt idx="33">
                  <c:v>3.8</c:v>
                </c:pt>
                <c:pt idx="34">
                  <c:v>4.95</c:v>
                </c:pt>
                <c:pt idx="35">
                  <c:v>4.2</c:v>
                </c:pt>
                <c:pt idx="36">
                  <c:v>3.3</c:v>
                </c:pt>
                <c:pt idx="37">
                  <c:v>4.4000000000000004</c:v>
                </c:pt>
                <c:pt idx="38">
                  <c:v>4.7</c:v>
                </c:pt>
                <c:pt idx="39">
                  <c:v>4.4000000000000004</c:v>
                </c:pt>
                <c:pt idx="40">
                  <c:v>4.05</c:v>
                </c:pt>
                <c:pt idx="41">
                  <c:v>4.3499999999999996</c:v>
                </c:pt>
                <c:pt idx="42">
                  <c:v>3.7</c:v>
                </c:pt>
                <c:pt idx="43">
                  <c:v>4.2</c:v>
                </c:pt>
                <c:pt idx="44">
                  <c:v>4.3</c:v>
                </c:pt>
                <c:pt idx="45">
                  <c:v>3.95</c:v>
                </c:pt>
                <c:pt idx="46">
                  <c:v>3.9</c:v>
                </c:pt>
                <c:pt idx="47">
                  <c:v>3.8</c:v>
                </c:pt>
                <c:pt idx="48">
                  <c:v>3.9</c:v>
                </c:pt>
                <c:pt idx="49">
                  <c:v>4.0999999999999996</c:v>
                </c:pt>
                <c:pt idx="50">
                  <c:v>3.7</c:v>
                </c:pt>
                <c:pt idx="51">
                  <c:v>3.8</c:v>
                </c:pt>
                <c:pt idx="52">
                  <c:v>3.9</c:v>
                </c:pt>
                <c:pt idx="53">
                  <c:v>4.95</c:v>
                </c:pt>
                <c:pt idx="54">
                  <c:v>4.55</c:v>
                </c:pt>
                <c:pt idx="55">
                  <c:v>4.9000000000000004</c:v>
                </c:pt>
                <c:pt idx="56">
                  <c:v>3.166666666666667</c:v>
                </c:pt>
                <c:pt idx="57">
                  <c:v>4.3499999999999996</c:v>
                </c:pt>
                <c:pt idx="58">
                  <c:v>4.55</c:v>
                </c:pt>
                <c:pt idx="59">
                  <c:v>4.8499999999999996</c:v>
                </c:pt>
              </c:numCache>
            </c:numRef>
          </c:yVal>
          <c:smooth val="0"/>
          <c:extLst>
            <c:ext xmlns:c16="http://schemas.microsoft.com/office/drawing/2014/chart" uri="{C3380CC4-5D6E-409C-BE32-E72D297353CC}">
              <c16:uniqueId val="{00000001-802D-435E-9787-8AFE00EC5A96}"/>
            </c:ext>
          </c:extLst>
        </c:ser>
        <c:dLbls>
          <c:showLegendKey val="0"/>
          <c:showVal val="0"/>
          <c:showCatName val="0"/>
          <c:showSerName val="0"/>
          <c:showPercent val="0"/>
          <c:showBubbleSize val="0"/>
        </c:dLbls>
        <c:axId val="478447640"/>
        <c:axId val="505814888"/>
      </c:scatterChart>
      <c:valAx>
        <c:axId val="478447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X-as</a:t>
                </a:r>
                <a:r>
                  <a:rPr lang="nl-NL" sz="1100" baseline="0"/>
                  <a:t> </a:t>
                </a:r>
                <a:r>
                  <a:rPr lang="nl-NL" sz="1100"/>
                  <a:t>Zelfregulatieve-vaardigheden</a:t>
                </a:r>
              </a:p>
            </c:rich>
          </c:tx>
          <c:layout>
            <c:manualLayout>
              <c:xMode val="edge"/>
              <c:yMode val="edge"/>
              <c:x val="0.24000805378779708"/>
              <c:y val="0.873589808718079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5814888"/>
        <c:crosses val="autoZero"/>
        <c:crossBetween val="midCat"/>
      </c:valAx>
      <c:valAx>
        <c:axId val="505814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Y-as Motorische vaardigheden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8447640"/>
        <c:crosses val="autoZero"/>
        <c:crossBetween val="midCat"/>
      </c:valAx>
      <c:spPr>
        <a:noFill/>
        <a:ln>
          <a:noFill/>
        </a:ln>
        <a:effectLst/>
      </c:spPr>
    </c:plotArea>
    <c:legend>
      <c:legendPos val="b"/>
      <c:layout>
        <c:manualLayout>
          <c:xMode val="edge"/>
          <c:yMode val="edge"/>
          <c:x val="5.9697435779711212E-2"/>
          <c:y val="0.91672560781019008"/>
          <c:w val="0.92336478348369722"/>
          <c:h val="7.26686335423952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300" b="0" i="0" baseline="0">
                <a:effectLst/>
              </a:rPr>
              <a:t>Spreidingsgrafiek Motorische vaardigheid (rapportcijfer en vragenlijst) en zelfregulatie-vaardigheden</a:t>
            </a:r>
            <a:endParaRPr lang="nl-NL" sz="13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nl-NL" sz="1800" b="0" i="0">
                <a:effectLst/>
              </a:rPr>
              <a:t> </a:t>
            </a:r>
          </a:p>
        </c:rich>
      </c:tx>
      <c:layout>
        <c:manualLayout>
          <c:xMode val="edge"/>
          <c:yMode val="edge"/>
          <c:x val="0.16807928032742608"/>
          <c:y val="5.5435663134700735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manualLayout>
          <c:layoutTarget val="inner"/>
          <c:xMode val="edge"/>
          <c:yMode val="edge"/>
          <c:x val="0.12376728419151688"/>
          <c:y val="0.21367395742198891"/>
          <c:w val="0.84671410726065655"/>
          <c:h val="0.58341596189365219"/>
        </c:manualLayout>
      </c:layout>
      <c:scatterChart>
        <c:scatterStyle val="lineMarker"/>
        <c:varyColors val="0"/>
        <c:ser>
          <c:idx val="0"/>
          <c:order val="0"/>
          <c:tx>
            <c:v>Score van een leerling</c:v>
          </c:tx>
          <c:spPr>
            <a:ln w="25400" cap="rnd">
              <a:noFill/>
              <a:round/>
            </a:ln>
            <a:effectLst/>
          </c:spPr>
          <c:marker>
            <c:symbol val="circle"/>
            <c:size val="5"/>
            <c:spPr>
              <a:solidFill>
                <a:schemeClr val="accent1"/>
              </a:solidFill>
              <a:ln w="9525">
                <a:solidFill>
                  <a:schemeClr val="accent1"/>
                </a:solidFill>
              </a:ln>
              <a:effectLst/>
            </c:spPr>
          </c:marker>
          <c:xVal>
            <c:numRef>
              <c:f>Resultaten!$Z$2:$Z$61</c:f>
              <c:numCache>
                <c:formatCode>General</c:formatCode>
                <c:ptCount val="60"/>
                <c:pt idx="0">
                  <c:v>3.8333333333333335</c:v>
                </c:pt>
                <c:pt idx="1">
                  <c:v>4.083333333333333</c:v>
                </c:pt>
                <c:pt idx="2">
                  <c:v>3.8333333333333335</c:v>
                </c:pt>
                <c:pt idx="3">
                  <c:v>4.916666666666667</c:v>
                </c:pt>
                <c:pt idx="4">
                  <c:v>3.25</c:v>
                </c:pt>
                <c:pt idx="5">
                  <c:v>3.3333333333333335</c:v>
                </c:pt>
                <c:pt idx="6">
                  <c:v>4.416666666666667</c:v>
                </c:pt>
                <c:pt idx="7">
                  <c:v>4.583333333333333</c:v>
                </c:pt>
                <c:pt idx="8">
                  <c:v>4.166666666666667</c:v>
                </c:pt>
                <c:pt idx="9">
                  <c:v>4.166666666666667</c:v>
                </c:pt>
                <c:pt idx="10">
                  <c:v>3.75</c:v>
                </c:pt>
                <c:pt idx="11">
                  <c:v>2.9166666666666665</c:v>
                </c:pt>
                <c:pt idx="12">
                  <c:v>2.25</c:v>
                </c:pt>
                <c:pt idx="13">
                  <c:v>4.5</c:v>
                </c:pt>
                <c:pt idx="14">
                  <c:v>4.916666666666667</c:v>
                </c:pt>
                <c:pt idx="15">
                  <c:v>4</c:v>
                </c:pt>
                <c:pt idx="16">
                  <c:v>4.666666666666667</c:v>
                </c:pt>
                <c:pt idx="17">
                  <c:v>4.916666666666667</c:v>
                </c:pt>
                <c:pt idx="18">
                  <c:v>3.8333333333333335</c:v>
                </c:pt>
                <c:pt idx="19">
                  <c:v>2.8333333333333335</c:v>
                </c:pt>
                <c:pt idx="20">
                  <c:v>3.6666666666666665</c:v>
                </c:pt>
                <c:pt idx="21">
                  <c:v>3.0833333333333335</c:v>
                </c:pt>
                <c:pt idx="22">
                  <c:v>3.8333333333333335</c:v>
                </c:pt>
                <c:pt idx="23">
                  <c:v>3.9166666666666665</c:v>
                </c:pt>
                <c:pt idx="24">
                  <c:v>3.25</c:v>
                </c:pt>
                <c:pt idx="25">
                  <c:v>2.5833333333333335</c:v>
                </c:pt>
                <c:pt idx="26">
                  <c:v>4.416666666666667</c:v>
                </c:pt>
                <c:pt idx="27">
                  <c:v>3.25</c:v>
                </c:pt>
                <c:pt idx="28">
                  <c:v>3</c:v>
                </c:pt>
                <c:pt idx="29">
                  <c:v>4.416666666666667</c:v>
                </c:pt>
                <c:pt idx="30">
                  <c:v>4.166666666666667</c:v>
                </c:pt>
                <c:pt idx="31">
                  <c:v>3.3333333333333335</c:v>
                </c:pt>
                <c:pt idx="32">
                  <c:v>3.75</c:v>
                </c:pt>
                <c:pt idx="33">
                  <c:v>2.75</c:v>
                </c:pt>
                <c:pt idx="34">
                  <c:v>3.25</c:v>
                </c:pt>
                <c:pt idx="35">
                  <c:v>3.9166666666666665</c:v>
                </c:pt>
                <c:pt idx="36">
                  <c:v>2.5833333333333335</c:v>
                </c:pt>
                <c:pt idx="37">
                  <c:v>2.4166666666666665</c:v>
                </c:pt>
                <c:pt idx="38">
                  <c:v>4.166666666666667</c:v>
                </c:pt>
                <c:pt idx="39">
                  <c:v>4</c:v>
                </c:pt>
                <c:pt idx="40">
                  <c:v>2.5</c:v>
                </c:pt>
                <c:pt idx="41">
                  <c:v>3.5</c:v>
                </c:pt>
                <c:pt idx="42">
                  <c:v>3.5833333333333335</c:v>
                </c:pt>
                <c:pt idx="43">
                  <c:v>3.75</c:v>
                </c:pt>
                <c:pt idx="44">
                  <c:v>2.8333333333333335</c:v>
                </c:pt>
                <c:pt idx="45">
                  <c:v>2.9166666666666665</c:v>
                </c:pt>
                <c:pt idx="46">
                  <c:v>4.333333333333333</c:v>
                </c:pt>
                <c:pt idx="47">
                  <c:v>3.1666666666666665</c:v>
                </c:pt>
                <c:pt idx="48">
                  <c:v>3.3333333333333335</c:v>
                </c:pt>
                <c:pt idx="49">
                  <c:v>4.583333333333333</c:v>
                </c:pt>
                <c:pt idx="50">
                  <c:v>3.1666666666666665</c:v>
                </c:pt>
                <c:pt idx="51">
                  <c:v>3.5833333333333335</c:v>
                </c:pt>
                <c:pt idx="52">
                  <c:v>4.25</c:v>
                </c:pt>
                <c:pt idx="53">
                  <c:v>4.75</c:v>
                </c:pt>
                <c:pt idx="54">
                  <c:v>4.916666666666667</c:v>
                </c:pt>
                <c:pt idx="55">
                  <c:v>3.75</c:v>
                </c:pt>
                <c:pt idx="56">
                  <c:v>2.5833333333333335</c:v>
                </c:pt>
                <c:pt idx="57">
                  <c:v>3.3333333333333335</c:v>
                </c:pt>
                <c:pt idx="58">
                  <c:v>4.416666666666667</c:v>
                </c:pt>
                <c:pt idx="59">
                  <c:v>4.666666666666667</c:v>
                </c:pt>
              </c:numCache>
            </c:numRef>
          </c:xVal>
          <c:yVal>
            <c:numRef>
              <c:f>Resultaten!$AH$2:$AH$61</c:f>
              <c:numCache>
                <c:formatCode>General</c:formatCode>
                <c:ptCount val="60"/>
                <c:pt idx="0">
                  <c:v>4.55</c:v>
                </c:pt>
                <c:pt idx="1">
                  <c:v>4.3499999999999996</c:v>
                </c:pt>
                <c:pt idx="2">
                  <c:v>4.55</c:v>
                </c:pt>
                <c:pt idx="3">
                  <c:v>4.8499999999999996</c:v>
                </c:pt>
                <c:pt idx="4">
                  <c:v>4.8</c:v>
                </c:pt>
                <c:pt idx="5">
                  <c:v>3.25</c:v>
                </c:pt>
                <c:pt idx="6">
                  <c:v>4.2</c:v>
                </c:pt>
                <c:pt idx="7">
                  <c:v>4.5</c:v>
                </c:pt>
                <c:pt idx="8">
                  <c:v>3.8</c:v>
                </c:pt>
                <c:pt idx="9">
                  <c:v>4</c:v>
                </c:pt>
                <c:pt idx="10">
                  <c:v>4.75</c:v>
                </c:pt>
                <c:pt idx="11">
                  <c:v>4.5999999999999996</c:v>
                </c:pt>
                <c:pt idx="12">
                  <c:v>3.8</c:v>
                </c:pt>
                <c:pt idx="13">
                  <c:v>4.95</c:v>
                </c:pt>
                <c:pt idx="14">
                  <c:v>4.5</c:v>
                </c:pt>
                <c:pt idx="15">
                  <c:v>4</c:v>
                </c:pt>
                <c:pt idx="16">
                  <c:v>4</c:v>
                </c:pt>
                <c:pt idx="17">
                  <c:v>4.2</c:v>
                </c:pt>
                <c:pt idx="18">
                  <c:v>4.9000000000000004</c:v>
                </c:pt>
                <c:pt idx="19">
                  <c:v>3.6</c:v>
                </c:pt>
                <c:pt idx="20">
                  <c:v>4.0999999999999996</c:v>
                </c:pt>
                <c:pt idx="21">
                  <c:v>4.25</c:v>
                </c:pt>
                <c:pt idx="22">
                  <c:v>4.05</c:v>
                </c:pt>
                <c:pt idx="23">
                  <c:v>3.9</c:v>
                </c:pt>
                <c:pt idx="24">
                  <c:v>4.5</c:v>
                </c:pt>
                <c:pt idx="25">
                  <c:v>3.05</c:v>
                </c:pt>
                <c:pt idx="26">
                  <c:v>4.7777777777777777</c:v>
                </c:pt>
                <c:pt idx="27">
                  <c:v>4.3</c:v>
                </c:pt>
                <c:pt idx="28">
                  <c:v>4.3</c:v>
                </c:pt>
                <c:pt idx="29">
                  <c:v>4.3</c:v>
                </c:pt>
                <c:pt idx="30">
                  <c:v>4.25</c:v>
                </c:pt>
                <c:pt idx="31">
                  <c:v>4.3</c:v>
                </c:pt>
                <c:pt idx="32">
                  <c:v>3.5</c:v>
                </c:pt>
                <c:pt idx="33">
                  <c:v>3.8</c:v>
                </c:pt>
                <c:pt idx="34">
                  <c:v>4.95</c:v>
                </c:pt>
                <c:pt idx="35">
                  <c:v>4.2</c:v>
                </c:pt>
                <c:pt idx="36">
                  <c:v>3.3</c:v>
                </c:pt>
                <c:pt idx="37">
                  <c:v>4.4000000000000004</c:v>
                </c:pt>
                <c:pt idx="38">
                  <c:v>4.7</c:v>
                </c:pt>
                <c:pt idx="39">
                  <c:v>4.4000000000000004</c:v>
                </c:pt>
                <c:pt idx="40">
                  <c:v>4.05</c:v>
                </c:pt>
                <c:pt idx="41">
                  <c:v>4.3499999999999996</c:v>
                </c:pt>
                <c:pt idx="42">
                  <c:v>3.7</c:v>
                </c:pt>
                <c:pt idx="43">
                  <c:v>4.2</c:v>
                </c:pt>
                <c:pt idx="44">
                  <c:v>4.3</c:v>
                </c:pt>
                <c:pt idx="45">
                  <c:v>3.95</c:v>
                </c:pt>
                <c:pt idx="46">
                  <c:v>3.9</c:v>
                </c:pt>
                <c:pt idx="47">
                  <c:v>3.8</c:v>
                </c:pt>
                <c:pt idx="48">
                  <c:v>3.9</c:v>
                </c:pt>
                <c:pt idx="49">
                  <c:v>4.0999999999999996</c:v>
                </c:pt>
                <c:pt idx="50">
                  <c:v>3.7</c:v>
                </c:pt>
                <c:pt idx="51">
                  <c:v>3.8</c:v>
                </c:pt>
                <c:pt idx="52">
                  <c:v>3.9</c:v>
                </c:pt>
                <c:pt idx="53">
                  <c:v>4.95</c:v>
                </c:pt>
                <c:pt idx="54">
                  <c:v>4.55</c:v>
                </c:pt>
                <c:pt idx="55">
                  <c:v>4.9000000000000004</c:v>
                </c:pt>
                <c:pt idx="56">
                  <c:v>3.166666666666667</c:v>
                </c:pt>
                <c:pt idx="57">
                  <c:v>4.3499999999999996</c:v>
                </c:pt>
                <c:pt idx="58">
                  <c:v>4.55</c:v>
                </c:pt>
                <c:pt idx="59">
                  <c:v>4.8499999999999996</c:v>
                </c:pt>
              </c:numCache>
            </c:numRef>
          </c:yVal>
          <c:smooth val="0"/>
          <c:extLst>
            <c:ext xmlns:c16="http://schemas.microsoft.com/office/drawing/2014/chart" uri="{C3380CC4-5D6E-409C-BE32-E72D297353CC}">
              <c16:uniqueId val="{00000000-B311-4681-98F3-F8EEA8FD7586}"/>
            </c:ext>
          </c:extLst>
        </c:ser>
        <c:dLbls>
          <c:showLegendKey val="0"/>
          <c:showVal val="0"/>
          <c:showCatName val="0"/>
          <c:showSerName val="0"/>
          <c:showPercent val="0"/>
          <c:showBubbleSize val="0"/>
        </c:dLbls>
        <c:axId val="478447640"/>
        <c:axId val="505814888"/>
      </c:scatterChart>
      <c:valAx>
        <c:axId val="478447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X-as</a:t>
                </a:r>
                <a:r>
                  <a:rPr lang="nl-NL" sz="1100" baseline="0"/>
                  <a:t> </a:t>
                </a:r>
                <a:r>
                  <a:rPr lang="nl-NL" sz="1100"/>
                  <a:t>Zelfregulatieve-vaardigheden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5814888"/>
        <c:crosses val="autoZero"/>
        <c:crossBetween val="midCat"/>
      </c:valAx>
      <c:valAx>
        <c:axId val="505814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Y-as Motorische vaardigheden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84476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nl-NL" sz="1300" b="0" i="0" baseline="0">
                <a:effectLst/>
              </a:rPr>
              <a:t>Spreidingsgrafiek Motorische vaardigheid aan de hand van de vragenlijst en zelfregulatievaardigheden met trendlijn</a:t>
            </a:r>
            <a:endParaRPr lang="nl-NL" sz="1300">
              <a:effectLst/>
            </a:endParaRPr>
          </a:p>
        </c:rich>
      </c:tx>
      <c:layout>
        <c:manualLayout>
          <c:xMode val="edge"/>
          <c:yMode val="edge"/>
          <c:x val="0.14136111773907051"/>
          <c:y val="1.4035087719298246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375055012062886"/>
          <c:y val="0.22069410815173526"/>
          <c:w val="0.81778069407990672"/>
          <c:h val="0.5678341054825774"/>
        </c:manualLayout>
      </c:layout>
      <c:scatterChart>
        <c:scatterStyle val="lineMarker"/>
        <c:varyColors val="0"/>
        <c:ser>
          <c:idx val="0"/>
          <c:order val="0"/>
          <c:tx>
            <c:v>Score van een leerling</c:v>
          </c:tx>
          <c:spPr>
            <a:ln w="25400" cap="rnd">
              <a:noFill/>
              <a:round/>
            </a:ln>
            <a:effectLst/>
          </c:spPr>
          <c:marker>
            <c:symbol val="circle"/>
            <c:size val="5"/>
            <c:spPr>
              <a:solidFill>
                <a:schemeClr val="accent1"/>
              </a:solidFill>
              <a:ln w="9525">
                <a:solidFill>
                  <a:schemeClr val="accent1"/>
                </a:solidFill>
              </a:ln>
              <a:effectLst/>
            </c:spPr>
          </c:marker>
          <c:trendline>
            <c:spPr>
              <a:ln w="25400" cap="rnd">
                <a:solidFill>
                  <a:srgbClr val="FF0000"/>
                </a:solidFill>
                <a:prstDash val="solid"/>
              </a:ln>
              <a:effectLst/>
            </c:spPr>
            <c:trendlineType val="linear"/>
            <c:dispRSqr val="0"/>
            <c:dispEq val="0"/>
          </c:trendline>
          <c:xVal>
            <c:numRef>
              <c:f>Resultaten!$Z$2:$Z$61</c:f>
              <c:numCache>
                <c:formatCode>General</c:formatCode>
                <c:ptCount val="60"/>
                <c:pt idx="0">
                  <c:v>3.8333333333333335</c:v>
                </c:pt>
                <c:pt idx="1">
                  <c:v>4.083333333333333</c:v>
                </c:pt>
                <c:pt idx="2">
                  <c:v>3.8333333333333335</c:v>
                </c:pt>
                <c:pt idx="3">
                  <c:v>4.916666666666667</c:v>
                </c:pt>
                <c:pt idx="4">
                  <c:v>3.25</c:v>
                </c:pt>
                <c:pt idx="5">
                  <c:v>3.3333333333333335</c:v>
                </c:pt>
                <c:pt idx="6">
                  <c:v>4.416666666666667</c:v>
                </c:pt>
                <c:pt idx="7">
                  <c:v>4.583333333333333</c:v>
                </c:pt>
                <c:pt idx="8">
                  <c:v>4.166666666666667</c:v>
                </c:pt>
                <c:pt idx="9">
                  <c:v>4.166666666666667</c:v>
                </c:pt>
                <c:pt idx="10">
                  <c:v>3.75</c:v>
                </c:pt>
                <c:pt idx="11">
                  <c:v>2.9166666666666665</c:v>
                </c:pt>
                <c:pt idx="12">
                  <c:v>2.25</c:v>
                </c:pt>
                <c:pt idx="13">
                  <c:v>4.5</c:v>
                </c:pt>
                <c:pt idx="14">
                  <c:v>4.916666666666667</c:v>
                </c:pt>
                <c:pt idx="15">
                  <c:v>4</c:v>
                </c:pt>
                <c:pt idx="16">
                  <c:v>4.666666666666667</c:v>
                </c:pt>
                <c:pt idx="17">
                  <c:v>4.916666666666667</c:v>
                </c:pt>
                <c:pt idx="18">
                  <c:v>3.8333333333333335</c:v>
                </c:pt>
                <c:pt idx="19">
                  <c:v>2.8333333333333335</c:v>
                </c:pt>
                <c:pt idx="20">
                  <c:v>3.6666666666666665</c:v>
                </c:pt>
                <c:pt idx="21">
                  <c:v>3.0833333333333335</c:v>
                </c:pt>
                <c:pt idx="22">
                  <c:v>3.8333333333333335</c:v>
                </c:pt>
                <c:pt idx="23">
                  <c:v>3.9166666666666665</c:v>
                </c:pt>
                <c:pt idx="24">
                  <c:v>3.25</c:v>
                </c:pt>
                <c:pt idx="25">
                  <c:v>2.5833333333333335</c:v>
                </c:pt>
                <c:pt idx="26">
                  <c:v>4.416666666666667</c:v>
                </c:pt>
                <c:pt idx="27">
                  <c:v>3.25</c:v>
                </c:pt>
                <c:pt idx="28">
                  <c:v>3</c:v>
                </c:pt>
                <c:pt idx="29">
                  <c:v>4.416666666666667</c:v>
                </c:pt>
                <c:pt idx="30">
                  <c:v>4.166666666666667</c:v>
                </c:pt>
                <c:pt idx="31">
                  <c:v>3.3333333333333335</c:v>
                </c:pt>
                <c:pt idx="32">
                  <c:v>3.75</c:v>
                </c:pt>
                <c:pt idx="33">
                  <c:v>2.75</c:v>
                </c:pt>
                <c:pt idx="34">
                  <c:v>3.25</c:v>
                </c:pt>
                <c:pt idx="35">
                  <c:v>3.9166666666666665</c:v>
                </c:pt>
                <c:pt idx="36">
                  <c:v>2.5833333333333335</c:v>
                </c:pt>
                <c:pt idx="37">
                  <c:v>2.4166666666666665</c:v>
                </c:pt>
                <c:pt idx="38">
                  <c:v>4.166666666666667</c:v>
                </c:pt>
                <c:pt idx="39">
                  <c:v>4</c:v>
                </c:pt>
                <c:pt idx="40">
                  <c:v>2.5</c:v>
                </c:pt>
                <c:pt idx="41">
                  <c:v>3.5</c:v>
                </c:pt>
                <c:pt idx="42">
                  <c:v>3.5833333333333335</c:v>
                </c:pt>
                <c:pt idx="43">
                  <c:v>3.75</c:v>
                </c:pt>
                <c:pt idx="44">
                  <c:v>2.8333333333333335</c:v>
                </c:pt>
                <c:pt idx="45">
                  <c:v>2.9166666666666665</c:v>
                </c:pt>
                <c:pt idx="46">
                  <c:v>4.333333333333333</c:v>
                </c:pt>
                <c:pt idx="47">
                  <c:v>3.1666666666666665</c:v>
                </c:pt>
                <c:pt idx="48">
                  <c:v>3.3333333333333335</c:v>
                </c:pt>
                <c:pt idx="49">
                  <c:v>4.583333333333333</c:v>
                </c:pt>
                <c:pt idx="50">
                  <c:v>3.1666666666666665</c:v>
                </c:pt>
                <c:pt idx="51">
                  <c:v>3.5833333333333335</c:v>
                </c:pt>
                <c:pt idx="52">
                  <c:v>4.25</c:v>
                </c:pt>
                <c:pt idx="53">
                  <c:v>4.75</c:v>
                </c:pt>
                <c:pt idx="54">
                  <c:v>4.916666666666667</c:v>
                </c:pt>
                <c:pt idx="55">
                  <c:v>3.75</c:v>
                </c:pt>
                <c:pt idx="56">
                  <c:v>2.5833333333333335</c:v>
                </c:pt>
                <c:pt idx="57">
                  <c:v>3.3333333333333335</c:v>
                </c:pt>
                <c:pt idx="58">
                  <c:v>4.416666666666667</c:v>
                </c:pt>
                <c:pt idx="59">
                  <c:v>4.666666666666667</c:v>
                </c:pt>
              </c:numCache>
            </c:numRef>
          </c:xVal>
          <c:yVal>
            <c:numRef>
              <c:f>Resultaten!$AA$2:$AA$61</c:f>
              <c:numCache>
                <c:formatCode>General</c:formatCode>
                <c:ptCount val="60"/>
                <c:pt idx="0">
                  <c:v>4.0999999999999996</c:v>
                </c:pt>
                <c:pt idx="1">
                  <c:v>4.7</c:v>
                </c:pt>
                <c:pt idx="2">
                  <c:v>4.0999999999999996</c:v>
                </c:pt>
                <c:pt idx="3">
                  <c:v>4.7</c:v>
                </c:pt>
                <c:pt idx="4">
                  <c:v>4.5999999999999996</c:v>
                </c:pt>
                <c:pt idx="5">
                  <c:v>3.5</c:v>
                </c:pt>
                <c:pt idx="6">
                  <c:v>4.4000000000000004</c:v>
                </c:pt>
                <c:pt idx="7">
                  <c:v>4</c:v>
                </c:pt>
                <c:pt idx="8">
                  <c:v>3.6</c:v>
                </c:pt>
                <c:pt idx="9">
                  <c:v>4</c:v>
                </c:pt>
                <c:pt idx="10">
                  <c:v>4.5</c:v>
                </c:pt>
                <c:pt idx="11">
                  <c:v>4.2</c:v>
                </c:pt>
                <c:pt idx="12">
                  <c:v>3.6</c:v>
                </c:pt>
                <c:pt idx="13">
                  <c:v>4.9000000000000004</c:v>
                </c:pt>
                <c:pt idx="14">
                  <c:v>4</c:v>
                </c:pt>
                <c:pt idx="15">
                  <c:v>4</c:v>
                </c:pt>
                <c:pt idx="16">
                  <c:v>4</c:v>
                </c:pt>
                <c:pt idx="17">
                  <c:v>4.4000000000000004</c:v>
                </c:pt>
                <c:pt idx="18">
                  <c:v>4.8</c:v>
                </c:pt>
                <c:pt idx="19">
                  <c:v>3.2</c:v>
                </c:pt>
                <c:pt idx="20">
                  <c:v>4.2</c:v>
                </c:pt>
                <c:pt idx="21">
                  <c:v>4.5</c:v>
                </c:pt>
                <c:pt idx="22">
                  <c:v>4.0999999999999996</c:v>
                </c:pt>
                <c:pt idx="23">
                  <c:v>3.8</c:v>
                </c:pt>
                <c:pt idx="24">
                  <c:v>4</c:v>
                </c:pt>
                <c:pt idx="25">
                  <c:v>2.1</c:v>
                </c:pt>
                <c:pt idx="26">
                  <c:v>4.5555555555555554</c:v>
                </c:pt>
                <c:pt idx="27">
                  <c:v>3.6</c:v>
                </c:pt>
                <c:pt idx="28">
                  <c:v>4.5999999999999996</c:v>
                </c:pt>
                <c:pt idx="29">
                  <c:v>3.6</c:v>
                </c:pt>
                <c:pt idx="30">
                  <c:v>4.5</c:v>
                </c:pt>
                <c:pt idx="31">
                  <c:v>3.6</c:v>
                </c:pt>
                <c:pt idx="32">
                  <c:v>3</c:v>
                </c:pt>
                <c:pt idx="33">
                  <c:v>3.6</c:v>
                </c:pt>
                <c:pt idx="34">
                  <c:v>4.9000000000000004</c:v>
                </c:pt>
                <c:pt idx="35">
                  <c:v>3.4</c:v>
                </c:pt>
                <c:pt idx="36">
                  <c:v>2.6</c:v>
                </c:pt>
                <c:pt idx="37">
                  <c:v>3.8</c:v>
                </c:pt>
                <c:pt idx="38">
                  <c:v>4.4000000000000004</c:v>
                </c:pt>
                <c:pt idx="39">
                  <c:v>3.8</c:v>
                </c:pt>
                <c:pt idx="40">
                  <c:v>4.0999999999999996</c:v>
                </c:pt>
                <c:pt idx="41">
                  <c:v>3.7</c:v>
                </c:pt>
                <c:pt idx="42">
                  <c:v>3.4</c:v>
                </c:pt>
                <c:pt idx="43">
                  <c:v>3.4</c:v>
                </c:pt>
                <c:pt idx="44">
                  <c:v>4.5999999999999996</c:v>
                </c:pt>
                <c:pt idx="45">
                  <c:v>3.9</c:v>
                </c:pt>
                <c:pt idx="46">
                  <c:v>3.8</c:v>
                </c:pt>
                <c:pt idx="47">
                  <c:v>3.6</c:v>
                </c:pt>
                <c:pt idx="48">
                  <c:v>3.8</c:v>
                </c:pt>
                <c:pt idx="49">
                  <c:v>4.2</c:v>
                </c:pt>
                <c:pt idx="50">
                  <c:v>3.4</c:v>
                </c:pt>
                <c:pt idx="51">
                  <c:v>3.6</c:v>
                </c:pt>
                <c:pt idx="52">
                  <c:v>4.4000000000000004</c:v>
                </c:pt>
                <c:pt idx="53">
                  <c:v>4.9000000000000004</c:v>
                </c:pt>
                <c:pt idx="54">
                  <c:v>4.0999999999999996</c:v>
                </c:pt>
                <c:pt idx="55">
                  <c:v>4.8</c:v>
                </c:pt>
                <c:pt idx="56">
                  <c:v>3.3333333333333335</c:v>
                </c:pt>
                <c:pt idx="57">
                  <c:v>3.7</c:v>
                </c:pt>
                <c:pt idx="58">
                  <c:v>4.0999999999999996</c:v>
                </c:pt>
                <c:pt idx="59">
                  <c:v>4.7</c:v>
                </c:pt>
              </c:numCache>
            </c:numRef>
          </c:yVal>
          <c:smooth val="0"/>
          <c:extLst>
            <c:ext xmlns:c16="http://schemas.microsoft.com/office/drawing/2014/chart" uri="{C3380CC4-5D6E-409C-BE32-E72D297353CC}">
              <c16:uniqueId val="{00000001-0BCB-4BA8-B701-5E390B5BF6A3}"/>
            </c:ext>
          </c:extLst>
        </c:ser>
        <c:dLbls>
          <c:showLegendKey val="0"/>
          <c:showVal val="0"/>
          <c:showCatName val="0"/>
          <c:showSerName val="0"/>
          <c:showPercent val="0"/>
          <c:showBubbleSize val="0"/>
        </c:dLbls>
        <c:axId val="565688320"/>
        <c:axId val="565687008"/>
      </c:scatterChart>
      <c:valAx>
        <c:axId val="565688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X-as Zelfregulatieve-vaardigheden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5687008"/>
        <c:crosses val="autoZero"/>
        <c:crossBetween val="midCat"/>
      </c:valAx>
      <c:valAx>
        <c:axId val="56568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Y-as</a:t>
                </a:r>
                <a:r>
                  <a:rPr lang="nl-NL" sz="1100" baseline="0"/>
                  <a:t> Motorische vaardigheden</a:t>
                </a:r>
                <a:endParaRPr lang="nl-NL" sz="11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5688320"/>
        <c:crosses val="autoZero"/>
        <c:crossBetween val="midCat"/>
      </c:valAx>
      <c:spPr>
        <a:noFill/>
        <a:ln>
          <a:noFill/>
        </a:ln>
        <a:effectLst/>
      </c:spPr>
    </c:plotArea>
    <c:legend>
      <c:legendPos val="b"/>
      <c:layout>
        <c:manualLayout>
          <c:xMode val="edge"/>
          <c:yMode val="edge"/>
          <c:x val="0.05"/>
          <c:y val="0.87412239259566249"/>
          <c:w val="0.9"/>
          <c:h val="0.104824975825390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300" b="0" i="0" baseline="0">
                <a:effectLst/>
              </a:rPr>
              <a:t>Spreidingsgrafiek Motorische vaardigheid aan de hand van de vragenlijst en zelfregulatievaardigheden</a:t>
            </a:r>
            <a:endParaRPr lang="nl-NL" sz="13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scatterChart>
        <c:scatterStyle val="lineMarker"/>
        <c:varyColors val="0"/>
        <c:ser>
          <c:idx val="0"/>
          <c:order val="0"/>
          <c:tx>
            <c:v>Score van een leerling</c:v>
          </c:tx>
          <c:spPr>
            <a:ln w="25400" cap="rnd">
              <a:noFill/>
              <a:round/>
            </a:ln>
            <a:effectLst/>
          </c:spPr>
          <c:marker>
            <c:symbol val="circle"/>
            <c:size val="5"/>
            <c:spPr>
              <a:solidFill>
                <a:schemeClr val="accent1"/>
              </a:solidFill>
              <a:ln w="9525">
                <a:solidFill>
                  <a:schemeClr val="accent1"/>
                </a:solidFill>
              </a:ln>
              <a:effectLst/>
            </c:spPr>
          </c:marker>
          <c:xVal>
            <c:numRef>
              <c:f>Resultaten!$Z$2:$Z$61</c:f>
              <c:numCache>
                <c:formatCode>General</c:formatCode>
                <c:ptCount val="60"/>
                <c:pt idx="0">
                  <c:v>3.8333333333333335</c:v>
                </c:pt>
                <c:pt idx="1">
                  <c:v>4.083333333333333</c:v>
                </c:pt>
                <c:pt idx="2">
                  <c:v>3.8333333333333335</c:v>
                </c:pt>
                <c:pt idx="3">
                  <c:v>4.916666666666667</c:v>
                </c:pt>
                <c:pt idx="4">
                  <c:v>3.25</c:v>
                </c:pt>
                <c:pt idx="5">
                  <c:v>3.3333333333333335</c:v>
                </c:pt>
                <c:pt idx="6">
                  <c:v>4.416666666666667</c:v>
                </c:pt>
                <c:pt idx="7">
                  <c:v>4.583333333333333</c:v>
                </c:pt>
                <c:pt idx="8">
                  <c:v>4.166666666666667</c:v>
                </c:pt>
                <c:pt idx="9">
                  <c:v>4.166666666666667</c:v>
                </c:pt>
                <c:pt idx="10">
                  <c:v>3.75</c:v>
                </c:pt>
                <c:pt idx="11">
                  <c:v>2.9166666666666665</c:v>
                </c:pt>
                <c:pt idx="12">
                  <c:v>2.25</c:v>
                </c:pt>
                <c:pt idx="13">
                  <c:v>4.5</c:v>
                </c:pt>
                <c:pt idx="14">
                  <c:v>4.916666666666667</c:v>
                </c:pt>
                <c:pt idx="15">
                  <c:v>4</c:v>
                </c:pt>
                <c:pt idx="16">
                  <c:v>4.666666666666667</c:v>
                </c:pt>
                <c:pt idx="17">
                  <c:v>4.916666666666667</c:v>
                </c:pt>
                <c:pt idx="18">
                  <c:v>3.8333333333333335</c:v>
                </c:pt>
                <c:pt idx="19">
                  <c:v>2.8333333333333335</c:v>
                </c:pt>
                <c:pt idx="20">
                  <c:v>3.6666666666666665</c:v>
                </c:pt>
                <c:pt idx="21">
                  <c:v>3.0833333333333335</c:v>
                </c:pt>
                <c:pt idx="22">
                  <c:v>3.8333333333333335</c:v>
                </c:pt>
                <c:pt idx="23">
                  <c:v>3.9166666666666665</c:v>
                </c:pt>
                <c:pt idx="24">
                  <c:v>3.25</c:v>
                </c:pt>
                <c:pt idx="25">
                  <c:v>2.5833333333333335</c:v>
                </c:pt>
                <c:pt idx="26">
                  <c:v>4.416666666666667</c:v>
                </c:pt>
                <c:pt idx="27">
                  <c:v>3.25</c:v>
                </c:pt>
                <c:pt idx="28">
                  <c:v>3</c:v>
                </c:pt>
                <c:pt idx="29">
                  <c:v>4.416666666666667</c:v>
                </c:pt>
                <c:pt idx="30">
                  <c:v>4.166666666666667</c:v>
                </c:pt>
                <c:pt idx="31">
                  <c:v>3.3333333333333335</c:v>
                </c:pt>
                <c:pt idx="32">
                  <c:v>3.75</c:v>
                </c:pt>
                <c:pt idx="33">
                  <c:v>2.75</c:v>
                </c:pt>
                <c:pt idx="34">
                  <c:v>3.25</c:v>
                </c:pt>
                <c:pt idx="35">
                  <c:v>3.9166666666666665</c:v>
                </c:pt>
                <c:pt idx="36">
                  <c:v>2.5833333333333335</c:v>
                </c:pt>
                <c:pt idx="37">
                  <c:v>2.4166666666666665</c:v>
                </c:pt>
                <c:pt idx="38">
                  <c:v>4.166666666666667</c:v>
                </c:pt>
                <c:pt idx="39">
                  <c:v>4</c:v>
                </c:pt>
                <c:pt idx="40">
                  <c:v>2.5</c:v>
                </c:pt>
                <c:pt idx="41">
                  <c:v>3.5</c:v>
                </c:pt>
                <c:pt idx="42">
                  <c:v>3.5833333333333335</c:v>
                </c:pt>
                <c:pt idx="43">
                  <c:v>3.75</c:v>
                </c:pt>
                <c:pt idx="44">
                  <c:v>2.8333333333333335</c:v>
                </c:pt>
                <c:pt idx="45">
                  <c:v>2.9166666666666665</c:v>
                </c:pt>
                <c:pt idx="46">
                  <c:v>4.333333333333333</c:v>
                </c:pt>
                <c:pt idx="47">
                  <c:v>3.1666666666666665</c:v>
                </c:pt>
                <c:pt idx="48">
                  <c:v>3.3333333333333335</c:v>
                </c:pt>
                <c:pt idx="49">
                  <c:v>4.583333333333333</c:v>
                </c:pt>
                <c:pt idx="50">
                  <c:v>3.1666666666666665</c:v>
                </c:pt>
                <c:pt idx="51">
                  <c:v>3.5833333333333335</c:v>
                </c:pt>
                <c:pt idx="52">
                  <c:v>4.25</c:v>
                </c:pt>
                <c:pt idx="53">
                  <c:v>4.75</c:v>
                </c:pt>
                <c:pt idx="54">
                  <c:v>4.916666666666667</c:v>
                </c:pt>
                <c:pt idx="55">
                  <c:v>3.75</c:v>
                </c:pt>
                <c:pt idx="56">
                  <c:v>2.5833333333333335</c:v>
                </c:pt>
                <c:pt idx="57">
                  <c:v>3.3333333333333335</c:v>
                </c:pt>
                <c:pt idx="58">
                  <c:v>4.416666666666667</c:v>
                </c:pt>
                <c:pt idx="59">
                  <c:v>4.666666666666667</c:v>
                </c:pt>
              </c:numCache>
            </c:numRef>
          </c:xVal>
          <c:yVal>
            <c:numRef>
              <c:f>Resultaten!$AA$2:$AA$61</c:f>
              <c:numCache>
                <c:formatCode>General</c:formatCode>
                <c:ptCount val="60"/>
                <c:pt idx="0">
                  <c:v>4.0999999999999996</c:v>
                </c:pt>
                <c:pt idx="1">
                  <c:v>4.7</c:v>
                </c:pt>
                <c:pt idx="2">
                  <c:v>4.0999999999999996</c:v>
                </c:pt>
                <c:pt idx="3">
                  <c:v>4.7</c:v>
                </c:pt>
                <c:pt idx="4">
                  <c:v>4.5999999999999996</c:v>
                </c:pt>
                <c:pt idx="5">
                  <c:v>3.5</c:v>
                </c:pt>
                <c:pt idx="6">
                  <c:v>4.4000000000000004</c:v>
                </c:pt>
                <c:pt idx="7">
                  <c:v>4</c:v>
                </c:pt>
                <c:pt idx="8">
                  <c:v>3.6</c:v>
                </c:pt>
                <c:pt idx="9">
                  <c:v>4</c:v>
                </c:pt>
                <c:pt idx="10">
                  <c:v>4.5</c:v>
                </c:pt>
                <c:pt idx="11">
                  <c:v>4.2</c:v>
                </c:pt>
                <c:pt idx="12">
                  <c:v>3.6</c:v>
                </c:pt>
                <c:pt idx="13">
                  <c:v>4.9000000000000004</c:v>
                </c:pt>
                <c:pt idx="14">
                  <c:v>4</c:v>
                </c:pt>
                <c:pt idx="15">
                  <c:v>4</c:v>
                </c:pt>
                <c:pt idx="16">
                  <c:v>4</c:v>
                </c:pt>
                <c:pt idx="17">
                  <c:v>4.4000000000000004</c:v>
                </c:pt>
                <c:pt idx="18">
                  <c:v>4.8</c:v>
                </c:pt>
                <c:pt idx="19">
                  <c:v>3.2</c:v>
                </c:pt>
                <c:pt idx="20">
                  <c:v>4.2</c:v>
                </c:pt>
                <c:pt idx="21">
                  <c:v>4.5</c:v>
                </c:pt>
                <c:pt idx="22">
                  <c:v>4.0999999999999996</c:v>
                </c:pt>
                <c:pt idx="23">
                  <c:v>3.8</c:v>
                </c:pt>
                <c:pt idx="24">
                  <c:v>4</c:v>
                </c:pt>
                <c:pt idx="25">
                  <c:v>2.1</c:v>
                </c:pt>
                <c:pt idx="26">
                  <c:v>4.5555555555555554</c:v>
                </c:pt>
                <c:pt idx="27">
                  <c:v>3.6</c:v>
                </c:pt>
                <c:pt idx="28">
                  <c:v>4.5999999999999996</c:v>
                </c:pt>
                <c:pt idx="29">
                  <c:v>3.6</c:v>
                </c:pt>
                <c:pt idx="30">
                  <c:v>4.5</c:v>
                </c:pt>
                <c:pt idx="31">
                  <c:v>3.6</c:v>
                </c:pt>
                <c:pt idx="32">
                  <c:v>3</c:v>
                </c:pt>
                <c:pt idx="33">
                  <c:v>3.6</c:v>
                </c:pt>
                <c:pt idx="34">
                  <c:v>4.9000000000000004</c:v>
                </c:pt>
                <c:pt idx="35">
                  <c:v>3.4</c:v>
                </c:pt>
                <c:pt idx="36">
                  <c:v>2.6</c:v>
                </c:pt>
                <c:pt idx="37">
                  <c:v>3.8</c:v>
                </c:pt>
                <c:pt idx="38">
                  <c:v>4.4000000000000004</c:v>
                </c:pt>
                <c:pt idx="39">
                  <c:v>3.8</c:v>
                </c:pt>
                <c:pt idx="40">
                  <c:v>4.0999999999999996</c:v>
                </c:pt>
                <c:pt idx="41">
                  <c:v>3.7</c:v>
                </c:pt>
                <c:pt idx="42">
                  <c:v>3.4</c:v>
                </c:pt>
                <c:pt idx="43">
                  <c:v>3.4</c:v>
                </c:pt>
                <c:pt idx="44">
                  <c:v>4.5999999999999996</c:v>
                </c:pt>
                <c:pt idx="45">
                  <c:v>3.9</c:v>
                </c:pt>
                <c:pt idx="46">
                  <c:v>3.8</c:v>
                </c:pt>
                <c:pt idx="47">
                  <c:v>3.6</c:v>
                </c:pt>
                <c:pt idx="48">
                  <c:v>3.8</c:v>
                </c:pt>
                <c:pt idx="49">
                  <c:v>4.2</c:v>
                </c:pt>
                <c:pt idx="50">
                  <c:v>3.4</c:v>
                </c:pt>
                <c:pt idx="51">
                  <c:v>3.6</c:v>
                </c:pt>
                <c:pt idx="52">
                  <c:v>4.4000000000000004</c:v>
                </c:pt>
                <c:pt idx="53">
                  <c:v>4.9000000000000004</c:v>
                </c:pt>
                <c:pt idx="54">
                  <c:v>4.0999999999999996</c:v>
                </c:pt>
                <c:pt idx="55">
                  <c:v>4.8</c:v>
                </c:pt>
                <c:pt idx="56">
                  <c:v>3.3333333333333335</c:v>
                </c:pt>
                <c:pt idx="57">
                  <c:v>3.7</c:v>
                </c:pt>
                <c:pt idx="58">
                  <c:v>4.0999999999999996</c:v>
                </c:pt>
                <c:pt idx="59">
                  <c:v>4.7</c:v>
                </c:pt>
              </c:numCache>
            </c:numRef>
          </c:yVal>
          <c:smooth val="0"/>
          <c:extLst>
            <c:ext xmlns:c16="http://schemas.microsoft.com/office/drawing/2014/chart" uri="{C3380CC4-5D6E-409C-BE32-E72D297353CC}">
              <c16:uniqueId val="{00000000-F30C-470E-9AD7-A3247BAECE11}"/>
            </c:ext>
          </c:extLst>
        </c:ser>
        <c:dLbls>
          <c:showLegendKey val="0"/>
          <c:showVal val="0"/>
          <c:showCatName val="0"/>
          <c:showSerName val="0"/>
          <c:showPercent val="0"/>
          <c:showBubbleSize val="0"/>
        </c:dLbls>
        <c:axId val="565688320"/>
        <c:axId val="565687008"/>
      </c:scatterChart>
      <c:valAx>
        <c:axId val="565688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X-as Zelfregulatieve-vaardigheden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5687008"/>
        <c:crosses val="autoZero"/>
        <c:crossBetween val="midCat"/>
      </c:valAx>
      <c:valAx>
        <c:axId val="56568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100"/>
                  <a:t>Y-as</a:t>
                </a:r>
                <a:r>
                  <a:rPr lang="nl-NL" sz="1100" baseline="0"/>
                  <a:t> Motorische vaardigheden</a:t>
                </a:r>
                <a:endParaRPr lang="nl-NL" sz="11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656883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t>Overzicht van de scores die de leerlingen behaald hebben voor de rapport cijfers en de zelfregulatieve vaardigheden met trendlijn</a:t>
            </a:r>
          </a:p>
        </c:rich>
      </c:tx>
      <c:layout>
        <c:manualLayout>
          <c:xMode val="edge"/>
          <c:yMode val="edge"/>
          <c:x val="0.1134520780322307"/>
          <c:y val="9.345794392523363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4608696813661651"/>
          <c:y val="0.22890965732087229"/>
          <c:w val="0.80885790039603833"/>
          <c:h val="0.55388353324993245"/>
        </c:manualLayout>
      </c:layout>
      <c:scatterChart>
        <c:scatterStyle val="lineMarker"/>
        <c:varyColors val="0"/>
        <c:ser>
          <c:idx val="0"/>
          <c:order val="0"/>
          <c:tx>
            <c:v>Score van een leerling</c:v>
          </c:tx>
          <c:spPr>
            <a:ln w="25400" cap="rnd">
              <a:noFill/>
              <a:round/>
            </a:ln>
            <a:effectLst/>
          </c:spPr>
          <c:marker>
            <c:symbol val="circle"/>
            <c:size val="5"/>
            <c:spPr>
              <a:solidFill>
                <a:schemeClr val="accent1"/>
              </a:solidFill>
              <a:ln w="9525">
                <a:solidFill>
                  <a:schemeClr val="accent1"/>
                </a:solidFill>
              </a:ln>
              <a:effectLst/>
            </c:spPr>
          </c:marker>
          <c:trendline>
            <c:spPr>
              <a:ln w="31750" cap="rnd">
                <a:solidFill>
                  <a:srgbClr val="FF0000"/>
                </a:solidFill>
                <a:prstDash val="solid"/>
              </a:ln>
              <a:effectLst/>
            </c:spPr>
            <c:trendlineType val="linear"/>
            <c:dispRSqr val="0"/>
            <c:dispEq val="0"/>
          </c:trendline>
          <c:xVal>
            <c:numRef>
              <c:f>Resultaten!$Z$2:$Z$61</c:f>
              <c:numCache>
                <c:formatCode>General</c:formatCode>
                <c:ptCount val="60"/>
                <c:pt idx="0">
                  <c:v>3.8333333333333335</c:v>
                </c:pt>
                <c:pt idx="1">
                  <c:v>4.083333333333333</c:v>
                </c:pt>
                <c:pt idx="2">
                  <c:v>3.8333333333333335</c:v>
                </c:pt>
                <c:pt idx="3">
                  <c:v>4.916666666666667</c:v>
                </c:pt>
                <c:pt idx="4">
                  <c:v>3.25</c:v>
                </c:pt>
                <c:pt idx="5">
                  <c:v>3.3333333333333335</c:v>
                </c:pt>
                <c:pt idx="6">
                  <c:v>4.416666666666667</c:v>
                </c:pt>
                <c:pt idx="7">
                  <c:v>4.583333333333333</c:v>
                </c:pt>
                <c:pt idx="8">
                  <c:v>4.166666666666667</c:v>
                </c:pt>
                <c:pt idx="9">
                  <c:v>4.166666666666667</c:v>
                </c:pt>
                <c:pt idx="10">
                  <c:v>3.75</c:v>
                </c:pt>
                <c:pt idx="11">
                  <c:v>2.9166666666666665</c:v>
                </c:pt>
                <c:pt idx="12">
                  <c:v>2.25</c:v>
                </c:pt>
                <c:pt idx="13">
                  <c:v>4.5</c:v>
                </c:pt>
                <c:pt idx="14">
                  <c:v>4.916666666666667</c:v>
                </c:pt>
                <c:pt idx="15">
                  <c:v>4</c:v>
                </c:pt>
                <c:pt idx="16">
                  <c:v>4.666666666666667</c:v>
                </c:pt>
                <c:pt idx="17">
                  <c:v>4.916666666666667</c:v>
                </c:pt>
                <c:pt idx="18">
                  <c:v>3.8333333333333335</c:v>
                </c:pt>
                <c:pt idx="19">
                  <c:v>2.8333333333333335</c:v>
                </c:pt>
                <c:pt idx="20">
                  <c:v>3.6666666666666665</c:v>
                </c:pt>
                <c:pt idx="21">
                  <c:v>3.0833333333333335</c:v>
                </c:pt>
                <c:pt idx="22">
                  <c:v>3.8333333333333335</c:v>
                </c:pt>
                <c:pt idx="23">
                  <c:v>3.9166666666666665</c:v>
                </c:pt>
                <c:pt idx="24">
                  <c:v>3.25</c:v>
                </c:pt>
                <c:pt idx="25">
                  <c:v>2.5833333333333335</c:v>
                </c:pt>
                <c:pt idx="26">
                  <c:v>4.416666666666667</c:v>
                </c:pt>
                <c:pt idx="27">
                  <c:v>3.25</c:v>
                </c:pt>
                <c:pt idx="28">
                  <c:v>3</c:v>
                </c:pt>
                <c:pt idx="29">
                  <c:v>4.416666666666667</c:v>
                </c:pt>
                <c:pt idx="30">
                  <c:v>4.166666666666667</c:v>
                </c:pt>
                <c:pt idx="31">
                  <c:v>3.3333333333333335</c:v>
                </c:pt>
                <c:pt idx="32">
                  <c:v>3.75</c:v>
                </c:pt>
                <c:pt idx="33">
                  <c:v>2.75</c:v>
                </c:pt>
                <c:pt idx="34">
                  <c:v>3.25</c:v>
                </c:pt>
                <c:pt idx="35">
                  <c:v>3.9166666666666665</c:v>
                </c:pt>
                <c:pt idx="36">
                  <c:v>2.5833333333333335</c:v>
                </c:pt>
                <c:pt idx="37">
                  <c:v>2.4166666666666665</c:v>
                </c:pt>
                <c:pt idx="38">
                  <c:v>4.166666666666667</c:v>
                </c:pt>
                <c:pt idx="39">
                  <c:v>4</c:v>
                </c:pt>
                <c:pt idx="40">
                  <c:v>2.5</c:v>
                </c:pt>
                <c:pt idx="41">
                  <c:v>3.5</c:v>
                </c:pt>
                <c:pt idx="42">
                  <c:v>3.5833333333333335</c:v>
                </c:pt>
                <c:pt idx="43">
                  <c:v>3.75</c:v>
                </c:pt>
                <c:pt idx="44">
                  <c:v>2.8333333333333335</c:v>
                </c:pt>
                <c:pt idx="45">
                  <c:v>2.9166666666666665</c:v>
                </c:pt>
                <c:pt idx="46">
                  <c:v>4.333333333333333</c:v>
                </c:pt>
                <c:pt idx="47">
                  <c:v>3.1666666666666665</c:v>
                </c:pt>
                <c:pt idx="48">
                  <c:v>3.3333333333333335</c:v>
                </c:pt>
                <c:pt idx="49">
                  <c:v>4.583333333333333</c:v>
                </c:pt>
                <c:pt idx="50">
                  <c:v>3.1666666666666665</c:v>
                </c:pt>
                <c:pt idx="51">
                  <c:v>3.5833333333333335</c:v>
                </c:pt>
                <c:pt idx="52">
                  <c:v>4.25</c:v>
                </c:pt>
                <c:pt idx="53">
                  <c:v>4.75</c:v>
                </c:pt>
                <c:pt idx="54">
                  <c:v>4.916666666666667</c:v>
                </c:pt>
                <c:pt idx="55">
                  <c:v>3.75</c:v>
                </c:pt>
                <c:pt idx="56">
                  <c:v>2.5833333333333335</c:v>
                </c:pt>
                <c:pt idx="57">
                  <c:v>3.3333333333333335</c:v>
                </c:pt>
                <c:pt idx="58">
                  <c:v>4.416666666666667</c:v>
                </c:pt>
                <c:pt idx="59">
                  <c:v>4.666666666666667</c:v>
                </c:pt>
              </c:numCache>
            </c:numRef>
          </c:xVal>
          <c:yVal>
            <c:numRef>
              <c:f>Resultaten!$AI$2:$AI$61</c:f>
              <c:numCache>
                <c:formatCode>General</c:formatCode>
                <c:ptCount val="60"/>
                <c:pt idx="0">
                  <c:v>5</c:v>
                </c:pt>
                <c:pt idx="1">
                  <c:v>4</c:v>
                </c:pt>
                <c:pt idx="2">
                  <c:v>5</c:v>
                </c:pt>
                <c:pt idx="3">
                  <c:v>5</c:v>
                </c:pt>
                <c:pt idx="4">
                  <c:v>5</c:v>
                </c:pt>
                <c:pt idx="5">
                  <c:v>3</c:v>
                </c:pt>
                <c:pt idx="6">
                  <c:v>4</c:v>
                </c:pt>
                <c:pt idx="7">
                  <c:v>5</c:v>
                </c:pt>
                <c:pt idx="8">
                  <c:v>4</c:v>
                </c:pt>
                <c:pt idx="9">
                  <c:v>4</c:v>
                </c:pt>
                <c:pt idx="10">
                  <c:v>5</c:v>
                </c:pt>
                <c:pt idx="11">
                  <c:v>5</c:v>
                </c:pt>
                <c:pt idx="12">
                  <c:v>4</c:v>
                </c:pt>
                <c:pt idx="13">
                  <c:v>5</c:v>
                </c:pt>
                <c:pt idx="14">
                  <c:v>5</c:v>
                </c:pt>
                <c:pt idx="15">
                  <c:v>4</c:v>
                </c:pt>
                <c:pt idx="16">
                  <c:v>4</c:v>
                </c:pt>
                <c:pt idx="17">
                  <c:v>4</c:v>
                </c:pt>
                <c:pt idx="18">
                  <c:v>5</c:v>
                </c:pt>
                <c:pt idx="19">
                  <c:v>4</c:v>
                </c:pt>
                <c:pt idx="20">
                  <c:v>4</c:v>
                </c:pt>
                <c:pt idx="21">
                  <c:v>4</c:v>
                </c:pt>
                <c:pt idx="22">
                  <c:v>4</c:v>
                </c:pt>
                <c:pt idx="23">
                  <c:v>4</c:v>
                </c:pt>
                <c:pt idx="24">
                  <c:v>5</c:v>
                </c:pt>
                <c:pt idx="25">
                  <c:v>4</c:v>
                </c:pt>
                <c:pt idx="26">
                  <c:v>5</c:v>
                </c:pt>
                <c:pt idx="27">
                  <c:v>5</c:v>
                </c:pt>
                <c:pt idx="28">
                  <c:v>4</c:v>
                </c:pt>
                <c:pt idx="29">
                  <c:v>5</c:v>
                </c:pt>
                <c:pt idx="30">
                  <c:v>4</c:v>
                </c:pt>
                <c:pt idx="31">
                  <c:v>5</c:v>
                </c:pt>
                <c:pt idx="32">
                  <c:v>4</c:v>
                </c:pt>
                <c:pt idx="33">
                  <c:v>4</c:v>
                </c:pt>
                <c:pt idx="34">
                  <c:v>5</c:v>
                </c:pt>
                <c:pt idx="35">
                  <c:v>5</c:v>
                </c:pt>
                <c:pt idx="36">
                  <c:v>4</c:v>
                </c:pt>
                <c:pt idx="37">
                  <c:v>5</c:v>
                </c:pt>
                <c:pt idx="38">
                  <c:v>5</c:v>
                </c:pt>
                <c:pt idx="39">
                  <c:v>5</c:v>
                </c:pt>
                <c:pt idx="40">
                  <c:v>4</c:v>
                </c:pt>
                <c:pt idx="41">
                  <c:v>5</c:v>
                </c:pt>
                <c:pt idx="42">
                  <c:v>4</c:v>
                </c:pt>
                <c:pt idx="43">
                  <c:v>5</c:v>
                </c:pt>
                <c:pt idx="44">
                  <c:v>4</c:v>
                </c:pt>
                <c:pt idx="45">
                  <c:v>4</c:v>
                </c:pt>
                <c:pt idx="46">
                  <c:v>4</c:v>
                </c:pt>
                <c:pt idx="47">
                  <c:v>4</c:v>
                </c:pt>
                <c:pt idx="48">
                  <c:v>4</c:v>
                </c:pt>
                <c:pt idx="49">
                  <c:v>4</c:v>
                </c:pt>
                <c:pt idx="50">
                  <c:v>4</c:v>
                </c:pt>
                <c:pt idx="51">
                  <c:v>4</c:v>
                </c:pt>
                <c:pt idx="52">
                  <c:v>4</c:v>
                </c:pt>
                <c:pt idx="53">
                  <c:v>5</c:v>
                </c:pt>
                <c:pt idx="54">
                  <c:v>5</c:v>
                </c:pt>
                <c:pt idx="55">
                  <c:v>5</c:v>
                </c:pt>
                <c:pt idx="56">
                  <c:v>3</c:v>
                </c:pt>
                <c:pt idx="57">
                  <c:v>5</c:v>
                </c:pt>
                <c:pt idx="58">
                  <c:v>5</c:v>
                </c:pt>
                <c:pt idx="59">
                  <c:v>5</c:v>
                </c:pt>
              </c:numCache>
            </c:numRef>
          </c:yVal>
          <c:smooth val="0"/>
          <c:extLst>
            <c:ext xmlns:c16="http://schemas.microsoft.com/office/drawing/2014/chart" uri="{C3380CC4-5D6E-409C-BE32-E72D297353CC}">
              <c16:uniqueId val="{00000001-1E9C-498C-85C2-A74B2B102E61}"/>
            </c:ext>
          </c:extLst>
        </c:ser>
        <c:dLbls>
          <c:showLegendKey val="0"/>
          <c:showVal val="0"/>
          <c:showCatName val="0"/>
          <c:showSerName val="0"/>
          <c:showPercent val="0"/>
          <c:showBubbleSize val="0"/>
        </c:dLbls>
        <c:axId val="575210752"/>
        <c:axId val="575211408"/>
      </c:scatterChart>
      <c:valAx>
        <c:axId val="575210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200"/>
                  <a:t>X-as Zelfregulatieve vaardigheden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5211408"/>
        <c:crosses val="autoZero"/>
        <c:crossBetween val="midCat"/>
      </c:valAx>
      <c:valAx>
        <c:axId val="57521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200"/>
                  <a:t>Y-as Rapportcijfer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52107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t>Overzicht van de scores die de leerlingen behaald hebben voor de rapport cijfers en de zelfregulatieve vaardigheden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scatterChart>
        <c:scatterStyle val="lineMarker"/>
        <c:varyColors val="0"/>
        <c:ser>
          <c:idx val="0"/>
          <c:order val="0"/>
          <c:tx>
            <c:v>Score van een leerling</c:v>
          </c:tx>
          <c:spPr>
            <a:ln w="25400" cap="rnd">
              <a:noFill/>
              <a:round/>
            </a:ln>
            <a:effectLst/>
          </c:spPr>
          <c:marker>
            <c:symbol val="circle"/>
            <c:size val="5"/>
            <c:spPr>
              <a:solidFill>
                <a:schemeClr val="accent1"/>
              </a:solidFill>
              <a:ln w="9525">
                <a:solidFill>
                  <a:schemeClr val="accent1"/>
                </a:solidFill>
              </a:ln>
              <a:effectLst/>
            </c:spPr>
          </c:marker>
          <c:xVal>
            <c:numRef>
              <c:f>Resultaten!$Z$2:$Z$61</c:f>
              <c:numCache>
                <c:formatCode>General</c:formatCode>
                <c:ptCount val="60"/>
                <c:pt idx="0">
                  <c:v>3.8333333333333335</c:v>
                </c:pt>
                <c:pt idx="1">
                  <c:v>4.083333333333333</c:v>
                </c:pt>
                <c:pt idx="2">
                  <c:v>3.8333333333333335</c:v>
                </c:pt>
                <c:pt idx="3">
                  <c:v>4.916666666666667</c:v>
                </c:pt>
                <c:pt idx="4">
                  <c:v>3.25</c:v>
                </c:pt>
                <c:pt idx="5">
                  <c:v>3.3333333333333335</c:v>
                </c:pt>
                <c:pt idx="6">
                  <c:v>4.416666666666667</c:v>
                </c:pt>
                <c:pt idx="7">
                  <c:v>4.583333333333333</c:v>
                </c:pt>
                <c:pt idx="8">
                  <c:v>4.166666666666667</c:v>
                </c:pt>
                <c:pt idx="9">
                  <c:v>4.166666666666667</c:v>
                </c:pt>
                <c:pt idx="10">
                  <c:v>3.75</c:v>
                </c:pt>
                <c:pt idx="11">
                  <c:v>2.9166666666666665</c:v>
                </c:pt>
                <c:pt idx="12">
                  <c:v>2.25</c:v>
                </c:pt>
                <c:pt idx="13">
                  <c:v>4.5</c:v>
                </c:pt>
                <c:pt idx="14">
                  <c:v>4.916666666666667</c:v>
                </c:pt>
                <c:pt idx="15">
                  <c:v>4</c:v>
                </c:pt>
                <c:pt idx="16">
                  <c:v>4.666666666666667</c:v>
                </c:pt>
                <c:pt idx="17">
                  <c:v>4.916666666666667</c:v>
                </c:pt>
                <c:pt idx="18">
                  <c:v>3.8333333333333335</c:v>
                </c:pt>
                <c:pt idx="19">
                  <c:v>2.8333333333333335</c:v>
                </c:pt>
                <c:pt idx="20">
                  <c:v>3.6666666666666665</c:v>
                </c:pt>
                <c:pt idx="21">
                  <c:v>3.0833333333333335</c:v>
                </c:pt>
                <c:pt idx="22">
                  <c:v>3.8333333333333335</c:v>
                </c:pt>
                <c:pt idx="23">
                  <c:v>3.9166666666666665</c:v>
                </c:pt>
                <c:pt idx="24">
                  <c:v>3.25</c:v>
                </c:pt>
                <c:pt idx="25">
                  <c:v>2.5833333333333335</c:v>
                </c:pt>
                <c:pt idx="26">
                  <c:v>4.416666666666667</c:v>
                </c:pt>
                <c:pt idx="27">
                  <c:v>3.25</c:v>
                </c:pt>
                <c:pt idx="28">
                  <c:v>3</c:v>
                </c:pt>
                <c:pt idx="29">
                  <c:v>4.416666666666667</c:v>
                </c:pt>
                <c:pt idx="30">
                  <c:v>4.166666666666667</c:v>
                </c:pt>
                <c:pt idx="31">
                  <c:v>3.3333333333333335</c:v>
                </c:pt>
                <c:pt idx="32">
                  <c:v>3.75</c:v>
                </c:pt>
                <c:pt idx="33">
                  <c:v>2.75</c:v>
                </c:pt>
                <c:pt idx="34">
                  <c:v>3.25</c:v>
                </c:pt>
                <c:pt idx="35">
                  <c:v>3.9166666666666665</c:v>
                </c:pt>
                <c:pt idx="36">
                  <c:v>2.5833333333333335</c:v>
                </c:pt>
                <c:pt idx="37">
                  <c:v>2.4166666666666665</c:v>
                </c:pt>
                <c:pt idx="38">
                  <c:v>4.166666666666667</c:v>
                </c:pt>
                <c:pt idx="39">
                  <c:v>4</c:v>
                </c:pt>
                <c:pt idx="40">
                  <c:v>2.5</c:v>
                </c:pt>
                <c:pt idx="41">
                  <c:v>3.5</c:v>
                </c:pt>
                <c:pt idx="42">
                  <c:v>3.5833333333333335</c:v>
                </c:pt>
                <c:pt idx="43">
                  <c:v>3.75</c:v>
                </c:pt>
                <c:pt idx="44">
                  <c:v>2.8333333333333335</c:v>
                </c:pt>
                <c:pt idx="45">
                  <c:v>2.9166666666666665</c:v>
                </c:pt>
                <c:pt idx="46">
                  <c:v>4.333333333333333</c:v>
                </c:pt>
                <c:pt idx="47">
                  <c:v>3.1666666666666665</c:v>
                </c:pt>
                <c:pt idx="48">
                  <c:v>3.3333333333333335</c:v>
                </c:pt>
                <c:pt idx="49">
                  <c:v>4.583333333333333</c:v>
                </c:pt>
                <c:pt idx="50">
                  <c:v>3.1666666666666665</c:v>
                </c:pt>
                <c:pt idx="51">
                  <c:v>3.5833333333333335</c:v>
                </c:pt>
                <c:pt idx="52">
                  <c:v>4.25</c:v>
                </c:pt>
                <c:pt idx="53">
                  <c:v>4.75</c:v>
                </c:pt>
                <c:pt idx="54">
                  <c:v>4.916666666666667</c:v>
                </c:pt>
                <c:pt idx="55">
                  <c:v>3.75</c:v>
                </c:pt>
                <c:pt idx="56">
                  <c:v>2.5833333333333335</c:v>
                </c:pt>
                <c:pt idx="57">
                  <c:v>3.3333333333333335</c:v>
                </c:pt>
                <c:pt idx="58">
                  <c:v>4.416666666666667</c:v>
                </c:pt>
                <c:pt idx="59">
                  <c:v>4.666666666666667</c:v>
                </c:pt>
              </c:numCache>
            </c:numRef>
          </c:xVal>
          <c:yVal>
            <c:numRef>
              <c:f>Resultaten!$AI$2:$AI$61</c:f>
              <c:numCache>
                <c:formatCode>General</c:formatCode>
                <c:ptCount val="60"/>
                <c:pt idx="0">
                  <c:v>5</c:v>
                </c:pt>
                <c:pt idx="1">
                  <c:v>4</c:v>
                </c:pt>
                <c:pt idx="2">
                  <c:v>5</c:v>
                </c:pt>
                <c:pt idx="3">
                  <c:v>5</c:v>
                </c:pt>
                <c:pt idx="4">
                  <c:v>5</c:v>
                </c:pt>
                <c:pt idx="5">
                  <c:v>3</c:v>
                </c:pt>
                <c:pt idx="6">
                  <c:v>4</c:v>
                </c:pt>
                <c:pt idx="7">
                  <c:v>5</c:v>
                </c:pt>
                <c:pt idx="8">
                  <c:v>4</c:v>
                </c:pt>
                <c:pt idx="9">
                  <c:v>4</c:v>
                </c:pt>
                <c:pt idx="10">
                  <c:v>5</c:v>
                </c:pt>
                <c:pt idx="11">
                  <c:v>5</c:v>
                </c:pt>
                <c:pt idx="12">
                  <c:v>4</c:v>
                </c:pt>
                <c:pt idx="13">
                  <c:v>5</c:v>
                </c:pt>
                <c:pt idx="14">
                  <c:v>5</c:v>
                </c:pt>
                <c:pt idx="15">
                  <c:v>4</c:v>
                </c:pt>
                <c:pt idx="16">
                  <c:v>4</c:v>
                </c:pt>
                <c:pt idx="17">
                  <c:v>4</c:v>
                </c:pt>
                <c:pt idx="18">
                  <c:v>5</c:v>
                </c:pt>
                <c:pt idx="19">
                  <c:v>4</c:v>
                </c:pt>
                <c:pt idx="20">
                  <c:v>4</c:v>
                </c:pt>
                <c:pt idx="21">
                  <c:v>4</c:v>
                </c:pt>
                <c:pt idx="22">
                  <c:v>4</c:v>
                </c:pt>
                <c:pt idx="23">
                  <c:v>4</c:v>
                </c:pt>
                <c:pt idx="24">
                  <c:v>5</c:v>
                </c:pt>
                <c:pt idx="25">
                  <c:v>4</c:v>
                </c:pt>
                <c:pt idx="26">
                  <c:v>5</c:v>
                </c:pt>
                <c:pt idx="27">
                  <c:v>5</c:v>
                </c:pt>
                <c:pt idx="28">
                  <c:v>4</c:v>
                </c:pt>
                <c:pt idx="29">
                  <c:v>5</c:v>
                </c:pt>
                <c:pt idx="30">
                  <c:v>4</c:v>
                </c:pt>
                <c:pt idx="31">
                  <c:v>5</c:v>
                </c:pt>
                <c:pt idx="32">
                  <c:v>4</c:v>
                </c:pt>
                <c:pt idx="33">
                  <c:v>4</c:v>
                </c:pt>
                <c:pt idx="34">
                  <c:v>5</c:v>
                </c:pt>
                <c:pt idx="35">
                  <c:v>5</c:v>
                </c:pt>
                <c:pt idx="36">
                  <c:v>4</c:v>
                </c:pt>
                <c:pt idx="37">
                  <c:v>5</c:v>
                </c:pt>
                <c:pt idx="38">
                  <c:v>5</c:v>
                </c:pt>
                <c:pt idx="39">
                  <c:v>5</c:v>
                </c:pt>
                <c:pt idx="40">
                  <c:v>4</c:v>
                </c:pt>
                <c:pt idx="41">
                  <c:v>5</c:v>
                </c:pt>
                <c:pt idx="42">
                  <c:v>4</c:v>
                </c:pt>
                <c:pt idx="43">
                  <c:v>5</c:v>
                </c:pt>
                <c:pt idx="44">
                  <c:v>4</c:v>
                </c:pt>
                <c:pt idx="45">
                  <c:v>4</c:v>
                </c:pt>
                <c:pt idx="46">
                  <c:v>4</c:v>
                </c:pt>
                <c:pt idx="47">
                  <c:v>4</c:v>
                </c:pt>
                <c:pt idx="48">
                  <c:v>4</c:v>
                </c:pt>
                <c:pt idx="49">
                  <c:v>4</c:v>
                </c:pt>
                <c:pt idx="50">
                  <c:v>4</c:v>
                </c:pt>
                <c:pt idx="51">
                  <c:v>4</c:v>
                </c:pt>
                <c:pt idx="52">
                  <c:v>4</c:v>
                </c:pt>
                <c:pt idx="53">
                  <c:v>5</c:v>
                </c:pt>
                <c:pt idx="54">
                  <c:v>5</c:v>
                </c:pt>
                <c:pt idx="55">
                  <c:v>5</c:v>
                </c:pt>
                <c:pt idx="56">
                  <c:v>3</c:v>
                </c:pt>
                <c:pt idx="57">
                  <c:v>5</c:v>
                </c:pt>
                <c:pt idx="58">
                  <c:v>5</c:v>
                </c:pt>
                <c:pt idx="59">
                  <c:v>5</c:v>
                </c:pt>
              </c:numCache>
            </c:numRef>
          </c:yVal>
          <c:smooth val="0"/>
          <c:extLst>
            <c:ext xmlns:c16="http://schemas.microsoft.com/office/drawing/2014/chart" uri="{C3380CC4-5D6E-409C-BE32-E72D297353CC}">
              <c16:uniqueId val="{00000000-546B-4FD1-8EEC-C620679819CB}"/>
            </c:ext>
          </c:extLst>
        </c:ser>
        <c:dLbls>
          <c:showLegendKey val="0"/>
          <c:showVal val="0"/>
          <c:showCatName val="0"/>
          <c:showSerName val="0"/>
          <c:showPercent val="0"/>
          <c:showBubbleSize val="0"/>
        </c:dLbls>
        <c:axId val="575210752"/>
        <c:axId val="575211408"/>
      </c:scatterChart>
      <c:valAx>
        <c:axId val="575210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200"/>
                  <a:t>X-as Zelfregulatieve vaardigheden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5211408"/>
        <c:crosses val="autoZero"/>
        <c:crossBetween val="midCat"/>
      </c:valAx>
      <c:valAx>
        <c:axId val="57521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sz="1200"/>
                  <a:t>Y-as Rapportcijfer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52107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85084-B802-406B-A3D8-70CFEA24385E}" type="doc">
      <dgm:prSet loTypeId="urn:microsoft.com/office/officeart/2005/8/layout/process1" loCatId="process" qsTypeId="urn:microsoft.com/office/officeart/2005/8/quickstyle/simple1" qsCatId="simple" csTypeId="urn:microsoft.com/office/officeart/2005/8/colors/accent3_4" csCatId="accent3" phldr="1"/>
      <dgm:spPr/>
      <dgm:t>
        <a:bodyPr/>
        <a:lstStyle/>
        <a:p>
          <a:endParaRPr lang="nl-NL"/>
        </a:p>
      </dgm:t>
    </dgm:pt>
    <dgm:pt modelId="{4FD9AFCB-8221-491F-8BA4-17DECD9C25FA}">
      <dgm:prSet phldrT="[Tekst]"/>
      <dgm:spPr/>
      <dgm:t>
        <a:bodyPr/>
        <a:lstStyle/>
        <a:p>
          <a:r>
            <a:rPr lang="nl-NL"/>
            <a:t>Waargenomen informatie</a:t>
          </a:r>
        </a:p>
      </dgm:t>
    </dgm:pt>
    <dgm:pt modelId="{745E4471-AD23-425B-BE56-49EC3DB96C9E}" type="parTrans" cxnId="{B94C3937-53E0-4792-B135-BB3D9A5DB293}">
      <dgm:prSet/>
      <dgm:spPr/>
      <dgm:t>
        <a:bodyPr/>
        <a:lstStyle/>
        <a:p>
          <a:endParaRPr lang="nl-NL"/>
        </a:p>
      </dgm:t>
    </dgm:pt>
    <dgm:pt modelId="{4FAC9001-0C16-47E7-97C7-D2B3CA8C5A1E}" type="sibTrans" cxnId="{B94C3937-53E0-4792-B135-BB3D9A5DB293}">
      <dgm:prSet/>
      <dgm:spPr/>
      <dgm:t>
        <a:bodyPr/>
        <a:lstStyle/>
        <a:p>
          <a:r>
            <a:rPr lang="nl-NL"/>
            <a:t>Aandacht</a:t>
          </a:r>
        </a:p>
      </dgm:t>
    </dgm:pt>
    <dgm:pt modelId="{B9ED70D5-0022-43AD-A290-AB2E4C712E74}">
      <dgm:prSet phldrT="[Tekst]"/>
      <dgm:spPr/>
      <dgm:t>
        <a:bodyPr/>
        <a:lstStyle/>
        <a:p>
          <a:r>
            <a:rPr lang="nl-NL"/>
            <a:t>Korte termijn geheugen</a:t>
          </a:r>
        </a:p>
      </dgm:t>
    </dgm:pt>
    <dgm:pt modelId="{8026FD12-18C7-4D06-8976-C71B5432E7E8}" type="parTrans" cxnId="{BFC29BB3-188F-4E69-B7E9-66E93F5E6B78}">
      <dgm:prSet/>
      <dgm:spPr/>
      <dgm:t>
        <a:bodyPr/>
        <a:lstStyle/>
        <a:p>
          <a:endParaRPr lang="nl-NL"/>
        </a:p>
      </dgm:t>
    </dgm:pt>
    <dgm:pt modelId="{EA23FE06-30E6-4CFC-8097-B630FB3F787E}" type="sibTrans" cxnId="{BFC29BB3-188F-4E69-B7E9-66E93F5E6B78}">
      <dgm:prSet/>
      <dgm:spPr/>
      <dgm:t>
        <a:bodyPr/>
        <a:lstStyle/>
        <a:p>
          <a:r>
            <a:rPr lang="nl-NL"/>
            <a:t>Leerstrategieen </a:t>
          </a:r>
        </a:p>
      </dgm:t>
    </dgm:pt>
    <dgm:pt modelId="{A9699866-4ED8-4F10-8ED6-B374251E3626}">
      <dgm:prSet/>
      <dgm:spPr/>
      <dgm:t>
        <a:bodyPr/>
        <a:lstStyle/>
        <a:p>
          <a:r>
            <a:rPr lang="nl-NL"/>
            <a:t>Lange terijm geheugen</a:t>
          </a:r>
        </a:p>
      </dgm:t>
    </dgm:pt>
    <dgm:pt modelId="{1E1CC906-004D-4C0A-A881-06C73163CD9B}" type="parTrans" cxnId="{039EB164-FCC1-4FFF-882F-89EA1407E687}">
      <dgm:prSet/>
      <dgm:spPr/>
      <dgm:t>
        <a:bodyPr/>
        <a:lstStyle/>
        <a:p>
          <a:endParaRPr lang="nl-NL"/>
        </a:p>
      </dgm:t>
    </dgm:pt>
    <dgm:pt modelId="{238F7C3B-513A-418F-9921-7EB575F334EE}" type="sibTrans" cxnId="{039EB164-FCC1-4FFF-882F-89EA1407E687}">
      <dgm:prSet/>
      <dgm:spPr/>
      <dgm:t>
        <a:bodyPr/>
        <a:lstStyle/>
        <a:p>
          <a:endParaRPr lang="nl-NL"/>
        </a:p>
      </dgm:t>
    </dgm:pt>
    <dgm:pt modelId="{672F8179-4E34-48A8-85C4-709E67CF6CC8}" type="pres">
      <dgm:prSet presAssocID="{43985084-B802-406B-A3D8-70CFEA24385E}" presName="Name0" presStyleCnt="0">
        <dgm:presLayoutVars>
          <dgm:dir/>
          <dgm:resizeHandles val="exact"/>
        </dgm:presLayoutVars>
      </dgm:prSet>
      <dgm:spPr/>
    </dgm:pt>
    <dgm:pt modelId="{466E3484-F474-4AE3-AF6E-EC655902CFFC}" type="pres">
      <dgm:prSet presAssocID="{4FD9AFCB-8221-491F-8BA4-17DECD9C25FA}" presName="node" presStyleLbl="node1" presStyleIdx="0" presStyleCnt="3">
        <dgm:presLayoutVars>
          <dgm:bulletEnabled val="1"/>
        </dgm:presLayoutVars>
      </dgm:prSet>
      <dgm:spPr/>
    </dgm:pt>
    <dgm:pt modelId="{7EBBD3CE-0A17-4072-924E-134349DBA696}" type="pres">
      <dgm:prSet presAssocID="{4FAC9001-0C16-47E7-97C7-D2B3CA8C5A1E}" presName="sibTrans" presStyleLbl="sibTrans2D1" presStyleIdx="0" presStyleCnt="2" custScaleX="155938"/>
      <dgm:spPr/>
    </dgm:pt>
    <dgm:pt modelId="{D6B3C1AA-87A8-4C67-9BC7-CAA1DF11FFF7}" type="pres">
      <dgm:prSet presAssocID="{4FAC9001-0C16-47E7-97C7-D2B3CA8C5A1E}" presName="connectorText" presStyleLbl="sibTrans2D1" presStyleIdx="0" presStyleCnt="2"/>
      <dgm:spPr/>
    </dgm:pt>
    <dgm:pt modelId="{A6BA365D-4E07-4A4D-9FE8-779C43C03D7E}" type="pres">
      <dgm:prSet presAssocID="{B9ED70D5-0022-43AD-A290-AB2E4C712E74}" presName="node" presStyleLbl="node1" presStyleIdx="1" presStyleCnt="3">
        <dgm:presLayoutVars>
          <dgm:bulletEnabled val="1"/>
        </dgm:presLayoutVars>
      </dgm:prSet>
      <dgm:spPr/>
    </dgm:pt>
    <dgm:pt modelId="{C780FB21-47EB-441B-B6BD-1B35B09DE19F}" type="pres">
      <dgm:prSet presAssocID="{EA23FE06-30E6-4CFC-8097-B630FB3F787E}" presName="sibTrans" presStyleLbl="sibTrans2D1" presStyleIdx="1" presStyleCnt="2" custScaleX="164214" custLinFactNeighborX="8847" custLinFactNeighborY="57228"/>
      <dgm:spPr/>
    </dgm:pt>
    <dgm:pt modelId="{BAC15EB7-B183-42B6-AED3-8502B30CE3E4}" type="pres">
      <dgm:prSet presAssocID="{EA23FE06-30E6-4CFC-8097-B630FB3F787E}" presName="connectorText" presStyleLbl="sibTrans2D1" presStyleIdx="1" presStyleCnt="2"/>
      <dgm:spPr/>
    </dgm:pt>
    <dgm:pt modelId="{04CC4213-44F1-4C43-BBEB-4FFDA8213B74}" type="pres">
      <dgm:prSet presAssocID="{A9699866-4ED8-4F10-8ED6-B374251E3626}" presName="node" presStyleLbl="node1" presStyleIdx="2" presStyleCnt="3">
        <dgm:presLayoutVars>
          <dgm:bulletEnabled val="1"/>
        </dgm:presLayoutVars>
      </dgm:prSet>
      <dgm:spPr/>
    </dgm:pt>
  </dgm:ptLst>
  <dgm:cxnLst>
    <dgm:cxn modelId="{0947BC0E-E907-41A3-B2FF-52A139DC87DB}" type="presOf" srcId="{EA23FE06-30E6-4CFC-8097-B630FB3F787E}" destId="{C780FB21-47EB-441B-B6BD-1B35B09DE19F}" srcOrd="0" destOrd="0" presId="urn:microsoft.com/office/officeart/2005/8/layout/process1"/>
    <dgm:cxn modelId="{02C3241E-46A3-4939-9779-B64DF2F5EEE9}" type="presOf" srcId="{EA23FE06-30E6-4CFC-8097-B630FB3F787E}" destId="{BAC15EB7-B183-42B6-AED3-8502B30CE3E4}" srcOrd="1" destOrd="0" presId="urn:microsoft.com/office/officeart/2005/8/layout/process1"/>
    <dgm:cxn modelId="{B94C3937-53E0-4792-B135-BB3D9A5DB293}" srcId="{43985084-B802-406B-A3D8-70CFEA24385E}" destId="{4FD9AFCB-8221-491F-8BA4-17DECD9C25FA}" srcOrd="0" destOrd="0" parTransId="{745E4471-AD23-425B-BE56-49EC3DB96C9E}" sibTransId="{4FAC9001-0C16-47E7-97C7-D2B3CA8C5A1E}"/>
    <dgm:cxn modelId="{039EB164-FCC1-4FFF-882F-89EA1407E687}" srcId="{43985084-B802-406B-A3D8-70CFEA24385E}" destId="{A9699866-4ED8-4F10-8ED6-B374251E3626}" srcOrd="2" destOrd="0" parTransId="{1E1CC906-004D-4C0A-A881-06C73163CD9B}" sibTransId="{238F7C3B-513A-418F-9921-7EB575F334EE}"/>
    <dgm:cxn modelId="{0C55DD66-3BE7-44C1-8C44-F79779C92595}" type="presOf" srcId="{43985084-B802-406B-A3D8-70CFEA24385E}" destId="{672F8179-4E34-48A8-85C4-709E67CF6CC8}" srcOrd="0" destOrd="0" presId="urn:microsoft.com/office/officeart/2005/8/layout/process1"/>
    <dgm:cxn modelId="{EB527AAF-5F20-4BA5-8C93-381A58F674BD}" type="presOf" srcId="{4FD9AFCB-8221-491F-8BA4-17DECD9C25FA}" destId="{466E3484-F474-4AE3-AF6E-EC655902CFFC}" srcOrd="0" destOrd="0" presId="urn:microsoft.com/office/officeart/2005/8/layout/process1"/>
    <dgm:cxn modelId="{496668B2-5993-4CBE-B27A-EF56F73D1651}" type="presOf" srcId="{B9ED70D5-0022-43AD-A290-AB2E4C712E74}" destId="{A6BA365D-4E07-4A4D-9FE8-779C43C03D7E}" srcOrd="0" destOrd="0" presId="urn:microsoft.com/office/officeart/2005/8/layout/process1"/>
    <dgm:cxn modelId="{BFC29BB3-188F-4E69-B7E9-66E93F5E6B78}" srcId="{43985084-B802-406B-A3D8-70CFEA24385E}" destId="{B9ED70D5-0022-43AD-A290-AB2E4C712E74}" srcOrd="1" destOrd="0" parTransId="{8026FD12-18C7-4D06-8976-C71B5432E7E8}" sibTransId="{EA23FE06-30E6-4CFC-8097-B630FB3F787E}"/>
    <dgm:cxn modelId="{3C7C93C1-CF86-4DFA-8F02-704E91C95A8B}" type="presOf" srcId="{4FAC9001-0C16-47E7-97C7-D2B3CA8C5A1E}" destId="{D6B3C1AA-87A8-4C67-9BC7-CAA1DF11FFF7}" srcOrd="1" destOrd="0" presId="urn:microsoft.com/office/officeart/2005/8/layout/process1"/>
    <dgm:cxn modelId="{EDF879D9-25B9-4740-8236-4F5DAA02706F}" type="presOf" srcId="{4FAC9001-0C16-47E7-97C7-D2B3CA8C5A1E}" destId="{7EBBD3CE-0A17-4072-924E-134349DBA696}" srcOrd="0" destOrd="0" presId="urn:microsoft.com/office/officeart/2005/8/layout/process1"/>
    <dgm:cxn modelId="{5B355BF4-C5F7-4DEC-854A-59ACF18B7079}" type="presOf" srcId="{A9699866-4ED8-4F10-8ED6-B374251E3626}" destId="{04CC4213-44F1-4C43-BBEB-4FFDA8213B74}" srcOrd="0" destOrd="0" presId="urn:microsoft.com/office/officeart/2005/8/layout/process1"/>
    <dgm:cxn modelId="{20882E5E-13C9-401E-98B3-BD276D0CA8E7}" type="presParOf" srcId="{672F8179-4E34-48A8-85C4-709E67CF6CC8}" destId="{466E3484-F474-4AE3-AF6E-EC655902CFFC}" srcOrd="0" destOrd="0" presId="urn:microsoft.com/office/officeart/2005/8/layout/process1"/>
    <dgm:cxn modelId="{ED9F9CB4-3EB6-4F00-B5C2-4072D4D3CFBA}" type="presParOf" srcId="{672F8179-4E34-48A8-85C4-709E67CF6CC8}" destId="{7EBBD3CE-0A17-4072-924E-134349DBA696}" srcOrd="1" destOrd="0" presId="urn:microsoft.com/office/officeart/2005/8/layout/process1"/>
    <dgm:cxn modelId="{633650C5-5113-4B73-A6D1-33652FE8217D}" type="presParOf" srcId="{7EBBD3CE-0A17-4072-924E-134349DBA696}" destId="{D6B3C1AA-87A8-4C67-9BC7-CAA1DF11FFF7}" srcOrd="0" destOrd="0" presId="urn:microsoft.com/office/officeart/2005/8/layout/process1"/>
    <dgm:cxn modelId="{A211AD16-1D1A-44D2-87D0-0B158718A721}" type="presParOf" srcId="{672F8179-4E34-48A8-85C4-709E67CF6CC8}" destId="{A6BA365D-4E07-4A4D-9FE8-779C43C03D7E}" srcOrd="2" destOrd="0" presId="urn:microsoft.com/office/officeart/2005/8/layout/process1"/>
    <dgm:cxn modelId="{0275580A-C7C8-420A-9AC0-4DAD0D0C24C0}" type="presParOf" srcId="{672F8179-4E34-48A8-85C4-709E67CF6CC8}" destId="{C780FB21-47EB-441B-B6BD-1B35B09DE19F}" srcOrd="3" destOrd="0" presId="urn:microsoft.com/office/officeart/2005/8/layout/process1"/>
    <dgm:cxn modelId="{ADAC9891-D116-45B3-9EA5-73E0A5083C6D}" type="presParOf" srcId="{C780FB21-47EB-441B-B6BD-1B35B09DE19F}" destId="{BAC15EB7-B183-42B6-AED3-8502B30CE3E4}" srcOrd="0" destOrd="0" presId="urn:microsoft.com/office/officeart/2005/8/layout/process1"/>
    <dgm:cxn modelId="{709578BD-7B1C-4257-B956-1E7077F7E962}" type="presParOf" srcId="{672F8179-4E34-48A8-85C4-709E67CF6CC8}" destId="{04CC4213-44F1-4C43-BBEB-4FFDA8213B74}"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E3484-F474-4AE3-AF6E-EC655902CFFC}">
      <dsp:nvSpPr>
        <dsp:cNvPr id="0" name=""/>
        <dsp:cNvSpPr/>
      </dsp:nvSpPr>
      <dsp:spPr>
        <a:xfrm>
          <a:off x="5022" y="11916"/>
          <a:ext cx="1501303" cy="900782"/>
        </a:xfrm>
        <a:prstGeom prst="roundRect">
          <a:avLst>
            <a:gd name="adj" fmla="val 1000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nl-NL" sz="1700" kern="1200"/>
            <a:t>Waargenomen informatie</a:t>
          </a:r>
        </a:p>
      </dsp:txBody>
      <dsp:txXfrm>
        <a:off x="31405" y="38299"/>
        <a:ext cx="1448537" cy="848016"/>
      </dsp:txXfrm>
    </dsp:sp>
    <dsp:sp modelId="{7EBBD3CE-0A17-4072-924E-134349DBA696}">
      <dsp:nvSpPr>
        <dsp:cNvPr id="0" name=""/>
        <dsp:cNvSpPr/>
      </dsp:nvSpPr>
      <dsp:spPr>
        <a:xfrm>
          <a:off x="1567438" y="276145"/>
          <a:ext cx="496313" cy="372323"/>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nl-NL" sz="500" kern="1200"/>
            <a:t>Aandacht</a:t>
          </a:r>
        </a:p>
      </dsp:txBody>
      <dsp:txXfrm>
        <a:off x="1567438" y="350610"/>
        <a:ext cx="384616" cy="223393"/>
      </dsp:txXfrm>
    </dsp:sp>
    <dsp:sp modelId="{A6BA365D-4E07-4A4D-9FE8-779C43C03D7E}">
      <dsp:nvSpPr>
        <dsp:cNvPr id="0" name=""/>
        <dsp:cNvSpPr/>
      </dsp:nvSpPr>
      <dsp:spPr>
        <a:xfrm>
          <a:off x="2106848" y="11916"/>
          <a:ext cx="1501303" cy="900782"/>
        </a:xfrm>
        <a:prstGeom prst="roundRect">
          <a:avLst>
            <a:gd name="adj" fmla="val 10000"/>
          </a:avLst>
        </a:prstGeom>
        <a:solidFill>
          <a:schemeClr val="accent3">
            <a:shade val="50000"/>
            <a:hueOff val="0"/>
            <a:satOff val="0"/>
            <a:lumOff val="239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nl-NL" sz="1700" kern="1200"/>
            <a:t>Korte termijn geheugen</a:t>
          </a:r>
        </a:p>
      </dsp:txBody>
      <dsp:txXfrm>
        <a:off x="2133231" y="38299"/>
        <a:ext cx="1448537" cy="848016"/>
      </dsp:txXfrm>
    </dsp:sp>
    <dsp:sp modelId="{C780FB21-47EB-441B-B6BD-1B35B09DE19F}">
      <dsp:nvSpPr>
        <dsp:cNvPr id="0" name=""/>
        <dsp:cNvSpPr/>
      </dsp:nvSpPr>
      <dsp:spPr>
        <a:xfrm>
          <a:off x="3684251" y="489219"/>
          <a:ext cx="522654" cy="372323"/>
        </a:xfrm>
        <a:prstGeom prst="rightArrow">
          <a:avLst>
            <a:gd name="adj1" fmla="val 60000"/>
            <a:gd name="adj2" fmla="val 50000"/>
          </a:avLst>
        </a:prstGeom>
        <a:solidFill>
          <a:schemeClr val="accent3">
            <a:shade val="90000"/>
            <a:hueOff val="0"/>
            <a:satOff val="0"/>
            <a:lumOff val="230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nl-NL" sz="500" kern="1200"/>
            <a:t>Leerstrategieen </a:t>
          </a:r>
        </a:p>
      </dsp:txBody>
      <dsp:txXfrm>
        <a:off x="3684251" y="563684"/>
        <a:ext cx="410957" cy="223393"/>
      </dsp:txXfrm>
    </dsp:sp>
    <dsp:sp modelId="{04CC4213-44F1-4C43-BBEB-4FFDA8213B74}">
      <dsp:nvSpPr>
        <dsp:cNvPr id="0" name=""/>
        <dsp:cNvSpPr/>
      </dsp:nvSpPr>
      <dsp:spPr>
        <a:xfrm>
          <a:off x="4208673" y="11916"/>
          <a:ext cx="1501303" cy="900782"/>
        </a:xfrm>
        <a:prstGeom prst="roundRect">
          <a:avLst>
            <a:gd name="adj" fmla="val 10000"/>
          </a:avLst>
        </a:prstGeom>
        <a:solidFill>
          <a:schemeClr val="accent3">
            <a:shade val="50000"/>
            <a:hueOff val="0"/>
            <a:satOff val="0"/>
            <a:lumOff val="239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nl-NL" sz="1700" kern="1200"/>
            <a:t>Lange terijm geheugen</a:t>
          </a:r>
        </a:p>
      </dsp:txBody>
      <dsp:txXfrm>
        <a:off x="4235056" y="38299"/>
        <a:ext cx="1448537" cy="8480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6A4E822A397409DFFEBAFDDBBC322" ma:contentTypeVersion="27" ma:contentTypeDescription="Een nieuw document maken." ma:contentTypeScope="" ma:versionID="ad7ab8f16bc8647fb7aee66e9d2dcd38">
  <xsd:schema xmlns:xsd="http://www.w3.org/2001/XMLSchema" xmlns:xs="http://www.w3.org/2001/XMLSchema" xmlns:p="http://schemas.microsoft.com/office/2006/metadata/properties" xmlns:ns2="8c801d92-cd16-4f19-a0fd-99363da44cc8" targetNamespace="http://schemas.microsoft.com/office/2006/metadata/properties" ma:root="true" ma:fieldsID="317cc2f24243c552e7c3572d0ab5a9d1" ns2:_="">
    <xsd:import namespace="8c801d92-cd16-4f19-a0fd-99363da44cc8"/>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01d92-cd16-4f19-a0fd-99363da44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c801d92-cd16-4f19-a0fd-99363da44cc8" xsi:nil="true"/>
    <Has_Teacher_Only_SectionGroup xmlns="8c801d92-cd16-4f19-a0fd-99363da44cc8" xsi:nil="true"/>
    <DefaultSectionNames xmlns="8c801d92-cd16-4f19-a0fd-99363da44cc8" xsi:nil="true"/>
    <Invited_Students xmlns="8c801d92-cd16-4f19-a0fd-99363da44cc8" xsi:nil="true"/>
    <IsNotebookLocked xmlns="8c801d92-cd16-4f19-a0fd-99363da44cc8" xsi:nil="true"/>
    <Distribution_Groups xmlns="8c801d92-cd16-4f19-a0fd-99363da44cc8" xsi:nil="true"/>
    <Self_Registration_Enabled xmlns="8c801d92-cd16-4f19-a0fd-99363da44cc8" xsi:nil="true"/>
    <TeamsChannelId xmlns="8c801d92-cd16-4f19-a0fd-99363da44cc8" xsi:nil="true"/>
    <NotebookType xmlns="8c801d92-cd16-4f19-a0fd-99363da44cc8" xsi:nil="true"/>
    <CultureName xmlns="8c801d92-cd16-4f19-a0fd-99363da44cc8" xsi:nil="true"/>
    <Is_Collaboration_Space_Locked xmlns="8c801d92-cd16-4f19-a0fd-99363da44cc8" xsi:nil="true"/>
    <AppVersion xmlns="8c801d92-cd16-4f19-a0fd-99363da44cc8" xsi:nil="true"/>
    <LMS_Mappings xmlns="8c801d92-cd16-4f19-a0fd-99363da44cc8" xsi:nil="true"/>
    <FolderType xmlns="8c801d92-cd16-4f19-a0fd-99363da44cc8" xsi:nil="true"/>
    <Owner xmlns="8c801d92-cd16-4f19-a0fd-99363da44cc8">
      <UserInfo>
        <DisplayName/>
        <AccountId xsi:nil="true"/>
        <AccountType/>
      </UserInfo>
    </Owner>
    <Teachers xmlns="8c801d92-cd16-4f19-a0fd-99363da44cc8">
      <UserInfo>
        <DisplayName/>
        <AccountId xsi:nil="true"/>
        <AccountType/>
      </UserInfo>
    </Teachers>
    <Student_Groups xmlns="8c801d92-cd16-4f19-a0fd-99363da44cc8">
      <UserInfo>
        <DisplayName/>
        <AccountId xsi:nil="true"/>
        <AccountType/>
      </UserInfo>
    </Student_Groups>
    <Invited_Teachers xmlns="8c801d92-cd16-4f19-a0fd-99363da44cc8" xsi:nil="true"/>
    <Students xmlns="8c801d92-cd16-4f19-a0fd-99363da44cc8">
      <UserInfo>
        <DisplayName/>
        <AccountId xsi:nil="true"/>
        <AccountType/>
      </UserInfo>
    </Students>
    <Math_Settings xmlns="8c801d92-cd16-4f19-a0fd-99363da44c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Kri17</b:Tag>
    <b:SourceType>JournalArticle</b:SourceType>
    <b:Guid>{03305943-07A7-4504-B5DF-8F864D0B5BBA}</b:Guid>
    <b:Title>Performance grading and motivational functioning and fear in physical education: A self-determination theory perspective</b:Title>
    <b:Year>2017</b:Year>
    <b:JournalName>Elsevier</b:JournalName>
    <b:Pages>202-211</b:Pages>
    <b:Author>
      <b:Author>
        <b:NameList>
          <b:Person>
            <b:Last>Krijgsman</b:Last>
            <b:First>Christa</b:First>
          </b:Person>
          <b:Person>
            <b:Last>Borghouts</b:Last>
            <b:First>Lars</b:First>
          </b:Person>
          <b:Person>
            <b:Last>van Tartwijk</b:Last>
            <b:First>Jan</b:First>
          </b:Person>
          <b:Person>
            <b:Last>Mainhard</b:Last>
            <b:First>Tim</b:First>
          </b:Person>
          <b:Person>
            <b:Last>Haerens</b:Last>
            <b:First>Leen</b:First>
          </b:Person>
        </b:NameList>
      </b:Author>
    </b:Author>
    <b:RefOrder>23</b:RefOrder>
  </b:Source>
  <b:Source>
    <b:Tag>Lep05</b:Tag>
    <b:SourceType>BookSection</b:SourceType>
    <b:Guid>{E3463385-0150-48FD-B704-3FCC8FC2FEDA}</b:Guid>
    <b:Title>Bewegingsopvoeding, een vakconcept als uitnodiging om te leren</b:Title>
    <b:Year>2005</b:Year>
    <b:Pages>133-160</b:Pages>
    <b:BookTitle>Bewegingsopvoeding, een vakconcept als uitnodiging om te leren</b:BookTitle>
    <b:City>Leuven</b:City>
    <b:Publisher>Acco</b:Publisher>
    <b:Author>
      <b:Author>
        <b:NameList>
          <b:Person>
            <b:Last>Leper</b:Last>
            <b:First>Reginald</b:First>
          </b:Person>
        </b:NameList>
      </b:Author>
      <b:BookAuthor>
        <b:NameList>
          <b:Person>
            <b:Last>Behets</b:Last>
            <b:First>Daniël</b:First>
          </b:Person>
        </b:NameList>
      </b:BookAuthor>
    </b:Author>
    <b:RefOrder>9</b:RefOrder>
  </b:Source>
  <b:Source>
    <b:Tag>Bog06</b:Tag>
    <b:SourceType>JournalArticle</b:SourceType>
    <b:Guid>{10F51D52-4A53-45EA-AD04-AEB17F640256}</b:Guid>
    <b:Title>Behaviorism, Constructivism, and Socratic Pedagogy</b:Title>
    <b:Year>2006</b:Year>
    <b:Pages>713-722</b:Pages>
    <b:JournalName>Educational Philosophy and Theory</b:JournalName>
    <b:Author>
      <b:Author>
        <b:NameList>
          <b:Person>
            <b:Last>Boghossian</b:Last>
            <b:First>Peter</b:First>
          </b:Person>
        </b:NameList>
      </b:Author>
    </b:Author>
    <b:RefOrder>8</b:RefOrder>
  </b:Source>
  <b:Source>
    <b:Tag>Kan00</b:Tag>
    <b:SourceType>JournalArticle</b:SourceType>
    <b:Guid>{0B2539A0-055C-4EA1-B843-5C36EB9C1309}</b:Guid>
    <b:Title>Ontwikkelingen in leertheorieën en leeromgevingen</b:Title>
    <b:JournalName>Van Onderwijs naar Leren</b:JournalName>
    <b:Year>2000</b:Year>
    <b:Pages>89-102</b:Pages>
    <b:Author>
      <b:Author>
        <b:NameList>
          <b:Person>
            <b:Last>Kanselaar</b:Last>
            <b:First>Gellof</b:First>
          </b:Person>
          <b:Person>
            <b:Last>Andriessen</b:Last>
            <b:First>Jerry</b:First>
          </b:Person>
        </b:NameList>
      </b:Author>
    </b:Author>
    <b:RefOrder>10</b:RefOrder>
  </b:Source>
  <b:Source>
    <b:Tag>Ver08</b:Tag>
    <b:SourceType>BookSection</b:SourceType>
    <b:Guid>{E02BB45A-BF36-4E64-824D-D1B9CC4ABA2C}</b:Guid>
    <b:Title>De ontwikkeling van het kind</b:Title>
    <b:Year>2008</b:Year>
    <b:Pages>21-22</b:Pages>
    <b:City>Assen</b:City>
    <b:Publisher>van Gorcum</b:Publisher>
    <b:BookTitle>De ontwikkeling van het kind</b:BookTitle>
    <b:Author>
      <b:Author>
        <b:NameList>
          <b:Person>
            <b:Last>Verhulst</b:Last>
            <b:Middle>C</b:Middle>
            <b:First>Frank</b:First>
          </b:Person>
        </b:NameList>
      </b:Author>
      <b:BookAuthor>
        <b:NameList>
          <b:Person>
            <b:Last>Verhulst</b:Last>
            <b:First>Frank</b:First>
            <b:Middle>C</b:Middle>
          </b:Person>
        </b:NameList>
      </b:BookAuthor>
    </b:Author>
    <b:RefOrder>11</b:RefOrder>
  </b:Source>
  <b:Source>
    <b:Tag>Has11</b:Tag>
    <b:SourceType>JournalArticle</b:SourceType>
    <b:Guid>{F24EBFE7-3138-4B5D-9D30-BFB1A43B1379}</b:Guid>
    <b:Title>Constructivist and behaviorist approaches development and Initial evaluation of a teaching practice scale for Introductory statistics at the college level</b:Title>
    <b:Year>2011</b:Year>
    <b:Pages>1-33</b:Pages>
    <b:JournalName>Scholar Commons</b:JournalName>
    <b:Author>
      <b:Author>
        <b:NameList>
          <b:Person>
            <b:Last>Hassad</b:Last>
            <b:Middle>A</b:Middle>
            <b:First>Rossi</b:First>
          </b:Person>
        </b:NameList>
      </b:Author>
    </b:Author>
    <b:RefOrder>12</b:RefOrder>
  </b:Source>
  <b:Source>
    <b:Tag>Mul17</b:Tag>
    <b:SourceType>InternetSite</b:SourceType>
    <b:Guid>{5BB89360-F8CB-4723-90BD-F93931A08DD4}</b:Guid>
    <b:Author>
      <b:Author>
        <b:Corporate>Mulier instituut</b:Corporate>
      </b:Author>
    </b:Author>
    <b:Title>INZET VAKLEERKRACHTEN EN EXTRA UREN BEWEGINGSONDERWIJS VERGEN ADDITIONELE INVESTERINGEN</b:Title>
    <b:InternetSiteTitle>mulier instituut</b:InternetSiteTitle>
    <b:Year>2017</b:Year>
    <b:URL>https://www.mulierinstituut.nl/actueel/inzet-vakleerkrachten-en-extra-uren-bewegingsonderwijs-vergen-additionele-investeringen/</b:URL>
    <b:RefOrder>6</b:RefOrder>
  </b:Source>
  <b:Source>
    <b:Tag>Ari17</b:Tag>
    <b:SourceType>Report</b:SourceType>
    <b:Guid>{B027EFD5-7BDA-42BC-AE90-E6FCB5A4FFD7}</b:Guid>
    <b:Title>Groepsgrootte in het basisonderwijs in 2017</b:Title>
    <b:Year>2017</b:Year>
    <b:Author>
      <b:Author>
        <b:NameList>
          <b:Person>
            <b:Last>Slob</b:Last>
            <b:First>Arie</b:First>
          </b:Person>
        </b:NameList>
      </b:Author>
    </b:Author>
    <b:Publisher>Ministerie onderwijs, cultuur en wetenschap</b:Publisher>
    <b:City>Den Haag</b:City>
    <b:RefOrder>5</b:RefOrder>
  </b:Source>
  <b:Source>
    <b:Tag>Den13</b:Tag>
    <b:SourceType>JournalArticle</b:SourceType>
    <b:Guid>{2BDF8CFC-73DD-40BA-AB1A-20FF6E883EBB}</b:Guid>
    <b:Title>Samen verantwoordelijk!</b:Title>
    <b:Year>2013</b:Year>
    <b:Author>
      <b:Author>
        <b:NameList>
          <b:Person>
            <b:Last>Koeijer</b:Last>
            <b:First>Denise</b:First>
            <b:Middle>de</b:Middle>
          </b:Person>
        </b:NameList>
      </b:Author>
    </b:Author>
    <b:Pages>18</b:Pages>
    <b:RefOrder>24</b:RefOrder>
  </b:Source>
  <b:Source>
    <b:Tag>Ide15</b:Tag>
    <b:SourceType>Book</b:SourceType>
    <b:Guid>{B1B89346-51A2-408B-ABB8-CFF33F49F148}</b:Guid>
    <b:Title>Zelfregulatie in de sportpraktijk</b:Title>
    <b:Year>2015</b:Year>
    <b:City>Nieuwegein</b:City>
    <b:Publisher>Arko Sports Media</b:Publisher>
    <b:Author>
      <b:Author>
        <b:NameList>
          <b:Person>
            <b:Last>Idema</b:Last>
            <b:First>Wietske</b:First>
          </b:Person>
          <b:Person>
            <b:Last>Torenbeek</b:Last>
            <b:First>Marjolein</b:First>
          </b:Person>
        </b:NameList>
      </b:Author>
    </b:Author>
    <b:RefOrder>25</b:RefOrder>
  </b:Source>
  <b:Source>
    <b:Tag>Rya14</b:Tag>
    <b:SourceType>JournalArticle</b:SourceType>
    <b:Guid>{1C501121-5ACE-40EA-B9D9-60918F5FDC2A}</b:Guid>
    <b:Title>Self-Determination Theory and the Facilitation of Intrinsic Motivation, Social Development, and Well-Being</b:Title>
    <b:Year>2000</b:Year>
    <b:City>United States</b:City>
    <b:Publisher>Human Kinetics</b:Publisher>
    <b:BookTitle>Foundations of Sport and Exercise Psychology</b:BookTitle>
    <b:Pages>68–78</b:Pages>
    <b:Author>
      <b:BookAuthor>
        <b:NameList>
          <b:Person>
            <b:Last>Weinberg</b:Last>
            <b:Middle>S</b:Middle>
            <b:First>Robert</b:First>
          </b:Person>
          <b:Person>
            <b:Last>Gould</b:Last>
            <b:First>Daniel</b:First>
          </b:Person>
        </b:NameList>
      </b:BookAuthor>
      <b:Author>
        <b:NameList>
          <b:Person>
            <b:Last>Ryan </b:Last>
            <b:First>Richard</b:First>
          </b:Person>
          <b:Person>
            <b:Last>Deci</b:Last>
            <b:First>Edward</b:First>
          </b:Person>
        </b:NameList>
      </b:Author>
    </b:Author>
    <b:JournalName>American Psychologist</b:JournalName>
    <b:RefOrder>15</b:RefOrder>
  </b:Source>
  <b:Source>
    <b:Tag>Ras02</b:Tag>
    <b:SourceType>JournalArticle</b:SourceType>
    <b:Guid>{E5CDC8F6-A6C0-4D65-AF3E-716FF028930A}</b:Guid>
    <b:Title>Constructivism in Psychology: Personal Construct Psychology, Radical Constructivism, and Social Constructionism</b:Title>
    <b:JournalName>American Communication Journal</b:JournalName>
    <b:Year>2002</b:Year>
    <b:Author>
      <b:Author>
        <b:NameList>
          <b:Person>
            <b:Last>Raskin</b:Last>
            <b:Middle>D</b:Middle>
            <b:First>Jonathan</b:First>
          </b:Person>
        </b:NameList>
      </b:Author>
    </b:Author>
    <b:RefOrder>26</b:RefOrder>
  </b:Source>
  <b:Source>
    <b:Tag>Zim02</b:Tag>
    <b:SourceType>JournalArticle</b:SourceType>
    <b:Guid>{4CBA482B-2DFA-4BF5-B727-241F081811EF}</b:Guid>
    <b:Title>Becoming a Self-Regulated</b:Title>
    <b:JournalName>THEORY INTO PRACTICE</b:JournalName>
    <b:Year>2002</b:Year>
    <b:Pages>64-70</b:Pages>
    <b:Author>
      <b:Author>
        <b:NameList>
          <b:Person>
            <b:Last>Zimmerman</b:Last>
            <b:Middle>J</b:Middle>
            <b:First>Barry</b:First>
          </b:Person>
        </b:NameList>
      </b:Author>
    </b:Author>
    <b:RefOrder>27</b:RefOrder>
  </b:Source>
  <b:Source>
    <b:Tag>Wei141</b:Tag>
    <b:SourceType>BookSection</b:SourceType>
    <b:Guid>{A8139885-E3E1-4E83-8564-D9D8EB2F585A}</b:Guid>
    <b:Title>Goal setting</b:Title>
    <b:Year>2014</b:Year>
    <b:Pages>708-747</b:Pages>
    <b:City>United States</b:City>
    <b:Publisher>Human Kinetics</b:Publisher>
    <b:Author>
      <b:Author>
        <b:NameList>
          <b:Person>
            <b:Last>Weinberg</b:Last>
            <b:First>Robert</b:First>
          </b:Person>
          <b:Person>
            <b:Last>Gould</b:Last>
            <b:First>Daniel</b:First>
          </b:Person>
        </b:NameList>
      </b:Author>
      <b:BookAuthor>
        <b:NameList>
          <b:Person>
            <b:Last>Weinberg</b:Last>
            <b:First>Robert</b:First>
          </b:Person>
          <b:Person>
            <b:Last>Gould</b:Last>
            <b:First>Daniel</b:First>
          </b:Person>
        </b:NameList>
      </b:BookAuthor>
    </b:Author>
    <b:BookTitle>Foundations of sport and exercise psychology</b:BookTitle>
    <b:RefOrder>28</b:RefOrder>
  </b:Source>
  <b:Source>
    <b:Tag>Wei142</b:Tag>
    <b:SourceType>BookSection</b:SourceType>
    <b:Guid>{B7DE517E-6E4C-4709-8180-F505B09E6E48}</b:Guid>
    <b:Title>Self-confidence</b:Title>
    <b:BookTitle>Foundations of sport and exercize psychology </b:BookTitle>
    <b:Year>2014</b:Year>
    <b:Pages>656-707</b:Pages>
    <b:City>United States</b:City>
    <b:Publisher>Human Kinetics</b:Publisher>
    <b:Author>
      <b:Author>
        <b:NameList>
          <b:Person>
            <b:Last>Weinberg</b:Last>
            <b:First>Robert</b:First>
          </b:Person>
          <b:Person>
            <b:Last>Gould</b:Last>
            <b:First>Daniel</b:First>
          </b:Person>
        </b:NameList>
      </b:Author>
      <b:BookAuthor>
        <b:NameList>
          <b:Person>
            <b:Last>Weinberg</b:Last>
            <b:First>Robert</b:First>
          </b:Person>
          <b:Person>
            <b:Last>Gould</b:Last>
            <b:First>Daniel</b:First>
          </b:Person>
        </b:NameList>
      </b:BookAuthor>
    </b:Author>
    <b:RefOrder>17</b:RefOrder>
  </b:Source>
  <b:Source>
    <b:Tag>Dwe15</b:Tag>
    <b:SourceType>JournalArticle</b:SourceType>
    <b:Guid>{C722E115-1C7B-4021-9298-3985F0E75DFA}</b:Guid>
    <b:Title>Growth mindset, revisited</b:Title>
    <b:Year>2015</b:Year>
    <b:Pages>20-24</b:Pages>
    <b:JournalName>Education week</b:JournalName>
    <b:Author>
      <b:Author>
        <b:NameList>
          <b:Person>
            <b:Last>Dweck</b:Last>
            <b:First>Carol</b:First>
          </b:Person>
        </b:NameList>
      </b:Author>
    </b:Author>
    <b:RefOrder>16</b:RefOrder>
  </b:Source>
  <b:Source xmlns:b="http://schemas.openxmlformats.org/officeDocument/2006/bibliography">
    <b:Tag>Spo182</b:Tag>
    <b:SourceType>InternetSite</b:SourceType>
    <b:Guid>{DC5A3BA4-D5BB-4F05-848A-D9809F32E78C}</b:Guid>
    <b:Title>Sporten en bewegen voor kinderen</b:Title>
    <b:Year>2018</b:Year>
    <b:InternetSiteTitle>Rijksoverheid</b:InternetSiteTitle>
    <b:Month>juni</b:Month>
    <b:Day>29</b:Day>
    <b:URL>https://www.rijksoverheid.nl/onderwerpen/sport-en-bewegen/sporten-en-bewegen-voor-kinderen</b:URL>
    <b:RefOrder>29</b:RefOrder>
  </b:Source>
  <b:Source>
    <b:Tag>TijdelijkeAanduiding1</b:Tag>
    <b:SourceType>InternetSite</b:SourceType>
    <b:Guid>{D14C2BBF-212B-4EF0-9646-FC3BB3A7543C}</b:Guid>
    <b:Title>Sporten en bewegen voor kinderen</b:Title>
    <b:Year>2018</b:Year>
    <b:InternetSiteTitle>Rijksoverheid</b:InternetSiteTitle>
    <b:Month>juni</b:Month>
    <b:Day>29</b:Day>
    <b:URL>https://www.rijksoverheid.nl/onderwerpen/sport-en-bewegen/sporten-en-bewegen-voor-kinderen</b:URL>
    <b:Author>
      <b:Author>
        <b:NameList>
          <b:Person>
            <b:Last>Rijksoverheid</b:Last>
          </b:Person>
        </b:NameList>
      </b:Author>
    </b:Author>
    <b:RefOrder>30</b:RefOrder>
  </b:Source>
  <b:Source>
    <b:Tag>TijdelijkeAanduiding2</b:Tag>
    <b:SourceType>InternetSite</b:SourceType>
    <b:Guid>{DC1B5D02-6DA3-463C-A41F-510655756266}</b:Guid>
    <b:Title>Sporten en bewegen voor kinderen</b:Title>
    <b:Year>2018</b:Year>
    <b:InternetSiteTitle>Rijksoverheid</b:InternetSiteTitle>
    <b:Month>juni</b:Month>
    <b:Day>29</b:Day>
    <b:URL>https://www.rijksoverheid.nl/onderwerpen/sport-en-bewegen/sporten-en-bewegen-voor-kinderen</b:URL>
    <b:Author>
      <b:Author>
        <b:NameList>
          <b:Person>
            <b:Last>Rijksoverheid</b:Last>
          </b:Person>
        </b:NameList>
      </b:Author>
    </b:Author>
    <b:RefOrder>31</b:RefOrder>
  </b:Source>
  <b:Source>
    <b:Tag>TijdelijkeAanduiding3</b:Tag>
    <b:SourceType>Report</b:SourceType>
    <b:Guid>{1511E991-A00B-4EB7-8419-B476C0556BCC}</b:Guid>
    <b:Author>
      <b:Author>
        <b:NameList>
          <b:Person>
            <b:Last>Idema</b:Last>
            <b:First>Wietske</b:First>
          </b:Person>
          <b:Person>
            <b:Last>Torenbeek</b:Last>
            <b:First>Marjolijn</b:First>
          </b:Person>
        </b:NameList>
      </b:Author>
    </b:Author>
    <b:Title>Zelfregulatie in de sportpraktijk</b:Title>
    <b:Year>2015</b:Year>
    <b:Publisher>Arko sports media</b:Publisher>
    <b:City>Nieuwegein</b:City>
    <b:RefOrder>32</b:RefOrder>
  </b:Source>
  <b:Source>
    <b:Tag>Bee11</b:Tag>
    <b:SourceType>JournalArticle</b:SourceType>
    <b:Guid>{7EBC65F4-3601-4B09-BF00-5159D4D335FE}</b:Guid>
    <b:Title>Nieuwe, praktische relevante inzichten in techniektraining. Motorisch leren: uitgangspunten en overwegingen (deel 1)</b:Title>
    <b:JournalName>Sportgericht</b:JournalName>
    <b:Year>2011</b:Year>
    <b:Pages>8-11</b:Pages>
    <b:Author>
      <b:Author>
        <b:NameList>
          <b:Person>
            <b:Last>Beek</b:Last>
            <b:Middle>J</b:Middle>
            <b:First>Peter</b:First>
          </b:Person>
        </b:NameList>
      </b:Author>
    </b:Author>
    <b:RefOrder>33</b:RefOrder>
  </b:Source>
  <b:Source>
    <b:Tag>TijdelijkeAanduiding4</b:Tag>
    <b:SourceType>JournalArticle</b:SourceType>
    <b:Guid>{B10AF04F-CF9B-4A89-B58A-9AF6CC0338FF}</b:Guid>
    <b:Title>Becoming a Self-Regulated learner: An overview</b:Title>
    <b:JournalName>THEORY INTO PRACTICE</b:JournalName>
    <b:Year>2002</b:Year>
    <b:Pages>64-70</b:Pages>
    <b:Author>
      <b:Author>
        <b:NameList>
          <b:Person>
            <b:Last>Zimmerman</b:Last>
            <b:Middle>J</b:Middle>
            <b:First>Barry</b:First>
          </b:Person>
        </b:NameList>
      </b:Author>
    </b:Author>
    <b:RefOrder>34</b:RefOrder>
  </b:Source>
  <b:Source>
    <b:Tag>Ond16</b:Tag>
    <b:SourceType>Report</b:SourceType>
    <b:Guid>{A03D9365-C9F3-458E-9A99-5EF5D0014131}</b:Guid>
    <b:Author>
      <b:Author>
        <b:Corporate>Onderwijsinspectie</b:Corporate>
      </b:Author>
    </b:Author>
    <b:Title>Peil bewegingsonderwijs</b:Title>
    <b:Year>2016</b:Year>
    <b:Publisher>Onderwijsinspectie</b:Publisher>
    <b:RefOrder>1</b:RefOrder>
  </b:Source>
  <b:Source>
    <b:Tag>Ove12</b:Tag>
    <b:SourceType>InternetSite</b:SourceType>
    <b:Guid>{536B2479-AC0B-4616-BB61-72461D20E5A0}</b:Guid>
    <b:Title>Besluit vernieuwde kerndoelen WPO</b:Title>
    <b:Year>2012</b:Year>
    <b:Author>
      <b:Author>
        <b:Corporate>Overheid</b:Corporate>
      </b:Author>
    </b:Author>
    <b:InternetSiteTitle>Overheid</b:InternetSiteTitle>
    <b:Month>december</b:Month>
    <b:Day>1</b:Day>
    <b:URL>https://wetten.overheid.nl/BWBR0018844/2012-12-01#Bijlage</b:URL>
    <b:RefOrder>35</b:RefOrder>
  </b:Source>
  <b:Source>
    <b:Tag>Gal84</b:Tag>
    <b:SourceType>BookSection</b:SourceType>
    <b:Guid>{0700D76B-3578-4B9C-A0A5-906831031FA9}</b:Guid>
    <b:Author>
      <b:Author>
        <b:NameList>
          <b:Person>
            <b:Last>Gallagher</b:Last>
            <b:First>J.D.</b:First>
          </b:Person>
        </b:NameList>
      </b:Author>
      <b:BookAuthor>
        <b:NameList>
          <b:Person>
            <b:Last>Gallagher</b:Last>
            <b:First>J.D.</b:First>
          </b:Person>
        </b:NameList>
      </b:BookAuthor>
    </b:Author>
    <b:Year>1984</b:Year>
    <b:Title>Making sense of motor development: Interfacing research with lesson planning</b:Title>
    <b:BookTitle>Motor development during childhood and adolescence</b:BookTitle>
    <b:Pages>123-138</b:Pages>
    <b:City>Minneapolis</b:City>
    <b:Publisher>Burguss</b:Publisher>
    <b:RefOrder>7</b:RefOrder>
  </b:Source>
  <b:Source>
    <b:Tag>Sal97</b:Tag>
    <b:SourceType>Misc</b:SourceType>
    <b:Guid>{5586F61C-98D1-4A53-A5BF-F63768C8F426}</b:Guid>
    <b:Title>activity., Assessing perceived physical environmental variables that may influence physical</b:Title>
    <b:Year>1997</b:Year>
    <b:Author>
      <b:Author>
        <b:NameList>
          <b:Person>
            <b:Last>Sallas</b:Last>
            <b:First>JF</b:First>
          </b:Person>
        </b:NameList>
      </b:Author>
    </b:Author>
    <b:PublicationTitle>activity., Assessing perceived physical environmental variables that may influence physical</b:PublicationTitle>
    <b:Month>december</b:Month>
    <b:RefOrder>36</b:RefOrder>
  </b:Source>
  <b:Source>
    <b:Tag>Net98</b:Tag>
    <b:SourceType>Book</b:SourceType>
    <b:Guid>{038B12E4-44FA-47A7-B37E-BFF6EA8FFD3E}</b:Guid>
    <b:Author>
      <b:Author>
        <b:NameList>
          <b:Person>
            <b:Last>Netelenbos</b:Last>
          </b:Person>
        </b:NameList>
      </b:Author>
    </b:Author>
    <b:Title>Motorische ontwikkeling van kinderen. Handboek 1</b:Title>
    <b:Year>1998</b:Year>
    <b:City>Amsterdam</b:City>
    <b:Publisher>BOOM</b:Publisher>
    <b:RefOrder>37</b:RefOrder>
  </b:Source>
  <b:Source>
    <b:Tag>Moo11</b:Tag>
    <b:SourceType>Book</b:SourceType>
    <b:Guid>{6EE32FA6-A49D-4823-B24F-D2B2893448B7}</b:Guid>
    <b:Author>
      <b:Author>
        <b:NameList>
          <b:Person>
            <b:Last>Mooij</b:Last>
            <b:First>Chris</b:First>
          </b:Person>
          <b:Person>
            <b:Last>van Berkel</b:Last>
            <b:First>Marco</b:First>
          </b:Person>
          <b:Person>
            <b:Last>Consten</b:Last>
            <b:First>Arnold</b:First>
          </b:Person>
          <b:Person>
            <b:Last>Danes</b:Last>
            <b:First>Harry</b:First>
          </b:Person>
          <b:Person>
            <b:Last>Geleijnse</b:Last>
            <b:First>Jeantine</b:First>
          </b:Person>
          <b:Person>
            <b:Last>van der Greft</b:Last>
            <b:First>Mieke</b:First>
          </b:Person>
          <b:Person>
            <b:Last>Hazelebach</b:Last>
            <b:First>Chris</b:First>
          </b:Person>
          <b:Person>
            <b:Last>Koekoek</b:Last>
            <b:First>Jeroen</b:First>
          </b:Person>
          <b:Person>
            <b:Last>Pieters</b:Last>
            <b:First>Loes</b:First>
          </b:Person>
          <b:Person>
            <b:Last>Tjalsma</b:Last>
            <b:First>Wilma</b:First>
          </b:Person>
        </b:NameList>
      </b:Author>
    </b:Author>
    <b:Title>Basisdocument</b:Title>
    <b:Year>2011</b:Year>
    <b:City>zeist</b:City>
    <b:Publisher>Jan Luiting fonds</b:Publisher>
    <b:RefOrder>20</b:RefOrder>
  </b:Source>
  <b:Source>
    <b:Tag>Hen</b:Tag>
    <b:SourceType>Misc</b:SourceType>
    <b:Guid>{80F769B1-E600-4D18-B381-C0D5C05A5534}</b:Guid>
    <b:Title>Movement ABC-2 NL | Movement Assessment Battery for Children</b:Title>
    <b:Publisher>Pearson</b:Publisher>
    <b:Author>
      <b:Author>
        <b:NameList>
          <b:Person>
            <b:Last>Henderson</b:Last>
            <b:First>S.A.</b:First>
          </b:Person>
          <b:Person>
            <b:Last>Sugden</b:Last>
            <b:First>D.A.</b:First>
          </b:Person>
          <b:Person>
            <b:Last>Smits-Engelsman</b:Last>
            <b:First>B</b:First>
          </b:Person>
        </b:NameList>
      </b:Author>
    </b:Author>
    <b:PublicationTitle>Movement ABC-2 NL | Movement Assessment Battery for Children</b:PublicationTitle>
    <b:RefOrder>38</b:RefOrder>
  </b:Source>
  <b:Source>
    <b:Tag>Dev04</b:Tag>
    <b:SourceType>Misc</b:SourceType>
    <b:Guid>{3D35879A-B790-4C87-A9CA-26094FBE6B4D}</b:Guid>
    <b:Author>
      <b:Author>
        <b:NameList>
          <b:Person>
            <b:Last>De Vries</b:Last>
            <b:First>S.I</b:First>
          </b:Person>
        </b:NameList>
      </b:Author>
    </b:Author>
    <b:Title>Assessing physical activity in children and</b:Title>
    <b:PublicationTitle>Assessing physical activity in children and</b:PublicationTitle>
    <b:Year>2004</b:Year>
    <b:Month>januari</b:Month>
    <b:City>leiden</b:City>
    <b:CountryRegion>Nederland</b:CountryRegion>
    <b:Publisher>Tno</b:Publisher>
    <b:RefOrder>39</b:RefOrder>
  </b:Source>
  <b:Source>
    <b:Tag>Hir85</b:Tag>
    <b:SourceType>Book</b:SourceType>
    <b:Guid>{06ABA3FC-5ACD-4AAA-941F-E88D81A4F192}</b:Guid>
    <b:Author>
      <b:Author>
        <b:NameList>
          <b:Person>
            <b:Last>Hirtz</b:Last>
            <b:First>P</b:First>
          </b:Person>
        </b:NameList>
      </b:Author>
    </b:Author>
    <b:Title>Koordinative Fähigkeiten im Schulsport : vielseitig - variationsreich – ungewohnt</b:Title>
    <b:Year>1985</b:Year>
    <b:City>Berlin</b:City>
    <b:Publisher>Volk und Wissen</b:Publisher>
    <b:RefOrder>3</b:RefOrder>
  </b:Source>
  <b:Source>
    <b:Tag>TijdelijkeAanduiding5</b:Tag>
    <b:SourceType>JournalArticle</b:SourceType>
    <b:Guid>{7F2E11A8-504E-4E46-B2E7-6CCA21A9C2DF}</b:Guid>
    <b:Title>Becoming a Self-Regulated learner: An overview</b:Title>
    <b:JournalName>Theory into practice</b:JournalName>
    <b:Year>2002</b:Year>
    <b:Pages>64-70</b:Pages>
    <b:Author>
      <b:Author>
        <b:NameList>
          <b:Person>
            <b:Last>Zimmerman</b:Last>
            <b:Middle>J</b:Middle>
            <b:First>Barry</b:First>
          </b:Person>
        </b:NameList>
      </b:Author>
    </b:Author>
    <b:RefOrder>13</b:RefOrder>
  </b:Source>
  <b:Source>
    <b:Tag>TijdelijkeAanduiding6</b:Tag>
    <b:SourceType>Book</b:SourceType>
    <b:Guid>{1C846397-02C6-4716-9DE9-F6E4DC062127}</b:Guid>
    <b:Title>Zelfregulatie in de sportpraktijk</b:Title>
    <b:Year>2015</b:Year>
    <b:City>Nieuwegein</b:City>
    <b:Publisher>Arko Sports Media</b:Publisher>
    <b:Author>
      <b:Author>
        <b:NameList>
          <b:Person>
            <b:Last>Idema</b:Last>
            <b:First>Wietske</b:First>
          </b:Person>
          <b:Person>
            <b:Last>Torenbeek</b:Last>
            <b:First>Marjolein</b:First>
          </b:Person>
        </b:NameList>
      </b:Author>
    </b:Author>
    <b:RefOrder>14</b:RefOrder>
  </b:Source>
  <b:Source>
    <b:Tag>Jon11</b:Tag>
    <b:SourceType>DocumentFromInternetSite</b:SourceType>
    <b:Guid>{C473A958-D74C-4490-B938-24B38A2A2353}</b:Guid>
    <b:Title>Self-regulation in sport and education</b:Title>
    <b:Year>2011</b:Year>
    <b:InternetSiteTitle>Rijksuniversiteit Groningen</b:InternetSiteTitle>
    <b:URL>https://www.rug.nl/research/portal/files/14646058/Proefschrift_digitaal_incl._st_1.pdf</b:URL>
    <b:Author>
      <b:Author>
        <b:NameList>
          <b:Person>
            <b:Last>Jonker</b:Last>
            <b:First>Laura</b:First>
          </b:Person>
        </b:NameList>
      </b:Author>
    </b:Author>
    <b:RefOrder>18</b:RefOrder>
  </b:Source>
  <b:Source>
    <b:Tag>Lim19</b:Tag>
    <b:SourceType>DocumentFromInternetSite</b:SourceType>
    <b:Guid>{B88F6108-704B-46AD-9FBA-F126270F51B2}</b:Guid>
    <b:Title>A Study on the Effects of Self-Regulation Skills Education Program on Self-Regulation Skills of Six-Year-Old Children</b:Title>
    <b:InternetSiteTitle>ERIC</b:InternetSiteTitle>
    <b:Year>2019</b:Year>
    <b:Month>November</b:Month>
    <b:Day>15</b:Day>
    <b:URL>https://files.eric.ed.gov/fulltext/EJ1236181.pdf</b:URL>
    <b:Author>
      <b:Author>
        <b:NameList>
          <b:Person>
            <b:Last>Liman</b:Last>
            <b:First>Belgin</b:First>
          </b:Person>
          <b:Person>
            <b:Last>Tepeli</b:Last>
            <b:First>Kezban</b:First>
          </b:Person>
        </b:NameList>
      </b:Author>
    </b:Author>
    <b:RefOrder>19</b:RefOrder>
  </b:Source>
  <b:Source xmlns:b="http://schemas.openxmlformats.org/officeDocument/2006/bibliography">
    <b:Tag>Toe12</b:Tag>
    <b:SourceType>JournalArticle</b:SourceType>
    <b:Guid>{716A2C8B-985D-460B-A319-140EC14A6FB7}</b:Guid>
    <b:Title>Measuring self-regulation in a learning context: Reliability and validity of the Self-Regulation of Learning Self-Report Scale (SRL-SRS)</b:Title>
    <b:JournalName>International Journal of Sport and Exercise Psychology</b:JournalName>
    <b:Year>2012</b:Year>
    <b:Pages>1-15</b:Pages>
    <b:Author>
      <b:Author>
        <b:NameList>
          <b:Person>
            <b:Last>Toering</b:Last>
            <b:First>Tynke</b:First>
          </b:Person>
          <b:Person>
            <b:Last>Elferink-Gemser</b:Last>
            <b:Middle>T</b:Middle>
            <b:First>Marije</b:First>
          </b:Person>
          <b:Person>
            <b:Last>Jonker</b:Last>
            <b:First>Laura</b:First>
          </b:Person>
          <b:Person>
            <b:Last>van Heuvelen</b:Last>
            <b:Middle>J. G</b:Middle>
            <b:First>Marieke </b:First>
          </b:Person>
          <b:Person>
            <b:Last>Visscher</b:Last>
            <b:First>Chris</b:First>
          </b:Person>
        </b:NameList>
      </b:Author>
    </b:Author>
    <b:RefOrder>2</b:RefOrder>
  </b:Source>
  <b:Source>
    <b:Tag>Kip74</b:Tag>
    <b:SourceType>Book</b:SourceType>
    <b:Guid>{7706A67D-9BBA-4DEB-8C51-8A9F85C6A61D}</b:Guid>
    <b:Author>
      <b:Author>
        <b:NameList>
          <b:Person>
            <b:Last>Kiphard</b:Last>
            <b:First>E.J.</b:First>
          </b:Person>
          <b:Person>
            <b:Last>Schilling</b:Last>
            <b:First>F</b:First>
          </b:Person>
        </b:NameList>
      </b:Author>
    </b:Author>
    <b:Title>Körperkoordinationtest für Kinder</b:Title>
    <b:Year>1974</b:Year>
    <b:Publisher>Weinheim: Beltz Test GmbH</b:Publisher>
    <b:RefOrder>4</b:RefOrder>
  </b:Source>
  <b:Source>
    <b:Tag>TijdelijkeAanduiding7</b:Tag>
    <b:SourceType>Misc</b:SourceType>
    <b:Guid>{EF6347AB-5471-4706-84B3-4253EDF20AC8}</b:Guid>
    <b:Author>
      <b:Author>
        <b:NameList>
          <b:Person>
            <b:Last>Hirtz</b:Last>
            <b:First>P</b:First>
          </b:Person>
        </b:NameList>
      </b:Author>
    </b:Author>
    <b:Title>Koordinative Fähigkeiten im Schulsport</b:Title>
    <b:PublicationTitle>Vielseitig - variationsreich - ungewohnt Berlin: Volk und Wissen</b:PublicationTitle>
    <b:Year>1985</b:Year>
    <b:Publisher>Volk und Wissen</b:Publisher>
    <b:RefOrder>21</b:RefOrder>
  </b:Source>
  <b:Source>
    <b:Tag>van08</b:Tag>
    <b:SourceType>JournalArticle</b:SourceType>
    <b:Guid>{B89386CC-BCF4-4EDB-85C4-4867D7046A61}</b:Guid>
    <b:Title>Bouwen aan zelfvertrouwen</b:Title>
    <b:Year>2008</b:Year>
    <b:URL>http://www.sportzorg.nl/_asset/_public/Files/Zelfvertrouwen.pdf</b:URL>
    <b:JournalName>sportgericht</b:JournalName>
    <b:Pages>18-20</b:Pages>
    <b:Author>
      <b:Author>
        <b:NameList>
          <b:Person>
            <b:Last>van der Wouw</b:Last>
            <b:First>Afke</b:First>
          </b:Person>
        </b:NameList>
      </b:Author>
    </b:Author>
    <b:RefOrder>22</b:RefOrder>
  </b:Source>
</b:Sources>
</file>

<file path=customXml/itemProps1.xml><?xml version="1.0" encoding="utf-8"?>
<ds:datastoreItem xmlns:ds="http://schemas.openxmlformats.org/officeDocument/2006/customXml" ds:itemID="{5446C561-BC77-424A-AA52-EDC83A927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01d92-cd16-4f19-a0fd-99363da44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ACD8-05B6-4030-AE5A-803CE915E0A9}">
  <ds:schemaRefs>
    <ds:schemaRef ds:uri="http://schemas.microsoft.com/office/2006/metadata/properties"/>
    <ds:schemaRef ds:uri="http://schemas.microsoft.com/office/infopath/2007/PartnerControls"/>
    <ds:schemaRef ds:uri="8c801d92-cd16-4f19-a0fd-99363da44cc8"/>
  </ds:schemaRefs>
</ds:datastoreItem>
</file>

<file path=customXml/itemProps3.xml><?xml version="1.0" encoding="utf-8"?>
<ds:datastoreItem xmlns:ds="http://schemas.openxmlformats.org/officeDocument/2006/customXml" ds:itemID="{BC41A2C3-90C6-468B-B40C-BFBB8744A49E}">
  <ds:schemaRefs>
    <ds:schemaRef ds:uri="http://schemas.microsoft.com/sharepoint/v3/contenttype/forms"/>
  </ds:schemaRefs>
</ds:datastoreItem>
</file>

<file path=customXml/itemProps4.xml><?xml version="1.0" encoding="utf-8"?>
<ds:datastoreItem xmlns:ds="http://schemas.openxmlformats.org/officeDocument/2006/customXml" ds:itemID="{430604A8-D668-4832-9378-9C686E7E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7825</Words>
  <Characters>43041</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van vuuren</dc:creator>
  <cp:keywords/>
  <dc:description/>
  <cp:lastModifiedBy>kristie van vuuren</cp:lastModifiedBy>
  <cp:revision>3</cp:revision>
  <dcterms:created xsi:type="dcterms:W3CDTF">2020-06-20T15:51:00Z</dcterms:created>
  <dcterms:modified xsi:type="dcterms:W3CDTF">2020-06-20T15:57:00Z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0x0101005516A4E822A397409DFFEBAFDDBBC322</vt:lpwstr>
  </property>
</Properties>
</file>