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333" w:rsidRPr="00AA527F" w:rsidRDefault="00E75333" w:rsidP="00E75333">
      <w:pPr>
        <w:rPr>
          <w:rFonts w:ascii="Arial" w:hAnsi="Arial" w:cs="Arial"/>
          <w:b/>
          <w:sz w:val="72"/>
          <w:szCs w:val="72"/>
        </w:rPr>
      </w:pPr>
      <w:bookmarkStart w:id="0" w:name="_GoBack"/>
      <w:bookmarkEnd w:id="0"/>
      <w:r w:rsidRPr="00AA527F">
        <w:rPr>
          <w:rFonts w:ascii="Arial" w:hAnsi="Arial" w:cs="Arial"/>
          <w:b/>
          <w:noProof/>
          <w:lang w:val="en-US"/>
        </w:rPr>
        <w:drawing>
          <wp:anchor distT="0" distB="0" distL="114300" distR="114300" simplePos="0" relativeHeight="251659264" behindDoc="1" locked="0" layoutInCell="1" allowOverlap="1" wp14:anchorId="3E49E8D4" wp14:editId="3475E2E2">
            <wp:simplePos x="0" y="0"/>
            <wp:positionH relativeFrom="column">
              <wp:posOffset>3865245</wp:posOffset>
            </wp:positionH>
            <wp:positionV relativeFrom="paragraph">
              <wp:posOffset>0</wp:posOffset>
            </wp:positionV>
            <wp:extent cx="2188210" cy="960755"/>
            <wp:effectExtent l="0" t="0" r="2540" b="0"/>
            <wp:wrapTight wrapText="bothSides">
              <wp:wrapPolygon edited="0">
                <wp:start x="0" y="0"/>
                <wp:lineTo x="0" y="20986"/>
                <wp:lineTo x="21437" y="20986"/>
                <wp:lineTo x="21437" y="0"/>
                <wp:lineTo x="0" y="0"/>
              </wp:wrapPolygon>
            </wp:wrapTight>
            <wp:docPr id="6" name="Afbeelding 6" descr="http://masterinformatiecentrum.nl/assets/uploads/aanbieders/Hogeschool_Arnhem_Nijmegen_we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sterinformatiecentrum.nl/assets/uploads/aanbieders/Hogeschool_Arnhem_Nijmegen_weblogo.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188210" cy="960755"/>
                    </a:xfrm>
                    <a:prstGeom prst="rect">
                      <a:avLst/>
                    </a:prstGeom>
                    <a:noFill/>
                    <a:ln>
                      <a:noFill/>
                    </a:ln>
                  </pic:spPr>
                </pic:pic>
              </a:graphicData>
            </a:graphic>
          </wp:anchor>
        </w:drawing>
      </w:r>
    </w:p>
    <w:p w:rsidR="00E75333" w:rsidRPr="00AA527F" w:rsidRDefault="00E75333" w:rsidP="00E75333">
      <w:pPr>
        <w:rPr>
          <w:rFonts w:ascii="Arial" w:hAnsi="Arial" w:cs="Arial"/>
          <w:b/>
          <w:sz w:val="80"/>
          <w:szCs w:val="80"/>
        </w:rPr>
      </w:pPr>
      <w:r w:rsidRPr="00AA527F">
        <w:rPr>
          <w:rFonts w:ascii="Arial" w:hAnsi="Arial" w:cs="Arial"/>
          <w:b/>
          <w:noProof/>
          <w:sz w:val="80"/>
          <w:szCs w:val="80"/>
          <w:lang w:val="en-US"/>
        </w:rPr>
        <mc:AlternateContent>
          <mc:Choice Requires="wps">
            <w:drawing>
              <wp:anchor distT="4294967294" distB="4294967294" distL="114300" distR="114300" simplePos="0" relativeHeight="251660288" behindDoc="0" locked="0" layoutInCell="1" allowOverlap="1" wp14:anchorId="298DD816" wp14:editId="41A7919E">
                <wp:simplePos x="0" y="0"/>
                <wp:positionH relativeFrom="margin">
                  <wp:posOffset>-178435</wp:posOffset>
                </wp:positionH>
                <wp:positionV relativeFrom="paragraph">
                  <wp:posOffset>661034</wp:posOffset>
                </wp:positionV>
                <wp:extent cx="6120130" cy="0"/>
                <wp:effectExtent l="0" t="19050" r="33020" b="19050"/>
                <wp:wrapNone/>
                <wp:docPr id="5" name="Rechte verbindingslijn met pij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3810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D889CD" id="_x0000_t32" coordsize="21600,21600" o:spt="32" o:oned="t" path="m,l21600,21600e" filled="f">
                <v:path arrowok="t" fillok="f" o:connecttype="none"/>
                <o:lock v:ext="edit" shapetype="t"/>
              </v:shapetype>
              <v:shape id="Rechte verbindingslijn met pijl 5" o:spid="_x0000_s1026" type="#_x0000_t32" style="position:absolute;margin-left:-14.05pt;margin-top:52.05pt;width:481.9pt;height:0;z-index:25166028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" strokecolor="#a5a5a5" strokeweight="3pt">
                <w10:wrap anchorx="margin"/>
              </v:shape>
            </w:pict>
          </mc:Fallback>
        </mc:AlternateContent>
      </w:r>
      <w:r w:rsidRPr="00AA527F">
        <w:rPr>
          <w:rFonts w:ascii="Arial" w:hAnsi="Arial" w:cs="Arial"/>
          <w:b/>
          <w:sz w:val="80"/>
          <w:szCs w:val="80"/>
        </w:rPr>
        <w:t xml:space="preserve">Scriptie </w:t>
      </w:r>
    </w:p>
    <w:p w:rsidR="00E75333" w:rsidRDefault="00E75333" w:rsidP="00E75333">
      <w:pPr>
        <w:rPr>
          <w:rFonts w:ascii="Arial" w:hAnsi="Arial" w:cs="Arial"/>
          <w:sz w:val="36"/>
          <w:szCs w:val="36"/>
        </w:rPr>
      </w:pPr>
      <w:r w:rsidRPr="00684D0F">
        <w:rPr>
          <w:rFonts w:ascii="Arial" w:hAnsi="Arial" w:cs="Arial"/>
          <w:sz w:val="36"/>
          <w:szCs w:val="36"/>
        </w:rPr>
        <w:t>Een onderzoek naar Publiek-Private Samenwerking</w:t>
      </w:r>
      <w:r>
        <w:rPr>
          <w:rFonts w:ascii="Arial" w:hAnsi="Arial" w:cs="Arial"/>
          <w:sz w:val="36"/>
          <w:szCs w:val="36"/>
        </w:rPr>
        <w:t xml:space="preserve"> onder partners en supporters van</w:t>
      </w:r>
      <w:r w:rsidRPr="00684D0F">
        <w:rPr>
          <w:rFonts w:ascii="Arial" w:hAnsi="Arial" w:cs="Arial"/>
          <w:sz w:val="36"/>
          <w:szCs w:val="36"/>
        </w:rPr>
        <w:t xml:space="preserve"> JOGG-Harderwijk.</w:t>
      </w:r>
    </w:p>
    <w:p w:rsidR="00E75333" w:rsidRDefault="00E75333" w:rsidP="00E75333">
      <w:pPr>
        <w:rPr>
          <w:rFonts w:ascii="Arial" w:hAnsi="Arial" w:cs="Arial"/>
          <w:sz w:val="36"/>
          <w:szCs w:val="36"/>
        </w:rPr>
      </w:pPr>
    </w:p>
    <w:p w:rsidR="00E75333" w:rsidRPr="00AA527F" w:rsidRDefault="00E75333" w:rsidP="00E75333">
      <w:pPr>
        <w:rPr>
          <w:rFonts w:ascii="Arial" w:hAnsi="Arial" w:cs="Arial"/>
          <w:sz w:val="44"/>
          <w:szCs w:val="44"/>
        </w:rPr>
      </w:pPr>
      <w:r>
        <w:rPr>
          <w:rFonts w:ascii="Arial" w:hAnsi="Arial" w:cs="Arial"/>
          <w:sz w:val="36"/>
          <w:szCs w:val="36"/>
        </w:rPr>
        <w:t xml:space="preserve">      </w:t>
      </w:r>
      <w:r w:rsidRPr="00777701">
        <w:rPr>
          <w:rFonts w:ascii="Arial" w:hAnsi="Arial" w:cs="Arial"/>
          <w:noProof/>
          <w:sz w:val="44"/>
          <w:szCs w:val="44"/>
          <w:lang w:val="en-US"/>
        </w:rPr>
        <w:drawing>
          <wp:inline distT="0" distB="0" distL="0" distR="0" wp14:anchorId="548A3B21" wp14:editId="560B4DEF">
            <wp:extent cx="4561651" cy="2981325"/>
            <wp:effectExtent l="0" t="0" r="0" b="0"/>
            <wp:docPr id="8" name="Afbeelding 8" descr="C:\Users\Gebruiker\Downloads\JOGGIT!_HOOFD_LOGO_RGB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wnloads\JOGGIT!_HOOFD_LOGO_RGB_DEF.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64867" cy="2983427"/>
                    </a:xfrm>
                    <a:prstGeom prst="rect">
                      <a:avLst/>
                    </a:prstGeom>
                    <a:noFill/>
                    <a:ln>
                      <a:noFill/>
                    </a:ln>
                  </pic:spPr>
                </pic:pic>
              </a:graphicData>
            </a:graphic>
          </wp:inline>
        </w:drawing>
      </w:r>
    </w:p>
    <w:p w:rsidR="00E75333" w:rsidRPr="00AA527F" w:rsidRDefault="00E75333" w:rsidP="00E75333">
      <w:pPr>
        <w:rPr>
          <w:rFonts w:ascii="Arial" w:hAnsi="Arial" w:cs="Arial"/>
          <w:noProof/>
          <w:lang w:eastAsia="nl-NL"/>
        </w:rPr>
      </w:pPr>
      <w:r w:rsidRPr="00AA527F">
        <w:rPr>
          <w:rFonts w:ascii="Arial" w:hAnsi="Arial" w:cs="Arial"/>
          <w:noProof/>
          <w:lang w:eastAsia="nl-NL"/>
        </w:rPr>
        <w:t xml:space="preserve">       </w:t>
      </w:r>
    </w:p>
    <w:p w:rsidR="00E75333" w:rsidRPr="00AA527F" w:rsidRDefault="00E75333" w:rsidP="00E75333">
      <w:pPr>
        <w:rPr>
          <w:rFonts w:ascii="Arial" w:hAnsi="Arial" w:cs="Arial"/>
          <w:noProof/>
          <w:lang w:eastAsia="nl-NL"/>
        </w:rPr>
      </w:pPr>
    </w:p>
    <w:p w:rsidR="00E75333" w:rsidRPr="00AA527F" w:rsidRDefault="00E75333" w:rsidP="00E75333">
      <w:pPr>
        <w:pStyle w:val="Geenafstand"/>
        <w:spacing w:line="360" w:lineRule="auto"/>
        <w:rPr>
          <w:rFonts w:ascii="Arial" w:hAnsi="Arial" w:cs="Arial"/>
          <w:noProof/>
          <w:lang w:eastAsia="nl-NL"/>
        </w:rPr>
      </w:pPr>
      <w:r w:rsidRPr="00AA527F">
        <w:rPr>
          <w:rFonts w:ascii="Arial" w:hAnsi="Arial" w:cs="Arial"/>
          <w:noProof/>
          <w:lang w:eastAsia="nl-NL"/>
        </w:rPr>
        <w:t xml:space="preserve">Timo Hoenderboom </w:t>
      </w:r>
    </w:p>
    <w:p w:rsidR="00E75333" w:rsidRPr="00AA527F" w:rsidRDefault="00E75333" w:rsidP="00E75333">
      <w:pPr>
        <w:pStyle w:val="Geenafstand"/>
        <w:spacing w:line="360" w:lineRule="auto"/>
        <w:rPr>
          <w:rFonts w:ascii="Arial" w:hAnsi="Arial" w:cs="Arial"/>
          <w:noProof/>
          <w:lang w:eastAsia="nl-NL"/>
        </w:rPr>
      </w:pPr>
      <w:r w:rsidRPr="00AA527F">
        <w:rPr>
          <w:rFonts w:ascii="Arial" w:hAnsi="Arial" w:cs="Arial"/>
          <w:noProof/>
          <w:lang w:eastAsia="nl-NL"/>
        </w:rPr>
        <w:t>512030</w:t>
      </w:r>
    </w:p>
    <w:p w:rsidR="00E75333" w:rsidRPr="00AA527F" w:rsidRDefault="00E75333" w:rsidP="00E75333">
      <w:pPr>
        <w:pStyle w:val="Geenafstand"/>
        <w:spacing w:line="360" w:lineRule="auto"/>
        <w:rPr>
          <w:rFonts w:ascii="Arial" w:hAnsi="Arial" w:cs="Arial"/>
          <w:noProof/>
          <w:lang w:eastAsia="nl-NL"/>
        </w:rPr>
      </w:pPr>
      <w:r w:rsidRPr="00AA527F">
        <w:rPr>
          <w:rFonts w:ascii="Arial" w:hAnsi="Arial" w:cs="Arial"/>
          <w:noProof/>
          <w:lang w:eastAsia="nl-NL"/>
        </w:rPr>
        <w:t>VH05</w:t>
      </w:r>
    </w:p>
    <w:p w:rsidR="00E75333" w:rsidRPr="00AA527F" w:rsidRDefault="00E75333" w:rsidP="00E75333">
      <w:pPr>
        <w:pStyle w:val="Geenafstand"/>
        <w:spacing w:line="360" w:lineRule="auto"/>
        <w:rPr>
          <w:rFonts w:ascii="Arial" w:hAnsi="Arial" w:cs="Arial"/>
          <w:noProof/>
          <w:lang w:eastAsia="nl-NL"/>
        </w:rPr>
      </w:pPr>
      <w:r w:rsidRPr="00AA527F">
        <w:rPr>
          <w:rFonts w:ascii="Arial" w:hAnsi="Arial" w:cs="Arial"/>
          <w:noProof/>
          <w:lang w:eastAsia="nl-NL"/>
        </w:rPr>
        <w:t>Sport, Gezondheid en Management</w:t>
      </w:r>
    </w:p>
    <w:p w:rsidR="00E75333" w:rsidRDefault="00E75333" w:rsidP="00E75333">
      <w:pPr>
        <w:pStyle w:val="Geenafstand"/>
        <w:spacing w:line="360" w:lineRule="auto"/>
        <w:rPr>
          <w:rFonts w:ascii="Arial" w:hAnsi="Arial" w:cs="Arial"/>
          <w:noProof/>
          <w:lang w:eastAsia="nl-NL"/>
        </w:rPr>
      </w:pPr>
      <w:r>
        <w:rPr>
          <w:rFonts w:ascii="Arial" w:hAnsi="Arial" w:cs="Arial"/>
          <w:noProof/>
          <w:lang w:eastAsia="nl-NL"/>
        </w:rPr>
        <w:t>Afstudeerbegeleid</w:t>
      </w:r>
      <w:r w:rsidR="001A22E0">
        <w:rPr>
          <w:rFonts w:ascii="Arial" w:hAnsi="Arial" w:cs="Arial"/>
          <w:noProof/>
          <w:lang w:eastAsia="nl-NL"/>
        </w:rPr>
        <w:t>st</w:t>
      </w:r>
      <w:r>
        <w:rPr>
          <w:rFonts w:ascii="Arial" w:hAnsi="Arial" w:cs="Arial"/>
          <w:noProof/>
          <w:lang w:eastAsia="nl-NL"/>
        </w:rPr>
        <w:t xml:space="preserve">er: </w:t>
      </w:r>
      <w:r w:rsidRPr="00AA527F">
        <w:rPr>
          <w:rFonts w:ascii="Arial" w:hAnsi="Arial" w:cs="Arial"/>
          <w:noProof/>
          <w:lang w:eastAsia="nl-NL"/>
        </w:rPr>
        <w:t>Marie-Louise Verhees</w:t>
      </w:r>
    </w:p>
    <w:p w:rsidR="00E75333" w:rsidRPr="00AA527F" w:rsidRDefault="00E75333" w:rsidP="00E75333">
      <w:pPr>
        <w:pStyle w:val="Geenafstand"/>
        <w:spacing w:line="360" w:lineRule="auto"/>
        <w:rPr>
          <w:rFonts w:ascii="Arial" w:hAnsi="Arial" w:cs="Arial"/>
          <w:noProof/>
          <w:lang w:eastAsia="nl-NL"/>
        </w:rPr>
      </w:pPr>
      <w:r>
        <w:rPr>
          <w:rFonts w:ascii="Arial" w:hAnsi="Arial" w:cs="Arial"/>
          <w:noProof/>
          <w:lang w:eastAsia="nl-NL"/>
        </w:rPr>
        <w:t xml:space="preserve">Meelezer: Monique Zeegers </w:t>
      </w:r>
    </w:p>
    <w:p w:rsidR="00E75333" w:rsidRPr="00AA527F" w:rsidRDefault="00E75333" w:rsidP="00E75333">
      <w:pPr>
        <w:rPr>
          <w:rFonts w:ascii="Arial" w:hAnsi="Arial" w:cs="Arial"/>
          <w:noProof/>
          <w:lang w:eastAsia="nl-NL"/>
        </w:rPr>
      </w:pPr>
    </w:p>
    <w:p w:rsidR="002041E5" w:rsidRDefault="002041E5" w:rsidP="002041E5">
      <w:pPr>
        <w:rPr>
          <w:rFonts w:ascii="Arial" w:hAnsi="Arial" w:cs="Arial"/>
        </w:rPr>
      </w:pPr>
      <w:r w:rsidRPr="00AA527F">
        <w:rPr>
          <w:rFonts w:ascii="Arial" w:hAnsi="Arial" w:cs="Arial"/>
        </w:rPr>
        <w:br w:type="page"/>
      </w:r>
    </w:p>
    <w:p w:rsidR="00463D6C" w:rsidRPr="00A92CC0" w:rsidRDefault="00463D6C" w:rsidP="00463D6C">
      <w:pPr>
        <w:pStyle w:val="Kop1"/>
        <w:spacing w:line="360" w:lineRule="auto"/>
        <w:rPr>
          <w:rFonts w:ascii="Arial" w:hAnsi="Arial" w:cs="Arial"/>
        </w:rPr>
      </w:pPr>
      <w:r w:rsidRPr="00A92CC0">
        <w:rPr>
          <w:rFonts w:ascii="Arial" w:hAnsi="Arial" w:cs="Arial"/>
        </w:rPr>
        <w:lastRenderedPageBreak/>
        <w:t>Voorwoord</w:t>
      </w:r>
    </w:p>
    <w:p w:rsidR="00463D6C" w:rsidRPr="00A92CC0" w:rsidRDefault="00463D6C" w:rsidP="00463D6C">
      <w:pPr>
        <w:spacing w:line="360" w:lineRule="auto"/>
        <w:rPr>
          <w:rFonts w:ascii="Arial" w:hAnsi="Arial" w:cs="Arial"/>
          <w:sz w:val="20"/>
          <w:szCs w:val="20"/>
        </w:rPr>
      </w:pPr>
      <w:r w:rsidRPr="00A92CC0">
        <w:rPr>
          <w:rFonts w:ascii="Arial" w:hAnsi="Arial" w:cs="Arial"/>
          <w:sz w:val="20"/>
          <w:szCs w:val="20"/>
        </w:rPr>
        <w:t xml:space="preserve">Voor u ligt het onderzoek naar Publiek-Private Samenwerking binnen JOGG-Harderwijk. Deze scriptie is geschreven in het kader van mijn afstuderen aan de opleiding Sport, Gezondheid en Management </w:t>
      </w:r>
      <w:r>
        <w:rPr>
          <w:rFonts w:ascii="Arial" w:hAnsi="Arial" w:cs="Arial"/>
          <w:sz w:val="20"/>
          <w:szCs w:val="20"/>
        </w:rPr>
        <w:t>op</w:t>
      </w:r>
      <w:r w:rsidRPr="00A92CC0">
        <w:rPr>
          <w:rFonts w:ascii="Arial" w:hAnsi="Arial" w:cs="Arial"/>
          <w:sz w:val="20"/>
          <w:szCs w:val="20"/>
        </w:rPr>
        <w:t xml:space="preserve"> de Hogeschool van Arnhem en Nijmegen. Het onderzoek is geschreven voor Kasper Doesborgh, JOGG-regisseur van Harderwijk. De</w:t>
      </w:r>
      <w:r w:rsidR="00403412">
        <w:rPr>
          <w:rFonts w:ascii="Arial" w:hAnsi="Arial" w:cs="Arial"/>
          <w:sz w:val="20"/>
          <w:szCs w:val="20"/>
        </w:rPr>
        <w:t>ze</w:t>
      </w:r>
      <w:r w:rsidRPr="00A92CC0">
        <w:rPr>
          <w:rFonts w:ascii="Arial" w:hAnsi="Arial" w:cs="Arial"/>
          <w:sz w:val="20"/>
          <w:szCs w:val="20"/>
        </w:rPr>
        <w:t xml:space="preserve"> scriptie is geschreven in de periode februari </w:t>
      </w:r>
      <w:r>
        <w:rPr>
          <w:rFonts w:ascii="Arial" w:hAnsi="Arial" w:cs="Arial"/>
          <w:sz w:val="20"/>
          <w:szCs w:val="20"/>
        </w:rPr>
        <w:t xml:space="preserve">2016 </w:t>
      </w:r>
      <w:r w:rsidRPr="00A92CC0">
        <w:rPr>
          <w:rFonts w:ascii="Arial" w:hAnsi="Arial" w:cs="Arial"/>
          <w:sz w:val="20"/>
          <w:szCs w:val="20"/>
        </w:rPr>
        <w:t xml:space="preserve">tot en met juni 2016. </w:t>
      </w:r>
    </w:p>
    <w:p w:rsidR="00463D6C" w:rsidRPr="00A92CC0" w:rsidRDefault="00463D6C" w:rsidP="00463D6C">
      <w:pPr>
        <w:spacing w:line="360" w:lineRule="auto"/>
        <w:rPr>
          <w:rFonts w:ascii="Arial" w:hAnsi="Arial" w:cs="Arial"/>
          <w:sz w:val="20"/>
          <w:szCs w:val="20"/>
        </w:rPr>
      </w:pPr>
      <w:r w:rsidRPr="00A92CC0">
        <w:rPr>
          <w:rFonts w:ascii="Arial" w:hAnsi="Arial" w:cs="Arial"/>
          <w:sz w:val="20"/>
          <w:szCs w:val="20"/>
        </w:rPr>
        <w:t>Het afstudeeronderzoek heeft me inzicht gegeven i</w:t>
      </w:r>
      <w:r>
        <w:rPr>
          <w:rFonts w:ascii="Arial" w:hAnsi="Arial" w:cs="Arial"/>
          <w:sz w:val="20"/>
          <w:szCs w:val="20"/>
        </w:rPr>
        <w:t xml:space="preserve">n de manier waarop </w:t>
      </w:r>
      <w:r w:rsidRPr="00A92CC0">
        <w:rPr>
          <w:rFonts w:ascii="Arial" w:hAnsi="Arial" w:cs="Arial"/>
          <w:sz w:val="20"/>
          <w:szCs w:val="20"/>
        </w:rPr>
        <w:t>partners en supporters denken over</w:t>
      </w:r>
      <w:r>
        <w:rPr>
          <w:rFonts w:ascii="Arial" w:hAnsi="Arial" w:cs="Arial"/>
          <w:sz w:val="20"/>
          <w:szCs w:val="20"/>
        </w:rPr>
        <w:t xml:space="preserve"> de samenwerking binnen JOGG-Harderwijk. De verscheidenheid van </w:t>
      </w:r>
      <w:r w:rsidR="00403412">
        <w:rPr>
          <w:rFonts w:ascii="Arial" w:hAnsi="Arial" w:cs="Arial"/>
          <w:sz w:val="20"/>
          <w:szCs w:val="20"/>
        </w:rPr>
        <w:t>ondervraagden</w:t>
      </w:r>
      <w:r>
        <w:rPr>
          <w:rFonts w:ascii="Arial" w:hAnsi="Arial" w:cs="Arial"/>
          <w:sz w:val="20"/>
          <w:szCs w:val="20"/>
        </w:rPr>
        <w:t xml:space="preserve"> zorgde tevens voor een uitdagende manier van onderzoeken. Dit kwam door het feit dat de ene ondervraagden veel meer voorkennis had van de huidige samenwerking dan de ander. Binnen de gemeente heb ik voldoende tijd gehad om mijn onderzoek te voltooien. Ik voel me trots dat ik een bijdrage heb mogen leveren aan de JOGG-beweging in Harderwijk. </w:t>
      </w:r>
    </w:p>
    <w:p w:rsidR="00463D6C" w:rsidRPr="00A92CC0" w:rsidRDefault="00463D6C" w:rsidP="00463D6C">
      <w:pPr>
        <w:spacing w:line="360" w:lineRule="auto"/>
        <w:rPr>
          <w:rFonts w:ascii="Arial" w:hAnsi="Arial" w:cs="Arial"/>
          <w:sz w:val="20"/>
          <w:szCs w:val="20"/>
        </w:rPr>
      </w:pPr>
      <w:r w:rsidRPr="00A92CC0">
        <w:rPr>
          <w:rFonts w:ascii="Arial" w:hAnsi="Arial" w:cs="Arial"/>
          <w:sz w:val="20"/>
          <w:szCs w:val="20"/>
        </w:rPr>
        <w:t xml:space="preserve">Bij deze wil ik graag </w:t>
      </w:r>
      <w:r>
        <w:rPr>
          <w:rFonts w:ascii="Arial" w:hAnsi="Arial" w:cs="Arial"/>
          <w:sz w:val="20"/>
          <w:szCs w:val="20"/>
        </w:rPr>
        <w:t xml:space="preserve">in het bijzonder </w:t>
      </w:r>
      <w:r w:rsidRPr="00A92CC0">
        <w:rPr>
          <w:rFonts w:ascii="Arial" w:hAnsi="Arial" w:cs="Arial"/>
          <w:sz w:val="20"/>
          <w:szCs w:val="20"/>
        </w:rPr>
        <w:t xml:space="preserve">mijn </w:t>
      </w:r>
      <w:r>
        <w:rPr>
          <w:rFonts w:ascii="Arial" w:hAnsi="Arial" w:cs="Arial"/>
          <w:sz w:val="20"/>
          <w:szCs w:val="20"/>
        </w:rPr>
        <w:t>stagebegeleider</w:t>
      </w:r>
      <w:r w:rsidRPr="00A92CC0">
        <w:rPr>
          <w:rFonts w:ascii="Arial" w:hAnsi="Arial" w:cs="Arial"/>
          <w:sz w:val="20"/>
          <w:szCs w:val="20"/>
        </w:rPr>
        <w:t xml:space="preserve"> Kasper Doesborgh en afstudeerbegeleidster Marie-Louise Verhees bedanken voor de ondersteuning gedurende mijn stageperiode. </w:t>
      </w:r>
      <w:r>
        <w:rPr>
          <w:rFonts w:ascii="Arial" w:hAnsi="Arial" w:cs="Arial"/>
          <w:sz w:val="20"/>
          <w:szCs w:val="20"/>
        </w:rPr>
        <w:t xml:space="preserve">Daarnaast zou ik graag mijn dankwoord willen uitspreken naar de meelezer van het onderzoek, Monique Zeegers. </w:t>
      </w:r>
      <w:r w:rsidRPr="00A92CC0">
        <w:rPr>
          <w:rFonts w:ascii="Arial" w:hAnsi="Arial" w:cs="Arial"/>
          <w:sz w:val="20"/>
          <w:szCs w:val="20"/>
        </w:rPr>
        <w:t xml:space="preserve">Zonder hen was de uitvoering van mijn onderzoek niet mogelijk geweest. </w:t>
      </w:r>
    </w:p>
    <w:p w:rsidR="00463D6C" w:rsidRDefault="00463D6C" w:rsidP="00463D6C">
      <w:pPr>
        <w:spacing w:line="360" w:lineRule="auto"/>
        <w:rPr>
          <w:rFonts w:ascii="Arial" w:hAnsi="Arial" w:cs="Arial"/>
          <w:sz w:val="20"/>
          <w:szCs w:val="20"/>
        </w:rPr>
      </w:pPr>
      <w:r w:rsidRPr="00A92CC0">
        <w:rPr>
          <w:rFonts w:ascii="Arial" w:hAnsi="Arial" w:cs="Arial"/>
          <w:sz w:val="20"/>
          <w:szCs w:val="20"/>
        </w:rPr>
        <w:t xml:space="preserve">Graag zou ik verder mijn dankwoord willen uitspreken naar de ondervraagden die meegewerkt hebben aan mijn onderzoek. </w:t>
      </w:r>
      <w:r>
        <w:rPr>
          <w:rFonts w:ascii="Arial" w:hAnsi="Arial" w:cs="Arial"/>
          <w:sz w:val="20"/>
          <w:szCs w:val="20"/>
        </w:rPr>
        <w:t>Dit geldt eveneens voor mijn collega’s van Gemeente Harderwijk. Tot slot</w:t>
      </w:r>
      <w:r w:rsidRPr="00A92CC0">
        <w:rPr>
          <w:rFonts w:ascii="Arial" w:hAnsi="Arial" w:cs="Arial"/>
          <w:sz w:val="20"/>
          <w:szCs w:val="20"/>
        </w:rPr>
        <w:t xml:space="preserve"> zou ik graag mijn familie</w:t>
      </w:r>
      <w:r>
        <w:rPr>
          <w:rFonts w:ascii="Arial" w:hAnsi="Arial" w:cs="Arial"/>
          <w:sz w:val="20"/>
          <w:szCs w:val="20"/>
        </w:rPr>
        <w:t>, vrienden</w:t>
      </w:r>
      <w:r w:rsidRPr="00A92CC0">
        <w:rPr>
          <w:rFonts w:ascii="Arial" w:hAnsi="Arial" w:cs="Arial"/>
          <w:sz w:val="20"/>
          <w:szCs w:val="20"/>
        </w:rPr>
        <w:t xml:space="preserve"> en studiegenoten willen bedanke</w:t>
      </w:r>
      <w:r>
        <w:rPr>
          <w:rFonts w:ascii="Arial" w:hAnsi="Arial" w:cs="Arial"/>
          <w:sz w:val="20"/>
          <w:szCs w:val="20"/>
        </w:rPr>
        <w:t>n voor de mentale ondersteuning.</w:t>
      </w:r>
    </w:p>
    <w:p w:rsidR="00463D6C" w:rsidRDefault="00463D6C" w:rsidP="00463D6C">
      <w:pPr>
        <w:spacing w:line="360" w:lineRule="auto"/>
        <w:rPr>
          <w:rFonts w:ascii="Arial" w:hAnsi="Arial" w:cs="Arial"/>
          <w:sz w:val="20"/>
          <w:szCs w:val="20"/>
        </w:rPr>
      </w:pPr>
      <w:r>
        <w:rPr>
          <w:rFonts w:ascii="Arial" w:hAnsi="Arial" w:cs="Arial"/>
          <w:sz w:val="20"/>
          <w:szCs w:val="20"/>
        </w:rPr>
        <w:t xml:space="preserve">Harderwijk, </w:t>
      </w:r>
      <w:r w:rsidR="003C1506">
        <w:rPr>
          <w:rFonts w:ascii="Arial" w:hAnsi="Arial" w:cs="Arial"/>
          <w:sz w:val="20"/>
          <w:szCs w:val="20"/>
        </w:rPr>
        <w:t>16</w:t>
      </w:r>
      <w:r>
        <w:rPr>
          <w:rFonts w:ascii="Arial" w:hAnsi="Arial" w:cs="Arial"/>
          <w:sz w:val="20"/>
          <w:szCs w:val="20"/>
        </w:rPr>
        <w:t xml:space="preserve"> juni 2016</w:t>
      </w:r>
    </w:p>
    <w:p w:rsidR="00463D6C" w:rsidRPr="00A92CC0" w:rsidRDefault="00463D6C" w:rsidP="00463D6C">
      <w:pPr>
        <w:spacing w:line="360" w:lineRule="auto"/>
        <w:rPr>
          <w:rFonts w:ascii="Arial" w:hAnsi="Arial" w:cs="Arial"/>
          <w:sz w:val="20"/>
          <w:szCs w:val="20"/>
        </w:rPr>
      </w:pPr>
      <w:r>
        <w:rPr>
          <w:rFonts w:ascii="Arial" w:hAnsi="Arial" w:cs="Arial"/>
          <w:sz w:val="20"/>
          <w:szCs w:val="20"/>
        </w:rPr>
        <w:t>Timo Hoenderboom</w:t>
      </w:r>
    </w:p>
    <w:p w:rsidR="00463D6C" w:rsidRDefault="00463D6C" w:rsidP="00463D6C"/>
    <w:p w:rsidR="00463D6C" w:rsidRPr="00AA527F" w:rsidRDefault="00463D6C" w:rsidP="002041E5">
      <w:pPr>
        <w:rPr>
          <w:rFonts w:ascii="Arial" w:eastAsiaTheme="majorEastAsia" w:hAnsi="Arial" w:cs="Arial"/>
          <w:color w:val="365F91" w:themeColor="accent1" w:themeShade="BF"/>
          <w:sz w:val="32"/>
          <w:szCs w:val="32"/>
        </w:rPr>
      </w:pPr>
    </w:p>
    <w:sdt>
      <w:sdtPr>
        <w:rPr>
          <w:rFonts w:ascii="Arial" w:eastAsiaTheme="minorHAnsi" w:hAnsi="Arial" w:cs="Arial"/>
          <w:color w:val="auto"/>
          <w:sz w:val="22"/>
          <w:szCs w:val="22"/>
          <w:lang w:eastAsia="en-US"/>
        </w:rPr>
        <w:id w:val="-611974123"/>
        <w:docPartObj>
          <w:docPartGallery w:val="Table of Contents"/>
          <w:docPartUnique/>
        </w:docPartObj>
      </w:sdtPr>
      <w:sdtEndPr>
        <w:rPr>
          <w:b/>
          <w:bCs/>
          <w:sz w:val="20"/>
          <w:szCs w:val="20"/>
        </w:rPr>
      </w:sdtEndPr>
      <w:sdtContent>
        <w:p w:rsidR="00463D6C" w:rsidRDefault="00463D6C">
          <w:pPr>
            <w:pStyle w:val="Kopvaninhoudsopgave"/>
            <w:rPr>
              <w:rFonts w:ascii="Arial" w:eastAsiaTheme="minorHAnsi" w:hAnsi="Arial" w:cs="Arial"/>
              <w:color w:val="auto"/>
              <w:sz w:val="22"/>
              <w:szCs w:val="22"/>
              <w:lang w:eastAsia="en-US"/>
            </w:rPr>
          </w:pPr>
        </w:p>
        <w:p w:rsidR="00463D6C" w:rsidRDefault="00463D6C">
          <w:pPr>
            <w:rPr>
              <w:rFonts w:ascii="Arial" w:hAnsi="Arial" w:cs="Arial"/>
            </w:rPr>
          </w:pPr>
          <w:r>
            <w:rPr>
              <w:rFonts w:ascii="Arial" w:hAnsi="Arial" w:cs="Arial"/>
            </w:rPr>
            <w:br w:type="page"/>
          </w:r>
        </w:p>
        <w:p w:rsidR="002041E5" w:rsidRPr="00AA527F" w:rsidRDefault="002041E5">
          <w:pPr>
            <w:pStyle w:val="Kopvaninhoudsopgave"/>
            <w:rPr>
              <w:rFonts w:ascii="Arial" w:hAnsi="Arial" w:cs="Arial"/>
            </w:rPr>
          </w:pPr>
          <w:r w:rsidRPr="00AA527F">
            <w:rPr>
              <w:rFonts w:ascii="Arial" w:hAnsi="Arial" w:cs="Arial"/>
            </w:rPr>
            <w:lastRenderedPageBreak/>
            <w:t>Inhoud</w:t>
          </w:r>
        </w:p>
        <w:p w:rsidR="00D6015A" w:rsidRDefault="002041E5">
          <w:pPr>
            <w:pStyle w:val="Inhopg1"/>
            <w:tabs>
              <w:tab w:val="right" w:leader="dot" w:pos="9016"/>
            </w:tabs>
            <w:rPr>
              <w:rFonts w:eastAsiaTheme="minorEastAsia"/>
              <w:noProof/>
              <w:lang w:eastAsia="nl-NL"/>
            </w:rPr>
          </w:pPr>
          <w:r w:rsidRPr="00AA527F">
            <w:rPr>
              <w:rFonts w:ascii="Arial" w:hAnsi="Arial" w:cs="Arial"/>
              <w:sz w:val="20"/>
              <w:szCs w:val="20"/>
            </w:rPr>
            <w:fldChar w:fldCharType="begin"/>
          </w:r>
          <w:r w:rsidRPr="00AA527F">
            <w:rPr>
              <w:rFonts w:ascii="Arial" w:hAnsi="Arial" w:cs="Arial"/>
              <w:sz w:val="20"/>
              <w:szCs w:val="20"/>
            </w:rPr>
            <w:instrText xml:space="preserve"> TOC \o "1-3" \h \z \u </w:instrText>
          </w:r>
          <w:r w:rsidRPr="00AA527F">
            <w:rPr>
              <w:rFonts w:ascii="Arial" w:hAnsi="Arial" w:cs="Arial"/>
              <w:sz w:val="20"/>
              <w:szCs w:val="20"/>
            </w:rPr>
            <w:fldChar w:fldCharType="separate"/>
          </w:r>
          <w:hyperlink w:anchor="_Toc453785845" w:history="1">
            <w:r w:rsidR="00D6015A" w:rsidRPr="00414BFA">
              <w:rPr>
                <w:rStyle w:val="Hyperlink"/>
                <w:noProof/>
              </w:rPr>
              <w:t>Samenvatting</w:t>
            </w:r>
            <w:r w:rsidR="00D6015A">
              <w:rPr>
                <w:noProof/>
                <w:webHidden/>
              </w:rPr>
              <w:tab/>
            </w:r>
            <w:r w:rsidR="00D6015A">
              <w:rPr>
                <w:noProof/>
                <w:webHidden/>
              </w:rPr>
              <w:fldChar w:fldCharType="begin"/>
            </w:r>
            <w:r w:rsidR="00D6015A">
              <w:rPr>
                <w:noProof/>
                <w:webHidden/>
              </w:rPr>
              <w:instrText xml:space="preserve"> PAGEREF _Toc453785845 \h </w:instrText>
            </w:r>
            <w:r w:rsidR="00D6015A">
              <w:rPr>
                <w:noProof/>
                <w:webHidden/>
              </w:rPr>
            </w:r>
            <w:r w:rsidR="00D6015A">
              <w:rPr>
                <w:noProof/>
                <w:webHidden/>
              </w:rPr>
              <w:fldChar w:fldCharType="separate"/>
            </w:r>
            <w:r w:rsidR="004674DA">
              <w:rPr>
                <w:noProof/>
                <w:webHidden/>
              </w:rPr>
              <w:t>7</w:t>
            </w:r>
            <w:r w:rsidR="00D6015A">
              <w:rPr>
                <w:noProof/>
                <w:webHidden/>
              </w:rPr>
              <w:fldChar w:fldCharType="end"/>
            </w:r>
          </w:hyperlink>
        </w:p>
        <w:p w:rsidR="00D6015A" w:rsidRDefault="007F12E9">
          <w:pPr>
            <w:pStyle w:val="Inhopg1"/>
            <w:tabs>
              <w:tab w:val="right" w:leader="dot" w:pos="9016"/>
            </w:tabs>
            <w:rPr>
              <w:rFonts w:eastAsiaTheme="minorEastAsia"/>
              <w:noProof/>
              <w:lang w:eastAsia="nl-NL"/>
            </w:rPr>
          </w:pPr>
          <w:hyperlink w:anchor="_Toc453785846" w:history="1">
            <w:r w:rsidR="00D6015A" w:rsidRPr="00414BFA">
              <w:rPr>
                <w:rStyle w:val="Hyperlink"/>
                <w:rFonts w:ascii="Arial" w:hAnsi="Arial" w:cs="Arial"/>
                <w:noProof/>
              </w:rPr>
              <w:t>1. Inleiding</w:t>
            </w:r>
            <w:r w:rsidR="00D6015A">
              <w:rPr>
                <w:noProof/>
                <w:webHidden/>
              </w:rPr>
              <w:tab/>
            </w:r>
            <w:r w:rsidR="00D6015A">
              <w:rPr>
                <w:noProof/>
                <w:webHidden/>
              </w:rPr>
              <w:fldChar w:fldCharType="begin"/>
            </w:r>
            <w:r w:rsidR="00D6015A">
              <w:rPr>
                <w:noProof/>
                <w:webHidden/>
              </w:rPr>
              <w:instrText xml:space="preserve"> PAGEREF _Toc453785846 \h </w:instrText>
            </w:r>
            <w:r w:rsidR="00D6015A">
              <w:rPr>
                <w:noProof/>
                <w:webHidden/>
              </w:rPr>
            </w:r>
            <w:r w:rsidR="00D6015A">
              <w:rPr>
                <w:noProof/>
                <w:webHidden/>
              </w:rPr>
              <w:fldChar w:fldCharType="separate"/>
            </w:r>
            <w:r w:rsidR="004674DA">
              <w:rPr>
                <w:noProof/>
                <w:webHidden/>
              </w:rPr>
              <w:t>8</w:t>
            </w:r>
            <w:r w:rsidR="00D6015A">
              <w:rPr>
                <w:noProof/>
                <w:webHidden/>
              </w:rPr>
              <w:fldChar w:fldCharType="end"/>
            </w:r>
          </w:hyperlink>
        </w:p>
        <w:p w:rsidR="00D6015A" w:rsidRDefault="007F12E9">
          <w:pPr>
            <w:pStyle w:val="Inhopg2"/>
            <w:tabs>
              <w:tab w:val="right" w:leader="dot" w:pos="9016"/>
            </w:tabs>
            <w:rPr>
              <w:rFonts w:eastAsiaTheme="minorEastAsia"/>
              <w:noProof/>
              <w:lang w:eastAsia="nl-NL"/>
            </w:rPr>
          </w:pPr>
          <w:hyperlink w:anchor="_Toc453785847" w:history="1">
            <w:r w:rsidR="00D6015A" w:rsidRPr="00414BFA">
              <w:rPr>
                <w:rStyle w:val="Hyperlink"/>
                <w:rFonts w:ascii="Arial" w:hAnsi="Arial" w:cs="Arial"/>
                <w:noProof/>
              </w:rPr>
              <w:t>1.1 Aanleiding</w:t>
            </w:r>
            <w:r w:rsidR="00D6015A">
              <w:rPr>
                <w:noProof/>
                <w:webHidden/>
              </w:rPr>
              <w:tab/>
            </w:r>
            <w:r w:rsidR="00D6015A">
              <w:rPr>
                <w:noProof/>
                <w:webHidden/>
              </w:rPr>
              <w:fldChar w:fldCharType="begin"/>
            </w:r>
            <w:r w:rsidR="00D6015A">
              <w:rPr>
                <w:noProof/>
                <w:webHidden/>
              </w:rPr>
              <w:instrText xml:space="preserve"> PAGEREF _Toc453785847 \h </w:instrText>
            </w:r>
            <w:r w:rsidR="00D6015A">
              <w:rPr>
                <w:noProof/>
                <w:webHidden/>
              </w:rPr>
            </w:r>
            <w:r w:rsidR="00D6015A">
              <w:rPr>
                <w:noProof/>
                <w:webHidden/>
              </w:rPr>
              <w:fldChar w:fldCharType="separate"/>
            </w:r>
            <w:r w:rsidR="004674DA">
              <w:rPr>
                <w:noProof/>
                <w:webHidden/>
              </w:rPr>
              <w:t>8</w:t>
            </w:r>
            <w:r w:rsidR="00D6015A">
              <w:rPr>
                <w:noProof/>
                <w:webHidden/>
              </w:rPr>
              <w:fldChar w:fldCharType="end"/>
            </w:r>
          </w:hyperlink>
        </w:p>
        <w:p w:rsidR="00D6015A" w:rsidRDefault="007F12E9">
          <w:pPr>
            <w:pStyle w:val="Inhopg2"/>
            <w:tabs>
              <w:tab w:val="right" w:leader="dot" w:pos="9016"/>
            </w:tabs>
            <w:rPr>
              <w:rFonts w:eastAsiaTheme="minorEastAsia"/>
              <w:noProof/>
              <w:lang w:eastAsia="nl-NL"/>
            </w:rPr>
          </w:pPr>
          <w:hyperlink w:anchor="_Toc453785848" w:history="1">
            <w:r w:rsidR="00D6015A" w:rsidRPr="00414BFA">
              <w:rPr>
                <w:rStyle w:val="Hyperlink"/>
                <w:rFonts w:ascii="Arial" w:hAnsi="Arial" w:cs="Arial"/>
                <w:noProof/>
              </w:rPr>
              <w:t>1.2 Probleemstelling</w:t>
            </w:r>
            <w:r w:rsidR="00D6015A">
              <w:rPr>
                <w:noProof/>
                <w:webHidden/>
              </w:rPr>
              <w:tab/>
            </w:r>
            <w:r w:rsidR="00D6015A">
              <w:rPr>
                <w:noProof/>
                <w:webHidden/>
              </w:rPr>
              <w:fldChar w:fldCharType="begin"/>
            </w:r>
            <w:r w:rsidR="00D6015A">
              <w:rPr>
                <w:noProof/>
                <w:webHidden/>
              </w:rPr>
              <w:instrText xml:space="preserve"> PAGEREF _Toc453785848 \h </w:instrText>
            </w:r>
            <w:r w:rsidR="00D6015A">
              <w:rPr>
                <w:noProof/>
                <w:webHidden/>
              </w:rPr>
            </w:r>
            <w:r w:rsidR="00D6015A">
              <w:rPr>
                <w:noProof/>
                <w:webHidden/>
              </w:rPr>
              <w:fldChar w:fldCharType="separate"/>
            </w:r>
            <w:r w:rsidR="004674DA">
              <w:rPr>
                <w:noProof/>
                <w:webHidden/>
              </w:rPr>
              <w:t>9</w:t>
            </w:r>
            <w:r w:rsidR="00D6015A">
              <w:rPr>
                <w:noProof/>
                <w:webHidden/>
              </w:rPr>
              <w:fldChar w:fldCharType="end"/>
            </w:r>
          </w:hyperlink>
        </w:p>
        <w:p w:rsidR="00D6015A" w:rsidRDefault="007F12E9">
          <w:pPr>
            <w:pStyle w:val="Inhopg3"/>
            <w:tabs>
              <w:tab w:val="right" w:leader="dot" w:pos="9016"/>
            </w:tabs>
            <w:rPr>
              <w:rFonts w:eastAsiaTheme="minorEastAsia"/>
              <w:noProof/>
              <w:lang w:eastAsia="nl-NL"/>
            </w:rPr>
          </w:pPr>
          <w:hyperlink w:anchor="_Toc453785849" w:history="1">
            <w:r w:rsidR="00D6015A" w:rsidRPr="00414BFA">
              <w:rPr>
                <w:rStyle w:val="Hyperlink"/>
                <w:rFonts w:ascii="Arial" w:hAnsi="Arial" w:cs="Arial"/>
                <w:noProof/>
              </w:rPr>
              <w:t>1.2.1 Doelstelling</w:t>
            </w:r>
            <w:r w:rsidR="00D6015A">
              <w:rPr>
                <w:noProof/>
                <w:webHidden/>
              </w:rPr>
              <w:tab/>
            </w:r>
            <w:r w:rsidR="00D6015A">
              <w:rPr>
                <w:noProof/>
                <w:webHidden/>
              </w:rPr>
              <w:fldChar w:fldCharType="begin"/>
            </w:r>
            <w:r w:rsidR="00D6015A">
              <w:rPr>
                <w:noProof/>
                <w:webHidden/>
              </w:rPr>
              <w:instrText xml:space="preserve"> PAGEREF _Toc453785849 \h </w:instrText>
            </w:r>
            <w:r w:rsidR="00D6015A">
              <w:rPr>
                <w:noProof/>
                <w:webHidden/>
              </w:rPr>
            </w:r>
            <w:r w:rsidR="00D6015A">
              <w:rPr>
                <w:noProof/>
                <w:webHidden/>
              </w:rPr>
              <w:fldChar w:fldCharType="separate"/>
            </w:r>
            <w:r w:rsidR="004674DA">
              <w:rPr>
                <w:noProof/>
                <w:webHidden/>
              </w:rPr>
              <w:t>9</w:t>
            </w:r>
            <w:r w:rsidR="00D6015A">
              <w:rPr>
                <w:noProof/>
                <w:webHidden/>
              </w:rPr>
              <w:fldChar w:fldCharType="end"/>
            </w:r>
          </w:hyperlink>
        </w:p>
        <w:p w:rsidR="00D6015A" w:rsidRDefault="007F12E9">
          <w:pPr>
            <w:pStyle w:val="Inhopg3"/>
            <w:tabs>
              <w:tab w:val="right" w:leader="dot" w:pos="9016"/>
            </w:tabs>
            <w:rPr>
              <w:rFonts w:eastAsiaTheme="minorEastAsia"/>
              <w:noProof/>
              <w:lang w:eastAsia="nl-NL"/>
            </w:rPr>
          </w:pPr>
          <w:hyperlink w:anchor="_Toc453785850" w:history="1">
            <w:r w:rsidR="00D6015A" w:rsidRPr="00414BFA">
              <w:rPr>
                <w:rStyle w:val="Hyperlink"/>
                <w:rFonts w:ascii="Arial" w:hAnsi="Arial" w:cs="Arial"/>
                <w:noProof/>
              </w:rPr>
              <w:t>1.2.2 Centrale vraag</w:t>
            </w:r>
            <w:r w:rsidR="00D6015A">
              <w:rPr>
                <w:noProof/>
                <w:webHidden/>
              </w:rPr>
              <w:tab/>
            </w:r>
            <w:r w:rsidR="00D6015A">
              <w:rPr>
                <w:noProof/>
                <w:webHidden/>
              </w:rPr>
              <w:fldChar w:fldCharType="begin"/>
            </w:r>
            <w:r w:rsidR="00D6015A">
              <w:rPr>
                <w:noProof/>
                <w:webHidden/>
              </w:rPr>
              <w:instrText xml:space="preserve"> PAGEREF _Toc453785850 \h </w:instrText>
            </w:r>
            <w:r w:rsidR="00D6015A">
              <w:rPr>
                <w:noProof/>
                <w:webHidden/>
              </w:rPr>
            </w:r>
            <w:r w:rsidR="00D6015A">
              <w:rPr>
                <w:noProof/>
                <w:webHidden/>
              </w:rPr>
              <w:fldChar w:fldCharType="separate"/>
            </w:r>
            <w:r w:rsidR="004674DA">
              <w:rPr>
                <w:noProof/>
                <w:webHidden/>
              </w:rPr>
              <w:t>9</w:t>
            </w:r>
            <w:r w:rsidR="00D6015A">
              <w:rPr>
                <w:noProof/>
                <w:webHidden/>
              </w:rPr>
              <w:fldChar w:fldCharType="end"/>
            </w:r>
          </w:hyperlink>
        </w:p>
        <w:p w:rsidR="00D6015A" w:rsidRDefault="007F12E9">
          <w:pPr>
            <w:pStyle w:val="Inhopg3"/>
            <w:tabs>
              <w:tab w:val="right" w:leader="dot" w:pos="9016"/>
            </w:tabs>
            <w:rPr>
              <w:rFonts w:eastAsiaTheme="minorEastAsia"/>
              <w:noProof/>
              <w:lang w:eastAsia="nl-NL"/>
            </w:rPr>
          </w:pPr>
          <w:hyperlink w:anchor="_Toc453785851" w:history="1">
            <w:r w:rsidR="00D6015A" w:rsidRPr="00414BFA">
              <w:rPr>
                <w:rStyle w:val="Hyperlink"/>
                <w:rFonts w:ascii="Arial" w:hAnsi="Arial" w:cs="Arial"/>
                <w:noProof/>
              </w:rPr>
              <w:t>1.2.3 Globaal Conceptueel model</w:t>
            </w:r>
            <w:r w:rsidR="00D6015A">
              <w:rPr>
                <w:noProof/>
                <w:webHidden/>
              </w:rPr>
              <w:tab/>
            </w:r>
            <w:r w:rsidR="00D6015A">
              <w:rPr>
                <w:noProof/>
                <w:webHidden/>
              </w:rPr>
              <w:fldChar w:fldCharType="begin"/>
            </w:r>
            <w:r w:rsidR="00D6015A">
              <w:rPr>
                <w:noProof/>
                <w:webHidden/>
              </w:rPr>
              <w:instrText xml:space="preserve"> PAGEREF _Toc453785851 \h </w:instrText>
            </w:r>
            <w:r w:rsidR="00D6015A">
              <w:rPr>
                <w:noProof/>
                <w:webHidden/>
              </w:rPr>
            </w:r>
            <w:r w:rsidR="00D6015A">
              <w:rPr>
                <w:noProof/>
                <w:webHidden/>
              </w:rPr>
              <w:fldChar w:fldCharType="separate"/>
            </w:r>
            <w:r w:rsidR="004674DA">
              <w:rPr>
                <w:noProof/>
                <w:webHidden/>
              </w:rPr>
              <w:t>9</w:t>
            </w:r>
            <w:r w:rsidR="00D6015A">
              <w:rPr>
                <w:noProof/>
                <w:webHidden/>
              </w:rPr>
              <w:fldChar w:fldCharType="end"/>
            </w:r>
          </w:hyperlink>
        </w:p>
        <w:p w:rsidR="00D6015A" w:rsidRDefault="007F12E9">
          <w:pPr>
            <w:pStyle w:val="Inhopg2"/>
            <w:tabs>
              <w:tab w:val="right" w:leader="dot" w:pos="9016"/>
            </w:tabs>
            <w:rPr>
              <w:rFonts w:eastAsiaTheme="minorEastAsia"/>
              <w:noProof/>
              <w:lang w:eastAsia="nl-NL"/>
            </w:rPr>
          </w:pPr>
          <w:hyperlink w:anchor="_Toc453785852" w:history="1">
            <w:r w:rsidR="00D6015A" w:rsidRPr="00414BFA">
              <w:rPr>
                <w:rStyle w:val="Hyperlink"/>
                <w:rFonts w:ascii="Arial" w:hAnsi="Arial" w:cs="Arial"/>
                <w:noProof/>
              </w:rPr>
              <w:t>1.3 Deelvragen</w:t>
            </w:r>
            <w:r w:rsidR="00D6015A">
              <w:rPr>
                <w:noProof/>
                <w:webHidden/>
              </w:rPr>
              <w:tab/>
            </w:r>
            <w:r w:rsidR="00D6015A">
              <w:rPr>
                <w:noProof/>
                <w:webHidden/>
              </w:rPr>
              <w:fldChar w:fldCharType="begin"/>
            </w:r>
            <w:r w:rsidR="00D6015A">
              <w:rPr>
                <w:noProof/>
                <w:webHidden/>
              </w:rPr>
              <w:instrText xml:space="preserve"> PAGEREF _Toc453785852 \h </w:instrText>
            </w:r>
            <w:r w:rsidR="00D6015A">
              <w:rPr>
                <w:noProof/>
                <w:webHidden/>
              </w:rPr>
            </w:r>
            <w:r w:rsidR="00D6015A">
              <w:rPr>
                <w:noProof/>
                <w:webHidden/>
              </w:rPr>
              <w:fldChar w:fldCharType="separate"/>
            </w:r>
            <w:r w:rsidR="004674DA">
              <w:rPr>
                <w:noProof/>
                <w:webHidden/>
              </w:rPr>
              <w:t>10</w:t>
            </w:r>
            <w:r w:rsidR="00D6015A">
              <w:rPr>
                <w:noProof/>
                <w:webHidden/>
              </w:rPr>
              <w:fldChar w:fldCharType="end"/>
            </w:r>
          </w:hyperlink>
        </w:p>
        <w:p w:rsidR="00D6015A" w:rsidRDefault="007F12E9">
          <w:pPr>
            <w:pStyle w:val="Inhopg3"/>
            <w:tabs>
              <w:tab w:val="right" w:leader="dot" w:pos="9016"/>
            </w:tabs>
            <w:rPr>
              <w:rFonts w:eastAsiaTheme="minorEastAsia"/>
              <w:noProof/>
              <w:lang w:eastAsia="nl-NL"/>
            </w:rPr>
          </w:pPr>
          <w:hyperlink w:anchor="_Toc453785853" w:history="1">
            <w:r w:rsidR="00D6015A" w:rsidRPr="00414BFA">
              <w:rPr>
                <w:rStyle w:val="Hyperlink"/>
                <w:rFonts w:ascii="Arial" w:hAnsi="Arial" w:cs="Arial"/>
                <w:noProof/>
              </w:rPr>
              <w:t>1.3.1 Theoretische deelvragen</w:t>
            </w:r>
            <w:r w:rsidR="00D6015A">
              <w:rPr>
                <w:noProof/>
                <w:webHidden/>
              </w:rPr>
              <w:tab/>
            </w:r>
            <w:r w:rsidR="00D6015A">
              <w:rPr>
                <w:noProof/>
                <w:webHidden/>
              </w:rPr>
              <w:fldChar w:fldCharType="begin"/>
            </w:r>
            <w:r w:rsidR="00D6015A">
              <w:rPr>
                <w:noProof/>
                <w:webHidden/>
              </w:rPr>
              <w:instrText xml:space="preserve"> PAGEREF _Toc453785853 \h </w:instrText>
            </w:r>
            <w:r w:rsidR="00D6015A">
              <w:rPr>
                <w:noProof/>
                <w:webHidden/>
              </w:rPr>
            </w:r>
            <w:r w:rsidR="00D6015A">
              <w:rPr>
                <w:noProof/>
                <w:webHidden/>
              </w:rPr>
              <w:fldChar w:fldCharType="separate"/>
            </w:r>
            <w:r w:rsidR="004674DA">
              <w:rPr>
                <w:noProof/>
                <w:webHidden/>
              </w:rPr>
              <w:t>10</w:t>
            </w:r>
            <w:r w:rsidR="00D6015A">
              <w:rPr>
                <w:noProof/>
                <w:webHidden/>
              </w:rPr>
              <w:fldChar w:fldCharType="end"/>
            </w:r>
          </w:hyperlink>
        </w:p>
        <w:p w:rsidR="00D6015A" w:rsidRDefault="007F12E9">
          <w:pPr>
            <w:pStyle w:val="Inhopg3"/>
            <w:tabs>
              <w:tab w:val="right" w:leader="dot" w:pos="9016"/>
            </w:tabs>
            <w:rPr>
              <w:rFonts w:eastAsiaTheme="minorEastAsia"/>
              <w:noProof/>
              <w:lang w:eastAsia="nl-NL"/>
            </w:rPr>
          </w:pPr>
          <w:hyperlink w:anchor="_Toc453785854" w:history="1">
            <w:r w:rsidR="00D6015A" w:rsidRPr="00414BFA">
              <w:rPr>
                <w:rStyle w:val="Hyperlink"/>
                <w:rFonts w:ascii="Arial" w:hAnsi="Arial" w:cs="Arial"/>
                <w:noProof/>
              </w:rPr>
              <w:t>1.3.2 Empirische deelvragen</w:t>
            </w:r>
            <w:r w:rsidR="00D6015A">
              <w:rPr>
                <w:noProof/>
                <w:webHidden/>
              </w:rPr>
              <w:tab/>
            </w:r>
            <w:r w:rsidR="00D6015A">
              <w:rPr>
                <w:noProof/>
                <w:webHidden/>
              </w:rPr>
              <w:fldChar w:fldCharType="begin"/>
            </w:r>
            <w:r w:rsidR="00D6015A">
              <w:rPr>
                <w:noProof/>
                <w:webHidden/>
              </w:rPr>
              <w:instrText xml:space="preserve"> PAGEREF _Toc453785854 \h </w:instrText>
            </w:r>
            <w:r w:rsidR="00D6015A">
              <w:rPr>
                <w:noProof/>
                <w:webHidden/>
              </w:rPr>
            </w:r>
            <w:r w:rsidR="00D6015A">
              <w:rPr>
                <w:noProof/>
                <w:webHidden/>
              </w:rPr>
              <w:fldChar w:fldCharType="separate"/>
            </w:r>
            <w:r w:rsidR="004674DA">
              <w:rPr>
                <w:noProof/>
                <w:webHidden/>
              </w:rPr>
              <w:t>10</w:t>
            </w:r>
            <w:r w:rsidR="00D6015A">
              <w:rPr>
                <w:noProof/>
                <w:webHidden/>
              </w:rPr>
              <w:fldChar w:fldCharType="end"/>
            </w:r>
          </w:hyperlink>
        </w:p>
        <w:p w:rsidR="00D6015A" w:rsidRDefault="007F12E9">
          <w:pPr>
            <w:pStyle w:val="Inhopg3"/>
            <w:tabs>
              <w:tab w:val="right" w:leader="dot" w:pos="9016"/>
            </w:tabs>
            <w:rPr>
              <w:rFonts w:eastAsiaTheme="minorEastAsia"/>
              <w:noProof/>
              <w:lang w:eastAsia="nl-NL"/>
            </w:rPr>
          </w:pPr>
          <w:hyperlink w:anchor="_Toc453785855" w:history="1">
            <w:r w:rsidR="00D6015A" w:rsidRPr="00414BFA">
              <w:rPr>
                <w:rStyle w:val="Hyperlink"/>
                <w:rFonts w:ascii="Arial" w:hAnsi="Arial" w:cs="Arial"/>
                <w:noProof/>
              </w:rPr>
              <w:t>1.3.3 Analytische deelvragen</w:t>
            </w:r>
            <w:r w:rsidR="00D6015A">
              <w:rPr>
                <w:noProof/>
                <w:webHidden/>
              </w:rPr>
              <w:tab/>
            </w:r>
            <w:r w:rsidR="00D6015A">
              <w:rPr>
                <w:noProof/>
                <w:webHidden/>
              </w:rPr>
              <w:fldChar w:fldCharType="begin"/>
            </w:r>
            <w:r w:rsidR="00D6015A">
              <w:rPr>
                <w:noProof/>
                <w:webHidden/>
              </w:rPr>
              <w:instrText xml:space="preserve"> PAGEREF _Toc453785855 \h </w:instrText>
            </w:r>
            <w:r w:rsidR="00D6015A">
              <w:rPr>
                <w:noProof/>
                <w:webHidden/>
              </w:rPr>
            </w:r>
            <w:r w:rsidR="00D6015A">
              <w:rPr>
                <w:noProof/>
                <w:webHidden/>
              </w:rPr>
              <w:fldChar w:fldCharType="separate"/>
            </w:r>
            <w:r w:rsidR="004674DA">
              <w:rPr>
                <w:noProof/>
                <w:webHidden/>
              </w:rPr>
              <w:t>10</w:t>
            </w:r>
            <w:r w:rsidR="00D6015A">
              <w:rPr>
                <w:noProof/>
                <w:webHidden/>
              </w:rPr>
              <w:fldChar w:fldCharType="end"/>
            </w:r>
          </w:hyperlink>
        </w:p>
        <w:p w:rsidR="00D6015A" w:rsidRDefault="007F12E9">
          <w:pPr>
            <w:pStyle w:val="Inhopg2"/>
            <w:tabs>
              <w:tab w:val="right" w:leader="dot" w:pos="9016"/>
            </w:tabs>
            <w:rPr>
              <w:rFonts w:eastAsiaTheme="minorEastAsia"/>
              <w:noProof/>
              <w:lang w:eastAsia="nl-NL"/>
            </w:rPr>
          </w:pPr>
          <w:hyperlink w:anchor="_Toc453785856" w:history="1">
            <w:r w:rsidR="00D6015A" w:rsidRPr="00414BFA">
              <w:rPr>
                <w:rStyle w:val="Hyperlink"/>
                <w:noProof/>
              </w:rPr>
              <w:t>1.4 Onderzoekmodel</w:t>
            </w:r>
            <w:r w:rsidR="00D6015A">
              <w:rPr>
                <w:noProof/>
                <w:webHidden/>
              </w:rPr>
              <w:tab/>
            </w:r>
            <w:r w:rsidR="00D6015A">
              <w:rPr>
                <w:noProof/>
                <w:webHidden/>
              </w:rPr>
              <w:fldChar w:fldCharType="begin"/>
            </w:r>
            <w:r w:rsidR="00D6015A">
              <w:rPr>
                <w:noProof/>
                <w:webHidden/>
              </w:rPr>
              <w:instrText xml:space="preserve"> PAGEREF _Toc453785856 \h </w:instrText>
            </w:r>
            <w:r w:rsidR="00D6015A">
              <w:rPr>
                <w:noProof/>
                <w:webHidden/>
              </w:rPr>
            </w:r>
            <w:r w:rsidR="00D6015A">
              <w:rPr>
                <w:noProof/>
                <w:webHidden/>
              </w:rPr>
              <w:fldChar w:fldCharType="separate"/>
            </w:r>
            <w:r w:rsidR="004674DA">
              <w:rPr>
                <w:noProof/>
                <w:webHidden/>
              </w:rPr>
              <w:t>10</w:t>
            </w:r>
            <w:r w:rsidR="00D6015A">
              <w:rPr>
                <w:noProof/>
                <w:webHidden/>
              </w:rPr>
              <w:fldChar w:fldCharType="end"/>
            </w:r>
          </w:hyperlink>
        </w:p>
        <w:p w:rsidR="00D6015A" w:rsidRDefault="007F12E9">
          <w:pPr>
            <w:pStyle w:val="Inhopg2"/>
            <w:tabs>
              <w:tab w:val="right" w:leader="dot" w:pos="9016"/>
            </w:tabs>
            <w:rPr>
              <w:rFonts w:eastAsiaTheme="minorEastAsia"/>
              <w:noProof/>
              <w:lang w:eastAsia="nl-NL"/>
            </w:rPr>
          </w:pPr>
          <w:hyperlink w:anchor="_Toc453785857" w:history="1">
            <w:r w:rsidR="00D6015A" w:rsidRPr="00414BFA">
              <w:rPr>
                <w:rStyle w:val="Hyperlink"/>
                <w:rFonts w:ascii="Arial" w:hAnsi="Arial" w:cs="Arial"/>
                <w:noProof/>
              </w:rPr>
              <w:t>1.5 Relevantie van het onderzoek</w:t>
            </w:r>
            <w:r w:rsidR="00D6015A">
              <w:rPr>
                <w:noProof/>
                <w:webHidden/>
              </w:rPr>
              <w:tab/>
            </w:r>
            <w:r w:rsidR="00D6015A">
              <w:rPr>
                <w:noProof/>
                <w:webHidden/>
              </w:rPr>
              <w:fldChar w:fldCharType="begin"/>
            </w:r>
            <w:r w:rsidR="00D6015A">
              <w:rPr>
                <w:noProof/>
                <w:webHidden/>
              </w:rPr>
              <w:instrText xml:space="preserve"> PAGEREF _Toc453785857 \h </w:instrText>
            </w:r>
            <w:r w:rsidR="00D6015A">
              <w:rPr>
                <w:noProof/>
                <w:webHidden/>
              </w:rPr>
            </w:r>
            <w:r w:rsidR="00D6015A">
              <w:rPr>
                <w:noProof/>
                <w:webHidden/>
              </w:rPr>
              <w:fldChar w:fldCharType="separate"/>
            </w:r>
            <w:r w:rsidR="004674DA">
              <w:rPr>
                <w:noProof/>
                <w:webHidden/>
              </w:rPr>
              <w:t>11</w:t>
            </w:r>
            <w:r w:rsidR="00D6015A">
              <w:rPr>
                <w:noProof/>
                <w:webHidden/>
              </w:rPr>
              <w:fldChar w:fldCharType="end"/>
            </w:r>
          </w:hyperlink>
        </w:p>
        <w:p w:rsidR="00D6015A" w:rsidRDefault="007F12E9">
          <w:pPr>
            <w:pStyle w:val="Inhopg2"/>
            <w:tabs>
              <w:tab w:val="right" w:leader="dot" w:pos="9016"/>
            </w:tabs>
            <w:rPr>
              <w:rFonts w:eastAsiaTheme="minorEastAsia"/>
              <w:noProof/>
              <w:lang w:eastAsia="nl-NL"/>
            </w:rPr>
          </w:pPr>
          <w:hyperlink w:anchor="_Toc453785858" w:history="1">
            <w:r w:rsidR="00D6015A" w:rsidRPr="00414BFA">
              <w:rPr>
                <w:rStyle w:val="Hyperlink"/>
                <w:rFonts w:ascii="Arial" w:hAnsi="Arial" w:cs="Arial"/>
                <w:noProof/>
              </w:rPr>
              <w:t>1.6 Leeswijzer</w:t>
            </w:r>
            <w:r w:rsidR="00D6015A">
              <w:rPr>
                <w:noProof/>
                <w:webHidden/>
              </w:rPr>
              <w:tab/>
            </w:r>
            <w:r w:rsidR="00D6015A">
              <w:rPr>
                <w:noProof/>
                <w:webHidden/>
              </w:rPr>
              <w:fldChar w:fldCharType="begin"/>
            </w:r>
            <w:r w:rsidR="00D6015A">
              <w:rPr>
                <w:noProof/>
                <w:webHidden/>
              </w:rPr>
              <w:instrText xml:space="preserve"> PAGEREF _Toc453785858 \h </w:instrText>
            </w:r>
            <w:r w:rsidR="00D6015A">
              <w:rPr>
                <w:noProof/>
                <w:webHidden/>
              </w:rPr>
            </w:r>
            <w:r w:rsidR="00D6015A">
              <w:rPr>
                <w:noProof/>
                <w:webHidden/>
              </w:rPr>
              <w:fldChar w:fldCharType="separate"/>
            </w:r>
            <w:r w:rsidR="004674DA">
              <w:rPr>
                <w:noProof/>
                <w:webHidden/>
              </w:rPr>
              <w:t>11</w:t>
            </w:r>
            <w:r w:rsidR="00D6015A">
              <w:rPr>
                <w:noProof/>
                <w:webHidden/>
              </w:rPr>
              <w:fldChar w:fldCharType="end"/>
            </w:r>
          </w:hyperlink>
        </w:p>
        <w:p w:rsidR="00D6015A" w:rsidRDefault="007F12E9">
          <w:pPr>
            <w:pStyle w:val="Inhopg1"/>
            <w:tabs>
              <w:tab w:val="right" w:leader="dot" w:pos="9016"/>
            </w:tabs>
            <w:rPr>
              <w:rFonts w:eastAsiaTheme="minorEastAsia"/>
              <w:noProof/>
              <w:lang w:eastAsia="nl-NL"/>
            </w:rPr>
          </w:pPr>
          <w:hyperlink w:anchor="_Toc453785859" w:history="1">
            <w:r w:rsidR="00D6015A" w:rsidRPr="00414BFA">
              <w:rPr>
                <w:rStyle w:val="Hyperlink"/>
                <w:rFonts w:ascii="Arial" w:hAnsi="Arial" w:cs="Arial"/>
                <w:noProof/>
              </w:rPr>
              <w:t>2. Theoretisch kader</w:t>
            </w:r>
            <w:r w:rsidR="00D6015A">
              <w:rPr>
                <w:noProof/>
                <w:webHidden/>
              </w:rPr>
              <w:tab/>
            </w:r>
            <w:r w:rsidR="00D6015A">
              <w:rPr>
                <w:noProof/>
                <w:webHidden/>
              </w:rPr>
              <w:fldChar w:fldCharType="begin"/>
            </w:r>
            <w:r w:rsidR="00D6015A">
              <w:rPr>
                <w:noProof/>
                <w:webHidden/>
              </w:rPr>
              <w:instrText xml:space="preserve"> PAGEREF _Toc453785859 \h </w:instrText>
            </w:r>
            <w:r w:rsidR="00D6015A">
              <w:rPr>
                <w:noProof/>
                <w:webHidden/>
              </w:rPr>
            </w:r>
            <w:r w:rsidR="00D6015A">
              <w:rPr>
                <w:noProof/>
                <w:webHidden/>
              </w:rPr>
              <w:fldChar w:fldCharType="separate"/>
            </w:r>
            <w:r w:rsidR="004674DA">
              <w:rPr>
                <w:noProof/>
                <w:webHidden/>
              </w:rPr>
              <w:t>13</w:t>
            </w:r>
            <w:r w:rsidR="00D6015A">
              <w:rPr>
                <w:noProof/>
                <w:webHidden/>
              </w:rPr>
              <w:fldChar w:fldCharType="end"/>
            </w:r>
          </w:hyperlink>
        </w:p>
        <w:p w:rsidR="00D6015A" w:rsidRDefault="007F12E9">
          <w:pPr>
            <w:pStyle w:val="Inhopg2"/>
            <w:tabs>
              <w:tab w:val="right" w:leader="dot" w:pos="9016"/>
            </w:tabs>
            <w:rPr>
              <w:rFonts w:eastAsiaTheme="minorEastAsia"/>
              <w:noProof/>
              <w:lang w:eastAsia="nl-NL"/>
            </w:rPr>
          </w:pPr>
          <w:hyperlink w:anchor="_Toc453785860" w:history="1">
            <w:r w:rsidR="00D6015A" w:rsidRPr="00414BFA">
              <w:rPr>
                <w:rStyle w:val="Hyperlink"/>
                <w:rFonts w:ascii="Arial" w:hAnsi="Arial" w:cs="Arial"/>
                <w:noProof/>
              </w:rPr>
              <w:t>2.1 Wat is PPS?</w:t>
            </w:r>
            <w:r w:rsidR="00D6015A">
              <w:rPr>
                <w:noProof/>
                <w:webHidden/>
              </w:rPr>
              <w:tab/>
            </w:r>
            <w:r w:rsidR="00D6015A">
              <w:rPr>
                <w:noProof/>
                <w:webHidden/>
              </w:rPr>
              <w:fldChar w:fldCharType="begin"/>
            </w:r>
            <w:r w:rsidR="00D6015A">
              <w:rPr>
                <w:noProof/>
                <w:webHidden/>
              </w:rPr>
              <w:instrText xml:space="preserve"> PAGEREF _Toc453785860 \h </w:instrText>
            </w:r>
            <w:r w:rsidR="00D6015A">
              <w:rPr>
                <w:noProof/>
                <w:webHidden/>
              </w:rPr>
            </w:r>
            <w:r w:rsidR="00D6015A">
              <w:rPr>
                <w:noProof/>
                <w:webHidden/>
              </w:rPr>
              <w:fldChar w:fldCharType="separate"/>
            </w:r>
            <w:r w:rsidR="004674DA">
              <w:rPr>
                <w:noProof/>
                <w:webHidden/>
              </w:rPr>
              <w:t>13</w:t>
            </w:r>
            <w:r w:rsidR="00D6015A">
              <w:rPr>
                <w:noProof/>
                <w:webHidden/>
              </w:rPr>
              <w:fldChar w:fldCharType="end"/>
            </w:r>
          </w:hyperlink>
        </w:p>
        <w:p w:rsidR="00D6015A" w:rsidRDefault="007F12E9">
          <w:pPr>
            <w:pStyle w:val="Inhopg3"/>
            <w:tabs>
              <w:tab w:val="right" w:leader="dot" w:pos="9016"/>
            </w:tabs>
            <w:rPr>
              <w:rFonts w:eastAsiaTheme="minorEastAsia"/>
              <w:noProof/>
              <w:lang w:eastAsia="nl-NL"/>
            </w:rPr>
          </w:pPr>
          <w:hyperlink w:anchor="_Toc453785861" w:history="1">
            <w:r w:rsidR="00D6015A" w:rsidRPr="00414BFA">
              <w:rPr>
                <w:rStyle w:val="Hyperlink"/>
                <w:rFonts w:ascii="Arial" w:hAnsi="Arial" w:cs="Arial"/>
                <w:noProof/>
              </w:rPr>
              <w:t>2.1.1 Concessiemodel</w:t>
            </w:r>
            <w:r w:rsidR="00D6015A">
              <w:rPr>
                <w:noProof/>
                <w:webHidden/>
              </w:rPr>
              <w:tab/>
            </w:r>
            <w:r w:rsidR="00D6015A">
              <w:rPr>
                <w:noProof/>
                <w:webHidden/>
              </w:rPr>
              <w:fldChar w:fldCharType="begin"/>
            </w:r>
            <w:r w:rsidR="00D6015A">
              <w:rPr>
                <w:noProof/>
                <w:webHidden/>
              </w:rPr>
              <w:instrText xml:space="preserve"> PAGEREF _Toc453785861 \h </w:instrText>
            </w:r>
            <w:r w:rsidR="00D6015A">
              <w:rPr>
                <w:noProof/>
                <w:webHidden/>
              </w:rPr>
            </w:r>
            <w:r w:rsidR="00D6015A">
              <w:rPr>
                <w:noProof/>
                <w:webHidden/>
              </w:rPr>
              <w:fldChar w:fldCharType="separate"/>
            </w:r>
            <w:r w:rsidR="004674DA">
              <w:rPr>
                <w:noProof/>
                <w:webHidden/>
              </w:rPr>
              <w:t>13</w:t>
            </w:r>
            <w:r w:rsidR="00D6015A">
              <w:rPr>
                <w:noProof/>
                <w:webHidden/>
              </w:rPr>
              <w:fldChar w:fldCharType="end"/>
            </w:r>
          </w:hyperlink>
        </w:p>
        <w:p w:rsidR="00D6015A" w:rsidRDefault="007F12E9">
          <w:pPr>
            <w:pStyle w:val="Inhopg3"/>
            <w:tabs>
              <w:tab w:val="right" w:leader="dot" w:pos="9016"/>
            </w:tabs>
            <w:rPr>
              <w:rFonts w:eastAsiaTheme="minorEastAsia"/>
              <w:noProof/>
              <w:lang w:eastAsia="nl-NL"/>
            </w:rPr>
          </w:pPr>
          <w:hyperlink w:anchor="_Toc453785862" w:history="1">
            <w:r w:rsidR="00D6015A" w:rsidRPr="00414BFA">
              <w:rPr>
                <w:rStyle w:val="Hyperlink"/>
                <w:rFonts w:ascii="Arial" w:hAnsi="Arial" w:cs="Arial"/>
                <w:noProof/>
              </w:rPr>
              <w:t>2.1.2 Alliantiemodel</w:t>
            </w:r>
            <w:r w:rsidR="00D6015A">
              <w:rPr>
                <w:noProof/>
                <w:webHidden/>
              </w:rPr>
              <w:tab/>
            </w:r>
            <w:r w:rsidR="00D6015A">
              <w:rPr>
                <w:noProof/>
                <w:webHidden/>
              </w:rPr>
              <w:fldChar w:fldCharType="begin"/>
            </w:r>
            <w:r w:rsidR="00D6015A">
              <w:rPr>
                <w:noProof/>
                <w:webHidden/>
              </w:rPr>
              <w:instrText xml:space="preserve"> PAGEREF _Toc453785862 \h </w:instrText>
            </w:r>
            <w:r w:rsidR="00D6015A">
              <w:rPr>
                <w:noProof/>
                <w:webHidden/>
              </w:rPr>
            </w:r>
            <w:r w:rsidR="00D6015A">
              <w:rPr>
                <w:noProof/>
                <w:webHidden/>
              </w:rPr>
              <w:fldChar w:fldCharType="separate"/>
            </w:r>
            <w:r w:rsidR="004674DA">
              <w:rPr>
                <w:noProof/>
                <w:webHidden/>
              </w:rPr>
              <w:t>13</w:t>
            </w:r>
            <w:r w:rsidR="00D6015A">
              <w:rPr>
                <w:noProof/>
                <w:webHidden/>
              </w:rPr>
              <w:fldChar w:fldCharType="end"/>
            </w:r>
          </w:hyperlink>
        </w:p>
        <w:p w:rsidR="00D6015A" w:rsidRDefault="007F12E9">
          <w:pPr>
            <w:pStyle w:val="Inhopg3"/>
            <w:tabs>
              <w:tab w:val="right" w:leader="dot" w:pos="9016"/>
            </w:tabs>
            <w:rPr>
              <w:rFonts w:eastAsiaTheme="minorEastAsia"/>
              <w:noProof/>
              <w:lang w:eastAsia="nl-NL"/>
            </w:rPr>
          </w:pPr>
          <w:hyperlink w:anchor="_Toc453785863" w:history="1">
            <w:r w:rsidR="00D6015A" w:rsidRPr="00414BFA">
              <w:rPr>
                <w:rStyle w:val="Hyperlink"/>
                <w:rFonts w:ascii="Arial" w:hAnsi="Arial" w:cs="Arial"/>
                <w:noProof/>
              </w:rPr>
              <w:t>2.2 Modellen voor effectieve (Publiek Private) samenwerking en/of partnerschap</w:t>
            </w:r>
            <w:r w:rsidR="00D6015A">
              <w:rPr>
                <w:noProof/>
                <w:webHidden/>
              </w:rPr>
              <w:tab/>
            </w:r>
            <w:r w:rsidR="00D6015A">
              <w:rPr>
                <w:noProof/>
                <w:webHidden/>
              </w:rPr>
              <w:fldChar w:fldCharType="begin"/>
            </w:r>
            <w:r w:rsidR="00D6015A">
              <w:rPr>
                <w:noProof/>
                <w:webHidden/>
              </w:rPr>
              <w:instrText xml:space="preserve"> PAGEREF _Toc453785863 \h </w:instrText>
            </w:r>
            <w:r w:rsidR="00D6015A">
              <w:rPr>
                <w:noProof/>
                <w:webHidden/>
              </w:rPr>
            </w:r>
            <w:r w:rsidR="00D6015A">
              <w:rPr>
                <w:noProof/>
                <w:webHidden/>
              </w:rPr>
              <w:fldChar w:fldCharType="separate"/>
            </w:r>
            <w:r w:rsidR="004674DA">
              <w:rPr>
                <w:noProof/>
                <w:webHidden/>
              </w:rPr>
              <w:t>14</w:t>
            </w:r>
            <w:r w:rsidR="00D6015A">
              <w:rPr>
                <w:noProof/>
                <w:webHidden/>
              </w:rPr>
              <w:fldChar w:fldCharType="end"/>
            </w:r>
          </w:hyperlink>
        </w:p>
        <w:p w:rsidR="00D6015A" w:rsidRDefault="007F12E9">
          <w:pPr>
            <w:pStyle w:val="Inhopg3"/>
            <w:tabs>
              <w:tab w:val="right" w:leader="dot" w:pos="9016"/>
            </w:tabs>
            <w:rPr>
              <w:rFonts w:eastAsiaTheme="minorEastAsia"/>
              <w:noProof/>
              <w:lang w:eastAsia="nl-NL"/>
            </w:rPr>
          </w:pPr>
          <w:hyperlink w:anchor="_Toc453785864" w:history="1">
            <w:r w:rsidR="00D6015A" w:rsidRPr="00414BFA">
              <w:rPr>
                <w:rStyle w:val="Hyperlink"/>
                <w:rFonts w:ascii="Arial" w:hAnsi="Arial" w:cs="Arial"/>
                <w:noProof/>
              </w:rPr>
              <w:t>2.2.1 Vijf invalshoeken voor samenwerking (Kluwen)</w:t>
            </w:r>
            <w:r w:rsidR="00D6015A">
              <w:rPr>
                <w:noProof/>
                <w:webHidden/>
              </w:rPr>
              <w:tab/>
            </w:r>
            <w:r w:rsidR="00D6015A">
              <w:rPr>
                <w:noProof/>
                <w:webHidden/>
              </w:rPr>
              <w:fldChar w:fldCharType="begin"/>
            </w:r>
            <w:r w:rsidR="00D6015A">
              <w:rPr>
                <w:noProof/>
                <w:webHidden/>
              </w:rPr>
              <w:instrText xml:space="preserve"> PAGEREF _Toc453785864 \h </w:instrText>
            </w:r>
            <w:r w:rsidR="00D6015A">
              <w:rPr>
                <w:noProof/>
                <w:webHidden/>
              </w:rPr>
            </w:r>
            <w:r w:rsidR="00D6015A">
              <w:rPr>
                <w:noProof/>
                <w:webHidden/>
              </w:rPr>
              <w:fldChar w:fldCharType="separate"/>
            </w:r>
            <w:r w:rsidR="004674DA">
              <w:rPr>
                <w:noProof/>
                <w:webHidden/>
              </w:rPr>
              <w:t>14</w:t>
            </w:r>
            <w:r w:rsidR="00D6015A">
              <w:rPr>
                <w:noProof/>
                <w:webHidden/>
              </w:rPr>
              <w:fldChar w:fldCharType="end"/>
            </w:r>
          </w:hyperlink>
        </w:p>
        <w:p w:rsidR="00D6015A" w:rsidRDefault="007F12E9">
          <w:pPr>
            <w:pStyle w:val="Inhopg2"/>
            <w:tabs>
              <w:tab w:val="right" w:leader="dot" w:pos="9016"/>
            </w:tabs>
            <w:rPr>
              <w:rFonts w:eastAsiaTheme="minorEastAsia"/>
              <w:noProof/>
              <w:lang w:eastAsia="nl-NL"/>
            </w:rPr>
          </w:pPr>
          <w:hyperlink w:anchor="_Toc453785865" w:history="1">
            <w:r w:rsidR="00D6015A" w:rsidRPr="00414BFA">
              <w:rPr>
                <w:rStyle w:val="Hyperlink"/>
                <w:rFonts w:ascii="Arial" w:hAnsi="Arial" w:cs="Arial"/>
                <w:noProof/>
              </w:rPr>
              <w:t>2.3 Succesfactoren van PPS</w:t>
            </w:r>
            <w:r w:rsidR="00D6015A">
              <w:rPr>
                <w:noProof/>
                <w:webHidden/>
              </w:rPr>
              <w:tab/>
            </w:r>
            <w:r w:rsidR="00D6015A">
              <w:rPr>
                <w:noProof/>
                <w:webHidden/>
              </w:rPr>
              <w:fldChar w:fldCharType="begin"/>
            </w:r>
            <w:r w:rsidR="00D6015A">
              <w:rPr>
                <w:noProof/>
                <w:webHidden/>
              </w:rPr>
              <w:instrText xml:space="preserve"> PAGEREF _Toc453785865 \h </w:instrText>
            </w:r>
            <w:r w:rsidR="00D6015A">
              <w:rPr>
                <w:noProof/>
                <w:webHidden/>
              </w:rPr>
            </w:r>
            <w:r w:rsidR="00D6015A">
              <w:rPr>
                <w:noProof/>
                <w:webHidden/>
              </w:rPr>
              <w:fldChar w:fldCharType="separate"/>
            </w:r>
            <w:r w:rsidR="004674DA">
              <w:rPr>
                <w:noProof/>
                <w:webHidden/>
              </w:rPr>
              <w:t>15</w:t>
            </w:r>
            <w:r w:rsidR="00D6015A">
              <w:rPr>
                <w:noProof/>
                <w:webHidden/>
              </w:rPr>
              <w:fldChar w:fldCharType="end"/>
            </w:r>
          </w:hyperlink>
        </w:p>
        <w:p w:rsidR="00D6015A" w:rsidRDefault="007F12E9">
          <w:pPr>
            <w:pStyle w:val="Inhopg3"/>
            <w:tabs>
              <w:tab w:val="right" w:leader="dot" w:pos="9016"/>
            </w:tabs>
            <w:rPr>
              <w:rFonts w:eastAsiaTheme="minorEastAsia"/>
              <w:noProof/>
              <w:lang w:eastAsia="nl-NL"/>
            </w:rPr>
          </w:pPr>
          <w:hyperlink w:anchor="_Toc453785866" w:history="1">
            <w:r w:rsidR="00D6015A" w:rsidRPr="00414BFA">
              <w:rPr>
                <w:rStyle w:val="Hyperlink"/>
                <w:rFonts w:ascii="Arial" w:hAnsi="Arial" w:cs="Arial"/>
                <w:noProof/>
              </w:rPr>
              <w:t>2.3.1 Fase 1: Probleemverkenning/initiatie</w:t>
            </w:r>
            <w:r w:rsidR="00D6015A">
              <w:rPr>
                <w:noProof/>
                <w:webHidden/>
              </w:rPr>
              <w:tab/>
            </w:r>
            <w:r w:rsidR="00D6015A">
              <w:rPr>
                <w:noProof/>
                <w:webHidden/>
              </w:rPr>
              <w:fldChar w:fldCharType="begin"/>
            </w:r>
            <w:r w:rsidR="00D6015A">
              <w:rPr>
                <w:noProof/>
                <w:webHidden/>
              </w:rPr>
              <w:instrText xml:space="preserve"> PAGEREF _Toc453785866 \h </w:instrText>
            </w:r>
            <w:r w:rsidR="00D6015A">
              <w:rPr>
                <w:noProof/>
                <w:webHidden/>
              </w:rPr>
            </w:r>
            <w:r w:rsidR="00D6015A">
              <w:rPr>
                <w:noProof/>
                <w:webHidden/>
              </w:rPr>
              <w:fldChar w:fldCharType="separate"/>
            </w:r>
            <w:r w:rsidR="004674DA">
              <w:rPr>
                <w:noProof/>
                <w:webHidden/>
              </w:rPr>
              <w:t>15</w:t>
            </w:r>
            <w:r w:rsidR="00D6015A">
              <w:rPr>
                <w:noProof/>
                <w:webHidden/>
              </w:rPr>
              <w:fldChar w:fldCharType="end"/>
            </w:r>
          </w:hyperlink>
        </w:p>
        <w:p w:rsidR="00D6015A" w:rsidRDefault="007F12E9">
          <w:pPr>
            <w:pStyle w:val="Inhopg3"/>
            <w:tabs>
              <w:tab w:val="right" w:leader="dot" w:pos="9016"/>
            </w:tabs>
            <w:rPr>
              <w:rFonts w:eastAsiaTheme="minorEastAsia"/>
              <w:noProof/>
              <w:lang w:eastAsia="nl-NL"/>
            </w:rPr>
          </w:pPr>
          <w:hyperlink w:anchor="_Toc453785867" w:history="1">
            <w:r w:rsidR="00D6015A" w:rsidRPr="00414BFA">
              <w:rPr>
                <w:rStyle w:val="Hyperlink"/>
                <w:rFonts w:ascii="Arial" w:hAnsi="Arial" w:cs="Arial"/>
                <w:noProof/>
              </w:rPr>
              <w:t>2.3.2 Fase 2: Projectdefiniëring en Publieke structurering</w:t>
            </w:r>
            <w:r w:rsidR="00D6015A">
              <w:rPr>
                <w:noProof/>
                <w:webHidden/>
              </w:rPr>
              <w:tab/>
            </w:r>
            <w:r w:rsidR="00D6015A">
              <w:rPr>
                <w:noProof/>
                <w:webHidden/>
              </w:rPr>
              <w:fldChar w:fldCharType="begin"/>
            </w:r>
            <w:r w:rsidR="00D6015A">
              <w:rPr>
                <w:noProof/>
                <w:webHidden/>
              </w:rPr>
              <w:instrText xml:space="preserve"> PAGEREF _Toc453785867 \h </w:instrText>
            </w:r>
            <w:r w:rsidR="00D6015A">
              <w:rPr>
                <w:noProof/>
                <w:webHidden/>
              </w:rPr>
            </w:r>
            <w:r w:rsidR="00D6015A">
              <w:rPr>
                <w:noProof/>
                <w:webHidden/>
              </w:rPr>
              <w:fldChar w:fldCharType="separate"/>
            </w:r>
            <w:r w:rsidR="004674DA">
              <w:rPr>
                <w:noProof/>
                <w:webHidden/>
              </w:rPr>
              <w:t>16</w:t>
            </w:r>
            <w:r w:rsidR="00D6015A">
              <w:rPr>
                <w:noProof/>
                <w:webHidden/>
              </w:rPr>
              <w:fldChar w:fldCharType="end"/>
            </w:r>
          </w:hyperlink>
        </w:p>
        <w:p w:rsidR="00D6015A" w:rsidRDefault="007F12E9">
          <w:pPr>
            <w:pStyle w:val="Inhopg3"/>
            <w:tabs>
              <w:tab w:val="right" w:leader="dot" w:pos="9016"/>
            </w:tabs>
            <w:rPr>
              <w:rFonts w:eastAsiaTheme="minorEastAsia"/>
              <w:noProof/>
              <w:lang w:eastAsia="nl-NL"/>
            </w:rPr>
          </w:pPr>
          <w:hyperlink w:anchor="_Toc453785868" w:history="1">
            <w:r w:rsidR="00D6015A" w:rsidRPr="00414BFA">
              <w:rPr>
                <w:rStyle w:val="Hyperlink"/>
                <w:rFonts w:ascii="Arial" w:hAnsi="Arial" w:cs="Arial"/>
                <w:noProof/>
              </w:rPr>
              <w:t>2.3.3 Fase 3: Partnership keuze</w:t>
            </w:r>
            <w:r w:rsidR="00D6015A">
              <w:rPr>
                <w:noProof/>
                <w:webHidden/>
              </w:rPr>
              <w:tab/>
            </w:r>
            <w:r w:rsidR="00D6015A">
              <w:rPr>
                <w:noProof/>
                <w:webHidden/>
              </w:rPr>
              <w:fldChar w:fldCharType="begin"/>
            </w:r>
            <w:r w:rsidR="00D6015A">
              <w:rPr>
                <w:noProof/>
                <w:webHidden/>
              </w:rPr>
              <w:instrText xml:space="preserve"> PAGEREF _Toc453785868 \h </w:instrText>
            </w:r>
            <w:r w:rsidR="00D6015A">
              <w:rPr>
                <w:noProof/>
                <w:webHidden/>
              </w:rPr>
            </w:r>
            <w:r w:rsidR="00D6015A">
              <w:rPr>
                <w:noProof/>
                <w:webHidden/>
              </w:rPr>
              <w:fldChar w:fldCharType="separate"/>
            </w:r>
            <w:r w:rsidR="004674DA">
              <w:rPr>
                <w:noProof/>
                <w:webHidden/>
              </w:rPr>
              <w:t>16</w:t>
            </w:r>
            <w:r w:rsidR="00D6015A">
              <w:rPr>
                <w:noProof/>
                <w:webHidden/>
              </w:rPr>
              <w:fldChar w:fldCharType="end"/>
            </w:r>
          </w:hyperlink>
        </w:p>
        <w:p w:rsidR="00D6015A" w:rsidRDefault="007F12E9">
          <w:pPr>
            <w:pStyle w:val="Inhopg3"/>
            <w:tabs>
              <w:tab w:val="right" w:leader="dot" w:pos="9016"/>
            </w:tabs>
            <w:rPr>
              <w:rFonts w:eastAsiaTheme="minorEastAsia"/>
              <w:noProof/>
              <w:lang w:eastAsia="nl-NL"/>
            </w:rPr>
          </w:pPr>
          <w:hyperlink w:anchor="_Toc453785869" w:history="1">
            <w:r w:rsidR="00D6015A" w:rsidRPr="00414BFA">
              <w:rPr>
                <w:rStyle w:val="Hyperlink"/>
                <w:rFonts w:ascii="Arial" w:hAnsi="Arial" w:cs="Arial"/>
                <w:noProof/>
              </w:rPr>
              <w:t>2.3.4 Fase 4: Uitvoering en exploitatie</w:t>
            </w:r>
            <w:r w:rsidR="00D6015A">
              <w:rPr>
                <w:noProof/>
                <w:webHidden/>
              </w:rPr>
              <w:tab/>
            </w:r>
            <w:r w:rsidR="00D6015A">
              <w:rPr>
                <w:noProof/>
                <w:webHidden/>
              </w:rPr>
              <w:fldChar w:fldCharType="begin"/>
            </w:r>
            <w:r w:rsidR="00D6015A">
              <w:rPr>
                <w:noProof/>
                <w:webHidden/>
              </w:rPr>
              <w:instrText xml:space="preserve"> PAGEREF _Toc453785869 \h </w:instrText>
            </w:r>
            <w:r w:rsidR="00D6015A">
              <w:rPr>
                <w:noProof/>
                <w:webHidden/>
              </w:rPr>
            </w:r>
            <w:r w:rsidR="00D6015A">
              <w:rPr>
                <w:noProof/>
                <w:webHidden/>
              </w:rPr>
              <w:fldChar w:fldCharType="separate"/>
            </w:r>
            <w:r w:rsidR="004674DA">
              <w:rPr>
                <w:noProof/>
                <w:webHidden/>
              </w:rPr>
              <w:t>18</w:t>
            </w:r>
            <w:r w:rsidR="00D6015A">
              <w:rPr>
                <w:noProof/>
                <w:webHidden/>
              </w:rPr>
              <w:fldChar w:fldCharType="end"/>
            </w:r>
          </w:hyperlink>
        </w:p>
        <w:p w:rsidR="00D6015A" w:rsidRDefault="007F12E9">
          <w:pPr>
            <w:pStyle w:val="Inhopg2"/>
            <w:tabs>
              <w:tab w:val="right" w:leader="dot" w:pos="9016"/>
            </w:tabs>
            <w:rPr>
              <w:rFonts w:eastAsiaTheme="minorEastAsia"/>
              <w:noProof/>
              <w:lang w:eastAsia="nl-NL"/>
            </w:rPr>
          </w:pPr>
          <w:hyperlink w:anchor="_Toc453785870" w:history="1">
            <w:r w:rsidR="00D6015A" w:rsidRPr="00414BFA">
              <w:rPr>
                <w:rStyle w:val="Hyperlink"/>
                <w:rFonts w:ascii="Arial" w:hAnsi="Arial" w:cs="Arial"/>
                <w:noProof/>
              </w:rPr>
              <w:t>2.4 Conclusie</w:t>
            </w:r>
            <w:r w:rsidR="00D6015A">
              <w:rPr>
                <w:noProof/>
                <w:webHidden/>
              </w:rPr>
              <w:tab/>
            </w:r>
            <w:r w:rsidR="00D6015A">
              <w:rPr>
                <w:noProof/>
                <w:webHidden/>
              </w:rPr>
              <w:fldChar w:fldCharType="begin"/>
            </w:r>
            <w:r w:rsidR="00D6015A">
              <w:rPr>
                <w:noProof/>
                <w:webHidden/>
              </w:rPr>
              <w:instrText xml:space="preserve"> PAGEREF _Toc453785870 \h </w:instrText>
            </w:r>
            <w:r w:rsidR="00D6015A">
              <w:rPr>
                <w:noProof/>
                <w:webHidden/>
              </w:rPr>
            </w:r>
            <w:r w:rsidR="00D6015A">
              <w:rPr>
                <w:noProof/>
                <w:webHidden/>
              </w:rPr>
              <w:fldChar w:fldCharType="separate"/>
            </w:r>
            <w:r w:rsidR="004674DA">
              <w:rPr>
                <w:noProof/>
                <w:webHidden/>
              </w:rPr>
              <w:t>20</w:t>
            </w:r>
            <w:r w:rsidR="00D6015A">
              <w:rPr>
                <w:noProof/>
                <w:webHidden/>
              </w:rPr>
              <w:fldChar w:fldCharType="end"/>
            </w:r>
          </w:hyperlink>
        </w:p>
        <w:p w:rsidR="00D6015A" w:rsidRDefault="007F12E9">
          <w:pPr>
            <w:pStyle w:val="Inhopg1"/>
            <w:tabs>
              <w:tab w:val="right" w:leader="dot" w:pos="9016"/>
            </w:tabs>
            <w:rPr>
              <w:rFonts w:eastAsiaTheme="minorEastAsia"/>
              <w:noProof/>
              <w:lang w:eastAsia="nl-NL"/>
            </w:rPr>
          </w:pPr>
          <w:hyperlink w:anchor="_Toc453785871" w:history="1">
            <w:r w:rsidR="00D6015A" w:rsidRPr="00414BFA">
              <w:rPr>
                <w:rStyle w:val="Hyperlink"/>
                <w:rFonts w:ascii="Arial" w:hAnsi="Arial" w:cs="Arial"/>
                <w:noProof/>
              </w:rPr>
              <w:t>Hoofdstuk 3: Methode</w:t>
            </w:r>
            <w:r w:rsidR="00D6015A">
              <w:rPr>
                <w:noProof/>
                <w:webHidden/>
              </w:rPr>
              <w:tab/>
            </w:r>
            <w:r w:rsidR="00D6015A">
              <w:rPr>
                <w:noProof/>
                <w:webHidden/>
              </w:rPr>
              <w:fldChar w:fldCharType="begin"/>
            </w:r>
            <w:r w:rsidR="00D6015A">
              <w:rPr>
                <w:noProof/>
                <w:webHidden/>
              </w:rPr>
              <w:instrText xml:space="preserve"> PAGEREF _Toc453785871 \h </w:instrText>
            </w:r>
            <w:r w:rsidR="00D6015A">
              <w:rPr>
                <w:noProof/>
                <w:webHidden/>
              </w:rPr>
            </w:r>
            <w:r w:rsidR="00D6015A">
              <w:rPr>
                <w:noProof/>
                <w:webHidden/>
              </w:rPr>
              <w:fldChar w:fldCharType="separate"/>
            </w:r>
            <w:r w:rsidR="004674DA">
              <w:rPr>
                <w:noProof/>
                <w:webHidden/>
              </w:rPr>
              <w:t>23</w:t>
            </w:r>
            <w:r w:rsidR="00D6015A">
              <w:rPr>
                <w:noProof/>
                <w:webHidden/>
              </w:rPr>
              <w:fldChar w:fldCharType="end"/>
            </w:r>
          </w:hyperlink>
        </w:p>
        <w:p w:rsidR="00D6015A" w:rsidRDefault="007F12E9">
          <w:pPr>
            <w:pStyle w:val="Inhopg2"/>
            <w:tabs>
              <w:tab w:val="right" w:leader="dot" w:pos="9016"/>
            </w:tabs>
            <w:rPr>
              <w:rFonts w:eastAsiaTheme="minorEastAsia"/>
              <w:noProof/>
              <w:lang w:eastAsia="nl-NL"/>
            </w:rPr>
          </w:pPr>
          <w:hyperlink w:anchor="_Toc453785872" w:history="1">
            <w:r w:rsidR="00D6015A" w:rsidRPr="00414BFA">
              <w:rPr>
                <w:rStyle w:val="Hyperlink"/>
                <w:rFonts w:ascii="Arial" w:hAnsi="Arial" w:cs="Arial"/>
                <w:noProof/>
              </w:rPr>
              <w:t>3.1 Beschrijving onderzoekspopulatie</w:t>
            </w:r>
            <w:r w:rsidR="00D6015A">
              <w:rPr>
                <w:noProof/>
                <w:webHidden/>
              </w:rPr>
              <w:tab/>
            </w:r>
            <w:r w:rsidR="00D6015A">
              <w:rPr>
                <w:noProof/>
                <w:webHidden/>
              </w:rPr>
              <w:fldChar w:fldCharType="begin"/>
            </w:r>
            <w:r w:rsidR="00D6015A">
              <w:rPr>
                <w:noProof/>
                <w:webHidden/>
              </w:rPr>
              <w:instrText xml:space="preserve"> PAGEREF _Toc453785872 \h </w:instrText>
            </w:r>
            <w:r w:rsidR="00D6015A">
              <w:rPr>
                <w:noProof/>
                <w:webHidden/>
              </w:rPr>
            </w:r>
            <w:r w:rsidR="00D6015A">
              <w:rPr>
                <w:noProof/>
                <w:webHidden/>
              </w:rPr>
              <w:fldChar w:fldCharType="separate"/>
            </w:r>
            <w:r w:rsidR="004674DA">
              <w:rPr>
                <w:noProof/>
                <w:webHidden/>
              </w:rPr>
              <w:t>23</w:t>
            </w:r>
            <w:r w:rsidR="00D6015A">
              <w:rPr>
                <w:noProof/>
                <w:webHidden/>
              </w:rPr>
              <w:fldChar w:fldCharType="end"/>
            </w:r>
          </w:hyperlink>
        </w:p>
        <w:p w:rsidR="00D6015A" w:rsidRDefault="007F12E9">
          <w:pPr>
            <w:pStyle w:val="Inhopg3"/>
            <w:tabs>
              <w:tab w:val="right" w:leader="dot" w:pos="9016"/>
            </w:tabs>
            <w:rPr>
              <w:rFonts w:eastAsiaTheme="minorEastAsia"/>
              <w:noProof/>
              <w:lang w:eastAsia="nl-NL"/>
            </w:rPr>
          </w:pPr>
          <w:hyperlink w:anchor="_Toc453785873" w:history="1">
            <w:r w:rsidR="00D6015A" w:rsidRPr="00414BFA">
              <w:rPr>
                <w:rStyle w:val="Hyperlink"/>
                <w:rFonts w:ascii="Arial" w:hAnsi="Arial" w:cs="Arial"/>
                <w:noProof/>
              </w:rPr>
              <w:t>3.1.1 Partners</w:t>
            </w:r>
            <w:r w:rsidR="00D6015A">
              <w:rPr>
                <w:noProof/>
                <w:webHidden/>
              </w:rPr>
              <w:tab/>
            </w:r>
            <w:r w:rsidR="00D6015A">
              <w:rPr>
                <w:noProof/>
                <w:webHidden/>
              </w:rPr>
              <w:fldChar w:fldCharType="begin"/>
            </w:r>
            <w:r w:rsidR="00D6015A">
              <w:rPr>
                <w:noProof/>
                <w:webHidden/>
              </w:rPr>
              <w:instrText xml:space="preserve"> PAGEREF _Toc453785873 \h </w:instrText>
            </w:r>
            <w:r w:rsidR="00D6015A">
              <w:rPr>
                <w:noProof/>
                <w:webHidden/>
              </w:rPr>
            </w:r>
            <w:r w:rsidR="00D6015A">
              <w:rPr>
                <w:noProof/>
                <w:webHidden/>
              </w:rPr>
              <w:fldChar w:fldCharType="separate"/>
            </w:r>
            <w:r w:rsidR="004674DA">
              <w:rPr>
                <w:noProof/>
                <w:webHidden/>
              </w:rPr>
              <w:t>23</w:t>
            </w:r>
            <w:r w:rsidR="00D6015A">
              <w:rPr>
                <w:noProof/>
                <w:webHidden/>
              </w:rPr>
              <w:fldChar w:fldCharType="end"/>
            </w:r>
          </w:hyperlink>
        </w:p>
        <w:p w:rsidR="00D6015A" w:rsidRDefault="007F12E9">
          <w:pPr>
            <w:pStyle w:val="Inhopg3"/>
            <w:tabs>
              <w:tab w:val="right" w:leader="dot" w:pos="9016"/>
            </w:tabs>
            <w:rPr>
              <w:rFonts w:eastAsiaTheme="minorEastAsia"/>
              <w:noProof/>
              <w:lang w:eastAsia="nl-NL"/>
            </w:rPr>
          </w:pPr>
          <w:hyperlink w:anchor="_Toc453785874" w:history="1">
            <w:r w:rsidR="00D6015A" w:rsidRPr="00414BFA">
              <w:rPr>
                <w:rStyle w:val="Hyperlink"/>
                <w:rFonts w:ascii="Arial" w:hAnsi="Arial" w:cs="Arial"/>
                <w:noProof/>
              </w:rPr>
              <w:t>3.1.2 Supporters</w:t>
            </w:r>
            <w:r w:rsidR="00D6015A">
              <w:rPr>
                <w:noProof/>
                <w:webHidden/>
              </w:rPr>
              <w:tab/>
            </w:r>
            <w:r w:rsidR="00D6015A">
              <w:rPr>
                <w:noProof/>
                <w:webHidden/>
              </w:rPr>
              <w:fldChar w:fldCharType="begin"/>
            </w:r>
            <w:r w:rsidR="00D6015A">
              <w:rPr>
                <w:noProof/>
                <w:webHidden/>
              </w:rPr>
              <w:instrText xml:space="preserve"> PAGEREF _Toc453785874 \h </w:instrText>
            </w:r>
            <w:r w:rsidR="00D6015A">
              <w:rPr>
                <w:noProof/>
                <w:webHidden/>
              </w:rPr>
            </w:r>
            <w:r w:rsidR="00D6015A">
              <w:rPr>
                <w:noProof/>
                <w:webHidden/>
              </w:rPr>
              <w:fldChar w:fldCharType="separate"/>
            </w:r>
            <w:r w:rsidR="004674DA">
              <w:rPr>
                <w:noProof/>
                <w:webHidden/>
              </w:rPr>
              <w:t>23</w:t>
            </w:r>
            <w:r w:rsidR="00D6015A">
              <w:rPr>
                <w:noProof/>
                <w:webHidden/>
              </w:rPr>
              <w:fldChar w:fldCharType="end"/>
            </w:r>
          </w:hyperlink>
        </w:p>
        <w:p w:rsidR="00D6015A" w:rsidRDefault="007F12E9">
          <w:pPr>
            <w:pStyle w:val="Inhopg2"/>
            <w:tabs>
              <w:tab w:val="right" w:leader="dot" w:pos="9016"/>
            </w:tabs>
            <w:rPr>
              <w:rFonts w:eastAsiaTheme="minorEastAsia"/>
              <w:noProof/>
              <w:lang w:eastAsia="nl-NL"/>
            </w:rPr>
          </w:pPr>
          <w:hyperlink w:anchor="_Toc453785875" w:history="1">
            <w:r w:rsidR="00D6015A" w:rsidRPr="00414BFA">
              <w:rPr>
                <w:rStyle w:val="Hyperlink"/>
                <w:noProof/>
              </w:rPr>
              <w:t>3.2 Topiclijst</w:t>
            </w:r>
            <w:r w:rsidR="00D6015A">
              <w:rPr>
                <w:noProof/>
                <w:webHidden/>
              </w:rPr>
              <w:tab/>
            </w:r>
            <w:r w:rsidR="00D6015A">
              <w:rPr>
                <w:noProof/>
                <w:webHidden/>
              </w:rPr>
              <w:fldChar w:fldCharType="begin"/>
            </w:r>
            <w:r w:rsidR="00D6015A">
              <w:rPr>
                <w:noProof/>
                <w:webHidden/>
              </w:rPr>
              <w:instrText xml:space="preserve"> PAGEREF _Toc453785875 \h </w:instrText>
            </w:r>
            <w:r w:rsidR="00D6015A">
              <w:rPr>
                <w:noProof/>
                <w:webHidden/>
              </w:rPr>
            </w:r>
            <w:r w:rsidR="00D6015A">
              <w:rPr>
                <w:noProof/>
                <w:webHidden/>
              </w:rPr>
              <w:fldChar w:fldCharType="separate"/>
            </w:r>
            <w:r w:rsidR="004674DA">
              <w:rPr>
                <w:noProof/>
                <w:webHidden/>
              </w:rPr>
              <w:t>23</w:t>
            </w:r>
            <w:r w:rsidR="00D6015A">
              <w:rPr>
                <w:noProof/>
                <w:webHidden/>
              </w:rPr>
              <w:fldChar w:fldCharType="end"/>
            </w:r>
          </w:hyperlink>
        </w:p>
        <w:p w:rsidR="00D6015A" w:rsidRDefault="007F12E9">
          <w:pPr>
            <w:pStyle w:val="Inhopg2"/>
            <w:tabs>
              <w:tab w:val="right" w:leader="dot" w:pos="9016"/>
            </w:tabs>
            <w:rPr>
              <w:rFonts w:eastAsiaTheme="minorEastAsia"/>
              <w:noProof/>
              <w:lang w:eastAsia="nl-NL"/>
            </w:rPr>
          </w:pPr>
          <w:hyperlink w:anchor="_Toc453785876" w:history="1">
            <w:r w:rsidR="00D6015A" w:rsidRPr="00414BFA">
              <w:rPr>
                <w:rStyle w:val="Hyperlink"/>
                <w:rFonts w:ascii="Arial" w:hAnsi="Arial" w:cs="Arial"/>
                <w:noProof/>
              </w:rPr>
              <w:t>3.3 Onderzoeksprocedure</w:t>
            </w:r>
            <w:r w:rsidR="00D6015A">
              <w:rPr>
                <w:noProof/>
                <w:webHidden/>
              </w:rPr>
              <w:tab/>
            </w:r>
            <w:r w:rsidR="00D6015A">
              <w:rPr>
                <w:noProof/>
                <w:webHidden/>
              </w:rPr>
              <w:fldChar w:fldCharType="begin"/>
            </w:r>
            <w:r w:rsidR="00D6015A">
              <w:rPr>
                <w:noProof/>
                <w:webHidden/>
              </w:rPr>
              <w:instrText xml:space="preserve"> PAGEREF _Toc453785876 \h </w:instrText>
            </w:r>
            <w:r w:rsidR="00D6015A">
              <w:rPr>
                <w:noProof/>
                <w:webHidden/>
              </w:rPr>
            </w:r>
            <w:r w:rsidR="00D6015A">
              <w:rPr>
                <w:noProof/>
                <w:webHidden/>
              </w:rPr>
              <w:fldChar w:fldCharType="separate"/>
            </w:r>
            <w:r w:rsidR="004674DA">
              <w:rPr>
                <w:noProof/>
                <w:webHidden/>
              </w:rPr>
              <w:t>24</w:t>
            </w:r>
            <w:r w:rsidR="00D6015A">
              <w:rPr>
                <w:noProof/>
                <w:webHidden/>
              </w:rPr>
              <w:fldChar w:fldCharType="end"/>
            </w:r>
          </w:hyperlink>
        </w:p>
        <w:p w:rsidR="00D6015A" w:rsidRDefault="007F12E9">
          <w:pPr>
            <w:pStyle w:val="Inhopg3"/>
            <w:tabs>
              <w:tab w:val="right" w:leader="dot" w:pos="9016"/>
            </w:tabs>
            <w:rPr>
              <w:rFonts w:eastAsiaTheme="minorEastAsia"/>
              <w:noProof/>
              <w:lang w:eastAsia="nl-NL"/>
            </w:rPr>
          </w:pPr>
          <w:hyperlink w:anchor="_Toc453785877" w:history="1">
            <w:r w:rsidR="00D6015A" w:rsidRPr="00414BFA">
              <w:rPr>
                <w:rStyle w:val="Hyperlink"/>
                <w:rFonts w:ascii="Arial" w:hAnsi="Arial" w:cs="Arial"/>
                <w:noProof/>
              </w:rPr>
              <w:t>3.3.1 Werving</w:t>
            </w:r>
            <w:r w:rsidR="00D6015A">
              <w:rPr>
                <w:noProof/>
                <w:webHidden/>
              </w:rPr>
              <w:tab/>
            </w:r>
            <w:r w:rsidR="00D6015A">
              <w:rPr>
                <w:noProof/>
                <w:webHidden/>
              </w:rPr>
              <w:fldChar w:fldCharType="begin"/>
            </w:r>
            <w:r w:rsidR="00D6015A">
              <w:rPr>
                <w:noProof/>
                <w:webHidden/>
              </w:rPr>
              <w:instrText xml:space="preserve"> PAGEREF _Toc453785877 \h </w:instrText>
            </w:r>
            <w:r w:rsidR="00D6015A">
              <w:rPr>
                <w:noProof/>
                <w:webHidden/>
              </w:rPr>
            </w:r>
            <w:r w:rsidR="00D6015A">
              <w:rPr>
                <w:noProof/>
                <w:webHidden/>
              </w:rPr>
              <w:fldChar w:fldCharType="separate"/>
            </w:r>
            <w:r w:rsidR="004674DA">
              <w:rPr>
                <w:noProof/>
                <w:webHidden/>
              </w:rPr>
              <w:t>24</w:t>
            </w:r>
            <w:r w:rsidR="00D6015A">
              <w:rPr>
                <w:noProof/>
                <w:webHidden/>
              </w:rPr>
              <w:fldChar w:fldCharType="end"/>
            </w:r>
          </w:hyperlink>
        </w:p>
        <w:p w:rsidR="00D6015A" w:rsidRDefault="007F12E9">
          <w:pPr>
            <w:pStyle w:val="Inhopg3"/>
            <w:tabs>
              <w:tab w:val="right" w:leader="dot" w:pos="9016"/>
            </w:tabs>
            <w:rPr>
              <w:rFonts w:eastAsiaTheme="minorEastAsia"/>
              <w:noProof/>
              <w:lang w:eastAsia="nl-NL"/>
            </w:rPr>
          </w:pPr>
          <w:hyperlink w:anchor="_Toc453785878" w:history="1">
            <w:r w:rsidR="00D6015A" w:rsidRPr="00414BFA">
              <w:rPr>
                <w:rStyle w:val="Hyperlink"/>
                <w:rFonts w:ascii="Arial" w:hAnsi="Arial" w:cs="Arial"/>
                <w:noProof/>
              </w:rPr>
              <w:t>3.3.2 Afname semigestructureerde interviews</w:t>
            </w:r>
            <w:r w:rsidR="00D6015A">
              <w:rPr>
                <w:noProof/>
                <w:webHidden/>
              </w:rPr>
              <w:tab/>
            </w:r>
            <w:r w:rsidR="00D6015A">
              <w:rPr>
                <w:noProof/>
                <w:webHidden/>
              </w:rPr>
              <w:fldChar w:fldCharType="begin"/>
            </w:r>
            <w:r w:rsidR="00D6015A">
              <w:rPr>
                <w:noProof/>
                <w:webHidden/>
              </w:rPr>
              <w:instrText xml:space="preserve"> PAGEREF _Toc453785878 \h </w:instrText>
            </w:r>
            <w:r w:rsidR="00D6015A">
              <w:rPr>
                <w:noProof/>
                <w:webHidden/>
              </w:rPr>
            </w:r>
            <w:r w:rsidR="00D6015A">
              <w:rPr>
                <w:noProof/>
                <w:webHidden/>
              </w:rPr>
              <w:fldChar w:fldCharType="separate"/>
            </w:r>
            <w:r w:rsidR="004674DA">
              <w:rPr>
                <w:noProof/>
                <w:webHidden/>
              </w:rPr>
              <w:t>24</w:t>
            </w:r>
            <w:r w:rsidR="00D6015A">
              <w:rPr>
                <w:noProof/>
                <w:webHidden/>
              </w:rPr>
              <w:fldChar w:fldCharType="end"/>
            </w:r>
          </w:hyperlink>
        </w:p>
        <w:p w:rsidR="00D6015A" w:rsidRDefault="007F12E9">
          <w:pPr>
            <w:pStyle w:val="Inhopg2"/>
            <w:tabs>
              <w:tab w:val="right" w:leader="dot" w:pos="9016"/>
            </w:tabs>
            <w:rPr>
              <w:rFonts w:eastAsiaTheme="minorEastAsia"/>
              <w:noProof/>
              <w:lang w:eastAsia="nl-NL"/>
            </w:rPr>
          </w:pPr>
          <w:hyperlink w:anchor="_Toc453785879" w:history="1">
            <w:r w:rsidR="00D6015A" w:rsidRPr="00414BFA">
              <w:rPr>
                <w:rStyle w:val="Hyperlink"/>
                <w:rFonts w:ascii="Arial" w:hAnsi="Arial" w:cs="Arial"/>
                <w:noProof/>
              </w:rPr>
              <w:t>3.4 Validiteit en betrouwbaarheid</w:t>
            </w:r>
            <w:r w:rsidR="00D6015A">
              <w:rPr>
                <w:noProof/>
                <w:webHidden/>
              </w:rPr>
              <w:tab/>
            </w:r>
            <w:r w:rsidR="00D6015A">
              <w:rPr>
                <w:noProof/>
                <w:webHidden/>
              </w:rPr>
              <w:fldChar w:fldCharType="begin"/>
            </w:r>
            <w:r w:rsidR="00D6015A">
              <w:rPr>
                <w:noProof/>
                <w:webHidden/>
              </w:rPr>
              <w:instrText xml:space="preserve"> PAGEREF _Toc453785879 \h </w:instrText>
            </w:r>
            <w:r w:rsidR="00D6015A">
              <w:rPr>
                <w:noProof/>
                <w:webHidden/>
              </w:rPr>
            </w:r>
            <w:r w:rsidR="00D6015A">
              <w:rPr>
                <w:noProof/>
                <w:webHidden/>
              </w:rPr>
              <w:fldChar w:fldCharType="separate"/>
            </w:r>
            <w:r w:rsidR="004674DA">
              <w:rPr>
                <w:noProof/>
                <w:webHidden/>
              </w:rPr>
              <w:t>24</w:t>
            </w:r>
            <w:r w:rsidR="00D6015A">
              <w:rPr>
                <w:noProof/>
                <w:webHidden/>
              </w:rPr>
              <w:fldChar w:fldCharType="end"/>
            </w:r>
          </w:hyperlink>
        </w:p>
        <w:p w:rsidR="00D6015A" w:rsidRDefault="007F12E9">
          <w:pPr>
            <w:pStyle w:val="Inhopg3"/>
            <w:tabs>
              <w:tab w:val="right" w:leader="dot" w:pos="9016"/>
            </w:tabs>
            <w:rPr>
              <w:rFonts w:eastAsiaTheme="minorEastAsia"/>
              <w:noProof/>
              <w:lang w:eastAsia="nl-NL"/>
            </w:rPr>
          </w:pPr>
          <w:hyperlink w:anchor="_Toc453785880" w:history="1">
            <w:r w:rsidR="00D6015A" w:rsidRPr="00414BFA">
              <w:rPr>
                <w:rStyle w:val="Hyperlink"/>
                <w:rFonts w:ascii="Arial" w:hAnsi="Arial" w:cs="Arial"/>
                <w:noProof/>
              </w:rPr>
              <w:t>3.4.1 Validiteit</w:t>
            </w:r>
            <w:r w:rsidR="00D6015A">
              <w:rPr>
                <w:noProof/>
                <w:webHidden/>
              </w:rPr>
              <w:tab/>
            </w:r>
            <w:r w:rsidR="00D6015A">
              <w:rPr>
                <w:noProof/>
                <w:webHidden/>
              </w:rPr>
              <w:fldChar w:fldCharType="begin"/>
            </w:r>
            <w:r w:rsidR="00D6015A">
              <w:rPr>
                <w:noProof/>
                <w:webHidden/>
              </w:rPr>
              <w:instrText xml:space="preserve"> PAGEREF _Toc453785880 \h </w:instrText>
            </w:r>
            <w:r w:rsidR="00D6015A">
              <w:rPr>
                <w:noProof/>
                <w:webHidden/>
              </w:rPr>
            </w:r>
            <w:r w:rsidR="00D6015A">
              <w:rPr>
                <w:noProof/>
                <w:webHidden/>
              </w:rPr>
              <w:fldChar w:fldCharType="separate"/>
            </w:r>
            <w:r w:rsidR="004674DA">
              <w:rPr>
                <w:noProof/>
                <w:webHidden/>
              </w:rPr>
              <w:t>24</w:t>
            </w:r>
            <w:r w:rsidR="00D6015A">
              <w:rPr>
                <w:noProof/>
                <w:webHidden/>
              </w:rPr>
              <w:fldChar w:fldCharType="end"/>
            </w:r>
          </w:hyperlink>
        </w:p>
        <w:p w:rsidR="00D6015A" w:rsidRDefault="007F12E9">
          <w:pPr>
            <w:pStyle w:val="Inhopg3"/>
            <w:tabs>
              <w:tab w:val="right" w:leader="dot" w:pos="9016"/>
            </w:tabs>
            <w:rPr>
              <w:rFonts w:eastAsiaTheme="minorEastAsia"/>
              <w:noProof/>
              <w:lang w:eastAsia="nl-NL"/>
            </w:rPr>
          </w:pPr>
          <w:hyperlink w:anchor="_Toc453785881" w:history="1">
            <w:r w:rsidR="00D6015A" w:rsidRPr="00414BFA">
              <w:rPr>
                <w:rStyle w:val="Hyperlink"/>
                <w:rFonts w:ascii="Arial" w:hAnsi="Arial" w:cs="Arial"/>
                <w:noProof/>
              </w:rPr>
              <w:t>3.4.2  Betrouwbaarheid</w:t>
            </w:r>
            <w:r w:rsidR="00D6015A">
              <w:rPr>
                <w:noProof/>
                <w:webHidden/>
              </w:rPr>
              <w:tab/>
            </w:r>
            <w:r w:rsidR="00D6015A">
              <w:rPr>
                <w:noProof/>
                <w:webHidden/>
              </w:rPr>
              <w:fldChar w:fldCharType="begin"/>
            </w:r>
            <w:r w:rsidR="00D6015A">
              <w:rPr>
                <w:noProof/>
                <w:webHidden/>
              </w:rPr>
              <w:instrText xml:space="preserve"> PAGEREF _Toc453785881 \h </w:instrText>
            </w:r>
            <w:r w:rsidR="00D6015A">
              <w:rPr>
                <w:noProof/>
                <w:webHidden/>
              </w:rPr>
            </w:r>
            <w:r w:rsidR="00D6015A">
              <w:rPr>
                <w:noProof/>
                <w:webHidden/>
              </w:rPr>
              <w:fldChar w:fldCharType="separate"/>
            </w:r>
            <w:r w:rsidR="004674DA">
              <w:rPr>
                <w:noProof/>
                <w:webHidden/>
              </w:rPr>
              <w:t>25</w:t>
            </w:r>
            <w:r w:rsidR="00D6015A">
              <w:rPr>
                <w:noProof/>
                <w:webHidden/>
              </w:rPr>
              <w:fldChar w:fldCharType="end"/>
            </w:r>
          </w:hyperlink>
        </w:p>
        <w:p w:rsidR="00D6015A" w:rsidRDefault="007F12E9">
          <w:pPr>
            <w:pStyle w:val="Inhopg2"/>
            <w:tabs>
              <w:tab w:val="right" w:leader="dot" w:pos="9016"/>
            </w:tabs>
            <w:rPr>
              <w:rFonts w:eastAsiaTheme="minorEastAsia"/>
              <w:noProof/>
              <w:lang w:eastAsia="nl-NL"/>
            </w:rPr>
          </w:pPr>
          <w:hyperlink w:anchor="_Toc453785882" w:history="1">
            <w:r w:rsidR="00D6015A" w:rsidRPr="00414BFA">
              <w:rPr>
                <w:rStyle w:val="Hyperlink"/>
                <w:rFonts w:ascii="Arial" w:hAnsi="Arial" w:cs="Arial"/>
                <w:noProof/>
              </w:rPr>
              <w:t>3.5 Data analyse</w:t>
            </w:r>
            <w:r w:rsidR="00D6015A">
              <w:rPr>
                <w:noProof/>
                <w:webHidden/>
              </w:rPr>
              <w:tab/>
            </w:r>
            <w:r w:rsidR="00D6015A">
              <w:rPr>
                <w:noProof/>
                <w:webHidden/>
              </w:rPr>
              <w:fldChar w:fldCharType="begin"/>
            </w:r>
            <w:r w:rsidR="00D6015A">
              <w:rPr>
                <w:noProof/>
                <w:webHidden/>
              </w:rPr>
              <w:instrText xml:space="preserve"> PAGEREF _Toc453785882 \h </w:instrText>
            </w:r>
            <w:r w:rsidR="00D6015A">
              <w:rPr>
                <w:noProof/>
                <w:webHidden/>
              </w:rPr>
            </w:r>
            <w:r w:rsidR="00D6015A">
              <w:rPr>
                <w:noProof/>
                <w:webHidden/>
              </w:rPr>
              <w:fldChar w:fldCharType="separate"/>
            </w:r>
            <w:r w:rsidR="004674DA">
              <w:rPr>
                <w:noProof/>
                <w:webHidden/>
              </w:rPr>
              <w:t>26</w:t>
            </w:r>
            <w:r w:rsidR="00D6015A">
              <w:rPr>
                <w:noProof/>
                <w:webHidden/>
              </w:rPr>
              <w:fldChar w:fldCharType="end"/>
            </w:r>
          </w:hyperlink>
        </w:p>
        <w:p w:rsidR="00D6015A" w:rsidRDefault="007F12E9">
          <w:pPr>
            <w:pStyle w:val="Inhopg1"/>
            <w:tabs>
              <w:tab w:val="right" w:leader="dot" w:pos="9016"/>
            </w:tabs>
            <w:rPr>
              <w:rFonts w:eastAsiaTheme="minorEastAsia"/>
              <w:noProof/>
              <w:lang w:eastAsia="nl-NL"/>
            </w:rPr>
          </w:pPr>
          <w:hyperlink w:anchor="_Toc453785883" w:history="1">
            <w:r w:rsidR="00D6015A" w:rsidRPr="00414BFA">
              <w:rPr>
                <w:rStyle w:val="Hyperlink"/>
                <w:rFonts w:ascii="Arial" w:hAnsi="Arial" w:cs="Arial"/>
                <w:noProof/>
              </w:rPr>
              <w:t>4. Resultaten</w:t>
            </w:r>
            <w:r w:rsidR="00D6015A">
              <w:rPr>
                <w:noProof/>
                <w:webHidden/>
              </w:rPr>
              <w:tab/>
            </w:r>
            <w:r w:rsidR="00D6015A">
              <w:rPr>
                <w:noProof/>
                <w:webHidden/>
              </w:rPr>
              <w:fldChar w:fldCharType="begin"/>
            </w:r>
            <w:r w:rsidR="00D6015A">
              <w:rPr>
                <w:noProof/>
                <w:webHidden/>
              </w:rPr>
              <w:instrText xml:space="preserve"> PAGEREF _Toc453785883 \h </w:instrText>
            </w:r>
            <w:r w:rsidR="00D6015A">
              <w:rPr>
                <w:noProof/>
                <w:webHidden/>
              </w:rPr>
            </w:r>
            <w:r w:rsidR="00D6015A">
              <w:rPr>
                <w:noProof/>
                <w:webHidden/>
              </w:rPr>
              <w:fldChar w:fldCharType="separate"/>
            </w:r>
            <w:r w:rsidR="004674DA">
              <w:rPr>
                <w:noProof/>
                <w:webHidden/>
              </w:rPr>
              <w:t>27</w:t>
            </w:r>
            <w:r w:rsidR="00D6015A">
              <w:rPr>
                <w:noProof/>
                <w:webHidden/>
              </w:rPr>
              <w:fldChar w:fldCharType="end"/>
            </w:r>
          </w:hyperlink>
        </w:p>
        <w:p w:rsidR="00D6015A" w:rsidRDefault="007F12E9">
          <w:pPr>
            <w:pStyle w:val="Inhopg2"/>
            <w:tabs>
              <w:tab w:val="right" w:leader="dot" w:pos="9016"/>
            </w:tabs>
            <w:rPr>
              <w:rFonts w:eastAsiaTheme="minorEastAsia"/>
              <w:noProof/>
              <w:lang w:eastAsia="nl-NL"/>
            </w:rPr>
          </w:pPr>
          <w:hyperlink w:anchor="_Toc453785884" w:history="1">
            <w:r w:rsidR="00D6015A" w:rsidRPr="00414BFA">
              <w:rPr>
                <w:rStyle w:val="Hyperlink"/>
                <w:rFonts w:ascii="Arial" w:hAnsi="Arial" w:cs="Arial"/>
                <w:noProof/>
              </w:rPr>
              <w:t>4.1 Meningen/ervaringen van partners en supporters</w:t>
            </w:r>
            <w:r w:rsidR="00D6015A">
              <w:rPr>
                <w:noProof/>
                <w:webHidden/>
              </w:rPr>
              <w:tab/>
            </w:r>
            <w:r w:rsidR="00D6015A">
              <w:rPr>
                <w:noProof/>
                <w:webHidden/>
              </w:rPr>
              <w:fldChar w:fldCharType="begin"/>
            </w:r>
            <w:r w:rsidR="00D6015A">
              <w:rPr>
                <w:noProof/>
                <w:webHidden/>
              </w:rPr>
              <w:instrText xml:space="preserve"> PAGEREF _Toc453785884 \h </w:instrText>
            </w:r>
            <w:r w:rsidR="00D6015A">
              <w:rPr>
                <w:noProof/>
                <w:webHidden/>
              </w:rPr>
            </w:r>
            <w:r w:rsidR="00D6015A">
              <w:rPr>
                <w:noProof/>
                <w:webHidden/>
              </w:rPr>
              <w:fldChar w:fldCharType="separate"/>
            </w:r>
            <w:r w:rsidR="004674DA">
              <w:rPr>
                <w:noProof/>
                <w:webHidden/>
              </w:rPr>
              <w:t>27</w:t>
            </w:r>
            <w:r w:rsidR="00D6015A">
              <w:rPr>
                <w:noProof/>
                <w:webHidden/>
              </w:rPr>
              <w:fldChar w:fldCharType="end"/>
            </w:r>
          </w:hyperlink>
        </w:p>
        <w:p w:rsidR="00D6015A" w:rsidRDefault="007F12E9">
          <w:pPr>
            <w:pStyle w:val="Inhopg3"/>
            <w:tabs>
              <w:tab w:val="right" w:leader="dot" w:pos="9016"/>
            </w:tabs>
            <w:rPr>
              <w:rFonts w:eastAsiaTheme="minorEastAsia"/>
              <w:noProof/>
              <w:lang w:eastAsia="nl-NL"/>
            </w:rPr>
          </w:pPr>
          <w:hyperlink w:anchor="_Toc453785885" w:history="1">
            <w:r w:rsidR="00D6015A" w:rsidRPr="00414BFA">
              <w:rPr>
                <w:rStyle w:val="Hyperlink"/>
                <w:rFonts w:ascii="Arial" w:hAnsi="Arial" w:cs="Arial"/>
                <w:noProof/>
              </w:rPr>
              <w:t>4.1.1 Doelstellingen oplossen probleem</w:t>
            </w:r>
            <w:r w:rsidR="00D6015A">
              <w:rPr>
                <w:noProof/>
                <w:webHidden/>
              </w:rPr>
              <w:tab/>
            </w:r>
            <w:r w:rsidR="00D6015A">
              <w:rPr>
                <w:noProof/>
                <w:webHidden/>
              </w:rPr>
              <w:fldChar w:fldCharType="begin"/>
            </w:r>
            <w:r w:rsidR="00D6015A">
              <w:rPr>
                <w:noProof/>
                <w:webHidden/>
              </w:rPr>
              <w:instrText xml:space="preserve"> PAGEREF _Toc453785885 \h </w:instrText>
            </w:r>
            <w:r w:rsidR="00D6015A">
              <w:rPr>
                <w:noProof/>
                <w:webHidden/>
              </w:rPr>
            </w:r>
            <w:r w:rsidR="00D6015A">
              <w:rPr>
                <w:noProof/>
                <w:webHidden/>
              </w:rPr>
              <w:fldChar w:fldCharType="separate"/>
            </w:r>
            <w:r w:rsidR="004674DA">
              <w:rPr>
                <w:noProof/>
                <w:webHidden/>
              </w:rPr>
              <w:t>27</w:t>
            </w:r>
            <w:r w:rsidR="00D6015A">
              <w:rPr>
                <w:noProof/>
                <w:webHidden/>
              </w:rPr>
              <w:fldChar w:fldCharType="end"/>
            </w:r>
          </w:hyperlink>
        </w:p>
        <w:p w:rsidR="00D6015A" w:rsidRDefault="007F12E9">
          <w:pPr>
            <w:pStyle w:val="Inhopg3"/>
            <w:tabs>
              <w:tab w:val="right" w:leader="dot" w:pos="9016"/>
            </w:tabs>
            <w:rPr>
              <w:rFonts w:eastAsiaTheme="minorEastAsia"/>
              <w:noProof/>
              <w:lang w:eastAsia="nl-NL"/>
            </w:rPr>
          </w:pPr>
          <w:hyperlink w:anchor="_Toc453785886" w:history="1">
            <w:r w:rsidR="00D6015A" w:rsidRPr="00414BFA">
              <w:rPr>
                <w:rStyle w:val="Hyperlink"/>
                <w:rFonts w:ascii="Arial" w:hAnsi="Arial" w:cs="Arial"/>
                <w:noProof/>
              </w:rPr>
              <w:t>4.1.2 Omvang van het project</w:t>
            </w:r>
            <w:r w:rsidR="00D6015A">
              <w:rPr>
                <w:noProof/>
                <w:webHidden/>
              </w:rPr>
              <w:tab/>
            </w:r>
            <w:r w:rsidR="00D6015A">
              <w:rPr>
                <w:noProof/>
                <w:webHidden/>
              </w:rPr>
              <w:fldChar w:fldCharType="begin"/>
            </w:r>
            <w:r w:rsidR="00D6015A">
              <w:rPr>
                <w:noProof/>
                <w:webHidden/>
              </w:rPr>
              <w:instrText xml:space="preserve"> PAGEREF _Toc453785886 \h </w:instrText>
            </w:r>
            <w:r w:rsidR="00D6015A">
              <w:rPr>
                <w:noProof/>
                <w:webHidden/>
              </w:rPr>
            </w:r>
            <w:r w:rsidR="00D6015A">
              <w:rPr>
                <w:noProof/>
                <w:webHidden/>
              </w:rPr>
              <w:fldChar w:fldCharType="separate"/>
            </w:r>
            <w:r w:rsidR="004674DA">
              <w:rPr>
                <w:noProof/>
                <w:webHidden/>
              </w:rPr>
              <w:t>27</w:t>
            </w:r>
            <w:r w:rsidR="00D6015A">
              <w:rPr>
                <w:noProof/>
                <w:webHidden/>
              </w:rPr>
              <w:fldChar w:fldCharType="end"/>
            </w:r>
          </w:hyperlink>
        </w:p>
        <w:p w:rsidR="00D6015A" w:rsidRDefault="007F12E9">
          <w:pPr>
            <w:pStyle w:val="Inhopg3"/>
            <w:tabs>
              <w:tab w:val="right" w:leader="dot" w:pos="9016"/>
            </w:tabs>
            <w:rPr>
              <w:rFonts w:eastAsiaTheme="minorEastAsia"/>
              <w:noProof/>
              <w:lang w:eastAsia="nl-NL"/>
            </w:rPr>
          </w:pPr>
          <w:hyperlink w:anchor="_Toc453785887" w:history="1">
            <w:r w:rsidR="00D6015A" w:rsidRPr="00414BFA">
              <w:rPr>
                <w:rStyle w:val="Hyperlink"/>
                <w:rFonts w:ascii="Arial" w:hAnsi="Arial" w:cs="Arial"/>
                <w:noProof/>
              </w:rPr>
              <w:t>4.1.3 Samenwerkingsovereenkomst partners</w:t>
            </w:r>
            <w:r w:rsidR="00D6015A">
              <w:rPr>
                <w:noProof/>
                <w:webHidden/>
              </w:rPr>
              <w:tab/>
            </w:r>
            <w:r w:rsidR="00D6015A">
              <w:rPr>
                <w:noProof/>
                <w:webHidden/>
              </w:rPr>
              <w:fldChar w:fldCharType="begin"/>
            </w:r>
            <w:r w:rsidR="00D6015A">
              <w:rPr>
                <w:noProof/>
                <w:webHidden/>
              </w:rPr>
              <w:instrText xml:space="preserve"> PAGEREF _Toc453785887 \h </w:instrText>
            </w:r>
            <w:r w:rsidR="00D6015A">
              <w:rPr>
                <w:noProof/>
                <w:webHidden/>
              </w:rPr>
            </w:r>
            <w:r w:rsidR="00D6015A">
              <w:rPr>
                <w:noProof/>
                <w:webHidden/>
              </w:rPr>
              <w:fldChar w:fldCharType="separate"/>
            </w:r>
            <w:r w:rsidR="004674DA">
              <w:rPr>
                <w:noProof/>
                <w:webHidden/>
              </w:rPr>
              <w:t>27</w:t>
            </w:r>
            <w:r w:rsidR="00D6015A">
              <w:rPr>
                <w:noProof/>
                <w:webHidden/>
              </w:rPr>
              <w:fldChar w:fldCharType="end"/>
            </w:r>
          </w:hyperlink>
        </w:p>
        <w:p w:rsidR="00D6015A" w:rsidRDefault="007F12E9">
          <w:pPr>
            <w:pStyle w:val="Inhopg3"/>
            <w:tabs>
              <w:tab w:val="right" w:leader="dot" w:pos="9016"/>
            </w:tabs>
            <w:rPr>
              <w:rFonts w:eastAsiaTheme="minorEastAsia"/>
              <w:noProof/>
              <w:lang w:eastAsia="nl-NL"/>
            </w:rPr>
          </w:pPr>
          <w:hyperlink w:anchor="_Toc453785888" w:history="1">
            <w:r w:rsidR="00D6015A" w:rsidRPr="00414BFA">
              <w:rPr>
                <w:rStyle w:val="Hyperlink"/>
                <w:rFonts w:ascii="Arial" w:hAnsi="Arial" w:cs="Arial"/>
                <w:noProof/>
              </w:rPr>
              <w:t>4.1.4 Publieke ondersteuning</w:t>
            </w:r>
            <w:r w:rsidR="00D6015A">
              <w:rPr>
                <w:noProof/>
                <w:webHidden/>
              </w:rPr>
              <w:tab/>
            </w:r>
            <w:r w:rsidR="00D6015A">
              <w:rPr>
                <w:noProof/>
                <w:webHidden/>
              </w:rPr>
              <w:fldChar w:fldCharType="begin"/>
            </w:r>
            <w:r w:rsidR="00D6015A">
              <w:rPr>
                <w:noProof/>
                <w:webHidden/>
              </w:rPr>
              <w:instrText xml:space="preserve"> PAGEREF _Toc453785888 \h </w:instrText>
            </w:r>
            <w:r w:rsidR="00D6015A">
              <w:rPr>
                <w:noProof/>
                <w:webHidden/>
              </w:rPr>
            </w:r>
            <w:r w:rsidR="00D6015A">
              <w:rPr>
                <w:noProof/>
                <w:webHidden/>
              </w:rPr>
              <w:fldChar w:fldCharType="separate"/>
            </w:r>
            <w:r w:rsidR="004674DA">
              <w:rPr>
                <w:noProof/>
                <w:webHidden/>
              </w:rPr>
              <w:t>27</w:t>
            </w:r>
            <w:r w:rsidR="00D6015A">
              <w:rPr>
                <w:noProof/>
                <w:webHidden/>
              </w:rPr>
              <w:fldChar w:fldCharType="end"/>
            </w:r>
          </w:hyperlink>
        </w:p>
        <w:p w:rsidR="00D6015A" w:rsidRDefault="007F12E9">
          <w:pPr>
            <w:pStyle w:val="Inhopg3"/>
            <w:tabs>
              <w:tab w:val="right" w:leader="dot" w:pos="9016"/>
            </w:tabs>
            <w:rPr>
              <w:rFonts w:eastAsiaTheme="minorEastAsia"/>
              <w:noProof/>
              <w:lang w:eastAsia="nl-NL"/>
            </w:rPr>
          </w:pPr>
          <w:hyperlink w:anchor="_Toc453785889" w:history="1">
            <w:r w:rsidR="00D6015A" w:rsidRPr="00414BFA">
              <w:rPr>
                <w:rStyle w:val="Hyperlink"/>
                <w:rFonts w:ascii="Arial" w:hAnsi="Arial" w:cs="Arial"/>
                <w:noProof/>
              </w:rPr>
              <w:t>4.1.5 Maatschappelijke ondersteuning</w:t>
            </w:r>
            <w:r w:rsidR="00D6015A">
              <w:rPr>
                <w:noProof/>
                <w:webHidden/>
              </w:rPr>
              <w:tab/>
            </w:r>
            <w:r w:rsidR="00D6015A">
              <w:rPr>
                <w:noProof/>
                <w:webHidden/>
              </w:rPr>
              <w:fldChar w:fldCharType="begin"/>
            </w:r>
            <w:r w:rsidR="00D6015A">
              <w:rPr>
                <w:noProof/>
                <w:webHidden/>
              </w:rPr>
              <w:instrText xml:space="preserve"> PAGEREF _Toc453785889 \h </w:instrText>
            </w:r>
            <w:r w:rsidR="00D6015A">
              <w:rPr>
                <w:noProof/>
                <w:webHidden/>
              </w:rPr>
            </w:r>
            <w:r w:rsidR="00D6015A">
              <w:rPr>
                <w:noProof/>
                <w:webHidden/>
              </w:rPr>
              <w:fldChar w:fldCharType="separate"/>
            </w:r>
            <w:r w:rsidR="004674DA">
              <w:rPr>
                <w:noProof/>
                <w:webHidden/>
              </w:rPr>
              <w:t>27</w:t>
            </w:r>
            <w:r w:rsidR="00D6015A">
              <w:rPr>
                <w:noProof/>
                <w:webHidden/>
              </w:rPr>
              <w:fldChar w:fldCharType="end"/>
            </w:r>
          </w:hyperlink>
        </w:p>
        <w:p w:rsidR="00D6015A" w:rsidRDefault="007F12E9">
          <w:pPr>
            <w:pStyle w:val="Inhopg3"/>
            <w:tabs>
              <w:tab w:val="right" w:leader="dot" w:pos="9016"/>
            </w:tabs>
            <w:rPr>
              <w:rFonts w:eastAsiaTheme="minorEastAsia"/>
              <w:noProof/>
              <w:lang w:eastAsia="nl-NL"/>
            </w:rPr>
          </w:pPr>
          <w:hyperlink w:anchor="_Toc453785890" w:history="1">
            <w:r w:rsidR="00D6015A" w:rsidRPr="00414BFA">
              <w:rPr>
                <w:rStyle w:val="Hyperlink"/>
                <w:rFonts w:ascii="Arial" w:hAnsi="Arial" w:cs="Arial"/>
                <w:noProof/>
              </w:rPr>
              <w:t>4.1.6 Ervaringen met partners en supporter</w:t>
            </w:r>
            <w:r w:rsidR="00D6015A">
              <w:rPr>
                <w:noProof/>
                <w:webHidden/>
              </w:rPr>
              <w:tab/>
            </w:r>
            <w:r w:rsidR="00D6015A">
              <w:rPr>
                <w:noProof/>
                <w:webHidden/>
              </w:rPr>
              <w:fldChar w:fldCharType="begin"/>
            </w:r>
            <w:r w:rsidR="00D6015A">
              <w:rPr>
                <w:noProof/>
                <w:webHidden/>
              </w:rPr>
              <w:instrText xml:space="preserve"> PAGEREF _Toc453785890 \h </w:instrText>
            </w:r>
            <w:r w:rsidR="00D6015A">
              <w:rPr>
                <w:noProof/>
                <w:webHidden/>
              </w:rPr>
            </w:r>
            <w:r w:rsidR="00D6015A">
              <w:rPr>
                <w:noProof/>
                <w:webHidden/>
              </w:rPr>
              <w:fldChar w:fldCharType="separate"/>
            </w:r>
            <w:r w:rsidR="004674DA">
              <w:rPr>
                <w:noProof/>
                <w:webHidden/>
              </w:rPr>
              <w:t>28</w:t>
            </w:r>
            <w:r w:rsidR="00D6015A">
              <w:rPr>
                <w:noProof/>
                <w:webHidden/>
              </w:rPr>
              <w:fldChar w:fldCharType="end"/>
            </w:r>
          </w:hyperlink>
        </w:p>
        <w:p w:rsidR="00D6015A" w:rsidRDefault="007F12E9">
          <w:pPr>
            <w:pStyle w:val="Inhopg3"/>
            <w:tabs>
              <w:tab w:val="right" w:leader="dot" w:pos="9016"/>
            </w:tabs>
            <w:rPr>
              <w:rFonts w:eastAsiaTheme="minorEastAsia"/>
              <w:noProof/>
              <w:lang w:eastAsia="nl-NL"/>
            </w:rPr>
          </w:pPr>
          <w:hyperlink w:anchor="_Toc453785891" w:history="1">
            <w:r w:rsidR="00D6015A" w:rsidRPr="00414BFA">
              <w:rPr>
                <w:rStyle w:val="Hyperlink"/>
                <w:rFonts w:ascii="Arial" w:hAnsi="Arial" w:cs="Arial"/>
                <w:noProof/>
              </w:rPr>
              <w:t>4.1.7 Omgaan met risico’s</w:t>
            </w:r>
            <w:r w:rsidR="00D6015A">
              <w:rPr>
                <w:noProof/>
                <w:webHidden/>
              </w:rPr>
              <w:tab/>
            </w:r>
            <w:r w:rsidR="00D6015A">
              <w:rPr>
                <w:noProof/>
                <w:webHidden/>
              </w:rPr>
              <w:fldChar w:fldCharType="begin"/>
            </w:r>
            <w:r w:rsidR="00D6015A">
              <w:rPr>
                <w:noProof/>
                <w:webHidden/>
              </w:rPr>
              <w:instrText xml:space="preserve"> PAGEREF _Toc453785891 \h </w:instrText>
            </w:r>
            <w:r w:rsidR="00D6015A">
              <w:rPr>
                <w:noProof/>
                <w:webHidden/>
              </w:rPr>
            </w:r>
            <w:r w:rsidR="00D6015A">
              <w:rPr>
                <w:noProof/>
                <w:webHidden/>
              </w:rPr>
              <w:fldChar w:fldCharType="separate"/>
            </w:r>
            <w:r w:rsidR="004674DA">
              <w:rPr>
                <w:noProof/>
                <w:webHidden/>
              </w:rPr>
              <w:t>28</w:t>
            </w:r>
            <w:r w:rsidR="00D6015A">
              <w:rPr>
                <w:noProof/>
                <w:webHidden/>
              </w:rPr>
              <w:fldChar w:fldCharType="end"/>
            </w:r>
          </w:hyperlink>
        </w:p>
        <w:p w:rsidR="00D6015A" w:rsidRDefault="007F12E9">
          <w:pPr>
            <w:pStyle w:val="Inhopg3"/>
            <w:tabs>
              <w:tab w:val="right" w:leader="dot" w:pos="9016"/>
            </w:tabs>
            <w:rPr>
              <w:rFonts w:eastAsiaTheme="minorEastAsia"/>
              <w:noProof/>
              <w:lang w:eastAsia="nl-NL"/>
            </w:rPr>
          </w:pPr>
          <w:hyperlink w:anchor="_Toc453785892" w:history="1">
            <w:r w:rsidR="00D6015A" w:rsidRPr="00414BFA">
              <w:rPr>
                <w:rStyle w:val="Hyperlink"/>
                <w:rFonts w:ascii="Arial" w:hAnsi="Arial" w:cs="Arial"/>
                <w:noProof/>
              </w:rPr>
              <w:t>4.1.8 Betrokkenheid</w:t>
            </w:r>
            <w:r w:rsidR="00D6015A">
              <w:rPr>
                <w:noProof/>
                <w:webHidden/>
              </w:rPr>
              <w:tab/>
            </w:r>
            <w:r w:rsidR="00D6015A">
              <w:rPr>
                <w:noProof/>
                <w:webHidden/>
              </w:rPr>
              <w:fldChar w:fldCharType="begin"/>
            </w:r>
            <w:r w:rsidR="00D6015A">
              <w:rPr>
                <w:noProof/>
                <w:webHidden/>
              </w:rPr>
              <w:instrText xml:space="preserve"> PAGEREF _Toc453785892 \h </w:instrText>
            </w:r>
            <w:r w:rsidR="00D6015A">
              <w:rPr>
                <w:noProof/>
                <w:webHidden/>
              </w:rPr>
            </w:r>
            <w:r w:rsidR="00D6015A">
              <w:rPr>
                <w:noProof/>
                <w:webHidden/>
              </w:rPr>
              <w:fldChar w:fldCharType="separate"/>
            </w:r>
            <w:r w:rsidR="004674DA">
              <w:rPr>
                <w:noProof/>
                <w:webHidden/>
              </w:rPr>
              <w:t>28</w:t>
            </w:r>
            <w:r w:rsidR="00D6015A">
              <w:rPr>
                <w:noProof/>
                <w:webHidden/>
              </w:rPr>
              <w:fldChar w:fldCharType="end"/>
            </w:r>
          </w:hyperlink>
        </w:p>
        <w:p w:rsidR="00D6015A" w:rsidRDefault="007F12E9">
          <w:pPr>
            <w:pStyle w:val="Inhopg3"/>
            <w:tabs>
              <w:tab w:val="right" w:leader="dot" w:pos="9016"/>
            </w:tabs>
            <w:rPr>
              <w:rFonts w:eastAsiaTheme="minorEastAsia"/>
              <w:noProof/>
              <w:lang w:eastAsia="nl-NL"/>
            </w:rPr>
          </w:pPr>
          <w:hyperlink w:anchor="_Toc453785893" w:history="1">
            <w:r w:rsidR="00D6015A" w:rsidRPr="00414BFA">
              <w:rPr>
                <w:rStyle w:val="Hyperlink"/>
                <w:rFonts w:ascii="Arial" w:hAnsi="Arial" w:cs="Arial"/>
                <w:noProof/>
              </w:rPr>
              <w:t>4.1.9 Geloofwaardigheid</w:t>
            </w:r>
            <w:r w:rsidR="00D6015A">
              <w:rPr>
                <w:noProof/>
                <w:webHidden/>
              </w:rPr>
              <w:tab/>
            </w:r>
            <w:r w:rsidR="00D6015A">
              <w:rPr>
                <w:noProof/>
                <w:webHidden/>
              </w:rPr>
              <w:fldChar w:fldCharType="begin"/>
            </w:r>
            <w:r w:rsidR="00D6015A">
              <w:rPr>
                <w:noProof/>
                <w:webHidden/>
              </w:rPr>
              <w:instrText xml:space="preserve"> PAGEREF _Toc453785893 \h </w:instrText>
            </w:r>
            <w:r w:rsidR="00D6015A">
              <w:rPr>
                <w:noProof/>
                <w:webHidden/>
              </w:rPr>
            </w:r>
            <w:r w:rsidR="00D6015A">
              <w:rPr>
                <w:noProof/>
                <w:webHidden/>
              </w:rPr>
              <w:fldChar w:fldCharType="separate"/>
            </w:r>
            <w:r w:rsidR="004674DA">
              <w:rPr>
                <w:noProof/>
                <w:webHidden/>
              </w:rPr>
              <w:t>28</w:t>
            </w:r>
            <w:r w:rsidR="00D6015A">
              <w:rPr>
                <w:noProof/>
                <w:webHidden/>
              </w:rPr>
              <w:fldChar w:fldCharType="end"/>
            </w:r>
          </w:hyperlink>
        </w:p>
        <w:p w:rsidR="00D6015A" w:rsidRDefault="007F12E9">
          <w:pPr>
            <w:pStyle w:val="Inhopg3"/>
            <w:tabs>
              <w:tab w:val="right" w:leader="dot" w:pos="9016"/>
            </w:tabs>
            <w:rPr>
              <w:rFonts w:eastAsiaTheme="minorEastAsia"/>
              <w:noProof/>
              <w:lang w:eastAsia="nl-NL"/>
            </w:rPr>
          </w:pPr>
          <w:hyperlink w:anchor="_Toc453785894" w:history="1">
            <w:r w:rsidR="00D6015A" w:rsidRPr="00414BFA">
              <w:rPr>
                <w:rStyle w:val="Hyperlink"/>
                <w:rFonts w:ascii="Arial" w:hAnsi="Arial" w:cs="Arial"/>
                <w:noProof/>
              </w:rPr>
              <w:t>4.1.10 Respect</w:t>
            </w:r>
            <w:r w:rsidR="00D6015A">
              <w:rPr>
                <w:noProof/>
                <w:webHidden/>
              </w:rPr>
              <w:tab/>
            </w:r>
            <w:r w:rsidR="00D6015A">
              <w:rPr>
                <w:noProof/>
                <w:webHidden/>
              </w:rPr>
              <w:fldChar w:fldCharType="begin"/>
            </w:r>
            <w:r w:rsidR="00D6015A">
              <w:rPr>
                <w:noProof/>
                <w:webHidden/>
              </w:rPr>
              <w:instrText xml:space="preserve"> PAGEREF _Toc453785894 \h </w:instrText>
            </w:r>
            <w:r w:rsidR="00D6015A">
              <w:rPr>
                <w:noProof/>
                <w:webHidden/>
              </w:rPr>
            </w:r>
            <w:r w:rsidR="00D6015A">
              <w:rPr>
                <w:noProof/>
                <w:webHidden/>
              </w:rPr>
              <w:fldChar w:fldCharType="separate"/>
            </w:r>
            <w:r w:rsidR="004674DA">
              <w:rPr>
                <w:noProof/>
                <w:webHidden/>
              </w:rPr>
              <w:t>28</w:t>
            </w:r>
            <w:r w:rsidR="00D6015A">
              <w:rPr>
                <w:noProof/>
                <w:webHidden/>
              </w:rPr>
              <w:fldChar w:fldCharType="end"/>
            </w:r>
          </w:hyperlink>
        </w:p>
        <w:p w:rsidR="00D6015A" w:rsidRDefault="007F12E9">
          <w:pPr>
            <w:pStyle w:val="Inhopg3"/>
            <w:tabs>
              <w:tab w:val="right" w:leader="dot" w:pos="9016"/>
            </w:tabs>
            <w:rPr>
              <w:rFonts w:eastAsiaTheme="minorEastAsia"/>
              <w:noProof/>
              <w:lang w:eastAsia="nl-NL"/>
            </w:rPr>
          </w:pPr>
          <w:hyperlink w:anchor="_Toc453785895" w:history="1">
            <w:r w:rsidR="00D6015A" w:rsidRPr="00414BFA">
              <w:rPr>
                <w:rStyle w:val="Hyperlink"/>
                <w:rFonts w:ascii="Arial" w:hAnsi="Arial" w:cs="Arial"/>
                <w:noProof/>
              </w:rPr>
              <w:t>4.1.11 Eerlijkheid</w:t>
            </w:r>
            <w:r w:rsidR="00D6015A">
              <w:rPr>
                <w:noProof/>
                <w:webHidden/>
              </w:rPr>
              <w:tab/>
            </w:r>
            <w:r w:rsidR="00D6015A">
              <w:rPr>
                <w:noProof/>
                <w:webHidden/>
              </w:rPr>
              <w:fldChar w:fldCharType="begin"/>
            </w:r>
            <w:r w:rsidR="00D6015A">
              <w:rPr>
                <w:noProof/>
                <w:webHidden/>
              </w:rPr>
              <w:instrText xml:space="preserve"> PAGEREF _Toc453785895 \h </w:instrText>
            </w:r>
            <w:r w:rsidR="00D6015A">
              <w:rPr>
                <w:noProof/>
                <w:webHidden/>
              </w:rPr>
            </w:r>
            <w:r w:rsidR="00D6015A">
              <w:rPr>
                <w:noProof/>
                <w:webHidden/>
              </w:rPr>
              <w:fldChar w:fldCharType="separate"/>
            </w:r>
            <w:r w:rsidR="004674DA">
              <w:rPr>
                <w:noProof/>
                <w:webHidden/>
              </w:rPr>
              <w:t>28</w:t>
            </w:r>
            <w:r w:rsidR="00D6015A">
              <w:rPr>
                <w:noProof/>
                <w:webHidden/>
              </w:rPr>
              <w:fldChar w:fldCharType="end"/>
            </w:r>
          </w:hyperlink>
        </w:p>
        <w:p w:rsidR="00D6015A" w:rsidRDefault="007F12E9">
          <w:pPr>
            <w:pStyle w:val="Inhopg3"/>
            <w:tabs>
              <w:tab w:val="right" w:leader="dot" w:pos="9016"/>
            </w:tabs>
            <w:rPr>
              <w:rFonts w:eastAsiaTheme="minorEastAsia"/>
              <w:noProof/>
              <w:lang w:eastAsia="nl-NL"/>
            </w:rPr>
          </w:pPr>
          <w:hyperlink w:anchor="_Toc453785896" w:history="1">
            <w:r w:rsidR="00D6015A" w:rsidRPr="00414BFA">
              <w:rPr>
                <w:rStyle w:val="Hyperlink"/>
                <w:rFonts w:ascii="Arial" w:hAnsi="Arial" w:cs="Arial"/>
                <w:noProof/>
              </w:rPr>
              <w:t>4.1.12 Verdeling van taken en verantwoordelijkheden</w:t>
            </w:r>
            <w:r w:rsidR="00D6015A">
              <w:rPr>
                <w:noProof/>
                <w:webHidden/>
              </w:rPr>
              <w:tab/>
            </w:r>
            <w:r w:rsidR="00D6015A">
              <w:rPr>
                <w:noProof/>
                <w:webHidden/>
              </w:rPr>
              <w:fldChar w:fldCharType="begin"/>
            </w:r>
            <w:r w:rsidR="00D6015A">
              <w:rPr>
                <w:noProof/>
                <w:webHidden/>
              </w:rPr>
              <w:instrText xml:space="preserve"> PAGEREF _Toc453785896 \h </w:instrText>
            </w:r>
            <w:r w:rsidR="00D6015A">
              <w:rPr>
                <w:noProof/>
                <w:webHidden/>
              </w:rPr>
            </w:r>
            <w:r w:rsidR="00D6015A">
              <w:rPr>
                <w:noProof/>
                <w:webHidden/>
              </w:rPr>
              <w:fldChar w:fldCharType="separate"/>
            </w:r>
            <w:r w:rsidR="004674DA">
              <w:rPr>
                <w:noProof/>
                <w:webHidden/>
              </w:rPr>
              <w:t>29</w:t>
            </w:r>
            <w:r w:rsidR="00D6015A">
              <w:rPr>
                <w:noProof/>
                <w:webHidden/>
              </w:rPr>
              <w:fldChar w:fldCharType="end"/>
            </w:r>
          </w:hyperlink>
        </w:p>
        <w:p w:rsidR="00D6015A" w:rsidRDefault="007F12E9">
          <w:pPr>
            <w:pStyle w:val="Inhopg3"/>
            <w:tabs>
              <w:tab w:val="right" w:leader="dot" w:pos="9016"/>
            </w:tabs>
            <w:rPr>
              <w:rFonts w:eastAsiaTheme="minorEastAsia"/>
              <w:noProof/>
              <w:lang w:eastAsia="nl-NL"/>
            </w:rPr>
          </w:pPr>
          <w:hyperlink w:anchor="_Toc453785897" w:history="1">
            <w:r w:rsidR="00D6015A" w:rsidRPr="00414BFA">
              <w:rPr>
                <w:rStyle w:val="Hyperlink"/>
                <w:rFonts w:ascii="Arial" w:hAnsi="Arial" w:cs="Arial"/>
                <w:noProof/>
              </w:rPr>
              <w:t>4.1.13 Interne communicatie</w:t>
            </w:r>
            <w:r w:rsidR="00D6015A">
              <w:rPr>
                <w:noProof/>
                <w:webHidden/>
              </w:rPr>
              <w:tab/>
            </w:r>
            <w:r w:rsidR="00D6015A">
              <w:rPr>
                <w:noProof/>
                <w:webHidden/>
              </w:rPr>
              <w:fldChar w:fldCharType="begin"/>
            </w:r>
            <w:r w:rsidR="00D6015A">
              <w:rPr>
                <w:noProof/>
                <w:webHidden/>
              </w:rPr>
              <w:instrText xml:space="preserve"> PAGEREF _Toc453785897 \h </w:instrText>
            </w:r>
            <w:r w:rsidR="00D6015A">
              <w:rPr>
                <w:noProof/>
                <w:webHidden/>
              </w:rPr>
            </w:r>
            <w:r w:rsidR="00D6015A">
              <w:rPr>
                <w:noProof/>
                <w:webHidden/>
              </w:rPr>
              <w:fldChar w:fldCharType="separate"/>
            </w:r>
            <w:r w:rsidR="004674DA">
              <w:rPr>
                <w:noProof/>
                <w:webHidden/>
              </w:rPr>
              <w:t>29</w:t>
            </w:r>
            <w:r w:rsidR="00D6015A">
              <w:rPr>
                <w:noProof/>
                <w:webHidden/>
              </w:rPr>
              <w:fldChar w:fldCharType="end"/>
            </w:r>
          </w:hyperlink>
        </w:p>
        <w:p w:rsidR="00D6015A" w:rsidRDefault="007F12E9">
          <w:pPr>
            <w:pStyle w:val="Inhopg3"/>
            <w:tabs>
              <w:tab w:val="right" w:leader="dot" w:pos="9016"/>
            </w:tabs>
            <w:rPr>
              <w:rFonts w:eastAsiaTheme="minorEastAsia"/>
              <w:noProof/>
              <w:lang w:eastAsia="nl-NL"/>
            </w:rPr>
          </w:pPr>
          <w:hyperlink w:anchor="_Toc453785898" w:history="1">
            <w:r w:rsidR="00D6015A" w:rsidRPr="00414BFA">
              <w:rPr>
                <w:rStyle w:val="Hyperlink"/>
                <w:rFonts w:ascii="Arial" w:hAnsi="Arial" w:cs="Arial"/>
                <w:noProof/>
              </w:rPr>
              <w:t>4.1.14 Externe communicatie</w:t>
            </w:r>
            <w:r w:rsidR="00D6015A">
              <w:rPr>
                <w:noProof/>
                <w:webHidden/>
              </w:rPr>
              <w:tab/>
            </w:r>
            <w:r w:rsidR="00D6015A">
              <w:rPr>
                <w:noProof/>
                <w:webHidden/>
              </w:rPr>
              <w:fldChar w:fldCharType="begin"/>
            </w:r>
            <w:r w:rsidR="00D6015A">
              <w:rPr>
                <w:noProof/>
                <w:webHidden/>
              </w:rPr>
              <w:instrText xml:space="preserve"> PAGEREF _Toc453785898 \h </w:instrText>
            </w:r>
            <w:r w:rsidR="00D6015A">
              <w:rPr>
                <w:noProof/>
                <w:webHidden/>
              </w:rPr>
            </w:r>
            <w:r w:rsidR="00D6015A">
              <w:rPr>
                <w:noProof/>
                <w:webHidden/>
              </w:rPr>
              <w:fldChar w:fldCharType="separate"/>
            </w:r>
            <w:r w:rsidR="004674DA">
              <w:rPr>
                <w:noProof/>
                <w:webHidden/>
              </w:rPr>
              <w:t>29</w:t>
            </w:r>
            <w:r w:rsidR="00D6015A">
              <w:rPr>
                <w:noProof/>
                <w:webHidden/>
              </w:rPr>
              <w:fldChar w:fldCharType="end"/>
            </w:r>
          </w:hyperlink>
        </w:p>
        <w:p w:rsidR="00D6015A" w:rsidRDefault="007F12E9">
          <w:pPr>
            <w:pStyle w:val="Inhopg3"/>
            <w:tabs>
              <w:tab w:val="right" w:leader="dot" w:pos="9016"/>
            </w:tabs>
            <w:rPr>
              <w:rFonts w:eastAsiaTheme="minorEastAsia"/>
              <w:noProof/>
              <w:lang w:eastAsia="nl-NL"/>
            </w:rPr>
          </w:pPr>
          <w:hyperlink w:anchor="_Toc453785899" w:history="1">
            <w:r w:rsidR="00D6015A" w:rsidRPr="00414BFA">
              <w:rPr>
                <w:rStyle w:val="Hyperlink"/>
                <w:rFonts w:ascii="Arial" w:hAnsi="Arial" w:cs="Arial"/>
                <w:noProof/>
              </w:rPr>
              <w:t>4.1.15 Monitoring</w:t>
            </w:r>
            <w:r w:rsidR="00D6015A">
              <w:rPr>
                <w:noProof/>
                <w:webHidden/>
              </w:rPr>
              <w:tab/>
            </w:r>
            <w:r w:rsidR="00D6015A">
              <w:rPr>
                <w:noProof/>
                <w:webHidden/>
              </w:rPr>
              <w:fldChar w:fldCharType="begin"/>
            </w:r>
            <w:r w:rsidR="00D6015A">
              <w:rPr>
                <w:noProof/>
                <w:webHidden/>
              </w:rPr>
              <w:instrText xml:space="preserve"> PAGEREF _Toc453785899 \h </w:instrText>
            </w:r>
            <w:r w:rsidR="00D6015A">
              <w:rPr>
                <w:noProof/>
                <w:webHidden/>
              </w:rPr>
            </w:r>
            <w:r w:rsidR="00D6015A">
              <w:rPr>
                <w:noProof/>
                <w:webHidden/>
              </w:rPr>
              <w:fldChar w:fldCharType="separate"/>
            </w:r>
            <w:r w:rsidR="004674DA">
              <w:rPr>
                <w:noProof/>
                <w:webHidden/>
              </w:rPr>
              <w:t>29</w:t>
            </w:r>
            <w:r w:rsidR="00D6015A">
              <w:rPr>
                <w:noProof/>
                <w:webHidden/>
              </w:rPr>
              <w:fldChar w:fldCharType="end"/>
            </w:r>
          </w:hyperlink>
        </w:p>
        <w:p w:rsidR="00D6015A" w:rsidRDefault="007F12E9">
          <w:pPr>
            <w:pStyle w:val="Inhopg3"/>
            <w:tabs>
              <w:tab w:val="right" w:leader="dot" w:pos="9016"/>
            </w:tabs>
            <w:rPr>
              <w:rFonts w:eastAsiaTheme="minorEastAsia"/>
              <w:noProof/>
              <w:lang w:eastAsia="nl-NL"/>
            </w:rPr>
          </w:pPr>
          <w:hyperlink w:anchor="_Toc453785900" w:history="1">
            <w:r w:rsidR="00D6015A" w:rsidRPr="00414BFA">
              <w:rPr>
                <w:rStyle w:val="Hyperlink"/>
                <w:rFonts w:ascii="Arial" w:hAnsi="Arial" w:cs="Arial"/>
                <w:noProof/>
              </w:rPr>
              <w:t>4.1.16 Deskundigheid</w:t>
            </w:r>
            <w:r w:rsidR="00D6015A">
              <w:rPr>
                <w:noProof/>
                <w:webHidden/>
              </w:rPr>
              <w:tab/>
            </w:r>
            <w:r w:rsidR="00D6015A">
              <w:rPr>
                <w:noProof/>
                <w:webHidden/>
              </w:rPr>
              <w:fldChar w:fldCharType="begin"/>
            </w:r>
            <w:r w:rsidR="00D6015A">
              <w:rPr>
                <w:noProof/>
                <w:webHidden/>
              </w:rPr>
              <w:instrText xml:space="preserve"> PAGEREF _Toc453785900 \h </w:instrText>
            </w:r>
            <w:r w:rsidR="00D6015A">
              <w:rPr>
                <w:noProof/>
                <w:webHidden/>
              </w:rPr>
            </w:r>
            <w:r w:rsidR="00D6015A">
              <w:rPr>
                <w:noProof/>
                <w:webHidden/>
              </w:rPr>
              <w:fldChar w:fldCharType="separate"/>
            </w:r>
            <w:r w:rsidR="004674DA">
              <w:rPr>
                <w:noProof/>
                <w:webHidden/>
              </w:rPr>
              <w:t>29</w:t>
            </w:r>
            <w:r w:rsidR="00D6015A">
              <w:rPr>
                <w:noProof/>
                <w:webHidden/>
              </w:rPr>
              <w:fldChar w:fldCharType="end"/>
            </w:r>
          </w:hyperlink>
        </w:p>
        <w:p w:rsidR="00D6015A" w:rsidRDefault="007F12E9">
          <w:pPr>
            <w:pStyle w:val="Inhopg3"/>
            <w:tabs>
              <w:tab w:val="right" w:leader="dot" w:pos="9016"/>
            </w:tabs>
            <w:rPr>
              <w:rFonts w:eastAsiaTheme="minorEastAsia"/>
              <w:noProof/>
              <w:lang w:eastAsia="nl-NL"/>
            </w:rPr>
          </w:pPr>
          <w:hyperlink w:anchor="_Toc453785901" w:history="1">
            <w:r w:rsidR="00D6015A" w:rsidRPr="00414BFA">
              <w:rPr>
                <w:rStyle w:val="Hyperlink"/>
                <w:rFonts w:ascii="Arial" w:hAnsi="Arial" w:cs="Arial"/>
                <w:noProof/>
              </w:rPr>
              <w:t>4.1.17 Gezamenlijke belangen</w:t>
            </w:r>
            <w:r w:rsidR="00D6015A">
              <w:rPr>
                <w:noProof/>
                <w:webHidden/>
              </w:rPr>
              <w:tab/>
            </w:r>
            <w:r w:rsidR="00D6015A">
              <w:rPr>
                <w:noProof/>
                <w:webHidden/>
              </w:rPr>
              <w:fldChar w:fldCharType="begin"/>
            </w:r>
            <w:r w:rsidR="00D6015A">
              <w:rPr>
                <w:noProof/>
                <w:webHidden/>
              </w:rPr>
              <w:instrText xml:space="preserve"> PAGEREF _Toc453785901 \h </w:instrText>
            </w:r>
            <w:r w:rsidR="00D6015A">
              <w:rPr>
                <w:noProof/>
                <w:webHidden/>
              </w:rPr>
            </w:r>
            <w:r w:rsidR="00D6015A">
              <w:rPr>
                <w:noProof/>
                <w:webHidden/>
              </w:rPr>
              <w:fldChar w:fldCharType="separate"/>
            </w:r>
            <w:r w:rsidR="004674DA">
              <w:rPr>
                <w:noProof/>
                <w:webHidden/>
              </w:rPr>
              <w:t>30</w:t>
            </w:r>
            <w:r w:rsidR="00D6015A">
              <w:rPr>
                <w:noProof/>
                <w:webHidden/>
              </w:rPr>
              <w:fldChar w:fldCharType="end"/>
            </w:r>
          </w:hyperlink>
        </w:p>
        <w:p w:rsidR="00D6015A" w:rsidRDefault="007F12E9">
          <w:pPr>
            <w:pStyle w:val="Inhopg3"/>
            <w:tabs>
              <w:tab w:val="right" w:leader="dot" w:pos="9016"/>
            </w:tabs>
            <w:rPr>
              <w:rFonts w:eastAsiaTheme="minorEastAsia"/>
              <w:noProof/>
              <w:lang w:eastAsia="nl-NL"/>
            </w:rPr>
          </w:pPr>
          <w:hyperlink w:anchor="_Toc453785902" w:history="1">
            <w:r w:rsidR="00D6015A" w:rsidRPr="00414BFA">
              <w:rPr>
                <w:rStyle w:val="Hyperlink"/>
                <w:rFonts w:ascii="Arial" w:hAnsi="Arial" w:cs="Arial"/>
                <w:noProof/>
              </w:rPr>
              <w:t>4.1.18 Individuele belangen</w:t>
            </w:r>
            <w:r w:rsidR="00D6015A">
              <w:rPr>
                <w:noProof/>
                <w:webHidden/>
              </w:rPr>
              <w:tab/>
            </w:r>
            <w:r w:rsidR="00D6015A">
              <w:rPr>
                <w:noProof/>
                <w:webHidden/>
              </w:rPr>
              <w:fldChar w:fldCharType="begin"/>
            </w:r>
            <w:r w:rsidR="00D6015A">
              <w:rPr>
                <w:noProof/>
                <w:webHidden/>
              </w:rPr>
              <w:instrText xml:space="preserve"> PAGEREF _Toc453785902 \h </w:instrText>
            </w:r>
            <w:r w:rsidR="00D6015A">
              <w:rPr>
                <w:noProof/>
                <w:webHidden/>
              </w:rPr>
            </w:r>
            <w:r w:rsidR="00D6015A">
              <w:rPr>
                <w:noProof/>
                <w:webHidden/>
              </w:rPr>
              <w:fldChar w:fldCharType="separate"/>
            </w:r>
            <w:r w:rsidR="004674DA">
              <w:rPr>
                <w:noProof/>
                <w:webHidden/>
              </w:rPr>
              <w:t>30</w:t>
            </w:r>
            <w:r w:rsidR="00D6015A">
              <w:rPr>
                <w:noProof/>
                <w:webHidden/>
              </w:rPr>
              <w:fldChar w:fldCharType="end"/>
            </w:r>
          </w:hyperlink>
        </w:p>
        <w:p w:rsidR="00D6015A" w:rsidRDefault="007F12E9">
          <w:pPr>
            <w:pStyle w:val="Inhopg3"/>
            <w:tabs>
              <w:tab w:val="right" w:leader="dot" w:pos="9016"/>
            </w:tabs>
            <w:rPr>
              <w:rFonts w:eastAsiaTheme="minorEastAsia"/>
              <w:noProof/>
              <w:lang w:eastAsia="nl-NL"/>
            </w:rPr>
          </w:pPr>
          <w:hyperlink w:anchor="_Toc453785903" w:history="1">
            <w:r w:rsidR="00D6015A" w:rsidRPr="00414BFA">
              <w:rPr>
                <w:rStyle w:val="Hyperlink"/>
                <w:rFonts w:ascii="Arial" w:hAnsi="Arial" w:cs="Arial"/>
                <w:noProof/>
              </w:rPr>
              <w:t>4.1.19 Belangen van organisaties</w:t>
            </w:r>
            <w:r w:rsidR="00D6015A">
              <w:rPr>
                <w:noProof/>
                <w:webHidden/>
              </w:rPr>
              <w:tab/>
            </w:r>
            <w:r w:rsidR="00D6015A">
              <w:rPr>
                <w:noProof/>
                <w:webHidden/>
              </w:rPr>
              <w:fldChar w:fldCharType="begin"/>
            </w:r>
            <w:r w:rsidR="00D6015A">
              <w:rPr>
                <w:noProof/>
                <w:webHidden/>
              </w:rPr>
              <w:instrText xml:space="preserve"> PAGEREF _Toc453785903 \h </w:instrText>
            </w:r>
            <w:r w:rsidR="00D6015A">
              <w:rPr>
                <w:noProof/>
                <w:webHidden/>
              </w:rPr>
            </w:r>
            <w:r w:rsidR="00D6015A">
              <w:rPr>
                <w:noProof/>
                <w:webHidden/>
              </w:rPr>
              <w:fldChar w:fldCharType="separate"/>
            </w:r>
            <w:r w:rsidR="004674DA">
              <w:rPr>
                <w:noProof/>
                <w:webHidden/>
              </w:rPr>
              <w:t>30</w:t>
            </w:r>
            <w:r w:rsidR="00D6015A">
              <w:rPr>
                <w:noProof/>
                <w:webHidden/>
              </w:rPr>
              <w:fldChar w:fldCharType="end"/>
            </w:r>
          </w:hyperlink>
        </w:p>
        <w:p w:rsidR="00D6015A" w:rsidRDefault="007F12E9">
          <w:pPr>
            <w:pStyle w:val="Inhopg3"/>
            <w:tabs>
              <w:tab w:val="right" w:leader="dot" w:pos="9016"/>
            </w:tabs>
            <w:rPr>
              <w:rFonts w:eastAsiaTheme="minorEastAsia"/>
              <w:noProof/>
              <w:lang w:eastAsia="nl-NL"/>
            </w:rPr>
          </w:pPr>
          <w:hyperlink w:anchor="_Toc453785904" w:history="1">
            <w:r w:rsidR="00D6015A" w:rsidRPr="00414BFA">
              <w:rPr>
                <w:rStyle w:val="Hyperlink"/>
                <w:rFonts w:ascii="Arial" w:hAnsi="Arial" w:cs="Arial"/>
                <w:noProof/>
              </w:rPr>
              <w:t>4.1.20 Probleemoplossend vermogen regisseur</w:t>
            </w:r>
            <w:r w:rsidR="00D6015A">
              <w:rPr>
                <w:noProof/>
                <w:webHidden/>
              </w:rPr>
              <w:tab/>
            </w:r>
            <w:r w:rsidR="00D6015A">
              <w:rPr>
                <w:noProof/>
                <w:webHidden/>
              </w:rPr>
              <w:fldChar w:fldCharType="begin"/>
            </w:r>
            <w:r w:rsidR="00D6015A">
              <w:rPr>
                <w:noProof/>
                <w:webHidden/>
              </w:rPr>
              <w:instrText xml:space="preserve"> PAGEREF _Toc453785904 \h </w:instrText>
            </w:r>
            <w:r w:rsidR="00D6015A">
              <w:rPr>
                <w:noProof/>
                <w:webHidden/>
              </w:rPr>
            </w:r>
            <w:r w:rsidR="00D6015A">
              <w:rPr>
                <w:noProof/>
                <w:webHidden/>
              </w:rPr>
              <w:fldChar w:fldCharType="separate"/>
            </w:r>
            <w:r w:rsidR="004674DA">
              <w:rPr>
                <w:noProof/>
                <w:webHidden/>
              </w:rPr>
              <w:t>30</w:t>
            </w:r>
            <w:r w:rsidR="00D6015A">
              <w:rPr>
                <w:noProof/>
                <w:webHidden/>
              </w:rPr>
              <w:fldChar w:fldCharType="end"/>
            </w:r>
          </w:hyperlink>
        </w:p>
        <w:p w:rsidR="00D6015A" w:rsidRDefault="007F12E9">
          <w:pPr>
            <w:pStyle w:val="Inhopg3"/>
            <w:tabs>
              <w:tab w:val="right" w:leader="dot" w:pos="9016"/>
            </w:tabs>
            <w:rPr>
              <w:rFonts w:eastAsiaTheme="minorEastAsia"/>
              <w:noProof/>
              <w:lang w:eastAsia="nl-NL"/>
            </w:rPr>
          </w:pPr>
          <w:hyperlink w:anchor="_Toc453785905" w:history="1">
            <w:r w:rsidR="00D6015A" w:rsidRPr="00414BFA">
              <w:rPr>
                <w:rStyle w:val="Hyperlink"/>
                <w:rFonts w:ascii="Arial" w:hAnsi="Arial" w:cs="Arial"/>
                <w:noProof/>
              </w:rPr>
              <w:t>4.1.21 Resultaat gedreven werken regisseur</w:t>
            </w:r>
            <w:r w:rsidR="00D6015A">
              <w:rPr>
                <w:noProof/>
                <w:webHidden/>
              </w:rPr>
              <w:tab/>
            </w:r>
            <w:r w:rsidR="00D6015A">
              <w:rPr>
                <w:noProof/>
                <w:webHidden/>
              </w:rPr>
              <w:fldChar w:fldCharType="begin"/>
            </w:r>
            <w:r w:rsidR="00D6015A">
              <w:rPr>
                <w:noProof/>
                <w:webHidden/>
              </w:rPr>
              <w:instrText xml:space="preserve"> PAGEREF _Toc453785905 \h </w:instrText>
            </w:r>
            <w:r w:rsidR="00D6015A">
              <w:rPr>
                <w:noProof/>
                <w:webHidden/>
              </w:rPr>
            </w:r>
            <w:r w:rsidR="00D6015A">
              <w:rPr>
                <w:noProof/>
                <w:webHidden/>
              </w:rPr>
              <w:fldChar w:fldCharType="separate"/>
            </w:r>
            <w:r w:rsidR="004674DA">
              <w:rPr>
                <w:noProof/>
                <w:webHidden/>
              </w:rPr>
              <w:t>30</w:t>
            </w:r>
            <w:r w:rsidR="00D6015A">
              <w:rPr>
                <w:noProof/>
                <w:webHidden/>
              </w:rPr>
              <w:fldChar w:fldCharType="end"/>
            </w:r>
          </w:hyperlink>
        </w:p>
        <w:p w:rsidR="00D6015A" w:rsidRDefault="007F12E9">
          <w:pPr>
            <w:pStyle w:val="Inhopg3"/>
            <w:tabs>
              <w:tab w:val="right" w:leader="dot" w:pos="9016"/>
            </w:tabs>
            <w:rPr>
              <w:rFonts w:eastAsiaTheme="minorEastAsia"/>
              <w:noProof/>
              <w:lang w:eastAsia="nl-NL"/>
            </w:rPr>
          </w:pPr>
          <w:hyperlink w:anchor="_Toc453785906" w:history="1">
            <w:r w:rsidR="00D6015A" w:rsidRPr="00414BFA">
              <w:rPr>
                <w:rStyle w:val="Hyperlink"/>
                <w:rFonts w:ascii="Arial" w:hAnsi="Arial" w:cs="Arial"/>
                <w:noProof/>
              </w:rPr>
              <w:t>4.1.22 Openstaan voor nieuwe ideeën regisseur</w:t>
            </w:r>
            <w:r w:rsidR="00D6015A">
              <w:rPr>
                <w:noProof/>
                <w:webHidden/>
              </w:rPr>
              <w:tab/>
            </w:r>
            <w:r w:rsidR="00D6015A">
              <w:rPr>
                <w:noProof/>
                <w:webHidden/>
              </w:rPr>
              <w:fldChar w:fldCharType="begin"/>
            </w:r>
            <w:r w:rsidR="00D6015A">
              <w:rPr>
                <w:noProof/>
                <w:webHidden/>
              </w:rPr>
              <w:instrText xml:space="preserve"> PAGEREF _Toc453785906 \h </w:instrText>
            </w:r>
            <w:r w:rsidR="00D6015A">
              <w:rPr>
                <w:noProof/>
                <w:webHidden/>
              </w:rPr>
            </w:r>
            <w:r w:rsidR="00D6015A">
              <w:rPr>
                <w:noProof/>
                <w:webHidden/>
              </w:rPr>
              <w:fldChar w:fldCharType="separate"/>
            </w:r>
            <w:r w:rsidR="004674DA">
              <w:rPr>
                <w:noProof/>
                <w:webHidden/>
              </w:rPr>
              <w:t>30</w:t>
            </w:r>
            <w:r w:rsidR="00D6015A">
              <w:rPr>
                <w:noProof/>
                <w:webHidden/>
              </w:rPr>
              <w:fldChar w:fldCharType="end"/>
            </w:r>
          </w:hyperlink>
        </w:p>
        <w:p w:rsidR="00D6015A" w:rsidRDefault="007F12E9">
          <w:pPr>
            <w:pStyle w:val="Inhopg3"/>
            <w:tabs>
              <w:tab w:val="right" w:leader="dot" w:pos="9016"/>
            </w:tabs>
            <w:rPr>
              <w:rFonts w:eastAsiaTheme="minorEastAsia"/>
              <w:noProof/>
              <w:lang w:eastAsia="nl-NL"/>
            </w:rPr>
          </w:pPr>
          <w:hyperlink w:anchor="_Toc453785907" w:history="1">
            <w:r w:rsidR="00D6015A" w:rsidRPr="00414BFA">
              <w:rPr>
                <w:rStyle w:val="Hyperlink"/>
                <w:rFonts w:ascii="Arial" w:hAnsi="Arial" w:cs="Arial"/>
                <w:noProof/>
              </w:rPr>
              <w:t>4.1.23 Ondersteuning Regisseur</w:t>
            </w:r>
            <w:r w:rsidR="00D6015A">
              <w:rPr>
                <w:noProof/>
                <w:webHidden/>
              </w:rPr>
              <w:tab/>
            </w:r>
            <w:r w:rsidR="00D6015A">
              <w:rPr>
                <w:noProof/>
                <w:webHidden/>
              </w:rPr>
              <w:fldChar w:fldCharType="begin"/>
            </w:r>
            <w:r w:rsidR="00D6015A">
              <w:rPr>
                <w:noProof/>
                <w:webHidden/>
              </w:rPr>
              <w:instrText xml:space="preserve"> PAGEREF _Toc453785907 \h </w:instrText>
            </w:r>
            <w:r w:rsidR="00D6015A">
              <w:rPr>
                <w:noProof/>
                <w:webHidden/>
              </w:rPr>
            </w:r>
            <w:r w:rsidR="00D6015A">
              <w:rPr>
                <w:noProof/>
                <w:webHidden/>
              </w:rPr>
              <w:fldChar w:fldCharType="separate"/>
            </w:r>
            <w:r w:rsidR="004674DA">
              <w:rPr>
                <w:noProof/>
                <w:webHidden/>
              </w:rPr>
              <w:t>30</w:t>
            </w:r>
            <w:r w:rsidR="00D6015A">
              <w:rPr>
                <w:noProof/>
                <w:webHidden/>
              </w:rPr>
              <w:fldChar w:fldCharType="end"/>
            </w:r>
          </w:hyperlink>
        </w:p>
        <w:p w:rsidR="00D6015A" w:rsidRDefault="007F12E9">
          <w:pPr>
            <w:pStyle w:val="Inhopg2"/>
            <w:tabs>
              <w:tab w:val="right" w:leader="dot" w:pos="9016"/>
            </w:tabs>
            <w:rPr>
              <w:rFonts w:eastAsiaTheme="minorEastAsia"/>
              <w:noProof/>
              <w:lang w:eastAsia="nl-NL"/>
            </w:rPr>
          </w:pPr>
          <w:hyperlink w:anchor="_Toc453785908" w:history="1">
            <w:r w:rsidR="00D6015A" w:rsidRPr="00414BFA">
              <w:rPr>
                <w:rStyle w:val="Hyperlink"/>
                <w:rFonts w:ascii="Arial" w:hAnsi="Arial" w:cs="Arial"/>
                <w:noProof/>
              </w:rPr>
              <w:t>4.2 Succesfactoren die volgens partners en supporters van invloed zijn op de samenwerking</w:t>
            </w:r>
            <w:r w:rsidR="00D6015A">
              <w:rPr>
                <w:noProof/>
                <w:webHidden/>
              </w:rPr>
              <w:tab/>
            </w:r>
            <w:r w:rsidR="00D6015A">
              <w:rPr>
                <w:noProof/>
                <w:webHidden/>
              </w:rPr>
              <w:fldChar w:fldCharType="begin"/>
            </w:r>
            <w:r w:rsidR="00D6015A">
              <w:rPr>
                <w:noProof/>
                <w:webHidden/>
              </w:rPr>
              <w:instrText xml:space="preserve"> PAGEREF _Toc453785908 \h </w:instrText>
            </w:r>
            <w:r w:rsidR="00D6015A">
              <w:rPr>
                <w:noProof/>
                <w:webHidden/>
              </w:rPr>
            </w:r>
            <w:r w:rsidR="00D6015A">
              <w:rPr>
                <w:noProof/>
                <w:webHidden/>
              </w:rPr>
              <w:fldChar w:fldCharType="separate"/>
            </w:r>
            <w:r w:rsidR="004674DA">
              <w:rPr>
                <w:noProof/>
                <w:webHidden/>
              </w:rPr>
              <w:t>31</w:t>
            </w:r>
            <w:r w:rsidR="00D6015A">
              <w:rPr>
                <w:noProof/>
                <w:webHidden/>
              </w:rPr>
              <w:fldChar w:fldCharType="end"/>
            </w:r>
          </w:hyperlink>
        </w:p>
        <w:p w:rsidR="00D6015A" w:rsidRDefault="007F12E9">
          <w:pPr>
            <w:pStyle w:val="Inhopg3"/>
            <w:tabs>
              <w:tab w:val="right" w:leader="dot" w:pos="9016"/>
            </w:tabs>
            <w:rPr>
              <w:rFonts w:eastAsiaTheme="minorEastAsia"/>
              <w:noProof/>
              <w:lang w:eastAsia="nl-NL"/>
            </w:rPr>
          </w:pPr>
          <w:hyperlink w:anchor="_Toc453785909" w:history="1">
            <w:r w:rsidR="00D6015A" w:rsidRPr="00414BFA">
              <w:rPr>
                <w:rStyle w:val="Hyperlink"/>
                <w:rFonts w:ascii="Arial" w:hAnsi="Arial" w:cs="Arial"/>
                <w:noProof/>
              </w:rPr>
              <w:t>4.2.1 Omvang van het project</w:t>
            </w:r>
            <w:r w:rsidR="00D6015A">
              <w:rPr>
                <w:noProof/>
                <w:webHidden/>
              </w:rPr>
              <w:tab/>
            </w:r>
            <w:r w:rsidR="00D6015A">
              <w:rPr>
                <w:noProof/>
                <w:webHidden/>
              </w:rPr>
              <w:fldChar w:fldCharType="begin"/>
            </w:r>
            <w:r w:rsidR="00D6015A">
              <w:rPr>
                <w:noProof/>
                <w:webHidden/>
              </w:rPr>
              <w:instrText xml:space="preserve"> PAGEREF _Toc453785909 \h </w:instrText>
            </w:r>
            <w:r w:rsidR="00D6015A">
              <w:rPr>
                <w:noProof/>
                <w:webHidden/>
              </w:rPr>
            </w:r>
            <w:r w:rsidR="00D6015A">
              <w:rPr>
                <w:noProof/>
                <w:webHidden/>
              </w:rPr>
              <w:fldChar w:fldCharType="separate"/>
            </w:r>
            <w:r w:rsidR="004674DA">
              <w:rPr>
                <w:noProof/>
                <w:webHidden/>
              </w:rPr>
              <w:t>31</w:t>
            </w:r>
            <w:r w:rsidR="00D6015A">
              <w:rPr>
                <w:noProof/>
                <w:webHidden/>
              </w:rPr>
              <w:fldChar w:fldCharType="end"/>
            </w:r>
          </w:hyperlink>
        </w:p>
        <w:p w:rsidR="00D6015A" w:rsidRDefault="007F12E9">
          <w:pPr>
            <w:pStyle w:val="Inhopg3"/>
            <w:tabs>
              <w:tab w:val="right" w:leader="dot" w:pos="9016"/>
            </w:tabs>
            <w:rPr>
              <w:rFonts w:eastAsiaTheme="minorEastAsia"/>
              <w:noProof/>
              <w:lang w:eastAsia="nl-NL"/>
            </w:rPr>
          </w:pPr>
          <w:hyperlink w:anchor="_Toc453785910" w:history="1">
            <w:r w:rsidR="00D6015A" w:rsidRPr="00414BFA">
              <w:rPr>
                <w:rStyle w:val="Hyperlink"/>
                <w:rFonts w:ascii="Arial" w:hAnsi="Arial" w:cs="Arial"/>
                <w:noProof/>
              </w:rPr>
              <w:t>4.2.2 Eisen doelstellingen (SMART/MAGIE/AMORE)</w:t>
            </w:r>
            <w:r w:rsidR="00D6015A">
              <w:rPr>
                <w:noProof/>
                <w:webHidden/>
              </w:rPr>
              <w:tab/>
            </w:r>
            <w:r w:rsidR="00D6015A">
              <w:rPr>
                <w:noProof/>
                <w:webHidden/>
              </w:rPr>
              <w:fldChar w:fldCharType="begin"/>
            </w:r>
            <w:r w:rsidR="00D6015A">
              <w:rPr>
                <w:noProof/>
                <w:webHidden/>
              </w:rPr>
              <w:instrText xml:space="preserve"> PAGEREF _Toc453785910 \h </w:instrText>
            </w:r>
            <w:r w:rsidR="00D6015A">
              <w:rPr>
                <w:noProof/>
                <w:webHidden/>
              </w:rPr>
            </w:r>
            <w:r w:rsidR="00D6015A">
              <w:rPr>
                <w:noProof/>
                <w:webHidden/>
              </w:rPr>
              <w:fldChar w:fldCharType="separate"/>
            </w:r>
            <w:r w:rsidR="004674DA">
              <w:rPr>
                <w:noProof/>
                <w:webHidden/>
              </w:rPr>
              <w:t>31</w:t>
            </w:r>
            <w:r w:rsidR="00D6015A">
              <w:rPr>
                <w:noProof/>
                <w:webHidden/>
              </w:rPr>
              <w:fldChar w:fldCharType="end"/>
            </w:r>
          </w:hyperlink>
        </w:p>
        <w:p w:rsidR="00D6015A" w:rsidRDefault="007F12E9">
          <w:pPr>
            <w:pStyle w:val="Inhopg3"/>
            <w:tabs>
              <w:tab w:val="right" w:leader="dot" w:pos="9016"/>
            </w:tabs>
            <w:rPr>
              <w:rFonts w:eastAsiaTheme="minorEastAsia"/>
              <w:noProof/>
              <w:lang w:eastAsia="nl-NL"/>
            </w:rPr>
          </w:pPr>
          <w:hyperlink w:anchor="_Toc453785911" w:history="1">
            <w:r w:rsidR="00D6015A" w:rsidRPr="00414BFA">
              <w:rPr>
                <w:rStyle w:val="Hyperlink"/>
                <w:rFonts w:ascii="Arial" w:hAnsi="Arial" w:cs="Arial"/>
                <w:noProof/>
              </w:rPr>
              <w:t>4.2.3 Veranderen doelstellingen (SMART/MAGIE/AMORE)</w:t>
            </w:r>
            <w:r w:rsidR="00D6015A">
              <w:rPr>
                <w:noProof/>
                <w:webHidden/>
              </w:rPr>
              <w:tab/>
            </w:r>
            <w:r w:rsidR="00D6015A">
              <w:rPr>
                <w:noProof/>
                <w:webHidden/>
              </w:rPr>
              <w:fldChar w:fldCharType="begin"/>
            </w:r>
            <w:r w:rsidR="00D6015A">
              <w:rPr>
                <w:noProof/>
                <w:webHidden/>
              </w:rPr>
              <w:instrText xml:space="preserve"> PAGEREF _Toc453785911 \h </w:instrText>
            </w:r>
            <w:r w:rsidR="00D6015A">
              <w:rPr>
                <w:noProof/>
                <w:webHidden/>
              </w:rPr>
            </w:r>
            <w:r w:rsidR="00D6015A">
              <w:rPr>
                <w:noProof/>
                <w:webHidden/>
              </w:rPr>
              <w:fldChar w:fldCharType="separate"/>
            </w:r>
            <w:r w:rsidR="004674DA">
              <w:rPr>
                <w:noProof/>
                <w:webHidden/>
              </w:rPr>
              <w:t>31</w:t>
            </w:r>
            <w:r w:rsidR="00D6015A">
              <w:rPr>
                <w:noProof/>
                <w:webHidden/>
              </w:rPr>
              <w:fldChar w:fldCharType="end"/>
            </w:r>
          </w:hyperlink>
        </w:p>
        <w:p w:rsidR="00D6015A" w:rsidRDefault="007F12E9">
          <w:pPr>
            <w:pStyle w:val="Inhopg3"/>
            <w:tabs>
              <w:tab w:val="right" w:leader="dot" w:pos="9016"/>
            </w:tabs>
            <w:rPr>
              <w:rFonts w:eastAsiaTheme="minorEastAsia"/>
              <w:noProof/>
              <w:lang w:eastAsia="nl-NL"/>
            </w:rPr>
          </w:pPr>
          <w:hyperlink w:anchor="_Toc453785912" w:history="1">
            <w:r w:rsidR="00D6015A" w:rsidRPr="00414BFA">
              <w:rPr>
                <w:rStyle w:val="Hyperlink"/>
                <w:rFonts w:ascii="Arial" w:hAnsi="Arial" w:cs="Arial"/>
                <w:noProof/>
              </w:rPr>
              <w:t>4.2.4 Gezamenlijke doelstellingen</w:t>
            </w:r>
            <w:r w:rsidR="00D6015A">
              <w:rPr>
                <w:noProof/>
                <w:webHidden/>
              </w:rPr>
              <w:tab/>
            </w:r>
            <w:r w:rsidR="00D6015A">
              <w:rPr>
                <w:noProof/>
                <w:webHidden/>
              </w:rPr>
              <w:fldChar w:fldCharType="begin"/>
            </w:r>
            <w:r w:rsidR="00D6015A">
              <w:rPr>
                <w:noProof/>
                <w:webHidden/>
              </w:rPr>
              <w:instrText xml:space="preserve"> PAGEREF _Toc453785912 \h </w:instrText>
            </w:r>
            <w:r w:rsidR="00D6015A">
              <w:rPr>
                <w:noProof/>
                <w:webHidden/>
              </w:rPr>
            </w:r>
            <w:r w:rsidR="00D6015A">
              <w:rPr>
                <w:noProof/>
                <w:webHidden/>
              </w:rPr>
              <w:fldChar w:fldCharType="separate"/>
            </w:r>
            <w:r w:rsidR="004674DA">
              <w:rPr>
                <w:noProof/>
                <w:webHidden/>
              </w:rPr>
              <w:t>31</w:t>
            </w:r>
            <w:r w:rsidR="00D6015A">
              <w:rPr>
                <w:noProof/>
                <w:webHidden/>
              </w:rPr>
              <w:fldChar w:fldCharType="end"/>
            </w:r>
          </w:hyperlink>
        </w:p>
        <w:p w:rsidR="00D6015A" w:rsidRDefault="007F12E9">
          <w:pPr>
            <w:pStyle w:val="Inhopg3"/>
            <w:tabs>
              <w:tab w:val="right" w:leader="dot" w:pos="9016"/>
            </w:tabs>
            <w:rPr>
              <w:rFonts w:eastAsiaTheme="minorEastAsia"/>
              <w:noProof/>
              <w:lang w:eastAsia="nl-NL"/>
            </w:rPr>
          </w:pPr>
          <w:hyperlink w:anchor="_Toc453785913" w:history="1">
            <w:r w:rsidR="00D6015A" w:rsidRPr="00414BFA">
              <w:rPr>
                <w:rStyle w:val="Hyperlink"/>
                <w:rFonts w:ascii="Arial" w:hAnsi="Arial" w:cs="Arial"/>
                <w:noProof/>
              </w:rPr>
              <w:t>4.2.5 Samenwerkingsovereenkomst partners</w:t>
            </w:r>
            <w:r w:rsidR="00D6015A">
              <w:rPr>
                <w:noProof/>
                <w:webHidden/>
              </w:rPr>
              <w:tab/>
            </w:r>
            <w:r w:rsidR="00D6015A">
              <w:rPr>
                <w:noProof/>
                <w:webHidden/>
              </w:rPr>
              <w:fldChar w:fldCharType="begin"/>
            </w:r>
            <w:r w:rsidR="00D6015A">
              <w:rPr>
                <w:noProof/>
                <w:webHidden/>
              </w:rPr>
              <w:instrText xml:space="preserve"> PAGEREF _Toc453785913 \h </w:instrText>
            </w:r>
            <w:r w:rsidR="00D6015A">
              <w:rPr>
                <w:noProof/>
                <w:webHidden/>
              </w:rPr>
            </w:r>
            <w:r w:rsidR="00D6015A">
              <w:rPr>
                <w:noProof/>
                <w:webHidden/>
              </w:rPr>
              <w:fldChar w:fldCharType="separate"/>
            </w:r>
            <w:r w:rsidR="004674DA">
              <w:rPr>
                <w:noProof/>
                <w:webHidden/>
              </w:rPr>
              <w:t>31</w:t>
            </w:r>
            <w:r w:rsidR="00D6015A">
              <w:rPr>
                <w:noProof/>
                <w:webHidden/>
              </w:rPr>
              <w:fldChar w:fldCharType="end"/>
            </w:r>
          </w:hyperlink>
        </w:p>
        <w:p w:rsidR="00D6015A" w:rsidRDefault="007F12E9">
          <w:pPr>
            <w:pStyle w:val="Inhopg3"/>
            <w:tabs>
              <w:tab w:val="right" w:leader="dot" w:pos="9016"/>
            </w:tabs>
            <w:rPr>
              <w:rFonts w:eastAsiaTheme="minorEastAsia"/>
              <w:noProof/>
              <w:lang w:eastAsia="nl-NL"/>
            </w:rPr>
          </w:pPr>
          <w:hyperlink w:anchor="_Toc453785914" w:history="1">
            <w:r w:rsidR="00D6015A" w:rsidRPr="00414BFA">
              <w:rPr>
                <w:rStyle w:val="Hyperlink"/>
                <w:rFonts w:ascii="Arial" w:hAnsi="Arial" w:cs="Arial"/>
                <w:noProof/>
              </w:rPr>
              <w:t>4.2.6 Samenwerkingsovereenkomst supporters volgens de partners</w:t>
            </w:r>
            <w:r w:rsidR="00D6015A">
              <w:rPr>
                <w:noProof/>
                <w:webHidden/>
              </w:rPr>
              <w:tab/>
            </w:r>
            <w:r w:rsidR="00D6015A">
              <w:rPr>
                <w:noProof/>
                <w:webHidden/>
              </w:rPr>
              <w:fldChar w:fldCharType="begin"/>
            </w:r>
            <w:r w:rsidR="00D6015A">
              <w:rPr>
                <w:noProof/>
                <w:webHidden/>
              </w:rPr>
              <w:instrText xml:space="preserve"> PAGEREF _Toc453785914 \h </w:instrText>
            </w:r>
            <w:r w:rsidR="00D6015A">
              <w:rPr>
                <w:noProof/>
                <w:webHidden/>
              </w:rPr>
            </w:r>
            <w:r w:rsidR="00D6015A">
              <w:rPr>
                <w:noProof/>
                <w:webHidden/>
              </w:rPr>
              <w:fldChar w:fldCharType="separate"/>
            </w:r>
            <w:r w:rsidR="004674DA">
              <w:rPr>
                <w:noProof/>
                <w:webHidden/>
              </w:rPr>
              <w:t>32</w:t>
            </w:r>
            <w:r w:rsidR="00D6015A">
              <w:rPr>
                <w:noProof/>
                <w:webHidden/>
              </w:rPr>
              <w:fldChar w:fldCharType="end"/>
            </w:r>
          </w:hyperlink>
        </w:p>
        <w:p w:rsidR="00D6015A" w:rsidRDefault="007F12E9">
          <w:pPr>
            <w:pStyle w:val="Inhopg3"/>
            <w:tabs>
              <w:tab w:val="right" w:leader="dot" w:pos="9016"/>
            </w:tabs>
            <w:rPr>
              <w:rFonts w:eastAsiaTheme="minorEastAsia"/>
              <w:noProof/>
              <w:lang w:eastAsia="nl-NL"/>
            </w:rPr>
          </w:pPr>
          <w:hyperlink w:anchor="_Toc453785915" w:history="1">
            <w:r w:rsidR="00D6015A" w:rsidRPr="00414BFA">
              <w:rPr>
                <w:rStyle w:val="Hyperlink"/>
                <w:rFonts w:ascii="Arial" w:hAnsi="Arial" w:cs="Arial"/>
                <w:noProof/>
              </w:rPr>
              <w:t>4.2.7 Samenwerkingsovereenkomst supporters volgens de supporters</w:t>
            </w:r>
            <w:r w:rsidR="00D6015A">
              <w:rPr>
                <w:noProof/>
                <w:webHidden/>
              </w:rPr>
              <w:tab/>
            </w:r>
            <w:r w:rsidR="00D6015A">
              <w:rPr>
                <w:noProof/>
                <w:webHidden/>
              </w:rPr>
              <w:fldChar w:fldCharType="begin"/>
            </w:r>
            <w:r w:rsidR="00D6015A">
              <w:rPr>
                <w:noProof/>
                <w:webHidden/>
              </w:rPr>
              <w:instrText xml:space="preserve"> PAGEREF _Toc453785915 \h </w:instrText>
            </w:r>
            <w:r w:rsidR="00D6015A">
              <w:rPr>
                <w:noProof/>
                <w:webHidden/>
              </w:rPr>
            </w:r>
            <w:r w:rsidR="00D6015A">
              <w:rPr>
                <w:noProof/>
                <w:webHidden/>
              </w:rPr>
              <w:fldChar w:fldCharType="separate"/>
            </w:r>
            <w:r w:rsidR="004674DA">
              <w:rPr>
                <w:noProof/>
                <w:webHidden/>
              </w:rPr>
              <w:t>32</w:t>
            </w:r>
            <w:r w:rsidR="00D6015A">
              <w:rPr>
                <w:noProof/>
                <w:webHidden/>
              </w:rPr>
              <w:fldChar w:fldCharType="end"/>
            </w:r>
          </w:hyperlink>
        </w:p>
        <w:p w:rsidR="00D6015A" w:rsidRDefault="007F12E9">
          <w:pPr>
            <w:pStyle w:val="Inhopg3"/>
            <w:tabs>
              <w:tab w:val="right" w:leader="dot" w:pos="9016"/>
            </w:tabs>
            <w:rPr>
              <w:rFonts w:eastAsiaTheme="minorEastAsia"/>
              <w:noProof/>
              <w:lang w:eastAsia="nl-NL"/>
            </w:rPr>
          </w:pPr>
          <w:hyperlink w:anchor="_Toc453785916" w:history="1">
            <w:r w:rsidR="00D6015A" w:rsidRPr="00414BFA">
              <w:rPr>
                <w:rStyle w:val="Hyperlink"/>
                <w:rFonts w:ascii="Arial" w:hAnsi="Arial" w:cs="Arial"/>
                <w:noProof/>
              </w:rPr>
              <w:t>4.2.8 Publieke en maatschappelijke ondersteuning</w:t>
            </w:r>
            <w:r w:rsidR="00D6015A">
              <w:rPr>
                <w:noProof/>
                <w:webHidden/>
              </w:rPr>
              <w:tab/>
            </w:r>
            <w:r w:rsidR="00D6015A">
              <w:rPr>
                <w:noProof/>
                <w:webHidden/>
              </w:rPr>
              <w:fldChar w:fldCharType="begin"/>
            </w:r>
            <w:r w:rsidR="00D6015A">
              <w:rPr>
                <w:noProof/>
                <w:webHidden/>
              </w:rPr>
              <w:instrText xml:space="preserve"> PAGEREF _Toc453785916 \h </w:instrText>
            </w:r>
            <w:r w:rsidR="00D6015A">
              <w:rPr>
                <w:noProof/>
                <w:webHidden/>
              </w:rPr>
            </w:r>
            <w:r w:rsidR="00D6015A">
              <w:rPr>
                <w:noProof/>
                <w:webHidden/>
              </w:rPr>
              <w:fldChar w:fldCharType="separate"/>
            </w:r>
            <w:r w:rsidR="004674DA">
              <w:rPr>
                <w:noProof/>
                <w:webHidden/>
              </w:rPr>
              <w:t>32</w:t>
            </w:r>
            <w:r w:rsidR="00D6015A">
              <w:rPr>
                <w:noProof/>
                <w:webHidden/>
              </w:rPr>
              <w:fldChar w:fldCharType="end"/>
            </w:r>
          </w:hyperlink>
        </w:p>
        <w:p w:rsidR="00D6015A" w:rsidRDefault="007F12E9">
          <w:pPr>
            <w:pStyle w:val="Inhopg3"/>
            <w:tabs>
              <w:tab w:val="right" w:leader="dot" w:pos="9016"/>
            </w:tabs>
            <w:rPr>
              <w:rFonts w:eastAsiaTheme="minorEastAsia"/>
              <w:noProof/>
              <w:lang w:eastAsia="nl-NL"/>
            </w:rPr>
          </w:pPr>
          <w:hyperlink w:anchor="_Toc453785917" w:history="1">
            <w:r w:rsidR="00D6015A" w:rsidRPr="00414BFA">
              <w:rPr>
                <w:rStyle w:val="Hyperlink"/>
                <w:rFonts w:ascii="Arial" w:hAnsi="Arial" w:cs="Arial"/>
                <w:noProof/>
              </w:rPr>
              <w:t>4.2.9 Ideale partner of supporter</w:t>
            </w:r>
            <w:r w:rsidR="00D6015A">
              <w:rPr>
                <w:noProof/>
                <w:webHidden/>
              </w:rPr>
              <w:tab/>
            </w:r>
            <w:r w:rsidR="00D6015A">
              <w:rPr>
                <w:noProof/>
                <w:webHidden/>
              </w:rPr>
              <w:fldChar w:fldCharType="begin"/>
            </w:r>
            <w:r w:rsidR="00D6015A">
              <w:rPr>
                <w:noProof/>
                <w:webHidden/>
              </w:rPr>
              <w:instrText xml:space="preserve"> PAGEREF _Toc453785917 \h </w:instrText>
            </w:r>
            <w:r w:rsidR="00D6015A">
              <w:rPr>
                <w:noProof/>
                <w:webHidden/>
              </w:rPr>
            </w:r>
            <w:r w:rsidR="00D6015A">
              <w:rPr>
                <w:noProof/>
                <w:webHidden/>
              </w:rPr>
              <w:fldChar w:fldCharType="separate"/>
            </w:r>
            <w:r w:rsidR="004674DA">
              <w:rPr>
                <w:noProof/>
                <w:webHidden/>
              </w:rPr>
              <w:t>32</w:t>
            </w:r>
            <w:r w:rsidR="00D6015A">
              <w:rPr>
                <w:noProof/>
                <w:webHidden/>
              </w:rPr>
              <w:fldChar w:fldCharType="end"/>
            </w:r>
          </w:hyperlink>
        </w:p>
        <w:p w:rsidR="00D6015A" w:rsidRDefault="007F12E9">
          <w:pPr>
            <w:pStyle w:val="Inhopg3"/>
            <w:tabs>
              <w:tab w:val="right" w:leader="dot" w:pos="9016"/>
            </w:tabs>
            <w:rPr>
              <w:rFonts w:eastAsiaTheme="minorEastAsia"/>
              <w:noProof/>
              <w:lang w:eastAsia="nl-NL"/>
            </w:rPr>
          </w:pPr>
          <w:hyperlink w:anchor="_Toc453785918" w:history="1">
            <w:r w:rsidR="00D6015A" w:rsidRPr="00414BFA">
              <w:rPr>
                <w:rStyle w:val="Hyperlink"/>
                <w:rFonts w:ascii="Arial" w:hAnsi="Arial" w:cs="Arial"/>
                <w:noProof/>
              </w:rPr>
              <w:t>4.2.10 Hoeveel partners of supporters</w:t>
            </w:r>
            <w:r w:rsidR="00D6015A">
              <w:rPr>
                <w:noProof/>
                <w:webHidden/>
              </w:rPr>
              <w:tab/>
            </w:r>
            <w:r w:rsidR="00D6015A">
              <w:rPr>
                <w:noProof/>
                <w:webHidden/>
              </w:rPr>
              <w:fldChar w:fldCharType="begin"/>
            </w:r>
            <w:r w:rsidR="00D6015A">
              <w:rPr>
                <w:noProof/>
                <w:webHidden/>
              </w:rPr>
              <w:instrText xml:space="preserve"> PAGEREF _Toc453785918 \h </w:instrText>
            </w:r>
            <w:r w:rsidR="00D6015A">
              <w:rPr>
                <w:noProof/>
                <w:webHidden/>
              </w:rPr>
            </w:r>
            <w:r w:rsidR="00D6015A">
              <w:rPr>
                <w:noProof/>
                <w:webHidden/>
              </w:rPr>
              <w:fldChar w:fldCharType="separate"/>
            </w:r>
            <w:r w:rsidR="004674DA">
              <w:rPr>
                <w:noProof/>
                <w:webHidden/>
              </w:rPr>
              <w:t>33</w:t>
            </w:r>
            <w:r w:rsidR="00D6015A">
              <w:rPr>
                <w:noProof/>
                <w:webHidden/>
              </w:rPr>
              <w:fldChar w:fldCharType="end"/>
            </w:r>
          </w:hyperlink>
        </w:p>
        <w:p w:rsidR="00D6015A" w:rsidRDefault="007F12E9">
          <w:pPr>
            <w:pStyle w:val="Inhopg3"/>
            <w:tabs>
              <w:tab w:val="right" w:leader="dot" w:pos="9016"/>
            </w:tabs>
            <w:rPr>
              <w:rFonts w:eastAsiaTheme="minorEastAsia"/>
              <w:noProof/>
              <w:lang w:eastAsia="nl-NL"/>
            </w:rPr>
          </w:pPr>
          <w:hyperlink w:anchor="_Toc453785919" w:history="1">
            <w:r w:rsidR="00D6015A" w:rsidRPr="00414BFA">
              <w:rPr>
                <w:rStyle w:val="Hyperlink"/>
                <w:rFonts w:ascii="Arial" w:hAnsi="Arial" w:cs="Arial"/>
                <w:noProof/>
              </w:rPr>
              <w:t>4.2.11 Partner bijdragen</w:t>
            </w:r>
            <w:r w:rsidR="00D6015A">
              <w:rPr>
                <w:noProof/>
                <w:webHidden/>
              </w:rPr>
              <w:tab/>
            </w:r>
            <w:r w:rsidR="00D6015A">
              <w:rPr>
                <w:noProof/>
                <w:webHidden/>
              </w:rPr>
              <w:fldChar w:fldCharType="begin"/>
            </w:r>
            <w:r w:rsidR="00D6015A">
              <w:rPr>
                <w:noProof/>
                <w:webHidden/>
              </w:rPr>
              <w:instrText xml:space="preserve"> PAGEREF _Toc453785919 \h </w:instrText>
            </w:r>
            <w:r w:rsidR="00D6015A">
              <w:rPr>
                <w:noProof/>
                <w:webHidden/>
              </w:rPr>
            </w:r>
            <w:r w:rsidR="00D6015A">
              <w:rPr>
                <w:noProof/>
                <w:webHidden/>
              </w:rPr>
              <w:fldChar w:fldCharType="separate"/>
            </w:r>
            <w:r w:rsidR="004674DA">
              <w:rPr>
                <w:noProof/>
                <w:webHidden/>
              </w:rPr>
              <w:t>33</w:t>
            </w:r>
            <w:r w:rsidR="00D6015A">
              <w:rPr>
                <w:noProof/>
                <w:webHidden/>
              </w:rPr>
              <w:fldChar w:fldCharType="end"/>
            </w:r>
          </w:hyperlink>
        </w:p>
        <w:p w:rsidR="00D6015A" w:rsidRDefault="007F12E9">
          <w:pPr>
            <w:pStyle w:val="Inhopg3"/>
            <w:tabs>
              <w:tab w:val="right" w:leader="dot" w:pos="9016"/>
            </w:tabs>
            <w:rPr>
              <w:rFonts w:eastAsiaTheme="minorEastAsia"/>
              <w:noProof/>
              <w:lang w:eastAsia="nl-NL"/>
            </w:rPr>
          </w:pPr>
          <w:hyperlink w:anchor="_Toc453785920" w:history="1">
            <w:r w:rsidR="00D6015A" w:rsidRPr="00414BFA">
              <w:rPr>
                <w:rStyle w:val="Hyperlink"/>
                <w:rFonts w:ascii="Arial" w:hAnsi="Arial" w:cs="Arial"/>
                <w:noProof/>
              </w:rPr>
              <w:t>4.2.12 Supporter bijdragen</w:t>
            </w:r>
            <w:r w:rsidR="00D6015A">
              <w:rPr>
                <w:noProof/>
                <w:webHidden/>
              </w:rPr>
              <w:tab/>
            </w:r>
            <w:r w:rsidR="00D6015A">
              <w:rPr>
                <w:noProof/>
                <w:webHidden/>
              </w:rPr>
              <w:fldChar w:fldCharType="begin"/>
            </w:r>
            <w:r w:rsidR="00D6015A">
              <w:rPr>
                <w:noProof/>
                <w:webHidden/>
              </w:rPr>
              <w:instrText xml:space="preserve"> PAGEREF _Toc453785920 \h </w:instrText>
            </w:r>
            <w:r w:rsidR="00D6015A">
              <w:rPr>
                <w:noProof/>
                <w:webHidden/>
              </w:rPr>
            </w:r>
            <w:r w:rsidR="00D6015A">
              <w:rPr>
                <w:noProof/>
                <w:webHidden/>
              </w:rPr>
              <w:fldChar w:fldCharType="separate"/>
            </w:r>
            <w:r w:rsidR="004674DA">
              <w:rPr>
                <w:noProof/>
                <w:webHidden/>
              </w:rPr>
              <w:t>33</w:t>
            </w:r>
            <w:r w:rsidR="00D6015A">
              <w:rPr>
                <w:noProof/>
                <w:webHidden/>
              </w:rPr>
              <w:fldChar w:fldCharType="end"/>
            </w:r>
          </w:hyperlink>
        </w:p>
        <w:p w:rsidR="00D6015A" w:rsidRDefault="007F12E9">
          <w:pPr>
            <w:pStyle w:val="Inhopg3"/>
            <w:tabs>
              <w:tab w:val="right" w:leader="dot" w:pos="9016"/>
            </w:tabs>
            <w:rPr>
              <w:rFonts w:eastAsiaTheme="minorEastAsia"/>
              <w:noProof/>
              <w:lang w:eastAsia="nl-NL"/>
            </w:rPr>
          </w:pPr>
          <w:hyperlink w:anchor="_Toc453785921" w:history="1">
            <w:r w:rsidR="00D6015A" w:rsidRPr="00414BFA">
              <w:rPr>
                <w:rStyle w:val="Hyperlink"/>
                <w:rFonts w:ascii="Arial" w:hAnsi="Arial" w:cs="Arial"/>
                <w:noProof/>
              </w:rPr>
              <w:t>4.2.13 Organisatiekenmerken</w:t>
            </w:r>
            <w:r w:rsidR="00D6015A">
              <w:rPr>
                <w:noProof/>
                <w:webHidden/>
              </w:rPr>
              <w:tab/>
            </w:r>
            <w:r w:rsidR="00D6015A">
              <w:rPr>
                <w:noProof/>
                <w:webHidden/>
              </w:rPr>
              <w:fldChar w:fldCharType="begin"/>
            </w:r>
            <w:r w:rsidR="00D6015A">
              <w:rPr>
                <w:noProof/>
                <w:webHidden/>
              </w:rPr>
              <w:instrText xml:space="preserve"> PAGEREF _Toc453785921 \h </w:instrText>
            </w:r>
            <w:r w:rsidR="00D6015A">
              <w:rPr>
                <w:noProof/>
                <w:webHidden/>
              </w:rPr>
            </w:r>
            <w:r w:rsidR="00D6015A">
              <w:rPr>
                <w:noProof/>
                <w:webHidden/>
              </w:rPr>
              <w:fldChar w:fldCharType="separate"/>
            </w:r>
            <w:r w:rsidR="004674DA">
              <w:rPr>
                <w:noProof/>
                <w:webHidden/>
              </w:rPr>
              <w:t>33</w:t>
            </w:r>
            <w:r w:rsidR="00D6015A">
              <w:rPr>
                <w:noProof/>
                <w:webHidden/>
              </w:rPr>
              <w:fldChar w:fldCharType="end"/>
            </w:r>
          </w:hyperlink>
        </w:p>
        <w:p w:rsidR="00D6015A" w:rsidRDefault="007F12E9">
          <w:pPr>
            <w:pStyle w:val="Inhopg3"/>
            <w:tabs>
              <w:tab w:val="right" w:leader="dot" w:pos="9016"/>
            </w:tabs>
            <w:rPr>
              <w:rFonts w:eastAsiaTheme="minorEastAsia"/>
              <w:noProof/>
              <w:lang w:eastAsia="nl-NL"/>
            </w:rPr>
          </w:pPr>
          <w:hyperlink w:anchor="_Toc453785922" w:history="1">
            <w:r w:rsidR="00D6015A" w:rsidRPr="00414BFA">
              <w:rPr>
                <w:rStyle w:val="Hyperlink"/>
                <w:rFonts w:ascii="Arial" w:hAnsi="Arial" w:cs="Arial"/>
                <w:noProof/>
              </w:rPr>
              <w:t>4.2.14 Identificeren en omschrijven van risico’s</w:t>
            </w:r>
            <w:r w:rsidR="00D6015A">
              <w:rPr>
                <w:noProof/>
                <w:webHidden/>
              </w:rPr>
              <w:tab/>
            </w:r>
            <w:r w:rsidR="00D6015A">
              <w:rPr>
                <w:noProof/>
                <w:webHidden/>
              </w:rPr>
              <w:fldChar w:fldCharType="begin"/>
            </w:r>
            <w:r w:rsidR="00D6015A">
              <w:rPr>
                <w:noProof/>
                <w:webHidden/>
              </w:rPr>
              <w:instrText xml:space="preserve"> PAGEREF _Toc453785922 \h </w:instrText>
            </w:r>
            <w:r w:rsidR="00D6015A">
              <w:rPr>
                <w:noProof/>
                <w:webHidden/>
              </w:rPr>
            </w:r>
            <w:r w:rsidR="00D6015A">
              <w:rPr>
                <w:noProof/>
                <w:webHidden/>
              </w:rPr>
              <w:fldChar w:fldCharType="separate"/>
            </w:r>
            <w:r w:rsidR="004674DA">
              <w:rPr>
                <w:noProof/>
                <w:webHidden/>
              </w:rPr>
              <w:t>33</w:t>
            </w:r>
            <w:r w:rsidR="00D6015A">
              <w:rPr>
                <w:noProof/>
                <w:webHidden/>
              </w:rPr>
              <w:fldChar w:fldCharType="end"/>
            </w:r>
          </w:hyperlink>
        </w:p>
        <w:p w:rsidR="00D6015A" w:rsidRDefault="007F12E9">
          <w:pPr>
            <w:pStyle w:val="Inhopg3"/>
            <w:tabs>
              <w:tab w:val="right" w:leader="dot" w:pos="9016"/>
            </w:tabs>
            <w:rPr>
              <w:rFonts w:eastAsiaTheme="minorEastAsia"/>
              <w:noProof/>
              <w:lang w:eastAsia="nl-NL"/>
            </w:rPr>
          </w:pPr>
          <w:hyperlink w:anchor="_Toc453785923" w:history="1">
            <w:r w:rsidR="00D6015A" w:rsidRPr="00414BFA">
              <w:rPr>
                <w:rStyle w:val="Hyperlink"/>
                <w:rFonts w:ascii="Arial" w:hAnsi="Arial" w:cs="Arial"/>
                <w:noProof/>
              </w:rPr>
              <w:t>4.2.15 Betrokkenheid</w:t>
            </w:r>
            <w:r w:rsidR="00D6015A">
              <w:rPr>
                <w:noProof/>
                <w:webHidden/>
              </w:rPr>
              <w:tab/>
            </w:r>
            <w:r w:rsidR="00D6015A">
              <w:rPr>
                <w:noProof/>
                <w:webHidden/>
              </w:rPr>
              <w:fldChar w:fldCharType="begin"/>
            </w:r>
            <w:r w:rsidR="00D6015A">
              <w:rPr>
                <w:noProof/>
                <w:webHidden/>
              </w:rPr>
              <w:instrText xml:space="preserve"> PAGEREF _Toc453785923 \h </w:instrText>
            </w:r>
            <w:r w:rsidR="00D6015A">
              <w:rPr>
                <w:noProof/>
                <w:webHidden/>
              </w:rPr>
            </w:r>
            <w:r w:rsidR="00D6015A">
              <w:rPr>
                <w:noProof/>
                <w:webHidden/>
              </w:rPr>
              <w:fldChar w:fldCharType="separate"/>
            </w:r>
            <w:r w:rsidR="004674DA">
              <w:rPr>
                <w:noProof/>
                <w:webHidden/>
              </w:rPr>
              <w:t>33</w:t>
            </w:r>
            <w:r w:rsidR="00D6015A">
              <w:rPr>
                <w:noProof/>
                <w:webHidden/>
              </w:rPr>
              <w:fldChar w:fldCharType="end"/>
            </w:r>
          </w:hyperlink>
        </w:p>
        <w:p w:rsidR="00D6015A" w:rsidRDefault="007F12E9">
          <w:pPr>
            <w:pStyle w:val="Inhopg3"/>
            <w:tabs>
              <w:tab w:val="right" w:leader="dot" w:pos="9016"/>
            </w:tabs>
            <w:rPr>
              <w:rFonts w:eastAsiaTheme="minorEastAsia"/>
              <w:noProof/>
              <w:lang w:eastAsia="nl-NL"/>
            </w:rPr>
          </w:pPr>
          <w:hyperlink w:anchor="_Toc453785924" w:history="1">
            <w:r w:rsidR="00D6015A" w:rsidRPr="00414BFA">
              <w:rPr>
                <w:rStyle w:val="Hyperlink"/>
                <w:rFonts w:ascii="Arial" w:hAnsi="Arial" w:cs="Arial"/>
                <w:noProof/>
              </w:rPr>
              <w:t>4.2.16 Verdeling van taken en verantwoordelijkheden</w:t>
            </w:r>
            <w:r w:rsidR="00D6015A">
              <w:rPr>
                <w:noProof/>
                <w:webHidden/>
              </w:rPr>
              <w:tab/>
            </w:r>
            <w:r w:rsidR="00D6015A">
              <w:rPr>
                <w:noProof/>
                <w:webHidden/>
              </w:rPr>
              <w:fldChar w:fldCharType="begin"/>
            </w:r>
            <w:r w:rsidR="00D6015A">
              <w:rPr>
                <w:noProof/>
                <w:webHidden/>
              </w:rPr>
              <w:instrText xml:space="preserve"> PAGEREF _Toc453785924 \h </w:instrText>
            </w:r>
            <w:r w:rsidR="00D6015A">
              <w:rPr>
                <w:noProof/>
                <w:webHidden/>
              </w:rPr>
            </w:r>
            <w:r w:rsidR="00D6015A">
              <w:rPr>
                <w:noProof/>
                <w:webHidden/>
              </w:rPr>
              <w:fldChar w:fldCharType="separate"/>
            </w:r>
            <w:r w:rsidR="004674DA">
              <w:rPr>
                <w:noProof/>
                <w:webHidden/>
              </w:rPr>
              <w:t>34</w:t>
            </w:r>
            <w:r w:rsidR="00D6015A">
              <w:rPr>
                <w:noProof/>
                <w:webHidden/>
              </w:rPr>
              <w:fldChar w:fldCharType="end"/>
            </w:r>
          </w:hyperlink>
        </w:p>
        <w:p w:rsidR="00D6015A" w:rsidRDefault="007F12E9">
          <w:pPr>
            <w:pStyle w:val="Inhopg3"/>
            <w:tabs>
              <w:tab w:val="right" w:leader="dot" w:pos="9016"/>
            </w:tabs>
            <w:rPr>
              <w:rFonts w:eastAsiaTheme="minorEastAsia"/>
              <w:noProof/>
              <w:lang w:eastAsia="nl-NL"/>
            </w:rPr>
          </w:pPr>
          <w:hyperlink w:anchor="_Toc453785925" w:history="1">
            <w:r w:rsidR="00D6015A" w:rsidRPr="00414BFA">
              <w:rPr>
                <w:rStyle w:val="Hyperlink"/>
                <w:rFonts w:ascii="Arial" w:hAnsi="Arial" w:cs="Arial"/>
                <w:noProof/>
              </w:rPr>
              <w:t>4.2.17 Interne communicatie</w:t>
            </w:r>
            <w:r w:rsidR="00D6015A">
              <w:rPr>
                <w:noProof/>
                <w:webHidden/>
              </w:rPr>
              <w:tab/>
            </w:r>
            <w:r w:rsidR="00D6015A">
              <w:rPr>
                <w:noProof/>
                <w:webHidden/>
              </w:rPr>
              <w:fldChar w:fldCharType="begin"/>
            </w:r>
            <w:r w:rsidR="00D6015A">
              <w:rPr>
                <w:noProof/>
                <w:webHidden/>
              </w:rPr>
              <w:instrText xml:space="preserve"> PAGEREF _Toc453785925 \h </w:instrText>
            </w:r>
            <w:r w:rsidR="00D6015A">
              <w:rPr>
                <w:noProof/>
                <w:webHidden/>
              </w:rPr>
            </w:r>
            <w:r w:rsidR="00D6015A">
              <w:rPr>
                <w:noProof/>
                <w:webHidden/>
              </w:rPr>
              <w:fldChar w:fldCharType="separate"/>
            </w:r>
            <w:r w:rsidR="004674DA">
              <w:rPr>
                <w:noProof/>
                <w:webHidden/>
              </w:rPr>
              <w:t>34</w:t>
            </w:r>
            <w:r w:rsidR="00D6015A">
              <w:rPr>
                <w:noProof/>
                <w:webHidden/>
              </w:rPr>
              <w:fldChar w:fldCharType="end"/>
            </w:r>
          </w:hyperlink>
        </w:p>
        <w:p w:rsidR="00D6015A" w:rsidRDefault="007F12E9">
          <w:pPr>
            <w:pStyle w:val="Inhopg3"/>
            <w:tabs>
              <w:tab w:val="right" w:leader="dot" w:pos="9016"/>
            </w:tabs>
            <w:rPr>
              <w:rFonts w:eastAsiaTheme="minorEastAsia"/>
              <w:noProof/>
              <w:lang w:eastAsia="nl-NL"/>
            </w:rPr>
          </w:pPr>
          <w:hyperlink w:anchor="_Toc453785926" w:history="1">
            <w:r w:rsidR="00D6015A" w:rsidRPr="00414BFA">
              <w:rPr>
                <w:rStyle w:val="Hyperlink"/>
                <w:rFonts w:ascii="Arial" w:hAnsi="Arial" w:cs="Arial"/>
                <w:noProof/>
              </w:rPr>
              <w:t>4.2.18 Externe communicatie</w:t>
            </w:r>
            <w:r w:rsidR="00D6015A">
              <w:rPr>
                <w:noProof/>
                <w:webHidden/>
              </w:rPr>
              <w:tab/>
            </w:r>
            <w:r w:rsidR="00D6015A">
              <w:rPr>
                <w:noProof/>
                <w:webHidden/>
              </w:rPr>
              <w:fldChar w:fldCharType="begin"/>
            </w:r>
            <w:r w:rsidR="00D6015A">
              <w:rPr>
                <w:noProof/>
                <w:webHidden/>
              </w:rPr>
              <w:instrText xml:space="preserve"> PAGEREF _Toc453785926 \h </w:instrText>
            </w:r>
            <w:r w:rsidR="00D6015A">
              <w:rPr>
                <w:noProof/>
                <w:webHidden/>
              </w:rPr>
            </w:r>
            <w:r w:rsidR="00D6015A">
              <w:rPr>
                <w:noProof/>
                <w:webHidden/>
              </w:rPr>
              <w:fldChar w:fldCharType="separate"/>
            </w:r>
            <w:r w:rsidR="004674DA">
              <w:rPr>
                <w:noProof/>
                <w:webHidden/>
              </w:rPr>
              <w:t>34</w:t>
            </w:r>
            <w:r w:rsidR="00D6015A">
              <w:rPr>
                <w:noProof/>
                <w:webHidden/>
              </w:rPr>
              <w:fldChar w:fldCharType="end"/>
            </w:r>
          </w:hyperlink>
        </w:p>
        <w:p w:rsidR="00D6015A" w:rsidRDefault="007F12E9">
          <w:pPr>
            <w:pStyle w:val="Inhopg3"/>
            <w:tabs>
              <w:tab w:val="right" w:leader="dot" w:pos="9016"/>
            </w:tabs>
            <w:rPr>
              <w:rFonts w:eastAsiaTheme="minorEastAsia"/>
              <w:noProof/>
              <w:lang w:eastAsia="nl-NL"/>
            </w:rPr>
          </w:pPr>
          <w:hyperlink w:anchor="_Toc453785927" w:history="1">
            <w:r w:rsidR="00D6015A" w:rsidRPr="00414BFA">
              <w:rPr>
                <w:rStyle w:val="Hyperlink"/>
                <w:rFonts w:ascii="Arial" w:hAnsi="Arial" w:cs="Arial"/>
                <w:noProof/>
              </w:rPr>
              <w:t>4.2.19 Monitoring</w:t>
            </w:r>
            <w:r w:rsidR="00D6015A">
              <w:rPr>
                <w:noProof/>
                <w:webHidden/>
              </w:rPr>
              <w:tab/>
            </w:r>
            <w:r w:rsidR="00D6015A">
              <w:rPr>
                <w:noProof/>
                <w:webHidden/>
              </w:rPr>
              <w:fldChar w:fldCharType="begin"/>
            </w:r>
            <w:r w:rsidR="00D6015A">
              <w:rPr>
                <w:noProof/>
                <w:webHidden/>
              </w:rPr>
              <w:instrText xml:space="preserve"> PAGEREF _Toc453785927 \h </w:instrText>
            </w:r>
            <w:r w:rsidR="00D6015A">
              <w:rPr>
                <w:noProof/>
                <w:webHidden/>
              </w:rPr>
            </w:r>
            <w:r w:rsidR="00D6015A">
              <w:rPr>
                <w:noProof/>
                <w:webHidden/>
              </w:rPr>
              <w:fldChar w:fldCharType="separate"/>
            </w:r>
            <w:r w:rsidR="004674DA">
              <w:rPr>
                <w:noProof/>
                <w:webHidden/>
              </w:rPr>
              <w:t>34</w:t>
            </w:r>
            <w:r w:rsidR="00D6015A">
              <w:rPr>
                <w:noProof/>
                <w:webHidden/>
              </w:rPr>
              <w:fldChar w:fldCharType="end"/>
            </w:r>
          </w:hyperlink>
        </w:p>
        <w:p w:rsidR="00D6015A" w:rsidRDefault="007F12E9">
          <w:pPr>
            <w:pStyle w:val="Inhopg3"/>
            <w:tabs>
              <w:tab w:val="right" w:leader="dot" w:pos="9016"/>
            </w:tabs>
            <w:rPr>
              <w:rFonts w:eastAsiaTheme="minorEastAsia"/>
              <w:noProof/>
              <w:lang w:eastAsia="nl-NL"/>
            </w:rPr>
          </w:pPr>
          <w:hyperlink w:anchor="_Toc453785928" w:history="1">
            <w:r w:rsidR="00D6015A" w:rsidRPr="00414BFA">
              <w:rPr>
                <w:rStyle w:val="Hyperlink"/>
                <w:rFonts w:ascii="Arial" w:hAnsi="Arial" w:cs="Arial"/>
                <w:noProof/>
              </w:rPr>
              <w:t>4.2.20 Rekening houden met verschillende belangen</w:t>
            </w:r>
            <w:r w:rsidR="00D6015A">
              <w:rPr>
                <w:noProof/>
                <w:webHidden/>
              </w:rPr>
              <w:tab/>
            </w:r>
            <w:r w:rsidR="00D6015A">
              <w:rPr>
                <w:noProof/>
                <w:webHidden/>
              </w:rPr>
              <w:fldChar w:fldCharType="begin"/>
            </w:r>
            <w:r w:rsidR="00D6015A">
              <w:rPr>
                <w:noProof/>
                <w:webHidden/>
              </w:rPr>
              <w:instrText xml:space="preserve"> PAGEREF _Toc453785928 \h </w:instrText>
            </w:r>
            <w:r w:rsidR="00D6015A">
              <w:rPr>
                <w:noProof/>
                <w:webHidden/>
              </w:rPr>
            </w:r>
            <w:r w:rsidR="00D6015A">
              <w:rPr>
                <w:noProof/>
                <w:webHidden/>
              </w:rPr>
              <w:fldChar w:fldCharType="separate"/>
            </w:r>
            <w:r w:rsidR="004674DA">
              <w:rPr>
                <w:noProof/>
                <w:webHidden/>
              </w:rPr>
              <w:t>34</w:t>
            </w:r>
            <w:r w:rsidR="00D6015A">
              <w:rPr>
                <w:noProof/>
                <w:webHidden/>
              </w:rPr>
              <w:fldChar w:fldCharType="end"/>
            </w:r>
          </w:hyperlink>
        </w:p>
        <w:p w:rsidR="00D6015A" w:rsidRDefault="007F12E9">
          <w:pPr>
            <w:pStyle w:val="Inhopg3"/>
            <w:tabs>
              <w:tab w:val="right" w:leader="dot" w:pos="9016"/>
            </w:tabs>
            <w:rPr>
              <w:rFonts w:eastAsiaTheme="minorEastAsia"/>
              <w:noProof/>
              <w:lang w:eastAsia="nl-NL"/>
            </w:rPr>
          </w:pPr>
          <w:hyperlink w:anchor="_Toc453785929" w:history="1">
            <w:r w:rsidR="00D6015A" w:rsidRPr="00414BFA">
              <w:rPr>
                <w:rStyle w:val="Hyperlink"/>
                <w:rFonts w:ascii="Arial" w:hAnsi="Arial" w:cs="Arial"/>
                <w:noProof/>
              </w:rPr>
              <w:t>4.2.21 Capaciteiten leider</w:t>
            </w:r>
            <w:r w:rsidR="00D6015A">
              <w:rPr>
                <w:noProof/>
                <w:webHidden/>
              </w:rPr>
              <w:tab/>
            </w:r>
            <w:r w:rsidR="00D6015A">
              <w:rPr>
                <w:noProof/>
                <w:webHidden/>
              </w:rPr>
              <w:fldChar w:fldCharType="begin"/>
            </w:r>
            <w:r w:rsidR="00D6015A">
              <w:rPr>
                <w:noProof/>
                <w:webHidden/>
              </w:rPr>
              <w:instrText xml:space="preserve"> PAGEREF _Toc453785929 \h </w:instrText>
            </w:r>
            <w:r w:rsidR="00D6015A">
              <w:rPr>
                <w:noProof/>
                <w:webHidden/>
              </w:rPr>
            </w:r>
            <w:r w:rsidR="00D6015A">
              <w:rPr>
                <w:noProof/>
                <w:webHidden/>
              </w:rPr>
              <w:fldChar w:fldCharType="separate"/>
            </w:r>
            <w:r w:rsidR="004674DA">
              <w:rPr>
                <w:noProof/>
                <w:webHidden/>
              </w:rPr>
              <w:t>34</w:t>
            </w:r>
            <w:r w:rsidR="00D6015A">
              <w:rPr>
                <w:noProof/>
                <w:webHidden/>
              </w:rPr>
              <w:fldChar w:fldCharType="end"/>
            </w:r>
          </w:hyperlink>
        </w:p>
        <w:p w:rsidR="00D6015A" w:rsidRDefault="007F12E9">
          <w:pPr>
            <w:pStyle w:val="Inhopg2"/>
            <w:tabs>
              <w:tab w:val="right" w:leader="dot" w:pos="9016"/>
            </w:tabs>
            <w:rPr>
              <w:rFonts w:eastAsiaTheme="minorEastAsia"/>
              <w:noProof/>
              <w:lang w:eastAsia="nl-NL"/>
            </w:rPr>
          </w:pPr>
          <w:hyperlink w:anchor="_Toc453785930" w:history="1">
            <w:r w:rsidR="00D6015A" w:rsidRPr="00414BFA">
              <w:rPr>
                <w:rStyle w:val="Hyperlink"/>
                <w:rFonts w:ascii="Arial" w:hAnsi="Arial" w:cs="Arial"/>
                <w:noProof/>
              </w:rPr>
              <w:t>4.3 Het model voor PPS volgens de partners en supporters</w:t>
            </w:r>
            <w:r w:rsidR="00D6015A">
              <w:rPr>
                <w:noProof/>
                <w:webHidden/>
              </w:rPr>
              <w:tab/>
            </w:r>
            <w:r w:rsidR="00D6015A">
              <w:rPr>
                <w:noProof/>
                <w:webHidden/>
              </w:rPr>
              <w:fldChar w:fldCharType="begin"/>
            </w:r>
            <w:r w:rsidR="00D6015A">
              <w:rPr>
                <w:noProof/>
                <w:webHidden/>
              </w:rPr>
              <w:instrText xml:space="preserve"> PAGEREF _Toc453785930 \h </w:instrText>
            </w:r>
            <w:r w:rsidR="00D6015A">
              <w:rPr>
                <w:noProof/>
                <w:webHidden/>
              </w:rPr>
            </w:r>
            <w:r w:rsidR="00D6015A">
              <w:rPr>
                <w:noProof/>
                <w:webHidden/>
              </w:rPr>
              <w:fldChar w:fldCharType="separate"/>
            </w:r>
            <w:r w:rsidR="004674DA">
              <w:rPr>
                <w:noProof/>
                <w:webHidden/>
              </w:rPr>
              <w:t>35</w:t>
            </w:r>
            <w:r w:rsidR="00D6015A">
              <w:rPr>
                <w:noProof/>
                <w:webHidden/>
              </w:rPr>
              <w:fldChar w:fldCharType="end"/>
            </w:r>
          </w:hyperlink>
        </w:p>
        <w:p w:rsidR="00D6015A" w:rsidRDefault="007F12E9">
          <w:pPr>
            <w:pStyle w:val="Inhopg3"/>
            <w:tabs>
              <w:tab w:val="right" w:leader="dot" w:pos="9016"/>
            </w:tabs>
            <w:rPr>
              <w:rFonts w:eastAsiaTheme="minorEastAsia"/>
              <w:noProof/>
              <w:lang w:eastAsia="nl-NL"/>
            </w:rPr>
          </w:pPr>
          <w:hyperlink w:anchor="_Toc453785931" w:history="1">
            <w:r w:rsidR="00D6015A" w:rsidRPr="00414BFA">
              <w:rPr>
                <w:rStyle w:val="Hyperlink"/>
                <w:rFonts w:ascii="Arial" w:hAnsi="Arial" w:cs="Arial"/>
                <w:noProof/>
              </w:rPr>
              <w:t>4.3.1 Hiërarchie</w:t>
            </w:r>
            <w:r w:rsidR="00D6015A">
              <w:rPr>
                <w:noProof/>
                <w:webHidden/>
              </w:rPr>
              <w:tab/>
            </w:r>
            <w:r w:rsidR="00D6015A">
              <w:rPr>
                <w:noProof/>
                <w:webHidden/>
              </w:rPr>
              <w:fldChar w:fldCharType="begin"/>
            </w:r>
            <w:r w:rsidR="00D6015A">
              <w:rPr>
                <w:noProof/>
                <w:webHidden/>
              </w:rPr>
              <w:instrText xml:space="preserve"> PAGEREF _Toc453785931 \h </w:instrText>
            </w:r>
            <w:r w:rsidR="00D6015A">
              <w:rPr>
                <w:noProof/>
                <w:webHidden/>
              </w:rPr>
            </w:r>
            <w:r w:rsidR="00D6015A">
              <w:rPr>
                <w:noProof/>
                <w:webHidden/>
              </w:rPr>
              <w:fldChar w:fldCharType="separate"/>
            </w:r>
            <w:r w:rsidR="004674DA">
              <w:rPr>
                <w:noProof/>
                <w:webHidden/>
              </w:rPr>
              <w:t>35</w:t>
            </w:r>
            <w:r w:rsidR="00D6015A">
              <w:rPr>
                <w:noProof/>
                <w:webHidden/>
              </w:rPr>
              <w:fldChar w:fldCharType="end"/>
            </w:r>
          </w:hyperlink>
        </w:p>
        <w:p w:rsidR="00D6015A" w:rsidRDefault="007F12E9">
          <w:pPr>
            <w:pStyle w:val="Inhopg3"/>
            <w:tabs>
              <w:tab w:val="right" w:leader="dot" w:pos="9016"/>
            </w:tabs>
            <w:rPr>
              <w:rFonts w:eastAsiaTheme="minorEastAsia"/>
              <w:noProof/>
              <w:lang w:eastAsia="nl-NL"/>
            </w:rPr>
          </w:pPr>
          <w:hyperlink w:anchor="_Toc453785932" w:history="1">
            <w:r w:rsidR="00D6015A" w:rsidRPr="00414BFA">
              <w:rPr>
                <w:rStyle w:val="Hyperlink"/>
                <w:rFonts w:ascii="Arial" w:hAnsi="Arial" w:cs="Arial"/>
                <w:noProof/>
              </w:rPr>
              <w:t>4.3.2 Publieke probleemeigenaar versus gezamenlijke probleemeigenaar</w:t>
            </w:r>
            <w:r w:rsidR="00D6015A">
              <w:rPr>
                <w:noProof/>
                <w:webHidden/>
              </w:rPr>
              <w:tab/>
            </w:r>
            <w:r w:rsidR="00D6015A">
              <w:rPr>
                <w:noProof/>
                <w:webHidden/>
              </w:rPr>
              <w:fldChar w:fldCharType="begin"/>
            </w:r>
            <w:r w:rsidR="00D6015A">
              <w:rPr>
                <w:noProof/>
                <w:webHidden/>
              </w:rPr>
              <w:instrText xml:space="preserve"> PAGEREF _Toc453785932 \h </w:instrText>
            </w:r>
            <w:r w:rsidR="00D6015A">
              <w:rPr>
                <w:noProof/>
                <w:webHidden/>
              </w:rPr>
            </w:r>
            <w:r w:rsidR="00D6015A">
              <w:rPr>
                <w:noProof/>
                <w:webHidden/>
              </w:rPr>
              <w:fldChar w:fldCharType="separate"/>
            </w:r>
            <w:r w:rsidR="004674DA">
              <w:rPr>
                <w:noProof/>
                <w:webHidden/>
              </w:rPr>
              <w:t>35</w:t>
            </w:r>
            <w:r w:rsidR="00D6015A">
              <w:rPr>
                <w:noProof/>
                <w:webHidden/>
              </w:rPr>
              <w:fldChar w:fldCharType="end"/>
            </w:r>
          </w:hyperlink>
        </w:p>
        <w:p w:rsidR="00D6015A" w:rsidRDefault="007F12E9">
          <w:pPr>
            <w:pStyle w:val="Inhopg3"/>
            <w:tabs>
              <w:tab w:val="right" w:leader="dot" w:pos="9016"/>
            </w:tabs>
            <w:rPr>
              <w:rFonts w:eastAsiaTheme="minorEastAsia"/>
              <w:noProof/>
              <w:lang w:eastAsia="nl-NL"/>
            </w:rPr>
          </w:pPr>
          <w:hyperlink w:anchor="_Toc453785933" w:history="1">
            <w:r w:rsidR="00D6015A" w:rsidRPr="00414BFA">
              <w:rPr>
                <w:rStyle w:val="Hyperlink"/>
                <w:rFonts w:ascii="Arial" w:hAnsi="Arial" w:cs="Arial"/>
                <w:noProof/>
              </w:rPr>
              <w:t>4.3.3 Balans tussen contract en vertrouwen</w:t>
            </w:r>
            <w:r w:rsidR="00D6015A">
              <w:rPr>
                <w:noProof/>
                <w:webHidden/>
              </w:rPr>
              <w:tab/>
            </w:r>
            <w:r w:rsidR="00D6015A">
              <w:rPr>
                <w:noProof/>
                <w:webHidden/>
              </w:rPr>
              <w:fldChar w:fldCharType="begin"/>
            </w:r>
            <w:r w:rsidR="00D6015A">
              <w:rPr>
                <w:noProof/>
                <w:webHidden/>
              </w:rPr>
              <w:instrText xml:space="preserve"> PAGEREF _Toc453785933 \h </w:instrText>
            </w:r>
            <w:r w:rsidR="00D6015A">
              <w:rPr>
                <w:noProof/>
                <w:webHidden/>
              </w:rPr>
            </w:r>
            <w:r w:rsidR="00D6015A">
              <w:rPr>
                <w:noProof/>
                <w:webHidden/>
              </w:rPr>
              <w:fldChar w:fldCharType="separate"/>
            </w:r>
            <w:r w:rsidR="004674DA">
              <w:rPr>
                <w:noProof/>
                <w:webHidden/>
              </w:rPr>
              <w:t>35</w:t>
            </w:r>
            <w:r w:rsidR="00D6015A">
              <w:rPr>
                <w:noProof/>
                <w:webHidden/>
              </w:rPr>
              <w:fldChar w:fldCharType="end"/>
            </w:r>
          </w:hyperlink>
        </w:p>
        <w:p w:rsidR="00D6015A" w:rsidRDefault="007F12E9">
          <w:pPr>
            <w:pStyle w:val="Inhopg3"/>
            <w:tabs>
              <w:tab w:val="right" w:leader="dot" w:pos="9016"/>
            </w:tabs>
            <w:rPr>
              <w:rFonts w:eastAsiaTheme="minorEastAsia"/>
              <w:noProof/>
              <w:lang w:eastAsia="nl-NL"/>
            </w:rPr>
          </w:pPr>
          <w:hyperlink w:anchor="_Toc453785934" w:history="1">
            <w:r w:rsidR="00D6015A" w:rsidRPr="00414BFA">
              <w:rPr>
                <w:rStyle w:val="Hyperlink"/>
                <w:rFonts w:ascii="Arial" w:hAnsi="Arial" w:cs="Arial"/>
                <w:noProof/>
              </w:rPr>
              <w:t>4.3.4 Vormgeving en onderscheid</w:t>
            </w:r>
            <w:r w:rsidR="00D6015A">
              <w:rPr>
                <w:noProof/>
                <w:webHidden/>
              </w:rPr>
              <w:tab/>
            </w:r>
            <w:r w:rsidR="00D6015A">
              <w:rPr>
                <w:noProof/>
                <w:webHidden/>
              </w:rPr>
              <w:fldChar w:fldCharType="begin"/>
            </w:r>
            <w:r w:rsidR="00D6015A">
              <w:rPr>
                <w:noProof/>
                <w:webHidden/>
              </w:rPr>
              <w:instrText xml:space="preserve"> PAGEREF _Toc453785934 \h </w:instrText>
            </w:r>
            <w:r w:rsidR="00D6015A">
              <w:rPr>
                <w:noProof/>
                <w:webHidden/>
              </w:rPr>
            </w:r>
            <w:r w:rsidR="00D6015A">
              <w:rPr>
                <w:noProof/>
                <w:webHidden/>
              </w:rPr>
              <w:fldChar w:fldCharType="separate"/>
            </w:r>
            <w:r w:rsidR="004674DA">
              <w:rPr>
                <w:noProof/>
                <w:webHidden/>
              </w:rPr>
              <w:t>35</w:t>
            </w:r>
            <w:r w:rsidR="00D6015A">
              <w:rPr>
                <w:noProof/>
                <w:webHidden/>
              </w:rPr>
              <w:fldChar w:fldCharType="end"/>
            </w:r>
          </w:hyperlink>
        </w:p>
        <w:p w:rsidR="00D6015A" w:rsidRDefault="007F12E9">
          <w:pPr>
            <w:pStyle w:val="Inhopg3"/>
            <w:tabs>
              <w:tab w:val="right" w:leader="dot" w:pos="9016"/>
            </w:tabs>
            <w:rPr>
              <w:rFonts w:eastAsiaTheme="minorEastAsia"/>
              <w:noProof/>
              <w:lang w:eastAsia="nl-NL"/>
            </w:rPr>
          </w:pPr>
          <w:hyperlink w:anchor="_Toc453785935" w:history="1">
            <w:r w:rsidR="00D6015A" w:rsidRPr="00414BFA">
              <w:rPr>
                <w:rStyle w:val="Hyperlink"/>
                <w:rFonts w:ascii="Arial" w:hAnsi="Arial" w:cs="Arial"/>
                <w:noProof/>
              </w:rPr>
              <w:t>4.3.5 PPS juiste manier</w:t>
            </w:r>
            <w:r w:rsidR="00D6015A">
              <w:rPr>
                <w:noProof/>
                <w:webHidden/>
              </w:rPr>
              <w:tab/>
            </w:r>
            <w:r w:rsidR="00D6015A">
              <w:rPr>
                <w:noProof/>
                <w:webHidden/>
              </w:rPr>
              <w:fldChar w:fldCharType="begin"/>
            </w:r>
            <w:r w:rsidR="00D6015A">
              <w:rPr>
                <w:noProof/>
                <w:webHidden/>
              </w:rPr>
              <w:instrText xml:space="preserve"> PAGEREF _Toc453785935 \h </w:instrText>
            </w:r>
            <w:r w:rsidR="00D6015A">
              <w:rPr>
                <w:noProof/>
                <w:webHidden/>
              </w:rPr>
            </w:r>
            <w:r w:rsidR="00D6015A">
              <w:rPr>
                <w:noProof/>
                <w:webHidden/>
              </w:rPr>
              <w:fldChar w:fldCharType="separate"/>
            </w:r>
            <w:r w:rsidR="004674DA">
              <w:rPr>
                <w:noProof/>
                <w:webHidden/>
              </w:rPr>
              <w:t>35</w:t>
            </w:r>
            <w:r w:rsidR="00D6015A">
              <w:rPr>
                <w:noProof/>
                <w:webHidden/>
              </w:rPr>
              <w:fldChar w:fldCharType="end"/>
            </w:r>
          </w:hyperlink>
        </w:p>
        <w:p w:rsidR="00D6015A" w:rsidRDefault="007F12E9">
          <w:pPr>
            <w:pStyle w:val="Inhopg1"/>
            <w:tabs>
              <w:tab w:val="right" w:leader="dot" w:pos="9016"/>
            </w:tabs>
            <w:rPr>
              <w:rFonts w:eastAsiaTheme="minorEastAsia"/>
              <w:noProof/>
              <w:lang w:eastAsia="nl-NL"/>
            </w:rPr>
          </w:pPr>
          <w:hyperlink w:anchor="_Toc453785936" w:history="1">
            <w:r w:rsidR="00D6015A" w:rsidRPr="00414BFA">
              <w:rPr>
                <w:rStyle w:val="Hyperlink"/>
                <w:rFonts w:ascii="Arial" w:hAnsi="Arial" w:cs="Arial"/>
                <w:noProof/>
              </w:rPr>
              <w:t>5. Conclusie</w:t>
            </w:r>
            <w:r w:rsidR="00D6015A">
              <w:rPr>
                <w:noProof/>
                <w:webHidden/>
              </w:rPr>
              <w:tab/>
            </w:r>
            <w:r w:rsidR="00D6015A">
              <w:rPr>
                <w:noProof/>
                <w:webHidden/>
              </w:rPr>
              <w:fldChar w:fldCharType="begin"/>
            </w:r>
            <w:r w:rsidR="00D6015A">
              <w:rPr>
                <w:noProof/>
                <w:webHidden/>
              </w:rPr>
              <w:instrText xml:space="preserve"> PAGEREF _Toc453785936 \h </w:instrText>
            </w:r>
            <w:r w:rsidR="00D6015A">
              <w:rPr>
                <w:noProof/>
                <w:webHidden/>
              </w:rPr>
            </w:r>
            <w:r w:rsidR="00D6015A">
              <w:rPr>
                <w:noProof/>
                <w:webHidden/>
              </w:rPr>
              <w:fldChar w:fldCharType="separate"/>
            </w:r>
            <w:r w:rsidR="004674DA">
              <w:rPr>
                <w:noProof/>
                <w:webHidden/>
              </w:rPr>
              <w:t>37</w:t>
            </w:r>
            <w:r w:rsidR="00D6015A">
              <w:rPr>
                <w:noProof/>
                <w:webHidden/>
              </w:rPr>
              <w:fldChar w:fldCharType="end"/>
            </w:r>
          </w:hyperlink>
        </w:p>
        <w:p w:rsidR="00D6015A" w:rsidRDefault="007F12E9">
          <w:pPr>
            <w:pStyle w:val="Inhopg2"/>
            <w:tabs>
              <w:tab w:val="right" w:leader="dot" w:pos="9016"/>
            </w:tabs>
            <w:rPr>
              <w:rFonts w:eastAsiaTheme="minorEastAsia"/>
              <w:noProof/>
              <w:lang w:eastAsia="nl-NL"/>
            </w:rPr>
          </w:pPr>
          <w:hyperlink w:anchor="_Toc453785937" w:history="1">
            <w:r w:rsidR="00D6015A" w:rsidRPr="00414BFA">
              <w:rPr>
                <w:rStyle w:val="Hyperlink"/>
                <w:rFonts w:ascii="Arial" w:hAnsi="Arial" w:cs="Arial"/>
                <w:noProof/>
              </w:rPr>
              <w:t>5.1 Meningen/ervaringen van partners en supporters</w:t>
            </w:r>
            <w:r w:rsidR="00D6015A">
              <w:rPr>
                <w:noProof/>
                <w:webHidden/>
              </w:rPr>
              <w:tab/>
            </w:r>
            <w:r w:rsidR="00D6015A">
              <w:rPr>
                <w:noProof/>
                <w:webHidden/>
              </w:rPr>
              <w:fldChar w:fldCharType="begin"/>
            </w:r>
            <w:r w:rsidR="00D6015A">
              <w:rPr>
                <w:noProof/>
                <w:webHidden/>
              </w:rPr>
              <w:instrText xml:space="preserve"> PAGEREF _Toc453785937 \h </w:instrText>
            </w:r>
            <w:r w:rsidR="00D6015A">
              <w:rPr>
                <w:noProof/>
                <w:webHidden/>
              </w:rPr>
            </w:r>
            <w:r w:rsidR="00D6015A">
              <w:rPr>
                <w:noProof/>
                <w:webHidden/>
              </w:rPr>
              <w:fldChar w:fldCharType="separate"/>
            </w:r>
            <w:r w:rsidR="004674DA">
              <w:rPr>
                <w:noProof/>
                <w:webHidden/>
              </w:rPr>
              <w:t>37</w:t>
            </w:r>
            <w:r w:rsidR="00D6015A">
              <w:rPr>
                <w:noProof/>
                <w:webHidden/>
              </w:rPr>
              <w:fldChar w:fldCharType="end"/>
            </w:r>
          </w:hyperlink>
        </w:p>
        <w:p w:rsidR="00D6015A" w:rsidRDefault="007F12E9">
          <w:pPr>
            <w:pStyle w:val="Inhopg2"/>
            <w:tabs>
              <w:tab w:val="right" w:leader="dot" w:pos="9016"/>
            </w:tabs>
            <w:rPr>
              <w:rFonts w:eastAsiaTheme="minorEastAsia"/>
              <w:noProof/>
              <w:lang w:eastAsia="nl-NL"/>
            </w:rPr>
          </w:pPr>
          <w:hyperlink w:anchor="_Toc453785938" w:history="1">
            <w:r w:rsidR="00D6015A" w:rsidRPr="00414BFA">
              <w:rPr>
                <w:rStyle w:val="Hyperlink"/>
                <w:rFonts w:ascii="Arial" w:hAnsi="Arial" w:cs="Arial"/>
                <w:noProof/>
              </w:rPr>
              <w:t>5.2 Succesfactoren die volgens partners en supporters van invloed zijn op de samenwerking</w:t>
            </w:r>
            <w:r w:rsidR="00D6015A">
              <w:rPr>
                <w:noProof/>
                <w:webHidden/>
              </w:rPr>
              <w:tab/>
            </w:r>
            <w:r w:rsidR="00D6015A">
              <w:rPr>
                <w:noProof/>
                <w:webHidden/>
              </w:rPr>
              <w:fldChar w:fldCharType="begin"/>
            </w:r>
            <w:r w:rsidR="00D6015A">
              <w:rPr>
                <w:noProof/>
                <w:webHidden/>
              </w:rPr>
              <w:instrText xml:space="preserve"> PAGEREF _Toc453785938 \h </w:instrText>
            </w:r>
            <w:r w:rsidR="00D6015A">
              <w:rPr>
                <w:noProof/>
                <w:webHidden/>
              </w:rPr>
            </w:r>
            <w:r w:rsidR="00D6015A">
              <w:rPr>
                <w:noProof/>
                <w:webHidden/>
              </w:rPr>
              <w:fldChar w:fldCharType="separate"/>
            </w:r>
            <w:r w:rsidR="004674DA">
              <w:rPr>
                <w:noProof/>
                <w:webHidden/>
              </w:rPr>
              <w:t>37</w:t>
            </w:r>
            <w:r w:rsidR="00D6015A">
              <w:rPr>
                <w:noProof/>
                <w:webHidden/>
              </w:rPr>
              <w:fldChar w:fldCharType="end"/>
            </w:r>
          </w:hyperlink>
        </w:p>
        <w:p w:rsidR="00D6015A" w:rsidRDefault="007F12E9">
          <w:pPr>
            <w:pStyle w:val="Inhopg2"/>
            <w:tabs>
              <w:tab w:val="right" w:leader="dot" w:pos="9016"/>
            </w:tabs>
            <w:rPr>
              <w:rFonts w:eastAsiaTheme="minorEastAsia"/>
              <w:noProof/>
              <w:lang w:eastAsia="nl-NL"/>
            </w:rPr>
          </w:pPr>
          <w:hyperlink w:anchor="_Toc453785939" w:history="1">
            <w:r w:rsidR="00D6015A" w:rsidRPr="00414BFA">
              <w:rPr>
                <w:rStyle w:val="Hyperlink"/>
                <w:rFonts w:ascii="Arial" w:hAnsi="Arial" w:cs="Arial"/>
                <w:noProof/>
              </w:rPr>
              <w:t>5.3 Het PPS-model voor JOGG-Harderwijk volgens partners en supporters</w:t>
            </w:r>
            <w:r w:rsidR="00D6015A">
              <w:rPr>
                <w:noProof/>
                <w:webHidden/>
              </w:rPr>
              <w:tab/>
            </w:r>
            <w:r w:rsidR="00D6015A">
              <w:rPr>
                <w:noProof/>
                <w:webHidden/>
              </w:rPr>
              <w:fldChar w:fldCharType="begin"/>
            </w:r>
            <w:r w:rsidR="00D6015A">
              <w:rPr>
                <w:noProof/>
                <w:webHidden/>
              </w:rPr>
              <w:instrText xml:space="preserve"> PAGEREF _Toc453785939 \h </w:instrText>
            </w:r>
            <w:r w:rsidR="00D6015A">
              <w:rPr>
                <w:noProof/>
                <w:webHidden/>
              </w:rPr>
            </w:r>
            <w:r w:rsidR="00D6015A">
              <w:rPr>
                <w:noProof/>
                <w:webHidden/>
              </w:rPr>
              <w:fldChar w:fldCharType="separate"/>
            </w:r>
            <w:r w:rsidR="004674DA">
              <w:rPr>
                <w:noProof/>
                <w:webHidden/>
              </w:rPr>
              <w:t>37</w:t>
            </w:r>
            <w:r w:rsidR="00D6015A">
              <w:rPr>
                <w:noProof/>
                <w:webHidden/>
              </w:rPr>
              <w:fldChar w:fldCharType="end"/>
            </w:r>
          </w:hyperlink>
        </w:p>
        <w:p w:rsidR="00D6015A" w:rsidRDefault="007F12E9">
          <w:pPr>
            <w:pStyle w:val="Inhopg2"/>
            <w:tabs>
              <w:tab w:val="right" w:leader="dot" w:pos="9016"/>
            </w:tabs>
            <w:rPr>
              <w:rFonts w:eastAsiaTheme="minorEastAsia"/>
              <w:noProof/>
              <w:lang w:eastAsia="nl-NL"/>
            </w:rPr>
          </w:pPr>
          <w:hyperlink w:anchor="_Toc453785940" w:history="1">
            <w:r w:rsidR="00D6015A" w:rsidRPr="00414BFA">
              <w:rPr>
                <w:rStyle w:val="Hyperlink"/>
                <w:rFonts w:ascii="Arial" w:hAnsi="Arial" w:cs="Arial"/>
                <w:noProof/>
              </w:rPr>
              <w:t>5.4 Beantwoording centrale vraag</w:t>
            </w:r>
            <w:r w:rsidR="00D6015A">
              <w:rPr>
                <w:noProof/>
                <w:webHidden/>
              </w:rPr>
              <w:tab/>
            </w:r>
            <w:r w:rsidR="00D6015A">
              <w:rPr>
                <w:noProof/>
                <w:webHidden/>
              </w:rPr>
              <w:fldChar w:fldCharType="begin"/>
            </w:r>
            <w:r w:rsidR="00D6015A">
              <w:rPr>
                <w:noProof/>
                <w:webHidden/>
              </w:rPr>
              <w:instrText xml:space="preserve"> PAGEREF _Toc453785940 \h </w:instrText>
            </w:r>
            <w:r w:rsidR="00D6015A">
              <w:rPr>
                <w:noProof/>
                <w:webHidden/>
              </w:rPr>
            </w:r>
            <w:r w:rsidR="00D6015A">
              <w:rPr>
                <w:noProof/>
                <w:webHidden/>
              </w:rPr>
              <w:fldChar w:fldCharType="separate"/>
            </w:r>
            <w:r w:rsidR="004674DA">
              <w:rPr>
                <w:noProof/>
                <w:webHidden/>
              </w:rPr>
              <w:t>38</w:t>
            </w:r>
            <w:r w:rsidR="00D6015A">
              <w:rPr>
                <w:noProof/>
                <w:webHidden/>
              </w:rPr>
              <w:fldChar w:fldCharType="end"/>
            </w:r>
          </w:hyperlink>
        </w:p>
        <w:p w:rsidR="00D6015A" w:rsidRDefault="007F12E9">
          <w:pPr>
            <w:pStyle w:val="Inhopg1"/>
            <w:tabs>
              <w:tab w:val="right" w:leader="dot" w:pos="9016"/>
            </w:tabs>
            <w:rPr>
              <w:rFonts w:eastAsiaTheme="minorEastAsia"/>
              <w:noProof/>
              <w:lang w:eastAsia="nl-NL"/>
            </w:rPr>
          </w:pPr>
          <w:hyperlink w:anchor="_Toc453785941" w:history="1">
            <w:r w:rsidR="00D6015A" w:rsidRPr="00414BFA">
              <w:rPr>
                <w:rStyle w:val="Hyperlink"/>
                <w:rFonts w:ascii="Arial" w:hAnsi="Arial" w:cs="Arial"/>
                <w:noProof/>
              </w:rPr>
              <w:t>6. Discussie</w:t>
            </w:r>
            <w:r w:rsidR="00D6015A">
              <w:rPr>
                <w:noProof/>
                <w:webHidden/>
              </w:rPr>
              <w:tab/>
            </w:r>
            <w:r w:rsidR="00D6015A">
              <w:rPr>
                <w:noProof/>
                <w:webHidden/>
              </w:rPr>
              <w:fldChar w:fldCharType="begin"/>
            </w:r>
            <w:r w:rsidR="00D6015A">
              <w:rPr>
                <w:noProof/>
                <w:webHidden/>
              </w:rPr>
              <w:instrText xml:space="preserve"> PAGEREF _Toc453785941 \h </w:instrText>
            </w:r>
            <w:r w:rsidR="00D6015A">
              <w:rPr>
                <w:noProof/>
                <w:webHidden/>
              </w:rPr>
            </w:r>
            <w:r w:rsidR="00D6015A">
              <w:rPr>
                <w:noProof/>
                <w:webHidden/>
              </w:rPr>
              <w:fldChar w:fldCharType="separate"/>
            </w:r>
            <w:r w:rsidR="004674DA">
              <w:rPr>
                <w:noProof/>
                <w:webHidden/>
              </w:rPr>
              <w:t>39</w:t>
            </w:r>
            <w:r w:rsidR="00D6015A">
              <w:rPr>
                <w:noProof/>
                <w:webHidden/>
              </w:rPr>
              <w:fldChar w:fldCharType="end"/>
            </w:r>
          </w:hyperlink>
        </w:p>
        <w:p w:rsidR="00D6015A" w:rsidRDefault="007F12E9">
          <w:pPr>
            <w:pStyle w:val="Inhopg2"/>
            <w:tabs>
              <w:tab w:val="right" w:leader="dot" w:pos="9016"/>
            </w:tabs>
            <w:rPr>
              <w:rFonts w:eastAsiaTheme="minorEastAsia"/>
              <w:noProof/>
              <w:lang w:eastAsia="nl-NL"/>
            </w:rPr>
          </w:pPr>
          <w:hyperlink w:anchor="_Toc453785942" w:history="1">
            <w:r w:rsidR="00D6015A" w:rsidRPr="00414BFA">
              <w:rPr>
                <w:rStyle w:val="Hyperlink"/>
                <w:rFonts w:ascii="Arial" w:hAnsi="Arial" w:cs="Arial"/>
                <w:noProof/>
              </w:rPr>
              <w:t>6.1 Theoretische relevantie</w:t>
            </w:r>
            <w:r w:rsidR="00D6015A">
              <w:rPr>
                <w:noProof/>
                <w:webHidden/>
              </w:rPr>
              <w:tab/>
            </w:r>
            <w:r w:rsidR="00D6015A">
              <w:rPr>
                <w:noProof/>
                <w:webHidden/>
              </w:rPr>
              <w:fldChar w:fldCharType="begin"/>
            </w:r>
            <w:r w:rsidR="00D6015A">
              <w:rPr>
                <w:noProof/>
                <w:webHidden/>
              </w:rPr>
              <w:instrText xml:space="preserve"> PAGEREF _Toc453785942 \h </w:instrText>
            </w:r>
            <w:r w:rsidR="00D6015A">
              <w:rPr>
                <w:noProof/>
                <w:webHidden/>
              </w:rPr>
            </w:r>
            <w:r w:rsidR="00D6015A">
              <w:rPr>
                <w:noProof/>
                <w:webHidden/>
              </w:rPr>
              <w:fldChar w:fldCharType="separate"/>
            </w:r>
            <w:r w:rsidR="004674DA">
              <w:rPr>
                <w:noProof/>
                <w:webHidden/>
              </w:rPr>
              <w:t>39</w:t>
            </w:r>
            <w:r w:rsidR="00D6015A">
              <w:rPr>
                <w:noProof/>
                <w:webHidden/>
              </w:rPr>
              <w:fldChar w:fldCharType="end"/>
            </w:r>
          </w:hyperlink>
        </w:p>
        <w:p w:rsidR="00D6015A" w:rsidRDefault="007F12E9">
          <w:pPr>
            <w:pStyle w:val="Inhopg3"/>
            <w:tabs>
              <w:tab w:val="right" w:leader="dot" w:pos="9016"/>
            </w:tabs>
            <w:rPr>
              <w:rFonts w:eastAsiaTheme="minorEastAsia"/>
              <w:noProof/>
              <w:lang w:eastAsia="nl-NL"/>
            </w:rPr>
          </w:pPr>
          <w:hyperlink w:anchor="_Toc453785943" w:history="1">
            <w:r w:rsidR="00D6015A" w:rsidRPr="00414BFA">
              <w:rPr>
                <w:rStyle w:val="Hyperlink"/>
                <w:rFonts w:ascii="Arial" w:hAnsi="Arial" w:cs="Arial"/>
                <w:noProof/>
              </w:rPr>
              <w:t>6.1.1 Relatie tussen resultaten en theoretisch kader</w:t>
            </w:r>
            <w:r w:rsidR="00D6015A">
              <w:rPr>
                <w:noProof/>
                <w:webHidden/>
              </w:rPr>
              <w:tab/>
            </w:r>
            <w:r w:rsidR="00D6015A">
              <w:rPr>
                <w:noProof/>
                <w:webHidden/>
              </w:rPr>
              <w:fldChar w:fldCharType="begin"/>
            </w:r>
            <w:r w:rsidR="00D6015A">
              <w:rPr>
                <w:noProof/>
                <w:webHidden/>
              </w:rPr>
              <w:instrText xml:space="preserve"> PAGEREF _Toc453785943 \h </w:instrText>
            </w:r>
            <w:r w:rsidR="00D6015A">
              <w:rPr>
                <w:noProof/>
                <w:webHidden/>
              </w:rPr>
            </w:r>
            <w:r w:rsidR="00D6015A">
              <w:rPr>
                <w:noProof/>
                <w:webHidden/>
              </w:rPr>
              <w:fldChar w:fldCharType="separate"/>
            </w:r>
            <w:r w:rsidR="004674DA">
              <w:rPr>
                <w:noProof/>
                <w:webHidden/>
              </w:rPr>
              <w:t>39</w:t>
            </w:r>
            <w:r w:rsidR="00D6015A">
              <w:rPr>
                <w:noProof/>
                <w:webHidden/>
              </w:rPr>
              <w:fldChar w:fldCharType="end"/>
            </w:r>
          </w:hyperlink>
        </w:p>
        <w:p w:rsidR="00D6015A" w:rsidRDefault="007F12E9">
          <w:pPr>
            <w:pStyle w:val="Inhopg3"/>
            <w:tabs>
              <w:tab w:val="right" w:leader="dot" w:pos="9016"/>
            </w:tabs>
            <w:rPr>
              <w:rFonts w:eastAsiaTheme="minorEastAsia"/>
              <w:noProof/>
              <w:lang w:eastAsia="nl-NL"/>
            </w:rPr>
          </w:pPr>
          <w:hyperlink w:anchor="_Toc453785944" w:history="1">
            <w:r w:rsidR="00D6015A" w:rsidRPr="00414BFA">
              <w:rPr>
                <w:rStyle w:val="Hyperlink"/>
                <w:rFonts w:ascii="Arial" w:hAnsi="Arial" w:cs="Arial"/>
                <w:noProof/>
              </w:rPr>
              <w:t>6.1.2 Resultaten vergeleken met resultaten uit andere onderzoeken</w:t>
            </w:r>
            <w:r w:rsidR="00D6015A">
              <w:rPr>
                <w:noProof/>
                <w:webHidden/>
              </w:rPr>
              <w:tab/>
            </w:r>
            <w:r w:rsidR="00D6015A">
              <w:rPr>
                <w:noProof/>
                <w:webHidden/>
              </w:rPr>
              <w:fldChar w:fldCharType="begin"/>
            </w:r>
            <w:r w:rsidR="00D6015A">
              <w:rPr>
                <w:noProof/>
                <w:webHidden/>
              </w:rPr>
              <w:instrText xml:space="preserve"> PAGEREF _Toc453785944 \h </w:instrText>
            </w:r>
            <w:r w:rsidR="00D6015A">
              <w:rPr>
                <w:noProof/>
                <w:webHidden/>
              </w:rPr>
            </w:r>
            <w:r w:rsidR="00D6015A">
              <w:rPr>
                <w:noProof/>
                <w:webHidden/>
              </w:rPr>
              <w:fldChar w:fldCharType="separate"/>
            </w:r>
            <w:r w:rsidR="004674DA">
              <w:rPr>
                <w:noProof/>
                <w:webHidden/>
              </w:rPr>
              <w:t>39</w:t>
            </w:r>
            <w:r w:rsidR="00D6015A">
              <w:rPr>
                <w:noProof/>
                <w:webHidden/>
              </w:rPr>
              <w:fldChar w:fldCharType="end"/>
            </w:r>
          </w:hyperlink>
        </w:p>
        <w:p w:rsidR="00D6015A" w:rsidRDefault="007F12E9">
          <w:pPr>
            <w:pStyle w:val="Inhopg2"/>
            <w:tabs>
              <w:tab w:val="right" w:leader="dot" w:pos="9016"/>
            </w:tabs>
            <w:rPr>
              <w:rFonts w:eastAsiaTheme="minorEastAsia"/>
              <w:noProof/>
              <w:lang w:eastAsia="nl-NL"/>
            </w:rPr>
          </w:pPr>
          <w:hyperlink w:anchor="_Toc453785945" w:history="1">
            <w:r w:rsidR="00D6015A" w:rsidRPr="00414BFA">
              <w:rPr>
                <w:rStyle w:val="Hyperlink"/>
                <w:rFonts w:ascii="Arial" w:hAnsi="Arial" w:cs="Arial"/>
                <w:noProof/>
              </w:rPr>
              <w:t>6.2 Praktische relevantie</w:t>
            </w:r>
            <w:r w:rsidR="00D6015A">
              <w:rPr>
                <w:noProof/>
                <w:webHidden/>
              </w:rPr>
              <w:tab/>
            </w:r>
            <w:r w:rsidR="00D6015A">
              <w:rPr>
                <w:noProof/>
                <w:webHidden/>
              </w:rPr>
              <w:fldChar w:fldCharType="begin"/>
            </w:r>
            <w:r w:rsidR="00D6015A">
              <w:rPr>
                <w:noProof/>
                <w:webHidden/>
              </w:rPr>
              <w:instrText xml:space="preserve"> PAGEREF _Toc453785945 \h </w:instrText>
            </w:r>
            <w:r w:rsidR="00D6015A">
              <w:rPr>
                <w:noProof/>
                <w:webHidden/>
              </w:rPr>
            </w:r>
            <w:r w:rsidR="00D6015A">
              <w:rPr>
                <w:noProof/>
                <w:webHidden/>
              </w:rPr>
              <w:fldChar w:fldCharType="separate"/>
            </w:r>
            <w:r w:rsidR="004674DA">
              <w:rPr>
                <w:noProof/>
                <w:webHidden/>
              </w:rPr>
              <w:t>39</w:t>
            </w:r>
            <w:r w:rsidR="00D6015A">
              <w:rPr>
                <w:noProof/>
                <w:webHidden/>
              </w:rPr>
              <w:fldChar w:fldCharType="end"/>
            </w:r>
          </w:hyperlink>
        </w:p>
        <w:p w:rsidR="00D6015A" w:rsidRDefault="007F12E9">
          <w:pPr>
            <w:pStyle w:val="Inhopg2"/>
            <w:tabs>
              <w:tab w:val="right" w:leader="dot" w:pos="9016"/>
            </w:tabs>
            <w:rPr>
              <w:rFonts w:eastAsiaTheme="minorEastAsia"/>
              <w:noProof/>
              <w:lang w:eastAsia="nl-NL"/>
            </w:rPr>
          </w:pPr>
          <w:hyperlink w:anchor="_Toc453785946" w:history="1">
            <w:r w:rsidR="00D6015A" w:rsidRPr="00414BFA">
              <w:rPr>
                <w:rStyle w:val="Hyperlink"/>
                <w:rFonts w:ascii="Arial" w:hAnsi="Arial" w:cs="Arial"/>
                <w:noProof/>
              </w:rPr>
              <w:t>6.3 Begrenzing</w:t>
            </w:r>
            <w:r w:rsidR="00D6015A">
              <w:rPr>
                <w:noProof/>
                <w:webHidden/>
              </w:rPr>
              <w:tab/>
            </w:r>
            <w:r w:rsidR="00D6015A">
              <w:rPr>
                <w:noProof/>
                <w:webHidden/>
              </w:rPr>
              <w:fldChar w:fldCharType="begin"/>
            </w:r>
            <w:r w:rsidR="00D6015A">
              <w:rPr>
                <w:noProof/>
                <w:webHidden/>
              </w:rPr>
              <w:instrText xml:space="preserve"> PAGEREF _Toc453785946 \h </w:instrText>
            </w:r>
            <w:r w:rsidR="00D6015A">
              <w:rPr>
                <w:noProof/>
                <w:webHidden/>
              </w:rPr>
            </w:r>
            <w:r w:rsidR="00D6015A">
              <w:rPr>
                <w:noProof/>
                <w:webHidden/>
              </w:rPr>
              <w:fldChar w:fldCharType="separate"/>
            </w:r>
            <w:r w:rsidR="004674DA">
              <w:rPr>
                <w:noProof/>
                <w:webHidden/>
              </w:rPr>
              <w:t>40</w:t>
            </w:r>
            <w:r w:rsidR="00D6015A">
              <w:rPr>
                <w:noProof/>
                <w:webHidden/>
              </w:rPr>
              <w:fldChar w:fldCharType="end"/>
            </w:r>
          </w:hyperlink>
        </w:p>
        <w:p w:rsidR="00D6015A" w:rsidRDefault="007F12E9">
          <w:pPr>
            <w:pStyle w:val="Inhopg2"/>
            <w:tabs>
              <w:tab w:val="right" w:leader="dot" w:pos="9016"/>
            </w:tabs>
            <w:rPr>
              <w:rFonts w:eastAsiaTheme="minorEastAsia"/>
              <w:noProof/>
              <w:lang w:eastAsia="nl-NL"/>
            </w:rPr>
          </w:pPr>
          <w:hyperlink w:anchor="_Toc453785947" w:history="1">
            <w:r w:rsidR="00D6015A" w:rsidRPr="00414BFA">
              <w:rPr>
                <w:rStyle w:val="Hyperlink"/>
                <w:rFonts w:ascii="Arial" w:hAnsi="Arial" w:cs="Arial"/>
                <w:noProof/>
              </w:rPr>
              <w:t>6.4 Suggesties voor vervolgonderzoek</w:t>
            </w:r>
            <w:r w:rsidR="00D6015A">
              <w:rPr>
                <w:noProof/>
                <w:webHidden/>
              </w:rPr>
              <w:tab/>
            </w:r>
            <w:r w:rsidR="00D6015A">
              <w:rPr>
                <w:noProof/>
                <w:webHidden/>
              </w:rPr>
              <w:fldChar w:fldCharType="begin"/>
            </w:r>
            <w:r w:rsidR="00D6015A">
              <w:rPr>
                <w:noProof/>
                <w:webHidden/>
              </w:rPr>
              <w:instrText xml:space="preserve"> PAGEREF _Toc453785947 \h </w:instrText>
            </w:r>
            <w:r w:rsidR="00D6015A">
              <w:rPr>
                <w:noProof/>
                <w:webHidden/>
              </w:rPr>
            </w:r>
            <w:r w:rsidR="00D6015A">
              <w:rPr>
                <w:noProof/>
                <w:webHidden/>
              </w:rPr>
              <w:fldChar w:fldCharType="separate"/>
            </w:r>
            <w:r w:rsidR="004674DA">
              <w:rPr>
                <w:noProof/>
                <w:webHidden/>
              </w:rPr>
              <w:t>40</w:t>
            </w:r>
            <w:r w:rsidR="00D6015A">
              <w:rPr>
                <w:noProof/>
                <w:webHidden/>
              </w:rPr>
              <w:fldChar w:fldCharType="end"/>
            </w:r>
          </w:hyperlink>
        </w:p>
        <w:p w:rsidR="00D6015A" w:rsidRDefault="007F12E9">
          <w:pPr>
            <w:pStyle w:val="Inhopg3"/>
            <w:tabs>
              <w:tab w:val="right" w:leader="dot" w:pos="9016"/>
            </w:tabs>
            <w:rPr>
              <w:rFonts w:eastAsiaTheme="minorEastAsia"/>
              <w:noProof/>
              <w:lang w:eastAsia="nl-NL"/>
            </w:rPr>
          </w:pPr>
          <w:hyperlink w:anchor="_Toc453785948" w:history="1">
            <w:r w:rsidR="00D6015A" w:rsidRPr="00414BFA">
              <w:rPr>
                <w:rStyle w:val="Hyperlink"/>
                <w:rFonts w:ascii="Arial" w:hAnsi="Arial" w:cs="Arial"/>
                <w:noProof/>
              </w:rPr>
              <w:t>6.4.1 Onderzoek onder de inwoners van Gemeente Harderwijk</w:t>
            </w:r>
            <w:r w:rsidR="00D6015A">
              <w:rPr>
                <w:noProof/>
                <w:webHidden/>
              </w:rPr>
              <w:tab/>
            </w:r>
            <w:r w:rsidR="00D6015A">
              <w:rPr>
                <w:noProof/>
                <w:webHidden/>
              </w:rPr>
              <w:fldChar w:fldCharType="begin"/>
            </w:r>
            <w:r w:rsidR="00D6015A">
              <w:rPr>
                <w:noProof/>
                <w:webHidden/>
              </w:rPr>
              <w:instrText xml:space="preserve"> PAGEREF _Toc453785948 \h </w:instrText>
            </w:r>
            <w:r w:rsidR="00D6015A">
              <w:rPr>
                <w:noProof/>
                <w:webHidden/>
              </w:rPr>
            </w:r>
            <w:r w:rsidR="00D6015A">
              <w:rPr>
                <w:noProof/>
                <w:webHidden/>
              </w:rPr>
              <w:fldChar w:fldCharType="separate"/>
            </w:r>
            <w:r w:rsidR="004674DA">
              <w:rPr>
                <w:noProof/>
                <w:webHidden/>
              </w:rPr>
              <w:t>40</w:t>
            </w:r>
            <w:r w:rsidR="00D6015A">
              <w:rPr>
                <w:noProof/>
                <w:webHidden/>
              </w:rPr>
              <w:fldChar w:fldCharType="end"/>
            </w:r>
          </w:hyperlink>
        </w:p>
        <w:p w:rsidR="00D6015A" w:rsidRDefault="007F12E9">
          <w:pPr>
            <w:pStyle w:val="Inhopg3"/>
            <w:tabs>
              <w:tab w:val="right" w:leader="dot" w:pos="9016"/>
            </w:tabs>
            <w:rPr>
              <w:rFonts w:eastAsiaTheme="minorEastAsia"/>
              <w:noProof/>
              <w:lang w:eastAsia="nl-NL"/>
            </w:rPr>
          </w:pPr>
          <w:hyperlink w:anchor="_Toc453785949" w:history="1">
            <w:r w:rsidR="00D6015A" w:rsidRPr="00414BFA">
              <w:rPr>
                <w:rStyle w:val="Hyperlink"/>
                <w:rFonts w:ascii="Arial" w:hAnsi="Arial" w:cs="Arial"/>
                <w:noProof/>
              </w:rPr>
              <w:t>6.4.2 Aanvullend onderzoek onder supporters</w:t>
            </w:r>
            <w:r w:rsidR="00D6015A">
              <w:rPr>
                <w:noProof/>
                <w:webHidden/>
              </w:rPr>
              <w:tab/>
            </w:r>
            <w:r w:rsidR="00D6015A">
              <w:rPr>
                <w:noProof/>
                <w:webHidden/>
              </w:rPr>
              <w:fldChar w:fldCharType="begin"/>
            </w:r>
            <w:r w:rsidR="00D6015A">
              <w:rPr>
                <w:noProof/>
                <w:webHidden/>
              </w:rPr>
              <w:instrText xml:space="preserve"> PAGEREF _Toc453785949 \h </w:instrText>
            </w:r>
            <w:r w:rsidR="00D6015A">
              <w:rPr>
                <w:noProof/>
                <w:webHidden/>
              </w:rPr>
            </w:r>
            <w:r w:rsidR="00D6015A">
              <w:rPr>
                <w:noProof/>
                <w:webHidden/>
              </w:rPr>
              <w:fldChar w:fldCharType="separate"/>
            </w:r>
            <w:r w:rsidR="004674DA">
              <w:rPr>
                <w:noProof/>
                <w:webHidden/>
              </w:rPr>
              <w:t>41</w:t>
            </w:r>
            <w:r w:rsidR="00D6015A">
              <w:rPr>
                <w:noProof/>
                <w:webHidden/>
              </w:rPr>
              <w:fldChar w:fldCharType="end"/>
            </w:r>
          </w:hyperlink>
        </w:p>
        <w:p w:rsidR="00D6015A" w:rsidRDefault="007F12E9">
          <w:pPr>
            <w:pStyle w:val="Inhopg1"/>
            <w:tabs>
              <w:tab w:val="right" w:leader="dot" w:pos="9016"/>
            </w:tabs>
            <w:rPr>
              <w:rFonts w:eastAsiaTheme="minorEastAsia"/>
              <w:noProof/>
              <w:lang w:eastAsia="nl-NL"/>
            </w:rPr>
          </w:pPr>
          <w:hyperlink w:anchor="_Toc453785950" w:history="1">
            <w:r w:rsidR="00D6015A" w:rsidRPr="00414BFA">
              <w:rPr>
                <w:rStyle w:val="Hyperlink"/>
                <w:rFonts w:ascii="Arial" w:hAnsi="Arial" w:cs="Arial"/>
                <w:noProof/>
              </w:rPr>
              <w:t>7. Aanbevelingen</w:t>
            </w:r>
            <w:r w:rsidR="00D6015A">
              <w:rPr>
                <w:noProof/>
                <w:webHidden/>
              </w:rPr>
              <w:tab/>
            </w:r>
            <w:r w:rsidR="00D6015A">
              <w:rPr>
                <w:noProof/>
                <w:webHidden/>
              </w:rPr>
              <w:fldChar w:fldCharType="begin"/>
            </w:r>
            <w:r w:rsidR="00D6015A">
              <w:rPr>
                <w:noProof/>
                <w:webHidden/>
              </w:rPr>
              <w:instrText xml:space="preserve"> PAGEREF _Toc453785950 \h </w:instrText>
            </w:r>
            <w:r w:rsidR="00D6015A">
              <w:rPr>
                <w:noProof/>
                <w:webHidden/>
              </w:rPr>
            </w:r>
            <w:r w:rsidR="00D6015A">
              <w:rPr>
                <w:noProof/>
                <w:webHidden/>
              </w:rPr>
              <w:fldChar w:fldCharType="separate"/>
            </w:r>
            <w:r w:rsidR="004674DA">
              <w:rPr>
                <w:noProof/>
                <w:webHidden/>
              </w:rPr>
              <w:t>42</w:t>
            </w:r>
            <w:r w:rsidR="00D6015A">
              <w:rPr>
                <w:noProof/>
                <w:webHidden/>
              </w:rPr>
              <w:fldChar w:fldCharType="end"/>
            </w:r>
          </w:hyperlink>
        </w:p>
        <w:p w:rsidR="00D6015A" w:rsidRDefault="007F12E9">
          <w:pPr>
            <w:pStyle w:val="Inhopg3"/>
            <w:tabs>
              <w:tab w:val="right" w:leader="dot" w:pos="9016"/>
            </w:tabs>
            <w:rPr>
              <w:rFonts w:eastAsiaTheme="minorEastAsia"/>
              <w:noProof/>
              <w:lang w:eastAsia="nl-NL"/>
            </w:rPr>
          </w:pPr>
          <w:hyperlink w:anchor="_Toc453785951" w:history="1">
            <w:r w:rsidR="00D6015A" w:rsidRPr="00414BFA">
              <w:rPr>
                <w:rStyle w:val="Hyperlink"/>
                <w:rFonts w:ascii="Arial" w:hAnsi="Arial" w:cs="Arial"/>
                <w:noProof/>
              </w:rPr>
              <w:t>7.1 Alliantiemodel</w:t>
            </w:r>
            <w:r w:rsidR="00D6015A">
              <w:rPr>
                <w:noProof/>
                <w:webHidden/>
              </w:rPr>
              <w:tab/>
            </w:r>
            <w:r w:rsidR="00D6015A">
              <w:rPr>
                <w:noProof/>
                <w:webHidden/>
              </w:rPr>
              <w:fldChar w:fldCharType="begin"/>
            </w:r>
            <w:r w:rsidR="00D6015A">
              <w:rPr>
                <w:noProof/>
                <w:webHidden/>
              </w:rPr>
              <w:instrText xml:space="preserve"> PAGEREF _Toc453785951 \h </w:instrText>
            </w:r>
            <w:r w:rsidR="00D6015A">
              <w:rPr>
                <w:noProof/>
                <w:webHidden/>
              </w:rPr>
            </w:r>
            <w:r w:rsidR="00D6015A">
              <w:rPr>
                <w:noProof/>
                <w:webHidden/>
              </w:rPr>
              <w:fldChar w:fldCharType="separate"/>
            </w:r>
            <w:r w:rsidR="004674DA">
              <w:rPr>
                <w:noProof/>
                <w:webHidden/>
              </w:rPr>
              <w:t>42</w:t>
            </w:r>
            <w:r w:rsidR="00D6015A">
              <w:rPr>
                <w:noProof/>
                <w:webHidden/>
              </w:rPr>
              <w:fldChar w:fldCharType="end"/>
            </w:r>
          </w:hyperlink>
        </w:p>
        <w:p w:rsidR="00D6015A" w:rsidRDefault="007F12E9">
          <w:pPr>
            <w:pStyle w:val="Inhopg2"/>
            <w:tabs>
              <w:tab w:val="right" w:leader="dot" w:pos="9016"/>
            </w:tabs>
            <w:rPr>
              <w:rFonts w:eastAsiaTheme="minorEastAsia"/>
              <w:noProof/>
              <w:lang w:eastAsia="nl-NL"/>
            </w:rPr>
          </w:pPr>
          <w:hyperlink w:anchor="_Toc453785952" w:history="1">
            <w:r w:rsidR="00D6015A" w:rsidRPr="00414BFA">
              <w:rPr>
                <w:rStyle w:val="Hyperlink"/>
                <w:rFonts w:ascii="Arial" w:hAnsi="Arial" w:cs="Arial"/>
                <w:noProof/>
              </w:rPr>
              <w:t>7.2 Externe communicatie</w:t>
            </w:r>
            <w:r w:rsidR="00D6015A">
              <w:rPr>
                <w:noProof/>
                <w:webHidden/>
              </w:rPr>
              <w:tab/>
            </w:r>
            <w:r w:rsidR="00D6015A">
              <w:rPr>
                <w:noProof/>
                <w:webHidden/>
              </w:rPr>
              <w:fldChar w:fldCharType="begin"/>
            </w:r>
            <w:r w:rsidR="00D6015A">
              <w:rPr>
                <w:noProof/>
                <w:webHidden/>
              </w:rPr>
              <w:instrText xml:space="preserve"> PAGEREF _Toc453785952 \h </w:instrText>
            </w:r>
            <w:r w:rsidR="00D6015A">
              <w:rPr>
                <w:noProof/>
                <w:webHidden/>
              </w:rPr>
            </w:r>
            <w:r w:rsidR="00D6015A">
              <w:rPr>
                <w:noProof/>
                <w:webHidden/>
              </w:rPr>
              <w:fldChar w:fldCharType="separate"/>
            </w:r>
            <w:r w:rsidR="004674DA">
              <w:rPr>
                <w:noProof/>
                <w:webHidden/>
              </w:rPr>
              <w:t>42</w:t>
            </w:r>
            <w:r w:rsidR="00D6015A">
              <w:rPr>
                <w:noProof/>
                <w:webHidden/>
              </w:rPr>
              <w:fldChar w:fldCharType="end"/>
            </w:r>
          </w:hyperlink>
        </w:p>
        <w:p w:rsidR="00D6015A" w:rsidRDefault="007F12E9">
          <w:pPr>
            <w:pStyle w:val="Inhopg3"/>
            <w:tabs>
              <w:tab w:val="right" w:leader="dot" w:pos="9016"/>
            </w:tabs>
            <w:rPr>
              <w:rFonts w:eastAsiaTheme="minorEastAsia"/>
              <w:noProof/>
              <w:lang w:eastAsia="nl-NL"/>
            </w:rPr>
          </w:pPr>
          <w:hyperlink w:anchor="_Toc453785953" w:history="1">
            <w:r w:rsidR="00D6015A" w:rsidRPr="00414BFA">
              <w:rPr>
                <w:rStyle w:val="Hyperlink"/>
                <w:rFonts w:ascii="Arial" w:hAnsi="Arial" w:cs="Arial"/>
                <w:noProof/>
              </w:rPr>
              <w:t>7.2.1 Frequentie van berichten</w:t>
            </w:r>
            <w:r w:rsidR="00D6015A">
              <w:rPr>
                <w:noProof/>
                <w:webHidden/>
              </w:rPr>
              <w:tab/>
            </w:r>
            <w:r w:rsidR="00D6015A">
              <w:rPr>
                <w:noProof/>
                <w:webHidden/>
              </w:rPr>
              <w:fldChar w:fldCharType="begin"/>
            </w:r>
            <w:r w:rsidR="00D6015A">
              <w:rPr>
                <w:noProof/>
                <w:webHidden/>
              </w:rPr>
              <w:instrText xml:space="preserve"> PAGEREF _Toc453785953 \h </w:instrText>
            </w:r>
            <w:r w:rsidR="00D6015A">
              <w:rPr>
                <w:noProof/>
                <w:webHidden/>
              </w:rPr>
            </w:r>
            <w:r w:rsidR="00D6015A">
              <w:rPr>
                <w:noProof/>
                <w:webHidden/>
              </w:rPr>
              <w:fldChar w:fldCharType="separate"/>
            </w:r>
            <w:r w:rsidR="004674DA">
              <w:rPr>
                <w:noProof/>
                <w:webHidden/>
              </w:rPr>
              <w:t>42</w:t>
            </w:r>
            <w:r w:rsidR="00D6015A">
              <w:rPr>
                <w:noProof/>
                <w:webHidden/>
              </w:rPr>
              <w:fldChar w:fldCharType="end"/>
            </w:r>
          </w:hyperlink>
        </w:p>
        <w:p w:rsidR="00D6015A" w:rsidRDefault="007F12E9">
          <w:pPr>
            <w:pStyle w:val="Inhopg3"/>
            <w:tabs>
              <w:tab w:val="right" w:leader="dot" w:pos="9016"/>
            </w:tabs>
            <w:rPr>
              <w:rFonts w:eastAsiaTheme="minorEastAsia"/>
              <w:noProof/>
              <w:lang w:eastAsia="nl-NL"/>
            </w:rPr>
          </w:pPr>
          <w:hyperlink w:anchor="_Toc453785954" w:history="1">
            <w:r w:rsidR="00D6015A" w:rsidRPr="00414BFA">
              <w:rPr>
                <w:rStyle w:val="Hyperlink"/>
                <w:rFonts w:ascii="Arial" w:hAnsi="Arial" w:cs="Arial"/>
                <w:noProof/>
              </w:rPr>
              <w:t>7.2.2 Naamsbekendheid</w:t>
            </w:r>
            <w:r w:rsidR="00D6015A">
              <w:rPr>
                <w:noProof/>
                <w:webHidden/>
              </w:rPr>
              <w:tab/>
            </w:r>
            <w:r w:rsidR="00D6015A">
              <w:rPr>
                <w:noProof/>
                <w:webHidden/>
              </w:rPr>
              <w:fldChar w:fldCharType="begin"/>
            </w:r>
            <w:r w:rsidR="00D6015A">
              <w:rPr>
                <w:noProof/>
                <w:webHidden/>
              </w:rPr>
              <w:instrText xml:space="preserve"> PAGEREF _Toc453785954 \h </w:instrText>
            </w:r>
            <w:r w:rsidR="00D6015A">
              <w:rPr>
                <w:noProof/>
                <w:webHidden/>
              </w:rPr>
            </w:r>
            <w:r w:rsidR="00D6015A">
              <w:rPr>
                <w:noProof/>
                <w:webHidden/>
              </w:rPr>
              <w:fldChar w:fldCharType="separate"/>
            </w:r>
            <w:r w:rsidR="004674DA">
              <w:rPr>
                <w:noProof/>
                <w:webHidden/>
              </w:rPr>
              <w:t>42</w:t>
            </w:r>
            <w:r w:rsidR="00D6015A">
              <w:rPr>
                <w:noProof/>
                <w:webHidden/>
              </w:rPr>
              <w:fldChar w:fldCharType="end"/>
            </w:r>
          </w:hyperlink>
        </w:p>
        <w:p w:rsidR="00D6015A" w:rsidRDefault="007F12E9">
          <w:pPr>
            <w:pStyle w:val="Inhopg2"/>
            <w:tabs>
              <w:tab w:val="right" w:leader="dot" w:pos="9016"/>
            </w:tabs>
            <w:rPr>
              <w:rFonts w:eastAsiaTheme="minorEastAsia"/>
              <w:noProof/>
              <w:lang w:eastAsia="nl-NL"/>
            </w:rPr>
          </w:pPr>
          <w:hyperlink w:anchor="_Toc453785955" w:history="1">
            <w:r w:rsidR="00D6015A" w:rsidRPr="00414BFA">
              <w:rPr>
                <w:rStyle w:val="Hyperlink"/>
                <w:rFonts w:ascii="Arial" w:hAnsi="Arial" w:cs="Arial"/>
                <w:noProof/>
              </w:rPr>
              <w:t>7.3 Doelstellingen</w:t>
            </w:r>
            <w:r w:rsidR="00D6015A">
              <w:rPr>
                <w:noProof/>
                <w:webHidden/>
              </w:rPr>
              <w:tab/>
            </w:r>
            <w:r w:rsidR="00D6015A">
              <w:rPr>
                <w:noProof/>
                <w:webHidden/>
              </w:rPr>
              <w:fldChar w:fldCharType="begin"/>
            </w:r>
            <w:r w:rsidR="00D6015A">
              <w:rPr>
                <w:noProof/>
                <w:webHidden/>
              </w:rPr>
              <w:instrText xml:space="preserve"> PAGEREF _Toc453785955 \h </w:instrText>
            </w:r>
            <w:r w:rsidR="00D6015A">
              <w:rPr>
                <w:noProof/>
                <w:webHidden/>
              </w:rPr>
            </w:r>
            <w:r w:rsidR="00D6015A">
              <w:rPr>
                <w:noProof/>
                <w:webHidden/>
              </w:rPr>
              <w:fldChar w:fldCharType="separate"/>
            </w:r>
            <w:r w:rsidR="004674DA">
              <w:rPr>
                <w:noProof/>
                <w:webHidden/>
              </w:rPr>
              <w:t>43</w:t>
            </w:r>
            <w:r w:rsidR="00D6015A">
              <w:rPr>
                <w:noProof/>
                <w:webHidden/>
              </w:rPr>
              <w:fldChar w:fldCharType="end"/>
            </w:r>
          </w:hyperlink>
        </w:p>
        <w:p w:rsidR="00D6015A" w:rsidRDefault="007F12E9">
          <w:pPr>
            <w:pStyle w:val="Inhopg2"/>
            <w:tabs>
              <w:tab w:val="right" w:leader="dot" w:pos="9016"/>
            </w:tabs>
            <w:rPr>
              <w:rFonts w:eastAsiaTheme="minorEastAsia"/>
              <w:noProof/>
              <w:lang w:eastAsia="nl-NL"/>
            </w:rPr>
          </w:pPr>
          <w:hyperlink w:anchor="_Toc453785956" w:history="1">
            <w:r w:rsidR="00D6015A" w:rsidRPr="00414BFA">
              <w:rPr>
                <w:rStyle w:val="Hyperlink"/>
                <w:rFonts w:ascii="Arial" w:hAnsi="Arial" w:cs="Arial"/>
                <w:noProof/>
              </w:rPr>
              <w:t>7.4 Samenwerkingsovereenkomst supporters</w:t>
            </w:r>
            <w:r w:rsidR="00D6015A">
              <w:rPr>
                <w:noProof/>
                <w:webHidden/>
              </w:rPr>
              <w:tab/>
            </w:r>
            <w:r w:rsidR="00D6015A">
              <w:rPr>
                <w:noProof/>
                <w:webHidden/>
              </w:rPr>
              <w:fldChar w:fldCharType="begin"/>
            </w:r>
            <w:r w:rsidR="00D6015A">
              <w:rPr>
                <w:noProof/>
                <w:webHidden/>
              </w:rPr>
              <w:instrText xml:space="preserve"> PAGEREF _Toc453785956 \h </w:instrText>
            </w:r>
            <w:r w:rsidR="00D6015A">
              <w:rPr>
                <w:noProof/>
                <w:webHidden/>
              </w:rPr>
            </w:r>
            <w:r w:rsidR="00D6015A">
              <w:rPr>
                <w:noProof/>
                <w:webHidden/>
              </w:rPr>
              <w:fldChar w:fldCharType="separate"/>
            </w:r>
            <w:r w:rsidR="004674DA">
              <w:rPr>
                <w:noProof/>
                <w:webHidden/>
              </w:rPr>
              <w:t>43</w:t>
            </w:r>
            <w:r w:rsidR="00D6015A">
              <w:rPr>
                <w:noProof/>
                <w:webHidden/>
              </w:rPr>
              <w:fldChar w:fldCharType="end"/>
            </w:r>
          </w:hyperlink>
        </w:p>
        <w:p w:rsidR="00D6015A" w:rsidRDefault="007F12E9">
          <w:pPr>
            <w:pStyle w:val="Inhopg2"/>
            <w:tabs>
              <w:tab w:val="right" w:leader="dot" w:pos="9016"/>
            </w:tabs>
            <w:rPr>
              <w:rFonts w:eastAsiaTheme="minorEastAsia"/>
              <w:noProof/>
              <w:lang w:eastAsia="nl-NL"/>
            </w:rPr>
          </w:pPr>
          <w:hyperlink w:anchor="_Toc453785957" w:history="1">
            <w:r w:rsidR="00D6015A" w:rsidRPr="00414BFA">
              <w:rPr>
                <w:rStyle w:val="Hyperlink"/>
                <w:rFonts w:ascii="Arial" w:hAnsi="Arial" w:cs="Arial"/>
                <w:noProof/>
              </w:rPr>
              <w:t>7.5 Omvang van de beweging</w:t>
            </w:r>
            <w:r w:rsidR="00D6015A">
              <w:rPr>
                <w:noProof/>
                <w:webHidden/>
              </w:rPr>
              <w:tab/>
            </w:r>
            <w:r w:rsidR="00D6015A">
              <w:rPr>
                <w:noProof/>
                <w:webHidden/>
              </w:rPr>
              <w:fldChar w:fldCharType="begin"/>
            </w:r>
            <w:r w:rsidR="00D6015A">
              <w:rPr>
                <w:noProof/>
                <w:webHidden/>
              </w:rPr>
              <w:instrText xml:space="preserve"> PAGEREF _Toc453785957 \h </w:instrText>
            </w:r>
            <w:r w:rsidR="00D6015A">
              <w:rPr>
                <w:noProof/>
                <w:webHidden/>
              </w:rPr>
            </w:r>
            <w:r w:rsidR="00D6015A">
              <w:rPr>
                <w:noProof/>
                <w:webHidden/>
              </w:rPr>
              <w:fldChar w:fldCharType="separate"/>
            </w:r>
            <w:r w:rsidR="004674DA">
              <w:rPr>
                <w:noProof/>
                <w:webHidden/>
              </w:rPr>
              <w:t>43</w:t>
            </w:r>
            <w:r w:rsidR="00D6015A">
              <w:rPr>
                <w:noProof/>
                <w:webHidden/>
              </w:rPr>
              <w:fldChar w:fldCharType="end"/>
            </w:r>
          </w:hyperlink>
        </w:p>
        <w:p w:rsidR="00D6015A" w:rsidRDefault="007F12E9">
          <w:pPr>
            <w:pStyle w:val="Inhopg2"/>
            <w:tabs>
              <w:tab w:val="right" w:leader="dot" w:pos="9016"/>
            </w:tabs>
            <w:rPr>
              <w:rFonts w:eastAsiaTheme="minorEastAsia"/>
              <w:noProof/>
              <w:lang w:eastAsia="nl-NL"/>
            </w:rPr>
          </w:pPr>
          <w:hyperlink w:anchor="_Toc453785958" w:history="1">
            <w:r w:rsidR="00D6015A" w:rsidRPr="00414BFA">
              <w:rPr>
                <w:rStyle w:val="Hyperlink"/>
                <w:rFonts w:ascii="Arial" w:hAnsi="Arial" w:cs="Arial"/>
                <w:noProof/>
              </w:rPr>
              <w:t>7.6 Keuze partners en supporters</w:t>
            </w:r>
            <w:r w:rsidR="00D6015A">
              <w:rPr>
                <w:noProof/>
                <w:webHidden/>
              </w:rPr>
              <w:tab/>
            </w:r>
            <w:r w:rsidR="00D6015A">
              <w:rPr>
                <w:noProof/>
                <w:webHidden/>
              </w:rPr>
              <w:fldChar w:fldCharType="begin"/>
            </w:r>
            <w:r w:rsidR="00D6015A">
              <w:rPr>
                <w:noProof/>
                <w:webHidden/>
              </w:rPr>
              <w:instrText xml:space="preserve"> PAGEREF _Toc453785958 \h </w:instrText>
            </w:r>
            <w:r w:rsidR="00D6015A">
              <w:rPr>
                <w:noProof/>
                <w:webHidden/>
              </w:rPr>
            </w:r>
            <w:r w:rsidR="00D6015A">
              <w:rPr>
                <w:noProof/>
                <w:webHidden/>
              </w:rPr>
              <w:fldChar w:fldCharType="separate"/>
            </w:r>
            <w:r w:rsidR="004674DA">
              <w:rPr>
                <w:noProof/>
                <w:webHidden/>
              </w:rPr>
              <w:t>43</w:t>
            </w:r>
            <w:r w:rsidR="00D6015A">
              <w:rPr>
                <w:noProof/>
                <w:webHidden/>
              </w:rPr>
              <w:fldChar w:fldCharType="end"/>
            </w:r>
          </w:hyperlink>
        </w:p>
        <w:p w:rsidR="00D6015A" w:rsidRDefault="007F12E9">
          <w:pPr>
            <w:pStyle w:val="Inhopg3"/>
            <w:tabs>
              <w:tab w:val="right" w:leader="dot" w:pos="9016"/>
            </w:tabs>
            <w:rPr>
              <w:rFonts w:eastAsiaTheme="minorEastAsia"/>
              <w:noProof/>
              <w:lang w:eastAsia="nl-NL"/>
            </w:rPr>
          </w:pPr>
          <w:hyperlink w:anchor="_Toc453785959" w:history="1">
            <w:r w:rsidR="00D6015A" w:rsidRPr="00414BFA">
              <w:rPr>
                <w:rStyle w:val="Hyperlink"/>
                <w:rFonts w:ascii="Arial" w:hAnsi="Arial" w:cs="Arial"/>
                <w:noProof/>
              </w:rPr>
              <w:t>7.6.1 keuze partners</w:t>
            </w:r>
            <w:r w:rsidR="00D6015A">
              <w:rPr>
                <w:noProof/>
                <w:webHidden/>
              </w:rPr>
              <w:tab/>
            </w:r>
            <w:r w:rsidR="00D6015A">
              <w:rPr>
                <w:noProof/>
                <w:webHidden/>
              </w:rPr>
              <w:fldChar w:fldCharType="begin"/>
            </w:r>
            <w:r w:rsidR="00D6015A">
              <w:rPr>
                <w:noProof/>
                <w:webHidden/>
              </w:rPr>
              <w:instrText xml:space="preserve"> PAGEREF _Toc453785959 \h </w:instrText>
            </w:r>
            <w:r w:rsidR="00D6015A">
              <w:rPr>
                <w:noProof/>
                <w:webHidden/>
              </w:rPr>
            </w:r>
            <w:r w:rsidR="00D6015A">
              <w:rPr>
                <w:noProof/>
                <w:webHidden/>
              </w:rPr>
              <w:fldChar w:fldCharType="separate"/>
            </w:r>
            <w:r w:rsidR="004674DA">
              <w:rPr>
                <w:noProof/>
                <w:webHidden/>
              </w:rPr>
              <w:t>43</w:t>
            </w:r>
            <w:r w:rsidR="00D6015A">
              <w:rPr>
                <w:noProof/>
                <w:webHidden/>
              </w:rPr>
              <w:fldChar w:fldCharType="end"/>
            </w:r>
          </w:hyperlink>
        </w:p>
        <w:p w:rsidR="00D6015A" w:rsidRDefault="007F12E9">
          <w:pPr>
            <w:pStyle w:val="Inhopg3"/>
            <w:tabs>
              <w:tab w:val="right" w:leader="dot" w:pos="9016"/>
            </w:tabs>
            <w:rPr>
              <w:rFonts w:eastAsiaTheme="minorEastAsia"/>
              <w:noProof/>
              <w:lang w:eastAsia="nl-NL"/>
            </w:rPr>
          </w:pPr>
          <w:hyperlink w:anchor="_Toc453785960" w:history="1">
            <w:r w:rsidR="00D6015A" w:rsidRPr="00414BFA">
              <w:rPr>
                <w:rStyle w:val="Hyperlink"/>
                <w:rFonts w:ascii="Arial" w:hAnsi="Arial" w:cs="Arial"/>
                <w:noProof/>
              </w:rPr>
              <w:t>7.6.2 Keuze supporters</w:t>
            </w:r>
            <w:r w:rsidR="00D6015A">
              <w:rPr>
                <w:noProof/>
                <w:webHidden/>
              </w:rPr>
              <w:tab/>
            </w:r>
            <w:r w:rsidR="00D6015A">
              <w:rPr>
                <w:noProof/>
                <w:webHidden/>
              </w:rPr>
              <w:fldChar w:fldCharType="begin"/>
            </w:r>
            <w:r w:rsidR="00D6015A">
              <w:rPr>
                <w:noProof/>
                <w:webHidden/>
              </w:rPr>
              <w:instrText xml:space="preserve"> PAGEREF _Toc453785960 \h </w:instrText>
            </w:r>
            <w:r w:rsidR="00D6015A">
              <w:rPr>
                <w:noProof/>
                <w:webHidden/>
              </w:rPr>
            </w:r>
            <w:r w:rsidR="00D6015A">
              <w:rPr>
                <w:noProof/>
                <w:webHidden/>
              </w:rPr>
              <w:fldChar w:fldCharType="separate"/>
            </w:r>
            <w:r w:rsidR="004674DA">
              <w:rPr>
                <w:noProof/>
                <w:webHidden/>
              </w:rPr>
              <w:t>44</w:t>
            </w:r>
            <w:r w:rsidR="00D6015A">
              <w:rPr>
                <w:noProof/>
                <w:webHidden/>
              </w:rPr>
              <w:fldChar w:fldCharType="end"/>
            </w:r>
          </w:hyperlink>
        </w:p>
        <w:p w:rsidR="00D6015A" w:rsidRDefault="007F12E9">
          <w:pPr>
            <w:pStyle w:val="Inhopg3"/>
            <w:tabs>
              <w:tab w:val="right" w:leader="dot" w:pos="9016"/>
            </w:tabs>
            <w:rPr>
              <w:rFonts w:eastAsiaTheme="minorEastAsia"/>
              <w:noProof/>
              <w:lang w:eastAsia="nl-NL"/>
            </w:rPr>
          </w:pPr>
          <w:hyperlink w:anchor="_Toc453785961" w:history="1">
            <w:r w:rsidR="00D6015A" w:rsidRPr="00414BFA">
              <w:rPr>
                <w:rStyle w:val="Hyperlink"/>
                <w:rFonts w:ascii="Arial" w:hAnsi="Arial" w:cs="Arial"/>
                <w:noProof/>
              </w:rPr>
              <w:t>7.6.3 Alternatief selecteren partners en supporters</w:t>
            </w:r>
            <w:r w:rsidR="00D6015A">
              <w:rPr>
                <w:noProof/>
                <w:webHidden/>
              </w:rPr>
              <w:tab/>
            </w:r>
            <w:r w:rsidR="00D6015A">
              <w:rPr>
                <w:noProof/>
                <w:webHidden/>
              </w:rPr>
              <w:fldChar w:fldCharType="begin"/>
            </w:r>
            <w:r w:rsidR="00D6015A">
              <w:rPr>
                <w:noProof/>
                <w:webHidden/>
              </w:rPr>
              <w:instrText xml:space="preserve"> PAGEREF _Toc453785961 \h </w:instrText>
            </w:r>
            <w:r w:rsidR="00D6015A">
              <w:rPr>
                <w:noProof/>
                <w:webHidden/>
              </w:rPr>
            </w:r>
            <w:r w:rsidR="00D6015A">
              <w:rPr>
                <w:noProof/>
                <w:webHidden/>
              </w:rPr>
              <w:fldChar w:fldCharType="separate"/>
            </w:r>
            <w:r w:rsidR="004674DA">
              <w:rPr>
                <w:noProof/>
                <w:webHidden/>
              </w:rPr>
              <w:t>44</w:t>
            </w:r>
            <w:r w:rsidR="00D6015A">
              <w:rPr>
                <w:noProof/>
                <w:webHidden/>
              </w:rPr>
              <w:fldChar w:fldCharType="end"/>
            </w:r>
          </w:hyperlink>
        </w:p>
        <w:p w:rsidR="00D6015A" w:rsidRDefault="007F12E9">
          <w:pPr>
            <w:pStyle w:val="Inhopg2"/>
            <w:tabs>
              <w:tab w:val="right" w:leader="dot" w:pos="9016"/>
            </w:tabs>
            <w:rPr>
              <w:rFonts w:eastAsiaTheme="minorEastAsia"/>
              <w:noProof/>
              <w:lang w:eastAsia="nl-NL"/>
            </w:rPr>
          </w:pPr>
          <w:hyperlink w:anchor="_Toc453785962" w:history="1">
            <w:r w:rsidR="00D6015A" w:rsidRPr="00414BFA">
              <w:rPr>
                <w:rStyle w:val="Hyperlink"/>
                <w:rFonts w:ascii="Arial" w:hAnsi="Arial" w:cs="Arial"/>
                <w:noProof/>
              </w:rPr>
              <w:t>7.7 Aanbevelingen ter handhaving</w:t>
            </w:r>
            <w:r w:rsidR="00D6015A">
              <w:rPr>
                <w:noProof/>
                <w:webHidden/>
              </w:rPr>
              <w:tab/>
            </w:r>
            <w:r w:rsidR="00D6015A">
              <w:rPr>
                <w:noProof/>
                <w:webHidden/>
              </w:rPr>
              <w:fldChar w:fldCharType="begin"/>
            </w:r>
            <w:r w:rsidR="00D6015A">
              <w:rPr>
                <w:noProof/>
                <w:webHidden/>
              </w:rPr>
              <w:instrText xml:space="preserve"> PAGEREF _Toc453785962 \h </w:instrText>
            </w:r>
            <w:r w:rsidR="00D6015A">
              <w:rPr>
                <w:noProof/>
                <w:webHidden/>
              </w:rPr>
            </w:r>
            <w:r w:rsidR="00D6015A">
              <w:rPr>
                <w:noProof/>
                <w:webHidden/>
              </w:rPr>
              <w:fldChar w:fldCharType="separate"/>
            </w:r>
            <w:r w:rsidR="004674DA">
              <w:rPr>
                <w:noProof/>
                <w:webHidden/>
              </w:rPr>
              <w:t>44</w:t>
            </w:r>
            <w:r w:rsidR="00D6015A">
              <w:rPr>
                <w:noProof/>
                <w:webHidden/>
              </w:rPr>
              <w:fldChar w:fldCharType="end"/>
            </w:r>
          </w:hyperlink>
        </w:p>
        <w:p w:rsidR="00D6015A" w:rsidRDefault="007F12E9">
          <w:pPr>
            <w:pStyle w:val="Inhopg2"/>
            <w:tabs>
              <w:tab w:val="right" w:leader="dot" w:pos="9016"/>
            </w:tabs>
            <w:rPr>
              <w:rFonts w:eastAsiaTheme="minorEastAsia"/>
              <w:noProof/>
              <w:lang w:eastAsia="nl-NL"/>
            </w:rPr>
          </w:pPr>
          <w:hyperlink w:anchor="_Toc453785963" w:history="1">
            <w:r w:rsidR="00D6015A" w:rsidRPr="00414BFA">
              <w:rPr>
                <w:rStyle w:val="Hyperlink"/>
                <w:rFonts w:ascii="Arial" w:hAnsi="Arial" w:cs="Arial"/>
                <w:noProof/>
              </w:rPr>
              <w:t>7.8 Prioriteitenlijst</w:t>
            </w:r>
            <w:r w:rsidR="00D6015A">
              <w:rPr>
                <w:noProof/>
                <w:webHidden/>
              </w:rPr>
              <w:tab/>
            </w:r>
            <w:r w:rsidR="00D6015A">
              <w:rPr>
                <w:noProof/>
                <w:webHidden/>
              </w:rPr>
              <w:fldChar w:fldCharType="begin"/>
            </w:r>
            <w:r w:rsidR="00D6015A">
              <w:rPr>
                <w:noProof/>
                <w:webHidden/>
              </w:rPr>
              <w:instrText xml:space="preserve"> PAGEREF _Toc453785963 \h </w:instrText>
            </w:r>
            <w:r w:rsidR="00D6015A">
              <w:rPr>
                <w:noProof/>
                <w:webHidden/>
              </w:rPr>
            </w:r>
            <w:r w:rsidR="00D6015A">
              <w:rPr>
                <w:noProof/>
                <w:webHidden/>
              </w:rPr>
              <w:fldChar w:fldCharType="separate"/>
            </w:r>
            <w:r w:rsidR="004674DA">
              <w:rPr>
                <w:noProof/>
                <w:webHidden/>
              </w:rPr>
              <w:t>45</w:t>
            </w:r>
            <w:r w:rsidR="00D6015A">
              <w:rPr>
                <w:noProof/>
                <w:webHidden/>
              </w:rPr>
              <w:fldChar w:fldCharType="end"/>
            </w:r>
          </w:hyperlink>
        </w:p>
        <w:p w:rsidR="00D6015A" w:rsidRDefault="007F12E9">
          <w:pPr>
            <w:pStyle w:val="Inhopg1"/>
            <w:tabs>
              <w:tab w:val="right" w:leader="dot" w:pos="9016"/>
            </w:tabs>
            <w:rPr>
              <w:rFonts w:eastAsiaTheme="minorEastAsia"/>
              <w:noProof/>
              <w:lang w:eastAsia="nl-NL"/>
            </w:rPr>
          </w:pPr>
          <w:hyperlink w:anchor="_Toc453785964" w:history="1">
            <w:r w:rsidR="00D6015A" w:rsidRPr="00414BFA">
              <w:rPr>
                <w:rStyle w:val="Hyperlink"/>
                <w:rFonts w:ascii="Arial" w:hAnsi="Arial" w:cs="Arial"/>
                <w:noProof/>
              </w:rPr>
              <w:t>Literatuurlijst</w:t>
            </w:r>
            <w:r w:rsidR="00D6015A">
              <w:rPr>
                <w:noProof/>
                <w:webHidden/>
              </w:rPr>
              <w:tab/>
            </w:r>
            <w:r w:rsidR="00D6015A">
              <w:rPr>
                <w:noProof/>
                <w:webHidden/>
              </w:rPr>
              <w:fldChar w:fldCharType="begin"/>
            </w:r>
            <w:r w:rsidR="00D6015A">
              <w:rPr>
                <w:noProof/>
                <w:webHidden/>
              </w:rPr>
              <w:instrText xml:space="preserve"> PAGEREF _Toc453785964 \h </w:instrText>
            </w:r>
            <w:r w:rsidR="00D6015A">
              <w:rPr>
                <w:noProof/>
                <w:webHidden/>
              </w:rPr>
            </w:r>
            <w:r w:rsidR="00D6015A">
              <w:rPr>
                <w:noProof/>
                <w:webHidden/>
              </w:rPr>
              <w:fldChar w:fldCharType="separate"/>
            </w:r>
            <w:r w:rsidR="004674DA">
              <w:rPr>
                <w:noProof/>
                <w:webHidden/>
              </w:rPr>
              <w:t>46</w:t>
            </w:r>
            <w:r w:rsidR="00D6015A">
              <w:rPr>
                <w:noProof/>
                <w:webHidden/>
              </w:rPr>
              <w:fldChar w:fldCharType="end"/>
            </w:r>
          </w:hyperlink>
        </w:p>
        <w:p w:rsidR="00D6015A" w:rsidRDefault="007F12E9">
          <w:pPr>
            <w:pStyle w:val="Inhopg1"/>
            <w:tabs>
              <w:tab w:val="right" w:leader="dot" w:pos="9016"/>
            </w:tabs>
            <w:rPr>
              <w:rFonts w:eastAsiaTheme="minorEastAsia"/>
              <w:noProof/>
              <w:lang w:eastAsia="nl-NL"/>
            </w:rPr>
          </w:pPr>
          <w:hyperlink w:anchor="_Toc453785965" w:history="1">
            <w:r w:rsidR="00D6015A" w:rsidRPr="00414BFA">
              <w:rPr>
                <w:rStyle w:val="Hyperlink"/>
                <w:rFonts w:ascii="Arial" w:hAnsi="Arial" w:cs="Arial"/>
                <w:noProof/>
              </w:rPr>
              <w:t>Bijlagen</w:t>
            </w:r>
            <w:r w:rsidR="00D6015A">
              <w:rPr>
                <w:noProof/>
                <w:webHidden/>
              </w:rPr>
              <w:tab/>
            </w:r>
            <w:r w:rsidR="00D6015A">
              <w:rPr>
                <w:noProof/>
                <w:webHidden/>
              </w:rPr>
              <w:fldChar w:fldCharType="begin"/>
            </w:r>
            <w:r w:rsidR="00D6015A">
              <w:rPr>
                <w:noProof/>
                <w:webHidden/>
              </w:rPr>
              <w:instrText xml:space="preserve"> PAGEREF _Toc453785965 \h </w:instrText>
            </w:r>
            <w:r w:rsidR="00D6015A">
              <w:rPr>
                <w:noProof/>
                <w:webHidden/>
              </w:rPr>
            </w:r>
            <w:r w:rsidR="00D6015A">
              <w:rPr>
                <w:noProof/>
                <w:webHidden/>
              </w:rPr>
              <w:fldChar w:fldCharType="separate"/>
            </w:r>
            <w:r w:rsidR="004674DA">
              <w:rPr>
                <w:noProof/>
                <w:webHidden/>
              </w:rPr>
              <w:t>50</w:t>
            </w:r>
            <w:r w:rsidR="00D6015A">
              <w:rPr>
                <w:noProof/>
                <w:webHidden/>
              </w:rPr>
              <w:fldChar w:fldCharType="end"/>
            </w:r>
          </w:hyperlink>
        </w:p>
        <w:p w:rsidR="002041E5" w:rsidRPr="00AA527F" w:rsidRDefault="002041E5" w:rsidP="00AA527F">
          <w:pPr>
            <w:spacing w:line="360" w:lineRule="auto"/>
            <w:rPr>
              <w:rFonts w:ascii="Arial" w:hAnsi="Arial" w:cs="Arial"/>
              <w:sz w:val="20"/>
              <w:szCs w:val="20"/>
            </w:rPr>
          </w:pPr>
          <w:r w:rsidRPr="00AA527F">
            <w:rPr>
              <w:rFonts w:ascii="Arial" w:hAnsi="Arial" w:cs="Arial"/>
              <w:b/>
              <w:bCs/>
              <w:sz w:val="20"/>
              <w:szCs w:val="20"/>
            </w:rPr>
            <w:fldChar w:fldCharType="end"/>
          </w:r>
        </w:p>
      </w:sdtContent>
    </w:sdt>
    <w:p w:rsidR="002041E5" w:rsidRPr="00AA527F" w:rsidRDefault="002041E5" w:rsidP="00AA527F">
      <w:pPr>
        <w:spacing w:line="360" w:lineRule="auto"/>
        <w:rPr>
          <w:rFonts w:ascii="Arial" w:eastAsiaTheme="majorEastAsia" w:hAnsi="Arial" w:cs="Arial"/>
          <w:color w:val="365F91" w:themeColor="accent1" w:themeShade="BF"/>
          <w:sz w:val="20"/>
          <w:szCs w:val="20"/>
        </w:rPr>
      </w:pPr>
    </w:p>
    <w:p w:rsidR="00E14DED" w:rsidRPr="00463D6C" w:rsidRDefault="00666F98" w:rsidP="00E14DED">
      <w:pPr>
        <w:pStyle w:val="Kop1"/>
        <w:rPr>
          <w:rFonts w:ascii="Arial" w:hAnsi="Arial" w:cs="Arial"/>
          <w:sz w:val="28"/>
          <w:szCs w:val="28"/>
        </w:rPr>
      </w:pPr>
      <w:r>
        <w:br w:type="page"/>
      </w:r>
      <w:bookmarkStart w:id="1" w:name="_Toc453785845"/>
      <w:r w:rsidR="00E14DED" w:rsidRPr="00463D6C">
        <w:rPr>
          <w:rFonts w:ascii="Arial" w:hAnsi="Arial" w:cs="Arial"/>
          <w:sz w:val="28"/>
          <w:szCs w:val="28"/>
        </w:rPr>
        <w:t>Samenvatting</w:t>
      </w:r>
      <w:bookmarkEnd w:id="1"/>
    </w:p>
    <w:p w:rsidR="00E14DED" w:rsidRDefault="00E14DED" w:rsidP="00E14DED"/>
    <w:p w:rsidR="00E14DED" w:rsidRDefault="00E14DED" w:rsidP="00E14DED">
      <w:pPr>
        <w:spacing w:line="360" w:lineRule="auto"/>
        <w:rPr>
          <w:rFonts w:ascii="Arial" w:hAnsi="Arial" w:cs="Arial"/>
          <w:sz w:val="20"/>
          <w:szCs w:val="20"/>
        </w:rPr>
      </w:pPr>
      <w:r w:rsidRPr="00CE5EC6">
        <w:rPr>
          <w:rFonts w:ascii="Arial" w:hAnsi="Arial" w:cs="Arial"/>
          <w:sz w:val="20"/>
          <w:szCs w:val="20"/>
        </w:rPr>
        <w:t>Het onderzoek naar de meningen en ervaringen van partners en supporters aangaande de Publiek-Private Samenwerking binnen JOGG-Harderwijk is uitgevoerd in opdracht van Gemeente Harderwijk. De aanleiding van het onderzoek is de aflopende contracten met part</w:t>
      </w:r>
      <w:r>
        <w:rPr>
          <w:rFonts w:ascii="Arial" w:hAnsi="Arial" w:cs="Arial"/>
          <w:sz w:val="20"/>
          <w:szCs w:val="20"/>
        </w:rPr>
        <w:t xml:space="preserve">ners. De positieve resultaten hebben bijgedragen aan de behoefte voor een doorstart na 2016, waarbij partners en supporters nodig zijn. De aanbevelingen uit het onderzoek kan Kasper Doesborgh gebruiken voor de inrichting van de samenwerking met partners en supporters na 2016. </w:t>
      </w:r>
    </w:p>
    <w:p w:rsidR="00E14DED" w:rsidRDefault="00E14DED" w:rsidP="00E14DED">
      <w:pPr>
        <w:spacing w:line="360" w:lineRule="auto"/>
        <w:rPr>
          <w:rFonts w:ascii="Arial" w:hAnsi="Arial" w:cs="Arial"/>
          <w:sz w:val="20"/>
          <w:szCs w:val="20"/>
        </w:rPr>
      </w:pPr>
      <w:r>
        <w:rPr>
          <w:rFonts w:ascii="Arial" w:hAnsi="Arial" w:cs="Arial"/>
          <w:sz w:val="20"/>
          <w:szCs w:val="20"/>
        </w:rPr>
        <w:t xml:space="preserve">In het theoretisch kader is de verdieping gezocht in de twee variabelen, </w:t>
      </w:r>
      <w:r w:rsidRPr="00CE5EC6">
        <w:rPr>
          <w:rFonts w:ascii="Arial" w:hAnsi="Arial" w:cs="Arial"/>
          <w:i/>
          <w:sz w:val="20"/>
          <w:szCs w:val="20"/>
        </w:rPr>
        <w:t xml:space="preserve">Publiek-Private Samenwerking </w:t>
      </w:r>
      <w:r>
        <w:rPr>
          <w:rFonts w:ascii="Arial" w:hAnsi="Arial" w:cs="Arial"/>
          <w:sz w:val="20"/>
          <w:szCs w:val="20"/>
        </w:rPr>
        <w:t xml:space="preserve">en de </w:t>
      </w:r>
      <w:r>
        <w:rPr>
          <w:rFonts w:ascii="Arial" w:hAnsi="Arial" w:cs="Arial"/>
          <w:i/>
          <w:sz w:val="20"/>
          <w:szCs w:val="20"/>
        </w:rPr>
        <w:t>succesfactoren.</w:t>
      </w:r>
      <w:r>
        <w:rPr>
          <w:rFonts w:ascii="Arial" w:hAnsi="Arial" w:cs="Arial"/>
          <w:sz w:val="20"/>
          <w:szCs w:val="20"/>
        </w:rPr>
        <w:t xml:space="preserve"> Aan de hand</w:t>
      </w:r>
      <w:r w:rsidR="00D35A7D">
        <w:rPr>
          <w:rFonts w:ascii="Arial" w:hAnsi="Arial" w:cs="Arial"/>
          <w:sz w:val="20"/>
          <w:szCs w:val="20"/>
        </w:rPr>
        <w:t xml:space="preserve"> van</w:t>
      </w:r>
      <w:r>
        <w:rPr>
          <w:rFonts w:ascii="Arial" w:hAnsi="Arial" w:cs="Arial"/>
          <w:sz w:val="20"/>
          <w:szCs w:val="20"/>
        </w:rPr>
        <w:t xml:space="preserve"> deze variabelen is theorie gezocht</w:t>
      </w:r>
      <w:r w:rsidR="00764758">
        <w:rPr>
          <w:rFonts w:ascii="Arial" w:hAnsi="Arial" w:cs="Arial"/>
          <w:sz w:val="20"/>
          <w:szCs w:val="20"/>
        </w:rPr>
        <w:t xml:space="preserve"> om een kwalitatief deductief onderzoek op te zetten, waarbij interviews zijn afgenomen. De</w:t>
      </w:r>
      <w:r>
        <w:rPr>
          <w:rFonts w:ascii="Arial" w:hAnsi="Arial" w:cs="Arial"/>
          <w:sz w:val="20"/>
          <w:szCs w:val="20"/>
        </w:rPr>
        <w:t xml:space="preserve"> onderzoekspopulatie bestond uit 5 partners en 63 supporters, waarvan 5 partners en 7 supporters zijn ondervraagd. De ondervraagden waren afkomstig van partner- en supportorganisaties die aangesloten zijn bij JOGG-Harderwijk. </w:t>
      </w:r>
    </w:p>
    <w:p w:rsidR="00E14DED" w:rsidRDefault="00E14DED" w:rsidP="00E14DED">
      <w:pPr>
        <w:spacing w:line="360" w:lineRule="auto"/>
        <w:rPr>
          <w:rFonts w:ascii="Arial" w:hAnsi="Arial" w:cs="Arial"/>
          <w:sz w:val="20"/>
          <w:szCs w:val="20"/>
        </w:rPr>
      </w:pPr>
      <w:r>
        <w:rPr>
          <w:rFonts w:ascii="Arial" w:hAnsi="Arial" w:cs="Arial"/>
          <w:sz w:val="20"/>
          <w:szCs w:val="20"/>
        </w:rPr>
        <w:t>De resultaten van het onderzoek laten zien dat de doelstellingen, externe communicatie, omvang, samenwerkingsovereenkomst voor supporters, de toekomstige partners en supporters en het alliantiemodel factoren zijn die in de toekomst extra aandacht verdienen. Uit de resultaten kan namelijk worden geconcludeerd dat de doelstellingen volgens de ondervraagden opnieuw moeten worden opgestel</w:t>
      </w:r>
      <w:r w:rsidR="00A15B89">
        <w:rPr>
          <w:rFonts w:ascii="Arial" w:hAnsi="Arial" w:cs="Arial"/>
          <w:sz w:val="20"/>
          <w:szCs w:val="20"/>
        </w:rPr>
        <w:t xml:space="preserve">d. Daarbij geeft men aan dat </w:t>
      </w:r>
      <w:r w:rsidR="009F7193">
        <w:rPr>
          <w:rFonts w:ascii="Arial" w:hAnsi="Arial" w:cs="Arial"/>
          <w:sz w:val="20"/>
          <w:szCs w:val="20"/>
        </w:rPr>
        <w:t xml:space="preserve">het aantal doelstellingen verminderd kan worden en </w:t>
      </w:r>
      <w:r w:rsidR="00A15B89">
        <w:rPr>
          <w:rFonts w:ascii="Arial" w:hAnsi="Arial" w:cs="Arial"/>
          <w:sz w:val="20"/>
          <w:szCs w:val="20"/>
        </w:rPr>
        <w:t xml:space="preserve">de doelstellingen scherper moeten worden opgesteld. </w:t>
      </w:r>
      <w:r>
        <w:rPr>
          <w:rFonts w:ascii="Arial" w:hAnsi="Arial" w:cs="Arial"/>
          <w:sz w:val="20"/>
          <w:szCs w:val="20"/>
        </w:rPr>
        <w:t xml:space="preserve">Tevens </w:t>
      </w:r>
      <w:r w:rsidR="00764758">
        <w:rPr>
          <w:rFonts w:ascii="Arial" w:hAnsi="Arial" w:cs="Arial"/>
          <w:sz w:val="20"/>
          <w:szCs w:val="20"/>
        </w:rPr>
        <w:t xml:space="preserve">blijkt uit de resultaten </w:t>
      </w:r>
      <w:r>
        <w:rPr>
          <w:rFonts w:ascii="Arial" w:hAnsi="Arial" w:cs="Arial"/>
          <w:sz w:val="20"/>
          <w:szCs w:val="20"/>
        </w:rPr>
        <w:t xml:space="preserve">dat de doelstellingen gezamenlijk moeten worden opgesteld met </w:t>
      </w:r>
      <w:r w:rsidR="00A15B89">
        <w:rPr>
          <w:rFonts w:ascii="Arial" w:hAnsi="Arial" w:cs="Arial"/>
          <w:sz w:val="20"/>
          <w:szCs w:val="20"/>
        </w:rPr>
        <w:t>de</w:t>
      </w:r>
      <w:r>
        <w:rPr>
          <w:rFonts w:ascii="Arial" w:hAnsi="Arial" w:cs="Arial"/>
          <w:sz w:val="20"/>
          <w:szCs w:val="20"/>
        </w:rPr>
        <w:t xml:space="preserve"> partners</w:t>
      </w:r>
      <w:r w:rsidR="009F7193">
        <w:rPr>
          <w:rFonts w:ascii="Arial" w:hAnsi="Arial" w:cs="Arial"/>
          <w:sz w:val="20"/>
          <w:szCs w:val="20"/>
        </w:rPr>
        <w:t>, daarnaast kunnen supporters met een hoge betrokkenheid meedenken</w:t>
      </w:r>
      <w:r>
        <w:rPr>
          <w:rFonts w:ascii="Arial" w:hAnsi="Arial" w:cs="Arial"/>
          <w:sz w:val="20"/>
          <w:szCs w:val="20"/>
        </w:rPr>
        <w:t>.</w:t>
      </w:r>
      <w:r w:rsidR="00A15B89">
        <w:rPr>
          <w:rFonts w:ascii="Arial" w:hAnsi="Arial" w:cs="Arial"/>
          <w:sz w:val="20"/>
          <w:szCs w:val="20"/>
        </w:rPr>
        <w:t xml:space="preserve"> </w:t>
      </w:r>
      <w:r>
        <w:rPr>
          <w:rFonts w:ascii="Arial" w:hAnsi="Arial" w:cs="Arial"/>
          <w:sz w:val="20"/>
          <w:szCs w:val="20"/>
        </w:rPr>
        <w:t>Op het gebied van externe communicatie is met name de frequentie van berichten en het genereren van naamsbekendheid van belang. Het aansluiten bij evenementen en activiteiten kan helpen bij het vergroten van de omvang. Ve</w:t>
      </w:r>
      <w:r w:rsidR="009F7193">
        <w:rPr>
          <w:rFonts w:ascii="Arial" w:hAnsi="Arial" w:cs="Arial"/>
          <w:sz w:val="20"/>
          <w:szCs w:val="20"/>
        </w:rPr>
        <w:t>r</w:t>
      </w:r>
      <w:r>
        <w:rPr>
          <w:rFonts w:ascii="Arial" w:hAnsi="Arial" w:cs="Arial"/>
          <w:sz w:val="20"/>
          <w:szCs w:val="20"/>
        </w:rPr>
        <w:t xml:space="preserve">der blijkt dat er voor supporters </w:t>
      </w:r>
      <w:r w:rsidR="00123F6A">
        <w:rPr>
          <w:rFonts w:ascii="Arial" w:hAnsi="Arial" w:cs="Arial"/>
          <w:sz w:val="20"/>
          <w:szCs w:val="20"/>
        </w:rPr>
        <w:t>‘</w:t>
      </w:r>
      <w:r w:rsidR="00ED25C4">
        <w:rPr>
          <w:rFonts w:ascii="Arial" w:hAnsi="Arial" w:cs="Arial"/>
          <w:sz w:val="20"/>
          <w:szCs w:val="20"/>
        </w:rPr>
        <w:t>iets</w:t>
      </w:r>
      <w:r w:rsidR="00123F6A">
        <w:rPr>
          <w:rFonts w:ascii="Arial" w:hAnsi="Arial" w:cs="Arial"/>
          <w:sz w:val="20"/>
          <w:szCs w:val="20"/>
        </w:rPr>
        <w:t>’</w:t>
      </w:r>
      <w:r w:rsidR="00ED25C4">
        <w:rPr>
          <w:rFonts w:ascii="Arial" w:hAnsi="Arial" w:cs="Arial"/>
          <w:sz w:val="20"/>
          <w:szCs w:val="20"/>
        </w:rPr>
        <w:t xml:space="preserve"> moet worden vastgelegd als een soort van inspanningsverplichting</w:t>
      </w:r>
      <w:r>
        <w:rPr>
          <w:rFonts w:ascii="Arial" w:hAnsi="Arial" w:cs="Arial"/>
          <w:sz w:val="20"/>
          <w:szCs w:val="20"/>
        </w:rPr>
        <w:t xml:space="preserve"> en het alliantiemodel wordt gezien als het meest geschikte model voor PPS binnen JOGG-Harderwijk.</w:t>
      </w:r>
    </w:p>
    <w:p w:rsidR="002041E5" w:rsidRPr="00FD5576" w:rsidRDefault="00E14DED" w:rsidP="00FD5576">
      <w:pPr>
        <w:spacing w:line="360" w:lineRule="auto"/>
        <w:rPr>
          <w:rFonts w:ascii="Arial" w:hAnsi="Arial" w:cs="Arial"/>
          <w:sz w:val="20"/>
          <w:szCs w:val="20"/>
        </w:rPr>
      </w:pPr>
      <w:r>
        <w:rPr>
          <w:rFonts w:ascii="Arial" w:hAnsi="Arial" w:cs="Arial"/>
          <w:sz w:val="20"/>
          <w:szCs w:val="20"/>
        </w:rPr>
        <w:t>De belangrijkste aanbevelingen uit het onderzoek laten zien dat voor het creëren van naamsbekendheid het van bela</w:t>
      </w:r>
      <w:r w:rsidR="00ED25C4">
        <w:rPr>
          <w:rFonts w:ascii="Arial" w:hAnsi="Arial" w:cs="Arial"/>
          <w:sz w:val="20"/>
          <w:szCs w:val="20"/>
        </w:rPr>
        <w:t>ng is om per doelgroep te bepalen</w:t>
      </w:r>
      <w:r>
        <w:rPr>
          <w:rFonts w:ascii="Arial" w:hAnsi="Arial" w:cs="Arial"/>
          <w:sz w:val="20"/>
          <w:szCs w:val="20"/>
        </w:rPr>
        <w:t xml:space="preserve"> welk medium het meest geschikt is. Het is tevens belangrijk dat de frequentie van berichten omlaag gaat. </w:t>
      </w:r>
      <w:r w:rsidR="00684D0F">
        <w:rPr>
          <w:rFonts w:ascii="Arial" w:hAnsi="Arial" w:cs="Arial"/>
          <w:sz w:val="20"/>
          <w:szCs w:val="20"/>
        </w:rPr>
        <w:t>Voor zowel naamsbekendheid als</w:t>
      </w:r>
      <w:r w:rsidR="00D178B2">
        <w:rPr>
          <w:rFonts w:ascii="Arial" w:hAnsi="Arial" w:cs="Arial"/>
          <w:sz w:val="20"/>
          <w:szCs w:val="20"/>
        </w:rPr>
        <w:t xml:space="preserve"> de frequentie van berichten wordt aanbevolen</w:t>
      </w:r>
      <w:r w:rsidR="00684D0F">
        <w:rPr>
          <w:rFonts w:ascii="Arial" w:hAnsi="Arial" w:cs="Arial"/>
          <w:sz w:val="20"/>
          <w:szCs w:val="20"/>
        </w:rPr>
        <w:t xml:space="preserve"> een communic</w:t>
      </w:r>
      <w:r w:rsidR="00D178B2">
        <w:rPr>
          <w:rFonts w:ascii="Arial" w:hAnsi="Arial" w:cs="Arial"/>
          <w:sz w:val="20"/>
          <w:szCs w:val="20"/>
        </w:rPr>
        <w:t>atieadviseur advies te laten geven</w:t>
      </w:r>
      <w:r w:rsidR="00684D0F">
        <w:rPr>
          <w:rFonts w:ascii="Arial" w:hAnsi="Arial" w:cs="Arial"/>
          <w:sz w:val="20"/>
          <w:szCs w:val="20"/>
        </w:rPr>
        <w:t xml:space="preserve"> in de communicatiewerkgroep. Daarnaast kan voor naamsbekendheid het onderzoek van de HU studenten worden gebruikt. </w:t>
      </w:r>
      <w:r>
        <w:rPr>
          <w:rFonts w:ascii="Arial" w:hAnsi="Arial" w:cs="Arial"/>
          <w:sz w:val="20"/>
          <w:szCs w:val="20"/>
        </w:rPr>
        <w:t xml:space="preserve">Een andere belangrijke aanbeveling is om de doelstellingen in overleg met partners SMART te formuleren. Het is daarbij belangrijk om niet te veel doelstellingen op te stellen en ze scherp te formuleren. Voor de samenwerkingsovereenkomst moeten supporters de mogelijkheid krijgen om afspraken op papier vast te leggen. </w:t>
      </w:r>
      <w:r>
        <w:rPr>
          <w:rFonts w:ascii="Arial" w:hAnsi="Arial" w:cs="Arial"/>
          <w:sz w:val="20"/>
          <w:szCs w:val="20"/>
        </w:rPr>
        <w:br/>
        <w:t xml:space="preserve">Voor de toekomst is het advies om de </w:t>
      </w:r>
      <w:r w:rsidR="00ED25C4">
        <w:rPr>
          <w:rFonts w:ascii="Arial" w:hAnsi="Arial" w:cs="Arial"/>
          <w:sz w:val="20"/>
          <w:szCs w:val="20"/>
        </w:rPr>
        <w:t>JOGG-</w:t>
      </w:r>
      <w:r>
        <w:rPr>
          <w:rFonts w:ascii="Arial" w:hAnsi="Arial" w:cs="Arial"/>
          <w:sz w:val="20"/>
          <w:szCs w:val="20"/>
        </w:rPr>
        <w:t xml:space="preserve">beweging meer uit te bereiden. Dit kan door aansluiting te zoeken bij evenementen en activiteiten. Tevens is het advies om partners en supporters aan JOGG-Harderwijk toe te voegen. De </w:t>
      </w:r>
      <w:r w:rsidR="00ED25C4">
        <w:rPr>
          <w:rFonts w:ascii="Arial" w:hAnsi="Arial" w:cs="Arial"/>
          <w:sz w:val="20"/>
          <w:szCs w:val="20"/>
        </w:rPr>
        <w:t>supermarkt J</w:t>
      </w:r>
      <w:r>
        <w:rPr>
          <w:rFonts w:ascii="Arial" w:hAnsi="Arial" w:cs="Arial"/>
          <w:sz w:val="20"/>
          <w:szCs w:val="20"/>
        </w:rPr>
        <w:t>umbo en sc</w:t>
      </w:r>
      <w:r w:rsidR="00ED25C4">
        <w:rPr>
          <w:rFonts w:ascii="Arial" w:hAnsi="Arial" w:cs="Arial"/>
          <w:sz w:val="20"/>
          <w:szCs w:val="20"/>
        </w:rPr>
        <w:t>holen worden daarbij aanbevolen.</w:t>
      </w:r>
      <w:r>
        <w:rPr>
          <w:rFonts w:ascii="Arial" w:hAnsi="Arial" w:cs="Arial"/>
          <w:sz w:val="20"/>
          <w:szCs w:val="20"/>
        </w:rPr>
        <w:t xml:space="preserve"> </w:t>
      </w:r>
    </w:p>
    <w:p w:rsidR="00911E46" w:rsidRPr="00E73734" w:rsidRDefault="00911E46" w:rsidP="00E73734">
      <w:pPr>
        <w:pStyle w:val="Kop1"/>
        <w:spacing w:line="360" w:lineRule="auto"/>
        <w:rPr>
          <w:rFonts w:ascii="Arial" w:hAnsi="Arial" w:cs="Arial"/>
          <w:sz w:val="28"/>
          <w:szCs w:val="28"/>
        </w:rPr>
      </w:pPr>
      <w:bookmarkStart w:id="2" w:name="_Toc453785846"/>
      <w:r w:rsidRPr="00E73734">
        <w:rPr>
          <w:rFonts w:ascii="Arial" w:hAnsi="Arial" w:cs="Arial"/>
          <w:sz w:val="28"/>
          <w:szCs w:val="28"/>
        </w:rPr>
        <w:t>1. Inleiding</w:t>
      </w:r>
      <w:bookmarkEnd w:id="2"/>
    </w:p>
    <w:p w:rsidR="00911E46" w:rsidRPr="00E73734" w:rsidRDefault="00911E46" w:rsidP="00E73734">
      <w:pPr>
        <w:pStyle w:val="Kop2"/>
        <w:spacing w:line="360" w:lineRule="auto"/>
        <w:rPr>
          <w:rFonts w:ascii="Arial" w:hAnsi="Arial" w:cs="Arial"/>
          <w:sz w:val="24"/>
          <w:szCs w:val="24"/>
        </w:rPr>
      </w:pPr>
      <w:bookmarkStart w:id="3" w:name="_Toc453785847"/>
      <w:r w:rsidRPr="00E73734">
        <w:rPr>
          <w:rFonts w:ascii="Arial" w:hAnsi="Arial" w:cs="Arial"/>
          <w:sz w:val="24"/>
          <w:szCs w:val="24"/>
        </w:rPr>
        <w:t xml:space="preserve">1.1 </w:t>
      </w:r>
      <w:r w:rsidR="00E551B3" w:rsidRPr="00E73734">
        <w:rPr>
          <w:rFonts w:ascii="Arial" w:hAnsi="Arial" w:cs="Arial"/>
          <w:sz w:val="24"/>
          <w:szCs w:val="24"/>
        </w:rPr>
        <w:t>Aanleiding</w:t>
      </w:r>
      <w:bookmarkEnd w:id="3"/>
    </w:p>
    <w:p w:rsidR="00E551B3" w:rsidRPr="00AA527F" w:rsidRDefault="00E551B3" w:rsidP="00E73734">
      <w:pPr>
        <w:spacing w:line="360" w:lineRule="auto"/>
        <w:rPr>
          <w:rFonts w:ascii="Arial" w:hAnsi="Arial" w:cs="Arial"/>
          <w:sz w:val="20"/>
          <w:szCs w:val="20"/>
        </w:rPr>
      </w:pPr>
      <w:r w:rsidRPr="00AA527F">
        <w:rPr>
          <w:rFonts w:ascii="Arial" w:hAnsi="Arial" w:cs="Arial"/>
          <w:sz w:val="20"/>
          <w:szCs w:val="20"/>
        </w:rPr>
        <w:t>In Nederland neemt het overgewicht en obesitas onder kinderen</w:t>
      </w:r>
      <w:r w:rsidR="002B2ABD" w:rsidRPr="00AA527F">
        <w:rPr>
          <w:rFonts w:ascii="Arial" w:hAnsi="Arial" w:cs="Arial"/>
          <w:sz w:val="20"/>
          <w:szCs w:val="20"/>
        </w:rPr>
        <w:t xml:space="preserve"> de afgelopen decennia</w:t>
      </w:r>
      <w:r w:rsidRPr="00AA527F">
        <w:rPr>
          <w:rFonts w:ascii="Arial" w:hAnsi="Arial" w:cs="Arial"/>
          <w:sz w:val="20"/>
          <w:szCs w:val="20"/>
        </w:rPr>
        <w:t xml:space="preserve"> toe, met ernst</w:t>
      </w:r>
      <w:r w:rsidR="00BA38EA" w:rsidRPr="00AA527F">
        <w:rPr>
          <w:rFonts w:ascii="Arial" w:hAnsi="Arial" w:cs="Arial"/>
          <w:sz w:val="20"/>
          <w:szCs w:val="20"/>
        </w:rPr>
        <w:t>ige gevolgen voor de gezondheid</w:t>
      </w:r>
      <w:r w:rsidR="00E07027" w:rsidRPr="00AA527F">
        <w:rPr>
          <w:rFonts w:ascii="Arial" w:hAnsi="Arial" w:cs="Arial"/>
          <w:sz w:val="20"/>
          <w:szCs w:val="20"/>
        </w:rPr>
        <w:t xml:space="preserve"> (Schönbeck et al., 2012)</w:t>
      </w:r>
      <w:r w:rsidR="00BA38EA" w:rsidRPr="00AA527F">
        <w:rPr>
          <w:rFonts w:ascii="Arial" w:hAnsi="Arial" w:cs="Arial"/>
          <w:sz w:val="20"/>
          <w:szCs w:val="20"/>
        </w:rPr>
        <w:t>. Overgewicht bij kinderen vergroot namelijk de kans op glucose-intolerantie, verhoogde b</w:t>
      </w:r>
      <w:r w:rsidR="002B2ABD" w:rsidRPr="00AA527F">
        <w:rPr>
          <w:rFonts w:ascii="Arial" w:hAnsi="Arial" w:cs="Arial"/>
          <w:sz w:val="20"/>
          <w:szCs w:val="20"/>
        </w:rPr>
        <w:t>loeddruk en hypercholesterol</w:t>
      </w:r>
      <w:r w:rsidR="00D75F1F" w:rsidRPr="00AA527F">
        <w:rPr>
          <w:rFonts w:ascii="Arial" w:hAnsi="Arial" w:cs="Arial"/>
          <w:sz w:val="20"/>
          <w:szCs w:val="20"/>
        </w:rPr>
        <w:t>e</w:t>
      </w:r>
      <w:r w:rsidR="002B2ABD" w:rsidRPr="00AA527F">
        <w:rPr>
          <w:rFonts w:ascii="Arial" w:hAnsi="Arial" w:cs="Arial"/>
          <w:sz w:val="20"/>
          <w:szCs w:val="20"/>
        </w:rPr>
        <w:t xml:space="preserve">mie. </w:t>
      </w:r>
      <w:r w:rsidR="003E1D3E" w:rsidRPr="00AA527F">
        <w:rPr>
          <w:rFonts w:ascii="Arial" w:hAnsi="Arial" w:cs="Arial"/>
          <w:sz w:val="20"/>
          <w:szCs w:val="20"/>
        </w:rPr>
        <w:t>Kinderen met obesitas hebben op latere leeftijd meer kans</w:t>
      </w:r>
      <w:r w:rsidR="002B2ABD" w:rsidRPr="00AA527F">
        <w:rPr>
          <w:rFonts w:ascii="Arial" w:hAnsi="Arial" w:cs="Arial"/>
          <w:sz w:val="20"/>
          <w:szCs w:val="20"/>
        </w:rPr>
        <w:t xml:space="preserve"> op hart- en vaatziekten (Freedman et al., 1999). </w:t>
      </w:r>
      <w:r w:rsidR="00356570" w:rsidRPr="00AA527F">
        <w:rPr>
          <w:rFonts w:ascii="Arial" w:hAnsi="Arial" w:cs="Arial"/>
          <w:sz w:val="20"/>
          <w:szCs w:val="20"/>
        </w:rPr>
        <w:t>Momenteel is ongeveer</w:t>
      </w:r>
      <w:r w:rsidRPr="00AA527F">
        <w:rPr>
          <w:rFonts w:ascii="Arial" w:hAnsi="Arial" w:cs="Arial"/>
          <w:sz w:val="20"/>
          <w:szCs w:val="20"/>
        </w:rPr>
        <w:t xml:space="preserve"> één op de zeven kinderen te zwaar, in sommige wijken zelfs één op de drie</w:t>
      </w:r>
      <w:r w:rsidR="002B2ABD" w:rsidRPr="00AA527F">
        <w:rPr>
          <w:rFonts w:ascii="Arial" w:hAnsi="Arial" w:cs="Arial"/>
          <w:sz w:val="20"/>
          <w:szCs w:val="20"/>
        </w:rPr>
        <w:t xml:space="preserve"> (Jongeren Op Gezond Gewicht, 2013)</w:t>
      </w:r>
      <w:r w:rsidRPr="00AA527F">
        <w:rPr>
          <w:rFonts w:ascii="Arial" w:hAnsi="Arial" w:cs="Arial"/>
          <w:sz w:val="20"/>
          <w:szCs w:val="20"/>
        </w:rPr>
        <w:t>.</w:t>
      </w:r>
      <w:r w:rsidR="002337B6" w:rsidRPr="00AA527F">
        <w:rPr>
          <w:rFonts w:ascii="Arial" w:hAnsi="Arial" w:cs="Arial"/>
          <w:sz w:val="20"/>
          <w:szCs w:val="20"/>
        </w:rPr>
        <w:t xml:space="preserve"> </w:t>
      </w:r>
    </w:p>
    <w:p w:rsidR="00F03D8D" w:rsidRPr="00AA527F" w:rsidRDefault="00F03D8D" w:rsidP="00AA527F">
      <w:pPr>
        <w:spacing w:line="360" w:lineRule="auto"/>
        <w:rPr>
          <w:rFonts w:ascii="Arial" w:hAnsi="Arial" w:cs="Arial"/>
          <w:sz w:val="20"/>
          <w:szCs w:val="20"/>
        </w:rPr>
      </w:pPr>
      <w:r w:rsidRPr="00AA527F">
        <w:rPr>
          <w:rFonts w:ascii="Arial" w:hAnsi="Arial" w:cs="Arial"/>
          <w:sz w:val="20"/>
          <w:szCs w:val="20"/>
        </w:rPr>
        <w:t xml:space="preserve">Om het overgewichtsprobleem onder jongeren tegen te gaan, is in Nederland </w:t>
      </w:r>
      <w:r w:rsidR="000E4CD5" w:rsidRPr="00AA527F">
        <w:rPr>
          <w:rFonts w:ascii="Arial" w:hAnsi="Arial" w:cs="Arial"/>
          <w:sz w:val="20"/>
          <w:szCs w:val="20"/>
        </w:rPr>
        <w:t xml:space="preserve">voor </w:t>
      </w:r>
      <w:r w:rsidRPr="00AA527F">
        <w:rPr>
          <w:rFonts w:ascii="Arial" w:hAnsi="Arial" w:cs="Arial"/>
          <w:sz w:val="20"/>
          <w:szCs w:val="20"/>
        </w:rPr>
        <w:t xml:space="preserve">de JOGG </w:t>
      </w:r>
      <w:r w:rsidR="000E4CD5" w:rsidRPr="00AA527F">
        <w:rPr>
          <w:rFonts w:ascii="Arial" w:hAnsi="Arial" w:cs="Arial"/>
          <w:sz w:val="20"/>
          <w:szCs w:val="20"/>
        </w:rPr>
        <w:t>aanpak gekozen</w:t>
      </w:r>
      <w:r w:rsidRPr="00AA527F">
        <w:rPr>
          <w:rFonts w:ascii="Arial" w:hAnsi="Arial" w:cs="Arial"/>
          <w:sz w:val="20"/>
          <w:szCs w:val="20"/>
        </w:rPr>
        <w:t xml:space="preserve">. </w:t>
      </w:r>
      <w:r w:rsidR="00801FCA" w:rsidRPr="00AA527F">
        <w:rPr>
          <w:rFonts w:ascii="Arial" w:hAnsi="Arial" w:cs="Arial"/>
          <w:sz w:val="20"/>
          <w:szCs w:val="20"/>
        </w:rPr>
        <w:t xml:space="preserve">JOGG is de afkorting voor Jongeren Op Gezond Gewicht, </w:t>
      </w:r>
      <w:r w:rsidR="00A41BE4" w:rsidRPr="00AA527F">
        <w:rPr>
          <w:rFonts w:ascii="Arial" w:hAnsi="Arial" w:cs="Arial"/>
          <w:sz w:val="20"/>
          <w:szCs w:val="20"/>
        </w:rPr>
        <w:t>een landelijke beweging, waarbij iedereen in een stad, dorp of wijk zich inzet om gezond eten en bewegen voor kinderen en jongeren gemakkelijk en aantrekkelijk te maken (JOGG</w:t>
      </w:r>
      <w:r w:rsidR="008D3B75" w:rsidRPr="00AA527F">
        <w:rPr>
          <w:rFonts w:ascii="Arial" w:hAnsi="Arial" w:cs="Arial"/>
          <w:sz w:val="20"/>
          <w:szCs w:val="20"/>
        </w:rPr>
        <w:t xml:space="preserve"> Harderwijk</w:t>
      </w:r>
      <w:r w:rsidR="00A41BE4" w:rsidRPr="00AA527F">
        <w:rPr>
          <w:rFonts w:ascii="Arial" w:hAnsi="Arial" w:cs="Arial"/>
          <w:sz w:val="20"/>
          <w:szCs w:val="20"/>
        </w:rPr>
        <w:t xml:space="preserve">, 2014). De aanpak is </w:t>
      </w:r>
      <w:r w:rsidRPr="00AA527F">
        <w:rPr>
          <w:rFonts w:ascii="Arial" w:hAnsi="Arial" w:cs="Arial"/>
          <w:sz w:val="20"/>
          <w:szCs w:val="20"/>
        </w:rPr>
        <w:t>gebaseerd op het succesvolle Épode (Ensemble nous prévenons l’obesité des enfants) programma uit Frankrijk.</w:t>
      </w:r>
      <w:r w:rsidR="000E4CD5" w:rsidRPr="00AA527F">
        <w:rPr>
          <w:rFonts w:ascii="Arial" w:hAnsi="Arial" w:cs="Arial"/>
          <w:sz w:val="20"/>
          <w:szCs w:val="20"/>
        </w:rPr>
        <w:t xml:space="preserve"> </w:t>
      </w:r>
      <w:r w:rsidR="00752AB6" w:rsidRPr="00AA527F">
        <w:rPr>
          <w:rFonts w:ascii="Arial" w:hAnsi="Arial" w:cs="Arial"/>
          <w:sz w:val="20"/>
          <w:szCs w:val="20"/>
        </w:rPr>
        <w:t xml:space="preserve"> De ministers van VWS en Jeugd &amp; Gezin hebben in de nota Overgewicht van 2009 de landelijke vertaling van de Épode aanpak ondersteund (Rijksoverheid, 2009).</w:t>
      </w:r>
      <w:r w:rsidRPr="00AA527F">
        <w:rPr>
          <w:rFonts w:ascii="Arial" w:hAnsi="Arial" w:cs="Arial"/>
          <w:sz w:val="20"/>
          <w:szCs w:val="20"/>
        </w:rPr>
        <w:t xml:space="preserve"> In Nederland zette het Convenant Gezond Gewicht onder leiding van Paul Rössemöller zich tussen 2010 en 2014 in voor de Épode aanpak in Nederland.</w:t>
      </w:r>
      <w:r w:rsidR="000E4CD5" w:rsidRPr="00AA527F">
        <w:rPr>
          <w:rFonts w:ascii="Arial" w:hAnsi="Arial" w:cs="Arial"/>
          <w:sz w:val="20"/>
          <w:szCs w:val="20"/>
        </w:rPr>
        <w:t xml:space="preserve"> </w:t>
      </w:r>
      <w:r w:rsidRPr="00AA527F">
        <w:rPr>
          <w:rFonts w:ascii="Arial" w:hAnsi="Arial" w:cs="Arial"/>
          <w:sz w:val="20"/>
          <w:szCs w:val="20"/>
        </w:rPr>
        <w:t>De aanpak was succesvol door zijn wijkgerichte aa</w:t>
      </w:r>
      <w:r w:rsidR="009217D6" w:rsidRPr="00AA527F">
        <w:rPr>
          <w:rFonts w:ascii="Arial" w:hAnsi="Arial" w:cs="Arial"/>
          <w:sz w:val="20"/>
          <w:szCs w:val="20"/>
        </w:rPr>
        <w:t xml:space="preserve">npak met concrete interventies dichtbij de burger en gecoördineerd op lokaal niveau voor een totale aanpak (JOGG, 2010). Op 1 januari 2015 is dit convenant doorgegaan als Stichting Jongeren Op Gezond Gewicht (Convenant Gezond Gewicht 2014 – 2015, z.d.). De focus van de aanpak ligt voornamelijk op wijken waar het percentage overgewicht het hoogst is. </w:t>
      </w:r>
    </w:p>
    <w:p w:rsidR="00AC767B" w:rsidRPr="00AA527F" w:rsidRDefault="00AC767B" w:rsidP="00AA527F">
      <w:pPr>
        <w:spacing w:line="360" w:lineRule="auto"/>
        <w:rPr>
          <w:rFonts w:ascii="Arial" w:hAnsi="Arial" w:cs="Arial"/>
          <w:i/>
          <w:sz w:val="20"/>
          <w:szCs w:val="20"/>
        </w:rPr>
      </w:pPr>
      <w:r w:rsidRPr="00AA527F">
        <w:rPr>
          <w:rFonts w:ascii="Arial" w:hAnsi="Arial" w:cs="Arial"/>
          <w:sz w:val="20"/>
          <w:szCs w:val="20"/>
        </w:rPr>
        <w:t>De JOGG-aanpak is gebase</w:t>
      </w:r>
      <w:r w:rsidR="00022F37" w:rsidRPr="00AA527F">
        <w:rPr>
          <w:rFonts w:ascii="Arial" w:hAnsi="Arial" w:cs="Arial"/>
          <w:sz w:val="20"/>
          <w:szCs w:val="20"/>
        </w:rPr>
        <w:t>erd op vijf pijlers</w:t>
      </w:r>
      <w:r w:rsidR="00D75F1F" w:rsidRPr="00AA527F">
        <w:rPr>
          <w:rFonts w:ascii="Arial" w:hAnsi="Arial" w:cs="Arial"/>
          <w:sz w:val="20"/>
          <w:szCs w:val="20"/>
        </w:rPr>
        <w:t xml:space="preserve">, namelijk </w:t>
      </w:r>
      <w:r w:rsidR="00022F37" w:rsidRPr="00AA527F">
        <w:rPr>
          <w:rFonts w:ascii="Arial" w:hAnsi="Arial" w:cs="Arial"/>
          <w:sz w:val="20"/>
          <w:szCs w:val="20"/>
        </w:rPr>
        <w:t xml:space="preserve">Politiek Bestuurlijk Draagvlak, Publiek-Private Samenwerking, Sociale Marketing, </w:t>
      </w:r>
      <w:r w:rsidR="00C01AD5" w:rsidRPr="00AA527F">
        <w:rPr>
          <w:rFonts w:ascii="Arial" w:hAnsi="Arial" w:cs="Arial"/>
          <w:sz w:val="20"/>
          <w:szCs w:val="20"/>
        </w:rPr>
        <w:t xml:space="preserve">Wetenschappelijke Begeleiding en Evaluatie en Preventie en </w:t>
      </w:r>
      <w:r w:rsidR="00022F37" w:rsidRPr="00AA527F">
        <w:rPr>
          <w:rFonts w:ascii="Arial" w:hAnsi="Arial" w:cs="Arial"/>
          <w:sz w:val="20"/>
          <w:szCs w:val="20"/>
        </w:rPr>
        <w:t xml:space="preserve">Zorg (JOGG, 2010). </w:t>
      </w:r>
      <w:r w:rsidR="00C01AD5" w:rsidRPr="00AA527F">
        <w:rPr>
          <w:rFonts w:ascii="Arial" w:hAnsi="Arial" w:cs="Arial"/>
          <w:sz w:val="20"/>
          <w:szCs w:val="20"/>
        </w:rPr>
        <w:t>Dit onderzoek richt zich op de pijler Publiek-Private Samenwerking</w:t>
      </w:r>
      <w:r w:rsidR="00463FC4" w:rsidRPr="00AA527F">
        <w:rPr>
          <w:rFonts w:ascii="Arial" w:hAnsi="Arial" w:cs="Arial"/>
          <w:sz w:val="20"/>
          <w:szCs w:val="20"/>
        </w:rPr>
        <w:t>.</w:t>
      </w:r>
      <w:r w:rsidR="00D23842" w:rsidRPr="00AA527F">
        <w:rPr>
          <w:rFonts w:ascii="Arial" w:hAnsi="Arial" w:cs="Arial"/>
          <w:sz w:val="20"/>
          <w:szCs w:val="20"/>
        </w:rPr>
        <w:t xml:space="preserve"> </w:t>
      </w:r>
      <w:r w:rsidR="00E70AE7" w:rsidRPr="00AA527F">
        <w:rPr>
          <w:rFonts w:ascii="Arial" w:hAnsi="Arial" w:cs="Arial"/>
          <w:sz w:val="20"/>
          <w:szCs w:val="20"/>
        </w:rPr>
        <w:t xml:space="preserve">Er is gekozen voor </w:t>
      </w:r>
      <w:r w:rsidR="00D75F1F" w:rsidRPr="00AA527F">
        <w:rPr>
          <w:rFonts w:ascii="Arial" w:hAnsi="Arial" w:cs="Arial"/>
          <w:sz w:val="20"/>
          <w:szCs w:val="20"/>
        </w:rPr>
        <w:t xml:space="preserve">de </w:t>
      </w:r>
      <w:r w:rsidR="00E70AE7" w:rsidRPr="00AA527F">
        <w:rPr>
          <w:rFonts w:ascii="Arial" w:hAnsi="Arial" w:cs="Arial"/>
          <w:sz w:val="20"/>
          <w:szCs w:val="20"/>
        </w:rPr>
        <w:t xml:space="preserve">definitie </w:t>
      </w:r>
      <w:r w:rsidR="00D75F1F" w:rsidRPr="00AA527F">
        <w:rPr>
          <w:rFonts w:ascii="Arial" w:hAnsi="Arial" w:cs="Arial"/>
          <w:sz w:val="20"/>
          <w:szCs w:val="20"/>
        </w:rPr>
        <w:t xml:space="preserve">van Ridder et al., (2004) </w:t>
      </w:r>
      <w:r w:rsidR="00E70AE7" w:rsidRPr="00AA527F">
        <w:rPr>
          <w:rFonts w:ascii="Arial" w:hAnsi="Arial" w:cs="Arial"/>
          <w:sz w:val="20"/>
          <w:szCs w:val="20"/>
        </w:rPr>
        <w:t>omdat de definitie die JOGG hanteert ook in deze definitie volledig naar voren komt. De definitie luidt als volgt:</w:t>
      </w:r>
      <w:r w:rsidR="00D75F1F" w:rsidRPr="00AA527F">
        <w:rPr>
          <w:rFonts w:ascii="Arial" w:hAnsi="Arial" w:cs="Arial"/>
          <w:sz w:val="20"/>
          <w:szCs w:val="20"/>
        </w:rPr>
        <w:t xml:space="preserve"> </w:t>
      </w:r>
      <w:r w:rsidR="003C24FF" w:rsidRPr="00AA527F">
        <w:rPr>
          <w:rFonts w:ascii="Arial" w:hAnsi="Arial" w:cs="Arial"/>
          <w:i/>
          <w:sz w:val="20"/>
          <w:szCs w:val="20"/>
        </w:rPr>
        <w:t xml:space="preserve">“Een samenwerking tussen overheid en bedrijfsleven, </w:t>
      </w:r>
      <w:r w:rsidR="00F3168B" w:rsidRPr="00AA527F">
        <w:rPr>
          <w:rFonts w:ascii="Arial" w:hAnsi="Arial" w:cs="Arial"/>
          <w:i/>
          <w:sz w:val="20"/>
          <w:szCs w:val="20"/>
        </w:rPr>
        <w:t>vaak met betrokkenheid van niet-gouvernementele organisaties</w:t>
      </w:r>
      <w:r w:rsidR="003C24FF" w:rsidRPr="00AA527F">
        <w:rPr>
          <w:rFonts w:ascii="Arial" w:hAnsi="Arial" w:cs="Arial"/>
          <w:i/>
          <w:sz w:val="20"/>
          <w:szCs w:val="20"/>
        </w:rPr>
        <w:t>, vakbonden en/of kennisinstellingen, waarin risico’s, verantwoordelijkheden, middelen en competenties worden gedeeld om een gemeenschappelijk doel te bereiken of een specifieke taak te verrichten (Ridder et al., 2004).</w:t>
      </w:r>
    </w:p>
    <w:p w:rsidR="00A73012" w:rsidRPr="00AA527F" w:rsidRDefault="00921EB2" w:rsidP="00AA527F">
      <w:pPr>
        <w:spacing w:line="360" w:lineRule="auto"/>
        <w:rPr>
          <w:rFonts w:ascii="Arial" w:hAnsi="Arial" w:cs="Arial"/>
          <w:sz w:val="20"/>
          <w:szCs w:val="20"/>
        </w:rPr>
      </w:pPr>
      <w:r w:rsidRPr="00AA527F">
        <w:rPr>
          <w:rFonts w:ascii="Arial" w:hAnsi="Arial" w:cs="Arial"/>
          <w:sz w:val="20"/>
          <w:szCs w:val="20"/>
        </w:rPr>
        <w:t xml:space="preserve">Inmiddels zijn er al meer dan 100 gemeenten die gebruik maken van de JOGG-aanpak. Harderwijk is </w:t>
      </w:r>
      <w:r w:rsidR="00A41BE4" w:rsidRPr="00AA527F">
        <w:rPr>
          <w:rFonts w:ascii="Arial" w:hAnsi="Arial" w:cs="Arial"/>
          <w:sz w:val="20"/>
          <w:szCs w:val="20"/>
        </w:rPr>
        <w:t xml:space="preserve">als onderdeel van Noord-Veluwe, </w:t>
      </w:r>
      <w:r w:rsidRPr="00AA527F">
        <w:rPr>
          <w:rFonts w:ascii="Arial" w:hAnsi="Arial" w:cs="Arial"/>
          <w:sz w:val="20"/>
          <w:szCs w:val="20"/>
        </w:rPr>
        <w:t>sinds 2014 één van de gemeenten die de JOGG-aanpak uitvoert. Het percentage overgewicht onder jongeren</w:t>
      </w:r>
      <w:r w:rsidR="003E1D3E" w:rsidRPr="00AA527F">
        <w:rPr>
          <w:rFonts w:ascii="Arial" w:hAnsi="Arial" w:cs="Arial"/>
          <w:sz w:val="20"/>
          <w:szCs w:val="20"/>
        </w:rPr>
        <w:t xml:space="preserve"> in Harderwijk</w:t>
      </w:r>
      <w:r w:rsidRPr="00AA527F">
        <w:rPr>
          <w:rFonts w:ascii="Arial" w:hAnsi="Arial" w:cs="Arial"/>
          <w:sz w:val="20"/>
          <w:szCs w:val="20"/>
        </w:rPr>
        <w:t xml:space="preserve"> lag </w:t>
      </w:r>
      <w:r w:rsidR="0012105A" w:rsidRPr="00AA527F">
        <w:rPr>
          <w:rFonts w:ascii="Arial" w:hAnsi="Arial" w:cs="Arial"/>
          <w:sz w:val="20"/>
          <w:szCs w:val="20"/>
        </w:rPr>
        <w:t xml:space="preserve">in 2014 gemiddeld op 16% (Alles van Harderwijk, 2014). </w:t>
      </w:r>
      <w:r w:rsidR="003E1D3E" w:rsidRPr="00AA527F">
        <w:rPr>
          <w:rFonts w:ascii="Arial" w:hAnsi="Arial" w:cs="Arial"/>
          <w:sz w:val="20"/>
          <w:szCs w:val="20"/>
        </w:rPr>
        <w:t xml:space="preserve">Om </w:t>
      </w:r>
      <w:r w:rsidR="00A41BE4" w:rsidRPr="00AA527F">
        <w:rPr>
          <w:rFonts w:ascii="Arial" w:hAnsi="Arial" w:cs="Arial"/>
          <w:sz w:val="20"/>
          <w:szCs w:val="20"/>
        </w:rPr>
        <w:t xml:space="preserve">de JOGG beweging in gang te zetten is er stevig ingezet op </w:t>
      </w:r>
      <w:r w:rsidR="00503E9D" w:rsidRPr="00AA527F">
        <w:rPr>
          <w:rFonts w:ascii="Arial" w:hAnsi="Arial" w:cs="Arial"/>
          <w:sz w:val="20"/>
          <w:szCs w:val="20"/>
        </w:rPr>
        <w:t xml:space="preserve">publiek-private </w:t>
      </w:r>
      <w:r w:rsidR="00A41BE4" w:rsidRPr="00AA527F">
        <w:rPr>
          <w:rFonts w:ascii="Arial" w:hAnsi="Arial" w:cs="Arial"/>
          <w:sz w:val="20"/>
          <w:szCs w:val="20"/>
        </w:rPr>
        <w:t>samenwerking</w:t>
      </w:r>
      <w:r w:rsidR="003E1D3E" w:rsidRPr="00AA527F">
        <w:rPr>
          <w:rFonts w:ascii="Arial" w:hAnsi="Arial" w:cs="Arial"/>
          <w:sz w:val="20"/>
          <w:szCs w:val="20"/>
        </w:rPr>
        <w:t xml:space="preserve">. </w:t>
      </w:r>
      <w:r w:rsidR="00503E9D" w:rsidRPr="00AA527F">
        <w:rPr>
          <w:rFonts w:ascii="Arial" w:hAnsi="Arial" w:cs="Arial"/>
          <w:sz w:val="20"/>
          <w:szCs w:val="20"/>
        </w:rPr>
        <w:t>JOGG-Harderwijk heeft erv</w:t>
      </w:r>
      <w:r w:rsidR="00917471" w:rsidRPr="00AA527F">
        <w:rPr>
          <w:rFonts w:ascii="Arial" w:hAnsi="Arial" w:cs="Arial"/>
          <w:sz w:val="20"/>
          <w:szCs w:val="20"/>
        </w:rPr>
        <w:t>oor gekozen om dit vorm te geven door middel van partners en supporters</w:t>
      </w:r>
      <w:r w:rsidR="00503E9D" w:rsidRPr="00AA527F">
        <w:rPr>
          <w:rFonts w:ascii="Arial" w:hAnsi="Arial" w:cs="Arial"/>
          <w:sz w:val="20"/>
          <w:szCs w:val="20"/>
        </w:rPr>
        <w:t>.</w:t>
      </w:r>
      <w:r w:rsidR="00AE79F9" w:rsidRPr="00AA527F">
        <w:rPr>
          <w:rFonts w:ascii="Arial" w:hAnsi="Arial" w:cs="Arial"/>
          <w:sz w:val="20"/>
          <w:szCs w:val="20"/>
        </w:rPr>
        <w:t xml:space="preserve"> Er is een samenwerkingsverband aangegaan met vijf </w:t>
      </w:r>
      <w:r w:rsidR="005E6233" w:rsidRPr="00AA527F">
        <w:rPr>
          <w:rFonts w:ascii="Arial" w:hAnsi="Arial" w:cs="Arial"/>
          <w:sz w:val="20"/>
          <w:szCs w:val="20"/>
        </w:rPr>
        <w:t>partners</w:t>
      </w:r>
      <w:r w:rsidR="00A41BE4" w:rsidRPr="00AA527F">
        <w:rPr>
          <w:rFonts w:ascii="Arial" w:hAnsi="Arial" w:cs="Arial"/>
          <w:sz w:val="20"/>
          <w:szCs w:val="20"/>
        </w:rPr>
        <w:t>, namelijk Centrum voor Jeugd en G</w:t>
      </w:r>
      <w:r w:rsidR="00AE79F9" w:rsidRPr="00AA527F">
        <w:rPr>
          <w:rFonts w:ascii="Arial" w:hAnsi="Arial" w:cs="Arial"/>
          <w:sz w:val="20"/>
          <w:szCs w:val="20"/>
        </w:rPr>
        <w:t>ezin, ZorgDat, Landstede, Sportcentrum Iedema en</w:t>
      </w:r>
      <w:r w:rsidR="00A41BE4" w:rsidRPr="00AA527F">
        <w:rPr>
          <w:rFonts w:ascii="Arial" w:hAnsi="Arial" w:cs="Arial"/>
          <w:sz w:val="20"/>
          <w:szCs w:val="20"/>
        </w:rPr>
        <w:t xml:space="preserve"> de</w:t>
      </w:r>
      <w:r w:rsidR="00AE79F9" w:rsidRPr="00AA527F">
        <w:rPr>
          <w:rFonts w:ascii="Arial" w:hAnsi="Arial" w:cs="Arial"/>
          <w:sz w:val="20"/>
          <w:szCs w:val="20"/>
        </w:rPr>
        <w:t xml:space="preserve"> Gemeente Harderwijk. </w:t>
      </w:r>
      <w:r w:rsidR="00A41BE4" w:rsidRPr="00AA527F">
        <w:rPr>
          <w:rFonts w:ascii="Arial" w:hAnsi="Arial" w:cs="Arial"/>
          <w:sz w:val="20"/>
          <w:szCs w:val="20"/>
        </w:rPr>
        <w:t xml:space="preserve">De samenwerking is </w:t>
      </w:r>
      <w:r w:rsidR="00D12C03" w:rsidRPr="00AA527F">
        <w:rPr>
          <w:rFonts w:ascii="Arial" w:hAnsi="Arial" w:cs="Arial"/>
          <w:sz w:val="20"/>
          <w:szCs w:val="20"/>
        </w:rPr>
        <w:t xml:space="preserve">contractueel </w:t>
      </w:r>
      <w:r w:rsidR="00A41BE4" w:rsidRPr="00AA527F">
        <w:rPr>
          <w:rFonts w:ascii="Arial" w:hAnsi="Arial" w:cs="Arial"/>
          <w:sz w:val="20"/>
          <w:szCs w:val="20"/>
        </w:rPr>
        <w:t>vastgelegd</w:t>
      </w:r>
      <w:r w:rsidR="00D12C03" w:rsidRPr="00AA527F">
        <w:rPr>
          <w:rFonts w:ascii="Arial" w:hAnsi="Arial" w:cs="Arial"/>
          <w:sz w:val="20"/>
          <w:szCs w:val="20"/>
        </w:rPr>
        <w:t>, met een looptijd voor minimaal drie jaar</w:t>
      </w:r>
      <w:r w:rsidR="00A41BE4" w:rsidRPr="00AA527F">
        <w:rPr>
          <w:rFonts w:ascii="Arial" w:hAnsi="Arial" w:cs="Arial"/>
          <w:sz w:val="20"/>
          <w:szCs w:val="20"/>
        </w:rPr>
        <w:t xml:space="preserve"> </w:t>
      </w:r>
      <w:r w:rsidR="002F62DC" w:rsidRPr="00AA527F">
        <w:rPr>
          <w:rFonts w:ascii="Arial" w:hAnsi="Arial" w:cs="Arial"/>
          <w:sz w:val="20"/>
          <w:szCs w:val="20"/>
        </w:rPr>
        <w:t>(JOGG, z.d.).</w:t>
      </w:r>
      <w:r w:rsidR="00A41BE4" w:rsidRPr="00AA527F">
        <w:rPr>
          <w:rFonts w:ascii="Arial" w:hAnsi="Arial" w:cs="Arial"/>
          <w:sz w:val="20"/>
          <w:szCs w:val="20"/>
        </w:rPr>
        <w:t xml:space="preserve"> </w:t>
      </w:r>
      <w:r w:rsidR="00AE79F9" w:rsidRPr="00AA527F">
        <w:rPr>
          <w:rFonts w:ascii="Arial" w:hAnsi="Arial" w:cs="Arial"/>
          <w:sz w:val="20"/>
          <w:szCs w:val="20"/>
        </w:rPr>
        <w:t>Naast partners beschikt JOGG-Harderwijk ook over 63 suppo</w:t>
      </w:r>
      <w:r w:rsidR="008D3B75" w:rsidRPr="00AA527F">
        <w:rPr>
          <w:rFonts w:ascii="Arial" w:hAnsi="Arial" w:cs="Arial"/>
          <w:sz w:val="20"/>
          <w:szCs w:val="20"/>
        </w:rPr>
        <w:t>rters (JOGG Harderwijk</w:t>
      </w:r>
      <w:r w:rsidR="00A41BE4" w:rsidRPr="00AA527F">
        <w:rPr>
          <w:rFonts w:ascii="Arial" w:hAnsi="Arial" w:cs="Arial"/>
          <w:sz w:val="20"/>
          <w:szCs w:val="20"/>
        </w:rPr>
        <w:t xml:space="preserve">, 2016). </w:t>
      </w:r>
      <w:r w:rsidR="00ED25C4">
        <w:rPr>
          <w:rFonts w:ascii="Arial" w:hAnsi="Arial" w:cs="Arial"/>
          <w:sz w:val="20"/>
          <w:szCs w:val="20"/>
        </w:rPr>
        <w:t>Supporter is de benaming die JOGG-Harderwijk geeft aan iedere organisatie d</w:t>
      </w:r>
      <w:r w:rsidR="003568B7">
        <w:rPr>
          <w:rFonts w:ascii="Arial" w:hAnsi="Arial" w:cs="Arial"/>
          <w:sz w:val="20"/>
          <w:szCs w:val="20"/>
        </w:rPr>
        <w:t>ie op welke manier dan ook bijdraagt</w:t>
      </w:r>
      <w:r w:rsidR="00ED25C4">
        <w:rPr>
          <w:rFonts w:ascii="Arial" w:hAnsi="Arial" w:cs="Arial"/>
          <w:sz w:val="20"/>
          <w:szCs w:val="20"/>
        </w:rPr>
        <w:t xml:space="preserve"> aan </w:t>
      </w:r>
      <w:r w:rsidR="003568B7">
        <w:rPr>
          <w:rFonts w:ascii="Arial" w:hAnsi="Arial" w:cs="Arial"/>
          <w:sz w:val="20"/>
          <w:szCs w:val="20"/>
        </w:rPr>
        <w:t xml:space="preserve">de hierna benoemde 4 M’s. Supporters hebben in tegenstelling tot partners geen verplichtingen. </w:t>
      </w:r>
      <w:r w:rsidR="00A41BE4" w:rsidRPr="00AA527F">
        <w:rPr>
          <w:rFonts w:ascii="Arial" w:hAnsi="Arial" w:cs="Arial"/>
          <w:sz w:val="20"/>
          <w:szCs w:val="20"/>
        </w:rPr>
        <w:t xml:space="preserve">Partners leveren een gelijke </w:t>
      </w:r>
      <w:r w:rsidR="00917471" w:rsidRPr="00AA527F">
        <w:rPr>
          <w:rFonts w:ascii="Arial" w:hAnsi="Arial" w:cs="Arial"/>
          <w:sz w:val="20"/>
          <w:szCs w:val="20"/>
        </w:rPr>
        <w:t xml:space="preserve">bijdrage in de vorm van </w:t>
      </w:r>
      <w:r w:rsidR="007F6EF6" w:rsidRPr="00AA527F">
        <w:rPr>
          <w:rFonts w:ascii="Arial" w:hAnsi="Arial" w:cs="Arial"/>
          <w:sz w:val="20"/>
          <w:szCs w:val="20"/>
        </w:rPr>
        <w:t xml:space="preserve">mensen, </w:t>
      </w:r>
      <w:r w:rsidR="00A41BE4" w:rsidRPr="00AA527F">
        <w:rPr>
          <w:rFonts w:ascii="Arial" w:hAnsi="Arial" w:cs="Arial"/>
          <w:sz w:val="20"/>
          <w:szCs w:val="20"/>
        </w:rPr>
        <w:t xml:space="preserve">media, </w:t>
      </w:r>
      <w:r w:rsidR="007F6EF6" w:rsidRPr="00AA527F">
        <w:rPr>
          <w:rFonts w:ascii="Arial" w:hAnsi="Arial" w:cs="Arial"/>
          <w:sz w:val="20"/>
          <w:szCs w:val="20"/>
        </w:rPr>
        <w:t>middelen en massa.</w:t>
      </w:r>
      <w:r w:rsidR="00D12C03" w:rsidRPr="00AA527F">
        <w:rPr>
          <w:rFonts w:ascii="Arial" w:hAnsi="Arial" w:cs="Arial"/>
          <w:sz w:val="20"/>
          <w:szCs w:val="20"/>
        </w:rPr>
        <w:t xml:space="preserve"> Gemeente Harderwijk is de enige partner die dit</w:t>
      </w:r>
      <w:r w:rsidR="002F62DC" w:rsidRPr="00AA527F">
        <w:rPr>
          <w:rFonts w:ascii="Arial" w:hAnsi="Arial" w:cs="Arial"/>
          <w:sz w:val="20"/>
          <w:szCs w:val="20"/>
        </w:rPr>
        <w:t xml:space="preserve"> ook doet in de vorm van munten. </w:t>
      </w:r>
      <w:r w:rsidR="00917471" w:rsidRPr="00AA527F">
        <w:rPr>
          <w:rFonts w:ascii="Arial" w:hAnsi="Arial" w:cs="Arial"/>
          <w:sz w:val="20"/>
          <w:szCs w:val="20"/>
        </w:rPr>
        <w:t xml:space="preserve">Supporters leveren een kleine </w:t>
      </w:r>
      <w:r w:rsidR="00A41BE4" w:rsidRPr="00AA527F">
        <w:rPr>
          <w:rFonts w:ascii="Arial" w:hAnsi="Arial" w:cs="Arial"/>
          <w:sz w:val="20"/>
          <w:szCs w:val="20"/>
        </w:rPr>
        <w:t xml:space="preserve">ad-hoc </w:t>
      </w:r>
      <w:r w:rsidR="00917471" w:rsidRPr="00AA527F">
        <w:rPr>
          <w:rFonts w:ascii="Arial" w:hAnsi="Arial" w:cs="Arial"/>
          <w:sz w:val="20"/>
          <w:szCs w:val="20"/>
        </w:rPr>
        <w:t xml:space="preserve">bijdrage in de vorm van </w:t>
      </w:r>
      <w:r w:rsidR="00374288" w:rsidRPr="00AA527F">
        <w:rPr>
          <w:rFonts w:ascii="Arial" w:hAnsi="Arial" w:cs="Arial"/>
          <w:sz w:val="20"/>
          <w:szCs w:val="20"/>
        </w:rPr>
        <w:t>me</w:t>
      </w:r>
      <w:r w:rsidR="003568B7">
        <w:rPr>
          <w:rFonts w:ascii="Arial" w:hAnsi="Arial" w:cs="Arial"/>
          <w:sz w:val="20"/>
          <w:szCs w:val="20"/>
        </w:rPr>
        <w:t>nsen, middelen, massa</w:t>
      </w:r>
      <w:r w:rsidR="00374288" w:rsidRPr="00AA527F">
        <w:rPr>
          <w:rFonts w:ascii="Arial" w:hAnsi="Arial" w:cs="Arial"/>
          <w:sz w:val="20"/>
          <w:szCs w:val="20"/>
        </w:rPr>
        <w:t xml:space="preserve"> of media</w:t>
      </w:r>
      <w:r w:rsidR="002F62DC" w:rsidRPr="00AA527F">
        <w:rPr>
          <w:rFonts w:ascii="Arial" w:hAnsi="Arial" w:cs="Arial"/>
          <w:sz w:val="20"/>
          <w:szCs w:val="20"/>
        </w:rPr>
        <w:t xml:space="preserve"> (JOGG, z.d.).</w:t>
      </w:r>
      <w:r w:rsidR="00374288" w:rsidRPr="00AA527F">
        <w:rPr>
          <w:rFonts w:ascii="Arial" w:hAnsi="Arial" w:cs="Arial"/>
          <w:sz w:val="20"/>
          <w:szCs w:val="20"/>
        </w:rPr>
        <w:t xml:space="preserve"> </w:t>
      </w:r>
    </w:p>
    <w:p w:rsidR="002337B6" w:rsidRPr="00AA527F" w:rsidRDefault="00902510" w:rsidP="00AA527F">
      <w:pPr>
        <w:spacing w:line="360" w:lineRule="auto"/>
        <w:rPr>
          <w:rFonts w:ascii="Arial" w:hAnsi="Arial" w:cs="Arial"/>
          <w:sz w:val="20"/>
          <w:szCs w:val="20"/>
        </w:rPr>
      </w:pPr>
      <w:r w:rsidRPr="00AA527F">
        <w:rPr>
          <w:rFonts w:ascii="Arial" w:hAnsi="Arial" w:cs="Arial"/>
          <w:sz w:val="20"/>
          <w:szCs w:val="20"/>
        </w:rPr>
        <w:t>Eind 2016 lopen de samenwerkingscontracten tussen JOGG-Hard</w:t>
      </w:r>
      <w:r w:rsidR="007F794C">
        <w:rPr>
          <w:rFonts w:ascii="Arial" w:hAnsi="Arial" w:cs="Arial"/>
          <w:sz w:val="20"/>
          <w:szCs w:val="20"/>
        </w:rPr>
        <w:t>erwijk en partners</w:t>
      </w:r>
      <w:r w:rsidRPr="00AA527F">
        <w:rPr>
          <w:rFonts w:ascii="Arial" w:hAnsi="Arial" w:cs="Arial"/>
          <w:sz w:val="20"/>
          <w:szCs w:val="20"/>
        </w:rPr>
        <w:t xml:space="preserve"> af. </w:t>
      </w:r>
      <w:r w:rsidR="007F6EF6" w:rsidRPr="00AA527F">
        <w:rPr>
          <w:rFonts w:ascii="Arial" w:hAnsi="Arial" w:cs="Arial"/>
          <w:sz w:val="20"/>
          <w:szCs w:val="20"/>
        </w:rPr>
        <w:t>De positieve</w:t>
      </w:r>
      <w:r w:rsidR="00E36274" w:rsidRPr="00AA527F">
        <w:rPr>
          <w:rFonts w:ascii="Arial" w:hAnsi="Arial" w:cs="Arial"/>
          <w:sz w:val="20"/>
          <w:szCs w:val="20"/>
        </w:rPr>
        <w:t xml:space="preserve"> resultaten hebben ertoe geleid</w:t>
      </w:r>
      <w:r w:rsidR="007F6EF6" w:rsidRPr="00AA527F">
        <w:rPr>
          <w:rFonts w:ascii="Arial" w:hAnsi="Arial" w:cs="Arial"/>
          <w:sz w:val="20"/>
          <w:szCs w:val="20"/>
        </w:rPr>
        <w:t xml:space="preserve"> dat JOGG-Harderwijk behoefte heeft aan een doorstart</w:t>
      </w:r>
      <w:r w:rsidR="00941FE9" w:rsidRPr="00AA527F">
        <w:rPr>
          <w:rFonts w:ascii="Arial" w:hAnsi="Arial" w:cs="Arial"/>
          <w:sz w:val="20"/>
          <w:szCs w:val="20"/>
        </w:rPr>
        <w:t xml:space="preserve"> voor publiek-private samenwerking</w:t>
      </w:r>
      <w:r w:rsidR="00871C4D" w:rsidRPr="00AA527F">
        <w:rPr>
          <w:rFonts w:ascii="Arial" w:hAnsi="Arial" w:cs="Arial"/>
          <w:sz w:val="20"/>
          <w:szCs w:val="20"/>
        </w:rPr>
        <w:t xml:space="preserve"> na 2016</w:t>
      </w:r>
      <w:r w:rsidR="007F6EF6" w:rsidRPr="00AA527F">
        <w:rPr>
          <w:rFonts w:ascii="Arial" w:hAnsi="Arial" w:cs="Arial"/>
          <w:sz w:val="20"/>
          <w:szCs w:val="20"/>
        </w:rPr>
        <w:t xml:space="preserve">, waarbij partners en supporters nodig zijn. </w:t>
      </w:r>
      <w:r w:rsidR="00E2651D" w:rsidRPr="00AA527F">
        <w:rPr>
          <w:rFonts w:ascii="Arial" w:hAnsi="Arial" w:cs="Arial"/>
          <w:sz w:val="20"/>
          <w:szCs w:val="20"/>
        </w:rPr>
        <w:t xml:space="preserve">Om </w:t>
      </w:r>
      <w:r w:rsidR="007F6EF6" w:rsidRPr="00AA527F">
        <w:rPr>
          <w:rFonts w:ascii="Arial" w:hAnsi="Arial" w:cs="Arial"/>
          <w:sz w:val="20"/>
          <w:szCs w:val="20"/>
        </w:rPr>
        <w:t xml:space="preserve">een doorstart mogelijk te maken, </w:t>
      </w:r>
      <w:r w:rsidRPr="00AA527F">
        <w:rPr>
          <w:rFonts w:ascii="Arial" w:hAnsi="Arial" w:cs="Arial"/>
          <w:sz w:val="20"/>
          <w:szCs w:val="20"/>
        </w:rPr>
        <w:t xml:space="preserve">moeten de </w:t>
      </w:r>
      <w:r w:rsidR="000C7DF1" w:rsidRPr="00AA527F">
        <w:rPr>
          <w:rFonts w:ascii="Arial" w:hAnsi="Arial" w:cs="Arial"/>
          <w:sz w:val="20"/>
          <w:szCs w:val="20"/>
        </w:rPr>
        <w:t>meningen/</w:t>
      </w:r>
      <w:r w:rsidRPr="00AA527F">
        <w:rPr>
          <w:rFonts w:ascii="Arial" w:hAnsi="Arial" w:cs="Arial"/>
          <w:sz w:val="20"/>
          <w:szCs w:val="20"/>
        </w:rPr>
        <w:t>ervaringen van partners en supporters op het gebied van samenwerking met JOGG-Harderwijk in kaart</w:t>
      </w:r>
      <w:r w:rsidR="00941FE9" w:rsidRPr="00AA527F">
        <w:rPr>
          <w:rFonts w:ascii="Arial" w:hAnsi="Arial" w:cs="Arial"/>
          <w:sz w:val="20"/>
          <w:szCs w:val="20"/>
        </w:rPr>
        <w:t xml:space="preserve"> worden gebracht. </w:t>
      </w:r>
      <w:r w:rsidR="00D75F1F" w:rsidRPr="00AA527F">
        <w:rPr>
          <w:rFonts w:ascii="Arial" w:hAnsi="Arial" w:cs="Arial"/>
          <w:sz w:val="20"/>
          <w:szCs w:val="20"/>
        </w:rPr>
        <w:t xml:space="preserve">Daarnaast dienen factoren in kaart te worden gebracht die ingaan op het wel of niet aangaan van een hernieuwde samenwerking. </w:t>
      </w:r>
    </w:p>
    <w:p w:rsidR="00911E46" w:rsidRPr="00E73734" w:rsidRDefault="00911E46" w:rsidP="00A55D5E">
      <w:pPr>
        <w:pStyle w:val="Kop2"/>
        <w:rPr>
          <w:rFonts w:ascii="Arial" w:hAnsi="Arial" w:cs="Arial"/>
          <w:sz w:val="24"/>
          <w:szCs w:val="24"/>
        </w:rPr>
      </w:pPr>
      <w:bookmarkStart w:id="4" w:name="_Toc453785848"/>
      <w:r w:rsidRPr="00E73734">
        <w:rPr>
          <w:rFonts w:ascii="Arial" w:hAnsi="Arial" w:cs="Arial"/>
          <w:sz w:val="24"/>
          <w:szCs w:val="24"/>
        </w:rPr>
        <w:t>1.2 Probleemstelling</w:t>
      </w:r>
      <w:bookmarkEnd w:id="4"/>
    </w:p>
    <w:p w:rsidR="00393B7E" w:rsidRPr="00AA527F" w:rsidRDefault="00393B7E" w:rsidP="00AA527F">
      <w:pPr>
        <w:spacing w:line="360" w:lineRule="auto"/>
        <w:rPr>
          <w:rFonts w:ascii="Arial" w:hAnsi="Arial" w:cs="Arial"/>
          <w:sz w:val="20"/>
          <w:szCs w:val="20"/>
        </w:rPr>
      </w:pPr>
      <w:r w:rsidRPr="00AA527F">
        <w:rPr>
          <w:rFonts w:ascii="Arial" w:hAnsi="Arial" w:cs="Arial"/>
          <w:sz w:val="20"/>
          <w:szCs w:val="20"/>
        </w:rPr>
        <w:t>Publiek</w:t>
      </w:r>
      <w:r w:rsidR="00B33102" w:rsidRPr="00AA527F">
        <w:rPr>
          <w:rFonts w:ascii="Arial" w:hAnsi="Arial" w:cs="Arial"/>
          <w:sz w:val="20"/>
          <w:szCs w:val="20"/>
        </w:rPr>
        <w:t xml:space="preserve">-private samenwerking </w:t>
      </w:r>
      <w:r w:rsidRPr="00AA527F">
        <w:rPr>
          <w:rFonts w:ascii="Arial" w:hAnsi="Arial" w:cs="Arial"/>
          <w:sz w:val="20"/>
          <w:szCs w:val="20"/>
        </w:rPr>
        <w:t xml:space="preserve">is </w:t>
      </w:r>
      <w:r w:rsidR="003E1D3E" w:rsidRPr="00AA527F">
        <w:rPr>
          <w:rFonts w:ascii="Arial" w:hAnsi="Arial" w:cs="Arial"/>
          <w:sz w:val="20"/>
          <w:szCs w:val="20"/>
        </w:rPr>
        <w:t xml:space="preserve">een essentieel onderdeel </w:t>
      </w:r>
      <w:r w:rsidR="00B33102" w:rsidRPr="00AA527F">
        <w:rPr>
          <w:rFonts w:ascii="Arial" w:hAnsi="Arial" w:cs="Arial"/>
          <w:sz w:val="20"/>
          <w:szCs w:val="20"/>
        </w:rPr>
        <w:t>voor de uitvoering van de JOGG-aanpak</w:t>
      </w:r>
      <w:r w:rsidR="0012105A" w:rsidRPr="00AA527F">
        <w:rPr>
          <w:rFonts w:ascii="Arial" w:hAnsi="Arial" w:cs="Arial"/>
          <w:sz w:val="20"/>
          <w:szCs w:val="20"/>
        </w:rPr>
        <w:t xml:space="preserve"> (JOGG, 2010)</w:t>
      </w:r>
      <w:r w:rsidR="00B33102" w:rsidRPr="00AA527F">
        <w:rPr>
          <w:rFonts w:ascii="Arial" w:hAnsi="Arial" w:cs="Arial"/>
          <w:sz w:val="20"/>
          <w:szCs w:val="20"/>
        </w:rPr>
        <w:t xml:space="preserve">. </w:t>
      </w:r>
      <w:r w:rsidR="004D7137" w:rsidRPr="00AA527F">
        <w:rPr>
          <w:rFonts w:ascii="Arial" w:hAnsi="Arial" w:cs="Arial"/>
          <w:sz w:val="20"/>
          <w:szCs w:val="20"/>
        </w:rPr>
        <w:t xml:space="preserve">Als alles blijft zoals het nu is, zal JOGG-Harderwijk aan het eind van 2016 worden opgeheven, omdat de termijnperiode van drie jaar dan is verstreken. Om te weten te komen of er een nieuwe samenwerking met partners en supporters mogelijk is, moet inzicht worden verkregen in de ervaringen van partners en supporters omtrent de samenwerking met JOGG-Harderwijk. </w:t>
      </w:r>
      <w:r w:rsidR="00F3168B" w:rsidRPr="00AA527F">
        <w:rPr>
          <w:rFonts w:ascii="Arial" w:hAnsi="Arial" w:cs="Arial"/>
          <w:sz w:val="20"/>
          <w:szCs w:val="20"/>
        </w:rPr>
        <w:t xml:space="preserve">Bovendien moet helder worden hoe de hernieuwde samenwerking eruit moet komen te zien. </w:t>
      </w:r>
    </w:p>
    <w:p w:rsidR="00F94C38" w:rsidRPr="00E73734" w:rsidRDefault="00BE56C6" w:rsidP="00F94C38">
      <w:pPr>
        <w:pStyle w:val="Kop3"/>
        <w:rPr>
          <w:rFonts w:ascii="Arial" w:hAnsi="Arial" w:cs="Arial"/>
          <w:sz w:val="22"/>
          <w:szCs w:val="22"/>
        </w:rPr>
      </w:pPr>
      <w:bookmarkStart w:id="5" w:name="_Toc453785849"/>
      <w:r w:rsidRPr="00E73734">
        <w:rPr>
          <w:rFonts w:ascii="Arial" w:hAnsi="Arial" w:cs="Arial"/>
          <w:sz w:val="22"/>
          <w:szCs w:val="22"/>
        </w:rPr>
        <w:t>1.2.1 Doelstelling</w:t>
      </w:r>
      <w:bookmarkEnd w:id="5"/>
    </w:p>
    <w:p w:rsidR="00897D8A" w:rsidRPr="00AA527F" w:rsidRDefault="004605C2" w:rsidP="00AA527F">
      <w:pPr>
        <w:spacing w:line="360" w:lineRule="auto"/>
        <w:rPr>
          <w:rFonts w:ascii="Arial" w:hAnsi="Arial" w:cs="Arial"/>
          <w:sz w:val="20"/>
          <w:szCs w:val="20"/>
        </w:rPr>
      </w:pPr>
      <w:r w:rsidRPr="00AA527F">
        <w:rPr>
          <w:rFonts w:ascii="Arial" w:hAnsi="Arial" w:cs="Arial"/>
          <w:sz w:val="20"/>
          <w:szCs w:val="20"/>
        </w:rPr>
        <w:t xml:space="preserve">De doelstelling van het onderzoek is om vóór </w:t>
      </w:r>
      <w:r w:rsidR="0010688F" w:rsidRPr="00AA527F">
        <w:rPr>
          <w:rFonts w:ascii="Arial" w:hAnsi="Arial" w:cs="Arial"/>
          <w:sz w:val="20"/>
          <w:szCs w:val="20"/>
        </w:rPr>
        <w:t>17 juni 2016</w:t>
      </w:r>
      <w:r w:rsidR="000C7DF1" w:rsidRPr="00AA527F">
        <w:rPr>
          <w:rFonts w:ascii="Arial" w:hAnsi="Arial" w:cs="Arial"/>
          <w:sz w:val="20"/>
          <w:szCs w:val="20"/>
        </w:rPr>
        <w:t xml:space="preserve"> aanbevelingen te doen</w:t>
      </w:r>
      <w:r w:rsidR="0010688F" w:rsidRPr="00AA527F">
        <w:rPr>
          <w:rFonts w:ascii="Arial" w:hAnsi="Arial" w:cs="Arial"/>
          <w:sz w:val="20"/>
          <w:szCs w:val="20"/>
        </w:rPr>
        <w:t xml:space="preserve"> aan </w:t>
      </w:r>
      <w:r w:rsidRPr="00AA527F">
        <w:rPr>
          <w:rFonts w:ascii="Arial" w:hAnsi="Arial" w:cs="Arial"/>
          <w:sz w:val="20"/>
          <w:szCs w:val="20"/>
        </w:rPr>
        <w:t>Kasper Doesborgh</w:t>
      </w:r>
      <w:r w:rsidR="0010688F" w:rsidRPr="00AA527F">
        <w:rPr>
          <w:rFonts w:ascii="Arial" w:hAnsi="Arial" w:cs="Arial"/>
          <w:sz w:val="20"/>
          <w:szCs w:val="20"/>
        </w:rPr>
        <w:t xml:space="preserve"> van JOGG-Harderwijk</w:t>
      </w:r>
      <w:r w:rsidRPr="00AA527F">
        <w:rPr>
          <w:rFonts w:ascii="Arial" w:hAnsi="Arial" w:cs="Arial"/>
          <w:sz w:val="20"/>
          <w:szCs w:val="20"/>
        </w:rPr>
        <w:t xml:space="preserve"> over hoe de publiek-private samenwerki</w:t>
      </w:r>
      <w:r w:rsidR="00F3168B" w:rsidRPr="00AA527F">
        <w:rPr>
          <w:rFonts w:ascii="Arial" w:hAnsi="Arial" w:cs="Arial"/>
          <w:sz w:val="20"/>
          <w:szCs w:val="20"/>
        </w:rPr>
        <w:t>ng met partners en supporters van</w:t>
      </w:r>
      <w:r w:rsidRPr="00AA527F">
        <w:rPr>
          <w:rFonts w:ascii="Arial" w:hAnsi="Arial" w:cs="Arial"/>
          <w:sz w:val="20"/>
          <w:szCs w:val="20"/>
        </w:rPr>
        <w:t xml:space="preserve"> JOGG-Harderwijk kan worden voortgezet na 2016.</w:t>
      </w:r>
    </w:p>
    <w:p w:rsidR="00BE56C6" w:rsidRPr="00E73734" w:rsidRDefault="00BE56C6" w:rsidP="00BE56C6">
      <w:pPr>
        <w:pStyle w:val="Kop3"/>
        <w:rPr>
          <w:rFonts w:ascii="Arial" w:hAnsi="Arial" w:cs="Arial"/>
          <w:sz w:val="22"/>
          <w:szCs w:val="22"/>
        </w:rPr>
      </w:pPr>
      <w:bookmarkStart w:id="6" w:name="_Toc453785850"/>
      <w:r w:rsidRPr="00E73734">
        <w:rPr>
          <w:rFonts w:ascii="Arial" w:hAnsi="Arial" w:cs="Arial"/>
          <w:sz w:val="22"/>
          <w:szCs w:val="22"/>
        </w:rPr>
        <w:t xml:space="preserve">1.2.2 </w:t>
      </w:r>
      <w:r w:rsidR="00BF33B9" w:rsidRPr="00E73734">
        <w:rPr>
          <w:rFonts w:ascii="Arial" w:hAnsi="Arial" w:cs="Arial"/>
          <w:sz w:val="22"/>
          <w:szCs w:val="22"/>
        </w:rPr>
        <w:t>C</w:t>
      </w:r>
      <w:r w:rsidR="0061664F" w:rsidRPr="00E73734">
        <w:rPr>
          <w:rFonts w:ascii="Arial" w:hAnsi="Arial" w:cs="Arial"/>
          <w:sz w:val="22"/>
          <w:szCs w:val="22"/>
        </w:rPr>
        <w:t xml:space="preserve">entrale </w:t>
      </w:r>
      <w:r w:rsidR="00F3168B" w:rsidRPr="00E73734">
        <w:rPr>
          <w:rFonts w:ascii="Arial" w:hAnsi="Arial" w:cs="Arial"/>
          <w:sz w:val="22"/>
          <w:szCs w:val="22"/>
        </w:rPr>
        <w:t>vraag</w:t>
      </w:r>
      <w:bookmarkEnd w:id="6"/>
    </w:p>
    <w:p w:rsidR="008D7BFA" w:rsidRPr="00AA527F" w:rsidRDefault="00D63BC5" w:rsidP="00AA527F">
      <w:pPr>
        <w:spacing w:line="360" w:lineRule="auto"/>
        <w:rPr>
          <w:rFonts w:ascii="Arial" w:hAnsi="Arial" w:cs="Arial"/>
          <w:i/>
          <w:sz w:val="20"/>
          <w:szCs w:val="20"/>
        </w:rPr>
      </w:pPr>
      <w:r w:rsidRPr="00AA527F">
        <w:rPr>
          <w:rFonts w:ascii="Arial" w:hAnsi="Arial" w:cs="Arial"/>
          <w:sz w:val="20"/>
          <w:szCs w:val="20"/>
        </w:rPr>
        <w:t>Op basis van deze achtergrond is de vo</w:t>
      </w:r>
      <w:r w:rsidR="005D5D4D" w:rsidRPr="00AA527F">
        <w:rPr>
          <w:rFonts w:ascii="Arial" w:hAnsi="Arial" w:cs="Arial"/>
          <w:sz w:val="20"/>
          <w:szCs w:val="20"/>
        </w:rPr>
        <w:t>lgende</w:t>
      </w:r>
      <w:r w:rsidR="00F3168B" w:rsidRPr="00AA527F">
        <w:rPr>
          <w:rFonts w:ascii="Arial" w:hAnsi="Arial" w:cs="Arial"/>
          <w:sz w:val="20"/>
          <w:szCs w:val="20"/>
        </w:rPr>
        <w:t xml:space="preserve"> </w:t>
      </w:r>
      <w:r w:rsidR="0061664F" w:rsidRPr="00AA527F">
        <w:rPr>
          <w:rFonts w:ascii="Arial" w:hAnsi="Arial" w:cs="Arial"/>
          <w:sz w:val="20"/>
          <w:szCs w:val="20"/>
        </w:rPr>
        <w:t xml:space="preserve">centrale </w:t>
      </w:r>
      <w:r w:rsidR="00F3168B" w:rsidRPr="00AA527F">
        <w:rPr>
          <w:rFonts w:ascii="Arial" w:hAnsi="Arial" w:cs="Arial"/>
          <w:sz w:val="20"/>
          <w:szCs w:val="20"/>
        </w:rPr>
        <w:t>vraag</w:t>
      </w:r>
      <w:r w:rsidRPr="00AA527F">
        <w:rPr>
          <w:rFonts w:ascii="Arial" w:hAnsi="Arial" w:cs="Arial"/>
          <w:sz w:val="20"/>
          <w:szCs w:val="20"/>
        </w:rPr>
        <w:t xml:space="preserve"> geformuleerd: </w:t>
      </w:r>
      <w:r w:rsidRPr="00AA527F">
        <w:rPr>
          <w:rFonts w:ascii="Arial" w:hAnsi="Arial" w:cs="Arial"/>
          <w:sz w:val="20"/>
          <w:szCs w:val="20"/>
        </w:rPr>
        <w:br/>
      </w:r>
      <w:r w:rsidR="008D7BFA" w:rsidRPr="00AA527F">
        <w:rPr>
          <w:rFonts w:ascii="Arial" w:hAnsi="Arial" w:cs="Arial"/>
          <w:i/>
          <w:sz w:val="20"/>
          <w:szCs w:val="20"/>
        </w:rPr>
        <w:t>“Waar moet de Publiek-Private Samenwerking met partners en supporters in JOGG-Harderwijk na 2016 aan voldoen volgens de meningen</w:t>
      </w:r>
      <w:r w:rsidR="00971EAB" w:rsidRPr="00AA527F">
        <w:rPr>
          <w:rFonts w:ascii="Arial" w:hAnsi="Arial" w:cs="Arial"/>
          <w:i/>
          <w:sz w:val="20"/>
          <w:szCs w:val="20"/>
        </w:rPr>
        <w:t>/ervaringen</w:t>
      </w:r>
      <w:r w:rsidR="008D7BFA" w:rsidRPr="00AA527F">
        <w:rPr>
          <w:rFonts w:ascii="Arial" w:hAnsi="Arial" w:cs="Arial"/>
          <w:i/>
          <w:sz w:val="20"/>
          <w:szCs w:val="20"/>
        </w:rPr>
        <w:t xml:space="preserve"> van partners en supporters?</w:t>
      </w:r>
      <w:r w:rsidR="0094488B" w:rsidRPr="00AA527F">
        <w:rPr>
          <w:rFonts w:ascii="Arial" w:hAnsi="Arial" w:cs="Arial"/>
          <w:i/>
          <w:sz w:val="20"/>
          <w:szCs w:val="20"/>
        </w:rPr>
        <w:t>”</w:t>
      </w:r>
    </w:p>
    <w:p w:rsidR="00545058" w:rsidRPr="00E73734" w:rsidRDefault="00545058" w:rsidP="00545058">
      <w:pPr>
        <w:pStyle w:val="Kop3"/>
        <w:rPr>
          <w:rFonts w:ascii="Arial" w:hAnsi="Arial" w:cs="Arial"/>
          <w:sz w:val="22"/>
          <w:szCs w:val="22"/>
        </w:rPr>
      </w:pPr>
      <w:bookmarkStart w:id="7" w:name="_Toc453785851"/>
      <w:r w:rsidRPr="00E73734">
        <w:rPr>
          <w:rFonts w:ascii="Arial" w:hAnsi="Arial" w:cs="Arial"/>
          <w:sz w:val="22"/>
          <w:szCs w:val="22"/>
        </w:rPr>
        <w:t>1.2.3 Globaal Conceptueel model</w:t>
      </w:r>
      <w:bookmarkEnd w:id="7"/>
    </w:p>
    <w:p w:rsidR="00545058" w:rsidRPr="00AA527F" w:rsidRDefault="00545058" w:rsidP="00AA527F">
      <w:pPr>
        <w:spacing w:line="360" w:lineRule="auto"/>
        <w:rPr>
          <w:rFonts w:ascii="Arial" w:hAnsi="Arial" w:cs="Arial"/>
          <w:sz w:val="20"/>
          <w:szCs w:val="20"/>
        </w:rPr>
      </w:pPr>
      <w:r w:rsidRPr="00AA527F">
        <w:rPr>
          <w:rFonts w:ascii="Arial" w:hAnsi="Arial" w:cs="Arial"/>
          <w:sz w:val="20"/>
          <w:szCs w:val="20"/>
        </w:rPr>
        <w:t xml:space="preserve">Op basis van de vraagstelling is een globaal conceptueel model opgesteld. Dit model bestaat uit een afhankelijke en onafhankelijke variabele. </w:t>
      </w:r>
      <w:r w:rsidR="00F30C23" w:rsidRPr="00AA527F">
        <w:rPr>
          <w:rFonts w:ascii="Arial" w:hAnsi="Arial" w:cs="Arial"/>
          <w:sz w:val="20"/>
          <w:szCs w:val="20"/>
        </w:rPr>
        <w:t xml:space="preserve">De afhankelijke variabele </w:t>
      </w:r>
      <w:r w:rsidR="004605C2" w:rsidRPr="00AA527F">
        <w:rPr>
          <w:rFonts w:ascii="Arial" w:hAnsi="Arial" w:cs="Arial"/>
          <w:sz w:val="20"/>
          <w:szCs w:val="20"/>
        </w:rPr>
        <w:t>is de Publiek-Private Samenwerking</w:t>
      </w:r>
      <w:r w:rsidR="00463FC4" w:rsidRPr="00AA527F">
        <w:rPr>
          <w:rFonts w:ascii="Arial" w:hAnsi="Arial" w:cs="Arial"/>
          <w:sz w:val="20"/>
          <w:szCs w:val="20"/>
        </w:rPr>
        <w:t>.</w:t>
      </w:r>
      <w:r w:rsidRPr="00AA527F">
        <w:rPr>
          <w:rFonts w:ascii="Arial" w:hAnsi="Arial" w:cs="Arial"/>
          <w:sz w:val="20"/>
          <w:szCs w:val="20"/>
        </w:rPr>
        <w:t xml:space="preserve"> De onafhankel</w:t>
      </w:r>
      <w:r w:rsidR="005B3965" w:rsidRPr="00AA527F">
        <w:rPr>
          <w:rFonts w:ascii="Arial" w:hAnsi="Arial" w:cs="Arial"/>
          <w:sz w:val="20"/>
          <w:szCs w:val="20"/>
        </w:rPr>
        <w:t xml:space="preserve">ijke variabele </w:t>
      </w:r>
      <w:r w:rsidR="004605C2" w:rsidRPr="00AA527F">
        <w:rPr>
          <w:rFonts w:ascii="Arial" w:hAnsi="Arial" w:cs="Arial"/>
          <w:sz w:val="20"/>
          <w:szCs w:val="20"/>
        </w:rPr>
        <w:t xml:space="preserve">zijn de </w:t>
      </w:r>
      <w:r w:rsidR="00D15789" w:rsidRPr="00AA527F">
        <w:rPr>
          <w:rFonts w:ascii="Arial" w:hAnsi="Arial" w:cs="Arial"/>
          <w:sz w:val="20"/>
          <w:szCs w:val="20"/>
        </w:rPr>
        <w:t>succes</w:t>
      </w:r>
      <w:r w:rsidR="004605C2" w:rsidRPr="00AA527F">
        <w:rPr>
          <w:rFonts w:ascii="Arial" w:hAnsi="Arial" w:cs="Arial"/>
          <w:sz w:val="20"/>
          <w:szCs w:val="20"/>
        </w:rPr>
        <w:t xml:space="preserve">factoren die van invloed zijn volgens de meningen van partners en supporters. Op basis daarvan is het volgende globaal conceptuele model </w:t>
      </w:r>
      <w:r w:rsidR="00DE75FB" w:rsidRPr="00AA527F">
        <w:rPr>
          <w:rFonts w:ascii="Arial" w:hAnsi="Arial" w:cs="Arial"/>
          <w:sz w:val="20"/>
          <w:szCs w:val="20"/>
        </w:rPr>
        <w:t xml:space="preserve">(figuur </w:t>
      </w:r>
      <w:r w:rsidR="001006DE">
        <w:rPr>
          <w:rFonts w:ascii="Arial" w:hAnsi="Arial" w:cs="Arial"/>
          <w:sz w:val="20"/>
          <w:szCs w:val="20"/>
        </w:rPr>
        <w:t>1.</w:t>
      </w:r>
      <w:r w:rsidR="00DE75FB" w:rsidRPr="00AA527F">
        <w:rPr>
          <w:rFonts w:ascii="Arial" w:hAnsi="Arial" w:cs="Arial"/>
          <w:sz w:val="20"/>
          <w:szCs w:val="20"/>
        </w:rPr>
        <w:t xml:space="preserve">1) </w:t>
      </w:r>
      <w:r w:rsidR="004605C2" w:rsidRPr="00AA527F">
        <w:rPr>
          <w:rFonts w:ascii="Arial" w:hAnsi="Arial" w:cs="Arial"/>
          <w:sz w:val="20"/>
          <w:szCs w:val="20"/>
        </w:rPr>
        <w:t xml:space="preserve">opgesteld: </w:t>
      </w:r>
    </w:p>
    <w:p w:rsidR="00545058" w:rsidRDefault="00D15789" w:rsidP="00545058">
      <w:r>
        <w:rPr>
          <w:noProof/>
          <w:lang w:val="en-US"/>
        </w:rPr>
        <w:drawing>
          <wp:inline distT="0" distB="0" distL="0" distR="0" wp14:anchorId="3D995F07" wp14:editId="3FDF5AC5">
            <wp:extent cx="4189228" cy="836930"/>
            <wp:effectExtent l="0" t="0" r="1905" b="127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2777" cy="863611"/>
                    </a:xfrm>
                    <a:prstGeom prst="rect">
                      <a:avLst/>
                    </a:prstGeom>
                    <a:noFill/>
                    <a:ln>
                      <a:noFill/>
                    </a:ln>
                  </pic:spPr>
                </pic:pic>
              </a:graphicData>
            </a:graphic>
          </wp:inline>
        </w:drawing>
      </w:r>
    </w:p>
    <w:p w:rsidR="00AD0D48" w:rsidRPr="00AA527F" w:rsidRDefault="0030401B" w:rsidP="00A55D5E">
      <w:pPr>
        <w:rPr>
          <w:rFonts w:ascii="Arial" w:hAnsi="Arial" w:cs="Arial"/>
          <w:sz w:val="20"/>
          <w:szCs w:val="20"/>
        </w:rPr>
      </w:pPr>
      <w:r w:rsidRPr="00AA527F">
        <w:rPr>
          <w:rFonts w:ascii="Arial" w:hAnsi="Arial" w:cs="Arial"/>
          <w:sz w:val="20"/>
          <w:szCs w:val="20"/>
        </w:rPr>
        <w:t xml:space="preserve">Figuur </w:t>
      </w:r>
      <w:r w:rsidR="00A47EF6">
        <w:rPr>
          <w:rFonts w:ascii="Arial" w:hAnsi="Arial" w:cs="Arial"/>
          <w:sz w:val="20"/>
          <w:szCs w:val="20"/>
        </w:rPr>
        <w:t>1.</w:t>
      </w:r>
      <w:r w:rsidRPr="00AA527F">
        <w:rPr>
          <w:rFonts w:ascii="Arial" w:hAnsi="Arial" w:cs="Arial"/>
          <w:sz w:val="20"/>
          <w:szCs w:val="20"/>
        </w:rPr>
        <w:t>1: Globaal Conceptueel model</w:t>
      </w:r>
    </w:p>
    <w:p w:rsidR="00D92100" w:rsidRPr="00E73734" w:rsidRDefault="00987E44" w:rsidP="00D92100">
      <w:pPr>
        <w:pStyle w:val="Kop2"/>
        <w:rPr>
          <w:rFonts w:ascii="Arial" w:hAnsi="Arial" w:cs="Arial"/>
          <w:sz w:val="24"/>
          <w:szCs w:val="24"/>
        </w:rPr>
      </w:pPr>
      <w:bookmarkStart w:id="8" w:name="_Toc453785852"/>
      <w:r w:rsidRPr="00E73734">
        <w:rPr>
          <w:rFonts w:ascii="Arial" w:hAnsi="Arial" w:cs="Arial"/>
          <w:sz w:val="24"/>
          <w:szCs w:val="24"/>
        </w:rPr>
        <w:t>1.3</w:t>
      </w:r>
      <w:r w:rsidR="00D92100" w:rsidRPr="00E73734">
        <w:rPr>
          <w:rFonts w:ascii="Arial" w:hAnsi="Arial" w:cs="Arial"/>
          <w:sz w:val="24"/>
          <w:szCs w:val="24"/>
        </w:rPr>
        <w:t xml:space="preserve"> Deelvragen</w:t>
      </w:r>
      <w:bookmarkEnd w:id="8"/>
    </w:p>
    <w:p w:rsidR="00D92100" w:rsidRPr="00AA527F" w:rsidRDefault="0061664F" w:rsidP="00AA527F">
      <w:pPr>
        <w:spacing w:line="360" w:lineRule="auto"/>
        <w:rPr>
          <w:rFonts w:ascii="Arial" w:hAnsi="Arial" w:cs="Arial"/>
          <w:i/>
          <w:strike/>
          <w:sz w:val="20"/>
          <w:szCs w:val="20"/>
        </w:rPr>
      </w:pPr>
      <w:r w:rsidRPr="00AA527F">
        <w:rPr>
          <w:rFonts w:ascii="Arial" w:hAnsi="Arial" w:cs="Arial"/>
          <w:sz w:val="20"/>
          <w:szCs w:val="20"/>
        </w:rPr>
        <w:t xml:space="preserve">De beschreven centrale </w:t>
      </w:r>
      <w:r w:rsidR="00463FC4" w:rsidRPr="00AA527F">
        <w:rPr>
          <w:rFonts w:ascii="Arial" w:hAnsi="Arial" w:cs="Arial"/>
          <w:sz w:val="20"/>
          <w:szCs w:val="20"/>
        </w:rPr>
        <w:t>vraag</w:t>
      </w:r>
      <w:r w:rsidR="00507188" w:rsidRPr="00AA527F">
        <w:rPr>
          <w:rFonts w:ascii="Arial" w:hAnsi="Arial" w:cs="Arial"/>
          <w:sz w:val="20"/>
          <w:szCs w:val="20"/>
        </w:rPr>
        <w:t xml:space="preserve"> </w:t>
      </w:r>
      <w:r w:rsidR="0094488B" w:rsidRPr="00AA527F">
        <w:rPr>
          <w:rFonts w:ascii="Arial" w:hAnsi="Arial" w:cs="Arial"/>
          <w:i/>
          <w:sz w:val="20"/>
          <w:szCs w:val="20"/>
        </w:rPr>
        <w:t xml:space="preserve">“Waar moet de Publiek-Private Samenwerking met partners en supporters in JOGG-Harderwijk na 2016 aan voldoen volgens de meningen van partners en supporters?” </w:t>
      </w:r>
      <w:r w:rsidR="00787718" w:rsidRPr="00AA527F">
        <w:rPr>
          <w:rFonts w:ascii="Arial" w:hAnsi="Arial" w:cs="Arial"/>
          <w:sz w:val="20"/>
          <w:szCs w:val="20"/>
        </w:rPr>
        <w:t>is onder te verdelen in</w:t>
      </w:r>
      <w:r w:rsidR="00507188" w:rsidRPr="00AA527F">
        <w:rPr>
          <w:rFonts w:ascii="Arial" w:hAnsi="Arial" w:cs="Arial"/>
          <w:sz w:val="20"/>
          <w:szCs w:val="20"/>
        </w:rPr>
        <w:t xml:space="preserve"> </w:t>
      </w:r>
      <w:r w:rsidR="007A08EA" w:rsidRPr="00AA527F">
        <w:rPr>
          <w:rFonts w:ascii="Arial" w:hAnsi="Arial" w:cs="Arial"/>
          <w:sz w:val="20"/>
          <w:szCs w:val="20"/>
        </w:rPr>
        <w:t xml:space="preserve">theoretische, empirische en analytische deelvragen. </w:t>
      </w:r>
      <w:r w:rsidR="00BE56C6" w:rsidRPr="00AA527F">
        <w:rPr>
          <w:rFonts w:ascii="Arial" w:hAnsi="Arial" w:cs="Arial"/>
          <w:sz w:val="20"/>
          <w:szCs w:val="20"/>
        </w:rPr>
        <w:t>Deze luiden als volgt:</w:t>
      </w:r>
    </w:p>
    <w:p w:rsidR="007A08EA" w:rsidRPr="00E73734" w:rsidRDefault="00987E44" w:rsidP="007A08EA">
      <w:pPr>
        <w:pStyle w:val="Kop3"/>
        <w:rPr>
          <w:rFonts w:ascii="Arial" w:hAnsi="Arial" w:cs="Arial"/>
          <w:sz w:val="22"/>
          <w:szCs w:val="22"/>
        </w:rPr>
      </w:pPr>
      <w:bookmarkStart w:id="9" w:name="_Toc453785853"/>
      <w:r w:rsidRPr="00E73734">
        <w:rPr>
          <w:rFonts w:ascii="Arial" w:hAnsi="Arial" w:cs="Arial"/>
          <w:sz w:val="22"/>
          <w:szCs w:val="22"/>
        </w:rPr>
        <w:t>1.3</w:t>
      </w:r>
      <w:r w:rsidR="007A08EA" w:rsidRPr="00E73734">
        <w:rPr>
          <w:rFonts w:ascii="Arial" w:hAnsi="Arial" w:cs="Arial"/>
          <w:sz w:val="22"/>
          <w:szCs w:val="22"/>
        </w:rPr>
        <w:t>.1 Theoretische deelvragen</w:t>
      </w:r>
      <w:bookmarkEnd w:id="9"/>
      <w:r w:rsidR="008D7BFA" w:rsidRPr="00E73734">
        <w:rPr>
          <w:rFonts w:ascii="Arial" w:hAnsi="Arial" w:cs="Arial"/>
          <w:sz w:val="22"/>
          <w:szCs w:val="22"/>
        </w:rPr>
        <w:t xml:space="preserve"> </w:t>
      </w:r>
    </w:p>
    <w:p w:rsidR="009331C0" w:rsidRPr="00AA527F" w:rsidRDefault="009331C0" w:rsidP="00AA527F">
      <w:pPr>
        <w:pStyle w:val="Lijstalinea"/>
        <w:numPr>
          <w:ilvl w:val="0"/>
          <w:numId w:val="1"/>
        </w:numPr>
        <w:spacing w:line="360" w:lineRule="auto"/>
        <w:rPr>
          <w:rFonts w:ascii="Arial" w:hAnsi="Arial" w:cs="Arial"/>
          <w:i/>
          <w:sz w:val="20"/>
          <w:szCs w:val="20"/>
        </w:rPr>
      </w:pPr>
      <w:r w:rsidRPr="00AA527F">
        <w:rPr>
          <w:rFonts w:ascii="Arial" w:hAnsi="Arial" w:cs="Arial"/>
          <w:i/>
          <w:sz w:val="20"/>
          <w:szCs w:val="20"/>
        </w:rPr>
        <w:t xml:space="preserve">Welke </w:t>
      </w:r>
      <w:r w:rsidR="0029532E" w:rsidRPr="00AA527F">
        <w:rPr>
          <w:rFonts w:ascii="Arial" w:hAnsi="Arial" w:cs="Arial"/>
          <w:i/>
          <w:sz w:val="20"/>
          <w:szCs w:val="20"/>
        </w:rPr>
        <w:t>hoofdvormen</w:t>
      </w:r>
      <w:r w:rsidRPr="00AA527F">
        <w:rPr>
          <w:rFonts w:ascii="Arial" w:hAnsi="Arial" w:cs="Arial"/>
          <w:i/>
          <w:sz w:val="20"/>
          <w:szCs w:val="20"/>
        </w:rPr>
        <w:t xml:space="preserve"> van PPS </w:t>
      </w:r>
      <w:r w:rsidR="0029532E" w:rsidRPr="00AA527F">
        <w:rPr>
          <w:rFonts w:ascii="Arial" w:hAnsi="Arial" w:cs="Arial"/>
          <w:i/>
          <w:sz w:val="20"/>
          <w:szCs w:val="20"/>
        </w:rPr>
        <w:t>komen in de Nederlandse literatuur voor?</w:t>
      </w:r>
    </w:p>
    <w:p w:rsidR="00F3168B" w:rsidRPr="00AA527F" w:rsidRDefault="00F3168B" w:rsidP="00AA527F">
      <w:pPr>
        <w:pStyle w:val="Lijstalinea"/>
        <w:numPr>
          <w:ilvl w:val="0"/>
          <w:numId w:val="1"/>
        </w:numPr>
        <w:spacing w:line="360" w:lineRule="auto"/>
        <w:rPr>
          <w:rFonts w:ascii="Arial" w:hAnsi="Arial" w:cs="Arial"/>
          <w:i/>
          <w:sz w:val="20"/>
          <w:szCs w:val="20"/>
        </w:rPr>
      </w:pPr>
      <w:r w:rsidRPr="00AA527F">
        <w:rPr>
          <w:rFonts w:ascii="Arial" w:hAnsi="Arial" w:cs="Arial"/>
          <w:i/>
          <w:sz w:val="20"/>
          <w:szCs w:val="20"/>
        </w:rPr>
        <w:t>Wat zijn mod</w:t>
      </w:r>
      <w:r w:rsidR="00E73734">
        <w:rPr>
          <w:rFonts w:ascii="Arial" w:hAnsi="Arial" w:cs="Arial"/>
          <w:i/>
          <w:sz w:val="20"/>
          <w:szCs w:val="20"/>
        </w:rPr>
        <w:t>ellen</w:t>
      </w:r>
      <w:r w:rsidRPr="00AA527F">
        <w:rPr>
          <w:rFonts w:ascii="Arial" w:hAnsi="Arial" w:cs="Arial"/>
          <w:i/>
          <w:sz w:val="20"/>
          <w:szCs w:val="20"/>
        </w:rPr>
        <w:t xml:space="preserve"> voor effectieve Publiek-Private Samenwerking en/of partnerschap? </w:t>
      </w:r>
    </w:p>
    <w:p w:rsidR="008D7BFA" w:rsidRPr="00AA527F" w:rsidRDefault="008D7BFA" w:rsidP="00AA527F">
      <w:pPr>
        <w:pStyle w:val="Lijstalinea"/>
        <w:numPr>
          <w:ilvl w:val="0"/>
          <w:numId w:val="1"/>
        </w:numPr>
        <w:spacing w:line="360" w:lineRule="auto"/>
        <w:rPr>
          <w:rFonts w:ascii="Arial" w:hAnsi="Arial" w:cs="Arial"/>
          <w:i/>
          <w:sz w:val="20"/>
          <w:szCs w:val="20"/>
        </w:rPr>
      </w:pPr>
      <w:r w:rsidRPr="00AA527F">
        <w:rPr>
          <w:rFonts w:ascii="Arial" w:hAnsi="Arial" w:cs="Arial"/>
          <w:i/>
          <w:sz w:val="20"/>
          <w:szCs w:val="20"/>
        </w:rPr>
        <w:t xml:space="preserve">Wat is er vanuit de theorie bekend over </w:t>
      </w:r>
      <w:r w:rsidR="003C24FF" w:rsidRPr="00AA527F">
        <w:rPr>
          <w:rFonts w:ascii="Arial" w:hAnsi="Arial" w:cs="Arial"/>
          <w:i/>
          <w:sz w:val="20"/>
          <w:szCs w:val="20"/>
        </w:rPr>
        <w:t>succes</w:t>
      </w:r>
      <w:r w:rsidR="00BE27E5" w:rsidRPr="00AA527F">
        <w:rPr>
          <w:rFonts w:ascii="Arial" w:hAnsi="Arial" w:cs="Arial"/>
          <w:i/>
          <w:sz w:val="20"/>
          <w:szCs w:val="20"/>
        </w:rPr>
        <w:t xml:space="preserve">factoren die van invloed zijn op Publiek Private Samenwerking? </w:t>
      </w:r>
    </w:p>
    <w:p w:rsidR="00714FB0" w:rsidRPr="00E73734" w:rsidRDefault="00714FB0" w:rsidP="00714FB0">
      <w:pPr>
        <w:pStyle w:val="Kop3"/>
        <w:rPr>
          <w:rFonts w:ascii="Arial" w:hAnsi="Arial" w:cs="Arial"/>
          <w:sz w:val="22"/>
          <w:szCs w:val="22"/>
        </w:rPr>
      </w:pPr>
      <w:bookmarkStart w:id="10" w:name="_Toc453785854"/>
      <w:r w:rsidRPr="00E73734">
        <w:rPr>
          <w:rFonts w:ascii="Arial" w:hAnsi="Arial" w:cs="Arial"/>
          <w:sz w:val="22"/>
          <w:szCs w:val="22"/>
        </w:rPr>
        <w:t>1</w:t>
      </w:r>
      <w:r w:rsidR="00987E44" w:rsidRPr="00E73734">
        <w:rPr>
          <w:rFonts w:ascii="Arial" w:hAnsi="Arial" w:cs="Arial"/>
          <w:sz w:val="22"/>
          <w:szCs w:val="22"/>
        </w:rPr>
        <w:t>.3</w:t>
      </w:r>
      <w:r w:rsidRPr="00E73734">
        <w:rPr>
          <w:rFonts w:ascii="Arial" w:hAnsi="Arial" w:cs="Arial"/>
          <w:sz w:val="22"/>
          <w:szCs w:val="22"/>
        </w:rPr>
        <w:t>.2 Empirische deelvragen</w:t>
      </w:r>
      <w:bookmarkEnd w:id="10"/>
    </w:p>
    <w:p w:rsidR="00F3168B" w:rsidRPr="00AA527F" w:rsidRDefault="00F3168B" w:rsidP="00AA527F">
      <w:pPr>
        <w:pStyle w:val="Lijstalinea"/>
        <w:numPr>
          <w:ilvl w:val="0"/>
          <w:numId w:val="2"/>
        </w:numPr>
        <w:spacing w:line="360" w:lineRule="auto"/>
        <w:rPr>
          <w:rFonts w:ascii="Arial" w:hAnsi="Arial" w:cs="Arial"/>
          <w:i/>
          <w:sz w:val="20"/>
          <w:szCs w:val="20"/>
        </w:rPr>
      </w:pPr>
      <w:r w:rsidRPr="00AA527F">
        <w:rPr>
          <w:rFonts w:ascii="Arial" w:hAnsi="Arial" w:cs="Arial"/>
          <w:i/>
          <w:sz w:val="20"/>
          <w:szCs w:val="20"/>
        </w:rPr>
        <w:t xml:space="preserve">“Wat zijn de meningen/ervaringen van partners en supporters over de huidige samenwerking met JOGG – Harderwijk?” </w:t>
      </w:r>
    </w:p>
    <w:p w:rsidR="00437173" w:rsidRPr="00AA527F" w:rsidRDefault="00F3168B" w:rsidP="00AA527F">
      <w:pPr>
        <w:pStyle w:val="Lijstalinea"/>
        <w:numPr>
          <w:ilvl w:val="0"/>
          <w:numId w:val="2"/>
        </w:numPr>
        <w:spacing w:line="360" w:lineRule="auto"/>
        <w:rPr>
          <w:rFonts w:ascii="Arial" w:hAnsi="Arial" w:cs="Arial"/>
          <w:i/>
          <w:sz w:val="20"/>
          <w:szCs w:val="20"/>
        </w:rPr>
      </w:pPr>
      <w:r w:rsidRPr="00AA527F">
        <w:rPr>
          <w:rFonts w:ascii="Arial" w:hAnsi="Arial" w:cs="Arial"/>
          <w:i/>
          <w:sz w:val="20"/>
          <w:szCs w:val="20"/>
        </w:rPr>
        <w:t xml:space="preserve"> </w:t>
      </w:r>
      <w:r w:rsidR="00437173" w:rsidRPr="00AA527F">
        <w:rPr>
          <w:rFonts w:ascii="Arial" w:hAnsi="Arial" w:cs="Arial"/>
          <w:i/>
          <w:sz w:val="20"/>
          <w:szCs w:val="20"/>
        </w:rPr>
        <w:t xml:space="preserve">“Welke </w:t>
      </w:r>
      <w:r w:rsidR="00315BD5">
        <w:rPr>
          <w:rFonts w:ascii="Arial" w:hAnsi="Arial" w:cs="Arial"/>
          <w:i/>
          <w:sz w:val="20"/>
          <w:szCs w:val="20"/>
        </w:rPr>
        <w:t>succes</w:t>
      </w:r>
      <w:r w:rsidR="00437173" w:rsidRPr="00AA527F">
        <w:rPr>
          <w:rFonts w:ascii="Arial" w:hAnsi="Arial" w:cs="Arial"/>
          <w:i/>
          <w:sz w:val="20"/>
          <w:szCs w:val="20"/>
        </w:rPr>
        <w:t>factoren zijn voor partners en supporters van invloed op het wel of niet aangaan van een (hernieuwde) samenwerking?”</w:t>
      </w:r>
      <w:r w:rsidR="003F2891" w:rsidRPr="00AA527F">
        <w:rPr>
          <w:rFonts w:ascii="Arial" w:hAnsi="Arial" w:cs="Arial"/>
          <w:i/>
          <w:sz w:val="20"/>
          <w:szCs w:val="20"/>
        </w:rPr>
        <w:t xml:space="preserve"> </w:t>
      </w:r>
    </w:p>
    <w:p w:rsidR="00F3168B" w:rsidRPr="00AA527F" w:rsidRDefault="00F3168B" w:rsidP="00AA527F">
      <w:pPr>
        <w:pStyle w:val="Lijstalinea"/>
        <w:numPr>
          <w:ilvl w:val="0"/>
          <w:numId w:val="2"/>
        </w:numPr>
        <w:spacing w:line="360" w:lineRule="auto"/>
        <w:rPr>
          <w:rFonts w:ascii="Arial" w:hAnsi="Arial" w:cs="Arial"/>
          <w:i/>
          <w:sz w:val="20"/>
          <w:szCs w:val="20"/>
        </w:rPr>
      </w:pPr>
      <w:r w:rsidRPr="00AA527F">
        <w:rPr>
          <w:rFonts w:ascii="Arial" w:hAnsi="Arial" w:cs="Arial"/>
          <w:i/>
          <w:sz w:val="20"/>
          <w:szCs w:val="20"/>
        </w:rPr>
        <w:t>“Welke mod</w:t>
      </w:r>
      <w:r w:rsidR="00F774CF">
        <w:rPr>
          <w:rFonts w:ascii="Arial" w:hAnsi="Arial" w:cs="Arial"/>
          <w:i/>
          <w:sz w:val="20"/>
          <w:szCs w:val="20"/>
        </w:rPr>
        <w:t>ellen</w:t>
      </w:r>
      <w:r w:rsidR="00967180">
        <w:rPr>
          <w:rFonts w:ascii="Arial" w:hAnsi="Arial" w:cs="Arial"/>
          <w:i/>
          <w:sz w:val="20"/>
          <w:szCs w:val="20"/>
        </w:rPr>
        <w:t xml:space="preserve"> van</w:t>
      </w:r>
      <w:r w:rsidR="008127EA">
        <w:rPr>
          <w:rFonts w:ascii="Arial" w:hAnsi="Arial" w:cs="Arial"/>
          <w:i/>
          <w:sz w:val="20"/>
          <w:szCs w:val="20"/>
        </w:rPr>
        <w:t xml:space="preserve"> PPS</w:t>
      </w:r>
      <w:r w:rsidRPr="00AA527F">
        <w:rPr>
          <w:rFonts w:ascii="Arial" w:hAnsi="Arial" w:cs="Arial"/>
          <w:i/>
          <w:sz w:val="20"/>
          <w:szCs w:val="20"/>
        </w:rPr>
        <w:t xml:space="preserve"> passen volgens partners en supporters het beste bij JOGG-Harderwijk?”</w:t>
      </w:r>
    </w:p>
    <w:p w:rsidR="001447E2" w:rsidRPr="00E73734" w:rsidRDefault="001447E2" w:rsidP="001447E2">
      <w:pPr>
        <w:pStyle w:val="Kop3"/>
        <w:rPr>
          <w:rFonts w:ascii="Arial" w:hAnsi="Arial" w:cs="Arial"/>
          <w:sz w:val="22"/>
          <w:szCs w:val="22"/>
        </w:rPr>
      </w:pPr>
      <w:bookmarkStart w:id="11" w:name="_Toc453785855"/>
      <w:r w:rsidRPr="00E73734">
        <w:rPr>
          <w:rFonts w:ascii="Arial" w:hAnsi="Arial" w:cs="Arial"/>
          <w:sz w:val="22"/>
          <w:szCs w:val="22"/>
        </w:rPr>
        <w:t>1</w:t>
      </w:r>
      <w:r w:rsidR="00987E44" w:rsidRPr="00E73734">
        <w:rPr>
          <w:rFonts w:ascii="Arial" w:hAnsi="Arial" w:cs="Arial"/>
          <w:sz w:val="22"/>
          <w:szCs w:val="22"/>
        </w:rPr>
        <w:t>.3</w:t>
      </w:r>
      <w:r w:rsidRPr="00E73734">
        <w:rPr>
          <w:rFonts w:ascii="Arial" w:hAnsi="Arial" w:cs="Arial"/>
          <w:sz w:val="22"/>
          <w:szCs w:val="22"/>
        </w:rPr>
        <w:t>.3 Analytische deelvragen</w:t>
      </w:r>
      <w:bookmarkEnd w:id="11"/>
    </w:p>
    <w:p w:rsidR="00B14A67" w:rsidRPr="00AA527F" w:rsidRDefault="00F3733E" w:rsidP="00AA527F">
      <w:pPr>
        <w:pStyle w:val="Lijstalinea"/>
        <w:numPr>
          <w:ilvl w:val="0"/>
          <w:numId w:val="3"/>
        </w:numPr>
        <w:spacing w:line="360" w:lineRule="auto"/>
        <w:rPr>
          <w:rFonts w:ascii="Arial" w:hAnsi="Arial" w:cs="Arial"/>
          <w:i/>
          <w:sz w:val="20"/>
          <w:szCs w:val="20"/>
        </w:rPr>
      </w:pPr>
      <w:r w:rsidRPr="00AA527F">
        <w:rPr>
          <w:rFonts w:ascii="Arial" w:hAnsi="Arial" w:cs="Arial"/>
          <w:i/>
          <w:sz w:val="20"/>
          <w:szCs w:val="20"/>
        </w:rPr>
        <w:t xml:space="preserve">“Op welke manier kan de publiek-private samenwerking binnen JOGG-Harderwijk een vervolg krijgen in de periode 2017 – 2019 volgens de ervaringen/meningen van de huidige partners en supporters? </w:t>
      </w:r>
    </w:p>
    <w:p w:rsidR="00987E44" w:rsidRPr="00421448" w:rsidRDefault="00987E44" w:rsidP="00421448">
      <w:pPr>
        <w:pStyle w:val="Kop2"/>
        <w:rPr>
          <w:rFonts w:asciiTheme="minorHAnsi" w:hAnsiTheme="minorHAnsi" w:cstheme="minorBidi"/>
          <w:sz w:val="22"/>
          <w:szCs w:val="22"/>
        </w:rPr>
      </w:pPr>
      <w:bookmarkStart w:id="12" w:name="_Toc453785856"/>
      <w:r w:rsidRPr="00E73734">
        <w:t>1.4 Onderzoekmodel</w:t>
      </w:r>
      <w:bookmarkEnd w:id="12"/>
    </w:p>
    <w:p w:rsidR="00421448" w:rsidRDefault="00987E44" w:rsidP="00421448">
      <w:pPr>
        <w:spacing w:line="360" w:lineRule="auto"/>
        <w:rPr>
          <w:rFonts w:ascii="Arial" w:hAnsi="Arial" w:cs="Arial"/>
          <w:sz w:val="20"/>
          <w:szCs w:val="20"/>
        </w:rPr>
      </w:pPr>
      <w:r w:rsidRPr="00AA527F">
        <w:rPr>
          <w:rFonts w:ascii="Arial" w:hAnsi="Arial" w:cs="Arial"/>
          <w:sz w:val="20"/>
          <w:szCs w:val="20"/>
        </w:rPr>
        <w:t>I</w:t>
      </w:r>
      <w:r w:rsidR="00421448">
        <w:rPr>
          <w:rFonts w:ascii="Arial" w:hAnsi="Arial" w:cs="Arial"/>
          <w:sz w:val="20"/>
          <w:szCs w:val="20"/>
        </w:rPr>
        <w:t>n het onderzoekmodel staat</w:t>
      </w:r>
      <w:r w:rsidRPr="00AA527F">
        <w:rPr>
          <w:rFonts w:ascii="Arial" w:hAnsi="Arial" w:cs="Arial"/>
          <w:sz w:val="20"/>
          <w:szCs w:val="20"/>
        </w:rPr>
        <w:t xml:space="preserve"> </w:t>
      </w:r>
      <w:r w:rsidR="00421448">
        <w:rPr>
          <w:rFonts w:ascii="Arial" w:hAnsi="Arial" w:cs="Arial"/>
          <w:sz w:val="20"/>
          <w:szCs w:val="20"/>
        </w:rPr>
        <w:t>weergegeven welke stappen zijn</w:t>
      </w:r>
      <w:r w:rsidRPr="00AA527F">
        <w:rPr>
          <w:rFonts w:ascii="Arial" w:hAnsi="Arial" w:cs="Arial"/>
          <w:sz w:val="20"/>
          <w:szCs w:val="20"/>
        </w:rPr>
        <w:t xml:space="preserve"> doorlopen in het onderzoek. Allereerst </w:t>
      </w:r>
      <w:r w:rsidR="00D178B2">
        <w:rPr>
          <w:rFonts w:ascii="Arial" w:hAnsi="Arial" w:cs="Arial"/>
          <w:sz w:val="20"/>
          <w:szCs w:val="20"/>
        </w:rPr>
        <w:t>zijn de hoofdvormen</w:t>
      </w:r>
      <w:r w:rsidR="00421448">
        <w:rPr>
          <w:rFonts w:ascii="Arial" w:hAnsi="Arial" w:cs="Arial"/>
          <w:sz w:val="20"/>
          <w:szCs w:val="20"/>
        </w:rPr>
        <w:t xml:space="preserve"> en succesfactoren</w:t>
      </w:r>
      <w:r w:rsidR="00D178B2">
        <w:rPr>
          <w:rFonts w:ascii="Arial" w:hAnsi="Arial" w:cs="Arial"/>
          <w:sz w:val="20"/>
          <w:szCs w:val="20"/>
        </w:rPr>
        <w:t xml:space="preserve"> van PPS in kaart gebracht</w:t>
      </w:r>
      <w:r w:rsidR="00453EF8" w:rsidRPr="00AA527F">
        <w:rPr>
          <w:rFonts w:ascii="Arial" w:hAnsi="Arial" w:cs="Arial"/>
          <w:sz w:val="20"/>
          <w:szCs w:val="20"/>
        </w:rPr>
        <w:t>. Belangrijkste aspecten uit het model voor effectieve samenwerking zijn daarbij toegevoegd aan de succesfactoren</w:t>
      </w:r>
      <w:r w:rsidR="003A3438" w:rsidRPr="00AA527F">
        <w:rPr>
          <w:rFonts w:ascii="Arial" w:hAnsi="Arial" w:cs="Arial"/>
          <w:sz w:val="20"/>
          <w:szCs w:val="20"/>
        </w:rPr>
        <w:t xml:space="preserve"> (A). Aan de hand van deze elementen uit het theoretisch kader is gekeken welke factoren van belang zijn voor een succesvolle PPS. </w:t>
      </w:r>
      <w:r w:rsidR="00421448">
        <w:rPr>
          <w:rFonts w:ascii="Arial" w:hAnsi="Arial" w:cs="Arial"/>
          <w:sz w:val="20"/>
          <w:szCs w:val="20"/>
        </w:rPr>
        <w:t>Daarna</w:t>
      </w:r>
      <w:r w:rsidR="003A3438" w:rsidRPr="00AA527F">
        <w:rPr>
          <w:rFonts w:ascii="Arial" w:hAnsi="Arial" w:cs="Arial"/>
          <w:sz w:val="20"/>
          <w:szCs w:val="20"/>
        </w:rPr>
        <w:t xml:space="preserve"> is aan de hand van een interview gekeken naar de meningen en ervaringen van partners en supporters over de succesfactoren en hoofdvormen (B). De re</w:t>
      </w:r>
      <w:r w:rsidR="00421448">
        <w:rPr>
          <w:rFonts w:ascii="Arial" w:hAnsi="Arial" w:cs="Arial"/>
          <w:sz w:val="20"/>
          <w:szCs w:val="20"/>
        </w:rPr>
        <w:t xml:space="preserve">sultaten uit de interviews die daaruit voortvloeide zijn vervolgens </w:t>
      </w:r>
      <w:r w:rsidR="003A3438" w:rsidRPr="00AA527F">
        <w:rPr>
          <w:rFonts w:ascii="Arial" w:hAnsi="Arial" w:cs="Arial"/>
          <w:sz w:val="20"/>
          <w:szCs w:val="20"/>
        </w:rPr>
        <w:t>uitgewerkt en geanalyseerd (C). Aan de hand van deze resultaten zijn aanbevelingen gegeven over de Publiek-Private Samenwerking voor</w:t>
      </w:r>
      <w:r w:rsidR="00421448">
        <w:rPr>
          <w:rFonts w:ascii="Arial" w:hAnsi="Arial" w:cs="Arial"/>
          <w:sz w:val="20"/>
          <w:szCs w:val="20"/>
        </w:rPr>
        <w:t xml:space="preserve"> JOGG-Harderwijk</w:t>
      </w:r>
      <w:r w:rsidR="00D311CA">
        <w:rPr>
          <w:rFonts w:ascii="Arial" w:hAnsi="Arial" w:cs="Arial"/>
          <w:sz w:val="20"/>
          <w:szCs w:val="20"/>
        </w:rPr>
        <w:t xml:space="preserve"> na 2016 (D).  In het onderzoek</w:t>
      </w:r>
      <w:r w:rsidR="00421448">
        <w:rPr>
          <w:rFonts w:ascii="Arial" w:hAnsi="Arial" w:cs="Arial"/>
          <w:sz w:val="20"/>
          <w:szCs w:val="20"/>
        </w:rPr>
        <w:t xml:space="preserve">model (figuur </w:t>
      </w:r>
      <w:r w:rsidR="001006DE">
        <w:rPr>
          <w:rFonts w:ascii="Arial" w:hAnsi="Arial" w:cs="Arial"/>
          <w:sz w:val="20"/>
          <w:szCs w:val="20"/>
        </w:rPr>
        <w:t>1.</w:t>
      </w:r>
      <w:r w:rsidR="00421448">
        <w:rPr>
          <w:rFonts w:ascii="Arial" w:hAnsi="Arial" w:cs="Arial"/>
          <w:sz w:val="20"/>
          <w:szCs w:val="20"/>
        </w:rPr>
        <w:t>2) ziet dit er als volgt uit:</w:t>
      </w:r>
    </w:p>
    <w:p w:rsidR="00421448" w:rsidRDefault="00421448" w:rsidP="00421448">
      <w:pPr>
        <w:spacing w:line="360" w:lineRule="auto"/>
        <w:rPr>
          <w:rFonts w:ascii="Arial" w:hAnsi="Arial" w:cs="Arial"/>
          <w:sz w:val="20"/>
          <w:szCs w:val="20"/>
        </w:rPr>
      </w:pPr>
    </w:p>
    <w:p w:rsidR="003A3438" w:rsidRPr="00421448" w:rsidRDefault="003A3438" w:rsidP="00421448">
      <w:pPr>
        <w:spacing w:line="360" w:lineRule="auto"/>
        <w:rPr>
          <w:rFonts w:ascii="Arial" w:hAnsi="Arial" w:cs="Arial"/>
          <w:sz w:val="20"/>
          <w:szCs w:val="20"/>
        </w:rPr>
      </w:pPr>
      <w:r>
        <w:rPr>
          <w:noProof/>
          <w:lang w:val="en-US"/>
        </w:rPr>
        <w:drawing>
          <wp:inline distT="0" distB="0" distL="0" distR="0" wp14:anchorId="66A0D0CD" wp14:editId="42773D83">
            <wp:extent cx="4591050" cy="18478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91050" cy="1847850"/>
                    </a:xfrm>
                    <a:prstGeom prst="rect">
                      <a:avLst/>
                    </a:prstGeom>
                    <a:noFill/>
                    <a:ln>
                      <a:noFill/>
                    </a:ln>
                  </pic:spPr>
                </pic:pic>
              </a:graphicData>
            </a:graphic>
          </wp:inline>
        </w:drawing>
      </w:r>
    </w:p>
    <w:p w:rsidR="00987E44" w:rsidRPr="00987E44" w:rsidRDefault="00987E44" w:rsidP="00987E44">
      <w:r>
        <w:t xml:space="preserve">Figuur </w:t>
      </w:r>
      <w:r w:rsidR="00A47EF6">
        <w:t>1.</w:t>
      </w:r>
      <w:r>
        <w:t>2: Onderzoekmodel</w:t>
      </w:r>
    </w:p>
    <w:p w:rsidR="00A139CE" w:rsidRPr="00E73734" w:rsidRDefault="00987E44" w:rsidP="005A0E61">
      <w:pPr>
        <w:pStyle w:val="Kop2"/>
        <w:rPr>
          <w:rFonts w:ascii="Arial" w:hAnsi="Arial" w:cs="Arial"/>
          <w:sz w:val="24"/>
          <w:szCs w:val="24"/>
        </w:rPr>
      </w:pPr>
      <w:bookmarkStart w:id="13" w:name="_Toc453785857"/>
      <w:r w:rsidRPr="00E73734">
        <w:rPr>
          <w:rFonts w:ascii="Arial" w:hAnsi="Arial" w:cs="Arial"/>
          <w:sz w:val="24"/>
          <w:szCs w:val="24"/>
        </w:rPr>
        <w:t>1.5</w:t>
      </w:r>
      <w:r w:rsidR="00A139CE" w:rsidRPr="00E73734">
        <w:rPr>
          <w:rFonts w:ascii="Arial" w:hAnsi="Arial" w:cs="Arial"/>
          <w:sz w:val="24"/>
          <w:szCs w:val="24"/>
        </w:rPr>
        <w:t xml:space="preserve"> </w:t>
      </w:r>
      <w:r w:rsidR="00791845" w:rsidRPr="00E73734">
        <w:rPr>
          <w:rFonts w:ascii="Arial" w:hAnsi="Arial" w:cs="Arial"/>
          <w:sz w:val="24"/>
          <w:szCs w:val="24"/>
        </w:rPr>
        <w:t>Relevantie</w:t>
      </w:r>
      <w:r w:rsidR="00A139CE" w:rsidRPr="00E73734">
        <w:rPr>
          <w:rFonts w:ascii="Arial" w:hAnsi="Arial" w:cs="Arial"/>
          <w:sz w:val="24"/>
          <w:szCs w:val="24"/>
        </w:rPr>
        <w:t xml:space="preserve"> van het onderzoek</w:t>
      </w:r>
      <w:bookmarkEnd w:id="13"/>
    </w:p>
    <w:p w:rsidR="009B66C7" w:rsidRPr="00AA527F" w:rsidRDefault="00E70AE7" w:rsidP="00AA527F">
      <w:pPr>
        <w:spacing w:line="360" w:lineRule="auto"/>
        <w:rPr>
          <w:rFonts w:ascii="Arial" w:hAnsi="Arial" w:cs="Arial"/>
          <w:sz w:val="20"/>
          <w:szCs w:val="20"/>
        </w:rPr>
      </w:pPr>
      <w:r w:rsidRPr="00AA527F">
        <w:rPr>
          <w:rFonts w:ascii="Arial" w:hAnsi="Arial" w:cs="Arial"/>
          <w:sz w:val="20"/>
          <w:szCs w:val="20"/>
        </w:rPr>
        <w:t xml:space="preserve">Het onderzoek is relevant voor de praktijk, omdat het </w:t>
      </w:r>
      <w:r w:rsidR="00C3024F" w:rsidRPr="00AA527F">
        <w:rPr>
          <w:rFonts w:ascii="Arial" w:hAnsi="Arial" w:cs="Arial"/>
          <w:sz w:val="20"/>
          <w:szCs w:val="20"/>
        </w:rPr>
        <w:t>succesvolle en minder succesvolle factoren van de huidige samenwerking oplevert.</w:t>
      </w:r>
      <w:r w:rsidR="009B66C7" w:rsidRPr="00AA527F">
        <w:rPr>
          <w:rFonts w:ascii="Arial" w:hAnsi="Arial" w:cs="Arial"/>
          <w:sz w:val="20"/>
          <w:szCs w:val="20"/>
        </w:rPr>
        <w:t xml:space="preserve"> D</w:t>
      </w:r>
      <w:r w:rsidR="003A3438" w:rsidRPr="00AA527F">
        <w:rPr>
          <w:rFonts w:ascii="Arial" w:hAnsi="Arial" w:cs="Arial"/>
          <w:sz w:val="20"/>
          <w:szCs w:val="20"/>
        </w:rPr>
        <w:t>eze succesfactoren kunnen door</w:t>
      </w:r>
      <w:r w:rsidR="009B66C7" w:rsidRPr="00AA527F">
        <w:rPr>
          <w:rFonts w:ascii="Arial" w:hAnsi="Arial" w:cs="Arial"/>
          <w:sz w:val="20"/>
          <w:szCs w:val="20"/>
        </w:rPr>
        <w:t xml:space="preserve"> JOGG-gemeenten worden gebruikt om PPS binnen hun eigen gemeenten goed op te zetten of te verbeteren.</w:t>
      </w:r>
      <w:r w:rsidR="00E133C3" w:rsidRPr="00AA527F">
        <w:rPr>
          <w:rFonts w:ascii="Arial" w:hAnsi="Arial" w:cs="Arial"/>
          <w:sz w:val="20"/>
          <w:szCs w:val="20"/>
        </w:rPr>
        <w:t xml:space="preserve"> Het theoretisch kader helpt daarbij om inzichtelijk te maken wat er onder iedere succesfactor wordt verstaan.</w:t>
      </w:r>
    </w:p>
    <w:p w:rsidR="00C3024F" w:rsidRPr="00AA527F" w:rsidRDefault="009B66C7" w:rsidP="00AA527F">
      <w:pPr>
        <w:spacing w:line="360" w:lineRule="auto"/>
        <w:rPr>
          <w:rFonts w:ascii="Arial" w:hAnsi="Arial" w:cs="Arial"/>
          <w:sz w:val="20"/>
          <w:szCs w:val="20"/>
        </w:rPr>
      </w:pPr>
      <w:r w:rsidRPr="00AA527F">
        <w:rPr>
          <w:rFonts w:ascii="Arial" w:hAnsi="Arial" w:cs="Arial"/>
          <w:sz w:val="20"/>
          <w:szCs w:val="20"/>
        </w:rPr>
        <w:t xml:space="preserve">Bovendien </w:t>
      </w:r>
      <w:r w:rsidR="00F1668A" w:rsidRPr="00AA527F">
        <w:rPr>
          <w:rFonts w:ascii="Arial" w:hAnsi="Arial" w:cs="Arial"/>
          <w:sz w:val="20"/>
          <w:szCs w:val="20"/>
        </w:rPr>
        <w:t xml:space="preserve">maakt het onderzoek inzichtelijk vanuit welke hoofdvorm voor PPS JOGG-Harderwijk te werk kan gaan. </w:t>
      </w:r>
      <w:r w:rsidR="00C3024F" w:rsidRPr="00AA527F">
        <w:rPr>
          <w:rFonts w:ascii="Arial" w:hAnsi="Arial" w:cs="Arial"/>
          <w:sz w:val="20"/>
          <w:szCs w:val="20"/>
        </w:rPr>
        <w:t xml:space="preserve">Door deze kennis kan JOGG-Harderwijk de samenwerking met partners en supporters verbeteren. Daarnaast levert het een bijdrage aan of er wel of geen doorstart mogelijk is met </w:t>
      </w:r>
      <w:r w:rsidR="00491645" w:rsidRPr="00AA527F">
        <w:rPr>
          <w:rFonts w:ascii="Arial" w:hAnsi="Arial" w:cs="Arial"/>
          <w:sz w:val="20"/>
          <w:szCs w:val="20"/>
        </w:rPr>
        <w:t xml:space="preserve">huidige </w:t>
      </w:r>
      <w:r w:rsidR="00C3024F" w:rsidRPr="00AA527F">
        <w:rPr>
          <w:rFonts w:ascii="Arial" w:hAnsi="Arial" w:cs="Arial"/>
          <w:sz w:val="20"/>
          <w:szCs w:val="20"/>
        </w:rPr>
        <w:t xml:space="preserve">partners en supporters. </w:t>
      </w:r>
      <w:r w:rsidR="00491645" w:rsidRPr="00AA527F">
        <w:rPr>
          <w:rFonts w:ascii="Arial" w:hAnsi="Arial" w:cs="Arial"/>
          <w:sz w:val="20"/>
          <w:szCs w:val="20"/>
        </w:rPr>
        <w:t>Tevens biedt het onderzoek ruimte voor partners en supporters om mee te denken over nieuwe partners en supporters</w:t>
      </w:r>
      <w:r w:rsidRPr="00AA527F">
        <w:rPr>
          <w:rFonts w:ascii="Arial" w:hAnsi="Arial" w:cs="Arial"/>
          <w:sz w:val="20"/>
          <w:szCs w:val="20"/>
        </w:rPr>
        <w:t xml:space="preserve"> voor JOGG-Harderwijk</w:t>
      </w:r>
      <w:r w:rsidR="00491645" w:rsidRPr="00AA527F">
        <w:rPr>
          <w:rFonts w:ascii="Arial" w:hAnsi="Arial" w:cs="Arial"/>
          <w:sz w:val="20"/>
          <w:szCs w:val="20"/>
        </w:rPr>
        <w:t xml:space="preserve">. </w:t>
      </w:r>
      <w:r w:rsidR="00E10A51" w:rsidRPr="00AA527F">
        <w:rPr>
          <w:rFonts w:ascii="Arial" w:hAnsi="Arial" w:cs="Arial"/>
          <w:sz w:val="20"/>
          <w:szCs w:val="20"/>
        </w:rPr>
        <w:t xml:space="preserve">Het onderzoek geeft daarmee een helder beeld over het toekomstperspectief van JOGG-Harderwijk. </w:t>
      </w:r>
    </w:p>
    <w:p w:rsidR="00491645" w:rsidRDefault="00C3024F" w:rsidP="00AA527F">
      <w:pPr>
        <w:spacing w:line="360" w:lineRule="auto"/>
        <w:rPr>
          <w:rFonts w:ascii="Arial" w:hAnsi="Arial" w:cs="Arial"/>
          <w:sz w:val="20"/>
          <w:szCs w:val="20"/>
        </w:rPr>
      </w:pPr>
      <w:r w:rsidRPr="00AA527F">
        <w:rPr>
          <w:rFonts w:ascii="Arial" w:hAnsi="Arial" w:cs="Arial"/>
          <w:sz w:val="20"/>
          <w:szCs w:val="20"/>
        </w:rPr>
        <w:t xml:space="preserve">Dit onderzoek </w:t>
      </w:r>
      <w:r w:rsidR="009B66C7" w:rsidRPr="00AA527F">
        <w:rPr>
          <w:rFonts w:ascii="Arial" w:hAnsi="Arial" w:cs="Arial"/>
          <w:sz w:val="20"/>
          <w:szCs w:val="20"/>
        </w:rPr>
        <w:t>biedt verder</w:t>
      </w:r>
      <w:r w:rsidR="00491645" w:rsidRPr="00AA527F">
        <w:rPr>
          <w:rFonts w:ascii="Arial" w:hAnsi="Arial" w:cs="Arial"/>
          <w:sz w:val="20"/>
          <w:szCs w:val="20"/>
        </w:rPr>
        <w:t xml:space="preserve"> een meerwaarde voor andere JOGG-gemeenten over de wijze waarop men aflopende contracten</w:t>
      </w:r>
      <w:r w:rsidR="00E133C3" w:rsidRPr="00AA527F">
        <w:rPr>
          <w:rFonts w:ascii="Arial" w:hAnsi="Arial" w:cs="Arial"/>
          <w:sz w:val="20"/>
          <w:szCs w:val="20"/>
        </w:rPr>
        <w:t xml:space="preserve"> kan verlengen, </w:t>
      </w:r>
      <w:r w:rsidR="00491645" w:rsidRPr="00AA527F">
        <w:rPr>
          <w:rFonts w:ascii="Arial" w:hAnsi="Arial" w:cs="Arial"/>
          <w:sz w:val="20"/>
          <w:szCs w:val="20"/>
        </w:rPr>
        <w:t>onderhouden</w:t>
      </w:r>
      <w:r w:rsidR="00E133C3" w:rsidRPr="00AA527F">
        <w:rPr>
          <w:rFonts w:ascii="Arial" w:hAnsi="Arial" w:cs="Arial"/>
          <w:sz w:val="20"/>
          <w:szCs w:val="20"/>
        </w:rPr>
        <w:t xml:space="preserve"> en vastleggen</w:t>
      </w:r>
      <w:r w:rsidR="00491645" w:rsidRPr="00AA527F">
        <w:rPr>
          <w:rFonts w:ascii="Arial" w:hAnsi="Arial" w:cs="Arial"/>
          <w:sz w:val="20"/>
          <w:szCs w:val="20"/>
        </w:rPr>
        <w:t xml:space="preserve">. </w:t>
      </w:r>
      <w:r w:rsidRPr="00AA527F">
        <w:rPr>
          <w:rFonts w:ascii="Arial" w:hAnsi="Arial" w:cs="Arial"/>
          <w:sz w:val="20"/>
          <w:szCs w:val="20"/>
        </w:rPr>
        <w:t xml:space="preserve">Het onderzoek </w:t>
      </w:r>
      <w:r w:rsidR="00E10A51" w:rsidRPr="00AA527F">
        <w:rPr>
          <w:rFonts w:ascii="Arial" w:hAnsi="Arial" w:cs="Arial"/>
          <w:sz w:val="20"/>
          <w:szCs w:val="20"/>
        </w:rPr>
        <w:t>biedt namelijk een overzicht van hetgeen samenwerkingspartners</w:t>
      </w:r>
      <w:r w:rsidR="00491645" w:rsidRPr="00AA527F">
        <w:rPr>
          <w:rFonts w:ascii="Arial" w:hAnsi="Arial" w:cs="Arial"/>
          <w:sz w:val="20"/>
          <w:szCs w:val="20"/>
        </w:rPr>
        <w:t xml:space="preserve"> en supporters</w:t>
      </w:r>
      <w:r w:rsidR="00E10A51" w:rsidRPr="00AA527F">
        <w:rPr>
          <w:rFonts w:ascii="Arial" w:hAnsi="Arial" w:cs="Arial"/>
          <w:sz w:val="20"/>
          <w:szCs w:val="20"/>
        </w:rPr>
        <w:t xml:space="preserve"> belangrijk vinden. </w:t>
      </w:r>
      <w:r w:rsidR="00491645" w:rsidRPr="00AA527F">
        <w:rPr>
          <w:rFonts w:ascii="Arial" w:hAnsi="Arial" w:cs="Arial"/>
          <w:sz w:val="20"/>
          <w:szCs w:val="20"/>
        </w:rPr>
        <w:t xml:space="preserve">Dit </w:t>
      </w:r>
      <w:r w:rsidR="00E133C3" w:rsidRPr="00AA527F">
        <w:rPr>
          <w:rFonts w:ascii="Arial" w:hAnsi="Arial" w:cs="Arial"/>
          <w:sz w:val="20"/>
          <w:szCs w:val="20"/>
        </w:rPr>
        <w:t xml:space="preserve">biedt inzichten voor organisaties over hoe ze de samenwerking kunnen optimaliseren. </w:t>
      </w:r>
    </w:p>
    <w:p w:rsidR="00A47EF6" w:rsidRPr="00AA527F" w:rsidRDefault="00A47EF6" w:rsidP="00AA527F">
      <w:pPr>
        <w:spacing w:line="360" w:lineRule="auto"/>
        <w:rPr>
          <w:rFonts w:ascii="Arial" w:hAnsi="Arial" w:cs="Arial"/>
          <w:sz w:val="20"/>
          <w:szCs w:val="20"/>
        </w:rPr>
      </w:pPr>
      <w:r>
        <w:rPr>
          <w:rFonts w:ascii="Arial" w:hAnsi="Arial" w:cs="Arial"/>
          <w:sz w:val="20"/>
          <w:szCs w:val="20"/>
        </w:rPr>
        <w:t xml:space="preserve">Het is tevens een praktijkvoorbeeld voor andere PPS-projecten. Het onderzoek maakt namelijk inzichtelijk op welke manier andere instanties kunnen onderzoeken hoe ze </w:t>
      </w:r>
      <w:r w:rsidR="00E948C9">
        <w:rPr>
          <w:rFonts w:ascii="Arial" w:hAnsi="Arial" w:cs="Arial"/>
          <w:sz w:val="20"/>
          <w:szCs w:val="20"/>
        </w:rPr>
        <w:t>(</w:t>
      </w:r>
      <w:r>
        <w:rPr>
          <w:rFonts w:ascii="Arial" w:hAnsi="Arial" w:cs="Arial"/>
          <w:sz w:val="20"/>
          <w:szCs w:val="20"/>
        </w:rPr>
        <w:t>bij aflopende contracten</w:t>
      </w:r>
      <w:r w:rsidR="00E948C9">
        <w:rPr>
          <w:rFonts w:ascii="Arial" w:hAnsi="Arial" w:cs="Arial"/>
          <w:sz w:val="20"/>
          <w:szCs w:val="20"/>
        </w:rPr>
        <w:t>)</w:t>
      </w:r>
      <w:r>
        <w:rPr>
          <w:rFonts w:ascii="Arial" w:hAnsi="Arial" w:cs="Arial"/>
          <w:sz w:val="20"/>
          <w:szCs w:val="20"/>
        </w:rPr>
        <w:t xml:space="preserve"> PPS vorm kunnen geven. </w:t>
      </w:r>
      <w:r w:rsidR="00E948C9">
        <w:rPr>
          <w:rFonts w:ascii="Arial" w:hAnsi="Arial" w:cs="Arial"/>
          <w:sz w:val="20"/>
          <w:szCs w:val="20"/>
        </w:rPr>
        <w:t xml:space="preserve">Dit kunnen bijvoorbeeld de PPS-projecten binnen de infrastructuur en gebiedsontwikkeling zijn. </w:t>
      </w:r>
    </w:p>
    <w:p w:rsidR="00D04111" w:rsidRPr="00E73734" w:rsidRDefault="00987E44" w:rsidP="00AA527F">
      <w:pPr>
        <w:pStyle w:val="Kop2"/>
        <w:spacing w:line="360" w:lineRule="auto"/>
        <w:rPr>
          <w:rFonts w:ascii="Arial" w:hAnsi="Arial" w:cs="Arial"/>
          <w:sz w:val="24"/>
          <w:szCs w:val="24"/>
        </w:rPr>
      </w:pPr>
      <w:bookmarkStart w:id="14" w:name="_Toc453785858"/>
      <w:r w:rsidRPr="00E73734">
        <w:rPr>
          <w:rFonts w:ascii="Arial" w:hAnsi="Arial" w:cs="Arial"/>
          <w:sz w:val="24"/>
          <w:szCs w:val="24"/>
        </w:rPr>
        <w:t>1.6</w:t>
      </w:r>
      <w:r w:rsidR="005B273F" w:rsidRPr="00E73734">
        <w:rPr>
          <w:rFonts w:ascii="Arial" w:hAnsi="Arial" w:cs="Arial"/>
          <w:sz w:val="24"/>
          <w:szCs w:val="24"/>
        </w:rPr>
        <w:t xml:space="preserve"> Leeswijzer</w:t>
      </w:r>
      <w:bookmarkEnd w:id="14"/>
    </w:p>
    <w:p w:rsidR="00E948C9" w:rsidRDefault="00E10A51" w:rsidP="008127EA">
      <w:pPr>
        <w:spacing w:line="360" w:lineRule="auto"/>
        <w:rPr>
          <w:rFonts w:ascii="Arial" w:hAnsi="Arial" w:cs="Arial"/>
          <w:sz w:val="20"/>
          <w:szCs w:val="20"/>
        </w:rPr>
      </w:pPr>
      <w:r w:rsidRPr="006449C1">
        <w:rPr>
          <w:rFonts w:ascii="Arial" w:hAnsi="Arial" w:cs="Arial"/>
          <w:sz w:val="20"/>
          <w:szCs w:val="20"/>
        </w:rPr>
        <w:t xml:space="preserve">In dit verslag wordt </w:t>
      </w:r>
      <w:r w:rsidR="00440540" w:rsidRPr="006449C1">
        <w:rPr>
          <w:rFonts w:ascii="Arial" w:hAnsi="Arial" w:cs="Arial"/>
          <w:sz w:val="20"/>
          <w:szCs w:val="20"/>
        </w:rPr>
        <w:t xml:space="preserve">de vraagstelling aan de hand van het theoretisch kader onderzocht. Het theoretisch kader bevat een beschrijving van de onafhankelijke variabele ‘succesfactoren voor PPS’ en afhankelijke variabele ‘Publiek-Private Samenwerking’. </w:t>
      </w:r>
      <w:r w:rsidR="00DE75FB" w:rsidRPr="006449C1">
        <w:rPr>
          <w:rFonts w:ascii="Arial" w:hAnsi="Arial" w:cs="Arial"/>
          <w:sz w:val="20"/>
          <w:szCs w:val="20"/>
        </w:rPr>
        <w:t xml:space="preserve">De afhankelijke variabele ‘Publiek-Private Samenwerking’ is eerst beschreven aan de hand van een korte introductie over PPS en de hoofdvormen van PPS die worden gebruikt. </w:t>
      </w:r>
      <w:r w:rsidR="00440540" w:rsidRPr="006449C1">
        <w:rPr>
          <w:rFonts w:ascii="Arial" w:hAnsi="Arial" w:cs="Arial"/>
          <w:sz w:val="20"/>
          <w:szCs w:val="20"/>
        </w:rPr>
        <w:t xml:space="preserve">De onafhankelijke variabele ‘succesfactoren van PPS’ zijn beschreven aan de hand van verschillende reviews en rapporten. </w:t>
      </w:r>
      <w:r w:rsidR="00DE75FB" w:rsidRPr="006449C1">
        <w:rPr>
          <w:rFonts w:ascii="Arial" w:hAnsi="Arial" w:cs="Arial"/>
          <w:sz w:val="20"/>
          <w:szCs w:val="20"/>
        </w:rPr>
        <w:t xml:space="preserve">Vervolgens is gekeken welk(e) model(len) het best passen bij effectief PPS en/of partnerschap. </w:t>
      </w:r>
      <w:r w:rsidR="00194F57" w:rsidRPr="006449C1">
        <w:rPr>
          <w:rFonts w:ascii="Arial" w:hAnsi="Arial" w:cs="Arial"/>
          <w:sz w:val="20"/>
          <w:szCs w:val="20"/>
        </w:rPr>
        <w:t>De methode bevat een beschrijving van de onderzoekspopulatie, beschrijving van het meetinstrument, onderzoeksprocedure, data analyse, validiteit en betrouwbaar.</w:t>
      </w:r>
      <w:r w:rsidR="008127EA">
        <w:rPr>
          <w:rFonts w:ascii="Arial" w:hAnsi="Arial" w:cs="Arial"/>
          <w:sz w:val="20"/>
          <w:szCs w:val="20"/>
        </w:rPr>
        <w:t xml:space="preserve"> De relevante resultaten </w:t>
      </w:r>
      <w:r w:rsidR="00D178B2">
        <w:rPr>
          <w:rFonts w:ascii="Arial" w:hAnsi="Arial" w:cs="Arial"/>
          <w:sz w:val="20"/>
          <w:szCs w:val="20"/>
        </w:rPr>
        <w:t xml:space="preserve">die voortkomen </w:t>
      </w:r>
      <w:r w:rsidR="008127EA">
        <w:rPr>
          <w:rFonts w:ascii="Arial" w:hAnsi="Arial" w:cs="Arial"/>
          <w:sz w:val="20"/>
          <w:szCs w:val="20"/>
        </w:rPr>
        <w:t>uit de</w:t>
      </w:r>
      <w:r w:rsidR="00D178B2">
        <w:rPr>
          <w:rFonts w:ascii="Arial" w:hAnsi="Arial" w:cs="Arial"/>
          <w:sz w:val="20"/>
          <w:szCs w:val="20"/>
        </w:rPr>
        <w:t xml:space="preserve"> afgenomen</w:t>
      </w:r>
      <w:r w:rsidR="008127EA">
        <w:rPr>
          <w:rFonts w:ascii="Arial" w:hAnsi="Arial" w:cs="Arial"/>
          <w:sz w:val="20"/>
          <w:szCs w:val="20"/>
        </w:rPr>
        <w:t xml:space="preserve"> interviews zijn in hoofdstuk 4 weergegeven. Op basis van deze resultaten zijn in hoofdstuk 5 conclusies getrokken en is in hoofdstuk 6 de discussie weergegeven. Aan de hand van de verzamelde data zijn in hoofdstuk 7 gepaste aanbevelingen geformuleerd voor </w:t>
      </w:r>
      <w:r w:rsidR="008420D0">
        <w:rPr>
          <w:rFonts w:ascii="Arial" w:hAnsi="Arial" w:cs="Arial"/>
          <w:sz w:val="20"/>
          <w:szCs w:val="20"/>
        </w:rPr>
        <w:t>Kasper Doesborgh</w:t>
      </w:r>
      <w:r w:rsidR="008127EA">
        <w:rPr>
          <w:rFonts w:ascii="Arial" w:hAnsi="Arial" w:cs="Arial"/>
          <w:sz w:val="20"/>
          <w:szCs w:val="20"/>
        </w:rPr>
        <w:t xml:space="preserve"> van JOGG-Harderwijk.</w:t>
      </w:r>
    </w:p>
    <w:p w:rsidR="004F3F35" w:rsidRPr="008127EA" w:rsidRDefault="00E948C9" w:rsidP="00E948C9">
      <w:pPr>
        <w:rPr>
          <w:rFonts w:ascii="Arial" w:hAnsi="Arial" w:cs="Arial"/>
          <w:sz w:val="20"/>
          <w:szCs w:val="20"/>
        </w:rPr>
      </w:pPr>
      <w:r>
        <w:rPr>
          <w:rFonts w:ascii="Arial" w:hAnsi="Arial" w:cs="Arial"/>
          <w:sz w:val="20"/>
          <w:szCs w:val="20"/>
        </w:rPr>
        <w:br w:type="page"/>
      </w:r>
    </w:p>
    <w:p w:rsidR="00DD2209" w:rsidRDefault="001447E2" w:rsidP="009E1ED1">
      <w:pPr>
        <w:pStyle w:val="Kop1"/>
        <w:spacing w:line="360" w:lineRule="auto"/>
        <w:rPr>
          <w:rFonts w:ascii="Arial" w:hAnsi="Arial" w:cs="Arial"/>
        </w:rPr>
      </w:pPr>
      <w:bookmarkStart w:id="15" w:name="_Toc453785859"/>
      <w:r w:rsidRPr="008127EA">
        <w:rPr>
          <w:rFonts w:ascii="Arial" w:hAnsi="Arial" w:cs="Arial"/>
        </w:rPr>
        <w:t>2. Theoretisch kader</w:t>
      </w:r>
      <w:bookmarkEnd w:id="15"/>
    </w:p>
    <w:p w:rsidR="009E1ED1" w:rsidRPr="001006DE" w:rsidRDefault="009E1ED1" w:rsidP="009E1ED1">
      <w:pPr>
        <w:spacing w:line="360" w:lineRule="auto"/>
        <w:rPr>
          <w:rFonts w:ascii="Arial" w:hAnsi="Arial" w:cs="Arial"/>
          <w:sz w:val="20"/>
          <w:szCs w:val="20"/>
        </w:rPr>
      </w:pPr>
      <w:r>
        <w:rPr>
          <w:rFonts w:ascii="Arial" w:hAnsi="Arial" w:cs="Arial"/>
          <w:sz w:val="20"/>
          <w:szCs w:val="20"/>
        </w:rPr>
        <w:t xml:space="preserve">In dit hoofdstuk is </w:t>
      </w:r>
      <w:r w:rsidR="001006DE">
        <w:rPr>
          <w:rFonts w:ascii="Arial" w:hAnsi="Arial" w:cs="Arial"/>
          <w:sz w:val="20"/>
          <w:szCs w:val="20"/>
        </w:rPr>
        <w:t xml:space="preserve">door middel van literatuuronderzoek in kaart gebracht </w:t>
      </w:r>
      <w:r w:rsidR="00E948C9">
        <w:rPr>
          <w:rFonts w:ascii="Arial" w:hAnsi="Arial" w:cs="Arial"/>
          <w:sz w:val="20"/>
          <w:szCs w:val="20"/>
        </w:rPr>
        <w:t>welke hoofdvormen van PPS er in de Nederlandse literatuur voorkomen.</w:t>
      </w:r>
      <w:r w:rsidR="001006DE">
        <w:rPr>
          <w:rFonts w:ascii="Arial" w:hAnsi="Arial" w:cs="Arial"/>
          <w:sz w:val="20"/>
          <w:szCs w:val="20"/>
        </w:rPr>
        <w:t xml:space="preserve"> Daarnaast zijn succesfactoren van PPS in kaart gebracht die relevant zijn voor dit onderzoek. </w:t>
      </w:r>
      <w:r w:rsidR="004B6D64">
        <w:rPr>
          <w:rFonts w:ascii="Arial" w:hAnsi="Arial" w:cs="Arial"/>
          <w:sz w:val="20"/>
          <w:szCs w:val="20"/>
        </w:rPr>
        <w:t>Met behulp van deze informatie is getracht de volgende theoretische deelvragen te beantwoorden: “</w:t>
      </w:r>
      <w:r w:rsidR="004B6D64">
        <w:rPr>
          <w:rFonts w:ascii="Arial" w:hAnsi="Arial" w:cs="Arial"/>
          <w:i/>
          <w:sz w:val="20"/>
          <w:szCs w:val="20"/>
        </w:rPr>
        <w:t xml:space="preserve">Welke hoofdvormen van PPS komen in de Nederlandse literatuur voor?”, “Wat zijn modellen voor effectieve Publiek-Private Samenwerking en/of partnerschap?” </w:t>
      </w:r>
      <w:r w:rsidR="004B6D64">
        <w:rPr>
          <w:rFonts w:ascii="Arial" w:hAnsi="Arial" w:cs="Arial"/>
          <w:sz w:val="20"/>
          <w:szCs w:val="20"/>
        </w:rPr>
        <w:t xml:space="preserve">en </w:t>
      </w:r>
      <w:r w:rsidR="004B6D64">
        <w:rPr>
          <w:rFonts w:ascii="Arial" w:hAnsi="Arial" w:cs="Arial"/>
          <w:i/>
          <w:sz w:val="20"/>
          <w:szCs w:val="20"/>
        </w:rPr>
        <w:t>“Wat is er vanuit de theorie bekend over succesfactoren die van invloed zijn op Publiek-Private Samenwerking?”</w:t>
      </w:r>
    </w:p>
    <w:p w:rsidR="00DD2209" w:rsidRPr="00E73734" w:rsidRDefault="00DD2209" w:rsidP="00AA527F">
      <w:pPr>
        <w:pStyle w:val="Kop2"/>
        <w:spacing w:line="360" w:lineRule="auto"/>
        <w:rPr>
          <w:rFonts w:ascii="Arial" w:hAnsi="Arial" w:cs="Arial"/>
          <w:sz w:val="24"/>
          <w:szCs w:val="24"/>
        </w:rPr>
      </w:pPr>
      <w:bookmarkStart w:id="16" w:name="_Toc453785860"/>
      <w:r w:rsidRPr="00E73734">
        <w:rPr>
          <w:rFonts w:ascii="Arial" w:hAnsi="Arial" w:cs="Arial"/>
          <w:sz w:val="24"/>
          <w:szCs w:val="24"/>
        </w:rPr>
        <w:t>2.1 Wat is PPS?</w:t>
      </w:r>
      <w:bookmarkEnd w:id="16"/>
    </w:p>
    <w:p w:rsidR="003F6292" w:rsidRPr="00AA527F" w:rsidRDefault="00DD2209" w:rsidP="00AA527F">
      <w:pPr>
        <w:spacing w:line="360" w:lineRule="auto"/>
        <w:rPr>
          <w:rFonts w:ascii="Arial" w:hAnsi="Arial" w:cs="Arial"/>
          <w:sz w:val="20"/>
          <w:szCs w:val="20"/>
        </w:rPr>
      </w:pPr>
      <w:r w:rsidRPr="00AA527F">
        <w:rPr>
          <w:rFonts w:ascii="Arial" w:hAnsi="Arial" w:cs="Arial"/>
          <w:sz w:val="20"/>
          <w:szCs w:val="20"/>
        </w:rPr>
        <w:t xml:space="preserve">In de inleiding is een abstracte definitie gegeven over het begrip Publiek-Private Samenwerking. In </w:t>
      </w:r>
      <w:r w:rsidR="00DE75FB" w:rsidRPr="00AA527F">
        <w:rPr>
          <w:rFonts w:ascii="Arial" w:hAnsi="Arial" w:cs="Arial"/>
          <w:sz w:val="20"/>
          <w:szCs w:val="20"/>
        </w:rPr>
        <w:t>deze paragraaf</w:t>
      </w:r>
      <w:r w:rsidRPr="00AA527F">
        <w:rPr>
          <w:rFonts w:ascii="Arial" w:hAnsi="Arial" w:cs="Arial"/>
          <w:sz w:val="20"/>
          <w:szCs w:val="20"/>
        </w:rPr>
        <w:t xml:space="preserve"> wordt een verdieping gegeven aan wat Publiek-Private Samenwerking inhoudt. </w:t>
      </w:r>
      <w:r w:rsidR="00833EB7" w:rsidRPr="00AA527F">
        <w:rPr>
          <w:rFonts w:ascii="Arial" w:hAnsi="Arial" w:cs="Arial"/>
          <w:sz w:val="20"/>
          <w:szCs w:val="20"/>
        </w:rPr>
        <w:t>Er is gekozen om in dit theoretisch kader alleen de twee hoofdvormen van PPS op te nemen, omdat alleen deze vorme</w:t>
      </w:r>
      <w:r w:rsidR="005F23E5" w:rsidRPr="00AA527F">
        <w:rPr>
          <w:rFonts w:ascii="Arial" w:hAnsi="Arial" w:cs="Arial"/>
          <w:sz w:val="20"/>
          <w:szCs w:val="20"/>
        </w:rPr>
        <w:t xml:space="preserve">n volgens Vos &amp; Tjemkes (2013) </w:t>
      </w:r>
      <w:r w:rsidR="00833EB7" w:rsidRPr="00AA527F">
        <w:rPr>
          <w:rFonts w:ascii="Arial" w:hAnsi="Arial" w:cs="Arial"/>
          <w:sz w:val="20"/>
          <w:szCs w:val="20"/>
        </w:rPr>
        <w:t>in de</w:t>
      </w:r>
      <w:r w:rsidR="00A64E25" w:rsidRPr="00AA527F">
        <w:rPr>
          <w:rFonts w:ascii="Arial" w:hAnsi="Arial" w:cs="Arial"/>
          <w:sz w:val="20"/>
          <w:szCs w:val="20"/>
        </w:rPr>
        <w:t xml:space="preserve"> Nederlandse</w:t>
      </w:r>
      <w:r w:rsidR="00833EB7" w:rsidRPr="00AA527F">
        <w:rPr>
          <w:rFonts w:ascii="Arial" w:hAnsi="Arial" w:cs="Arial"/>
          <w:sz w:val="20"/>
          <w:szCs w:val="20"/>
        </w:rPr>
        <w:t xml:space="preserve"> literatuur voorkomen. </w:t>
      </w:r>
      <w:r w:rsidR="0029532E" w:rsidRPr="00AA527F">
        <w:rPr>
          <w:rFonts w:ascii="Arial" w:hAnsi="Arial" w:cs="Arial"/>
          <w:sz w:val="20"/>
          <w:szCs w:val="20"/>
        </w:rPr>
        <w:t xml:space="preserve">De theoretische deelvraag die daarbij wordt beantwoord luidt: </w:t>
      </w:r>
      <w:r w:rsidR="0029532E" w:rsidRPr="00AA527F">
        <w:rPr>
          <w:rFonts w:ascii="Arial" w:hAnsi="Arial" w:cs="Arial"/>
          <w:i/>
          <w:sz w:val="20"/>
          <w:szCs w:val="20"/>
        </w:rPr>
        <w:t>“Welke hoofdvormen van PPS komen i</w:t>
      </w:r>
      <w:r w:rsidR="00C21721" w:rsidRPr="00AA527F">
        <w:rPr>
          <w:rFonts w:ascii="Arial" w:hAnsi="Arial" w:cs="Arial"/>
          <w:i/>
          <w:sz w:val="20"/>
          <w:szCs w:val="20"/>
        </w:rPr>
        <w:t xml:space="preserve">n </w:t>
      </w:r>
      <w:r w:rsidR="0029532E" w:rsidRPr="00AA527F">
        <w:rPr>
          <w:rFonts w:ascii="Arial" w:hAnsi="Arial" w:cs="Arial"/>
          <w:i/>
          <w:sz w:val="20"/>
          <w:szCs w:val="20"/>
        </w:rPr>
        <w:t xml:space="preserve">de Nederlandse literatuur voor?” </w:t>
      </w:r>
    </w:p>
    <w:p w:rsidR="003F6292" w:rsidRPr="00E73734" w:rsidRDefault="003F6292" w:rsidP="00AA527F">
      <w:pPr>
        <w:pStyle w:val="Kop3"/>
        <w:spacing w:line="360" w:lineRule="auto"/>
        <w:rPr>
          <w:rFonts w:ascii="Arial" w:hAnsi="Arial" w:cs="Arial"/>
          <w:sz w:val="22"/>
          <w:szCs w:val="22"/>
        </w:rPr>
      </w:pPr>
      <w:bookmarkStart w:id="17" w:name="_Toc453785861"/>
      <w:r w:rsidRPr="00E73734">
        <w:rPr>
          <w:rFonts w:ascii="Arial" w:hAnsi="Arial" w:cs="Arial"/>
          <w:sz w:val="22"/>
          <w:szCs w:val="22"/>
        </w:rPr>
        <w:t>2.1.1 Concessiemodel</w:t>
      </w:r>
      <w:bookmarkEnd w:id="17"/>
    </w:p>
    <w:p w:rsidR="003F6292" w:rsidRPr="00AA527F" w:rsidRDefault="003F6292" w:rsidP="00AA527F">
      <w:pPr>
        <w:spacing w:line="360" w:lineRule="auto"/>
        <w:rPr>
          <w:rFonts w:ascii="Arial" w:hAnsi="Arial" w:cs="Arial"/>
          <w:sz w:val="20"/>
          <w:szCs w:val="20"/>
        </w:rPr>
      </w:pPr>
      <w:r w:rsidRPr="00AA527F">
        <w:rPr>
          <w:rFonts w:ascii="Arial" w:hAnsi="Arial" w:cs="Arial"/>
          <w:sz w:val="20"/>
          <w:szCs w:val="20"/>
        </w:rPr>
        <w:t xml:space="preserve">De eerste vorm van PPS die in de literatuur wordt genoemd is PPS volgens het concessiemodel. Het concessiemodel kenmerkt </w:t>
      </w:r>
      <w:r w:rsidR="005F23E5" w:rsidRPr="00AA527F">
        <w:rPr>
          <w:rFonts w:ascii="Arial" w:hAnsi="Arial" w:cs="Arial"/>
          <w:sz w:val="20"/>
          <w:szCs w:val="20"/>
        </w:rPr>
        <w:t xml:space="preserve">zich door </w:t>
      </w:r>
      <w:r w:rsidRPr="00AA527F">
        <w:rPr>
          <w:rFonts w:ascii="Arial" w:hAnsi="Arial" w:cs="Arial"/>
          <w:sz w:val="20"/>
          <w:szCs w:val="20"/>
        </w:rPr>
        <w:t>een hiërarchische relatie tussen opdrachtgever (publieke partij) en opdrachtnemer (private partij). De publiek</w:t>
      </w:r>
      <w:r w:rsidR="005F23E5" w:rsidRPr="00AA527F">
        <w:rPr>
          <w:rFonts w:ascii="Arial" w:hAnsi="Arial" w:cs="Arial"/>
          <w:sz w:val="20"/>
          <w:szCs w:val="20"/>
        </w:rPr>
        <w:t>e partij is de probleemeigenaar en specificeert het probleem, de oplossing en de eisen.</w:t>
      </w:r>
      <w:r w:rsidRPr="00AA527F">
        <w:rPr>
          <w:rFonts w:ascii="Arial" w:hAnsi="Arial" w:cs="Arial"/>
          <w:sz w:val="20"/>
          <w:szCs w:val="20"/>
        </w:rPr>
        <w:t xml:space="preserve"> De private partij zorgt ervoor dat de eisen en oplossingen worden uitgevoerd. De oplossingen van het probleem worden </w:t>
      </w:r>
      <w:r w:rsidR="006818E0" w:rsidRPr="00AA527F">
        <w:rPr>
          <w:rFonts w:ascii="Arial" w:hAnsi="Arial" w:cs="Arial"/>
          <w:sz w:val="20"/>
          <w:szCs w:val="20"/>
        </w:rPr>
        <w:t xml:space="preserve">vervolgens </w:t>
      </w:r>
      <w:r w:rsidRPr="00AA527F">
        <w:rPr>
          <w:rFonts w:ascii="Arial" w:hAnsi="Arial" w:cs="Arial"/>
          <w:sz w:val="20"/>
          <w:szCs w:val="20"/>
        </w:rPr>
        <w:t xml:space="preserve">nauwkeurig vastgelegd in een </w:t>
      </w:r>
      <w:r w:rsidR="008253B6">
        <w:rPr>
          <w:rFonts w:ascii="Arial" w:hAnsi="Arial" w:cs="Arial"/>
          <w:sz w:val="20"/>
          <w:szCs w:val="20"/>
        </w:rPr>
        <w:t>programma van eisen. Tevens staan</w:t>
      </w:r>
      <w:r w:rsidRPr="00AA527F">
        <w:rPr>
          <w:rFonts w:ascii="Arial" w:hAnsi="Arial" w:cs="Arial"/>
          <w:sz w:val="20"/>
          <w:szCs w:val="20"/>
        </w:rPr>
        <w:t xml:space="preserve"> er </w:t>
      </w:r>
      <w:r w:rsidR="005F23E5" w:rsidRPr="00AA527F">
        <w:rPr>
          <w:rFonts w:ascii="Arial" w:hAnsi="Arial" w:cs="Arial"/>
          <w:sz w:val="20"/>
          <w:szCs w:val="20"/>
        </w:rPr>
        <w:t>in dit model heldere contracten</w:t>
      </w:r>
      <w:r w:rsidRPr="00AA527F">
        <w:rPr>
          <w:rFonts w:ascii="Arial" w:hAnsi="Arial" w:cs="Arial"/>
          <w:sz w:val="20"/>
          <w:szCs w:val="20"/>
        </w:rPr>
        <w:t xml:space="preserve">, een duidelijk geformuleerde probleemstelling en probleemeisen (Vos &amp; Tjemkes, 2013). In de literatuur wordt deze samenwerking ook wel aangeduid als ‘contractvorm’ of ‘economic partnership’. (Montfort et al., 2012). </w:t>
      </w:r>
    </w:p>
    <w:p w:rsidR="003F6292" w:rsidRPr="00AA527F" w:rsidRDefault="003F6292" w:rsidP="00AA527F">
      <w:pPr>
        <w:spacing w:line="360" w:lineRule="auto"/>
        <w:rPr>
          <w:rFonts w:ascii="Arial" w:hAnsi="Arial" w:cs="Arial"/>
          <w:sz w:val="20"/>
          <w:szCs w:val="20"/>
        </w:rPr>
      </w:pPr>
      <w:r w:rsidRPr="00AA527F">
        <w:rPr>
          <w:rFonts w:ascii="Arial" w:hAnsi="Arial" w:cs="Arial"/>
          <w:sz w:val="20"/>
          <w:szCs w:val="20"/>
        </w:rPr>
        <w:t>Het voordeel van het concessiemodel is dat er lagere transactiekosten zijn. Daarnaast kunnen private partijen nieuwe oplossingen creëren. Er kunnen bijvoorbeeld duurzame contracten worden gebruik</w:t>
      </w:r>
      <w:r w:rsidR="002E57DA" w:rsidRPr="00AA527F">
        <w:rPr>
          <w:rFonts w:ascii="Arial" w:hAnsi="Arial" w:cs="Arial"/>
          <w:sz w:val="20"/>
          <w:szCs w:val="20"/>
        </w:rPr>
        <w:t>t</w:t>
      </w:r>
      <w:r w:rsidRPr="00AA527F">
        <w:rPr>
          <w:rFonts w:ascii="Arial" w:hAnsi="Arial" w:cs="Arial"/>
          <w:sz w:val="20"/>
          <w:szCs w:val="20"/>
        </w:rPr>
        <w:t xml:space="preserve"> voor de constructie (Dierx, 2012). </w:t>
      </w:r>
    </w:p>
    <w:p w:rsidR="003F6292" w:rsidRPr="00E73734" w:rsidRDefault="003C5A8B" w:rsidP="00AA527F">
      <w:pPr>
        <w:pStyle w:val="Kop3"/>
        <w:spacing w:line="360" w:lineRule="auto"/>
        <w:rPr>
          <w:rFonts w:ascii="Arial" w:hAnsi="Arial" w:cs="Arial"/>
          <w:sz w:val="22"/>
          <w:szCs w:val="22"/>
        </w:rPr>
      </w:pPr>
      <w:bookmarkStart w:id="18" w:name="_Toc453785862"/>
      <w:r w:rsidRPr="00E73734">
        <w:rPr>
          <w:rFonts w:ascii="Arial" w:hAnsi="Arial" w:cs="Arial"/>
          <w:sz w:val="22"/>
          <w:szCs w:val="22"/>
        </w:rPr>
        <w:t>2.1</w:t>
      </w:r>
      <w:r w:rsidR="003F6292" w:rsidRPr="00E73734">
        <w:rPr>
          <w:rFonts w:ascii="Arial" w:hAnsi="Arial" w:cs="Arial"/>
          <w:sz w:val="22"/>
          <w:szCs w:val="22"/>
        </w:rPr>
        <w:t>.2 Alliantiemodel</w:t>
      </w:r>
      <w:bookmarkEnd w:id="18"/>
    </w:p>
    <w:p w:rsidR="003F6292" w:rsidRPr="00AA527F" w:rsidRDefault="00A47EF6" w:rsidP="00AA527F">
      <w:pPr>
        <w:spacing w:line="360" w:lineRule="auto"/>
        <w:rPr>
          <w:rFonts w:ascii="Arial" w:hAnsi="Arial" w:cs="Arial"/>
          <w:sz w:val="20"/>
          <w:szCs w:val="20"/>
        </w:rPr>
      </w:pPr>
      <w:r>
        <w:rPr>
          <w:rFonts w:ascii="Arial" w:hAnsi="Arial" w:cs="Arial"/>
          <w:sz w:val="20"/>
          <w:szCs w:val="20"/>
        </w:rPr>
        <w:t xml:space="preserve">Waar het concessiemodel zich kenmerkt door een hiërarchische relatie, kenmerkt het alliantiemodel zich door </w:t>
      </w:r>
      <w:r w:rsidR="003F6292" w:rsidRPr="00AA527F">
        <w:rPr>
          <w:rFonts w:ascii="Arial" w:hAnsi="Arial" w:cs="Arial"/>
          <w:sz w:val="20"/>
          <w:szCs w:val="20"/>
        </w:rPr>
        <w:t>een organisatorische samenwerking, waarbij besluiten gezamenlijk worden genomen. Zowel de publieke als private partij zijn</w:t>
      </w:r>
      <w:r>
        <w:rPr>
          <w:rFonts w:ascii="Arial" w:hAnsi="Arial" w:cs="Arial"/>
          <w:sz w:val="20"/>
          <w:szCs w:val="20"/>
        </w:rPr>
        <w:t xml:space="preserve"> bij het alliantiemodel</w:t>
      </w:r>
      <w:r w:rsidR="003F6292" w:rsidRPr="00AA527F">
        <w:rPr>
          <w:rFonts w:ascii="Arial" w:hAnsi="Arial" w:cs="Arial"/>
          <w:sz w:val="20"/>
          <w:szCs w:val="20"/>
        </w:rPr>
        <w:t xml:space="preserve"> betrokken in het gezamenlijke proces van het specificeren en oplossen van problemen. Er wordt gewerkt vanuit een vastgesteld kader, waarin partijen in gezamenlijk overleg werken aan oplossingen. Een goede interactie staat centraal. In dit model is een balans aanwezig tussen contract en wederzijds vertrouwen. Tevens zijn de verhoudingen horizontaal geregeld en is er geen sprake van hiërarchie. Op deze manier kunnen ambities en doelen worden verbonden. Daarnaast worden er gezamenlijk goede regels opgesteld voor een goede wisselwerking en het creëren van onderlinge betrokkenheid. Er is voortdurend sprake van gelijkwaardige en open communicatie (Vos &amp; Tjemkes, 2013).</w:t>
      </w:r>
    </w:p>
    <w:p w:rsidR="003C3E6C" w:rsidRPr="004B6D64" w:rsidRDefault="003F6292" w:rsidP="00AA527F">
      <w:pPr>
        <w:spacing w:line="360" w:lineRule="auto"/>
        <w:rPr>
          <w:rFonts w:ascii="Arial" w:hAnsi="Arial" w:cs="Arial"/>
          <w:sz w:val="20"/>
          <w:szCs w:val="20"/>
        </w:rPr>
      </w:pPr>
      <w:r w:rsidRPr="00AA527F">
        <w:rPr>
          <w:rFonts w:ascii="Arial" w:hAnsi="Arial" w:cs="Arial"/>
          <w:sz w:val="20"/>
          <w:szCs w:val="20"/>
        </w:rPr>
        <w:t>De meerwaarde van dit model is toe te wijzen aan</w:t>
      </w:r>
      <w:r w:rsidR="00F325AB" w:rsidRPr="00AA527F">
        <w:rPr>
          <w:rFonts w:ascii="Arial" w:hAnsi="Arial" w:cs="Arial"/>
          <w:sz w:val="20"/>
          <w:szCs w:val="20"/>
        </w:rPr>
        <w:t xml:space="preserve"> de afzonderlijke deelprojecten. </w:t>
      </w:r>
      <w:r w:rsidRPr="00AA527F">
        <w:rPr>
          <w:rFonts w:ascii="Arial" w:hAnsi="Arial" w:cs="Arial"/>
          <w:sz w:val="20"/>
          <w:szCs w:val="20"/>
        </w:rPr>
        <w:t>Er wordt niet zozeer ingezet op efficiëntie en effectiviteit, maar meer op het delen van kennis en capaciteiten. Dit levert een meerwaarde aan het oplossen van comp</w:t>
      </w:r>
      <w:r w:rsidR="00E73734">
        <w:rPr>
          <w:rFonts w:ascii="Arial" w:hAnsi="Arial" w:cs="Arial"/>
          <w:sz w:val="20"/>
          <w:szCs w:val="20"/>
        </w:rPr>
        <w:t>l</w:t>
      </w:r>
      <w:r w:rsidRPr="00AA527F">
        <w:rPr>
          <w:rFonts w:ascii="Arial" w:hAnsi="Arial" w:cs="Arial"/>
          <w:sz w:val="20"/>
          <w:szCs w:val="20"/>
        </w:rPr>
        <w:t>e</w:t>
      </w:r>
      <w:r w:rsidR="00E73734">
        <w:rPr>
          <w:rFonts w:ascii="Arial" w:hAnsi="Arial" w:cs="Arial"/>
          <w:sz w:val="20"/>
          <w:szCs w:val="20"/>
        </w:rPr>
        <w:t>xe</w:t>
      </w:r>
      <w:r w:rsidRPr="00AA527F">
        <w:rPr>
          <w:rFonts w:ascii="Arial" w:hAnsi="Arial" w:cs="Arial"/>
          <w:sz w:val="20"/>
          <w:szCs w:val="20"/>
        </w:rPr>
        <w:t xml:space="preserve"> taken, die voor één partij niet of lastig op te lossen zijn</w:t>
      </w:r>
      <w:r w:rsidR="00F325AB" w:rsidRPr="00AA527F">
        <w:rPr>
          <w:rFonts w:ascii="Arial" w:hAnsi="Arial" w:cs="Arial"/>
          <w:sz w:val="20"/>
          <w:szCs w:val="20"/>
        </w:rPr>
        <w:t xml:space="preserve"> (Dierx, 2012).</w:t>
      </w:r>
    </w:p>
    <w:p w:rsidR="003C3E6C" w:rsidRPr="00AA527F" w:rsidRDefault="003C3E6C" w:rsidP="00AA527F">
      <w:pPr>
        <w:pStyle w:val="Kop3"/>
        <w:spacing w:line="360" w:lineRule="auto"/>
        <w:rPr>
          <w:rFonts w:ascii="Arial" w:hAnsi="Arial" w:cs="Arial"/>
          <w:iCs/>
          <w:color w:val="365F91" w:themeColor="accent1" w:themeShade="BF"/>
        </w:rPr>
      </w:pPr>
      <w:bookmarkStart w:id="19" w:name="_Toc453785863"/>
      <w:r w:rsidRPr="00AA527F">
        <w:rPr>
          <w:rFonts w:ascii="Arial" w:hAnsi="Arial" w:cs="Arial"/>
        </w:rPr>
        <w:t>2.2 Mod</w:t>
      </w:r>
      <w:r w:rsidR="00E73734">
        <w:rPr>
          <w:rFonts w:ascii="Arial" w:hAnsi="Arial" w:cs="Arial"/>
        </w:rPr>
        <w:t>ellen</w:t>
      </w:r>
      <w:r w:rsidRPr="00AA527F">
        <w:rPr>
          <w:rFonts w:ascii="Arial" w:hAnsi="Arial" w:cs="Arial"/>
        </w:rPr>
        <w:t xml:space="preserve"> voor effectieve (Publiek Private) samenwerking en/of partnerschap</w:t>
      </w:r>
      <w:bookmarkEnd w:id="19"/>
    </w:p>
    <w:p w:rsidR="003C3E6C" w:rsidRPr="00AA527F" w:rsidRDefault="003C3E6C" w:rsidP="00AA527F">
      <w:pPr>
        <w:spacing w:line="360" w:lineRule="auto"/>
        <w:rPr>
          <w:rFonts w:ascii="Arial" w:hAnsi="Arial" w:cs="Arial"/>
          <w:i/>
          <w:sz w:val="20"/>
          <w:szCs w:val="20"/>
        </w:rPr>
      </w:pPr>
      <w:r w:rsidRPr="00AA527F">
        <w:rPr>
          <w:rFonts w:ascii="Arial" w:hAnsi="Arial" w:cs="Arial"/>
          <w:sz w:val="20"/>
          <w:szCs w:val="20"/>
        </w:rPr>
        <w:t xml:space="preserve">Om duidelijkheid te krijgen over de wijze waarop effectief met partners kan worden samengewerkt, is een model geraadpleegd voor effectieve partnerschap. In deze paragraaf wordt daarmee antwoord gegeven op de theoretische deelvraag: </w:t>
      </w:r>
      <w:r w:rsidRPr="00AA527F">
        <w:rPr>
          <w:rFonts w:ascii="Arial" w:hAnsi="Arial" w:cs="Arial"/>
          <w:i/>
          <w:sz w:val="20"/>
          <w:szCs w:val="20"/>
        </w:rPr>
        <w:t>Wat zijn mod</w:t>
      </w:r>
      <w:r w:rsidR="00E73734">
        <w:rPr>
          <w:rFonts w:ascii="Arial" w:hAnsi="Arial" w:cs="Arial"/>
          <w:i/>
          <w:sz w:val="20"/>
          <w:szCs w:val="20"/>
        </w:rPr>
        <w:t>ellen</w:t>
      </w:r>
      <w:r w:rsidRPr="00AA527F">
        <w:rPr>
          <w:rFonts w:ascii="Arial" w:hAnsi="Arial" w:cs="Arial"/>
          <w:i/>
          <w:sz w:val="20"/>
          <w:szCs w:val="20"/>
        </w:rPr>
        <w:t xml:space="preserve"> voor effectieve Publiek-Private Samenwerking en/of partnerschap? </w:t>
      </w:r>
    </w:p>
    <w:p w:rsidR="003C3E6C" w:rsidRPr="00E73734" w:rsidRDefault="003C3E6C" w:rsidP="00AA527F">
      <w:pPr>
        <w:pStyle w:val="Kop3"/>
        <w:spacing w:line="360" w:lineRule="auto"/>
        <w:rPr>
          <w:rFonts w:ascii="Arial" w:hAnsi="Arial" w:cs="Arial"/>
          <w:sz w:val="22"/>
          <w:szCs w:val="22"/>
        </w:rPr>
      </w:pPr>
      <w:bookmarkStart w:id="20" w:name="_Toc453785864"/>
      <w:r w:rsidRPr="00E73734">
        <w:rPr>
          <w:rFonts w:ascii="Arial" w:hAnsi="Arial" w:cs="Arial"/>
          <w:sz w:val="22"/>
          <w:szCs w:val="22"/>
        </w:rPr>
        <w:t>2.2.1 Vijf invalshoeken voor samenwerking (Kluwen)</w:t>
      </w:r>
      <w:bookmarkEnd w:id="20"/>
    </w:p>
    <w:p w:rsidR="003C3E6C" w:rsidRPr="00AA527F" w:rsidRDefault="003C3E6C" w:rsidP="00AA527F">
      <w:pPr>
        <w:spacing w:line="360" w:lineRule="auto"/>
        <w:rPr>
          <w:rFonts w:ascii="Arial" w:hAnsi="Arial" w:cs="Arial"/>
          <w:sz w:val="20"/>
          <w:szCs w:val="20"/>
        </w:rPr>
      </w:pPr>
      <w:r w:rsidRPr="00AA527F">
        <w:rPr>
          <w:rFonts w:ascii="Arial" w:hAnsi="Arial" w:cs="Arial"/>
          <w:sz w:val="20"/>
          <w:szCs w:val="20"/>
        </w:rPr>
        <w:t xml:space="preserve">In deze paragraaf wordt het model ‘vijf invalshoeken voor samenwerking’ besproken. Het model, ook wel ‘kijkglas’ genoemd, biedt houvast bij het aangaan, onderhouden en verbreken van samenwerkingsverbanden tussen samenwerkingspartners (Kaats &amp; Opheij, 2012). Voor dit onderzoek legt het model de verbinding tussen de hoofdvormen van PPS en de succesfactoren. </w:t>
      </w:r>
    </w:p>
    <w:p w:rsidR="003C3E6C" w:rsidRPr="00AA527F" w:rsidRDefault="003C3E6C" w:rsidP="00AA527F">
      <w:pPr>
        <w:spacing w:line="360" w:lineRule="auto"/>
        <w:rPr>
          <w:rFonts w:ascii="Arial" w:hAnsi="Arial" w:cs="Arial"/>
          <w:sz w:val="20"/>
          <w:szCs w:val="20"/>
        </w:rPr>
      </w:pPr>
      <w:r w:rsidRPr="00AA527F">
        <w:rPr>
          <w:rFonts w:ascii="Arial" w:hAnsi="Arial" w:cs="Arial"/>
          <w:sz w:val="20"/>
          <w:szCs w:val="20"/>
        </w:rPr>
        <w:t>Allereerst komen namelijk aspecten naar voren die belangrijk zijn bij PPS, zoals besluitvorming en de vorm van PPS. De verschillende vormen van PPS met de wijze waarop besluiten kunnen worden genomen, zijn in de vorige paragraaf besproken. Tevens beschrijft het model een aantal succesfactoren voor PPS, die b</w:t>
      </w:r>
      <w:r w:rsidR="00453EF8" w:rsidRPr="00AA527F">
        <w:rPr>
          <w:rFonts w:ascii="Arial" w:hAnsi="Arial" w:cs="Arial"/>
          <w:sz w:val="20"/>
          <w:szCs w:val="20"/>
        </w:rPr>
        <w:t>ruikbaar</w:t>
      </w:r>
      <w:r w:rsidRPr="00AA527F">
        <w:rPr>
          <w:rFonts w:ascii="Arial" w:hAnsi="Arial" w:cs="Arial"/>
          <w:sz w:val="20"/>
          <w:szCs w:val="20"/>
        </w:rPr>
        <w:t xml:space="preserve"> zijn voor het onderzoek. Er is gekozen om de uitwerking van deze relevante succesfactoren voor PPS te integreren in het navolgend hoofdstuk, omdat het anders tweemaal wordt uitgewerkt. De vijf invalshoeken voor samenwerking bieden meerwaarde als het gaat om hoe de samenwerking effectief kan worden georganiseerd. Het ‘kijkglas’  bestaat uit ambitie, belangen, relatie, organisatie en het proces (Kaats &amp; Opheij, 2012). De benoemde onderdelen zijn door Kaats &amp; Opheij (2012) als volgt weergegeven (figuur 4):</w:t>
      </w:r>
    </w:p>
    <w:p w:rsidR="003C3E6C" w:rsidRPr="00AA527F" w:rsidRDefault="003C3E6C" w:rsidP="003C3E6C">
      <w:pPr>
        <w:rPr>
          <w:rFonts w:ascii="Arial" w:hAnsi="Arial" w:cs="Arial"/>
        </w:rPr>
      </w:pPr>
      <w:r w:rsidRPr="00AA527F">
        <w:rPr>
          <w:rFonts w:ascii="Arial" w:hAnsi="Arial" w:cs="Arial"/>
          <w:noProof/>
          <w:lang w:val="en-US"/>
        </w:rPr>
        <w:drawing>
          <wp:inline distT="0" distB="0" distL="0" distR="0" wp14:anchorId="1083C321" wp14:editId="29E17892">
            <wp:extent cx="3990109" cy="2480699"/>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9624" cy="2499049"/>
                    </a:xfrm>
                    <a:prstGeom prst="rect">
                      <a:avLst/>
                    </a:prstGeom>
                    <a:noFill/>
                    <a:ln>
                      <a:noFill/>
                    </a:ln>
                  </pic:spPr>
                </pic:pic>
              </a:graphicData>
            </a:graphic>
          </wp:inline>
        </w:drawing>
      </w:r>
    </w:p>
    <w:p w:rsidR="006449C1" w:rsidRPr="004B6D64" w:rsidRDefault="00A47EF6" w:rsidP="00DD2209">
      <w:pPr>
        <w:rPr>
          <w:rFonts w:ascii="Arial" w:hAnsi="Arial" w:cs="Arial"/>
          <w:sz w:val="20"/>
          <w:szCs w:val="20"/>
        </w:rPr>
      </w:pPr>
      <w:r>
        <w:rPr>
          <w:rFonts w:ascii="Arial" w:hAnsi="Arial" w:cs="Arial"/>
          <w:i/>
          <w:sz w:val="20"/>
          <w:szCs w:val="20"/>
        </w:rPr>
        <w:t>Figuur 2.3</w:t>
      </w:r>
      <w:r w:rsidR="003C3E6C" w:rsidRPr="00AA527F">
        <w:rPr>
          <w:rFonts w:ascii="Arial" w:hAnsi="Arial" w:cs="Arial"/>
          <w:i/>
          <w:sz w:val="20"/>
          <w:szCs w:val="20"/>
        </w:rPr>
        <w:t xml:space="preserve">: </w:t>
      </w:r>
      <w:r w:rsidR="003C3E6C" w:rsidRPr="00AA527F">
        <w:rPr>
          <w:rFonts w:ascii="Arial" w:hAnsi="Arial" w:cs="Arial"/>
          <w:sz w:val="20"/>
          <w:szCs w:val="20"/>
        </w:rPr>
        <w:t xml:space="preserve"> Kijkglas voor samenw</w:t>
      </w:r>
      <w:r w:rsidR="004B6D64">
        <w:rPr>
          <w:rFonts w:ascii="Arial" w:hAnsi="Arial" w:cs="Arial"/>
          <w:sz w:val="20"/>
          <w:szCs w:val="20"/>
        </w:rPr>
        <w:t>erking (Kaats &amp; Opheij,  2012).</w:t>
      </w:r>
    </w:p>
    <w:p w:rsidR="00DD2209" w:rsidRPr="00E73734" w:rsidRDefault="003C3E6C" w:rsidP="00A07399">
      <w:pPr>
        <w:pStyle w:val="Kop2"/>
        <w:spacing w:line="360" w:lineRule="auto"/>
        <w:rPr>
          <w:rFonts w:ascii="Arial" w:hAnsi="Arial" w:cs="Arial"/>
          <w:sz w:val="24"/>
          <w:szCs w:val="24"/>
        </w:rPr>
      </w:pPr>
      <w:bookmarkStart w:id="21" w:name="_Toc453785865"/>
      <w:r w:rsidRPr="00E73734">
        <w:rPr>
          <w:rFonts w:ascii="Arial" w:hAnsi="Arial" w:cs="Arial"/>
          <w:sz w:val="24"/>
          <w:szCs w:val="24"/>
        </w:rPr>
        <w:t>2.3</w:t>
      </w:r>
      <w:r w:rsidR="00FA2D9C" w:rsidRPr="00E73734">
        <w:rPr>
          <w:rFonts w:ascii="Arial" w:hAnsi="Arial" w:cs="Arial"/>
          <w:sz w:val="24"/>
          <w:szCs w:val="24"/>
        </w:rPr>
        <w:t xml:space="preserve"> Succesfactoren</w:t>
      </w:r>
      <w:r w:rsidR="009E1ED1">
        <w:rPr>
          <w:rFonts w:ascii="Arial" w:hAnsi="Arial" w:cs="Arial"/>
          <w:sz w:val="24"/>
          <w:szCs w:val="24"/>
        </w:rPr>
        <w:t xml:space="preserve"> van PPS</w:t>
      </w:r>
      <w:bookmarkEnd w:id="21"/>
    </w:p>
    <w:p w:rsidR="00DD2209" w:rsidRPr="00A07399" w:rsidRDefault="00B53DEA" w:rsidP="00A07399">
      <w:pPr>
        <w:spacing w:line="360" w:lineRule="auto"/>
        <w:rPr>
          <w:rFonts w:ascii="Arial" w:hAnsi="Arial" w:cs="Arial"/>
          <w:sz w:val="20"/>
          <w:szCs w:val="20"/>
        </w:rPr>
      </w:pPr>
      <w:r w:rsidRPr="00A07399">
        <w:rPr>
          <w:rFonts w:ascii="Arial" w:hAnsi="Arial" w:cs="Arial"/>
          <w:sz w:val="20"/>
          <w:szCs w:val="20"/>
        </w:rPr>
        <w:t xml:space="preserve">In de literatuur worden verschillende succesfactoren genoemd voor Publiek-Private Samenwerking. </w:t>
      </w:r>
      <w:r w:rsidR="001A0011" w:rsidRPr="00A07399">
        <w:rPr>
          <w:rFonts w:ascii="Arial" w:hAnsi="Arial" w:cs="Arial"/>
          <w:sz w:val="20"/>
          <w:szCs w:val="20"/>
        </w:rPr>
        <w:t xml:space="preserve">De term succesfactoren is door </w:t>
      </w:r>
      <w:r w:rsidR="006C4028" w:rsidRPr="00A07399">
        <w:rPr>
          <w:rFonts w:ascii="Arial" w:hAnsi="Arial" w:cs="Arial"/>
          <w:sz w:val="20"/>
          <w:szCs w:val="20"/>
        </w:rPr>
        <w:t>Rocka</w:t>
      </w:r>
      <w:r w:rsidR="001A0011" w:rsidRPr="00A07399">
        <w:rPr>
          <w:rFonts w:ascii="Arial" w:hAnsi="Arial" w:cs="Arial"/>
          <w:sz w:val="20"/>
          <w:szCs w:val="20"/>
        </w:rPr>
        <w:t>rt (1979) geïntroduceerd. Hij stelde dat succesfactoren factoren zijn die beslissend zijn voor het al dan niet behalen van een vooraf opgesteld doel. Om succes te bereiken, zijn bepaalde factoren een noodzakelijke voorwaarde</w:t>
      </w:r>
      <w:r w:rsidR="006C4028" w:rsidRPr="00A07399">
        <w:rPr>
          <w:rFonts w:ascii="Arial" w:hAnsi="Arial" w:cs="Arial"/>
          <w:sz w:val="20"/>
          <w:szCs w:val="20"/>
        </w:rPr>
        <w:t xml:space="preserve"> (Rockart, 1979)</w:t>
      </w:r>
      <w:r w:rsidR="001A0011" w:rsidRPr="00A07399">
        <w:rPr>
          <w:rFonts w:ascii="Arial" w:hAnsi="Arial" w:cs="Arial"/>
          <w:sz w:val="20"/>
          <w:szCs w:val="20"/>
        </w:rPr>
        <w:t xml:space="preserve">. </w:t>
      </w:r>
    </w:p>
    <w:p w:rsidR="00D75B7B" w:rsidRPr="00A07399" w:rsidRDefault="00D75B7B" w:rsidP="00A07399">
      <w:pPr>
        <w:spacing w:line="360" w:lineRule="auto"/>
        <w:rPr>
          <w:rFonts w:ascii="Arial" w:hAnsi="Arial" w:cs="Arial"/>
          <w:i/>
          <w:sz w:val="20"/>
          <w:szCs w:val="20"/>
        </w:rPr>
      </w:pPr>
      <w:r w:rsidRPr="00A07399">
        <w:rPr>
          <w:rFonts w:ascii="Arial" w:hAnsi="Arial" w:cs="Arial"/>
          <w:sz w:val="20"/>
          <w:szCs w:val="20"/>
        </w:rPr>
        <w:t>De succesfactoren uit dit theoretische kader zijn geselecteerd op basis van toepasbaarheid op dit onderzoek. De succesfactoren zijn ingedeeld in verschillende fases aan de hand van het document van Kenniscentrum PPS Vlaanderen</w:t>
      </w:r>
      <w:r w:rsidR="008B7358" w:rsidRPr="00A07399">
        <w:rPr>
          <w:rFonts w:ascii="Arial" w:hAnsi="Arial" w:cs="Arial"/>
          <w:sz w:val="20"/>
          <w:szCs w:val="20"/>
        </w:rPr>
        <w:t>, zodat het structuur biedt</w:t>
      </w:r>
      <w:r w:rsidRPr="00A07399">
        <w:rPr>
          <w:rFonts w:ascii="Arial" w:hAnsi="Arial" w:cs="Arial"/>
          <w:sz w:val="20"/>
          <w:szCs w:val="20"/>
        </w:rPr>
        <w:t xml:space="preserve"> (Van Garsse &amp; Verhoest, 2008). Bij het in kaart brengen van de succesfactoren is gebruik gemaakt van de documenten systematische review van projecten tussen 1990 en 2013 (Osei-Kyei en Chan, 2015), succesfactoren voor veiligheid (v</w:t>
      </w:r>
      <w:r w:rsidR="003C3E6C" w:rsidRPr="00A07399">
        <w:rPr>
          <w:rFonts w:ascii="Arial" w:hAnsi="Arial" w:cs="Arial"/>
          <w:sz w:val="20"/>
          <w:szCs w:val="20"/>
        </w:rPr>
        <w:t>an Montfort et al., 2012), het</w:t>
      </w:r>
      <w:r w:rsidRPr="00A07399">
        <w:rPr>
          <w:rFonts w:ascii="Arial" w:hAnsi="Arial" w:cs="Arial"/>
          <w:sz w:val="20"/>
          <w:szCs w:val="20"/>
        </w:rPr>
        <w:t xml:space="preserve"> review van partnerschap (Casey, 2008)</w:t>
      </w:r>
      <w:r w:rsidR="003C3E6C" w:rsidRPr="00A07399">
        <w:rPr>
          <w:rFonts w:ascii="Arial" w:hAnsi="Arial" w:cs="Arial"/>
          <w:sz w:val="20"/>
          <w:szCs w:val="20"/>
        </w:rPr>
        <w:t xml:space="preserve"> en de vijf invalshoeken van samenwerking (Kaats &amp; Opheij, 2012)</w:t>
      </w:r>
      <w:r w:rsidRPr="00A07399">
        <w:rPr>
          <w:rFonts w:ascii="Arial" w:hAnsi="Arial" w:cs="Arial"/>
          <w:sz w:val="20"/>
          <w:szCs w:val="20"/>
        </w:rPr>
        <w:t>. De succesfactoren zijn voornamelijk onderbouwd aan de hand van de literatuur uit de verschillende bronnen</w:t>
      </w:r>
      <w:r w:rsidR="00F325AB" w:rsidRPr="00A07399">
        <w:rPr>
          <w:rFonts w:ascii="Arial" w:hAnsi="Arial" w:cs="Arial"/>
          <w:sz w:val="20"/>
          <w:szCs w:val="20"/>
        </w:rPr>
        <w:t xml:space="preserve"> van deze documenten</w:t>
      </w:r>
      <w:r w:rsidRPr="00A07399">
        <w:rPr>
          <w:rFonts w:ascii="Arial" w:hAnsi="Arial" w:cs="Arial"/>
          <w:sz w:val="20"/>
          <w:szCs w:val="20"/>
        </w:rPr>
        <w:t xml:space="preserve">. Op basis van deze bevindingen is getracht antwoord te geven op de theoretische deelvraag: </w:t>
      </w:r>
      <w:r w:rsidRPr="00A07399">
        <w:rPr>
          <w:rFonts w:ascii="Arial" w:hAnsi="Arial" w:cs="Arial"/>
          <w:i/>
          <w:sz w:val="20"/>
          <w:szCs w:val="20"/>
        </w:rPr>
        <w:t xml:space="preserve">“Wat is er vanuit de theorie bekend over succesfactoren voor Publiek-Private Samenwerking? </w:t>
      </w:r>
    </w:p>
    <w:p w:rsidR="007F742C" w:rsidRPr="00E73734" w:rsidRDefault="003C3E6C" w:rsidP="00A07399">
      <w:pPr>
        <w:pStyle w:val="Kop3"/>
        <w:spacing w:line="360" w:lineRule="auto"/>
        <w:rPr>
          <w:rFonts w:ascii="Arial" w:hAnsi="Arial" w:cs="Arial"/>
          <w:sz w:val="22"/>
          <w:szCs w:val="22"/>
        </w:rPr>
      </w:pPr>
      <w:bookmarkStart w:id="22" w:name="_Toc453785866"/>
      <w:r w:rsidRPr="00E73734">
        <w:rPr>
          <w:rFonts w:ascii="Arial" w:hAnsi="Arial" w:cs="Arial"/>
          <w:sz w:val="22"/>
          <w:szCs w:val="22"/>
        </w:rPr>
        <w:t>2.3</w:t>
      </w:r>
      <w:r w:rsidR="00EF731A" w:rsidRPr="00E73734">
        <w:rPr>
          <w:rFonts w:ascii="Arial" w:hAnsi="Arial" w:cs="Arial"/>
          <w:sz w:val="22"/>
          <w:szCs w:val="22"/>
        </w:rPr>
        <w:t xml:space="preserve">.1 </w:t>
      </w:r>
      <w:r w:rsidR="007F742C" w:rsidRPr="00E73734">
        <w:rPr>
          <w:rFonts w:ascii="Arial" w:hAnsi="Arial" w:cs="Arial"/>
          <w:sz w:val="22"/>
          <w:szCs w:val="22"/>
        </w:rPr>
        <w:t>Fase 1: Probleemverkenning/initiatie</w:t>
      </w:r>
      <w:bookmarkEnd w:id="22"/>
    </w:p>
    <w:p w:rsidR="00FF6A95" w:rsidRPr="00A07399" w:rsidRDefault="00FF6A95" w:rsidP="00A07399">
      <w:pPr>
        <w:spacing w:line="360" w:lineRule="auto"/>
        <w:rPr>
          <w:rFonts w:ascii="Arial" w:hAnsi="Arial" w:cs="Arial"/>
          <w:sz w:val="20"/>
          <w:szCs w:val="20"/>
        </w:rPr>
      </w:pPr>
      <w:r w:rsidRPr="00A07399">
        <w:rPr>
          <w:rFonts w:ascii="Arial" w:hAnsi="Arial" w:cs="Arial"/>
          <w:sz w:val="20"/>
          <w:szCs w:val="20"/>
        </w:rPr>
        <w:t>In deze</w:t>
      </w:r>
      <w:r w:rsidR="00D75B7B" w:rsidRPr="00A07399">
        <w:rPr>
          <w:rFonts w:ascii="Arial" w:hAnsi="Arial" w:cs="Arial"/>
          <w:sz w:val="20"/>
          <w:szCs w:val="20"/>
        </w:rPr>
        <w:t xml:space="preserve"> eerste</w:t>
      </w:r>
      <w:r w:rsidRPr="00A07399">
        <w:rPr>
          <w:rFonts w:ascii="Arial" w:hAnsi="Arial" w:cs="Arial"/>
          <w:sz w:val="20"/>
          <w:szCs w:val="20"/>
        </w:rPr>
        <w:t xml:space="preserve"> fase ligt de nadruk op het verzamelen van voldoende informatie voor het project. </w:t>
      </w:r>
      <w:r w:rsidR="00D75B7B" w:rsidRPr="00A07399">
        <w:rPr>
          <w:rFonts w:ascii="Arial" w:hAnsi="Arial" w:cs="Arial"/>
          <w:sz w:val="20"/>
          <w:szCs w:val="20"/>
        </w:rPr>
        <w:t>Tevens houdt men in de eerste fase rekening met verdere vervolgstappen die moeten worden ondernomen om het project te laten slagen</w:t>
      </w:r>
      <w:r w:rsidR="00F325AB" w:rsidRPr="00A07399">
        <w:rPr>
          <w:rFonts w:ascii="Arial" w:hAnsi="Arial" w:cs="Arial"/>
          <w:sz w:val="20"/>
          <w:szCs w:val="20"/>
        </w:rPr>
        <w:t xml:space="preserve"> (Van Garsse &amp; Verhoest, 2008)</w:t>
      </w:r>
      <w:r w:rsidR="00D75B7B" w:rsidRPr="00A07399">
        <w:rPr>
          <w:rFonts w:ascii="Arial" w:hAnsi="Arial" w:cs="Arial"/>
          <w:sz w:val="20"/>
          <w:szCs w:val="20"/>
        </w:rPr>
        <w:t xml:space="preserve">. </w:t>
      </w:r>
    </w:p>
    <w:p w:rsidR="00A354E1" w:rsidRPr="00E73734" w:rsidRDefault="003C3E6C" w:rsidP="00A07399">
      <w:pPr>
        <w:pStyle w:val="Kop4"/>
        <w:spacing w:line="360" w:lineRule="auto"/>
        <w:rPr>
          <w:rFonts w:ascii="Arial" w:hAnsi="Arial" w:cs="Arial"/>
          <w:i w:val="0"/>
          <w:sz w:val="20"/>
          <w:szCs w:val="20"/>
        </w:rPr>
      </w:pPr>
      <w:r w:rsidRPr="00E73734">
        <w:rPr>
          <w:rFonts w:ascii="Arial" w:hAnsi="Arial" w:cs="Arial"/>
          <w:i w:val="0"/>
          <w:sz w:val="20"/>
          <w:szCs w:val="20"/>
        </w:rPr>
        <w:t>2.3</w:t>
      </w:r>
      <w:r w:rsidR="007801A5" w:rsidRPr="00E73734">
        <w:rPr>
          <w:rFonts w:ascii="Arial" w:hAnsi="Arial" w:cs="Arial"/>
          <w:i w:val="0"/>
          <w:sz w:val="20"/>
          <w:szCs w:val="20"/>
        </w:rPr>
        <w:t xml:space="preserve">.1.1 </w:t>
      </w:r>
      <w:r w:rsidR="00A354E1" w:rsidRPr="00E73734">
        <w:rPr>
          <w:rFonts w:ascii="Arial" w:hAnsi="Arial" w:cs="Arial"/>
          <w:i w:val="0"/>
          <w:sz w:val="20"/>
          <w:szCs w:val="20"/>
        </w:rPr>
        <w:t>Het juiste project wordt gekozen en is haalbaar</w:t>
      </w:r>
    </w:p>
    <w:p w:rsidR="00A354E1" w:rsidRPr="00A07399" w:rsidRDefault="00A354E1" w:rsidP="00A07399">
      <w:pPr>
        <w:spacing w:line="360" w:lineRule="auto"/>
        <w:rPr>
          <w:rFonts w:ascii="Arial" w:hAnsi="Arial" w:cs="Arial"/>
          <w:sz w:val="20"/>
          <w:szCs w:val="20"/>
        </w:rPr>
      </w:pPr>
      <w:r w:rsidRPr="00A07399">
        <w:rPr>
          <w:rFonts w:ascii="Arial" w:hAnsi="Arial" w:cs="Arial"/>
          <w:sz w:val="20"/>
          <w:szCs w:val="20"/>
        </w:rPr>
        <w:t xml:space="preserve">De succesfactor van het selecteren van het juiste project, wordt volgens de review van Osei-Kyei en Chan (2015) meerdere malen genoemd. Uit een onderzoek naar verbeterprojecten blijkt dat er een aantal kenmerken zijn van goede projecten. Allereerst moet het project duidelijk aansluiten </w:t>
      </w:r>
      <w:r w:rsidR="00F325AB" w:rsidRPr="00A07399">
        <w:rPr>
          <w:rFonts w:ascii="Arial" w:hAnsi="Arial" w:cs="Arial"/>
          <w:sz w:val="20"/>
          <w:szCs w:val="20"/>
        </w:rPr>
        <w:t>bij de doelstellingen. Daarnaast</w:t>
      </w:r>
      <w:r w:rsidRPr="00A07399">
        <w:rPr>
          <w:rFonts w:ascii="Arial" w:hAnsi="Arial" w:cs="Arial"/>
          <w:sz w:val="20"/>
          <w:szCs w:val="20"/>
        </w:rPr>
        <w:t xml:space="preserve"> dient het oplossen van het probleem van groot belang te zijn</w:t>
      </w:r>
      <w:r w:rsidR="004A1F97" w:rsidRPr="00A07399">
        <w:rPr>
          <w:rFonts w:ascii="Arial" w:hAnsi="Arial" w:cs="Arial"/>
          <w:sz w:val="20"/>
          <w:szCs w:val="20"/>
        </w:rPr>
        <w:t xml:space="preserve">. </w:t>
      </w:r>
      <w:r w:rsidR="00F325AB" w:rsidRPr="00A07399">
        <w:rPr>
          <w:rFonts w:ascii="Arial" w:hAnsi="Arial" w:cs="Arial"/>
          <w:sz w:val="20"/>
          <w:szCs w:val="20"/>
        </w:rPr>
        <w:t>Ook</w:t>
      </w:r>
      <w:r w:rsidRPr="00A07399">
        <w:rPr>
          <w:rFonts w:ascii="Arial" w:hAnsi="Arial" w:cs="Arial"/>
          <w:sz w:val="20"/>
          <w:szCs w:val="20"/>
        </w:rPr>
        <w:t xml:space="preserve"> mag de omvang van</w:t>
      </w:r>
      <w:r w:rsidR="00F325AB" w:rsidRPr="00A07399">
        <w:rPr>
          <w:rFonts w:ascii="Arial" w:hAnsi="Arial" w:cs="Arial"/>
          <w:sz w:val="20"/>
          <w:szCs w:val="20"/>
        </w:rPr>
        <w:t xml:space="preserve"> het project niet te groot zijn</w:t>
      </w:r>
      <w:r w:rsidR="00703A99" w:rsidRPr="00A07399">
        <w:rPr>
          <w:rFonts w:ascii="Arial" w:hAnsi="Arial" w:cs="Arial"/>
          <w:sz w:val="20"/>
          <w:szCs w:val="20"/>
        </w:rPr>
        <w:t>.</w:t>
      </w:r>
      <w:r w:rsidRPr="00A07399">
        <w:rPr>
          <w:rFonts w:ascii="Arial" w:hAnsi="Arial" w:cs="Arial"/>
          <w:sz w:val="20"/>
          <w:szCs w:val="20"/>
        </w:rPr>
        <w:t xml:space="preserve"> Tot slot moet </w:t>
      </w:r>
      <w:r w:rsidR="00703A99" w:rsidRPr="00A07399">
        <w:rPr>
          <w:rFonts w:ascii="Arial" w:hAnsi="Arial" w:cs="Arial"/>
          <w:sz w:val="20"/>
          <w:szCs w:val="20"/>
        </w:rPr>
        <w:t>het project ondersteuning krijgen</w:t>
      </w:r>
      <w:r w:rsidRPr="00A07399">
        <w:rPr>
          <w:rFonts w:ascii="Arial" w:hAnsi="Arial" w:cs="Arial"/>
          <w:sz w:val="20"/>
          <w:szCs w:val="20"/>
        </w:rPr>
        <w:t xml:space="preserve"> van het management (Douglas, 2004). </w:t>
      </w:r>
    </w:p>
    <w:p w:rsidR="00D75B7B" w:rsidRPr="00E73734" w:rsidRDefault="003C3E6C" w:rsidP="00A07399">
      <w:pPr>
        <w:pStyle w:val="Kop4"/>
        <w:spacing w:line="360" w:lineRule="auto"/>
        <w:rPr>
          <w:rFonts w:ascii="Arial" w:hAnsi="Arial" w:cs="Arial"/>
          <w:i w:val="0"/>
          <w:sz w:val="20"/>
          <w:szCs w:val="20"/>
        </w:rPr>
      </w:pPr>
      <w:r w:rsidRPr="00E73734">
        <w:rPr>
          <w:rFonts w:ascii="Arial" w:hAnsi="Arial" w:cs="Arial"/>
          <w:i w:val="0"/>
          <w:sz w:val="20"/>
          <w:szCs w:val="20"/>
        </w:rPr>
        <w:t>2.3</w:t>
      </w:r>
      <w:r w:rsidR="006C4028" w:rsidRPr="00E73734">
        <w:rPr>
          <w:rFonts w:ascii="Arial" w:hAnsi="Arial" w:cs="Arial"/>
          <w:i w:val="0"/>
          <w:sz w:val="20"/>
          <w:szCs w:val="20"/>
        </w:rPr>
        <w:t>.1.2</w:t>
      </w:r>
      <w:r w:rsidR="00506B34" w:rsidRPr="00E73734">
        <w:rPr>
          <w:rFonts w:ascii="Arial" w:hAnsi="Arial" w:cs="Arial"/>
          <w:i w:val="0"/>
          <w:sz w:val="20"/>
          <w:szCs w:val="20"/>
        </w:rPr>
        <w:t xml:space="preserve"> R</w:t>
      </w:r>
      <w:r w:rsidR="00D75B7B" w:rsidRPr="00E73734">
        <w:rPr>
          <w:rFonts w:ascii="Arial" w:hAnsi="Arial" w:cs="Arial"/>
          <w:i w:val="0"/>
          <w:sz w:val="20"/>
          <w:szCs w:val="20"/>
        </w:rPr>
        <w:t>ekening houden met verschillende doelen van partners</w:t>
      </w:r>
    </w:p>
    <w:p w:rsidR="00D75B7B" w:rsidRPr="00A07399" w:rsidRDefault="00D75B7B" w:rsidP="00A07399">
      <w:pPr>
        <w:spacing w:line="360" w:lineRule="auto"/>
        <w:rPr>
          <w:rFonts w:ascii="Arial" w:hAnsi="Arial" w:cs="Arial"/>
          <w:sz w:val="20"/>
          <w:szCs w:val="20"/>
        </w:rPr>
      </w:pPr>
      <w:r w:rsidRPr="00A07399">
        <w:rPr>
          <w:rFonts w:ascii="Arial" w:hAnsi="Arial" w:cs="Arial"/>
          <w:sz w:val="20"/>
          <w:szCs w:val="20"/>
        </w:rPr>
        <w:t>Bij het opst</w:t>
      </w:r>
      <w:r w:rsidR="00E73734">
        <w:rPr>
          <w:rFonts w:ascii="Arial" w:hAnsi="Arial" w:cs="Arial"/>
          <w:sz w:val="20"/>
          <w:szCs w:val="20"/>
        </w:rPr>
        <w:t>ellen</w:t>
      </w:r>
      <w:r w:rsidRPr="00A07399">
        <w:rPr>
          <w:rFonts w:ascii="Arial" w:hAnsi="Arial" w:cs="Arial"/>
          <w:sz w:val="20"/>
          <w:szCs w:val="20"/>
        </w:rPr>
        <w:t xml:space="preserve"> van de doelstellingen is het belangrijk om rekening te houden met de verschillende doelen van partners (Montfort et al, 2012</w:t>
      </w:r>
      <w:r w:rsidR="00536A69" w:rsidRPr="00A07399">
        <w:rPr>
          <w:rFonts w:ascii="Arial" w:hAnsi="Arial" w:cs="Arial"/>
          <w:sz w:val="20"/>
          <w:szCs w:val="20"/>
        </w:rPr>
        <w:t>;</w:t>
      </w:r>
      <w:r w:rsidR="003F5631" w:rsidRPr="00A07399">
        <w:rPr>
          <w:rFonts w:ascii="Arial" w:hAnsi="Arial" w:cs="Arial"/>
          <w:sz w:val="20"/>
          <w:szCs w:val="20"/>
        </w:rPr>
        <w:t xml:space="preserve"> </w:t>
      </w:r>
      <w:r w:rsidR="00536A69" w:rsidRPr="00A07399">
        <w:rPr>
          <w:rFonts w:ascii="Arial" w:hAnsi="Arial" w:cs="Arial"/>
          <w:sz w:val="20"/>
          <w:szCs w:val="20"/>
        </w:rPr>
        <w:t>van Garsse &amp; Verhoest, 2008</w:t>
      </w:r>
      <w:r w:rsidRPr="00A07399">
        <w:rPr>
          <w:rFonts w:ascii="Arial" w:hAnsi="Arial" w:cs="Arial"/>
          <w:sz w:val="20"/>
          <w:szCs w:val="20"/>
        </w:rPr>
        <w:t xml:space="preserve">). </w:t>
      </w:r>
      <w:r w:rsidR="00536A69" w:rsidRPr="00A07399">
        <w:rPr>
          <w:rFonts w:ascii="Arial" w:hAnsi="Arial" w:cs="Arial"/>
          <w:sz w:val="20"/>
          <w:szCs w:val="20"/>
        </w:rPr>
        <w:t xml:space="preserve">Publieke partijen hebben namelijk andere belangen dan private partijen (Klijn &amp; Twist, 2007). Er dient dus al bij de start rekening te worden gehouden met de verschillende interesses van partijen. Om hier rekening mee te houden, is een gezamenlijke doelstelling nodig </w:t>
      </w:r>
      <w:r w:rsidRPr="00A07399">
        <w:rPr>
          <w:rFonts w:ascii="Arial" w:hAnsi="Arial" w:cs="Arial"/>
          <w:sz w:val="20"/>
          <w:szCs w:val="20"/>
        </w:rPr>
        <w:t xml:space="preserve">(Boonstra, 2007). </w:t>
      </w:r>
      <w:r w:rsidRPr="00A07399">
        <w:rPr>
          <w:rFonts w:ascii="Arial" w:hAnsi="Arial" w:cs="Arial"/>
          <w:sz w:val="20"/>
          <w:szCs w:val="20"/>
        </w:rPr>
        <w:br/>
        <w:t>Volgens Klein &amp; Teisman (2003) vergt dit een lange voorbereiding. Het succes kan alleen worden bereikt als alle ambities op één lijn worden gebracht</w:t>
      </w:r>
      <w:r w:rsidR="00703A99" w:rsidRPr="00A07399">
        <w:rPr>
          <w:rFonts w:ascii="Arial" w:hAnsi="Arial" w:cs="Arial"/>
          <w:sz w:val="20"/>
          <w:szCs w:val="20"/>
        </w:rPr>
        <w:t xml:space="preserve"> (Klein &amp; Teisman, 2003)</w:t>
      </w:r>
      <w:r w:rsidRPr="00A07399">
        <w:rPr>
          <w:rFonts w:ascii="Arial" w:hAnsi="Arial" w:cs="Arial"/>
          <w:sz w:val="20"/>
          <w:szCs w:val="20"/>
        </w:rPr>
        <w:t xml:space="preserve">. </w:t>
      </w:r>
    </w:p>
    <w:p w:rsidR="007F742C" w:rsidRPr="00E73734" w:rsidRDefault="003C3E6C" w:rsidP="00A07399">
      <w:pPr>
        <w:pStyle w:val="Kop4"/>
        <w:spacing w:line="360" w:lineRule="auto"/>
        <w:rPr>
          <w:rFonts w:ascii="Arial" w:hAnsi="Arial" w:cs="Arial"/>
          <w:i w:val="0"/>
          <w:sz w:val="20"/>
          <w:szCs w:val="20"/>
        </w:rPr>
      </w:pPr>
      <w:r w:rsidRPr="00E73734">
        <w:rPr>
          <w:rFonts w:ascii="Arial" w:hAnsi="Arial" w:cs="Arial"/>
          <w:i w:val="0"/>
          <w:sz w:val="20"/>
          <w:szCs w:val="20"/>
        </w:rPr>
        <w:t>2.3</w:t>
      </w:r>
      <w:r w:rsidR="006C4028" w:rsidRPr="00E73734">
        <w:rPr>
          <w:rFonts w:ascii="Arial" w:hAnsi="Arial" w:cs="Arial"/>
          <w:i w:val="0"/>
          <w:sz w:val="20"/>
          <w:szCs w:val="20"/>
        </w:rPr>
        <w:t>.1.3</w:t>
      </w:r>
      <w:r w:rsidR="00FF6A95" w:rsidRPr="00E73734">
        <w:rPr>
          <w:rFonts w:ascii="Arial" w:hAnsi="Arial" w:cs="Arial"/>
          <w:i w:val="0"/>
          <w:sz w:val="20"/>
          <w:szCs w:val="20"/>
        </w:rPr>
        <w:t xml:space="preserve"> </w:t>
      </w:r>
      <w:r w:rsidR="007F742C" w:rsidRPr="00E73734">
        <w:rPr>
          <w:rFonts w:ascii="Arial" w:hAnsi="Arial" w:cs="Arial"/>
          <w:i w:val="0"/>
          <w:sz w:val="20"/>
          <w:szCs w:val="20"/>
        </w:rPr>
        <w:t>Duidelijke doelstellingen</w:t>
      </w:r>
    </w:p>
    <w:p w:rsidR="00BA5C16" w:rsidRPr="00A07399" w:rsidRDefault="00536A69" w:rsidP="00A07399">
      <w:pPr>
        <w:spacing w:line="360" w:lineRule="auto"/>
        <w:rPr>
          <w:rFonts w:ascii="Arial" w:hAnsi="Arial" w:cs="Arial"/>
          <w:sz w:val="20"/>
          <w:szCs w:val="20"/>
        </w:rPr>
      </w:pPr>
      <w:r w:rsidRPr="00A07399">
        <w:rPr>
          <w:rFonts w:ascii="Arial" w:hAnsi="Arial" w:cs="Arial"/>
          <w:sz w:val="20"/>
          <w:szCs w:val="20"/>
        </w:rPr>
        <w:t>Het opst</w:t>
      </w:r>
      <w:r w:rsidR="00E73734">
        <w:rPr>
          <w:rFonts w:ascii="Arial" w:hAnsi="Arial" w:cs="Arial"/>
          <w:sz w:val="20"/>
          <w:szCs w:val="20"/>
        </w:rPr>
        <w:t>ellen</w:t>
      </w:r>
      <w:r w:rsidRPr="00A07399">
        <w:rPr>
          <w:rFonts w:ascii="Arial" w:hAnsi="Arial" w:cs="Arial"/>
          <w:sz w:val="20"/>
          <w:szCs w:val="20"/>
        </w:rPr>
        <w:t xml:space="preserve"> van de doelstellingen kan op verschillende manieren. </w:t>
      </w:r>
      <w:r w:rsidR="00BA5C16" w:rsidRPr="00A07399">
        <w:rPr>
          <w:rFonts w:ascii="Arial" w:hAnsi="Arial" w:cs="Arial"/>
          <w:sz w:val="20"/>
          <w:szCs w:val="20"/>
        </w:rPr>
        <w:t>Een effectieve manier om deze doelen op te st</w:t>
      </w:r>
      <w:r w:rsidR="009E1ED1">
        <w:rPr>
          <w:rFonts w:ascii="Arial" w:hAnsi="Arial" w:cs="Arial"/>
          <w:sz w:val="20"/>
          <w:szCs w:val="20"/>
        </w:rPr>
        <w:t>ellen</w:t>
      </w:r>
      <w:r w:rsidR="00BA5C16" w:rsidRPr="00A07399">
        <w:rPr>
          <w:rFonts w:ascii="Arial" w:hAnsi="Arial" w:cs="Arial"/>
          <w:sz w:val="20"/>
          <w:szCs w:val="20"/>
        </w:rPr>
        <w:t xml:space="preserve">, kan volgens Jongebreur, Ruskamp &amp; Vinke (2004) door de doelen SMART te formuleren. Het gaat daarbij om specifiek, meetbaar, acceptabel, realistisch en tijdsgebonden (Jongebreur, Ruskamp &amp; Vinke, 2004). Een andere manier is om de doelen te formuleren volgens de MAGIE methode. MAGIE staat voor meetbaar, acceptabel, gecommuniceerd, inspirerend en engagerend. De derde manier is volgens de AMORE methode. AMORE staat voor ambitie, motiverend, onderscheidend, relevant en echt </w:t>
      </w:r>
      <w:r w:rsidR="00703A99" w:rsidRPr="00A07399">
        <w:rPr>
          <w:rFonts w:ascii="Arial" w:hAnsi="Arial" w:cs="Arial"/>
          <w:sz w:val="20"/>
          <w:szCs w:val="20"/>
        </w:rPr>
        <w:t>(Robbins et al, 2012).</w:t>
      </w:r>
    </w:p>
    <w:p w:rsidR="007F742C" w:rsidRPr="00E73734" w:rsidRDefault="003C3E6C" w:rsidP="00A07399">
      <w:pPr>
        <w:pStyle w:val="Kop3"/>
        <w:spacing w:line="360" w:lineRule="auto"/>
        <w:rPr>
          <w:rFonts w:ascii="Arial" w:hAnsi="Arial" w:cs="Arial"/>
          <w:sz w:val="22"/>
          <w:szCs w:val="22"/>
        </w:rPr>
      </w:pPr>
      <w:bookmarkStart w:id="23" w:name="_Toc453785867"/>
      <w:r w:rsidRPr="00E73734">
        <w:rPr>
          <w:rFonts w:ascii="Arial" w:hAnsi="Arial" w:cs="Arial"/>
          <w:sz w:val="22"/>
          <w:szCs w:val="22"/>
        </w:rPr>
        <w:t>2.3</w:t>
      </w:r>
      <w:r w:rsidR="006C4028" w:rsidRPr="00E73734">
        <w:rPr>
          <w:rFonts w:ascii="Arial" w:hAnsi="Arial" w:cs="Arial"/>
          <w:sz w:val="22"/>
          <w:szCs w:val="22"/>
        </w:rPr>
        <w:t>.2</w:t>
      </w:r>
      <w:r w:rsidR="00095AEA" w:rsidRPr="00E73734">
        <w:rPr>
          <w:rFonts w:ascii="Arial" w:hAnsi="Arial" w:cs="Arial"/>
          <w:sz w:val="22"/>
          <w:szCs w:val="22"/>
        </w:rPr>
        <w:t xml:space="preserve"> </w:t>
      </w:r>
      <w:r w:rsidR="007F742C" w:rsidRPr="00E73734">
        <w:rPr>
          <w:rFonts w:ascii="Arial" w:hAnsi="Arial" w:cs="Arial"/>
          <w:sz w:val="22"/>
          <w:szCs w:val="22"/>
        </w:rPr>
        <w:t>Fase 2: Projectdefiniëring en Publieke structurering</w:t>
      </w:r>
      <w:bookmarkEnd w:id="23"/>
    </w:p>
    <w:p w:rsidR="00FF6A95" w:rsidRPr="00A07399" w:rsidRDefault="00536A69" w:rsidP="00A07399">
      <w:pPr>
        <w:spacing w:line="360" w:lineRule="auto"/>
        <w:rPr>
          <w:rFonts w:ascii="Arial" w:hAnsi="Arial" w:cs="Arial"/>
          <w:sz w:val="20"/>
          <w:szCs w:val="20"/>
        </w:rPr>
      </w:pPr>
      <w:r w:rsidRPr="00A07399">
        <w:rPr>
          <w:rFonts w:ascii="Arial" w:hAnsi="Arial" w:cs="Arial"/>
          <w:sz w:val="20"/>
          <w:szCs w:val="20"/>
        </w:rPr>
        <w:t>Als blijkt dat PPS een goede uitvoeringsvorm is voor het project, worden publieke partners op één lijn gebracht voor de exacte probleemdefiniëring</w:t>
      </w:r>
      <w:r w:rsidR="00FF6A95" w:rsidRPr="00A07399">
        <w:rPr>
          <w:rFonts w:ascii="Arial" w:hAnsi="Arial" w:cs="Arial"/>
          <w:sz w:val="20"/>
          <w:szCs w:val="20"/>
        </w:rPr>
        <w:t xml:space="preserve">. </w:t>
      </w:r>
      <w:r w:rsidRPr="00A07399">
        <w:rPr>
          <w:rFonts w:ascii="Arial" w:hAnsi="Arial" w:cs="Arial"/>
          <w:sz w:val="20"/>
          <w:szCs w:val="20"/>
        </w:rPr>
        <w:t xml:space="preserve">In deze fase wordt het project tot in detail uitgewerkt (Van Garsse &amp; Verhoest, 2008). </w:t>
      </w:r>
      <w:r w:rsidR="007310C4" w:rsidRPr="00A07399">
        <w:rPr>
          <w:rFonts w:ascii="Arial" w:hAnsi="Arial" w:cs="Arial"/>
          <w:sz w:val="20"/>
          <w:szCs w:val="20"/>
        </w:rPr>
        <w:t>Deze fase bevat voor dit onderzoek de succesfactoren samenwerkingsovereenk</w:t>
      </w:r>
      <w:r w:rsidR="00703A99" w:rsidRPr="00A07399">
        <w:rPr>
          <w:rFonts w:ascii="Arial" w:hAnsi="Arial" w:cs="Arial"/>
          <w:sz w:val="20"/>
          <w:szCs w:val="20"/>
        </w:rPr>
        <w:t xml:space="preserve">omst </w:t>
      </w:r>
      <w:r w:rsidR="007310C4" w:rsidRPr="00A07399">
        <w:rPr>
          <w:rFonts w:ascii="Arial" w:hAnsi="Arial" w:cs="Arial"/>
          <w:sz w:val="20"/>
          <w:szCs w:val="20"/>
        </w:rPr>
        <w:t xml:space="preserve">en gemeenschappelijk draagvlak. </w:t>
      </w:r>
    </w:p>
    <w:p w:rsidR="007F742C" w:rsidRPr="00E73734" w:rsidRDefault="003C3E6C" w:rsidP="00A07399">
      <w:pPr>
        <w:pStyle w:val="Kop4"/>
        <w:spacing w:line="360" w:lineRule="auto"/>
        <w:rPr>
          <w:rFonts w:ascii="Arial" w:hAnsi="Arial" w:cs="Arial"/>
          <w:i w:val="0"/>
          <w:sz w:val="20"/>
          <w:szCs w:val="20"/>
        </w:rPr>
      </w:pPr>
      <w:r w:rsidRPr="00E73734">
        <w:rPr>
          <w:rFonts w:ascii="Arial" w:hAnsi="Arial" w:cs="Arial"/>
          <w:i w:val="0"/>
          <w:sz w:val="20"/>
          <w:szCs w:val="20"/>
        </w:rPr>
        <w:t>2.3</w:t>
      </w:r>
      <w:r w:rsidR="006C4028" w:rsidRPr="00E73734">
        <w:rPr>
          <w:rFonts w:ascii="Arial" w:hAnsi="Arial" w:cs="Arial"/>
          <w:i w:val="0"/>
          <w:sz w:val="20"/>
          <w:szCs w:val="20"/>
        </w:rPr>
        <w:t>.2.1</w:t>
      </w:r>
      <w:r w:rsidR="00095AEA" w:rsidRPr="00E73734">
        <w:rPr>
          <w:rFonts w:ascii="Arial" w:hAnsi="Arial" w:cs="Arial"/>
          <w:i w:val="0"/>
          <w:sz w:val="20"/>
          <w:szCs w:val="20"/>
        </w:rPr>
        <w:t xml:space="preserve"> </w:t>
      </w:r>
      <w:r w:rsidR="007F742C" w:rsidRPr="00E73734">
        <w:rPr>
          <w:rFonts w:ascii="Arial" w:hAnsi="Arial" w:cs="Arial"/>
          <w:i w:val="0"/>
          <w:sz w:val="20"/>
          <w:szCs w:val="20"/>
        </w:rPr>
        <w:t xml:space="preserve">Samenwerkingsovereenkomst </w:t>
      </w:r>
    </w:p>
    <w:p w:rsidR="00D6362E" w:rsidRPr="00A07399" w:rsidRDefault="007F742C" w:rsidP="00A07399">
      <w:pPr>
        <w:spacing w:line="360" w:lineRule="auto"/>
        <w:rPr>
          <w:rFonts w:ascii="Arial" w:hAnsi="Arial" w:cs="Arial"/>
          <w:sz w:val="20"/>
          <w:szCs w:val="20"/>
        </w:rPr>
      </w:pPr>
      <w:r w:rsidRPr="00A07399">
        <w:rPr>
          <w:rFonts w:ascii="Arial" w:hAnsi="Arial" w:cs="Arial"/>
          <w:sz w:val="20"/>
          <w:szCs w:val="20"/>
        </w:rPr>
        <w:t>Uit het onderzoek naar succesfactoren van het kenniscentrum Vlaanderen blijkt dat het opst</w:t>
      </w:r>
      <w:r w:rsidR="00E73734">
        <w:rPr>
          <w:rFonts w:ascii="Arial" w:hAnsi="Arial" w:cs="Arial"/>
          <w:sz w:val="20"/>
          <w:szCs w:val="20"/>
        </w:rPr>
        <w:t>ellen</w:t>
      </w:r>
      <w:r w:rsidRPr="00A07399">
        <w:rPr>
          <w:rFonts w:ascii="Arial" w:hAnsi="Arial" w:cs="Arial"/>
          <w:sz w:val="20"/>
          <w:szCs w:val="20"/>
        </w:rPr>
        <w:t xml:space="preserve"> van een samenwerkingsovereenkomst met de meest betrokken </w:t>
      </w:r>
      <w:r w:rsidR="007310C4" w:rsidRPr="00A07399">
        <w:rPr>
          <w:rFonts w:ascii="Arial" w:hAnsi="Arial" w:cs="Arial"/>
          <w:sz w:val="20"/>
          <w:szCs w:val="20"/>
        </w:rPr>
        <w:t xml:space="preserve">publieke </w:t>
      </w:r>
      <w:r w:rsidRPr="00A07399">
        <w:rPr>
          <w:rFonts w:ascii="Arial" w:hAnsi="Arial" w:cs="Arial"/>
          <w:sz w:val="20"/>
          <w:szCs w:val="20"/>
        </w:rPr>
        <w:t xml:space="preserve">partijen een belangrijke succesfactor is. Deze samenwerkingsovereenkomst is nodig om als publieke partij te kunnen onderhandelen met de private partij. Het zorgt voor meer zekerheid van een langlopende samenwerking </w:t>
      </w:r>
      <w:r w:rsidR="00D6362E" w:rsidRPr="00A07399">
        <w:rPr>
          <w:rFonts w:ascii="Arial" w:hAnsi="Arial" w:cs="Arial"/>
          <w:sz w:val="20"/>
          <w:szCs w:val="20"/>
        </w:rPr>
        <w:t>(van Garsse &amp; Verhoest, 2008).</w:t>
      </w:r>
      <w:r w:rsidR="008C5A23" w:rsidRPr="00A07399">
        <w:rPr>
          <w:rFonts w:ascii="Arial" w:hAnsi="Arial" w:cs="Arial"/>
          <w:sz w:val="20"/>
          <w:szCs w:val="20"/>
        </w:rPr>
        <w:t xml:space="preserve"> Een samenwerkingsovereenkomst is een contract, bestaande uit drie onderdelen. In het eerste onderdeel staat wie de overeenkomst aangaan. In het tweede onderdeel staat waarom de overeenkomst wordt aangegaan en in het derde onderdeel staat wat voor overeenkomst er wordt aangegaan </w:t>
      </w:r>
      <w:r w:rsidR="00A95444" w:rsidRPr="00A07399">
        <w:rPr>
          <w:rFonts w:ascii="Arial" w:hAnsi="Arial" w:cs="Arial"/>
          <w:sz w:val="20"/>
          <w:szCs w:val="20"/>
        </w:rPr>
        <w:t>(Veilig doen, z.d.).</w:t>
      </w:r>
    </w:p>
    <w:p w:rsidR="00427464" w:rsidRPr="00E73734" w:rsidRDefault="003C3E6C" w:rsidP="00A07399">
      <w:pPr>
        <w:pStyle w:val="Kop4"/>
        <w:spacing w:line="360" w:lineRule="auto"/>
        <w:rPr>
          <w:rFonts w:ascii="Arial" w:hAnsi="Arial" w:cs="Arial"/>
          <w:i w:val="0"/>
          <w:sz w:val="20"/>
          <w:szCs w:val="20"/>
        </w:rPr>
      </w:pPr>
      <w:r w:rsidRPr="00E73734">
        <w:rPr>
          <w:rFonts w:ascii="Arial" w:hAnsi="Arial" w:cs="Arial"/>
          <w:i w:val="0"/>
          <w:sz w:val="20"/>
          <w:szCs w:val="20"/>
        </w:rPr>
        <w:t>2.3</w:t>
      </w:r>
      <w:r w:rsidR="00095AEA" w:rsidRPr="00E73734">
        <w:rPr>
          <w:rFonts w:ascii="Arial" w:hAnsi="Arial" w:cs="Arial"/>
          <w:i w:val="0"/>
          <w:sz w:val="20"/>
          <w:szCs w:val="20"/>
        </w:rPr>
        <w:t>.2</w:t>
      </w:r>
      <w:r w:rsidR="006C4028" w:rsidRPr="00E73734">
        <w:rPr>
          <w:rFonts w:ascii="Arial" w:hAnsi="Arial" w:cs="Arial"/>
          <w:i w:val="0"/>
          <w:sz w:val="20"/>
          <w:szCs w:val="20"/>
        </w:rPr>
        <w:t>.2</w:t>
      </w:r>
      <w:r w:rsidR="00095AEA" w:rsidRPr="00E73734">
        <w:rPr>
          <w:rFonts w:ascii="Arial" w:hAnsi="Arial" w:cs="Arial"/>
          <w:i w:val="0"/>
          <w:sz w:val="20"/>
          <w:szCs w:val="20"/>
        </w:rPr>
        <w:t xml:space="preserve"> </w:t>
      </w:r>
      <w:r w:rsidR="00427464" w:rsidRPr="00E73734">
        <w:rPr>
          <w:rFonts w:ascii="Arial" w:hAnsi="Arial" w:cs="Arial"/>
          <w:i w:val="0"/>
          <w:sz w:val="20"/>
          <w:szCs w:val="20"/>
        </w:rPr>
        <w:t>Gemeenschappelijk draagvlak</w:t>
      </w:r>
    </w:p>
    <w:p w:rsidR="00427464" w:rsidRPr="00A07399" w:rsidRDefault="00427464" w:rsidP="00A07399">
      <w:pPr>
        <w:spacing w:line="360" w:lineRule="auto"/>
        <w:rPr>
          <w:rFonts w:ascii="Arial" w:hAnsi="Arial" w:cs="Arial"/>
          <w:sz w:val="20"/>
          <w:szCs w:val="20"/>
        </w:rPr>
      </w:pPr>
      <w:r w:rsidRPr="00A07399">
        <w:rPr>
          <w:rFonts w:ascii="Arial" w:hAnsi="Arial" w:cs="Arial"/>
          <w:sz w:val="20"/>
          <w:szCs w:val="20"/>
        </w:rPr>
        <w:t>De acceptatie van de publieke gemeenschap, waaronder media, vakbonden en maatschappelijke organisaties is zeer belangrijk om de voortgang van PPS projecten te bewaken. Publieke</w:t>
      </w:r>
      <w:r w:rsidR="00305CD6" w:rsidRPr="00A07399">
        <w:rPr>
          <w:rFonts w:ascii="Arial" w:hAnsi="Arial" w:cs="Arial"/>
          <w:sz w:val="20"/>
          <w:szCs w:val="20"/>
        </w:rPr>
        <w:t>-</w:t>
      </w:r>
      <w:r w:rsidRPr="00A07399">
        <w:rPr>
          <w:rFonts w:ascii="Arial" w:hAnsi="Arial" w:cs="Arial"/>
          <w:sz w:val="20"/>
          <w:szCs w:val="20"/>
        </w:rPr>
        <w:t xml:space="preserve"> en maatschappelijke ondersteuning is van belang om vertraging van de voortgang te minimaliseren. Om als overheid verzekerd te zijn van draagvlak is bewustzijn essentieel (Yong, 2010). In het onderzoek naar succesfactoren van kenniscentrum Vlaanderen wordt daaraan toegevoegd dat de private partijen meer risico’s nemen naarmate de publieke partijen zich achter het project scharen. Het risico om te investeren wordt namelijk kleiner naarmate men zeke</w:t>
      </w:r>
      <w:r w:rsidR="007310C4" w:rsidRPr="00A07399">
        <w:rPr>
          <w:rFonts w:ascii="Arial" w:hAnsi="Arial" w:cs="Arial"/>
          <w:sz w:val="20"/>
          <w:szCs w:val="20"/>
        </w:rPr>
        <w:t xml:space="preserve">r weet dat het project er komt </w:t>
      </w:r>
      <w:r w:rsidR="00D6362E" w:rsidRPr="00A07399">
        <w:rPr>
          <w:rFonts w:ascii="Arial" w:hAnsi="Arial" w:cs="Arial"/>
          <w:sz w:val="20"/>
          <w:szCs w:val="20"/>
        </w:rPr>
        <w:t>(van Garsse &amp; Verhoest, 2008).</w:t>
      </w:r>
    </w:p>
    <w:p w:rsidR="00427464" w:rsidRPr="00E73734" w:rsidRDefault="003C3E6C" w:rsidP="00A07399">
      <w:pPr>
        <w:pStyle w:val="Kop3"/>
        <w:spacing w:line="360" w:lineRule="auto"/>
        <w:rPr>
          <w:rFonts w:ascii="Arial" w:hAnsi="Arial" w:cs="Arial"/>
          <w:sz w:val="22"/>
          <w:szCs w:val="22"/>
        </w:rPr>
      </w:pPr>
      <w:bookmarkStart w:id="24" w:name="_Toc453785868"/>
      <w:r w:rsidRPr="00E73734">
        <w:rPr>
          <w:rFonts w:ascii="Arial" w:hAnsi="Arial" w:cs="Arial"/>
          <w:sz w:val="22"/>
          <w:szCs w:val="22"/>
        </w:rPr>
        <w:t>2.3</w:t>
      </w:r>
      <w:r w:rsidR="006C4028" w:rsidRPr="00E73734">
        <w:rPr>
          <w:rFonts w:ascii="Arial" w:hAnsi="Arial" w:cs="Arial"/>
          <w:sz w:val="22"/>
          <w:szCs w:val="22"/>
        </w:rPr>
        <w:t>.3</w:t>
      </w:r>
      <w:r w:rsidR="00095AEA" w:rsidRPr="00E73734">
        <w:rPr>
          <w:rFonts w:ascii="Arial" w:hAnsi="Arial" w:cs="Arial"/>
          <w:sz w:val="22"/>
          <w:szCs w:val="22"/>
        </w:rPr>
        <w:t xml:space="preserve"> </w:t>
      </w:r>
      <w:r w:rsidR="00427464" w:rsidRPr="00E73734">
        <w:rPr>
          <w:rFonts w:ascii="Arial" w:hAnsi="Arial" w:cs="Arial"/>
          <w:sz w:val="22"/>
          <w:szCs w:val="22"/>
        </w:rPr>
        <w:t>Fase 3: Partnership keuze</w:t>
      </w:r>
      <w:bookmarkEnd w:id="24"/>
    </w:p>
    <w:p w:rsidR="00427464" w:rsidRPr="00A07399" w:rsidRDefault="00FF6A95" w:rsidP="00A07399">
      <w:pPr>
        <w:spacing w:line="360" w:lineRule="auto"/>
        <w:rPr>
          <w:rFonts w:ascii="Arial" w:hAnsi="Arial" w:cs="Arial"/>
          <w:sz w:val="20"/>
          <w:szCs w:val="20"/>
        </w:rPr>
      </w:pPr>
      <w:r w:rsidRPr="00A07399">
        <w:rPr>
          <w:rFonts w:ascii="Arial" w:hAnsi="Arial" w:cs="Arial"/>
          <w:sz w:val="20"/>
          <w:szCs w:val="20"/>
        </w:rPr>
        <w:t>In deze fase worden de</w:t>
      </w:r>
      <w:r w:rsidR="00876562" w:rsidRPr="00A07399">
        <w:rPr>
          <w:rFonts w:ascii="Arial" w:hAnsi="Arial" w:cs="Arial"/>
          <w:sz w:val="20"/>
          <w:szCs w:val="20"/>
        </w:rPr>
        <w:t xml:space="preserve"> private</w:t>
      </w:r>
      <w:r w:rsidRPr="00A07399">
        <w:rPr>
          <w:rFonts w:ascii="Arial" w:hAnsi="Arial" w:cs="Arial"/>
          <w:sz w:val="20"/>
          <w:szCs w:val="20"/>
        </w:rPr>
        <w:t xml:space="preserve"> partners gekozen. </w:t>
      </w:r>
      <w:r w:rsidR="00624448" w:rsidRPr="00A07399">
        <w:rPr>
          <w:rFonts w:ascii="Arial" w:hAnsi="Arial" w:cs="Arial"/>
          <w:sz w:val="20"/>
          <w:szCs w:val="20"/>
        </w:rPr>
        <w:t xml:space="preserve">Uit deze fase komen de best geschikte private partijen om de projectdoelstellingen mee uit te voeren (Van Garsse &amp; Verhoest, 2008). </w:t>
      </w:r>
    </w:p>
    <w:p w:rsidR="00427464" w:rsidRPr="00E73734" w:rsidRDefault="00095AEA" w:rsidP="00A07399">
      <w:pPr>
        <w:pStyle w:val="Kop4"/>
        <w:spacing w:line="360" w:lineRule="auto"/>
        <w:rPr>
          <w:rFonts w:ascii="Arial" w:hAnsi="Arial" w:cs="Arial"/>
          <w:i w:val="0"/>
          <w:sz w:val="20"/>
          <w:szCs w:val="20"/>
        </w:rPr>
      </w:pPr>
      <w:r w:rsidRPr="00E73734">
        <w:rPr>
          <w:rFonts w:ascii="Arial" w:hAnsi="Arial" w:cs="Arial"/>
          <w:i w:val="0"/>
          <w:sz w:val="20"/>
          <w:szCs w:val="20"/>
        </w:rPr>
        <w:t>2.</w:t>
      </w:r>
      <w:r w:rsidR="003C3E6C" w:rsidRPr="00E73734">
        <w:rPr>
          <w:rFonts w:ascii="Arial" w:hAnsi="Arial" w:cs="Arial"/>
          <w:i w:val="0"/>
          <w:sz w:val="20"/>
          <w:szCs w:val="20"/>
        </w:rPr>
        <w:t>3</w:t>
      </w:r>
      <w:r w:rsidR="006C4028" w:rsidRPr="00E73734">
        <w:rPr>
          <w:rFonts w:ascii="Arial" w:hAnsi="Arial" w:cs="Arial"/>
          <w:i w:val="0"/>
          <w:sz w:val="20"/>
          <w:szCs w:val="20"/>
        </w:rPr>
        <w:t>.</w:t>
      </w:r>
      <w:r w:rsidRPr="00E73734">
        <w:rPr>
          <w:rFonts w:ascii="Arial" w:hAnsi="Arial" w:cs="Arial"/>
          <w:i w:val="0"/>
          <w:sz w:val="20"/>
          <w:szCs w:val="20"/>
        </w:rPr>
        <w:t xml:space="preserve">3.1 </w:t>
      </w:r>
      <w:r w:rsidR="00427464" w:rsidRPr="00E73734">
        <w:rPr>
          <w:rFonts w:ascii="Arial" w:hAnsi="Arial" w:cs="Arial"/>
          <w:i w:val="0"/>
          <w:sz w:val="20"/>
          <w:szCs w:val="20"/>
        </w:rPr>
        <w:t>De juiste partners worden gekozen</w:t>
      </w:r>
    </w:p>
    <w:p w:rsidR="00937B10" w:rsidRPr="00A07399" w:rsidRDefault="006C4028" w:rsidP="00A07399">
      <w:pPr>
        <w:spacing w:line="360" w:lineRule="auto"/>
        <w:rPr>
          <w:rFonts w:ascii="Arial" w:hAnsi="Arial" w:cs="Arial"/>
          <w:sz w:val="20"/>
          <w:szCs w:val="20"/>
        </w:rPr>
      </w:pPr>
      <w:r w:rsidRPr="00A07399">
        <w:rPr>
          <w:rFonts w:ascii="Arial" w:hAnsi="Arial" w:cs="Arial"/>
          <w:sz w:val="20"/>
          <w:szCs w:val="20"/>
        </w:rPr>
        <w:t>De</w:t>
      </w:r>
      <w:r w:rsidR="00427464" w:rsidRPr="00A07399">
        <w:rPr>
          <w:rFonts w:ascii="Arial" w:hAnsi="Arial" w:cs="Arial"/>
          <w:sz w:val="20"/>
          <w:szCs w:val="20"/>
        </w:rPr>
        <w:t xml:space="preserve"> succesfactor die in het review van Osei-Kyei en Chan (2015) wordt genoemd, is het kiezen van de juiste partner. In het boek van Vos en Tjemkes (2013) wordt gesteld dat de juiste partner aanvullende middelen moet kunnen inbrengen en moet beschikken over dezelfde organisatiekenmerken. Hoe sterker de organisatie zich met partners kan verenigen, hoe sterker de collectieve kracht (Vos &amp; Tjemkes, 2013). In het document van Kenniscentrum Vlaanderen wordt daaraan toe</w:t>
      </w:r>
      <w:r w:rsidR="007A24BA" w:rsidRPr="00A07399">
        <w:rPr>
          <w:rFonts w:ascii="Arial" w:hAnsi="Arial" w:cs="Arial"/>
          <w:sz w:val="20"/>
          <w:szCs w:val="20"/>
        </w:rPr>
        <w:t>gevoegd</w:t>
      </w:r>
      <w:r w:rsidR="00427464" w:rsidRPr="00A07399">
        <w:rPr>
          <w:rFonts w:ascii="Arial" w:hAnsi="Arial" w:cs="Arial"/>
          <w:sz w:val="20"/>
          <w:szCs w:val="20"/>
        </w:rPr>
        <w:t xml:space="preserve"> dat een selecterende overheid zijn keuze voor partners altijd moet kunnen rechtvaardigen, zodat het voor een externe buitenstaander duidelijk is waarom een private partij gekozen is </w:t>
      </w:r>
      <w:r w:rsidR="00D6362E" w:rsidRPr="00A07399">
        <w:rPr>
          <w:rFonts w:ascii="Arial" w:hAnsi="Arial" w:cs="Arial"/>
          <w:sz w:val="20"/>
          <w:szCs w:val="20"/>
        </w:rPr>
        <w:t>(van Garsse &amp; Verhoest, 2008).</w:t>
      </w:r>
      <w:r w:rsidR="0012054D" w:rsidRPr="00A07399">
        <w:rPr>
          <w:rFonts w:ascii="Arial" w:hAnsi="Arial" w:cs="Arial"/>
          <w:sz w:val="20"/>
          <w:szCs w:val="20"/>
        </w:rPr>
        <w:t xml:space="preserve"> </w:t>
      </w:r>
    </w:p>
    <w:p w:rsidR="00427464" w:rsidRPr="00E73734" w:rsidRDefault="00095AEA" w:rsidP="00A07399">
      <w:pPr>
        <w:pStyle w:val="Kop4"/>
        <w:spacing w:line="360" w:lineRule="auto"/>
        <w:rPr>
          <w:rFonts w:ascii="Arial" w:hAnsi="Arial" w:cs="Arial"/>
          <w:i w:val="0"/>
          <w:sz w:val="20"/>
          <w:szCs w:val="20"/>
        </w:rPr>
      </w:pPr>
      <w:r w:rsidRPr="00E73734">
        <w:rPr>
          <w:rFonts w:ascii="Arial" w:hAnsi="Arial" w:cs="Arial"/>
          <w:i w:val="0"/>
          <w:sz w:val="20"/>
          <w:szCs w:val="20"/>
        </w:rPr>
        <w:t>2.</w:t>
      </w:r>
      <w:r w:rsidR="003C3E6C" w:rsidRPr="00E73734">
        <w:rPr>
          <w:rFonts w:ascii="Arial" w:hAnsi="Arial" w:cs="Arial"/>
          <w:i w:val="0"/>
          <w:sz w:val="20"/>
          <w:szCs w:val="20"/>
        </w:rPr>
        <w:t>3</w:t>
      </w:r>
      <w:r w:rsidR="006C4028" w:rsidRPr="00E73734">
        <w:rPr>
          <w:rFonts w:ascii="Arial" w:hAnsi="Arial" w:cs="Arial"/>
          <w:i w:val="0"/>
          <w:sz w:val="20"/>
          <w:szCs w:val="20"/>
        </w:rPr>
        <w:t>.</w:t>
      </w:r>
      <w:r w:rsidRPr="00E73734">
        <w:rPr>
          <w:rFonts w:ascii="Arial" w:hAnsi="Arial" w:cs="Arial"/>
          <w:i w:val="0"/>
          <w:sz w:val="20"/>
          <w:szCs w:val="20"/>
        </w:rPr>
        <w:t xml:space="preserve">3.2 </w:t>
      </w:r>
      <w:r w:rsidR="00427464" w:rsidRPr="00E73734">
        <w:rPr>
          <w:rFonts w:ascii="Arial" w:hAnsi="Arial" w:cs="Arial"/>
          <w:i w:val="0"/>
          <w:sz w:val="20"/>
          <w:szCs w:val="20"/>
        </w:rPr>
        <w:t xml:space="preserve">Risico toewijzing en risicodeling </w:t>
      </w:r>
    </w:p>
    <w:p w:rsidR="00427464" w:rsidRPr="00A07399" w:rsidRDefault="00427464" w:rsidP="00A07399">
      <w:pPr>
        <w:spacing w:line="360" w:lineRule="auto"/>
        <w:rPr>
          <w:rFonts w:ascii="Arial" w:hAnsi="Arial" w:cs="Arial"/>
          <w:sz w:val="20"/>
          <w:szCs w:val="20"/>
        </w:rPr>
      </w:pPr>
      <w:r w:rsidRPr="00A07399">
        <w:rPr>
          <w:rFonts w:ascii="Arial" w:hAnsi="Arial" w:cs="Arial"/>
          <w:sz w:val="20"/>
          <w:szCs w:val="20"/>
        </w:rPr>
        <w:t xml:space="preserve">De succesfactor risicotoewijzing en risicodeling is volgens </w:t>
      </w:r>
      <w:r w:rsidR="00214CFD" w:rsidRPr="00A07399">
        <w:rPr>
          <w:rFonts w:ascii="Arial" w:hAnsi="Arial" w:cs="Arial"/>
          <w:sz w:val="20"/>
          <w:szCs w:val="20"/>
        </w:rPr>
        <w:t xml:space="preserve">een empirische studie een belangrijke risicofactor voor PPS </w:t>
      </w:r>
      <w:r w:rsidRPr="00A07399">
        <w:rPr>
          <w:rFonts w:ascii="Arial" w:hAnsi="Arial" w:cs="Arial"/>
          <w:sz w:val="20"/>
          <w:szCs w:val="20"/>
        </w:rPr>
        <w:t xml:space="preserve">(Jin &amp; Doloi, 2008). </w:t>
      </w:r>
      <w:r w:rsidR="00214CFD" w:rsidRPr="00A07399">
        <w:rPr>
          <w:rFonts w:ascii="Arial" w:hAnsi="Arial" w:cs="Arial"/>
          <w:sz w:val="20"/>
          <w:szCs w:val="20"/>
        </w:rPr>
        <w:t>Risicotoewijzing en risicodeling</w:t>
      </w:r>
      <w:r w:rsidRPr="00A07399">
        <w:rPr>
          <w:rFonts w:ascii="Arial" w:hAnsi="Arial" w:cs="Arial"/>
          <w:sz w:val="20"/>
          <w:szCs w:val="20"/>
        </w:rPr>
        <w:t xml:space="preserve"> gaat in op </w:t>
      </w:r>
      <w:r w:rsidR="007A24BA" w:rsidRPr="00A07399">
        <w:rPr>
          <w:rFonts w:ascii="Arial" w:hAnsi="Arial" w:cs="Arial"/>
          <w:sz w:val="20"/>
          <w:szCs w:val="20"/>
        </w:rPr>
        <w:t xml:space="preserve">het identificeren van risico’s. </w:t>
      </w:r>
      <w:r w:rsidR="00214CFD" w:rsidRPr="00A07399">
        <w:rPr>
          <w:rFonts w:ascii="Arial" w:hAnsi="Arial" w:cs="Arial"/>
          <w:sz w:val="20"/>
          <w:szCs w:val="20"/>
        </w:rPr>
        <w:t>Daarnaast dienen r</w:t>
      </w:r>
      <w:r w:rsidR="007A24BA" w:rsidRPr="00A07399">
        <w:rPr>
          <w:rFonts w:ascii="Arial" w:hAnsi="Arial" w:cs="Arial"/>
          <w:sz w:val="20"/>
          <w:szCs w:val="20"/>
        </w:rPr>
        <w:t xml:space="preserve">isico’s </w:t>
      </w:r>
      <w:r w:rsidRPr="00A07399">
        <w:rPr>
          <w:rFonts w:ascii="Arial" w:hAnsi="Arial" w:cs="Arial"/>
          <w:sz w:val="20"/>
          <w:szCs w:val="20"/>
        </w:rPr>
        <w:t>op de juiste wijze gedeeld te worden tussen partijen uit de publieke en private sector (Ke et al., 2010). Het is van belang dat risico’s duidelijk worden omschreven en worden toegewezen aan de publieke of private partij die de beste middelen heeft om het risico te verminderen (Roumboutsos &amp; Anagnostopoulos, 2008). Het is belangrijk dat niet alle projectrisico’s worden overgedragen aan de particuliere sector, omdat dit invloed kan hebben op de voortgang of toekomstige deelname aan PPS-projecten (Osei – Kyei &amp; Chan, 2015).</w:t>
      </w:r>
      <w:r w:rsidR="00C467AC" w:rsidRPr="00A07399">
        <w:rPr>
          <w:rFonts w:ascii="Arial" w:hAnsi="Arial" w:cs="Arial"/>
          <w:sz w:val="20"/>
          <w:szCs w:val="20"/>
        </w:rPr>
        <w:t xml:space="preserve"> </w:t>
      </w:r>
    </w:p>
    <w:p w:rsidR="00427464" w:rsidRPr="00E73734" w:rsidRDefault="001A585D" w:rsidP="00A07399">
      <w:pPr>
        <w:pStyle w:val="Kop4"/>
        <w:spacing w:line="360" w:lineRule="auto"/>
        <w:rPr>
          <w:rFonts w:ascii="Arial" w:hAnsi="Arial" w:cs="Arial"/>
          <w:i w:val="0"/>
          <w:sz w:val="20"/>
          <w:szCs w:val="20"/>
        </w:rPr>
      </w:pPr>
      <w:r w:rsidRPr="00E73734">
        <w:rPr>
          <w:rFonts w:ascii="Arial" w:hAnsi="Arial" w:cs="Arial"/>
          <w:i w:val="0"/>
          <w:sz w:val="20"/>
          <w:szCs w:val="20"/>
        </w:rPr>
        <w:t>2.</w:t>
      </w:r>
      <w:r w:rsidR="003C3E6C" w:rsidRPr="00E73734">
        <w:rPr>
          <w:rFonts w:ascii="Arial" w:hAnsi="Arial" w:cs="Arial"/>
          <w:i w:val="0"/>
          <w:sz w:val="20"/>
          <w:szCs w:val="20"/>
        </w:rPr>
        <w:t>3</w:t>
      </w:r>
      <w:r w:rsidR="006C4028" w:rsidRPr="00E73734">
        <w:rPr>
          <w:rFonts w:ascii="Arial" w:hAnsi="Arial" w:cs="Arial"/>
          <w:i w:val="0"/>
          <w:sz w:val="20"/>
          <w:szCs w:val="20"/>
        </w:rPr>
        <w:t>.</w:t>
      </w:r>
      <w:r w:rsidRPr="00E73734">
        <w:rPr>
          <w:rFonts w:ascii="Arial" w:hAnsi="Arial" w:cs="Arial"/>
          <w:i w:val="0"/>
          <w:sz w:val="20"/>
          <w:szCs w:val="20"/>
        </w:rPr>
        <w:t>3.3</w:t>
      </w:r>
      <w:r w:rsidR="00C467AC" w:rsidRPr="00E73734">
        <w:rPr>
          <w:rFonts w:ascii="Arial" w:hAnsi="Arial" w:cs="Arial"/>
          <w:i w:val="0"/>
          <w:sz w:val="20"/>
          <w:szCs w:val="20"/>
        </w:rPr>
        <w:t xml:space="preserve"> </w:t>
      </w:r>
      <w:r w:rsidR="00427464" w:rsidRPr="00E73734">
        <w:rPr>
          <w:rFonts w:ascii="Arial" w:hAnsi="Arial" w:cs="Arial"/>
          <w:i w:val="0"/>
          <w:sz w:val="20"/>
          <w:szCs w:val="20"/>
        </w:rPr>
        <w:t>Wede</w:t>
      </w:r>
      <w:r w:rsidR="001B190F" w:rsidRPr="00E73734">
        <w:rPr>
          <w:rFonts w:ascii="Arial" w:hAnsi="Arial" w:cs="Arial"/>
          <w:i w:val="0"/>
          <w:sz w:val="20"/>
          <w:szCs w:val="20"/>
        </w:rPr>
        <w:t xml:space="preserve">rzijds Vertrouwen </w:t>
      </w:r>
    </w:p>
    <w:p w:rsidR="00427464" w:rsidRPr="00A07399" w:rsidRDefault="00427464" w:rsidP="00A07399">
      <w:pPr>
        <w:spacing w:line="360" w:lineRule="auto"/>
        <w:rPr>
          <w:rFonts w:ascii="Arial" w:hAnsi="Arial" w:cs="Arial"/>
          <w:sz w:val="20"/>
          <w:szCs w:val="20"/>
        </w:rPr>
      </w:pPr>
      <w:r w:rsidRPr="00A07399">
        <w:rPr>
          <w:rFonts w:ascii="Arial" w:hAnsi="Arial" w:cs="Arial"/>
          <w:sz w:val="20"/>
          <w:szCs w:val="20"/>
        </w:rPr>
        <w:t xml:space="preserve">Vertrouwen </w:t>
      </w:r>
      <w:r w:rsidR="00214CFD" w:rsidRPr="00A07399">
        <w:rPr>
          <w:rFonts w:ascii="Arial" w:hAnsi="Arial" w:cs="Arial"/>
          <w:sz w:val="20"/>
          <w:szCs w:val="20"/>
        </w:rPr>
        <w:t xml:space="preserve">wordt in het systematische review veelvuldig genoemd als </w:t>
      </w:r>
      <w:r w:rsidRPr="00A07399">
        <w:rPr>
          <w:rFonts w:ascii="Arial" w:hAnsi="Arial" w:cs="Arial"/>
          <w:sz w:val="20"/>
          <w:szCs w:val="20"/>
        </w:rPr>
        <w:t xml:space="preserve">belangrijke succesfactor (Osei-Kyei &amp; Chan, 2015). </w:t>
      </w:r>
      <w:r w:rsidR="00BD0A6C" w:rsidRPr="00A07399">
        <w:rPr>
          <w:rFonts w:ascii="Arial" w:hAnsi="Arial" w:cs="Arial"/>
          <w:sz w:val="20"/>
          <w:szCs w:val="20"/>
        </w:rPr>
        <w:t xml:space="preserve">Vertrouwen groeit volgens het model van Kaats &amp; Opheij (2012) naarmate de samenwerking vordert. Het is nodig om goed persoonlijk te kunnen samenwerken (Kaats &amp; Opheij, 2012). </w:t>
      </w:r>
      <w:r w:rsidRPr="00A07399">
        <w:rPr>
          <w:rFonts w:ascii="Arial" w:hAnsi="Arial" w:cs="Arial"/>
          <w:sz w:val="20"/>
          <w:szCs w:val="20"/>
        </w:rPr>
        <w:t xml:space="preserve">In het onderzoek naar succesfactoren voor partnerschap tussen verschillende organisaties beweert Casey (2006) dat het ontwikkelen van vertrouwen de voortgang positief kan beïnvloeden. Vertrouwen </w:t>
      </w:r>
      <w:r w:rsidR="00214CFD" w:rsidRPr="00A07399">
        <w:rPr>
          <w:rFonts w:ascii="Arial" w:hAnsi="Arial" w:cs="Arial"/>
          <w:sz w:val="20"/>
          <w:szCs w:val="20"/>
        </w:rPr>
        <w:t xml:space="preserve">is daarnaast belangrijk voor een goed beheer, dat </w:t>
      </w:r>
      <w:r w:rsidR="007352E9" w:rsidRPr="00A07399">
        <w:rPr>
          <w:rFonts w:ascii="Arial" w:hAnsi="Arial" w:cs="Arial"/>
          <w:sz w:val="20"/>
          <w:szCs w:val="20"/>
        </w:rPr>
        <w:t>noodzakelijke voorwaarde is</w:t>
      </w:r>
      <w:r w:rsidRPr="00A07399">
        <w:rPr>
          <w:rFonts w:ascii="Arial" w:hAnsi="Arial" w:cs="Arial"/>
          <w:sz w:val="20"/>
          <w:szCs w:val="20"/>
        </w:rPr>
        <w:t xml:space="preserve"> voor het ontwikkelen van een partnerschap (Gardener, 2003). Newell et al. (2002) beweren tevens dat vertrouwen een belangrijke voorwaarde is voor </w:t>
      </w:r>
      <w:r w:rsidR="007352E9" w:rsidRPr="00A07399">
        <w:rPr>
          <w:rFonts w:ascii="Arial" w:hAnsi="Arial" w:cs="Arial"/>
          <w:sz w:val="20"/>
          <w:szCs w:val="20"/>
        </w:rPr>
        <w:t>het delen van kennis</w:t>
      </w:r>
      <w:r w:rsidRPr="00A07399">
        <w:rPr>
          <w:rFonts w:ascii="Arial" w:hAnsi="Arial" w:cs="Arial"/>
          <w:sz w:val="20"/>
          <w:szCs w:val="20"/>
        </w:rPr>
        <w:t>. Vertrouwen is ook belangrijk bij het voortzetten van s</w:t>
      </w:r>
      <w:r w:rsidR="003F5631" w:rsidRPr="00A07399">
        <w:rPr>
          <w:rFonts w:ascii="Arial" w:hAnsi="Arial" w:cs="Arial"/>
          <w:sz w:val="20"/>
          <w:szCs w:val="20"/>
        </w:rPr>
        <w:t>amenwerking</w:t>
      </w:r>
      <w:r w:rsidRPr="00A07399">
        <w:rPr>
          <w:rFonts w:ascii="Arial" w:hAnsi="Arial" w:cs="Arial"/>
          <w:sz w:val="20"/>
          <w:szCs w:val="20"/>
        </w:rPr>
        <w:t xml:space="preserve"> (Garvey &amp; Williamson, 2002). Een laag gevoel van vertrouwen kan leiden tot zelfbescherming en het beperken van persoonlijke betrokkenheid (Sharkie, 2005) en betrokkenheid van par</w:t>
      </w:r>
      <w:r w:rsidR="001B190F" w:rsidRPr="00A07399">
        <w:rPr>
          <w:rFonts w:ascii="Arial" w:hAnsi="Arial" w:cs="Arial"/>
          <w:sz w:val="20"/>
          <w:szCs w:val="20"/>
        </w:rPr>
        <w:t>tners (Engstrom et al., 2002). Te weinig v</w:t>
      </w:r>
      <w:r w:rsidRPr="00A07399">
        <w:rPr>
          <w:rFonts w:ascii="Arial" w:hAnsi="Arial" w:cs="Arial"/>
          <w:sz w:val="20"/>
          <w:szCs w:val="20"/>
        </w:rPr>
        <w:t xml:space="preserve">ertrouwen kan daarom een barrière zijn voor effectieve samenwerking binnen partnerschap (Powell et al., 1996). </w:t>
      </w:r>
    </w:p>
    <w:p w:rsidR="00624448" w:rsidRPr="00A07399" w:rsidRDefault="003F5631" w:rsidP="00A07399">
      <w:pPr>
        <w:spacing w:line="360" w:lineRule="auto"/>
        <w:rPr>
          <w:rFonts w:ascii="Arial" w:hAnsi="Arial" w:cs="Arial"/>
          <w:sz w:val="20"/>
          <w:szCs w:val="20"/>
        </w:rPr>
      </w:pPr>
      <w:r w:rsidRPr="00A07399">
        <w:rPr>
          <w:rFonts w:ascii="Arial" w:hAnsi="Arial" w:cs="Arial"/>
          <w:sz w:val="20"/>
          <w:szCs w:val="20"/>
        </w:rPr>
        <w:t>Naast dat betrokkenheid belangrijk is bij vertrouwen,</w:t>
      </w:r>
      <w:r w:rsidR="001B190F" w:rsidRPr="00A07399">
        <w:rPr>
          <w:rFonts w:ascii="Arial" w:hAnsi="Arial" w:cs="Arial"/>
          <w:sz w:val="20"/>
          <w:szCs w:val="20"/>
        </w:rPr>
        <w:t xml:space="preserve"> wordt volgens de literatuur </w:t>
      </w:r>
      <w:r w:rsidRPr="00A07399">
        <w:rPr>
          <w:rFonts w:ascii="Arial" w:hAnsi="Arial" w:cs="Arial"/>
          <w:sz w:val="20"/>
          <w:szCs w:val="20"/>
        </w:rPr>
        <w:t xml:space="preserve">vertrouwen </w:t>
      </w:r>
      <w:r w:rsidR="001B190F" w:rsidRPr="00A07399">
        <w:rPr>
          <w:rFonts w:ascii="Arial" w:hAnsi="Arial" w:cs="Arial"/>
          <w:sz w:val="20"/>
          <w:szCs w:val="20"/>
        </w:rPr>
        <w:t>onderverdeeld in geloofwaardigheid, respect en eerlijkheid. Een bedrijf is geloofwaardig als er open en toegankelijk wordt gecommuniceerd, vakbekwaamheid is in de coördinatie van mensen en middelen en de vis</w:t>
      </w:r>
      <w:r w:rsidR="00FA590C" w:rsidRPr="00A07399">
        <w:rPr>
          <w:rFonts w:ascii="Arial" w:hAnsi="Arial" w:cs="Arial"/>
          <w:sz w:val="20"/>
          <w:szCs w:val="20"/>
        </w:rPr>
        <w:t xml:space="preserve">ie consistent wordt toegepast. </w:t>
      </w:r>
      <w:r w:rsidR="001B190F" w:rsidRPr="00A07399">
        <w:rPr>
          <w:rFonts w:ascii="Arial" w:hAnsi="Arial" w:cs="Arial"/>
          <w:sz w:val="20"/>
          <w:szCs w:val="20"/>
        </w:rPr>
        <w:t>Respect bestaat uit het tonen van waardering, samenwerken met medewerkers en zorg voor medewerkers als individuen. Eerlijkheid bestaat uit gelijkwaardigheid, onpartijdighe</w:t>
      </w:r>
      <w:r w:rsidR="00624448" w:rsidRPr="00A07399">
        <w:rPr>
          <w:rFonts w:ascii="Arial" w:hAnsi="Arial" w:cs="Arial"/>
          <w:sz w:val="20"/>
          <w:szCs w:val="20"/>
        </w:rPr>
        <w:t>id en rechtvaardigheid (Great p</w:t>
      </w:r>
      <w:r w:rsidR="001B190F" w:rsidRPr="00A07399">
        <w:rPr>
          <w:rFonts w:ascii="Arial" w:hAnsi="Arial" w:cs="Arial"/>
          <w:sz w:val="20"/>
          <w:szCs w:val="20"/>
        </w:rPr>
        <w:t>lace to work</w:t>
      </w:r>
      <w:r w:rsidR="00E600E6" w:rsidRPr="00A07399">
        <w:rPr>
          <w:rFonts w:ascii="Arial" w:hAnsi="Arial" w:cs="Arial"/>
          <w:sz w:val="20"/>
          <w:szCs w:val="20"/>
        </w:rPr>
        <w:t xml:space="preserve">, z.d.). </w:t>
      </w:r>
    </w:p>
    <w:p w:rsidR="00427464" w:rsidRPr="00E73734" w:rsidRDefault="001A585D" w:rsidP="00A07399">
      <w:pPr>
        <w:pStyle w:val="Kop4"/>
        <w:spacing w:line="360" w:lineRule="auto"/>
        <w:rPr>
          <w:rFonts w:ascii="Arial" w:hAnsi="Arial" w:cs="Arial"/>
          <w:i w:val="0"/>
          <w:sz w:val="20"/>
          <w:szCs w:val="20"/>
        </w:rPr>
      </w:pPr>
      <w:r w:rsidRPr="00E73734">
        <w:rPr>
          <w:rFonts w:ascii="Arial" w:hAnsi="Arial" w:cs="Arial"/>
          <w:i w:val="0"/>
          <w:sz w:val="20"/>
          <w:szCs w:val="20"/>
        </w:rPr>
        <w:t>2.</w:t>
      </w:r>
      <w:r w:rsidR="003C3E6C" w:rsidRPr="00E73734">
        <w:rPr>
          <w:rFonts w:ascii="Arial" w:hAnsi="Arial" w:cs="Arial"/>
          <w:i w:val="0"/>
          <w:sz w:val="20"/>
          <w:szCs w:val="20"/>
        </w:rPr>
        <w:t>3</w:t>
      </w:r>
      <w:r w:rsidR="006C4028" w:rsidRPr="00E73734">
        <w:rPr>
          <w:rFonts w:ascii="Arial" w:hAnsi="Arial" w:cs="Arial"/>
          <w:i w:val="0"/>
          <w:sz w:val="20"/>
          <w:szCs w:val="20"/>
        </w:rPr>
        <w:t>.</w:t>
      </w:r>
      <w:r w:rsidRPr="00E73734">
        <w:rPr>
          <w:rFonts w:ascii="Arial" w:hAnsi="Arial" w:cs="Arial"/>
          <w:i w:val="0"/>
          <w:sz w:val="20"/>
          <w:szCs w:val="20"/>
        </w:rPr>
        <w:t>3.4</w:t>
      </w:r>
      <w:r w:rsidR="00C467AC" w:rsidRPr="00E73734">
        <w:rPr>
          <w:rFonts w:ascii="Arial" w:hAnsi="Arial" w:cs="Arial"/>
          <w:i w:val="0"/>
          <w:sz w:val="20"/>
          <w:szCs w:val="20"/>
        </w:rPr>
        <w:t xml:space="preserve"> </w:t>
      </w:r>
      <w:r w:rsidR="00427464" w:rsidRPr="00E73734">
        <w:rPr>
          <w:rFonts w:ascii="Arial" w:hAnsi="Arial" w:cs="Arial"/>
          <w:i w:val="0"/>
          <w:sz w:val="20"/>
          <w:szCs w:val="20"/>
        </w:rPr>
        <w:t xml:space="preserve">Duidelijkheid van taken en verantwoordelijkheid </w:t>
      </w:r>
    </w:p>
    <w:p w:rsidR="00427464" w:rsidRPr="00A07399" w:rsidRDefault="00427464" w:rsidP="00A07399">
      <w:pPr>
        <w:spacing w:line="360" w:lineRule="auto"/>
        <w:rPr>
          <w:rFonts w:ascii="Arial" w:hAnsi="Arial" w:cs="Arial"/>
          <w:sz w:val="20"/>
          <w:szCs w:val="20"/>
        </w:rPr>
      </w:pPr>
      <w:r w:rsidRPr="00A07399">
        <w:rPr>
          <w:rFonts w:ascii="Arial" w:hAnsi="Arial" w:cs="Arial"/>
          <w:sz w:val="20"/>
          <w:szCs w:val="20"/>
        </w:rPr>
        <w:t xml:space="preserve">Volgens Wijffels et al (2002) is de kans op succes groter naarmate de taken en verantwoordelijkheden helder in kaart zijn gebracht. Het is daarbij belangrijk om rekening te houden met verschillende partijen, met ieder zijn eigen taak (Wijffels et al, 2002). Casey (2006) stelt in zijn onderzoek naar partnerschap dat een gebrek aan rolduidelijkheid en verantwoordelijkheden een beperking vormt voor de ontwikkeling van het partnerschap (Casey, 2006). </w:t>
      </w:r>
    </w:p>
    <w:p w:rsidR="00427464" w:rsidRPr="00E73734" w:rsidRDefault="00742376" w:rsidP="00A07399">
      <w:pPr>
        <w:pStyle w:val="Kop3"/>
        <w:spacing w:line="360" w:lineRule="auto"/>
        <w:rPr>
          <w:rFonts w:ascii="Arial" w:hAnsi="Arial" w:cs="Arial"/>
          <w:sz w:val="22"/>
          <w:szCs w:val="22"/>
        </w:rPr>
      </w:pPr>
      <w:bookmarkStart w:id="25" w:name="_Toc453785869"/>
      <w:r w:rsidRPr="00E73734">
        <w:rPr>
          <w:rFonts w:ascii="Arial" w:hAnsi="Arial" w:cs="Arial"/>
          <w:sz w:val="22"/>
          <w:szCs w:val="22"/>
        </w:rPr>
        <w:t>2.</w:t>
      </w:r>
      <w:r w:rsidR="003C3E6C" w:rsidRPr="00E73734">
        <w:rPr>
          <w:rFonts w:ascii="Arial" w:hAnsi="Arial" w:cs="Arial"/>
          <w:sz w:val="22"/>
          <w:szCs w:val="22"/>
        </w:rPr>
        <w:t>3</w:t>
      </w:r>
      <w:r w:rsidR="002A10BA" w:rsidRPr="00E73734">
        <w:rPr>
          <w:rFonts w:ascii="Arial" w:hAnsi="Arial" w:cs="Arial"/>
          <w:sz w:val="22"/>
          <w:szCs w:val="22"/>
        </w:rPr>
        <w:t>.</w:t>
      </w:r>
      <w:r w:rsidRPr="00E73734">
        <w:rPr>
          <w:rFonts w:ascii="Arial" w:hAnsi="Arial" w:cs="Arial"/>
          <w:sz w:val="22"/>
          <w:szCs w:val="22"/>
        </w:rPr>
        <w:t xml:space="preserve">4 </w:t>
      </w:r>
      <w:r w:rsidR="00427464" w:rsidRPr="00E73734">
        <w:rPr>
          <w:rFonts w:ascii="Arial" w:hAnsi="Arial" w:cs="Arial"/>
          <w:sz w:val="22"/>
          <w:szCs w:val="22"/>
        </w:rPr>
        <w:t xml:space="preserve">Fase 4: </w:t>
      </w:r>
      <w:r w:rsidR="00CA02A0" w:rsidRPr="00E73734">
        <w:rPr>
          <w:rFonts w:ascii="Arial" w:hAnsi="Arial" w:cs="Arial"/>
          <w:sz w:val="22"/>
          <w:szCs w:val="22"/>
        </w:rPr>
        <w:t>Uitvoering en exploitatie</w:t>
      </w:r>
      <w:bookmarkEnd w:id="25"/>
    </w:p>
    <w:p w:rsidR="002A10BA" w:rsidRPr="00A07399" w:rsidRDefault="00E600E6" w:rsidP="00A07399">
      <w:pPr>
        <w:spacing w:line="360" w:lineRule="auto"/>
        <w:rPr>
          <w:rFonts w:ascii="Arial" w:hAnsi="Arial" w:cs="Arial"/>
          <w:sz w:val="20"/>
          <w:szCs w:val="20"/>
        </w:rPr>
      </w:pPr>
      <w:r w:rsidRPr="00A07399">
        <w:rPr>
          <w:rFonts w:ascii="Arial" w:hAnsi="Arial" w:cs="Arial"/>
          <w:sz w:val="20"/>
          <w:szCs w:val="20"/>
        </w:rPr>
        <w:t>In deze fas</w:t>
      </w:r>
      <w:r w:rsidR="008420D0">
        <w:rPr>
          <w:rFonts w:ascii="Arial" w:hAnsi="Arial" w:cs="Arial"/>
          <w:sz w:val="20"/>
          <w:szCs w:val="20"/>
        </w:rPr>
        <w:t>e wordt het project uitgevoerd en</w:t>
      </w:r>
      <w:r w:rsidRPr="00A07399">
        <w:rPr>
          <w:rFonts w:ascii="Arial" w:hAnsi="Arial" w:cs="Arial"/>
          <w:sz w:val="20"/>
          <w:szCs w:val="20"/>
        </w:rPr>
        <w:t xml:space="preserve"> de samenwerkingsovereenkomst in de praktijk omgezet. De succesfactoren in deze fase zijn erop gericht om in te kunnen spelen op veranderingen</w:t>
      </w:r>
      <w:r w:rsidR="007352E9" w:rsidRPr="00A07399">
        <w:rPr>
          <w:rFonts w:ascii="Arial" w:hAnsi="Arial" w:cs="Arial"/>
          <w:sz w:val="20"/>
          <w:szCs w:val="20"/>
        </w:rPr>
        <w:t xml:space="preserve"> (Van Garsse &amp; Verhoest, 2008)</w:t>
      </w:r>
      <w:r w:rsidRPr="00A07399">
        <w:rPr>
          <w:rFonts w:ascii="Arial" w:hAnsi="Arial" w:cs="Arial"/>
          <w:sz w:val="20"/>
          <w:szCs w:val="20"/>
        </w:rPr>
        <w:t xml:space="preserve">.  </w:t>
      </w:r>
    </w:p>
    <w:p w:rsidR="00A354E1" w:rsidRPr="00A07399" w:rsidRDefault="001A585D" w:rsidP="00A07399">
      <w:pPr>
        <w:pStyle w:val="Kop4"/>
        <w:spacing w:line="360" w:lineRule="auto"/>
        <w:rPr>
          <w:rFonts w:ascii="Arial" w:hAnsi="Arial" w:cs="Arial"/>
          <w:i w:val="0"/>
          <w:sz w:val="20"/>
          <w:szCs w:val="20"/>
        </w:rPr>
      </w:pPr>
      <w:r w:rsidRPr="00A07399">
        <w:rPr>
          <w:rFonts w:ascii="Arial" w:hAnsi="Arial" w:cs="Arial"/>
          <w:i w:val="0"/>
          <w:sz w:val="20"/>
          <w:szCs w:val="20"/>
        </w:rPr>
        <w:t>2.</w:t>
      </w:r>
      <w:r w:rsidR="003C3E6C" w:rsidRPr="00A07399">
        <w:rPr>
          <w:rFonts w:ascii="Arial" w:hAnsi="Arial" w:cs="Arial"/>
          <w:i w:val="0"/>
          <w:sz w:val="20"/>
          <w:szCs w:val="20"/>
        </w:rPr>
        <w:t>3</w:t>
      </w:r>
      <w:r w:rsidR="00E600E6" w:rsidRPr="00A07399">
        <w:rPr>
          <w:rFonts w:ascii="Arial" w:hAnsi="Arial" w:cs="Arial"/>
          <w:i w:val="0"/>
          <w:sz w:val="20"/>
          <w:szCs w:val="20"/>
        </w:rPr>
        <w:t>.4.1</w:t>
      </w:r>
      <w:r w:rsidR="00585561" w:rsidRPr="00A07399">
        <w:rPr>
          <w:rFonts w:ascii="Arial" w:hAnsi="Arial" w:cs="Arial"/>
          <w:i w:val="0"/>
          <w:sz w:val="20"/>
          <w:szCs w:val="20"/>
        </w:rPr>
        <w:t xml:space="preserve"> </w:t>
      </w:r>
      <w:r w:rsidR="00A354E1" w:rsidRPr="00A07399">
        <w:rPr>
          <w:rFonts w:ascii="Arial" w:hAnsi="Arial" w:cs="Arial"/>
          <w:i w:val="0"/>
          <w:sz w:val="20"/>
          <w:szCs w:val="20"/>
        </w:rPr>
        <w:t>Transparantie en Communicatie</w:t>
      </w:r>
    </w:p>
    <w:p w:rsidR="00A354E1" w:rsidRPr="00A07399" w:rsidRDefault="00A354E1" w:rsidP="00A07399">
      <w:pPr>
        <w:spacing w:line="360" w:lineRule="auto"/>
        <w:rPr>
          <w:rFonts w:ascii="Arial" w:hAnsi="Arial" w:cs="Arial"/>
          <w:sz w:val="20"/>
          <w:szCs w:val="20"/>
        </w:rPr>
      </w:pPr>
      <w:r w:rsidRPr="00A07399">
        <w:rPr>
          <w:rFonts w:ascii="Arial" w:hAnsi="Arial" w:cs="Arial"/>
          <w:sz w:val="20"/>
          <w:szCs w:val="20"/>
        </w:rPr>
        <w:t xml:space="preserve">Constante communicatie tussen </w:t>
      </w:r>
      <w:r w:rsidR="005C30E9" w:rsidRPr="00A07399">
        <w:rPr>
          <w:rFonts w:ascii="Arial" w:hAnsi="Arial" w:cs="Arial"/>
          <w:sz w:val="20"/>
          <w:szCs w:val="20"/>
        </w:rPr>
        <w:t xml:space="preserve">publieke en private </w:t>
      </w:r>
      <w:r w:rsidR="006C4028" w:rsidRPr="00A07399">
        <w:rPr>
          <w:rFonts w:ascii="Arial" w:hAnsi="Arial" w:cs="Arial"/>
          <w:sz w:val="20"/>
          <w:szCs w:val="20"/>
        </w:rPr>
        <w:t xml:space="preserve">partijen is een belangrijke succesfactor in de uitvoering </w:t>
      </w:r>
      <w:r w:rsidRPr="00A07399">
        <w:rPr>
          <w:rFonts w:ascii="Arial" w:hAnsi="Arial" w:cs="Arial"/>
          <w:sz w:val="20"/>
          <w:szCs w:val="20"/>
        </w:rPr>
        <w:t xml:space="preserve">(Li et al., 2005). Partijen dienen openlijk met elkaar te communiceren over belangrijke informatie met betrekking tot het project. Tevens dienen zowel de publieke als private partijen open te zijn naar externe stakeholders of gebruikers. Bovendien is het belangrijk om twijfels of geruchten weg te nemen, zodat dit succesvolle implementatie niet in de weg staat (Osei-Kyei &amp; Chan, 2015). </w:t>
      </w:r>
      <w:r w:rsidR="00252C21" w:rsidRPr="00A07399">
        <w:rPr>
          <w:rFonts w:ascii="Arial" w:hAnsi="Arial" w:cs="Arial"/>
          <w:sz w:val="20"/>
          <w:szCs w:val="20"/>
        </w:rPr>
        <w:br/>
      </w:r>
      <w:r w:rsidR="002A10BA" w:rsidRPr="00A07399">
        <w:rPr>
          <w:rFonts w:ascii="Arial" w:hAnsi="Arial" w:cs="Arial"/>
          <w:sz w:val="20"/>
          <w:szCs w:val="20"/>
        </w:rPr>
        <w:t>Eggink (1993) maakt</w:t>
      </w:r>
      <w:r w:rsidR="00252C21" w:rsidRPr="00A07399">
        <w:rPr>
          <w:rFonts w:ascii="Arial" w:hAnsi="Arial" w:cs="Arial"/>
          <w:sz w:val="20"/>
          <w:szCs w:val="20"/>
        </w:rPr>
        <w:t xml:space="preserve"> onderscheid tussen interne- en externe communicatie. Interne communicatie bestaat uit alle informatie binnen een organisatie die bijdragen aan de managementdoelstellingen. Interne communicatie bestaat uit formele- en informele commun</w:t>
      </w:r>
      <w:r w:rsidR="00FA6A0A" w:rsidRPr="00A07399">
        <w:rPr>
          <w:rFonts w:ascii="Arial" w:hAnsi="Arial" w:cs="Arial"/>
          <w:sz w:val="20"/>
          <w:szCs w:val="20"/>
        </w:rPr>
        <w:t>icatie. Formele communicatie is van belang voor de bedrijfsvoering van de organisatie. Informele communicatie is de communicatie van onbevestigde en onzekere berichten</w:t>
      </w:r>
      <w:r w:rsidR="002A10BA" w:rsidRPr="00A07399">
        <w:rPr>
          <w:rFonts w:ascii="Arial" w:hAnsi="Arial" w:cs="Arial"/>
          <w:sz w:val="20"/>
          <w:szCs w:val="20"/>
        </w:rPr>
        <w:t xml:space="preserve"> (Eggink, 1993)</w:t>
      </w:r>
      <w:r w:rsidR="00FA6A0A" w:rsidRPr="00A07399">
        <w:rPr>
          <w:rFonts w:ascii="Arial" w:hAnsi="Arial" w:cs="Arial"/>
          <w:sz w:val="20"/>
          <w:szCs w:val="20"/>
        </w:rPr>
        <w:t xml:space="preserve">. </w:t>
      </w:r>
      <w:r w:rsidR="00FA6A0A" w:rsidRPr="00A07399">
        <w:rPr>
          <w:rFonts w:ascii="Arial" w:hAnsi="Arial" w:cs="Arial"/>
          <w:sz w:val="20"/>
          <w:szCs w:val="20"/>
        </w:rPr>
        <w:br/>
        <w:t>Externe communicatie bestaat uit</w:t>
      </w:r>
      <w:r w:rsidR="00D7196B" w:rsidRPr="00A07399">
        <w:rPr>
          <w:rFonts w:ascii="Arial" w:hAnsi="Arial" w:cs="Arial"/>
          <w:sz w:val="20"/>
          <w:szCs w:val="20"/>
        </w:rPr>
        <w:t xml:space="preserve"> reput</w:t>
      </w:r>
      <w:r w:rsidR="007406E4" w:rsidRPr="00A07399">
        <w:rPr>
          <w:rFonts w:ascii="Arial" w:hAnsi="Arial" w:cs="Arial"/>
          <w:sz w:val="20"/>
          <w:szCs w:val="20"/>
        </w:rPr>
        <w:t>atiemanagement en social media.</w:t>
      </w:r>
      <w:r w:rsidR="00FA6A0A" w:rsidRPr="00A07399">
        <w:rPr>
          <w:rFonts w:ascii="Arial" w:hAnsi="Arial" w:cs="Arial"/>
          <w:sz w:val="20"/>
          <w:szCs w:val="20"/>
        </w:rPr>
        <w:t xml:space="preserve"> </w:t>
      </w:r>
      <w:r w:rsidR="00D7196B" w:rsidRPr="00A07399">
        <w:rPr>
          <w:rFonts w:ascii="Arial" w:hAnsi="Arial" w:cs="Arial"/>
          <w:sz w:val="20"/>
          <w:szCs w:val="20"/>
        </w:rPr>
        <w:t xml:space="preserve">Reputatiemanagement is alles </w:t>
      </w:r>
      <w:r w:rsidR="00D7196B" w:rsidRPr="00A07399">
        <w:rPr>
          <w:rFonts w:ascii="Arial" w:hAnsi="Arial" w:cs="Arial"/>
          <w:sz w:val="20"/>
          <w:szCs w:val="20"/>
          <w:shd w:val="clear" w:color="auto" w:fill="FFFFFF" w:themeFill="background1"/>
        </w:rPr>
        <w:t xml:space="preserve">wat je doet om een goed imago te creëren. Social media bevat alles rondom twitter en facebook </w:t>
      </w:r>
      <w:r w:rsidR="00E600E6" w:rsidRPr="00A07399">
        <w:rPr>
          <w:rFonts w:ascii="Arial" w:hAnsi="Arial" w:cs="Arial"/>
          <w:sz w:val="20"/>
          <w:szCs w:val="20"/>
          <w:shd w:val="clear" w:color="auto" w:fill="FFFFFF" w:themeFill="background1"/>
        </w:rPr>
        <w:t>(Eggink, 1993).</w:t>
      </w:r>
    </w:p>
    <w:p w:rsidR="000542C3" w:rsidRPr="00E73734" w:rsidRDefault="003C3E6C" w:rsidP="00A07399">
      <w:pPr>
        <w:pStyle w:val="Kop4"/>
        <w:spacing w:line="360" w:lineRule="auto"/>
        <w:rPr>
          <w:rFonts w:ascii="Arial" w:hAnsi="Arial" w:cs="Arial"/>
          <w:i w:val="0"/>
          <w:sz w:val="20"/>
          <w:szCs w:val="20"/>
        </w:rPr>
      </w:pPr>
      <w:r w:rsidRPr="00E73734">
        <w:rPr>
          <w:rFonts w:ascii="Arial" w:hAnsi="Arial" w:cs="Arial"/>
          <w:i w:val="0"/>
          <w:sz w:val="20"/>
          <w:szCs w:val="20"/>
        </w:rPr>
        <w:t>2.3</w:t>
      </w:r>
      <w:r w:rsidR="00E600E6" w:rsidRPr="00E73734">
        <w:rPr>
          <w:rFonts w:ascii="Arial" w:hAnsi="Arial" w:cs="Arial"/>
          <w:i w:val="0"/>
          <w:sz w:val="20"/>
          <w:szCs w:val="20"/>
        </w:rPr>
        <w:t xml:space="preserve">.4.2 </w:t>
      </w:r>
      <w:r w:rsidR="000542C3" w:rsidRPr="00E73734">
        <w:rPr>
          <w:rFonts w:ascii="Arial" w:hAnsi="Arial" w:cs="Arial"/>
          <w:i w:val="0"/>
          <w:sz w:val="20"/>
          <w:szCs w:val="20"/>
        </w:rPr>
        <w:t>Monitoring</w:t>
      </w:r>
    </w:p>
    <w:p w:rsidR="000542C3" w:rsidRPr="00A07399" w:rsidRDefault="000542C3" w:rsidP="00A07399">
      <w:pPr>
        <w:spacing w:line="360" w:lineRule="auto"/>
        <w:rPr>
          <w:rFonts w:ascii="Arial" w:hAnsi="Arial" w:cs="Arial"/>
          <w:sz w:val="20"/>
          <w:szCs w:val="20"/>
        </w:rPr>
      </w:pPr>
      <w:r w:rsidRPr="00A07399">
        <w:rPr>
          <w:rFonts w:ascii="Arial" w:hAnsi="Arial" w:cs="Arial"/>
          <w:sz w:val="20"/>
          <w:szCs w:val="20"/>
        </w:rPr>
        <w:t>Osei-Kyei en Chan (2015) maken op dat ook monitoring een belangrijke succesfactor voor PPS is. Hardcastle et al. (2006) geven in het Britse onder</w:t>
      </w:r>
      <w:r w:rsidR="00F25437" w:rsidRPr="00A07399">
        <w:rPr>
          <w:rFonts w:ascii="Arial" w:hAnsi="Arial" w:cs="Arial"/>
          <w:sz w:val="20"/>
          <w:szCs w:val="20"/>
        </w:rPr>
        <w:t xml:space="preserve">zoek naar PPS aan dat het bij PPS </w:t>
      </w:r>
      <w:r w:rsidRPr="00A07399">
        <w:rPr>
          <w:rFonts w:ascii="Arial" w:hAnsi="Arial" w:cs="Arial"/>
          <w:sz w:val="20"/>
          <w:szCs w:val="20"/>
        </w:rPr>
        <w:t xml:space="preserve">met name gaat om het </w:t>
      </w:r>
      <w:r w:rsidR="00F25437" w:rsidRPr="00A07399">
        <w:rPr>
          <w:rFonts w:ascii="Arial" w:hAnsi="Arial" w:cs="Arial"/>
          <w:sz w:val="20"/>
          <w:szCs w:val="20"/>
        </w:rPr>
        <w:t>uitvoeren</w:t>
      </w:r>
      <w:r w:rsidRPr="00A07399">
        <w:rPr>
          <w:rFonts w:ascii="Arial" w:hAnsi="Arial" w:cs="Arial"/>
          <w:sz w:val="20"/>
          <w:szCs w:val="20"/>
        </w:rPr>
        <w:t xml:space="preserve"> van PPS projecten. Een goede monitoring zorgt ervoor dat er zicht blijft op de mogelijke negatieve gevolgen (Hardcastle et al., 2006).</w:t>
      </w:r>
    </w:p>
    <w:p w:rsidR="008F67FD" w:rsidRPr="00E73734" w:rsidRDefault="003C3E6C" w:rsidP="00A07399">
      <w:pPr>
        <w:pStyle w:val="Kop4"/>
        <w:spacing w:line="360" w:lineRule="auto"/>
        <w:rPr>
          <w:rFonts w:ascii="Arial" w:hAnsi="Arial" w:cs="Arial"/>
          <w:i w:val="0"/>
          <w:sz w:val="20"/>
          <w:szCs w:val="20"/>
        </w:rPr>
      </w:pPr>
      <w:r w:rsidRPr="00E73734">
        <w:rPr>
          <w:rFonts w:ascii="Arial" w:hAnsi="Arial" w:cs="Arial"/>
          <w:i w:val="0"/>
          <w:sz w:val="20"/>
          <w:szCs w:val="20"/>
        </w:rPr>
        <w:t>2.3</w:t>
      </w:r>
      <w:r w:rsidR="00E600E6" w:rsidRPr="00E73734">
        <w:rPr>
          <w:rFonts w:ascii="Arial" w:hAnsi="Arial" w:cs="Arial"/>
          <w:i w:val="0"/>
          <w:sz w:val="20"/>
          <w:szCs w:val="20"/>
        </w:rPr>
        <w:t xml:space="preserve">.4.3 </w:t>
      </w:r>
      <w:r w:rsidR="008F67FD" w:rsidRPr="00E73734">
        <w:rPr>
          <w:rFonts w:ascii="Arial" w:hAnsi="Arial" w:cs="Arial"/>
          <w:i w:val="0"/>
          <w:sz w:val="20"/>
          <w:szCs w:val="20"/>
        </w:rPr>
        <w:t>Beschikking over professionele adviseurs</w:t>
      </w:r>
    </w:p>
    <w:p w:rsidR="008F67FD" w:rsidRPr="00A07399" w:rsidRDefault="008F67FD" w:rsidP="00A07399">
      <w:pPr>
        <w:spacing w:line="360" w:lineRule="auto"/>
        <w:rPr>
          <w:rFonts w:ascii="Arial" w:hAnsi="Arial" w:cs="Arial"/>
          <w:sz w:val="20"/>
          <w:szCs w:val="20"/>
        </w:rPr>
      </w:pPr>
      <w:r w:rsidRPr="00A07399">
        <w:rPr>
          <w:rFonts w:ascii="Arial" w:hAnsi="Arial" w:cs="Arial"/>
          <w:sz w:val="20"/>
          <w:szCs w:val="20"/>
        </w:rPr>
        <w:t>Uit het review van Osei-Kyei en C</w:t>
      </w:r>
      <w:r w:rsidR="007406E4" w:rsidRPr="00A07399">
        <w:rPr>
          <w:rFonts w:ascii="Arial" w:hAnsi="Arial" w:cs="Arial"/>
          <w:sz w:val="20"/>
          <w:szCs w:val="20"/>
        </w:rPr>
        <w:t xml:space="preserve">han (2015) komt naar voren dat professionele adviseurs met deskundigheid een succesfactor is voor PPS. </w:t>
      </w:r>
    </w:p>
    <w:p w:rsidR="00A354E1" w:rsidRPr="00E73734" w:rsidRDefault="003C3E6C" w:rsidP="00A07399">
      <w:pPr>
        <w:pStyle w:val="Kop4"/>
        <w:spacing w:line="360" w:lineRule="auto"/>
        <w:rPr>
          <w:rFonts w:ascii="Arial" w:hAnsi="Arial" w:cs="Arial"/>
          <w:i w:val="0"/>
          <w:sz w:val="20"/>
          <w:szCs w:val="20"/>
        </w:rPr>
      </w:pPr>
      <w:r w:rsidRPr="00E73734">
        <w:rPr>
          <w:rFonts w:ascii="Arial" w:hAnsi="Arial" w:cs="Arial"/>
          <w:i w:val="0"/>
          <w:sz w:val="20"/>
          <w:szCs w:val="20"/>
        </w:rPr>
        <w:t>2.3</w:t>
      </w:r>
      <w:r w:rsidR="00E600E6" w:rsidRPr="00E73734">
        <w:rPr>
          <w:rFonts w:ascii="Arial" w:hAnsi="Arial" w:cs="Arial"/>
          <w:i w:val="0"/>
          <w:sz w:val="20"/>
          <w:szCs w:val="20"/>
        </w:rPr>
        <w:t xml:space="preserve">.4.4 </w:t>
      </w:r>
      <w:r w:rsidR="00A354E1" w:rsidRPr="00E73734">
        <w:rPr>
          <w:rFonts w:ascii="Arial" w:hAnsi="Arial" w:cs="Arial"/>
          <w:i w:val="0"/>
          <w:sz w:val="20"/>
          <w:szCs w:val="20"/>
        </w:rPr>
        <w:t xml:space="preserve">Managen van verwachtingen </w:t>
      </w:r>
    </w:p>
    <w:p w:rsidR="007406E4" w:rsidRPr="00A07399" w:rsidRDefault="00A354E1" w:rsidP="00A07399">
      <w:pPr>
        <w:spacing w:line="360" w:lineRule="auto"/>
        <w:rPr>
          <w:rFonts w:ascii="Arial" w:hAnsi="Arial" w:cs="Arial"/>
          <w:sz w:val="20"/>
          <w:szCs w:val="20"/>
        </w:rPr>
      </w:pPr>
      <w:r w:rsidRPr="00A07399">
        <w:rPr>
          <w:rFonts w:ascii="Arial" w:hAnsi="Arial" w:cs="Arial"/>
          <w:sz w:val="20"/>
          <w:szCs w:val="20"/>
        </w:rPr>
        <w:t>Het managen van verwachtingen is tevens een succesfactor voor PPS. Volgens Klijn &amp; van Twist (2007) zijn de verwachtingen bij PPS namelijk vaak erg hoog en uiteenlopend (Klijn &amp; van Twist, 2007). Boonstra (2006) benoemt verwachtingen managen in zijn boek als onderdeel van benoemen van verschillen. Het benoemen van verschillen is volgens hem een belangrijke creatieve bron m</w:t>
      </w:r>
      <w:r w:rsidR="00DD2209" w:rsidRPr="00A07399">
        <w:rPr>
          <w:rFonts w:ascii="Arial" w:hAnsi="Arial" w:cs="Arial"/>
          <w:sz w:val="20"/>
          <w:szCs w:val="20"/>
        </w:rPr>
        <w:t>et name in het begin van de uitvoering</w:t>
      </w:r>
      <w:r w:rsidRPr="00A07399">
        <w:rPr>
          <w:rFonts w:ascii="Arial" w:hAnsi="Arial" w:cs="Arial"/>
          <w:sz w:val="20"/>
          <w:szCs w:val="20"/>
        </w:rPr>
        <w:t>.</w:t>
      </w:r>
      <w:r w:rsidR="000A0221" w:rsidRPr="00A07399">
        <w:rPr>
          <w:rFonts w:ascii="Arial" w:hAnsi="Arial" w:cs="Arial"/>
          <w:sz w:val="20"/>
          <w:szCs w:val="20"/>
        </w:rPr>
        <w:t xml:space="preserve"> De creatieve bron, door Klijn, Edelenbos, Korf &amp; van Twist (2006) omschreven als creatieve concurrentie tussen ideeën, is de reden om tot duurzame samenwerking te komen (Boonstra, 2006). </w:t>
      </w:r>
      <w:r w:rsidRPr="00A07399">
        <w:rPr>
          <w:rFonts w:ascii="Arial" w:hAnsi="Arial" w:cs="Arial"/>
          <w:sz w:val="20"/>
          <w:szCs w:val="20"/>
        </w:rPr>
        <w:t xml:space="preserve"> </w:t>
      </w:r>
    </w:p>
    <w:p w:rsidR="00A354E1" w:rsidRPr="00A07399" w:rsidRDefault="00A354E1" w:rsidP="00A07399">
      <w:pPr>
        <w:spacing w:line="360" w:lineRule="auto"/>
        <w:rPr>
          <w:rFonts w:ascii="Arial" w:hAnsi="Arial" w:cs="Arial"/>
          <w:sz w:val="20"/>
          <w:szCs w:val="20"/>
        </w:rPr>
      </w:pPr>
      <w:r w:rsidRPr="00A07399">
        <w:rPr>
          <w:rFonts w:ascii="Arial" w:hAnsi="Arial" w:cs="Arial"/>
          <w:sz w:val="20"/>
          <w:szCs w:val="20"/>
        </w:rPr>
        <w:t>Alle partijen hebben namelijk andere belangen (Boonstra, 2007).</w:t>
      </w:r>
      <w:r w:rsidR="000A0221" w:rsidRPr="00A07399">
        <w:rPr>
          <w:rFonts w:ascii="Arial" w:hAnsi="Arial" w:cs="Arial"/>
          <w:sz w:val="20"/>
          <w:szCs w:val="20"/>
        </w:rPr>
        <w:t xml:space="preserve"> Als er geen rekening wordt gehouden met verschillende belangen, gaan andere partijen dwarsliggen (Kaats &amp; Opheij, 2012). Volgens het eerder beschreven ‘kijkglas’ van Kaats &amp; Opheij (2012) uit het vorige hoofdstuk kunnen belangen worden onderverdeeld in organisatiebelangen, individuele belangen en collectieve belangen (Kaats &amp; Opheij, 2012). Organisatiebelangen zijn voornamelijk gekoppeld aan doelen en kernwaarden. Individuele belangen zijn persoonlijk, zoals idealen, reputatie, angst en gezichtsverlies. Collectieve belangen zijn gezamenlijke belangen. Het gaat daarbij om belangen van bijvoorbeeld burgers, bewoners, patiënten en gedetineerden (Twynstra &amp; Gudde, z.d.).</w:t>
      </w:r>
    </w:p>
    <w:p w:rsidR="00A354E1" w:rsidRPr="00E73734" w:rsidRDefault="003C3E6C" w:rsidP="00A07399">
      <w:pPr>
        <w:pStyle w:val="Kop4"/>
        <w:spacing w:line="360" w:lineRule="auto"/>
        <w:rPr>
          <w:rFonts w:ascii="Arial" w:hAnsi="Arial" w:cs="Arial"/>
          <w:i w:val="0"/>
          <w:sz w:val="20"/>
          <w:szCs w:val="20"/>
        </w:rPr>
      </w:pPr>
      <w:r w:rsidRPr="00E73734">
        <w:rPr>
          <w:rFonts w:ascii="Arial" w:hAnsi="Arial" w:cs="Arial"/>
          <w:i w:val="0"/>
          <w:sz w:val="20"/>
          <w:szCs w:val="20"/>
        </w:rPr>
        <w:t>2.3</w:t>
      </w:r>
      <w:r w:rsidR="00E600E6" w:rsidRPr="00E73734">
        <w:rPr>
          <w:rFonts w:ascii="Arial" w:hAnsi="Arial" w:cs="Arial"/>
          <w:i w:val="0"/>
          <w:sz w:val="20"/>
          <w:szCs w:val="20"/>
        </w:rPr>
        <w:t xml:space="preserve">.4.5 </w:t>
      </w:r>
      <w:r w:rsidR="00A354E1" w:rsidRPr="00E73734">
        <w:rPr>
          <w:rFonts w:ascii="Arial" w:hAnsi="Arial" w:cs="Arial"/>
          <w:i w:val="0"/>
          <w:sz w:val="20"/>
          <w:szCs w:val="20"/>
        </w:rPr>
        <w:t>Goed leiderschap van coördinator</w:t>
      </w:r>
    </w:p>
    <w:p w:rsidR="001E752D" w:rsidRPr="00A07399" w:rsidRDefault="00A354E1" w:rsidP="00A07399">
      <w:pPr>
        <w:spacing w:line="360" w:lineRule="auto"/>
        <w:rPr>
          <w:rFonts w:ascii="Arial" w:hAnsi="Arial" w:cs="Arial"/>
          <w:sz w:val="20"/>
          <w:szCs w:val="20"/>
        </w:rPr>
      </w:pPr>
      <w:r w:rsidRPr="00A07399">
        <w:rPr>
          <w:rFonts w:ascii="Arial" w:hAnsi="Arial" w:cs="Arial"/>
          <w:sz w:val="20"/>
          <w:szCs w:val="20"/>
        </w:rPr>
        <w:t>Goed leiderschap van een partnership coördinator wordt in het onderzoek naar succesvolle partnerschap nader toegelicht (Casey, 2006). Partners zetten een partnerschap niet vrijwillig voor</w:t>
      </w:r>
      <w:r w:rsidR="00466F64">
        <w:rPr>
          <w:rFonts w:ascii="Arial" w:hAnsi="Arial" w:cs="Arial"/>
          <w:sz w:val="20"/>
          <w:szCs w:val="20"/>
        </w:rPr>
        <w:t>t, tenzij ze tevreden zijn en het</w:t>
      </w:r>
      <w:r w:rsidRPr="00A07399">
        <w:rPr>
          <w:rFonts w:ascii="Arial" w:hAnsi="Arial" w:cs="Arial"/>
          <w:sz w:val="20"/>
          <w:szCs w:val="20"/>
        </w:rPr>
        <w:t xml:space="preserve"> partnerschap effectief en efficiënt verloopt. Volgens Casey (2006) is er behoefte aan een coördinerende rol tussen organisaties. Het creëren van een heldere structuur om partnerschap te ondersteunen bevorderd de doeltreffendheid (Boddy et al., 1998). Daarnaast is het belangrijk om de coördinator e</w:t>
      </w:r>
      <w:r w:rsidR="00065CD2" w:rsidRPr="00A07399">
        <w:rPr>
          <w:rFonts w:ascii="Arial" w:hAnsi="Arial" w:cs="Arial"/>
          <w:sz w:val="20"/>
          <w:szCs w:val="20"/>
        </w:rPr>
        <w:t xml:space="preserve">en centrale positie te geven </w:t>
      </w:r>
      <w:r w:rsidRPr="00A07399">
        <w:rPr>
          <w:rFonts w:ascii="Arial" w:hAnsi="Arial" w:cs="Arial"/>
          <w:sz w:val="20"/>
          <w:szCs w:val="20"/>
        </w:rPr>
        <w:t xml:space="preserve">(Casey, 2006). </w:t>
      </w:r>
    </w:p>
    <w:p w:rsidR="00C37602" w:rsidRPr="00A07399" w:rsidRDefault="001E752D" w:rsidP="00A07399">
      <w:pPr>
        <w:spacing w:line="360" w:lineRule="auto"/>
        <w:rPr>
          <w:rFonts w:ascii="Arial" w:hAnsi="Arial" w:cs="Arial"/>
          <w:sz w:val="20"/>
          <w:szCs w:val="20"/>
        </w:rPr>
      </w:pPr>
      <w:r w:rsidRPr="00A07399">
        <w:rPr>
          <w:rFonts w:ascii="Arial" w:hAnsi="Arial" w:cs="Arial"/>
          <w:sz w:val="20"/>
          <w:szCs w:val="20"/>
        </w:rPr>
        <w:t xml:space="preserve">Goed leiderschap is volgens onderzoeksbureau Mckinsey </w:t>
      </w:r>
      <w:r w:rsidR="00065CD2" w:rsidRPr="00A07399">
        <w:rPr>
          <w:rFonts w:ascii="Arial" w:hAnsi="Arial" w:cs="Arial"/>
          <w:sz w:val="20"/>
          <w:szCs w:val="20"/>
        </w:rPr>
        <w:t xml:space="preserve">(Klumpenaar, 2015) </w:t>
      </w:r>
      <w:r w:rsidRPr="00A07399">
        <w:rPr>
          <w:rFonts w:ascii="Arial" w:hAnsi="Arial" w:cs="Arial"/>
          <w:sz w:val="20"/>
          <w:szCs w:val="20"/>
        </w:rPr>
        <w:t>afhankelijk van vier aspecten. Allereerst moet de leider probleemoplossend te werken gaan. Daarnaast is resultaat gedreven werken een belang aspect. Dit houdt in dat de leider het bedrijfsproces efficiënt, productief en hoogwaardig maakt. Het derde aspect is openstaan voor andere ideeën. Een goede leider zorgt ervoor dat werknemers gestimuleerd worden om met eigen ideeën te komen.  Het vierde aspect is anderen ondersteunen. Dit houdt in dat de leider interesse toont en een vertrouwensband opbouwt. Te</w:t>
      </w:r>
      <w:r w:rsidR="002D6D49" w:rsidRPr="00A07399">
        <w:rPr>
          <w:rFonts w:ascii="Arial" w:hAnsi="Arial" w:cs="Arial"/>
          <w:sz w:val="20"/>
          <w:szCs w:val="20"/>
        </w:rPr>
        <w:t>vens wordt angst en bedreiging weggenomen en interne conflicten op tijd opgelost</w:t>
      </w:r>
      <w:r w:rsidR="00065CD2" w:rsidRPr="00A07399">
        <w:rPr>
          <w:rFonts w:ascii="Arial" w:hAnsi="Arial" w:cs="Arial"/>
          <w:sz w:val="20"/>
          <w:szCs w:val="20"/>
        </w:rPr>
        <w:t xml:space="preserve"> (Klumpenaar, 2015)</w:t>
      </w:r>
      <w:r w:rsidR="002D6D49" w:rsidRPr="00A07399">
        <w:rPr>
          <w:rFonts w:ascii="Arial" w:hAnsi="Arial" w:cs="Arial"/>
          <w:sz w:val="20"/>
          <w:szCs w:val="20"/>
        </w:rPr>
        <w:t xml:space="preserve">. </w:t>
      </w:r>
      <w:r w:rsidR="00BD0A6C" w:rsidRPr="00A07399">
        <w:rPr>
          <w:rFonts w:ascii="Arial" w:hAnsi="Arial" w:cs="Arial"/>
          <w:sz w:val="20"/>
          <w:szCs w:val="20"/>
        </w:rPr>
        <w:t xml:space="preserve">Kaats &amp; Opheij (2012) </w:t>
      </w:r>
      <w:r w:rsidR="00D5025F" w:rsidRPr="00A07399">
        <w:rPr>
          <w:rFonts w:ascii="Arial" w:hAnsi="Arial" w:cs="Arial"/>
          <w:sz w:val="20"/>
          <w:szCs w:val="20"/>
        </w:rPr>
        <w:t xml:space="preserve">benoemen dit als samenwerkingsvaardigheden. </w:t>
      </w:r>
    </w:p>
    <w:p w:rsidR="00D06119" w:rsidRPr="000F27CE" w:rsidRDefault="00C37602" w:rsidP="00E3165A">
      <w:pPr>
        <w:sectPr w:rsidR="00D06119" w:rsidRPr="000F27CE" w:rsidSect="00D75F1F">
          <w:headerReference w:type="default" r:id="rId14"/>
          <w:footerReference w:type="default" r:id="rId15"/>
          <w:pgSz w:w="11906" w:h="16838"/>
          <w:pgMar w:top="1440" w:right="1440" w:bottom="1440" w:left="1440" w:header="708" w:footer="708" w:gutter="0"/>
          <w:cols w:space="708"/>
          <w:titlePg/>
          <w:docGrid w:linePitch="360"/>
        </w:sectPr>
      </w:pPr>
      <w:r>
        <w:br w:type="page"/>
      </w:r>
    </w:p>
    <w:p w:rsidR="00ED00BF" w:rsidRPr="00E73734" w:rsidRDefault="00BA1972" w:rsidP="00BA1972">
      <w:pPr>
        <w:pStyle w:val="Kop2"/>
        <w:rPr>
          <w:rFonts w:ascii="Arial" w:hAnsi="Arial" w:cs="Arial"/>
          <w:sz w:val="24"/>
          <w:szCs w:val="24"/>
        </w:rPr>
      </w:pPr>
      <w:bookmarkStart w:id="26" w:name="_Toc453785870"/>
      <w:r w:rsidRPr="00E73734">
        <w:rPr>
          <w:rFonts w:ascii="Arial" w:hAnsi="Arial" w:cs="Arial"/>
          <w:sz w:val="24"/>
          <w:szCs w:val="24"/>
        </w:rPr>
        <w:t xml:space="preserve">2.4 </w:t>
      </w:r>
      <w:r w:rsidR="000D3F6C" w:rsidRPr="00E73734">
        <w:rPr>
          <w:rFonts w:ascii="Arial" w:hAnsi="Arial" w:cs="Arial"/>
          <w:sz w:val="24"/>
          <w:szCs w:val="24"/>
        </w:rPr>
        <w:t>Conclusie</w:t>
      </w:r>
      <w:bookmarkEnd w:id="26"/>
      <w:r w:rsidR="000D3F6C" w:rsidRPr="00E73734">
        <w:rPr>
          <w:rFonts w:ascii="Arial" w:hAnsi="Arial" w:cs="Arial"/>
          <w:sz w:val="24"/>
          <w:szCs w:val="24"/>
        </w:rPr>
        <w:t xml:space="preserve"> </w:t>
      </w:r>
    </w:p>
    <w:p w:rsidR="00BA1972" w:rsidRDefault="007F54F8" w:rsidP="00A07399">
      <w:pPr>
        <w:spacing w:line="360" w:lineRule="auto"/>
        <w:rPr>
          <w:rFonts w:ascii="Arial" w:hAnsi="Arial" w:cs="Arial"/>
          <w:sz w:val="20"/>
          <w:szCs w:val="20"/>
        </w:rPr>
      </w:pPr>
      <w:r w:rsidRPr="00A07399">
        <w:rPr>
          <w:rFonts w:ascii="Arial" w:hAnsi="Arial" w:cs="Arial"/>
          <w:sz w:val="20"/>
          <w:szCs w:val="20"/>
        </w:rPr>
        <w:t>In deze conclusie is</w:t>
      </w:r>
      <w:r w:rsidR="00B45DCB" w:rsidRPr="00A07399">
        <w:rPr>
          <w:rFonts w:ascii="Arial" w:hAnsi="Arial" w:cs="Arial"/>
          <w:sz w:val="20"/>
          <w:szCs w:val="20"/>
        </w:rPr>
        <w:t xml:space="preserve"> een schematische weergave </w:t>
      </w:r>
      <w:r w:rsidRPr="00A07399">
        <w:rPr>
          <w:rFonts w:ascii="Arial" w:hAnsi="Arial" w:cs="Arial"/>
          <w:sz w:val="20"/>
          <w:szCs w:val="20"/>
        </w:rPr>
        <w:t xml:space="preserve">te zien </w:t>
      </w:r>
      <w:r w:rsidR="00B45DCB" w:rsidRPr="00A07399">
        <w:rPr>
          <w:rFonts w:ascii="Arial" w:hAnsi="Arial" w:cs="Arial"/>
          <w:sz w:val="20"/>
          <w:szCs w:val="20"/>
        </w:rPr>
        <w:t xml:space="preserve">van de bevindingen uit het theoretisch kader. </w:t>
      </w:r>
      <w:r w:rsidRPr="00A07399">
        <w:rPr>
          <w:rFonts w:ascii="Arial" w:hAnsi="Arial" w:cs="Arial"/>
          <w:sz w:val="20"/>
          <w:szCs w:val="20"/>
        </w:rPr>
        <w:t xml:space="preserve">Door middel van onderstaande tabel </w:t>
      </w:r>
      <w:r w:rsidR="00B45DCB" w:rsidRPr="00A07399">
        <w:rPr>
          <w:rFonts w:ascii="Arial" w:hAnsi="Arial" w:cs="Arial"/>
          <w:sz w:val="20"/>
          <w:szCs w:val="20"/>
        </w:rPr>
        <w:t xml:space="preserve">is getracht inzichtelijk te maken op welke manier de interviewvragen voor dit onderzoek tot stand zijn gekomen. </w:t>
      </w:r>
      <w:r w:rsidR="00C21721" w:rsidRPr="00A07399">
        <w:rPr>
          <w:rFonts w:ascii="Arial" w:hAnsi="Arial" w:cs="Arial"/>
          <w:sz w:val="20"/>
          <w:szCs w:val="20"/>
        </w:rPr>
        <w:t xml:space="preserve">Het conceptueel model bevat de uiteenrafeling van de onafhankelijk variabele succesfactoren en afhankelijke variabele Publiek-Private Samenwerking. </w:t>
      </w:r>
      <w:r w:rsidRPr="00A07399">
        <w:rPr>
          <w:rFonts w:ascii="Arial" w:hAnsi="Arial" w:cs="Arial"/>
          <w:sz w:val="20"/>
          <w:szCs w:val="20"/>
        </w:rPr>
        <w:t>In bijlage 2 is te zien welke vragen er zijn voortgekomen uit de verschillende topics.</w:t>
      </w:r>
    </w:p>
    <w:p w:rsidR="00582B79" w:rsidRPr="00582B79" w:rsidRDefault="00582B79" w:rsidP="00582B79">
      <w:pPr>
        <w:pBdr>
          <w:top w:val="single" w:sz="4" w:space="1" w:color="auto"/>
          <w:bottom w:val="single" w:sz="4" w:space="1" w:color="auto"/>
        </w:pBdr>
        <w:spacing w:line="360" w:lineRule="auto"/>
        <w:rPr>
          <w:rFonts w:ascii="Arial" w:hAnsi="Arial" w:cs="Arial"/>
          <w:sz w:val="20"/>
          <w:szCs w:val="20"/>
        </w:rPr>
      </w:pPr>
      <w:r w:rsidRPr="00582B79">
        <w:rPr>
          <w:rFonts w:ascii="Arial" w:hAnsi="Arial" w:cs="Arial"/>
          <w:i/>
          <w:sz w:val="20"/>
          <w:szCs w:val="20"/>
        </w:rPr>
        <w:t xml:space="preserve">Tabel </w:t>
      </w:r>
      <w:r w:rsidR="009E1ED1">
        <w:rPr>
          <w:rFonts w:ascii="Arial" w:hAnsi="Arial" w:cs="Arial"/>
          <w:i/>
          <w:sz w:val="20"/>
          <w:szCs w:val="20"/>
        </w:rPr>
        <w:t>2.</w:t>
      </w:r>
      <w:r w:rsidRPr="00582B79">
        <w:rPr>
          <w:rFonts w:ascii="Arial" w:hAnsi="Arial" w:cs="Arial"/>
          <w:i/>
          <w:sz w:val="20"/>
          <w:szCs w:val="20"/>
        </w:rPr>
        <w:t xml:space="preserve">1: </w:t>
      </w:r>
      <w:r>
        <w:rPr>
          <w:rFonts w:ascii="Arial" w:hAnsi="Arial" w:cs="Arial"/>
          <w:sz w:val="20"/>
          <w:szCs w:val="20"/>
        </w:rPr>
        <w:t>Conclusie theoretisch kader</w:t>
      </w:r>
    </w:p>
    <w:tbl>
      <w:tblPr>
        <w:tblStyle w:val="Tabelraster"/>
        <w:tblW w:w="13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3402"/>
        <w:gridCol w:w="2409"/>
        <w:gridCol w:w="5954"/>
      </w:tblGrid>
      <w:tr w:rsidR="001D178C" w:rsidRPr="00A07399" w:rsidTr="00582B79">
        <w:trPr>
          <w:trHeight w:val="261"/>
        </w:trPr>
        <w:tc>
          <w:tcPr>
            <w:tcW w:w="1668" w:type="dxa"/>
          </w:tcPr>
          <w:p w:rsidR="001D178C" w:rsidRPr="00A07399" w:rsidRDefault="001D178C" w:rsidP="00A07399">
            <w:pPr>
              <w:spacing w:line="360" w:lineRule="auto"/>
              <w:rPr>
                <w:rFonts w:ascii="Arial" w:hAnsi="Arial" w:cs="Arial"/>
                <w:b/>
                <w:sz w:val="20"/>
                <w:szCs w:val="20"/>
              </w:rPr>
            </w:pPr>
            <w:r w:rsidRPr="00A07399">
              <w:rPr>
                <w:rFonts w:ascii="Arial" w:hAnsi="Arial" w:cs="Arial"/>
                <w:b/>
                <w:sz w:val="20"/>
                <w:szCs w:val="20"/>
              </w:rPr>
              <w:t>Variabele</w:t>
            </w:r>
          </w:p>
        </w:tc>
        <w:tc>
          <w:tcPr>
            <w:tcW w:w="3402" w:type="dxa"/>
          </w:tcPr>
          <w:p w:rsidR="001D178C" w:rsidRPr="00A07399" w:rsidRDefault="001D178C" w:rsidP="00A07399">
            <w:pPr>
              <w:spacing w:line="360" w:lineRule="auto"/>
              <w:rPr>
                <w:rFonts w:ascii="Arial" w:hAnsi="Arial" w:cs="Arial"/>
                <w:b/>
                <w:sz w:val="20"/>
                <w:szCs w:val="20"/>
              </w:rPr>
            </w:pPr>
            <w:r w:rsidRPr="00A07399">
              <w:rPr>
                <w:rFonts w:ascii="Arial" w:hAnsi="Arial" w:cs="Arial"/>
                <w:b/>
                <w:sz w:val="20"/>
                <w:szCs w:val="20"/>
              </w:rPr>
              <w:t>Dimensies</w:t>
            </w:r>
          </w:p>
        </w:tc>
        <w:tc>
          <w:tcPr>
            <w:tcW w:w="2409" w:type="dxa"/>
          </w:tcPr>
          <w:p w:rsidR="001D178C" w:rsidRPr="00A07399" w:rsidRDefault="001D178C" w:rsidP="00A07399">
            <w:pPr>
              <w:spacing w:line="360" w:lineRule="auto"/>
              <w:rPr>
                <w:rFonts w:ascii="Arial" w:hAnsi="Arial" w:cs="Arial"/>
                <w:b/>
                <w:sz w:val="20"/>
                <w:szCs w:val="20"/>
              </w:rPr>
            </w:pPr>
            <w:r w:rsidRPr="00A07399">
              <w:rPr>
                <w:rFonts w:ascii="Arial" w:hAnsi="Arial" w:cs="Arial"/>
                <w:b/>
                <w:sz w:val="20"/>
                <w:szCs w:val="20"/>
              </w:rPr>
              <w:t>Sub dimensies</w:t>
            </w:r>
          </w:p>
        </w:tc>
        <w:tc>
          <w:tcPr>
            <w:tcW w:w="5954" w:type="dxa"/>
          </w:tcPr>
          <w:p w:rsidR="001D178C" w:rsidRPr="00A07399" w:rsidRDefault="001D178C" w:rsidP="00A07399">
            <w:pPr>
              <w:spacing w:line="360" w:lineRule="auto"/>
              <w:rPr>
                <w:rFonts w:ascii="Arial" w:hAnsi="Arial" w:cs="Arial"/>
                <w:b/>
                <w:sz w:val="20"/>
                <w:szCs w:val="20"/>
              </w:rPr>
            </w:pPr>
            <w:r w:rsidRPr="00A07399">
              <w:rPr>
                <w:rFonts w:ascii="Arial" w:hAnsi="Arial" w:cs="Arial"/>
                <w:b/>
                <w:sz w:val="20"/>
                <w:szCs w:val="20"/>
              </w:rPr>
              <w:t>Topic</w:t>
            </w:r>
          </w:p>
        </w:tc>
      </w:tr>
      <w:tr w:rsidR="001D178C" w:rsidRPr="00A07399" w:rsidTr="00582B79">
        <w:trPr>
          <w:trHeight w:val="841"/>
        </w:trPr>
        <w:tc>
          <w:tcPr>
            <w:tcW w:w="1668" w:type="dxa"/>
            <w:vMerge w:val="restart"/>
          </w:tcPr>
          <w:p w:rsidR="001D178C" w:rsidRPr="00A07399" w:rsidRDefault="001D178C" w:rsidP="00A07399">
            <w:pPr>
              <w:spacing w:line="360" w:lineRule="auto"/>
              <w:rPr>
                <w:rFonts w:ascii="Arial" w:hAnsi="Arial" w:cs="Arial"/>
                <w:sz w:val="20"/>
                <w:szCs w:val="20"/>
              </w:rPr>
            </w:pPr>
            <w:r w:rsidRPr="00A07399">
              <w:rPr>
                <w:rFonts w:ascii="Arial" w:hAnsi="Arial" w:cs="Arial"/>
                <w:sz w:val="20"/>
                <w:szCs w:val="20"/>
              </w:rPr>
              <w:t>Onafhankelijke variabele</w:t>
            </w:r>
          </w:p>
          <w:p w:rsidR="001D178C" w:rsidRPr="00A07399" w:rsidRDefault="001D178C" w:rsidP="00A07399">
            <w:pPr>
              <w:spacing w:line="360" w:lineRule="auto"/>
              <w:rPr>
                <w:rFonts w:ascii="Arial" w:hAnsi="Arial" w:cs="Arial"/>
                <w:sz w:val="20"/>
                <w:szCs w:val="20"/>
              </w:rPr>
            </w:pPr>
            <w:r w:rsidRPr="00A07399">
              <w:rPr>
                <w:rFonts w:ascii="Arial" w:hAnsi="Arial" w:cs="Arial"/>
                <w:sz w:val="20"/>
                <w:szCs w:val="20"/>
              </w:rPr>
              <w:t>Succesfactoren</w:t>
            </w:r>
          </w:p>
          <w:p w:rsidR="001D178C" w:rsidRPr="00A07399" w:rsidRDefault="001D178C" w:rsidP="00A07399">
            <w:pPr>
              <w:spacing w:line="360" w:lineRule="auto"/>
              <w:rPr>
                <w:rFonts w:ascii="Arial" w:hAnsi="Arial" w:cs="Arial"/>
                <w:sz w:val="20"/>
                <w:szCs w:val="20"/>
              </w:rPr>
            </w:pPr>
          </w:p>
          <w:p w:rsidR="001D178C" w:rsidRPr="00A07399" w:rsidRDefault="001D178C" w:rsidP="00A07399">
            <w:pPr>
              <w:spacing w:line="360" w:lineRule="auto"/>
              <w:rPr>
                <w:rFonts w:ascii="Arial" w:hAnsi="Arial" w:cs="Arial"/>
                <w:sz w:val="20"/>
                <w:szCs w:val="20"/>
              </w:rPr>
            </w:pPr>
          </w:p>
          <w:p w:rsidR="001D178C" w:rsidRPr="00A07399" w:rsidRDefault="001D178C" w:rsidP="00A07399">
            <w:pPr>
              <w:spacing w:line="360" w:lineRule="auto"/>
              <w:rPr>
                <w:rFonts w:ascii="Arial" w:hAnsi="Arial" w:cs="Arial"/>
                <w:sz w:val="20"/>
                <w:szCs w:val="20"/>
              </w:rPr>
            </w:pPr>
          </w:p>
          <w:p w:rsidR="001D178C" w:rsidRPr="00A07399" w:rsidRDefault="001D178C" w:rsidP="00A07399">
            <w:pPr>
              <w:spacing w:line="360" w:lineRule="auto"/>
              <w:rPr>
                <w:rFonts w:ascii="Arial" w:hAnsi="Arial" w:cs="Arial"/>
                <w:sz w:val="20"/>
                <w:szCs w:val="20"/>
              </w:rPr>
            </w:pPr>
          </w:p>
          <w:p w:rsidR="001D178C" w:rsidRPr="00A07399" w:rsidRDefault="001D178C" w:rsidP="00A07399">
            <w:pPr>
              <w:spacing w:line="360" w:lineRule="auto"/>
              <w:rPr>
                <w:rFonts w:ascii="Arial" w:hAnsi="Arial" w:cs="Arial"/>
                <w:sz w:val="20"/>
                <w:szCs w:val="20"/>
              </w:rPr>
            </w:pPr>
          </w:p>
          <w:p w:rsidR="001D178C" w:rsidRPr="00A07399" w:rsidRDefault="001D178C" w:rsidP="00A07399">
            <w:pPr>
              <w:spacing w:line="360" w:lineRule="auto"/>
              <w:rPr>
                <w:rFonts w:ascii="Arial" w:hAnsi="Arial" w:cs="Arial"/>
                <w:sz w:val="20"/>
                <w:szCs w:val="20"/>
              </w:rPr>
            </w:pPr>
          </w:p>
          <w:p w:rsidR="001D178C" w:rsidRPr="00A07399" w:rsidRDefault="001D178C" w:rsidP="00A07399">
            <w:pPr>
              <w:spacing w:line="360" w:lineRule="auto"/>
              <w:rPr>
                <w:rFonts w:ascii="Arial" w:hAnsi="Arial" w:cs="Arial"/>
                <w:sz w:val="20"/>
                <w:szCs w:val="20"/>
              </w:rPr>
            </w:pPr>
          </w:p>
          <w:p w:rsidR="001D178C" w:rsidRPr="00A07399" w:rsidRDefault="001D178C" w:rsidP="00A07399">
            <w:pPr>
              <w:spacing w:line="360" w:lineRule="auto"/>
              <w:rPr>
                <w:rFonts w:ascii="Arial" w:hAnsi="Arial" w:cs="Arial"/>
                <w:sz w:val="20"/>
                <w:szCs w:val="20"/>
              </w:rPr>
            </w:pPr>
          </w:p>
          <w:p w:rsidR="001D178C" w:rsidRPr="00A07399" w:rsidRDefault="001D178C" w:rsidP="00A07399">
            <w:pPr>
              <w:spacing w:line="360" w:lineRule="auto"/>
              <w:rPr>
                <w:rFonts w:ascii="Arial" w:hAnsi="Arial" w:cs="Arial"/>
                <w:sz w:val="20"/>
                <w:szCs w:val="20"/>
              </w:rPr>
            </w:pPr>
          </w:p>
          <w:p w:rsidR="001D178C" w:rsidRPr="00A07399" w:rsidRDefault="001D178C" w:rsidP="00A07399">
            <w:pPr>
              <w:spacing w:line="360" w:lineRule="auto"/>
              <w:rPr>
                <w:rFonts w:ascii="Arial" w:hAnsi="Arial" w:cs="Arial"/>
                <w:sz w:val="20"/>
                <w:szCs w:val="20"/>
              </w:rPr>
            </w:pPr>
          </w:p>
          <w:p w:rsidR="001D178C" w:rsidRPr="00A07399" w:rsidRDefault="001D178C" w:rsidP="00A07399">
            <w:pPr>
              <w:spacing w:line="360" w:lineRule="auto"/>
              <w:rPr>
                <w:rFonts w:ascii="Arial" w:hAnsi="Arial" w:cs="Arial"/>
                <w:sz w:val="20"/>
                <w:szCs w:val="20"/>
              </w:rPr>
            </w:pPr>
          </w:p>
          <w:p w:rsidR="001D178C" w:rsidRPr="00A07399" w:rsidRDefault="001D178C" w:rsidP="00A07399">
            <w:pPr>
              <w:spacing w:line="360" w:lineRule="auto"/>
              <w:rPr>
                <w:rFonts w:ascii="Arial" w:hAnsi="Arial" w:cs="Arial"/>
                <w:sz w:val="20"/>
                <w:szCs w:val="20"/>
              </w:rPr>
            </w:pPr>
          </w:p>
          <w:p w:rsidR="001D178C" w:rsidRPr="00A07399" w:rsidRDefault="001D178C" w:rsidP="00A07399">
            <w:pPr>
              <w:spacing w:line="360" w:lineRule="auto"/>
              <w:rPr>
                <w:rFonts w:ascii="Arial" w:hAnsi="Arial" w:cs="Arial"/>
                <w:sz w:val="20"/>
                <w:szCs w:val="20"/>
              </w:rPr>
            </w:pPr>
          </w:p>
          <w:p w:rsidR="001D178C" w:rsidRPr="00A07399" w:rsidRDefault="001D178C" w:rsidP="00A07399">
            <w:pPr>
              <w:spacing w:line="360" w:lineRule="auto"/>
              <w:rPr>
                <w:rFonts w:ascii="Arial" w:hAnsi="Arial" w:cs="Arial"/>
                <w:sz w:val="20"/>
                <w:szCs w:val="20"/>
              </w:rPr>
            </w:pPr>
          </w:p>
          <w:p w:rsidR="001D178C" w:rsidRPr="00A07399" w:rsidRDefault="001D178C" w:rsidP="00A07399">
            <w:pPr>
              <w:spacing w:line="360" w:lineRule="auto"/>
              <w:rPr>
                <w:rFonts w:ascii="Arial" w:hAnsi="Arial" w:cs="Arial"/>
                <w:sz w:val="20"/>
                <w:szCs w:val="20"/>
              </w:rPr>
            </w:pPr>
          </w:p>
          <w:p w:rsidR="001D178C" w:rsidRPr="00A07399" w:rsidRDefault="001D178C" w:rsidP="00A07399">
            <w:pPr>
              <w:spacing w:line="360" w:lineRule="auto"/>
              <w:rPr>
                <w:rFonts w:ascii="Arial" w:hAnsi="Arial" w:cs="Arial"/>
                <w:sz w:val="20"/>
                <w:szCs w:val="20"/>
              </w:rPr>
            </w:pPr>
          </w:p>
          <w:p w:rsidR="001D178C" w:rsidRPr="00A07399" w:rsidRDefault="001D178C" w:rsidP="00A07399">
            <w:pPr>
              <w:spacing w:line="360" w:lineRule="auto"/>
              <w:rPr>
                <w:rFonts w:ascii="Arial" w:hAnsi="Arial" w:cs="Arial"/>
                <w:sz w:val="20"/>
                <w:szCs w:val="20"/>
              </w:rPr>
            </w:pPr>
          </w:p>
          <w:p w:rsidR="001D178C" w:rsidRPr="00A07399" w:rsidRDefault="001D178C" w:rsidP="00A07399">
            <w:pPr>
              <w:spacing w:line="360" w:lineRule="auto"/>
              <w:rPr>
                <w:rFonts w:ascii="Arial" w:hAnsi="Arial" w:cs="Arial"/>
                <w:sz w:val="20"/>
                <w:szCs w:val="20"/>
              </w:rPr>
            </w:pPr>
          </w:p>
          <w:p w:rsidR="001D178C" w:rsidRPr="00A07399" w:rsidRDefault="001D178C" w:rsidP="00A07399">
            <w:pPr>
              <w:spacing w:line="360" w:lineRule="auto"/>
              <w:rPr>
                <w:rFonts w:ascii="Arial" w:hAnsi="Arial" w:cs="Arial"/>
                <w:sz w:val="20"/>
                <w:szCs w:val="20"/>
              </w:rPr>
            </w:pPr>
          </w:p>
          <w:p w:rsidR="001D178C" w:rsidRPr="00A07399" w:rsidRDefault="001D178C" w:rsidP="00A07399">
            <w:pPr>
              <w:spacing w:line="360" w:lineRule="auto"/>
              <w:rPr>
                <w:rFonts w:ascii="Arial" w:hAnsi="Arial" w:cs="Arial"/>
                <w:sz w:val="20"/>
                <w:szCs w:val="20"/>
              </w:rPr>
            </w:pPr>
          </w:p>
          <w:p w:rsidR="001D178C" w:rsidRPr="00A07399" w:rsidRDefault="001D178C" w:rsidP="00A07399">
            <w:pPr>
              <w:spacing w:line="360" w:lineRule="auto"/>
              <w:rPr>
                <w:rFonts w:ascii="Arial" w:hAnsi="Arial" w:cs="Arial"/>
                <w:sz w:val="20"/>
                <w:szCs w:val="20"/>
              </w:rPr>
            </w:pPr>
          </w:p>
          <w:p w:rsidR="001D178C" w:rsidRPr="00A07399" w:rsidRDefault="001D178C" w:rsidP="00A07399">
            <w:pPr>
              <w:spacing w:line="360" w:lineRule="auto"/>
              <w:rPr>
                <w:rFonts w:ascii="Arial" w:hAnsi="Arial" w:cs="Arial"/>
                <w:sz w:val="20"/>
                <w:szCs w:val="20"/>
              </w:rPr>
            </w:pPr>
          </w:p>
          <w:p w:rsidR="001D178C" w:rsidRPr="00A07399" w:rsidRDefault="001D178C" w:rsidP="00A07399">
            <w:pPr>
              <w:spacing w:line="360" w:lineRule="auto"/>
              <w:rPr>
                <w:rFonts w:ascii="Arial" w:hAnsi="Arial" w:cs="Arial"/>
                <w:sz w:val="20"/>
                <w:szCs w:val="20"/>
              </w:rPr>
            </w:pPr>
          </w:p>
          <w:p w:rsidR="001D178C" w:rsidRPr="00A07399" w:rsidRDefault="001D178C" w:rsidP="00A07399">
            <w:pPr>
              <w:spacing w:line="360" w:lineRule="auto"/>
              <w:rPr>
                <w:rFonts w:ascii="Arial" w:hAnsi="Arial" w:cs="Arial"/>
                <w:sz w:val="20"/>
                <w:szCs w:val="20"/>
              </w:rPr>
            </w:pPr>
          </w:p>
          <w:p w:rsidR="001D178C" w:rsidRPr="00A07399" w:rsidRDefault="001D178C" w:rsidP="00A07399">
            <w:pPr>
              <w:spacing w:line="360" w:lineRule="auto"/>
              <w:rPr>
                <w:rFonts w:ascii="Arial" w:hAnsi="Arial" w:cs="Arial"/>
                <w:sz w:val="20"/>
                <w:szCs w:val="20"/>
              </w:rPr>
            </w:pPr>
          </w:p>
          <w:p w:rsidR="001D178C" w:rsidRPr="00A07399" w:rsidRDefault="001D178C" w:rsidP="00A07399">
            <w:pPr>
              <w:spacing w:line="360" w:lineRule="auto"/>
              <w:rPr>
                <w:rFonts w:ascii="Arial" w:hAnsi="Arial" w:cs="Arial"/>
                <w:sz w:val="20"/>
                <w:szCs w:val="20"/>
              </w:rPr>
            </w:pPr>
          </w:p>
          <w:p w:rsidR="001D178C" w:rsidRPr="00A07399" w:rsidRDefault="001D178C" w:rsidP="00A07399">
            <w:pPr>
              <w:spacing w:line="360" w:lineRule="auto"/>
              <w:rPr>
                <w:rFonts w:ascii="Arial" w:hAnsi="Arial" w:cs="Arial"/>
                <w:sz w:val="20"/>
                <w:szCs w:val="20"/>
              </w:rPr>
            </w:pPr>
          </w:p>
          <w:p w:rsidR="001D178C" w:rsidRPr="00A07399" w:rsidRDefault="001D178C" w:rsidP="00A07399">
            <w:pPr>
              <w:spacing w:line="360" w:lineRule="auto"/>
              <w:rPr>
                <w:rFonts w:ascii="Arial" w:hAnsi="Arial" w:cs="Arial"/>
                <w:sz w:val="20"/>
                <w:szCs w:val="20"/>
              </w:rPr>
            </w:pPr>
          </w:p>
          <w:p w:rsidR="001D178C" w:rsidRPr="00A07399" w:rsidRDefault="001D178C" w:rsidP="00A07399">
            <w:pPr>
              <w:spacing w:line="360" w:lineRule="auto"/>
              <w:rPr>
                <w:rFonts w:ascii="Arial" w:hAnsi="Arial" w:cs="Arial"/>
                <w:sz w:val="20"/>
                <w:szCs w:val="20"/>
              </w:rPr>
            </w:pPr>
          </w:p>
          <w:p w:rsidR="001D178C" w:rsidRPr="00A07399" w:rsidRDefault="001D178C" w:rsidP="00A07399">
            <w:pPr>
              <w:spacing w:line="360" w:lineRule="auto"/>
              <w:rPr>
                <w:rFonts w:ascii="Arial" w:hAnsi="Arial" w:cs="Arial"/>
                <w:sz w:val="20"/>
                <w:szCs w:val="20"/>
              </w:rPr>
            </w:pPr>
          </w:p>
          <w:p w:rsidR="001D178C" w:rsidRPr="00A07399" w:rsidRDefault="001D178C" w:rsidP="00A07399">
            <w:pPr>
              <w:spacing w:line="360" w:lineRule="auto"/>
              <w:rPr>
                <w:rFonts w:ascii="Arial" w:hAnsi="Arial" w:cs="Arial"/>
                <w:sz w:val="20"/>
                <w:szCs w:val="20"/>
              </w:rPr>
            </w:pPr>
          </w:p>
          <w:p w:rsidR="001D178C" w:rsidRPr="00A07399" w:rsidRDefault="001D178C" w:rsidP="00A07399">
            <w:pPr>
              <w:spacing w:line="360" w:lineRule="auto"/>
              <w:rPr>
                <w:rFonts w:ascii="Arial" w:hAnsi="Arial" w:cs="Arial"/>
                <w:sz w:val="20"/>
                <w:szCs w:val="20"/>
              </w:rPr>
            </w:pPr>
          </w:p>
          <w:p w:rsidR="001D178C" w:rsidRPr="00A07399" w:rsidRDefault="001D178C" w:rsidP="00A07399">
            <w:pPr>
              <w:spacing w:line="360" w:lineRule="auto"/>
              <w:rPr>
                <w:rFonts w:ascii="Arial" w:hAnsi="Arial" w:cs="Arial"/>
                <w:sz w:val="20"/>
                <w:szCs w:val="20"/>
              </w:rPr>
            </w:pPr>
          </w:p>
          <w:p w:rsidR="001D178C" w:rsidRPr="00A07399" w:rsidRDefault="001D178C" w:rsidP="00A07399">
            <w:pPr>
              <w:spacing w:line="360" w:lineRule="auto"/>
              <w:rPr>
                <w:rFonts w:ascii="Arial" w:hAnsi="Arial" w:cs="Arial"/>
                <w:sz w:val="20"/>
                <w:szCs w:val="20"/>
              </w:rPr>
            </w:pPr>
          </w:p>
          <w:p w:rsidR="001D178C" w:rsidRPr="00A07399" w:rsidRDefault="001D178C" w:rsidP="00A07399">
            <w:pPr>
              <w:spacing w:line="360" w:lineRule="auto"/>
              <w:rPr>
                <w:rFonts w:ascii="Arial" w:hAnsi="Arial" w:cs="Arial"/>
                <w:sz w:val="20"/>
                <w:szCs w:val="20"/>
              </w:rPr>
            </w:pPr>
          </w:p>
          <w:p w:rsidR="001D178C" w:rsidRPr="00A07399" w:rsidRDefault="001D178C" w:rsidP="00A07399">
            <w:pPr>
              <w:spacing w:line="360" w:lineRule="auto"/>
              <w:rPr>
                <w:rFonts w:ascii="Arial" w:hAnsi="Arial" w:cs="Arial"/>
                <w:sz w:val="20"/>
                <w:szCs w:val="20"/>
              </w:rPr>
            </w:pPr>
          </w:p>
        </w:tc>
        <w:tc>
          <w:tcPr>
            <w:tcW w:w="3402" w:type="dxa"/>
            <w:vMerge w:val="restart"/>
          </w:tcPr>
          <w:p w:rsidR="001D178C" w:rsidRPr="00A07399" w:rsidRDefault="001D178C" w:rsidP="00A07399">
            <w:pPr>
              <w:spacing w:line="360" w:lineRule="auto"/>
              <w:rPr>
                <w:rFonts w:ascii="Arial" w:hAnsi="Arial" w:cs="Arial"/>
                <w:sz w:val="20"/>
                <w:szCs w:val="20"/>
              </w:rPr>
            </w:pPr>
            <w:r w:rsidRPr="00A07399">
              <w:rPr>
                <w:rFonts w:ascii="Arial" w:hAnsi="Arial" w:cs="Arial"/>
                <w:sz w:val="20"/>
                <w:szCs w:val="20"/>
              </w:rPr>
              <w:t>Succesfactoren binnen fase 1: probleemverkenning/ initiatie</w:t>
            </w:r>
          </w:p>
        </w:tc>
        <w:tc>
          <w:tcPr>
            <w:tcW w:w="2409" w:type="dxa"/>
          </w:tcPr>
          <w:p w:rsidR="001D178C" w:rsidRPr="00A07399" w:rsidRDefault="001D178C" w:rsidP="00A07399">
            <w:pPr>
              <w:spacing w:line="360" w:lineRule="auto"/>
              <w:rPr>
                <w:rFonts w:ascii="Arial" w:hAnsi="Arial" w:cs="Arial"/>
                <w:sz w:val="20"/>
                <w:szCs w:val="20"/>
              </w:rPr>
            </w:pPr>
            <w:r w:rsidRPr="00A07399">
              <w:rPr>
                <w:rFonts w:ascii="Arial" w:hAnsi="Arial" w:cs="Arial"/>
                <w:sz w:val="20"/>
                <w:szCs w:val="20"/>
              </w:rPr>
              <w:t>Het juiste project wordt gekozen en is haalbaar</w:t>
            </w:r>
          </w:p>
        </w:tc>
        <w:tc>
          <w:tcPr>
            <w:tcW w:w="5954" w:type="dxa"/>
            <w:shd w:val="clear" w:color="auto" w:fill="auto"/>
          </w:tcPr>
          <w:p w:rsidR="001D178C" w:rsidRPr="00A07399" w:rsidRDefault="001D178C" w:rsidP="00A07399">
            <w:pPr>
              <w:pStyle w:val="Lijstalinea"/>
              <w:numPr>
                <w:ilvl w:val="0"/>
                <w:numId w:val="14"/>
              </w:numPr>
              <w:spacing w:line="360" w:lineRule="auto"/>
              <w:rPr>
                <w:rFonts w:ascii="Arial" w:hAnsi="Arial" w:cs="Arial"/>
                <w:sz w:val="20"/>
                <w:szCs w:val="20"/>
              </w:rPr>
            </w:pPr>
            <w:r w:rsidRPr="00A07399">
              <w:rPr>
                <w:rFonts w:ascii="Arial" w:hAnsi="Arial" w:cs="Arial"/>
                <w:sz w:val="20"/>
                <w:szCs w:val="20"/>
              </w:rPr>
              <w:t>Sluit aan bij doelstelling</w:t>
            </w:r>
          </w:p>
          <w:p w:rsidR="001D178C" w:rsidRPr="00A07399" w:rsidRDefault="001D178C" w:rsidP="00A07399">
            <w:pPr>
              <w:pStyle w:val="Lijstalinea"/>
              <w:numPr>
                <w:ilvl w:val="0"/>
                <w:numId w:val="14"/>
              </w:numPr>
              <w:spacing w:line="360" w:lineRule="auto"/>
              <w:rPr>
                <w:rFonts w:ascii="Arial" w:hAnsi="Arial" w:cs="Arial"/>
                <w:sz w:val="20"/>
                <w:szCs w:val="20"/>
              </w:rPr>
            </w:pPr>
            <w:r w:rsidRPr="00A07399">
              <w:rPr>
                <w:rFonts w:ascii="Arial" w:hAnsi="Arial" w:cs="Arial"/>
                <w:sz w:val="20"/>
                <w:szCs w:val="20"/>
              </w:rPr>
              <w:t>Oplossen probleem</w:t>
            </w:r>
          </w:p>
          <w:p w:rsidR="001D178C" w:rsidRPr="00A07399" w:rsidRDefault="001D178C" w:rsidP="00A07399">
            <w:pPr>
              <w:pStyle w:val="Lijstalinea"/>
              <w:numPr>
                <w:ilvl w:val="0"/>
                <w:numId w:val="14"/>
              </w:numPr>
              <w:spacing w:line="360" w:lineRule="auto"/>
              <w:rPr>
                <w:rFonts w:ascii="Arial" w:hAnsi="Arial" w:cs="Arial"/>
                <w:sz w:val="20"/>
                <w:szCs w:val="20"/>
              </w:rPr>
            </w:pPr>
            <w:r w:rsidRPr="00A07399">
              <w:rPr>
                <w:rFonts w:ascii="Arial" w:hAnsi="Arial" w:cs="Arial"/>
                <w:sz w:val="20"/>
                <w:szCs w:val="20"/>
              </w:rPr>
              <w:t>Omvang van het project</w:t>
            </w:r>
          </w:p>
          <w:p w:rsidR="001D178C" w:rsidRPr="00A07399" w:rsidRDefault="001D178C" w:rsidP="00A07399">
            <w:pPr>
              <w:pStyle w:val="Lijstalinea"/>
              <w:numPr>
                <w:ilvl w:val="0"/>
                <w:numId w:val="14"/>
              </w:numPr>
              <w:spacing w:line="360" w:lineRule="auto"/>
              <w:rPr>
                <w:rFonts w:ascii="Arial" w:hAnsi="Arial" w:cs="Arial"/>
                <w:sz w:val="20"/>
                <w:szCs w:val="20"/>
              </w:rPr>
            </w:pPr>
            <w:r w:rsidRPr="00A07399">
              <w:rPr>
                <w:rFonts w:ascii="Arial" w:hAnsi="Arial" w:cs="Arial"/>
                <w:sz w:val="20"/>
                <w:szCs w:val="20"/>
              </w:rPr>
              <w:t>Ondersteuning van management</w:t>
            </w:r>
          </w:p>
        </w:tc>
      </w:tr>
      <w:tr w:rsidR="001D178C" w:rsidRPr="00A07399" w:rsidTr="00582B79">
        <w:trPr>
          <w:trHeight w:val="247"/>
        </w:trPr>
        <w:tc>
          <w:tcPr>
            <w:tcW w:w="1668" w:type="dxa"/>
            <w:vMerge/>
          </w:tcPr>
          <w:p w:rsidR="001D178C" w:rsidRPr="00A07399" w:rsidRDefault="001D178C" w:rsidP="00A07399">
            <w:pPr>
              <w:spacing w:line="360" w:lineRule="auto"/>
              <w:rPr>
                <w:rFonts w:ascii="Arial" w:hAnsi="Arial" w:cs="Arial"/>
                <w:sz w:val="20"/>
                <w:szCs w:val="20"/>
              </w:rPr>
            </w:pPr>
          </w:p>
        </w:tc>
        <w:tc>
          <w:tcPr>
            <w:tcW w:w="3402" w:type="dxa"/>
            <w:vMerge/>
          </w:tcPr>
          <w:p w:rsidR="001D178C" w:rsidRPr="00A07399" w:rsidRDefault="001D178C" w:rsidP="00A07399">
            <w:pPr>
              <w:spacing w:line="360" w:lineRule="auto"/>
              <w:rPr>
                <w:rFonts w:ascii="Arial" w:hAnsi="Arial" w:cs="Arial"/>
                <w:sz w:val="20"/>
                <w:szCs w:val="20"/>
              </w:rPr>
            </w:pPr>
          </w:p>
        </w:tc>
        <w:tc>
          <w:tcPr>
            <w:tcW w:w="2409" w:type="dxa"/>
          </w:tcPr>
          <w:p w:rsidR="001D178C" w:rsidRPr="00A07399" w:rsidRDefault="001D178C" w:rsidP="00A07399">
            <w:pPr>
              <w:spacing w:line="360" w:lineRule="auto"/>
              <w:rPr>
                <w:rFonts w:ascii="Arial" w:hAnsi="Arial" w:cs="Arial"/>
                <w:sz w:val="20"/>
                <w:szCs w:val="20"/>
              </w:rPr>
            </w:pPr>
            <w:r w:rsidRPr="00A07399">
              <w:rPr>
                <w:rFonts w:ascii="Arial" w:hAnsi="Arial" w:cs="Arial"/>
                <w:sz w:val="20"/>
                <w:szCs w:val="20"/>
              </w:rPr>
              <w:t>Duidelijke doelstellingen</w:t>
            </w:r>
          </w:p>
        </w:tc>
        <w:tc>
          <w:tcPr>
            <w:tcW w:w="5954" w:type="dxa"/>
          </w:tcPr>
          <w:p w:rsidR="001D178C" w:rsidRPr="00A07399" w:rsidRDefault="001D178C" w:rsidP="00A07399">
            <w:pPr>
              <w:pStyle w:val="Lijstalinea"/>
              <w:numPr>
                <w:ilvl w:val="0"/>
                <w:numId w:val="3"/>
              </w:numPr>
              <w:spacing w:line="360" w:lineRule="auto"/>
              <w:rPr>
                <w:rFonts w:ascii="Arial" w:hAnsi="Arial" w:cs="Arial"/>
                <w:sz w:val="20"/>
                <w:szCs w:val="20"/>
              </w:rPr>
            </w:pPr>
            <w:r w:rsidRPr="00A07399">
              <w:rPr>
                <w:rFonts w:ascii="Arial" w:hAnsi="Arial" w:cs="Arial"/>
                <w:sz w:val="20"/>
                <w:szCs w:val="20"/>
              </w:rPr>
              <w:t>SMART</w:t>
            </w:r>
          </w:p>
          <w:p w:rsidR="001D178C" w:rsidRPr="00A07399" w:rsidRDefault="001D178C" w:rsidP="00A07399">
            <w:pPr>
              <w:pStyle w:val="Lijstalinea"/>
              <w:numPr>
                <w:ilvl w:val="0"/>
                <w:numId w:val="3"/>
              </w:numPr>
              <w:spacing w:line="360" w:lineRule="auto"/>
              <w:rPr>
                <w:rFonts w:ascii="Arial" w:hAnsi="Arial" w:cs="Arial"/>
                <w:sz w:val="20"/>
                <w:szCs w:val="20"/>
              </w:rPr>
            </w:pPr>
            <w:r w:rsidRPr="00A07399">
              <w:rPr>
                <w:rFonts w:ascii="Arial" w:hAnsi="Arial" w:cs="Arial"/>
                <w:sz w:val="20"/>
                <w:szCs w:val="20"/>
              </w:rPr>
              <w:t>MAGIE</w:t>
            </w:r>
          </w:p>
          <w:p w:rsidR="001D178C" w:rsidRPr="00A07399" w:rsidRDefault="001D178C" w:rsidP="00A07399">
            <w:pPr>
              <w:pStyle w:val="Lijstalinea"/>
              <w:numPr>
                <w:ilvl w:val="0"/>
                <w:numId w:val="3"/>
              </w:numPr>
              <w:spacing w:line="360" w:lineRule="auto"/>
              <w:rPr>
                <w:rFonts w:ascii="Arial" w:hAnsi="Arial" w:cs="Arial"/>
                <w:sz w:val="20"/>
                <w:szCs w:val="20"/>
              </w:rPr>
            </w:pPr>
            <w:r w:rsidRPr="00A07399">
              <w:rPr>
                <w:rFonts w:ascii="Arial" w:hAnsi="Arial" w:cs="Arial"/>
                <w:sz w:val="20"/>
                <w:szCs w:val="20"/>
              </w:rPr>
              <w:t>AMORE</w:t>
            </w:r>
          </w:p>
        </w:tc>
      </w:tr>
      <w:tr w:rsidR="001D178C" w:rsidRPr="00A07399" w:rsidTr="00582B79">
        <w:trPr>
          <w:trHeight w:val="547"/>
        </w:trPr>
        <w:tc>
          <w:tcPr>
            <w:tcW w:w="1668" w:type="dxa"/>
            <w:vMerge/>
          </w:tcPr>
          <w:p w:rsidR="001D178C" w:rsidRPr="00A07399" w:rsidRDefault="001D178C" w:rsidP="00A07399">
            <w:pPr>
              <w:spacing w:line="360" w:lineRule="auto"/>
              <w:rPr>
                <w:rFonts w:ascii="Arial" w:hAnsi="Arial" w:cs="Arial"/>
                <w:sz w:val="20"/>
                <w:szCs w:val="20"/>
              </w:rPr>
            </w:pPr>
          </w:p>
        </w:tc>
        <w:tc>
          <w:tcPr>
            <w:tcW w:w="3402" w:type="dxa"/>
            <w:vMerge/>
          </w:tcPr>
          <w:p w:rsidR="001D178C" w:rsidRPr="00A07399" w:rsidRDefault="001D178C" w:rsidP="00A07399">
            <w:pPr>
              <w:spacing w:line="360" w:lineRule="auto"/>
              <w:rPr>
                <w:rFonts w:ascii="Arial" w:hAnsi="Arial" w:cs="Arial"/>
                <w:sz w:val="20"/>
                <w:szCs w:val="20"/>
              </w:rPr>
            </w:pPr>
          </w:p>
        </w:tc>
        <w:tc>
          <w:tcPr>
            <w:tcW w:w="2409" w:type="dxa"/>
          </w:tcPr>
          <w:p w:rsidR="001D178C" w:rsidRPr="00A07399" w:rsidRDefault="001D178C" w:rsidP="00A07399">
            <w:pPr>
              <w:spacing w:line="360" w:lineRule="auto"/>
              <w:rPr>
                <w:rFonts w:ascii="Arial" w:hAnsi="Arial" w:cs="Arial"/>
                <w:sz w:val="20"/>
                <w:szCs w:val="20"/>
              </w:rPr>
            </w:pPr>
            <w:r w:rsidRPr="00A07399">
              <w:rPr>
                <w:rFonts w:ascii="Arial" w:hAnsi="Arial" w:cs="Arial"/>
                <w:sz w:val="20"/>
                <w:szCs w:val="20"/>
              </w:rPr>
              <w:t>Rekening houden met verschillende doelen van partners</w:t>
            </w:r>
          </w:p>
        </w:tc>
        <w:tc>
          <w:tcPr>
            <w:tcW w:w="5954" w:type="dxa"/>
          </w:tcPr>
          <w:p w:rsidR="001D178C" w:rsidRPr="00A07399" w:rsidRDefault="001D178C" w:rsidP="00A07399">
            <w:pPr>
              <w:pStyle w:val="Lijstalinea"/>
              <w:numPr>
                <w:ilvl w:val="0"/>
                <w:numId w:val="6"/>
              </w:numPr>
              <w:spacing w:line="360" w:lineRule="auto"/>
              <w:rPr>
                <w:rFonts w:ascii="Arial" w:hAnsi="Arial" w:cs="Arial"/>
                <w:sz w:val="20"/>
                <w:szCs w:val="20"/>
              </w:rPr>
            </w:pPr>
            <w:r w:rsidRPr="00A07399">
              <w:rPr>
                <w:rFonts w:ascii="Arial" w:hAnsi="Arial" w:cs="Arial"/>
                <w:sz w:val="20"/>
                <w:szCs w:val="20"/>
              </w:rPr>
              <w:t>Gezamenlijke doelstelling</w:t>
            </w:r>
          </w:p>
        </w:tc>
      </w:tr>
      <w:tr w:rsidR="001D178C" w:rsidRPr="00A07399" w:rsidTr="00582B79">
        <w:trPr>
          <w:trHeight w:val="247"/>
        </w:trPr>
        <w:tc>
          <w:tcPr>
            <w:tcW w:w="1668" w:type="dxa"/>
            <w:vMerge/>
          </w:tcPr>
          <w:p w:rsidR="001D178C" w:rsidRPr="00A07399" w:rsidRDefault="001D178C" w:rsidP="00A07399">
            <w:pPr>
              <w:spacing w:line="360" w:lineRule="auto"/>
              <w:rPr>
                <w:rFonts w:ascii="Arial" w:hAnsi="Arial" w:cs="Arial"/>
                <w:sz w:val="20"/>
                <w:szCs w:val="20"/>
              </w:rPr>
            </w:pPr>
          </w:p>
        </w:tc>
        <w:tc>
          <w:tcPr>
            <w:tcW w:w="3402" w:type="dxa"/>
            <w:vMerge w:val="restart"/>
          </w:tcPr>
          <w:p w:rsidR="001D178C" w:rsidRPr="00A07399" w:rsidRDefault="001D178C" w:rsidP="00A07399">
            <w:pPr>
              <w:spacing w:line="360" w:lineRule="auto"/>
              <w:rPr>
                <w:rFonts w:ascii="Arial" w:hAnsi="Arial" w:cs="Arial"/>
                <w:sz w:val="20"/>
                <w:szCs w:val="20"/>
              </w:rPr>
            </w:pPr>
            <w:r w:rsidRPr="00A07399">
              <w:rPr>
                <w:rFonts w:ascii="Arial" w:hAnsi="Arial" w:cs="Arial"/>
                <w:sz w:val="20"/>
                <w:szCs w:val="20"/>
              </w:rPr>
              <w:t>Succesfactoren binnen fase 2: projectdefiniëring en publieke structurering</w:t>
            </w:r>
          </w:p>
          <w:p w:rsidR="001D178C" w:rsidRPr="00A07399" w:rsidRDefault="001D178C" w:rsidP="00A07399">
            <w:pPr>
              <w:spacing w:line="360" w:lineRule="auto"/>
              <w:rPr>
                <w:rFonts w:ascii="Arial" w:hAnsi="Arial" w:cs="Arial"/>
                <w:sz w:val="20"/>
                <w:szCs w:val="20"/>
              </w:rPr>
            </w:pPr>
          </w:p>
          <w:p w:rsidR="001D178C" w:rsidRPr="00A07399" w:rsidRDefault="001D178C" w:rsidP="00A07399">
            <w:pPr>
              <w:spacing w:line="360" w:lineRule="auto"/>
              <w:rPr>
                <w:rFonts w:ascii="Arial" w:hAnsi="Arial" w:cs="Arial"/>
                <w:sz w:val="20"/>
                <w:szCs w:val="20"/>
              </w:rPr>
            </w:pPr>
          </w:p>
          <w:p w:rsidR="001D178C" w:rsidRPr="00A07399" w:rsidRDefault="001D178C" w:rsidP="00A07399">
            <w:pPr>
              <w:spacing w:line="360" w:lineRule="auto"/>
              <w:rPr>
                <w:rFonts w:ascii="Arial" w:hAnsi="Arial" w:cs="Arial"/>
                <w:sz w:val="20"/>
                <w:szCs w:val="20"/>
              </w:rPr>
            </w:pPr>
          </w:p>
          <w:p w:rsidR="001D178C" w:rsidRPr="00A07399" w:rsidRDefault="001D178C" w:rsidP="00A07399">
            <w:pPr>
              <w:spacing w:line="360" w:lineRule="auto"/>
              <w:rPr>
                <w:rFonts w:ascii="Arial" w:hAnsi="Arial" w:cs="Arial"/>
                <w:sz w:val="20"/>
                <w:szCs w:val="20"/>
              </w:rPr>
            </w:pPr>
          </w:p>
          <w:p w:rsidR="001D178C" w:rsidRPr="00A07399" w:rsidRDefault="001D178C" w:rsidP="00A07399">
            <w:pPr>
              <w:spacing w:line="360" w:lineRule="auto"/>
              <w:rPr>
                <w:rFonts w:ascii="Arial" w:hAnsi="Arial" w:cs="Arial"/>
                <w:sz w:val="20"/>
                <w:szCs w:val="20"/>
              </w:rPr>
            </w:pPr>
          </w:p>
        </w:tc>
        <w:tc>
          <w:tcPr>
            <w:tcW w:w="2409" w:type="dxa"/>
          </w:tcPr>
          <w:p w:rsidR="001D178C" w:rsidRPr="00A07399" w:rsidRDefault="001D178C" w:rsidP="00A07399">
            <w:pPr>
              <w:spacing w:line="360" w:lineRule="auto"/>
              <w:rPr>
                <w:rFonts w:ascii="Arial" w:hAnsi="Arial" w:cs="Arial"/>
                <w:sz w:val="20"/>
                <w:szCs w:val="20"/>
              </w:rPr>
            </w:pPr>
            <w:r w:rsidRPr="00A07399">
              <w:rPr>
                <w:rFonts w:ascii="Arial" w:hAnsi="Arial" w:cs="Arial"/>
                <w:sz w:val="20"/>
                <w:szCs w:val="20"/>
              </w:rPr>
              <w:t>Samenwerkings-</w:t>
            </w:r>
            <w:r w:rsidRPr="00A07399">
              <w:rPr>
                <w:rFonts w:ascii="Arial" w:hAnsi="Arial" w:cs="Arial"/>
                <w:sz w:val="20"/>
                <w:szCs w:val="20"/>
              </w:rPr>
              <w:br/>
              <w:t>overeenkomst</w:t>
            </w:r>
          </w:p>
        </w:tc>
        <w:tc>
          <w:tcPr>
            <w:tcW w:w="5954" w:type="dxa"/>
          </w:tcPr>
          <w:p w:rsidR="001D178C" w:rsidRPr="00A07399" w:rsidRDefault="001D178C" w:rsidP="00A07399">
            <w:pPr>
              <w:pStyle w:val="Lijstalinea"/>
              <w:numPr>
                <w:ilvl w:val="0"/>
                <w:numId w:val="5"/>
              </w:numPr>
              <w:spacing w:line="360" w:lineRule="auto"/>
              <w:rPr>
                <w:rFonts w:ascii="Arial" w:hAnsi="Arial" w:cs="Arial"/>
                <w:sz w:val="20"/>
                <w:szCs w:val="20"/>
              </w:rPr>
            </w:pPr>
            <w:r w:rsidRPr="00A07399">
              <w:rPr>
                <w:rFonts w:ascii="Arial" w:hAnsi="Arial" w:cs="Arial"/>
                <w:sz w:val="20"/>
                <w:szCs w:val="20"/>
              </w:rPr>
              <w:t>Wie</w:t>
            </w:r>
          </w:p>
          <w:p w:rsidR="001D178C" w:rsidRPr="00A07399" w:rsidRDefault="001D178C" w:rsidP="00A07399">
            <w:pPr>
              <w:pStyle w:val="Lijstalinea"/>
              <w:numPr>
                <w:ilvl w:val="0"/>
                <w:numId w:val="5"/>
              </w:numPr>
              <w:spacing w:line="360" w:lineRule="auto"/>
              <w:rPr>
                <w:rFonts w:ascii="Arial" w:hAnsi="Arial" w:cs="Arial"/>
                <w:sz w:val="20"/>
                <w:szCs w:val="20"/>
              </w:rPr>
            </w:pPr>
            <w:r w:rsidRPr="00A07399">
              <w:rPr>
                <w:rFonts w:ascii="Arial" w:hAnsi="Arial" w:cs="Arial"/>
                <w:sz w:val="20"/>
                <w:szCs w:val="20"/>
              </w:rPr>
              <w:t>Wat</w:t>
            </w:r>
          </w:p>
          <w:p w:rsidR="001D178C" w:rsidRPr="00A07399" w:rsidRDefault="001D178C" w:rsidP="00A07399">
            <w:pPr>
              <w:pStyle w:val="Lijstalinea"/>
              <w:numPr>
                <w:ilvl w:val="0"/>
                <w:numId w:val="5"/>
              </w:numPr>
              <w:spacing w:line="360" w:lineRule="auto"/>
              <w:rPr>
                <w:rFonts w:ascii="Arial" w:hAnsi="Arial" w:cs="Arial"/>
                <w:sz w:val="20"/>
                <w:szCs w:val="20"/>
              </w:rPr>
            </w:pPr>
            <w:r w:rsidRPr="00A07399">
              <w:rPr>
                <w:rFonts w:ascii="Arial" w:hAnsi="Arial" w:cs="Arial"/>
                <w:sz w:val="20"/>
                <w:szCs w:val="20"/>
              </w:rPr>
              <w:t>waarom</w:t>
            </w:r>
          </w:p>
        </w:tc>
      </w:tr>
      <w:tr w:rsidR="001D178C" w:rsidRPr="00A07399" w:rsidTr="00582B79">
        <w:trPr>
          <w:trHeight w:val="247"/>
        </w:trPr>
        <w:tc>
          <w:tcPr>
            <w:tcW w:w="1668" w:type="dxa"/>
            <w:vMerge/>
          </w:tcPr>
          <w:p w:rsidR="001D178C" w:rsidRPr="00A07399" w:rsidRDefault="001D178C" w:rsidP="00A07399">
            <w:pPr>
              <w:spacing w:line="360" w:lineRule="auto"/>
              <w:rPr>
                <w:rFonts w:ascii="Arial" w:hAnsi="Arial" w:cs="Arial"/>
                <w:sz w:val="20"/>
                <w:szCs w:val="20"/>
              </w:rPr>
            </w:pPr>
          </w:p>
        </w:tc>
        <w:tc>
          <w:tcPr>
            <w:tcW w:w="3402" w:type="dxa"/>
            <w:vMerge/>
          </w:tcPr>
          <w:p w:rsidR="001D178C" w:rsidRPr="00A07399" w:rsidRDefault="001D178C" w:rsidP="00A07399">
            <w:pPr>
              <w:spacing w:line="360" w:lineRule="auto"/>
              <w:rPr>
                <w:rFonts w:ascii="Arial" w:hAnsi="Arial" w:cs="Arial"/>
                <w:sz w:val="20"/>
                <w:szCs w:val="20"/>
              </w:rPr>
            </w:pPr>
          </w:p>
        </w:tc>
        <w:tc>
          <w:tcPr>
            <w:tcW w:w="2409" w:type="dxa"/>
          </w:tcPr>
          <w:p w:rsidR="001D178C" w:rsidRPr="00A07399" w:rsidRDefault="001D178C" w:rsidP="00A07399">
            <w:pPr>
              <w:spacing w:line="360" w:lineRule="auto"/>
              <w:rPr>
                <w:rFonts w:ascii="Arial" w:hAnsi="Arial" w:cs="Arial"/>
                <w:sz w:val="20"/>
                <w:szCs w:val="20"/>
              </w:rPr>
            </w:pPr>
            <w:r w:rsidRPr="00A07399">
              <w:rPr>
                <w:rFonts w:ascii="Arial" w:hAnsi="Arial" w:cs="Arial"/>
                <w:sz w:val="20"/>
                <w:szCs w:val="20"/>
              </w:rPr>
              <w:t>Gemeenschappelijk draagvlak</w:t>
            </w:r>
          </w:p>
        </w:tc>
        <w:tc>
          <w:tcPr>
            <w:tcW w:w="5954" w:type="dxa"/>
          </w:tcPr>
          <w:p w:rsidR="001D178C" w:rsidRPr="00A07399" w:rsidRDefault="001D178C" w:rsidP="00A07399">
            <w:pPr>
              <w:pStyle w:val="Lijstalinea"/>
              <w:numPr>
                <w:ilvl w:val="0"/>
                <w:numId w:val="12"/>
              </w:numPr>
              <w:spacing w:line="360" w:lineRule="auto"/>
              <w:rPr>
                <w:rFonts w:ascii="Arial" w:hAnsi="Arial" w:cs="Arial"/>
                <w:sz w:val="20"/>
                <w:szCs w:val="20"/>
              </w:rPr>
            </w:pPr>
            <w:r w:rsidRPr="00A07399">
              <w:rPr>
                <w:rFonts w:ascii="Arial" w:hAnsi="Arial" w:cs="Arial"/>
                <w:sz w:val="20"/>
                <w:szCs w:val="20"/>
              </w:rPr>
              <w:t>Publieke ondersteuning</w:t>
            </w:r>
          </w:p>
          <w:p w:rsidR="001D178C" w:rsidRPr="00A07399" w:rsidRDefault="001D178C" w:rsidP="00A07399">
            <w:pPr>
              <w:pStyle w:val="Lijstalinea"/>
              <w:numPr>
                <w:ilvl w:val="0"/>
                <w:numId w:val="12"/>
              </w:numPr>
              <w:spacing w:line="360" w:lineRule="auto"/>
              <w:rPr>
                <w:rFonts w:ascii="Arial" w:hAnsi="Arial" w:cs="Arial"/>
                <w:sz w:val="20"/>
                <w:szCs w:val="20"/>
              </w:rPr>
            </w:pPr>
            <w:r w:rsidRPr="00A07399">
              <w:rPr>
                <w:rFonts w:ascii="Arial" w:hAnsi="Arial" w:cs="Arial"/>
                <w:sz w:val="20"/>
                <w:szCs w:val="20"/>
              </w:rPr>
              <w:t>Maatschappelijke ondersteuning</w:t>
            </w:r>
          </w:p>
        </w:tc>
      </w:tr>
      <w:tr w:rsidR="001D178C" w:rsidRPr="00A07399" w:rsidTr="00582B79">
        <w:trPr>
          <w:trHeight w:val="247"/>
        </w:trPr>
        <w:tc>
          <w:tcPr>
            <w:tcW w:w="1668" w:type="dxa"/>
            <w:vMerge/>
          </w:tcPr>
          <w:p w:rsidR="001D178C" w:rsidRPr="00A07399" w:rsidRDefault="001D178C" w:rsidP="00A07399">
            <w:pPr>
              <w:spacing w:line="360" w:lineRule="auto"/>
              <w:rPr>
                <w:rFonts w:ascii="Arial" w:hAnsi="Arial" w:cs="Arial"/>
                <w:sz w:val="20"/>
                <w:szCs w:val="20"/>
              </w:rPr>
            </w:pPr>
          </w:p>
        </w:tc>
        <w:tc>
          <w:tcPr>
            <w:tcW w:w="3402" w:type="dxa"/>
            <w:vMerge w:val="restart"/>
          </w:tcPr>
          <w:p w:rsidR="001D178C" w:rsidRPr="00A07399" w:rsidRDefault="001D178C" w:rsidP="00A07399">
            <w:pPr>
              <w:spacing w:line="360" w:lineRule="auto"/>
              <w:rPr>
                <w:rFonts w:ascii="Arial" w:hAnsi="Arial" w:cs="Arial"/>
                <w:sz w:val="20"/>
                <w:szCs w:val="20"/>
              </w:rPr>
            </w:pPr>
            <w:r w:rsidRPr="00A07399">
              <w:rPr>
                <w:rFonts w:ascii="Arial" w:hAnsi="Arial" w:cs="Arial"/>
                <w:sz w:val="20"/>
                <w:szCs w:val="20"/>
              </w:rPr>
              <w:t>Succesfactoren binnen fase 3: keuze partnerschap</w:t>
            </w:r>
          </w:p>
          <w:p w:rsidR="001D178C" w:rsidRPr="00A07399" w:rsidRDefault="001D178C" w:rsidP="00A07399">
            <w:pPr>
              <w:spacing w:line="360" w:lineRule="auto"/>
              <w:rPr>
                <w:rFonts w:ascii="Arial" w:hAnsi="Arial" w:cs="Arial"/>
                <w:sz w:val="20"/>
                <w:szCs w:val="20"/>
              </w:rPr>
            </w:pPr>
          </w:p>
          <w:p w:rsidR="001D178C" w:rsidRPr="00A07399" w:rsidRDefault="001D178C" w:rsidP="00A07399">
            <w:pPr>
              <w:spacing w:line="360" w:lineRule="auto"/>
              <w:rPr>
                <w:rFonts w:ascii="Arial" w:hAnsi="Arial" w:cs="Arial"/>
                <w:sz w:val="20"/>
                <w:szCs w:val="20"/>
              </w:rPr>
            </w:pPr>
          </w:p>
          <w:p w:rsidR="001D178C" w:rsidRPr="00A07399" w:rsidRDefault="001D178C" w:rsidP="00A07399">
            <w:pPr>
              <w:spacing w:line="360" w:lineRule="auto"/>
              <w:rPr>
                <w:rFonts w:ascii="Arial" w:hAnsi="Arial" w:cs="Arial"/>
                <w:sz w:val="20"/>
                <w:szCs w:val="20"/>
              </w:rPr>
            </w:pPr>
          </w:p>
          <w:p w:rsidR="001D178C" w:rsidRPr="00A07399" w:rsidRDefault="001D178C" w:rsidP="00A07399">
            <w:pPr>
              <w:spacing w:line="360" w:lineRule="auto"/>
              <w:rPr>
                <w:rFonts w:ascii="Arial" w:hAnsi="Arial" w:cs="Arial"/>
                <w:sz w:val="20"/>
                <w:szCs w:val="20"/>
              </w:rPr>
            </w:pPr>
          </w:p>
          <w:p w:rsidR="001D178C" w:rsidRPr="00A07399" w:rsidRDefault="001D178C" w:rsidP="00A07399">
            <w:pPr>
              <w:spacing w:line="360" w:lineRule="auto"/>
              <w:rPr>
                <w:rFonts w:ascii="Arial" w:hAnsi="Arial" w:cs="Arial"/>
                <w:sz w:val="20"/>
                <w:szCs w:val="20"/>
              </w:rPr>
            </w:pPr>
          </w:p>
          <w:p w:rsidR="001D178C" w:rsidRPr="00A07399" w:rsidRDefault="001D178C" w:rsidP="00A07399">
            <w:pPr>
              <w:spacing w:line="360" w:lineRule="auto"/>
              <w:rPr>
                <w:rFonts w:ascii="Arial" w:hAnsi="Arial" w:cs="Arial"/>
                <w:sz w:val="20"/>
                <w:szCs w:val="20"/>
              </w:rPr>
            </w:pPr>
          </w:p>
          <w:p w:rsidR="001D178C" w:rsidRPr="00A07399" w:rsidRDefault="001D178C" w:rsidP="00A07399">
            <w:pPr>
              <w:spacing w:line="360" w:lineRule="auto"/>
              <w:rPr>
                <w:rFonts w:ascii="Arial" w:hAnsi="Arial" w:cs="Arial"/>
                <w:sz w:val="20"/>
                <w:szCs w:val="20"/>
              </w:rPr>
            </w:pPr>
          </w:p>
          <w:p w:rsidR="001D178C" w:rsidRPr="00A07399" w:rsidRDefault="001D178C" w:rsidP="00A07399">
            <w:pPr>
              <w:spacing w:line="360" w:lineRule="auto"/>
              <w:rPr>
                <w:rFonts w:ascii="Arial" w:hAnsi="Arial" w:cs="Arial"/>
                <w:sz w:val="20"/>
                <w:szCs w:val="20"/>
              </w:rPr>
            </w:pPr>
          </w:p>
        </w:tc>
        <w:tc>
          <w:tcPr>
            <w:tcW w:w="2409" w:type="dxa"/>
          </w:tcPr>
          <w:p w:rsidR="001D178C" w:rsidRPr="00A07399" w:rsidRDefault="001D178C" w:rsidP="00A07399">
            <w:pPr>
              <w:spacing w:line="360" w:lineRule="auto"/>
              <w:rPr>
                <w:rFonts w:ascii="Arial" w:hAnsi="Arial" w:cs="Arial"/>
                <w:sz w:val="20"/>
                <w:szCs w:val="20"/>
              </w:rPr>
            </w:pPr>
            <w:r w:rsidRPr="00A07399">
              <w:rPr>
                <w:rFonts w:ascii="Arial" w:hAnsi="Arial" w:cs="Arial"/>
                <w:sz w:val="20"/>
                <w:szCs w:val="20"/>
              </w:rPr>
              <w:t>Juiste partners kiezen</w:t>
            </w:r>
          </w:p>
        </w:tc>
        <w:tc>
          <w:tcPr>
            <w:tcW w:w="5954" w:type="dxa"/>
          </w:tcPr>
          <w:p w:rsidR="001D178C" w:rsidRPr="00A07399" w:rsidRDefault="001D178C" w:rsidP="00A07399">
            <w:pPr>
              <w:pStyle w:val="Lijstalinea"/>
              <w:numPr>
                <w:ilvl w:val="0"/>
                <w:numId w:val="9"/>
              </w:numPr>
              <w:spacing w:line="360" w:lineRule="auto"/>
              <w:rPr>
                <w:rFonts w:ascii="Arial" w:hAnsi="Arial" w:cs="Arial"/>
                <w:sz w:val="20"/>
                <w:szCs w:val="20"/>
              </w:rPr>
            </w:pPr>
            <w:r w:rsidRPr="00A07399">
              <w:rPr>
                <w:rFonts w:ascii="Arial" w:hAnsi="Arial" w:cs="Arial"/>
                <w:sz w:val="20"/>
                <w:szCs w:val="20"/>
              </w:rPr>
              <w:t>Inbrengen aanvullende middelen</w:t>
            </w:r>
          </w:p>
          <w:p w:rsidR="00F619C4" w:rsidRPr="00A07399" w:rsidRDefault="00F619C4" w:rsidP="00A07399">
            <w:pPr>
              <w:pStyle w:val="Lijstalinea"/>
              <w:numPr>
                <w:ilvl w:val="0"/>
                <w:numId w:val="9"/>
              </w:numPr>
              <w:spacing w:line="360" w:lineRule="auto"/>
              <w:rPr>
                <w:rFonts w:ascii="Arial" w:hAnsi="Arial" w:cs="Arial"/>
                <w:sz w:val="20"/>
                <w:szCs w:val="20"/>
              </w:rPr>
            </w:pPr>
            <w:r w:rsidRPr="00A07399">
              <w:rPr>
                <w:rFonts w:ascii="Arial" w:hAnsi="Arial" w:cs="Arial"/>
                <w:sz w:val="20"/>
                <w:szCs w:val="20"/>
              </w:rPr>
              <w:t>O</w:t>
            </w:r>
            <w:r w:rsidR="001D178C" w:rsidRPr="00A07399">
              <w:rPr>
                <w:rFonts w:ascii="Arial" w:hAnsi="Arial" w:cs="Arial"/>
                <w:sz w:val="20"/>
                <w:szCs w:val="20"/>
              </w:rPr>
              <w:t>rganisatiekenmerken</w:t>
            </w:r>
          </w:p>
        </w:tc>
      </w:tr>
      <w:tr w:rsidR="001D178C" w:rsidRPr="00A07399" w:rsidTr="00582B79">
        <w:trPr>
          <w:trHeight w:val="247"/>
        </w:trPr>
        <w:tc>
          <w:tcPr>
            <w:tcW w:w="1668" w:type="dxa"/>
            <w:vMerge/>
          </w:tcPr>
          <w:p w:rsidR="001D178C" w:rsidRPr="00A07399" w:rsidRDefault="001D178C" w:rsidP="00A07399">
            <w:pPr>
              <w:spacing w:line="360" w:lineRule="auto"/>
              <w:rPr>
                <w:rFonts w:ascii="Arial" w:hAnsi="Arial" w:cs="Arial"/>
                <w:sz w:val="20"/>
                <w:szCs w:val="20"/>
              </w:rPr>
            </w:pPr>
          </w:p>
        </w:tc>
        <w:tc>
          <w:tcPr>
            <w:tcW w:w="3402" w:type="dxa"/>
            <w:vMerge/>
          </w:tcPr>
          <w:p w:rsidR="001D178C" w:rsidRPr="00A07399" w:rsidRDefault="001D178C" w:rsidP="00A07399">
            <w:pPr>
              <w:spacing w:line="360" w:lineRule="auto"/>
              <w:rPr>
                <w:rFonts w:ascii="Arial" w:hAnsi="Arial" w:cs="Arial"/>
                <w:sz w:val="20"/>
                <w:szCs w:val="20"/>
              </w:rPr>
            </w:pPr>
          </w:p>
        </w:tc>
        <w:tc>
          <w:tcPr>
            <w:tcW w:w="2409" w:type="dxa"/>
          </w:tcPr>
          <w:p w:rsidR="001D178C" w:rsidRPr="00A07399" w:rsidRDefault="001D178C" w:rsidP="00A07399">
            <w:pPr>
              <w:spacing w:line="360" w:lineRule="auto"/>
              <w:rPr>
                <w:rFonts w:ascii="Arial" w:hAnsi="Arial" w:cs="Arial"/>
                <w:sz w:val="20"/>
                <w:szCs w:val="20"/>
              </w:rPr>
            </w:pPr>
            <w:r w:rsidRPr="00A07399">
              <w:rPr>
                <w:rFonts w:ascii="Arial" w:hAnsi="Arial" w:cs="Arial"/>
                <w:sz w:val="20"/>
                <w:szCs w:val="20"/>
              </w:rPr>
              <w:t>Risicotoewijzing en risicodeling</w:t>
            </w:r>
          </w:p>
        </w:tc>
        <w:tc>
          <w:tcPr>
            <w:tcW w:w="5954" w:type="dxa"/>
          </w:tcPr>
          <w:p w:rsidR="001D178C" w:rsidRPr="00A07399" w:rsidRDefault="001D178C" w:rsidP="00A07399">
            <w:pPr>
              <w:pStyle w:val="Lijstalinea"/>
              <w:numPr>
                <w:ilvl w:val="0"/>
                <w:numId w:val="15"/>
              </w:numPr>
              <w:spacing w:line="360" w:lineRule="auto"/>
              <w:rPr>
                <w:rFonts w:ascii="Arial" w:hAnsi="Arial" w:cs="Arial"/>
                <w:sz w:val="20"/>
                <w:szCs w:val="20"/>
              </w:rPr>
            </w:pPr>
            <w:r w:rsidRPr="00A07399">
              <w:rPr>
                <w:rFonts w:ascii="Arial" w:hAnsi="Arial" w:cs="Arial"/>
                <w:sz w:val="20"/>
                <w:szCs w:val="20"/>
              </w:rPr>
              <w:t xml:space="preserve">Identificeren van risico’s </w:t>
            </w:r>
          </w:p>
          <w:p w:rsidR="001D178C" w:rsidRPr="00A07399" w:rsidRDefault="001D178C" w:rsidP="00A07399">
            <w:pPr>
              <w:pStyle w:val="Lijstalinea"/>
              <w:numPr>
                <w:ilvl w:val="0"/>
                <w:numId w:val="15"/>
              </w:numPr>
              <w:spacing w:line="360" w:lineRule="auto"/>
              <w:rPr>
                <w:rFonts w:ascii="Arial" w:hAnsi="Arial" w:cs="Arial"/>
                <w:sz w:val="20"/>
                <w:szCs w:val="20"/>
              </w:rPr>
            </w:pPr>
            <w:r w:rsidRPr="00A07399">
              <w:rPr>
                <w:rFonts w:ascii="Arial" w:hAnsi="Arial" w:cs="Arial"/>
                <w:sz w:val="20"/>
                <w:szCs w:val="20"/>
              </w:rPr>
              <w:t>Omschrijven risico’s</w:t>
            </w:r>
          </w:p>
        </w:tc>
      </w:tr>
      <w:tr w:rsidR="001D178C" w:rsidRPr="00A07399" w:rsidTr="00582B79">
        <w:trPr>
          <w:trHeight w:val="247"/>
        </w:trPr>
        <w:tc>
          <w:tcPr>
            <w:tcW w:w="1668" w:type="dxa"/>
            <w:vMerge/>
          </w:tcPr>
          <w:p w:rsidR="001D178C" w:rsidRPr="00A07399" w:rsidRDefault="001D178C" w:rsidP="00A07399">
            <w:pPr>
              <w:spacing w:line="360" w:lineRule="auto"/>
              <w:rPr>
                <w:rFonts w:ascii="Arial" w:hAnsi="Arial" w:cs="Arial"/>
                <w:sz w:val="20"/>
                <w:szCs w:val="20"/>
              </w:rPr>
            </w:pPr>
          </w:p>
        </w:tc>
        <w:tc>
          <w:tcPr>
            <w:tcW w:w="3402" w:type="dxa"/>
            <w:vMerge/>
          </w:tcPr>
          <w:p w:rsidR="001D178C" w:rsidRPr="00A07399" w:rsidRDefault="001D178C" w:rsidP="00A07399">
            <w:pPr>
              <w:spacing w:line="360" w:lineRule="auto"/>
              <w:rPr>
                <w:rFonts w:ascii="Arial" w:hAnsi="Arial" w:cs="Arial"/>
                <w:sz w:val="20"/>
                <w:szCs w:val="20"/>
              </w:rPr>
            </w:pPr>
          </w:p>
        </w:tc>
        <w:tc>
          <w:tcPr>
            <w:tcW w:w="2409" w:type="dxa"/>
          </w:tcPr>
          <w:p w:rsidR="001D178C" w:rsidRPr="00A07399" w:rsidRDefault="001D178C" w:rsidP="00A07399">
            <w:pPr>
              <w:spacing w:line="360" w:lineRule="auto"/>
              <w:rPr>
                <w:rFonts w:ascii="Arial" w:hAnsi="Arial" w:cs="Arial"/>
                <w:sz w:val="20"/>
                <w:szCs w:val="20"/>
              </w:rPr>
            </w:pPr>
            <w:r w:rsidRPr="00A07399">
              <w:rPr>
                <w:rFonts w:ascii="Arial" w:hAnsi="Arial" w:cs="Arial"/>
                <w:sz w:val="20"/>
                <w:szCs w:val="20"/>
              </w:rPr>
              <w:t>Wederzijds vertrouwen</w:t>
            </w:r>
          </w:p>
        </w:tc>
        <w:tc>
          <w:tcPr>
            <w:tcW w:w="5954" w:type="dxa"/>
          </w:tcPr>
          <w:p w:rsidR="001D178C" w:rsidRPr="00A07399" w:rsidRDefault="001D178C" w:rsidP="00A07399">
            <w:pPr>
              <w:pStyle w:val="Lijstalinea"/>
              <w:numPr>
                <w:ilvl w:val="0"/>
                <w:numId w:val="7"/>
              </w:numPr>
              <w:spacing w:line="360" w:lineRule="auto"/>
              <w:rPr>
                <w:rFonts w:ascii="Arial" w:hAnsi="Arial" w:cs="Arial"/>
                <w:sz w:val="20"/>
                <w:szCs w:val="20"/>
              </w:rPr>
            </w:pPr>
            <w:r w:rsidRPr="00A07399">
              <w:rPr>
                <w:rFonts w:ascii="Arial" w:hAnsi="Arial" w:cs="Arial"/>
                <w:sz w:val="20"/>
                <w:szCs w:val="20"/>
              </w:rPr>
              <w:t>Geloofwaardigheid</w:t>
            </w:r>
          </w:p>
          <w:p w:rsidR="001D178C" w:rsidRPr="00A07399" w:rsidRDefault="001D178C" w:rsidP="00A07399">
            <w:pPr>
              <w:pStyle w:val="Lijstalinea"/>
              <w:numPr>
                <w:ilvl w:val="0"/>
                <w:numId w:val="7"/>
              </w:numPr>
              <w:spacing w:line="360" w:lineRule="auto"/>
              <w:rPr>
                <w:rFonts w:ascii="Arial" w:hAnsi="Arial" w:cs="Arial"/>
                <w:sz w:val="20"/>
                <w:szCs w:val="20"/>
              </w:rPr>
            </w:pPr>
            <w:r w:rsidRPr="00A07399">
              <w:rPr>
                <w:rFonts w:ascii="Arial" w:hAnsi="Arial" w:cs="Arial"/>
                <w:sz w:val="20"/>
                <w:szCs w:val="20"/>
              </w:rPr>
              <w:t>Respect</w:t>
            </w:r>
          </w:p>
          <w:p w:rsidR="001D178C" w:rsidRPr="00A07399" w:rsidRDefault="00A2155B" w:rsidP="00A07399">
            <w:pPr>
              <w:pStyle w:val="Lijstalinea"/>
              <w:numPr>
                <w:ilvl w:val="0"/>
                <w:numId w:val="7"/>
              </w:numPr>
              <w:spacing w:line="360" w:lineRule="auto"/>
              <w:rPr>
                <w:rFonts w:ascii="Arial" w:hAnsi="Arial" w:cs="Arial"/>
                <w:sz w:val="20"/>
                <w:szCs w:val="20"/>
              </w:rPr>
            </w:pPr>
            <w:r w:rsidRPr="00A07399">
              <w:rPr>
                <w:rFonts w:ascii="Arial" w:hAnsi="Arial" w:cs="Arial"/>
                <w:sz w:val="20"/>
                <w:szCs w:val="20"/>
              </w:rPr>
              <w:t>E</w:t>
            </w:r>
            <w:r w:rsidR="001D178C" w:rsidRPr="00A07399">
              <w:rPr>
                <w:rFonts w:ascii="Arial" w:hAnsi="Arial" w:cs="Arial"/>
                <w:sz w:val="20"/>
                <w:szCs w:val="20"/>
              </w:rPr>
              <w:t>erlijkheid</w:t>
            </w:r>
          </w:p>
        </w:tc>
      </w:tr>
      <w:tr w:rsidR="001D178C" w:rsidRPr="00A07399" w:rsidTr="00582B79">
        <w:trPr>
          <w:trHeight w:val="247"/>
        </w:trPr>
        <w:tc>
          <w:tcPr>
            <w:tcW w:w="1668" w:type="dxa"/>
            <w:vMerge/>
          </w:tcPr>
          <w:p w:rsidR="001D178C" w:rsidRPr="00A07399" w:rsidRDefault="001D178C" w:rsidP="00A07399">
            <w:pPr>
              <w:spacing w:line="360" w:lineRule="auto"/>
              <w:rPr>
                <w:rFonts w:ascii="Arial" w:hAnsi="Arial" w:cs="Arial"/>
                <w:sz w:val="20"/>
                <w:szCs w:val="20"/>
              </w:rPr>
            </w:pPr>
          </w:p>
        </w:tc>
        <w:tc>
          <w:tcPr>
            <w:tcW w:w="3402" w:type="dxa"/>
            <w:vMerge/>
          </w:tcPr>
          <w:p w:rsidR="001D178C" w:rsidRPr="00A07399" w:rsidRDefault="001D178C" w:rsidP="00A07399">
            <w:pPr>
              <w:spacing w:line="360" w:lineRule="auto"/>
              <w:rPr>
                <w:rFonts w:ascii="Arial" w:hAnsi="Arial" w:cs="Arial"/>
                <w:sz w:val="20"/>
                <w:szCs w:val="20"/>
              </w:rPr>
            </w:pPr>
          </w:p>
        </w:tc>
        <w:tc>
          <w:tcPr>
            <w:tcW w:w="2409" w:type="dxa"/>
          </w:tcPr>
          <w:p w:rsidR="001D178C" w:rsidRPr="00A07399" w:rsidRDefault="001D178C" w:rsidP="00A07399">
            <w:pPr>
              <w:spacing w:line="360" w:lineRule="auto"/>
              <w:rPr>
                <w:rFonts w:ascii="Arial" w:hAnsi="Arial" w:cs="Arial"/>
                <w:sz w:val="20"/>
                <w:szCs w:val="20"/>
              </w:rPr>
            </w:pPr>
            <w:r w:rsidRPr="00A07399">
              <w:rPr>
                <w:rFonts w:ascii="Arial" w:hAnsi="Arial" w:cs="Arial"/>
                <w:sz w:val="20"/>
                <w:szCs w:val="20"/>
              </w:rPr>
              <w:t>Duidelijkheid taken en verantwoordelijkheden</w:t>
            </w:r>
          </w:p>
        </w:tc>
        <w:tc>
          <w:tcPr>
            <w:tcW w:w="5954" w:type="dxa"/>
          </w:tcPr>
          <w:p w:rsidR="001D178C" w:rsidRPr="00A07399" w:rsidRDefault="001D178C" w:rsidP="00A07399">
            <w:pPr>
              <w:pStyle w:val="Lijstalinea"/>
              <w:numPr>
                <w:ilvl w:val="0"/>
                <w:numId w:val="11"/>
              </w:numPr>
              <w:spacing w:line="360" w:lineRule="auto"/>
              <w:rPr>
                <w:rFonts w:ascii="Arial" w:hAnsi="Arial" w:cs="Arial"/>
                <w:sz w:val="20"/>
                <w:szCs w:val="20"/>
              </w:rPr>
            </w:pPr>
            <w:r w:rsidRPr="00A07399">
              <w:rPr>
                <w:rFonts w:ascii="Arial" w:hAnsi="Arial" w:cs="Arial"/>
                <w:sz w:val="20"/>
                <w:szCs w:val="20"/>
              </w:rPr>
              <w:t>Iedere partner zijn eigen taak</w:t>
            </w:r>
          </w:p>
          <w:p w:rsidR="001D178C" w:rsidRPr="00A07399" w:rsidRDefault="001D178C" w:rsidP="00A07399">
            <w:pPr>
              <w:pStyle w:val="Lijstalinea"/>
              <w:numPr>
                <w:ilvl w:val="0"/>
                <w:numId w:val="11"/>
              </w:numPr>
              <w:spacing w:line="360" w:lineRule="auto"/>
              <w:rPr>
                <w:rFonts w:ascii="Arial" w:hAnsi="Arial" w:cs="Arial"/>
                <w:sz w:val="20"/>
                <w:szCs w:val="20"/>
              </w:rPr>
            </w:pPr>
            <w:r w:rsidRPr="00A07399">
              <w:rPr>
                <w:rFonts w:ascii="Arial" w:hAnsi="Arial" w:cs="Arial"/>
                <w:sz w:val="20"/>
                <w:szCs w:val="20"/>
              </w:rPr>
              <w:t>Verdeling verantwoordelijkheden</w:t>
            </w:r>
          </w:p>
        </w:tc>
      </w:tr>
      <w:tr w:rsidR="001D178C" w:rsidRPr="00A07399" w:rsidTr="00582B79">
        <w:trPr>
          <w:trHeight w:val="739"/>
        </w:trPr>
        <w:tc>
          <w:tcPr>
            <w:tcW w:w="1668" w:type="dxa"/>
            <w:vMerge/>
          </w:tcPr>
          <w:p w:rsidR="001D178C" w:rsidRPr="00A07399" w:rsidRDefault="001D178C" w:rsidP="00A07399">
            <w:pPr>
              <w:spacing w:line="360" w:lineRule="auto"/>
              <w:rPr>
                <w:rFonts w:ascii="Arial" w:hAnsi="Arial" w:cs="Arial"/>
                <w:sz w:val="20"/>
                <w:szCs w:val="20"/>
              </w:rPr>
            </w:pPr>
          </w:p>
        </w:tc>
        <w:tc>
          <w:tcPr>
            <w:tcW w:w="3402" w:type="dxa"/>
            <w:vMerge w:val="restart"/>
          </w:tcPr>
          <w:p w:rsidR="001D178C" w:rsidRPr="00A07399" w:rsidRDefault="001D178C" w:rsidP="00A07399">
            <w:pPr>
              <w:spacing w:line="360" w:lineRule="auto"/>
              <w:rPr>
                <w:rFonts w:ascii="Arial" w:hAnsi="Arial" w:cs="Arial"/>
                <w:sz w:val="20"/>
                <w:szCs w:val="20"/>
              </w:rPr>
            </w:pPr>
            <w:r w:rsidRPr="00A07399">
              <w:rPr>
                <w:rFonts w:ascii="Arial" w:hAnsi="Arial" w:cs="Arial"/>
                <w:sz w:val="20"/>
                <w:szCs w:val="20"/>
              </w:rPr>
              <w:t xml:space="preserve">Succesfactoren binnen fase 4: Uitvoering en exploitatie </w:t>
            </w:r>
          </w:p>
          <w:p w:rsidR="001D178C" w:rsidRPr="00A07399" w:rsidRDefault="001D178C" w:rsidP="00A07399">
            <w:pPr>
              <w:spacing w:line="360" w:lineRule="auto"/>
              <w:rPr>
                <w:rFonts w:ascii="Arial" w:hAnsi="Arial" w:cs="Arial"/>
                <w:sz w:val="20"/>
                <w:szCs w:val="20"/>
              </w:rPr>
            </w:pPr>
          </w:p>
          <w:p w:rsidR="001D178C" w:rsidRPr="00A07399" w:rsidRDefault="001D178C" w:rsidP="00A07399">
            <w:pPr>
              <w:spacing w:line="360" w:lineRule="auto"/>
              <w:rPr>
                <w:rFonts w:ascii="Arial" w:hAnsi="Arial" w:cs="Arial"/>
                <w:sz w:val="20"/>
                <w:szCs w:val="20"/>
              </w:rPr>
            </w:pPr>
          </w:p>
          <w:p w:rsidR="001D178C" w:rsidRPr="00A07399" w:rsidRDefault="001D178C" w:rsidP="00A07399">
            <w:pPr>
              <w:spacing w:line="360" w:lineRule="auto"/>
              <w:rPr>
                <w:rFonts w:ascii="Arial" w:hAnsi="Arial" w:cs="Arial"/>
                <w:sz w:val="20"/>
                <w:szCs w:val="20"/>
              </w:rPr>
            </w:pPr>
          </w:p>
          <w:p w:rsidR="001D178C" w:rsidRPr="00A07399" w:rsidRDefault="001D178C" w:rsidP="00A07399">
            <w:pPr>
              <w:spacing w:line="360" w:lineRule="auto"/>
              <w:rPr>
                <w:rFonts w:ascii="Arial" w:hAnsi="Arial" w:cs="Arial"/>
                <w:sz w:val="20"/>
                <w:szCs w:val="20"/>
              </w:rPr>
            </w:pPr>
          </w:p>
          <w:p w:rsidR="001D178C" w:rsidRPr="00A07399" w:rsidRDefault="001D178C" w:rsidP="00A07399">
            <w:pPr>
              <w:spacing w:line="360" w:lineRule="auto"/>
              <w:rPr>
                <w:rFonts w:ascii="Arial" w:hAnsi="Arial" w:cs="Arial"/>
                <w:sz w:val="20"/>
                <w:szCs w:val="20"/>
              </w:rPr>
            </w:pPr>
          </w:p>
          <w:p w:rsidR="001D178C" w:rsidRPr="00A07399" w:rsidRDefault="001D178C" w:rsidP="00A07399">
            <w:pPr>
              <w:spacing w:line="360" w:lineRule="auto"/>
              <w:rPr>
                <w:rFonts w:ascii="Arial" w:hAnsi="Arial" w:cs="Arial"/>
                <w:sz w:val="20"/>
                <w:szCs w:val="20"/>
              </w:rPr>
            </w:pPr>
          </w:p>
          <w:p w:rsidR="001D178C" w:rsidRPr="00A07399" w:rsidRDefault="001D178C" w:rsidP="00A07399">
            <w:pPr>
              <w:spacing w:line="360" w:lineRule="auto"/>
              <w:rPr>
                <w:rFonts w:ascii="Arial" w:hAnsi="Arial" w:cs="Arial"/>
                <w:sz w:val="20"/>
                <w:szCs w:val="20"/>
              </w:rPr>
            </w:pPr>
          </w:p>
          <w:p w:rsidR="00A07399" w:rsidRPr="00A07399" w:rsidRDefault="00A07399" w:rsidP="00A07399">
            <w:pPr>
              <w:spacing w:line="360" w:lineRule="auto"/>
              <w:rPr>
                <w:rFonts w:ascii="Arial" w:hAnsi="Arial" w:cs="Arial"/>
                <w:sz w:val="20"/>
                <w:szCs w:val="20"/>
              </w:rPr>
            </w:pPr>
          </w:p>
        </w:tc>
        <w:tc>
          <w:tcPr>
            <w:tcW w:w="2409" w:type="dxa"/>
          </w:tcPr>
          <w:p w:rsidR="001D178C" w:rsidRPr="00A07399" w:rsidRDefault="001D178C" w:rsidP="00A07399">
            <w:pPr>
              <w:spacing w:line="360" w:lineRule="auto"/>
              <w:rPr>
                <w:rFonts w:ascii="Arial" w:hAnsi="Arial" w:cs="Arial"/>
                <w:sz w:val="20"/>
                <w:szCs w:val="20"/>
              </w:rPr>
            </w:pPr>
            <w:r w:rsidRPr="00A07399">
              <w:rPr>
                <w:rFonts w:ascii="Arial" w:hAnsi="Arial" w:cs="Arial"/>
                <w:sz w:val="20"/>
                <w:szCs w:val="20"/>
              </w:rPr>
              <w:t>Transparantie</w:t>
            </w:r>
            <w:r w:rsidRPr="00A07399">
              <w:rPr>
                <w:rFonts w:ascii="Arial" w:hAnsi="Arial" w:cs="Arial"/>
                <w:sz w:val="20"/>
                <w:szCs w:val="20"/>
              </w:rPr>
              <w:br/>
              <w:t>/communicatie</w:t>
            </w:r>
          </w:p>
        </w:tc>
        <w:tc>
          <w:tcPr>
            <w:tcW w:w="5954" w:type="dxa"/>
          </w:tcPr>
          <w:p w:rsidR="001D178C" w:rsidRPr="00A07399" w:rsidRDefault="001D178C" w:rsidP="00A07399">
            <w:pPr>
              <w:pStyle w:val="Lijstalinea"/>
              <w:numPr>
                <w:ilvl w:val="0"/>
                <w:numId w:val="4"/>
              </w:numPr>
              <w:spacing w:line="360" w:lineRule="auto"/>
              <w:rPr>
                <w:rFonts w:ascii="Arial" w:hAnsi="Arial" w:cs="Arial"/>
                <w:sz w:val="20"/>
                <w:szCs w:val="20"/>
              </w:rPr>
            </w:pPr>
            <w:r w:rsidRPr="00A07399">
              <w:rPr>
                <w:rFonts w:ascii="Arial" w:hAnsi="Arial" w:cs="Arial"/>
                <w:sz w:val="20"/>
                <w:szCs w:val="20"/>
              </w:rPr>
              <w:t>Interne communicatie</w:t>
            </w:r>
          </w:p>
          <w:p w:rsidR="001D178C" w:rsidRPr="00A07399" w:rsidRDefault="001D178C" w:rsidP="00A07399">
            <w:pPr>
              <w:pStyle w:val="Lijstalinea"/>
              <w:numPr>
                <w:ilvl w:val="0"/>
                <w:numId w:val="4"/>
              </w:numPr>
              <w:spacing w:line="360" w:lineRule="auto"/>
              <w:rPr>
                <w:rFonts w:ascii="Arial" w:hAnsi="Arial" w:cs="Arial"/>
                <w:sz w:val="20"/>
                <w:szCs w:val="20"/>
              </w:rPr>
            </w:pPr>
            <w:r w:rsidRPr="00A07399">
              <w:rPr>
                <w:rFonts w:ascii="Arial" w:hAnsi="Arial" w:cs="Arial"/>
                <w:sz w:val="20"/>
                <w:szCs w:val="20"/>
              </w:rPr>
              <w:t xml:space="preserve">Externe communicatie </w:t>
            </w:r>
          </w:p>
        </w:tc>
      </w:tr>
      <w:tr w:rsidR="001D178C" w:rsidRPr="00A07399" w:rsidTr="00582B79">
        <w:trPr>
          <w:trHeight w:val="247"/>
        </w:trPr>
        <w:tc>
          <w:tcPr>
            <w:tcW w:w="1668" w:type="dxa"/>
            <w:vMerge/>
          </w:tcPr>
          <w:p w:rsidR="001D178C" w:rsidRPr="00A07399" w:rsidRDefault="001D178C" w:rsidP="00A07399">
            <w:pPr>
              <w:spacing w:line="360" w:lineRule="auto"/>
              <w:rPr>
                <w:rFonts w:ascii="Arial" w:hAnsi="Arial" w:cs="Arial"/>
                <w:sz w:val="20"/>
                <w:szCs w:val="20"/>
              </w:rPr>
            </w:pPr>
          </w:p>
        </w:tc>
        <w:tc>
          <w:tcPr>
            <w:tcW w:w="3402" w:type="dxa"/>
            <w:vMerge/>
          </w:tcPr>
          <w:p w:rsidR="001D178C" w:rsidRPr="00A07399" w:rsidRDefault="001D178C" w:rsidP="00A07399">
            <w:pPr>
              <w:spacing w:line="360" w:lineRule="auto"/>
              <w:rPr>
                <w:rFonts w:ascii="Arial" w:hAnsi="Arial" w:cs="Arial"/>
                <w:sz w:val="20"/>
                <w:szCs w:val="20"/>
              </w:rPr>
            </w:pPr>
          </w:p>
        </w:tc>
        <w:tc>
          <w:tcPr>
            <w:tcW w:w="2409" w:type="dxa"/>
          </w:tcPr>
          <w:p w:rsidR="001D178C" w:rsidRPr="00A07399" w:rsidRDefault="001D178C" w:rsidP="00A07399">
            <w:pPr>
              <w:spacing w:line="360" w:lineRule="auto"/>
              <w:rPr>
                <w:rFonts w:ascii="Arial" w:hAnsi="Arial" w:cs="Arial"/>
                <w:sz w:val="20"/>
                <w:szCs w:val="20"/>
              </w:rPr>
            </w:pPr>
            <w:r w:rsidRPr="00A07399">
              <w:rPr>
                <w:rFonts w:ascii="Arial" w:hAnsi="Arial" w:cs="Arial"/>
                <w:sz w:val="20"/>
                <w:szCs w:val="20"/>
              </w:rPr>
              <w:t>Monitoring</w:t>
            </w:r>
          </w:p>
        </w:tc>
        <w:tc>
          <w:tcPr>
            <w:tcW w:w="5954" w:type="dxa"/>
          </w:tcPr>
          <w:p w:rsidR="001D178C" w:rsidRPr="00A07399" w:rsidRDefault="001D178C" w:rsidP="00A07399">
            <w:pPr>
              <w:pStyle w:val="Lijstalinea"/>
              <w:numPr>
                <w:ilvl w:val="0"/>
                <w:numId w:val="19"/>
              </w:numPr>
              <w:spacing w:line="360" w:lineRule="auto"/>
              <w:rPr>
                <w:rFonts w:ascii="Arial" w:hAnsi="Arial" w:cs="Arial"/>
                <w:sz w:val="20"/>
                <w:szCs w:val="20"/>
              </w:rPr>
            </w:pPr>
            <w:r w:rsidRPr="00A07399">
              <w:rPr>
                <w:rFonts w:ascii="Arial" w:hAnsi="Arial" w:cs="Arial"/>
                <w:sz w:val="20"/>
                <w:szCs w:val="20"/>
              </w:rPr>
              <w:t>uitvoeringsfase</w:t>
            </w:r>
          </w:p>
        </w:tc>
      </w:tr>
      <w:tr w:rsidR="001D178C" w:rsidRPr="00A07399" w:rsidTr="00582B79">
        <w:trPr>
          <w:trHeight w:val="132"/>
        </w:trPr>
        <w:tc>
          <w:tcPr>
            <w:tcW w:w="1668" w:type="dxa"/>
            <w:vMerge/>
          </w:tcPr>
          <w:p w:rsidR="001D178C" w:rsidRPr="00A07399" w:rsidRDefault="001D178C" w:rsidP="00A07399">
            <w:pPr>
              <w:spacing w:line="360" w:lineRule="auto"/>
              <w:rPr>
                <w:rFonts w:ascii="Arial" w:hAnsi="Arial" w:cs="Arial"/>
                <w:sz w:val="20"/>
                <w:szCs w:val="20"/>
              </w:rPr>
            </w:pPr>
          </w:p>
        </w:tc>
        <w:tc>
          <w:tcPr>
            <w:tcW w:w="3402" w:type="dxa"/>
            <w:vMerge/>
          </w:tcPr>
          <w:p w:rsidR="001D178C" w:rsidRPr="00A07399" w:rsidRDefault="001D178C" w:rsidP="00A07399">
            <w:pPr>
              <w:spacing w:line="360" w:lineRule="auto"/>
              <w:rPr>
                <w:rFonts w:ascii="Arial" w:hAnsi="Arial" w:cs="Arial"/>
                <w:sz w:val="20"/>
                <w:szCs w:val="20"/>
              </w:rPr>
            </w:pPr>
          </w:p>
        </w:tc>
        <w:tc>
          <w:tcPr>
            <w:tcW w:w="2409" w:type="dxa"/>
          </w:tcPr>
          <w:p w:rsidR="001D178C" w:rsidRPr="00A07399" w:rsidRDefault="001D178C" w:rsidP="00A07399">
            <w:pPr>
              <w:spacing w:line="360" w:lineRule="auto"/>
              <w:rPr>
                <w:rFonts w:ascii="Arial" w:hAnsi="Arial" w:cs="Arial"/>
                <w:sz w:val="20"/>
                <w:szCs w:val="20"/>
              </w:rPr>
            </w:pPr>
            <w:r w:rsidRPr="00A07399">
              <w:rPr>
                <w:rFonts w:ascii="Arial" w:hAnsi="Arial" w:cs="Arial"/>
                <w:sz w:val="20"/>
                <w:szCs w:val="20"/>
              </w:rPr>
              <w:t>Professionele adviseurs</w:t>
            </w:r>
          </w:p>
        </w:tc>
        <w:tc>
          <w:tcPr>
            <w:tcW w:w="5954" w:type="dxa"/>
          </w:tcPr>
          <w:p w:rsidR="001D178C" w:rsidRPr="00A07399" w:rsidRDefault="001D178C" w:rsidP="00A07399">
            <w:pPr>
              <w:pStyle w:val="Lijstalinea"/>
              <w:numPr>
                <w:ilvl w:val="0"/>
                <w:numId w:val="18"/>
              </w:numPr>
              <w:spacing w:line="360" w:lineRule="auto"/>
              <w:rPr>
                <w:rFonts w:ascii="Arial" w:hAnsi="Arial" w:cs="Arial"/>
                <w:sz w:val="20"/>
                <w:szCs w:val="20"/>
              </w:rPr>
            </w:pPr>
            <w:r w:rsidRPr="00A07399">
              <w:rPr>
                <w:rFonts w:ascii="Arial" w:hAnsi="Arial" w:cs="Arial"/>
                <w:sz w:val="20"/>
                <w:szCs w:val="20"/>
              </w:rPr>
              <w:t>deskundigheid</w:t>
            </w:r>
          </w:p>
        </w:tc>
      </w:tr>
      <w:tr w:rsidR="001D178C" w:rsidRPr="00A07399" w:rsidTr="00582B79">
        <w:trPr>
          <w:trHeight w:val="247"/>
        </w:trPr>
        <w:tc>
          <w:tcPr>
            <w:tcW w:w="1668" w:type="dxa"/>
            <w:vMerge/>
          </w:tcPr>
          <w:p w:rsidR="001D178C" w:rsidRPr="00A07399" w:rsidRDefault="001D178C" w:rsidP="00A07399">
            <w:pPr>
              <w:spacing w:line="360" w:lineRule="auto"/>
              <w:rPr>
                <w:rFonts w:ascii="Arial" w:hAnsi="Arial" w:cs="Arial"/>
                <w:sz w:val="20"/>
                <w:szCs w:val="20"/>
              </w:rPr>
            </w:pPr>
          </w:p>
        </w:tc>
        <w:tc>
          <w:tcPr>
            <w:tcW w:w="3402" w:type="dxa"/>
            <w:vMerge/>
          </w:tcPr>
          <w:p w:rsidR="001D178C" w:rsidRPr="00A07399" w:rsidRDefault="001D178C" w:rsidP="00A07399">
            <w:pPr>
              <w:spacing w:line="360" w:lineRule="auto"/>
              <w:rPr>
                <w:rFonts w:ascii="Arial" w:hAnsi="Arial" w:cs="Arial"/>
                <w:sz w:val="20"/>
                <w:szCs w:val="20"/>
              </w:rPr>
            </w:pPr>
          </w:p>
        </w:tc>
        <w:tc>
          <w:tcPr>
            <w:tcW w:w="2409" w:type="dxa"/>
          </w:tcPr>
          <w:p w:rsidR="001D178C" w:rsidRPr="00A07399" w:rsidRDefault="001D178C" w:rsidP="00A07399">
            <w:pPr>
              <w:spacing w:line="360" w:lineRule="auto"/>
              <w:rPr>
                <w:rFonts w:ascii="Arial" w:hAnsi="Arial" w:cs="Arial"/>
                <w:sz w:val="20"/>
                <w:szCs w:val="20"/>
              </w:rPr>
            </w:pPr>
            <w:r w:rsidRPr="00A07399">
              <w:rPr>
                <w:rFonts w:ascii="Arial" w:hAnsi="Arial" w:cs="Arial"/>
                <w:sz w:val="20"/>
                <w:szCs w:val="20"/>
              </w:rPr>
              <w:t>Managen van verwachtingen</w:t>
            </w:r>
          </w:p>
        </w:tc>
        <w:tc>
          <w:tcPr>
            <w:tcW w:w="5954" w:type="dxa"/>
          </w:tcPr>
          <w:p w:rsidR="001D178C" w:rsidRPr="00A07399" w:rsidRDefault="001D178C" w:rsidP="00A07399">
            <w:pPr>
              <w:pStyle w:val="Lijstalinea"/>
              <w:numPr>
                <w:ilvl w:val="0"/>
                <w:numId w:val="17"/>
              </w:numPr>
              <w:spacing w:line="360" w:lineRule="auto"/>
              <w:rPr>
                <w:rFonts w:ascii="Arial" w:hAnsi="Arial" w:cs="Arial"/>
                <w:sz w:val="20"/>
                <w:szCs w:val="20"/>
              </w:rPr>
            </w:pPr>
            <w:r w:rsidRPr="00A07399">
              <w:rPr>
                <w:rFonts w:ascii="Arial" w:hAnsi="Arial" w:cs="Arial"/>
                <w:sz w:val="20"/>
                <w:szCs w:val="20"/>
              </w:rPr>
              <w:t>Rekening houden met verschillende belangen</w:t>
            </w:r>
            <w:r w:rsidR="00F619C4" w:rsidRPr="00A07399">
              <w:rPr>
                <w:rFonts w:ascii="Arial" w:hAnsi="Arial" w:cs="Arial"/>
                <w:sz w:val="20"/>
                <w:szCs w:val="20"/>
              </w:rPr>
              <w:t xml:space="preserve"> (collectief, organisatorisch en individueel)</w:t>
            </w:r>
          </w:p>
        </w:tc>
      </w:tr>
      <w:tr w:rsidR="001D178C" w:rsidRPr="00A07399" w:rsidTr="00582B79">
        <w:trPr>
          <w:trHeight w:val="1610"/>
        </w:trPr>
        <w:tc>
          <w:tcPr>
            <w:tcW w:w="1668" w:type="dxa"/>
            <w:vMerge/>
          </w:tcPr>
          <w:p w:rsidR="001D178C" w:rsidRPr="00A07399" w:rsidRDefault="001D178C" w:rsidP="00A07399">
            <w:pPr>
              <w:spacing w:line="360" w:lineRule="auto"/>
              <w:rPr>
                <w:rFonts w:ascii="Arial" w:hAnsi="Arial" w:cs="Arial"/>
                <w:sz w:val="20"/>
                <w:szCs w:val="20"/>
              </w:rPr>
            </w:pPr>
          </w:p>
        </w:tc>
        <w:tc>
          <w:tcPr>
            <w:tcW w:w="3402" w:type="dxa"/>
            <w:vMerge/>
          </w:tcPr>
          <w:p w:rsidR="001D178C" w:rsidRPr="00A07399" w:rsidRDefault="001D178C" w:rsidP="00A07399">
            <w:pPr>
              <w:spacing w:line="360" w:lineRule="auto"/>
              <w:rPr>
                <w:rFonts w:ascii="Arial" w:hAnsi="Arial" w:cs="Arial"/>
                <w:sz w:val="20"/>
                <w:szCs w:val="20"/>
              </w:rPr>
            </w:pPr>
          </w:p>
        </w:tc>
        <w:tc>
          <w:tcPr>
            <w:tcW w:w="2409" w:type="dxa"/>
          </w:tcPr>
          <w:p w:rsidR="001D178C" w:rsidRPr="00A07399" w:rsidRDefault="00D63D40" w:rsidP="00A07399">
            <w:pPr>
              <w:spacing w:line="360" w:lineRule="auto"/>
              <w:rPr>
                <w:rFonts w:ascii="Arial" w:hAnsi="Arial" w:cs="Arial"/>
                <w:sz w:val="20"/>
                <w:szCs w:val="20"/>
              </w:rPr>
            </w:pPr>
            <w:r w:rsidRPr="00A07399">
              <w:rPr>
                <w:rFonts w:ascii="Arial" w:hAnsi="Arial" w:cs="Arial"/>
                <w:sz w:val="20"/>
                <w:szCs w:val="20"/>
              </w:rPr>
              <w:t>Goed leiderschap van coördinator</w:t>
            </w:r>
          </w:p>
        </w:tc>
        <w:tc>
          <w:tcPr>
            <w:tcW w:w="5954" w:type="dxa"/>
          </w:tcPr>
          <w:p w:rsidR="001D178C" w:rsidRPr="00A07399" w:rsidRDefault="001D178C" w:rsidP="00A07399">
            <w:pPr>
              <w:pStyle w:val="Lijstalinea"/>
              <w:spacing w:line="360" w:lineRule="auto"/>
              <w:rPr>
                <w:rFonts w:ascii="Arial" w:hAnsi="Arial" w:cs="Arial"/>
                <w:sz w:val="20"/>
                <w:szCs w:val="20"/>
              </w:rPr>
            </w:pPr>
            <w:r w:rsidRPr="00A07399">
              <w:rPr>
                <w:rFonts w:ascii="Arial" w:hAnsi="Arial" w:cs="Arial"/>
                <w:sz w:val="20"/>
                <w:szCs w:val="20"/>
              </w:rPr>
              <w:t xml:space="preserve">Capaciteiten leider: </w:t>
            </w:r>
          </w:p>
          <w:p w:rsidR="001D178C" w:rsidRPr="00A07399" w:rsidRDefault="001D178C" w:rsidP="00A07399">
            <w:pPr>
              <w:pStyle w:val="Lijstalinea"/>
              <w:numPr>
                <w:ilvl w:val="0"/>
                <w:numId w:val="13"/>
              </w:numPr>
              <w:spacing w:line="360" w:lineRule="auto"/>
              <w:rPr>
                <w:rFonts w:ascii="Arial" w:hAnsi="Arial" w:cs="Arial"/>
                <w:sz w:val="20"/>
                <w:szCs w:val="20"/>
              </w:rPr>
            </w:pPr>
            <w:r w:rsidRPr="00A07399">
              <w:rPr>
                <w:rFonts w:ascii="Arial" w:hAnsi="Arial" w:cs="Arial"/>
                <w:sz w:val="20"/>
                <w:szCs w:val="20"/>
              </w:rPr>
              <w:t>Probleem-oplossend</w:t>
            </w:r>
          </w:p>
          <w:p w:rsidR="001D178C" w:rsidRPr="00A07399" w:rsidRDefault="001D178C" w:rsidP="00A07399">
            <w:pPr>
              <w:pStyle w:val="Lijstalinea"/>
              <w:numPr>
                <w:ilvl w:val="0"/>
                <w:numId w:val="13"/>
              </w:numPr>
              <w:spacing w:line="360" w:lineRule="auto"/>
              <w:rPr>
                <w:rFonts w:ascii="Arial" w:hAnsi="Arial" w:cs="Arial"/>
                <w:sz w:val="20"/>
                <w:szCs w:val="20"/>
              </w:rPr>
            </w:pPr>
            <w:r w:rsidRPr="00A07399">
              <w:rPr>
                <w:rFonts w:ascii="Arial" w:hAnsi="Arial" w:cs="Arial"/>
                <w:sz w:val="20"/>
                <w:szCs w:val="20"/>
              </w:rPr>
              <w:t>Resultaat gedreven werken</w:t>
            </w:r>
          </w:p>
          <w:p w:rsidR="001D178C" w:rsidRPr="00A07399" w:rsidRDefault="001D178C" w:rsidP="00A07399">
            <w:pPr>
              <w:pStyle w:val="Lijstalinea"/>
              <w:numPr>
                <w:ilvl w:val="0"/>
                <w:numId w:val="13"/>
              </w:numPr>
              <w:spacing w:line="360" w:lineRule="auto"/>
              <w:rPr>
                <w:rFonts w:ascii="Arial" w:hAnsi="Arial" w:cs="Arial"/>
                <w:sz w:val="20"/>
                <w:szCs w:val="20"/>
              </w:rPr>
            </w:pPr>
            <w:r w:rsidRPr="00A07399">
              <w:rPr>
                <w:rFonts w:ascii="Arial" w:hAnsi="Arial" w:cs="Arial"/>
                <w:sz w:val="20"/>
                <w:szCs w:val="20"/>
              </w:rPr>
              <w:t>Openstaan voor ideeën</w:t>
            </w:r>
          </w:p>
          <w:p w:rsidR="001D178C" w:rsidRPr="00A07399" w:rsidRDefault="001D178C" w:rsidP="00A07399">
            <w:pPr>
              <w:pStyle w:val="Lijstalinea"/>
              <w:numPr>
                <w:ilvl w:val="0"/>
                <w:numId w:val="13"/>
              </w:numPr>
              <w:spacing w:line="360" w:lineRule="auto"/>
              <w:rPr>
                <w:rFonts w:ascii="Arial" w:hAnsi="Arial" w:cs="Arial"/>
                <w:sz w:val="20"/>
                <w:szCs w:val="20"/>
              </w:rPr>
            </w:pPr>
            <w:r w:rsidRPr="00A07399">
              <w:rPr>
                <w:rFonts w:ascii="Arial" w:hAnsi="Arial" w:cs="Arial"/>
                <w:sz w:val="20"/>
                <w:szCs w:val="20"/>
              </w:rPr>
              <w:t>Leider biedt ondersteuning</w:t>
            </w:r>
          </w:p>
          <w:p w:rsidR="006D69A7" w:rsidRDefault="006D69A7" w:rsidP="00A07399">
            <w:pPr>
              <w:spacing w:line="360" w:lineRule="auto"/>
              <w:rPr>
                <w:rFonts w:ascii="Arial" w:hAnsi="Arial" w:cs="Arial"/>
                <w:sz w:val="20"/>
                <w:szCs w:val="20"/>
              </w:rPr>
            </w:pPr>
          </w:p>
          <w:p w:rsidR="00370036" w:rsidRPr="00A07399" w:rsidRDefault="00370036" w:rsidP="00A07399">
            <w:pPr>
              <w:spacing w:line="360" w:lineRule="auto"/>
              <w:rPr>
                <w:rFonts w:ascii="Arial" w:hAnsi="Arial" w:cs="Arial"/>
                <w:sz w:val="20"/>
                <w:szCs w:val="20"/>
              </w:rPr>
            </w:pPr>
          </w:p>
        </w:tc>
      </w:tr>
      <w:tr w:rsidR="001D178C" w:rsidRPr="00A07399" w:rsidTr="00582B79">
        <w:trPr>
          <w:trHeight w:val="796"/>
        </w:trPr>
        <w:tc>
          <w:tcPr>
            <w:tcW w:w="1668" w:type="dxa"/>
            <w:vMerge w:val="restart"/>
          </w:tcPr>
          <w:p w:rsidR="001D178C" w:rsidRPr="00A07399" w:rsidRDefault="001D178C" w:rsidP="00A07399">
            <w:pPr>
              <w:spacing w:line="360" w:lineRule="auto"/>
              <w:rPr>
                <w:rFonts w:ascii="Arial" w:hAnsi="Arial" w:cs="Arial"/>
                <w:sz w:val="20"/>
                <w:szCs w:val="20"/>
              </w:rPr>
            </w:pPr>
            <w:r w:rsidRPr="00A07399">
              <w:rPr>
                <w:rFonts w:ascii="Arial" w:hAnsi="Arial" w:cs="Arial"/>
                <w:sz w:val="20"/>
                <w:szCs w:val="20"/>
              </w:rPr>
              <w:t>Afhankelijke variabele: Publiek-Private Samenwerking</w:t>
            </w:r>
          </w:p>
          <w:p w:rsidR="001D178C" w:rsidRPr="00A07399" w:rsidRDefault="001D178C" w:rsidP="00A07399">
            <w:pPr>
              <w:spacing w:line="360" w:lineRule="auto"/>
              <w:rPr>
                <w:rFonts w:ascii="Arial" w:hAnsi="Arial" w:cs="Arial"/>
                <w:sz w:val="20"/>
                <w:szCs w:val="20"/>
              </w:rPr>
            </w:pPr>
          </w:p>
          <w:p w:rsidR="001D178C" w:rsidRPr="00A07399" w:rsidRDefault="001D178C" w:rsidP="00A07399">
            <w:pPr>
              <w:spacing w:line="360" w:lineRule="auto"/>
              <w:rPr>
                <w:rFonts w:ascii="Arial" w:hAnsi="Arial" w:cs="Arial"/>
                <w:sz w:val="20"/>
                <w:szCs w:val="20"/>
              </w:rPr>
            </w:pPr>
          </w:p>
          <w:p w:rsidR="001D178C" w:rsidRPr="00A07399" w:rsidRDefault="001D178C" w:rsidP="00A07399">
            <w:pPr>
              <w:spacing w:line="360" w:lineRule="auto"/>
              <w:rPr>
                <w:rFonts w:ascii="Arial" w:hAnsi="Arial" w:cs="Arial"/>
                <w:sz w:val="20"/>
                <w:szCs w:val="20"/>
              </w:rPr>
            </w:pPr>
          </w:p>
          <w:p w:rsidR="001D178C" w:rsidRPr="00A07399" w:rsidRDefault="001D178C" w:rsidP="00A07399">
            <w:pPr>
              <w:spacing w:line="360" w:lineRule="auto"/>
              <w:rPr>
                <w:rFonts w:ascii="Arial" w:hAnsi="Arial" w:cs="Arial"/>
                <w:sz w:val="20"/>
                <w:szCs w:val="20"/>
              </w:rPr>
            </w:pPr>
          </w:p>
          <w:p w:rsidR="001D178C" w:rsidRPr="00A07399" w:rsidRDefault="001D178C" w:rsidP="00A07399">
            <w:pPr>
              <w:spacing w:line="360" w:lineRule="auto"/>
              <w:rPr>
                <w:rFonts w:ascii="Arial" w:hAnsi="Arial" w:cs="Arial"/>
                <w:sz w:val="20"/>
                <w:szCs w:val="20"/>
              </w:rPr>
            </w:pPr>
          </w:p>
          <w:p w:rsidR="001D178C" w:rsidRPr="00A07399" w:rsidRDefault="001D178C" w:rsidP="00A07399">
            <w:pPr>
              <w:spacing w:line="360" w:lineRule="auto"/>
              <w:rPr>
                <w:rFonts w:ascii="Arial" w:hAnsi="Arial" w:cs="Arial"/>
                <w:sz w:val="20"/>
                <w:szCs w:val="20"/>
              </w:rPr>
            </w:pPr>
          </w:p>
          <w:p w:rsidR="001D178C" w:rsidRPr="00A07399" w:rsidRDefault="001D178C" w:rsidP="00A07399">
            <w:pPr>
              <w:spacing w:line="360" w:lineRule="auto"/>
              <w:rPr>
                <w:rFonts w:ascii="Arial" w:hAnsi="Arial" w:cs="Arial"/>
                <w:sz w:val="20"/>
                <w:szCs w:val="20"/>
              </w:rPr>
            </w:pPr>
          </w:p>
        </w:tc>
        <w:tc>
          <w:tcPr>
            <w:tcW w:w="3402" w:type="dxa"/>
            <w:vMerge w:val="restart"/>
          </w:tcPr>
          <w:p w:rsidR="001D178C" w:rsidRPr="00A07399" w:rsidRDefault="001D178C" w:rsidP="00A07399">
            <w:pPr>
              <w:spacing w:line="360" w:lineRule="auto"/>
              <w:rPr>
                <w:rFonts w:ascii="Arial" w:hAnsi="Arial" w:cs="Arial"/>
                <w:sz w:val="20"/>
                <w:szCs w:val="20"/>
              </w:rPr>
            </w:pPr>
            <w:r w:rsidRPr="00A07399">
              <w:rPr>
                <w:rFonts w:ascii="Arial" w:hAnsi="Arial" w:cs="Arial"/>
                <w:sz w:val="20"/>
                <w:szCs w:val="20"/>
              </w:rPr>
              <w:t>Vormen van PPS</w:t>
            </w:r>
          </w:p>
          <w:p w:rsidR="001D178C" w:rsidRPr="00A07399" w:rsidRDefault="001D178C" w:rsidP="00A07399">
            <w:pPr>
              <w:spacing w:line="360" w:lineRule="auto"/>
              <w:rPr>
                <w:rFonts w:ascii="Arial" w:hAnsi="Arial" w:cs="Arial"/>
                <w:sz w:val="20"/>
                <w:szCs w:val="20"/>
              </w:rPr>
            </w:pPr>
          </w:p>
          <w:p w:rsidR="001D178C" w:rsidRPr="00A07399" w:rsidRDefault="001D178C" w:rsidP="00A07399">
            <w:pPr>
              <w:spacing w:line="360" w:lineRule="auto"/>
              <w:rPr>
                <w:rFonts w:ascii="Arial" w:hAnsi="Arial" w:cs="Arial"/>
                <w:sz w:val="20"/>
                <w:szCs w:val="20"/>
              </w:rPr>
            </w:pPr>
          </w:p>
          <w:p w:rsidR="001D178C" w:rsidRPr="00A07399" w:rsidRDefault="001D178C" w:rsidP="00A07399">
            <w:pPr>
              <w:spacing w:line="360" w:lineRule="auto"/>
              <w:rPr>
                <w:rFonts w:ascii="Arial" w:hAnsi="Arial" w:cs="Arial"/>
                <w:sz w:val="20"/>
                <w:szCs w:val="20"/>
              </w:rPr>
            </w:pPr>
          </w:p>
          <w:p w:rsidR="001D178C" w:rsidRPr="00A07399" w:rsidRDefault="001D178C" w:rsidP="00A07399">
            <w:pPr>
              <w:spacing w:line="360" w:lineRule="auto"/>
              <w:rPr>
                <w:rFonts w:ascii="Arial" w:hAnsi="Arial" w:cs="Arial"/>
                <w:sz w:val="20"/>
                <w:szCs w:val="20"/>
              </w:rPr>
            </w:pPr>
          </w:p>
          <w:p w:rsidR="001D178C" w:rsidRPr="00A07399" w:rsidRDefault="001D178C" w:rsidP="00A07399">
            <w:pPr>
              <w:spacing w:line="360" w:lineRule="auto"/>
              <w:rPr>
                <w:rFonts w:ascii="Arial" w:hAnsi="Arial" w:cs="Arial"/>
                <w:sz w:val="20"/>
                <w:szCs w:val="20"/>
              </w:rPr>
            </w:pPr>
          </w:p>
          <w:p w:rsidR="001D178C" w:rsidRPr="00A07399" w:rsidRDefault="001D178C" w:rsidP="00A07399">
            <w:pPr>
              <w:spacing w:line="360" w:lineRule="auto"/>
              <w:rPr>
                <w:rFonts w:ascii="Arial" w:hAnsi="Arial" w:cs="Arial"/>
                <w:sz w:val="20"/>
                <w:szCs w:val="20"/>
              </w:rPr>
            </w:pPr>
          </w:p>
          <w:p w:rsidR="001D178C" w:rsidRPr="00A07399" w:rsidRDefault="001D178C" w:rsidP="00A07399">
            <w:pPr>
              <w:spacing w:line="360" w:lineRule="auto"/>
              <w:rPr>
                <w:rFonts w:ascii="Arial" w:hAnsi="Arial" w:cs="Arial"/>
                <w:sz w:val="20"/>
                <w:szCs w:val="20"/>
              </w:rPr>
            </w:pPr>
          </w:p>
          <w:p w:rsidR="001D178C" w:rsidRPr="00A07399" w:rsidRDefault="001D178C" w:rsidP="00A07399">
            <w:pPr>
              <w:spacing w:line="360" w:lineRule="auto"/>
              <w:rPr>
                <w:rFonts w:ascii="Arial" w:hAnsi="Arial" w:cs="Arial"/>
                <w:sz w:val="20"/>
                <w:szCs w:val="20"/>
              </w:rPr>
            </w:pPr>
          </w:p>
          <w:p w:rsidR="001D178C" w:rsidRPr="00A07399" w:rsidRDefault="001D178C" w:rsidP="00A07399">
            <w:pPr>
              <w:spacing w:line="360" w:lineRule="auto"/>
              <w:rPr>
                <w:rFonts w:ascii="Arial" w:hAnsi="Arial" w:cs="Arial"/>
                <w:sz w:val="20"/>
                <w:szCs w:val="20"/>
              </w:rPr>
            </w:pPr>
          </w:p>
          <w:p w:rsidR="001D178C" w:rsidRPr="00A07399" w:rsidRDefault="001D178C" w:rsidP="00A07399">
            <w:pPr>
              <w:spacing w:line="360" w:lineRule="auto"/>
              <w:rPr>
                <w:rFonts w:ascii="Arial" w:hAnsi="Arial" w:cs="Arial"/>
                <w:sz w:val="20"/>
                <w:szCs w:val="20"/>
              </w:rPr>
            </w:pPr>
          </w:p>
        </w:tc>
        <w:tc>
          <w:tcPr>
            <w:tcW w:w="2409" w:type="dxa"/>
          </w:tcPr>
          <w:p w:rsidR="001D178C" w:rsidRPr="00A07399" w:rsidRDefault="001D178C" w:rsidP="00A07399">
            <w:pPr>
              <w:spacing w:line="360" w:lineRule="auto"/>
              <w:rPr>
                <w:rFonts w:ascii="Arial" w:hAnsi="Arial" w:cs="Arial"/>
                <w:sz w:val="20"/>
                <w:szCs w:val="20"/>
              </w:rPr>
            </w:pPr>
            <w:r w:rsidRPr="00A07399">
              <w:rPr>
                <w:rFonts w:ascii="Arial" w:hAnsi="Arial" w:cs="Arial"/>
                <w:sz w:val="20"/>
                <w:szCs w:val="20"/>
              </w:rPr>
              <w:t>concessiemodel</w:t>
            </w:r>
          </w:p>
        </w:tc>
        <w:tc>
          <w:tcPr>
            <w:tcW w:w="5954" w:type="dxa"/>
          </w:tcPr>
          <w:p w:rsidR="001D178C" w:rsidRPr="00A07399" w:rsidRDefault="001D178C" w:rsidP="00A07399">
            <w:pPr>
              <w:pStyle w:val="Lijstalinea"/>
              <w:numPr>
                <w:ilvl w:val="0"/>
                <w:numId w:val="21"/>
              </w:numPr>
              <w:spacing w:line="360" w:lineRule="auto"/>
              <w:rPr>
                <w:rFonts w:ascii="Arial" w:hAnsi="Arial" w:cs="Arial"/>
                <w:sz w:val="20"/>
                <w:szCs w:val="20"/>
              </w:rPr>
            </w:pPr>
            <w:r w:rsidRPr="00A07399">
              <w:rPr>
                <w:rFonts w:ascii="Arial" w:hAnsi="Arial" w:cs="Arial"/>
                <w:sz w:val="20"/>
                <w:szCs w:val="20"/>
              </w:rPr>
              <w:t>Hiërarchie</w:t>
            </w:r>
          </w:p>
          <w:p w:rsidR="001D178C" w:rsidRPr="00A07399" w:rsidRDefault="001D178C" w:rsidP="00A07399">
            <w:pPr>
              <w:pStyle w:val="Lijstalinea"/>
              <w:numPr>
                <w:ilvl w:val="0"/>
                <w:numId w:val="21"/>
              </w:numPr>
              <w:spacing w:line="360" w:lineRule="auto"/>
              <w:rPr>
                <w:rFonts w:ascii="Arial" w:hAnsi="Arial" w:cs="Arial"/>
                <w:sz w:val="20"/>
                <w:szCs w:val="20"/>
              </w:rPr>
            </w:pPr>
            <w:r w:rsidRPr="00A07399">
              <w:rPr>
                <w:rFonts w:ascii="Arial" w:hAnsi="Arial" w:cs="Arial"/>
                <w:sz w:val="20"/>
                <w:szCs w:val="20"/>
              </w:rPr>
              <w:t>Heldere contracten</w:t>
            </w:r>
          </w:p>
          <w:p w:rsidR="001D178C" w:rsidRPr="00A07399" w:rsidRDefault="001D178C" w:rsidP="00A07399">
            <w:pPr>
              <w:pStyle w:val="Lijstalinea"/>
              <w:numPr>
                <w:ilvl w:val="0"/>
                <w:numId w:val="21"/>
              </w:numPr>
              <w:spacing w:line="360" w:lineRule="auto"/>
              <w:rPr>
                <w:rFonts w:ascii="Arial" w:hAnsi="Arial" w:cs="Arial"/>
                <w:sz w:val="20"/>
                <w:szCs w:val="20"/>
              </w:rPr>
            </w:pPr>
            <w:r w:rsidRPr="00A07399">
              <w:rPr>
                <w:rFonts w:ascii="Arial" w:hAnsi="Arial" w:cs="Arial"/>
                <w:sz w:val="20"/>
                <w:szCs w:val="20"/>
              </w:rPr>
              <w:t xml:space="preserve">Publieke partij specificeert; </w:t>
            </w:r>
          </w:p>
          <w:p w:rsidR="001D178C" w:rsidRPr="00A07399" w:rsidRDefault="001D178C" w:rsidP="00A07399">
            <w:pPr>
              <w:pStyle w:val="Lijstalinea"/>
              <w:spacing w:line="360" w:lineRule="auto"/>
              <w:rPr>
                <w:rFonts w:ascii="Arial" w:hAnsi="Arial" w:cs="Arial"/>
                <w:sz w:val="20"/>
                <w:szCs w:val="20"/>
              </w:rPr>
            </w:pPr>
            <w:r w:rsidRPr="00A07399">
              <w:rPr>
                <w:rFonts w:ascii="Arial" w:hAnsi="Arial" w:cs="Arial"/>
                <w:sz w:val="20"/>
                <w:szCs w:val="20"/>
              </w:rPr>
              <w:t>private partij lost op</w:t>
            </w:r>
          </w:p>
          <w:p w:rsidR="001D178C" w:rsidRPr="00A07399" w:rsidRDefault="001D178C" w:rsidP="00A07399">
            <w:pPr>
              <w:pStyle w:val="Lijstalinea"/>
              <w:numPr>
                <w:ilvl w:val="0"/>
                <w:numId w:val="21"/>
              </w:numPr>
              <w:spacing w:line="360" w:lineRule="auto"/>
              <w:rPr>
                <w:rFonts w:ascii="Arial" w:hAnsi="Arial" w:cs="Arial"/>
                <w:sz w:val="20"/>
                <w:szCs w:val="20"/>
              </w:rPr>
            </w:pPr>
            <w:r w:rsidRPr="00A07399">
              <w:rPr>
                <w:rFonts w:ascii="Arial" w:hAnsi="Arial" w:cs="Arial"/>
                <w:sz w:val="20"/>
                <w:szCs w:val="20"/>
              </w:rPr>
              <w:t>Publieke partij probleemeigenaar</w:t>
            </w:r>
          </w:p>
        </w:tc>
      </w:tr>
      <w:tr w:rsidR="001D178C" w:rsidRPr="00A07399" w:rsidTr="00582B79">
        <w:trPr>
          <w:trHeight w:val="946"/>
        </w:trPr>
        <w:tc>
          <w:tcPr>
            <w:tcW w:w="1668" w:type="dxa"/>
            <w:vMerge/>
          </w:tcPr>
          <w:p w:rsidR="001D178C" w:rsidRPr="00A07399" w:rsidRDefault="001D178C" w:rsidP="00A07399">
            <w:pPr>
              <w:spacing w:line="360" w:lineRule="auto"/>
              <w:rPr>
                <w:rFonts w:ascii="Arial" w:hAnsi="Arial" w:cs="Arial"/>
                <w:sz w:val="20"/>
                <w:szCs w:val="20"/>
              </w:rPr>
            </w:pPr>
          </w:p>
        </w:tc>
        <w:tc>
          <w:tcPr>
            <w:tcW w:w="3402" w:type="dxa"/>
            <w:vMerge/>
          </w:tcPr>
          <w:p w:rsidR="001D178C" w:rsidRPr="00A07399" w:rsidRDefault="001D178C" w:rsidP="00A07399">
            <w:pPr>
              <w:spacing w:line="360" w:lineRule="auto"/>
              <w:rPr>
                <w:rFonts w:ascii="Arial" w:hAnsi="Arial" w:cs="Arial"/>
                <w:sz w:val="20"/>
                <w:szCs w:val="20"/>
              </w:rPr>
            </w:pPr>
          </w:p>
        </w:tc>
        <w:tc>
          <w:tcPr>
            <w:tcW w:w="2409" w:type="dxa"/>
          </w:tcPr>
          <w:p w:rsidR="001D178C" w:rsidRPr="00A07399" w:rsidRDefault="001D178C" w:rsidP="00A07399">
            <w:pPr>
              <w:spacing w:after="200" w:line="360" w:lineRule="auto"/>
              <w:rPr>
                <w:rFonts w:ascii="Arial" w:hAnsi="Arial" w:cs="Arial"/>
                <w:sz w:val="20"/>
                <w:szCs w:val="20"/>
              </w:rPr>
            </w:pPr>
            <w:r w:rsidRPr="00A07399">
              <w:rPr>
                <w:rFonts w:ascii="Arial" w:hAnsi="Arial" w:cs="Arial"/>
                <w:sz w:val="20"/>
                <w:szCs w:val="20"/>
              </w:rPr>
              <w:t>alliantiemodel</w:t>
            </w:r>
          </w:p>
        </w:tc>
        <w:tc>
          <w:tcPr>
            <w:tcW w:w="5954" w:type="dxa"/>
          </w:tcPr>
          <w:p w:rsidR="001D178C" w:rsidRPr="00A07399" w:rsidRDefault="001D178C" w:rsidP="00A07399">
            <w:pPr>
              <w:pStyle w:val="Lijstalinea"/>
              <w:numPr>
                <w:ilvl w:val="0"/>
                <w:numId w:val="22"/>
              </w:numPr>
              <w:spacing w:line="360" w:lineRule="auto"/>
              <w:rPr>
                <w:rFonts w:ascii="Arial" w:hAnsi="Arial" w:cs="Arial"/>
                <w:sz w:val="20"/>
                <w:szCs w:val="20"/>
              </w:rPr>
            </w:pPr>
            <w:r w:rsidRPr="00A07399">
              <w:rPr>
                <w:rFonts w:ascii="Arial" w:hAnsi="Arial" w:cs="Arial"/>
                <w:sz w:val="20"/>
                <w:szCs w:val="20"/>
              </w:rPr>
              <w:t>Geen hiërarchie</w:t>
            </w:r>
          </w:p>
          <w:p w:rsidR="001D178C" w:rsidRPr="00A07399" w:rsidRDefault="001D178C" w:rsidP="00A07399">
            <w:pPr>
              <w:pStyle w:val="Lijstalinea"/>
              <w:numPr>
                <w:ilvl w:val="0"/>
                <w:numId w:val="22"/>
              </w:numPr>
              <w:spacing w:line="360" w:lineRule="auto"/>
              <w:rPr>
                <w:rFonts w:ascii="Arial" w:hAnsi="Arial" w:cs="Arial"/>
                <w:sz w:val="20"/>
                <w:szCs w:val="20"/>
              </w:rPr>
            </w:pPr>
            <w:r w:rsidRPr="00A07399">
              <w:rPr>
                <w:rFonts w:ascii="Arial" w:hAnsi="Arial" w:cs="Arial"/>
                <w:sz w:val="20"/>
                <w:szCs w:val="20"/>
              </w:rPr>
              <w:t>gezamenlijke besluiten</w:t>
            </w:r>
          </w:p>
          <w:p w:rsidR="001D178C" w:rsidRPr="00A07399" w:rsidRDefault="001D178C" w:rsidP="00A07399">
            <w:pPr>
              <w:pStyle w:val="Lijstalinea"/>
              <w:numPr>
                <w:ilvl w:val="0"/>
                <w:numId w:val="22"/>
              </w:numPr>
              <w:spacing w:line="360" w:lineRule="auto"/>
              <w:rPr>
                <w:rFonts w:ascii="Arial" w:hAnsi="Arial" w:cs="Arial"/>
                <w:sz w:val="20"/>
                <w:szCs w:val="20"/>
              </w:rPr>
            </w:pPr>
            <w:r w:rsidRPr="00A07399">
              <w:rPr>
                <w:rFonts w:ascii="Arial" w:hAnsi="Arial" w:cs="Arial"/>
                <w:sz w:val="20"/>
                <w:szCs w:val="20"/>
              </w:rPr>
              <w:t>gezamenlijk oplossen problemen</w:t>
            </w:r>
          </w:p>
          <w:p w:rsidR="001D178C" w:rsidRPr="00A07399" w:rsidRDefault="001D178C" w:rsidP="00A07399">
            <w:pPr>
              <w:pStyle w:val="Lijstalinea"/>
              <w:numPr>
                <w:ilvl w:val="0"/>
                <w:numId w:val="22"/>
              </w:numPr>
              <w:spacing w:line="360" w:lineRule="auto"/>
              <w:rPr>
                <w:rFonts w:ascii="Arial" w:hAnsi="Arial" w:cs="Arial"/>
                <w:sz w:val="20"/>
                <w:szCs w:val="20"/>
              </w:rPr>
            </w:pPr>
            <w:r w:rsidRPr="00A07399">
              <w:rPr>
                <w:rFonts w:ascii="Arial" w:hAnsi="Arial" w:cs="Arial"/>
                <w:sz w:val="20"/>
                <w:szCs w:val="20"/>
              </w:rPr>
              <w:t>balans tussen contract en vertrouwen</w:t>
            </w:r>
          </w:p>
          <w:p w:rsidR="001D178C" w:rsidRPr="00A07399" w:rsidRDefault="001D178C" w:rsidP="00A07399">
            <w:pPr>
              <w:pStyle w:val="Lijstalinea"/>
              <w:numPr>
                <w:ilvl w:val="0"/>
                <w:numId w:val="22"/>
              </w:numPr>
              <w:spacing w:line="360" w:lineRule="auto"/>
              <w:rPr>
                <w:rFonts w:ascii="Arial" w:hAnsi="Arial" w:cs="Arial"/>
                <w:sz w:val="20"/>
                <w:szCs w:val="20"/>
              </w:rPr>
            </w:pPr>
            <w:r w:rsidRPr="00A07399">
              <w:rPr>
                <w:rFonts w:ascii="Arial" w:hAnsi="Arial" w:cs="Arial"/>
                <w:sz w:val="20"/>
                <w:szCs w:val="20"/>
              </w:rPr>
              <w:t>interactie</w:t>
            </w:r>
          </w:p>
          <w:p w:rsidR="001D178C" w:rsidRPr="00A07399" w:rsidRDefault="001D178C" w:rsidP="00A07399">
            <w:pPr>
              <w:pStyle w:val="Lijstalinea"/>
              <w:numPr>
                <w:ilvl w:val="0"/>
                <w:numId w:val="22"/>
              </w:numPr>
              <w:spacing w:line="360" w:lineRule="auto"/>
              <w:rPr>
                <w:rFonts w:ascii="Arial" w:hAnsi="Arial" w:cs="Arial"/>
                <w:sz w:val="20"/>
                <w:szCs w:val="20"/>
              </w:rPr>
            </w:pPr>
            <w:r w:rsidRPr="00A07399">
              <w:rPr>
                <w:rFonts w:ascii="Arial" w:hAnsi="Arial" w:cs="Arial"/>
                <w:sz w:val="20"/>
                <w:szCs w:val="20"/>
              </w:rPr>
              <w:t>gezamenlijke probleemeigenaar</w:t>
            </w:r>
          </w:p>
        </w:tc>
      </w:tr>
    </w:tbl>
    <w:p w:rsidR="00582B79" w:rsidRDefault="00582B79">
      <w:pPr>
        <w:rPr>
          <w:rFonts w:ascii="Arial" w:eastAsiaTheme="majorEastAsia" w:hAnsi="Arial" w:cs="Arial"/>
          <w:color w:val="365F91" w:themeColor="accent1" w:themeShade="BF"/>
          <w:sz w:val="32"/>
          <w:szCs w:val="32"/>
        </w:rPr>
      </w:pPr>
      <w:r>
        <w:rPr>
          <w:rFonts w:ascii="Arial" w:hAnsi="Arial" w:cs="Arial"/>
        </w:rPr>
        <w:br w:type="page"/>
      </w:r>
    </w:p>
    <w:p w:rsidR="002D55FC" w:rsidRDefault="002D55FC" w:rsidP="00E73734">
      <w:pPr>
        <w:pStyle w:val="Kop1"/>
        <w:spacing w:line="360" w:lineRule="auto"/>
        <w:rPr>
          <w:rFonts w:ascii="Arial" w:hAnsi="Arial" w:cs="Arial"/>
          <w:sz w:val="28"/>
          <w:szCs w:val="28"/>
        </w:rPr>
        <w:sectPr w:rsidR="002D55FC" w:rsidSect="0032197C">
          <w:type w:val="continuous"/>
          <w:pgSz w:w="16838" w:h="11906" w:orient="landscape"/>
          <w:pgMar w:top="1440" w:right="1440" w:bottom="1440" w:left="1440" w:header="708" w:footer="708" w:gutter="0"/>
          <w:cols w:space="708"/>
          <w:docGrid w:linePitch="360"/>
        </w:sectPr>
      </w:pPr>
    </w:p>
    <w:p w:rsidR="00B45DCB" w:rsidRPr="00E73734" w:rsidRDefault="00FE65D3" w:rsidP="00E73734">
      <w:pPr>
        <w:pStyle w:val="Kop1"/>
        <w:spacing w:line="360" w:lineRule="auto"/>
        <w:rPr>
          <w:rFonts w:ascii="Arial" w:hAnsi="Arial" w:cs="Arial"/>
          <w:sz w:val="28"/>
          <w:szCs w:val="28"/>
        </w:rPr>
      </w:pPr>
      <w:bookmarkStart w:id="27" w:name="_Toc453785871"/>
      <w:r w:rsidRPr="00E73734">
        <w:rPr>
          <w:rFonts w:ascii="Arial" w:hAnsi="Arial" w:cs="Arial"/>
          <w:sz w:val="28"/>
          <w:szCs w:val="28"/>
        </w:rPr>
        <w:t xml:space="preserve">Hoofdstuk 3: </w:t>
      </w:r>
      <w:r w:rsidR="00FF42A4" w:rsidRPr="00E73734">
        <w:rPr>
          <w:rFonts w:ascii="Arial" w:hAnsi="Arial" w:cs="Arial"/>
          <w:sz w:val="28"/>
          <w:szCs w:val="28"/>
        </w:rPr>
        <w:t>Methode</w:t>
      </w:r>
      <w:bookmarkEnd w:id="27"/>
      <w:r w:rsidR="00FF42A4" w:rsidRPr="00E73734">
        <w:rPr>
          <w:rFonts w:ascii="Arial" w:hAnsi="Arial" w:cs="Arial"/>
          <w:sz w:val="28"/>
          <w:szCs w:val="28"/>
        </w:rPr>
        <w:t xml:space="preserve"> </w:t>
      </w:r>
    </w:p>
    <w:p w:rsidR="00FF42A4" w:rsidRDefault="00FE65D3" w:rsidP="00A07399">
      <w:pPr>
        <w:pStyle w:val="Kop2"/>
        <w:spacing w:line="360" w:lineRule="auto"/>
        <w:rPr>
          <w:rFonts w:ascii="Arial" w:hAnsi="Arial" w:cs="Arial"/>
          <w:sz w:val="24"/>
          <w:szCs w:val="24"/>
        </w:rPr>
      </w:pPr>
      <w:bookmarkStart w:id="28" w:name="_Toc453785872"/>
      <w:r w:rsidRPr="00E73734">
        <w:rPr>
          <w:rFonts w:ascii="Arial" w:hAnsi="Arial" w:cs="Arial"/>
          <w:sz w:val="24"/>
          <w:szCs w:val="24"/>
        </w:rPr>
        <w:t xml:space="preserve">3.1 </w:t>
      </w:r>
      <w:r w:rsidR="00FF42A4" w:rsidRPr="00E73734">
        <w:rPr>
          <w:rFonts w:ascii="Arial" w:hAnsi="Arial" w:cs="Arial"/>
          <w:sz w:val="24"/>
          <w:szCs w:val="24"/>
        </w:rPr>
        <w:t>Beschrijving onderzoekspopulatie</w:t>
      </w:r>
      <w:bookmarkEnd w:id="28"/>
    </w:p>
    <w:p w:rsidR="002F2019" w:rsidRPr="00A07399" w:rsidRDefault="00967180" w:rsidP="00A07399">
      <w:pPr>
        <w:spacing w:line="360" w:lineRule="auto"/>
        <w:rPr>
          <w:rFonts w:ascii="Arial" w:hAnsi="Arial" w:cs="Arial"/>
          <w:sz w:val="20"/>
          <w:szCs w:val="20"/>
        </w:rPr>
      </w:pPr>
      <w:r>
        <w:rPr>
          <w:rFonts w:ascii="Arial" w:hAnsi="Arial" w:cs="Arial"/>
          <w:sz w:val="20"/>
          <w:szCs w:val="20"/>
        </w:rPr>
        <w:t xml:space="preserve">In dit onderzoek is </w:t>
      </w:r>
      <w:r w:rsidRPr="00A07399">
        <w:rPr>
          <w:rFonts w:ascii="Arial" w:hAnsi="Arial" w:cs="Arial"/>
          <w:sz w:val="20"/>
          <w:szCs w:val="20"/>
        </w:rPr>
        <w:t xml:space="preserve">gebruik gemaakt van kwalitatief onderzoek. Dit is een onderzoek in het ‘veld’, ofwel in de werkelijkheid. Bij kwalitatief onderzoek gaat het om opvattingen die mensen zelf aan een situatie geven (Verhoeven, 2004). Het onderzoek is tevens deductief, dat wil zeggen dat er een diepgaand theoretisch onderzoek heeft plaatsgevonden </w:t>
      </w:r>
      <w:r>
        <w:rPr>
          <w:rFonts w:ascii="Arial" w:hAnsi="Arial" w:cs="Arial"/>
          <w:sz w:val="20"/>
          <w:szCs w:val="20"/>
        </w:rPr>
        <w:t xml:space="preserve">(Bleijenbergh, 2015). </w:t>
      </w:r>
      <w:r w:rsidR="00466F64">
        <w:rPr>
          <w:rFonts w:ascii="Arial" w:hAnsi="Arial" w:cs="Arial"/>
          <w:sz w:val="20"/>
          <w:szCs w:val="20"/>
        </w:rPr>
        <w:t>In</w:t>
      </w:r>
      <w:r w:rsidR="008253B6">
        <w:rPr>
          <w:rFonts w:ascii="Arial" w:hAnsi="Arial" w:cs="Arial"/>
          <w:sz w:val="20"/>
          <w:szCs w:val="20"/>
        </w:rPr>
        <w:t xml:space="preserve"> dit onderzoek zijn twaalf</w:t>
      </w:r>
      <w:r w:rsidR="00466F64">
        <w:rPr>
          <w:rFonts w:ascii="Arial" w:hAnsi="Arial" w:cs="Arial"/>
          <w:sz w:val="20"/>
          <w:szCs w:val="20"/>
        </w:rPr>
        <w:t xml:space="preserve"> interviews afgenomen</w:t>
      </w:r>
      <w:r w:rsidR="00C808AC" w:rsidRPr="00A07399">
        <w:rPr>
          <w:rFonts w:ascii="Arial" w:hAnsi="Arial" w:cs="Arial"/>
          <w:sz w:val="20"/>
          <w:szCs w:val="20"/>
        </w:rPr>
        <w:t xml:space="preserve">. </w:t>
      </w:r>
      <w:r w:rsidR="008253B6">
        <w:rPr>
          <w:rFonts w:ascii="Arial" w:hAnsi="Arial" w:cs="Arial"/>
          <w:sz w:val="20"/>
          <w:szCs w:val="20"/>
        </w:rPr>
        <w:t xml:space="preserve">Deze keuze was </w:t>
      </w:r>
      <w:r w:rsidR="00647BED" w:rsidRPr="00A07399">
        <w:rPr>
          <w:rFonts w:ascii="Arial" w:hAnsi="Arial" w:cs="Arial"/>
          <w:sz w:val="20"/>
          <w:szCs w:val="20"/>
        </w:rPr>
        <w:t xml:space="preserve">gebaseerd op het onderzoek van Guest, Bunce &amp; Johnson (2006), waaruit </w:t>
      </w:r>
      <w:r w:rsidR="00C808AC" w:rsidRPr="00A07399">
        <w:rPr>
          <w:rFonts w:ascii="Arial" w:hAnsi="Arial" w:cs="Arial"/>
          <w:sz w:val="20"/>
          <w:szCs w:val="20"/>
        </w:rPr>
        <w:t xml:space="preserve">blijkt dat na 12 tot 15 interviews vaak dezelfde informatie naar voren komt die ook in eerdere interviews is verteld. Er is </w:t>
      </w:r>
      <w:r w:rsidR="001B37C9">
        <w:rPr>
          <w:rFonts w:ascii="Arial" w:hAnsi="Arial" w:cs="Arial"/>
          <w:sz w:val="20"/>
          <w:szCs w:val="20"/>
        </w:rPr>
        <w:t>dan sprake van saturatie, oftewel informatieverzadiging</w:t>
      </w:r>
      <w:r w:rsidR="00344C52" w:rsidRPr="00A07399">
        <w:rPr>
          <w:rFonts w:ascii="Arial" w:hAnsi="Arial" w:cs="Arial"/>
          <w:sz w:val="20"/>
          <w:szCs w:val="20"/>
        </w:rPr>
        <w:t xml:space="preserve"> (Guest, Bunce &amp; Johnson, 2006)</w:t>
      </w:r>
      <w:r w:rsidR="00C808AC" w:rsidRPr="00A07399">
        <w:rPr>
          <w:rFonts w:ascii="Arial" w:hAnsi="Arial" w:cs="Arial"/>
          <w:sz w:val="20"/>
          <w:szCs w:val="20"/>
        </w:rPr>
        <w:t xml:space="preserve">. </w:t>
      </w:r>
      <w:r w:rsidR="008253B6">
        <w:rPr>
          <w:rFonts w:ascii="Arial" w:hAnsi="Arial" w:cs="Arial"/>
          <w:sz w:val="20"/>
          <w:szCs w:val="20"/>
        </w:rPr>
        <w:t xml:space="preserve">In dit onderzoek heeft er na twaalf interviews saturatie plaatsgevonden. </w:t>
      </w:r>
      <w:r w:rsidR="00166BE9" w:rsidRPr="00A07399">
        <w:rPr>
          <w:rFonts w:ascii="Arial" w:hAnsi="Arial" w:cs="Arial"/>
          <w:sz w:val="20"/>
          <w:szCs w:val="20"/>
        </w:rPr>
        <w:t xml:space="preserve">De </w:t>
      </w:r>
      <w:r w:rsidR="008253B6">
        <w:rPr>
          <w:rFonts w:ascii="Arial" w:hAnsi="Arial" w:cs="Arial"/>
          <w:sz w:val="20"/>
          <w:szCs w:val="20"/>
        </w:rPr>
        <w:t>respondenten bestonden</w:t>
      </w:r>
      <w:r w:rsidR="00166BE9" w:rsidRPr="00A07399">
        <w:rPr>
          <w:rFonts w:ascii="Arial" w:hAnsi="Arial" w:cs="Arial"/>
          <w:sz w:val="20"/>
          <w:szCs w:val="20"/>
        </w:rPr>
        <w:t xml:space="preserve"> uit</w:t>
      </w:r>
      <w:r w:rsidR="00344C52" w:rsidRPr="00A07399">
        <w:rPr>
          <w:rFonts w:ascii="Arial" w:hAnsi="Arial" w:cs="Arial"/>
          <w:sz w:val="20"/>
          <w:szCs w:val="20"/>
        </w:rPr>
        <w:t xml:space="preserve"> vertegenwoordigers van partners en supporters.</w:t>
      </w:r>
      <w:r w:rsidR="00647BED" w:rsidRPr="00A07399">
        <w:rPr>
          <w:rFonts w:ascii="Arial" w:hAnsi="Arial" w:cs="Arial"/>
          <w:sz w:val="20"/>
          <w:szCs w:val="20"/>
        </w:rPr>
        <w:t xml:space="preserve"> </w:t>
      </w:r>
    </w:p>
    <w:p w:rsidR="000303A2" w:rsidRPr="00E73734" w:rsidRDefault="00647BED" w:rsidP="00A07399">
      <w:pPr>
        <w:pStyle w:val="Kop3"/>
        <w:spacing w:line="360" w:lineRule="auto"/>
        <w:rPr>
          <w:rFonts w:ascii="Arial" w:hAnsi="Arial" w:cs="Arial"/>
          <w:sz w:val="22"/>
          <w:szCs w:val="22"/>
        </w:rPr>
      </w:pPr>
      <w:bookmarkStart w:id="29" w:name="_Toc453785873"/>
      <w:r w:rsidRPr="00E73734">
        <w:rPr>
          <w:rFonts w:ascii="Arial" w:hAnsi="Arial" w:cs="Arial"/>
          <w:sz w:val="22"/>
          <w:szCs w:val="22"/>
        </w:rPr>
        <w:t>3.1.1</w:t>
      </w:r>
      <w:r w:rsidR="00FE65D3" w:rsidRPr="00E73734">
        <w:rPr>
          <w:rFonts w:ascii="Arial" w:hAnsi="Arial" w:cs="Arial"/>
          <w:sz w:val="22"/>
          <w:szCs w:val="22"/>
        </w:rPr>
        <w:t xml:space="preserve"> </w:t>
      </w:r>
      <w:r w:rsidR="000303A2" w:rsidRPr="00E73734">
        <w:rPr>
          <w:rFonts w:ascii="Arial" w:hAnsi="Arial" w:cs="Arial"/>
          <w:sz w:val="22"/>
          <w:szCs w:val="22"/>
        </w:rPr>
        <w:t>Partners</w:t>
      </w:r>
      <w:bookmarkEnd w:id="29"/>
    </w:p>
    <w:p w:rsidR="009475F1" w:rsidRPr="00A07399" w:rsidRDefault="00166BE9" w:rsidP="00A07399">
      <w:pPr>
        <w:spacing w:line="360" w:lineRule="auto"/>
        <w:rPr>
          <w:rFonts w:ascii="Arial" w:hAnsi="Arial" w:cs="Arial"/>
          <w:sz w:val="20"/>
          <w:szCs w:val="20"/>
        </w:rPr>
      </w:pPr>
      <w:r w:rsidRPr="00A07399">
        <w:rPr>
          <w:rFonts w:ascii="Arial" w:hAnsi="Arial" w:cs="Arial"/>
          <w:sz w:val="20"/>
          <w:szCs w:val="20"/>
        </w:rPr>
        <w:t xml:space="preserve">Van alle </w:t>
      </w:r>
      <w:r w:rsidR="008D2BDF" w:rsidRPr="00A07399">
        <w:rPr>
          <w:rFonts w:ascii="Arial" w:hAnsi="Arial" w:cs="Arial"/>
          <w:sz w:val="20"/>
          <w:szCs w:val="20"/>
        </w:rPr>
        <w:t xml:space="preserve">vijf </w:t>
      </w:r>
      <w:r w:rsidRPr="00A07399">
        <w:rPr>
          <w:rFonts w:ascii="Arial" w:hAnsi="Arial" w:cs="Arial"/>
          <w:sz w:val="20"/>
          <w:szCs w:val="20"/>
        </w:rPr>
        <w:t xml:space="preserve">de </w:t>
      </w:r>
      <w:r w:rsidR="008253B6">
        <w:rPr>
          <w:rFonts w:ascii="Arial" w:hAnsi="Arial" w:cs="Arial"/>
          <w:sz w:val="20"/>
          <w:szCs w:val="20"/>
        </w:rPr>
        <w:t xml:space="preserve">partners is </w:t>
      </w:r>
      <w:r w:rsidR="008D2BDF" w:rsidRPr="00A07399">
        <w:rPr>
          <w:rFonts w:ascii="Arial" w:hAnsi="Arial" w:cs="Arial"/>
          <w:sz w:val="20"/>
          <w:szCs w:val="20"/>
        </w:rPr>
        <w:t xml:space="preserve">één persoon geïnterviewd. </w:t>
      </w:r>
      <w:r w:rsidR="000E1C7F" w:rsidRPr="00A07399">
        <w:rPr>
          <w:rFonts w:ascii="Arial" w:hAnsi="Arial" w:cs="Arial"/>
          <w:sz w:val="20"/>
          <w:szCs w:val="20"/>
        </w:rPr>
        <w:t xml:space="preserve">Er is gekozen om alle partners in dit onderzoek mee te nemen, omdat </w:t>
      </w:r>
      <w:r w:rsidR="0035759D" w:rsidRPr="00A07399">
        <w:rPr>
          <w:rFonts w:ascii="Arial" w:hAnsi="Arial" w:cs="Arial"/>
          <w:sz w:val="20"/>
          <w:szCs w:val="20"/>
        </w:rPr>
        <w:t>de partners het fundament vormen voor PPS in JOGG-Harderwijk.</w:t>
      </w:r>
      <w:r w:rsidR="000E1C7F" w:rsidRPr="00A07399">
        <w:rPr>
          <w:rFonts w:ascii="Arial" w:hAnsi="Arial" w:cs="Arial"/>
          <w:sz w:val="20"/>
          <w:szCs w:val="20"/>
        </w:rPr>
        <w:t xml:space="preserve"> </w:t>
      </w:r>
      <w:r w:rsidR="008D2BDF" w:rsidRPr="00A07399">
        <w:rPr>
          <w:rFonts w:ascii="Arial" w:hAnsi="Arial" w:cs="Arial"/>
          <w:sz w:val="20"/>
          <w:szCs w:val="20"/>
        </w:rPr>
        <w:t>Op basis d</w:t>
      </w:r>
      <w:r w:rsidR="008253B6">
        <w:rPr>
          <w:rFonts w:ascii="Arial" w:hAnsi="Arial" w:cs="Arial"/>
          <w:sz w:val="20"/>
          <w:szCs w:val="20"/>
        </w:rPr>
        <w:t>aarvan is</w:t>
      </w:r>
      <w:r w:rsidR="008D2BDF" w:rsidRPr="00A07399">
        <w:rPr>
          <w:rFonts w:ascii="Arial" w:hAnsi="Arial" w:cs="Arial"/>
          <w:sz w:val="20"/>
          <w:szCs w:val="20"/>
        </w:rPr>
        <w:t xml:space="preserve"> één pe</w:t>
      </w:r>
      <w:r w:rsidR="008253B6">
        <w:rPr>
          <w:rFonts w:ascii="Arial" w:hAnsi="Arial" w:cs="Arial"/>
          <w:sz w:val="20"/>
          <w:szCs w:val="20"/>
        </w:rPr>
        <w:t>rsoon van iedere partner meegeno</w:t>
      </w:r>
      <w:r w:rsidR="008D2BDF" w:rsidRPr="00A07399">
        <w:rPr>
          <w:rFonts w:ascii="Arial" w:hAnsi="Arial" w:cs="Arial"/>
          <w:sz w:val="20"/>
          <w:szCs w:val="20"/>
        </w:rPr>
        <w:t xml:space="preserve">men in dit onderzoek. </w:t>
      </w:r>
      <w:r w:rsidR="00063952" w:rsidRPr="00A07399">
        <w:rPr>
          <w:rFonts w:ascii="Arial" w:hAnsi="Arial" w:cs="Arial"/>
          <w:sz w:val="20"/>
          <w:szCs w:val="20"/>
        </w:rPr>
        <w:t>De</w:t>
      </w:r>
      <w:r w:rsidR="008D2BDF" w:rsidRPr="00A07399">
        <w:rPr>
          <w:rFonts w:ascii="Arial" w:hAnsi="Arial" w:cs="Arial"/>
          <w:sz w:val="20"/>
          <w:szCs w:val="20"/>
        </w:rPr>
        <w:t xml:space="preserve"> gekozen per</w:t>
      </w:r>
      <w:r w:rsidR="00A940CC" w:rsidRPr="00A07399">
        <w:rPr>
          <w:rFonts w:ascii="Arial" w:hAnsi="Arial" w:cs="Arial"/>
          <w:sz w:val="20"/>
          <w:szCs w:val="20"/>
        </w:rPr>
        <w:t>sonen zijn</w:t>
      </w:r>
      <w:r w:rsidR="003A7E38" w:rsidRPr="00A07399">
        <w:rPr>
          <w:rFonts w:ascii="Arial" w:hAnsi="Arial" w:cs="Arial"/>
          <w:sz w:val="20"/>
          <w:szCs w:val="20"/>
        </w:rPr>
        <w:t xml:space="preserve"> </w:t>
      </w:r>
      <w:r w:rsidR="00A940CC" w:rsidRPr="00A07399">
        <w:rPr>
          <w:rFonts w:ascii="Arial" w:hAnsi="Arial" w:cs="Arial"/>
          <w:sz w:val="20"/>
          <w:szCs w:val="20"/>
        </w:rPr>
        <w:t>geselecteerd op</w:t>
      </w:r>
      <w:r w:rsidR="000553CA" w:rsidRPr="00A07399">
        <w:rPr>
          <w:rFonts w:ascii="Arial" w:hAnsi="Arial" w:cs="Arial"/>
          <w:sz w:val="20"/>
          <w:szCs w:val="20"/>
        </w:rPr>
        <w:t xml:space="preserve"> basis van</w:t>
      </w:r>
      <w:r w:rsidR="00A940CC" w:rsidRPr="00A07399">
        <w:rPr>
          <w:rFonts w:ascii="Arial" w:hAnsi="Arial" w:cs="Arial"/>
          <w:sz w:val="20"/>
          <w:szCs w:val="20"/>
        </w:rPr>
        <w:t xml:space="preserve"> </w:t>
      </w:r>
      <w:r w:rsidR="000553CA" w:rsidRPr="00A07399">
        <w:rPr>
          <w:rFonts w:ascii="Arial" w:hAnsi="Arial" w:cs="Arial"/>
          <w:sz w:val="20"/>
          <w:szCs w:val="20"/>
        </w:rPr>
        <w:t>functie, waarbij specifiek is gekeken naar de</w:t>
      </w:r>
      <w:r w:rsidRPr="00A07399">
        <w:rPr>
          <w:rFonts w:ascii="Arial" w:hAnsi="Arial" w:cs="Arial"/>
          <w:sz w:val="20"/>
          <w:szCs w:val="20"/>
        </w:rPr>
        <w:t xml:space="preserve"> beslissingsbevoegdheid. </w:t>
      </w:r>
      <w:r w:rsidR="000303A2" w:rsidRPr="00A07399">
        <w:rPr>
          <w:rFonts w:ascii="Arial" w:hAnsi="Arial" w:cs="Arial"/>
          <w:sz w:val="20"/>
          <w:szCs w:val="20"/>
        </w:rPr>
        <w:t xml:space="preserve">Binnen iedere partnerorganisatie is namelijk één persoon die </w:t>
      </w:r>
      <w:r w:rsidRPr="00A07399">
        <w:rPr>
          <w:rFonts w:ascii="Arial" w:hAnsi="Arial" w:cs="Arial"/>
          <w:sz w:val="20"/>
          <w:szCs w:val="20"/>
        </w:rPr>
        <w:t>beslissingen maakt</w:t>
      </w:r>
      <w:r w:rsidR="00224BC6" w:rsidRPr="00A07399">
        <w:rPr>
          <w:rFonts w:ascii="Arial" w:hAnsi="Arial" w:cs="Arial"/>
          <w:sz w:val="20"/>
          <w:szCs w:val="20"/>
        </w:rPr>
        <w:t xml:space="preserve"> aangaande</w:t>
      </w:r>
      <w:r w:rsidR="00F62F46" w:rsidRPr="00A07399">
        <w:rPr>
          <w:rFonts w:ascii="Arial" w:hAnsi="Arial" w:cs="Arial"/>
          <w:sz w:val="20"/>
          <w:szCs w:val="20"/>
        </w:rPr>
        <w:t xml:space="preserve"> de samenwerking</w:t>
      </w:r>
      <w:r w:rsidR="00F06A44" w:rsidRPr="00A07399">
        <w:rPr>
          <w:rFonts w:ascii="Arial" w:hAnsi="Arial" w:cs="Arial"/>
          <w:sz w:val="20"/>
          <w:szCs w:val="20"/>
        </w:rPr>
        <w:t xml:space="preserve">. </w:t>
      </w:r>
      <w:r w:rsidR="00B43427" w:rsidRPr="00A07399">
        <w:rPr>
          <w:rFonts w:ascii="Arial" w:hAnsi="Arial" w:cs="Arial"/>
          <w:sz w:val="20"/>
          <w:szCs w:val="20"/>
        </w:rPr>
        <w:t xml:space="preserve">In bijlage 1 is te zien welke </w:t>
      </w:r>
      <w:r w:rsidR="00A602E7" w:rsidRPr="00A07399">
        <w:rPr>
          <w:rFonts w:ascii="Arial" w:hAnsi="Arial" w:cs="Arial"/>
          <w:sz w:val="20"/>
          <w:szCs w:val="20"/>
        </w:rPr>
        <w:t xml:space="preserve">vertegenwoordigers </w:t>
      </w:r>
      <w:r w:rsidR="000D3F6C" w:rsidRPr="00A07399">
        <w:rPr>
          <w:rFonts w:ascii="Arial" w:hAnsi="Arial" w:cs="Arial"/>
          <w:sz w:val="20"/>
          <w:szCs w:val="20"/>
        </w:rPr>
        <w:t xml:space="preserve">van de </w:t>
      </w:r>
      <w:r w:rsidR="008253B6">
        <w:rPr>
          <w:rFonts w:ascii="Arial" w:hAnsi="Arial" w:cs="Arial"/>
          <w:sz w:val="20"/>
          <w:szCs w:val="20"/>
        </w:rPr>
        <w:t>partners zijn</w:t>
      </w:r>
      <w:r w:rsidR="00B43427" w:rsidRPr="00A07399">
        <w:rPr>
          <w:rFonts w:ascii="Arial" w:hAnsi="Arial" w:cs="Arial"/>
          <w:sz w:val="20"/>
          <w:szCs w:val="20"/>
        </w:rPr>
        <w:t xml:space="preserve"> geïnterviewd. </w:t>
      </w:r>
    </w:p>
    <w:p w:rsidR="00F06A44" w:rsidRPr="00E73734" w:rsidRDefault="00647BED" w:rsidP="00A07399">
      <w:pPr>
        <w:pStyle w:val="Kop3"/>
        <w:spacing w:line="360" w:lineRule="auto"/>
        <w:rPr>
          <w:rFonts w:ascii="Arial" w:hAnsi="Arial" w:cs="Arial"/>
          <w:sz w:val="22"/>
          <w:szCs w:val="22"/>
        </w:rPr>
      </w:pPr>
      <w:bookmarkStart w:id="30" w:name="_Toc453785874"/>
      <w:r w:rsidRPr="00E73734">
        <w:rPr>
          <w:rFonts w:ascii="Arial" w:hAnsi="Arial" w:cs="Arial"/>
          <w:sz w:val="22"/>
          <w:szCs w:val="22"/>
        </w:rPr>
        <w:t>3.1.2</w:t>
      </w:r>
      <w:r w:rsidR="00FE65D3" w:rsidRPr="00E73734">
        <w:rPr>
          <w:rFonts w:ascii="Arial" w:hAnsi="Arial" w:cs="Arial"/>
          <w:sz w:val="22"/>
          <w:szCs w:val="22"/>
        </w:rPr>
        <w:t xml:space="preserve"> </w:t>
      </w:r>
      <w:r w:rsidR="00F06A44" w:rsidRPr="00E73734">
        <w:rPr>
          <w:rFonts w:ascii="Arial" w:hAnsi="Arial" w:cs="Arial"/>
          <w:sz w:val="22"/>
          <w:szCs w:val="22"/>
        </w:rPr>
        <w:t>Supporters</w:t>
      </w:r>
      <w:bookmarkEnd w:id="30"/>
    </w:p>
    <w:p w:rsidR="00344C52" w:rsidRPr="00A07399" w:rsidRDefault="008253B6" w:rsidP="00A07399">
      <w:pPr>
        <w:spacing w:line="360" w:lineRule="auto"/>
        <w:rPr>
          <w:rFonts w:ascii="Arial" w:hAnsi="Arial" w:cs="Arial"/>
          <w:sz w:val="20"/>
          <w:szCs w:val="20"/>
        </w:rPr>
      </w:pPr>
      <w:r>
        <w:rPr>
          <w:rFonts w:ascii="Arial" w:hAnsi="Arial" w:cs="Arial"/>
          <w:sz w:val="20"/>
          <w:szCs w:val="20"/>
        </w:rPr>
        <w:t>Van de 63 supporters zijn zeven personen</w:t>
      </w:r>
      <w:r w:rsidR="0054317D" w:rsidRPr="00A07399">
        <w:rPr>
          <w:rFonts w:ascii="Arial" w:hAnsi="Arial" w:cs="Arial"/>
          <w:sz w:val="20"/>
          <w:szCs w:val="20"/>
        </w:rPr>
        <w:t xml:space="preserve"> </w:t>
      </w:r>
      <w:r>
        <w:rPr>
          <w:rFonts w:ascii="Arial" w:hAnsi="Arial" w:cs="Arial"/>
          <w:sz w:val="20"/>
          <w:szCs w:val="20"/>
        </w:rPr>
        <w:t>geïnterviewd. Deze zeven personen zijn</w:t>
      </w:r>
      <w:r w:rsidR="008D2BDF" w:rsidRPr="00A07399">
        <w:rPr>
          <w:rFonts w:ascii="Arial" w:hAnsi="Arial" w:cs="Arial"/>
          <w:sz w:val="20"/>
          <w:szCs w:val="20"/>
        </w:rPr>
        <w:t xml:space="preserve"> gekozen op </w:t>
      </w:r>
      <w:r w:rsidR="009475F1" w:rsidRPr="00A07399">
        <w:rPr>
          <w:rFonts w:ascii="Arial" w:hAnsi="Arial" w:cs="Arial"/>
          <w:sz w:val="20"/>
          <w:szCs w:val="20"/>
        </w:rPr>
        <w:t>basis van functie en betrokkenheid van de organisatie.</w:t>
      </w:r>
      <w:r w:rsidR="00166BE9" w:rsidRPr="00A07399">
        <w:rPr>
          <w:rFonts w:ascii="Arial" w:hAnsi="Arial" w:cs="Arial"/>
          <w:sz w:val="20"/>
          <w:szCs w:val="20"/>
        </w:rPr>
        <w:t xml:space="preserve"> De selectie op functie (bijlage 1) is gemaakt op basis van beslissingsbevoegdheid.</w:t>
      </w:r>
      <w:r>
        <w:rPr>
          <w:rFonts w:ascii="Arial" w:hAnsi="Arial" w:cs="Arial"/>
          <w:sz w:val="20"/>
          <w:szCs w:val="20"/>
        </w:rPr>
        <w:t xml:space="preserve"> Binnen iedere supporter </w:t>
      </w:r>
      <w:r w:rsidR="000553CA" w:rsidRPr="00A07399">
        <w:rPr>
          <w:rFonts w:ascii="Arial" w:hAnsi="Arial" w:cs="Arial"/>
          <w:sz w:val="20"/>
          <w:szCs w:val="20"/>
        </w:rPr>
        <w:t>organisatie is namelijk één persoon die de beslissing maakt over de samenwerking. Er is gekozen voor betrokkenheid omdat d</w:t>
      </w:r>
      <w:r w:rsidR="009475F1" w:rsidRPr="00A07399">
        <w:rPr>
          <w:rFonts w:ascii="Arial" w:hAnsi="Arial" w:cs="Arial"/>
          <w:sz w:val="20"/>
          <w:szCs w:val="20"/>
        </w:rPr>
        <w:t xml:space="preserve">e ene </w:t>
      </w:r>
      <w:r w:rsidR="00A602E7" w:rsidRPr="00A07399">
        <w:rPr>
          <w:rFonts w:ascii="Arial" w:hAnsi="Arial" w:cs="Arial"/>
          <w:sz w:val="20"/>
          <w:szCs w:val="20"/>
        </w:rPr>
        <w:t>supporter</w:t>
      </w:r>
      <w:r w:rsidR="009475F1" w:rsidRPr="00A07399">
        <w:rPr>
          <w:rFonts w:ascii="Arial" w:hAnsi="Arial" w:cs="Arial"/>
          <w:sz w:val="20"/>
          <w:szCs w:val="20"/>
        </w:rPr>
        <w:t xml:space="preserve"> een veel grotere bijdrage en betrokkenheid </w:t>
      </w:r>
      <w:r w:rsidR="000E1C7F" w:rsidRPr="00A07399">
        <w:rPr>
          <w:rFonts w:ascii="Arial" w:hAnsi="Arial" w:cs="Arial"/>
          <w:sz w:val="20"/>
          <w:szCs w:val="20"/>
        </w:rPr>
        <w:t xml:space="preserve">heeft </w:t>
      </w:r>
      <w:r w:rsidR="009475F1" w:rsidRPr="00A07399">
        <w:rPr>
          <w:rFonts w:ascii="Arial" w:hAnsi="Arial" w:cs="Arial"/>
          <w:sz w:val="20"/>
          <w:szCs w:val="20"/>
        </w:rPr>
        <w:t>bij JOG</w:t>
      </w:r>
      <w:r w:rsidR="00A602E7" w:rsidRPr="00A07399">
        <w:rPr>
          <w:rFonts w:ascii="Arial" w:hAnsi="Arial" w:cs="Arial"/>
          <w:sz w:val="20"/>
          <w:szCs w:val="20"/>
        </w:rPr>
        <w:t xml:space="preserve">G-Harderwijk dan de andere. </w:t>
      </w:r>
      <w:r w:rsidR="000553CA" w:rsidRPr="00A07399">
        <w:rPr>
          <w:rFonts w:ascii="Arial" w:hAnsi="Arial" w:cs="Arial"/>
          <w:sz w:val="20"/>
          <w:szCs w:val="20"/>
        </w:rPr>
        <w:t>Zowel supporters met een ho</w:t>
      </w:r>
      <w:r>
        <w:rPr>
          <w:rFonts w:ascii="Arial" w:hAnsi="Arial" w:cs="Arial"/>
          <w:sz w:val="20"/>
          <w:szCs w:val="20"/>
        </w:rPr>
        <w:t>ge als lage betrokkenheid zijn</w:t>
      </w:r>
      <w:r w:rsidR="000553CA" w:rsidRPr="00A07399">
        <w:rPr>
          <w:rFonts w:ascii="Arial" w:hAnsi="Arial" w:cs="Arial"/>
          <w:sz w:val="20"/>
          <w:szCs w:val="20"/>
        </w:rPr>
        <w:t xml:space="preserve"> meegenomen in het onde</w:t>
      </w:r>
      <w:r w:rsidR="000E1C7F" w:rsidRPr="00A07399">
        <w:rPr>
          <w:rFonts w:ascii="Arial" w:hAnsi="Arial" w:cs="Arial"/>
          <w:sz w:val="20"/>
          <w:szCs w:val="20"/>
        </w:rPr>
        <w:t xml:space="preserve">rzoek omdat dit een beter </w:t>
      </w:r>
      <w:r>
        <w:rPr>
          <w:rFonts w:ascii="Arial" w:hAnsi="Arial" w:cs="Arial"/>
          <w:sz w:val="20"/>
          <w:szCs w:val="20"/>
        </w:rPr>
        <w:t xml:space="preserve">algemeen beeld gaf </w:t>
      </w:r>
      <w:r w:rsidR="000553CA" w:rsidRPr="00A07399">
        <w:rPr>
          <w:rFonts w:ascii="Arial" w:hAnsi="Arial" w:cs="Arial"/>
          <w:sz w:val="20"/>
          <w:szCs w:val="20"/>
        </w:rPr>
        <w:t xml:space="preserve">over </w:t>
      </w:r>
      <w:r w:rsidR="00F40C77" w:rsidRPr="00A07399">
        <w:rPr>
          <w:rFonts w:ascii="Arial" w:hAnsi="Arial" w:cs="Arial"/>
          <w:sz w:val="20"/>
          <w:szCs w:val="20"/>
        </w:rPr>
        <w:t>de samenwerking</w:t>
      </w:r>
      <w:r w:rsidR="000553CA" w:rsidRPr="00A07399">
        <w:rPr>
          <w:rFonts w:ascii="Arial" w:hAnsi="Arial" w:cs="Arial"/>
          <w:sz w:val="20"/>
          <w:szCs w:val="20"/>
        </w:rPr>
        <w:t xml:space="preserve">. Dit </w:t>
      </w:r>
      <w:r>
        <w:rPr>
          <w:rFonts w:ascii="Arial" w:hAnsi="Arial" w:cs="Arial"/>
          <w:sz w:val="20"/>
          <w:szCs w:val="20"/>
        </w:rPr>
        <w:t>zorgde er</w:t>
      </w:r>
      <w:r w:rsidR="00F40C77" w:rsidRPr="00A07399">
        <w:rPr>
          <w:rFonts w:ascii="Arial" w:hAnsi="Arial" w:cs="Arial"/>
          <w:sz w:val="20"/>
          <w:szCs w:val="20"/>
        </w:rPr>
        <w:t>voor</w:t>
      </w:r>
      <w:r w:rsidR="000E1C7F" w:rsidRPr="00A07399">
        <w:rPr>
          <w:rFonts w:ascii="Arial" w:hAnsi="Arial" w:cs="Arial"/>
          <w:sz w:val="20"/>
          <w:szCs w:val="20"/>
        </w:rPr>
        <w:t xml:space="preserve"> dat de k</w:t>
      </w:r>
      <w:r>
        <w:rPr>
          <w:rFonts w:ascii="Arial" w:hAnsi="Arial" w:cs="Arial"/>
          <w:sz w:val="20"/>
          <w:szCs w:val="20"/>
        </w:rPr>
        <w:t xml:space="preserve">ans op ‘rijke informatie’ werd </w:t>
      </w:r>
      <w:r w:rsidR="000E1C7F" w:rsidRPr="00A07399">
        <w:rPr>
          <w:rFonts w:ascii="Arial" w:hAnsi="Arial" w:cs="Arial"/>
          <w:sz w:val="20"/>
          <w:szCs w:val="20"/>
        </w:rPr>
        <w:t>vergroot. Dat wil zeggen dat de informatie</w:t>
      </w:r>
      <w:r>
        <w:rPr>
          <w:rFonts w:ascii="Arial" w:hAnsi="Arial" w:cs="Arial"/>
          <w:sz w:val="20"/>
          <w:szCs w:val="20"/>
        </w:rPr>
        <w:t xml:space="preserve"> van verschillende kanten is belicht, waarbij ruimte was </w:t>
      </w:r>
      <w:r w:rsidR="000E1C7F" w:rsidRPr="00A07399">
        <w:rPr>
          <w:rFonts w:ascii="Arial" w:hAnsi="Arial" w:cs="Arial"/>
          <w:sz w:val="20"/>
          <w:szCs w:val="20"/>
        </w:rPr>
        <w:t>voor tegenstrijdige zienswijzen (Doorewaard &amp; van de Ven, 2015).</w:t>
      </w:r>
      <w:r w:rsidR="000553CA" w:rsidRPr="00A07399">
        <w:rPr>
          <w:rFonts w:ascii="Arial" w:hAnsi="Arial" w:cs="Arial"/>
          <w:sz w:val="20"/>
          <w:szCs w:val="20"/>
        </w:rPr>
        <w:t xml:space="preserve"> </w:t>
      </w:r>
      <w:r w:rsidR="001A6621" w:rsidRPr="00A07399">
        <w:rPr>
          <w:rFonts w:ascii="Arial" w:hAnsi="Arial" w:cs="Arial"/>
          <w:sz w:val="20"/>
          <w:szCs w:val="20"/>
        </w:rPr>
        <w:t>In bijlage 1</w:t>
      </w:r>
      <w:r w:rsidR="00B43427" w:rsidRPr="00A07399">
        <w:rPr>
          <w:rFonts w:ascii="Arial" w:hAnsi="Arial" w:cs="Arial"/>
          <w:sz w:val="20"/>
          <w:szCs w:val="20"/>
        </w:rPr>
        <w:t xml:space="preserve"> is te zien welke </w:t>
      </w:r>
      <w:r>
        <w:rPr>
          <w:rFonts w:ascii="Arial" w:hAnsi="Arial" w:cs="Arial"/>
          <w:sz w:val="20"/>
          <w:szCs w:val="20"/>
        </w:rPr>
        <w:t xml:space="preserve">personen zijn </w:t>
      </w:r>
      <w:r w:rsidR="00B43427" w:rsidRPr="00A07399">
        <w:rPr>
          <w:rFonts w:ascii="Arial" w:hAnsi="Arial" w:cs="Arial"/>
          <w:sz w:val="20"/>
          <w:szCs w:val="20"/>
        </w:rPr>
        <w:t xml:space="preserve">geïnterviewd. </w:t>
      </w:r>
    </w:p>
    <w:p w:rsidR="00424F16" w:rsidRPr="00E73734" w:rsidRDefault="00967180" w:rsidP="00967180">
      <w:pPr>
        <w:pStyle w:val="Kop2"/>
      </w:pPr>
      <w:bookmarkStart w:id="31" w:name="_Toc453785875"/>
      <w:r>
        <w:t>3.2</w:t>
      </w:r>
      <w:r w:rsidR="00424F16" w:rsidRPr="00E73734">
        <w:t xml:space="preserve"> </w:t>
      </w:r>
      <w:r w:rsidR="00294E53" w:rsidRPr="00E73734">
        <w:t>Topiclijst</w:t>
      </w:r>
      <w:bookmarkEnd w:id="31"/>
    </w:p>
    <w:p w:rsidR="00035C7C" w:rsidRPr="00A07399" w:rsidRDefault="00294E53" w:rsidP="00A07399">
      <w:pPr>
        <w:spacing w:line="360" w:lineRule="auto"/>
        <w:rPr>
          <w:rFonts w:ascii="Arial" w:hAnsi="Arial" w:cs="Arial"/>
          <w:sz w:val="20"/>
          <w:szCs w:val="20"/>
        </w:rPr>
      </w:pPr>
      <w:r w:rsidRPr="00A07399">
        <w:rPr>
          <w:rFonts w:ascii="Arial" w:hAnsi="Arial" w:cs="Arial"/>
          <w:sz w:val="20"/>
          <w:szCs w:val="20"/>
        </w:rPr>
        <w:t>H</w:t>
      </w:r>
      <w:r w:rsidR="009B74A1">
        <w:rPr>
          <w:rFonts w:ascii="Arial" w:hAnsi="Arial" w:cs="Arial"/>
          <w:sz w:val="20"/>
          <w:szCs w:val="20"/>
        </w:rPr>
        <w:t xml:space="preserve">et kwalitatieve onderzoek is </w:t>
      </w:r>
      <w:r w:rsidRPr="00A07399">
        <w:rPr>
          <w:rFonts w:ascii="Arial" w:hAnsi="Arial" w:cs="Arial"/>
          <w:sz w:val="20"/>
          <w:szCs w:val="20"/>
        </w:rPr>
        <w:t>afgenomen</w:t>
      </w:r>
      <w:r w:rsidR="00EB3568" w:rsidRPr="00A07399">
        <w:rPr>
          <w:rFonts w:ascii="Arial" w:hAnsi="Arial" w:cs="Arial"/>
          <w:sz w:val="20"/>
          <w:szCs w:val="20"/>
        </w:rPr>
        <w:t xml:space="preserve"> als semigestructureerd interview,</w:t>
      </w:r>
      <w:r w:rsidRPr="00A07399">
        <w:rPr>
          <w:rFonts w:ascii="Arial" w:hAnsi="Arial" w:cs="Arial"/>
          <w:sz w:val="20"/>
          <w:szCs w:val="20"/>
        </w:rPr>
        <w:t xml:space="preserve"> </w:t>
      </w:r>
      <w:r w:rsidR="00EB3568" w:rsidRPr="00A07399">
        <w:rPr>
          <w:rFonts w:ascii="Arial" w:hAnsi="Arial" w:cs="Arial"/>
          <w:sz w:val="20"/>
          <w:szCs w:val="20"/>
        </w:rPr>
        <w:t>aan de hand van een topiclijst.</w:t>
      </w:r>
      <w:r w:rsidRPr="00A07399">
        <w:rPr>
          <w:rFonts w:ascii="Arial" w:hAnsi="Arial" w:cs="Arial"/>
          <w:sz w:val="20"/>
          <w:szCs w:val="20"/>
        </w:rPr>
        <w:t xml:space="preserve"> De topic</w:t>
      </w:r>
      <w:r w:rsidR="009B74A1">
        <w:rPr>
          <w:rFonts w:ascii="Arial" w:hAnsi="Arial" w:cs="Arial"/>
          <w:sz w:val="20"/>
          <w:szCs w:val="20"/>
        </w:rPr>
        <w:t>lijst werd</w:t>
      </w:r>
      <w:r w:rsidR="00EB3568" w:rsidRPr="00A07399">
        <w:rPr>
          <w:rFonts w:ascii="Arial" w:hAnsi="Arial" w:cs="Arial"/>
          <w:sz w:val="20"/>
          <w:szCs w:val="20"/>
        </w:rPr>
        <w:t xml:space="preserve"> opgesteld op basis van de topics</w:t>
      </w:r>
      <w:r w:rsidRPr="00A07399">
        <w:rPr>
          <w:rFonts w:ascii="Arial" w:hAnsi="Arial" w:cs="Arial"/>
          <w:sz w:val="20"/>
          <w:szCs w:val="20"/>
        </w:rPr>
        <w:t xml:space="preserve"> </w:t>
      </w:r>
      <w:r w:rsidR="00EB3568" w:rsidRPr="00A07399">
        <w:rPr>
          <w:rFonts w:ascii="Arial" w:hAnsi="Arial" w:cs="Arial"/>
          <w:sz w:val="20"/>
          <w:szCs w:val="20"/>
        </w:rPr>
        <w:t xml:space="preserve">uit het </w:t>
      </w:r>
      <w:r w:rsidRPr="00A07399">
        <w:rPr>
          <w:rFonts w:ascii="Arial" w:hAnsi="Arial" w:cs="Arial"/>
          <w:sz w:val="20"/>
          <w:szCs w:val="20"/>
        </w:rPr>
        <w:t xml:space="preserve">theoretisch kader. </w:t>
      </w:r>
      <w:r w:rsidR="00EB3568" w:rsidRPr="00A07399">
        <w:rPr>
          <w:rFonts w:ascii="Arial" w:hAnsi="Arial" w:cs="Arial"/>
          <w:sz w:val="20"/>
          <w:szCs w:val="20"/>
        </w:rPr>
        <w:t>Een</w:t>
      </w:r>
      <w:r w:rsidR="00610914" w:rsidRPr="00A07399">
        <w:rPr>
          <w:rFonts w:ascii="Arial" w:hAnsi="Arial" w:cs="Arial"/>
          <w:sz w:val="20"/>
          <w:szCs w:val="20"/>
        </w:rPr>
        <w:t xml:space="preserve"> topiclijst is een lijst met vragen over gespreksonderwerpen die in het interview aan </w:t>
      </w:r>
      <w:r w:rsidR="00A940CC" w:rsidRPr="00A07399">
        <w:rPr>
          <w:rFonts w:ascii="Arial" w:hAnsi="Arial" w:cs="Arial"/>
          <w:sz w:val="20"/>
          <w:szCs w:val="20"/>
        </w:rPr>
        <w:t xml:space="preserve">bod komen. Deze volgorde van </w:t>
      </w:r>
      <w:r w:rsidR="00610914" w:rsidRPr="00A07399">
        <w:rPr>
          <w:rFonts w:ascii="Arial" w:hAnsi="Arial" w:cs="Arial"/>
          <w:sz w:val="20"/>
          <w:szCs w:val="20"/>
        </w:rPr>
        <w:t>vragen liggen niet vast en</w:t>
      </w:r>
      <w:r w:rsidR="00A11160" w:rsidRPr="00A07399">
        <w:rPr>
          <w:rFonts w:ascii="Arial" w:hAnsi="Arial" w:cs="Arial"/>
          <w:sz w:val="20"/>
          <w:szCs w:val="20"/>
        </w:rPr>
        <w:t xml:space="preserve"> de vragen worden open gesteld. </w:t>
      </w:r>
      <w:r w:rsidR="00A940CC" w:rsidRPr="00A07399">
        <w:rPr>
          <w:rFonts w:ascii="Arial" w:hAnsi="Arial" w:cs="Arial"/>
          <w:sz w:val="20"/>
          <w:szCs w:val="20"/>
        </w:rPr>
        <w:t>De</w:t>
      </w:r>
      <w:r w:rsidR="008461B5" w:rsidRPr="00A07399">
        <w:rPr>
          <w:rFonts w:ascii="Arial" w:hAnsi="Arial" w:cs="Arial"/>
          <w:sz w:val="20"/>
          <w:szCs w:val="20"/>
        </w:rPr>
        <w:t xml:space="preserve"> lijst met vragen biedt sturing en r</w:t>
      </w:r>
      <w:r w:rsidR="00675249" w:rsidRPr="00A07399">
        <w:rPr>
          <w:rFonts w:ascii="Arial" w:hAnsi="Arial" w:cs="Arial"/>
          <w:sz w:val="20"/>
          <w:szCs w:val="20"/>
        </w:rPr>
        <w:t>uimte om</w:t>
      </w:r>
      <w:r w:rsidR="008461B5" w:rsidRPr="00A07399">
        <w:rPr>
          <w:rFonts w:ascii="Arial" w:hAnsi="Arial" w:cs="Arial"/>
          <w:sz w:val="20"/>
          <w:szCs w:val="20"/>
        </w:rPr>
        <w:t xml:space="preserve"> door</w:t>
      </w:r>
      <w:r w:rsidR="00675249" w:rsidRPr="00A07399">
        <w:rPr>
          <w:rFonts w:ascii="Arial" w:hAnsi="Arial" w:cs="Arial"/>
          <w:sz w:val="20"/>
          <w:szCs w:val="20"/>
        </w:rPr>
        <w:t xml:space="preserve"> te </w:t>
      </w:r>
      <w:r w:rsidR="008461B5" w:rsidRPr="00A07399">
        <w:rPr>
          <w:rFonts w:ascii="Arial" w:hAnsi="Arial" w:cs="Arial"/>
          <w:sz w:val="20"/>
          <w:szCs w:val="20"/>
        </w:rPr>
        <w:t>vragen</w:t>
      </w:r>
      <w:r w:rsidR="00A11160" w:rsidRPr="00A07399">
        <w:rPr>
          <w:rFonts w:ascii="Arial" w:hAnsi="Arial" w:cs="Arial"/>
          <w:sz w:val="20"/>
          <w:szCs w:val="20"/>
        </w:rPr>
        <w:t xml:space="preserve"> (Doorewaard &amp; van de Ven, 2013)</w:t>
      </w:r>
      <w:r w:rsidRPr="00A07399">
        <w:rPr>
          <w:rFonts w:ascii="Arial" w:hAnsi="Arial" w:cs="Arial"/>
          <w:sz w:val="20"/>
          <w:szCs w:val="20"/>
        </w:rPr>
        <w:t xml:space="preserve">. </w:t>
      </w:r>
      <w:r w:rsidR="00EB3568" w:rsidRPr="00A07399">
        <w:rPr>
          <w:rFonts w:ascii="Arial" w:hAnsi="Arial" w:cs="Arial"/>
          <w:sz w:val="20"/>
          <w:szCs w:val="20"/>
        </w:rPr>
        <w:t>De topiclijst is de meest logische keuze omdat e</w:t>
      </w:r>
      <w:r w:rsidR="009B74A1">
        <w:rPr>
          <w:rFonts w:ascii="Arial" w:hAnsi="Arial" w:cs="Arial"/>
          <w:sz w:val="20"/>
          <w:szCs w:val="20"/>
        </w:rPr>
        <w:t>r in dit onderzoek gebruik werd</w:t>
      </w:r>
      <w:r w:rsidR="00EB3568" w:rsidRPr="00A07399">
        <w:rPr>
          <w:rFonts w:ascii="Arial" w:hAnsi="Arial" w:cs="Arial"/>
          <w:sz w:val="20"/>
          <w:szCs w:val="20"/>
        </w:rPr>
        <w:t xml:space="preserve"> gemaakt van deductief onderzoek. </w:t>
      </w:r>
      <w:r w:rsidR="00EC60C8" w:rsidRPr="00A07399">
        <w:rPr>
          <w:rFonts w:ascii="Arial" w:hAnsi="Arial" w:cs="Arial"/>
          <w:sz w:val="20"/>
          <w:szCs w:val="20"/>
        </w:rPr>
        <w:t xml:space="preserve">In bijlage </w:t>
      </w:r>
      <w:r w:rsidR="00FA31EB">
        <w:rPr>
          <w:rFonts w:ascii="Arial" w:hAnsi="Arial" w:cs="Arial"/>
          <w:sz w:val="20"/>
          <w:szCs w:val="20"/>
        </w:rPr>
        <w:t>2 en 4</w:t>
      </w:r>
      <w:r w:rsidR="00C533E6" w:rsidRPr="00A07399">
        <w:rPr>
          <w:rFonts w:ascii="Arial" w:hAnsi="Arial" w:cs="Arial"/>
          <w:sz w:val="20"/>
          <w:szCs w:val="20"/>
        </w:rPr>
        <w:t xml:space="preserve"> staan de vragen van he</w:t>
      </w:r>
      <w:r w:rsidR="00A11160" w:rsidRPr="00A07399">
        <w:rPr>
          <w:rFonts w:ascii="Arial" w:hAnsi="Arial" w:cs="Arial"/>
          <w:sz w:val="20"/>
          <w:szCs w:val="20"/>
        </w:rPr>
        <w:t>t semigestructureerde interview</w:t>
      </w:r>
      <w:r w:rsidR="00675249" w:rsidRPr="00A07399">
        <w:rPr>
          <w:rFonts w:ascii="Arial" w:hAnsi="Arial" w:cs="Arial"/>
          <w:sz w:val="20"/>
          <w:szCs w:val="20"/>
        </w:rPr>
        <w:t xml:space="preserve"> weergegeven</w:t>
      </w:r>
      <w:r w:rsidR="00A11160" w:rsidRPr="00A07399">
        <w:rPr>
          <w:rFonts w:ascii="Arial" w:hAnsi="Arial" w:cs="Arial"/>
          <w:sz w:val="20"/>
          <w:szCs w:val="20"/>
        </w:rPr>
        <w:t xml:space="preserve">. </w:t>
      </w:r>
      <w:r w:rsidR="00310BDD" w:rsidRPr="00A07399">
        <w:rPr>
          <w:rFonts w:ascii="Arial" w:hAnsi="Arial" w:cs="Arial"/>
          <w:sz w:val="20"/>
          <w:szCs w:val="20"/>
        </w:rPr>
        <w:t>Voordat de interviews zijn afgenomen, is de topiclijst getest b</w:t>
      </w:r>
      <w:r w:rsidR="00967180">
        <w:rPr>
          <w:rFonts w:ascii="Arial" w:hAnsi="Arial" w:cs="Arial"/>
          <w:sz w:val="20"/>
          <w:szCs w:val="20"/>
        </w:rPr>
        <w:t>ij buurtsportcoach Gezonde Leefstijl</w:t>
      </w:r>
      <w:r w:rsidR="00310BDD" w:rsidRPr="00A07399">
        <w:rPr>
          <w:rFonts w:ascii="Arial" w:hAnsi="Arial" w:cs="Arial"/>
          <w:sz w:val="20"/>
          <w:szCs w:val="20"/>
        </w:rPr>
        <w:t xml:space="preserve">. Aan de hand van deze pilot zijn de laatste aanpassingen gedaan voor het definitieve interview. </w:t>
      </w:r>
    </w:p>
    <w:p w:rsidR="00B75036" w:rsidRPr="00E73734" w:rsidRDefault="00B75036" w:rsidP="00A07399">
      <w:pPr>
        <w:pStyle w:val="Kop2"/>
        <w:spacing w:line="360" w:lineRule="auto"/>
        <w:rPr>
          <w:rFonts w:ascii="Arial" w:hAnsi="Arial" w:cs="Arial"/>
          <w:sz w:val="24"/>
          <w:szCs w:val="24"/>
        </w:rPr>
      </w:pPr>
      <w:bookmarkStart w:id="32" w:name="_Toc453785876"/>
      <w:r w:rsidRPr="00E73734">
        <w:rPr>
          <w:rFonts w:ascii="Arial" w:hAnsi="Arial" w:cs="Arial"/>
          <w:sz w:val="24"/>
          <w:szCs w:val="24"/>
        </w:rPr>
        <w:t>3.3 Onderzoeksprocedure</w:t>
      </w:r>
      <w:bookmarkEnd w:id="32"/>
    </w:p>
    <w:p w:rsidR="00F62F46" w:rsidRPr="00E73734" w:rsidRDefault="00F62F46" w:rsidP="00A07399">
      <w:pPr>
        <w:pStyle w:val="Kop3"/>
        <w:spacing w:line="360" w:lineRule="auto"/>
        <w:rPr>
          <w:rFonts w:ascii="Arial" w:hAnsi="Arial" w:cs="Arial"/>
          <w:sz w:val="22"/>
          <w:szCs w:val="22"/>
        </w:rPr>
      </w:pPr>
      <w:bookmarkStart w:id="33" w:name="_Toc453785877"/>
      <w:r w:rsidRPr="00E73734">
        <w:rPr>
          <w:rFonts w:ascii="Arial" w:hAnsi="Arial" w:cs="Arial"/>
          <w:sz w:val="22"/>
          <w:szCs w:val="22"/>
        </w:rPr>
        <w:t>3.3.1 Werving</w:t>
      </w:r>
      <w:bookmarkEnd w:id="33"/>
      <w:r w:rsidRPr="00E73734">
        <w:rPr>
          <w:rFonts w:ascii="Arial" w:hAnsi="Arial" w:cs="Arial"/>
          <w:sz w:val="22"/>
          <w:szCs w:val="22"/>
        </w:rPr>
        <w:t xml:space="preserve"> </w:t>
      </w:r>
    </w:p>
    <w:p w:rsidR="00F62F46" w:rsidRPr="00A07399" w:rsidRDefault="00F62F46" w:rsidP="00A07399">
      <w:pPr>
        <w:spacing w:line="360" w:lineRule="auto"/>
        <w:rPr>
          <w:rFonts w:ascii="Arial" w:hAnsi="Arial" w:cs="Arial"/>
          <w:sz w:val="20"/>
          <w:szCs w:val="20"/>
        </w:rPr>
      </w:pPr>
      <w:r w:rsidRPr="00A07399">
        <w:rPr>
          <w:rFonts w:ascii="Arial" w:hAnsi="Arial" w:cs="Arial"/>
          <w:sz w:val="20"/>
          <w:szCs w:val="20"/>
        </w:rPr>
        <w:t>Om de partners te bereiken, heeft de JOGG-regisseur voorafgaand aan het onderzoek gevraagd of de partners willen deelnemen aan het onderzoek. Alle partners gaven daarbij aan dat ze bereid waren om deel te nemen. De supporters zijn niet voorafgaand aan het onderzoek geworven doo</w:t>
      </w:r>
      <w:r w:rsidR="009B74A1">
        <w:rPr>
          <w:rFonts w:ascii="Arial" w:hAnsi="Arial" w:cs="Arial"/>
          <w:sz w:val="20"/>
          <w:szCs w:val="20"/>
        </w:rPr>
        <w:t xml:space="preserve">r de JOGG-regisseur. Zij zijn </w:t>
      </w:r>
      <w:r w:rsidRPr="00A07399">
        <w:rPr>
          <w:rFonts w:ascii="Arial" w:hAnsi="Arial" w:cs="Arial"/>
          <w:sz w:val="20"/>
          <w:szCs w:val="20"/>
        </w:rPr>
        <w:t xml:space="preserve">geworven via de mail. </w:t>
      </w:r>
      <w:r w:rsidR="009B74A1">
        <w:rPr>
          <w:rFonts w:ascii="Arial" w:hAnsi="Arial" w:cs="Arial"/>
          <w:sz w:val="20"/>
          <w:szCs w:val="20"/>
        </w:rPr>
        <w:t xml:space="preserve">Deze mail werd </w:t>
      </w:r>
      <w:r w:rsidR="003F2E15" w:rsidRPr="00A07399">
        <w:rPr>
          <w:rFonts w:ascii="Arial" w:hAnsi="Arial" w:cs="Arial"/>
          <w:sz w:val="20"/>
          <w:szCs w:val="20"/>
        </w:rPr>
        <w:t xml:space="preserve">opgebouwd aan de hand van de aandachtspunten uit het basisboek interviewen (Baarda </w:t>
      </w:r>
      <w:r w:rsidR="009B74A1">
        <w:rPr>
          <w:rFonts w:ascii="Arial" w:hAnsi="Arial" w:cs="Arial"/>
          <w:sz w:val="20"/>
          <w:szCs w:val="20"/>
        </w:rPr>
        <w:t xml:space="preserve">et al., 2012). Een week na het verzenden van de mail, is gekeken welke afspraken konden worden ingepland en welke organisaties moesten worden na-gebeld. </w:t>
      </w:r>
    </w:p>
    <w:p w:rsidR="00767216" w:rsidRPr="00E73734" w:rsidRDefault="003B2F98" w:rsidP="00A07399">
      <w:pPr>
        <w:pStyle w:val="Kop3"/>
        <w:spacing w:line="360" w:lineRule="auto"/>
        <w:rPr>
          <w:rFonts w:ascii="Arial" w:hAnsi="Arial" w:cs="Arial"/>
          <w:sz w:val="22"/>
          <w:szCs w:val="22"/>
        </w:rPr>
      </w:pPr>
      <w:bookmarkStart w:id="34" w:name="_Toc453785878"/>
      <w:r w:rsidRPr="00E73734">
        <w:rPr>
          <w:rFonts w:ascii="Arial" w:hAnsi="Arial" w:cs="Arial"/>
          <w:sz w:val="22"/>
          <w:szCs w:val="22"/>
        </w:rPr>
        <w:t>3.3.2</w:t>
      </w:r>
      <w:r w:rsidR="00767216" w:rsidRPr="00E73734">
        <w:rPr>
          <w:rFonts w:ascii="Arial" w:hAnsi="Arial" w:cs="Arial"/>
          <w:sz w:val="22"/>
          <w:szCs w:val="22"/>
        </w:rPr>
        <w:t xml:space="preserve"> </w:t>
      </w:r>
      <w:r w:rsidR="00035C7C" w:rsidRPr="00E73734">
        <w:rPr>
          <w:rFonts w:ascii="Arial" w:hAnsi="Arial" w:cs="Arial"/>
          <w:sz w:val="22"/>
          <w:szCs w:val="22"/>
        </w:rPr>
        <w:t xml:space="preserve">Afname </w:t>
      </w:r>
      <w:r w:rsidR="00567803" w:rsidRPr="00E73734">
        <w:rPr>
          <w:rFonts w:ascii="Arial" w:hAnsi="Arial" w:cs="Arial"/>
          <w:sz w:val="22"/>
          <w:szCs w:val="22"/>
        </w:rPr>
        <w:t xml:space="preserve">semigestructureerde </w:t>
      </w:r>
      <w:r w:rsidR="005B7F58" w:rsidRPr="00E73734">
        <w:rPr>
          <w:rFonts w:ascii="Arial" w:hAnsi="Arial" w:cs="Arial"/>
          <w:sz w:val="22"/>
          <w:szCs w:val="22"/>
        </w:rPr>
        <w:t>interviews</w:t>
      </w:r>
      <w:bookmarkEnd w:id="34"/>
    </w:p>
    <w:p w:rsidR="009B74A1" w:rsidRDefault="00203A37" w:rsidP="00A07399">
      <w:pPr>
        <w:spacing w:line="360" w:lineRule="auto"/>
        <w:rPr>
          <w:rFonts w:ascii="Arial" w:hAnsi="Arial" w:cs="Arial"/>
          <w:sz w:val="20"/>
          <w:szCs w:val="20"/>
        </w:rPr>
      </w:pPr>
      <w:r w:rsidRPr="00A07399">
        <w:rPr>
          <w:rFonts w:ascii="Arial" w:hAnsi="Arial" w:cs="Arial"/>
          <w:sz w:val="20"/>
          <w:szCs w:val="20"/>
        </w:rPr>
        <w:t>Voo</w:t>
      </w:r>
      <w:r w:rsidR="009B74A1">
        <w:rPr>
          <w:rFonts w:ascii="Arial" w:hAnsi="Arial" w:cs="Arial"/>
          <w:sz w:val="20"/>
          <w:szCs w:val="20"/>
        </w:rPr>
        <w:t xml:space="preserve">rafgaand aan het interview is </w:t>
      </w:r>
      <w:r w:rsidR="00381B0C" w:rsidRPr="00A07399">
        <w:rPr>
          <w:rFonts w:ascii="Arial" w:hAnsi="Arial" w:cs="Arial"/>
          <w:sz w:val="20"/>
          <w:szCs w:val="20"/>
        </w:rPr>
        <w:t>de geïnterviewde geïnformeerd</w:t>
      </w:r>
      <w:r w:rsidR="009B74A1">
        <w:rPr>
          <w:rFonts w:ascii="Arial" w:hAnsi="Arial" w:cs="Arial"/>
          <w:sz w:val="20"/>
          <w:szCs w:val="20"/>
        </w:rPr>
        <w:t xml:space="preserve"> per e-mail. In de e-mail stond beschreven wat de procedure was</w:t>
      </w:r>
      <w:r w:rsidR="00381B0C" w:rsidRPr="00A07399">
        <w:rPr>
          <w:rFonts w:ascii="Arial" w:hAnsi="Arial" w:cs="Arial"/>
          <w:sz w:val="20"/>
          <w:szCs w:val="20"/>
        </w:rPr>
        <w:t xml:space="preserve"> voor het afnemen van het semigestructureerde interview</w:t>
      </w:r>
      <w:r w:rsidR="009B74A1">
        <w:rPr>
          <w:rFonts w:ascii="Arial" w:hAnsi="Arial" w:cs="Arial"/>
          <w:sz w:val="20"/>
          <w:szCs w:val="20"/>
        </w:rPr>
        <w:t xml:space="preserve"> en welke soort vragen er werden</w:t>
      </w:r>
      <w:r w:rsidR="00381B0C" w:rsidRPr="00A07399">
        <w:rPr>
          <w:rFonts w:ascii="Arial" w:hAnsi="Arial" w:cs="Arial"/>
          <w:sz w:val="20"/>
          <w:szCs w:val="20"/>
        </w:rPr>
        <w:t xml:space="preserve"> gesteld. Alvorens</w:t>
      </w:r>
      <w:r w:rsidR="009B74A1">
        <w:rPr>
          <w:rFonts w:ascii="Arial" w:hAnsi="Arial" w:cs="Arial"/>
          <w:sz w:val="20"/>
          <w:szCs w:val="20"/>
        </w:rPr>
        <w:t xml:space="preserve"> het gesprek plaatsvond, werd</w:t>
      </w:r>
      <w:r w:rsidR="00381B0C" w:rsidRPr="00A07399">
        <w:rPr>
          <w:rFonts w:ascii="Arial" w:hAnsi="Arial" w:cs="Arial"/>
          <w:sz w:val="20"/>
          <w:szCs w:val="20"/>
        </w:rPr>
        <w:t xml:space="preserve"> het semigestructureerde interview mondeling nogmaals kort besproken. De geïnterviewde </w:t>
      </w:r>
      <w:r w:rsidR="009B74A1">
        <w:rPr>
          <w:rFonts w:ascii="Arial" w:hAnsi="Arial" w:cs="Arial"/>
          <w:sz w:val="20"/>
          <w:szCs w:val="20"/>
        </w:rPr>
        <w:t xml:space="preserve">had </w:t>
      </w:r>
      <w:r w:rsidR="00381B0C" w:rsidRPr="00A07399">
        <w:rPr>
          <w:rFonts w:ascii="Arial" w:hAnsi="Arial" w:cs="Arial"/>
          <w:sz w:val="20"/>
          <w:szCs w:val="20"/>
        </w:rPr>
        <w:t>daarbij de mogelijkheid om de laatste onduidelijkheden helder te</w:t>
      </w:r>
      <w:r w:rsidR="00022AA4">
        <w:rPr>
          <w:rFonts w:ascii="Arial" w:hAnsi="Arial" w:cs="Arial"/>
          <w:sz w:val="20"/>
          <w:szCs w:val="20"/>
        </w:rPr>
        <w:t xml:space="preserve"> krijgen. Toen</w:t>
      </w:r>
      <w:r w:rsidR="009B74A1">
        <w:rPr>
          <w:rFonts w:ascii="Arial" w:hAnsi="Arial" w:cs="Arial"/>
          <w:sz w:val="20"/>
          <w:szCs w:val="20"/>
        </w:rPr>
        <w:t xml:space="preserve"> alles duidelijk was</w:t>
      </w:r>
      <w:r w:rsidR="00381B0C" w:rsidRPr="00A07399">
        <w:rPr>
          <w:rFonts w:ascii="Arial" w:hAnsi="Arial" w:cs="Arial"/>
          <w:sz w:val="20"/>
          <w:szCs w:val="20"/>
        </w:rPr>
        <w:t>, start</w:t>
      </w:r>
      <w:r w:rsidR="009B74A1">
        <w:rPr>
          <w:rFonts w:ascii="Arial" w:hAnsi="Arial" w:cs="Arial"/>
          <w:sz w:val="20"/>
          <w:szCs w:val="20"/>
        </w:rPr>
        <w:t>te</w:t>
      </w:r>
      <w:r w:rsidR="00381B0C" w:rsidRPr="00A07399">
        <w:rPr>
          <w:rFonts w:ascii="Arial" w:hAnsi="Arial" w:cs="Arial"/>
          <w:sz w:val="20"/>
          <w:szCs w:val="20"/>
        </w:rPr>
        <w:t xml:space="preserve"> het interview. De interviewe</w:t>
      </w:r>
      <w:r w:rsidR="009B74A1">
        <w:rPr>
          <w:rFonts w:ascii="Arial" w:hAnsi="Arial" w:cs="Arial"/>
          <w:sz w:val="20"/>
          <w:szCs w:val="20"/>
        </w:rPr>
        <w:t xml:space="preserve">r stelde </w:t>
      </w:r>
      <w:r w:rsidR="00381B0C" w:rsidRPr="00A07399">
        <w:rPr>
          <w:rFonts w:ascii="Arial" w:hAnsi="Arial" w:cs="Arial"/>
          <w:sz w:val="20"/>
          <w:szCs w:val="20"/>
        </w:rPr>
        <w:t>een onderwerp uit de topiclijst aan de o</w:t>
      </w:r>
      <w:r w:rsidR="009B74A1">
        <w:rPr>
          <w:rFonts w:ascii="Arial" w:hAnsi="Arial" w:cs="Arial"/>
          <w:sz w:val="20"/>
          <w:szCs w:val="20"/>
        </w:rPr>
        <w:t>rde waar een gesprek over werd gevoerd. De antwoorden werden</w:t>
      </w:r>
      <w:r w:rsidR="00381B0C" w:rsidRPr="00A07399">
        <w:rPr>
          <w:rFonts w:ascii="Arial" w:hAnsi="Arial" w:cs="Arial"/>
          <w:sz w:val="20"/>
          <w:szCs w:val="20"/>
        </w:rPr>
        <w:t xml:space="preserve"> in steekwoorden op papier genoteerd en opgenomen door middel van </w:t>
      </w:r>
      <w:r w:rsidR="00381B0C" w:rsidRPr="00A07399">
        <w:rPr>
          <w:rFonts w:ascii="Arial" w:hAnsi="Arial" w:cs="Arial"/>
          <w:sz w:val="20"/>
          <w:szCs w:val="20"/>
          <w:shd w:val="clear" w:color="auto" w:fill="FFFFFF" w:themeFill="background1"/>
        </w:rPr>
        <w:t>audiomateriaal.</w:t>
      </w:r>
      <w:r w:rsidR="00381B0C" w:rsidRPr="00A07399">
        <w:rPr>
          <w:rFonts w:ascii="Arial" w:hAnsi="Arial" w:cs="Arial"/>
          <w:sz w:val="20"/>
          <w:szCs w:val="20"/>
        </w:rPr>
        <w:t xml:space="preserve"> </w:t>
      </w:r>
    </w:p>
    <w:p w:rsidR="003B2F98" w:rsidRPr="00A07399" w:rsidRDefault="003B2F98" w:rsidP="00A07399">
      <w:pPr>
        <w:spacing w:line="360" w:lineRule="auto"/>
        <w:rPr>
          <w:rFonts w:ascii="Arial" w:hAnsi="Arial" w:cs="Arial"/>
          <w:sz w:val="20"/>
          <w:szCs w:val="20"/>
        </w:rPr>
      </w:pPr>
      <w:r w:rsidRPr="00A07399">
        <w:rPr>
          <w:rFonts w:ascii="Arial" w:hAnsi="Arial" w:cs="Arial"/>
          <w:sz w:val="20"/>
          <w:szCs w:val="20"/>
        </w:rPr>
        <w:t>De semig</w:t>
      </w:r>
      <w:r w:rsidR="009B74A1">
        <w:rPr>
          <w:rFonts w:ascii="Arial" w:hAnsi="Arial" w:cs="Arial"/>
          <w:sz w:val="20"/>
          <w:szCs w:val="20"/>
        </w:rPr>
        <w:t>estructureerde interviews zijn</w:t>
      </w:r>
      <w:r w:rsidRPr="00A07399">
        <w:rPr>
          <w:rFonts w:ascii="Arial" w:hAnsi="Arial" w:cs="Arial"/>
          <w:sz w:val="20"/>
          <w:szCs w:val="20"/>
        </w:rPr>
        <w:t xml:space="preserve"> afgenomen onder vaste omstandigheden. Er is gekozen om dit te doen op de werkplek van de geïnterviewde. De keuze voor de werkplek is gemaakt omdat dit een vertrouwde omgeving is voo</w:t>
      </w:r>
      <w:r w:rsidR="00022AA4">
        <w:rPr>
          <w:rFonts w:ascii="Arial" w:hAnsi="Arial" w:cs="Arial"/>
          <w:sz w:val="20"/>
          <w:szCs w:val="20"/>
        </w:rPr>
        <w:t>r de geïnterviewde. Tevens werd</w:t>
      </w:r>
      <w:r w:rsidRPr="00A07399">
        <w:rPr>
          <w:rFonts w:ascii="Arial" w:hAnsi="Arial" w:cs="Arial"/>
          <w:sz w:val="20"/>
          <w:szCs w:val="20"/>
        </w:rPr>
        <w:t xml:space="preserve"> daarbij rekening gehouden met</w:t>
      </w:r>
      <w:r w:rsidR="00022AA4">
        <w:rPr>
          <w:rFonts w:ascii="Arial" w:hAnsi="Arial" w:cs="Arial"/>
          <w:sz w:val="20"/>
          <w:szCs w:val="20"/>
        </w:rPr>
        <w:t xml:space="preserve"> een stille werkomgeving. Er was </w:t>
      </w:r>
      <w:r w:rsidRPr="00A07399">
        <w:rPr>
          <w:rFonts w:ascii="Arial" w:hAnsi="Arial" w:cs="Arial"/>
          <w:sz w:val="20"/>
          <w:szCs w:val="20"/>
        </w:rPr>
        <w:t xml:space="preserve">geen sprake van een vaste volgorde van ondervraagden, omdat er per organisatie maar één persoon wordt geïnterviewd. De volgorde van interviewen is gemaakt op basis van beschikbaarheid van de geïnterviewde. </w:t>
      </w:r>
    </w:p>
    <w:p w:rsidR="00CA4162" w:rsidRPr="00E73734" w:rsidRDefault="00CA4162" w:rsidP="00A07399">
      <w:pPr>
        <w:pStyle w:val="Kop2"/>
        <w:spacing w:line="360" w:lineRule="auto"/>
        <w:rPr>
          <w:rFonts w:ascii="Arial" w:hAnsi="Arial" w:cs="Arial"/>
          <w:sz w:val="24"/>
          <w:szCs w:val="24"/>
        </w:rPr>
      </w:pPr>
      <w:bookmarkStart w:id="35" w:name="_Toc453785879"/>
      <w:r w:rsidRPr="00E73734">
        <w:rPr>
          <w:rFonts w:ascii="Arial" w:hAnsi="Arial" w:cs="Arial"/>
          <w:sz w:val="24"/>
          <w:szCs w:val="24"/>
        </w:rPr>
        <w:t xml:space="preserve">3.4 </w:t>
      </w:r>
      <w:r w:rsidR="00442E84" w:rsidRPr="00E73734">
        <w:rPr>
          <w:rFonts w:ascii="Arial" w:hAnsi="Arial" w:cs="Arial"/>
          <w:sz w:val="24"/>
          <w:szCs w:val="24"/>
        </w:rPr>
        <w:t xml:space="preserve">Validiteit en </w:t>
      </w:r>
      <w:r w:rsidR="00A11160" w:rsidRPr="00E73734">
        <w:rPr>
          <w:rFonts w:ascii="Arial" w:hAnsi="Arial" w:cs="Arial"/>
          <w:sz w:val="24"/>
          <w:szCs w:val="24"/>
        </w:rPr>
        <w:t>betrouwbaarheid</w:t>
      </w:r>
      <w:bookmarkEnd w:id="35"/>
    </w:p>
    <w:p w:rsidR="000E56C1" w:rsidRPr="00E73734" w:rsidRDefault="000E56C1" w:rsidP="00A07399">
      <w:pPr>
        <w:pStyle w:val="Kop3"/>
        <w:spacing w:line="360" w:lineRule="auto"/>
        <w:rPr>
          <w:rFonts w:ascii="Arial" w:hAnsi="Arial" w:cs="Arial"/>
          <w:sz w:val="22"/>
          <w:szCs w:val="22"/>
        </w:rPr>
      </w:pPr>
      <w:bookmarkStart w:id="36" w:name="_Toc453785880"/>
      <w:r w:rsidRPr="00E73734">
        <w:rPr>
          <w:rFonts w:ascii="Arial" w:hAnsi="Arial" w:cs="Arial"/>
          <w:sz w:val="22"/>
          <w:szCs w:val="22"/>
        </w:rPr>
        <w:t>3.4.1 Validiteit</w:t>
      </w:r>
      <w:bookmarkEnd w:id="36"/>
    </w:p>
    <w:p w:rsidR="00CA4162" w:rsidRPr="003F27A7" w:rsidRDefault="00CA4162" w:rsidP="00A07399">
      <w:pPr>
        <w:spacing w:line="360" w:lineRule="auto"/>
        <w:rPr>
          <w:rFonts w:ascii="Arial" w:hAnsi="Arial" w:cs="Arial"/>
          <w:sz w:val="20"/>
          <w:szCs w:val="20"/>
        </w:rPr>
      </w:pPr>
      <w:r w:rsidRPr="003F27A7">
        <w:rPr>
          <w:rFonts w:ascii="Arial" w:hAnsi="Arial" w:cs="Arial"/>
          <w:sz w:val="20"/>
          <w:szCs w:val="20"/>
        </w:rPr>
        <w:t>De validiteit heeft betrekking op de mate waarin je meet wat je wilt weten en de conclusies die worden getrokken vanuit de metingen moeten geldig zijn</w:t>
      </w:r>
      <w:r w:rsidR="00BC06A3" w:rsidRPr="003F27A7">
        <w:rPr>
          <w:rFonts w:ascii="Arial" w:hAnsi="Arial" w:cs="Arial"/>
          <w:sz w:val="20"/>
          <w:szCs w:val="20"/>
        </w:rPr>
        <w:t xml:space="preserve"> (Gratton et al., 2011)</w:t>
      </w:r>
      <w:r w:rsidRPr="003F27A7">
        <w:rPr>
          <w:rFonts w:ascii="Arial" w:hAnsi="Arial" w:cs="Arial"/>
          <w:sz w:val="20"/>
          <w:szCs w:val="20"/>
        </w:rPr>
        <w:t>. Validiteit is onder te</w:t>
      </w:r>
      <w:r w:rsidR="00CA6FF9" w:rsidRPr="003F27A7">
        <w:rPr>
          <w:rFonts w:ascii="Arial" w:hAnsi="Arial" w:cs="Arial"/>
          <w:sz w:val="20"/>
          <w:szCs w:val="20"/>
        </w:rPr>
        <w:t xml:space="preserve"> verdelen in</w:t>
      </w:r>
      <w:r w:rsidRPr="003F27A7">
        <w:rPr>
          <w:rFonts w:ascii="Arial" w:hAnsi="Arial" w:cs="Arial"/>
          <w:sz w:val="20"/>
          <w:szCs w:val="20"/>
        </w:rPr>
        <w:t xml:space="preserve"> </w:t>
      </w:r>
      <w:r w:rsidR="00567803" w:rsidRPr="003F27A7">
        <w:rPr>
          <w:rFonts w:ascii="Arial" w:hAnsi="Arial" w:cs="Arial"/>
          <w:sz w:val="20"/>
          <w:szCs w:val="20"/>
        </w:rPr>
        <w:t>interne en externe validiteit (Doorewaard &amp; van de Ven,</w:t>
      </w:r>
      <w:r w:rsidR="00022AA4">
        <w:rPr>
          <w:rFonts w:ascii="Arial" w:hAnsi="Arial" w:cs="Arial"/>
          <w:sz w:val="20"/>
          <w:szCs w:val="20"/>
        </w:rPr>
        <w:t xml:space="preserve"> 2015). In dit onderzoek is </w:t>
      </w:r>
      <w:r w:rsidR="00567803" w:rsidRPr="003F27A7">
        <w:rPr>
          <w:rFonts w:ascii="Arial" w:hAnsi="Arial" w:cs="Arial"/>
          <w:sz w:val="20"/>
          <w:szCs w:val="20"/>
        </w:rPr>
        <w:t xml:space="preserve">met beide vormen van validiteit rekening gehouden. </w:t>
      </w:r>
      <w:r w:rsidR="008B382E" w:rsidRPr="003F27A7">
        <w:rPr>
          <w:rFonts w:ascii="Arial" w:hAnsi="Arial" w:cs="Arial"/>
          <w:sz w:val="20"/>
          <w:szCs w:val="20"/>
        </w:rPr>
        <w:t xml:space="preserve">Interne validiteit gaat in op de mate waarin de resultaten, conclusies en aanbevelingen geldig zijn voor de situatie die wordt onderzocht. Externe validiteit gaat in op de mate waarin de resultaten ook geldig zijn voor andere situaties (Doorewaard &amp; van de Ven, 2015). </w:t>
      </w:r>
    </w:p>
    <w:p w:rsidR="006B1270" w:rsidRPr="00E73734" w:rsidRDefault="006B1270" w:rsidP="00A07399">
      <w:pPr>
        <w:pStyle w:val="Kop4"/>
        <w:spacing w:line="360" w:lineRule="auto"/>
        <w:rPr>
          <w:rFonts w:ascii="Arial" w:hAnsi="Arial" w:cs="Arial"/>
          <w:i w:val="0"/>
          <w:sz w:val="20"/>
          <w:szCs w:val="20"/>
        </w:rPr>
      </w:pPr>
      <w:r w:rsidRPr="00E73734">
        <w:rPr>
          <w:rFonts w:ascii="Arial" w:hAnsi="Arial" w:cs="Arial"/>
          <w:i w:val="0"/>
          <w:sz w:val="20"/>
          <w:szCs w:val="20"/>
        </w:rPr>
        <w:t xml:space="preserve">3.4.1.1 </w:t>
      </w:r>
      <w:r w:rsidR="002116BB" w:rsidRPr="00E73734">
        <w:rPr>
          <w:rFonts w:ascii="Arial" w:hAnsi="Arial" w:cs="Arial"/>
          <w:i w:val="0"/>
          <w:sz w:val="20"/>
          <w:szCs w:val="20"/>
        </w:rPr>
        <w:t>Interne validiteit</w:t>
      </w:r>
    </w:p>
    <w:p w:rsidR="002116BB" w:rsidRPr="003F27A7" w:rsidRDefault="002116BB" w:rsidP="003F27A7">
      <w:pPr>
        <w:spacing w:line="360" w:lineRule="auto"/>
        <w:rPr>
          <w:rFonts w:ascii="Arial" w:hAnsi="Arial" w:cs="Arial"/>
          <w:sz w:val="20"/>
          <w:szCs w:val="20"/>
        </w:rPr>
      </w:pPr>
      <w:r w:rsidRPr="003F27A7">
        <w:rPr>
          <w:rFonts w:ascii="Arial" w:hAnsi="Arial" w:cs="Arial"/>
          <w:sz w:val="20"/>
          <w:szCs w:val="20"/>
        </w:rPr>
        <w:t xml:space="preserve">In dit onderzoek zijn allereerst verschillende documenten geraadpleegd om een stevig theoretisch kader op te zetten. Dit is gedaan aan de hand van verschillende boeken, artikelen en </w:t>
      </w:r>
      <w:r w:rsidR="00022AA4">
        <w:rPr>
          <w:rFonts w:ascii="Arial" w:hAnsi="Arial" w:cs="Arial"/>
          <w:sz w:val="20"/>
          <w:szCs w:val="20"/>
        </w:rPr>
        <w:t>enkele websites. Daarnaast werd</w:t>
      </w:r>
      <w:r w:rsidRPr="003F27A7">
        <w:rPr>
          <w:rFonts w:ascii="Arial" w:hAnsi="Arial" w:cs="Arial"/>
          <w:sz w:val="20"/>
          <w:szCs w:val="20"/>
        </w:rPr>
        <w:t xml:space="preserve"> in dit onderzoek gebruik gemaakt van face-to-face interviews. Om de interne</w:t>
      </w:r>
      <w:r w:rsidR="00022AA4">
        <w:rPr>
          <w:rFonts w:ascii="Arial" w:hAnsi="Arial" w:cs="Arial"/>
          <w:sz w:val="20"/>
          <w:szCs w:val="20"/>
        </w:rPr>
        <w:t xml:space="preserve"> validiteit te vergroten, werd </w:t>
      </w:r>
      <w:r w:rsidRPr="003F27A7">
        <w:rPr>
          <w:rFonts w:ascii="Arial" w:hAnsi="Arial" w:cs="Arial"/>
          <w:sz w:val="20"/>
          <w:szCs w:val="20"/>
        </w:rPr>
        <w:t>gebruik gemaakt van het principe van doorvragen op het juiste moment</w:t>
      </w:r>
      <w:r w:rsidR="008B382E" w:rsidRPr="003F27A7">
        <w:rPr>
          <w:rFonts w:ascii="Arial" w:hAnsi="Arial" w:cs="Arial"/>
          <w:sz w:val="20"/>
          <w:szCs w:val="20"/>
        </w:rPr>
        <w:t xml:space="preserve"> (Doorewaard &amp; van de Ven, 2015)</w:t>
      </w:r>
      <w:r w:rsidRPr="003F27A7">
        <w:rPr>
          <w:rFonts w:ascii="Arial" w:hAnsi="Arial" w:cs="Arial"/>
          <w:sz w:val="20"/>
          <w:szCs w:val="20"/>
        </w:rPr>
        <w:t xml:space="preserve">. </w:t>
      </w:r>
      <w:r w:rsidR="00022AA4">
        <w:rPr>
          <w:rFonts w:ascii="Arial" w:hAnsi="Arial" w:cs="Arial"/>
          <w:sz w:val="20"/>
          <w:szCs w:val="20"/>
        </w:rPr>
        <w:t xml:space="preserve">Tevens werd </w:t>
      </w:r>
      <w:r w:rsidR="005B7798" w:rsidRPr="003F27A7">
        <w:rPr>
          <w:rFonts w:ascii="Arial" w:hAnsi="Arial" w:cs="Arial"/>
          <w:sz w:val="20"/>
          <w:szCs w:val="20"/>
        </w:rPr>
        <w:t>in dit onderzoek geselecteerd op mensen di</w:t>
      </w:r>
      <w:r w:rsidR="0058346B">
        <w:rPr>
          <w:rFonts w:ascii="Arial" w:hAnsi="Arial" w:cs="Arial"/>
          <w:sz w:val="20"/>
          <w:szCs w:val="20"/>
        </w:rPr>
        <w:t xml:space="preserve">e verrijkende informatie konden </w:t>
      </w:r>
      <w:r w:rsidR="005B7798" w:rsidRPr="003F27A7">
        <w:rPr>
          <w:rFonts w:ascii="Arial" w:hAnsi="Arial" w:cs="Arial"/>
          <w:sz w:val="20"/>
          <w:szCs w:val="20"/>
        </w:rPr>
        <w:t>geven</w:t>
      </w:r>
      <w:r w:rsidR="008B382E" w:rsidRPr="003F27A7">
        <w:rPr>
          <w:rFonts w:ascii="Arial" w:hAnsi="Arial" w:cs="Arial"/>
          <w:sz w:val="20"/>
          <w:szCs w:val="20"/>
        </w:rPr>
        <w:t xml:space="preserve"> (Doorewaard &amp; van de Ven, 2015)</w:t>
      </w:r>
      <w:r w:rsidR="005B7798" w:rsidRPr="003F27A7">
        <w:rPr>
          <w:rFonts w:ascii="Arial" w:hAnsi="Arial" w:cs="Arial"/>
          <w:sz w:val="20"/>
          <w:szCs w:val="20"/>
        </w:rPr>
        <w:t xml:space="preserve">. </w:t>
      </w:r>
      <w:r w:rsidR="00570785" w:rsidRPr="003F27A7">
        <w:rPr>
          <w:rFonts w:ascii="Arial" w:hAnsi="Arial" w:cs="Arial"/>
          <w:sz w:val="20"/>
          <w:szCs w:val="20"/>
        </w:rPr>
        <w:t xml:space="preserve">De JOGG-regisseur heeft daarvoor </w:t>
      </w:r>
      <w:r w:rsidR="005B7798" w:rsidRPr="003F27A7">
        <w:rPr>
          <w:rFonts w:ascii="Arial" w:hAnsi="Arial" w:cs="Arial"/>
          <w:sz w:val="20"/>
          <w:szCs w:val="20"/>
        </w:rPr>
        <w:t xml:space="preserve"> gekeken naar mogelijke kandidaten. </w:t>
      </w:r>
      <w:r w:rsidR="00570785" w:rsidRPr="003F27A7">
        <w:rPr>
          <w:rFonts w:ascii="Arial" w:hAnsi="Arial" w:cs="Arial"/>
          <w:sz w:val="20"/>
          <w:szCs w:val="20"/>
        </w:rPr>
        <w:t>De interviewvragen</w:t>
      </w:r>
      <w:r w:rsidR="0058346B">
        <w:rPr>
          <w:rFonts w:ascii="Arial" w:hAnsi="Arial" w:cs="Arial"/>
          <w:sz w:val="20"/>
          <w:szCs w:val="20"/>
        </w:rPr>
        <w:t xml:space="preserve"> zijn</w:t>
      </w:r>
      <w:r w:rsidR="00570785" w:rsidRPr="003F27A7">
        <w:rPr>
          <w:rFonts w:ascii="Arial" w:hAnsi="Arial" w:cs="Arial"/>
          <w:sz w:val="20"/>
          <w:szCs w:val="20"/>
        </w:rPr>
        <w:t xml:space="preserve"> </w:t>
      </w:r>
      <w:r w:rsidR="005B7798" w:rsidRPr="003F27A7">
        <w:rPr>
          <w:rFonts w:ascii="Arial" w:hAnsi="Arial" w:cs="Arial"/>
          <w:sz w:val="20"/>
          <w:szCs w:val="20"/>
        </w:rPr>
        <w:t xml:space="preserve">door </w:t>
      </w:r>
      <w:r w:rsidR="00CA6FF9" w:rsidRPr="003F27A7">
        <w:rPr>
          <w:rFonts w:ascii="Arial" w:hAnsi="Arial" w:cs="Arial"/>
          <w:sz w:val="20"/>
          <w:szCs w:val="20"/>
        </w:rPr>
        <w:t xml:space="preserve">de stagebegeleider vanuit school en de JOGG-regisseur </w:t>
      </w:r>
      <w:r w:rsidR="005B7798" w:rsidRPr="003F27A7">
        <w:rPr>
          <w:rFonts w:ascii="Arial" w:hAnsi="Arial" w:cs="Arial"/>
          <w:sz w:val="20"/>
          <w:szCs w:val="20"/>
        </w:rPr>
        <w:t>zorgvuldig gecontroleer</w:t>
      </w:r>
      <w:r w:rsidR="00310BDD" w:rsidRPr="003F27A7">
        <w:rPr>
          <w:rFonts w:ascii="Arial" w:hAnsi="Arial" w:cs="Arial"/>
          <w:sz w:val="20"/>
          <w:szCs w:val="20"/>
        </w:rPr>
        <w:t>d. Ook is het interview voorafgaand aan de interviews getest bij de</w:t>
      </w:r>
      <w:r w:rsidR="008F7556" w:rsidRPr="003F27A7">
        <w:rPr>
          <w:rFonts w:ascii="Arial" w:hAnsi="Arial" w:cs="Arial"/>
          <w:sz w:val="20"/>
          <w:szCs w:val="20"/>
        </w:rPr>
        <w:t xml:space="preserve"> buurtsportcoach Gezonde Leefstijl. </w:t>
      </w:r>
    </w:p>
    <w:p w:rsidR="008B382E" w:rsidRPr="00E73734" w:rsidRDefault="008B382E" w:rsidP="00A07399">
      <w:pPr>
        <w:pStyle w:val="Kop4"/>
        <w:spacing w:line="360" w:lineRule="auto"/>
        <w:rPr>
          <w:rFonts w:ascii="Arial" w:hAnsi="Arial" w:cs="Arial"/>
          <w:i w:val="0"/>
          <w:sz w:val="20"/>
          <w:szCs w:val="20"/>
        </w:rPr>
      </w:pPr>
      <w:r w:rsidRPr="00E73734">
        <w:rPr>
          <w:rFonts w:ascii="Arial" w:hAnsi="Arial" w:cs="Arial"/>
          <w:i w:val="0"/>
          <w:sz w:val="20"/>
          <w:szCs w:val="20"/>
        </w:rPr>
        <w:t>3.4.1.1 Externe validiteit</w:t>
      </w:r>
    </w:p>
    <w:p w:rsidR="008B382E" w:rsidRPr="003F27A7" w:rsidRDefault="001413DB" w:rsidP="003F27A7">
      <w:pPr>
        <w:spacing w:line="360" w:lineRule="auto"/>
        <w:rPr>
          <w:rFonts w:ascii="Arial" w:hAnsi="Arial" w:cs="Arial"/>
          <w:sz w:val="20"/>
          <w:szCs w:val="20"/>
        </w:rPr>
      </w:pPr>
      <w:r w:rsidRPr="003F27A7">
        <w:rPr>
          <w:rFonts w:ascii="Arial" w:hAnsi="Arial" w:cs="Arial"/>
          <w:sz w:val="20"/>
          <w:szCs w:val="20"/>
        </w:rPr>
        <w:t xml:space="preserve">De externe validiteit van het onderzoek is klein. </w:t>
      </w:r>
      <w:r w:rsidR="00A01047">
        <w:rPr>
          <w:rFonts w:ascii="Arial" w:hAnsi="Arial" w:cs="Arial"/>
          <w:sz w:val="20"/>
          <w:szCs w:val="20"/>
        </w:rPr>
        <w:t xml:space="preserve">De resultaten uit dit onderzoek zijn op geen enkele manier te generaliseren naar andere JOGG-gemeenten. Dit komt doordat andere JOGG-gemeenten niet beschikken over dezelfde partners en supporters als JOGG-Harderwijk. </w:t>
      </w:r>
    </w:p>
    <w:p w:rsidR="000E56C1" w:rsidRPr="00E73734" w:rsidRDefault="00194F57" w:rsidP="00A07399">
      <w:pPr>
        <w:pStyle w:val="Kop3"/>
        <w:spacing w:line="360" w:lineRule="auto"/>
        <w:rPr>
          <w:rFonts w:ascii="Arial" w:hAnsi="Arial" w:cs="Arial"/>
          <w:sz w:val="22"/>
          <w:szCs w:val="22"/>
        </w:rPr>
      </w:pPr>
      <w:bookmarkStart w:id="37" w:name="_Toc453785881"/>
      <w:r w:rsidRPr="00E73734">
        <w:rPr>
          <w:rFonts w:ascii="Arial" w:hAnsi="Arial" w:cs="Arial"/>
          <w:sz w:val="22"/>
          <w:szCs w:val="22"/>
        </w:rPr>
        <w:t>3.4.2</w:t>
      </w:r>
      <w:r w:rsidR="005B7798" w:rsidRPr="00E73734">
        <w:rPr>
          <w:rFonts w:ascii="Arial" w:hAnsi="Arial" w:cs="Arial"/>
          <w:sz w:val="22"/>
          <w:szCs w:val="22"/>
        </w:rPr>
        <w:t xml:space="preserve"> </w:t>
      </w:r>
      <w:r w:rsidR="00925781" w:rsidRPr="00E73734">
        <w:rPr>
          <w:rFonts w:ascii="Arial" w:hAnsi="Arial" w:cs="Arial"/>
          <w:sz w:val="22"/>
          <w:szCs w:val="22"/>
        </w:rPr>
        <w:t xml:space="preserve"> </w:t>
      </w:r>
      <w:r w:rsidR="00D8648A" w:rsidRPr="00E73734">
        <w:rPr>
          <w:rFonts w:ascii="Arial" w:hAnsi="Arial" w:cs="Arial"/>
          <w:sz w:val="22"/>
          <w:szCs w:val="22"/>
        </w:rPr>
        <w:t>B</w:t>
      </w:r>
      <w:r w:rsidR="006B1270" w:rsidRPr="00E73734">
        <w:rPr>
          <w:rFonts w:ascii="Arial" w:hAnsi="Arial" w:cs="Arial"/>
          <w:sz w:val="22"/>
          <w:szCs w:val="22"/>
        </w:rPr>
        <w:t>etrouwbaarheid</w:t>
      </w:r>
      <w:bookmarkEnd w:id="37"/>
    </w:p>
    <w:p w:rsidR="005B54D6" w:rsidRPr="003F27A7" w:rsidRDefault="006B1270" w:rsidP="00A07399">
      <w:pPr>
        <w:spacing w:line="360" w:lineRule="auto"/>
        <w:rPr>
          <w:rFonts w:ascii="Arial" w:hAnsi="Arial" w:cs="Arial"/>
          <w:sz w:val="20"/>
          <w:szCs w:val="20"/>
        </w:rPr>
      </w:pPr>
      <w:r w:rsidRPr="003F27A7">
        <w:rPr>
          <w:rFonts w:ascii="Arial" w:hAnsi="Arial" w:cs="Arial"/>
          <w:sz w:val="20"/>
          <w:szCs w:val="20"/>
        </w:rPr>
        <w:t>De betrouwbaarheid is de mate waarin een herhaling van het onderzoek dezelfde resultaten oplev</w:t>
      </w:r>
      <w:r w:rsidR="004127B5" w:rsidRPr="003F27A7">
        <w:rPr>
          <w:rFonts w:ascii="Arial" w:hAnsi="Arial" w:cs="Arial"/>
          <w:sz w:val="20"/>
          <w:szCs w:val="20"/>
        </w:rPr>
        <w:t>ert</w:t>
      </w:r>
      <w:r w:rsidR="005B7798" w:rsidRPr="003F27A7">
        <w:rPr>
          <w:rFonts w:ascii="Arial" w:hAnsi="Arial" w:cs="Arial"/>
          <w:sz w:val="20"/>
          <w:szCs w:val="20"/>
        </w:rPr>
        <w:t xml:space="preserve"> (Doorewaard &amp; van de Ven, 2015</w:t>
      </w:r>
      <w:r w:rsidRPr="003F27A7">
        <w:rPr>
          <w:rFonts w:ascii="Arial" w:hAnsi="Arial" w:cs="Arial"/>
          <w:sz w:val="20"/>
          <w:szCs w:val="20"/>
        </w:rPr>
        <w:t>). Om de betrouwbaarheid</w:t>
      </w:r>
      <w:r w:rsidR="005B54D6" w:rsidRPr="003F27A7">
        <w:rPr>
          <w:rFonts w:ascii="Arial" w:hAnsi="Arial" w:cs="Arial"/>
          <w:sz w:val="20"/>
          <w:szCs w:val="20"/>
        </w:rPr>
        <w:t xml:space="preserve"> te</w:t>
      </w:r>
      <w:r w:rsidR="001413DB" w:rsidRPr="003F27A7">
        <w:rPr>
          <w:rFonts w:ascii="Arial" w:hAnsi="Arial" w:cs="Arial"/>
          <w:sz w:val="20"/>
          <w:szCs w:val="20"/>
        </w:rPr>
        <w:t xml:space="preserve"> vergroten</w:t>
      </w:r>
      <w:r w:rsidR="005B54D6" w:rsidRPr="003F27A7">
        <w:rPr>
          <w:rFonts w:ascii="Arial" w:hAnsi="Arial" w:cs="Arial"/>
          <w:sz w:val="20"/>
          <w:szCs w:val="20"/>
        </w:rPr>
        <w:t xml:space="preserve">, is gekozen om het onderzoek te laten uitvoeren door </w:t>
      </w:r>
      <w:r w:rsidR="00CA6FF9" w:rsidRPr="003F27A7">
        <w:rPr>
          <w:rFonts w:ascii="Arial" w:hAnsi="Arial" w:cs="Arial"/>
          <w:sz w:val="20"/>
          <w:szCs w:val="20"/>
        </w:rPr>
        <w:t>één onderzoeker</w:t>
      </w:r>
      <w:r w:rsidR="005B54D6" w:rsidRPr="003F27A7">
        <w:rPr>
          <w:rFonts w:ascii="Arial" w:hAnsi="Arial" w:cs="Arial"/>
          <w:sz w:val="20"/>
          <w:szCs w:val="20"/>
        </w:rPr>
        <w:t xml:space="preserve">. De </w:t>
      </w:r>
      <w:r w:rsidR="00CA6FF9" w:rsidRPr="003F27A7">
        <w:rPr>
          <w:rFonts w:ascii="Arial" w:hAnsi="Arial" w:cs="Arial"/>
          <w:sz w:val="20"/>
          <w:szCs w:val="20"/>
        </w:rPr>
        <w:t>onderzoeker</w:t>
      </w:r>
      <w:r w:rsidR="005B54D6" w:rsidRPr="003F27A7">
        <w:rPr>
          <w:rFonts w:ascii="Arial" w:hAnsi="Arial" w:cs="Arial"/>
          <w:sz w:val="20"/>
          <w:szCs w:val="20"/>
        </w:rPr>
        <w:t xml:space="preserve"> heeft geen ervaring of vooroordelen (Baarde et al., 2009) met de partners en supporters. </w:t>
      </w:r>
    </w:p>
    <w:p w:rsidR="00BD23B8" w:rsidRPr="003F27A7" w:rsidRDefault="005B54D6" w:rsidP="00A07399">
      <w:pPr>
        <w:spacing w:line="360" w:lineRule="auto"/>
        <w:rPr>
          <w:rFonts w:ascii="Arial" w:hAnsi="Arial" w:cs="Arial"/>
          <w:sz w:val="20"/>
          <w:szCs w:val="20"/>
        </w:rPr>
      </w:pPr>
      <w:r w:rsidRPr="003F27A7">
        <w:rPr>
          <w:rFonts w:ascii="Arial" w:hAnsi="Arial" w:cs="Arial"/>
          <w:sz w:val="20"/>
          <w:szCs w:val="20"/>
        </w:rPr>
        <w:t>Tev</w:t>
      </w:r>
      <w:r w:rsidR="00CA6FF9" w:rsidRPr="003F27A7">
        <w:rPr>
          <w:rFonts w:ascii="Arial" w:hAnsi="Arial" w:cs="Arial"/>
          <w:sz w:val="20"/>
          <w:szCs w:val="20"/>
        </w:rPr>
        <w:t>ens wordt</w:t>
      </w:r>
      <w:r w:rsidR="00BA7913" w:rsidRPr="003F27A7">
        <w:rPr>
          <w:rFonts w:ascii="Arial" w:hAnsi="Arial" w:cs="Arial"/>
          <w:sz w:val="20"/>
          <w:szCs w:val="20"/>
        </w:rPr>
        <w:t xml:space="preserve"> rekening gehouden met subject error, research error en subject bias (Gratton et al., 2011). Dit zijn potentiële bedreigingen voor betrouwbaarheid, maar gaan ook in op de consist</w:t>
      </w:r>
      <w:r w:rsidR="00CA6FF9" w:rsidRPr="003F27A7">
        <w:rPr>
          <w:rFonts w:ascii="Arial" w:hAnsi="Arial" w:cs="Arial"/>
          <w:sz w:val="20"/>
          <w:szCs w:val="20"/>
        </w:rPr>
        <w:t xml:space="preserve">entie van behaalde resultaten. </w:t>
      </w:r>
      <w:r w:rsidR="00BD23B8" w:rsidRPr="003F27A7">
        <w:rPr>
          <w:rFonts w:ascii="Arial" w:hAnsi="Arial" w:cs="Arial"/>
          <w:sz w:val="20"/>
          <w:szCs w:val="20"/>
        </w:rPr>
        <w:t>Tot slot wordt ook rekening gehouden met multi-interpreteerbaarheid</w:t>
      </w:r>
      <w:r w:rsidR="00CA6FF9" w:rsidRPr="003F27A7">
        <w:rPr>
          <w:rFonts w:ascii="Arial" w:hAnsi="Arial" w:cs="Arial"/>
          <w:sz w:val="20"/>
          <w:szCs w:val="20"/>
        </w:rPr>
        <w:t xml:space="preserve"> (Doorewaard &amp; van de Ven, 2015)</w:t>
      </w:r>
      <w:r w:rsidR="00BD23B8" w:rsidRPr="003F27A7">
        <w:rPr>
          <w:rFonts w:ascii="Arial" w:hAnsi="Arial" w:cs="Arial"/>
          <w:sz w:val="20"/>
          <w:szCs w:val="20"/>
        </w:rPr>
        <w:t>.</w:t>
      </w:r>
    </w:p>
    <w:p w:rsidR="00925781" w:rsidRPr="002E4BA9" w:rsidRDefault="00925781" w:rsidP="00A07399">
      <w:pPr>
        <w:pStyle w:val="Kop4"/>
        <w:spacing w:line="360" w:lineRule="auto"/>
        <w:rPr>
          <w:rFonts w:ascii="Arial" w:hAnsi="Arial" w:cs="Arial"/>
          <w:i w:val="0"/>
          <w:sz w:val="20"/>
          <w:szCs w:val="20"/>
        </w:rPr>
      </w:pPr>
      <w:r w:rsidRPr="002E4BA9">
        <w:rPr>
          <w:rFonts w:ascii="Arial" w:hAnsi="Arial" w:cs="Arial"/>
          <w:i w:val="0"/>
          <w:sz w:val="20"/>
          <w:szCs w:val="20"/>
        </w:rPr>
        <w:t>3.4.</w:t>
      </w:r>
      <w:r w:rsidR="004F544D" w:rsidRPr="002E4BA9">
        <w:rPr>
          <w:rFonts w:ascii="Arial" w:hAnsi="Arial" w:cs="Arial"/>
          <w:i w:val="0"/>
          <w:sz w:val="20"/>
          <w:szCs w:val="20"/>
        </w:rPr>
        <w:t>2</w:t>
      </w:r>
      <w:r w:rsidRPr="002E4BA9">
        <w:rPr>
          <w:rFonts w:ascii="Arial" w:hAnsi="Arial" w:cs="Arial"/>
          <w:i w:val="0"/>
          <w:sz w:val="20"/>
          <w:szCs w:val="20"/>
        </w:rPr>
        <w:t>.1 Subject error</w:t>
      </w:r>
    </w:p>
    <w:p w:rsidR="00925781" w:rsidRPr="003F27A7" w:rsidRDefault="00925781" w:rsidP="00A07399">
      <w:pPr>
        <w:spacing w:line="360" w:lineRule="auto"/>
        <w:rPr>
          <w:rFonts w:ascii="Arial" w:hAnsi="Arial" w:cs="Arial"/>
          <w:sz w:val="20"/>
          <w:szCs w:val="20"/>
        </w:rPr>
      </w:pPr>
      <w:r w:rsidRPr="003F27A7">
        <w:rPr>
          <w:rFonts w:ascii="Arial" w:hAnsi="Arial" w:cs="Arial"/>
          <w:sz w:val="20"/>
          <w:szCs w:val="20"/>
        </w:rPr>
        <w:t>Bij subject error worden er verschillende antwoorden gegeven op basis van het tijdstip waarop het interview wordt afgenomen (Grat</w:t>
      </w:r>
      <w:r w:rsidR="00A01047">
        <w:rPr>
          <w:rFonts w:ascii="Arial" w:hAnsi="Arial" w:cs="Arial"/>
          <w:sz w:val="20"/>
          <w:szCs w:val="20"/>
        </w:rPr>
        <w:t xml:space="preserve">ton et al., 2011). Er is getracht alle interviews tussen 09:00 en 17:00 af te nemen. Het tijdstip van afname is voor dit onderzoek niet relevant. </w:t>
      </w:r>
    </w:p>
    <w:p w:rsidR="00925781" w:rsidRPr="002E4BA9" w:rsidRDefault="00925781" w:rsidP="00A07399">
      <w:pPr>
        <w:pStyle w:val="Kop4"/>
        <w:spacing w:line="360" w:lineRule="auto"/>
        <w:rPr>
          <w:rFonts w:ascii="Arial" w:hAnsi="Arial" w:cs="Arial"/>
          <w:i w:val="0"/>
          <w:sz w:val="20"/>
          <w:szCs w:val="20"/>
        </w:rPr>
      </w:pPr>
      <w:r w:rsidRPr="002E4BA9">
        <w:rPr>
          <w:rFonts w:ascii="Arial" w:hAnsi="Arial" w:cs="Arial"/>
          <w:i w:val="0"/>
          <w:sz w:val="20"/>
          <w:szCs w:val="20"/>
        </w:rPr>
        <w:t>3.4.</w:t>
      </w:r>
      <w:r w:rsidR="004F544D" w:rsidRPr="002E4BA9">
        <w:rPr>
          <w:rFonts w:ascii="Arial" w:hAnsi="Arial" w:cs="Arial"/>
          <w:i w:val="0"/>
          <w:sz w:val="20"/>
          <w:szCs w:val="20"/>
        </w:rPr>
        <w:t>2</w:t>
      </w:r>
      <w:r w:rsidRPr="002E4BA9">
        <w:rPr>
          <w:rFonts w:ascii="Arial" w:hAnsi="Arial" w:cs="Arial"/>
          <w:i w:val="0"/>
          <w:sz w:val="20"/>
          <w:szCs w:val="20"/>
        </w:rPr>
        <w:t>.</w:t>
      </w:r>
      <w:r w:rsidR="004F544D" w:rsidRPr="002E4BA9">
        <w:rPr>
          <w:rFonts w:ascii="Arial" w:hAnsi="Arial" w:cs="Arial"/>
          <w:i w:val="0"/>
          <w:sz w:val="20"/>
          <w:szCs w:val="20"/>
        </w:rPr>
        <w:t>2</w:t>
      </w:r>
      <w:r w:rsidRPr="002E4BA9">
        <w:rPr>
          <w:rFonts w:ascii="Arial" w:hAnsi="Arial" w:cs="Arial"/>
          <w:i w:val="0"/>
          <w:sz w:val="20"/>
          <w:szCs w:val="20"/>
        </w:rPr>
        <w:t xml:space="preserve"> Research error</w:t>
      </w:r>
    </w:p>
    <w:p w:rsidR="00925781" w:rsidRPr="003F27A7" w:rsidRDefault="004F544D" w:rsidP="00A07399">
      <w:pPr>
        <w:spacing w:line="360" w:lineRule="auto"/>
        <w:rPr>
          <w:rFonts w:ascii="Arial" w:hAnsi="Arial" w:cs="Arial"/>
          <w:sz w:val="20"/>
          <w:szCs w:val="20"/>
        </w:rPr>
      </w:pPr>
      <w:r w:rsidRPr="003F27A7">
        <w:rPr>
          <w:rFonts w:ascii="Arial" w:hAnsi="Arial" w:cs="Arial"/>
          <w:sz w:val="20"/>
          <w:szCs w:val="20"/>
        </w:rPr>
        <w:t xml:space="preserve">Bij een research error hebben meerdere onderzoekers een verschillende aanpak van gegevensverzameling, hetgeen kan resulteren in verschillende antwoorden (Gratton et </w:t>
      </w:r>
      <w:r w:rsidR="00A01047">
        <w:rPr>
          <w:rFonts w:ascii="Arial" w:hAnsi="Arial" w:cs="Arial"/>
          <w:sz w:val="20"/>
          <w:szCs w:val="20"/>
        </w:rPr>
        <w:t>al., 2011). De interviews zijn</w:t>
      </w:r>
      <w:r w:rsidRPr="003F27A7">
        <w:rPr>
          <w:rFonts w:ascii="Arial" w:hAnsi="Arial" w:cs="Arial"/>
          <w:sz w:val="20"/>
          <w:szCs w:val="20"/>
        </w:rPr>
        <w:t xml:space="preserve"> alleen door </w:t>
      </w:r>
      <w:r w:rsidR="00CA6FF9" w:rsidRPr="003F27A7">
        <w:rPr>
          <w:rFonts w:ascii="Arial" w:hAnsi="Arial" w:cs="Arial"/>
          <w:sz w:val="20"/>
          <w:szCs w:val="20"/>
        </w:rPr>
        <w:t>de onderzoeker</w:t>
      </w:r>
      <w:r w:rsidRPr="003F27A7">
        <w:rPr>
          <w:rFonts w:ascii="Arial" w:hAnsi="Arial" w:cs="Arial"/>
          <w:sz w:val="20"/>
          <w:szCs w:val="20"/>
        </w:rPr>
        <w:t xml:space="preserve"> afgenomen, hierdoor </w:t>
      </w:r>
      <w:r w:rsidR="00A01047">
        <w:rPr>
          <w:rFonts w:ascii="Arial" w:hAnsi="Arial" w:cs="Arial"/>
          <w:sz w:val="20"/>
          <w:szCs w:val="20"/>
        </w:rPr>
        <w:t>is</w:t>
      </w:r>
      <w:r w:rsidR="004D137F" w:rsidRPr="003F27A7">
        <w:rPr>
          <w:rFonts w:ascii="Arial" w:hAnsi="Arial" w:cs="Arial"/>
          <w:sz w:val="20"/>
          <w:szCs w:val="20"/>
        </w:rPr>
        <w:t xml:space="preserve"> de kans op </w:t>
      </w:r>
      <w:r w:rsidR="00562009" w:rsidRPr="003F27A7">
        <w:rPr>
          <w:rFonts w:ascii="Arial" w:hAnsi="Arial" w:cs="Arial"/>
          <w:sz w:val="20"/>
          <w:szCs w:val="20"/>
        </w:rPr>
        <w:t>research error verkleind</w:t>
      </w:r>
      <w:r w:rsidR="001413DB" w:rsidRPr="003F27A7">
        <w:rPr>
          <w:rFonts w:ascii="Arial" w:hAnsi="Arial" w:cs="Arial"/>
          <w:sz w:val="20"/>
          <w:szCs w:val="20"/>
        </w:rPr>
        <w:t>.</w:t>
      </w:r>
    </w:p>
    <w:p w:rsidR="004F544D" w:rsidRPr="002E4BA9" w:rsidRDefault="004F544D" w:rsidP="00A07399">
      <w:pPr>
        <w:pStyle w:val="Kop4"/>
        <w:spacing w:line="360" w:lineRule="auto"/>
        <w:rPr>
          <w:rFonts w:ascii="Arial" w:hAnsi="Arial" w:cs="Arial"/>
          <w:i w:val="0"/>
          <w:sz w:val="20"/>
          <w:szCs w:val="20"/>
        </w:rPr>
      </w:pPr>
      <w:r w:rsidRPr="002E4BA9">
        <w:rPr>
          <w:rFonts w:ascii="Arial" w:hAnsi="Arial" w:cs="Arial"/>
          <w:i w:val="0"/>
          <w:sz w:val="20"/>
          <w:szCs w:val="20"/>
        </w:rPr>
        <w:t>3.4.2.3 Subject bias</w:t>
      </w:r>
    </w:p>
    <w:p w:rsidR="004F544D" w:rsidRPr="003F27A7" w:rsidRDefault="004F544D" w:rsidP="00A07399">
      <w:pPr>
        <w:spacing w:line="360" w:lineRule="auto"/>
        <w:rPr>
          <w:rFonts w:ascii="Arial" w:hAnsi="Arial" w:cs="Arial"/>
          <w:sz w:val="20"/>
          <w:szCs w:val="20"/>
        </w:rPr>
      </w:pPr>
      <w:r w:rsidRPr="003F27A7">
        <w:rPr>
          <w:rFonts w:ascii="Arial" w:hAnsi="Arial" w:cs="Arial"/>
          <w:sz w:val="20"/>
          <w:szCs w:val="20"/>
        </w:rPr>
        <w:t xml:space="preserve">Bij subject bias wordt het antwoord </w:t>
      </w:r>
      <w:r w:rsidR="00D868B3" w:rsidRPr="003F27A7">
        <w:rPr>
          <w:rFonts w:ascii="Arial" w:hAnsi="Arial" w:cs="Arial"/>
          <w:sz w:val="20"/>
          <w:szCs w:val="20"/>
        </w:rPr>
        <w:t xml:space="preserve">gekozen </w:t>
      </w:r>
      <w:r w:rsidRPr="003F27A7">
        <w:rPr>
          <w:rFonts w:ascii="Arial" w:hAnsi="Arial" w:cs="Arial"/>
          <w:sz w:val="20"/>
          <w:szCs w:val="20"/>
        </w:rPr>
        <w:t xml:space="preserve">waarvan respondenten denken dat het antwoord de juiste is, of kiezen ze voor een antwoord waarvan ze denken dat de onderzoeker deze graag wilt horen (Gratton at al., 2011). </w:t>
      </w:r>
      <w:r w:rsidR="00A01047">
        <w:rPr>
          <w:rFonts w:ascii="Arial" w:hAnsi="Arial" w:cs="Arial"/>
          <w:sz w:val="20"/>
          <w:szCs w:val="20"/>
        </w:rPr>
        <w:t xml:space="preserve">De respondenten is </w:t>
      </w:r>
      <w:r w:rsidR="001413DB" w:rsidRPr="003F27A7">
        <w:rPr>
          <w:rFonts w:ascii="Arial" w:hAnsi="Arial" w:cs="Arial"/>
          <w:sz w:val="20"/>
          <w:szCs w:val="20"/>
        </w:rPr>
        <w:t xml:space="preserve">meerdere malen </w:t>
      </w:r>
      <w:r w:rsidR="00D868B3" w:rsidRPr="003F27A7">
        <w:rPr>
          <w:rFonts w:ascii="Arial" w:hAnsi="Arial" w:cs="Arial"/>
          <w:sz w:val="20"/>
          <w:szCs w:val="20"/>
        </w:rPr>
        <w:t xml:space="preserve">verteld dat er geen juiste antwoorden zijn en verteld dat hun eigen mening nodig is om de samenwerking </w:t>
      </w:r>
      <w:r w:rsidR="004D137F" w:rsidRPr="003F27A7">
        <w:rPr>
          <w:rFonts w:ascii="Arial" w:hAnsi="Arial" w:cs="Arial"/>
          <w:sz w:val="20"/>
          <w:szCs w:val="20"/>
        </w:rPr>
        <w:t xml:space="preserve">voort te zetten. </w:t>
      </w:r>
    </w:p>
    <w:p w:rsidR="00BD23B8" w:rsidRPr="002E4BA9" w:rsidRDefault="00BD23B8" w:rsidP="00A07399">
      <w:pPr>
        <w:pStyle w:val="Kop4"/>
        <w:spacing w:line="360" w:lineRule="auto"/>
        <w:rPr>
          <w:rFonts w:ascii="Arial" w:hAnsi="Arial" w:cs="Arial"/>
          <w:i w:val="0"/>
          <w:sz w:val="20"/>
          <w:szCs w:val="20"/>
        </w:rPr>
      </w:pPr>
      <w:r w:rsidRPr="002E4BA9">
        <w:rPr>
          <w:rFonts w:ascii="Arial" w:hAnsi="Arial" w:cs="Arial"/>
          <w:i w:val="0"/>
          <w:sz w:val="20"/>
          <w:szCs w:val="20"/>
        </w:rPr>
        <w:t xml:space="preserve">3.4.2.4 Multi-interpreteerbaarheid </w:t>
      </w:r>
    </w:p>
    <w:p w:rsidR="00BD23B8" w:rsidRPr="003F27A7" w:rsidRDefault="00BD23B8" w:rsidP="00A07399">
      <w:pPr>
        <w:spacing w:line="360" w:lineRule="auto"/>
        <w:rPr>
          <w:rFonts w:ascii="Arial" w:hAnsi="Arial" w:cs="Arial"/>
          <w:sz w:val="20"/>
          <w:szCs w:val="20"/>
        </w:rPr>
      </w:pPr>
      <w:r w:rsidRPr="003F27A7">
        <w:rPr>
          <w:rFonts w:ascii="Arial" w:hAnsi="Arial" w:cs="Arial"/>
          <w:sz w:val="20"/>
          <w:szCs w:val="20"/>
        </w:rPr>
        <w:t xml:space="preserve">Multi-interpreteerbaarheid is bij kwalitatief onderzoek lastig te voorkomen (Doorewaard &amp; van de Ven, </w:t>
      </w:r>
      <w:r w:rsidR="00A01047">
        <w:rPr>
          <w:rFonts w:ascii="Arial" w:hAnsi="Arial" w:cs="Arial"/>
          <w:sz w:val="20"/>
          <w:szCs w:val="20"/>
        </w:rPr>
        <w:t xml:space="preserve">2015). Voor het onderzoek is </w:t>
      </w:r>
      <w:r w:rsidRPr="003F27A7">
        <w:rPr>
          <w:rFonts w:ascii="Arial" w:hAnsi="Arial" w:cs="Arial"/>
          <w:sz w:val="20"/>
          <w:szCs w:val="20"/>
        </w:rPr>
        <w:t>samen met de stagebegeleider van de stageorganisatie gespr</w:t>
      </w:r>
      <w:r w:rsidR="00A01047">
        <w:rPr>
          <w:rFonts w:ascii="Arial" w:hAnsi="Arial" w:cs="Arial"/>
          <w:sz w:val="20"/>
          <w:szCs w:val="20"/>
        </w:rPr>
        <w:t>oken over woorden die vaak zijn</w:t>
      </w:r>
      <w:r w:rsidRPr="003F27A7">
        <w:rPr>
          <w:rFonts w:ascii="Arial" w:hAnsi="Arial" w:cs="Arial"/>
          <w:sz w:val="20"/>
          <w:szCs w:val="20"/>
        </w:rPr>
        <w:t xml:space="preserve"> gebruikt als het gaat om de beschreven topics</w:t>
      </w:r>
      <w:r w:rsidR="005A5643" w:rsidRPr="003F27A7">
        <w:rPr>
          <w:rFonts w:ascii="Arial" w:hAnsi="Arial" w:cs="Arial"/>
          <w:sz w:val="20"/>
          <w:szCs w:val="20"/>
        </w:rPr>
        <w:t>, de zogenoemde indicatoren</w:t>
      </w:r>
      <w:r w:rsidR="00967180">
        <w:rPr>
          <w:rFonts w:ascii="Arial" w:hAnsi="Arial" w:cs="Arial"/>
          <w:sz w:val="20"/>
          <w:szCs w:val="20"/>
        </w:rPr>
        <w:t>.</w:t>
      </w:r>
      <w:r w:rsidRPr="003F27A7">
        <w:rPr>
          <w:rFonts w:ascii="Arial" w:hAnsi="Arial" w:cs="Arial"/>
          <w:sz w:val="20"/>
          <w:szCs w:val="20"/>
        </w:rPr>
        <w:t xml:space="preserve"> Daarnaast </w:t>
      </w:r>
      <w:r w:rsidR="00A01047">
        <w:rPr>
          <w:rFonts w:ascii="Arial" w:hAnsi="Arial" w:cs="Arial"/>
          <w:sz w:val="20"/>
          <w:szCs w:val="20"/>
        </w:rPr>
        <w:t>is</w:t>
      </w:r>
      <w:r w:rsidRPr="003F27A7">
        <w:rPr>
          <w:rFonts w:ascii="Arial" w:hAnsi="Arial" w:cs="Arial"/>
          <w:sz w:val="20"/>
          <w:szCs w:val="20"/>
        </w:rPr>
        <w:t xml:space="preserve"> onder het interview gebruik gemaakt van samenvatten om hetge</w:t>
      </w:r>
      <w:r w:rsidR="00967180">
        <w:rPr>
          <w:rFonts w:ascii="Arial" w:hAnsi="Arial" w:cs="Arial"/>
          <w:sz w:val="20"/>
          <w:szCs w:val="20"/>
        </w:rPr>
        <w:t xml:space="preserve">en beschreven is op te helderen. </w:t>
      </w:r>
      <w:r w:rsidR="00A01047">
        <w:rPr>
          <w:rFonts w:ascii="Arial" w:hAnsi="Arial" w:cs="Arial"/>
          <w:sz w:val="20"/>
          <w:szCs w:val="20"/>
        </w:rPr>
        <w:t xml:space="preserve">Tevens is </w:t>
      </w:r>
      <w:r w:rsidRPr="003F27A7">
        <w:rPr>
          <w:rFonts w:ascii="Arial" w:hAnsi="Arial" w:cs="Arial"/>
          <w:sz w:val="20"/>
          <w:szCs w:val="20"/>
        </w:rPr>
        <w:t xml:space="preserve">de stagebegeleider gevraagd om zijn mening over de wijze waarop de resultaten zijn weergegeven </w:t>
      </w:r>
      <w:r w:rsidR="0000651D" w:rsidRPr="003F27A7">
        <w:rPr>
          <w:rFonts w:ascii="Arial" w:hAnsi="Arial" w:cs="Arial"/>
          <w:sz w:val="20"/>
          <w:szCs w:val="20"/>
        </w:rPr>
        <w:t>(Doorewaard &amp; van</w:t>
      </w:r>
      <w:r w:rsidR="00A01047">
        <w:rPr>
          <w:rFonts w:ascii="Arial" w:hAnsi="Arial" w:cs="Arial"/>
          <w:sz w:val="20"/>
          <w:szCs w:val="20"/>
        </w:rPr>
        <w:t xml:space="preserve"> de Ven, 2015). Tot slot zijn</w:t>
      </w:r>
      <w:r w:rsidR="0000651D" w:rsidRPr="003F27A7">
        <w:rPr>
          <w:rFonts w:ascii="Arial" w:hAnsi="Arial" w:cs="Arial"/>
          <w:sz w:val="20"/>
          <w:szCs w:val="20"/>
        </w:rPr>
        <w:t xml:space="preserve"> bij het rapporteren geen stellige beweringen gedaan, zodat de m</w:t>
      </w:r>
      <w:r w:rsidR="00A01047">
        <w:rPr>
          <w:rFonts w:ascii="Arial" w:hAnsi="Arial" w:cs="Arial"/>
          <w:sz w:val="20"/>
          <w:szCs w:val="20"/>
        </w:rPr>
        <w:t xml:space="preserve">ulti-interpreteerbaarheid </w:t>
      </w:r>
      <w:r w:rsidR="0000651D" w:rsidRPr="003F27A7">
        <w:rPr>
          <w:rFonts w:ascii="Arial" w:hAnsi="Arial" w:cs="Arial"/>
          <w:sz w:val="20"/>
          <w:szCs w:val="20"/>
        </w:rPr>
        <w:t>verkleind</w:t>
      </w:r>
      <w:r w:rsidR="00A01047">
        <w:rPr>
          <w:rFonts w:ascii="Arial" w:hAnsi="Arial" w:cs="Arial"/>
          <w:sz w:val="20"/>
          <w:szCs w:val="20"/>
        </w:rPr>
        <w:t xml:space="preserve"> werd</w:t>
      </w:r>
      <w:r w:rsidR="0000651D" w:rsidRPr="003F27A7">
        <w:rPr>
          <w:rFonts w:ascii="Arial" w:hAnsi="Arial" w:cs="Arial"/>
          <w:sz w:val="20"/>
          <w:szCs w:val="20"/>
        </w:rPr>
        <w:t xml:space="preserve">. </w:t>
      </w:r>
      <w:r w:rsidR="00CA6FF9" w:rsidRPr="003F27A7">
        <w:rPr>
          <w:rFonts w:ascii="Arial" w:hAnsi="Arial" w:cs="Arial"/>
          <w:sz w:val="20"/>
          <w:szCs w:val="20"/>
        </w:rPr>
        <w:t>Op basis van deze</w:t>
      </w:r>
      <w:r w:rsidR="00A01047">
        <w:rPr>
          <w:rFonts w:ascii="Arial" w:hAnsi="Arial" w:cs="Arial"/>
          <w:sz w:val="20"/>
          <w:szCs w:val="20"/>
        </w:rPr>
        <w:t xml:space="preserve"> punten is </w:t>
      </w:r>
      <w:r w:rsidR="005A5643" w:rsidRPr="003F27A7">
        <w:rPr>
          <w:rFonts w:ascii="Arial" w:hAnsi="Arial" w:cs="Arial"/>
          <w:sz w:val="20"/>
          <w:szCs w:val="20"/>
        </w:rPr>
        <w:t xml:space="preserve">geprobeerd de multi-interpreteerbaarheid te minimaliseren.  </w:t>
      </w:r>
    </w:p>
    <w:p w:rsidR="00A550B0" w:rsidRPr="002E4BA9" w:rsidRDefault="00D868B3" w:rsidP="00A07399">
      <w:pPr>
        <w:pStyle w:val="Kop2"/>
        <w:spacing w:line="360" w:lineRule="auto"/>
        <w:rPr>
          <w:rFonts w:ascii="Arial" w:hAnsi="Arial" w:cs="Arial"/>
          <w:sz w:val="24"/>
          <w:szCs w:val="24"/>
        </w:rPr>
      </w:pPr>
      <w:bookmarkStart w:id="38" w:name="_Toc453785882"/>
      <w:r w:rsidRPr="002E4BA9">
        <w:rPr>
          <w:rFonts w:ascii="Arial" w:hAnsi="Arial" w:cs="Arial"/>
          <w:sz w:val="24"/>
          <w:szCs w:val="24"/>
        </w:rPr>
        <w:t xml:space="preserve">3.5 </w:t>
      </w:r>
      <w:r w:rsidR="005A5643" w:rsidRPr="002E4BA9">
        <w:rPr>
          <w:rFonts w:ascii="Arial" w:hAnsi="Arial" w:cs="Arial"/>
          <w:sz w:val="24"/>
          <w:szCs w:val="24"/>
        </w:rPr>
        <w:t>Data analyse</w:t>
      </w:r>
      <w:bookmarkEnd w:id="38"/>
    </w:p>
    <w:p w:rsidR="00BF08C9" w:rsidRDefault="00A550B0" w:rsidP="00E73734">
      <w:pPr>
        <w:spacing w:line="360" w:lineRule="auto"/>
        <w:rPr>
          <w:rFonts w:ascii="Arial" w:hAnsi="Arial" w:cs="Arial"/>
          <w:sz w:val="20"/>
          <w:szCs w:val="20"/>
        </w:rPr>
      </w:pPr>
      <w:r w:rsidRPr="003F27A7">
        <w:rPr>
          <w:rFonts w:ascii="Arial" w:hAnsi="Arial" w:cs="Arial"/>
          <w:sz w:val="20"/>
          <w:szCs w:val="20"/>
        </w:rPr>
        <w:t>Om de data nauwkeurig te ordenen</w:t>
      </w:r>
      <w:r w:rsidR="00095443">
        <w:rPr>
          <w:rFonts w:ascii="Arial" w:hAnsi="Arial" w:cs="Arial"/>
          <w:sz w:val="20"/>
          <w:szCs w:val="20"/>
        </w:rPr>
        <w:t>, zijn</w:t>
      </w:r>
      <w:r w:rsidR="00F64ABC" w:rsidRPr="003F27A7">
        <w:rPr>
          <w:rFonts w:ascii="Arial" w:hAnsi="Arial" w:cs="Arial"/>
          <w:sz w:val="20"/>
          <w:szCs w:val="20"/>
        </w:rPr>
        <w:t xml:space="preserve"> drie</w:t>
      </w:r>
      <w:r w:rsidRPr="003F27A7">
        <w:rPr>
          <w:rFonts w:ascii="Arial" w:hAnsi="Arial" w:cs="Arial"/>
          <w:sz w:val="20"/>
          <w:szCs w:val="20"/>
        </w:rPr>
        <w:t xml:space="preserve"> stappen ondernomen. De eerste stap is het </w:t>
      </w:r>
      <w:r w:rsidR="007B1BFA" w:rsidRPr="003F27A7">
        <w:rPr>
          <w:rFonts w:ascii="Arial" w:hAnsi="Arial" w:cs="Arial"/>
          <w:sz w:val="20"/>
          <w:szCs w:val="20"/>
        </w:rPr>
        <w:t xml:space="preserve">ordenen van fragmenten </w:t>
      </w:r>
      <w:r w:rsidR="00F64ABC" w:rsidRPr="003F27A7">
        <w:rPr>
          <w:rFonts w:ascii="Arial" w:hAnsi="Arial" w:cs="Arial"/>
          <w:sz w:val="20"/>
          <w:szCs w:val="20"/>
        </w:rPr>
        <w:t xml:space="preserve">per topic door middel </w:t>
      </w:r>
      <w:r w:rsidR="00095443">
        <w:rPr>
          <w:rFonts w:ascii="Arial" w:hAnsi="Arial" w:cs="Arial"/>
          <w:sz w:val="20"/>
          <w:szCs w:val="20"/>
        </w:rPr>
        <w:t>van markering. Vervolgens zijn</w:t>
      </w:r>
      <w:r w:rsidR="00F64ABC" w:rsidRPr="003F27A7">
        <w:rPr>
          <w:rFonts w:ascii="Arial" w:hAnsi="Arial" w:cs="Arial"/>
          <w:sz w:val="20"/>
          <w:szCs w:val="20"/>
        </w:rPr>
        <w:t xml:space="preserve"> </w:t>
      </w:r>
      <w:r w:rsidR="007B1BFA" w:rsidRPr="003F27A7">
        <w:rPr>
          <w:rFonts w:ascii="Arial" w:hAnsi="Arial" w:cs="Arial"/>
          <w:sz w:val="20"/>
          <w:szCs w:val="20"/>
        </w:rPr>
        <w:t xml:space="preserve">de fragmenten per topic bij elkaar gezet om te groeperen. </w:t>
      </w:r>
      <w:r w:rsidR="00095443">
        <w:rPr>
          <w:rFonts w:ascii="Arial" w:hAnsi="Arial" w:cs="Arial"/>
          <w:sz w:val="20"/>
          <w:szCs w:val="20"/>
        </w:rPr>
        <w:t xml:space="preserve">Daarna is </w:t>
      </w:r>
      <w:r w:rsidR="00F64ABC" w:rsidRPr="003F27A7">
        <w:rPr>
          <w:rFonts w:ascii="Arial" w:hAnsi="Arial" w:cs="Arial"/>
          <w:sz w:val="20"/>
          <w:szCs w:val="20"/>
        </w:rPr>
        <w:t xml:space="preserve">er een samenvatting gemaakt van de informatie. De </w:t>
      </w:r>
      <w:r w:rsidR="00095443">
        <w:rPr>
          <w:rFonts w:ascii="Arial" w:hAnsi="Arial" w:cs="Arial"/>
          <w:sz w:val="20"/>
          <w:szCs w:val="20"/>
        </w:rPr>
        <w:t>mening van de geïnterviewde is</w:t>
      </w:r>
      <w:r w:rsidR="00F64ABC" w:rsidRPr="003F27A7">
        <w:rPr>
          <w:rFonts w:ascii="Arial" w:hAnsi="Arial" w:cs="Arial"/>
          <w:sz w:val="20"/>
          <w:szCs w:val="20"/>
        </w:rPr>
        <w:t xml:space="preserve"> zo precies mogelijk weergegeven. Tevens dient bij het analyseren van de data rekening te worden gehouden met bijvangst (Doorewaard &amp; van de Ven, 2015). </w:t>
      </w:r>
    </w:p>
    <w:p w:rsidR="002D55FC" w:rsidRDefault="002D55FC">
      <w:pPr>
        <w:rPr>
          <w:rFonts w:ascii="Arial" w:eastAsiaTheme="majorEastAsia" w:hAnsi="Arial" w:cs="Arial"/>
          <w:color w:val="365F91" w:themeColor="accent1" w:themeShade="BF"/>
          <w:sz w:val="28"/>
          <w:szCs w:val="28"/>
        </w:rPr>
      </w:pPr>
      <w:r>
        <w:rPr>
          <w:rFonts w:ascii="Arial" w:hAnsi="Arial" w:cs="Arial"/>
          <w:sz w:val="28"/>
          <w:szCs w:val="28"/>
        </w:rPr>
        <w:br w:type="page"/>
      </w:r>
    </w:p>
    <w:p w:rsidR="00BF08C9" w:rsidRPr="002E4BA9" w:rsidRDefault="00BF08C9" w:rsidP="00BF08C9">
      <w:pPr>
        <w:pStyle w:val="Kop1"/>
        <w:spacing w:line="360" w:lineRule="auto"/>
        <w:rPr>
          <w:rFonts w:ascii="Arial" w:hAnsi="Arial" w:cs="Arial"/>
          <w:sz w:val="28"/>
          <w:szCs w:val="28"/>
        </w:rPr>
      </w:pPr>
      <w:bookmarkStart w:id="39" w:name="_Toc453785883"/>
      <w:r w:rsidRPr="002E4BA9">
        <w:rPr>
          <w:rFonts w:ascii="Arial" w:hAnsi="Arial" w:cs="Arial"/>
          <w:sz w:val="28"/>
          <w:szCs w:val="28"/>
        </w:rPr>
        <w:t>4. Resultaten</w:t>
      </w:r>
      <w:bookmarkEnd w:id="39"/>
    </w:p>
    <w:p w:rsidR="00BF08C9" w:rsidRDefault="00BF08C9" w:rsidP="00BF08C9">
      <w:pPr>
        <w:spacing w:line="360" w:lineRule="auto"/>
        <w:rPr>
          <w:rFonts w:ascii="Arial" w:hAnsi="Arial" w:cs="Arial"/>
          <w:sz w:val="20"/>
          <w:szCs w:val="20"/>
        </w:rPr>
      </w:pPr>
      <w:r>
        <w:rPr>
          <w:rFonts w:ascii="Arial" w:hAnsi="Arial" w:cs="Arial"/>
          <w:sz w:val="20"/>
          <w:szCs w:val="20"/>
        </w:rPr>
        <w:t>Dit hoofdstuk geeft antwoord op de verschillende empirische deelvragen uit paragraaf 1.3. In de</w:t>
      </w:r>
      <w:r w:rsidR="00FA31EB">
        <w:rPr>
          <w:rFonts w:ascii="Arial" w:hAnsi="Arial" w:cs="Arial"/>
          <w:sz w:val="20"/>
          <w:szCs w:val="20"/>
        </w:rPr>
        <w:t xml:space="preserve"> schematische weergave (bijlage 2</w:t>
      </w:r>
      <w:r>
        <w:rPr>
          <w:rFonts w:ascii="Arial" w:hAnsi="Arial" w:cs="Arial"/>
          <w:sz w:val="20"/>
          <w:szCs w:val="20"/>
        </w:rPr>
        <w:t>) is weergegeven welke vragen bij welke empirische deelvragen horen. Voor het schrijven van dit hoofdstuk wordt gebruik gemaakt van de tabel ui</w:t>
      </w:r>
      <w:r w:rsidR="00FA31EB">
        <w:rPr>
          <w:rFonts w:ascii="Arial" w:hAnsi="Arial" w:cs="Arial"/>
          <w:sz w:val="20"/>
          <w:szCs w:val="20"/>
        </w:rPr>
        <w:t>twerkingen interviews (bijlage 3</w:t>
      </w:r>
      <w:r>
        <w:rPr>
          <w:rFonts w:ascii="Arial" w:hAnsi="Arial" w:cs="Arial"/>
          <w:sz w:val="20"/>
          <w:szCs w:val="20"/>
        </w:rPr>
        <w:t xml:space="preserve">). </w:t>
      </w:r>
    </w:p>
    <w:p w:rsidR="00ED0A61" w:rsidRPr="002E4BA9" w:rsidRDefault="00ED0A61" w:rsidP="00ED0A61">
      <w:pPr>
        <w:pStyle w:val="Kop2"/>
        <w:spacing w:line="360" w:lineRule="auto"/>
        <w:rPr>
          <w:rFonts w:ascii="Arial" w:hAnsi="Arial" w:cs="Arial"/>
          <w:sz w:val="24"/>
          <w:szCs w:val="24"/>
        </w:rPr>
      </w:pPr>
      <w:bookmarkStart w:id="40" w:name="_Toc453785884"/>
      <w:r>
        <w:rPr>
          <w:rFonts w:ascii="Arial" w:hAnsi="Arial" w:cs="Arial"/>
          <w:sz w:val="24"/>
          <w:szCs w:val="24"/>
        </w:rPr>
        <w:t>4.1</w:t>
      </w:r>
      <w:r w:rsidRPr="002E4BA9">
        <w:rPr>
          <w:rFonts w:ascii="Arial" w:hAnsi="Arial" w:cs="Arial"/>
          <w:sz w:val="24"/>
          <w:szCs w:val="24"/>
        </w:rPr>
        <w:t xml:space="preserve"> </w:t>
      </w:r>
      <w:r w:rsidR="00466F64">
        <w:rPr>
          <w:rFonts w:ascii="Arial" w:hAnsi="Arial" w:cs="Arial"/>
          <w:sz w:val="24"/>
          <w:szCs w:val="24"/>
        </w:rPr>
        <w:t>Meningen/ervaringen van partners en supporters</w:t>
      </w:r>
      <w:bookmarkEnd w:id="40"/>
    </w:p>
    <w:p w:rsidR="00ED0A61" w:rsidRDefault="00ED0A61" w:rsidP="00ED0A61">
      <w:pPr>
        <w:spacing w:line="360" w:lineRule="auto"/>
        <w:rPr>
          <w:rFonts w:ascii="Arial" w:hAnsi="Arial" w:cs="Arial"/>
          <w:i/>
          <w:sz w:val="20"/>
          <w:szCs w:val="20"/>
        </w:rPr>
      </w:pPr>
      <w:r>
        <w:rPr>
          <w:rFonts w:ascii="Arial" w:hAnsi="Arial" w:cs="Arial"/>
          <w:sz w:val="20"/>
          <w:szCs w:val="20"/>
        </w:rPr>
        <w:t xml:space="preserve">De eerste empirische deelvraag die wordt beantwoord is </w:t>
      </w:r>
      <w:r w:rsidRPr="00BC405B">
        <w:rPr>
          <w:rFonts w:ascii="Arial" w:hAnsi="Arial" w:cs="Arial"/>
          <w:i/>
          <w:sz w:val="20"/>
          <w:szCs w:val="20"/>
        </w:rPr>
        <w:t>“Wat zijn de meningen/ervaringen van partners en supporters</w:t>
      </w:r>
      <w:r>
        <w:rPr>
          <w:rFonts w:ascii="Arial" w:hAnsi="Arial" w:cs="Arial"/>
          <w:i/>
          <w:sz w:val="20"/>
          <w:szCs w:val="20"/>
        </w:rPr>
        <w:t xml:space="preserve"> over de huidige samenwerking met JOGG-Harderwijk?”</w:t>
      </w:r>
    </w:p>
    <w:p w:rsidR="00ED0A61" w:rsidRPr="002E4BA9" w:rsidRDefault="00ED0A61" w:rsidP="00ED0A61">
      <w:pPr>
        <w:pStyle w:val="Kop3"/>
        <w:spacing w:line="360" w:lineRule="auto"/>
        <w:rPr>
          <w:rFonts w:ascii="Arial" w:hAnsi="Arial" w:cs="Arial"/>
          <w:sz w:val="22"/>
          <w:szCs w:val="22"/>
        </w:rPr>
      </w:pPr>
      <w:bookmarkStart w:id="41" w:name="_Toc453785885"/>
      <w:r>
        <w:rPr>
          <w:rFonts w:ascii="Arial" w:hAnsi="Arial" w:cs="Arial"/>
          <w:sz w:val="22"/>
          <w:szCs w:val="22"/>
        </w:rPr>
        <w:t>4.1</w:t>
      </w:r>
      <w:r w:rsidRPr="002E4BA9">
        <w:rPr>
          <w:rFonts w:ascii="Arial" w:hAnsi="Arial" w:cs="Arial"/>
          <w:sz w:val="22"/>
          <w:szCs w:val="22"/>
        </w:rPr>
        <w:t>.1 Doelstellingen oplossen probleem</w:t>
      </w:r>
      <w:bookmarkEnd w:id="41"/>
    </w:p>
    <w:p w:rsidR="00ED0A61" w:rsidRPr="00B8003D" w:rsidRDefault="00ED0A61" w:rsidP="00ED0A61">
      <w:pPr>
        <w:pStyle w:val="Geenafstand"/>
        <w:spacing w:line="360" w:lineRule="auto"/>
        <w:rPr>
          <w:rFonts w:ascii="Arial" w:hAnsi="Arial" w:cs="Arial"/>
          <w:i/>
          <w:sz w:val="20"/>
          <w:szCs w:val="20"/>
        </w:rPr>
      </w:pPr>
      <w:r w:rsidRPr="00F45C3C">
        <w:rPr>
          <w:rFonts w:ascii="Arial" w:hAnsi="Arial" w:cs="Arial"/>
          <w:sz w:val="20"/>
          <w:szCs w:val="20"/>
        </w:rPr>
        <w:t>De meerderheid van de ondervraagden geeft aan dat de doelstellingen</w:t>
      </w:r>
      <w:r>
        <w:rPr>
          <w:rFonts w:ascii="Arial" w:hAnsi="Arial" w:cs="Arial"/>
          <w:sz w:val="20"/>
          <w:szCs w:val="20"/>
        </w:rPr>
        <w:t xml:space="preserve"> van JOGG-Harderwijk</w:t>
      </w:r>
      <w:r w:rsidRPr="00F45C3C">
        <w:rPr>
          <w:rFonts w:ascii="Arial" w:hAnsi="Arial" w:cs="Arial"/>
          <w:sz w:val="20"/>
          <w:szCs w:val="20"/>
        </w:rPr>
        <w:t xml:space="preserve"> bijdragen aan het oplossen van het probleem overgewicht. Er wordt meerdere malen benoemd dat de doelstelling de </w:t>
      </w:r>
      <w:r>
        <w:rPr>
          <w:rFonts w:ascii="Arial" w:hAnsi="Arial" w:cs="Arial"/>
          <w:sz w:val="20"/>
          <w:szCs w:val="20"/>
        </w:rPr>
        <w:t>‘</w:t>
      </w:r>
      <w:r w:rsidRPr="00B8003D">
        <w:rPr>
          <w:rFonts w:ascii="Arial" w:hAnsi="Arial" w:cs="Arial"/>
          <w:i/>
          <w:sz w:val="20"/>
          <w:szCs w:val="20"/>
        </w:rPr>
        <w:t>kennis</w:t>
      </w:r>
      <w:r>
        <w:rPr>
          <w:rFonts w:ascii="Arial" w:hAnsi="Arial" w:cs="Arial"/>
          <w:i/>
          <w:sz w:val="20"/>
          <w:szCs w:val="20"/>
        </w:rPr>
        <w:t xml:space="preserve">’ </w:t>
      </w:r>
      <w:r>
        <w:rPr>
          <w:rFonts w:ascii="Arial" w:hAnsi="Arial" w:cs="Arial"/>
          <w:sz w:val="20"/>
          <w:szCs w:val="20"/>
        </w:rPr>
        <w:t>en</w:t>
      </w:r>
      <w:r w:rsidRPr="00B8003D">
        <w:rPr>
          <w:rFonts w:ascii="Arial" w:hAnsi="Arial" w:cs="Arial"/>
          <w:i/>
          <w:sz w:val="20"/>
          <w:szCs w:val="20"/>
        </w:rPr>
        <w:t xml:space="preserve"> </w:t>
      </w:r>
      <w:r>
        <w:rPr>
          <w:rFonts w:ascii="Arial" w:hAnsi="Arial" w:cs="Arial"/>
          <w:i/>
          <w:sz w:val="20"/>
          <w:szCs w:val="20"/>
        </w:rPr>
        <w:t>‘</w:t>
      </w:r>
      <w:r w:rsidRPr="00B8003D">
        <w:rPr>
          <w:rFonts w:ascii="Arial" w:hAnsi="Arial" w:cs="Arial"/>
          <w:i/>
          <w:sz w:val="20"/>
          <w:szCs w:val="20"/>
        </w:rPr>
        <w:t>bewustwording</w:t>
      </w:r>
      <w:r>
        <w:rPr>
          <w:rFonts w:ascii="Arial" w:hAnsi="Arial" w:cs="Arial"/>
          <w:i/>
          <w:sz w:val="20"/>
          <w:szCs w:val="20"/>
        </w:rPr>
        <w:t>’</w:t>
      </w:r>
      <w:r w:rsidRPr="00B8003D">
        <w:rPr>
          <w:rFonts w:ascii="Arial" w:hAnsi="Arial" w:cs="Arial"/>
          <w:i/>
          <w:sz w:val="20"/>
          <w:szCs w:val="20"/>
        </w:rPr>
        <w:t xml:space="preserve"> </w:t>
      </w:r>
      <w:r w:rsidRPr="00F45C3C">
        <w:rPr>
          <w:rFonts w:ascii="Arial" w:hAnsi="Arial" w:cs="Arial"/>
          <w:sz w:val="20"/>
          <w:szCs w:val="20"/>
        </w:rPr>
        <w:t>verg</w:t>
      </w:r>
      <w:r w:rsidR="00466F64">
        <w:rPr>
          <w:rFonts w:ascii="Arial" w:hAnsi="Arial" w:cs="Arial"/>
          <w:sz w:val="20"/>
          <w:szCs w:val="20"/>
        </w:rPr>
        <w:t>roten. Eé</w:t>
      </w:r>
      <w:r>
        <w:rPr>
          <w:rFonts w:ascii="Arial" w:hAnsi="Arial" w:cs="Arial"/>
          <w:sz w:val="20"/>
          <w:szCs w:val="20"/>
        </w:rPr>
        <w:t xml:space="preserve">n ondervraagde geeft </w:t>
      </w:r>
      <w:r w:rsidRPr="00F45C3C">
        <w:rPr>
          <w:rFonts w:ascii="Arial" w:hAnsi="Arial" w:cs="Arial"/>
          <w:sz w:val="20"/>
          <w:szCs w:val="20"/>
        </w:rPr>
        <w:t xml:space="preserve">wel aan dat het nog </w:t>
      </w:r>
      <w:r>
        <w:rPr>
          <w:rFonts w:ascii="Arial" w:hAnsi="Arial" w:cs="Arial"/>
          <w:sz w:val="20"/>
          <w:szCs w:val="20"/>
        </w:rPr>
        <w:t>‘</w:t>
      </w:r>
      <w:r w:rsidRPr="00B8003D">
        <w:rPr>
          <w:rFonts w:ascii="Arial" w:hAnsi="Arial" w:cs="Arial"/>
          <w:i/>
          <w:sz w:val="20"/>
          <w:szCs w:val="20"/>
        </w:rPr>
        <w:t>gering</w:t>
      </w:r>
      <w:r>
        <w:rPr>
          <w:rFonts w:ascii="Arial" w:hAnsi="Arial" w:cs="Arial"/>
          <w:sz w:val="20"/>
          <w:szCs w:val="20"/>
        </w:rPr>
        <w:t>’</w:t>
      </w:r>
      <w:r w:rsidRPr="00F45C3C">
        <w:rPr>
          <w:rFonts w:ascii="Arial" w:hAnsi="Arial" w:cs="Arial"/>
          <w:sz w:val="20"/>
          <w:szCs w:val="20"/>
        </w:rPr>
        <w:t xml:space="preserve"> is en</w:t>
      </w:r>
      <w:r>
        <w:rPr>
          <w:rFonts w:ascii="Arial" w:hAnsi="Arial" w:cs="Arial"/>
          <w:sz w:val="20"/>
          <w:szCs w:val="20"/>
        </w:rPr>
        <w:t xml:space="preserve"> een ander geeft aan dat </w:t>
      </w:r>
      <w:r w:rsidRPr="00F45C3C">
        <w:rPr>
          <w:rFonts w:ascii="Arial" w:hAnsi="Arial" w:cs="Arial"/>
          <w:sz w:val="20"/>
          <w:szCs w:val="20"/>
        </w:rPr>
        <w:t xml:space="preserve"> er </w:t>
      </w:r>
      <w:r>
        <w:rPr>
          <w:rFonts w:ascii="Arial" w:hAnsi="Arial" w:cs="Arial"/>
          <w:sz w:val="20"/>
          <w:szCs w:val="20"/>
        </w:rPr>
        <w:t>‘</w:t>
      </w:r>
      <w:r w:rsidRPr="00B8003D">
        <w:rPr>
          <w:rFonts w:ascii="Arial" w:hAnsi="Arial" w:cs="Arial"/>
          <w:i/>
          <w:sz w:val="20"/>
          <w:szCs w:val="20"/>
        </w:rPr>
        <w:t>nog werk te doen</w:t>
      </w:r>
      <w:r>
        <w:rPr>
          <w:rFonts w:ascii="Arial" w:hAnsi="Arial" w:cs="Arial"/>
          <w:sz w:val="20"/>
          <w:szCs w:val="20"/>
        </w:rPr>
        <w:t xml:space="preserve"> </w:t>
      </w:r>
      <w:r>
        <w:rPr>
          <w:rFonts w:ascii="Arial" w:hAnsi="Arial" w:cs="Arial"/>
          <w:i/>
          <w:sz w:val="20"/>
          <w:szCs w:val="20"/>
        </w:rPr>
        <w:t>is’</w:t>
      </w:r>
      <w:r w:rsidRPr="00F45C3C">
        <w:rPr>
          <w:rFonts w:ascii="Arial" w:hAnsi="Arial" w:cs="Arial"/>
          <w:sz w:val="20"/>
          <w:szCs w:val="20"/>
        </w:rPr>
        <w:t xml:space="preserve">. </w:t>
      </w:r>
      <w:r>
        <w:rPr>
          <w:rFonts w:ascii="Arial" w:hAnsi="Arial" w:cs="Arial"/>
          <w:sz w:val="20"/>
          <w:szCs w:val="20"/>
        </w:rPr>
        <w:t xml:space="preserve">Verder geven </w:t>
      </w:r>
      <w:r w:rsidRPr="00F45C3C">
        <w:rPr>
          <w:rFonts w:ascii="Arial" w:hAnsi="Arial" w:cs="Arial"/>
          <w:sz w:val="20"/>
          <w:szCs w:val="20"/>
        </w:rPr>
        <w:t xml:space="preserve">een aantal ondervraagden </w:t>
      </w:r>
      <w:r>
        <w:rPr>
          <w:rFonts w:ascii="Arial" w:hAnsi="Arial" w:cs="Arial"/>
          <w:sz w:val="20"/>
          <w:szCs w:val="20"/>
        </w:rPr>
        <w:t xml:space="preserve">aan het </w:t>
      </w:r>
      <w:r>
        <w:rPr>
          <w:rFonts w:ascii="Arial" w:hAnsi="Arial" w:cs="Arial"/>
          <w:i/>
          <w:sz w:val="20"/>
          <w:szCs w:val="20"/>
        </w:rPr>
        <w:t xml:space="preserve">‘het niet te kunnen beoordelen’.  </w:t>
      </w:r>
    </w:p>
    <w:p w:rsidR="00ED0A61" w:rsidRPr="002E4BA9" w:rsidRDefault="00ED0A61" w:rsidP="00ED0A61">
      <w:pPr>
        <w:pStyle w:val="Kop3"/>
        <w:spacing w:line="360" w:lineRule="auto"/>
        <w:rPr>
          <w:rFonts w:ascii="Arial" w:hAnsi="Arial" w:cs="Arial"/>
          <w:sz w:val="22"/>
          <w:szCs w:val="22"/>
        </w:rPr>
      </w:pPr>
      <w:bookmarkStart w:id="42" w:name="_Toc453785886"/>
      <w:r>
        <w:rPr>
          <w:rFonts w:ascii="Arial" w:hAnsi="Arial" w:cs="Arial"/>
          <w:sz w:val="22"/>
          <w:szCs w:val="22"/>
        </w:rPr>
        <w:t>4.1</w:t>
      </w:r>
      <w:r w:rsidRPr="002E4BA9">
        <w:rPr>
          <w:rFonts w:ascii="Arial" w:hAnsi="Arial" w:cs="Arial"/>
          <w:sz w:val="22"/>
          <w:szCs w:val="22"/>
        </w:rPr>
        <w:t>.2 Omvang van het project</w:t>
      </w:r>
      <w:bookmarkEnd w:id="42"/>
    </w:p>
    <w:p w:rsidR="00ED0A61" w:rsidRPr="00662808" w:rsidRDefault="00ED0A61" w:rsidP="00ED0A61">
      <w:pPr>
        <w:pStyle w:val="Geenafstand"/>
        <w:spacing w:line="360" w:lineRule="auto"/>
        <w:rPr>
          <w:rFonts w:ascii="Arial" w:hAnsi="Arial" w:cs="Arial"/>
          <w:sz w:val="20"/>
          <w:szCs w:val="20"/>
        </w:rPr>
      </w:pPr>
      <w:r w:rsidRPr="00F45C3C">
        <w:rPr>
          <w:rFonts w:ascii="Arial" w:hAnsi="Arial" w:cs="Arial"/>
          <w:sz w:val="20"/>
          <w:szCs w:val="20"/>
        </w:rPr>
        <w:t xml:space="preserve">Over de omvang van de </w:t>
      </w:r>
      <w:r>
        <w:rPr>
          <w:rFonts w:ascii="Arial" w:hAnsi="Arial" w:cs="Arial"/>
          <w:sz w:val="20"/>
          <w:szCs w:val="20"/>
        </w:rPr>
        <w:t>JOGG-</w:t>
      </w:r>
      <w:r w:rsidRPr="00F45C3C">
        <w:rPr>
          <w:rFonts w:ascii="Arial" w:hAnsi="Arial" w:cs="Arial"/>
          <w:sz w:val="20"/>
          <w:szCs w:val="20"/>
        </w:rPr>
        <w:t>beweging wordt do</w:t>
      </w:r>
      <w:r>
        <w:rPr>
          <w:rFonts w:ascii="Arial" w:hAnsi="Arial" w:cs="Arial"/>
          <w:sz w:val="20"/>
          <w:szCs w:val="20"/>
        </w:rPr>
        <w:t>or iedereen positief gereageerd:</w:t>
      </w:r>
      <w:r w:rsidRPr="00F45C3C">
        <w:rPr>
          <w:rFonts w:ascii="Arial" w:hAnsi="Arial" w:cs="Arial"/>
          <w:sz w:val="20"/>
          <w:szCs w:val="20"/>
        </w:rPr>
        <w:t xml:space="preserve"> </w:t>
      </w:r>
      <w:r>
        <w:rPr>
          <w:rFonts w:ascii="Arial" w:hAnsi="Arial" w:cs="Arial"/>
          <w:i/>
          <w:sz w:val="20"/>
          <w:szCs w:val="20"/>
        </w:rPr>
        <w:t>‘Ik denk dat er fantastische dingen gebeuren’,</w:t>
      </w:r>
      <w:r w:rsidRPr="00F466E0">
        <w:rPr>
          <w:rFonts w:ascii="Arial" w:hAnsi="Arial" w:cs="Arial"/>
          <w:sz w:val="20"/>
          <w:szCs w:val="20"/>
        </w:rPr>
        <w:t xml:space="preserve"> zegt een van hen</w:t>
      </w:r>
      <w:r>
        <w:rPr>
          <w:rFonts w:ascii="Arial" w:hAnsi="Arial" w:cs="Arial"/>
          <w:i/>
          <w:sz w:val="20"/>
          <w:szCs w:val="20"/>
        </w:rPr>
        <w:t xml:space="preserve">. </w:t>
      </w:r>
      <w:r>
        <w:rPr>
          <w:rFonts w:ascii="Arial" w:hAnsi="Arial" w:cs="Arial"/>
          <w:sz w:val="20"/>
          <w:szCs w:val="20"/>
        </w:rPr>
        <w:t xml:space="preserve">Een aantal ondervraagden geven ook aan dat </w:t>
      </w:r>
      <w:r>
        <w:rPr>
          <w:rFonts w:ascii="Arial" w:hAnsi="Arial" w:cs="Arial"/>
          <w:i/>
          <w:sz w:val="20"/>
          <w:szCs w:val="20"/>
        </w:rPr>
        <w:t xml:space="preserve">‘de bekendheid’ </w:t>
      </w:r>
      <w:r>
        <w:rPr>
          <w:rFonts w:ascii="Arial" w:hAnsi="Arial" w:cs="Arial"/>
          <w:sz w:val="20"/>
          <w:szCs w:val="20"/>
        </w:rPr>
        <w:t xml:space="preserve">groter wordt en er sprake is van een </w:t>
      </w:r>
      <w:r>
        <w:rPr>
          <w:rFonts w:ascii="Arial" w:hAnsi="Arial" w:cs="Arial"/>
          <w:i/>
          <w:sz w:val="20"/>
          <w:szCs w:val="20"/>
        </w:rPr>
        <w:t xml:space="preserve">‘fase van expansie’. </w:t>
      </w:r>
      <w:r>
        <w:rPr>
          <w:rFonts w:ascii="Arial" w:hAnsi="Arial" w:cs="Arial"/>
          <w:sz w:val="20"/>
          <w:szCs w:val="20"/>
        </w:rPr>
        <w:t>Eén ondervraagde</w:t>
      </w:r>
      <w:r w:rsidR="00466F64">
        <w:rPr>
          <w:rFonts w:ascii="Arial" w:hAnsi="Arial" w:cs="Arial"/>
          <w:sz w:val="20"/>
          <w:szCs w:val="20"/>
        </w:rPr>
        <w:t xml:space="preserve"> geeft aan</w:t>
      </w:r>
      <w:r>
        <w:rPr>
          <w:rFonts w:ascii="Arial" w:hAnsi="Arial" w:cs="Arial"/>
          <w:sz w:val="20"/>
          <w:szCs w:val="20"/>
        </w:rPr>
        <w:t xml:space="preserve"> dat het vergroot zou kunnen worden door ‘</w:t>
      </w:r>
      <w:r w:rsidRPr="009570EF">
        <w:rPr>
          <w:rFonts w:ascii="Arial" w:hAnsi="Arial" w:cs="Arial"/>
          <w:i/>
          <w:sz w:val="20"/>
          <w:szCs w:val="20"/>
        </w:rPr>
        <w:t>andere wijken en doelgroepen</w:t>
      </w:r>
      <w:r>
        <w:rPr>
          <w:rFonts w:ascii="Arial" w:hAnsi="Arial" w:cs="Arial"/>
          <w:i/>
          <w:sz w:val="20"/>
          <w:szCs w:val="20"/>
        </w:rPr>
        <w:t>’</w:t>
      </w:r>
      <w:r w:rsidRPr="009570EF">
        <w:rPr>
          <w:rFonts w:ascii="Arial" w:hAnsi="Arial" w:cs="Arial"/>
          <w:i/>
          <w:sz w:val="20"/>
          <w:szCs w:val="20"/>
        </w:rPr>
        <w:t xml:space="preserve"> </w:t>
      </w:r>
      <w:r>
        <w:rPr>
          <w:rFonts w:ascii="Arial" w:hAnsi="Arial" w:cs="Arial"/>
          <w:sz w:val="20"/>
          <w:szCs w:val="20"/>
        </w:rPr>
        <w:t xml:space="preserve">aan te spreken. </w:t>
      </w:r>
    </w:p>
    <w:p w:rsidR="00ED0A61" w:rsidRPr="002E4BA9" w:rsidRDefault="00ED0A61" w:rsidP="00ED0A61">
      <w:pPr>
        <w:pStyle w:val="Kop3"/>
        <w:spacing w:line="360" w:lineRule="auto"/>
        <w:rPr>
          <w:rFonts w:ascii="Arial" w:hAnsi="Arial" w:cs="Arial"/>
          <w:sz w:val="22"/>
          <w:szCs w:val="22"/>
        </w:rPr>
      </w:pPr>
      <w:bookmarkStart w:id="43" w:name="_Toc453785887"/>
      <w:r>
        <w:rPr>
          <w:rFonts w:ascii="Arial" w:hAnsi="Arial" w:cs="Arial"/>
          <w:sz w:val="22"/>
          <w:szCs w:val="22"/>
        </w:rPr>
        <w:t>4.1</w:t>
      </w:r>
      <w:r w:rsidRPr="002E4BA9">
        <w:rPr>
          <w:rFonts w:ascii="Arial" w:hAnsi="Arial" w:cs="Arial"/>
          <w:sz w:val="22"/>
          <w:szCs w:val="22"/>
        </w:rPr>
        <w:t>.3 Samenwerkingsovereenkomst partners</w:t>
      </w:r>
      <w:bookmarkEnd w:id="43"/>
    </w:p>
    <w:p w:rsidR="00ED0A61" w:rsidRPr="0026419C" w:rsidRDefault="00ED0A61" w:rsidP="00ED0A61">
      <w:pPr>
        <w:spacing w:line="360" w:lineRule="auto"/>
        <w:rPr>
          <w:rFonts w:ascii="Arial" w:hAnsi="Arial" w:cs="Arial"/>
          <w:i/>
          <w:sz w:val="20"/>
          <w:szCs w:val="20"/>
        </w:rPr>
      </w:pPr>
      <w:r w:rsidRPr="00F45C3C">
        <w:rPr>
          <w:rFonts w:ascii="Arial" w:hAnsi="Arial" w:cs="Arial"/>
          <w:sz w:val="20"/>
          <w:szCs w:val="20"/>
        </w:rPr>
        <w:t>De gemeente heeft geen samenwerkingsovereenkomst. Zij sluiten de samenwerkingsovereenkomst met de verschillende partners. Alle overige partne</w:t>
      </w:r>
      <w:r>
        <w:rPr>
          <w:rFonts w:ascii="Arial" w:hAnsi="Arial" w:cs="Arial"/>
          <w:sz w:val="20"/>
          <w:szCs w:val="20"/>
        </w:rPr>
        <w:t>rs staan ‘</w:t>
      </w:r>
      <w:r w:rsidRPr="009570EF">
        <w:rPr>
          <w:rFonts w:ascii="Arial" w:hAnsi="Arial" w:cs="Arial"/>
          <w:i/>
          <w:sz w:val="20"/>
          <w:szCs w:val="20"/>
        </w:rPr>
        <w:t>positief</w:t>
      </w:r>
      <w:r>
        <w:rPr>
          <w:rFonts w:ascii="Arial" w:hAnsi="Arial" w:cs="Arial"/>
          <w:i/>
          <w:sz w:val="20"/>
          <w:szCs w:val="20"/>
        </w:rPr>
        <w:t>’</w:t>
      </w:r>
      <w:r>
        <w:rPr>
          <w:rFonts w:ascii="Arial" w:hAnsi="Arial" w:cs="Arial"/>
          <w:sz w:val="20"/>
          <w:szCs w:val="20"/>
        </w:rPr>
        <w:t xml:space="preserve"> tegenover de huidige samenwerkingsovereenkomst. Een van de ondervraagde gaf dit als volgt aan: </w:t>
      </w:r>
      <w:r>
        <w:rPr>
          <w:rFonts w:ascii="Arial" w:hAnsi="Arial" w:cs="Arial"/>
          <w:i/>
          <w:sz w:val="20"/>
          <w:szCs w:val="20"/>
        </w:rPr>
        <w:t xml:space="preserve">‘In zoverre dat je je in ieder geval wel betrokken en positief gedwongen voelt om ook echt daadwerkelijk erin mee te draaien, denken en uit te dragen binnen je eigen organisatie.’ </w:t>
      </w:r>
      <w:r>
        <w:rPr>
          <w:rFonts w:ascii="Arial" w:hAnsi="Arial" w:cs="Arial"/>
          <w:sz w:val="20"/>
          <w:szCs w:val="20"/>
        </w:rPr>
        <w:t xml:space="preserve">Meerdere ondervraagden geven aan dat ze </w:t>
      </w:r>
      <w:r w:rsidRPr="009570EF">
        <w:rPr>
          <w:rFonts w:ascii="Arial" w:hAnsi="Arial" w:cs="Arial"/>
          <w:i/>
          <w:sz w:val="20"/>
          <w:szCs w:val="20"/>
        </w:rPr>
        <w:t>‘hun doelstellingen erin kunnen behalen’</w:t>
      </w:r>
      <w:r>
        <w:rPr>
          <w:rFonts w:ascii="Arial" w:hAnsi="Arial" w:cs="Arial"/>
          <w:sz w:val="20"/>
          <w:szCs w:val="20"/>
        </w:rPr>
        <w:t xml:space="preserve">. Eén ondervraagde zei wel dat het in het begin erg zoeken was waar de doelstellingen elkaar raakten. </w:t>
      </w:r>
    </w:p>
    <w:p w:rsidR="00ED0A61" w:rsidRPr="002E4BA9" w:rsidRDefault="00ED0A61" w:rsidP="00ED0A61">
      <w:pPr>
        <w:pStyle w:val="Kop3"/>
        <w:rPr>
          <w:rFonts w:ascii="Arial" w:hAnsi="Arial" w:cs="Arial"/>
          <w:sz w:val="22"/>
          <w:szCs w:val="22"/>
        </w:rPr>
      </w:pPr>
      <w:bookmarkStart w:id="44" w:name="_Toc453785888"/>
      <w:r>
        <w:rPr>
          <w:rFonts w:ascii="Arial" w:hAnsi="Arial" w:cs="Arial"/>
          <w:sz w:val="22"/>
          <w:szCs w:val="22"/>
        </w:rPr>
        <w:t>4.1</w:t>
      </w:r>
      <w:r w:rsidRPr="002E4BA9">
        <w:rPr>
          <w:rFonts w:ascii="Arial" w:hAnsi="Arial" w:cs="Arial"/>
          <w:sz w:val="22"/>
          <w:szCs w:val="22"/>
        </w:rPr>
        <w:t>.4 Publieke ondersteuning</w:t>
      </w:r>
      <w:bookmarkEnd w:id="44"/>
    </w:p>
    <w:p w:rsidR="00ED0A61" w:rsidRPr="00F9061A" w:rsidRDefault="00ED0A61" w:rsidP="00ED0A61">
      <w:pPr>
        <w:spacing w:line="360" w:lineRule="auto"/>
        <w:rPr>
          <w:rFonts w:ascii="Arial" w:hAnsi="Arial" w:cs="Arial"/>
          <w:i/>
          <w:sz w:val="20"/>
          <w:szCs w:val="20"/>
        </w:rPr>
      </w:pPr>
      <w:r>
        <w:rPr>
          <w:rFonts w:ascii="Arial" w:hAnsi="Arial" w:cs="Arial"/>
          <w:sz w:val="20"/>
          <w:szCs w:val="20"/>
        </w:rPr>
        <w:t xml:space="preserve">Alle partners geven aan dat er sprake is van ondersteuning voor het initiatief JOGG-Harderwijk. Meerdere partners twijfelen of dit onder supporters ook het geval is. </w:t>
      </w:r>
      <w:r>
        <w:rPr>
          <w:rFonts w:ascii="Arial" w:hAnsi="Arial" w:cs="Arial"/>
          <w:i/>
          <w:sz w:val="20"/>
          <w:szCs w:val="20"/>
        </w:rPr>
        <w:t xml:space="preserve">‘Onder de partners sowieso, ik denk niet onder alle supporters.’, </w:t>
      </w:r>
      <w:r>
        <w:rPr>
          <w:rFonts w:ascii="Arial" w:hAnsi="Arial" w:cs="Arial"/>
          <w:sz w:val="20"/>
          <w:szCs w:val="20"/>
        </w:rPr>
        <w:t xml:space="preserve">zegt een van hen. De supporters die zijn ondervraagd geven bijna allemaal aan dat dit wel het geval is. Dit geven ze aan met bewoordingen als </w:t>
      </w:r>
      <w:r>
        <w:rPr>
          <w:rFonts w:ascii="Arial" w:hAnsi="Arial" w:cs="Arial"/>
          <w:i/>
          <w:sz w:val="20"/>
          <w:szCs w:val="20"/>
        </w:rPr>
        <w:t>‘daar is zeker draagvlak’ en ‘ik denk dat ze hard aan de weg timmeren om draagvlak te creëren.’</w:t>
      </w:r>
      <w:r>
        <w:rPr>
          <w:rFonts w:ascii="Arial" w:hAnsi="Arial" w:cs="Arial"/>
          <w:sz w:val="20"/>
          <w:szCs w:val="20"/>
        </w:rPr>
        <w:t xml:space="preserve">. De supporters die twijfelden, gaven aan: </w:t>
      </w:r>
      <w:r>
        <w:rPr>
          <w:rFonts w:ascii="Arial" w:hAnsi="Arial" w:cs="Arial"/>
          <w:i/>
          <w:sz w:val="20"/>
          <w:szCs w:val="20"/>
        </w:rPr>
        <w:t xml:space="preserve">“Ik was er niet mee bekend” </w:t>
      </w:r>
      <w:r>
        <w:rPr>
          <w:rFonts w:ascii="Arial" w:hAnsi="Arial" w:cs="Arial"/>
          <w:sz w:val="20"/>
          <w:szCs w:val="20"/>
        </w:rPr>
        <w:t xml:space="preserve">en </w:t>
      </w:r>
      <w:r>
        <w:rPr>
          <w:rFonts w:ascii="Arial" w:hAnsi="Arial" w:cs="Arial"/>
          <w:i/>
          <w:sz w:val="20"/>
          <w:szCs w:val="20"/>
        </w:rPr>
        <w:t>‘we worden geïnformeerd’.</w:t>
      </w:r>
    </w:p>
    <w:p w:rsidR="00ED0A61" w:rsidRPr="002E4BA9" w:rsidRDefault="00ED0A61" w:rsidP="00ED0A61">
      <w:pPr>
        <w:pStyle w:val="Kop3"/>
        <w:rPr>
          <w:rFonts w:ascii="Arial" w:hAnsi="Arial" w:cs="Arial"/>
          <w:sz w:val="22"/>
          <w:szCs w:val="22"/>
        </w:rPr>
      </w:pPr>
      <w:bookmarkStart w:id="45" w:name="_Toc453785889"/>
      <w:r>
        <w:rPr>
          <w:rFonts w:ascii="Arial" w:hAnsi="Arial" w:cs="Arial"/>
          <w:sz w:val="22"/>
          <w:szCs w:val="22"/>
        </w:rPr>
        <w:t>4.1</w:t>
      </w:r>
      <w:r w:rsidRPr="002E4BA9">
        <w:rPr>
          <w:rFonts w:ascii="Arial" w:hAnsi="Arial" w:cs="Arial"/>
          <w:sz w:val="22"/>
          <w:szCs w:val="22"/>
        </w:rPr>
        <w:t>.5 Maatschappelijke ondersteuning</w:t>
      </w:r>
      <w:bookmarkEnd w:id="45"/>
    </w:p>
    <w:p w:rsidR="00ED0A61" w:rsidRPr="00C52561" w:rsidRDefault="00ED0A61" w:rsidP="00ED0A61">
      <w:pPr>
        <w:spacing w:line="360" w:lineRule="auto"/>
        <w:rPr>
          <w:rFonts w:ascii="Arial" w:hAnsi="Arial" w:cs="Arial"/>
          <w:i/>
          <w:sz w:val="20"/>
          <w:szCs w:val="20"/>
        </w:rPr>
      </w:pPr>
      <w:r>
        <w:rPr>
          <w:rFonts w:ascii="Arial" w:hAnsi="Arial" w:cs="Arial"/>
          <w:sz w:val="20"/>
          <w:szCs w:val="20"/>
        </w:rPr>
        <w:t xml:space="preserve">Het merendeel van de ondervraagden geeft aan dat er ondersteuning is voor de JOGG-beweging vanuit de maatschappij. Ondervraagden die positief reageren zeggen: </w:t>
      </w:r>
      <w:r>
        <w:rPr>
          <w:rFonts w:ascii="Arial" w:hAnsi="Arial" w:cs="Arial"/>
          <w:i/>
          <w:sz w:val="20"/>
          <w:szCs w:val="20"/>
        </w:rPr>
        <w:t xml:space="preserve">“Ik denk dat het langzaam groeit’, ‘dat JOGG het oppakt, zorgt al voor draagvlak’, ‘ik denk dat ze er hard aan werken’. </w:t>
      </w:r>
      <w:r>
        <w:rPr>
          <w:rFonts w:ascii="Arial" w:hAnsi="Arial" w:cs="Arial"/>
          <w:sz w:val="20"/>
          <w:szCs w:val="20"/>
        </w:rPr>
        <w:t>Ook geven ondervraagden aan dat mensen de JOGG-beweging ‘</w:t>
      </w:r>
      <w:r>
        <w:rPr>
          <w:rFonts w:ascii="Arial" w:hAnsi="Arial" w:cs="Arial"/>
          <w:i/>
          <w:sz w:val="20"/>
          <w:szCs w:val="20"/>
        </w:rPr>
        <w:t xml:space="preserve">zien zitten’ </w:t>
      </w:r>
      <w:r>
        <w:rPr>
          <w:rFonts w:ascii="Arial" w:hAnsi="Arial" w:cs="Arial"/>
          <w:sz w:val="20"/>
          <w:szCs w:val="20"/>
        </w:rPr>
        <w:t xml:space="preserve">, </w:t>
      </w:r>
      <w:r>
        <w:rPr>
          <w:rFonts w:ascii="Arial" w:hAnsi="Arial" w:cs="Arial"/>
          <w:i/>
          <w:sz w:val="20"/>
          <w:szCs w:val="20"/>
        </w:rPr>
        <w:t>‘belangrijk vinden’ e</w:t>
      </w:r>
      <w:r>
        <w:rPr>
          <w:rFonts w:ascii="Arial" w:hAnsi="Arial" w:cs="Arial"/>
          <w:sz w:val="20"/>
          <w:szCs w:val="20"/>
        </w:rPr>
        <w:t xml:space="preserve">n </w:t>
      </w:r>
      <w:r w:rsidRPr="00C52561">
        <w:rPr>
          <w:rFonts w:ascii="Arial" w:hAnsi="Arial" w:cs="Arial"/>
          <w:i/>
          <w:sz w:val="20"/>
          <w:szCs w:val="20"/>
        </w:rPr>
        <w:t>‘mensen niet zeggen, het is niet wat’.</w:t>
      </w:r>
      <w:r>
        <w:rPr>
          <w:rFonts w:ascii="Arial" w:hAnsi="Arial" w:cs="Arial"/>
          <w:sz w:val="20"/>
          <w:szCs w:val="20"/>
        </w:rPr>
        <w:t xml:space="preserve"> </w:t>
      </w:r>
      <w:r w:rsidR="00466F64">
        <w:rPr>
          <w:rFonts w:ascii="Arial" w:hAnsi="Arial" w:cs="Arial"/>
          <w:sz w:val="20"/>
          <w:szCs w:val="20"/>
        </w:rPr>
        <w:t>Verder benoemt één ondervraagde</w:t>
      </w:r>
      <w:r>
        <w:rPr>
          <w:rFonts w:ascii="Arial" w:hAnsi="Arial" w:cs="Arial"/>
          <w:sz w:val="20"/>
          <w:szCs w:val="20"/>
        </w:rPr>
        <w:t xml:space="preserve"> dat het </w:t>
      </w:r>
      <w:r>
        <w:rPr>
          <w:rFonts w:ascii="Arial" w:hAnsi="Arial" w:cs="Arial"/>
          <w:i/>
          <w:sz w:val="20"/>
          <w:szCs w:val="20"/>
        </w:rPr>
        <w:t xml:space="preserve">‘wel groot is, maar niet zichtbaar groot’. </w:t>
      </w:r>
    </w:p>
    <w:p w:rsidR="00ED0A61" w:rsidRPr="002E4BA9" w:rsidRDefault="00ED0A61" w:rsidP="00ED0A61">
      <w:pPr>
        <w:pStyle w:val="Kop3"/>
        <w:rPr>
          <w:rFonts w:ascii="Arial" w:hAnsi="Arial" w:cs="Arial"/>
          <w:sz w:val="22"/>
          <w:szCs w:val="22"/>
        </w:rPr>
      </w:pPr>
      <w:bookmarkStart w:id="46" w:name="_Toc453785890"/>
      <w:r>
        <w:rPr>
          <w:rFonts w:ascii="Arial" w:hAnsi="Arial" w:cs="Arial"/>
          <w:sz w:val="22"/>
          <w:szCs w:val="22"/>
        </w:rPr>
        <w:t>4.1</w:t>
      </w:r>
      <w:r w:rsidRPr="002E4BA9">
        <w:rPr>
          <w:rFonts w:ascii="Arial" w:hAnsi="Arial" w:cs="Arial"/>
          <w:sz w:val="22"/>
          <w:szCs w:val="22"/>
        </w:rPr>
        <w:t>.6 Ervaringen met partners en supporter</w:t>
      </w:r>
      <w:bookmarkEnd w:id="46"/>
    </w:p>
    <w:p w:rsidR="00ED0A61" w:rsidRPr="00822A66" w:rsidRDefault="00ED0A61" w:rsidP="00ED0A61">
      <w:pPr>
        <w:spacing w:line="360" w:lineRule="auto"/>
        <w:rPr>
          <w:rFonts w:ascii="Arial" w:hAnsi="Arial" w:cs="Arial"/>
          <w:i/>
          <w:sz w:val="20"/>
          <w:szCs w:val="20"/>
        </w:rPr>
      </w:pPr>
      <w:r>
        <w:rPr>
          <w:rFonts w:ascii="Arial" w:hAnsi="Arial" w:cs="Arial"/>
          <w:sz w:val="20"/>
          <w:szCs w:val="20"/>
        </w:rPr>
        <w:t xml:space="preserve">Alle ondervraagden </w:t>
      </w:r>
      <w:r w:rsidRPr="00822A66">
        <w:rPr>
          <w:rFonts w:ascii="Arial" w:hAnsi="Arial" w:cs="Arial"/>
          <w:sz w:val="20"/>
          <w:szCs w:val="20"/>
          <w:u w:val="single"/>
        </w:rPr>
        <w:t>partners</w:t>
      </w:r>
      <w:r>
        <w:rPr>
          <w:rFonts w:ascii="Arial" w:hAnsi="Arial" w:cs="Arial"/>
          <w:sz w:val="20"/>
          <w:szCs w:val="20"/>
        </w:rPr>
        <w:t xml:space="preserve"> geven aan ‘</w:t>
      </w:r>
      <w:r w:rsidRPr="00C8464C">
        <w:rPr>
          <w:rFonts w:ascii="Arial" w:hAnsi="Arial" w:cs="Arial"/>
          <w:i/>
          <w:sz w:val="20"/>
          <w:szCs w:val="20"/>
        </w:rPr>
        <w:t>goede ervaringen</w:t>
      </w:r>
      <w:r>
        <w:rPr>
          <w:rFonts w:ascii="Arial" w:hAnsi="Arial" w:cs="Arial"/>
          <w:i/>
          <w:sz w:val="20"/>
          <w:szCs w:val="20"/>
        </w:rPr>
        <w:t>’</w:t>
      </w:r>
      <w:r>
        <w:rPr>
          <w:rFonts w:ascii="Arial" w:hAnsi="Arial" w:cs="Arial"/>
          <w:sz w:val="20"/>
          <w:szCs w:val="20"/>
        </w:rPr>
        <w:t xml:space="preserve"> te hebben met andere partners. ‘</w:t>
      </w:r>
      <w:r w:rsidRPr="001A67B5">
        <w:rPr>
          <w:rFonts w:ascii="Arial" w:hAnsi="Arial" w:cs="Arial"/>
          <w:i/>
          <w:sz w:val="20"/>
          <w:szCs w:val="20"/>
        </w:rPr>
        <w:t>Het is een win-win situatie voor zowel de</w:t>
      </w:r>
      <w:r>
        <w:rPr>
          <w:rFonts w:ascii="Arial" w:hAnsi="Arial" w:cs="Arial"/>
          <w:i/>
          <w:sz w:val="20"/>
          <w:szCs w:val="20"/>
        </w:rPr>
        <w:t xml:space="preserve"> samenwerkingsovereenkomst als m</w:t>
      </w:r>
      <w:r w:rsidRPr="001A67B5">
        <w:rPr>
          <w:rFonts w:ascii="Arial" w:hAnsi="Arial" w:cs="Arial"/>
          <w:i/>
          <w:sz w:val="20"/>
          <w:szCs w:val="20"/>
        </w:rPr>
        <w:t>ijn studenten.</w:t>
      </w:r>
      <w:r>
        <w:rPr>
          <w:rFonts w:ascii="Arial" w:hAnsi="Arial" w:cs="Arial"/>
          <w:sz w:val="20"/>
          <w:szCs w:val="20"/>
        </w:rPr>
        <w:t xml:space="preserve">’, zegt één van hen. Alle supporters geven in verschillende bewoordingen aan </w:t>
      </w:r>
      <w:r w:rsidRPr="00FE7BFE">
        <w:rPr>
          <w:rFonts w:ascii="Arial" w:hAnsi="Arial" w:cs="Arial"/>
          <w:i/>
          <w:sz w:val="20"/>
          <w:szCs w:val="20"/>
        </w:rPr>
        <w:t>‘</w:t>
      </w:r>
      <w:r w:rsidRPr="00FE7BFE">
        <w:rPr>
          <w:rFonts w:ascii="Arial" w:hAnsi="Arial" w:cs="Arial"/>
          <w:i/>
          <w:sz w:val="20"/>
          <w:szCs w:val="20"/>
          <w:u w:val="single"/>
        </w:rPr>
        <w:t>geen</w:t>
      </w:r>
      <w:r w:rsidRPr="00FE7BFE">
        <w:rPr>
          <w:rFonts w:ascii="Arial" w:hAnsi="Arial" w:cs="Arial"/>
          <w:i/>
          <w:sz w:val="20"/>
          <w:szCs w:val="20"/>
        </w:rPr>
        <w:t xml:space="preserve"> ervaring’</w:t>
      </w:r>
      <w:r>
        <w:rPr>
          <w:rFonts w:ascii="Arial" w:hAnsi="Arial" w:cs="Arial"/>
          <w:sz w:val="20"/>
          <w:szCs w:val="20"/>
        </w:rPr>
        <w:t xml:space="preserve"> te hebben met andere partners of supporters. Eén daarvan geeft aan er ook </w:t>
      </w:r>
      <w:r>
        <w:rPr>
          <w:rFonts w:ascii="Arial" w:hAnsi="Arial" w:cs="Arial"/>
          <w:i/>
          <w:sz w:val="20"/>
          <w:szCs w:val="20"/>
        </w:rPr>
        <w:t xml:space="preserve">‘geen behoefte’ </w:t>
      </w:r>
      <w:r>
        <w:rPr>
          <w:rFonts w:ascii="Arial" w:hAnsi="Arial" w:cs="Arial"/>
          <w:sz w:val="20"/>
          <w:szCs w:val="20"/>
        </w:rPr>
        <w:t>aan te hebben</w:t>
      </w:r>
      <w:r>
        <w:rPr>
          <w:rFonts w:ascii="Arial" w:hAnsi="Arial" w:cs="Arial"/>
          <w:i/>
          <w:sz w:val="20"/>
          <w:szCs w:val="20"/>
        </w:rPr>
        <w:t xml:space="preserve"> </w:t>
      </w:r>
    </w:p>
    <w:p w:rsidR="00ED0A61" w:rsidRPr="002E4BA9" w:rsidRDefault="00ED0A61" w:rsidP="00ED0A61">
      <w:pPr>
        <w:pStyle w:val="Kop3"/>
        <w:rPr>
          <w:rFonts w:ascii="Arial" w:hAnsi="Arial" w:cs="Arial"/>
          <w:sz w:val="22"/>
          <w:szCs w:val="22"/>
        </w:rPr>
      </w:pPr>
      <w:bookmarkStart w:id="47" w:name="_Toc453785891"/>
      <w:r>
        <w:rPr>
          <w:rFonts w:ascii="Arial" w:hAnsi="Arial" w:cs="Arial"/>
          <w:sz w:val="22"/>
          <w:szCs w:val="22"/>
        </w:rPr>
        <w:t>4.1</w:t>
      </w:r>
      <w:r w:rsidRPr="002E4BA9">
        <w:rPr>
          <w:rFonts w:ascii="Arial" w:hAnsi="Arial" w:cs="Arial"/>
          <w:sz w:val="22"/>
          <w:szCs w:val="22"/>
        </w:rPr>
        <w:t>.7 Omgaan met risico’s</w:t>
      </w:r>
      <w:bookmarkEnd w:id="47"/>
    </w:p>
    <w:p w:rsidR="00ED0A61" w:rsidRPr="00FE7BFE" w:rsidRDefault="00ED0A61" w:rsidP="00ED0A61">
      <w:pPr>
        <w:spacing w:line="360" w:lineRule="auto"/>
        <w:rPr>
          <w:rFonts w:ascii="Arial" w:hAnsi="Arial" w:cs="Arial"/>
          <w:i/>
          <w:sz w:val="20"/>
          <w:szCs w:val="20"/>
        </w:rPr>
      </w:pPr>
      <w:r>
        <w:rPr>
          <w:rFonts w:ascii="Arial" w:hAnsi="Arial" w:cs="Arial"/>
          <w:sz w:val="20"/>
          <w:szCs w:val="20"/>
        </w:rPr>
        <w:t>Vijf ondervraagden die iets kunnen zeggen over de manier waarop JOGG-Harderwijk met risico’s omgaat, geven aan dat ze dit ‘</w:t>
      </w:r>
      <w:r w:rsidRPr="00FE7BFE">
        <w:rPr>
          <w:rFonts w:ascii="Arial" w:hAnsi="Arial" w:cs="Arial"/>
          <w:i/>
          <w:sz w:val="20"/>
          <w:szCs w:val="20"/>
        </w:rPr>
        <w:t>goed</w:t>
      </w:r>
      <w:r>
        <w:rPr>
          <w:rFonts w:ascii="Arial" w:hAnsi="Arial" w:cs="Arial"/>
          <w:i/>
          <w:sz w:val="20"/>
          <w:szCs w:val="20"/>
        </w:rPr>
        <w:t>’</w:t>
      </w:r>
      <w:r>
        <w:rPr>
          <w:rFonts w:ascii="Arial" w:hAnsi="Arial" w:cs="Arial"/>
          <w:sz w:val="20"/>
          <w:szCs w:val="20"/>
        </w:rPr>
        <w:t xml:space="preserve"> doen. Eén ondervraagde geeft aan dat de wethouders Sport en Gezondheid </w:t>
      </w:r>
      <w:r w:rsidRPr="001A67B5">
        <w:rPr>
          <w:rFonts w:ascii="Arial" w:hAnsi="Arial" w:cs="Arial"/>
          <w:i/>
          <w:sz w:val="20"/>
          <w:szCs w:val="20"/>
        </w:rPr>
        <w:t xml:space="preserve">‘goed op de hoogte’ </w:t>
      </w:r>
      <w:r>
        <w:rPr>
          <w:rFonts w:ascii="Arial" w:hAnsi="Arial" w:cs="Arial"/>
          <w:sz w:val="20"/>
          <w:szCs w:val="20"/>
        </w:rPr>
        <w:t xml:space="preserve">zijn. Een andere ondervraagde geeft aan dat ze het </w:t>
      </w:r>
      <w:r w:rsidRPr="001A67B5">
        <w:rPr>
          <w:rFonts w:ascii="Arial" w:hAnsi="Arial" w:cs="Arial"/>
          <w:i/>
          <w:sz w:val="20"/>
          <w:szCs w:val="20"/>
        </w:rPr>
        <w:t>‘binnen de politiek veranderen’</w:t>
      </w:r>
      <w:r>
        <w:rPr>
          <w:rFonts w:ascii="Arial" w:hAnsi="Arial" w:cs="Arial"/>
          <w:sz w:val="20"/>
          <w:szCs w:val="20"/>
        </w:rPr>
        <w:t xml:space="preserve"> en ‘</w:t>
      </w:r>
      <w:r w:rsidRPr="001A67B5">
        <w:rPr>
          <w:rFonts w:ascii="Arial" w:hAnsi="Arial" w:cs="Arial"/>
          <w:i/>
          <w:sz w:val="20"/>
          <w:szCs w:val="20"/>
        </w:rPr>
        <w:t xml:space="preserve">kijken waar ze het in hun beleid kunnen bijschaven’. </w:t>
      </w:r>
      <w:r>
        <w:rPr>
          <w:rFonts w:ascii="Arial" w:hAnsi="Arial" w:cs="Arial"/>
          <w:sz w:val="20"/>
          <w:szCs w:val="20"/>
        </w:rPr>
        <w:t xml:space="preserve">De anderen geven aan </w:t>
      </w:r>
      <w:r>
        <w:rPr>
          <w:rFonts w:ascii="Arial" w:hAnsi="Arial" w:cs="Arial"/>
          <w:i/>
          <w:sz w:val="20"/>
          <w:szCs w:val="20"/>
        </w:rPr>
        <w:t xml:space="preserve">‘geen idee’ </w:t>
      </w:r>
      <w:r>
        <w:rPr>
          <w:rFonts w:ascii="Arial" w:hAnsi="Arial" w:cs="Arial"/>
          <w:sz w:val="20"/>
          <w:szCs w:val="20"/>
        </w:rPr>
        <w:t>te hebben.</w:t>
      </w:r>
    </w:p>
    <w:p w:rsidR="00ED0A61" w:rsidRPr="002E4BA9" w:rsidRDefault="00ED0A61" w:rsidP="00ED0A61">
      <w:pPr>
        <w:pStyle w:val="Kop3"/>
        <w:rPr>
          <w:rFonts w:ascii="Arial" w:hAnsi="Arial" w:cs="Arial"/>
          <w:sz w:val="22"/>
          <w:szCs w:val="22"/>
        </w:rPr>
      </w:pPr>
      <w:bookmarkStart w:id="48" w:name="_Toc453785892"/>
      <w:r>
        <w:rPr>
          <w:rFonts w:ascii="Arial" w:hAnsi="Arial" w:cs="Arial"/>
          <w:sz w:val="22"/>
          <w:szCs w:val="22"/>
        </w:rPr>
        <w:t>4.1</w:t>
      </w:r>
      <w:r w:rsidRPr="002E4BA9">
        <w:rPr>
          <w:rFonts w:ascii="Arial" w:hAnsi="Arial" w:cs="Arial"/>
          <w:sz w:val="22"/>
          <w:szCs w:val="22"/>
        </w:rPr>
        <w:t>.8 Betrokkenheid</w:t>
      </w:r>
      <w:bookmarkEnd w:id="48"/>
    </w:p>
    <w:p w:rsidR="00ED0A61" w:rsidRPr="00315E5A" w:rsidRDefault="00ED0A61" w:rsidP="00ED0A61">
      <w:pPr>
        <w:spacing w:line="360" w:lineRule="auto"/>
        <w:rPr>
          <w:rFonts w:ascii="Arial" w:hAnsi="Arial" w:cs="Arial"/>
          <w:i/>
          <w:sz w:val="20"/>
          <w:szCs w:val="20"/>
        </w:rPr>
      </w:pPr>
      <w:r>
        <w:rPr>
          <w:rFonts w:ascii="Arial" w:hAnsi="Arial" w:cs="Arial"/>
          <w:sz w:val="20"/>
          <w:szCs w:val="20"/>
        </w:rPr>
        <w:t>Alle ondervraagden geven aan dat ze zich ‘</w:t>
      </w:r>
      <w:r w:rsidRPr="00FE7BFE">
        <w:rPr>
          <w:rFonts w:ascii="Arial" w:hAnsi="Arial" w:cs="Arial"/>
          <w:i/>
          <w:sz w:val="20"/>
          <w:szCs w:val="20"/>
        </w:rPr>
        <w:t>betrokken</w:t>
      </w:r>
      <w:r>
        <w:rPr>
          <w:rFonts w:ascii="Arial" w:hAnsi="Arial" w:cs="Arial"/>
          <w:i/>
          <w:sz w:val="20"/>
          <w:szCs w:val="20"/>
        </w:rPr>
        <w:t>’, ‘zeer betrokken’</w:t>
      </w:r>
      <w:r>
        <w:rPr>
          <w:rFonts w:ascii="Arial" w:hAnsi="Arial" w:cs="Arial"/>
          <w:sz w:val="20"/>
          <w:szCs w:val="20"/>
        </w:rPr>
        <w:t xml:space="preserve"> of </w:t>
      </w:r>
      <w:r>
        <w:rPr>
          <w:rFonts w:ascii="Arial" w:hAnsi="Arial" w:cs="Arial"/>
          <w:i/>
          <w:sz w:val="20"/>
          <w:szCs w:val="20"/>
        </w:rPr>
        <w:t xml:space="preserve">‘betrokken voelen zover mogelijk.’ </w:t>
      </w:r>
      <w:r>
        <w:rPr>
          <w:rFonts w:ascii="Arial" w:hAnsi="Arial" w:cs="Arial"/>
          <w:sz w:val="20"/>
          <w:szCs w:val="20"/>
        </w:rPr>
        <w:t>Dit blijkt uit de ‘</w:t>
      </w:r>
      <w:r>
        <w:rPr>
          <w:rFonts w:ascii="Arial" w:hAnsi="Arial" w:cs="Arial"/>
          <w:i/>
          <w:sz w:val="20"/>
          <w:szCs w:val="20"/>
        </w:rPr>
        <w:t xml:space="preserve">werkgroepen’, ‘stuurgroepen’ </w:t>
      </w:r>
      <w:r>
        <w:rPr>
          <w:rFonts w:ascii="Arial" w:hAnsi="Arial" w:cs="Arial"/>
          <w:sz w:val="20"/>
          <w:szCs w:val="20"/>
        </w:rPr>
        <w:t xml:space="preserve">en </w:t>
      </w:r>
      <w:r>
        <w:rPr>
          <w:rFonts w:ascii="Arial" w:hAnsi="Arial" w:cs="Arial"/>
          <w:i/>
          <w:sz w:val="20"/>
          <w:szCs w:val="20"/>
        </w:rPr>
        <w:t>‘dat je netjes wordt uitgenodigd voor vergaderingen.’</w:t>
      </w:r>
    </w:p>
    <w:p w:rsidR="00ED0A61" w:rsidRPr="002E4BA9" w:rsidRDefault="00ED0A61" w:rsidP="00ED0A61">
      <w:pPr>
        <w:pStyle w:val="Kop3"/>
        <w:rPr>
          <w:rFonts w:ascii="Arial" w:hAnsi="Arial" w:cs="Arial"/>
          <w:sz w:val="22"/>
          <w:szCs w:val="22"/>
        </w:rPr>
      </w:pPr>
      <w:bookmarkStart w:id="49" w:name="_Toc453785893"/>
      <w:r>
        <w:rPr>
          <w:rFonts w:ascii="Arial" w:hAnsi="Arial" w:cs="Arial"/>
          <w:sz w:val="22"/>
          <w:szCs w:val="22"/>
        </w:rPr>
        <w:t>4.1</w:t>
      </w:r>
      <w:r w:rsidRPr="002E4BA9">
        <w:rPr>
          <w:rFonts w:ascii="Arial" w:hAnsi="Arial" w:cs="Arial"/>
          <w:sz w:val="22"/>
          <w:szCs w:val="22"/>
        </w:rPr>
        <w:t>.9 Geloofwaardigheid</w:t>
      </w:r>
      <w:bookmarkEnd w:id="49"/>
    </w:p>
    <w:p w:rsidR="00ED0A61" w:rsidRPr="002267AA" w:rsidRDefault="00ED0A61" w:rsidP="00ED0A61">
      <w:pPr>
        <w:pStyle w:val="Geenafstand"/>
        <w:spacing w:line="360" w:lineRule="auto"/>
        <w:rPr>
          <w:rFonts w:ascii="Arial" w:hAnsi="Arial" w:cs="Arial"/>
          <w:i/>
          <w:sz w:val="20"/>
          <w:szCs w:val="20"/>
        </w:rPr>
      </w:pPr>
      <w:r>
        <w:rPr>
          <w:rFonts w:ascii="Arial" w:hAnsi="Arial" w:cs="Arial"/>
          <w:sz w:val="20"/>
          <w:szCs w:val="20"/>
        </w:rPr>
        <w:t xml:space="preserve">Alle ondervraagden geven aan dat ze positief zijn over de geloofwaardigheid van JOGG-Harderwijk. De ondervraagden geven dit in verschillende bewoordingen aan:  </w:t>
      </w:r>
      <w:r>
        <w:rPr>
          <w:rFonts w:ascii="Arial" w:hAnsi="Arial" w:cs="Arial"/>
          <w:i/>
          <w:sz w:val="20"/>
          <w:szCs w:val="20"/>
        </w:rPr>
        <w:t>‘Er wordt open gecommuniceerd , ‘‘de boel is voor elkaar’’</w:t>
      </w:r>
      <w:r>
        <w:rPr>
          <w:rFonts w:ascii="Arial" w:hAnsi="Arial" w:cs="Arial"/>
          <w:sz w:val="20"/>
          <w:szCs w:val="20"/>
        </w:rPr>
        <w:t xml:space="preserve"> en </w:t>
      </w:r>
      <w:r>
        <w:rPr>
          <w:rFonts w:ascii="Arial" w:hAnsi="Arial" w:cs="Arial"/>
          <w:i/>
          <w:sz w:val="20"/>
          <w:szCs w:val="20"/>
        </w:rPr>
        <w:t>‘niks te klagen’</w:t>
      </w:r>
      <w:r>
        <w:rPr>
          <w:rFonts w:ascii="Arial" w:hAnsi="Arial" w:cs="Arial"/>
          <w:sz w:val="20"/>
          <w:szCs w:val="20"/>
        </w:rPr>
        <w:t xml:space="preserve">. Wel benoemen twee ondervraagden dat JOGG-Harderwijk wel alert moet blijven. Eén van hen zei het volgende: </w:t>
      </w:r>
      <w:r>
        <w:rPr>
          <w:rFonts w:ascii="Arial" w:hAnsi="Arial" w:cs="Arial"/>
          <w:i/>
          <w:sz w:val="20"/>
          <w:szCs w:val="20"/>
        </w:rPr>
        <w:t>‘</w:t>
      </w:r>
      <w:r w:rsidRPr="002267AA">
        <w:rPr>
          <w:rFonts w:ascii="Arial" w:hAnsi="Arial" w:cs="Arial"/>
          <w:i/>
          <w:sz w:val="20"/>
          <w:szCs w:val="20"/>
        </w:rPr>
        <w:t>Het is heel veel gericht op campagne. Het zijn kortstondige dingen. Mooie boekjes. Ik denk dat je daar ook voorzichtig mee om moet gaan. Anders denken mensen ook van nou, het mag wat kosten. Het moet met elkaar in verhouding zijn.”</w:t>
      </w:r>
    </w:p>
    <w:p w:rsidR="00ED0A61" w:rsidRPr="002E4BA9" w:rsidRDefault="00ED0A61" w:rsidP="00ED0A61">
      <w:pPr>
        <w:pStyle w:val="Kop3"/>
        <w:rPr>
          <w:rFonts w:ascii="Arial" w:hAnsi="Arial" w:cs="Arial"/>
          <w:sz w:val="22"/>
          <w:szCs w:val="22"/>
        </w:rPr>
      </w:pPr>
      <w:bookmarkStart w:id="50" w:name="_Toc453785894"/>
      <w:r>
        <w:rPr>
          <w:rFonts w:ascii="Arial" w:hAnsi="Arial" w:cs="Arial"/>
          <w:sz w:val="22"/>
          <w:szCs w:val="22"/>
        </w:rPr>
        <w:t>4.1</w:t>
      </w:r>
      <w:r w:rsidRPr="002E4BA9">
        <w:rPr>
          <w:rFonts w:ascii="Arial" w:hAnsi="Arial" w:cs="Arial"/>
          <w:sz w:val="22"/>
          <w:szCs w:val="22"/>
        </w:rPr>
        <w:t>.10 Respect</w:t>
      </w:r>
      <w:bookmarkEnd w:id="50"/>
    </w:p>
    <w:p w:rsidR="00ED0A61" w:rsidRDefault="00ED0A61" w:rsidP="00ED0A61">
      <w:pPr>
        <w:spacing w:line="360" w:lineRule="auto"/>
        <w:rPr>
          <w:rFonts w:ascii="Arial" w:hAnsi="Arial" w:cs="Arial"/>
          <w:sz w:val="20"/>
          <w:szCs w:val="20"/>
        </w:rPr>
      </w:pPr>
      <w:r>
        <w:rPr>
          <w:rFonts w:ascii="Arial" w:hAnsi="Arial" w:cs="Arial"/>
          <w:sz w:val="20"/>
          <w:szCs w:val="20"/>
        </w:rPr>
        <w:t xml:space="preserve">Alle ondervraagden geven aan dat er respectvol met elkaar wordt omgegaan binnen JOGG-Harderwijk. Ze geven onder meer aan dat er </w:t>
      </w:r>
      <w:r>
        <w:rPr>
          <w:rFonts w:ascii="Arial" w:hAnsi="Arial" w:cs="Arial"/>
          <w:i/>
          <w:sz w:val="20"/>
          <w:szCs w:val="20"/>
        </w:rPr>
        <w:t xml:space="preserve">‘naar elkaar wordt geluisterd’. </w:t>
      </w:r>
      <w:r w:rsidR="00315BD5">
        <w:rPr>
          <w:rFonts w:ascii="Arial" w:hAnsi="Arial" w:cs="Arial"/>
          <w:sz w:val="20"/>
          <w:szCs w:val="20"/>
        </w:rPr>
        <w:t>Eén van de ondervraagde lich</w:t>
      </w:r>
      <w:r>
        <w:rPr>
          <w:rFonts w:ascii="Arial" w:hAnsi="Arial" w:cs="Arial"/>
          <w:sz w:val="20"/>
          <w:szCs w:val="20"/>
        </w:rPr>
        <w:t xml:space="preserve">t dat toe aan de hand van het volgende voorbeeld: </w:t>
      </w:r>
      <w:r>
        <w:rPr>
          <w:rFonts w:ascii="Arial" w:hAnsi="Arial" w:cs="Arial"/>
          <w:i/>
          <w:sz w:val="20"/>
          <w:szCs w:val="20"/>
        </w:rPr>
        <w:t xml:space="preserve">‘We hadden laatst nog een keer, dan wordt er gesproken over een deelnemer, de respectvolheid waar dat mee gaat en hoe ze daarover praten. Het is bekend, ze weten wat er speelt en het wordt overgedragen op het team, perfect.’ </w:t>
      </w:r>
    </w:p>
    <w:p w:rsidR="00ED0A61" w:rsidRPr="002E4BA9" w:rsidRDefault="00ED0A61" w:rsidP="00ED0A61">
      <w:pPr>
        <w:pStyle w:val="Kop3"/>
        <w:rPr>
          <w:rFonts w:ascii="Arial" w:hAnsi="Arial" w:cs="Arial"/>
          <w:sz w:val="22"/>
          <w:szCs w:val="22"/>
        </w:rPr>
      </w:pPr>
      <w:bookmarkStart w:id="51" w:name="_Toc453785895"/>
      <w:r>
        <w:rPr>
          <w:rFonts w:ascii="Arial" w:hAnsi="Arial" w:cs="Arial"/>
          <w:sz w:val="22"/>
          <w:szCs w:val="22"/>
        </w:rPr>
        <w:t>4.1</w:t>
      </w:r>
      <w:r w:rsidRPr="002E4BA9">
        <w:rPr>
          <w:rFonts w:ascii="Arial" w:hAnsi="Arial" w:cs="Arial"/>
          <w:sz w:val="22"/>
          <w:szCs w:val="22"/>
        </w:rPr>
        <w:t>.11 Eerlijkheid</w:t>
      </w:r>
      <w:bookmarkEnd w:id="51"/>
    </w:p>
    <w:p w:rsidR="00ED0A61" w:rsidRDefault="00ED0A61" w:rsidP="00ED0A61">
      <w:pPr>
        <w:pStyle w:val="Geenafstand"/>
        <w:spacing w:line="360" w:lineRule="auto"/>
        <w:rPr>
          <w:rFonts w:ascii="Arial" w:hAnsi="Arial" w:cs="Arial"/>
          <w:i/>
          <w:sz w:val="20"/>
          <w:szCs w:val="20"/>
        </w:rPr>
      </w:pPr>
      <w:r w:rsidRPr="00A235CF">
        <w:rPr>
          <w:rFonts w:ascii="Arial" w:hAnsi="Arial" w:cs="Arial"/>
          <w:sz w:val="20"/>
          <w:szCs w:val="20"/>
        </w:rPr>
        <w:t xml:space="preserve">Alle ondervraagden geven aan dat er eerlijk met elkaar wordt omgegaan. </w:t>
      </w:r>
      <w:r>
        <w:rPr>
          <w:rFonts w:ascii="Arial" w:hAnsi="Arial" w:cs="Arial"/>
          <w:sz w:val="20"/>
          <w:szCs w:val="20"/>
        </w:rPr>
        <w:t xml:space="preserve">Eén ondervraagde zegt dat dit bijvoorbeeld blijkt uit het feit dat men </w:t>
      </w:r>
      <w:r>
        <w:rPr>
          <w:rFonts w:ascii="Arial" w:hAnsi="Arial" w:cs="Arial"/>
          <w:i/>
          <w:sz w:val="20"/>
          <w:szCs w:val="20"/>
        </w:rPr>
        <w:t xml:space="preserve">‘serieus wordt genomen’ </w:t>
      </w:r>
      <w:r>
        <w:rPr>
          <w:rFonts w:ascii="Arial" w:hAnsi="Arial" w:cs="Arial"/>
          <w:sz w:val="20"/>
          <w:szCs w:val="20"/>
        </w:rPr>
        <w:t xml:space="preserve">tijdens vergaderingen. </w:t>
      </w:r>
      <w:r w:rsidRPr="00A235CF">
        <w:rPr>
          <w:rFonts w:ascii="Arial" w:hAnsi="Arial" w:cs="Arial"/>
          <w:sz w:val="20"/>
          <w:szCs w:val="20"/>
        </w:rPr>
        <w:t>Eén ondervraagde reageert positief, maar heeft nog wel een opmerking</w:t>
      </w:r>
      <w:r>
        <w:rPr>
          <w:rFonts w:ascii="Arial" w:hAnsi="Arial" w:cs="Arial"/>
          <w:i/>
          <w:sz w:val="20"/>
          <w:szCs w:val="20"/>
        </w:rPr>
        <w:t>: ‘</w:t>
      </w:r>
      <w:r w:rsidRPr="00A235CF">
        <w:rPr>
          <w:rFonts w:ascii="Arial" w:hAnsi="Arial" w:cs="Arial"/>
          <w:i/>
          <w:sz w:val="20"/>
          <w:szCs w:val="20"/>
        </w:rPr>
        <w:t>Toen bleek dat wij het allemaal voor niks deden, toen kreeg iemand anders voor de zelfde activiteit een betaalde rol… Of allemaal voor niks, of allemaal betaald. Dat is daarna niet meer aan de ord</w:t>
      </w:r>
      <w:r>
        <w:rPr>
          <w:rFonts w:ascii="Arial" w:hAnsi="Arial" w:cs="Arial"/>
          <w:i/>
          <w:sz w:val="20"/>
          <w:szCs w:val="20"/>
        </w:rPr>
        <w:t>e geweest, maar het was wel maf.’</w:t>
      </w:r>
    </w:p>
    <w:p w:rsidR="00ED0A61" w:rsidRPr="002E4BA9" w:rsidRDefault="00ED0A61" w:rsidP="00ED0A61">
      <w:pPr>
        <w:pStyle w:val="Kop3"/>
        <w:rPr>
          <w:rFonts w:ascii="Arial" w:hAnsi="Arial" w:cs="Arial"/>
          <w:sz w:val="22"/>
          <w:szCs w:val="22"/>
        </w:rPr>
      </w:pPr>
      <w:bookmarkStart w:id="52" w:name="_Toc453785896"/>
      <w:r>
        <w:rPr>
          <w:rFonts w:ascii="Arial" w:hAnsi="Arial" w:cs="Arial"/>
          <w:sz w:val="22"/>
          <w:szCs w:val="22"/>
        </w:rPr>
        <w:t>4.1</w:t>
      </w:r>
      <w:r w:rsidRPr="002E4BA9">
        <w:rPr>
          <w:rFonts w:ascii="Arial" w:hAnsi="Arial" w:cs="Arial"/>
          <w:sz w:val="22"/>
          <w:szCs w:val="22"/>
        </w:rPr>
        <w:t>.12 Verdeling van taken en verantwoordelijkheden</w:t>
      </w:r>
      <w:bookmarkEnd w:id="52"/>
    </w:p>
    <w:p w:rsidR="00ED0A61" w:rsidRDefault="00ED0A61" w:rsidP="00ED0A61">
      <w:pPr>
        <w:spacing w:line="360" w:lineRule="auto"/>
        <w:rPr>
          <w:rFonts w:ascii="Arial" w:hAnsi="Arial" w:cs="Arial"/>
          <w:i/>
          <w:sz w:val="20"/>
          <w:szCs w:val="20"/>
        </w:rPr>
      </w:pPr>
      <w:r>
        <w:rPr>
          <w:rFonts w:ascii="Arial" w:hAnsi="Arial" w:cs="Arial"/>
          <w:sz w:val="20"/>
          <w:szCs w:val="20"/>
        </w:rPr>
        <w:t xml:space="preserve">Het merendeel van de partners geven aan de verdeling van taken en verantwoordelijkheden </w:t>
      </w:r>
      <w:r>
        <w:rPr>
          <w:rFonts w:ascii="Arial" w:hAnsi="Arial" w:cs="Arial"/>
          <w:i/>
          <w:sz w:val="20"/>
          <w:szCs w:val="20"/>
        </w:rPr>
        <w:t xml:space="preserve">‘goed’ </w:t>
      </w:r>
      <w:r>
        <w:rPr>
          <w:rFonts w:ascii="Arial" w:hAnsi="Arial" w:cs="Arial"/>
          <w:sz w:val="20"/>
          <w:szCs w:val="20"/>
        </w:rPr>
        <w:t xml:space="preserve">of </w:t>
      </w:r>
      <w:r>
        <w:rPr>
          <w:rFonts w:ascii="Arial" w:hAnsi="Arial" w:cs="Arial"/>
          <w:i/>
          <w:sz w:val="20"/>
          <w:szCs w:val="20"/>
        </w:rPr>
        <w:t xml:space="preserve">‘leuk’ </w:t>
      </w:r>
      <w:r>
        <w:rPr>
          <w:rFonts w:ascii="Arial" w:hAnsi="Arial" w:cs="Arial"/>
          <w:sz w:val="20"/>
          <w:szCs w:val="20"/>
        </w:rPr>
        <w:t xml:space="preserve">te vinden. </w:t>
      </w:r>
      <w:r>
        <w:rPr>
          <w:rFonts w:ascii="Arial" w:hAnsi="Arial" w:cs="Arial"/>
          <w:i/>
          <w:sz w:val="20"/>
          <w:szCs w:val="20"/>
        </w:rPr>
        <w:t xml:space="preserve">‘Wat ik daar wel goed aan vind is dat iedereen wel weet waar zijn eigen verantwoordelijkheden liggen, vanuit zijn eigen discipline.’, </w:t>
      </w:r>
      <w:r>
        <w:rPr>
          <w:rFonts w:ascii="Arial" w:hAnsi="Arial" w:cs="Arial"/>
          <w:sz w:val="20"/>
          <w:szCs w:val="20"/>
        </w:rPr>
        <w:t>zegt een van hen. Eén partner geeft aan het soms lastig te vinden wat er van hem wordt verwacht:</w:t>
      </w:r>
      <w:r w:rsidRPr="008179D6">
        <w:rPr>
          <w:rFonts w:ascii="Arial" w:hAnsi="Arial" w:cs="Arial"/>
          <w:sz w:val="20"/>
          <w:szCs w:val="20"/>
        </w:rPr>
        <w:t xml:space="preserve"> </w:t>
      </w:r>
      <w:r>
        <w:rPr>
          <w:rFonts w:ascii="Arial" w:hAnsi="Arial" w:cs="Arial"/>
          <w:sz w:val="20"/>
          <w:szCs w:val="20"/>
        </w:rPr>
        <w:t>“</w:t>
      </w:r>
      <w:r w:rsidRPr="008179D6">
        <w:rPr>
          <w:rFonts w:ascii="Arial" w:hAnsi="Arial" w:cs="Arial"/>
          <w:i/>
          <w:sz w:val="20"/>
          <w:szCs w:val="20"/>
        </w:rPr>
        <w:t>Wat voor mij even lastig is, ik ben de vervanger van Goos. Ik heb wel het gevoel, misschien is die verwachting er wel dat ik een soort Goos ben. Gevo</w:t>
      </w:r>
      <w:r>
        <w:rPr>
          <w:rFonts w:ascii="Arial" w:hAnsi="Arial" w:cs="Arial"/>
          <w:i/>
          <w:sz w:val="20"/>
          <w:szCs w:val="20"/>
        </w:rPr>
        <w:t>elsmatig loop ik daar tegenaan.’</w:t>
      </w:r>
    </w:p>
    <w:p w:rsidR="00ED0A61" w:rsidRPr="00315E5A" w:rsidRDefault="00ED0A61" w:rsidP="00ED0A61">
      <w:pPr>
        <w:spacing w:line="360" w:lineRule="auto"/>
        <w:rPr>
          <w:rFonts w:ascii="Arial" w:hAnsi="Arial" w:cs="Arial"/>
          <w:sz w:val="20"/>
          <w:szCs w:val="20"/>
        </w:rPr>
      </w:pPr>
      <w:r>
        <w:rPr>
          <w:rFonts w:ascii="Arial" w:hAnsi="Arial" w:cs="Arial"/>
          <w:sz w:val="20"/>
          <w:szCs w:val="20"/>
        </w:rPr>
        <w:t xml:space="preserve">Meerdere supporters geven een neutraal antwoord als </w:t>
      </w:r>
      <w:r>
        <w:rPr>
          <w:rFonts w:ascii="Arial" w:hAnsi="Arial" w:cs="Arial"/>
          <w:i/>
          <w:sz w:val="20"/>
          <w:szCs w:val="20"/>
        </w:rPr>
        <w:t xml:space="preserve">‘kan ik niet beoordelen’ </w:t>
      </w:r>
      <w:r>
        <w:rPr>
          <w:rFonts w:ascii="Arial" w:hAnsi="Arial" w:cs="Arial"/>
          <w:sz w:val="20"/>
          <w:szCs w:val="20"/>
        </w:rPr>
        <w:t xml:space="preserve">en </w:t>
      </w:r>
      <w:r>
        <w:rPr>
          <w:rFonts w:ascii="Arial" w:hAnsi="Arial" w:cs="Arial"/>
          <w:i/>
          <w:sz w:val="20"/>
          <w:szCs w:val="20"/>
        </w:rPr>
        <w:t xml:space="preserve">‘geen ervaring mee’. </w:t>
      </w:r>
      <w:r>
        <w:rPr>
          <w:rFonts w:ascii="Arial" w:hAnsi="Arial" w:cs="Arial"/>
          <w:sz w:val="20"/>
          <w:szCs w:val="20"/>
        </w:rPr>
        <w:t xml:space="preserve">Een ander geeft aan dat er </w:t>
      </w:r>
      <w:r>
        <w:rPr>
          <w:rFonts w:ascii="Arial" w:hAnsi="Arial" w:cs="Arial"/>
          <w:i/>
          <w:sz w:val="20"/>
          <w:szCs w:val="20"/>
        </w:rPr>
        <w:t xml:space="preserve">‘nog geen verdeling’ </w:t>
      </w:r>
      <w:r>
        <w:rPr>
          <w:rFonts w:ascii="Arial" w:hAnsi="Arial" w:cs="Arial"/>
          <w:sz w:val="20"/>
          <w:szCs w:val="20"/>
        </w:rPr>
        <w:t xml:space="preserve">is. De supporters die er wel iets over kunnen zeggen, zijn tevreden over hun taken en verantwoordelijkheden. Eén van de ondervraagden gaf dit als volgt aan: </w:t>
      </w:r>
      <w:r>
        <w:rPr>
          <w:rFonts w:ascii="Arial" w:hAnsi="Arial" w:cs="Arial"/>
          <w:i/>
          <w:sz w:val="20"/>
          <w:szCs w:val="20"/>
        </w:rPr>
        <w:t>“Het is voor mij nog wel eens balanceren tussen de taken in mijn werk en de taken voor JOGG, maar tot nu toe gaat alles goed.”</w:t>
      </w:r>
      <w:r>
        <w:rPr>
          <w:rFonts w:ascii="Arial" w:hAnsi="Arial" w:cs="Arial"/>
          <w:sz w:val="20"/>
          <w:szCs w:val="20"/>
        </w:rPr>
        <w:t xml:space="preserve"> </w:t>
      </w:r>
    </w:p>
    <w:p w:rsidR="00ED0A61" w:rsidRPr="002E4BA9" w:rsidRDefault="00ED0A61" w:rsidP="00ED0A61">
      <w:pPr>
        <w:pStyle w:val="Kop3"/>
        <w:rPr>
          <w:rFonts w:ascii="Arial" w:hAnsi="Arial" w:cs="Arial"/>
          <w:sz w:val="22"/>
          <w:szCs w:val="22"/>
        </w:rPr>
      </w:pPr>
      <w:bookmarkStart w:id="53" w:name="_Toc453785897"/>
      <w:r>
        <w:rPr>
          <w:rFonts w:ascii="Arial" w:hAnsi="Arial" w:cs="Arial"/>
          <w:sz w:val="22"/>
          <w:szCs w:val="22"/>
        </w:rPr>
        <w:t>4.1</w:t>
      </w:r>
      <w:r w:rsidRPr="002E4BA9">
        <w:rPr>
          <w:rFonts w:ascii="Arial" w:hAnsi="Arial" w:cs="Arial"/>
          <w:sz w:val="22"/>
          <w:szCs w:val="22"/>
        </w:rPr>
        <w:t>.13 Interne communicatie</w:t>
      </w:r>
      <w:bookmarkEnd w:id="53"/>
    </w:p>
    <w:p w:rsidR="00ED0A61" w:rsidRDefault="00ED0A61" w:rsidP="00ED0A61">
      <w:pPr>
        <w:spacing w:line="360" w:lineRule="auto"/>
        <w:rPr>
          <w:rFonts w:ascii="Arial" w:hAnsi="Arial" w:cs="Arial"/>
          <w:sz w:val="20"/>
          <w:szCs w:val="20"/>
        </w:rPr>
      </w:pPr>
      <w:r>
        <w:rPr>
          <w:rFonts w:ascii="Arial" w:hAnsi="Arial" w:cs="Arial"/>
          <w:sz w:val="20"/>
          <w:szCs w:val="20"/>
        </w:rPr>
        <w:t>Elf van de ondervraagden geven aan tevreden te zijn over de manier waarop er intern wordt gecommuniceerd. ‘</w:t>
      </w:r>
      <w:r>
        <w:rPr>
          <w:rFonts w:ascii="Arial" w:hAnsi="Arial" w:cs="Arial"/>
          <w:i/>
          <w:sz w:val="20"/>
          <w:szCs w:val="20"/>
        </w:rPr>
        <w:t xml:space="preserve">We worden tijdelijk op de hoogte gesteld, bijvoorbeeld via mail, vergaderingen en de nieuwsbrief.’, </w:t>
      </w:r>
      <w:r>
        <w:rPr>
          <w:rFonts w:ascii="Arial" w:hAnsi="Arial" w:cs="Arial"/>
          <w:sz w:val="20"/>
          <w:szCs w:val="20"/>
        </w:rPr>
        <w:t xml:space="preserve">zegt een van hen. Er is één ondervraagde die aangeeft </w:t>
      </w:r>
      <w:r>
        <w:rPr>
          <w:rFonts w:ascii="Arial" w:hAnsi="Arial" w:cs="Arial"/>
          <w:i/>
          <w:sz w:val="20"/>
          <w:szCs w:val="20"/>
        </w:rPr>
        <w:t xml:space="preserve">‘weinig’ </w:t>
      </w:r>
      <w:r>
        <w:rPr>
          <w:rFonts w:ascii="Arial" w:hAnsi="Arial" w:cs="Arial"/>
          <w:sz w:val="20"/>
          <w:szCs w:val="20"/>
        </w:rPr>
        <w:t xml:space="preserve">intern te communiceren. </w:t>
      </w:r>
    </w:p>
    <w:p w:rsidR="00ED0A61" w:rsidRPr="002E4BA9" w:rsidRDefault="00ED0A61" w:rsidP="00ED0A61">
      <w:pPr>
        <w:pStyle w:val="Kop3"/>
        <w:rPr>
          <w:rFonts w:ascii="Arial" w:hAnsi="Arial" w:cs="Arial"/>
          <w:sz w:val="22"/>
          <w:szCs w:val="22"/>
        </w:rPr>
      </w:pPr>
      <w:bookmarkStart w:id="54" w:name="_Toc453785898"/>
      <w:r>
        <w:rPr>
          <w:rFonts w:ascii="Arial" w:hAnsi="Arial" w:cs="Arial"/>
          <w:sz w:val="22"/>
          <w:szCs w:val="22"/>
        </w:rPr>
        <w:t>4.1</w:t>
      </w:r>
      <w:r w:rsidRPr="002E4BA9">
        <w:rPr>
          <w:rFonts w:ascii="Arial" w:hAnsi="Arial" w:cs="Arial"/>
          <w:sz w:val="22"/>
          <w:szCs w:val="22"/>
        </w:rPr>
        <w:t>.14 Externe communicatie</w:t>
      </w:r>
      <w:bookmarkEnd w:id="54"/>
    </w:p>
    <w:p w:rsidR="00ED0A61" w:rsidRPr="002E4BA9" w:rsidRDefault="00ED0A61" w:rsidP="00ED0A61">
      <w:pPr>
        <w:spacing w:line="360" w:lineRule="auto"/>
        <w:rPr>
          <w:rFonts w:ascii="Arial" w:hAnsi="Arial" w:cs="Arial"/>
          <w:sz w:val="20"/>
          <w:szCs w:val="20"/>
        </w:rPr>
      </w:pPr>
      <w:r w:rsidRPr="00DE72B3">
        <w:rPr>
          <w:rFonts w:ascii="Arial" w:hAnsi="Arial" w:cs="Arial"/>
          <w:sz w:val="20"/>
          <w:szCs w:val="20"/>
        </w:rPr>
        <w:t>Over de ervaringen met de externe communicatie wordt wisselend gereageerd. Meerdere ondervraagden geven aan tevreden te zijn over de externe communicatie.</w:t>
      </w:r>
      <w:r>
        <w:rPr>
          <w:rFonts w:ascii="Arial" w:hAnsi="Arial" w:cs="Arial"/>
          <w:sz w:val="20"/>
          <w:szCs w:val="20"/>
        </w:rPr>
        <w:t xml:space="preserve"> Ook geven meerdere ondervraagden aan dat er ‘</w:t>
      </w:r>
      <w:r w:rsidRPr="00CC154D">
        <w:rPr>
          <w:rFonts w:ascii="Arial" w:hAnsi="Arial" w:cs="Arial"/>
          <w:i/>
          <w:sz w:val="20"/>
          <w:szCs w:val="20"/>
        </w:rPr>
        <w:t>soms teveel berichten worden verstuurd</w:t>
      </w:r>
      <w:r>
        <w:rPr>
          <w:rFonts w:ascii="Arial" w:hAnsi="Arial" w:cs="Arial"/>
          <w:i/>
          <w:sz w:val="20"/>
          <w:szCs w:val="20"/>
        </w:rPr>
        <w:t>’</w:t>
      </w:r>
      <w:r>
        <w:rPr>
          <w:rFonts w:ascii="Arial" w:hAnsi="Arial" w:cs="Arial"/>
          <w:sz w:val="20"/>
          <w:szCs w:val="20"/>
        </w:rPr>
        <w:t xml:space="preserve">. Verder geeft een ondervraagde aan dat het professioneler zou mogen. </w:t>
      </w:r>
      <w:r>
        <w:rPr>
          <w:rFonts w:ascii="Arial" w:hAnsi="Arial" w:cs="Arial"/>
          <w:i/>
          <w:sz w:val="20"/>
          <w:szCs w:val="20"/>
        </w:rPr>
        <w:t xml:space="preserve">‘Ik vind dat het soms nog wel wat amateuristisch is. Het zou wel wat strakker en professioneler mogen.’ </w:t>
      </w:r>
      <w:r>
        <w:rPr>
          <w:rFonts w:ascii="Arial" w:hAnsi="Arial" w:cs="Arial"/>
          <w:sz w:val="20"/>
          <w:szCs w:val="20"/>
        </w:rPr>
        <w:t>Verder geven een aantal supporters aan het ‘</w:t>
      </w:r>
      <w:r w:rsidRPr="002267AA">
        <w:rPr>
          <w:rFonts w:ascii="Arial" w:hAnsi="Arial" w:cs="Arial"/>
          <w:i/>
          <w:sz w:val="20"/>
          <w:szCs w:val="20"/>
        </w:rPr>
        <w:t>niet te weten</w:t>
      </w:r>
      <w:r>
        <w:rPr>
          <w:rFonts w:ascii="Arial" w:hAnsi="Arial" w:cs="Arial"/>
          <w:i/>
          <w:sz w:val="20"/>
          <w:szCs w:val="20"/>
        </w:rPr>
        <w:t>’</w:t>
      </w:r>
      <w:r>
        <w:rPr>
          <w:rFonts w:ascii="Arial" w:hAnsi="Arial" w:cs="Arial"/>
          <w:sz w:val="20"/>
          <w:szCs w:val="20"/>
        </w:rPr>
        <w:t>. De helft van de ondervraagden geeft aan dat de naamsbekendheid groter zou mogen:</w:t>
      </w:r>
      <w:r>
        <w:rPr>
          <w:rFonts w:ascii="Arial" w:hAnsi="Arial" w:cs="Arial"/>
          <w:sz w:val="20"/>
          <w:szCs w:val="20"/>
        </w:rPr>
        <w:br/>
      </w:r>
      <w:r>
        <w:rPr>
          <w:rFonts w:ascii="Arial" w:hAnsi="Arial" w:cs="Arial"/>
          <w:i/>
          <w:sz w:val="20"/>
          <w:szCs w:val="20"/>
        </w:rPr>
        <w:t>“Als ik die vrouw aan de overkant vraag wat is JOGG-Harderwijk, dan weet ik niet of zij daar een antwoord op kan geven.”</w:t>
      </w:r>
    </w:p>
    <w:p w:rsidR="00ED0A61" w:rsidRPr="002E4BA9" w:rsidRDefault="00ED0A61" w:rsidP="00ED0A61">
      <w:pPr>
        <w:pStyle w:val="Kop3"/>
        <w:rPr>
          <w:rFonts w:ascii="Arial" w:hAnsi="Arial" w:cs="Arial"/>
          <w:sz w:val="22"/>
          <w:szCs w:val="22"/>
        </w:rPr>
      </w:pPr>
      <w:bookmarkStart w:id="55" w:name="_Toc453785899"/>
      <w:r>
        <w:rPr>
          <w:rFonts w:ascii="Arial" w:hAnsi="Arial" w:cs="Arial"/>
          <w:sz w:val="22"/>
          <w:szCs w:val="22"/>
        </w:rPr>
        <w:t>4.1</w:t>
      </w:r>
      <w:r w:rsidRPr="002E4BA9">
        <w:rPr>
          <w:rFonts w:ascii="Arial" w:hAnsi="Arial" w:cs="Arial"/>
          <w:sz w:val="22"/>
          <w:szCs w:val="22"/>
        </w:rPr>
        <w:t>.15 Monitoring</w:t>
      </w:r>
      <w:bookmarkEnd w:id="55"/>
    </w:p>
    <w:p w:rsidR="00ED0A61" w:rsidRPr="00CC154D" w:rsidRDefault="00ED0A61" w:rsidP="00ED0A61">
      <w:pPr>
        <w:spacing w:line="360" w:lineRule="auto"/>
        <w:rPr>
          <w:rFonts w:ascii="Arial" w:hAnsi="Arial" w:cs="Arial"/>
          <w:i/>
          <w:sz w:val="20"/>
          <w:szCs w:val="20"/>
        </w:rPr>
      </w:pPr>
      <w:r>
        <w:rPr>
          <w:rFonts w:ascii="Arial" w:hAnsi="Arial" w:cs="Arial"/>
          <w:sz w:val="20"/>
          <w:szCs w:val="20"/>
        </w:rPr>
        <w:t xml:space="preserve">Het merendeel van de ondervraagden geeft aan dat ze </w:t>
      </w:r>
      <w:r>
        <w:rPr>
          <w:rFonts w:ascii="Arial" w:hAnsi="Arial" w:cs="Arial"/>
          <w:i/>
          <w:sz w:val="20"/>
          <w:szCs w:val="20"/>
        </w:rPr>
        <w:t xml:space="preserve">‘geen ervaring’ </w:t>
      </w:r>
      <w:r>
        <w:rPr>
          <w:rFonts w:ascii="Arial" w:hAnsi="Arial" w:cs="Arial"/>
          <w:sz w:val="20"/>
          <w:szCs w:val="20"/>
        </w:rPr>
        <w:t xml:space="preserve">hebben met de monitoring. Er zijn twee partners die positieve ervaringen hebben als het gaat om monitoring. Eén van hen zei daarover het volgende: </w:t>
      </w:r>
      <w:r>
        <w:rPr>
          <w:rFonts w:ascii="Arial" w:hAnsi="Arial" w:cs="Arial"/>
          <w:i/>
          <w:sz w:val="20"/>
          <w:szCs w:val="20"/>
        </w:rPr>
        <w:t>Er wordt veel tijd aan besteed. Enerzijds de monitoring van de GGD waar veel tijd in zit. Daarnaast zit er veel monitoring bij de JOGG-regisseur voor wat betreft activiteiten.’,</w:t>
      </w:r>
      <w:r>
        <w:rPr>
          <w:rFonts w:ascii="Arial" w:hAnsi="Arial" w:cs="Arial"/>
          <w:sz w:val="20"/>
          <w:szCs w:val="20"/>
        </w:rPr>
        <w:t>.</w:t>
      </w:r>
    </w:p>
    <w:p w:rsidR="00ED0A61" w:rsidRPr="002E4BA9" w:rsidRDefault="00ED0A61" w:rsidP="00ED0A61">
      <w:pPr>
        <w:pStyle w:val="Kop3"/>
        <w:rPr>
          <w:rFonts w:ascii="Arial" w:hAnsi="Arial" w:cs="Arial"/>
          <w:sz w:val="22"/>
          <w:szCs w:val="22"/>
        </w:rPr>
      </w:pPr>
      <w:bookmarkStart w:id="56" w:name="_Toc453785900"/>
      <w:r>
        <w:rPr>
          <w:rFonts w:ascii="Arial" w:hAnsi="Arial" w:cs="Arial"/>
          <w:sz w:val="22"/>
          <w:szCs w:val="22"/>
        </w:rPr>
        <w:t>4.1</w:t>
      </w:r>
      <w:r w:rsidRPr="002E4BA9">
        <w:rPr>
          <w:rFonts w:ascii="Arial" w:hAnsi="Arial" w:cs="Arial"/>
          <w:sz w:val="22"/>
          <w:szCs w:val="22"/>
        </w:rPr>
        <w:t>.16 Deskundigheid</w:t>
      </w:r>
      <w:bookmarkEnd w:id="56"/>
      <w:r w:rsidRPr="002E4BA9">
        <w:rPr>
          <w:rFonts w:ascii="Arial" w:hAnsi="Arial" w:cs="Arial"/>
          <w:sz w:val="22"/>
          <w:szCs w:val="22"/>
        </w:rPr>
        <w:t xml:space="preserve"> </w:t>
      </w:r>
    </w:p>
    <w:p w:rsidR="00ED0A61" w:rsidRPr="003A1ACC" w:rsidRDefault="00ED0A61" w:rsidP="00ED0A61">
      <w:pPr>
        <w:pStyle w:val="Geenafstand"/>
        <w:spacing w:line="360" w:lineRule="auto"/>
        <w:rPr>
          <w:rFonts w:ascii="Arial" w:hAnsi="Arial" w:cs="Arial"/>
          <w:sz w:val="20"/>
          <w:szCs w:val="20"/>
        </w:rPr>
      </w:pPr>
      <w:r>
        <w:rPr>
          <w:rFonts w:ascii="Arial" w:hAnsi="Arial" w:cs="Arial"/>
          <w:sz w:val="20"/>
          <w:szCs w:val="20"/>
        </w:rPr>
        <w:t xml:space="preserve">Het merendeel van de ondervraagden geeft aan </w:t>
      </w:r>
      <w:r>
        <w:rPr>
          <w:rFonts w:ascii="Arial" w:hAnsi="Arial" w:cs="Arial"/>
          <w:i/>
          <w:sz w:val="20"/>
          <w:szCs w:val="20"/>
        </w:rPr>
        <w:t xml:space="preserve">‘geen ervaring’ </w:t>
      </w:r>
      <w:r>
        <w:rPr>
          <w:rFonts w:ascii="Arial" w:hAnsi="Arial" w:cs="Arial"/>
          <w:sz w:val="20"/>
          <w:szCs w:val="20"/>
        </w:rPr>
        <w:t>te hebben als het gaat om deskundigheid van professionele adviseurs binnen JOGG-Harderwijk. De ondervraagden die er wel ervari</w:t>
      </w:r>
      <w:r w:rsidR="007F7C1D">
        <w:rPr>
          <w:rFonts w:ascii="Arial" w:hAnsi="Arial" w:cs="Arial"/>
          <w:sz w:val="20"/>
          <w:szCs w:val="20"/>
        </w:rPr>
        <w:t>ng mee hebben, zijn tevreden. Eé</w:t>
      </w:r>
      <w:r>
        <w:rPr>
          <w:rFonts w:ascii="Arial" w:hAnsi="Arial" w:cs="Arial"/>
          <w:sz w:val="20"/>
          <w:szCs w:val="20"/>
        </w:rPr>
        <w:t xml:space="preserve">n van de ondervraagden zegt daarover het volgende: </w:t>
      </w:r>
      <w:r>
        <w:rPr>
          <w:rFonts w:ascii="Arial" w:hAnsi="Arial" w:cs="Arial"/>
          <w:i/>
          <w:sz w:val="20"/>
          <w:szCs w:val="20"/>
        </w:rPr>
        <w:t>“Ja, prettig. Ze zijn geschoold, houd je fris, ander perspectief, verbreed je horizon.”</w:t>
      </w:r>
      <w:r>
        <w:rPr>
          <w:rFonts w:ascii="Arial" w:hAnsi="Arial" w:cs="Arial"/>
          <w:sz w:val="20"/>
          <w:szCs w:val="20"/>
        </w:rPr>
        <w:t xml:space="preserve"> </w:t>
      </w:r>
    </w:p>
    <w:p w:rsidR="00ED0A61" w:rsidRPr="002E4BA9" w:rsidRDefault="00ED0A61" w:rsidP="00ED0A61">
      <w:pPr>
        <w:pStyle w:val="Kop3"/>
        <w:rPr>
          <w:rFonts w:ascii="Arial" w:hAnsi="Arial" w:cs="Arial"/>
          <w:sz w:val="22"/>
          <w:szCs w:val="22"/>
        </w:rPr>
      </w:pPr>
      <w:bookmarkStart w:id="57" w:name="_Toc453785901"/>
      <w:r>
        <w:rPr>
          <w:rFonts w:ascii="Arial" w:hAnsi="Arial" w:cs="Arial"/>
          <w:sz w:val="22"/>
          <w:szCs w:val="22"/>
        </w:rPr>
        <w:t>4.1</w:t>
      </w:r>
      <w:r w:rsidRPr="002E4BA9">
        <w:rPr>
          <w:rFonts w:ascii="Arial" w:hAnsi="Arial" w:cs="Arial"/>
          <w:sz w:val="22"/>
          <w:szCs w:val="22"/>
        </w:rPr>
        <w:t>.17 Gezamenlijke belangen</w:t>
      </w:r>
      <w:bookmarkEnd w:id="57"/>
    </w:p>
    <w:p w:rsidR="00ED0A61" w:rsidRPr="003A1ACC" w:rsidRDefault="00ED0A61" w:rsidP="00ED0A61">
      <w:pPr>
        <w:pStyle w:val="Geenafstand"/>
        <w:spacing w:line="360" w:lineRule="auto"/>
        <w:rPr>
          <w:rFonts w:ascii="Arial" w:hAnsi="Arial" w:cs="Arial"/>
          <w:sz w:val="20"/>
          <w:szCs w:val="20"/>
        </w:rPr>
      </w:pPr>
      <w:r>
        <w:rPr>
          <w:rFonts w:ascii="Arial" w:hAnsi="Arial" w:cs="Arial"/>
          <w:sz w:val="20"/>
          <w:szCs w:val="20"/>
        </w:rPr>
        <w:t xml:space="preserve">Elf ondervraagden geven aan dat JOGG voldoende rekening houdt met verschillende belangen van burgers. Dit geven ze aan door verschillende bewoordingen zoals </w:t>
      </w:r>
      <w:r>
        <w:rPr>
          <w:rFonts w:ascii="Arial" w:hAnsi="Arial" w:cs="Arial"/>
          <w:i/>
          <w:sz w:val="20"/>
          <w:szCs w:val="20"/>
        </w:rPr>
        <w:t xml:space="preserve">‘ontzettend’, ‘een goede balans’ </w:t>
      </w:r>
      <w:r>
        <w:rPr>
          <w:rFonts w:ascii="Arial" w:hAnsi="Arial" w:cs="Arial"/>
          <w:sz w:val="20"/>
          <w:szCs w:val="20"/>
        </w:rPr>
        <w:t xml:space="preserve">en </w:t>
      </w:r>
      <w:r>
        <w:rPr>
          <w:rFonts w:ascii="Arial" w:hAnsi="Arial" w:cs="Arial"/>
          <w:i/>
          <w:sz w:val="20"/>
          <w:szCs w:val="20"/>
        </w:rPr>
        <w:t xml:space="preserve">‘alles wat we doen is in het belang van de burger.” </w:t>
      </w:r>
      <w:r>
        <w:rPr>
          <w:rFonts w:ascii="Arial" w:hAnsi="Arial" w:cs="Arial"/>
          <w:sz w:val="20"/>
          <w:szCs w:val="20"/>
        </w:rPr>
        <w:t xml:space="preserve">Eén van hen geeft aan het </w:t>
      </w:r>
      <w:r w:rsidRPr="003A1ACC">
        <w:rPr>
          <w:rFonts w:ascii="Arial" w:hAnsi="Arial" w:cs="Arial"/>
          <w:i/>
          <w:sz w:val="20"/>
          <w:szCs w:val="20"/>
        </w:rPr>
        <w:t>‘niet te weten’.</w:t>
      </w:r>
      <w:r>
        <w:rPr>
          <w:rFonts w:ascii="Arial" w:hAnsi="Arial" w:cs="Arial"/>
          <w:sz w:val="20"/>
          <w:szCs w:val="20"/>
        </w:rPr>
        <w:t xml:space="preserve"> </w:t>
      </w:r>
    </w:p>
    <w:p w:rsidR="00ED0A61" w:rsidRPr="002E4BA9" w:rsidRDefault="00ED0A61" w:rsidP="00ED0A61">
      <w:pPr>
        <w:pStyle w:val="Kop3"/>
        <w:rPr>
          <w:rFonts w:ascii="Arial" w:hAnsi="Arial" w:cs="Arial"/>
          <w:sz w:val="22"/>
          <w:szCs w:val="22"/>
        </w:rPr>
      </w:pPr>
      <w:bookmarkStart w:id="58" w:name="_Toc453785902"/>
      <w:r>
        <w:rPr>
          <w:rFonts w:ascii="Arial" w:hAnsi="Arial" w:cs="Arial"/>
          <w:sz w:val="22"/>
          <w:szCs w:val="22"/>
        </w:rPr>
        <w:t>4.1</w:t>
      </w:r>
      <w:r w:rsidRPr="002E4BA9">
        <w:rPr>
          <w:rFonts w:ascii="Arial" w:hAnsi="Arial" w:cs="Arial"/>
          <w:sz w:val="22"/>
          <w:szCs w:val="22"/>
        </w:rPr>
        <w:t>.18 Individuele belangen</w:t>
      </w:r>
      <w:bookmarkEnd w:id="58"/>
    </w:p>
    <w:p w:rsidR="00ED0A61" w:rsidRPr="00CC154D" w:rsidRDefault="00ED0A61" w:rsidP="00ED0A61">
      <w:pPr>
        <w:spacing w:line="360" w:lineRule="auto"/>
        <w:rPr>
          <w:rFonts w:ascii="Arial" w:hAnsi="Arial" w:cs="Arial"/>
          <w:sz w:val="20"/>
          <w:szCs w:val="20"/>
        </w:rPr>
      </w:pPr>
      <w:r>
        <w:rPr>
          <w:rFonts w:ascii="Arial" w:hAnsi="Arial" w:cs="Arial"/>
          <w:sz w:val="20"/>
          <w:szCs w:val="20"/>
        </w:rPr>
        <w:t>Er is éé</w:t>
      </w:r>
      <w:r w:rsidRPr="00B14112">
        <w:rPr>
          <w:rFonts w:ascii="Arial" w:hAnsi="Arial" w:cs="Arial"/>
          <w:sz w:val="20"/>
          <w:szCs w:val="20"/>
        </w:rPr>
        <w:t xml:space="preserve">n ondervraagden die </w:t>
      </w:r>
      <w:r>
        <w:rPr>
          <w:rFonts w:ascii="Arial" w:hAnsi="Arial" w:cs="Arial"/>
          <w:sz w:val="20"/>
          <w:szCs w:val="20"/>
        </w:rPr>
        <w:t>‘</w:t>
      </w:r>
      <w:r w:rsidRPr="003A1ACC">
        <w:rPr>
          <w:rFonts w:ascii="Arial" w:hAnsi="Arial" w:cs="Arial"/>
          <w:i/>
          <w:sz w:val="20"/>
          <w:szCs w:val="20"/>
        </w:rPr>
        <w:t>niet weet</w:t>
      </w:r>
      <w:r>
        <w:rPr>
          <w:rFonts w:ascii="Arial" w:hAnsi="Arial" w:cs="Arial"/>
          <w:i/>
          <w:sz w:val="20"/>
          <w:szCs w:val="20"/>
        </w:rPr>
        <w:t>’</w:t>
      </w:r>
      <w:r w:rsidRPr="003A1ACC">
        <w:rPr>
          <w:rFonts w:ascii="Arial" w:hAnsi="Arial" w:cs="Arial"/>
          <w:i/>
          <w:sz w:val="20"/>
          <w:szCs w:val="20"/>
        </w:rPr>
        <w:t xml:space="preserve"> </w:t>
      </w:r>
      <w:r w:rsidRPr="00B14112">
        <w:rPr>
          <w:rFonts w:ascii="Arial" w:hAnsi="Arial" w:cs="Arial"/>
          <w:sz w:val="20"/>
          <w:szCs w:val="20"/>
        </w:rPr>
        <w:t xml:space="preserve">of ze rekening houden met belangen van partners en supporters. Alle </w:t>
      </w:r>
      <w:r>
        <w:rPr>
          <w:rFonts w:ascii="Arial" w:hAnsi="Arial" w:cs="Arial"/>
          <w:sz w:val="20"/>
          <w:szCs w:val="20"/>
        </w:rPr>
        <w:t xml:space="preserve">overige </w:t>
      </w:r>
      <w:r w:rsidRPr="00B14112">
        <w:rPr>
          <w:rFonts w:ascii="Arial" w:hAnsi="Arial" w:cs="Arial"/>
          <w:sz w:val="20"/>
          <w:szCs w:val="20"/>
        </w:rPr>
        <w:t xml:space="preserve">andere ondervraagden geven aan dat JOGG rekening houdt met verschillende belangen. </w:t>
      </w:r>
      <w:r>
        <w:rPr>
          <w:rFonts w:ascii="Arial" w:hAnsi="Arial" w:cs="Arial"/>
          <w:sz w:val="20"/>
          <w:szCs w:val="20"/>
        </w:rPr>
        <w:t xml:space="preserve">Een van hen benoemt dit als volgt: </w:t>
      </w:r>
      <w:r w:rsidRPr="003A1ACC">
        <w:rPr>
          <w:rFonts w:ascii="Arial" w:hAnsi="Arial" w:cs="Arial"/>
          <w:i/>
          <w:sz w:val="20"/>
          <w:szCs w:val="20"/>
        </w:rPr>
        <w:t xml:space="preserve">“Als zij zich verbinden met een activiteit of met een partner, dan kijken ze ook echt van hoe </w:t>
      </w:r>
      <w:r>
        <w:rPr>
          <w:rFonts w:ascii="Arial" w:hAnsi="Arial" w:cs="Arial"/>
          <w:i/>
          <w:sz w:val="20"/>
          <w:szCs w:val="20"/>
        </w:rPr>
        <w:t>kunnen we dat samen uitstralen.’</w:t>
      </w:r>
    </w:p>
    <w:p w:rsidR="00ED0A61" w:rsidRPr="002E4BA9" w:rsidRDefault="00ED0A61" w:rsidP="00ED0A61">
      <w:pPr>
        <w:pStyle w:val="Kop3"/>
        <w:rPr>
          <w:rFonts w:ascii="Arial" w:hAnsi="Arial" w:cs="Arial"/>
          <w:sz w:val="22"/>
          <w:szCs w:val="22"/>
        </w:rPr>
      </w:pPr>
      <w:bookmarkStart w:id="59" w:name="_Toc453785903"/>
      <w:r>
        <w:rPr>
          <w:rFonts w:ascii="Arial" w:hAnsi="Arial" w:cs="Arial"/>
          <w:sz w:val="22"/>
          <w:szCs w:val="22"/>
        </w:rPr>
        <w:t>4.1</w:t>
      </w:r>
      <w:r w:rsidRPr="002E4BA9">
        <w:rPr>
          <w:rFonts w:ascii="Arial" w:hAnsi="Arial" w:cs="Arial"/>
          <w:sz w:val="22"/>
          <w:szCs w:val="22"/>
        </w:rPr>
        <w:t>.19 Belangen van organisaties</w:t>
      </w:r>
      <w:bookmarkEnd w:id="59"/>
    </w:p>
    <w:p w:rsidR="00ED0A61" w:rsidRPr="003A1ACC" w:rsidRDefault="00ED0A61" w:rsidP="00ED0A61">
      <w:pPr>
        <w:pStyle w:val="Geenafstand"/>
        <w:spacing w:line="360" w:lineRule="auto"/>
        <w:rPr>
          <w:rFonts w:ascii="Arial" w:hAnsi="Arial" w:cs="Arial"/>
          <w:sz w:val="20"/>
          <w:szCs w:val="20"/>
        </w:rPr>
      </w:pPr>
      <w:r>
        <w:rPr>
          <w:rFonts w:ascii="Arial" w:hAnsi="Arial" w:cs="Arial"/>
          <w:sz w:val="20"/>
          <w:szCs w:val="20"/>
        </w:rPr>
        <w:t xml:space="preserve">Het merendeel van de ondervraagden geeft aan dat er rekening wordt gehouden met de belangen van de organisaties. Een ondervraagden zegt </w:t>
      </w:r>
      <w:r>
        <w:rPr>
          <w:rFonts w:ascii="Arial" w:hAnsi="Arial" w:cs="Arial"/>
          <w:i/>
          <w:sz w:val="20"/>
          <w:szCs w:val="20"/>
        </w:rPr>
        <w:t xml:space="preserve">“een doel van school is natuurlijk het stimuleren van gezond gedrag. Daar stimuleert JOGG heel erg bij.” </w:t>
      </w:r>
      <w:r>
        <w:rPr>
          <w:rFonts w:ascii="Arial" w:hAnsi="Arial" w:cs="Arial"/>
          <w:sz w:val="20"/>
          <w:szCs w:val="20"/>
        </w:rPr>
        <w:t xml:space="preserve"> Meerdere ondervraagden geven aan dat ze vinden dat het </w:t>
      </w:r>
      <w:r>
        <w:rPr>
          <w:rFonts w:ascii="Arial" w:hAnsi="Arial" w:cs="Arial"/>
          <w:i/>
          <w:sz w:val="20"/>
          <w:szCs w:val="20"/>
        </w:rPr>
        <w:t xml:space="preserve">‘niet wordt tegengewerkt’. </w:t>
      </w:r>
      <w:r>
        <w:rPr>
          <w:rFonts w:ascii="Arial" w:hAnsi="Arial" w:cs="Arial"/>
          <w:sz w:val="20"/>
          <w:szCs w:val="20"/>
        </w:rPr>
        <w:t xml:space="preserve">Wel geeft een ondervraagde aan dat het </w:t>
      </w:r>
      <w:r>
        <w:rPr>
          <w:rFonts w:ascii="Arial" w:hAnsi="Arial" w:cs="Arial"/>
          <w:i/>
          <w:sz w:val="20"/>
          <w:szCs w:val="20"/>
        </w:rPr>
        <w:t>‘commercieel belang</w:t>
      </w:r>
      <w:r>
        <w:rPr>
          <w:rFonts w:ascii="Arial" w:hAnsi="Arial" w:cs="Arial"/>
          <w:sz w:val="20"/>
          <w:szCs w:val="20"/>
        </w:rPr>
        <w:t xml:space="preserve">’ tot nu toe niet echt hoog is geweest. “Enkele ondervraagden geven een neutrale reactie. </w:t>
      </w:r>
      <w:r>
        <w:rPr>
          <w:rFonts w:ascii="Arial" w:hAnsi="Arial" w:cs="Arial"/>
          <w:i/>
          <w:sz w:val="20"/>
          <w:szCs w:val="20"/>
        </w:rPr>
        <w:t xml:space="preserve">“Ik denk dat je daar ook een goede afstemming van moet maken”, </w:t>
      </w:r>
      <w:r>
        <w:rPr>
          <w:rFonts w:ascii="Arial" w:hAnsi="Arial" w:cs="Arial"/>
          <w:sz w:val="20"/>
          <w:szCs w:val="20"/>
        </w:rPr>
        <w:t>zegt een van hen.</w:t>
      </w:r>
    </w:p>
    <w:p w:rsidR="00ED0A61" w:rsidRPr="002E4BA9" w:rsidRDefault="00ED0A61" w:rsidP="00ED0A61">
      <w:pPr>
        <w:pStyle w:val="Kop3"/>
        <w:rPr>
          <w:rFonts w:ascii="Arial" w:hAnsi="Arial" w:cs="Arial"/>
          <w:sz w:val="22"/>
          <w:szCs w:val="22"/>
        </w:rPr>
      </w:pPr>
      <w:bookmarkStart w:id="60" w:name="_Toc453785904"/>
      <w:r>
        <w:rPr>
          <w:rFonts w:ascii="Arial" w:hAnsi="Arial" w:cs="Arial"/>
          <w:sz w:val="22"/>
          <w:szCs w:val="22"/>
        </w:rPr>
        <w:t>4.1</w:t>
      </w:r>
      <w:r w:rsidRPr="002E4BA9">
        <w:rPr>
          <w:rFonts w:ascii="Arial" w:hAnsi="Arial" w:cs="Arial"/>
          <w:sz w:val="22"/>
          <w:szCs w:val="22"/>
        </w:rPr>
        <w:t>.20 Probleemoplossend vermogen regisseur</w:t>
      </w:r>
      <w:bookmarkEnd w:id="60"/>
    </w:p>
    <w:p w:rsidR="00ED0A61" w:rsidRDefault="00ED0A61" w:rsidP="00ED0A61">
      <w:pPr>
        <w:spacing w:line="360" w:lineRule="auto"/>
        <w:rPr>
          <w:rFonts w:ascii="Arial" w:hAnsi="Arial" w:cs="Arial"/>
          <w:sz w:val="20"/>
          <w:szCs w:val="20"/>
        </w:rPr>
      </w:pPr>
      <w:r w:rsidRPr="003C6AA7">
        <w:rPr>
          <w:rFonts w:ascii="Arial" w:hAnsi="Arial" w:cs="Arial"/>
          <w:sz w:val="20"/>
          <w:szCs w:val="20"/>
        </w:rPr>
        <w:t xml:space="preserve">De meeste ondervraagden geven aan dat er </w:t>
      </w:r>
      <w:r>
        <w:rPr>
          <w:rFonts w:ascii="Arial" w:hAnsi="Arial" w:cs="Arial"/>
          <w:sz w:val="20"/>
          <w:szCs w:val="20"/>
        </w:rPr>
        <w:t>‘</w:t>
      </w:r>
      <w:r w:rsidRPr="00CC154D">
        <w:rPr>
          <w:rFonts w:ascii="Arial" w:hAnsi="Arial" w:cs="Arial"/>
          <w:i/>
          <w:sz w:val="20"/>
          <w:szCs w:val="20"/>
        </w:rPr>
        <w:t>geen problemen zijn geweest</w:t>
      </w:r>
      <w:r>
        <w:rPr>
          <w:rFonts w:ascii="Arial" w:hAnsi="Arial" w:cs="Arial"/>
          <w:i/>
          <w:sz w:val="20"/>
          <w:szCs w:val="20"/>
        </w:rPr>
        <w:t>’</w:t>
      </w:r>
      <w:r w:rsidRPr="00CC154D">
        <w:rPr>
          <w:rFonts w:ascii="Arial" w:hAnsi="Arial" w:cs="Arial"/>
          <w:i/>
          <w:sz w:val="20"/>
          <w:szCs w:val="20"/>
        </w:rPr>
        <w:t>.</w:t>
      </w:r>
      <w:r w:rsidRPr="003C6AA7">
        <w:rPr>
          <w:rFonts w:ascii="Arial" w:hAnsi="Arial" w:cs="Arial"/>
          <w:sz w:val="20"/>
          <w:szCs w:val="20"/>
        </w:rPr>
        <w:t xml:space="preserve"> </w:t>
      </w:r>
      <w:r>
        <w:rPr>
          <w:rFonts w:ascii="Arial" w:hAnsi="Arial" w:cs="Arial"/>
          <w:sz w:val="20"/>
          <w:szCs w:val="20"/>
        </w:rPr>
        <w:t xml:space="preserve">Verder wordt er gezegd dat de regisseur </w:t>
      </w:r>
      <w:r>
        <w:rPr>
          <w:rFonts w:ascii="Arial" w:hAnsi="Arial" w:cs="Arial"/>
          <w:i/>
          <w:sz w:val="20"/>
          <w:szCs w:val="20"/>
        </w:rPr>
        <w:t xml:space="preserve">‘altijd naar oplossingen zoekt’, </w:t>
      </w:r>
      <w:r>
        <w:rPr>
          <w:rFonts w:ascii="Arial" w:hAnsi="Arial" w:cs="Arial"/>
          <w:sz w:val="20"/>
          <w:szCs w:val="20"/>
        </w:rPr>
        <w:t>er</w:t>
      </w:r>
      <w:r w:rsidRPr="003A1ACC">
        <w:rPr>
          <w:rFonts w:ascii="Arial" w:hAnsi="Arial" w:cs="Arial"/>
          <w:i/>
          <w:sz w:val="20"/>
          <w:szCs w:val="20"/>
        </w:rPr>
        <w:t xml:space="preserve"> </w:t>
      </w:r>
      <w:r>
        <w:rPr>
          <w:rFonts w:ascii="Arial" w:hAnsi="Arial" w:cs="Arial"/>
          <w:i/>
          <w:sz w:val="20"/>
          <w:szCs w:val="20"/>
        </w:rPr>
        <w:t>‘</w:t>
      </w:r>
      <w:r w:rsidRPr="003A1ACC">
        <w:rPr>
          <w:rFonts w:ascii="Arial" w:hAnsi="Arial" w:cs="Arial"/>
          <w:i/>
          <w:sz w:val="20"/>
          <w:szCs w:val="20"/>
        </w:rPr>
        <w:t>altijd ruimte is om wat te zeggen</w:t>
      </w:r>
      <w:r>
        <w:rPr>
          <w:rFonts w:ascii="Arial" w:hAnsi="Arial" w:cs="Arial"/>
          <w:i/>
          <w:sz w:val="20"/>
          <w:szCs w:val="20"/>
        </w:rPr>
        <w:t xml:space="preserve">’ </w:t>
      </w:r>
      <w:r>
        <w:rPr>
          <w:rFonts w:ascii="Arial" w:hAnsi="Arial" w:cs="Arial"/>
          <w:sz w:val="20"/>
          <w:szCs w:val="20"/>
        </w:rPr>
        <w:t xml:space="preserve">en </w:t>
      </w:r>
      <w:r>
        <w:rPr>
          <w:rFonts w:ascii="Arial" w:hAnsi="Arial" w:cs="Arial"/>
          <w:i/>
          <w:sz w:val="20"/>
          <w:szCs w:val="20"/>
        </w:rPr>
        <w:t xml:space="preserve">‘de regisseur samen zoekt naar oplossingen’. </w:t>
      </w:r>
      <w:r w:rsidRPr="003A1ACC">
        <w:rPr>
          <w:rFonts w:ascii="Arial" w:hAnsi="Arial" w:cs="Arial"/>
          <w:i/>
          <w:sz w:val="20"/>
          <w:szCs w:val="20"/>
        </w:rPr>
        <w:t xml:space="preserve">. </w:t>
      </w:r>
    </w:p>
    <w:p w:rsidR="00ED0A61" w:rsidRPr="002E4BA9" w:rsidRDefault="00ED0A61" w:rsidP="00ED0A61">
      <w:pPr>
        <w:pStyle w:val="Kop3"/>
        <w:rPr>
          <w:rFonts w:ascii="Arial" w:hAnsi="Arial" w:cs="Arial"/>
          <w:sz w:val="22"/>
          <w:szCs w:val="22"/>
        </w:rPr>
      </w:pPr>
      <w:bookmarkStart w:id="61" w:name="_Toc453785905"/>
      <w:r>
        <w:rPr>
          <w:rFonts w:ascii="Arial" w:hAnsi="Arial" w:cs="Arial"/>
          <w:sz w:val="22"/>
          <w:szCs w:val="22"/>
        </w:rPr>
        <w:t>4.1</w:t>
      </w:r>
      <w:r w:rsidRPr="002E4BA9">
        <w:rPr>
          <w:rFonts w:ascii="Arial" w:hAnsi="Arial" w:cs="Arial"/>
          <w:sz w:val="22"/>
          <w:szCs w:val="22"/>
        </w:rPr>
        <w:t>.21 Resultaat gedreven werken regisseur</w:t>
      </w:r>
      <w:bookmarkEnd w:id="61"/>
    </w:p>
    <w:p w:rsidR="00ED0A61" w:rsidRPr="00CC154D" w:rsidRDefault="00ED0A61" w:rsidP="00ED0A61">
      <w:pPr>
        <w:spacing w:line="360" w:lineRule="auto"/>
        <w:rPr>
          <w:rFonts w:ascii="Arial" w:hAnsi="Arial" w:cs="Arial"/>
          <w:sz w:val="20"/>
          <w:szCs w:val="20"/>
        </w:rPr>
      </w:pPr>
      <w:r>
        <w:rPr>
          <w:rFonts w:ascii="Arial" w:hAnsi="Arial" w:cs="Arial"/>
          <w:sz w:val="20"/>
          <w:szCs w:val="20"/>
        </w:rPr>
        <w:t xml:space="preserve">Alle ondervraagden die er iets over kunnen zeggen, geven aan dat de regisseur resultaat gedreven werkt. Eén van hen benoemt dit als volgt: </w:t>
      </w:r>
      <w:r>
        <w:rPr>
          <w:rFonts w:ascii="Arial" w:hAnsi="Arial" w:cs="Arial"/>
          <w:i/>
          <w:sz w:val="20"/>
          <w:szCs w:val="20"/>
        </w:rPr>
        <w:t>“</w:t>
      </w:r>
      <w:r w:rsidRPr="003A1ACC">
        <w:rPr>
          <w:rFonts w:ascii="Arial" w:hAnsi="Arial" w:cs="Arial"/>
          <w:i/>
          <w:sz w:val="20"/>
          <w:szCs w:val="20"/>
        </w:rPr>
        <w:t xml:space="preserve">Ik denk dat die er alles aan doet om de resultaten te behalen. Kan ik alleen maar positief over zijn. Dit blijkt uit alles wat die doet. Alles wat die doet </w:t>
      </w:r>
      <w:r>
        <w:rPr>
          <w:rFonts w:ascii="Arial" w:hAnsi="Arial" w:cs="Arial"/>
          <w:i/>
          <w:sz w:val="20"/>
          <w:szCs w:val="20"/>
        </w:rPr>
        <w:t xml:space="preserve">is om de resultaten te behalen”. </w:t>
      </w:r>
      <w:r>
        <w:rPr>
          <w:rFonts w:ascii="Arial" w:hAnsi="Arial" w:cs="Arial"/>
          <w:sz w:val="20"/>
          <w:szCs w:val="20"/>
        </w:rPr>
        <w:t>Daarnaast geeft een ondervraagde aan dat er ‘</w:t>
      </w:r>
      <w:r>
        <w:rPr>
          <w:rFonts w:ascii="Arial" w:hAnsi="Arial" w:cs="Arial"/>
          <w:i/>
          <w:sz w:val="20"/>
          <w:szCs w:val="20"/>
        </w:rPr>
        <w:t xml:space="preserve">bijeenkomsten zijn waarop resultaten worden teruggekoppeld’.  </w:t>
      </w:r>
      <w:r>
        <w:rPr>
          <w:rFonts w:ascii="Arial" w:hAnsi="Arial" w:cs="Arial"/>
          <w:sz w:val="20"/>
          <w:szCs w:val="20"/>
        </w:rPr>
        <w:t xml:space="preserve">Verder wordt er gezegd dat de regisseur </w:t>
      </w:r>
      <w:r>
        <w:rPr>
          <w:rFonts w:ascii="Arial" w:hAnsi="Arial" w:cs="Arial"/>
          <w:i/>
          <w:sz w:val="20"/>
          <w:szCs w:val="20"/>
        </w:rPr>
        <w:t xml:space="preserve">‘graag iets wilt bereiken’ </w:t>
      </w:r>
      <w:r>
        <w:rPr>
          <w:rFonts w:ascii="Arial" w:hAnsi="Arial" w:cs="Arial"/>
          <w:sz w:val="20"/>
          <w:szCs w:val="20"/>
        </w:rPr>
        <w:t xml:space="preserve">en er </w:t>
      </w:r>
      <w:r>
        <w:rPr>
          <w:rFonts w:ascii="Arial" w:hAnsi="Arial" w:cs="Arial"/>
          <w:i/>
          <w:sz w:val="20"/>
          <w:szCs w:val="20"/>
        </w:rPr>
        <w:t xml:space="preserve">“eisen worden gesteld.” </w:t>
      </w:r>
      <w:r>
        <w:rPr>
          <w:rFonts w:ascii="Arial" w:hAnsi="Arial" w:cs="Arial"/>
          <w:sz w:val="20"/>
          <w:szCs w:val="20"/>
        </w:rPr>
        <w:t xml:space="preserve">Een aantal ondervraagden geven aan het </w:t>
      </w:r>
      <w:r>
        <w:rPr>
          <w:rFonts w:ascii="Arial" w:hAnsi="Arial" w:cs="Arial"/>
          <w:i/>
          <w:sz w:val="20"/>
          <w:szCs w:val="20"/>
        </w:rPr>
        <w:t xml:space="preserve">‘niet te weten’. </w:t>
      </w:r>
    </w:p>
    <w:p w:rsidR="00ED0A61" w:rsidRPr="002E4BA9" w:rsidRDefault="00ED0A61" w:rsidP="00ED0A61">
      <w:pPr>
        <w:pStyle w:val="Kop3"/>
        <w:rPr>
          <w:rFonts w:ascii="Arial" w:hAnsi="Arial" w:cs="Arial"/>
          <w:sz w:val="22"/>
          <w:szCs w:val="22"/>
        </w:rPr>
      </w:pPr>
      <w:bookmarkStart w:id="62" w:name="_Toc453785906"/>
      <w:r>
        <w:rPr>
          <w:rFonts w:ascii="Arial" w:hAnsi="Arial" w:cs="Arial"/>
          <w:sz w:val="22"/>
          <w:szCs w:val="22"/>
        </w:rPr>
        <w:t>4.1</w:t>
      </w:r>
      <w:r w:rsidRPr="002E4BA9">
        <w:rPr>
          <w:rFonts w:ascii="Arial" w:hAnsi="Arial" w:cs="Arial"/>
          <w:sz w:val="22"/>
          <w:szCs w:val="22"/>
        </w:rPr>
        <w:t>.22 Openstaan voor nieuwe ideeën regisseur</w:t>
      </w:r>
      <w:bookmarkEnd w:id="62"/>
    </w:p>
    <w:p w:rsidR="00ED0A61" w:rsidRDefault="00ED0A61" w:rsidP="00ED0A61">
      <w:pPr>
        <w:spacing w:line="360" w:lineRule="auto"/>
        <w:rPr>
          <w:rFonts w:ascii="Arial" w:hAnsi="Arial" w:cs="Arial"/>
          <w:i/>
          <w:sz w:val="20"/>
          <w:szCs w:val="20"/>
        </w:rPr>
      </w:pPr>
      <w:r w:rsidRPr="00055182">
        <w:rPr>
          <w:rFonts w:ascii="Arial" w:hAnsi="Arial" w:cs="Arial"/>
          <w:sz w:val="20"/>
          <w:szCs w:val="20"/>
        </w:rPr>
        <w:t xml:space="preserve">Alle ondervraagden geven aan dat de regisseur openstaat voor nieuwe ideeën. </w:t>
      </w:r>
      <w:r>
        <w:rPr>
          <w:rFonts w:ascii="Arial" w:hAnsi="Arial" w:cs="Arial"/>
          <w:sz w:val="20"/>
          <w:szCs w:val="20"/>
        </w:rPr>
        <w:t xml:space="preserve">Er wordt verschillend toegelicht waarom dit zo is. </w:t>
      </w:r>
      <w:r>
        <w:rPr>
          <w:rFonts w:ascii="Arial" w:hAnsi="Arial" w:cs="Arial"/>
          <w:i/>
          <w:sz w:val="20"/>
          <w:szCs w:val="20"/>
        </w:rPr>
        <w:t xml:space="preserve">“Ik krijg zelf de mogelijkheid om nieuwe dingen op de agenda te zetten.”, </w:t>
      </w:r>
      <w:r>
        <w:rPr>
          <w:rFonts w:ascii="Arial" w:hAnsi="Arial" w:cs="Arial"/>
          <w:sz w:val="20"/>
          <w:szCs w:val="20"/>
        </w:rPr>
        <w:t>zegt een van hen.</w:t>
      </w:r>
      <w:r>
        <w:rPr>
          <w:rFonts w:ascii="Arial" w:hAnsi="Arial" w:cs="Arial"/>
          <w:i/>
          <w:sz w:val="20"/>
          <w:szCs w:val="20"/>
        </w:rPr>
        <w:t xml:space="preserve"> </w:t>
      </w:r>
      <w:r>
        <w:rPr>
          <w:rFonts w:ascii="Arial" w:hAnsi="Arial" w:cs="Arial"/>
          <w:sz w:val="20"/>
          <w:szCs w:val="20"/>
        </w:rPr>
        <w:t xml:space="preserve">Verder wordt er gezegd dat er naar ze wordt </w:t>
      </w:r>
      <w:r>
        <w:rPr>
          <w:rFonts w:ascii="Arial" w:hAnsi="Arial" w:cs="Arial"/>
          <w:i/>
          <w:sz w:val="20"/>
          <w:szCs w:val="20"/>
        </w:rPr>
        <w:t xml:space="preserve">‘geluisterd’ </w:t>
      </w:r>
      <w:r>
        <w:rPr>
          <w:rFonts w:ascii="Arial" w:hAnsi="Arial" w:cs="Arial"/>
          <w:sz w:val="20"/>
          <w:szCs w:val="20"/>
        </w:rPr>
        <w:t>en dat hij ‘</w:t>
      </w:r>
      <w:r w:rsidRPr="00DA370C">
        <w:rPr>
          <w:rFonts w:ascii="Arial" w:hAnsi="Arial" w:cs="Arial"/>
          <w:i/>
          <w:sz w:val="20"/>
          <w:szCs w:val="20"/>
        </w:rPr>
        <w:t xml:space="preserve">ervoor </w:t>
      </w:r>
      <w:r>
        <w:rPr>
          <w:rFonts w:ascii="Arial" w:hAnsi="Arial" w:cs="Arial"/>
          <w:i/>
          <w:sz w:val="20"/>
          <w:szCs w:val="20"/>
        </w:rPr>
        <w:t xml:space="preserve">open staat.’ </w:t>
      </w:r>
      <w:r>
        <w:rPr>
          <w:rFonts w:ascii="Arial" w:hAnsi="Arial" w:cs="Arial"/>
          <w:sz w:val="20"/>
          <w:szCs w:val="20"/>
        </w:rPr>
        <w:t xml:space="preserve">Een aantal ondervraagden geven aan nog nooit nieuwe ideeën ingebracht te hebben. </w:t>
      </w:r>
    </w:p>
    <w:p w:rsidR="00ED0A61" w:rsidRPr="002E4BA9" w:rsidRDefault="00ED0A61" w:rsidP="00ED0A61">
      <w:pPr>
        <w:pStyle w:val="Kop3"/>
        <w:rPr>
          <w:rFonts w:ascii="Arial" w:hAnsi="Arial" w:cs="Arial"/>
          <w:sz w:val="22"/>
          <w:szCs w:val="22"/>
        </w:rPr>
      </w:pPr>
      <w:bookmarkStart w:id="63" w:name="_Toc453785907"/>
      <w:r>
        <w:rPr>
          <w:rFonts w:ascii="Arial" w:hAnsi="Arial" w:cs="Arial"/>
          <w:sz w:val="22"/>
          <w:szCs w:val="22"/>
        </w:rPr>
        <w:t>4.1</w:t>
      </w:r>
      <w:r w:rsidRPr="002E4BA9">
        <w:rPr>
          <w:rFonts w:ascii="Arial" w:hAnsi="Arial" w:cs="Arial"/>
          <w:sz w:val="22"/>
          <w:szCs w:val="22"/>
        </w:rPr>
        <w:t>.23 Ondersteuning Regisseur</w:t>
      </w:r>
      <w:bookmarkEnd w:id="63"/>
    </w:p>
    <w:p w:rsidR="00ED0A61" w:rsidRPr="00CC154D" w:rsidRDefault="00ED0A61" w:rsidP="00ED0A61">
      <w:pPr>
        <w:spacing w:line="360" w:lineRule="auto"/>
        <w:rPr>
          <w:rFonts w:ascii="Arial" w:hAnsi="Arial" w:cs="Arial"/>
          <w:sz w:val="20"/>
          <w:szCs w:val="20"/>
        </w:rPr>
      </w:pPr>
      <w:r>
        <w:rPr>
          <w:rFonts w:ascii="Arial" w:hAnsi="Arial" w:cs="Arial"/>
          <w:sz w:val="20"/>
          <w:szCs w:val="20"/>
        </w:rPr>
        <w:t xml:space="preserve">Een aantal ondervraagden geven een neutraal antwoord. Twee ondervraagden geven aan </w:t>
      </w:r>
      <w:r>
        <w:rPr>
          <w:rFonts w:ascii="Arial" w:hAnsi="Arial" w:cs="Arial"/>
          <w:i/>
          <w:sz w:val="20"/>
          <w:szCs w:val="20"/>
        </w:rPr>
        <w:t xml:space="preserve">‘geen ervaring’ </w:t>
      </w:r>
      <w:r>
        <w:rPr>
          <w:rFonts w:ascii="Arial" w:hAnsi="Arial" w:cs="Arial"/>
          <w:sz w:val="20"/>
          <w:szCs w:val="20"/>
        </w:rPr>
        <w:t>te hebben met ondersteuning</w:t>
      </w:r>
      <w:r>
        <w:rPr>
          <w:rFonts w:ascii="Arial" w:hAnsi="Arial" w:cs="Arial"/>
          <w:i/>
          <w:sz w:val="20"/>
          <w:szCs w:val="20"/>
        </w:rPr>
        <w:t xml:space="preserve">, </w:t>
      </w:r>
      <w:r>
        <w:rPr>
          <w:rFonts w:ascii="Arial" w:hAnsi="Arial" w:cs="Arial"/>
          <w:sz w:val="20"/>
          <w:szCs w:val="20"/>
        </w:rPr>
        <w:t>twee anderen zeggen het</w:t>
      </w:r>
      <w:r>
        <w:rPr>
          <w:rFonts w:ascii="Arial" w:hAnsi="Arial" w:cs="Arial"/>
          <w:i/>
          <w:sz w:val="20"/>
          <w:szCs w:val="20"/>
        </w:rPr>
        <w:t xml:space="preserve"> ‘nooit geprobeerd’ </w:t>
      </w:r>
      <w:r>
        <w:rPr>
          <w:rFonts w:ascii="Arial" w:hAnsi="Arial" w:cs="Arial"/>
          <w:sz w:val="20"/>
          <w:szCs w:val="20"/>
        </w:rPr>
        <w:t xml:space="preserve">te hebben. Eén daarvan voegt daaraan toe </w:t>
      </w:r>
      <w:r>
        <w:rPr>
          <w:rFonts w:ascii="Arial" w:hAnsi="Arial" w:cs="Arial"/>
          <w:i/>
          <w:sz w:val="20"/>
          <w:szCs w:val="20"/>
        </w:rPr>
        <w:t xml:space="preserve">‘maar het zal vast wel kunnen’. </w:t>
      </w:r>
      <w:r>
        <w:rPr>
          <w:rFonts w:ascii="Arial" w:hAnsi="Arial" w:cs="Arial"/>
          <w:sz w:val="20"/>
          <w:szCs w:val="20"/>
        </w:rPr>
        <w:t xml:space="preserve">Verder geeft ook iemand aan dat het in haar geval meer </w:t>
      </w:r>
      <w:r>
        <w:rPr>
          <w:rFonts w:ascii="Arial" w:hAnsi="Arial" w:cs="Arial"/>
          <w:i/>
          <w:sz w:val="20"/>
          <w:szCs w:val="20"/>
        </w:rPr>
        <w:t xml:space="preserve">‘andersom’ </w:t>
      </w:r>
      <w:r>
        <w:rPr>
          <w:rFonts w:ascii="Arial" w:hAnsi="Arial" w:cs="Arial"/>
          <w:sz w:val="20"/>
          <w:szCs w:val="20"/>
        </w:rPr>
        <w:t xml:space="preserve">is. De overige ondervraagden geven allemaal aan ondersteuning te kunnen vragen bij de regisseur. In verschillende bewoording drukken ze zich uit: </w:t>
      </w:r>
      <w:r>
        <w:rPr>
          <w:rFonts w:ascii="Arial" w:hAnsi="Arial" w:cs="Arial"/>
          <w:i/>
          <w:sz w:val="20"/>
          <w:szCs w:val="20"/>
        </w:rPr>
        <w:t xml:space="preserve">“de regisseur is heel gemoedelijk”, “als ik erom vraag, krijg ik waar nodig ondersteuning”, “hij geeft aanwijzingen’. </w:t>
      </w:r>
    </w:p>
    <w:p w:rsidR="00ED0A61" w:rsidRPr="00551A4D" w:rsidRDefault="00ED0A61" w:rsidP="00ED0A61">
      <w:pPr>
        <w:pStyle w:val="Kop2"/>
        <w:rPr>
          <w:rFonts w:ascii="Arial" w:hAnsi="Arial" w:cs="Arial"/>
          <w:sz w:val="24"/>
          <w:szCs w:val="24"/>
        </w:rPr>
      </w:pPr>
      <w:bookmarkStart w:id="64" w:name="_Toc453785908"/>
      <w:r>
        <w:rPr>
          <w:rFonts w:ascii="Arial" w:hAnsi="Arial" w:cs="Arial"/>
          <w:sz w:val="24"/>
          <w:szCs w:val="24"/>
        </w:rPr>
        <w:t>4.2</w:t>
      </w:r>
      <w:r w:rsidRPr="00551A4D">
        <w:rPr>
          <w:rFonts w:ascii="Arial" w:hAnsi="Arial" w:cs="Arial"/>
          <w:sz w:val="24"/>
          <w:szCs w:val="24"/>
        </w:rPr>
        <w:t xml:space="preserve"> </w:t>
      </w:r>
      <w:r w:rsidR="001B37C9">
        <w:rPr>
          <w:rFonts w:ascii="Arial" w:hAnsi="Arial" w:cs="Arial"/>
          <w:sz w:val="24"/>
          <w:szCs w:val="24"/>
        </w:rPr>
        <w:t xml:space="preserve">Succesfactoren </w:t>
      </w:r>
      <w:r w:rsidR="007F7C1D">
        <w:rPr>
          <w:rFonts w:ascii="Arial" w:hAnsi="Arial" w:cs="Arial"/>
          <w:sz w:val="24"/>
          <w:szCs w:val="24"/>
        </w:rPr>
        <w:t>die</w:t>
      </w:r>
      <w:r w:rsidR="00DB3023">
        <w:rPr>
          <w:rFonts w:ascii="Arial" w:hAnsi="Arial" w:cs="Arial"/>
          <w:sz w:val="24"/>
          <w:szCs w:val="24"/>
        </w:rPr>
        <w:t xml:space="preserve"> volgens partners en supporters</w:t>
      </w:r>
      <w:r w:rsidR="007F7C1D">
        <w:rPr>
          <w:rFonts w:ascii="Arial" w:hAnsi="Arial" w:cs="Arial"/>
          <w:sz w:val="24"/>
          <w:szCs w:val="24"/>
        </w:rPr>
        <w:t xml:space="preserve"> van invloed zijn op de samenwerking</w:t>
      </w:r>
      <w:bookmarkEnd w:id="64"/>
      <w:r w:rsidRPr="00551A4D">
        <w:rPr>
          <w:rFonts w:ascii="Arial" w:hAnsi="Arial" w:cs="Arial"/>
          <w:sz w:val="24"/>
          <w:szCs w:val="24"/>
        </w:rPr>
        <w:t xml:space="preserve"> </w:t>
      </w:r>
    </w:p>
    <w:p w:rsidR="00ED0A61" w:rsidRDefault="00ED0A61" w:rsidP="00ED0A61">
      <w:pPr>
        <w:spacing w:line="360" w:lineRule="auto"/>
        <w:rPr>
          <w:rFonts w:ascii="Arial" w:hAnsi="Arial" w:cs="Arial"/>
          <w:sz w:val="20"/>
          <w:szCs w:val="20"/>
        </w:rPr>
      </w:pPr>
      <w:r w:rsidRPr="00551A4D">
        <w:rPr>
          <w:rFonts w:ascii="Arial" w:hAnsi="Arial" w:cs="Arial"/>
          <w:sz w:val="20"/>
          <w:szCs w:val="20"/>
        </w:rPr>
        <w:t>De</w:t>
      </w:r>
      <w:r>
        <w:rPr>
          <w:rFonts w:ascii="Arial" w:hAnsi="Arial" w:cs="Arial"/>
          <w:sz w:val="20"/>
          <w:szCs w:val="20"/>
        </w:rPr>
        <w:t xml:space="preserve"> tweede deelvraag van de onafhankelijk variabele luidt </w:t>
      </w:r>
      <w:r>
        <w:rPr>
          <w:rFonts w:ascii="Arial" w:hAnsi="Arial" w:cs="Arial"/>
          <w:i/>
          <w:sz w:val="20"/>
          <w:szCs w:val="20"/>
        </w:rPr>
        <w:t xml:space="preserve">‘Welke </w:t>
      </w:r>
      <w:r w:rsidR="001B37C9">
        <w:rPr>
          <w:rFonts w:ascii="Arial" w:hAnsi="Arial" w:cs="Arial"/>
          <w:i/>
          <w:sz w:val="20"/>
          <w:szCs w:val="20"/>
        </w:rPr>
        <w:t>succes</w:t>
      </w:r>
      <w:r>
        <w:rPr>
          <w:rFonts w:ascii="Arial" w:hAnsi="Arial" w:cs="Arial"/>
          <w:i/>
          <w:sz w:val="20"/>
          <w:szCs w:val="20"/>
        </w:rPr>
        <w:t>factoren zijn voor partners en supporters van invloed op het wel of niet aangaan van een (hernieuwde) samenwerking?</w:t>
      </w:r>
      <w:r>
        <w:rPr>
          <w:rFonts w:ascii="Arial" w:hAnsi="Arial" w:cs="Arial"/>
          <w:sz w:val="20"/>
          <w:szCs w:val="20"/>
        </w:rPr>
        <w:t xml:space="preserve">’ Middels deze deelvraag is in deze paragraaf getracht inzicht te geven over de manier waarop partners en supporters denken dat de van belang zijnde factoren verbeterd kunnen worden. Dit wordt per topic weergegeven.  </w:t>
      </w:r>
    </w:p>
    <w:p w:rsidR="00ED0A61" w:rsidRPr="002E4BA9" w:rsidRDefault="00ED0A61" w:rsidP="00ED0A61">
      <w:pPr>
        <w:pStyle w:val="Kop3"/>
        <w:spacing w:line="360" w:lineRule="auto"/>
        <w:rPr>
          <w:rFonts w:ascii="Arial" w:hAnsi="Arial" w:cs="Arial"/>
          <w:sz w:val="22"/>
          <w:szCs w:val="22"/>
        </w:rPr>
      </w:pPr>
      <w:bookmarkStart w:id="65" w:name="_Toc453785909"/>
      <w:r>
        <w:rPr>
          <w:rFonts w:ascii="Arial" w:hAnsi="Arial" w:cs="Arial"/>
          <w:sz w:val="22"/>
          <w:szCs w:val="22"/>
        </w:rPr>
        <w:t>4.2</w:t>
      </w:r>
      <w:r w:rsidRPr="002E4BA9">
        <w:rPr>
          <w:rFonts w:ascii="Arial" w:hAnsi="Arial" w:cs="Arial"/>
          <w:sz w:val="22"/>
          <w:szCs w:val="22"/>
        </w:rPr>
        <w:t>.1 Omvang van het project</w:t>
      </w:r>
      <w:bookmarkEnd w:id="65"/>
    </w:p>
    <w:p w:rsidR="00ED0A61" w:rsidRPr="00A939DA" w:rsidRDefault="00ED0A61" w:rsidP="00ED0A61">
      <w:pPr>
        <w:pStyle w:val="Geenafstand"/>
        <w:spacing w:line="360" w:lineRule="auto"/>
        <w:rPr>
          <w:rFonts w:ascii="Arial" w:hAnsi="Arial" w:cs="Arial"/>
          <w:sz w:val="20"/>
          <w:szCs w:val="20"/>
        </w:rPr>
      </w:pPr>
      <w:r>
        <w:rPr>
          <w:rFonts w:ascii="Arial" w:hAnsi="Arial" w:cs="Arial"/>
          <w:sz w:val="20"/>
          <w:szCs w:val="20"/>
        </w:rPr>
        <w:t xml:space="preserve">Het merendeel van de ondervraagden geeft aan dat de beweging voor de toekomst groter mag. Meerdere ondervraagden geven aan dat dit te maken heeft met het aanspreken van </w:t>
      </w:r>
      <w:r>
        <w:rPr>
          <w:rFonts w:ascii="Arial" w:hAnsi="Arial" w:cs="Arial"/>
          <w:i/>
          <w:sz w:val="20"/>
          <w:szCs w:val="20"/>
        </w:rPr>
        <w:t>‘andere wijken en andere doelgroepen’.</w:t>
      </w:r>
      <w:r w:rsidR="007F7C1D">
        <w:rPr>
          <w:rFonts w:ascii="Arial" w:hAnsi="Arial" w:cs="Arial"/>
          <w:sz w:val="20"/>
          <w:szCs w:val="20"/>
        </w:rPr>
        <w:t xml:space="preserve"> Eé</w:t>
      </w:r>
      <w:r>
        <w:rPr>
          <w:rFonts w:ascii="Arial" w:hAnsi="Arial" w:cs="Arial"/>
          <w:sz w:val="20"/>
          <w:szCs w:val="20"/>
        </w:rPr>
        <w:t xml:space="preserve">n ondervraagde voegt daaraan toe: </w:t>
      </w:r>
      <w:r>
        <w:rPr>
          <w:rFonts w:ascii="Arial" w:hAnsi="Arial" w:cs="Arial"/>
          <w:i/>
          <w:sz w:val="20"/>
          <w:szCs w:val="20"/>
        </w:rPr>
        <w:t xml:space="preserve">“Het wordt zo groot als dat de doelgroep wilt dat het wordt. Hoe meer mensen het oppikken, hoe groter de beweging.” </w:t>
      </w:r>
      <w:r>
        <w:rPr>
          <w:rFonts w:ascii="Arial" w:hAnsi="Arial" w:cs="Arial"/>
          <w:sz w:val="20"/>
          <w:szCs w:val="20"/>
        </w:rPr>
        <w:t xml:space="preserve">Verder geven een aantal ondervraagden aan dat het niet </w:t>
      </w:r>
      <w:r>
        <w:rPr>
          <w:rFonts w:ascii="Arial" w:hAnsi="Arial" w:cs="Arial"/>
          <w:i/>
          <w:sz w:val="20"/>
          <w:szCs w:val="20"/>
        </w:rPr>
        <w:t>‘te groot’</w:t>
      </w:r>
      <w:r>
        <w:rPr>
          <w:rFonts w:ascii="Arial" w:hAnsi="Arial" w:cs="Arial"/>
          <w:sz w:val="20"/>
          <w:szCs w:val="20"/>
        </w:rPr>
        <w:t xml:space="preserve"> moet worden en één iemand zegt dat het </w:t>
      </w:r>
      <w:r>
        <w:rPr>
          <w:rFonts w:ascii="Arial" w:hAnsi="Arial" w:cs="Arial"/>
          <w:i/>
          <w:sz w:val="20"/>
          <w:szCs w:val="20"/>
        </w:rPr>
        <w:t xml:space="preserve">‘behapbaar’ </w:t>
      </w:r>
      <w:r>
        <w:rPr>
          <w:rFonts w:ascii="Arial" w:hAnsi="Arial" w:cs="Arial"/>
          <w:sz w:val="20"/>
          <w:szCs w:val="20"/>
        </w:rPr>
        <w:t>moet blijven.</w:t>
      </w:r>
    </w:p>
    <w:p w:rsidR="00ED0A61" w:rsidRPr="002E4BA9" w:rsidRDefault="00ED0A61" w:rsidP="00ED0A61">
      <w:pPr>
        <w:pStyle w:val="Kop3"/>
        <w:spacing w:line="360" w:lineRule="auto"/>
        <w:rPr>
          <w:rFonts w:ascii="Arial" w:hAnsi="Arial" w:cs="Arial"/>
          <w:sz w:val="22"/>
          <w:szCs w:val="22"/>
        </w:rPr>
      </w:pPr>
      <w:bookmarkStart w:id="66" w:name="_Toc453785910"/>
      <w:r>
        <w:rPr>
          <w:rFonts w:ascii="Arial" w:hAnsi="Arial" w:cs="Arial"/>
          <w:sz w:val="22"/>
          <w:szCs w:val="22"/>
        </w:rPr>
        <w:t>4.2</w:t>
      </w:r>
      <w:r w:rsidRPr="002E4BA9">
        <w:rPr>
          <w:rFonts w:ascii="Arial" w:hAnsi="Arial" w:cs="Arial"/>
          <w:sz w:val="22"/>
          <w:szCs w:val="22"/>
        </w:rPr>
        <w:t>.2 Eisen doelstellingen (SMART/MAGIE/AMORE)</w:t>
      </w:r>
      <w:bookmarkEnd w:id="66"/>
    </w:p>
    <w:p w:rsidR="00ED0A61" w:rsidRDefault="00ED0A61" w:rsidP="00ED0A61">
      <w:pPr>
        <w:spacing w:line="360" w:lineRule="auto"/>
        <w:rPr>
          <w:rFonts w:ascii="Arial" w:hAnsi="Arial" w:cs="Arial"/>
          <w:i/>
          <w:sz w:val="20"/>
          <w:szCs w:val="20"/>
        </w:rPr>
      </w:pPr>
      <w:r>
        <w:rPr>
          <w:rFonts w:ascii="Arial" w:hAnsi="Arial" w:cs="Arial"/>
          <w:sz w:val="20"/>
          <w:szCs w:val="20"/>
        </w:rPr>
        <w:t xml:space="preserve">Bijna alle ondervraagden geven aan dat de doelstellingen </w:t>
      </w:r>
      <w:r>
        <w:rPr>
          <w:rFonts w:ascii="Arial" w:hAnsi="Arial" w:cs="Arial"/>
          <w:i/>
          <w:sz w:val="20"/>
          <w:szCs w:val="20"/>
        </w:rPr>
        <w:t xml:space="preserve">‘SMART’ </w:t>
      </w:r>
      <w:r>
        <w:rPr>
          <w:rFonts w:ascii="Arial" w:hAnsi="Arial" w:cs="Arial"/>
          <w:sz w:val="20"/>
          <w:szCs w:val="20"/>
        </w:rPr>
        <w:t xml:space="preserve">moeten zijn. Met verschillende woorden geven de ondervraagden dit meerdere malen aan: </w:t>
      </w:r>
      <w:r>
        <w:rPr>
          <w:rFonts w:ascii="Arial" w:hAnsi="Arial" w:cs="Arial"/>
          <w:i/>
          <w:sz w:val="20"/>
          <w:szCs w:val="20"/>
        </w:rPr>
        <w:t xml:space="preserve">‘haalbaar, ‘meetbaar’, ‘reëel’, ‘realistisch’. </w:t>
      </w:r>
      <w:r>
        <w:rPr>
          <w:rFonts w:ascii="Arial" w:hAnsi="Arial" w:cs="Arial"/>
          <w:sz w:val="20"/>
          <w:szCs w:val="20"/>
        </w:rPr>
        <w:t xml:space="preserve">Verder wordt er meerdere keren aangegeven dat dit </w:t>
      </w:r>
      <w:r>
        <w:rPr>
          <w:rFonts w:ascii="Arial" w:hAnsi="Arial" w:cs="Arial"/>
          <w:i/>
          <w:sz w:val="20"/>
          <w:szCs w:val="20"/>
        </w:rPr>
        <w:t xml:space="preserve">‘niet voor alle doelstellingen geldt’.  </w:t>
      </w:r>
      <w:r>
        <w:rPr>
          <w:rFonts w:ascii="Arial" w:hAnsi="Arial" w:cs="Arial"/>
          <w:sz w:val="20"/>
          <w:szCs w:val="20"/>
        </w:rPr>
        <w:t xml:space="preserve">Eén andere ondervraagde is het daar niet mee eens. Die geeft aan </w:t>
      </w:r>
      <w:r>
        <w:rPr>
          <w:rFonts w:ascii="Arial" w:hAnsi="Arial" w:cs="Arial"/>
          <w:i/>
          <w:sz w:val="20"/>
          <w:szCs w:val="20"/>
        </w:rPr>
        <w:t xml:space="preserve">‘Als je een doelstelling hebt en je kunt het niet meten of je hem gehaald hebt, wordt het een hele lastige’. </w:t>
      </w:r>
      <w:r>
        <w:rPr>
          <w:rFonts w:ascii="Arial" w:hAnsi="Arial" w:cs="Arial"/>
          <w:sz w:val="20"/>
          <w:szCs w:val="20"/>
        </w:rPr>
        <w:t xml:space="preserve">Meerdere personen geven aan dat ze in ieder geval </w:t>
      </w:r>
      <w:r>
        <w:rPr>
          <w:rFonts w:ascii="Arial" w:hAnsi="Arial" w:cs="Arial"/>
          <w:i/>
          <w:sz w:val="20"/>
          <w:szCs w:val="20"/>
        </w:rPr>
        <w:t xml:space="preserve">‘ergens aan moeten voldoen’. </w:t>
      </w:r>
    </w:p>
    <w:p w:rsidR="00ED0A61" w:rsidRPr="002E4BA9" w:rsidRDefault="00ED0A61" w:rsidP="00ED0A61">
      <w:pPr>
        <w:pStyle w:val="Kop3"/>
        <w:spacing w:line="360" w:lineRule="auto"/>
        <w:rPr>
          <w:rFonts w:ascii="Arial" w:hAnsi="Arial" w:cs="Arial"/>
          <w:sz w:val="22"/>
          <w:szCs w:val="22"/>
        </w:rPr>
      </w:pPr>
      <w:bookmarkStart w:id="67" w:name="_Toc453785911"/>
      <w:r>
        <w:rPr>
          <w:rFonts w:ascii="Arial" w:hAnsi="Arial" w:cs="Arial"/>
          <w:sz w:val="22"/>
          <w:szCs w:val="22"/>
        </w:rPr>
        <w:t>4.2</w:t>
      </w:r>
      <w:r w:rsidRPr="002E4BA9">
        <w:rPr>
          <w:rFonts w:ascii="Arial" w:hAnsi="Arial" w:cs="Arial"/>
          <w:sz w:val="22"/>
          <w:szCs w:val="22"/>
        </w:rPr>
        <w:t>.3 Veranderen doelstellingen (SMART/MAGIE/AMORE)</w:t>
      </w:r>
      <w:bookmarkEnd w:id="67"/>
    </w:p>
    <w:p w:rsidR="00ED0A61" w:rsidRPr="00DF378C" w:rsidRDefault="00ED0A61" w:rsidP="00ED0A61">
      <w:pPr>
        <w:spacing w:line="360" w:lineRule="auto"/>
        <w:rPr>
          <w:rFonts w:ascii="Arial" w:hAnsi="Arial" w:cs="Arial"/>
          <w:i/>
          <w:sz w:val="20"/>
          <w:szCs w:val="20"/>
        </w:rPr>
      </w:pPr>
      <w:r>
        <w:rPr>
          <w:rFonts w:ascii="Arial" w:hAnsi="Arial" w:cs="Arial"/>
          <w:sz w:val="20"/>
          <w:szCs w:val="20"/>
        </w:rPr>
        <w:t>De meerderheid</w:t>
      </w:r>
      <w:r w:rsidRPr="0055511C">
        <w:rPr>
          <w:rFonts w:ascii="Arial" w:hAnsi="Arial" w:cs="Arial"/>
          <w:sz w:val="20"/>
          <w:szCs w:val="20"/>
        </w:rPr>
        <w:t xml:space="preserve"> </w:t>
      </w:r>
      <w:r>
        <w:rPr>
          <w:rFonts w:ascii="Arial" w:hAnsi="Arial" w:cs="Arial"/>
          <w:sz w:val="20"/>
          <w:szCs w:val="20"/>
        </w:rPr>
        <w:t xml:space="preserve">van de </w:t>
      </w:r>
      <w:r w:rsidRPr="0055511C">
        <w:rPr>
          <w:rFonts w:ascii="Arial" w:hAnsi="Arial" w:cs="Arial"/>
          <w:sz w:val="20"/>
          <w:szCs w:val="20"/>
        </w:rPr>
        <w:t>o</w:t>
      </w:r>
      <w:r>
        <w:rPr>
          <w:rFonts w:ascii="Arial" w:hAnsi="Arial" w:cs="Arial"/>
          <w:sz w:val="20"/>
          <w:szCs w:val="20"/>
        </w:rPr>
        <w:t>ndervraagden geeft</w:t>
      </w:r>
      <w:r w:rsidRPr="0055511C">
        <w:rPr>
          <w:rFonts w:ascii="Arial" w:hAnsi="Arial" w:cs="Arial"/>
          <w:sz w:val="20"/>
          <w:szCs w:val="20"/>
        </w:rPr>
        <w:t xml:space="preserve"> aan dat er opnieuw moet worden gekeken naar de doelstelling</w:t>
      </w:r>
      <w:r>
        <w:rPr>
          <w:rFonts w:ascii="Arial" w:hAnsi="Arial" w:cs="Arial"/>
          <w:sz w:val="20"/>
          <w:szCs w:val="20"/>
        </w:rPr>
        <w:t xml:space="preserve">en. Meerdere ondervraagden geven aan dat de doelstellingen </w:t>
      </w:r>
      <w:r>
        <w:rPr>
          <w:rFonts w:ascii="Arial" w:hAnsi="Arial" w:cs="Arial"/>
          <w:i/>
          <w:sz w:val="20"/>
          <w:szCs w:val="20"/>
        </w:rPr>
        <w:t xml:space="preserve">‘breder’ </w:t>
      </w:r>
      <w:r>
        <w:rPr>
          <w:rFonts w:ascii="Arial" w:hAnsi="Arial" w:cs="Arial"/>
          <w:sz w:val="20"/>
          <w:szCs w:val="20"/>
        </w:rPr>
        <w:t xml:space="preserve">moeten worden opgesteld. Eén van de ondervraagde geeft aan dat hij dit zowel </w:t>
      </w:r>
      <w:r>
        <w:rPr>
          <w:rFonts w:ascii="Arial" w:hAnsi="Arial" w:cs="Arial"/>
          <w:i/>
          <w:sz w:val="20"/>
          <w:szCs w:val="20"/>
        </w:rPr>
        <w:t xml:space="preserve">‘geografisch’ </w:t>
      </w:r>
      <w:r>
        <w:rPr>
          <w:rFonts w:ascii="Arial" w:hAnsi="Arial" w:cs="Arial"/>
          <w:sz w:val="20"/>
          <w:szCs w:val="20"/>
        </w:rPr>
        <w:t xml:space="preserve">als </w:t>
      </w:r>
      <w:r>
        <w:rPr>
          <w:rFonts w:ascii="Arial" w:hAnsi="Arial" w:cs="Arial"/>
          <w:i/>
          <w:sz w:val="20"/>
          <w:szCs w:val="20"/>
        </w:rPr>
        <w:t xml:space="preserve">‘demografisch’ </w:t>
      </w:r>
      <w:r>
        <w:rPr>
          <w:rFonts w:ascii="Arial" w:hAnsi="Arial" w:cs="Arial"/>
          <w:sz w:val="20"/>
          <w:szCs w:val="20"/>
        </w:rPr>
        <w:t xml:space="preserve">zou doen. Ook geeft één van de ondervraagde aan om de doelstellingen </w:t>
      </w:r>
      <w:r>
        <w:rPr>
          <w:rFonts w:ascii="Arial" w:hAnsi="Arial" w:cs="Arial"/>
          <w:i/>
          <w:sz w:val="20"/>
          <w:szCs w:val="20"/>
        </w:rPr>
        <w:t xml:space="preserve">‘meer te richten op ouders en verzorgers’. </w:t>
      </w:r>
      <w:r>
        <w:rPr>
          <w:rFonts w:ascii="Arial" w:hAnsi="Arial" w:cs="Arial"/>
          <w:sz w:val="20"/>
          <w:szCs w:val="20"/>
        </w:rPr>
        <w:t>Verder wordt meerdere keren aangegeven dat er ‘</w:t>
      </w:r>
      <w:r>
        <w:rPr>
          <w:rFonts w:ascii="Arial" w:hAnsi="Arial" w:cs="Arial"/>
          <w:i/>
          <w:sz w:val="20"/>
          <w:szCs w:val="20"/>
        </w:rPr>
        <w:t xml:space="preserve">te </w:t>
      </w:r>
      <w:r w:rsidRPr="00E172F0">
        <w:rPr>
          <w:rFonts w:ascii="Arial" w:hAnsi="Arial" w:cs="Arial"/>
          <w:i/>
          <w:sz w:val="20"/>
          <w:szCs w:val="20"/>
        </w:rPr>
        <w:t>veel doelstellingen</w:t>
      </w:r>
      <w:r>
        <w:rPr>
          <w:rFonts w:ascii="Arial" w:hAnsi="Arial" w:cs="Arial"/>
          <w:i/>
          <w:sz w:val="20"/>
          <w:szCs w:val="20"/>
        </w:rPr>
        <w:t>’</w:t>
      </w:r>
      <w:r>
        <w:rPr>
          <w:rFonts w:ascii="Arial" w:hAnsi="Arial" w:cs="Arial"/>
          <w:sz w:val="20"/>
          <w:szCs w:val="20"/>
        </w:rPr>
        <w:t xml:space="preserve"> zijn. De doelstellingen zouden volgens hen </w:t>
      </w:r>
      <w:r>
        <w:rPr>
          <w:rFonts w:ascii="Arial" w:hAnsi="Arial" w:cs="Arial"/>
          <w:i/>
          <w:sz w:val="20"/>
          <w:szCs w:val="20"/>
        </w:rPr>
        <w:t xml:space="preserve">‘kernachtiger’ </w:t>
      </w:r>
      <w:r w:rsidRPr="0055511C">
        <w:rPr>
          <w:rFonts w:ascii="Arial" w:hAnsi="Arial" w:cs="Arial"/>
          <w:sz w:val="20"/>
          <w:szCs w:val="20"/>
        </w:rPr>
        <w:t xml:space="preserve">en </w:t>
      </w:r>
      <w:r>
        <w:rPr>
          <w:rFonts w:ascii="Arial" w:hAnsi="Arial" w:cs="Arial"/>
          <w:i/>
          <w:sz w:val="20"/>
          <w:szCs w:val="20"/>
        </w:rPr>
        <w:t xml:space="preserve">‘scherper’ </w:t>
      </w:r>
      <w:r>
        <w:rPr>
          <w:rFonts w:ascii="Arial" w:hAnsi="Arial" w:cs="Arial"/>
          <w:sz w:val="20"/>
          <w:szCs w:val="20"/>
        </w:rPr>
        <w:t xml:space="preserve">geformuleerd kunnen worden. Tot slot geven meerdere supporters aan het </w:t>
      </w:r>
      <w:r w:rsidRPr="00DF378C">
        <w:rPr>
          <w:rFonts w:ascii="Arial" w:hAnsi="Arial" w:cs="Arial"/>
          <w:i/>
          <w:sz w:val="20"/>
          <w:szCs w:val="20"/>
        </w:rPr>
        <w:t>‘niet te weten</w:t>
      </w:r>
      <w:r>
        <w:rPr>
          <w:rFonts w:ascii="Arial" w:hAnsi="Arial" w:cs="Arial"/>
          <w:i/>
          <w:sz w:val="20"/>
          <w:szCs w:val="20"/>
        </w:rPr>
        <w:t xml:space="preserve">’. </w:t>
      </w:r>
    </w:p>
    <w:p w:rsidR="00ED0A61" w:rsidRPr="002E4BA9" w:rsidRDefault="00ED0A61" w:rsidP="00ED0A61">
      <w:pPr>
        <w:pStyle w:val="Kop3"/>
        <w:spacing w:line="360" w:lineRule="auto"/>
        <w:rPr>
          <w:rFonts w:ascii="Arial" w:hAnsi="Arial" w:cs="Arial"/>
          <w:sz w:val="22"/>
          <w:szCs w:val="22"/>
        </w:rPr>
      </w:pPr>
      <w:bookmarkStart w:id="68" w:name="_Toc453785912"/>
      <w:r>
        <w:rPr>
          <w:rFonts w:ascii="Arial" w:hAnsi="Arial" w:cs="Arial"/>
          <w:sz w:val="22"/>
          <w:szCs w:val="22"/>
        </w:rPr>
        <w:t>4.2</w:t>
      </w:r>
      <w:r w:rsidRPr="002E4BA9">
        <w:rPr>
          <w:rFonts w:ascii="Arial" w:hAnsi="Arial" w:cs="Arial"/>
          <w:sz w:val="22"/>
          <w:szCs w:val="22"/>
        </w:rPr>
        <w:t>.4 Gezamenlijke doelstellingen</w:t>
      </w:r>
      <w:bookmarkEnd w:id="68"/>
      <w:r w:rsidRPr="002E4BA9">
        <w:rPr>
          <w:rFonts w:ascii="Arial" w:hAnsi="Arial" w:cs="Arial"/>
          <w:sz w:val="22"/>
          <w:szCs w:val="22"/>
        </w:rPr>
        <w:t xml:space="preserve"> </w:t>
      </w:r>
    </w:p>
    <w:p w:rsidR="00ED0A61" w:rsidRPr="00DF378C" w:rsidRDefault="00ED0A61" w:rsidP="00ED0A61">
      <w:pPr>
        <w:spacing w:line="360" w:lineRule="auto"/>
        <w:rPr>
          <w:rFonts w:ascii="Arial" w:hAnsi="Arial" w:cs="Arial"/>
          <w:i/>
          <w:sz w:val="20"/>
          <w:szCs w:val="20"/>
        </w:rPr>
      </w:pPr>
      <w:r w:rsidRPr="0029426C">
        <w:rPr>
          <w:rFonts w:ascii="Arial" w:hAnsi="Arial" w:cs="Arial"/>
          <w:sz w:val="20"/>
          <w:szCs w:val="20"/>
        </w:rPr>
        <w:t xml:space="preserve">Tien van de ondervraagden geven aan dat de doelstellingen </w:t>
      </w:r>
      <w:r w:rsidRPr="0029426C">
        <w:rPr>
          <w:rFonts w:ascii="Arial" w:hAnsi="Arial" w:cs="Arial"/>
          <w:i/>
          <w:sz w:val="20"/>
          <w:szCs w:val="20"/>
        </w:rPr>
        <w:t xml:space="preserve">‘gezamenlijk met de partners’ </w:t>
      </w:r>
      <w:r w:rsidRPr="0029426C">
        <w:rPr>
          <w:rFonts w:ascii="Arial" w:hAnsi="Arial" w:cs="Arial"/>
          <w:sz w:val="20"/>
          <w:szCs w:val="20"/>
        </w:rPr>
        <w:t xml:space="preserve">moeten worden opgesteld. </w:t>
      </w:r>
      <w:r>
        <w:rPr>
          <w:rFonts w:ascii="Arial" w:hAnsi="Arial" w:cs="Arial"/>
          <w:sz w:val="20"/>
          <w:szCs w:val="20"/>
        </w:rPr>
        <w:t xml:space="preserve">Het gezamenlijk opstellen van de doelstellingen draagt volgens hen bij aan </w:t>
      </w:r>
      <w:r>
        <w:rPr>
          <w:rFonts w:ascii="Arial" w:hAnsi="Arial" w:cs="Arial"/>
          <w:i/>
          <w:sz w:val="20"/>
          <w:szCs w:val="20"/>
        </w:rPr>
        <w:t xml:space="preserve">‘haalbaarheid’ </w:t>
      </w:r>
      <w:r>
        <w:rPr>
          <w:rFonts w:ascii="Arial" w:hAnsi="Arial" w:cs="Arial"/>
          <w:sz w:val="20"/>
          <w:szCs w:val="20"/>
        </w:rPr>
        <w:t xml:space="preserve">en </w:t>
      </w:r>
      <w:r>
        <w:rPr>
          <w:rFonts w:ascii="Arial" w:hAnsi="Arial" w:cs="Arial"/>
          <w:i/>
          <w:sz w:val="20"/>
          <w:szCs w:val="20"/>
        </w:rPr>
        <w:t xml:space="preserve">‘draagvlak’. </w:t>
      </w:r>
      <w:r>
        <w:rPr>
          <w:rFonts w:ascii="Arial" w:hAnsi="Arial" w:cs="Arial"/>
          <w:sz w:val="20"/>
          <w:szCs w:val="20"/>
        </w:rPr>
        <w:t xml:space="preserve">Er wordt aangegeven dat partners </w:t>
      </w:r>
      <w:r>
        <w:rPr>
          <w:rFonts w:ascii="Arial" w:hAnsi="Arial" w:cs="Arial"/>
          <w:i/>
          <w:sz w:val="20"/>
          <w:szCs w:val="20"/>
        </w:rPr>
        <w:t xml:space="preserve">‘een eerste aanzet moeten doen’ </w:t>
      </w:r>
      <w:r>
        <w:rPr>
          <w:rFonts w:ascii="Arial" w:hAnsi="Arial" w:cs="Arial"/>
          <w:sz w:val="20"/>
          <w:szCs w:val="20"/>
        </w:rPr>
        <w:t>en supporters kunnen fungeren als ‘</w:t>
      </w:r>
      <w:r>
        <w:rPr>
          <w:rFonts w:ascii="Arial" w:hAnsi="Arial" w:cs="Arial"/>
          <w:i/>
          <w:sz w:val="20"/>
          <w:szCs w:val="20"/>
        </w:rPr>
        <w:t xml:space="preserve">ideeën bus’ en ‘daarin meegenomen kunnen worden’. </w:t>
      </w:r>
      <w:r>
        <w:rPr>
          <w:rFonts w:ascii="Arial" w:hAnsi="Arial" w:cs="Arial"/>
          <w:sz w:val="20"/>
          <w:szCs w:val="20"/>
        </w:rPr>
        <w:t xml:space="preserve">Verder zegt één van hen dat het </w:t>
      </w:r>
      <w:r>
        <w:rPr>
          <w:rFonts w:ascii="Arial" w:hAnsi="Arial" w:cs="Arial"/>
          <w:i/>
          <w:sz w:val="20"/>
          <w:szCs w:val="20"/>
        </w:rPr>
        <w:t>‘afhangt van of het een stevige supporter is’.</w:t>
      </w:r>
    </w:p>
    <w:p w:rsidR="00ED0A61" w:rsidRPr="002E4BA9" w:rsidRDefault="00ED0A61" w:rsidP="00ED0A61">
      <w:pPr>
        <w:pStyle w:val="Kop3"/>
        <w:spacing w:line="360" w:lineRule="auto"/>
        <w:rPr>
          <w:rFonts w:ascii="Arial" w:hAnsi="Arial" w:cs="Arial"/>
          <w:sz w:val="22"/>
          <w:szCs w:val="22"/>
        </w:rPr>
      </w:pPr>
      <w:bookmarkStart w:id="69" w:name="_Toc453785913"/>
      <w:r>
        <w:rPr>
          <w:rFonts w:ascii="Arial" w:hAnsi="Arial" w:cs="Arial"/>
          <w:sz w:val="22"/>
          <w:szCs w:val="22"/>
        </w:rPr>
        <w:t>4.2</w:t>
      </w:r>
      <w:r w:rsidRPr="002E4BA9">
        <w:rPr>
          <w:rFonts w:ascii="Arial" w:hAnsi="Arial" w:cs="Arial"/>
          <w:sz w:val="22"/>
          <w:szCs w:val="22"/>
        </w:rPr>
        <w:t>.5 Samenwerkingsovereenkomst partners</w:t>
      </w:r>
      <w:bookmarkEnd w:id="69"/>
    </w:p>
    <w:p w:rsidR="00ED0A61" w:rsidRDefault="00ED0A61" w:rsidP="00ED0A61">
      <w:pPr>
        <w:spacing w:line="360" w:lineRule="auto"/>
        <w:rPr>
          <w:rFonts w:ascii="Arial" w:hAnsi="Arial" w:cs="Arial"/>
          <w:i/>
          <w:sz w:val="20"/>
          <w:szCs w:val="20"/>
        </w:rPr>
      </w:pPr>
      <w:r w:rsidRPr="00FC6965">
        <w:rPr>
          <w:rFonts w:ascii="Arial" w:hAnsi="Arial" w:cs="Arial"/>
          <w:sz w:val="20"/>
          <w:szCs w:val="20"/>
        </w:rPr>
        <w:t xml:space="preserve">De meerderheid van de partners geeft aan dat hij/zij </w:t>
      </w:r>
      <w:r w:rsidRPr="00FC6965">
        <w:rPr>
          <w:rFonts w:ascii="Arial" w:hAnsi="Arial" w:cs="Arial"/>
          <w:i/>
          <w:sz w:val="20"/>
          <w:szCs w:val="20"/>
        </w:rPr>
        <w:t xml:space="preserve">‘niet weet of er iets mist’. </w:t>
      </w:r>
      <w:r w:rsidRPr="00FC6965">
        <w:rPr>
          <w:rFonts w:ascii="Arial" w:hAnsi="Arial" w:cs="Arial"/>
          <w:sz w:val="20"/>
          <w:szCs w:val="20"/>
        </w:rPr>
        <w:t xml:space="preserve">Eén van de ondervraagden geeft het volgende aan: </w:t>
      </w:r>
      <w:r w:rsidRPr="00FC6965">
        <w:rPr>
          <w:rFonts w:ascii="Arial" w:hAnsi="Arial" w:cs="Arial"/>
          <w:i/>
          <w:sz w:val="20"/>
          <w:szCs w:val="20"/>
        </w:rPr>
        <w:t>“Materialen en middelen toevoegen. Er is het een en ander ontwikkeld. Nu is er bijvoorbeeld voor scholen een kleine kit met allemaal leuke s</w:t>
      </w:r>
      <w:r>
        <w:rPr>
          <w:rFonts w:ascii="Arial" w:hAnsi="Arial" w:cs="Arial"/>
          <w:i/>
          <w:sz w:val="20"/>
          <w:szCs w:val="20"/>
        </w:rPr>
        <w:t>pelletjes. Daar is dan dusdanig</w:t>
      </w:r>
      <w:r w:rsidRPr="00FC6965">
        <w:rPr>
          <w:rFonts w:ascii="Arial" w:hAnsi="Arial" w:cs="Arial"/>
          <w:i/>
          <w:sz w:val="20"/>
          <w:szCs w:val="20"/>
        </w:rPr>
        <w:t xml:space="preserve"> weinig budget voor, dat zelfs de partners of supporters niet eens een exemplaar kunnen krijgen. Dat is wel jammer, want dat zijn leuke dingen. Als er meer van zijn, kunnen we er zelf meer binnen on</w:t>
      </w:r>
      <w:r>
        <w:rPr>
          <w:rFonts w:ascii="Arial" w:hAnsi="Arial" w:cs="Arial"/>
          <w:i/>
          <w:sz w:val="20"/>
          <w:szCs w:val="20"/>
        </w:rPr>
        <w:t xml:space="preserve">ze eigen organisatie gebruiken.’ </w:t>
      </w:r>
      <w:r>
        <w:rPr>
          <w:rFonts w:ascii="Arial" w:hAnsi="Arial" w:cs="Arial"/>
          <w:sz w:val="20"/>
          <w:szCs w:val="20"/>
        </w:rPr>
        <w:t xml:space="preserve">Een ander zegt: </w:t>
      </w:r>
      <w:r>
        <w:rPr>
          <w:rFonts w:ascii="Arial" w:hAnsi="Arial" w:cs="Arial"/>
          <w:i/>
          <w:sz w:val="20"/>
          <w:szCs w:val="20"/>
        </w:rPr>
        <w:t xml:space="preserve">“Wat je over hebt aan uren of geld wat meer aan specifieke doelgroepen besteden’. </w:t>
      </w:r>
    </w:p>
    <w:p w:rsidR="00ED0A61" w:rsidRPr="002E4BA9" w:rsidRDefault="00ED0A61" w:rsidP="00ED0A61">
      <w:pPr>
        <w:pStyle w:val="Kop3"/>
        <w:spacing w:line="360" w:lineRule="auto"/>
        <w:rPr>
          <w:rFonts w:ascii="Arial" w:hAnsi="Arial" w:cs="Arial"/>
          <w:sz w:val="22"/>
          <w:szCs w:val="22"/>
        </w:rPr>
      </w:pPr>
      <w:bookmarkStart w:id="70" w:name="_Toc453785914"/>
      <w:r>
        <w:rPr>
          <w:rFonts w:ascii="Arial" w:hAnsi="Arial" w:cs="Arial"/>
          <w:sz w:val="22"/>
          <w:szCs w:val="22"/>
        </w:rPr>
        <w:t>4.2</w:t>
      </w:r>
      <w:r w:rsidRPr="002E4BA9">
        <w:rPr>
          <w:rFonts w:ascii="Arial" w:hAnsi="Arial" w:cs="Arial"/>
          <w:sz w:val="22"/>
          <w:szCs w:val="22"/>
        </w:rPr>
        <w:t>.6 Samenwerkingsovereenkomst supporters volgens de partners</w:t>
      </w:r>
      <w:bookmarkEnd w:id="70"/>
    </w:p>
    <w:p w:rsidR="00ED0A61" w:rsidRPr="00FC6965" w:rsidRDefault="00ED0A61" w:rsidP="00ED0A61">
      <w:pPr>
        <w:spacing w:line="360" w:lineRule="auto"/>
        <w:rPr>
          <w:rFonts w:ascii="Arial" w:hAnsi="Arial" w:cs="Arial"/>
          <w:sz w:val="20"/>
          <w:szCs w:val="20"/>
        </w:rPr>
      </w:pPr>
      <w:r>
        <w:rPr>
          <w:rFonts w:ascii="Arial" w:hAnsi="Arial" w:cs="Arial"/>
          <w:sz w:val="20"/>
          <w:szCs w:val="20"/>
        </w:rPr>
        <w:t xml:space="preserve">Meerdere partners twijfelen aan het feit of de samenwerking met supporters ook moet worden vastgelegd. Eén van hen reageert neutraal: </w:t>
      </w:r>
      <w:r>
        <w:rPr>
          <w:rFonts w:ascii="Arial" w:hAnsi="Arial" w:cs="Arial"/>
          <w:i/>
          <w:sz w:val="20"/>
          <w:szCs w:val="20"/>
        </w:rPr>
        <w:t>‘Ik vind het een lastige, afspraken vastleggen met supporters omdat supporters verschillende bijdragen hebben.’</w:t>
      </w:r>
      <w:r>
        <w:rPr>
          <w:rFonts w:ascii="Arial" w:hAnsi="Arial" w:cs="Arial"/>
          <w:sz w:val="20"/>
          <w:szCs w:val="20"/>
        </w:rPr>
        <w:t xml:space="preserve"> Twee ondervraagden geven aan dat je best ‘</w:t>
      </w:r>
      <w:r w:rsidRPr="00133840">
        <w:rPr>
          <w:rFonts w:ascii="Arial" w:hAnsi="Arial" w:cs="Arial"/>
          <w:i/>
          <w:sz w:val="20"/>
          <w:szCs w:val="20"/>
        </w:rPr>
        <w:t>iets</w:t>
      </w:r>
      <w:r>
        <w:rPr>
          <w:rFonts w:ascii="Arial" w:hAnsi="Arial" w:cs="Arial"/>
          <w:i/>
          <w:sz w:val="20"/>
          <w:szCs w:val="20"/>
        </w:rPr>
        <w:t>’</w:t>
      </w:r>
      <w:r>
        <w:rPr>
          <w:rFonts w:ascii="Arial" w:hAnsi="Arial" w:cs="Arial"/>
          <w:sz w:val="20"/>
          <w:szCs w:val="20"/>
        </w:rPr>
        <w:t xml:space="preserve"> kan vastleggen. Eén van hen zegt daarover het volgende: </w:t>
      </w:r>
      <w:r>
        <w:rPr>
          <w:rFonts w:ascii="Arial" w:hAnsi="Arial" w:cs="Arial"/>
          <w:i/>
          <w:sz w:val="20"/>
          <w:szCs w:val="20"/>
        </w:rPr>
        <w:t xml:space="preserve">‘Je moet het niet te dwingend doen, daar moet je alert op zijn. Volgens mij kan je daar best over en weer over vastleggen, dat is helemaal niet gek.’ </w:t>
      </w:r>
      <w:r>
        <w:rPr>
          <w:rFonts w:ascii="Arial" w:hAnsi="Arial" w:cs="Arial"/>
          <w:sz w:val="20"/>
          <w:szCs w:val="20"/>
        </w:rPr>
        <w:t xml:space="preserve">Twee anderen ondervraagden geven aan om een </w:t>
      </w:r>
      <w:r>
        <w:rPr>
          <w:rFonts w:ascii="Arial" w:hAnsi="Arial" w:cs="Arial"/>
          <w:i/>
          <w:sz w:val="20"/>
          <w:szCs w:val="20"/>
        </w:rPr>
        <w:t>‘intentieverklaring’</w:t>
      </w:r>
      <w:r>
        <w:rPr>
          <w:rFonts w:ascii="Arial" w:hAnsi="Arial" w:cs="Arial"/>
          <w:sz w:val="20"/>
          <w:szCs w:val="20"/>
        </w:rPr>
        <w:t xml:space="preserve"> te tekenen, als een soort van </w:t>
      </w:r>
      <w:r>
        <w:rPr>
          <w:rFonts w:ascii="Arial" w:hAnsi="Arial" w:cs="Arial"/>
          <w:i/>
          <w:sz w:val="20"/>
          <w:szCs w:val="20"/>
        </w:rPr>
        <w:t>‘inspanningsverplichting.’</w:t>
      </w:r>
    </w:p>
    <w:p w:rsidR="00ED0A61" w:rsidRPr="002E4BA9" w:rsidRDefault="00ED0A61" w:rsidP="00ED0A61">
      <w:pPr>
        <w:pStyle w:val="Kop3"/>
        <w:spacing w:line="360" w:lineRule="auto"/>
        <w:rPr>
          <w:rFonts w:ascii="Arial" w:hAnsi="Arial" w:cs="Arial"/>
          <w:sz w:val="22"/>
          <w:szCs w:val="22"/>
        </w:rPr>
      </w:pPr>
      <w:bookmarkStart w:id="71" w:name="_Toc453785915"/>
      <w:r>
        <w:rPr>
          <w:rFonts w:ascii="Arial" w:hAnsi="Arial" w:cs="Arial"/>
          <w:sz w:val="22"/>
          <w:szCs w:val="22"/>
        </w:rPr>
        <w:t>4.2</w:t>
      </w:r>
      <w:r w:rsidRPr="002E4BA9">
        <w:rPr>
          <w:rFonts w:ascii="Arial" w:hAnsi="Arial" w:cs="Arial"/>
          <w:sz w:val="22"/>
          <w:szCs w:val="22"/>
        </w:rPr>
        <w:t>.7 Samenwerkingsovereenkomst supporters volgens de supporters</w:t>
      </w:r>
      <w:bookmarkEnd w:id="71"/>
    </w:p>
    <w:p w:rsidR="00ED0A61" w:rsidRPr="002616A5" w:rsidRDefault="00ED0A61" w:rsidP="00ED0A61">
      <w:pPr>
        <w:spacing w:line="360" w:lineRule="auto"/>
        <w:rPr>
          <w:rFonts w:ascii="Arial" w:hAnsi="Arial" w:cs="Arial"/>
          <w:i/>
          <w:sz w:val="20"/>
          <w:szCs w:val="20"/>
        </w:rPr>
      </w:pPr>
      <w:r>
        <w:rPr>
          <w:rFonts w:ascii="Arial" w:hAnsi="Arial" w:cs="Arial"/>
          <w:sz w:val="20"/>
          <w:szCs w:val="20"/>
        </w:rPr>
        <w:t xml:space="preserve">Meerdere ondervraagden geven aan dat het verstandig is om in elk geval </w:t>
      </w:r>
      <w:r>
        <w:rPr>
          <w:rFonts w:ascii="Arial" w:hAnsi="Arial" w:cs="Arial"/>
          <w:i/>
          <w:sz w:val="20"/>
          <w:szCs w:val="20"/>
        </w:rPr>
        <w:t xml:space="preserve">‘iets vast te leggen’. </w:t>
      </w:r>
      <w:r>
        <w:rPr>
          <w:rFonts w:ascii="Arial" w:hAnsi="Arial" w:cs="Arial"/>
          <w:sz w:val="20"/>
          <w:szCs w:val="20"/>
        </w:rPr>
        <w:t xml:space="preserve">Afspreken wat men van elkaar verwacht, kan iets heel </w:t>
      </w:r>
      <w:r>
        <w:rPr>
          <w:rFonts w:ascii="Arial" w:hAnsi="Arial" w:cs="Arial"/>
          <w:i/>
          <w:sz w:val="20"/>
          <w:szCs w:val="20"/>
        </w:rPr>
        <w:t>‘informeels’</w:t>
      </w:r>
      <w:r>
        <w:rPr>
          <w:rFonts w:ascii="Arial" w:hAnsi="Arial" w:cs="Arial"/>
          <w:sz w:val="20"/>
          <w:szCs w:val="20"/>
        </w:rPr>
        <w:t xml:space="preserve"> zijn. </w:t>
      </w:r>
      <w:r>
        <w:rPr>
          <w:rFonts w:ascii="Arial" w:hAnsi="Arial" w:cs="Arial"/>
          <w:i/>
          <w:sz w:val="20"/>
          <w:szCs w:val="20"/>
        </w:rPr>
        <w:t xml:space="preserve"> “De doelstellingen, tijdpad, wederzijdse afspraken en hoe je dat gaat bereiken. Ik weet niet in hoeverre je dat voor supporters moet vastleggen. Mijn ervaring is wel, als je niets vastlegt, heb je ook niets om op terug te grijpen.’, </w:t>
      </w:r>
      <w:r>
        <w:rPr>
          <w:rFonts w:ascii="Arial" w:hAnsi="Arial" w:cs="Arial"/>
          <w:sz w:val="20"/>
          <w:szCs w:val="20"/>
        </w:rPr>
        <w:t xml:space="preserve">zegt een van hen. Twee ondervraagden geven aan dat het </w:t>
      </w:r>
      <w:r>
        <w:rPr>
          <w:rFonts w:ascii="Arial" w:hAnsi="Arial" w:cs="Arial"/>
          <w:i/>
          <w:sz w:val="20"/>
          <w:szCs w:val="20"/>
        </w:rPr>
        <w:t xml:space="preserve">‘drempelverhogend’ </w:t>
      </w:r>
      <w:r>
        <w:rPr>
          <w:rFonts w:ascii="Arial" w:hAnsi="Arial" w:cs="Arial"/>
          <w:sz w:val="20"/>
          <w:szCs w:val="20"/>
        </w:rPr>
        <w:t xml:space="preserve">zou zijn, maar geven afzonderlijk van elkaar wel aan dat voor </w:t>
      </w:r>
      <w:r>
        <w:rPr>
          <w:rFonts w:ascii="Arial" w:hAnsi="Arial" w:cs="Arial"/>
          <w:i/>
          <w:sz w:val="20"/>
          <w:szCs w:val="20"/>
        </w:rPr>
        <w:t>‘mensen die veel nauwer samenwerken, je daar best iets over kan afspreken.’</w:t>
      </w:r>
      <w:r>
        <w:rPr>
          <w:rFonts w:ascii="Arial" w:hAnsi="Arial" w:cs="Arial"/>
          <w:sz w:val="20"/>
          <w:szCs w:val="20"/>
        </w:rPr>
        <w:t xml:space="preserve"> en </w:t>
      </w:r>
      <w:r>
        <w:rPr>
          <w:rFonts w:ascii="Arial" w:hAnsi="Arial" w:cs="Arial"/>
          <w:i/>
          <w:sz w:val="20"/>
          <w:szCs w:val="20"/>
        </w:rPr>
        <w:t>‘je wel een soort van overeenstemming kan bereiken over dat je bijvoorbeeld bij bijeenkomsten aanwezig bent.’</w:t>
      </w:r>
    </w:p>
    <w:p w:rsidR="00ED0A61" w:rsidRPr="002E4BA9" w:rsidRDefault="00ED0A61" w:rsidP="00ED0A61">
      <w:pPr>
        <w:pStyle w:val="Kop3"/>
        <w:spacing w:line="360" w:lineRule="auto"/>
        <w:rPr>
          <w:rFonts w:ascii="Arial" w:hAnsi="Arial" w:cs="Arial"/>
          <w:sz w:val="22"/>
          <w:szCs w:val="22"/>
        </w:rPr>
      </w:pPr>
      <w:bookmarkStart w:id="72" w:name="_Toc453785916"/>
      <w:r>
        <w:rPr>
          <w:rFonts w:ascii="Arial" w:hAnsi="Arial" w:cs="Arial"/>
          <w:sz w:val="22"/>
          <w:szCs w:val="22"/>
        </w:rPr>
        <w:t>4.2</w:t>
      </w:r>
      <w:r w:rsidRPr="002E4BA9">
        <w:rPr>
          <w:rFonts w:ascii="Arial" w:hAnsi="Arial" w:cs="Arial"/>
          <w:sz w:val="22"/>
          <w:szCs w:val="22"/>
        </w:rPr>
        <w:t>.8 Publieke en maatschappelijke ondersteuning</w:t>
      </w:r>
      <w:bookmarkEnd w:id="72"/>
      <w:r w:rsidRPr="002E4BA9">
        <w:rPr>
          <w:rFonts w:ascii="Arial" w:hAnsi="Arial" w:cs="Arial"/>
          <w:sz w:val="22"/>
          <w:szCs w:val="22"/>
        </w:rPr>
        <w:t xml:space="preserve"> </w:t>
      </w:r>
    </w:p>
    <w:p w:rsidR="00ED0A61" w:rsidRPr="00FC6965" w:rsidRDefault="00ED0A61" w:rsidP="00ED0A61">
      <w:pPr>
        <w:spacing w:line="360" w:lineRule="auto"/>
        <w:rPr>
          <w:rFonts w:ascii="Arial" w:hAnsi="Arial" w:cs="Arial"/>
          <w:i/>
          <w:sz w:val="20"/>
          <w:szCs w:val="20"/>
        </w:rPr>
      </w:pPr>
      <w:r>
        <w:rPr>
          <w:rFonts w:ascii="Arial" w:hAnsi="Arial" w:cs="Arial"/>
          <w:sz w:val="20"/>
          <w:szCs w:val="20"/>
        </w:rPr>
        <w:t xml:space="preserve">Over het vergroten van de ondersteuning onder partners en supporters zegt één ondervraagde: </w:t>
      </w:r>
      <w:r>
        <w:rPr>
          <w:rFonts w:ascii="Arial" w:hAnsi="Arial" w:cs="Arial"/>
          <w:i/>
          <w:sz w:val="20"/>
          <w:szCs w:val="20"/>
        </w:rPr>
        <w:t xml:space="preserve">‘door supporters te zoeken die ook kleine bijdrages doen, vergroot je het draagvlak.’ </w:t>
      </w:r>
      <w:r>
        <w:rPr>
          <w:rFonts w:ascii="Arial" w:hAnsi="Arial" w:cs="Arial"/>
          <w:sz w:val="20"/>
          <w:szCs w:val="20"/>
        </w:rPr>
        <w:t xml:space="preserve">Meerdere ondervraagden geven aan dat JOGG-Harderwijk in de toekomst zich </w:t>
      </w:r>
      <w:r>
        <w:rPr>
          <w:rFonts w:ascii="Arial" w:hAnsi="Arial" w:cs="Arial"/>
          <w:i/>
          <w:sz w:val="20"/>
          <w:szCs w:val="20"/>
        </w:rPr>
        <w:t xml:space="preserve">‘aan moet sluiten bij evenementen’ </w:t>
      </w:r>
      <w:r>
        <w:rPr>
          <w:rFonts w:ascii="Arial" w:hAnsi="Arial" w:cs="Arial"/>
          <w:sz w:val="20"/>
          <w:szCs w:val="20"/>
        </w:rPr>
        <w:t xml:space="preserve">en </w:t>
      </w:r>
      <w:r>
        <w:rPr>
          <w:rFonts w:ascii="Arial" w:hAnsi="Arial" w:cs="Arial"/>
          <w:i/>
          <w:sz w:val="20"/>
          <w:szCs w:val="20"/>
        </w:rPr>
        <w:t xml:space="preserve">‘activiteiten’. </w:t>
      </w:r>
      <w:r>
        <w:rPr>
          <w:rFonts w:ascii="Arial" w:hAnsi="Arial" w:cs="Arial"/>
          <w:sz w:val="20"/>
          <w:szCs w:val="20"/>
        </w:rPr>
        <w:t xml:space="preserve">Evenementen die worden genoemd zijn </w:t>
      </w:r>
      <w:r>
        <w:rPr>
          <w:rFonts w:ascii="Arial" w:hAnsi="Arial" w:cs="Arial"/>
          <w:i/>
          <w:sz w:val="20"/>
          <w:szCs w:val="20"/>
        </w:rPr>
        <w:t xml:space="preserve">‘avondvierdaagse’, </w:t>
      </w:r>
      <w:r>
        <w:rPr>
          <w:rFonts w:ascii="Arial" w:hAnsi="Arial" w:cs="Arial"/>
          <w:sz w:val="20"/>
          <w:szCs w:val="20"/>
        </w:rPr>
        <w:t>‘</w:t>
      </w:r>
      <w:r>
        <w:rPr>
          <w:rFonts w:ascii="Arial" w:hAnsi="Arial" w:cs="Arial"/>
          <w:i/>
          <w:sz w:val="20"/>
          <w:szCs w:val="20"/>
        </w:rPr>
        <w:t xml:space="preserve">koningsspelen’, ‘hockeytoernooi’, ‘voetbaltoernooi’ </w:t>
      </w:r>
      <w:r>
        <w:rPr>
          <w:rFonts w:ascii="Arial" w:hAnsi="Arial" w:cs="Arial"/>
          <w:sz w:val="20"/>
          <w:szCs w:val="20"/>
        </w:rPr>
        <w:t xml:space="preserve">en </w:t>
      </w:r>
      <w:r>
        <w:rPr>
          <w:rFonts w:ascii="Arial" w:hAnsi="Arial" w:cs="Arial"/>
          <w:i/>
          <w:sz w:val="20"/>
          <w:szCs w:val="20"/>
        </w:rPr>
        <w:t xml:space="preserve">‘korfbaltoernooi’. </w:t>
      </w:r>
      <w:r>
        <w:rPr>
          <w:rFonts w:ascii="Arial" w:hAnsi="Arial" w:cs="Arial"/>
          <w:sz w:val="20"/>
          <w:szCs w:val="20"/>
        </w:rPr>
        <w:t xml:space="preserve">Tevens wordt meerdere malen genoemd dat je de </w:t>
      </w:r>
      <w:r>
        <w:rPr>
          <w:rFonts w:ascii="Arial" w:hAnsi="Arial" w:cs="Arial"/>
          <w:i/>
          <w:sz w:val="20"/>
          <w:szCs w:val="20"/>
        </w:rPr>
        <w:t>‘doelgroep’</w:t>
      </w:r>
      <w:r>
        <w:rPr>
          <w:rFonts w:ascii="Arial" w:hAnsi="Arial" w:cs="Arial"/>
          <w:sz w:val="20"/>
          <w:szCs w:val="20"/>
        </w:rPr>
        <w:t xml:space="preserve"> moet bereiken en dat men </w:t>
      </w:r>
      <w:r>
        <w:rPr>
          <w:rFonts w:ascii="Arial" w:hAnsi="Arial" w:cs="Arial"/>
          <w:i/>
          <w:sz w:val="20"/>
          <w:szCs w:val="20"/>
        </w:rPr>
        <w:t xml:space="preserve">‘via scholen veel mensen kan bereiken’. </w:t>
      </w:r>
      <w:r>
        <w:rPr>
          <w:rFonts w:ascii="Arial" w:hAnsi="Arial" w:cs="Arial"/>
          <w:sz w:val="20"/>
          <w:szCs w:val="20"/>
        </w:rPr>
        <w:t>Verschillende</w:t>
      </w:r>
      <w:r w:rsidR="005C3660">
        <w:rPr>
          <w:rFonts w:ascii="Arial" w:hAnsi="Arial" w:cs="Arial"/>
          <w:sz w:val="20"/>
          <w:szCs w:val="20"/>
        </w:rPr>
        <w:t xml:space="preserve"> ondervraagden geven aan dat</w:t>
      </w:r>
      <w:r>
        <w:rPr>
          <w:rFonts w:ascii="Arial" w:hAnsi="Arial" w:cs="Arial"/>
          <w:sz w:val="20"/>
          <w:szCs w:val="20"/>
        </w:rPr>
        <w:t xml:space="preserve"> het creëren van </w:t>
      </w:r>
      <w:r>
        <w:rPr>
          <w:rFonts w:ascii="Arial" w:hAnsi="Arial" w:cs="Arial"/>
          <w:i/>
          <w:sz w:val="20"/>
          <w:szCs w:val="20"/>
        </w:rPr>
        <w:t xml:space="preserve">‘naamsbekendheid’ </w:t>
      </w:r>
      <w:r>
        <w:rPr>
          <w:rFonts w:ascii="Arial" w:hAnsi="Arial" w:cs="Arial"/>
          <w:sz w:val="20"/>
          <w:szCs w:val="20"/>
        </w:rPr>
        <w:t xml:space="preserve">en </w:t>
      </w:r>
      <w:r>
        <w:rPr>
          <w:rFonts w:ascii="Arial" w:hAnsi="Arial" w:cs="Arial"/>
          <w:i/>
          <w:sz w:val="20"/>
          <w:szCs w:val="20"/>
        </w:rPr>
        <w:t>‘continuïteit’</w:t>
      </w:r>
      <w:r>
        <w:rPr>
          <w:rFonts w:ascii="Arial" w:hAnsi="Arial" w:cs="Arial"/>
          <w:sz w:val="20"/>
          <w:szCs w:val="20"/>
        </w:rPr>
        <w:t xml:space="preserve"> belangrijk is voor het draagvlak. </w:t>
      </w:r>
    </w:p>
    <w:p w:rsidR="00ED0A61" w:rsidRPr="002E4BA9" w:rsidRDefault="00ED0A61" w:rsidP="00ED0A61">
      <w:pPr>
        <w:pStyle w:val="Kop3"/>
        <w:tabs>
          <w:tab w:val="left" w:pos="3525"/>
        </w:tabs>
        <w:spacing w:line="360" w:lineRule="auto"/>
        <w:rPr>
          <w:rFonts w:ascii="Arial" w:hAnsi="Arial" w:cs="Arial"/>
          <w:sz w:val="22"/>
          <w:szCs w:val="22"/>
        </w:rPr>
      </w:pPr>
      <w:bookmarkStart w:id="73" w:name="_Toc453785917"/>
      <w:r>
        <w:rPr>
          <w:rFonts w:ascii="Arial" w:hAnsi="Arial" w:cs="Arial"/>
          <w:sz w:val="22"/>
          <w:szCs w:val="22"/>
        </w:rPr>
        <w:t>4.2</w:t>
      </w:r>
      <w:r w:rsidRPr="002E4BA9">
        <w:rPr>
          <w:rFonts w:ascii="Arial" w:hAnsi="Arial" w:cs="Arial"/>
          <w:sz w:val="22"/>
          <w:szCs w:val="22"/>
        </w:rPr>
        <w:t>.9 Ideale partner of supporter</w:t>
      </w:r>
      <w:bookmarkEnd w:id="73"/>
      <w:r w:rsidRPr="002E4BA9">
        <w:rPr>
          <w:rFonts w:ascii="Arial" w:hAnsi="Arial" w:cs="Arial"/>
          <w:sz w:val="22"/>
          <w:szCs w:val="22"/>
        </w:rPr>
        <w:tab/>
      </w:r>
    </w:p>
    <w:p w:rsidR="00ED0A61" w:rsidRPr="00FC6965" w:rsidRDefault="00ED0A61" w:rsidP="00ED0A61">
      <w:pPr>
        <w:spacing w:line="360" w:lineRule="auto"/>
        <w:rPr>
          <w:rFonts w:ascii="Arial" w:hAnsi="Arial" w:cs="Arial"/>
          <w:sz w:val="20"/>
          <w:szCs w:val="20"/>
        </w:rPr>
      </w:pPr>
      <w:r w:rsidRPr="00714181">
        <w:rPr>
          <w:rFonts w:ascii="Arial" w:hAnsi="Arial" w:cs="Arial"/>
          <w:sz w:val="20"/>
          <w:szCs w:val="20"/>
        </w:rPr>
        <w:t>M</w:t>
      </w:r>
      <w:r>
        <w:rPr>
          <w:rFonts w:ascii="Arial" w:hAnsi="Arial" w:cs="Arial"/>
          <w:sz w:val="20"/>
          <w:szCs w:val="20"/>
        </w:rPr>
        <w:t>eerdere ondervraagden</w:t>
      </w:r>
      <w:r w:rsidRPr="00714181">
        <w:rPr>
          <w:rFonts w:ascii="Arial" w:hAnsi="Arial" w:cs="Arial"/>
          <w:sz w:val="20"/>
          <w:szCs w:val="20"/>
        </w:rPr>
        <w:t xml:space="preserve"> ge</w:t>
      </w:r>
      <w:r>
        <w:rPr>
          <w:rFonts w:ascii="Arial" w:hAnsi="Arial" w:cs="Arial"/>
          <w:sz w:val="20"/>
          <w:szCs w:val="20"/>
        </w:rPr>
        <w:t xml:space="preserve">ven aan dat een nieuwe </w:t>
      </w:r>
      <w:r>
        <w:rPr>
          <w:rFonts w:ascii="Arial" w:hAnsi="Arial" w:cs="Arial"/>
          <w:i/>
          <w:sz w:val="20"/>
          <w:szCs w:val="20"/>
        </w:rPr>
        <w:t xml:space="preserve">‘private partij’ </w:t>
      </w:r>
      <w:r>
        <w:rPr>
          <w:rFonts w:ascii="Arial" w:hAnsi="Arial" w:cs="Arial"/>
          <w:sz w:val="20"/>
          <w:szCs w:val="20"/>
        </w:rPr>
        <w:t>een optie is om toe te voegen aan de vijf partners. Als mogelijke partner benoemen meerd</w:t>
      </w:r>
      <w:r w:rsidR="007F7C1D">
        <w:rPr>
          <w:rFonts w:ascii="Arial" w:hAnsi="Arial" w:cs="Arial"/>
          <w:sz w:val="20"/>
          <w:szCs w:val="20"/>
        </w:rPr>
        <w:t xml:space="preserve">ere ondervraagden </w:t>
      </w:r>
      <w:r w:rsidR="007F7C1D">
        <w:rPr>
          <w:rFonts w:ascii="Arial" w:hAnsi="Arial" w:cs="Arial"/>
          <w:i/>
          <w:sz w:val="20"/>
          <w:szCs w:val="20"/>
        </w:rPr>
        <w:t>‘Jumbo’</w:t>
      </w:r>
      <w:r w:rsidR="007F7C1D">
        <w:rPr>
          <w:rFonts w:ascii="Arial" w:hAnsi="Arial" w:cs="Arial"/>
          <w:sz w:val="20"/>
          <w:szCs w:val="20"/>
        </w:rPr>
        <w:t xml:space="preserve"> en</w:t>
      </w:r>
      <w:r>
        <w:rPr>
          <w:rFonts w:ascii="Arial" w:hAnsi="Arial" w:cs="Arial"/>
          <w:i/>
          <w:sz w:val="20"/>
          <w:szCs w:val="20"/>
        </w:rPr>
        <w:t xml:space="preserve"> ‘scholen’</w:t>
      </w:r>
      <w:r>
        <w:rPr>
          <w:rFonts w:ascii="Arial" w:hAnsi="Arial" w:cs="Arial"/>
          <w:sz w:val="20"/>
          <w:szCs w:val="20"/>
        </w:rPr>
        <w:t xml:space="preserve">. Verder worden </w:t>
      </w:r>
      <w:r>
        <w:rPr>
          <w:rFonts w:ascii="Arial" w:hAnsi="Arial" w:cs="Arial"/>
          <w:i/>
          <w:sz w:val="20"/>
          <w:szCs w:val="20"/>
        </w:rPr>
        <w:t>‘Rabobank’, ‘Zorgverzekeraars’, ‘rotaryclub’, ‘telstar sport’, ‘bedrijvenkring Harderwijk’</w:t>
      </w:r>
      <w:r w:rsidR="00DB3023">
        <w:rPr>
          <w:rFonts w:ascii="Arial" w:hAnsi="Arial" w:cs="Arial"/>
          <w:i/>
          <w:sz w:val="20"/>
          <w:szCs w:val="20"/>
        </w:rPr>
        <w:t>, ‘Albert Heijn’</w:t>
      </w:r>
      <w:r w:rsidR="00DB3023">
        <w:rPr>
          <w:rFonts w:ascii="Arial" w:hAnsi="Arial" w:cs="Arial"/>
          <w:sz w:val="20"/>
          <w:szCs w:val="20"/>
        </w:rPr>
        <w:t xml:space="preserve"> en</w:t>
      </w:r>
      <w:r w:rsidR="00DB3023">
        <w:rPr>
          <w:rFonts w:ascii="Arial" w:hAnsi="Arial" w:cs="Arial"/>
          <w:i/>
          <w:sz w:val="20"/>
          <w:szCs w:val="20"/>
        </w:rPr>
        <w:t xml:space="preserve"> ‘winkelketens’</w:t>
      </w:r>
      <w:r>
        <w:rPr>
          <w:rFonts w:ascii="Arial" w:hAnsi="Arial" w:cs="Arial"/>
          <w:i/>
          <w:sz w:val="20"/>
          <w:szCs w:val="20"/>
        </w:rPr>
        <w:t xml:space="preserve"> </w:t>
      </w:r>
      <w:r>
        <w:rPr>
          <w:rFonts w:ascii="Arial" w:hAnsi="Arial" w:cs="Arial"/>
          <w:sz w:val="20"/>
          <w:szCs w:val="20"/>
        </w:rPr>
        <w:t>genoemd als mogelijke partners. Twee ondervraagden geven aan ‘</w:t>
      </w:r>
      <w:r>
        <w:rPr>
          <w:rFonts w:ascii="Arial" w:hAnsi="Arial" w:cs="Arial"/>
          <w:i/>
          <w:sz w:val="20"/>
          <w:szCs w:val="20"/>
        </w:rPr>
        <w:t>de belangrijkste partners te hebben’.</w:t>
      </w:r>
      <w:r>
        <w:rPr>
          <w:rFonts w:ascii="Arial" w:hAnsi="Arial" w:cs="Arial"/>
          <w:sz w:val="20"/>
          <w:szCs w:val="20"/>
        </w:rPr>
        <w:t xml:space="preserve"> Eén ondervraagde geeft aan zelf partner te willen worden: </w:t>
      </w:r>
      <w:r>
        <w:rPr>
          <w:rFonts w:ascii="Arial" w:hAnsi="Arial" w:cs="Arial"/>
          <w:i/>
          <w:sz w:val="20"/>
          <w:szCs w:val="20"/>
        </w:rPr>
        <w:t>‘Bedrijvenkring Harderwijk. Deze heeft een ingang met 180 bedrijven en heeft contactgegevens van alle bedrijven binnen de gemeente Harderwijk. Ik zou als bedrijvenkring wel partner willen zijn.”</w:t>
      </w:r>
    </w:p>
    <w:p w:rsidR="00ED0A61" w:rsidRDefault="00ED0A61" w:rsidP="00ED0A61">
      <w:pPr>
        <w:spacing w:line="360" w:lineRule="auto"/>
        <w:rPr>
          <w:rFonts w:ascii="Arial" w:hAnsi="Arial" w:cs="Arial"/>
          <w:i/>
          <w:sz w:val="20"/>
          <w:szCs w:val="20"/>
        </w:rPr>
      </w:pPr>
      <w:r>
        <w:rPr>
          <w:rFonts w:ascii="Arial" w:hAnsi="Arial" w:cs="Arial"/>
          <w:sz w:val="20"/>
          <w:szCs w:val="20"/>
        </w:rPr>
        <w:t>Meerdere ondervraagden geven aan dat meer supporters</w:t>
      </w:r>
      <w:r>
        <w:rPr>
          <w:rFonts w:ascii="Arial" w:hAnsi="Arial" w:cs="Arial"/>
          <w:i/>
          <w:sz w:val="20"/>
          <w:szCs w:val="20"/>
        </w:rPr>
        <w:t xml:space="preserve"> ‘altijd goed is’. ‘De supporters moeten dan wel echt support leveren’, </w:t>
      </w:r>
      <w:r>
        <w:rPr>
          <w:rFonts w:ascii="Arial" w:hAnsi="Arial" w:cs="Arial"/>
          <w:sz w:val="20"/>
          <w:szCs w:val="20"/>
        </w:rPr>
        <w:t xml:space="preserve">zegt één van hen. Als nieuwe supporter worden </w:t>
      </w:r>
      <w:r>
        <w:rPr>
          <w:rFonts w:ascii="Arial" w:hAnsi="Arial" w:cs="Arial"/>
          <w:i/>
          <w:sz w:val="20"/>
          <w:szCs w:val="20"/>
        </w:rPr>
        <w:t xml:space="preserve">‘sportverenigingen’, ‘scholen’, ‘huisartsen’, ‘kinderdagverblijven’ en ´peuterspeelzalen´ </w:t>
      </w:r>
      <w:r w:rsidRPr="006545B1">
        <w:rPr>
          <w:rFonts w:ascii="Arial" w:hAnsi="Arial" w:cs="Arial"/>
          <w:sz w:val="20"/>
          <w:szCs w:val="20"/>
        </w:rPr>
        <w:t>genoemd.</w:t>
      </w:r>
      <w:r>
        <w:rPr>
          <w:rFonts w:ascii="Arial" w:hAnsi="Arial" w:cs="Arial"/>
          <w:i/>
          <w:sz w:val="20"/>
          <w:szCs w:val="20"/>
        </w:rPr>
        <w:t xml:space="preserve"> </w:t>
      </w:r>
    </w:p>
    <w:p w:rsidR="00ED0A61" w:rsidRPr="002E4BA9" w:rsidRDefault="00ED0A61" w:rsidP="00ED0A61">
      <w:pPr>
        <w:pStyle w:val="Kop3"/>
        <w:rPr>
          <w:rFonts w:ascii="Arial" w:hAnsi="Arial" w:cs="Arial"/>
          <w:sz w:val="22"/>
          <w:szCs w:val="22"/>
        </w:rPr>
      </w:pPr>
      <w:bookmarkStart w:id="74" w:name="_Toc453785918"/>
      <w:r>
        <w:rPr>
          <w:rFonts w:ascii="Arial" w:hAnsi="Arial" w:cs="Arial"/>
          <w:sz w:val="22"/>
          <w:szCs w:val="22"/>
        </w:rPr>
        <w:t>4.2</w:t>
      </w:r>
      <w:r w:rsidRPr="002E4BA9">
        <w:rPr>
          <w:rFonts w:ascii="Arial" w:hAnsi="Arial" w:cs="Arial"/>
          <w:sz w:val="22"/>
          <w:szCs w:val="22"/>
        </w:rPr>
        <w:t>.10 Hoeveel partners of supporters</w:t>
      </w:r>
      <w:bookmarkEnd w:id="74"/>
      <w:r w:rsidRPr="002E4BA9">
        <w:rPr>
          <w:rFonts w:ascii="Arial" w:hAnsi="Arial" w:cs="Arial"/>
          <w:sz w:val="22"/>
          <w:szCs w:val="22"/>
        </w:rPr>
        <w:t xml:space="preserve"> </w:t>
      </w:r>
    </w:p>
    <w:p w:rsidR="00ED0A61" w:rsidRDefault="00ED0A61" w:rsidP="00ED0A61">
      <w:pPr>
        <w:spacing w:line="360" w:lineRule="auto"/>
        <w:rPr>
          <w:rFonts w:ascii="Arial" w:hAnsi="Arial" w:cs="Arial"/>
          <w:sz w:val="20"/>
          <w:szCs w:val="20"/>
        </w:rPr>
      </w:pPr>
      <w:r w:rsidRPr="004A2625">
        <w:rPr>
          <w:rFonts w:ascii="Arial" w:hAnsi="Arial" w:cs="Arial"/>
          <w:sz w:val="20"/>
          <w:szCs w:val="20"/>
        </w:rPr>
        <w:t xml:space="preserve">Meerdere ondervraagden geven aan dat het </w:t>
      </w:r>
      <w:r w:rsidRPr="004A2625">
        <w:rPr>
          <w:rFonts w:ascii="Arial" w:hAnsi="Arial" w:cs="Arial"/>
          <w:i/>
          <w:sz w:val="20"/>
          <w:szCs w:val="20"/>
        </w:rPr>
        <w:t xml:space="preserve">‘lastig is om een aantal te noemen’. ‘Het moet wel zinvol zijn’, </w:t>
      </w:r>
      <w:r w:rsidRPr="004A2625">
        <w:rPr>
          <w:rFonts w:ascii="Arial" w:hAnsi="Arial" w:cs="Arial"/>
          <w:sz w:val="20"/>
          <w:szCs w:val="20"/>
        </w:rPr>
        <w:t xml:space="preserve">zegt één van hen. </w:t>
      </w:r>
      <w:r>
        <w:rPr>
          <w:rFonts w:ascii="Arial" w:hAnsi="Arial" w:cs="Arial"/>
          <w:sz w:val="20"/>
          <w:szCs w:val="20"/>
        </w:rPr>
        <w:t xml:space="preserve">De meerderheid van de ondervraagden geven aan dat het er </w:t>
      </w:r>
      <w:r>
        <w:rPr>
          <w:rFonts w:ascii="Arial" w:hAnsi="Arial" w:cs="Arial"/>
          <w:i/>
          <w:sz w:val="20"/>
          <w:szCs w:val="20"/>
        </w:rPr>
        <w:t>‘meer kunnen zijn’</w:t>
      </w:r>
      <w:r>
        <w:rPr>
          <w:rFonts w:ascii="Arial" w:hAnsi="Arial" w:cs="Arial"/>
          <w:sz w:val="20"/>
          <w:szCs w:val="20"/>
        </w:rPr>
        <w:t xml:space="preserve"> dan nu het geval is. </w:t>
      </w:r>
      <w:r>
        <w:rPr>
          <w:rFonts w:ascii="Arial" w:hAnsi="Arial" w:cs="Arial"/>
          <w:i/>
          <w:sz w:val="20"/>
          <w:szCs w:val="20"/>
        </w:rPr>
        <w:t xml:space="preserve">‘Als het breder gedragen wordt, is het alleen maar beter’, </w:t>
      </w:r>
      <w:r>
        <w:rPr>
          <w:rFonts w:ascii="Arial" w:hAnsi="Arial" w:cs="Arial"/>
          <w:sz w:val="20"/>
          <w:szCs w:val="20"/>
        </w:rPr>
        <w:t>zegt één van hen</w:t>
      </w:r>
      <w:r>
        <w:rPr>
          <w:rFonts w:ascii="Arial" w:hAnsi="Arial" w:cs="Arial"/>
          <w:i/>
          <w:sz w:val="20"/>
          <w:szCs w:val="20"/>
        </w:rPr>
        <w:t xml:space="preserve">. </w:t>
      </w:r>
      <w:r>
        <w:rPr>
          <w:rFonts w:ascii="Arial" w:hAnsi="Arial" w:cs="Arial"/>
          <w:sz w:val="20"/>
          <w:szCs w:val="20"/>
        </w:rPr>
        <w:t>Alle ondervraagden die er wat over zeggen, staan positief tegenover meer supporters.</w:t>
      </w:r>
    </w:p>
    <w:p w:rsidR="00ED0A61" w:rsidRPr="002E4BA9" w:rsidRDefault="00ED0A61" w:rsidP="00ED0A61">
      <w:pPr>
        <w:pStyle w:val="Kop3"/>
        <w:rPr>
          <w:rFonts w:ascii="Arial" w:hAnsi="Arial" w:cs="Arial"/>
          <w:sz w:val="22"/>
          <w:szCs w:val="22"/>
        </w:rPr>
      </w:pPr>
      <w:bookmarkStart w:id="75" w:name="_Toc453785919"/>
      <w:r>
        <w:rPr>
          <w:rFonts w:ascii="Arial" w:hAnsi="Arial" w:cs="Arial"/>
          <w:sz w:val="22"/>
          <w:szCs w:val="22"/>
        </w:rPr>
        <w:t>4.2</w:t>
      </w:r>
      <w:r w:rsidRPr="002E4BA9">
        <w:rPr>
          <w:rFonts w:ascii="Arial" w:hAnsi="Arial" w:cs="Arial"/>
          <w:sz w:val="22"/>
          <w:szCs w:val="22"/>
        </w:rPr>
        <w:t>.11 Partner bijdragen</w:t>
      </w:r>
      <w:bookmarkEnd w:id="75"/>
    </w:p>
    <w:p w:rsidR="00ED0A61" w:rsidRPr="002E6D62" w:rsidRDefault="00ED0A61" w:rsidP="00ED0A61">
      <w:pPr>
        <w:spacing w:line="360" w:lineRule="auto"/>
        <w:rPr>
          <w:rFonts w:ascii="Arial" w:hAnsi="Arial" w:cs="Arial"/>
          <w:i/>
          <w:sz w:val="20"/>
          <w:szCs w:val="20"/>
        </w:rPr>
      </w:pPr>
      <w:r w:rsidRPr="002E6D62">
        <w:rPr>
          <w:rFonts w:ascii="Arial" w:hAnsi="Arial" w:cs="Arial"/>
          <w:sz w:val="20"/>
          <w:szCs w:val="20"/>
        </w:rPr>
        <w:t xml:space="preserve">Partners kunnen volgens de ondervraagden op verschillende manieren bijdragen: </w:t>
      </w:r>
      <w:r w:rsidRPr="002E6D62">
        <w:rPr>
          <w:rFonts w:ascii="Arial" w:hAnsi="Arial" w:cs="Arial"/>
          <w:i/>
          <w:sz w:val="20"/>
          <w:szCs w:val="20"/>
        </w:rPr>
        <w:t>“mensen leveren voor activiteiten’, ‘geld’, ‘tijd’, ‘middelen’, ‘communicatiekanalen inzetten’, ‘met gezonde recepten komen</w:t>
      </w:r>
      <w:r>
        <w:rPr>
          <w:rFonts w:ascii="Arial" w:hAnsi="Arial" w:cs="Arial"/>
          <w:i/>
          <w:sz w:val="20"/>
          <w:szCs w:val="20"/>
        </w:rPr>
        <w:t>’, ‘netwerk’, ‘gezonde voeding’</w:t>
      </w:r>
      <w:r>
        <w:rPr>
          <w:rFonts w:ascii="Arial" w:hAnsi="Arial" w:cs="Arial"/>
          <w:sz w:val="20"/>
          <w:szCs w:val="20"/>
        </w:rPr>
        <w:t xml:space="preserve"> en</w:t>
      </w:r>
      <w:r w:rsidRPr="002E6D62">
        <w:rPr>
          <w:rFonts w:ascii="Arial" w:hAnsi="Arial" w:cs="Arial"/>
          <w:i/>
          <w:sz w:val="20"/>
          <w:szCs w:val="20"/>
        </w:rPr>
        <w:t xml:space="preserve"> ‘kennis’. </w:t>
      </w:r>
    </w:p>
    <w:p w:rsidR="00ED0A61" w:rsidRPr="002E4BA9" w:rsidRDefault="00ED0A61" w:rsidP="00ED0A61">
      <w:pPr>
        <w:pStyle w:val="Kop3"/>
        <w:rPr>
          <w:rFonts w:ascii="Arial" w:hAnsi="Arial" w:cs="Arial"/>
          <w:sz w:val="22"/>
          <w:szCs w:val="22"/>
        </w:rPr>
      </w:pPr>
      <w:bookmarkStart w:id="76" w:name="_Toc453785920"/>
      <w:r>
        <w:rPr>
          <w:rFonts w:ascii="Arial" w:hAnsi="Arial" w:cs="Arial"/>
          <w:sz w:val="22"/>
          <w:szCs w:val="22"/>
        </w:rPr>
        <w:t>4.2</w:t>
      </w:r>
      <w:r w:rsidRPr="002E4BA9">
        <w:rPr>
          <w:rFonts w:ascii="Arial" w:hAnsi="Arial" w:cs="Arial"/>
          <w:sz w:val="22"/>
          <w:szCs w:val="22"/>
        </w:rPr>
        <w:t>.12 Supporter bijdragen</w:t>
      </w:r>
      <w:bookmarkEnd w:id="76"/>
    </w:p>
    <w:p w:rsidR="00ED0A61" w:rsidRDefault="00ED0A61" w:rsidP="00ED0A61">
      <w:pPr>
        <w:spacing w:line="360" w:lineRule="auto"/>
        <w:rPr>
          <w:rFonts w:ascii="Arial" w:hAnsi="Arial" w:cs="Arial"/>
          <w:i/>
          <w:sz w:val="20"/>
          <w:szCs w:val="20"/>
        </w:rPr>
      </w:pPr>
      <w:r>
        <w:rPr>
          <w:rFonts w:ascii="Arial" w:hAnsi="Arial" w:cs="Arial"/>
          <w:sz w:val="20"/>
          <w:szCs w:val="20"/>
        </w:rPr>
        <w:t xml:space="preserve">Supporters kunnen volgens de ondervraagden op verschillende manieren bijdragen: </w:t>
      </w:r>
      <w:r>
        <w:rPr>
          <w:rFonts w:ascii="Arial" w:hAnsi="Arial" w:cs="Arial"/>
          <w:i/>
          <w:sz w:val="20"/>
          <w:szCs w:val="20"/>
        </w:rPr>
        <w:t xml:space="preserve">“geld”, “uren”, “producten”, zoals “fruit”, “mensen”, “gezonde kantine en gezond trakteren”, “ruimte” </w:t>
      </w:r>
      <w:r>
        <w:rPr>
          <w:rFonts w:ascii="Arial" w:hAnsi="Arial" w:cs="Arial"/>
          <w:sz w:val="20"/>
          <w:szCs w:val="20"/>
        </w:rPr>
        <w:t xml:space="preserve">en </w:t>
      </w:r>
      <w:r>
        <w:rPr>
          <w:rFonts w:ascii="Arial" w:hAnsi="Arial" w:cs="Arial"/>
          <w:i/>
          <w:sz w:val="20"/>
          <w:szCs w:val="20"/>
        </w:rPr>
        <w:t>“promoten”.</w:t>
      </w:r>
      <w:r>
        <w:rPr>
          <w:rFonts w:ascii="Arial" w:hAnsi="Arial" w:cs="Arial"/>
          <w:sz w:val="20"/>
          <w:szCs w:val="20"/>
        </w:rPr>
        <w:t xml:space="preserve"> </w:t>
      </w:r>
    </w:p>
    <w:p w:rsidR="00ED0A61" w:rsidRPr="002E4BA9" w:rsidRDefault="00ED0A61" w:rsidP="00ED0A61">
      <w:pPr>
        <w:pStyle w:val="Kop3"/>
        <w:rPr>
          <w:rFonts w:ascii="Arial" w:hAnsi="Arial" w:cs="Arial"/>
          <w:sz w:val="22"/>
          <w:szCs w:val="22"/>
        </w:rPr>
      </w:pPr>
      <w:bookmarkStart w:id="77" w:name="_Toc453785921"/>
      <w:r>
        <w:rPr>
          <w:rFonts w:ascii="Arial" w:hAnsi="Arial" w:cs="Arial"/>
          <w:sz w:val="22"/>
          <w:szCs w:val="22"/>
        </w:rPr>
        <w:t>4.2</w:t>
      </w:r>
      <w:r w:rsidRPr="002E4BA9">
        <w:rPr>
          <w:rFonts w:ascii="Arial" w:hAnsi="Arial" w:cs="Arial"/>
          <w:sz w:val="22"/>
          <w:szCs w:val="22"/>
        </w:rPr>
        <w:t>.13 Organisatiekenmerken</w:t>
      </w:r>
      <w:bookmarkEnd w:id="77"/>
    </w:p>
    <w:p w:rsidR="00ED0A61" w:rsidRPr="00FC6965" w:rsidRDefault="00ED0A61" w:rsidP="00ED0A61">
      <w:pPr>
        <w:spacing w:line="360" w:lineRule="auto"/>
        <w:rPr>
          <w:rFonts w:ascii="Arial" w:hAnsi="Arial" w:cs="Arial"/>
          <w:i/>
          <w:sz w:val="20"/>
          <w:szCs w:val="20"/>
        </w:rPr>
      </w:pPr>
      <w:r w:rsidRPr="00DC41CA">
        <w:rPr>
          <w:rFonts w:ascii="Arial" w:hAnsi="Arial" w:cs="Arial"/>
          <w:sz w:val="20"/>
          <w:szCs w:val="20"/>
        </w:rPr>
        <w:t xml:space="preserve">De meerderheid van de ondervraagden geeft aan dat een organisatie </w:t>
      </w:r>
      <w:r w:rsidRPr="00DC41CA">
        <w:rPr>
          <w:rFonts w:ascii="Arial" w:hAnsi="Arial" w:cs="Arial"/>
          <w:i/>
          <w:sz w:val="20"/>
          <w:szCs w:val="20"/>
        </w:rPr>
        <w:t xml:space="preserve">‘moet passen bij JOGG’. </w:t>
      </w:r>
      <w:r w:rsidRPr="00DC41CA">
        <w:rPr>
          <w:rFonts w:ascii="Arial" w:hAnsi="Arial" w:cs="Arial"/>
          <w:sz w:val="20"/>
          <w:szCs w:val="20"/>
        </w:rPr>
        <w:t xml:space="preserve">Er worden verschillende aspecten benoemd waaraan een organisatie moet voldoen: </w:t>
      </w:r>
      <w:r w:rsidRPr="00DC41CA">
        <w:rPr>
          <w:rFonts w:ascii="Arial" w:hAnsi="Arial" w:cs="Arial"/>
          <w:i/>
          <w:sz w:val="20"/>
          <w:szCs w:val="20"/>
        </w:rPr>
        <w:t>‘doelstellingen onderschrijven’, ‘maatschappelijk betrokken’</w:t>
      </w:r>
      <w:r>
        <w:rPr>
          <w:rFonts w:ascii="Arial" w:hAnsi="Arial" w:cs="Arial"/>
          <w:i/>
          <w:sz w:val="20"/>
          <w:szCs w:val="20"/>
        </w:rPr>
        <w:t xml:space="preserve"> </w:t>
      </w:r>
      <w:r>
        <w:rPr>
          <w:rFonts w:ascii="Arial" w:hAnsi="Arial" w:cs="Arial"/>
          <w:sz w:val="20"/>
          <w:szCs w:val="20"/>
        </w:rPr>
        <w:t>en</w:t>
      </w:r>
      <w:r w:rsidRPr="00DC41CA">
        <w:rPr>
          <w:rFonts w:ascii="Arial" w:hAnsi="Arial" w:cs="Arial"/>
          <w:i/>
          <w:sz w:val="20"/>
          <w:szCs w:val="20"/>
        </w:rPr>
        <w:t xml:space="preserve"> ‘gezonde leefstijl uitdragen’. </w:t>
      </w:r>
      <w:r w:rsidRPr="00DC41CA">
        <w:rPr>
          <w:rFonts w:ascii="Arial" w:hAnsi="Arial" w:cs="Arial"/>
          <w:sz w:val="20"/>
          <w:szCs w:val="20"/>
        </w:rPr>
        <w:t xml:space="preserve">Een aantal ondervraagden geven ook aan dat het </w:t>
      </w:r>
      <w:r w:rsidRPr="00DC41CA">
        <w:rPr>
          <w:rFonts w:ascii="Arial" w:hAnsi="Arial" w:cs="Arial"/>
          <w:i/>
          <w:sz w:val="20"/>
          <w:szCs w:val="20"/>
        </w:rPr>
        <w:t xml:space="preserve">‘iedere organisatie zou kunnen zijn’. </w:t>
      </w:r>
      <w:r>
        <w:rPr>
          <w:rFonts w:ascii="Arial" w:hAnsi="Arial" w:cs="Arial"/>
          <w:sz w:val="20"/>
          <w:szCs w:val="20"/>
        </w:rPr>
        <w:t xml:space="preserve">Ook wordt er gezegd dat de organisatie wel </w:t>
      </w:r>
      <w:r>
        <w:rPr>
          <w:rFonts w:ascii="Arial" w:hAnsi="Arial" w:cs="Arial"/>
          <w:i/>
          <w:sz w:val="20"/>
          <w:szCs w:val="20"/>
        </w:rPr>
        <w:t xml:space="preserve">‘moet streven naar gezondheid’. </w:t>
      </w:r>
    </w:p>
    <w:p w:rsidR="00ED0A61" w:rsidRPr="002E4BA9" w:rsidRDefault="00ED0A61" w:rsidP="00ED0A61">
      <w:pPr>
        <w:pStyle w:val="Kop3"/>
        <w:rPr>
          <w:rFonts w:ascii="Arial" w:hAnsi="Arial" w:cs="Arial"/>
          <w:sz w:val="22"/>
          <w:szCs w:val="22"/>
        </w:rPr>
      </w:pPr>
      <w:bookmarkStart w:id="78" w:name="_Toc453785922"/>
      <w:r>
        <w:rPr>
          <w:rFonts w:ascii="Arial" w:hAnsi="Arial" w:cs="Arial"/>
          <w:sz w:val="22"/>
          <w:szCs w:val="22"/>
        </w:rPr>
        <w:t>4.2</w:t>
      </w:r>
      <w:r w:rsidRPr="002E4BA9">
        <w:rPr>
          <w:rFonts w:ascii="Arial" w:hAnsi="Arial" w:cs="Arial"/>
          <w:sz w:val="22"/>
          <w:szCs w:val="22"/>
        </w:rPr>
        <w:t>.14 Identificeren en omschrijven van risico’s</w:t>
      </w:r>
      <w:bookmarkEnd w:id="78"/>
    </w:p>
    <w:p w:rsidR="00ED0A61" w:rsidRDefault="00ED0A61" w:rsidP="00ED0A61">
      <w:pPr>
        <w:spacing w:line="360" w:lineRule="auto"/>
        <w:rPr>
          <w:rFonts w:ascii="Arial" w:hAnsi="Arial" w:cs="Arial"/>
          <w:sz w:val="20"/>
          <w:szCs w:val="20"/>
        </w:rPr>
      </w:pPr>
      <w:r w:rsidRPr="00327488">
        <w:rPr>
          <w:rFonts w:ascii="Arial" w:hAnsi="Arial" w:cs="Arial"/>
          <w:sz w:val="20"/>
          <w:szCs w:val="20"/>
        </w:rPr>
        <w:t xml:space="preserve">Twee ondervraagden benoemen dat de risico’s </w:t>
      </w:r>
      <w:r w:rsidRPr="00327488">
        <w:rPr>
          <w:rFonts w:ascii="Arial" w:hAnsi="Arial" w:cs="Arial"/>
          <w:i/>
          <w:sz w:val="20"/>
          <w:szCs w:val="20"/>
        </w:rPr>
        <w:t xml:space="preserve">‘beperkt’ </w:t>
      </w:r>
      <w:r w:rsidRPr="00327488">
        <w:rPr>
          <w:rFonts w:ascii="Arial" w:hAnsi="Arial" w:cs="Arial"/>
          <w:sz w:val="20"/>
          <w:szCs w:val="20"/>
        </w:rPr>
        <w:t xml:space="preserve">kunnen worden door ze </w:t>
      </w:r>
      <w:r w:rsidRPr="00327488">
        <w:rPr>
          <w:rFonts w:ascii="Arial" w:hAnsi="Arial" w:cs="Arial"/>
          <w:i/>
          <w:sz w:val="20"/>
          <w:szCs w:val="20"/>
        </w:rPr>
        <w:t xml:space="preserve">‘bestuurlijk en politiek op de agenda te houden’.  </w:t>
      </w:r>
      <w:r>
        <w:rPr>
          <w:rFonts w:ascii="Arial" w:hAnsi="Arial" w:cs="Arial"/>
          <w:sz w:val="20"/>
          <w:szCs w:val="20"/>
        </w:rPr>
        <w:t xml:space="preserve">Tevens </w:t>
      </w:r>
      <w:r w:rsidRPr="00327488">
        <w:rPr>
          <w:rFonts w:ascii="Arial" w:hAnsi="Arial" w:cs="Arial"/>
          <w:sz w:val="20"/>
          <w:szCs w:val="20"/>
        </w:rPr>
        <w:t>wordt meerdere malen benoemd dat er ‘</w:t>
      </w:r>
      <w:r w:rsidRPr="00327488">
        <w:rPr>
          <w:rFonts w:ascii="Arial" w:hAnsi="Arial" w:cs="Arial"/>
          <w:i/>
          <w:sz w:val="20"/>
          <w:szCs w:val="20"/>
        </w:rPr>
        <w:t xml:space="preserve">besproken moet worden waar je heen wilt’. </w:t>
      </w:r>
      <w:r w:rsidRPr="00327488">
        <w:rPr>
          <w:rFonts w:ascii="Arial" w:hAnsi="Arial" w:cs="Arial"/>
          <w:sz w:val="20"/>
          <w:szCs w:val="20"/>
        </w:rPr>
        <w:t xml:space="preserve">Bijvoorbeeld door </w:t>
      </w:r>
      <w:r w:rsidRPr="00327488">
        <w:rPr>
          <w:rFonts w:ascii="Arial" w:hAnsi="Arial" w:cs="Arial"/>
          <w:i/>
          <w:sz w:val="20"/>
          <w:szCs w:val="20"/>
        </w:rPr>
        <w:t xml:space="preserve">‘buurtsportcoaches te laten participeren in vergaderingen’. </w:t>
      </w:r>
      <w:r w:rsidRPr="00327488">
        <w:rPr>
          <w:rFonts w:ascii="Arial" w:hAnsi="Arial" w:cs="Arial"/>
          <w:sz w:val="20"/>
          <w:szCs w:val="20"/>
        </w:rPr>
        <w:t xml:space="preserve">Verder wordt gezegd dat een </w:t>
      </w:r>
      <w:r>
        <w:rPr>
          <w:rFonts w:ascii="Arial" w:hAnsi="Arial" w:cs="Arial"/>
          <w:i/>
          <w:sz w:val="20"/>
          <w:szCs w:val="20"/>
        </w:rPr>
        <w:t xml:space="preserve">‘risicoanalyse’ </w:t>
      </w:r>
      <w:r>
        <w:rPr>
          <w:rFonts w:ascii="Arial" w:hAnsi="Arial" w:cs="Arial"/>
          <w:sz w:val="20"/>
          <w:szCs w:val="20"/>
        </w:rPr>
        <w:t xml:space="preserve">en </w:t>
      </w:r>
      <w:r>
        <w:rPr>
          <w:rFonts w:ascii="Arial" w:hAnsi="Arial" w:cs="Arial"/>
          <w:i/>
          <w:sz w:val="20"/>
          <w:szCs w:val="20"/>
        </w:rPr>
        <w:t xml:space="preserve">‘crisisteam’ </w:t>
      </w:r>
      <w:r>
        <w:rPr>
          <w:rFonts w:ascii="Arial" w:hAnsi="Arial" w:cs="Arial"/>
          <w:sz w:val="20"/>
          <w:szCs w:val="20"/>
        </w:rPr>
        <w:t xml:space="preserve">een optie zijn om de risico’s te beperken. </w:t>
      </w:r>
    </w:p>
    <w:p w:rsidR="00ED0A61" w:rsidRPr="002E4BA9" w:rsidRDefault="00ED0A61" w:rsidP="00ED0A61">
      <w:pPr>
        <w:pStyle w:val="Kop3"/>
        <w:rPr>
          <w:rFonts w:ascii="Arial" w:hAnsi="Arial" w:cs="Arial"/>
          <w:sz w:val="22"/>
          <w:szCs w:val="22"/>
        </w:rPr>
      </w:pPr>
      <w:bookmarkStart w:id="79" w:name="_Toc453785923"/>
      <w:r>
        <w:rPr>
          <w:rFonts w:ascii="Arial" w:hAnsi="Arial" w:cs="Arial"/>
          <w:sz w:val="22"/>
          <w:szCs w:val="22"/>
        </w:rPr>
        <w:t>4.2</w:t>
      </w:r>
      <w:r w:rsidRPr="002E4BA9">
        <w:rPr>
          <w:rFonts w:ascii="Arial" w:hAnsi="Arial" w:cs="Arial"/>
          <w:sz w:val="22"/>
          <w:szCs w:val="22"/>
        </w:rPr>
        <w:t>.15 Betrokkenheid</w:t>
      </w:r>
      <w:bookmarkEnd w:id="79"/>
    </w:p>
    <w:p w:rsidR="00ED0A61" w:rsidRDefault="00ED0A61" w:rsidP="00ED0A61">
      <w:pPr>
        <w:spacing w:line="360" w:lineRule="auto"/>
        <w:rPr>
          <w:rFonts w:ascii="Arial" w:hAnsi="Arial" w:cs="Arial"/>
          <w:i/>
          <w:sz w:val="20"/>
          <w:szCs w:val="20"/>
        </w:rPr>
      </w:pPr>
      <w:r w:rsidRPr="0029665E">
        <w:rPr>
          <w:rFonts w:ascii="Arial" w:hAnsi="Arial" w:cs="Arial"/>
          <w:sz w:val="20"/>
          <w:szCs w:val="20"/>
        </w:rPr>
        <w:t xml:space="preserve">Meerdere ondervraagden geven aan dat </w:t>
      </w:r>
      <w:r w:rsidRPr="0029665E">
        <w:rPr>
          <w:rFonts w:ascii="Arial" w:hAnsi="Arial" w:cs="Arial"/>
          <w:i/>
          <w:sz w:val="20"/>
          <w:szCs w:val="20"/>
        </w:rPr>
        <w:t xml:space="preserve">‘zichtbaarheid’ </w:t>
      </w:r>
      <w:r w:rsidRPr="0029665E">
        <w:rPr>
          <w:rFonts w:ascii="Arial" w:hAnsi="Arial" w:cs="Arial"/>
          <w:sz w:val="20"/>
          <w:szCs w:val="20"/>
        </w:rPr>
        <w:t xml:space="preserve">belangrijk is om betrokkenheid te creëren. </w:t>
      </w:r>
      <w:r w:rsidRPr="0029665E">
        <w:rPr>
          <w:rFonts w:ascii="Arial" w:hAnsi="Arial" w:cs="Arial"/>
          <w:i/>
          <w:sz w:val="20"/>
          <w:szCs w:val="20"/>
        </w:rPr>
        <w:t>“Misschien wat vaker zichtbaar zijn op school. Het is nu vaak na schooltijd. De buurtsportcoach komt nu toevallig bij mij les geven over suikerklontjes in allerlei pakjes. Ik merk dat JOGG daardoor een beetje begint te leven.</w:t>
      </w:r>
      <w:r>
        <w:rPr>
          <w:rFonts w:ascii="Arial" w:hAnsi="Arial" w:cs="Arial"/>
          <w:i/>
          <w:sz w:val="20"/>
          <w:szCs w:val="20"/>
        </w:rPr>
        <w:t xml:space="preserve">”, </w:t>
      </w:r>
      <w:r>
        <w:rPr>
          <w:rFonts w:ascii="Arial" w:hAnsi="Arial" w:cs="Arial"/>
          <w:sz w:val="20"/>
          <w:szCs w:val="20"/>
        </w:rPr>
        <w:t xml:space="preserve">zegt een van hen. Verder wordt gezegd dat </w:t>
      </w:r>
      <w:r>
        <w:rPr>
          <w:rFonts w:ascii="Arial" w:hAnsi="Arial" w:cs="Arial"/>
          <w:i/>
          <w:sz w:val="20"/>
          <w:szCs w:val="20"/>
        </w:rPr>
        <w:t xml:space="preserve">‘mensen zich betrokken moeten voelen bij het onderwerp’, ‘kijken of supporters ook partner willen worden’ </w:t>
      </w:r>
      <w:r>
        <w:rPr>
          <w:rFonts w:ascii="Arial" w:hAnsi="Arial" w:cs="Arial"/>
          <w:sz w:val="20"/>
          <w:szCs w:val="20"/>
        </w:rPr>
        <w:t>en</w:t>
      </w:r>
      <w:r>
        <w:rPr>
          <w:rFonts w:ascii="Arial" w:hAnsi="Arial" w:cs="Arial"/>
          <w:i/>
          <w:sz w:val="20"/>
          <w:szCs w:val="20"/>
        </w:rPr>
        <w:t xml:space="preserve"> ‘een gezamenlijke activiteit of vergadering’. </w:t>
      </w:r>
      <w:r>
        <w:rPr>
          <w:rFonts w:ascii="Arial" w:hAnsi="Arial" w:cs="Arial"/>
          <w:sz w:val="20"/>
          <w:szCs w:val="20"/>
        </w:rPr>
        <w:t xml:space="preserve">Tevens wordt aangegeven dat het belangrijk is om </w:t>
      </w:r>
      <w:r>
        <w:rPr>
          <w:rFonts w:ascii="Arial" w:hAnsi="Arial" w:cs="Arial"/>
          <w:i/>
          <w:sz w:val="20"/>
          <w:szCs w:val="20"/>
        </w:rPr>
        <w:t xml:space="preserve">‘mensen serieus te nemen’ </w:t>
      </w:r>
      <w:r>
        <w:rPr>
          <w:rFonts w:ascii="Arial" w:hAnsi="Arial" w:cs="Arial"/>
          <w:sz w:val="20"/>
          <w:szCs w:val="20"/>
        </w:rPr>
        <w:t xml:space="preserve">en </w:t>
      </w:r>
      <w:r>
        <w:rPr>
          <w:rFonts w:ascii="Arial" w:hAnsi="Arial" w:cs="Arial"/>
          <w:i/>
          <w:sz w:val="20"/>
          <w:szCs w:val="20"/>
        </w:rPr>
        <w:t xml:space="preserve">‘te laten weten hoe het gaat’. </w:t>
      </w:r>
    </w:p>
    <w:p w:rsidR="00ED0A61" w:rsidRPr="002E4BA9" w:rsidRDefault="00ED0A61" w:rsidP="00ED0A61">
      <w:pPr>
        <w:pStyle w:val="Kop3"/>
        <w:rPr>
          <w:rFonts w:ascii="Arial" w:hAnsi="Arial" w:cs="Arial"/>
          <w:sz w:val="22"/>
          <w:szCs w:val="22"/>
        </w:rPr>
      </w:pPr>
      <w:bookmarkStart w:id="80" w:name="_Toc453785924"/>
      <w:r>
        <w:rPr>
          <w:rFonts w:ascii="Arial" w:hAnsi="Arial" w:cs="Arial"/>
          <w:sz w:val="22"/>
          <w:szCs w:val="22"/>
        </w:rPr>
        <w:t>4.2</w:t>
      </w:r>
      <w:r w:rsidRPr="002E4BA9">
        <w:rPr>
          <w:rFonts w:ascii="Arial" w:hAnsi="Arial" w:cs="Arial"/>
          <w:sz w:val="22"/>
          <w:szCs w:val="22"/>
        </w:rPr>
        <w:t>.16 Verdeling van taken en verantwoordelijkheden</w:t>
      </w:r>
      <w:bookmarkEnd w:id="80"/>
    </w:p>
    <w:p w:rsidR="00ED0A61" w:rsidRDefault="00ED0A61" w:rsidP="00ED0A61">
      <w:pPr>
        <w:spacing w:line="360" w:lineRule="auto"/>
        <w:rPr>
          <w:rFonts w:ascii="Arial" w:hAnsi="Arial" w:cs="Arial"/>
          <w:i/>
          <w:sz w:val="20"/>
          <w:szCs w:val="20"/>
        </w:rPr>
      </w:pPr>
      <w:r w:rsidRPr="00A651A8">
        <w:rPr>
          <w:rFonts w:ascii="Arial" w:hAnsi="Arial" w:cs="Arial"/>
          <w:sz w:val="20"/>
          <w:szCs w:val="20"/>
        </w:rPr>
        <w:t xml:space="preserve">Er wordt wel meerdere malen benoemd dat er </w:t>
      </w:r>
      <w:r w:rsidRPr="00A651A8">
        <w:rPr>
          <w:rFonts w:ascii="Arial" w:hAnsi="Arial" w:cs="Arial"/>
          <w:i/>
          <w:sz w:val="20"/>
          <w:szCs w:val="20"/>
        </w:rPr>
        <w:t xml:space="preserve">‘meer uren gegeven zouden moeten worden’ </w:t>
      </w:r>
      <w:r w:rsidRPr="00A651A8">
        <w:rPr>
          <w:rFonts w:ascii="Arial" w:hAnsi="Arial" w:cs="Arial"/>
          <w:sz w:val="20"/>
          <w:szCs w:val="20"/>
        </w:rPr>
        <w:t xml:space="preserve">en </w:t>
      </w:r>
      <w:r w:rsidRPr="00A651A8">
        <w:rPr>
          <w:rFonts w:ascii="Arial" w:hAnsi="Arial" w:cs="Arial"/>
          <w:i/>
          <w:sz w:val="20"/>
          <w:szCs w:val="20"/>
        </w:rPr>
        <w:t xml:space="preserve">‘er genoeg tijd voor andere werkzaamheden’ </w:t>
      </w:r>
      <w:r w:rsidRPr="00A651A8">
        <w:rPr>
          <w:rFonts w:ascii="Arial" w:hAnsi="Arial" w:cs="Arial"/>
          <w:sz w:val="20"/>
          <w:szCs w:val="20"/>
        </w:rPr>
        <w:t xml:space="preserve">moet zijn. </w:t>
      </w:r>
      <w:r>
        <w:rPr>
          <w:rFonts w:ascii="Arial" w:hAnsi="Arial" w:cs="Arial"/>
          <w:sz w:val="20"/>
          <w:szCs w:val="20"/>
        </w:rPr>
        <w:t>Meerdere ondervraagden geven aan dat het</w:t>
      </w:r>
      <w:r w:rsidRPr="00A651A8">
        <w:rPr>
          <w:rFonts w:ascii="Arial" w:hAnsi="Arial" w:cs="Arial"/>
          <w:sz w:val="20"/>
          <w:szCs w:val="20"/>
        </w:rPr>
        <w:t xml:space="preserve"> </w:t>
      </w:r>
      <w:r w:rsidRPr="00A651A8">
        <w:rPr>
          <w:rFonts w:ascii="Arial" w:hAnsi="Arial" w:cs="Arial"/>
          <w:i/>
          <w:sz w:val="20"/>
          <w:szCs w:val="20"/>
        </w:rPr>
        <w:t>‘interessant is om mee te denken</w:t>
      </w:r>
      <w:r w:rsidRPr="00A651A8">
        <w:rPr>
          <w:rFonts w:ascii="Arial" w:hAnsi="Arial" w:cs="Arial"/>
          <w:sz w:val="20"/>
          <w:szCs w:val="20"/>
        </w:rPr>
        <w:t xml:space="preserve">’. Verder benoemt één supporter dat ze als fysiotherapeut </w:t>
      </w:r>
      <w:r w:rsidRPr="00A651A8">
        <w:rPr>
          <w:rFonts w:ascii="Arial" w:hAnsi="Arial" w:cs="Arial"/>
          <w:i/>
          <w:sz w:val="20"/>
          <w:szCs w:val="20"/>
        </w:rPr>
        <w:t xml:space="preserve">“iets zou kunnen betekenen op evenementen bij ongevallen”. </w:t>
      </w:r>
    </w:p>
    <w:p w:rsidR="00ED0A61" w:rsidRPr="002E4BA9" w:rsidRDefault="00ED0A61" w:rsidP="00ED0A61">
      <w:pPr>
        <w:pStyle w:val="Kop3"/>
        <w:rPr>
          <w:rFonts w:ascii="Arial" w:hAnsi="Arial" w:cs="Arial"/>
          <w:sz w:val="22"/>
          <w:szCs w:val="22"/>
        </w:rPr>
      </w:pPr>
      <w:bookmarkStart w:id="81" w:name="_Toc453785925"/>
      <w:r>
        <w:rPr>
          <w:rFonts w:ascii="Arial" w:hAnsi="Arial" w:cs="Arial"/>
          <w:sz w:val="22"/>
          <w:szCs w:val="22"/>
        </w:rPr>
        <w:t>4.2</w:t>
      </w:r>
      <w:r w:rsidRPr="002E4BA9">
        <w:rPr>
          <w:rFonts w:ascii="Arial" w:hAnsi="Arial" w:cs="Arial"/>
          <w:sz w:val="22"/>
          <w:szCs w:val="22"/>
        </w:rPr>
        <w:t>.17 Interne communicatie</w:t>
      </w:r>
      <w:bookmarkEnd w:id="81"/>
    </w:p>
    <w:p w:rsidR="00ED0A61" w:rsidRDefault="00ED0A61" w:rsidP="00ED0A61">
      <w:pPr>
        <w:spacing w:line="360" w:lineRule="auto"/>
        <w:rPr>
          <w:rFonts w:ascii="Arial" w:hAnsi="Arial" w:cs="Arial"/>
          <w:i/>
          <w:sz w:val="20"/>
          <w:szCs w:val="20"/>
        </w:rPr>
      </w:pPr>
      <w:r>
        <w:rPr>
          <w:rFonts w:ascii="Arial" w:hAnsi="Arial" w:cs="Arial"/>
          <w:sz w:val="20"/>
          <w:szCs w:val="20"/>
        </w:rPr>
        <w:t xml:space="preserve">Alle ondervraagden geven aan dat de interne communicatie zo mag blijven. </w:t>
      </w:r>
      <w:r>
        <w:rPr>
          <w:rFonts w:ascii="Arial" w:hAnsi="Arial" w:cs="Arial"/>
          <w:i/>
          <w:sz w:val="20"/>
          <w:szCs w:val="20"/>
        </w:rPr>
        <w:t>“Nou goed. Ik hoor wel eens van partners dat ze soms nog beter op de hoogte gesteld willen worden. Het is altijd een beetje afwegen wat wel en wat niet. We moeten wel goed in de gaten houden dat de partners op de hoogte gesteld moeten worden van leuke dingen die er gebeuren.”</w:t>
      </w:r>
      <w:r>
        <w:rPr>
          <w:rFonts w:ascii="Arial" w:hAnsi="Arial" w:cs="Arial"/>
          <w:sz w:val="20"/>
          <w:szCs w:val="20"/>
        </w:rPr>
        <w:t xml:space="preserve"> Eén supporter zegt dit eveneens en doet daarbij een voorstel. </w:t>
      </w:r>
      <w:r>
        <w:rPr>
          <w:rFonts w:ascii="Arial" w:hAnsi="Arial" w:cs="Arial"/>
          <w:i/>
          <w:sz w:val="20"/>
          <w:szCs w:val="20"/>
        </w:rPr>
        <w:t>“Het zou leuk zijn als je een vergadering hebt met supporters en dat je een keer op de hoogte wordt gehouden van hoe het loopt.”</w:t>
      </w:r>
    </w:p>
    <w:p w:rsidR="00ED0A61" w:rsidRPr="002E4BA9" w:rsidRDefault="00ED0A61" w:rsidP="00ED0A61">
      <w:pPr>
        <w:pStyle w:val="Kop3"/>
        <w:rPr>
          <w:rFonts w:ascii="Arial" w:hAnsi="Arial" w:cs="Arial"/>
          <w:sz w:val="22"/>
          <w:szCs w:val="22"/>
        </w:rPr>
      </w:pPr>
      <w:bookmarkStart w:id="82" w:name="_Toc453785926"/>
      <w:r>
        <w:rPr>
          <w:rFonts w:ascii="Arial" w:hAnsi="Arial" w:cs="Arial"/>
          <w:sz w:val="22"/>
          <w:szCs w:val="22"/>
        </w:rPr>
        <w:t>4.2</w:t>
      </w:r>
      <w:r w:rsidRPr="002E4BA9">
        <w:rPr>
          <w:rFonts w:ascii="Arial" w:hAnsi="Arial" w:cs="Arial"/>
          <w:sz w:val="22"/>
          <w:szCs w:val="22"/>
        </w:rPr>
        <w:t>.18 Externe communicatie</w:t>
      </w:r>
      <w:bookmarkEnd w:id="82"/>
    </w:p>
    <w:p w:rsidR="00ED0A61" w:rsidRPr="001A3B36" w:rsidRDefault="00DB3023" w:rsidP="00ED0A61">
      <w:pPr>
        <w:spacing w:line="360" w:lineRule="auto"/>
        <w:rPr>
          <w:rFonts w:ascii="Arial" w:hAnsi="Arial" w:cs="Arial"/>
          <w:sz w:val="20"/>
          <w:szCs w:val="20"/>
        </w:rPr>
      </w:pPr>
      <w:r>
        <w:rPr>
          <w:rFonts w:ascii="Arial" w:hAnsi="Arial" w:cs="Arial"/>
          <w:sz w:val="20"/>
          <w:szCs w:val="20"/>
        </w:rPr>
        <w:t>De o</w:t>
      </w:r>
      <w:r w:rsidR="00ED0A61">
        <w:rPr>
          <w:rFonts w:ascii="Arial" w:hAnsi="Arial" w:cs="Arial"/>
          <w:sz w:val="20"/>
          <w:szCs w:val="20"/>
        </w:rPr>
        <w:t xml:space="preserve">ndervraagden geven verschillende acties aan om de externe communicatie te verbeteren. </w:t>
      </w:r>
      <w:r w:rsidR="00ED0A61">
        <w:rPr>
          <w:rFonts w:ascii="Arial" w:hAnsi="Arial" w:cs="Arial"/>
          <w:i/>
          <w:sz w:val="20"/>
          <w:szCs w:val="20"/>
        </w:rPr>
        <w:t xml:space="preserve">“Ik denk dat het goed is als er af en toe door een communicatiedeskundige naar gekeken wordt”, “Meer jongeren bereiken. Harderwijk talent house, daar zitten veel jongeren. Dus niet een apart account of instagram, maar waar al iets is vanuit de jongeren. Om daar dan af en toe aan te haken.”, “Medewerkers en beroepskrachten meekrijgen.”, “Samenwerking zoeken met winkels en scholen” </w:t>
      </w:r>
      <w:r w:rsidR="00ED0A61">
        <w:rPr>
          <w:rFonts w:ascii="Arial" w:hAnsi="Arial" w:cs="Arial"/>
          <w:sz w:val="20"/>
          <w:szCs w:val="20"/>
        </w:rPr>
        <w:t xml:space="preserve">en </w:t>
      </w:r>
      <w:r w:rsidR="00ED0A61">
        <w:rPr>
          <w:rFonts w:ascii="Arial" w:hAnsi="Arial" w:cs="Arial"/>
          <w:i/>
          <w:sz w:val="20"/>
          <w:szCs w:val="20"/>
        </w:rPr>
        <w:t>“alle families een chalender geven.”</w:t>
      </w:r>
    </w:p>
    <w:p w:rsidR="00ED0A61" w:rsidRPr="002E4BA9" w:rsidRDefault="00ED0A61" w:rsidP="00ED0A61">
      <w:pPr>
        <w:pStyle w:val="Kop3"/>
        <w:rPr>
          <w:rFonts w:ascii="Arial" w:hAnsi="Arial" w:cs="Arial"/>
          <w:sz w:val="22"/>
          <w:szCs w:val="22"/>
        </w:rPr>
      </w:pPr>
      <w:bookmarkStart w:id="83" w:name="_Toc453785927"/>
      <w:r>
        <w:rPr>
          <w:rFonts w:ascii="Arial" w:hAnsi="Arial" w:cs="Arial"/>
          <w:sz w:val="22"/>
          <w:szCs w:val="22"/>
        </w:rPr>
        <w:t>4.2</w:t>
      </w:r>
      <w:r w:rsidRPr="002E4BA9">
        <w:rPr>
          <w:rFonts w:ascii="Arial" w:hAnsi="Arial" w:cs="Arial"/>
          <w:sz w:val="22"/>
          <w:szCs w:val="22"/>
        </w:rPr>
        <w:t>.19 Monitoring</w:t>
      </w:r>
      <w:bookmarkEnd w:id="83"/>
    </w:p>
    <w:p w:rsidR="00ED0A61" w:rsidRDefault="00ED0A61" w:rsidP="00ED0A61">
      <w:pPr>
        <w:spacing w:line="360" w:lineRule="auto"/>
        <w:rPr>
          <w:rFonts w:ascii="Arial" w:hAnsi="Arial" w:cs="Arial"/>
          <w:i/>
          <w:sz w:val="20"/>
          <w:szCs w:val="20"/>
        </w:rPr>
      </w:pPr>
      <w:r w:rsidRPr="00395C41">
        <w:rPr>
          <w:rFonts w:ascii="Arial" w:hAnsi="Arial" w:cs="Arial"/>
          <w:sz w:val="20"/>
          <w:szCs w:val="20"/>
        </w:rPr>
        <w:t xml:space="preserve">Meerdere ondervraagden geven aan dat de </w:t>
      </w:r>
      <w:r w:rsidRPr="00395C41">
        <w:rPr>
          <w:rFonts w:ascii="Arial" w:hAnsi="Arial" w:cs="Arial"/>
          <w:i/>
          <w:sz w:val="20"/>
          <w:szCs w:val="20"/>
        </w:rPr>
        <w:t xml:space="preserve">‘cijfers van de GGD gebruikt moeten blijven worden.’ </w:t>
      </w:r>
      <w:r w:rsidRPr="00395C41">
        <w:rPr>
          <w:rFonts w:ascii="Arial" w:hAnsi="Arial" w:cs="Arial"/>
          <w:sz w:val="20"/>
          <w:szCs w:val="20"/>
        </w:rPr>
        <w:t xml:space="preserve">Verder wordt aangegeven dat </w:t>
      </w:r>
      <w:r w:rsidRPr="00395C41">
        <w:rPr>
          <w:rFonts w:ascii="Arial" w:hAnsi="Arial" w:cs="Arial"/>
          <w:i/>
          <w:sz w:val="20"/>
          <w:szCs w:val="20"/>
        </w:rPr>
        <w:t>‘je goed moet blijven afstemmen meten we nog de goede en zinvolle dingen.’</w:t>
      </w:r>
    </w:p>
    <w:p w:rsidR="00ED0A61" w:rsidRPr="002E4BA9" w:rsidRDefault="00ED0A61" w:rsidP="00ED0A61">
      <w:pPr>
        <w:pStyle w:val="Kop3"/>
        <w:rPr>
          <w:rFonts w:ascii="Arial" w:hAnsi="Arial" w:cs="Arial"/>
          <w:sz w:val="22"/>
          <w:szCs w:val="22"/>
        </w:rPr>
      </w:pPr>
      <w:bookmarkStart w:id="84" w:name="_Toc453785928"/>
      <w:r>
        <w:rPr>
          <w:rFonts w:ascii="Arial" w:hAnsi="Arial" w:cs="Arial"/>
          <w:sz w:val="22"/>
          <w:szCs w:val="22"/>
        </w:rPr>
        <w:t>4.2</w:t>
      </w:r>
      <w:r w:rsidRPr="002E4BA9">
        <w:rPr>
          <w:rFonts w:ascii="Arial" w:hAnsi="Arial" w:cs="Arial"/>
          <w:sz w:val="22"/>
          <w:szCs w:val="22"/>
        </w:rPr>
        <w:t>.20 Rekening houden met verschillende belangen</w:t>
      </w:r>
      <w:bookmarkEnd w:id="84"/>
    </w:p>
    <w:p w:rsidR="00ED0A61" w:rsidRDefault="00ED0A61" w:rsidP="00ED0A61">
      <w:pPr>
        <w:spacing w:line="360" w:lineRule="auto"/>
        <w:rPr>
          <w:rFonts w:ascii="Arial" w:hAnsi="Arial" w:cs="Arial"/>
          <w:i/>
          <w:sz w:val="20"/>
          <w:szCs w:val="20"/>
        </w:rPr>
      </w:pPr>
      <w:r>
        <w:rPr>
          <w:rFonts w:ascii="Arial" w:hAnsi="Arial" w:cs="Arial"/>
          <w:sz w:val="20"/>
          <w:szCs w:val="20"/>
        </w:rPr>
        <w:t xml:space="preserve">Twee ondervraagden geven aan dat er moet worden </w:t>
      </w:r>
      <w:r>
        <w:rPr>
          <w:rFonts w:ascii="Arial" w:hAnsi="Arial" w:cs="Arial"/>
          <w:i/>
          <w:sz w:val="20"/>
          <w:szCs w:val="20"/>
        </w:rPr>
        <w:t xml:space="preserve">‘aangesloten bij datgene dat er is’. ‘Inlevingsvermogen’ </w:t>
      </w:r>
      <w:r>
        <w:rPr>
          <w:rFonts w:ascii="Arial" w:hAnsi="Arial" w:cs="Arial"/>
          <w:sz w:val="20"/>
          <w:szCs w:val="20"/>
        </w:rPr>
        <w:t xml:space="preserve">is daar een belangrijke factor in. Meerdere ondervraagden geven aan dat er </w:t>
      </w:r>
      <w:r>
        <w:rPr>
          <w:rFonts w:ascii="Arial" w:hAnsi="Arial" w:cs="Arial"/>
          <w:i/>
          <w:sz w:val="20"/>
          <w:szCs w:val="20"/>
        </w:rPr>
        <w:t xml:space="preserve">‘goed moet worden afgesproken wat men van elkaar verwacht.’ </w:t>
      </w:r>
      <w:r>
        <w:rPr>
          <w:rFonts w:ascii="Arial" w:hAnsi="Arial" w:cs="Arial"/>
          <w:sz w:val="20"/>
          <w:szCs w:val="20"/>
        </w:rPr>
        <w:t>Een ander geeft aan dat ‘</w:t>
      </w:r>
      <w:r>
        <w:rPr>
          <w:rFonts w:ascii="Arial" w:hAnsi="Arial" w:cs="Arial"/>
          <w:i/>
          <w:sz w:val="20"/>
          <w:szCs w:val="20"/>
        </w:rPr>
        <w:t>als je weet van elkaar waar je mee bezig bent, je daar rekening mee kunt houden.’</w:t>
      </w:r>
    </w:p>
    <w:p w:rsidR="00ED0A61" w:rsidRPr="002E4BA9" w:rsidRDefault="00ED0A61" w:rsidP="00ED0A61">
      <w:pPr>
        <w:pStyle w:val="Kop3"/>
        <w:rPr>
          <w:rFonts w:ascii="Arial" w:hAnsi="Arial" w:cs="Arial"/>
          <w:sz w:val="22"/>
          <w:szCs w:val="22"/>
        </w:rPr>
      </w:pPr>
      <w:bookmarkStart w:id="85" w:name="_Toc453785929"/>
      <w:r>
        <w:rPr>
          <w:rFonts w:ascii="Arial" w:hAnsi="Arial" w:cs="Arial"/>
          <w:sz w:val="22"/>
          <w:szCs w:val="22"/>
        </w:rPr>
        <w:t>4.2</w:t>
      </w:r>
      <w:r w:rsidRPr="002E4BA9">
        <w:rPr>
          <w:rFonts w:ascii="Arial" w:hAnsi="Arial" w:cs="Arial"/>
          <w:sz w:val="22"/>
          <w:szCs w:val="22"/>
        </w:rPr>
        <w:t>.21 Capaciteiten leider</w:t>
      </w:r>
      <w:bookmarkEnd w:id="85"/>
      <w:r w:rsidRPr="002E4BA9">
        <w:rPr>
          <w:rFonts w:ascii="Arial" w:hAnsi="Arial" w:cs="Arial"/>
          <w:sz w:val="22"/>
          <w:szCs w:val="22"/>
        </w:rPr>
        <w:t xml:space="preserve"> </w:t>
      </w:r>
    </w:p>
    <w:p w:rsidR="00ED0A61" w:rsidRDefault="00ED0A61" w:rsidP="00ED0A61">
      <w:pPr>
        <w:spacing w:line="360" w:lineRule="auto"/>
        <w:rPr>
          <w:rFonts w:ascii="Arial" w:hAnsi="Arial" w:cs="Arial"/>
          <w:i/>
          <w:sz w:val="20"/>
          <w:szCs w:val="20"/>
        </w:rPr>
      </w:pPr>
      <w:r w:rsidRPr="00501AAC">
        <w:rPr>
          <w:rFonts w:ascii="Arial" w:hAnsi="Arial" w:cs="Arial"/>
          <w:sz w:val="20"/>
          <w:szCs w:val="20"/>
        </w:rPr>
        <w:t xml:space="preserve">Voor </w:t>
      </w:r>
      <w:r>
        <w:rPr>
          <w:rFonts w:ascii="Arial" w:hAnsi="Arial" w:cs="Arial"/>
          <w:sz w:val="20"/>
          <w:szCs w:val="20"/>
        </w:rPr>
        <w:t xml:space="preserve">de toekomst geven ondervraagden verschillende aspecten aan waar de regisseur rekening mee moet houden: </w:t>
      </w:r>
      <w:r>
        <w:rPr>
          <w:rFonts w:ascii="Arial" w:hAnsi="Arial" w:cs="Arial"/>
          <w:i/>
          <w:sz w:val="20"/>
          <w:szCs w:val="20"/>
        </w:rPr>
        <w:t xml:space="preserve">‘ de regisseur meer naar de achtergrond treden’, ‘meerdere partners betrekken’, ‘structuur houden in waar we in de toekomst heen willen’ </w:t>
      </w:r>
      <w:r>
        <w:rPr>
          <w:rFonts w:ascii="Arial" w:hAnsi="Arial" w:cs="Arial"/>
          <w:sz w:val="20"/>
          <w:szCs w:val="20"/>
        </w:rPr>
        <w:t xml:space="preserve">en </w:t>
      </w:r>
      <w:r>
        <w:rPr>
          <w:rFonts w:ascii="Arial" w:hAnsi="Arial" w:cs="Arial"/>
          <w:i/>
          <w:sz w:val="20"/>
          <w:szCs w:val="20"/>
        </w:rPr>
        <w:t>‘samen om de tafel over waar willen we naar toe.’</w:t>
      </w:r>
    </w:p>
    <w:p w:rsidR="00B45757" w:rsidRDefault="00B45757" w:rsidP="00BF08C9">
      <w:pPr>
        <w:pStyle w:val="Kop2"/>
        <w:rPr>
          <w:rFonts w:ascii="Arial" w:eastAsiaTheme="minorHAnsi" w:hAnsi="Arial" w:cs="Arial"/>
          <w:i/>
          <w:color w:val="auto"/>
          <w:sz w:val="20"/>
          <w:szCs w:val="20"/>
        </w:rPr>
      </w:pPr>
    </w:p>
    <w:p w:rsidR="00B45757" w:rsidRDefault="00B45757" w:rsidP="00B45757"/>
    <w:p w:rsidR="00B45757" w:rsidRPr="00B45757" w:rsidRDefault="00B45757" w:rsidP="00B45757"/>
    <w:p w:rsidR="00BF08C9" w:rsidRPr="002E4BA9" w:rsidRDefault="00BF08C9" w:rsidP="00BF08C9">
      <w:pPr>
        <w:pStyle w:val="Kop2"/>
        <w:rPr>
          <w:rFonts w:ascii="Arial" w:hAnsi="Arial" w:cs="Arial"/>
          <w:sz w:val="24"/>
          <w:szCs w:val="24"/>
        </w:rPr>
      </w:pPr>
      <w:bookmarkStart w:id="86" w:name="_Toc453785930"/>
      <w:r w:rsidRPr="002E4BA9">
        <w:rPr>
          <w:rFonts w:ascii="Arial" w:hAnsi="Arial" w:cs="Arial"/>
          <w:sz w:val="24"/>
          <w:szCs w:val="24"/>
        </w:rPr>
        <w:t>4</w:t>
      </w:r>
      <w:r w:rsidR="00ED0A61">
        <w:rPr>
          <w:rFonts w:ascii="Arial" w:hAnsi="Arial" w:cs="Arial"/>
          <w:sz w:val="24"/>
          <w:szCs w:val="24"/>
        </w:rPr>
        <w:t>.3</w:t>
      </w:r>
      <w:r w:rsidRPr="002E4BA9">
        <w:rPr>
          <w:rFonts w:ascii="Arial" w:hAnsi="Arial" w:cs="Arial"/>
          <w:sz w:val="24"/>
          <w:szCs w:val="24"/>
        </w:rPr>
        <w:t xml:space="preserve"> </w:t>
      </w:r>
      <w:r w:rsidR="00DB3023">
        <w:rPr>
          <w:rFonts w:ascii="Arial" w:hAnsi="Arial" w:cs="Arial"/>
          <w:sz w:val="24"/>
          <w:szCs w:val="24"/>
        </w:rPr>
        <w:t>Het model voor PPS volgens de partners en supporters</w:t>
      </w:r>
      <w:bookmarkEnd w:id="86"/>
      <w:r w:rsidR="00DB3023">
        <w:rPr>
          <w:rFonts w:ascii="Arial" w:hAnsi="Arial" w:cs="Arial"/>
          <w:sz w:val="24"/>
          <w:szCs w:val="24"/>
        </w:rPr>
        <w:t xml:space="preserve"> </w:t>
      </w:r>
    </w:p>
    <w:p w:rsidR="00BF08C9" w:rsidRDefault="00BF08C9" w:rsidP="00BF08C9">
      <w:pPr>
        <w:spacing w:line="360" w:lineRule="auto"/>
        <w:rPr>
          <w:rFonts w:ascii="Arial" w:hAnsi="Arial" w:cs="Arial"/>
          <w:sz w:val="20"/>
          <w:szCs w:val="20"/>
        </w:rPr>
      </w:pPr>
      <w:r w:rsidRPr="00CF4DFC">
        <w:rPr>
          <w:rFonts w:ascii="Arial" w:hAnsi="Arial" w:cs="Arial"/>
          <w:sz w:val="20"/>
          <w:szCs w:val="20"/>
        </w:rPr>
        <w:t xml:space="preserve">De resultaten van </w:t>
      </w:r>
      <w:r w:rsidR="00ED0A61">
        <w:rPr>
          <w:rFonts w:ascii="Arial" w:hAnsi="Arial" w:cs="Arial"/>
          <w:sz w:val="20"/>
          <w:szCs w:val="20"/>
        </w:rPr>
        <w:t>deze paragraaf</w:t>
      </w:r>
      <w:r>
        <w:rPr>
          <w:rFonts w:ascii="Arial" w:hAnsi="Arial" w:cs="Arial"/>
          <w:sz w:val="20"/>
          <w:szCs w:val="20"/>
        </w:rPr>
        <w:t xml:space="preserve"> geven antwoord op de deel</w:t>
      </w:r>
      <w:r w:rsidRPr="00CF4DFC">
        <w:rPr>
          <w:rFonts w:ascii="Arial" w:hAnsi="Arial" w:cs="Arial"/>
          <w:sz w:val="20"/>
          <w:szCs w:val="20"/>
        </w:rPr>
        <w:t xml:space="preserve">vraag: </w:t>
      </w:r>
      <w:r w:rsidRPr="00CF4DFC">
        <w:rPr>
          <w:rFonts w:ascii="Arial" w:hAnsi="Arial" w:cs="Arial"/>
          <w:i/>
          <w:sz w:val="20"/>
          <w:szCs w:val="20"/>
        </w:rPr>
        <w:t>“Welke mod</w:t>
      </w:r>
      <w:r w:rsidR="002E4BA9">
        <w:rPr>
          <w:rFonts w:ascii="Arial" w:hAnsi="Arial" w:cs="Arial"/>
          <w:i/>
          <w:sz w:val="20"/>
          <w:szCs w:val="20"/>
        </w:rPr>
        <w:t>ellen</w:t>
      </w:r>
      <w:r w:rsidRPr="00CF4DFC">
        <w:rPr>
          <w:rFonts w:ascii="Arial" w:hAnsi="Arial" w:cs="Arial"/>
          <w:i/>
          <w:sz w:val="20"/>
          <w:szCs w:val="20"/>
        </w:rPr>
        <w:t xml:space="preserve"> passen volgens partners en supporters het beste bij JOGG-Harderwijk?”</w:t>
      </w:r>
      <w:r>
        <w:rPr>
          <w:rFonts w:ascii="Arial" w:hAnsi="Arial" w:cs="Arial"/>
          <w:i/>
          <w:sz w:val="20"/>
          <w:szCs w:val="20"/>
        </w:rPr>
        <w:t xml:space="preserve"> </w:t>
      </w:r>
    </w:p>
    <w:p w:rsidR="00BF08C9" w:rsidRPr="002E4BA9" w:rsidRDefault="00ED0A61" w:rsidP="00BF08C9">
      <w:pPr>
        <w:pStyle w:val="Kop3"/>
        <w:rPr>
          <w:rFonts w:ascii="Arial" w:hAnsi="Arial" w:cs="Arial"/>
          <w:sz w:val="22"/>
          <w:szCs w:val="22"/>
        </w:rPr>
      </w:pPr>
      <w:bookmarkStart w:id="87" w:name="_Toc453785931"/>
      <w:r>
        <w:rPr>
          <w:rFonts w:ascii="Arial" w:hAnsi="Arial" w:cs="Arial"/>
          <w:sz w:val="22"/>
          <w:szCs w:val="22"/>
        </w:rPr>
        <w:t>4.3</w:t>
      </w:r>
      <w:r w:rsidR="00BF08C9" w:rsidRPr="002E4BA9">
        <w:rPr>
          <w:rFonts w:ascii="Arial" w:hAnsi="Arial" w:cs="Arial"/>
          <w:sz w:val="22"/>
          <w:szCs w:val="22"/>
        </w:rPr>
        <w:t>.1 Hiërarchie</w:t>
      </w:r>
      <w:bookmarkEnd w:id="87"/>
    </w:p>
    <w:p w:rsidR="00BF08C9" w:rsidRPr="00947876" w:rsidRDefault="00BF08C9" w:rsidP="00BF08C9">
      <w:pPr>
        <w:spacing w:line="360" w:lineRule="auto"/>
        <w:rPr>
          <w:rFonts w:ascii="Arial" w:hAnsi="Arial" w:cs="Arial"/>
          <w:sz w:val="20"/>
          <w:szCs w:val="20"/>
        </w:rPr>
      </w:pPr>
      <w:r>
        <w:rPr>
          <w:rFonts w:ascii="Arial" w:hAnsi="Arial" w:cs="Arial"/>
          <w:sz w:val="20"/>
          <w:szCs w:val="20"/>
        </w:rPr>
        <w:t xml:space="preserve">Negen van de ondervraagden geven aan de huidige structuur zonder hiërarchie een prettiger manier van samenwerken te vinden. Geen enkele ondervraagde komt met een suggestie voor het toevoegen van een bepaalde werkgroep. Eén van de ondervraagde licht dit als volgt toe: </w:t>
      </w:r>
      <w:r w:rsidRPr="003B1971">
        <w:rPr>
          <w:rFonts w:ascii="Arial" w:hAnsi="Arial" w:cs="Arial"/>
          <w:i/>
          <w:sz w:val="20"/>
          <w:szCs w:val="20"/>
        </w:rPr>
        <w:t>“Ik denk dat het nu wel een aardige manier van werken is. Volgens mij werkt het ook. Ik denk dat alle werkgroepen wel belangrijk zijn en dat je goed kan schakelen op het moment dat het nodig is. Het stukje zorg is belangrijk dat dat toch wel ergens in zit. Ik kan niet zeggen dat er wat weg moet, nee.”</w:t>
      </w:r>
      <w:r>
        <w:rPr>
          <w:rFonts w:ascii="Arial" w:hAnsi="Arial" w:cs="Arial"/>
          <w:sz w:val="20"/>
          <w:szCs w:val="20"/>
        </w:rPr>
        <w:t xml:space="preserve"> Twee ondervraagden geven aan de structuur</w:t>
      </w:r>
      <w:r>
        <w:rPr>
          <w:rFonts w:ascii="Arial" w:hAnsi="Arial" w:cs="Arial"/>
          <w:i/>
          <w:sz w:val="20"/>
          <w:szCs w:val="20"/>
        </w:rPr>
        <w:t xml:space="preserve"> ‘niet te kennen’. </w:t>
      </w:r>
      <w:r>
        <w:rPr>
          <w:rFonts w:ascii="Arial" w:hAnsi="Arial" w:cs="Arial"/>
          <w:sz w:val="20"/>
          <w:szCs w:val="20"/>
        </w:rPr>
        <w:t xml:space="preserve">Eén daarvan geeft aan </w:t>
      </w:r>
      <w:r w:rsidRPr="003B1971">
        <w:rPr>
          <w:rFonts w:ascii="Arial" w:hAnsi="Arial" w:cs="Arial"/>
          <w:i/>
          <w:sz w:val="20"/>
          <w:szCs w:val="20"/>
        </w:rPr>
        <w:t>‘als ik het zo zie denk ik wel dat er op verschillende manieren contact wordt gelegd en erover wordt nagedacht. Ik denk dat het goed is dat niet elke werkgroep zich met alles bezighoudt. Iedereen heeft zijn eigen expertise.”</w:t>
      </w:r>
    </w:p>
    <w:p w:rsidR="00BF08C9" w:rsidRPr="002E4BA9" w:rsidRDefault="00ED0A61" w:rsidP="00ED0A61">
      <w:pPr>
        <w:pStyle w:val="Kop3"/>
        <w:spacing w:line="360" w:lineRule="auto"/>
        <w:rPr>
          <w:rFonts w:ascii="Arial" w:hAnsi="Arial" w:cs="Arial"/>
          <w:sz w:val="22"/>
          <w:szCs w:val="22"/>
        </w:rPr>
      </w:pPr>
      <w:bookmarkStart w:id="88" w:name="_Toc453785932"/>
      <w:r>
        <w:rPr>
          <w:rFonts w:ascii="Arial" w:hAnsi="Arial" w:cs="Arial"/>
          <w:sz w:val="22"/>
          <w:szCs w:val="22"/>
        </w:rPr>
        <w:t>4.3</w:t>
      </w:r>
      <w:r w:rsidR="00BF08C9" w:rsidRPr="002E4BA9">
        <w:rPr>
          <w:rFonts w:ascii="Arial" w:hAnsi="Arial" w:cs="Arial"/>
          <w:sz w:val="22"/>
          <w:szCs w:val="22"/>
        </w:rPr>
        <w:t>.2 Publieke probleemeigenaar versus gezamenlijke probleemeigenaar</w:t>
      </w:r>
      <w:bookmarkEnd w:id="88"/>
    </w:p>
    <w:p w:rsidR="00BF08C9" w:rsidRPr="00E75C18" w:rsidRDefault="00BF08C9" w:rsidP="00ED0A61">
      <w:pPr>
        <w:pStyle w:val="Geenafstand"/>
        <w:spacing w:line="360" w:lineRule="auto"/>
        <w:rPr>
          <w:rFonts w:ascii="Arial" w:hAnsi="Arial" w:cs="Arial"/>
          <w:i/>
          <w:sz w:val="20"/>
          <w:szCs w:val="20"/>
        </w:rPr>
      </w:pPr>
      <w:r>
        <w:rPr>
          <w:rFonts w:ascii="Arial" w:hAnsi="Arial" w:cs="Arial"/>
          <w:sz w:val="20"/>
          <w:szCs w:val="20"/>
        </w:rPr>
        <w:t>Alle ondervraagden geven aan dat ze de voorkeur geven aan een ‘</w:t>
      </w:r>
      <w:r w:rsidRPr="00E75C18">
        <w:rPr>
          <w:rFonts w:ascii="Arial" w:hAnsi="Arial" w:cs="Arial"/>
          <w:i/>
          <w:sz w:val="20"/>
          <w:szCs w:val="20"/>
        </w:rPr>
        <w:t>gezamenlijke probleemeigenaar.</w:t>
      </w:r>
      <w:r>
        <w:rPr>
          <w:rFonts w:ascii="Arial" w:hAnsi="Arial" w:cs="Arial"/>
          <w:i/>
          <w:sz w:val="20"/>
          <w:szCs w:val="20"/>
        </w:rPr>
        <w:t>’</w:t>
      </w:r>
      <w:r>
        <w:rPr>
          <w:rFonts w:ascii="Arial" w:hAnsi="Arial" w:cs="Arial"/>
          <w:sz w:val="20"/>
          <w:szCs w:val="20"/>
        </w:rPr>
        <w:t xml:space="preserve"> Meerdere ondervraagden geven wel aan dat de gemeente of een andere partner uiteindelijk ‘</w:t>
      </w:r>
      <w:r w:rsidRPr="001C41E9">
        <w:rPr>
          <w:rFonts w:ascii="Arial" w:hAnsi="Arial" w:cs="Arial"/>
          <w:i/>
          <w:sz w:val="20"/>
          <w:szCs w:val="20"/>
        </w:rPr>
        <w:t>eindverantwoordelijk</w:t>
      </w:r>
      <w:r>
        <w:rPr>
          <w:rFonts w:ascii="Arial" w:hAnsi="Arial" w:cs="Arial"/>
          <w:sz w:val="20"/>
          <w:szCs w:val="20"/>
        </w:rPr>
        <w:t xml:space="preserve"> ‘moet zijn. Ze geven dit met verschillende bewoordingen aan </w:t>
      </w:r>
      <w:r>
        <w:rPr>
          <w:rFonts w:ascii="Arial" w:hAnsi="Arial" w:cs="Arial"/>
          <w:i/>
          <w:sz w:val="20"/>
          <w:szCs w:val="20"/>
        </w:rPr>
        <w:t xml:space="preserve">‘het is goed als de gemeente een leidende rol heeft’, ‘een aanspreekpunt zou prettig zijn’ </w:t>
      </w:r>
      <w:r>
        <w:rPr>
          <w:rFonts w:ascii="Arial" w:hAnsi="Arial" w:cs="Arial"/>
          <w:sz w:val="20"/>
          <w:szCs w:val="20"/>
        </w:rPr>
        <w:t xml:space="preserve">en </w:t>
      </w:r>
      <w:r>
        <w:rPr>
          <w:rFonts w:ascii="Arial" w:hAnsi="Arial" w:cs="Arial"/>
          <w:i/>
          <w:sz w:val="20"/>
          <w:szCs w:val="20"/>
        </w:rPr>
        <w:t xml:space="preserve">‘iemand moet daarin het voortouw nemen’. </w:t>
      </w:r>
      <w:r>
        <w:rPr>
          <w:rFonts w:ascii="Arial" w:hAnsi="Arial" w:cs="Arial"/>
          <w:sz w:val="20"/>
          <w:szCs w:val="20"/>
        </w:rPr>
        <w:t>Laatstgenoemde voegt daaraan toe: “</w:t>
      </w:r>
      <w:r>
        <w:rPr>
          <w:rFonts w:ascii="Arial" w:hAnsi="Arial" w:cs="Arial"/>
          <w:i/>
          <w:sz w:val="20"/>
          <w:szCs w:val="20"/>
        </w:rPr>
        <w:t>Enerzijds is het goed dat het bij de gemeente ligt, maar als je dat bij een partner kunt neerleggen, moet je dat zeker niet na laten.”</w:t>
      </w:r>
    </w:p>
    <w:p w:rsidR="00BF08C9" w:rsidRPr="002E4BA9" w:rsidRDefault="00ED0A61" w:rsidP="00ED0A61">
      <w:pPr>
        <w:pStyle w:val="Kop3"/>
        <w:spacing w:line="360" w:lineRule="auto"/>
        <w:rPr>
          <w:rFonts w:ascii="Arial" w:hAnsi="Arial" w:cs="Arial"/>
          <w:sz w:val="22"/>
          <w:szCs w:val="22"/>
        </w:rPr>
      </w:pPr>
      <w:bookmarkStart w:id="89" w:name="_Toc453785933"/>
      <w:r>
        <w:rPr>
          <w:rFonts w:ascii="Arial" w:hAnsi="Arial" w:cs="Arial"/>
          <w:sz w:val="22"/>
          <w:szCs w:val="22"/>
        </w:rPr>
        <w:t>4.3</w:t>
      </w:r>
      <w:r w:rsidR="00BF08C9" w:rsidRPr="002E4BA9">
        <w:rPr>
          <w:rFonts w:ascii="Arial" w:hAnsi="Arial" w:cs="Arial"/>
          <w:sz w:val="22"/>
          <w:szCs w:val="22"/>
        </w:rPr>
        <w:t>.3 Balans tussen contract en vertrouwen</w:t>
      </w:r>
      <w:bookmarkEnd w:id="89"/>
    </w:p>
    <w:p w:rsidR="00BF08C9" w:rsidRDefault="00BF08C9" w:rsidP="00ED0A61">
      <w:pPr>
        <w:pStyle w:val="Geenafstand"/>
        <w:spacing w:line="360" w:lineRule="auto"/>
        <w:rPr>
          <w:rFonts w:ascii="Arial" w:hAnsi="Arial" w:cs="Arial"/>
          <w:i/>
          <w:sz w:val="20"/>
          <w:szCs w:val="20"/>
        </w:rPr>
      </w:pPr>
      <w:r w:rsidRPr="006700AF">
        <w:rPr>
          <w:rFonts w:ascii="Arial" w:hAnsi="Arial" w:cs="Arial"/>
          <w:sz w:val="20"/>
          <w:szCs w:val="20"/>
        </w:rPr>
        <w:t xml:space="preserve">Alle ondervraagden geven aan dat </w:t>
      </w:r>
      <w:r>
        <w:rPr>
          <w:rFonts w:ascii="Arial" w:hAnsi="Arial" w:cs="Arial"/>
          <w:sz w:val="20"/>
          <w:szCs w:val="20"/>
        </w:rPr>
        <w:t xml:space="preserve">ze vertrouwen erg belangrijk vinden en er een balans moet zijn. Dit geven ze in verschillende bewoordingen aan: </w:t>
      </w:r>
      <w:r>
        <w:rPr>
          <w:rFonts w:ascii="Arial" w:hAnsi="Arial" w:cs="Arial"/>
          <w:i/>
          <w:sz w:val="20"/>
          <w:szCs w:val="20"/>
        </w:rPr>
        <w:t xml:space="preserve">“vertrouwen is echt de basis”, “als er geen vertrouwen is, komt er ook geen contract” </w:t>
      </w:r>
      <w:r>
        <w:rPr>
          <w:rFonts w:ascii="Arial" w:hAnsi="Arial" w:cs="Arial"/>
          <w:sz w:val="20"/>
          <w:szCs w:val="20"/>
        </w:rPr>
        <w:t xml:space="preserve">en </w:t>
      </w:r>
      <w:r>
        <w:rPr>
          <w:rFonts w:ascii="Arial" w:hAnsi="Arial" w:cs="Arial"/>
          <w:i/>
          <w:sz w:val="20"/>
          <w:szCs w:val="20"/>
        </w:rPr>
        <w:t xml:space="preserve">‘er moet een balans zijn, maar het is wel slim om het een en ander vast te leggen. . </w:t>
      </w:r>
      <w:r>
        <w:rPr>
          <w:rFonts w:ascii="Arial" w:hAnsi="Arial" w:cs="Arial"/>
          <w:sz w:val="20"/>
          <w:szCs w:val="20"/>
        </w:rPr>
        <w:t xml:space="preserve">Meerdere ondervraagden geven aan dat het ook niet goed is om alles vast te leggen: </w:t>
      </w:r>
      <w:r>
        <w:rPr>
          <w:rFonts w:ascii="Arial" w:hAnsi="Arial" w:cs="Arial"/>
          <w:i/>
          <w:sz w:val="20"/>
          <w:szCs w:val="20"/>
        </w:rPr>
        <w:t xml:space="preserve">‘Het past niet binnen JOGG’ </w:t>
      </w:r>
      <w:r>
        <w:rPr>
          <w:rFonts w:ascii="Arial" w:hAnsi="Arial" w:cs="Arial"/>
          <w:sz w:val="20"/>
          <w:szCs w:val="20"/>
        </w:rPr>
        <w:t xml:space="preserve">en </w:t>
      </w:r>
      <w:r>
        <w:rPr>
          <w:rFonts w:ascii="Arial" w:hAnsi="Arial" w:cs="Arial"/>
          <w:i/>
          <w:sz w:val="20"/>
          <w:szCs w:val="20"/>
        </w:rPr>
        <w:t>‘als dat vertrouwen er al is, voelt het niet goed om alles vast te leggen.’</w:t>
      </w:r>
      <w:r>
        <w:rPr>
          <w:rFonts w:ascii="Arial" w:hAnsi="Arial" w:cs="Arial"/>
          <w:sz w:val="20"/>
          <w:szCs w:val="20"/>
        </w:rPr>
        <w:t xml:space="preserve"> en </w:t>
      </w:r>
      <w:r>
        <w:rPr>
          <w:rFonts w:ascii="Arial" w:hAnsi="Arial" w:cs="Arial"/>
          <w:i/>
          <w:sz w:val="20"/>
          <w:szCs w:val="20"/>
        </w:rPr>
        <w:t>“Ik ben er absoluut niet van dat alles op papier moet worden vastgelegd omdat het wantrouwend is.”.</w:t>
      </w:r>
    </w:p>
    <w:p w:rsidR="00BF08C9" w:rsidRPr="002E4BA9" w:rsidRDefault="00ED0A61" w:rsidP="00ED0A61">
      <w:pPr>
        <w:pStyle w:val="Kop3"/>
        <w:spacing w:line="360" w:lineRule="auto"/>
        <w:rPr>
          <w:rFonts w:ascii="Arial" w:hAnsi="Arial" w:cs="Arial"/>
          <w:sz w:val="22"/>
          <w:szCs w:val="22"/>
        </w:rPr>
      </w:pPr>
      <w:bookmarkStart w:id="90" w:name="_Toc453785934"/>
      <w:r>
        <w:rPr>
          <w:rFonts w:ascii="Arial" w:hAnsi="Arial" w:cs="Arial"/>
          <w:sz w:val="22"/>
          <w:szCs w:val="22"/>
        </w:rPr>
        <w:t>4.3</w:t>
      </w:r>
      <w:r w:rsidR="00BF08C9" w:rsidRPr="002E4BA9">
        <w:rPr>
          <w:rFonts w:ascii="Arial" w:hAnsi="Arial" w:cs="Arial"/>
          <w:sz w:val="22"/>
          <w:szCs w:val="22"/>
        </w:rPr>
        <w:t>.4 Vormgeving en onderscheid</w:t>
      </w:r>
      <w:bookmarkEnd w:id="90"/>
    </w:p>
    <w:p w:rsidR="00BF08C9" w:rsidRDefault="00BF08C9" w:rsidP="00ED0A61">
      <w:pPr>
        <w:spacing w:line="360" w:lineRule="auto"/>
        <w:rPr>
          <w:rFonts w:ascii="Arial" w:hAnsi="Arial" w:cs="Arial"/>
          <w:sz w:val="20"/>
          <w:szCs w:val="20"/>
        </w:rPr>
      </w:pPr>
      <w:r w:rsidRPr="00B37AB6">
        <w:rPr>
          <w:rFonts w:ascii="Arial" w:hAnsi="Arial" w:cs="Arial"/>
          <w:sz w:val="20"/>
          <w:szCs w:val="20"/>
        </w:rPr>
        <w:t xml:space="preserve">Alle ondervraagden geven aan positief te zijn over de vormgeving. Ze vinden het </w:t>
      </w:r>
      <w:r w:rsidRPr="00E75C18">
        <w:rPr>
          <w:rFonts w:ascii="Arial" w:hAnsi="Arial" w:cs="Arial"/>
          <w:i/>
          <w:sz w:val="20"/>
          <w:szCs w:val="20"/>
        </w:rPr>
        <w:t>‘prima’</w:t>
      </w:r>
      <w:r>
        <w:rPr>
          <w:rFonts w:ascii="Arial" w:hAnsi="Arial" w:cs="Arial"/>
          <w:sz w:val="20"/>
          <w:szCs w:val="20"/>
        </w:rPr>
        <w:t>.</w:t>
      </w:r>
      <w:r w:rsidRPr="00B37AB6">
        <w:rPr>
          <w:rFonts w:ascii="Arial" w:hAnsi="Arial" w:cs="Arial"/>
          <w:sz w:val="20"/>
          <w:szCs w:val="20"/>
        </w:rPr>
        <w:t xml:space="preserve"> Eén van de ondervraagden gaf wel het volgende aan: </w:t>
      </w:r>
      <w:r>
        <w:rPr>
          <w:rFonts w:ascii="Arial" w:hAnsi="Arial" w:cs="Arial"/>
          <w:i/>
          <w:sz w:val="20"/>
          <w:szCs w:val="20"/>
        </w:rPr>
        <w:t>“</w:t>
      </w:r>
      <w:r w:rsidRPr="00B37AB6">
        <w:rPr>
          <w:rFonts w:ascii="Arial" w:hAnsi="Arial" w:cs="Arial"/>
          <w:i/>
          <w:sz w:val="20"/>
          <w:szCs w:val="20"/>
        </w:rPr>
        <w:t>Ik wist niet of we partner of supporter waren. De benaming was voor mij niet helder.”</w:t>
      </w:r>
    </w:p>
    <w:p w:rsidR="00BF08C9" w:rsidRPr="00947876" w:rsidRDefault="00BF08C9" w:rsidP="00ED0A61">
      <w:pPr>
        <w:spacing w:line="360" w:lineRule="auto"/>
        <w:rPr>
          <w:rFonts w:ascii="Arial" w:hAnsi="Arial" w:cs="Arial"/>
          <w:i/>
          <w:sz w:val="20"/>
          <w:szCs w:val="20"/>
        </w:rPr>
      </w:pPr>
      <w:r>
        <w:rPr>
          <w:rFonts w:ascii="Arial" w:hAnsi="Arial" w:cs="Arial"/>
          <w:sz w:val="20"/>
          <w:szCs w:val="20"/>
        </w:rPr>
        <w:t xml:space="preserve">Alle ondervraagden geven aan </w:t>
      </w:r>
      <w:r>
        <w:rPr>
          <w:rFonts w:ascii="Arial" w:hAnsi="Arial" w:cs="Arial"/>
          <w:i/>
          <w:sz w:val="20"/>
          <w:szCs w:val="20"/>
        </w:rPr>
        <w:t>‘geen onderscheid’</w:t>
      </w:r>
      <w:r>
        <w:rPr>
          <w:rFonts w:ascii="Arial" w:hAnsi="Arial" w:cs="Arial"/>
          <w:sz w:val="20"/>
          <w:szCs w:val="20"/>
        </w:rPr>
        <w:t xml:space="preserve"> te willen tussen supporters die meer en minder bijdragen. Er zijn twee ondervraagden die zich kunnen ‘</w:t>
      </w:r>
      <w:r w:rsidRPr="00947876">
        <w:rPr>
          <w:rFonts w:ascii="Arial" w:hAnsi="Arial" w:cs="Arial"/>
          <w:i/>
          <w:sz w:val="20"/>
          <w:szCs w:val="20"/>
        </w:rPr>
        <w:t>voorst dat anderen het zouden willen</w:t>
      </w:r>
      <w:r>
        <w:rPr>
          <w:rFonts w:ascii="Arial" w:hAnsi="Arial" w:cs="Arial"/>
          <w:sz w:val="20"/>
          <w:szCs w:val="20"/>
        </w:rPr>
        <w:t>.</w:t>
      </w:r>
      <w:r>
        <w:rPr>
          <w:rFonts w:ascii="Arial" w:hAnsi="Arial" w:cs="Arial"/>
          <w:i/>
          <w:sz w:val="20"/>
          <w:szCs w:val="20"/>
        </w:rPr>
        <w:t xml:space="preserve">’, </w:t>
      </w:r>
      <w:r>
        <w:rPr>
          <w:rFonts w:ascii="Arial" w:hAnsi="Arial" w:cs="Arial"/>
          <w:sz w:val="20"/>
          <w:szCs w:val="20"/>
        </w:rPr>
        <w:t>maar het ‘</w:t>
      </w:r>
      <w:r>
        <w:rPr>
          <w:rFonts w:ascii="Arial" w:hAnsi="Arial" w:cs="Arial"/>
          <w:i/>
          <w:sz w:val="20"/>
          <w:szCs w:val="20"/>
        </w:rPr>
        <w:t>voor henzelf niet uitmaakt’.</w:t>
      </w:r>
    </w:p>
    <w:p w:rsidR="00BF08C9" w:rsidRPr="002E4BA9" w:rsidRDefault="00ED0A61" w:rsidP="00ED0A61">
      <w:pPr>
        <w:pStyle w:val="Kop3"/>
        <w:spacing w:line="360" w:lineRule="auto"/>
        <w:rPr>
          <w:rFonts w:ascii="Arial" w:hAnsi="Arial" w:cs="Arial"/>
          <w:sz w:val="22"/>
          <w:szCs w:val="22"/>
        </w:rPr>
      </w:pPr>
      <w:bookmarkStart w:id="91" w:name="_Toc453785935"/>
      <w:r>
        <w:rPr>
          <w:rFonts w:ascii="Arial" w:hAnsi="Arial" w:cs="Arial"/>
          <w:sz w:val="22"/>
          <w:szCs w:val="22"/>
        </w:rPr>
        <w:t>4.3</w:t>
      </w:r>
      <w:r w:rsidR="00BF08C9" w:rsidRPr="002E4BA9">
        <w:rPr>
          <w:rFonts w:ascii="Arial" w:hAnsi="Arial" w:cs="Arial"/>
          <w:sz w:val="22"/>
          <w:szCs w:val="22"/>
        </w:rPr>
        <w:t>.5 PPS juiste manier</w:t>
      </w:r>
      <w:bookmarkEnd w:id="91"/>
    </w:p>
    <w:p w:rsidR="00BF08C9" w:rsidRPr="002D55FC" w:rsidRDefault="00BF08C9" w:rsidP="002D55FC">
      <w:pPr>
        <w:spacing w:line="360" w:lineRule="auto"/>
        <w:rPr>
          <w:rFonts w:ascii="Arial" w:hAnsi="Arial" w:cs="Arial"/>
          <w:sz w:val="20"/>
          <w:szCs w:val="20"/>
        </w:rPr>
      </w:pPr>
      <w:r w:rsidRPr="003B1971">
        <w:rPr>
          <w:rFonts w:ascii="Arial" w:hAnsi="Arial" w:cs="Arial"/>
          <w:sz w:val="20"/>
          <w:szCs w:val="20"/>
        </w:rPr>
        <w:t xml:space="preserve">Alle ondervraagden geven aan PPS een </w:t>
      </w:r>
      <w:r>
        <w:rPr>
          <w:rFonts w:ascii="Arial" w:hAnsi="Arial" w:cs="Arial"/>
          <w:sz w:val="20"/>
          <w:szCs w:val="20"/>
        </w:rPr>
        <w:t>‘</w:t>
      </w:r>
      <w:r w:rsidRPr="00F9061A">
        <w:rPr>
          <w:rFonts w:ascii="Arial" w:hAnsi="Arial" w:cs="Arial"/>
          <w:i/>
          <w:sz w:val="20"/>
          <w:szCs w:val="20"/>
        </w:rPr>
        <w:t>goede manier</w:t>
      </w:r>
      <w:r>
        <w:rPr>
          <w:rFonts w:ascii="Arial" w:hAnsi="Arial" w:cs="Arial"/>
          <w:i/>
          <w:sz w:val="20"/>
          <w:szCs w:val="20"/>
        </w:rPr>
        <w:t>’</w:t>
      </w:r>
      <w:r w:rsidRPr="003B1971">
        <w:rPr>
          <w:rFonts w:ascii="Arial" w:hAnsi="Arial" w:cs="Arial"/>
          <w:sz w:val="20"/>
          <w:szCs w:val="20"/>
        </w:rPr>
        <w:t xml:space="preserve"> van samenwerken</w:t>
      </w:r>
      <w:r>
        <w:rPr>
          <w:rFonts w:ascii="Arial" w:hAnsi="Arial" w:cs="Arial"/>
          <w:sz w:val="20"/>
          <w:szCs w:val="20"/>
        </w:rPr>
        <w:t xml:space="preserve"> te vinden. Eén van de ondervraagden licht dit als volgt toe: </w:t>
      </w:r>
      <w:r w:rsidRPr="00F63D3C">
        <w:rPr>
          <w:rFonts w:ascii="Arial" w:hAnsi="Arial" w:cs="Arial"/>
          <w:i/>
          <w:sz w:val="20"/>
          <w:szCs w:val="20"/>
        </w:rPr>
        <w:t>“</w:t>
      </w:r>
      <w:r>
        <w:rPr>
          <w:rFonts w:ascii="Arial" w:hAnsi="Arial" w:cs="Arial"/>
          <w:i/>
          <w:sz w:val="20"/>
          <w:szCs w:val="20"/>
        </w:rPr>
        <w:t xml:space="preserve">Sommige </w:t>
      </w:r>
      <w:r w:rsidRPr="00F63D3C">
        <w:rPr>
          <w:rFonts w:ascii="Arial" w:hAnsi="Arial" w:cs="Arial"/>
          <w:i/>
          <w:sz w:val="20"/>
          <w:szCs w:val="20"/>
        </w:rPr>
        <w:t>mensen kunnen niet meerdere bijdrages leveren. Juist door ook supporters te zoeken die kleine bijdrages doen, zorg je voor de naamsbekendheid en draagvlak.</w:t>
      </w:r>
      <w:r>
        <w:rPr>
          <w:rFonts w:ascii="Arial" w:hAnsi="Arial" w:cs="Arial"/>
          <w:i/>
          <w:sz w:val="20"/>
          <w:szCs w:val="20"/>
        </w:rPr>
        <w:t>”</w:t>
      </w:r>
      <w:r w:rsidR="00ED0A61">
        <w:br w:type="page"/>
      </w:r>
    </w:p>
    <w:p w:rsidR="006C4CC8" w:rsidRDefault="006C4CC8" w:rsidP="006C4CC8">
      <w:pPr>
        <w:pStyle w:val="Kop1"/>
        <w:spacing w:line="360" w:lineRule="auto"/>
        <w:rPr>
          <w:rFonts w:ascii="Arial" w:hAnsi="Arial" w:cs="Arial"/>
          <w:sz w:val="28"/>
          <w:szCs w:val="28"/>
        </w:rPr>
      </w:pPr>
      <w:bookmarkStart w:id="92" w:name="_Toc453785936"/>
      <w:r>
        <w:rPr>
          <w:rFonts w:ascii="Arial" w:hAnsi="Arial" w:cs="Arial"/>
          <w:sz w:val="28"/>
          <w:szCs w:val="28"/>
        </w:rPr>
        <w:t>5. Conclusie</w:t>
      </w:r>
      <w:bookmarkEnd w:id="92"/>
      <w:r>
        <w:rPr>
          <w:rFonts w:ascii="Arial" w:hAnsi="Arial" w:cs="Arial"/>
          <w:sz w:val="28"/>
          <w:szCs w:val="28"/>
        </w:rPr>
        <w:t xml:space="preserve"> </w:t>
      </w:r>
    </w:p>
    <w:p w:rsidR="006C4CC8" w:rsidRDefault="006C4CC8" w:rsidP="006C4CC8">
      <w:pPr>
        <w:spacing w:line="360" w:lineRule="auto"/>
        <w:rPr>
          <w:rFonts w:ascii="Arial" w:hAnsi="Arial" w:cs="Arial"/>
          <w:i/>
          <w:sz w:val="20"/>
          <w:szCs w:val="20"/>
        </w:rPr>
      </w:pPr>
      <w:r>
        <w:rPr>
          <w:rFonts w:ascii="Arial" w:hAnsi="Arial" w:cs="Arial"/>
          <w:sz w:val="20"/>
          <w:szCs w:val="20"/>
        </w:rPr>
        <w:t xml:space="preserve">In dit hoofdstuk wordt antwoord gegeven op de centrale vraag: </w:t>
      </w:r>
      <w:r w:rsidRPr="00D96441">
        <w:rPr>
          <w:rFonts w:ascii="Arial" w:hAnsi="Arial" w:cs="Arial"/>
          <w:i/>
          <w:sz w:val="20"/>
          <w:szCs w:val="20"/>
        </w:rPr>
        <w:t>“Waar moet de Publiek-Private Samenwerking met partners e</w:t>
      </w:r>
      <w:r>
        <w:rPr>
          <w:rFonts w:ascii="Arial" w:hAnsi="Arial" w:cs="Arial"/>
          <w:i/>
          <w:sz w:val="20"/>
          <w:szCs w:val="20"/>
        </w:rPr>
        <w:t xml:space="preserve">n supporters in JOGG-Harderwijk </w:t>
      </w:r>
      <w:r w:rsidRPr="00D96441">
        <w:rPr>
          <w:rFonts w:ascii="Arial" w:hAnsi="Arial" w:cs="Arial"/>
          <w:i/>
          <w:sz w:val="20"/>
          <w:szCs w:val="20"/>
        </w:rPr>
        <w:t>na 2016 aan voldoen volgens de meningen/ervaringen van partners en supporters?”</w:t>
      </w:r>
    </w:p>
    <w:p w:rsidR="006C4CC8" w:rsidRDefault="006C4CC8" w:rsidP="006C4CC8">
      <w:pPr>
        <w:pStyle w:val="Kop2"/>
        <w:spacing w:line="360" w:lineRule="auto"/>
        <w:rPr>
          <w:rFonts w:ascii="Arial" w:hAnsi="Arial" w:cs="Arial"/>
        </w:rPr>
      </w:pPr>
      <w:bookmarkStart w:id="93" w:name="_Toc453785937"/>
      <w:r>
        <w:rPr>
          <w:rFonts w:ascii="Arial" w:hAnsi="Arial" w:cs="Arial"/>
        </w:rPr>
        <w:t>5.1 Meningen/ervaringen van p</w:t>
      </w:r>
      <w:r w:rsidR="00DB3023">
        <w:rPr>
          <w:rFonts w:ascii="Arial" w:hAnsi="Arial" w:cs="Arial"/>
        </w:rPr>
        <w:t>artners en supporters</w:t>
      </w:r>
      <w:bookmarkEnd w:id="93"/>
      <w:r w:rsidR="00DB3023">
        <w:rPr>
          <w:rFonts w:ascii="Arial" w:hAnsi="Arial" w:cs="Arial"/>
        </w:rPr>
        <w:t xml:space="preserve"> </w:t>
      </w:r>
    </w:p>
    <w:p w:rsidR="006C4CC8" w:rsidRDefault="006C4CC8" w:rsidP="006C4CC8">
      <w:pPr>
        <w:spacing w:line="360" w:lineRule="auto"/>
        <w:rPr>
          <w:rFonts w:ascii="Arial" w:hAnsi="Arial" w:cs="Arial"/>
          <w:sz w:val="20"/>
          <w:szCs w:val="20"/>
        </w:rPr>
      </w:pPr>
      <w:r>
        <w:rPr>
          <w:rFonts w:ascii="Arial" w:hAnsi="Arial" w:cs="Arial"/>
          <w:sz w:val="20"/>
          <w:szCs w:val="20"/>
        </w:rPr>
        <w:t xml:space="preserve">De ervaringen van JOGG-Harderwijk aangaande de succesfactoren zijn positief. Er is geen enkele succesfactor die overwegend als negatief wordt beoordeeld. Wel laat het onderdeel externe communicatie een wisselend beeld zien. Enerzijds zijn meerdere ondervraagden positief te spreken over de externe communicatie, anderzijds vinden meerdere ondervraagden dat de frequentie van berichten via social media te hoog is. Ook geven meerdere ondervraagden aan dat de naamsbekendheid beperkt is. </w:t>
      </w:r>
    </w:p>
    <w:p w:rsidR="006C4CC8" w:rsidRDefault="00DB3023" w:rsidP="006C4CC8">
      <w:pPr>
        <w:pStyle w:val="Kop2"/>
        <w:spacing w:line="360" w:lineRule="auto"/>
        <w:rPr>
          <w:rFonts w:ascii="Arial" w:hAnsi="Arial" w:cs="Arial"/>
        </w:rPr>
      </w:pPr>
      <w:bookmarkStart w:id="94" w:name="_Toc453785938"/>
      <w:r>
        <w:rPr>
          <w:rFonts w:ascii="Arial" w:hAnsi="Arial" w:cs="Arial"/>
        </w:rPr>
        <w:t>5.2 Succesfactoren die volgens partners en supporters van invloed zijn op de samenwerking</w:t>
      </w:r>
      <w:bookmarkEnd w:id="94"/>
    </w:p>
    <w:p w:rsidR="006C4CC8" w:rsidRPr="00611D9D" w:rsidRDefault="006C4CC8" w:rsidP="006C4CC8">
      <w:pPr>
        <w:spacing w:line="360" w:lineRule="auto"/>
        <w:rPr>
          <w:rFonts w:ascii="Arial" w:hAnsi="Arial" w:cs="Arial"/>
          <w:sz w:val="20"/>
          <w:szCs w:val="20"/>
        </w:rPr>
      </w:pPr>
      <w:r>
        <w:rPr>
          <w:rFonts w:ascii="Arial" w:hAnsi="Arial" w:cs="Arial"/>
          <w:sz w:val="20"/>
          <w:szCs w:val="20"/>
        </w:rPr>
        <w:t>Uit de resultaten blijkt dat de doelstellingen in de toekomst zoveel mogelijk SMART moeten worden geformuleerd en worden herzien. Daarnaast geven meerdere ondervraagden aan dat de doelstellingen gezamenlijk moeten worden opgesteld met partners. Over of supporters daarin moeten worden meegenomen, verschillen de meningen. Ook blijkt dat er moet worden overwogen om het aantal doelstellingen te verminderen. Verder geeft men aan dat de doelstellingen breder kunnen worden getrokken. Over de samenwerkingsovereenkomst met supporters wordt gezegd dat er in elk geval iets op papier moet komen. Er is geen eenduidige mening over hoe dit volgens hen moet gebeuren. Uit de resultaten blijkt dat de omvang voor de toekomst ‘groter’ moet, waarbij aangesloten moet worden bij activiteiten en in overweging moet worden genomen om andere doelgroepen en wijken aan te spreken. Men geeft verder aan dat de frequentie van berichten via soci</w:t>
      </w:r>
      <w:r w:rsidR="00AD1227">
        <w:rPr>
          <w:rFonts w:ascii="Arial" w:hAnsi="Arial" w:cs="Arial"/>
          <w:sz w:val="20"/>
          <w:szCs w:val="20"/>
        </w:rPr>
        <w:t>al media in de toekomst verlaagd</w:t>
      </w:r>
      <w:r>
        <w:rPr>
          <w:rFonts w:ascii="Arial" w:hAnsi="Arial" w:cs="Arial"/>
          <w:sz w:val="20"/>
          <w:szCs w:val="20"/>
        </w:rPr>
        <w:t xml:space="preserve"> moet worden en naamsbekendheid moet worden gecreëerd. Meerdere ondervraagden die er iets over kunnen zeggen, geven aan dat er een private partij bij zou mogen komen als partner. Supermarkt Jumbo en scholen worden meerdere malen genoemd. Ook blijkt dat bedrijvenkring Harderwijk zelf graag partner zou willen worden. De meerderheid geeft aan dat een toekomstige supporter iedere organisatie zou kunnen zijn. </w:t>
      </w:r>
    </w:p>
    <w:p w:rsidR="006C4CC8" w:rsidRPr="008A6DD9" w:rsidRDefault="006C4CC8" w:rsidP="006C4CC8">
      <w:pPr>
        <w:pStyle w:val="Kop2"/>
        <w:spacing w:line="360" w:lineRule="auto"/>
        <w:rPr>
          <w:rFonts w:ascii="Arial" w:hAnsi="Arial" w:cs="Arial"/>
          <w:sz w:val="24"/>
          <w:szCs w:val="24"/>
        </w:rPr>
      </w:pPr>
      <w:bookmarkStart w:id="95" w:name="_Toc453785939"/>
      <w:r>
        <w:rPr>
          <w:rFonts w:ascii="Arial" w:hAnsi="Arial" w:cs="Arial"/>
          <w:sz w:val="24"/>
          <w:szCs w:val="24"/>
        </w:rPr>
        <w:t>5.3</w:t>
      </w:r>
      <w:r w:rsidRPr="008A6DD9">
        <w:rPr>
          <w:rFonts w:ascii="Arial" w:hAnsi="Arial" w:cs="Arial"/>
          <w:sz w:val="24"/>
          <w:szCs w:val="24"/>
        </w:rPr>
        <w:t xml:space="preserve"> </w:t>
      </w:r>
      <w:r w:rsidR="00DB3023">
        <w:rPr>
          <w:rFonts w:ascii="Arial" w:hAnsi="Arial" w:cs="Arial"/>
          <w:sz w:val="24"/>
          <w:szCs w:val="24"/>
        </w:rPr>
        <w:t xml:space="preserve">Het </w:t>
      </w:r>
      <w:r>
        <w:rPr>
          <w:rFonts w:ascii="Arial" w:hAnsi="Arial" w:cs="Arial"/>
          <w:sz w:val="24"/>
          <w:szCs w:val="24"/>
        </w:rPr>
        <w:t>PPS-model voor JOGG-Harderwijk</w:t>
      </w:r>
      <w:r w:rsidR="00DB3023">
        <w:rPr>
          <w:rFonts w:ascii="Arial" w:hAnsi="Arial" w:cs="Arial"/>
          <w:sz w:val="24"/>
          <w:szCs w:val="24"/>
        </w:rPr>
        <w:t xml:space="preserve"> volgens partners en supporters</w:t>
      </w:r>
      <w:bookmarkEnd w:id="95"/>
    </w:p>
    <w:p w:rsidR="006C4CC8" w:rsidRDefault="006C4CC8" w:rsidP="006C4CC8">
      <w:pPr>
        <w:spacing w:line="360" w:lineRule="auto"/>
        <w:rPr>
          <w:rFonts w:ascii="Arial" w:hAnsi="Arial" w:cs="Arial"/>
          <w:sz w:val="20"/>
          <w:szCs w:val="20"/>
        </w:rPr>
      </w:pPr>
      <w:r w:rsidRPr="008A6DD9">
        <w:rPr>
          <w:rFonts w:ascii="Arial" w:hAnsi="Arial" w:cs="Arial"/>
          <w:sz w:val="20"/>
          <w:szCs w:val="20"/>
        </w:rPr>
        <w:t xml:space="preserve">De meerderheid </w:t>
      </w:r>
      <w:r w:rsidR="00AD1227">
        <w:rPr>
          <w:rFonts w:ascii="Arial" w:hAnsi="Arial" w:cs="Arial"/>
          <w:sz w:val="20"/>
          <w:szCs w:val="20"/>
        </w:rPr>
        <w:t>geeft</w:t>
      </w:r>
      <w:r>
        <w:rPr>
          <w:rFonts w:ascii="Arial" w:hAnsi="Arial" w:cs="Arial"/>
          <w:sz w:val="20"/>
          <w:szCs w:val="20"/>
        </w:rPr>
        <w:t xml:space="preserve"> </w:t>
      </w:r>
      <w:r w:rsidRPr="008A6DD9">
        <w:rPr>
          <w:rFonts w:ascii="Arial" w:hAnsi="Arial" w:cs="Arial"/>
          <w:sz w:val="20"/>
          <w:szCs w:val="20"/>
        </w:rPr>
        <w:t xml:space="preserve">aan de huidige structuur als prettig te ervaren. Ook vinden de ondervraagden dat er een </w:t>
      </w:r>
      <w:r>
        <w:rPr>
          <w:rFonts w:ascii="Arial" w:hAnsi="Arial" w:cs="Arial"/>
          <w:sz w:val="20"/>
          <w:szCs w:val="20"/>
        </w:rPr>
        <w:t xml:space="preserve">gezamenlijk probleemeigenaarschap de juiste manier van werken is. Verder laten de resultaten zien dat er een balans moet zijn tussen contract en vertrouwen. Alle ondervraagden geven aan dat ze de huidige vormgeving aan de hand van partners en supporters willen behouden en er geen onderscheid hoeft te worden gemaakt tussen supporters die meer en minder bijdragen. Tot slot blijkt dat de ondervraagden het eens zijn over de samenwerking met zowel publieke- als private partijen. </w:t>
      </w:r>
    </w:p>
    <w:p w:rsidR="006C4CC8" w:rsidRPr="004A793A" w:rsidRDefault="006C4CC8" w:rsidP="006C4CC8">
      <w:pPr>
        <w:spacing w:line="360" w:lineRule="auto"/>
        <w:rPr>
          <w:rFonts w:ascii="Arial" w:hAnsi="Arial" w:cs="Arial"/>
          <w:sz w:val="20"/>
          <w:szCs w:val="20"/>
        </w:rPr>
      </w:pPr>
      <w:r>
        <w:rPr>
          <w:rFonts w:ascii="Arial" w:hAnsi="Arial" w:cs="Arial"/>
          <w:sz w:val="20"/>
          <w:szCs w:val="20"/>
        </w:rPr>
        <w:t xml:space="preserve">Op basis van de bevindingen uit het onderzoek kan worden geconcludeerd dat </w:t>
      </w:r>
      <w:r>
        <w:rPr>
          <w:rFonts w:ascii="Arial" w:hAnsi="Arial" w:cs="Arial"/>
          <w:b/>
          <w:i/>
          <w:sz w:val="20"/>
          <w:szCs w:val="20"/>
          <w:u w:val="single"/>
        </w:rPr>
        <w:t>het alliantiemodel</w:t>
      </w:r>
      <w:r>
        <w:rPr>
          <w:rFonts w:ascii="Arial" w:hAnsi="Arial" w:cs="Arial"/>
          <w:sz w:val="20"/>
          <w:szCs w:val="20"/>
        </w:rPr>
        <w:t xml:space="preserve"> (2.1.2) wordt gezien als de meest geschikte PPS-vorm voor JOGG-Harderwijk. Voor JOGG-Harderwijk is het van toepassing om de PPS daarbij in te richten aan de hand van partners en supporters.</w:t>
      </w:r>
    </w:p>
    <w:p w:rsidR="006C4CC8" w:rsidRPr="003B1605" w:rsidRDefault="006C4CC8" w:rsidP="006C4CC8">
      <w:pPr>
        <w:pStyle w:val="Kop2"/>
        <w:spacing w:line="360" w:lineRule="auto"/>
        <w:rPr>
          <w:rFonts w:ascii="Arial" w:hAnsi="Arial" w:cs="Arial"/>
          <w:sz w:val="24"/>
          <w:szCs w:val="24"/>
        </w:rPr>
      </w:pPr>
      <w:bookmarkStart w:id="96" w:name="_Toc453785940"/>
      <w:r>
        <w:rPr>
          <w:rFonts w:ascii="Arial" w:hAnsi="Arial" w:cs="Arial"/>
          <w:sz w:val="24"/>
          <w:szCs w:val="24"/>
        </w:rPr>
        <w:t>5.4 Beantwoording c</w:t>
      </w:r>
      <w:r w:rsidRPr="003B1605">
        <w:rPr>
          <w:rFonts w:ascii="Arial" w:hAnsi="Arial" w:cs="Arial"/>
          <w:sz w:val="24"/>
          <w:szCs w:val="24"/>
        </w:rPr>
        <w:t>entrale vraag</w:t>
      </w:r>
      <w:bookmarkEnd w:id="96"/>
    </w:p>
    <w:p w:rsidR="006C4CC8" w:rsidRPr="003B734E" w:rsidRDefault="006C4CC8" w:rsidP="006C4CC8">
      <w:pPr>
        <w:spacing w:line="360" w:lineRule="auto"/>
        <w:rPr>
          <w:rFonts w:ascii="Arial" w:hAnsi="Arial" w:cs="Arial"/>
          <w:sz w:val="20"/>
          <w:szCs w:val="20"/>
        </w:rPr>
      </w:pPr>
      <w:r w:rsidRPr="003B734E">
        <w:rPr>
          <w:rFonts w:ascii="Arial" w:hAnsi="Arial" w:cs="Arial"/>
          <w:sz w:val="20"/>
          <w:szCs w:val="20"/>
        </w:rPr>
        <w:t xml:space="preserve">Terugkomend op de centrale vraag in dit onderzoek: </w:t>
      </w:r>
      <w:r w:rsidRPr="003B734E">
        <w:rPr>
          <w:rFonts w:ascii="Arial" w:hAnsi="Arial" w:cs="Arial"/>
          <w:i/>
          <w:sz w:val="20"/>
          <w:szCs w:val="20"/>
        </w:rPr>
        <w:t xml:space="preserve">“Waar moet de Publiek-Private Samenwerking met partners en supporters in JOGG-Harderwijk na 2016 aan voldoen volgens de meningen/ervaringen van partners en supporters?” </w:t>
      </w:r>
      <w:r w:rsidRPr="003B734E">
        <w:rPr>
          <w:rFonts w:ascii="Arial" w:hAnsi="Arial" w:cs="Arial"/>
          <w:sz w:val="20"/>
          <w:szCs w:val="20"/>
        </w:rPr>
        <w:t>komen uit het bovenstaande concreet de volgende punten naar voren:</w:t>
      </w:r>
    </w:p>
    <w:p w:rsidR="006C4CC8" w:rsidRDefault="006C4CC8" w:rsidP="006C4CC8">
      <w:pPr>
        <w:pStyle w:val="Lijstalinea"/>
        <w:numPr>
          <w:ilvl w:val="0"/>
          <w:numId w:val="46"/>
        </w:numPr>
        <w:spacing w:after="160" w:line="360" w:lineRule="auto"/>
        <w:rPr>
          <w:rFonts w:ascii="Arial" w:hAnsi="Arial" w:cs="Arial"/>
          <w:sz w:val="20"/>
          <w:szCs w:val="20"/>
        </w:rPr>
      </w:pPr>
      <w:r>
        <w:rPr>
          <w:rFonts w:ascii="Arial" w:hAnsi="Arial" w:cs="Arial"/>
          <w:sz w:val="20"/>
          <w:szCs w:val="20"/>
        </w:rPr>
        <w:t xml:space="preserve">Bij de doorstart van JOGG in 2017 moet er aandacht komen voor de doelstellingen. De doelstellingen moeten zoveel mogelijk SMART en in overleg met partners worden opgesteld. Daarnaast moet worden overwogen het aantal doelstellingen te verminderen en ze breder te trekken; </w:t>
      </w:r>
    </w:p>
    <w:p w:rsidR="006C4CC8" w:rsidRDefault="006C4CC8" w:rsidP="006C4CC8">
      <w:pPr>
        <w:pStyle w:val="Lijstalinea"/>
        <w:numPr>
          <w:ilvl w:val="0"/>
          <w:numId w:val="46"/>
        </w:numPr>
        <w:spacing w:after="160" w:line="360" w:lineRule="auto"/>
        <w:rPr>
          <w:rFonts w:ascii="Arial" w:hAnsi="Arial" w:cs="Arial"/>
          <w:sz w:val="20"/>
          <w:szCs w:val="20"/>
        </w:rPr>
      </w:pPr>
      <w:r>
        <w:rPr>
          <w:rFonts w:ascii="Arial" w:hAnsi="Arial" w:cs="Arial"/>
          <w:sz w:val="20"/>
          <w:szCs w:val="20"/>
        </w:rPr>
        <w:t xml:space="preserve">In de toekomst moet er aandacht komen voor externe communicatie. Het gaat daarbij om de frequentie van berichten en het genereren van naamsbekendheid; </w:t>
      </w:r>
    </w:p>
    <w:p w:rsidR="006C4CC8" w:rsidRDefault="006C4CC8" w:rsidP="006C4CC8">
      <w:pPr>
        <w:pStyle w:val="Lijstalinea"/>
        <w:numPr>
          <w:ilvl w:val="0"/>
          <w:numId w:val="46"/>
        </w:numPr>
        <w:spacing w:after="160" w:line="360" w:lineRule="auto"/>
        <w:rPr>
          <w:rFonts w:ascii="Arial" w:hAnsi="Arial" w:cs="Arial"/>
          <w:sz w:val="20"/>
          <w:szCs w:val="20"/>
        </w:rPr>
      </w:pPr>
      <w:r>
        <w:rPr>
          <w:rFonts w:ascii="Arial" w:hAnsi="Arial" w:cs="Arial"/>
          <w:sz w:val="20"/>
          <w:szCs w:val="20"/>
        </w:rPr>
        <w:t>Er moet in elk geval ‘iets’ op papier worden vastgelegd voor supporters;</w:t>
      </w:r>
    </w:p>
    <w:p w:rsidR="006C4CC8" w:rsidRDefault="006C4CC8" w:rsidP="006C4CC8">
      <w:pPr>
        <w:pStyle w:val="Lijstalinea"/>
        <w:numPr>
          <w:ilvl w:val="0"/>
          <w:numId w:val="46"/>
        </w:numPr>
        <w:spacing w:after="160" w:line="360" w:lineRule="auto"/>
        <w:rPr>
          <w:rFonts w:ascii="Arial" w:hAnsi="Arial" w:cs="Arial"/>
          <w:sz w:val="20"/>
          <w:szCs w:val="20"/>
        </w:rPr>
      </w:pPr>
      <w:r>
        <w:rPr>
          <w:rFonts w:ascii="Arial" w:hAnsi="Arial" w:cs="Arial"/>
          <w:sz w:val="20"/>
          <w:szCs w:val="20"/>
        </w:rPr>
        <w:t>De omvang van de beweging moet in de toekomst worden vergroot. Er moet meer aangesloten worden bij activiteiten en worden overwogen om andere doelgroepen en wijken aan te spreken;</w:t>
      </w:r>
    </w:p>
    <w:p w:rsidR="006C4CC8" w:rsidRDefault="006C4CC8" w:rsidP="006C4CC8">
      <w:pPr>
        <w:pStyle w:val="Lijstalinea"/>
        <w:numPr>
          <w:ilvl w:val="0"/>
          <w:numId w:val="46"/>
        </w:numPr>
        <w:spacing w:after="160" w:line="360" w:lineRule="auto"/>
        <w:rPr>
          <w:rFonts w:ascii="Arial" w:hAnsi="Arial" w:cs="Arial"/>
          <w:sz w:val="20"/>
          <w:szCs w:val="20"/>
        </w:rPr>
      </w:pPr>
      <w:r>
        <w:rPr>
          <w:rFonts w:ascii="Arial" w:hAnsi="Arial" w:cs="Arial"/>
          <w:sz w:val="20"/>
          <w:szCs w:val="20"/>
        </w:rPr>
        <w:t>Als toekomstige partners worden supermarkt Jumbo en scholen genoemd als geschikte partners. Bedrijvenkring Harderwijk geeft zichzelf daarnaast aan als mogelijke partner;</w:t>
      </w:r>
    </w:p>
    <w:p w:rsidR="006C4CC8" w:rsidRDefault="006C4CC8" w:rsidP="006C4CC8">
      <w:pPr>
        <w:pStyle w:val="Lijstalinea"/>
        <w:numPr>
          <w:ilvl w:val="0"/>
          <w:numId w:val="46"/>
        </w:numPr>
        <w:spacing w:after="160" w:line="360" w:lineRule="auto"/>
        <w:rPr>
          <w:rFonts w:ascii="Arial" w:hAnsi="Arial" w:cs="Arial"/>
          <w:sz w:val="20"/>
          <w:szCs w:val="20"/>
        </w:rPr>
      </w:pPr>
      <w:r>
        <w:rPr>
          <w:rFonts w:ascii="Arial" w:hAnsi="Arial" w:cs="Arial"/>
          <w:sz w:val="20"/>
          <w:szCs w:val="20"/>
        </w:rPr>
        <w:t>De vormgeving van de overige succesfactoren moet volgens partners en supporters worden gehandhaafd;</w:t>
      </w:r>
    </w:p>
    <w:p w:rsidR="006C4CC8" w:rsidRDefault="006C4CC8" w:rsidP="006C4CC8">
      <w:pPr>
        <w:pStyle w:val="Lijstalinea"/>
        <w:numPr>
          <w:ilvl w:val="0"/>
          <w:numId w:val="46"/>
        </w:numPr>
        <w:spacing w:after="160" w:line="360" w:lineRule="auto"/>
        <w:rPr>
          <w:rFonts w:ascii="Arial" w:hAnsi="Arial" w:cs="Arial"/>
          <w:sz w:val="20"/>
          <w:szCs w:val="20"/>
        </w:rPr>
      </w:pPr>
      <w:r>
        <w:rPr>
          <w:rFonts w:ascii="Arial" w:hAnsi="Arial" w:cs="Arial"/>
          <w:sz w:val="20"/>
          <w:szCs w:val="20"/>
        </w:rPr>
        <w:t xml:space="preserve">PPS in Harderwijk moet volgens partners en supporters ingericht worden aan de hand van </w:t>
      </w:r>
      <w:r>
        <w:rPr>
          <w:rFonts w:ascii="Arial" w:hAnsi="Arial" w:cs="Arial"/>
          <w:b/>
          <w:i/>
          <w:sz w:val="20"/>
          <w:szCs w:val="20"/>
          <w:u w:val="single"/>
        </w:rPr>
        <w:t>het alliantiemodel;</w:t>
      </w:r>
    </w:p>
    <w:p w:rsidR="00BF08C9" w:rsidRDefault="00BF08C9" w:rsidP="00BF08C9">
      <w:pPr>
        <w:rPr>
          <w:rFonts w:ascii="Arial" w:eastAsiaTheme="majorEastAsia" w:hAnsi="Arial" w:cs="Arial"/>
          <w:color w:val="365F91" w:themeColor="accent1" w:themeShade="BF"/>
          <w:sz w:val="32"/>
          <w:szCs w:val="32"/>
        </w:rPr>
      </w:pPr>
      <w:r>
        <w:rPr>
          <w:rFonts w:ascii="Arial" w:hAnsi="Arial" w:cs="Arial"/>
        </w:rPr>
        <w:br w:type="page"/>
      </w:r>
    </w:p>
    <w:p w:rsidR="00BF08C9" w:rsidRPr="002E4BA9" w:rsidRDefault="00BF08C9" w:rsidP="00BF08C9">
      <w:pPr>
        <w:pStyle w:val="Kop1"/>
        <w:spacing w:line="360" w:lineRule="auto"/>
        <w:rPr>
          <w:rFonts w:ascii="Arial" w:hAnsi="Arial" w:cs="Arial"/>
          <w:sz w:val="28"/>
          <w:szCs w:val="28"/>
        </w:rPr>
      </w:pPr>
      <w:bookmarkStart w:id="97" w:name="_Toc453785941"/>
      <w:r w:rsidRPr="002E4BA9">
        <w:rPr>
          <w:rFonts w:ascii="Arial" w:hAnsi="Arial" w:cs="Arial"/>
          <w:sz w:val="28"/>
          <w:szCs w:val="28"/>
        </w:rPr>
        <w:t>6. Discussie</w:t>
      </w:r>
      <w:bookmarkEnd w:id="97"/>
      <w:r w:rsidRPr="002E4BA9">
        <w:rPr>
          <w:rFonts w:ascii="Arial" w:hAnsi="Arial" w:cs="Arial"/>
          <w:sz w:val="28"/>
          <w:szCs w:val="28"/>
        </w:rPr>
        <w:t xml:space="preserve"> </w:t>
      </w:r>
    </w:p>
    <w:p w:rsidR="00BF08C9" w:rsidRPr="008A66C8" w:rsidRDefault="00BF08C9" w:rsidP="00BF08C9">
      <w:pPr>
        <w:spacing w:line="360" w:lineRule="auto"/>
        <w:rPr>
          <w:rFonts w:ascii="Arial" w:hAnsi="Arial" w:cs="Arial"/>
          <w:sz w:val="20"/>
          <w:szCs w:val="20"/>
        </w:rPr>
      </w:pPr>
      <w:r w:rsidRPr="008A66C8">
        <w:rPr>
          <w:rFonts w:ascii="Arial" w:hAnsi="Arial" w:cs="Arial"/>
          <w:sz w:val="20"/>
          <w:szCs w:val="20"/>
        </w:rPr>
        <w:t xml:space="preserve">De discussie van dit onderzoek bevat een beschrijving van de theoretische relevantie, praktische relevantie, begrenzingen en </w:t>
      </w:r>
      <w:r>
        <w:rPr>
          <w:rFonts w:ascii="Arial" w:hAnsi="Arial" w:cs="Arial"/>
          <w:sz w:val="20"/>
          <w:szCs w:val="20"/>
        </w:rPr>
        <w:t xml:space="preserve">suggesties voor vervolgonderzoek. In deze hoofdstukken wordt achtereenvolgend de waarde voor de theorie en praktijk besproken. Vervolgens worden de sterke- en zwakke punten uit het onderzoek benoemd en wordt gekeken naar welke vervolgonderzoeken van meerwaarde kunnen zijn. </w:t>
      </w:r>
    </w:p>
    <w:p w:rsidR="00BF08C9" w:rsidRPr="002E4BA9" w:rsidRDefault="00BF08C9" w:rsidP="00BF08C9">
      <w:pPr>
        <w:pStyle w:val="Kop2"/>
        <w:rPr>
          <w:rFonts w:ascii="Arial" w:hAnsi="Arial" w:cs="Arial"/>
          <w:sz w:val="24"/>
          <w:szCs w:val="24"/>
        </w:rPr>
      </w:pPr>
      <w:bookmarkStart w:id="98" w:name="_Toc453785942"/>
      <w:r w:rsidRPr="002E4BA9">
        <w:rPr>
          <w:rFonts w:ascii="Arial" w:hAnsi="Arial" w:cs="Arial"/>
          <w:sz w:val="24"/>
          <w:szCs w:val="24"/>
        </w:rPr>
        <w:t>6.1 Theoretische relevantie</w:t>
      </w:r>
      <w:bookmarkEnd w:id="98"/>
    </w:p>
    <w:p w:rsidR="00BF08C9" w:rsidRPr="00C12BAD" w:rsidRDefault="00BF08C9" w:rsidP="00BF08C9">
      <w:pPr>
        <w:spacing w:line="360" w:lineRule="auto"/>
        <w:rPr>
          <w:rFonts w:ascii="Arial" w:hAnsi="Arial" w:cs="Arial"/>
          <w:sz w:val="20"/>
          <w:szCs w:val="20"/>
        </w:rPr>
      </w:pPr>
      <w:r w:rsidRPr="00C12BAD">
        <w:rPr>
          <w:rFonts w:ascii="Arial" w:hAnsi="Arial" w:cs="Arial"/>
          <w:sz w:val="20"/>
          <w:szCs w:val="20"/>
        </w:rPr>
        <w:t xml:space="preserve">De </w:t>
      </w:r>
      <w:r>
        <w:rPr>
          <w:rFonts w:ascii="Arial" w:hAnsi="Arial" w:cs="Arial"/>
          <w:sz w:val="20"/>
          <w:szCs w:val="20"/>
        </w:rPr>
        <w:t>theoretische</w:t>
      </w:r>
      <w:r w:rsidRPr="00C12BAD">
        <w:rPr>
          <w:rFonts w:ascii="Arial" w:hAnsi="Arial" w:cs="Arial"/>
          <w:sz w:val="20"/>
          <w:szCs w:val="20"/>
        </w:rPr>
        <w:t xml:space="preserve"> relevantie beschrijft de bijdrage van het onderzoek voor de theorie. In deze paragraaf wordt de relatie gelegd tussen het theoretisch kader en het onderzoek. Daarnaast worden de resultaten vergeleken met resultaten uit andere onderzoeken. </w:t>
      </w:r>
    </w:p>
    <w:p w:rsidR="00BF08C9" w:rsidRPr="002E4BA9" w:rsidRDefault="00BF08C9" w:rsidP="00BF08C9">
      <w:pPr>
        <w:pStyle w:val="Kop3"/>
        <w:rPr>
          <w:rFonts w:ascii="Arial" w:hAnsi="Arial" w:cs="Arial"/>
          <w:sz w:val="22"/>
          <w:szCs w:val="22"/>
        </w:rPr>
      </w:pPr>
      <w:bookmarkStart w:id="99" w:name="_Toc453785943"/>
      <w:r w:rsidRPr="002E4BA9">
        <w:rPr>
          <w:rFonts w:ascii="Arial" w:hAnsi="Arial" w:cs="Arial"/>
          <w:sz w:val="22"/>
          <w:szCs w:val="22"/>
        </w:rPr>
        <w:t>6.1.1 Relatie tussen resultaten en theoretisch kader</w:t>
      </w:r>
      <w:bookmarkEnd w:id="99"/>
    </w:p>
    <w:p w:rsidR="00BF08C9" w:rsidRPr="00244974" w:rsidRDefault="00BF08C9" w:rsidP="00BF08C9">
      <w:pPr>
        <w:spacing w:line="360" w:lineRule="auto"/>
        <w:rPr>
          <w:rFonts w:ascii="Arial" w:hAnsi="Arial" w:cs="Arial"/>
          <w:sz w:val="20"/>
          <w:szCs w:val="20"/>
        </w:rPr>
      </w:pPr>
      <w:r>
        <w:rPr>
          <w:rFonts w:ascii="Arial" w:hAnsi="Arial" w:cs="Arial"/>
          <w:sz w:val="20"/>
          <w:szCs w:val="20"/>
        </w:rPr>
        <w:t xml:space="preserve">Dit onderzoek </w:t>
      </w:r>
      <w:r w:rsidRPr="00244974">
        <w:rPr>
          <w:rFonts w:ascii="Arial" w:hAnsi="Arial" w:cs="Arial"/>
          <w:sz w:val="20"/>
          <w:szCs w:val="20"/>
        </w:rPr>
        <w:t xml:space="preserve">laat zien dat er een </w:t>
      </w:r>
      <w:r>
        <w:rPr>
          <w:rFonts w:ascii="Arial" w:hAnsi="Arial" w:cs="Arial"/>
          <w:sz w:val="20"/>
          <w:szCs w:val="20"/>
        </w:rPr>
        <w:t xml:space="preserve">positieve </w:t>
      </w:r>
      <w:r w:rsidRPr="00244974">
        <w:rPr>
          <w:rFonts w:ascii="Arial" w:hAnsi="Arial" w:cs="Arial"/>
          <w:sz w:val="20"/>
          <w:szCs w:val="20"/>
        </w:rPr>
        <w:t>relatie aanwezig is tussen de r</w:t>
      </w:r>
      <w:r>
        <w:rPr>
          <w:rFonts w:ascii="Arial" w:hAnsi="Arial" w:cs="Arial"/>
          <w:sz w:val="20"/>
          <w:szCs w:val="20"/>
        </w:rPr>
        <w:t>esultaten uit dit onderzoek en het theoretisch kader. Het alliantiemodel uit het theoretisch kader komt in dit onderzoek volledig overeen met de meningen van partners en supporters. De resultaten zijn verklaarbaar omdat het alliantiemodel een model is dat ingaat op intensief samenwerken in partnerschappen, terwijl bij het concessiemodel de private partijen meer gericht zijn op het uitvoeren van eisen en oplossingen (Vos &amp; Tjemkes, 2013). Ondanks dat de regisseur vooraf aangaf nog niet volgens een model te werken, bleken de onderdelen uit het alliantiemodel allemaal overeen te komen met de resultaten uit dit onderzoek. Verder zijn er in de resultaten geen succesfactoren naar voren gekomen die niet in het theoretisch kader waren opgenomen. Dit feit wijst erop dat er in dit onderzoek geen succesfactoren zijn overgeslagen. Dit resultaat is te verklaren omdat in eerste instantie gekeken is naar succesfactoren uit verschillende onderzoeken, waarvan vervol</w:t>
      </w:r>
      <w:r w:rsidR="00235CF5">
        <w:rPr>
          <w:rFonts w:ascii="Arial" w:hAnsi="Arial" w:cs="Arial"/>
          <w:sz w:val="20"/>
          <w:szCs w:val="20"/>
        </w:rPr>
        <w:t>gens een selectie is gemaakt van</w:t>
      </w:r>
      <w:r>
        <w:rPr>
          <w:rFonts w:ascii="Arial" w:hAnsi="Arial" w:cs="Arial"/>
          <w:sz w:val="20"/>
          <w:szCs w:val="20"/>
        </w:rPr>
        <w:t xml:space="preserve"> de meest relevante succesfactoren voor dit onderzoek. </w:t>
      </w:r>
    </w:p>
    <w:p w:rsidR="00BF08C9" w:rsidRPr="002E4BA9" w:rsidRDefault="00BF08C9" w:rsidP="00BF08C9">
      <w:pPr>
        <w:pStyle w:val="Kop3"/>
        <w:rPr>
          <w:rFonts w:ascii="Arial" w:hAnsi="Arial" w:cs="Arial"/>
          <w:sz w:val="22"/>
          <w:szCs w:val="22"/>
        </w:rPr>
      </w:pPr>
      <w:bookmarkStart w:id="100" w:name="_Toc453785944"/>
      <w:r w:rsidRPr="002E4BA9">
        <w:rPr>
          <w:rFonts w:ascii="Arial" w:hAnsi="Arial" w:cs="Arial"/>
          <w:sz w:val="22"/>
          <w:szCs w:val="22"/>
        </w:rPr>
        <w:t>6.1.2 Resultaten vergeleken met resultaten uit andere onderzoeken</w:t>
      </w:r>
      <w:bookmarkEnd w:id="100"/>
    </w:p>
    <w:p w:rsidR="00BF08C9" w:rsidRPr="003C4179" w:rsidRDefault="00BF08C9" w:rsidP="00BF08C9">
      <w:pPr>
        <w:spacing w:line="360" w:lineRule="auto"/>
        <w:rPr>
          <w:rFonts w:ascii="Arial" w:hAnsi="Arial" w:cs="Arial"/>
          <w:sz w:val="20"/>
          <w:szCs w:val="20"/>
        </w:rPr>
      </w:pPr>
      <w:r w:rsidRPr="003C4179">
        <w:rPr>
          <w:rFonts w:ascii="Arial" w:hAnsi="Arial" w:cs="Arial"/>
          <w:sz w:val="20"/>
          <w:szCs w:val="20"/>
        </w:rPr>
        <w:t>De expert PPS van he</w:t>
      </w:r>
      <w:r>
        <w:rPr>
          <w:rFonts w:ascii="Arial" w:hAnsi="Arial" w:cs="Arial"/>
          <w:sz w:val="20"/>
          <w:szCs w:val="20"/>
        </w:rPr>
        <w:t xml:space="preserve">t landelijk JOGG bureau heeft aangegeven dat er nog geen onderzoeken zijn uitgevoerd onder partners en supporters in Nederland. Dit maakt het niet mogelijk om dit onderzoek te vergelijken met andere PPS-onderzoeken in JOGG-gemeenten. Wel zijn er landelijk kleine enquête-tevredenheidsonderzoeken uitgevoerd, zoals in JOGG-Noord Veluwe, die ingaan op de mate van tevredenheid onder de partijen waar men mee samenwerkt. De vragen uit deze onderzoeken zijn echter opgesteld zonder dat ze onderbouwd zijn vanuit de theorie. Deze bevinding maakt dat het theoretisch kader uit dit onderzoek een meerwaarde kan zijn om PPS te onderzoeken in andere JOGG-gemeenten. </w:t>
      </w:r>
    </w:p>
    <w:p w:rsidR="00BF08C9" w:rsidRPr="002E4BA9" w:rsidRDefault="00BF08C9" w:rsidP="00BF08C9">
      <w:pPr>
        <w:pStyle w:val="Kop2"/>
        <w:spacing w:line="360" w:lineRule="auto"/>
        <w:rPr>
          <w:rFonts w:ascii="Arial" w:hAnsi="Arial" w:cs="Arial"/>
          <w:sz w:val="24"/>
          <w:szCs w:val="24"/>
        </w:rPr>
      </w:pPr>
      <w:bookmarkStart w:id="101" w:name="_Toc453785945"/>
      <w:r w:rsidRPr="002E4BA9">
        <w:rPr>
          <w:rFonts w:ascii="Arial" w:hAnsi="Arial" w:cs="Arial"/>
          <w:sz w:val="24"/>
          <w:szCs w:val="24"/>
        </w:rPr>
        <w:t>6.2 Praktische relevantie</w:t>
      </w:r>
      <w:bookmarkEnd w:id="101"/>
      <w:r w:rsidRPr="002E4BA9">
        <w:rPr>
          <w:rFonts w:ascii="Arial" w:hAnsi="Arial" w:cs="Arial"/>
          <w:sz w:val="24"/>
          <w:szCs w:val="24"/>
        </w:rPr>
        <w:t xml:space="preserve"> </w:t>
      </w:r>
    </w:p>
    <w:p w:rsidR="00BF08C9" w:rsidRDefault="00BF08C9" w:rsidP="00BF08C9">
      <w:pPr>
        <w:spacing w:line="360" w:lineRule="auto"/>
        <w:rPr>
          <w:rFonts w:ascii="Arial" w:hAnsi="Arial" w:cs="Arial"/>
          <w:sz w:val="20"/>
          <w:szCs w:val="20"/>
        </w:rPr>
      </w:pPr>
      <w:r>
        <w:rPr>
          <w:rFonts w:ascii="Arial" w:hAnsi="Arial" w:cs="Arial"/>
          <w:sz w:val="20"/>
          <w:szCs w:val="20"/>
        </w:rPr>
        <w:t>De praktische relevantie beschrijft de bijdrage van het onderzoek voor JOGG-Harderwijk. Het onderzoek draagt bij aan het inrichten van de doelen voor de aankomende jaren. Aan de hand van het onderzoek is de huidige situatie in kaart gebracht en gekeken op welke manier partners en supporters verder willen. Met de resultaten van dit onderzoek krijgt de regisseur inzicht in de aspecten die belangrijk zijn bij het inrichten van de JOGG-beweging in Harderwijk na 2016. Het kenbaar maken van meningen en ervaringen van partners en supporters kan ertoe bijdragen dat de tevredenheid onder partners en supporters binnen JOGG-Harderwijk stijgt. De regisseur kan het onderzoek namelijk gebruiken om in te spelen op de wensen en behoeftes van partners en supporters.</w:t>
      </w:r>
    </w:p>
    <w:p w:rsidR="00BF08C9" w:rsidRPr="002E4BA9" w:rsidRDefault="00BF08C9" w:rsidP="00BF08C9">
      <w:pPr>
        <w:pStyle w:val="Kop2"/>
        <w:spacing w:line="360" w:lineRule="auto"/>
        <w:rPr>
          <w:rFonts w:ascii="Arial" w:hAnsi="Arial" w:cs="Arial"/>
          <w:sz w:val="24"/>
          <w:szCs w:val="24"/>
        </w:rPr>
      </w:pPr>
      <w:bookmarkStart w:id="102" w:name="_Toc453785946"/>
      <w:r w:rsidRPr="002E4BA9">
        <w:rPr>
          <w:rFonts w:ascii="Arial" w:hAnsi="Arial" w:cs="Arial"/>
          <w:sz w:val="24"/>
          <w:szCs w:val="24"/>
        </w:rPr>
        <w:t>6.3 Begrenzing</w:t>
      </w:r>
      <w:bookmarkEnd w:id="102"/>
      <w:r w:rsidRPr="002E4BA9">
        <w:rPr>
          <w:rFonts w:ascii="Arial" w:hAnsi="Arial" w:cs="Arial"/>
          <w:sz w:val="24"/>
          <w:szCs w:val="24"/>
        </w:rPr>
        <w:t xml:space="preserve"> </w:t>
      </w:r>
    </w:p>
    <w:p w:rsidR="00BF08C9" w:rsidRPr="00950D3D" w:rsidRDefault="00BF08C9" w:rsidP="00BF08C9">
      <w:pPr>
        <w:spacing w:line="360" w:lineRule="auto"/>
        <w:rPr>
          <w:rFonts w:ascii="Arial" w:hAnsi="Arial" w:cs="Arial"/>
          <w:sz w:val="20"/>
          <w:szCs w:val="20"/>
        </w:rPr>
      </w:pPr>
      <w:r w:rsidRPr="00950D3D">
        <w:rPr>
          <w:rFonts w:ascii="Arial" w:hAnsi="Arial" w:cs="Arial"/>
          <w:sz w:val="20"/>
          <w:szCs w:val="20"/>
        </w:rPr>
        <w:t xml:space="preserve">Het kwalitatieve onderzoek kent een hoge respons onder partners en een wat lagere respons onder supporters. </w:t>
      </w:r>
      <w:r>
        <w:rPr>
          <w:rFonts w:ascii="Arial" w:hAnsi="Arial" w:cs="Arial"/>
          <w:sz w:val="20"/>
          <w:szCs w:val="20"/>
        </w:rPr>
        <w:t>Van de partners zijn vijf geselecteerden geïnterviewd, die voorafgaand aan het onderzoek al hadden aangegeven deel te willen nemen. Er zijn zeven supporters geïnterviewd, wat minder is dan vooraf verwacht. Er waren vier supporters die aangaven niet te willen deelnemen aan het onderzoek, voor hen zijn twee geschikte vervangers gezocht met vergelijkbare fu</w:t>
      </w:r>
      <w:r w:rsidR="00F14BC8">
        <w:rPr>
          <w:rFonts w:ascii="Arial" w:hAnsi="Arial" w:cs="Arial"/>
          <w:sz w:val="20"/>
          <w:szCs w:val="20"/>
        </w:rPr>
        <w:t xml:space="preserve">ncties en betrokkenheid. De reden dat er minder mensen zijn ondervraagd </w:t>
      </w:r>
      <w:r>
        <w:rPr>
          <w:rFonts w:ascii="Arial" w:hAnsi="Arial" w:cs="Arial"/>
          <w:sz w:val="20"/>
          <w:szCs w:val="20"/>
        </w:rPr>
        <w:t>is vanwege het feit dat er saturatie heeft plaatsgevonden. Indien deze persone</w:t>
      </w:r>
      <w:r w:rsidRPr="00950D3D">
        <w:rPr>
          <w:rFonts w:ascii="Arial" w:hAnsi="Arial" w:cs="Arial"/>
          <w:sz w:val="20"/>
          <w:szCs w:val="20"/>
        </w:rPr>
        <w:t>n wel had</w:t>
      </w:r>
      <w:r w:rsidR="00F14BC8">
        <w:rPr>
          <w:rFonts w:ascii="Arial" w:hAnsi="Arial" w:cs="Arial"/>
          <w:sz w:val="20"/>
          <w:szCs w:val="20"/>
        </w:rPr>
        <w:t>den</w:t>
      </w:r>
      <w:r w:rsidRPr="00950D3D">
        <w:rPr>
          <w:rFonts w:ascii="Arial" w:hAnsi="Arial" w:cs="Arial"/>
          <w:sz w:val="20"/>
          <w:szCs w:val="20"/>
        </w:rPr>
        <w:t xml:space="preserve"> deelgenomen aan het onderzoek, zou dit de generaliseerbaarheid</w:t>
      </w:r>
      <w:r>
        <w:rPr>
          <w:rFonts w:ascii="Arial" w:hAnsi="Arial" w:cs="Arial"/>
          <w:sz w:val="20"/>
          <w:szCs w:val="20"/>
        </w:rPr>
        <w:t xml:space="preserve"> hebben</w:t>
      </w:r>
      <w:r w:rsidRPr="00950D3D">
        <w:rPr>
          <w:rFonts w:ascii="Arial" w:hAnsi="Arial" w:cs="Arial"/>
          <w:sz w:val="20"/>
          <w:szCs w:val="20"/>
        </w:rPr>
        <w:t xml:space="preserve"> </w:t>
      </w:r>
      <w:r>
        <w:rPr>
          <w:rFonts w:ascii="Arial" w:hAnsi="Arial" w:cs="Arial"/>
          <w:sz w:val="20"/>
          <w:szCs w:val="20"/>
        </w:rPr>
        <w:t xml:space="preserve">verhoogt.  </w:t>
      </w:r>
      <w:r w:rsidRPr="00950D3D">
        <w:rPr>
          <w:rFonts w:ascii="Arial" w:hAnsi="Arial" w:cs="Arial"/>
          <w:sz w:val="20"/>
          <w:szCs w:val="20"/>
        </w:rPr>
        <w:t xml:space="preserve"> </w:t>
      </w:r>
    </w:p>
    <w:p w:rsidR="00BF08C9" w:rsidRPr="003C4179" w:rsidRDefault="00BF08C9" w:rsidP="00BF08C9">
      <w:pPr>
        <w:spacing w:line="360" w:lineRule="auto"/>
        <w:rPr>
          <w:rFonts w:ascii="Arial" w:hAnsi="Arial" w:cs="Arial"/>
          <w:sz w:val="20"/>
          <w:szCs w:val="20"/>
        </w:rPr>
      </w:pPr>
      <w:r w:rsidRPr="00950D3D">
        <w:rPr>
          <w:rFonts w:ascii="Arial" w:hAnsi="Arial" w:cs="Arial"/>
          <w:sz w:val="20"/>
          <w:szCs w:val="20"/>
        </w:rPr>
        <w:t>De vragenlijst uit het onderzoek is niet gebaseerd op een bestaande vragenlijst, maar op het opgestelde theoretisch kader. Echter wijzen de interviews uit dat er zich geen moment heeft voorgedaan waarop aan het licht kwam dat er topics niet waren meegenomen in het onderzoek.</w:t>
      </w:r>
      <w:r>
        <w:rPr>
          <w:rFonts w:ascii="Arial" w:hAnsi="Arial" w:cs="Arial"/>
          <w:sz w:val="20"/>
          <w:szCs w:val="20"/>
        </w:rPr>
        <w:t xml:space="preserve"> Wat sterk was aan het onderzoek, is dat de vragen vooraf zijn getest en eveneens meerdere malen gecontroleerd. </w:t>
      </w:r>
      <w:r w:rsidRPr="00950D3D">
        <w:rPr>
          <w:rFonts w:ascii="Arial" w:hAnsi="Arial" w:cs="Arial"/>
          <w:sz w:val="20"/>
          <w:szCs w:val="20"/>
        </w:rPr>
        <w:t xml:space="preserve">Sterk was </w:t>
      </w:r>
      <w:r>
        <w:rPr>
          <w:rFonts w:ascii="Arial" w:hAnsi="Arial" w:cs="Arial"/>
          <w:sz w:val="20"/>
          <w:szCs w:val="20"/>
        </w:rPr>
        <w:t xml:space="preserve">eveneens </w:t>
      </w:r>
      <w:r w:rsidRPr="00950D3D">
        <w:rPr>
          <w:rFonts w:ascii="Arial" w:hAnsi="Arial" w:cs="Arial"/>
          <w:sz w:val="20"/>
          <w:szCs w:val="20"/>
        </w:rPr>
        <w:t xml:space="preserve">het besluit om supporters met verschillende </w:t>
      </w:r>
      <w:r>
        <w:rPr>
          <w:rFonts w:ascii="Arial" w:hAnsi="Arial" w:cs="Arial"/>
          <w:sz w:val="20"/>
          <w:szCs w:val="20"/>
        </w:rPr>
        <w:t xml:space="preserve">functies en </w:t>
      </w:r>
      <w:r w:rsidRPr="00950D3D">
        <w:rPr>
          <w:rFonts w:ascii="Arial" w:hAnsi="Arial" w:cs="Arial"/>
          <w:sz w:val="20"/>
          <w:szCs w:val="20"/>
        </w:rPr>
        <w:t>betrokkenheid te laten deelnemen zoda</w:t>
      </w:r>
      <w:r>
        <w:rPr>
          <w:rFonts w:ascii="Arial" w:hAnsi="Arial" w:cs="Arial"/>
          <w:sz w:val="20"/>
          <w:szCs w:val="20"/>
        </w:rPr>
        <w:t>t er</w:t>
      </w:r>
      <w:r w:rsidRPr="00950D3D">
        <w:rPr>
          <w:rFonts w:ascii="Arial" w:hAnsi="Arial" w:cs="Arial"/>
          <w:sz w:val="20"/>
          <w:szCs w:val="20"/>
        </w:rPr>
        <w:t xml:space="preserve"> </w:t>
      </w:r>
      <w:r>
        <w:rPr>
          <w:rFonts w:ascii="Arial" w:hAnsi="Arial" w:cs="Arial"/>
          <w:sz w:val="20"/>
          <w:szCs w:val="20"/>
        </w:rPr>
        <w:t xml:space="preserve">rijke </w:t>
      </w:r>
      <w:r w:rsidRPr="00950D3D">
        <w:rPr>
          <w:rFonts w:ascii="Arial" w:hAnsi="Arial" w:cs="Arial"/>
          <w:sz w:val="20"/>
          <w:szCs w:val="20"/>
        </w:rPr>
        <w:t>informatie</w:t>
      </w:r>
      <w:r>
        <w:rPr>
          <w:rFonts w:ascii="Arial" w:hAnsi="Arial" w:cs="Arial"/>
          <w:sz w:val="20"/>
          <w:szCs w:val="20"/>
        </w:rPr>
        <w:t xml:space="preserve"> werd gegeven</w:t>
      </w:r>
      <w:r w:rsidRPr="00950D3D">
        <w:rPr>
          <w:rFonts w:ascii="Arial" w:hAnsi="Arial" w:cs="Arial"/>
          <w:sz w:val="20"/>
          <w:szCs w:val="20"/>
        </w:rPr>
        <w:t>. Achteraf was het beter geweest om verschillende interviewvragen</w:t>
      </w:r>
      <w:r>
        <w:rPr>
          <w:rFonts w:ascii="Arial" w:hAnsi="Arial" w:cs="Arial"/>
          <w:sz w:val="20"/>
          <w:szCs w:val="20"/>
        </w:rPr>
        <w:t>lijsten op te st</w:t>
      </w:r>
      <w:r w:rsidR="00536B0C">
        <w:rPr>
          <w:rFonts w:ascii="Arial" w:hAnsi="Arial" w:cs="Arial"/>
          <w:sz w:val="20"/>
          <w:szCs w:val="20"/>
        </w:rPr>
        <w:t>ellen</w:t>
      </w:r>
      <w:r>
        <w:rPr>
          <w:rFonts w:ascii="Arial" w:hAnsi="Arial" w:cs="Arial"/>
          <w:sz w:val="20"/>
          <w:szCs w:val="20"/>
        </w:rPr>
        <w:t xml:space="preserve"> </w:t>
      </w:r>
      <w:r w:rsidRPr="00950D3D">
        <w:rPr>
          <w:rFonts w:ascii="Arial" w:hAnsi="Arial" w:cs="Arial"/>
          <w:sz w:val="20"/>
          <w:szCs w:val="20"/>
        </w:rPr>
        <w:t>voor partners en supporters.</w:t>
      </w:r>
      <w:r>
        <w:rPr>
          <w:rFonts w:ascii="Arial" w:hAnsi="Arial" w:cs="Arial"/>
          <w:sz w:val="20"/>
          <w:szCs w:val="20"/>
        </w:rPr>
        <w:t xml:space="preserve"> </w:t>
      </w:r>
      <w:r w:rsidRPr="00950D3D">
        <w:rPr>
          <w:rFonts w:ascii="Arial" w:hAnsi="Arial" w:cs="Arial"/>
          <w:sz w:val="20"/>
          <w:szCs w:val="20"/>
        </w:rPr>
        <w:t xml:space="preserve">Een aantal vragen over ervaringen waren </w:t>
      </w:r>
      <w:r>
        <w:rPr>
          <w:rFonts w:ascii="Arial" w:hAnsi="Arial" w:cs="Arial"/>
          <w:sz w:val="20"/>
          <w:szCs w:val="20"/>
        </w:rPr>
        <w:t xml:space="preserve">namelijk </w:t>
      </w:r>
      <w:r w:rsidRPr="00950D3D">
        <w:rPr>
          <w:rFonts w:ascii="Arial" w:hAnsi="Arial" w:cs="Arial"/>
          <w:sz w:val="20"/>
          <w:szCs w:val="20"/>
        </w:rPr>
        <w:t>voor supporters met een lagere betrokkenheid niet te beantwoorden. Dit had te maken met het feit dat supporters bewust op basis van functie en b</w:t>
      </w:r>
      <w:r>
        <w:rPr>
          <w:rFonts w:ascii="Arial" w:hAnsi="Arial" w:cs="Arial"/>
          <w:sz w:val="20"/>
          <w:szCs w:val="20"/>
        </w:rPr>
        <w:t xml:space="preserve">etrokkenheid zijn geselecteerd. </w:t>
      </w:r>
      <w:r w:rsidRPr="00950D3D">
        <w:rPr>
          <w:rFonts w:ascii="Arial" w:hAnsi="Arial" w:cs="Arial"/>
          <w:sz w:val="20"/>
          <w:szCs w:val="20"/>
        </w:rPr>
        <w:t>Door het gebrek aan beschikbaarheid van de ondervraagden hebben de interviews op verschillende tijdstippen tussen 09:00 en 17:00 plaatsgevonden. Dit heeft voor dit onderzoek echter geen gevolgen</w:t>
      </w:r>
      <w:r>
        <w:rPr>
          <w:rFonts w:ascii="Arial" w:hAnsi="Arial" w:cs="Arial"/>
          <w:sz w:val="20"/>
          <w:szCs w:val="20"/>
        </w:rPr>
        <w:t xml:space="preserve"> gehad</w:t>
      </w:r>
      <w:r w:rsidRPr="00950D3D">
        <w:rPr>
          <w:rFonts w:ascii="Arial" w:hAnsi="Arial" w:cs="Arial"/>
          <w:sz w:val="20"/>
          <w:szCs w:val="20"/>
        </w:rPr>
        <w:t xml:space="preserve">. Verder zijn sterke punten dat het onderzoek is afgenomen op een vertrouwde locatie, geïnterviewden via de mail goed zijn geïnformeerd over de vragen en het belang van hun mening. </w:t>
      </w:r>
      <w:r>
        <w:rPr>
          <w:rFonts w:ascii="Arial" w:hAnsi="Arial" w:cs="Arial"/>
          <w:sz w:val="20"/>
          <w:szCs w:val="20"/>
        </w:rPr>
        <w:t>Een minder goed punt uit het onderzoek is dat er b</w:t>
      </w:r>
      <w:r w:rsidRPr="003C4179">
        <w:rPr>
          <w:rFonts w:ascii="Arial" w:hAnsi="Arial" w:cs="Arial"/>
          <w:sz w:val="20"/>
          <w:szCs w:val="20"/>
        </w:rPr>
        <w:t>ij een</w:t>
      </w:r>
      <w:r>
        <w:rPr>
          <w:rFonts w:ascii="Arial" w:hAnsi="Arial" w:cs="Arial"/>
          <w:sz w:val="20"/>
          <w:szCs w:val="20"/>
        </w:rPr>
        <w:t xml:space="preserve"> beperkt aantal vragen</w:t>
      </w:r>
      <w:r w:rsidRPr="003C4179">
        <w:rPr>
          <w:rFonts w:ascii="Arial" w:hAnsi="Arial" w:cs="Arial"/>
          <w:sz w:val="20"/>
          <w:szCs w:val="20"/>
        </w:rPr>
        <w:t xml:space="preserve"> een aantal antwoorden</w:t>
      </w:r>
      <w:r>
        <w:rPr>
          <w:rFonts w:ascii="Arial" w:hAnsi="Arial" w:cs="Arial"/>
          <w:sz w:val="20"/>
          <w:szCs w:val="20"/>
        </w:rPr>
        <w:t xml:space="preserve"> missen</w:t>
      </w:r>
      <w:r w:rsidRPr="003C4179">
        <w:rPr>
          <w:rFonts w:ascii="Arial" w:hAnsi="Arial" w:cs="Arial"/>
          <w:sz w:val="20"/>
          <w:szCs w:val="20"/>
        </w:rPr>
        <w:t xml:space="preserve">. </w:t>
      </w:r>
    </w:p>
    <w:p w:rsidR="00BF08C9" w:rsidRPr="002E4BA9" w:rsidRDefault="00BF08C9" w:rsidP="00BF08C9">
      <w:pPr>
        <w:pStyle w:val="Kop2"/>
        <w:spacing w:line="360" w:lineRule="auto"/>
        <w:rPr>
          <w:rFonts w:ascii="Arial" w:hAnsi="Arial" w:cs="Arial"/>
          <w:sz w:val="24"/>
          <w:szCs w:val="24"/>
        </w:rPr>
      </w:pPr>
      <w:bookmarkStart w:id="103" w:name="_Toc453785947"/>
      <w:r w:rsidRPr="002E4BA9">
        <w:rPr>
          <w:rFonts w:ascii="Arial" w:hAnsi="Arial" w:cs="Arial"/>
          <w:sz w:val="24"/>
          <w:szCs w:val="24"/>
        </w:rPr>
        <w:t>6.4 Suggesties voor vervolgonderzoek</w:t>
      </w:r>
      <w:bookmarkEnd w:id="103"/>
      <w:r w:rsidRPr="002E4BA9">
        <w:rPr>
          <w:rFonts w:ascii="Arial" w:hAnsi="Arial" w:cs="Arial"/>
          <w:sz w:val="24"/>
          <w:szCs w:val="24"/>
        </w:rPr>
        <w:t xml:space="preserve"> </w:t>
      </w:r>
    </w:p>
    <w:p w:rsidR="00BF08C9" w:rsidRPr="008A53FC" w:rsidRDefault="00BF08C9" w:rsidP="00BF08C9">
      <w:pPr>
        <w:rPr>
          <w:rFonts w:ascii="Arial" w:hAnsi="Arial" w:cs="Arial"/>
          <w:sz w:val="20"/>
          <w:szCs w:val="20"/>
        </w:rPr>
      </w:pPr>
      <w:r>
        <w:rPr>
          <w:rFonts w:ascii="Arial" w:hAnsi="Arial" w:cs="Arial"/>
          <w:sz w:val="20"/>
          <w:szCs w:val="20"/>
        </w:rPr>
        <w:t xml:space="preserve">Deze paragraaf bevat een beschrijving van suggesties voor vervolgonderzoek. </w:t>
      </w:r>
    </w:p>
    <w:p w:rsidR="00BF08C9" w:rsidRPr="002E4BA9" w:rsidRDefault="00BF08C9" w:rsidP="00BF08C9">
      <w:pPr>
        <w:pStyle w:val="Kop3"/>
        <w:rPr>
          <w:rFonts w:ascii="Arial" w:hAnsi="Arial" w:cs="Arial"/>
          <w:sz w:val="22"/>
          <w:szCs w:val="22"/>
        </w:rPr>
      </w:pPr>
      <w:bookmarkStart w:id="104" w:name="_Toc453785948"/>
      <w:r w:rsidRPr="002E4BA9">
        <w:rPr>
          <w:rFonts w:ascii="Arial" w:hAnsi="Arial" w:cs="Arial"/>
          <w:sz w:val="22"/>
          <w:szCs w:val="22"/>
        </w:rPr>
        <w:t xml:space="preserve">6.4.1 Onderzoek onder de </w:t>
      </w:r>
      <w:r w:rsidR="00536B0C">
        <w:rPr>
          <w:rFonts w:ascii="Arial" w:hAnsi="Arial" w:cs="Arial"/>
          <w:sz w:val="22"/>
          <w:szCs w:val="22"/>
        </w:rPr>
        <w:t>inwoners van Gemeente Harderwijk</w:t>
      </w:r>
      <w:bookmarkEnd w:id="104"/>
    </w:p>
    <w:p w:rsidR="00BF08C9" w:rsidRDefault="00BF08C9" w:rsidP="00BF08C9">
      <w:pPr>
        <w:spacing w:line="360" w:lineRule="auto"/>
        <w:rPr>
          <w:rFonts w:ascii="Arial" w:hAnsi="Arial" w:cs="Arial"/>
          <w:sz w:val="20"/>
          <w:szCs w:val="20"/>
        </w:rPr>
      </w:pPr>
      <w:r w:rsidRPr="00A25089">
        <w:rPr>
          <w:rFonts w:ascii="Arial" w:hAnsi="Arial" w:cs="Arial"/>
          <w:sz w:val="20"/>
          <w:szCs w:val="20"/>
        </w:rPr>
        <w:t xml:space="preserve">Aan de hand van de theorie en resultaten uit dit onderzoek is gekeken op welke manier een vervolgonderzoek dit onderzoek zou kunnen </w:t>
      </w:r>
      <w:r>
        <w:rPr>
          <w:rFonts w:ascii="Arial" w:hAnsi="Arial" w:cs="Arial"/>
          <w:sz w:val="20"/>
          <w:szCs w:val="20"/>
        </w:rPr>
        <w:t>aanvullen</w:t>
      </w:r>
      <w:r w:rsidRPr="00A25089">
        <w:rPr>
          <w:rFonts w:ascii="Arial" w:hAnsi="Arial" w:cs="Arial"/>
          <w:sz w:val="20"/>
          <w:szCs w:val="20"/>
        </w:rPr>
        <w:t xml:space="preserve">. Uit het onderzoek kwam naar voren dat er twijfel is over de mate van </w:t>
      </w:r>
      <w:r>
        <w:rPr>
          <w:rFonts w:ascii="Arial" w:hAnsi="Arial" w:cs="Arial"/>
          <w:sz w:val="20"/>
          <w:szCs w:val="20"/>
        </w:rPr>
        <w:t>naamsbekendheid</w:t>
      </w:r>
      <w:r w:rsidRPr="00A25089">
        <w:rPr>
          <w:rFonts w:ascii="Arial" w:hAnsi="Arial" w:cs="Arial"/>
          <w:sz w:val="20"/>
          <w:szCs w:val="20"/>
        </w:rPr>
        <w:t xml:space="preserve">. Dit onderzoek ondersteunt op geen enkele manier de </w:t>
      </w:r>
      <w:r w:rsidR="00536B0C">
        <w:rPr>
          <w:rFonts w:ascii="Arial" w:hAnsi="Arial" w:cs="Arial"/>
          <w:sz w:val="20"/>
          <w:szCs w:val="20"/>
        </w:rPr>
        <w:t>mening of ervaring van de inwoners</w:t>
      </w:r>
      <w:r w:rsidRPr="00A25089">
        <w:rPr>
          <w:rFonts w:ascii="Arial" w:hAnsi="Arial" w:cs="Arial"/>
          <w:sz w:val="20"/>
          <w:szCs w:val="20"/>
        </w:rPr>
        <w:t xml:space="preserve"> zelf. Het onderzoek heeft weliswaar bijgedragen aan wat partners en supporters</w:t>
      </w:r>
      <w:r w:rsidR="00536B0C">
        <w:rPr>
          <w:rFonts w:ascii="Arial" w:hAnsi="Arial" w:cs="Arial"/>
          <w:sz w:val="20"/>
          <w:szCs w:val="20"/>
        </w:rPr>
        <w:t xml:space="preserve"> vinden, maar niet wat de inwoners</w:t>
      </w:r>
      <w:r w:rsidRPr="00A25089">
        <w:rPr>
          <w:rFonts w:ascii="Arial" w:hAnsi="Arial" w:cs="Arial"/>
          <w:sz w:val="20"/>
          <w:szCs w:val="20"/>
        </w:rPr>
        <w:t xml:space="preserve"> </w:t>
      </w:r>
      <w:r>
        <w:rPr>
          <w:rFonts w:ascii="Arial" w:hAnsi="Arial" w:cs="Arial"/>
          <w:sz w:val="20"/>
          <w:szCs w:val="20"/>
        </w:rPr>
        <w:t xml:space="preserve">zelf </w:t>
      </w:r>
      <w:r w:rsidRPr="00A25089">
        <w:rPr>
          <w:rFonts w:ascii="Arial" w:hAnsi="Arial" w:cs="Arial"/>
          <w:sz w:val="20"/>
          <w:szCs w:val="20"/>
        </w:rPr>
        <w:t>vinden van de beweging. Een suggesti</w:t>
      </w:r>
      <w:r>
        <w:rPr>
          <w:rFonts w:ascii="Arial" w:hAnsi="Arial" w:cs="Arial"/>
          <w:sz w:val="20"/>
          <w:szCs w:val="20"/>
        </w:rPr>
        <w:t xml:space="preserve">e voor vervolgonderzoek is daarom om een onderzoek uit te voeren onder de mensen in Harderwijk. Daarin moeten ten minste de volgende punten aan bod komen: </w:t>
      </w:r>
    </w:p>
    <w:p w:rsidR="00BF08C9" w:rsidRDefault="00BF08C9" w:rsidP="0014231D">
      <w:pPr>
        <w:pStyle w:val="Lijstalinea"/>
        <w:numPr>
          <w:ilvl w:val="0"/>
          <w:numId w:val="37"/>
        </w:numPr>
        <w:spacing w:line="360" w:lineRule="auto"/>
        <w:rPr>
          <w:rFonts w:ascii="Arial" w:hAnsi="Arial" w:cs="Arial"/>
          <w:sz w:val="20"/>
          <w:szCs w:val="20"/>
        </w:rPr>
      </w:pPr>
      <w:r>
        <w:rPr>
          <w:rFonts w:ascii="Arial" w:hAnsi="Arial" w:cs="Arial"/>
          <w:sz w:val="20"/>
          <w:szCs w:val="20"/>
        </w:rPr>
        <w:t>Ben je bekend met de JOGG-beweging in Harderwijk?</w:t>
      </w:r>
    </w:p>
    <w:p w:rsidR="00BF08C9" w:rsidRDefault="00BF08C9" w:rsidP="0014231D">
      <w:pPr>
        <w:pStyle w:val="Lijstalinea"/>
        <w:numPr>
          <w:ilvl w:val="0"/>
          <w:numId w:val="37"/>
        </w:numPr>
        <w:spacing w:line="360" w:lineRule="auto"/>
        <w:rPr>
          <w:rFonts w:ascii="Arial" w:hAnsi="Arial" w:cs="Arial"/>
          <w:sz w:val="20"/>
          <w:szCs w:val="20"/>
        </w:rPr>
      </w:pPr>
      <w:r>
        <w:rPr>
          <w:rFonts w:ascii="Arial" w:hAnsi="Arial" w:cs="Arial"/>
          <w:sz w:val="20"/>
          <w:szCs w:val="20"/>
        </w:rPr>
        <w:t xml:space="preserve">Wat zou JOGG in Harderwijk kunnen doen om meer naamsbekendheid te creëren? </w:t>
      </w:r>
    </w:p>
    <w:p w:rsidR="00BF08C9" w:rsidRDefault="00BF08C9" w:rsidP="0014231D">
      <w:pPr>
        <w:pStyle w:val="Lijstalinea"/>
        <w:numPr>
          <w:ilvl w:val="0"/>
          <w:numId w:val="37"/>
        </w:numPr>
        <w:spacing w:line="360" w:lineRule="auto"/>
        <w:rPr>
          <w:rFonts w:ascii="Arial" w:hAnsi="Arial" w:cs="Arial"/>
          <w:sz w:val="20"/>
          <w:szCs w:val="20"/>
        </w:rPr>
      </w:pPr>
      <w:r>
        <w:rPr>
          <w:rFonts w:ascii="Arial" w:hAnsi="Arial" w:cs="Arial"/>
          <w:sz w:val="20"/>
          <w:szCs w:val="20"/>
        </w:rPr>
        <w:t>Wat is je mening over de JOGG-beweging in Harderwijk?</w:t>
      </w:r>
    </w:p>
    <w:p w:rsidR="00BF08C9" w:rsidRDefault="00BF08C9" w:rsidP="0014231D">
      <w:pPr>
        <w:pStyle w:val="Lijstalinea"/>
        <w:numPr>
          <w:ilvl w:val="0"/>
          <w:numId w:val="37"/>
        </w:numPr>
        <w:spacing w:line="360" w:lineRule="auto"/>
        <w:rPr>
          <w:rFonts w:ascii="Arial" w:hAnsi="Arial" w:cs="Arial"/>
          <w:sz w:val="20"/>
          <w:szCs w:val="20"/>
        </w:rPr>
      </w:pPr>
      <w:r>
        <w:rPr>
          <w:rFonts w:ascii="Arial" w:hAnsi="Arial" w:cs="Arial"/>
          <w:sz w:val="20"/>
          <w:szCs w:val="20"/>
        </w:rPr>
        <w:t>Wat vind je van de activiteiten die JOGG-Harderwijk organiseert?</w:t>
      </w:r>
    </w:p>
    <w:p w:rsidR="00BF08C9" w:rsidRPr="002E4BA9" w:rsidRDefault="00BF08C9" w:rsidP="00BF08C9">
      <w:pPr>
        <w:pStyle w:val="Kop3"/>
        <w:rPr>
          <w:rFonts w:ascii="Arial" w:hAnsi="Arial" w:cs="Arial"/>
          <w:sz w:val="22"/>
          <w:szCs w:val="22"/>
        </w:rPr>
      </w:pPr>
      <w:bookmarkStart w:id="105" w:name="_Toc453785949"/>
      <w:r w:rsidRPr="002E4BA9">
        <w:rPr>
          <w:rFonts w:ascii="Arial" w:hAnsi="Arial" w:cs="Arial"/>
          <w:sz w:val="22"/>
          <w:szCs w:val="22"/>
        </w:rPr>
        <w:t>6.4.2 Aanvullend onderzoek onder supporters</w:t>
      </w:r>
      <w:bookmarkEnd w:id="105"/>
    </w:p>
    <w:p w:rsidR="00BF08C9" w:rsidRPr="009F40E6" w:rsidRDefault="00BF08C9" w:rsidP="00BF08C9">
      <w:pPr>
        <w:spacing w:line="360" w:lineRule="auto"/>
        <w:rPr>
          <w:rFonts w:ascii="Arial" w:hAnsi="Arial" w:cs="Arial"/>
          <w:sz w:val="20"/>
          <w:szCs w:val="20"/>
        </w:rPr>
      </w:pPr>
      <w:r w:rsidRPr="009F40E6">
        <w:rPr>
          <w:rFonts w:ascii="Arial" w:hAnsi="Arial" w:cs="Arial"/>
          <w:sz w:val="20"/>
          <w:szCs w:val="20"/>
        </w:rPr>
        <w:t xml:space="preserve">Het huidige onderzoek heeft de mening van supporters al weergegeven, maar dit betreft een beperkt gedeelte van alle supporters. Een aanvullend onderzoek onder supporters zou kunnen bijdragen aan </w:t>
      </w:r>
      <w:r>
        <w:rPr>
          <w:rFonts w:ascii="Arial" w:hAnsi="Arial" w:cs="Arial"/>
          <w:sz w:val="20"/>
          <w:szCs w:val="20"/>
        </w:rPr>
        <w:t>niet alleen de betrokkenheid onder de supporters zelf, maar ook een breder beeld van wat supporters vinden. Bij het opst</w:t>
      </w:r>
      <w:r w:rsidR="00F774CF">
        <w:rPr>
          <w:rFonts w:ascii="Arial" w:hAnsi="Arial" w:cs="Arial"/>
          <w:sz w:val="20"/>
          <w:szCs w:val="20"/>
        </w:rPr>
        <w:t>ellen</w:t>
      </w:r>
      <w:r>
        <w:rPr>
          <w:rFonts w:ascii="Arial" w:hAnsi="Arial" w:cs="Arial"/>
          <w:sz w:val="20"/>
          <w:szCs w:val="20"/>
        </w:rPr>
        <w:t xml:space="preserve"> van de vragen voor het onderzoek, kunnen de vragen uit dit onderzoek worden gebruikt. Gelet op het feit dat er in dit onderzoek beter twee vragenlijsten hadden kunnen zijn, kunnen in het vervolgonderzoek de vragen specifieker gericht worden aan de supporters. Indien een diepte-interview niet haalbaar is, wordt geadviseerd een enquête op te st</w:t>
      </w:r>
      <w:r w:rsidR="00D3084D">
        <w:rPr>
          <w:rFonts w:ascii="Arial" w:hAnsi="Arial" w:cs="Arial"/>
          <w:sz w:val="20"/>
          <w:szCs w:val="20"/>
        </w:rPr>
        <w:t>ellen</w:t>
      </w:r>
      <w:r>
        <w:rPr>
          <w:rFonts w:ascii="Arial" w:hAnsi="Arial" w:cs="Arial"/>
          <w:sz w:val="20"/>
          <w:szCs w:val="20"/>
        </w:rPr>
        <w:t xml:space="preserve"> en uit te zetten onder supporters. Deze enquête geeft een globaal beeld van de meningen/ervaringen.</w:t>
      </w:r>
    </w:p>
    <w:p w:rsidR="00BF08C9" w:rsidRDefault="00BF08C9" w:rsidP="00BF08C9">
      <w:pPr>
        <w:pStyle w:val="Lijstalinea"/>
        <w:spacing w:line="360" w:lineRule="auto"/>
        <w:rPr>
          <w:rFonts w:ascii="Arial" w:hAnsi="Arial" w:cs="Arial"/>
          <w:sz w:val="20"/>
          <w:szCs w:val="20"/>
        </w:rPr>
      </w:pPr>
    </w:p>
    <w:p w:rsidR="00BF08C9" w:rsidRPr="00950D3D" w:rsidRDefault="00BF08C9" w:rsidP="00BF08C9">
      <w:pPr>
        <w:spacing w:line="360" w:lineRule="auto"/>
        <w:rPr>
          <w:rFonts w:ascii="Arial" w:hAnsi="Arial" w:cs="Arial"/>
        </w:rPr>
      </w:pPr>
    </w:p>
    <w:p w:rsidR="00BF08C9" w:rsidRPr="00950D3D" w:rsidRDefault="00BF08C9" w:rsidP="00BF08C9">
      <w:pPr>
        <w:spacing w:line="360" w:lineRule="auto"/>
        <w:rPr>
          <w:rFonts w:ascii="Arial" w:hAnsi="Arial" w:cs="Arial"/>
        </w:rPr>
      </w:pPr>
    </w:p>
    <w:p w:rsidR="00BF08C9" w:rsidRDefault="00BF08C9" w:rsidP="00BF08C9">
      <w:r>
        <w:br w:type="page"/>
      </w:r>
    </w:p>
    <w:p w:rsidR="00BF08C9" w:rsidRPr="002E4BA9" w:rsidRDefault="00BF08C9" w:rsidP="00BF08C9">
      <w:pPr>
        <w:pStyle w:val="Kop1"/>
        <w:spacing w:line="360" w:lineRule="auto"/>
        <w:rPr>
          <w:rFonts w:ascii="Arial" w:hAnsi="Arial" w:cs="Arial"/>
          <w:sz w:val="28"/>
          <w:szCs w:val="28"/>
        </w:rPr>
      </w:pPr>
      <w:bookmarkStart w:id="106" w:name="_Toc453785950"/>
      <w:r w:rsidRPr="002E4BA9">
        <w:rPr>
          <w:rFonts w:ascii="Arial" w:hAnsi="Arial" w:cs="Arial"/>
          <w:sz w:val="28"/>
          <w:szCs w:val="28"/>
        </w:rPr>
        <w:t>7. Aanbevelingen</w:t>
      </w:r>
      <w:bookmarkEnd w:id="106"/>
      <w:r w:rsidRPr="002E4BA9">
        <w:rPr>
          <w:rFonts w:ascii="Arial" w:hAnsi="Arial" w:cs="Arial"/>
          <w:sz w:val="28"/>
          <w:szCs w:val="28"/>
        </w:rPr>
        <w:t xml:space="preserve"> </w:t>
      </w:r>
    </w:p>
    <w:p w:rsidR="00BF08C9" w:rsidRDefault="00BF08C9" w:rsidP="00BF08C9">
      <w:pPr>
        <w:spacing w:line="360" w:lineRule="auto"/>
        <w:rPr>
          <w:rFonts w:ascii="Arial" w:hAnsi="Arial" w:cs="Arial"/>
          <w:sz w:val="20"/>
          <w:szCs w:val="20"/>
        </w:rPr>
      </w:pPr>
      <w:r w:rsidRPr="00A11B9B">
        <w:rPr>
          <w:rFonts w:ascii="Arial" w:hAnsi="Arial" w:cs="Arial"/>
          <w:sz w:val="20"/>
          <w:szCs w:val="20"/>
        </w:rPr>
        <w:t xml:space="preserve">In dit hoofdstuk wordt antwoord gegeven op de analytische deelvraag: </w:t>
      </w:r>
      <w:r w:rsidRPr="00A11B9B">
        <w:rPr>
          <w:rFonts w:ascii="Arial" w:hAnsi="Arial" w:cs="Arial"/>
          <w:i/>
          <w:sz w:val="20"/>
          <w:szCs w:val="20"/>
        </w:rPr>
        <w:t xml:space="preserve">“Op welke manier kan de publiek-private samenwerking binnen JOGG-Harderwijk een vervolg krijgen in de periode 2017 – 2019 volgens de ervaringen/meningen van de huidige partners en supporters?” </w:t>
      </w:r>
      <w:r w:rsidRPr="00A11B9B">
        <w:rPr>
          <w:rFonts w:ascii="Arial" w:hAnsi="Arial" w:cs="Arial"/>
          <w:sz w:val="20"/>
          <w:szCs w:val="20"/>
        </w:rPr>
        <w:t xml:space="preserve">Het antwoord op deze vraag vloeit voort uit de eerder benoemde conclusies. </w:t>
      </w:r>
    </w:p>
    <w:p w:rsidR="00BF08C9" w:rsidRPr="002E4BA9" w:rsidRDefault="00BF08C9" w:rsidP="00BF08C9">
      <w:pPr>
        <w:pStyle w:val="Kop3"/>
        <w:rPr>
          <w:rFonts w:ascii="Arial" w:hAnsi="Arial" w:cs="Arial"/>
        </w:rPr>
      </w:pPr>
      <w:bookmarkStart w:id="107" w:name="_Toc453785951"/>
      <w:r w:rsidRPr="002E4BA9">
        <w:rPr>
          <w:rFonts w:ascii="Arial" w:hAnsi="Arial" w:cs="Arial"/>
        </w:rPr>
        <w:t>7.1 Alliantiemodel</w:t>
      </w:r>
      <w:bookmarkEnd w:id="107"/>
    </w:p>
    <w:p w:rsidR="00BF08C9" w:rsidRDefault="00BF08C9" w:rsidP="00BF08C9">
      <w:pPr>
        <w:spacing w:line="360" w:lineRule="auto"/>
        <w:rPr>
          <w:rFonts w:ascii="Arial" w:hAnsi="Arial" w:cs="Arial"/>
          <w:sz w:val="20"/>
          <w:szCs w:val="20"/>
        </w:rPr>
      </w:pPr>
      <w:r>
        <w:rPr>
          <w:rFonts w:ascii="Arial" w:hAnsi="Arial" w:cs="Arial"/>
          <w:sz w:val="20"/>
          <w:szCs w:val="20"/>
        </w:rPr>
        <w:t xml:space="preserve">Om de samenwerking in de toekomst te optimaliseren, verdient het de aanbeveling om te werken volgens </w:t>
      </w:r>
      <w:r w:rsidRPr="00CD3CE8">
        <w:rPr>
          <w:rFonts w:ascii="Arial" w:hAnsi="Arial" w:cs="Arial"/>
          <w:b/>
          <w:i/>
          <w:sz w:val="20"/>
          <w:szCs w:val="20"/>
        </w:rPr>
        <w:t>het alliantiemodel</w:t>
      </w:r>
      <w:r>
        <w:rPr>
          <w:rFonts w:ascii="Arial" w:hAnsi="Arial" w:cs="Arial"/>
          <w:b/>
          <w:i/>
          <w:sz w:val="20"/>
          <w:szCs w:val="20"/>
        </w:rPr>
        <w:t xml:space="preserve"> </w:t>
      </w:r>
      <w:r>
        <w:rPr>
          <w:rFonts w:ascii="Arial" w:hAnsi="Arial" w:cs="Arial"/>
          <w:sz w:val="20"/>
          <w:szCs w:val="20"/>
        </w:rPr>
        <w:t>(Vos &amp; Tjemkes, 2013)</w:t>
      </w:r>
      <w:r>
        <w:rPr>
          <w:rFonts w:ascii="Arial" w:hAnsi="Arial" w:cs="Arial"/>
          <w:b/>
          <w:sz w:val="20"/>
          <w:szCs w:val="20"/>
        </w:rPr>
        <w:t xml:space="preserve">. </w:t>
      </w:r>
      <w:r>
        <w:rPr>
          <w:rFonts w:ascii="Arial" w:hAnsi="Arial" w:cs="Arial"/>
          <w:sz w:val="20"/>
          <w:szCs w:val="20"/>
        </w:rPr>
        <w:t>De resultaten laten zien dat alle on</w:t>
      </w:r>
      <w:r w:rsidR="00D3084D">
        <w:rPr>
          <w:rFonts w:ascii="Arial" w:hAnsi="Arial" w:cs="Arial"/>
          <w:sz w:val="20"/>
          <w:szCs w:val="20"/>
        </w:rPr>
        <w:t>derdelen uit het alliantiemodel</w:t>
      </w:r>
      <w:r>
        <w:rPr>
          <w:rFonts w:ascii="Arial" w:hAnsi="Arial" w:cs="Arial"/>
          <w:sz w:val="20"/>
          <w:szCs w:val="20"/>
        </w:rPr>
        <w:t xml:space="preserve"> de voorkeur hebben van partners en supporters. Het alliantiemodel kenmerkt zich door een platte structuur, waarin de partners gezamenlijk probleemeigenaar zijn.</w:t>
      </w:r>
      <w:r w:rsidR="00133F72">
        <w:rPr>
          <w:rFonts w:ascii="Arial" w:hAnsi="Arial" w:cs="Arial"/>
          <w:sz w:val="20"/>
          <w:szCs w:val="20"/>
        </w:rPr>
        <w:t xml:space="preserve"> Er wordt aanbevolen de huidige structuur, met daarin de kerngroep en werkgroepen VPZ, communicatie en activiteiten te handhaven.</w:t>
      </w:r>
      <w:r w:rsidR="009E763B">
        <w:rPr>
          <w:rFonts w:ascii="Arial" w:hAnsi="Arial" w:cs="Arial"/>
          <w:sz w:val="20"/>
          <w:szCs w:val="20"/>
        </w:rPr>
        <w:t xml:space="preserve"> Daarnaast is het advies om binnen de kerngroep problemen gezamenlijk met de vertegenwoordigers van partners op te lossen. Tevens</w:t>
      </w:r>
      <w:r>
        <w:rPr>
          <w:rFonts w:ascii="Arial" w:hAnsi="Arial" w:cs="Arial"/>
          <w:sz w:val="20"/>
          <w:szCs w:val="20"/>
        </w:rPr>
        <w:t xml:space="preserve"> is er sprake van een balans tussen contract en vertrouwen.</w:t>
      </w:r>
      <w:r w:rsidR="009E763B">
        <w:rPr>
          <w:rFonts w:ascii="Arial" w:hAnsi="Arial" w:cs="Arial"/>
          <w:sz w:val="20"/>
          <w:szCs w:val="20"/>
        </w:rPr>
        <w:t xml:space="preserve"> Dit ervaren de partners en supporters al, dus er wordt aanbevolen deze manier van werken te handhaven.</w:t>
      </w:r>
      <w:r>
        <w:rPr>
          <w:rFonts w:ascii="Arial" w:hAnsi="Arial" w:cs="Arial"/>
          <w:sz w:val="20"/>
          <w:szCs w:val="20"/>
        </w:rPr>
        <w:t xml:space="preserve"> Verder verdient het de aanbeveling om het model in te richten op basis van de huidige vormgeving, namelijk met partners en supporters, waarbij sprake is van een samenwerking tussen zowel publieke- als private partijen (Vos &amp; Tjemkes, 2013).</w:t>
      </w:r>
      <w:r w:rsidR="00133F72">
        <w:rPr>
          <w:rFonts w:ascii="Arial" w:hAnsi="Arial" w:cs="Arial"/>
          <w:sz w:val="20"/>
          <w:szCs w:val="20"/>
        </w:rPr>
        <w:t xml:space="preserve"> </w:t>
      </w:r>
    </w:p>
    <w:p w:rsidR="00BF08C9" w:rsidRPr="002E4BA9" w:rsidRDefault="00BF08C9" w:rsidP="00BF08C9">
      <w:pPr>
        <w:pStyle w:val="Kop2"/>
        <w:rPr>
          <w:rFonts w:ascii="Arial" w:hAnsi="Arial" w:cs="Arial"/>
          <w:sz w:val="24"/>
          <w:szCs w:val="24"/>
        </w:rPr>
      </w:pPr>
      <w:bookmarkStart w:id="108" w:name="_Toc453785952"/>
      <w:r w:rsidRPr="002E4BA9">
        <w:rPr>
          <w:rFonts w:ascii="Arial" w:hAnsi="Arial" w:cs="Arial"/>
          <w:sz w:val="24"/>
          <w:szCs w:val="24"/>
        </w:rPr>
        <w:t>7.2 Externe communicatie</w:t>
      </w:r>
      <w:bookmarkEnd w:id="108"/>
      <w:r w:rsidRPr="002E4BA9">
        <w:rPr>
          <w:rFonts w:ascii="Arial" w:hAnsi="Arial" w:cs="Arial"/>
          <w:sz w:val="24"/>
          <w:szCs w:val="24"/>
        </w:rPr>
        <w:t xml:space="preserve"> </w:t>
      </w:r>
    </w:p>
    <w:p w:rsidR="00BF08C9" w:rsidRPr="002E4BA9" w:rsidRDefault="00BF08C9" w:rsidP="00BF08C9">
      <w:pPr>
        <w:pStyle w:val="Kop3"/>
        <w:rPr>
          <w:rFonts w:ascii="Arial" w:hAnsi="Arial" w:cs="Arial"/>
          <w:sz w:val="22"/>
          <w:szCs w:val="22"/>
        </w:rPr>
      </w:pPr>
      <w:bookmarkStart w:id="109" w:name="_Toc453785953"/>
      <w:r w:rsidRPr="002E4BA9">
        <w:rPr>
          <w:rFonts w:ascii="Arial" w:hAnsi="Arial" w:cs="Arial"/>
          <w:sz w:val="22"/>
          <w:szCs w:val="22"/>
        </w:rPr>
        <w:t>7.2.1 Frequentie van berichten</w:t>
      </w:r>
      <w:bookmarkEnd w:id="109"/>
    </w:p>
    <w:p w:rsidR="00BF08C9" w:rsidRDefault="00BF08C9" w:rsidP="00BF08C9">
      <w:pPr>
        <w:spacing w:line="360" w:lineRule="auto"/>
        <w:rPr>
          <w:rFonts w:ascii="Arial" w:hAnsi="Arial" w:cs="Arial"/>
          <w:sz w:val="20"/>
          <w:szCs w:val="20"/>
        </w:rPr>
      </w:pPr>
      <w:r>
        <w:rPr>
          <w:rFonts w:ascii="Arial" w:hAnsi="Arial" w:cs="Arial"/>
          <w:sz w:val="20"/>
          <w:szCs w:val="20"/>
        </w:rPr>
        <w:t xml:space="preserve">Uit het onderzoek is naar voren gekomen dat de externe communicatie naar de burgers moet worden verbeterd. Voor de ondervraagden is de frequentie van berichten via social media daar een belangrijk aandachtspunt. Het verdient de aanbeveling om hier door een communicatie adviseur of social media expert een oordeel over te laten geven. Dit kan door hem/haar te laten participeren in de communicatiewerkgroep. Op basis van zijn expertise kan vervolgens de overweging worden gemaakt om de frequentie van berichten al dan niet aan te passen. </w:t>
      </w:r>
    </w:p>
    <w:p w:rsidR="00BF08C9" w:rsidRPr="002E4BA9" w:rsidRDefault="00BF08C9" w:rsidP="00BF08C9">
      <w:pPr>
        <w:pStyle w:val="Kop3"/>
        <w:rPr>
          <w:rFonts w:ascii="Arial" w:hAnsi="Arial" w:cs="Arial"/>
          <w:sz w:val="22"/>
          <w:szCs w:val="22"/>
        </w:rPr>
      </w:pPr>
      <w:bookmarkStart w:id="110" w:name="_Toc453785954"/>
      <w:r w:rsidRPr="002E4BA9">
        <w:rPr>
          <w:rFonts w:ascii="Arial" w:hAnsi="Arial" w:cs="Arial"/>
          <w:sz w:val="22"/>
          <w:szCs w:val="22"/>
        </w:rPr>
        <w:t>7.2.2 Naamsbekendheid</w:t>
      </w:r>
      <w:bookmarkEnd w:id="110"/>
      <w:r w:rsidRPr="002E4BA9">
        <w:rPr>
          <w:rFonts w:ascii="Arial" w:hAnsi="Arial" w:cs="Arial"/>
          <w:sz w:val="22"/>
          <w:szCs w:val="22"/>
        </w:rPr>
        <w:t xml:space="preserve"> </w:t>
      </w:r>
    </w:p>
    <w:p w:rsidR="00BF08C9" w:rsidRDefault="00BF08C9" w:rsidP="00BF08C9">
      <w:pPr>
        <w:spacing w:line="360" w:lineRule="auto"/>
        <w:rPr>
          <w:rFonts w:ascii="Arial" w:hAnsi="Arial" w:cs="Arial"/>
          <w:sz w:val="20"/>
          <w:szCs w:val="20"/>
        </w:rPr>
      </w:pPr>
      <w:r>
        <w:rPr>
          <w:rFonts w:ascii="Arial" w:hAnsi="Arial" w:cs="Arial"/>
          <w:sz w:val="20"/>
          <w:szCs w:val="20"/>
        </w:rPr>
        <w:t xml:space="preserve">Om de naamsbekendheid te vergroten, </w:t>
      </w:r>
      <w:r w:rsidR="005A5CB4">
        <w:rPr>
          <w:rFonts w:ascii="Arial" w:hAnsi="Arial" w:cs="Arial"/>
          <w:sz w:val="20"/>
          <w:szCs w:val="20"/>
        </w:rPr>
        <w:t xml:space="preserve">verdient het de aanbeveling om de boodschap via een bepaald medium over te dragen. Uit de literatuur blijkt dat wanneer de ontvanger direct in de buurt is, het best gebruik kan worden </w:t>
      </w:r>
      <w:r w:rsidR="009E763B">
        <w:rPr>
          <w:rFonts w:ascii="Arial" w:hAnsi="Arial" w:cs="Arial"/>
          <w:sz w:val="20"/>
          <w:szCs w:val="20"/>
        </w:rPr>
        <w:t xml:space="preserve">gemaakt </w:t>
      </w:r>
      <w:r w:rsidR="005A5CB4">
        <w:rPr>
          <w:rFonts w:ascii="Arial" w:hAnsi="Arial" w:cs="Arial"/>
          <w:sz w:val="20"/>
          <w:szCs w:val="20"/>
        </w:rPr>
        <w:t xml:space="preserve">van face-to-face communicatie. Bij communicatie over grotere afstand is het gepaster om gebruik te maken van gemedieerde communicatie (Janssen et al., 2012). </w:t>
      </w:r>
      <w:r w:rsidR="000A609B">
        <w:rPr>
          <w:rFonts w:ascii="Arial" w:hAnsi="Arial" w:cs="Arial"/>
          <w:sz w:val="20"/>
          <w:szCs w:val="20"/>
        </w:rPr>
        <w:t xml:space="preserve">Een grote hoeveelheid aan beschikbare media maakt het echter lastig om te bepalen welk middel het meest geschikt is voor het overbrengen van informatie naar de doelgroep (Dennis et al., 2008). Het verdient een aanbeveling om daarom per doelgroep te bekijken welk medium het meest geschikt is. </w:t>
      </w:r>
      <w:r w:rsidR="00E919AC">
        <w:rPr>
          <w:rFonts w:ascii="Arial" w:hAnsi="Arial" w:cs="Arial"/>
          <w:sz w:val="20"/>
          <w:szCs w:val="20"/>
        </w:rPr>
        <w:t>Er zijn verschillende media die in deze overweging kunnen worden meegenomen, namelijk Facebook, Twitter, Instag</w:t>
      </w:r>
      <w:r w:rsidR="00D3084D">
        <w:rPr>
          <w:rFonts w:ascii="Arial" w:hAnsi="Arial" w:cs="Arial"/>
          <w:sz w:val="20"/>
          <w:szCs w:val="20"/>
        </w:rPr>
        <w:t>ram, Youtube en S</w:t>
      </w:r>
      <w:r w:rsidR="00E919AC">
        <w:rPr>
          <w:rFonts w:ascii="Arial" w:hAnsi="Arial" w:cs="Arial"/>
          <w:sz w:val="20"/>
          <w:szCs w:val="20"/>
        </w:rPr>
        <w:t xml:space="preserve">napchat. </w:t>
      </w:r>
      <w:r w:rsidR="000A609B">
        <w:rPr>
          <w:rFonts w:ascii="Arial" w:hAnsi="Arial" w:cs="Arial"/>
          <w:sz w:val="20"/>
          <w:szCs w:val="20"/>
        </w:rPr>
        <w:t xml:space="preserve">Het </w:t>
      </w:r>
      <w:r w:rsidR="00034587">
        <w:rPr>
          <w:rFonts w:ascii="Arial" w:hAnsi="Arial" w:cs="Arial"/>
          <w:sz w:val="20"/>
          <w:szCs w:val="20"/>
        </w:rPr>
        <w:t xml:space="preserve">onlangs uitgevoerde </w:t>
      </w:r>
      <w:r w:rsidR="000A609B">
        <w:rPr>
          <w:rFonts w:ascii="Arial" w:hAnsi="Arial" w:cs="Arial"/>
          <w:sz w:val="20"/>
          <w:szCs w:val="20"/>
        </w:rPr>
        <w:t xml:space="preserve">onderzoek van de HBO studenten van </w:t>
      </w:r>
      <w:r w:rsidR="00D3084D">
        <w:rPr>
          <w:rFonts w:ascii="Arial" w:hAnsi="Arial" w:cs="Arial"/>
          <w:sz w:val="20"/>
          <w:szCs w:val="20"/>
        </w:rPr>
        <w:t>Hogeschool</w:t>
      </w:r>
      <w:r w:rsidR="000A609B">
        <w:rPr>
          <w:rFonts w:ascii="Arial" w:hAnsi="Arial" w:cs="Arial"/>
          <w:sz w:val="20"/>
          <w:szCs w:val="20"/>
        </w:rPr>
        <w:t xml:space="preserve"> Utrecht</w:t>
      </w:r>
      <w:r w:rsidR="00D3084D">
        <w:rPr>
          <w:rFonts w:ascii="Arial" w:hAnsi="Arial" w:cs="Arial"/>
          <w:sz w:val="20"/>
          <w:szCs w:val="20"/>
        </w:rPr>
        <w:t xml:space="preserve"> onder 13 tot 18 jarigen,</w:t>
      </w:r>
      <w:r w:rsidR="000A609B">
        <w:rPr>
          <w:rFonts w:ascii="Arial" w:hAnsi="Arial" w:cs="Arial"/>
          <w:sz w:val="20"/>
          <w:szCs w:val="20"/>
        </w:rPr>
        <w:t xml:space="preserve"> biedt</w:t>
      </w:r>
      <w:r w:rsidR="00034587">
        <w:rPr>
          <w:rFonts w:ascii="Arial" w:hAnsi="Arial" w:cs="Arial"/>
          <w:sz w:val="20"/>
          <w:szCs w:val="20"/>
        </w:rPr>
        <w:t xml:space="preserve"> inzicht in het gebruik van media per doelgroep</w:t>
      </w:r>
      <w:r w:rsidR="000B5FAD">
        <w:rPr>
          <w:rFonts w:ascii="Arial" w:hAnsi="Arial" w:cs="Arial"/>
          <w:sz w:val="20"/>
          <w:szCs w:val="20"/>
        </w:rPr>
        <w:t xml:space="preserve"> (de Graeff, van Beusekom, Cocco &amp; Zimberlin, 2016)</w:t>
      </w:r>
      <w:r w:rsidR="00034587">
        <w:rPr>
          <w:rFonts w:ascii="Arial" w:hAnsi="Arial" w:cs="Arial"/>
          <w:sz w:val="20"/>
          <w:szCs w:val="20"/>
        </w:rPr>
        <w:t>.</w:t>
      </w:r>
      <w:r w:rsidR="00D3084D">
        <w:rPr>
          <w:rFonts w:ascii="Arial" w:hAnsi="Arial" w:cs="Arial"/>
          <w:sz w:val="20"/>
          <w:szCs w:val="20"/>
        </w:rPr>
        <w:t xml:space="preserve"> </w:t>
      </w:r>
      <w:r w:rsidR="00034587">
        <w:rPr>
          <w:rFonts w:ascii="Arial" w:hAnsi="Arial" w:cs="Arial"/>
          <w:sz w:val="20"/>
          <w:szCs w:val="20"/>
        </w:rPr>
        <w:t xml:space="preserve">Voor de doelgroep 0 – 12 jarigen kan de communicatieadviseur worden geraadpleegd, zoals ook bij frequentie van berichten het geval is. Hij kan binnen de communicatiewerkgroep advies geven over wat JOGG-Harderwijk kan doen om deze doelgroep aan te spreken. </w:t>
      </w:r>
      <w:r w:rsidR="000A609B">
        <w:rPr>
          <w:rFonts w:ascii="Arial" w:hAnsi="Arial" w:cs="Arial"/>
          <w:sz w:val="20"/>
          <w:szCs w:val="20"/>
        </w:rPr>
        <w:t xml:space="preserve">Op basis daarvan kan vervolgens de keuze worden gemaakt welk medium voor welke situatie en doelgroep het meest geschikt is. </w:t>
      </w:r>
    </w:p>
    <w:p w:rsidR="00BF08C9" w:rsidRPr="002E4BA9" w:rsidRDefault="00BF08C9" w:rsidP="00BF08C9">
      <w:pPr>
        <w:pStyle w:val="Kop2"/>
        <w:rPr>
          <w:rFonts w:ascii="Arial" w:hAnsi="Arial" w:cs="Arial"/>
          <w:sz w:val="24"/>
          <w:szCs w:val="24"/>
        </w:rPr>
      </w:pPr>
      <w:bookmarkStart w:id="111" w:name="_Toc453785955"/>
      <w:r w:rsidRPr="002E4BA9">
        <w:rPr>
          <w:rFonts w:ascii="Arial" w:hAnsi="Arial" w:cs="Arial"/>
          <w:sz w:val="24"/>
          <w:szCs w:val="24"/>
        </w:rPr>
        <w:t>7.3 Doelstellingen</w:t>
      </w:r>
      <w:bookmarkEnd w:id="111"/>
    </w:p>
    <w:p w:rsidR="00BF08C9" w:rsidRDefault="00BF08C9" w:rsidP="00BF08C9">
      <w:pPr>
        <w:spacing w:line="360" w:lineRule="auto"/>
        <w:rPr>
          <w:rFonts w:ascii="Arial" w:hAnsi="Arial" w:cs="Arial"/>
          <w:sz w:val="20"/>
          <w:szCs w:val="20"/>
        </w:rPr>
      </w:pPr>
      <w:r w:rsidRPr="00B00B68">
        <w:rPr>
          <w:rFonts w:ascii="Arial" w:hAnsi="Arial" w:cs="Arial"/>
          <w:sz w:val="20"/>
          <w:szCs w:val="20"/>
        </w:rPr>
        <w:t>Om de doelstellingen in de toekomst te verbeteren</w:t>
      </w:r>
      <w:r>
        <w:rPr>
          <w:rFonts w:ascii="Arial" w:hAnsi="Arial" w:cs="Arial"/>
          <w:sz w:val="20"/>
          <w:szCs w:val="20"/>
        </w:rPr>
        <w:t>,</w:t>
      </w:r>
      <w:r w:rsidRPr="00B00B68">
        <w:rPr>
          <w:rFonts w:ascii="Arial" w:hAnsi="Arial" w:cs="Arial"/>
          <w:sz w:val="20"/>
          <w:szCs w:val="20"/>
        </w:rPr>
        <w:t xml:space="preserve"> verdient het </w:t>
      </w:r>
      <w:r>
        <w:rPr>
          <w:rFonts w:ascii="Arial" w:hAnsi="Arial" w:cs="Arial"/>
          <w:sz w:val="20"/>
          <w:szCs w:val="20"/>
        </w:rPr>
        <w:t>de aanbeveling</w:t>
      </w:r>
      <w:r w:rsidRPr="00B00B68">
        <w:rPr>
          <w:rFonts w:ascii="Arial" w:hAnsi="Arial" w:cs="Arial"/>
          <w:sz w:val="20"/>
          <w:szCs w:val="20"/>
        </w:rPr>
        <w:t xml:space="preserve"> om d</w:t>
      </w:r>
      <w:r>
        <w:rPr>
          <w:rFonts w:ascii="Arial" w:hAnsi="Arial" w:cs="Arial"/>
          <w:sz w:val="20"/>
          <w:szCs w:val="20"/>
        </w:rPr>
        <w:t>e doelstelling te herformuleren. Er wordt daarbij aanbevolen om de doelstellingen te formuleren volgens de  SMART methodiek. SMART is een methode waarmee de doelstellingen specifiek, meetbaar, acceptabel, realistisch en tijdsgebonden kunnen worden opgesteld (Jongebreur, Ruskamp &amp; Vinke, 2004). De doelstellingen kunnen scherper opgesteld worden en daarnaast kan overwogen worden om minder doelstellingen op te st</w:t>
      </w:r>
      <w:r w:rsidR="008D224E">
        <w:rPr>
          <w:rFonts w:ascii="Arial" w:hAnsi="Arial" w:cs="Arial"/>
          <w:sz w:val="20"/>
          <w:szCs w:val="20"/>
        </w:rPr>
        <w:t>ellen</w:t>
      </w:r>
      <w:r w:rsidR="00A659AC">
        <w:rPr>
          <w:rFonts w:ascii="Arial" w:hAnsi="Arial" w:cs="Arial"/>
          <w:sz w:val="20"/>
          <w:szCs w:val="20"/>
        </w:rPr>
        <w:t xml:space="preserve">. </w:t>
      </w:r>
      <w:r>
        <w:rPr>
          <w:rFonts w:ascii="Arial" w:hAnsi="Arial" w:cs="Arial"/>
          <w:sz w:val="20"/>
          <w:szCs w:val="20"/>
        </w:rPr>
        <w:t>Er wordt geadviseerd om de partne</w:t>
      </w:r>
      <w:r w:rsidR="00A659AC">
        <w:rPr>
          <w:rFonts w:ascii="Arial" w:hAnsi="Arial" w:cs="Arial"/>
          <w:sz w:val="20"/>
          <w:szCs w:val="20"/>
        </w:rPr>
        <w:t>rs uit de kerngroep te betrekken</w:t>
      </w:r>
      <w:r>
        <w:rPr>
          <w:rFonts w:ascii="Arial" w:hAnsi="Arial" w:cs="Arial"/>
          <w:sz w:val="20"/>
          <w:szCs w:val="20"/>
        </w:rPr>
        <w:t xml:space="preserve"> bij het herformuleren van de doelstellingen. Verder kunnen supporters hun bijdrage leveren aan de doelstellingen door ideeën in te brengen, bijvoorbeeld in de vorm van een ideeënbus. Het is eveneens aanbevolen om bij het opst</w:t>
      </w:r>
      <w:r w:rsidR="00F774CF">
        <w:rPr>
          <w:rFonts w:ascii="Arial" w:hAnsi="Arial" w:cs="Arial"/>
          <w:sz w:val="20"/>
          <w:szCs w:val="20"/>
        </w:rPr>
        <w:t>ellen</w:t>
      </w:r>
      <w:r>
        <w:rPr>
          <w:rFonts w:ascii="Arial" w:hAnsi="Arial" w:cs="Arial"/>
          <w:sz w:val="20"/>
          <w:szCs w:val="20"/>
        </w:rPr>
        <w:t xml:space="preserve"> van de doelstellingen ervoor te zorgen dat deze overeenkomen/raakvlakken hebben met de doelstellingen van de partners. </w:t>
      </w:r>
    </w:p>
    <w:p w:rsidR="00BF08C9" w:rsidRPr="000D3273" w:rsidRDefault="00BF08C9" w:rsidP="00BF08C9">
      <w:pPr>
        <w:pStyle w:val="Kop2"/>
        <w:spacing w:line="360" w:lineRule="auto"/>
        <w:rPr>
          <w:rFonts w:ascii="Arial" w:hAnsi="Arial" w:cs="Arial"/>
          <w:sz w:val="24"/>
          <w:szCs w:val="24"/>
        </w:rPr>
      </w:pPr>
      <w:bookmarkStart w:id="112" w:name="_Toc453785956"/>
      <w:r>
        <w:rPr>
          <w:rFonts w:ascii="Arial" w:hAnsi="Arial" w:cs="Arial"/>
          <w:sz w:val="24"/>
          <w:szCs w:val="24"/>
        </w:rPr>
        <w:t xml:space="preserve">7.4 </w:t>
      </w:r>
      <w:r w:rsidRPr="000D3273">
        <w:rPr>
          <w:rFonts w:ascii="Arial" w:hAnsi="Arial" w:cs="Arial"/>
          <w:sz w:val="24"/>
          <w:szCs w:val="24"/>
        </w:rPr>
        <w:t>Samenwerkingsovereenkomst supporters</w:t>
      </w:r>
      <w:bookmarkEnd w:id="112"/>
    </w:p>
    <w:p w:rsidR="00BF08C9" w:rsidRPr="00B24DCD" w:rsidRDefault="00BF08C9" w:rsidP="00BF08C9">
      <w:pPr>
        <w:spacing w:line="360" w:lineRule="auto"/>
        <w:rPr>
          <w:rFonts w:ascii="Arial" w:hAnsi="Arial" w:cs="Arial"/>
          <w:sz w:val="20"/>
          <w:szCs w:val="20"/>
        </w:rPr>
      </w:pPr>
      <w:r>
        <w:rPr>
          <w:rFonts w:ascii="Arial" w:hAnsi="Arial" w:cs="Arial"/>
          <w:sz w:val="20"/>
          <w:szCs w:val="20"/>
        </w:rPr>
        <w:t xml:space="preserve">Om de samenwerking met supporters in de toekomst te verbeteren, verdient het de aanbeveling om </w:t>
      </w:r>
      <w:r w:rsidR="00C01B16">
        <w:rPr>
          <w:rFonts w:ascii="Arial" w:hAnsi="Arial" w:cs="Arial"/>
          <w:sz w:val="20"/>
          <w:szCs w:val="20"/>
        </w:rPr>
        <w:t>vast te leggen dat de supporters JOGG-Harderwijk steunen.</w:t>
      </w:r>
      <w:r>
        <w:rPr>
          <w:rFonts w:ascii="Arial" w:hAnsi="Arial" w:cs="Arial"/>
          <w:sz w:val="20"/>
          <w:szCs w:val="20"/>
        </w:rPr>
        <w:t xml:space="preserve"> Dit kan iets heel informeels zijn, zoals een steunbetuiging of intentieverklaring. Het verdient een aanbeveling om </w:t>
      </w:r>
      <w:r w:rsidR="001C541A">
        <w:rPr>
          <w:rFonts w:ascii="Arial" w:hAnsi="Arial" w:cs="Arial"/>
          <w:sz w:val="20"/>
          <w:szCs w:val="20"/>
        </w:rPr>
        <w:t xml:space="preserve">de supporter daarbij de mogelijkheid te geven bepaalde afspraken op papier vast te leggen. </w:t>
      </w:r>
      <w:r>
        <w:rPr>
          <w:rFonts w:ascii="Arial" w:hAnsi="Arial" w:cs="Arial"/>
          <w:sz w:val="20"/>
          <w:szCs w:val="20"/>
        </w:rPr>
        <w:t xml:space="preserve">Een voorbeeld van hoe zo een steunbetuiging of intentieverklaring eruit kan zien, is te vinden in </w:t>
      </w:r>
      <w:r w:rsidR="007148EB">
        <w:rPr>
          <w:rFonts w:ascii="Arial" w:hAnsi="Arial" w:cs="Arial"/>
          <w:sz w:val="20"/>
          <w:szCs w:val="20"/>
        </w:rPr>
        <w:t>bijlage 5</w:t>
      </w:r>
      <w:r>
        <w:rPr>
          <w:rFonts w:ascii="Arial" w:hAnsi="Arial" w:cs="Arial"/>
          <w:sz w:val="20"/>
          <w:szCs w:val="20"/>
        </w:rPr>
        <w:t>.</w:t>
      </w:r>
    </w:p>
    <w:p w:rsidR="00BF08C9" w:rsidRDefault="00BF08C9" w:rsidP="00BF08C9">
      <w:pPr>
        <w:pStyle w:val="Kop2"/>
        <w:spacing w:line="360" w:lineRule="auto"/>
        <w:rPr>
          <w:rFonts w:ascii="Arial" w:hAnsi="Arial" w:cs="Arial"/>
          <w:sz w:val="24"/>
          <w:szCs w:val="24"/>
        </w:rPr>
      </w:pPr>
      <w:bookmarkStart w:id="113" w:name="_Toc453785957"/>
      <w:r>
        <w:rPr>
          <w:rFonts w:ascii="Arial" w:hAnsi="Arial" w:cs="Arial"/>
          <w:sz w:val="24"/>
          <w:szCs w:val="24"/>
        </w:rPr>
        <w:t>7.5 Omvang van de beweging</w:t>
      </w:r>
      <w:bookmarkEnd w:id="113"/>
      <w:r>
        <w:rPr>
          <w:rFonts w:ascii="Arial" w:hAnsi="Arial" w:cs="Arial"/>
          <w:sz w:val="24"/>
          <w:szCs w:val="24"/>
        </w:rPr>
        <w:t xml:space="preserve"> </w:t>
      </w:r>
    </w:p>
    <w:p w:rsidR="00BF08C9" w:rsidRDefault="00BF08C9" w:rsidP="00BF08C9">
      <w:pPr>
        <w:spacing w:line="360" w:lineRule="auto"/>
        <w:rPr>
          <w:rFonts w:ascii="Arial" w:hAnsi="Arial" w:cs="Arial"/>
          <w:sz w:val="20"/>
          <w:szCs w:val="20"/>
        </w:rPr>
      </w:pPr>
      <w:r>
        <w:rPr>
          <w:rFonts w:ascii="Arial" w:hAnsi="Arial" w:cs="Arial"/>
          <w:sz w:val="20"/>
          <w:szCs w:val="20"/>
        </w:rPr>
        <w:t>Het verdient de aanbeveling om de omvang van de beweging te vergroten. Het merendeel van de ondervraagden heeft hier behoefte aan. Om meer ondersteuning van de maatschappij te krijgen, werd meerdere malen benoemd om activiteiten en evenementen te organiseren. Het aansluiten bij meerdere activiteiten en evenementen vergroot tegelijkertijd de omvang van de beweging. Bij het aansluiten bij nieuwe activiteiten en evenementen, verdient het de aanbeveling om bij bijeenkomsten samen met partners en supporters te sparren over wat voor soort evenementen dit zouden kunnen zijn. Tevens is het aanbevolen om te overwegen nieuwe doelgroepen aan te spreken. Het is daarbij aanbevolen om ten minste rekening te houden met de volgende punten:</w:t>
      </w:r>
    </w:p>
    <w:p w:rsidR="00BF08C9" w:rsidRDefault="00BF08C9" w:rsidP="0014231D">
      <w:pPr>
        <w:pStyle w:val="Lijstalinea"/>
        <w:numPr>
          <w:ilvl w:val="0"/>
          <w:numId w:val="40"/>
        </w:numPr>
        <w:spacing w:line="360" w:lineRule="auto"/>
        <w:rPr>
          <w:rFonts w:ascii="Arial" w:hAnsi="Arial" w:cs="Arial"/>
          <w:sz w:val="20"/>
          <w:szCs w:val="20"/>
        </w:rPr>
      </w:pPr>
      <w:r>
        <w:rPr>
          <w:rFonts w:ascii="Arial" w:hAnsi="Arial" w:cs="Arial"/>
          <w:sz w:val="20"/>
          <w:szCs w:val="20"/>
        </w:rPr>
        <w:t xml:space="preserve">De evenementen en activiteiten sluiten aan bij de doelstellingen van de JOGG-beweging en sluiten aan bij het oplossen van het probleem overgewicht; </w:t>
      </w:r>
    </w:p>
    <w:p w:rsidR="00BF08C9" w:rsidRPr="005C0363" w:rsidRDefault="00BF08C9" w:rsidP="0014231D">
      <w:pPr>
        <w:pStyle w:val="Lijstalinea"/>
        <w:numPr>
          <w:ilvl w:val="0"/>
          <w:numId w:val="40"/>
        </w:numPr>
        <w:spacing w:line="360" w:lineRule="auto"/>
        <w:rPr>
          <w:rFonts w:ascii="Arial" w:hAnsi="Arial" w:cs="Arial"/>
          <w:sz w:val="20"/>
          <w:szCs w:val="20"/>
        </w:rPr>
      </w:pPr>
      <w:r>
        <w:rPr>
          <w:rFonts w:ascii="Arial" w:hAnsi="Arial" w:cs="Arial"/>
          <w:sz w:val="20"/>
          <w:szCs w:val="20"/>
        </w:rPr>
        <w:t>De evenementen en activiteiten sluiten aan bij de wensen en behoeften van de doelgroep(en);</w:t>
      </w:r>
    </w:p>
    <w:p w:rsidR="00BF08C9" w:rsidRPr="000D3273" w:rsidRDefault="00BF08C9" w:rsidP="00BF08C9">
      <w:pPr>
        <w:pStyle w:val="Kop2"/>
        <w:spacing w:line="360" w:lineRule="auto"/>
        <w:rPr>
          <w:rFonts w:ascii="Arial" w:hAnsi="Arial" w:cs="Arial"/>
          <w:sz w:val="24"/>
          <w:szCs w:val="24"/>
        </w:rPr>
      </w:pPr>
      <w:bookmarkStart w:id="114" w:name="_Toc453785958"/>
      <w:r>
        <w:rPr>
          <w:rFonts w:ascii="Arial" w:hAnsi="Arial" w:cs="Arial"/>
          <w:sz w:val="24"/>
          <w:szCs w:val="24"/>
        </w:rPr>
        <w:t xml:space="preserve">7.6 </w:t>
      </w:r>
      <w:r w:rsidRPr="000D3273">
        <w:rPr>
          <w:rFonts w:ascii="Arial" w:hAnsi="Arial" w:cs="Arial"/>
          <w:sz w:val="24"/>
          <w:szCs w:val="24"/>
        </w:rPr>
        <w:t>Keuze partners en supporters</w:t>
      </w:r>
      <w:bookmarkEnd w:id="114"/>
    </w:p>
    <w:p w:rsidR="00BF08C9" w:rsidRPr="002E4BA9" w:rsidRDefault="00BF08C9" w:rsidP="00BF08C9">
      <w:pPr>
        <w:pStyle w:val="Kop3"/>
        <w:spacing w:line="360" w:lineRule="auto"/>
        <w:rPr>
          <w:rFonts w:ascii="Arial" w:hAnsi="Arial" w:cs="Arial"/>
          <w:sz w:val="22"/>
          <w:szCs w:val="22"/>
        </w:rPr>
      </w:pPr>
      <w:bookmarkStart w:id="115" w:name="_Toc453785959"/>
      <w:r w:rsidRPr="002E4BA9">
        <w:rPr>
          <w:rFonts w:ascii="Arial" w:hAnsi="Arial" w:cs="Arial"/>
          <w:sz w:val="22"/>
          <w:szCs w:val="22"/>
        </w:rPr>
        <w:t>7.6.1 keuze partners</w:t>
      </w:r>
      <w:bookmarkEnd w:id="115"/>
      <w:r w:rsidRPr="002E4BA9">
        <w:rPr>
          <w:rFonts w:ascii="Arial" w:hAnsi="Arial" w:cs="Arial"/>
          <w:sz w:val="22"/>
          <w:szCs w:val="22"/>
        </w:rPr>
        <w:t xml:space="preserve"> </w:t>
      </w:r>
    </w:p>
    <w:p w:rsidR="00BF08C9" w:rsidRDefault="00BF08C9" w:rsidP="00BF08C9">
      <w:pPr>
        <w:spacing w:line="360" w:lineRule="auto"/>
        <w:rPr>
          <w:rFonts w:ascii="Arial" w:hAnsi="Arial" w:cs="Arial"/>
          <w:sz w:val="20"/>
          <w:szCs w:val="20"/>
        </w:rPr>
      </w:pPr>
      <w:r w:rsidRPr="00A11B9B">
        <w:rPr>
          <w:rFonts w:ascii="Arial" w:hAnsi="Arial" w:cs="Arial"/>
          <w:sz w:val="20"/>
          <w:szCs w:val="20"/>
        </w:rPr>
        <w:t>Om de juiste partner(s) en supporters te kiezen voor de toekomst, wordt aanbevolen om</w:t>
      </w:r>
      <w:r>
        <w:rPr>
          <w:rFonts w:ascii="Arial" w:hAnsi="Arial" w:cs="Arial"/>
          <w:sz w:val="20"/>
          <w:szCs w:val="20"/>
        </w:rPr>
        <w:t xml:space="preserve"> met één of meerdere private partners in gesprek te gaan om al dan niet partner te worden</w:t>
      </w:r>
      <w:r w:rsidRPr="00A11B9B">
        <w:rPr>
          <w:rFonts w:ascii="Arial" w:hAnsi="Arial" w:cs="Arial"/>
          <w:sz w:val="20"/>
          <w:szCs w:val="20"/>
        </w:rPr>
        <w:t xml:space="preserve">. </w:t>
      </w:r>
      <w:r>
        <w:rPr>
          <w:rFonts w:ascii="Arial" w:hAnsi="Arial" w:cs="Arial"/>
          <w:sz w:val="20"/>
          <w:szCs w:val="20"/>
        </w:rPr>
        <w:t xml:space="preserve">Het verdient de aanbeveling om ten minste een gesprek aan te gaan met de Jumbo, scholen en Bedrijvenkring Harderwijk. De Jumbo en scholen omdat deze meerdere malen worden genoemd. Bedrijvenkring Harderwijk vanwege het feit dat ze zelf heeft aangeven partner te willen worden. </w:t>
      </w:r>
    </w:p>
    <w:p w:rsidR="00BF08C9" w:rsidRPr="002E4BA9" w:rsidRDefault="00BF08C9" w:rsidP="00BF08C9">
      <w:pPr>
        <w:pStyle w:val="Kop3"/>
        <w:spacing w:line="360" w:lineRule="auto"/>
        <w:rPr>
          <w:rFonts w:ascii="Arial" w:hAnsi="Arial" w:cs="Arial"/>
          <w:sz w:val="22"/>
          <w:szCs w:val="22"/>
        </w:rPr>
      </w:pPr>
      <w:bookmarkStart w:id="116" w:name="_Toc453785960"/>
      <w:r w:rsidRPr="002E4BA9">
        <w:rPr>
          <w:rFonts w:ascii="Arial" w:hAnsi="Arial" w:cs="Arial"/>
          <w:sz w:val="22"/>
          <w:szCs w:val="22"/>
        </w:rPr>
        <w:t>7.6.2 Keuze supporters</w:t>
      </w:r>
      <w:bookmarkEnd w:id="116"/>
      <w:r w:rsidRPr="002E4BA9">
        <w:rPr>
          <w:rFonts w:ascii="Arial" w:hAnsi="Arial" w:cs="Arial"/>
          <w:sz w:val="22"/>
          <w:szCs w:val="22"/>
        </w:rPr>
        <w:t xml:space="preserve"> </w:t>
      </w:r>
    </w:p>
    <w:p w:rsidR="00BF08C9" w:rsidRDefault="00BF08C9" w:rsidP="00BF08C9">
      <w:pPr>
        <w:spacing w:line="360" w:lineRule="auto"/>
        <w:rPr>
          <w:rFonts w:ascii="Arial" w:hAnsi="Arial" w:cs="Arial"/>
          <w:sz w:val="20"/>
          <w:szCs w:val="20"/>
        </w:rPr>
      </w:pPr>
      <w:r w:rsidRPr="004A203D">
        <w:rPr>
          <w:rFonts w:ascii="Arial" w:hAnsi="Arial" w:cs="Arial"/>
          <w:sz w:val="20"/>
          <w:szCs w:val="20"/>
        </w:rPr>
        <w:t>De ondervraagden hebben aangegeven dat er zoveel mogelijk supporters bij mogen komen. De aanbeveling is daarom om bij de keuze voor het kiezen van de juiste supporter, een selectie te maken van supporters die JOGG-Harderwijk nog mist. Het verdient een aanbeveling om de huidige wervingsstrategie daarvoor te gebruiken</w:t>
      </w:r>
      <w:r>
        <w:rPr>
          <w:rFonts w:ascii="Arial" w:hAnsi="Arial" w:cs="Arial"/>
          <w:sz w:val="20"/>
          <w:szCs w:val="20"/>
        </w:rPr>
        <w:t xml:space="preserve">. </w:t>
      </w:r>
    </w:p>
    <w:p w:rsidR="00BF08C9" w:rsidRPr="00F774CF" w:rsidRDefault="00BF08C9" w:rsidP="00BF08C9">
      <w:pPr>
        <w:pStyle w:val="Kop3"/>
        <w:spacing w:line="360" w:lineRule="auto"/>
        <w:rPr>
          <w:rFonts w:ascii="Arial" w:hAnsi="Arial" w:cs="Arial"/>
          <w:sz w:val="22"/>
          <w:szCs w:val="22"/>
        </w:rPr>
      </w:pPr>
      <w:bookmarkStart w:id="117" w:name="_Toc453785961"/>
      <w:r w:rsidRPr="00F774CF">
        <w:rPr>
          <w:rFonts w:ascii="Arial" w:hAnsi="Arial" w:cs="Arial"/>
          <w:sz w:val="22"/>
          <w:szCs w:val="22"/>
        </w:rPr>
        <w:t>7.6.3 Alternatief selecteren partners en supporters</w:t>
      </w:r>
      <w:bookmarkEnd w:id="117"/>
      <w:r w:rsidRPr="00F774CF">
        <w:rPr>
          <w:rFonts w:ascii="Arial" w:hAnsi="Arial" w:cs="Arial"/>
          <w:sz w:val="22"/>
          <w:szCs w:val="22"/>
        </w:rPr>
        <w:t xml:space="preserve"> </w:t>
      </w:r>
    </w:p>
    <w:p w:rsidR="00BF08C9" w:rsidRPr="005C0363" w:rsidRDefault="00BF08C9" w:rsidP="00BF08C9">
      <w:pPr>
        <w:spacing w:line="360" w:lineRule="auto"/>
        <w:rPr>
          <w:rFonts w:ascii="Arial" w:hAnsi="Arial" w:cs="Arial"/>
          <w:sz w:val="20"/>
          <w:szCs w:val="20"/>
        </w:rPr>
      </w:pPr>
      <w:r w:rsidRPr="005C0363">
        <w:rPr>
          <w:rFonts w:ascii="Arial" w:hAnsi="Arial" w:cs="Arial"/>
          <w:sz w:val="20"/>
          <w:szCs w:val="20"/>
        </w:rPr>
        <w:t>Mochten beide oplossingen niet het gewenste resultaat opleveren, dan is er nog een andere mogelijkheid om de juiste partner(s) of supporter(s) te selecteren. Bij het selecteren van de juiste partner, kan dan het stappenplan van Vos &amp; Tjemkes (2013) worden gebruikt. Dit stappenplan helpt om een grondige analyse te maken van de partners die het meest geschikt zijn. Het maken van een analyse helpt om een beslissing te objectiveren en geeft inzicht in de sterktes, zwaktes en risico’s van potentiële</w:t>
      </w:r>
      <w:r w:rsidR="001C41CC">
        <w:rPr>
          <w:rFonts w:ascii="Arial" w:hAnsi="Arial" w:cs="Arial"/>
          <w:sz w:val="20"/>
          <w:szCs w:val="20"/>
        </w:rPr>
        <w:t xml:space="preserve"> partners (Vos &amp; Tjemkes, 2013)</w:t>
      </w:r>
      <w:r w:rsidRPr="005C0363">
        <w:rPr>
          <w:rFonts w:ascii="Arial" w:hAnsi="Arial" w:cs="Arial"/>
          <w:sz w:val="20"/>
          <w:szCs w:val="20"/>
        </w:rPr>
        <w:t xml:space="preserve">. Hieronder staan de stappen kort beschreven. In </w:t>
      </w:r>
      <w:r w:rsidR="007148EB" w:rsidRPr="007148EB">
        <w:rPr>
          <w:rFonts w:ascii="Arial" w:hAnsi="Arial" w:cs="Arial"/>
          <w:sz w:val="20"/>
          <w:szCs w:val="20"/>
        </w:rPr>
        <w:t>bijlage 6</w:t>
      </w:r>
      <w:r w:rsidRPr="007148EB">
        <w:rPr>
          <w:rFonts w:ascii="Arial" w:hAnsi="Arial" w:cs="Arial"/>
          <w:sz w:val="20"/>
          <w:szCs w:val="20"/>
        </w:rPr>
        <w:t xml:space="preserve"> is</w:t>
      </w:r>
      <w:r w:rsidRPr="005C0363">
        <w:rPr>
          <w:rFonts w:ascii="Arial" w:hAnsi="Arial" w:cs="Arial"/>
          <w:sz w:val="20"/>
          <w:szCs w:val="20"/>
        </w:rPr>
        <w:t xml:space="preserve"> een uitgebreidere uitleg terug te vinden: </w:t>
      </w:r>
    </w:p>
    <w:p w:rsidR="00BF08C9" w:rsidRDefault="00BF08C9" w:rsidP="0014231D">
      <w:pPr>
        <w:pStyle w:val="Lijstalinea"/>
        <w:numPr>
          <w:ilvl w:val="0"/>
          <w:numId w:val="38"/>
        </w:numPr>
        <w:spacing w:line="360" w:lineRule="auto"/>
        <w:rPr>
          <w:rFonts w:ascii="Arial" w:hAnsi="Arial" w:cs="Arial"/>
          <w:sz w:val="20"/>
          <w:szCs w:val="20"/>
        </w:rPr>
      </w:pPr>
      <w:r w:rsidRPr="002A0684">
        <w:rPr>
          <w:rFonts w:ascii="Arial" w:hAnsi="Arial" w:cs="Arial"/>
          <w:sz w:val="20"/>
          <w:szCs w:val="20"/>
        </w:rPr>
        <w:t xml:space="preserve">Stap 1: ontwikkel het ideale partnerprofiel; </w:t>
      </w:r>
    </w:p>
    <w:p w:rsidR="00BF08C9" w:rsidRPr="00372C7F" w:rsidRDefault="00BF08C9" w:rsidP="0014231D">
      <w:pPr>
        <w:pStyle w:val="Lijstalinea"/>
        <w:numPr>
          <w:ilvl w:val="0"/>
          <w:numId w:val="38"/>
        </w:numPr>
        <w:spacing w:line="360" w:lineRule="auto"/>
        <w:rPr>
          <w:rFonts w:ascii="Arial" w:hAnsi="Arial" w:cs="Arial"/>
          <w:i/>
          <w:sz w:val="20"/>
          <w:szCs w:val="20"/>
        </w:rPr>
      </w:pPr>
      <w:r w:rsidRPr="00372C7F">
        <w:rPr>
          <w:rFonts w:ascii="Arial" w:hAnsi="Arial" w:cs="Arial"/>
          <w:sz w:val="20"/>
          <w:szCs w:val="20"/>
        </w:rPr>
        <w:t>Stap 2: Maak een longlist van potentiële partners</w:t>
      </w:r>
      <w:r>
        <w:rPr>
          <w:rFonts w:ascii="Arial" w:hAnsi="Arial" w:cs="Arial"/>
          <w:sz w:val="20"/>
          <w:szCs w:val="20"/>
        </w:rPr>
        <w:t>;</w:t>
      </w:r>
    </w:p>
    <w:p w:rsidR="00BF08C9" w:rsidRPr="00372C7F" w:rsidRDefault="00BF08C9" w:rsidP="0014231D">
      <w:pPr>
        <w:pStyle w:val="Lijstalinea"/>
        <w:numPr>
          <w:ilvl w:val="0"/>
          <w:numId w:val="38"/>
        </w:numPr>
        <w:spacing w:line="360" w:lineRule="auto"/>
        <w:rPr>
          <w:rFonts w:ascii="Arial" w:hAnsi="Arial" w:cs="Arial"/>
          <w:i/>
          <w:sz w:val="20"/>
          <w:szCs w:val="20"/>
        </w:rPr>
      </w:pPr>
      <w:r w:rsidRPr="00372C7F">
        <w:rPr>
          <w:rFonts w:ascii="Arial" w:hAnsi="Arial" w:cs="Arial"/>
          <w:sz w:val="20"/>
          <w:szCs w:val="20"/>
        </w:rPr>
        <w:t>Stap 3: Ontwerp het selectieraamwerk</w:t>
      </w:r>
      <w:r>
        <w:rPr>
          <w:rFonts w:ascii="Arial" w:hAnsi="Arial" w:cs="Arial"/>
          <w:sz w:val="20"/>
          <w:szCs w:val="20"/>
        </w:rPr>
        <w:t>;</w:t>
      </w:r>
    </w:p>
    <w:p w:rsidR="00BF08C9" w:rsidRPr="0051639A" w:rsidRDefault="00BF08C9" w:rsidP="0014231D">
      <w:pPr>
        <w:pStyle w:val="Lijstalinea"/>
        <w:numPr>
          <w:ilvl w:val="0"/>
          <w:numId w:val="38"/>
        </w:numPr>
        <w:spacing w:line="360" w:lineRule="auto"/>
        <w:rPr>
          <w:rFonts w:ascii="Arial" w:hAnsi="Arial" w:cs="Arial"/>
          <w:i/>
          <w:sz w:val="20"/>
          <w:szCs w:val="20"/>
        </w:rPr>
      </w:pPr>
      <w:r w:rsidRPr="002A0684">
        <w:rPr>
          <w:rFonts w:ascii="Arial" w:hAnsi="Arial" w:cs="Arial"/>
          <w:sz w:val="20"/>
          <w:szCs w:val="20"/>
        </w:rPr>
        <w:t>Stap 4: verzamel informatie</w:t>
      </w:r>
      <w:r>
        <w:rPr>
          <w:rFonts w:ascii="Arial" w:hAnsi="Arial" w:cs="Arial"/>
          <w:sz w:val="20"/>
          <w:szCs w:val="20"/>
        </w:rPr>
        <w:t>;</w:t>
      </w:r>
    </w:p>
    <w:p w:rsidR="00BF08C9" w:rsidRPr="00A13FDF" w:rsidRDefault="00BF08C9" w:rsidP="0014231D">
      <w:pPr>
        <w:pStyle w:val="Lijstalinea"/>
        <w:numPr>
          <w:ilvl w:val="0"/>
          <w:numId w:val="38"/>
        </w:numPr>
        <w:spacing w:line="360" w:lineRule="auto"/>
        <w:rPr>
          <w:rFonts w:ascii="Arial" w:hAnsi="Arial" w:cs="Arial"/>
          <w:i/>
          <w:sz w:val="20"/>
          <w:szCs w:val="20"/>
        </w:rPr>
      </w:pPr>
      <w:r>
        <w:rPr>
          <w:rFonts w:ascii="Arial" w:hAnsi="Arial" w:cs="Arial"/>
          <w:sz w:val="20"/>
          <w:szCs w:val="20"/>
        </w:rPr>
        <w:t>Stap 5: stel vast welke partner (Vos &amp; Tjemkes, 2013).</w:t>
      </w:r>
    </w:p>
    <w:p w:rsidR="00BF08C9" w:rsidRPr="000D3273" w:rsidRDefault="00BF08C9" w:rsidP="00BF08C9">
      <w:pPr>
        <w:pStyle w:val="Kop2"/>
        <w:spacing w:line="360" w:lineRule="auto"/>
        <w:rPr>
          <w:rFonts w:ascii="Arial" w:hAnsi="Arial" w:cs="Arial"/>
          <w:sz w:val="24"/>
          <w:szCs w:val="24"/>
        </w:rPr>
      </w:pPr>
      <w:bookmarkStart w:id="118" w:name="_Toc453785962"/>
      <w:r>
        <w:rPr>
          <w:rFonts w:ascii="Arial" w:hAnsi="Arial" w:cs="Arial"/>
          <w:sz w:val="24"/>
          <w:szCs w:val="24"/>
        </w:rPr>
        <w:t xml:space="preserve">7.7 </w:t>
      </w:r>
      <w:r w:rsidRPr="000D3273">
        <w:rPr>
          <w:rFonts w:ascii="Arial" w:hAnsi="Arial" w:cs="Arial"/>
          <w:sz w:val="24"/>
          <w:szCs w:val="24"/>
        </w:rPr>
        <w:t>Aanbevelingen ter handhaving</w:t>
      </w:r>
      <w:bookmarkEnd w:id="118"/>
    </w:p>
    <w:p w:rsidR="00BF08C9" w:rsidRPr="000D3273" w:rsidRDefault="00BF08C9" w:rsidP="00BF08C9">
      <w:pPr>
        <w:spacing w:line="360" w:lineRule="auto"/>
        <w:rPr>
          <w:rFonts w:ascii="Arial" w:hAnsi="Arial" w:cs="Arial"/>
          <w:sz w:val="20"/>
          <w:szCs w:val="20"/>
        </w:rPr>
      </w:pPr>
      <w:r w:rsidRPr="000D3273">
        <w:rPr>
          <w:rFonts w:ascii="Arial" w:hAnsi="Arial" w:cs="Arial"/>
          <w:sz w:val="20"/>
          <w:szCs w:val="20"/>
        </w:rPr>
        <w:t xml:space="preserve">Het verdient aanbevelingen om de manier van werken voor de </w:t>
      </w:r>
      <w:r>
        <w:rPr>
          <w:rFonts w:ascii="Arial" w:hAnsi="Arial" w:cs="Arial"/>
          <w:sz w:val="20"/>
          <w:szCs w:val="20"/>
        </w:rPr>
        <w:t xml:space="preserve">overige topics te handhaven. Het is daarbij wel aanbevolen om de suggesties die worden benoemd in de analyse nog ter verbetering in overweging te nemen. Het gaat om de volgende topics: </w:t>
      </w:r>
    </w:p>
    <w:p w:rsidR="00BF08C9" w:rsidRPr="000D3273" w:rsidRDefault="00BF08C9" w:rsidP="0014231D">
      <w:pPr>
        <w:pStyle w:val="Lijstalinea"/>
        <w:numPr>
          <w:ilvl w:val="0"/>
          <w:numId w:val="39"/>
        </w:numPr>
        <w:spacing w:line="360" w:lineRule="auto"/>
        <w:rPr>
          <w:rFonts w:ascii="Arial" w:hAnsi="Arial" w:cs="Arial"/>
          <w:sz w:val="20"/>
          <w:szCs w:val="20"/>
        </w:rPr>
      </w:pPr>
      <w:r w:rsidRPr="000D3273">
        <w:rPr>
          <w:rFonts w:ascii="Arial" w:hAnsi="Arial" w:cs="Arial"/>
          <w:sz w:val="20"/>
          <w:szCs w:val="20"/>
        </w:rPr>
        <w:t>Samenwerkingsovereenkomst partners;</w:t>
      </w:r>
    </w:p>
    <w:p w:rsidR="00BF08C9" w:rsidRPr="000D3273" w:rsidRDefault="00BF08C9" w:rsidP="0014231D">
      <w:pPr>
        <w:pStyle w:val="Lijstalinea"/>
        <w:numPr>
          <w:ilvl w:val="0"/>
          <w:numId w:val="39"/>
        </w:numPr>
        <w:spacing w:line="360" w:lineRule="auto"/>
        <w:rPr>
          <w:rFonts w:ascii="Arial" w:hAnsi="Arial" w:cs="Arial"/>
          <w:sz w:val="20"/>
          <w:szCs w:val="20"/>
        </w:rPr>
      </w:pPr>
      <w:r w:rsidRPr="000D3273">
        <w:rPr>
          <w:rFonts w:ascii="Arial" w:hAnsi="Arial" w:cs="Arial"/>
          <w:sz w:val="20"/>
          <w:szCs w:val="20"/>
        </w:rPr>
        <w:t xml:space="preserve">Omvang; </w:t>
      </w:r>
    </w:p>
    <w:p w:rsidR="00BF08C9" w:rsidRPr="000D3273" w:rsidRDefault="00BF08C9" w:rsidP="0014231D">
      <w:pPr>
        <w:pStyle w:val="Lijstalinea"/>
        <w:numPr>
          <w:ilvl w:val="0"/>
          <w:numId w:val="39"/>
        </w:numPr>
        <w:spacing w:line="360" w:lineRule="auto"/>
        <w:rPr>
          <w:rFonts w:ascii="Arial" w:hAnsi="Arial" w:cs="Arial"/>
          <w:sz w:val="20"/>
          <w:szCs w:val="20"/>
        </w:rPr>
      </w:pPr>
      <w:r w:rsidRPr="000D3273">
        <w:rPr>
          <w:rFonts w:ascii="Arial" w:hAnsi="Arial" w:cs="Arial"/>
          <w:sz w:val="20"/>
          <w:szCs w:val="20"/>
        </w:rPr>
        <w:t>Intern draagvlak;</w:t>
      </w:r>
    </w:p>
    <w:p w:rsidR="00BF08C9" w:rsidRPr="000D3273" w:rsidRDefault="00BF08C9" w:rsidP="0014231D">
      <w:pPr>
        <w:pStyle w:val="Lijstalinea"/>
        <w:numPr>
          <w:ilvl w:val="0"/>
          <w:numId w:val="39"/>
        </w:numPr>
        <w:spacing w:line="360" w:lineRule="auto"/>
        <w:rPr>
          <w:rFonts w:ascii="Arial" w:hAnsi="Arial" w:cs="Arial"/>
          <w:sz w:val="20"/>
          <w:szCs w:val="20"/>
        </w:rPr>
      </w:pPr>
      <w:r w:rsidRPr="000D3273">
        <w:rPr>
          <w:rFonts w:ascii="Arial" w:hAnsi="Arial" w:cs="Arial"/>
          <w:sz w:val="20"/>
          <w:szCs w:val="20"/>
        </w:rPr>
        <w:t>Betrokkenheid, geloofwaardigheid, eerlijkheid en respect;</w:t>
      </w:r>
    </w:p>
    <w:p w:rsidR="00BF08C9" w:rsidRPr="000D3273" w:rsidRDefault="00BF08C9" w:rsidP="0014231D">
      <w:pPr>
        <w:pStyle w:val="Lijstalinea"/>
        <w:numPr>
          <w:ilvl w:val="0"/>
          <w:numId w:val="39"/>
        </w:numPr>
        <w:spacing w:line="360" w:lineRule="auto"/>
        <w:rPr>
          <w:rFonts w:ascii="Arial" w:hAnsi="Arial" w:cs="Arial"/>
          <w:sz w:val="20"/>
          <w:szCs w:val="20"/>
        </w:rPr>
      </w:pPr>
      <w:r w:rsidRPr="000D3273">
        <w:rPr>
          <w:rFonts w:ascii="Arial" w:hAnsi="Arial" w:cs="Arial"/>
          <w:sz w:val="20"/>
          <w:szCs w:val="20"/>
        </w:rPr>
        <w:t>Verdeling van Taken en verantwoordelijkheden;</w:t>
      </w:r>
    </w:p>
    <w:p w:rsidR="00BF08C9" w:rsidRDefault="00BF08C9" w:rsidP="0014231D">
      <w:pPr>
        <w:pStyle w:val="Lijstalinea"/>
        <w:numPr>
          <w:ilvl w:val="0"/>
          <w:numId w:val="39"/>
        </w:numPr>
        <w:spacing w:line="360" w:lineRule="auto"/>
        <w:rPr>
          <w:rFonts w:ascii="Arial" w:hAnsi="Arial" w:cs="Arial"/>
          <w:sz w:val="20"/>
          <w:szCs w:val="20"/>
        </w:rPr>
      </w:pPr>
      <w:r w:rsidRPr="000D3273">
        <w:rPr>
          <w:rFonts w:ascii="Arial" w:hAnsi="Arial" w:cs="Arial"/>
          <w:sz w:val="20"/>
          <w:szCs w:val="20"/>
        </w:rPr>
        <w:t>Interne communicatie;</w:t>
      </w:r>
    </w:p>
    <w:p w:rsidR="00BF08C9" w:rsidRDefault="00BF08C9" w:rsidP="0014231D">
      <w:pPr>
        <w:pStyle w:val="Lijstalinea"/>
        <w:numPr>
          <w:ilvl w:val="0"/>
          <w:numId w:val="39"/>
        </w:numPr>
        <w:spacing w:line="360" w:lineRule="auto"/>
        <w:rPr>
          <w:rFonts w:ascii="Arial" w:hAnsi="Arial" w:cs="Arial"/>
          <w:sz w:val="20"/>
          <w:szCs w:val="20"/>
        </w:rPr>
      </w:pPr>
      <w:r>
        <w:rPr>
          <w:rFonts w:ascii="Arial" w:hAnsi="Arial" w:cs="Arial"/>
          <w:sz w:val="20"/>
          <w:szCs w:val="20"/>
        </w:rPr>
        <w:t>Monitoring;</w:t>
      </w:r>
    </w:p>
    <w:p w:rsidR="00BF08C9" w:rsidRDefault="00BF08C9" w:rsidP="0014231D">
      <w:pPr>
        <w:pStyle w:val="Lijstalinea"/>
        <w:numPr>
          <w:ilvl w:val="0"/>
          <w:numId w:val="39"/>
        </w:numPr>
        <w:spacing w:line="360" w:lineRule="auto"/>
        <w:rPr>
          <w:rFonts w:ascii="Arial" w:hAnsi="Arial" w:cs="Arial"/>
          <w:sz w:val="20"/>
          <w:szCs w:val="20"/>
        </w:rPr>
      </w:pPr>
      <w:r>
        <w:rPr>
          <w:rFonts w:ascii="Arial" w:hAnsi="Arial" w:cs="Arial"/>
          <w:sz w:val="20"/>
          <w:szCs w:val="20"/>
        </w:rPr>
        <w:t>Deskundigheid;</w:t>
      </w:r>
    </w:p>
    <w:p w:rsidR="00BF08C9" w:rsidRDefault="00BF08C9" w:rsidP="0014231D">
      <w:pPr>
        <w:pStyle w:val="Lijstalinea"/>
        <w:numPr>
          <w:ilvl w:val="0"/>
          <w:numId w:val="39"/>
        </w:numPr>
        <w:spacing w:line="360" w:lineRule="auto"/>
        <w:rPr>
          <w:rFonts w:ascii="Arial" w:hAnsi="Arial" w:cs="Arial"/>
          <w:sz w:val="20"/>
          <w:szCs w:val="20"/>
        </w:rPr>
      </w:pPr>
      <w:r>
        <w:rPr>
          <w:rFonts w:ascii="Arial" w:hAnsi="Arial" w:cs="Arial"/>
          <w:sz w:val="20"/>
          <w:szCs w:val="20"/>
        </w:rPr>
        <w:t xml:space="preserve">Individuele-, organisatorische- en gezamenlijke belangen; </w:t>
      </w:r>
    </w:p>
    <w:p w:rsidR="00BF08C9" w:rsidRDefault="00BF08C9" w:rsidP="0014231D">
      <w:pPr>
        <w:pStyle w:val="Lijstalinea"/>
        <w:numPr>
          <w:ilvl w:val="0"/>
          <w:numId w:val="39"/>
        </w:numPr>
        <w:spacing w:line="360" w:lineRule="auto"/>
        <w:rPr>
          <w:rFonts w:ascii="Arial" w:hAnsi="Arial" w:cs="Arial"/>
          <w:sz w:val="20"/>
          <w:szCs w:val="20"/>
        </w:rPr>
      </w:pPr>
      <w:r>
        <w:rPr>
          <w:rFonts w:ascii="Arial" w:hAnsi="Arial" w:cs="Arial"/>
          <w:sz w:val="20"/>
          <w:szCs w:val="20"/>
        </w:rPr>
        <w:t>Capaciteiten leider.</w:t>
      </w:r>
    </w:p>
    <w:p w:rsidR="00BF08C9" w:rsidRPr="0073576F" w:rsidRDefault="00BF08C9" w:rsidP="00BF08C9">
      <w:pPr>
        <w:pStyle w:val="Kop2"/>
        <w:rPr>
          <w:rFonts w:ascii="Arial" w:hAnsi="Arial" w:cs="Arial"/>
          <w:sz w:val="24"/>
          <w:szCs w:val="24"/>
        </w:rPr>
      </w:pPr>
      <w:bookmarkStart w:id="119" w:name="_Toc453785963"/>
      <w:r w:rsidRPr="0073576F">
        <w:rPr>
          <w:rFonts w:ascii="Arial" w:hAnsi="Arial" w:cs="Arial"/>
          <w:sz w:val="24"/>
          <w:szCs w:val="24"/>
        </w:rPr>
        <w:t>7.8 Prioriteitenlijst</w:t>
      </w:r>
      <w:bookmarkEnd w:id="119"/>
      <w:r w:rsidRPr="0073576F">
        <w:rPr>
          <w:rFonts w:ascii="Arial" w:hAnsi="Arial" w:cs="Arial"/>
          <w:sz w:val="24"/>
          <w:szCs w:val="24"/>
        </w:rPr>
        <w:t xml:space="preserve"> </w:t>
      </w:r>
    </w:p>
    <w:p w:rsidR="00BF08C9" w:rsidRDefault="00BF08C9" w:rsidP="00BF08C9">
      <w:pPr>
        <w:spacing w:line="360" w:lineRule="auto"/>
        <w:rPr>
          <w:rFonts w:ascii="Arial" w:hAnsi="Arial" w:cs="Arial"/>
          <w:sz w:val="20"/>
          <w:szCs w:val="20"/>
        </w:rPr>
      </w:pPr>
      <w:r w:rsidRPr="00A13FDF">
        <w:rPr>
          <w:rFonts w:ascii="Arial" w:hAnsi="Arial" w:cs="Arial"/>
          <w:sz w:val="20"/>
          <w:szCs w:val="20"/>
        </w:rPr>
        <w:t xml:space="preserve">Op </w:t>
      </w:r>
      <w:r>
        <w:rPr>
          <w:rFonts w:ascii="Arial" w:hAnsi="Arial" w:cs="Arial"/>
          <w:sz w:val="20"/>
          <w:szCs w:val="20"/>
        </w:rPr>
        <w:t>basis van de conclusies is in deze paragraaf lijst opgesteld van belangrijkheid van per aanbeveling. Op basis van de resultaten verdient het de aanbeveling om van boven naar beneden de volgende prioriteitenlijst aan te houden:</w:t>
      </w:r>
    </w:p>
    <w:p w:rsidR="00BF08C9" w:rsidRPr="000E6D80" w:rsidRDefault="00BF08C9" w:rsidP="0014231D">
      <w:pPr>
        <w:pStyle w:val="Lijstalinea"/>
        <w:numPr>
          <w:ilvl w:val="0"/>
          <w:numId w:val="41"/>
        </w:numPr>
        <w:spacing w:line="360" w:lineRule="auto"/>
        <w:rPr>
          <w:rFonts w:ascii="Arial" w:hAnsi="Arial" w:cs="Arial"/>
          <w:sz w:val="20"/>
          <w:szCs w:val="20"/>
        </w:rPr>
      </w:pPr>
      <w:r>
        <w:rPr>
          <w:rFonts w:ascii="Arial" w:hAnsi="Arial" w:cs="Arial"/>
          <w:sz w:val="20"/>
          <w:szCs w:val="20"/>
        </w:rPr>
        <w:t>Externe communicatie;</w:t>
      </w:r>
    </w:p>
    <w:p w:rsidR="00BF08C9" w:rsidRDefault="00BF08C9" w:rsidP="0014231D">
      <w:pPr>
        <w:pStyle w:val="Lijstalinea"/>
        <w:numPr>
          <w:ilvl w:val="0"/>
          <w:numId w:val="41"/>
        </w:numPr>
        <w:spacing w:line="360" w:lineRule="auto"/>
        <w:rPr>
          <w:rFonts w:ascii="Arial" w:hAnsi="Arial" w:cs="Arial"/>
          <w:sz w:val="20"/>
          <w:szCs w:val="20"/>
        </w:rPr>
      </w:pPr>
      <w:r>
        <w:rPr>
          <w:rFonts w:ascii="Arial" w:hAnsi="Arial" w:cs="Arial"/>
          <w:sz w:val="20"/>
          <w:szCs w:val="20"/>
        </w:rPr>
        <w:t>Doelstellingen;</w:t>
      </w:r>
    </w:p>
    <w:p w:rsidR="00BF08C9" w:rsidRDefault="00BF08C9" w:rsidP="0014231D">
      <w:pPr>
        <w:pStyle w:val="Lijstalinea"/>
        <w:numPr>
          <w:ilvl w:val="0"/>
          <w:numId w:val="41"/>
        </w:numPr>
        <w:spacing w:line="360" w:lineRule="auto"/>
        <w:rPr>
          <w:rFonts w:ascii="Arial" w:hAnsi="Arial" w:cs="Arial"/>
          <w:sz w:val="20"/>
          <w:szCs w:val="20"/>
        </w:rPr>
      </w:pPr>
      <w:r>
        <w:rPr>
          <w:rFonts w:ascii="Arial" w:hAnsi="Arial" w:cs="Arial"/>
          <w:sz w:val="20"/>
          <w:szCs w:val="20"/>
        </w:rPr>
        <w:t>Omvang van de beweging;</w:t>
      </w:r>
    </w:p>
    <w:p w:rsidR="00BF08C9" w:rsidRDefault="00BF08C9" w:rsidP="0014231D">
      <w:pPr>
        <w:pStyle w:val="Lijstalinea"/>
        <w:numPr>
          <w:ilvl w:val="0"/>
          <w:numId w:val="41"/>
        </w:numPr>
        <w:spacing w:line="360" w:lineRule="auto"/>
        <w:rPr>
          <w:rFonts w:ascii="Arial" w:hAnsi="Arial" w:cs="Arial"/>
          <w:sz w:val="20"/>
          <w:szCs w:val="20"/>
        </w:rPr>
      </w:pPr>
      <w:r>
        <w:rPr>
          <w:rFonts w:ascii="Arial" w:hAnsi="Arial" w:cs="Arial"/>
          <w:sz w:val="20"/>
          <w:szCs w:val="20"/>
        </w:rPr>
        <w:t>Steunbetuiging / intentieverklaring supporters;</w:t>
      </w:r>
    </w:p>
    <w:p w:rsidR="00BF08C9" w:rsidRDefault="00BF08C9" w:rsidP="0014231D">
      <w:pPr>
        <w:pStyle w:val="Lijstalinea"/>
        <w:numPr>
          <w:ilvl w:val="0"/>
          <w:numId w:val="41"/>
        </w:numPr>
        <w:spacing w:line="360" w:lineRule="auto"/>
        <w:rPr>
          <w:rFonts w:ascii="Arial" w:hAnsi="Arial" w:cs="Arial"/>
          <w:sz w:val="20"/>
          <w:szCs w:val="20"/>
        </w:rPr>
      </w:pPr>
      <w:r>
        <w:rPr>
          <w:rFonts w:ascii="Arial" w:hAnsi="Arial" w:cs="Arial"/>
          <w:sz w:val="20"/>
          <w:szCs w:val="20"/>
        </w:rPr>
        <w:t>Het kiezen van (extra) partners en supporters;</w:t>
      </w:r>
    </w:p>
    <w:p w:rsidR="00BF08C9" w:rsidRDefault="00BF08C9" w:rsidP="0014231D">
      <w:pPr>
        <w:pStyle w:val="Lijstalinea"/>
        <w:numPr>
          <w:ilvl w:val="0"/>
          <w:numId w:val="41"/>
        </w:numPr>
        <w:spacing w:line="360" w:lineRule="auto"/>
        <w:rPr>
          <w:rFonts w:ascii="Arial" w:hAnsi="Arial" w:cs="Arial"/>
          <w:sz w:val="20"/>
          <w:szCs w:val="20"/>
        </w:rPr>
      </w:pPr>
      <w:r>
        <w:rPr>
          <w:rFonts w:ascii="Arial" w:hAnsi="Arial" w:cs="Arial"/>
          <w:sz w:val="20"/>
          <w:szCs w:val="20"/>
        </w:rPr>
        <w:t>Alliantiemodel;</w:t>
      </w:r>
    </w:p>
    <w:p w:rsidR="00194F57" w:rsidRPr="00E14DED" w:rsidRDefault="00BF08C9" w:rsidP="00A07399">
      <w:pPr>
        <w:pStyle w:val="Lijstalinea"/>
        <w:numPr>
          <w:ilvl w:val="0"/>
          <w:numId w:val="41"/>
        </w:numPr>
        <w:spacing w:line="360" w:lineRule="auto"/>
        <w:rPr>
          <w:rFonts w:ascii="Arial" w:hAnsi="Arial" w:cs="Arial"/>
          <w:sz w:val="20"/>
          <w:szCs w:val="20"/>
        </w:rPr>
      </w:pPr>
      <w:r>
        <w:rPr>
          <w:rFonts w:ascii="Arial" w:hAnsi="Arial" w:cs="Arial"/>
          <w:sz w:val="20"/>
          <w:szCs w:val="20"/>
        </w:rPr>
        <w:t>Het handha</w:t>
      </w:r>
      <w:r w:rsidR="00E14DED">
        <w:rPr>
          <w:rFonts w:ascii="Arial" w:hAnsi="Arial" w:cs="Arial"/>
          <w:sz w:val="20"/>
          <w:szCs w:val="20"/>
        </w:rPr>
        <w:t>ven van andere benoemde topics.</w:t>
      </w:r>
      <w:r w:rsidR="00194F57" w:rsidRPr="00E14DED">
        <w:rPr>
          <w:rFonts w:ascii="Arial" w:hAnsi="Arial" w:cs="Arial"/>
        </w:rPr>
        <w:br w:type="page"/>
      </w:r>
    </w:p>
    <w:p w:rsidR="00194F57" w:rsidRPr="00F774CF" w:rsidRDefault="00194F57" w:rsidP="003F27A7">
      <w:pPr>
        <w:pStyle w:val="Kop1"/>
        <w:spacing w:line="360" w:lineRule="auto"/>
        <w:rPr>
          <w:rFonts w:ascii="Arial" w:hAnsi="Arial" w:cs="Arial"/>
          <w:sz w:val="28"/>
          <w:szCs w:val="28"/>
        </w:rPr>
      </w:pPr>
      <w:bookmarkStart w:id="120" w:name="_Toc453785964"/>
      <w:r w:rsidRPr="00F774CF">
        <w:rPr>
          <w:rFonts w:ascii="Arial" w:hAnsi="Arial" w:cs="Arial"/>
          <w:sz w:val="28"/>
          <w:szCs w:val="28"/>
        </w:rPr>
        <w:t>Literatuurlijst</w:t>
      </w:r>
      <w:bookmarkEnd w:id="120"/>
    </w:p>
    <w:p w:rsidR="00194F57" w:rsidRPr="003F27A7" w:rsidRDefault="00194F57" w:rsidP="003F27A7">
      <w:pPr>
        <w:spacing w:line="360" w:lineRule="auto"/>
        <w:rPr>
          <w:rFonts w:ascii="Arial" w:hAnsi="Arial" w:cs="Arial"/>
          <w:sz w:val="20"/>
          <w:szCs w:val="20"/>
        </w:rPr>
      </w:pPr>
    </w:p>
    <w:p w:rsidR="00194F57" w:rsidRPr="003F27A7" w:rsidRDefault="00194F57" w:rsidP="003F27A7">
      <w:pPr>
        <w:shd w:val="clear" w:color="auto" w:fill="FFFFFF" w:themeFill="background1"/>
        <w:spacing w:line="360" w:lineRule="auto"/>
        <w:rPr>
          <w:rFonts w:ascii="Arial" w:hAnsi="Arial" w:cs="Arial"/>
          <w:color w:val="000000" w:themeColor="text1"/>
          <w:sz w:val="20"/>
          <w:szCs w:val="20"/>
        </w:rPr>
      </w:pPr>
      <w:r w:rsidRPr="003F27A7">
        <w:rPr>
          <w:rFonts w:ascii="Arial" w:hAnsi="Arial" w:cs="Arial"/>
          <w:sz w:val="20"/>
          <w:szCs w:val="20"/>
        </w:rPr>
        <w:t xml:space="preserve">Alles van Harderwijk. (2014). </w:t>
      </w:r>
      <w:r w:rsidRPr="003F27A7">
        <w:rPr>
          <w:rFonts w:ascii="Arial" w:hAnsi="Arial" w:cs="Arial"/>
          <w:i/>
          <w:sz w:val="20"/>
          <w:szCs w:val="20"/>
        </w:rPr>
        <w:t xml:space="preserve">Partners JOGG ondertekenen samenwerkingsovereenkomst. </w:t>
      </w:r>
      <w:r w:rsidRPr="003F27A7">
        <w:rPr>
          <w:rFonts w:ascii="Arial" w:hAnsi="Arial" w:cs="Arial"/>
          <w:sz w:val="20"/>
          <w:szCs w:val="20"/>
        </w:rPr>
        <w:t xml:space="preserve">Geraadpleegd op 2 februari 2014, van </w:t>
      </w:r>
      <w:hyperlink r:id="rId16" w:history="1">
        <w:r w:rsidRPr="003F27A7">
          <w:rPr>
            <w:rStyle w:val="Hyperlink"/>
            <w:rFonts w:ascii="Arial" w:hAnsi="Arial" w:cs="Arial"/>
            <w:color w:val="000000" w:themeColor="text1"/>
            <w:sz w:val="20"/>
            <w:szCs w:val="20"/>
            <w:u w:val="none"/>
          </w:rPr>
          <w:t>http://www.harderwijk.allesvan.nl/nieuws/detail/cat/138/page_id/0/page/13/id/231476/Partners-JOGG-ondertekenen-samenwerkingsovereenkomst</w:t>
        </w:r>
      </w:hyperlink>
    </w:p>
    <w:p w:rsidR="00194F57" w:rsidRPr="003F27A7" w:rsidRDefault="00194F57" w:rsidP="003F27A7">
      <w:pPr>
        <w:spacing w:line="360" w:lineRule="auto"/>
        <w:rPr>
          <w:rFonts w:ascii="Arial" w:hAnsi="Arial" w:cs="Arial"/>
          <w:sz w:val="20"/>
          <w:szCs w:val="20"/>
        </w:rPr>
      </w:pPr>
      <w:r w:rsidRPr="003F27A7">
        <w:rPr>
          <w:rFonts w:ascii="Arial" w:hAnsi="Arial" w:cs="Arial"/>
          <w:sz w:val="20"/>
          <w:szCs w:val="20"/>
        </w:rPr>
        <w:t xml:space="preserve">Baarda, D. B., Goede, M. P. M. &amp; Teunissen, de. J. (2009). </w:t>
      </w:r>
      <w:r w:rsidRPr="003F27A7">
        <w:rPr>
          <w:rFonts w:ascii="Arial" w:hAnsi="Arial" w:cs="Arial"/>
          <w:i/>
          <w:sz w:val="20"/>
          <w:szCs w:val="20"/>
        </w:rPr>
        <w:t xml:space="preserve">Basisboek kwalitatief onderzoek. </w:t>
      </w:r>
      <w:r w:rsidRPr="003F27A7">
        <w:rPr>
          <w:rFonts w:ascii="Arial" w:hAnsi="Arial" w:cs="Arial"/>
          <w:sz w:val="20"/>
          <w:szCs w:val="20"/>
        </w:rPr>
        <w:t xml:space="preserve">Groningen/Houten: Noordhoff Uitgevers. </w:t>
      </w:r>
    </w:p>
    <w:p w:rsidR="00194F57" w:rsidRPr="003F27A7" w:rsidRDefault="00194F57" w:rsidP="003F27A7">
      <w:pPr>
        <w:spacing w:line="360" w:lineRule="auto"/>
        <w:rPr>
          <w:rFonts w:ascii="Arial" w:hAnsi="Arial" w:cs="Arial"/>
          <w:i/>
          <w:sz w:val="20"/>
          <w:szCs w:val="20"/>
        </w:rPr>
      </w:pPr>
      <w:r w:rsidRPr="003F27A7">
        <w:rPr>
          <w:rFonts w:ascii="Arial" w:hAnsi="Arial" w:cs="Arial"/>
          <w:sz w:val="20"/>
          <w:szCs w:val="20"/>
        </w:rPr>
        <w:t xml:space="preserve">Boddy, D., Cahill, C., Charles, M. Fraser-Kraus, H. &amp; Macbeth, D. (1998). Success and failure in implementating supply chain partnering: an empirical study. </w:t>
      </w:r>
      <w:r w:rsidRPr="003F27A7">
        <w:rPr>
          <w:rFonts w:ascii="Arial" w:hAnsi="Arial" w:cs="Arial"/>
          <w:i/>
          <w:sz w:val="20"/>
          <w:szCs w:val="20"/>
        </w:rPr>
        <w:t xml:space="preserve">European Journal of Purchasing and Supply Management, 4, 141 – 151. </w:t>
      </w:r>
    </w:p>
    <w:p w:rsidR="00194F57" w:rsidRPr="003F27A7" w:rsidRDefault="00194F57" w:rsidP="003F27A7">
      <w:pPr>
        <w:spacing w:line="360" w:lineRule="auto"/>
        <w:rPr>
          <w:rFonts w:ascii="Arial" w:hAnsi="Arial" w:cs="Arial"/>
          <w:sz w:val="20"/>
          <w:szCs w:val="20"/>
        </w:rPr>
      </w:pPr>
      <w:r w:rsidRPr="003F27A7">
        <w:rPr>
          <w:rFonts w:ascii="Arial" w:hAnsi="Arial" w:cs="Arial"/>
          <w:sz w:val="20"/>
          <w:szCs w:val="20"/>
        </w:rPr>
        <w:t>Boonstra, J. (2007).</w:t>
      </w:r>
      <w:r w:rsidRPr="003F27A7">
        <w:rPr>
          <w:rFonts w:ascii="Arial" w:hAnsi="Arial" w:cs="Arial"/>
          <w:i/>
          <w:sz w:val="20"/>
          <w:szCs w:val="20"/>
        </w:rPr>
        <w:t xml:space="preserve"> Ondernemen in Allianties en Netwerken, een mutidisciplinair perspectief. </w:t>
      </w:r>
      <w:r w:rsidRPr="003F27A7">
        <w:rPr>
          <w:rFonts w:ascii="Arial" w:hAnsi="Arial" w:cs="Arial"/>
          <w:sz w:val="20"/>
          <w:szCs w:val="20"/>
        </w:rPr>
        <w:t>Deventer: Kluwer.</w:t>
      </w:r>
    </w:p>
    <w:p w:rsidR="00194F57" w:rsidRPr="003F27A7" w:rsidRDefault="00194F57" w:rsidP="003F27A7">
      <w:pPr>
        <w:spacing w:line="360" w:lineRule="auto"/>
        <w:rPr>
          <w:rFonts w:ascii="Arial" w:hAnsi="Arial" w:cs="Arial"/>
          <w:sz w:val="20"/>
          <w:szCs w:val="20"/>
        </w:rPr>
      </w:pPr>
      <w:r w:rsidRPr="003F27A7">
        <w:rPr>
          <w:rFonts w:ascii="Arial" w:hAnsi="Arial" w:cs="Arial"/>
          <w:sz w:val="20"/>
          <w:szCs w:val="20"/>
        </w:rPr>
        <w:t xml:space="preserve">Bleijenburgh, I. (2015). </w:t>
      </w:r>
      <w:r w:rsidRPr="003F27A7">
        <w:rPr>
          <w:rFonts w:ascii="Arial" w:hAnsi="Arial" w:cs="Arial"/>
          <w:i/>
          <w:sz w:val="20"/>
          <w:szCs w:val="20"/>
        </w:rPr>
        <w:t xml:space="preserve">Kwalitatief onderzoek in organisaties. </w:t>
      </w:r>
      <w:r w:rsidRPr="003F27A7">
        <w:rPr>
          <w:rFonts w:ascii="Arial" w:hAnsi="Arial" w:cs="Arial"/>
          <w:sz w:val="20"/>
          <w:szCs w:val="20"/>
        </w:rPr>
        <w:t xml:space="preserve">Den Haag: Boom Lemma Uitgevers. </w:t>
      </w:r>
    </w:p>
    <w:p w:rsidR="00194F57" w:rsidRPr="003F27A7" w:rsidRDefault="00194F57" w:rsidP="003F27A7">
      <w:pPr>
        <w:spacing w:line="360" w:lineRule="auto"/>
        <w:rPr>
          <w:rFonts w:ascii="Arial" w:hAnsi="Arial" w:cs="Arial"/>
          <w:i/>
          <w:sz w:val="20"/>
          <w:szCs w:val="20"/>
        </w:rPr>
      </w:pPr>
      <w:r w:rsidRPr="003F27A7">
        <w:rPr>
          <w:rFonts w:ascii="Arial" w:hAnsi="Arial" w:cs="Arial"/>
          <w:sz w:val="20"/>
          <w:szCs w:val="20"/>
        </w:rPr>
        <w:t xml:space="preserve">Casey, M. (2008). Partnership – success factors of interorganizational relationships. </w:t>
      </w:r>
      <w:r w:rsidRPr="003F27A7">
        <w:rPr>
          <w:rFonts w:ascii="Arial" w:hAnsi="Arial" w:cs="Arial"/>
          <w:i/>
          <w:sz w:val="20"/>
          <w:szCs w:val="20"/>
        </w:rPr>
        <w:t xml:space="preserve">Journal of Nursing Management, 16, 72 – 83. </w:t>
      </w:r>
    </w:p>
    <w:p w:rsidR="00194F57" w:rsidRDefault="00194F57" w:rsidP="003F27A7">
      <w:pPr>
        <w:shd w:val="clear" w:color="auto" w:fill="FFFFFF" w:themeFill="background1"/>
        <w:spacing w:line="360" w:lineRule="auto"/>
        <w:rPr>
          <w:rStyle w:val="Hyperlink"/>
          <w:rFonts w:ascii="Arial" w:hAnsi="Arial" w:cs="Arial"/>
          <w:color w:val="000000" w:themeColor="text1"/>
          <w:sz w:val="20"/>
          <w:szCs w:val="20"/>
          <w:u w:val="none"/>
        </w:rPr>
      </w:pPr>
      <w:r w:rsidRPr="003F27A7">
        <w:rPr>
          <w:rFonts w:ascii="Arial" w:hAnsi="Arial" w:cs="Arial"/>
          <w:sz w:val="20"/>
          <w:szCs w:val="20"/>
        </w:rPr>
        <w:t xml:space="preserve">Convenant Gezond Gewicht. (z.d.). </w:t>
      </w:r>
      <w:r w:rsidRPr="003F27A7">
        <w:rPr>
          <w:rFonts w:ascii="Arial" w:hAnsi="Arial" w:cs="Arial"/>
          <w:i/>
          <w:iCs/>
          <w:sz w:val="20"/>
          <w:szCs w:val="20"/>
        </w:rPr>
        <w:t xml:space="preserve">Convenant Gezond Gewicht 2010 - 2014. </w:t>
      </w:r>
      <w:r w:rsidRPr="003F27A7">
        <w:rPr>
          <w:rFonts w:ascii="Arial" w:hAnsi="Arial" w:cs="Arial"/>
          <w:sz w:val="20"/>
          <w:szCs w:val="20"/>
        </w:rPr>
        <w:t>Geraadpleegd op 10 maart 2015</w:t>
      </w:r>
      <w:r w:rsidRPr="003F27A7">
        <w:rPr>
          <w:rFonts w:ascii="Arial" w:hAnsi="Arial" w:cs="Arial"/>
          <w:color w:val="000000" w:themeColor="text1"/>
          <w:sz w:val="20"/>
          <w:szCs w:val="20"/>
        </w:rPr>
        <w:t xml:space="preserve">, van </w:t>
      </w:r>
      <w:hyperlink r:id="rId17" w:history="1">
        <w:r w:rsidRPr="003F27A7">
          <w:rPr>
            <w:rStyle w:val="Hyperlink"/>
            <w:rFonts w:ascii="Arial" w:hAnsi="Arial" w:cs="Arial"/>
            <w:color w:val="000000" w:themeColor="text1"/>
            <w:sz w:val="20"/>
            <w:szCs w:val="20"/>
            <w:u w:val="none"/>
          </w:rPr>
          <w:t>http://www.convenantgezondgewicht.nl/home</w:t>
        </w:r>
      </w:hyperlink>
    </w:p>
    <w:p w:rsidR="000B5FAD" w:rsidRPr="000B5FAD" w:rsidRDefault="000B5FAD" w:rsidP="000B5FAD">
      <w:pPr>
        <w:rPr>
          <w:rStyle w:val="Hyperlink"/>
          <w:color w:val="auto"/>
          <w:u w:val="none"/>
        </w:rPr>
      </w:pPr>
      <w:r>
        <w:t xml:space="preserve">De Graeff, L., Beusekom, van. P., Cocco, L., Zimberlin, A., Wolff, de. I. (2016). </w:t>
      </w:r>
      <w:r>
        <w:rPr>
          <w:i/>
        </w:rPr>
        <w:t xml:space="preserve">De (on)gezonde leefstijl van jongeren in Harderwijk tussen 12 en 18 jaar. </w:t>
      </w:r>
      <w:r>
        <w:t xml:space="preserve">Onderbouwingsrapport. </w:t>
      </w:r>
      <w:r w:rsidRPr="00BE6026">
        <w:t xml:space="preserve">Utrecht: Hogeschool Utrecht. </w:t>
      </w:r>
    </w:p>
    <w:p w:rsidR="00787DA4" w:rsidRPr="00787DA4" w:rsidRDefault="00787DA4" w:rsidP="003F27A7">
      <w:pPr>
        <w:shd w:val="clear" w:color="auto" w:fill="FFFFFF" w:themeFill="background1"/>
        <w:spacing w:line="360" w:lineRule="auto"/>
        <w:rPr>
          <w:rStyle w:val="Hyperlink"/>
          <w:rFonts w:ascii="Arial" w:hAnsi="Arial" w:cs="Arial"/>
          <w:i/>
          <w:color w:val="000000" w:themeColor="text1"/>
          <w:sz w:val="20"/>
          <w:szCs w:val="20"/>
          <w:u w:val="none"/>
        </w:rPr>
      </w:pPr>
      <w:r>
        <w:rPr>
          <w:rStyle w:val="Hyperlink"/>
          <w:rFonts w:ascii="Arial" w:hAnsi="Arial" w:cs="Arial"/>
          <w:color w:val="000000" w:themeColor="text1"/>
          <w:sz w:val="20"/>
          <w:szCs w:val="20"/>
          <w:u w:val="none"/>
        </w:rPr>
        <w:t xml:space="preserve">Dennis, A. R., Fuller, R.M., &amp; Valacich, J.S. (2008). Media, tasks and communication processes: A theorie of media synchronicity. </w:t>
      </w:r>
      <w:r>
        <w:rPr>
          <w:rStyle w:val="Hyperlink"/>
          <w:rFonts w:ascii="Arial" w:hAnsi="Arial" w:cs="Arial"/>
          <w:i/>
          <w:color w:val="000000" w:themeColor="text1"/>
          <w:sz w:val="20"/>
          <w:szCs w:val="20"/>
          <w:u w:val="none"/>
        </w:rPr>
        <w:t xml:space="preserve">MIS quarterly, 32 </w:t>
      </w:r>
      <w:r>
        <w:rPr>
          <w:rStyle w:val="Hyperlink"/>
          <w:rFonts w:ascii="Arial" w:hAnsi="Arial" w:cs="Arial"/>
          <w:color w:val="000000" w:themeColor="text1"/>
          <w:sz w:val="20"/>
          <w:szCs w:val="20"/>
          <w:u w:val="none"/>
        </w:rPr>
        <w:t xml:space="preserve">(3), </w:t>
      </w:r>
      <w:r>
        <w:rPr>
          <w:rStyle w:val="Hyperlink"/>
          <w:rFonts w:ascii="Arial" w:hAnsi="Arial" w:cs="Arial"/>
          <w:i/>
          <w:color w:val="000000" w:themeColor="text1"/>
          <w:sz w:val="20"/>
          <w:szCs w:val="20"/>
          <w:u w:val="none"/>
        </w:rPr>
        <w:t>575 – 600.</w:t>
      </w:r>
    </w:p>
    <w:p w:rsidR="00194F57" w:rsidRPr="003F27A7" w:rsidRDefault="00194F57" w:rsidP="003F27A7">
      <w:pPr>
        <w:spacing w:line="360" w:lineRule="auto"/>
        <w:rPr>
          <w:rFonts w:ascii="Arial" w:hAnsi="Arial" w:cs="Arial"/>
          <w:i/>
          <w:sz w:val="20"/>
          <w:szCs w:val="20"/>
        </w:rPr>
      </w:pPr>
      <w:r w:rsidRPr="003F27A7">
        <w:rPr>
          <w:rFonts w:ascii="Arial" w:hAnsi="Arial" w:cs="Arial"/>
          <w:sz w:val="20"/>
          <w:szCs w:val="20"/>
        </w:rPr>
        <w:t xml:space="preserve">Douglas, C. (2004). Selecting the right improvement projects. </w:t>
      </w:r>
      <w:r w:rsidRPr="003F27A7">
        <w:rPr>
          <w:rFonts w:ascii="Arial" w:hAnsi="Arial" w:cs="Arial"/>
          <w:i/>
          <w:sz w:val="20"/>
          <w:szCs w:val="20"/>
        </w:rPr>
        <w:t xml:space="preserve">Quality &amp; Reliability Engineering International, 20 </w:t>
      </w:r>
      <w:r w:rsidRPr="003F27A7">
        <w:rPr>
          <w:rFonts w:ascii="Arial" w:hAnsi="Arial" w:cs="Arial"/>
          <w:sz w:val="20"/>
          <w:szCs w:val="20"/>
        </w:rPr>
        <w:t xml:space="preserve">(7), </w:t>
      </w:r>
      <w:r w:rsidRPr="003F27A7">
        <w:rPr>
          <w:rFonts w:ascii="Arial" w:hAnsi="Arial" w:cs="Arial"/>
          <w:i/>
          <w:sz w:val="20"/>
          <w:szCs w:val="20"/>
        </w:rPr>
        <w:t>3-4.</w:t>
      </w:r>
    </w:p>
    <w:p w:rsidR="00194F57" w:rsidRPr="003F27A7" w:rsidRDefault="00194F57" w:rsidP="003F27A7">
      <w:pPr>
        <w:shd w:val="clear" w:color="auto" w:fill="FFFFFF" w:themeFill="background1"/>
        <w:spacing w:line="360" w:lineRule="auto"/>
        <w:rPr>
          <w:rFonts w:ascii="Arial" w:hAnsi="Arial" w:cs="Arial"/>
          <w:sz w:val="20"/>
          <w:szCs w:val="20"/>
        </w:rPr>
      </w:pPr>
      <w:r w:rsidRPr="003F27A7">
        <w:rPr>
          <w:rFonts w:ascii="Arial" w:hAnsi="Arial" w:cs="Arial"/>
          <w:sz w:val="20"/>
          <w:szCs w:val="20"/>
        </w:rPr>
        <w:t xml:space="preserve">Dierx, J. (2012). </w:t>
      </w:r>
      <w:r w:rsidRPr="003F27A7">
        <w:rPr>
          <w:rFonts w:ascii="Arial" w:hAnsi="Arial" w:cs="Arial"/>
          <w:i/>
          <w:sz w:val="20"/>
          <w:szCs w:val="20"/>
        </w:rPr>
        <w:t xml:space="preserve">Binnen grenzen en gebaande paden. </w:t>
      </w:r>
      <w:r w:rsidRPr="003F27A7">
        <w:rPr>
          <w:rFonts w:ascii="Arial" w:hAnsi="Arial" w:cs="Arial"/>
          <w:sz w:val="20"/>
          <w:szCs w:val="20"/>
        </w:rPr>
        <w:t xml:space="preserve">Rapport GGD en Publiek-Private Samenwerking. Rapport: GGD West Brabant. </w:t>
      </w:r>
    </w:p>
    <w:p w:rsidR="00194F57" w:rsidRPr="003F27A7" w:rsidRDefault="00194F57" w:rsidP="003F27A7">
      <w:pPr>
        <w:shd w:val="clear" w:color="auto" w:fill="FFFFFF" w:themeFill="background1"/>
        <w:spacing w:line="360" w:lineRule="auto"/>
        <w:rPr>
          <w:rFonts w:ascii="Arial" w:hAnsi="Arial" w:cs="Arial"/>
          <w:sz w:val="20"/>
          <w:szCs w:val="20"/>
        </w:rPr>
      </w:pPr>
      <w:r w:rsidRPr="003F27A7">
        <w:rPr>
          <w:rFonts w:ascii="Arial" w:hAnsi="Arial" w:cs="Arial"/>
          <w:sz w:val="20"/>
          <w:szCs w:val="20"/>
        </w:rPr>
        <w:t xml:space="preserve">Eggink, E. J. M. (1993). </w:t>
      </w:r>
      <w:r w:rsidRPr="003F27A7">
        <w:rPr>
          <w:rFonts w:ascii="Arial" w:hAnsi="Arial" w:cs="Arial"/>
          <w:i/>
          <w:sz w:val="20"/>
          <w:szCs w:val="20"/>
        </w:rPr>
        <w:t xml:space="preserve">Handboek interne communicatie. </w:t>
      </w:r>
      <w:r w:rsidRPr="003F27A7">
        <w:rPr>
          <w:rFonts w:ascii="Arial" w:hAnsi="Arial" w:cs="Arial"/>
          <w:sz w:val="20"/>
          <w:szCs w:val="20"/>
        </w:rPr>
        <w:t>Utrecht: Het Spectrum.</w:t>
      </w:r>
    </w:p>
    <w:p w:rsidR="00194F57" w:rsidRPr="003F27A7" w:rsidRDefault="00194F57" w:rsidP="003F27A7">
      <w:pPr>
        <w:spacing w:line="360" w:lineRule="auto"/>
        <w:rPr>
          <w:rFonts w:ascii="Arial" w:hAnsi="Arial" w:cs="Arial"/>
          <w:i/>
          <w:sz w:val="20"/>
          <w:szCs w:val="20"/>
        </w:rPr>
      </w:pPr>
      <w:r w:rsidRPr="003F27A7">
        <w:rPr>
          <w:rFonts w:ascii="Arial" w:hAnsi="Arial" w:cs="Arial"/>
          <w:sz w:val="20"/>
          <w:szCs w:val="20"/>
        </w:rPr>
        <w:t xml:space="preserve">Engstrom, A. K., Rosegren, K. &amp; Hallberg, L.R. (2002). Balancing involvement: employees experiences of merging hospitals in Sweden. </w:t>
      </w:r>
      <w:r w:rsidRPr="003F27A7">
        <w:rPr>
          <w:rFonts w:ascii="Arial" w:hAnsi="Arial" w:cs="Arial"/>
          <w:i/>
          <w:sz w:val="20"/>
          <w:szCs w:val="20"/>
        </w:rPr>
        <w:t xml:space="preserve">Journal of Advancing Nursing, 38 </w:t>
      </w:r>
      <w:r w:rsidRPr="003F27A7">
        <w:rPr>
          <w:rFonts w:ascii="Arial" w:hAnsi="Arial" w:cs="Arial"/>
          <w:sz w:val="20"/>
          <w:szCs w:val="20"/>
        </w:rPr>
        <w:t xml:space="preserve">(1), </w:t>
      </w:r>
      <w:r w:rsidRPr="003F27A7">
        <w:rPr>
          <w:rFonts w:ascii="Arial" w:hAnsi="Arial" w:cs="Arial"/>
          <w:i/>
          <w:sz w:val="20"/>
          <w:szCs w:val="20"/>
        </w:rPr>
        <w:t xml:space="preserve">11 – 18. </w:t>
      </w:r>
    </w:p>
    <w:p w:rsidR="00194F57" w:rsidRPr="003F27A7" w:rsidRDefault="00194F57" w:rsidP="003F27A7">
      <w:pPr>
        <w:shd w:val="clear" w:color="auto" w:fill="FFFFFF" w:themeFill="background1"/>
        <w:spacing w:line="360" w:lineRule="auto"/>
        <w:rPr>
          <w:rFonts w:ascii="Arial" w:hAnsi="Arial" w:cs="Arial"/>
          <w:sz w:val="20"/>
          <w:szCs w:val="20"/>
        </w:rPr>
      </w:pPr>
      <w:r w:rsidRPr="003F27A7">
        <w:rPr>
          <w:rFonts w:ascii="Arial" w:hAnsi="Arial" w:cs="Arial"/>
          <w:sz w:val="20"/>
          <w:szCs w:val="20"/>
        </w:rPr>
        <w:t xml:space="preserve">Freedman et al. (1999). The relation of overweight to cardiovascular risk factors among children and adolescents: the Bogalusa Heart study. </w:t>
      </w:r>
      <w:r w:rsidRPr="003F27A7">
        <w:rPr>
          <w:rFonts w:ascii="Arial" w:hAnsi="Arial" w:cs="Arial"/>
          <w:i/>
          <w:sz w:val="20"/>
          <w:szCs w:val="20"/>
        </w:rPr>
        <w:t xml:space="preserve">Pediatrics, 1999 </w:t>
      </w:r>
      <w:r w:rsidRPr="003F27A7">
        <w:rPr>
          <w:rFonts w:ascii="Arial" w:hAnsi="Arial" w:cs="Arial"/>
          <w:sz w:val="20"/>
          <w:szCs w:val="20"/>
        </w:rPr>
        <w:t>(103): 82 - 1175.</w:t>
      </w:r>
    </w:p>
    <w:p w:rsidR="00194F57" w:rsidRPr="003F27A7" w:rsidRDefault="00194F57" w:rsidP="003F27A7">
      <w:pPr>
        <w:spacing w:line="360" w:lineRule="auto"/>
        <w:rPr>
          <w:rFonts w:ascii="Arial" w:hAnsi="Arial" w:cs="Arial"/>
          <w:sz w:val="20"/>
          <w:szCs w:val="20"/>
        </w:rPr>
      </w:pPr>
      <w:r w:rsidRPr="003F27A7">
        <w:rPr>
          <w:rFonts w:ascii="Arial" w:hAnsi="Arial" w:cs="Arial"/>
          <w:sz w:val="20"/>
          <w:szCs w:val="20"/>
        </w:rPr>
        <w:t xml:space="preserve">Gardener, C. (2003). </w:t>
      </w:r>
      <w:r w:rsidRPr="003F27A7">
        <w:rPr>
          <w:rFonts w:ascii="Arial" w:hAnsi="Arial" w:cs="Arial"/>
          <w:i/>
          <w:sz w:val="20"/>
          <w:szCs w:val="20"/>
        </w:rPr>
        <w:t xml:space="preserve">Organisational knowledge: The mediating Effects of Organisational Politics and Relationships on knowledge Sharing in the Organisational Setting. </w:t>
      </w:r>
      <w:r w:rsidRPr="003F27A7">
        <w:rPr>
          <w:rFonts w:ascii="Arial" w:hAnsi="Arial" w:cs="Arial"/>
          <w:sz w:val="20"/>
          <w:szCs w:val="20"/>
        </w:rPr>
        <w:t xml:space="preserve">IHRM Conference: Limerick. </w:t>
      </w:r>
    </w:p>
    <w:p w:rsidR="00194F57" w:rsidRPr="003F27A7" w:rsidRDefault="00194F57" w:rsidP="003F27A7">
      <w:pPr>
        <w:spacing w:line="360" w:lineRule="auto"/>
        <w:rPr>
          <w:rFonts w:ascii="Arial" w:hAnsi="Arial" w:cs="Arial"/>
          <w:sz w:val="20"/>
          <w:szCs w:val="20"/>
        </w:rPr>
      </w:pPr>
      <w:r w:rsidRPr="003F27A7">
        <w:rPr>
          <w:rFonts w:ascii="Arial" w:hAnsi="Arial" w:cs="Arial"/>
          <w:sz w:val="20"/>
          <w:szCs w:val="20"/>
        </w:rPr>
        <w:t xml:space="preserve">Garsse, S. van. &amp; Verhoest, K. (2008). </w:t>
      </w:r>
      <w:r w:rsidRPr="003F27A7">
        <w:rPr>
          <w:rFonts w:ascii="Arial" w:hAnsi="Arial" w:cs="Arial"/>
          <w:i/>
          <w:sz w:val="20"/>
          <w:szCs w:val="20"/>
        </w:rPr>
        <w:t xml:space="preserve">Succes- en faalfactoren voor PPS-projecten. </w:t>
      </w:r>
      <w:r w:rsidRPr="003F27A7">
        <w:rPr>
          <w:rFonts w:ascii="Arial" w:hAnsi="Arial" w:cs="Arial"/>
          <w:sz w:val="20"/>
          <w:szCs w:val="20"/>
        </w:rPr>
        <w:t xml:space="preserve">Steunpunt Beleidsrelevant onderzoek. Leuven: Auteur. </w:t>
      </w:r>
    </w:p>
    <w:p w:rsidR="00194F57" w:rsidRPr="003F27A7" w:rsidRDefault="00194F57" w:rsidP="003F27A7">
      <w:pPr>
        <w:spacing w:line="360" w:lineRule="auto"/>
        <w:rPr>
          <w:rFonts w:ascii="Arial" w:hAnsi="Arial" w:cs="Arial"/>
          <w:sz w:val="20"/>
          <w:szCs w:val="20"/>
        </w:rPr>
      </w:pPr>
      <w:r w:rsidRPr="003F27A7">
        <w:rPr>
          <w:rFonts w:ascii="Arial" w:hAnsi="Arial" w:cs="Arial"/>
          <w:sz w:val="20"/>
          <w:szCs w:val="20"/>
        </w:rPr>
        <w:t xml:space="preserve">Garvey, B. &amp; Williamson, B. (2002). </w:t>
      </w:r>
      <w:r w:rsidRPr="003F27A7">
        <w:rPr>
          <w:rFonts w:ascii="Arial" w:hAnsi="Arial" w:cs="Arial"/>
          <w:i/>
          <w:sz w:val="20"/>
          <w:szCs w:val="20"/>
        </w:rPr>
        <w:t xml:space="preserve">Beyond Knowledge Management. </w:t>
      </w:r>
      <w:r w:rsidRPr="003F27A7">
        <w:rPr>
          <w:rFonts w:ascii="Arial" w:hAnsi="Arial" w:cs="Arial"/>
          <w:sz w:val="20"/>
          <w:szCs w:val="20"/>
        </w:rPr>
        <w:t xml:space="preserve">Harlow: Pearson. </w:t>
      </w:r>
    </w:p>
    <w:p w:rsidR="00194F57" w:rsidRPr="003F27A7" w:rsidRDefault="00194F57" w:rsidP="003F27A7">
      <w:pPr>
        <w:spacing w:line="360" w:lineRule="auto"/>
        <w:rPr>
          <w:rFonts w:ascii="Arial" w:hAnsi="Arial" w:cs="Arial"/>
          <w:sz w:val="20"/>
          <w:szCs w:val="20"/>
        </w:rPr>
      </w:pPr>
      <w:r w:rsidRPr="003F27A7">
        <w:rPr>
          <w:rFonts w:ascii="Arial" w:hAnsi="Arial" w:cs="Arial"/>
          <w:sz w:val="20"/>
          <w:szCs w:val="20"/>
        </w:rPr>
        <w:t>Gratton, C., Jones, I. &amp; Robinson, T. (2011) Onderzoeksmethoden voor Sportstudies. Abingdon: Uitgeverij Routledge.</w:t>
      </w:r>
    </w:p>
    <w:p w:rsidR="00194F57" w:rsidRPr="003F27A7" w:rsidRDefault="00194F57" w:rsidP="003F27A7">
      <w:pPr>
        <w:spacing w:line="360" w:lineRule="auto"/>
        <w:rPr>
          <w:rFonts w:ascii="Arial" w:hAnsi="Arial" w:cs="Arial"/>
          <w:sz w:val="20"/>
          <w:szCs w:val="20"/>
        </w:rPr>
      </w:pPr>
      <w:r w:rsidRPr="003F27A7">
        <w:rPr>
          <w:rFonts w:ascii="Arial" w:hAnsi="Arial" w:cs="Arial"/>
          <w:sz w:val="20"/>
          <w:szCs w:val="20"/>
        </w:rPr>
        <w:t xml:space="preserve">Great place to work. (z.d.). </w:t>
      </w:r>
      <w:r w:rsidRPr="003F27A7">
        <w:rPr>
          <w:rFonts w:ascii="Arial" w:hAnsi="Arial" w:cs="Arial"/>
          <w:i/>
          <w:sz w:val="20"/>
          <w:szCs w:val="20"/>
        </w:rPr>
        <w:t>Trots op werk en plezier met de collega’s.</w:t>
      </w:r>
      <w:r w:rsidRPr="003F27A7">
        <w:rPr>
          <w:rFonts w:ascii="Arial" w:hAnsi="Arial" w:cs="Arial"/>
          <w:sz w:val="20"/>
          <w:szCs w:val="20"/>
        </w:rPr>
        <w:t xml:space="preserve"> Brancherapportage uitzend- en recruitmentbranche. Amsterdam: Great place to work. </w:t>
      </w:r>
    </w:p>
    <w:p w:rsidR="00194F57" w:rsidRDefault="00194F57" w:rsidP="003F27A7">
      <w:pPr>
        <w:spacing w:line="360" w:lineRule="auto"/>
        <w:rPr>
          <w:rFonts w:ascii="Arial" w:hAnsi="Arial" w:cs="Arial"/>
          <w:i/>
          <w:sz w:val="20"/>
          <w:szCs w:val="20"/>
        </w:rPr>
      </w:pPr>
      <w:r w:rsidRPr="003F27A7">
        <w:rPr>
          <w:rFonts w:ascii="Arial" w:hAnsi="Arial" w:cs="Arial"/>
          <w:sz w:val="20"/>
          <w:szCs w:val="20"/>
        </w:rPr>
        <w:t xml:space="preserve">Hardcastle, C., Edwards, P. J., Akintoye, A., Li, B. (2005). Critical Success factors for PPP/PFI projects in the UK construction industry. </w:t>
      </w:r>
      <w:r w:rsidRPr="003F27A7">
        <w:rPr>
          <w:rFonts w:ascii="Arial" w:hAnsi="Arial" w:cs="Arial"/>
          <w:i/>
          <w:sz w:val="20"/>
          <w:szCs w:val="20"/>
        </w:rPr>
        <w:t>Construction Management and Economics, 23 (5), 459 – 471.</w:t>
      </w:r>
    </w:p>
    <w:p w:rsidR="00787DA4" w:rsidRPr="00787DA4" w:rsidRDefault="00787DA4" w:rsidP="003F27A7">
      <w:pPr>
        <w:spacing w:line="360" w:lineRule="auto"/>
        <w:rPr>
          <w:rFonts w:ascii="Arial" w:hAnsi="Arial" w:cs="Arial"/>
          <w:sz w:val="20"/>
          <w:szCs w:val="20"/>
        </w:rPr>
      </w:pPr>
      <w:r>
        <w:rPr>
          <w:rFonts w:ascii="Arial" w:hAnsi="Arial" w:cs="Arial"/>
          <w:sz w:val="20"/>
          <w:szCs w:val="20"/>
        </w:rPr>
        <w:t xml:space="preserve">Janssen, D., Loo, M., Hurk. J. van der., Jansen, J. van den. (2012). </w:t>
      </w:r>
      <w:r>
        <w:rPr>
          <w:rFonts w:ascii="Arial" w:hAnsi="Arial" w:cs="Arial"/>
          <w:i/>
          <w:sz w:val="20"/>
          <w:szCs w:val="20"/>
        </w:rPr>
        <w:t xml:space="preserve">Zakelijke communicatie voor professionals. </w:t>
      </w:r>
      <w:r>
        <w:rPr>
          <w:rFonts w:ascii="Arial" w:hAnsi="Arial" w:cs="Arial"/>
          <w:sz w:val="20"/>
          <w:szCs w:val="20"/>
        </w:rPr>
        <w:t xml:space="preserve">Groningen/Houten: Noordhoff Uitgevers. </w:t>
      </w:r>
    </w:p>
    <w:p w:rsidR="00194F57" w:rsidRPr="003F27A7" w:rsidRDefault="00194F57" w:rsidP="003F27A7">
      <w:pPr>
        <w:spacing w:line="360" w:lineRule="auto"/>
        <w:rPr>
          <w:rFonts w:ascii="Arial" w:hAnsi="Arial" w:cs="Arial"/>
          <w:i/>
          <w:sz w:val="20"/>
          <w:szCs w:val="20"/>
        </w:rPr>
      </w:pPr>
      <w:r w:rsidRPr="003F27A7">
        <w:rPr>
          <w:rFonts w:ascii="Arial" w:hAnsi="Arial" w:cs="Arial"/>
          <w:sz w:val="20"/>
          <w:szCs w:val="20"/>
        </w:rPr>
        <w:t xml:space="preserve">Jin, X. H. &amp; Doloi, H. (2008). Interpreting risk allocation mechanism in public-private partnership projects: an empirical study in a transaction cost economics perspective. </w:t>
      </w:r>
      <w:r w:rsidRPr="003F27A7">
        <w:rPr>
          <w:rFonts w:ascii="Arial" w:hAnsi="Arial" w:cs="Arial"/>
          <w:i/>
          <w:sz w:val="20"/>
          <w:szCs w:val="20"/>
        </w:rPr>
        <w:t xml:space="preserve">Construction Management and Economics, 26 </w:t>
      </w:r>
      <w:r w:rsidRPr="003F27A7">
        <w:rPr>
          <w:rFonts w:ascii="Arial" w:hAnsi="Arial" w:cs="Arial"/>
          <w:sz w:val="20"/>
          <w:szCs w:val="20"/>
        </w:rPr>
        <w:t xml:space="preserve">(7), </w:t>
      </w:r>
      <w:r w:rsidRPr="003F27A7">
        <w:rPr>
          <w:rFonts w:ascii="Arial" w:hAnsi="Arial" w:cs="Arial"/>
          <w:i/>
          <w:sz w:val="20"/>
          <w:szCs w:val="20"/>
        </w:rPr>
        <w:t xml:space="preserve">707 – 721. </w:t>
      </w:r>
    </w:p>
    <w:p w:rsidR="00194F57" w:rsidRPr="003F27A7" w:rsidRDefault="00194F57" w:rsidP="003F27A7">
      <w:pPr>
        <w:shd w:val="clear" w:color="auto" w:fill="FFFFFF" w:themeFill="background1"/>
        <w:spacing w:line="360" w:lineRule="auto"/>
        <w:rPr>
          <w:rFonts w:ascii="Arial" w:hAnsi="Arial" w:cs="Arial"/>
          <w:sz w:val="20"/>
          <w:szCs w:val="20"/>
        </w:rPr>
      </w:pPr>
      <w:r w:rsidRPr="003F27A7">
        <w:rPr>
          <w:rFonts w:ascii="Arial" w:hAnsi="Arial" w:cs="Arial"/>
          <w:sz w:val="20"/>
          <w:szCs w:val="20"/>
        </w:rPr>
        <w:t xml:space="preserve">JOGG Harderwijk (2014). </w:t>
      </w:r>
      <w:r w:rsidRPr="003F27A7">
        <w:rPr>
          <w:rFonts w:ascii="Arial" w:hAnsi="Arial" w:cs="Arial"/>
          <w:i/>
          <w:sz w:val="20"/>
          <w:szCs w:val="20"/>
        </w:rPr>
        <w:t xml:space="preserve">Plan van aanpak JOGG 2014 – 2016. </w:t>
      </w:r>
      <w:r w:rsidRPr="003F27A7">
        <w:rPr>
          <w:rFonts w:ascii="Arial" w:hAnsi="Arial" w:cs="Arial"/>
          <w:sz w:val="20"/>
          <w:szCs w:val="20"/>
        </w:rPr>
        <w:t>Harderwijk: auteur.</w:t>
      </w:r>
    </w:p>
    <w:p w:rsidR="00194F57" w:rsidRPr="003F27A7" w:rsidRDefault="00194F57" w:rsidP="003F27A7">
      <w:pPr>
        <w:shd w:val="clear" w:color="auto" w:fill="FFFFFF" w:themeFill="background1"/>
        <w:spacing w:line="360" w:lineRule="auto"/>
        <w:rPr>
          <w:rFonts w:ascii="Arial" w:hAnsi="Arial" w:cs="Arial"/>
          <w:sz w:val="20"/>
          <w:szCs w:val="20"/>
        </w:rPr>
      </w:pPr>
      <w:r w:rsidRPr="003F27A7">
        <w:rPr>
          <w:rFonts w:ascii="Arial" w:hAnsi="Arial" w:cs="Arial"/>
          <w:sz w:val="20"/>
          <w:szCs w:val="20"/>
        </w:rPr>
        <w:t xml:space="preserve">JOGG Harderwijk (2016). </w:t>
      </w:r>
      <w:r w:rsidRPr="003F27A7">
        <w:rPr>
          <w:rFonts w:ascii="Arial" w:hAnsi="Arial" w:cs="Arial"/>
          <w:i/>
          <w:sz w:val="20"/>
          <w:szCs w:val="20"/>
        </w:rPr>
        <w:t xml:space="preserve">JOGG Supporters. </w:t>
      </w:r>
      <w:r w:rsidRPr="003F27A7">
        <w:rPr>
          <w:rFonts w:ascii="Arial" w:hAnsi="Arial" w:cs="Arial"/>
          <w:sz w:val="20"/>
          <w:szCs w:val="20"/>
        </w:rPr>
        <w:t>Geraadpleegd op 2 februari 2016, van http://www.jogg-harderwijk.nl/jogg-support/onze-supporters/</w:t>
      </w:r>
    </w:p>
    <w:p w:rsidR="00194F57" w:rsidRPr="003F27A7" w:rsidRDefault="00194F57" w:rsidP="003F27A7">
      <w:pPr>
        <w:shd w:val="clear" w:color="auto" w:fill="FFFFFF" w:themeFill="background1"/>
        <w:spacing w:line="360" w:lineRule="auto"/>
        <w:rPr>
          <w:rFonts w:ascii="Arial" w:hAnsi="Arial" w:cs="Arial"/>
          <w:color w:val="000000" w:themeColor="text1"/>
          <w:sz w:val="20"/>
          <w:szCs w:val="20"/>
        </w:rPr>
      </w:pPr>
      <w:r w:rsidRPr="003F27A7">
        <w:rPr>
          <w:rFonts w:ascii="Arial" w:hAnsi="Arial" w:cs="Arial"/>
          <w:color w:val="000000" w:themeColor="text1"/>
          <w:sz w:val="20"/>
          <w:szCs w:val="20"/>
        </w:rPr>
        <w:t xml:space="preserve">JOGG (z.d.). </w:t>
      </w:r>
      <w:r w:rsidRPr="003F27A7">
        <w:rPr>
          <w:rFonts w:ascii="Arial" w:hAnsi="Arial" w:cs="Arial"/>
          <w:i/>
          <w:color w:val="000000" w:themeColor="text1"/>
          <w:sz w:val="20"/>
          <w:szCs w:val="20"/>
        </w:rPr>
        <w:t xml:space="preserve">PPS inspiratiegids Jongeren Op Gezond Gewicht. </w:t>
      </w:r>
      <w:r w:rsidRPr="003F27A7">
        <w:rPr>
          <w:rFonts w:ascii="Arial" w:hAnsi="Arial" w:cs="Arial"/>
          <w:color w:val="000000" w:themeColor="text1"/>
          <w:sz w:val="20"/>
          <w:szCs w:val="20"/>
        </w:rPr>
        <w:t xml:space="preserve">JOGG-Gemeenten Harderwijk en Nunspeet hebben succes met hun specifieke PPS-structuur. Harderwijk en Nunspeet: auteur. </w:t>
      </w:r>
    </w:p>
    <w:p w:rsidR="00194F57" w:rsidRPr="003F27A7" w:rsidRDefault="00194F57" w:rsidP="003F27A7">
      <w:pPr>
        <w:spacing w:line="360" w:lineRule="auto"/>
        <w:rPr>
          <w:rFonts w:ascii="Arial" w:hAnsi="Arial" w:cs="Arial"/>
          <w:color w:val="000000" w:themeColor="text1"/>
          <w:sz w:val="20"/>
          <w:szCs w:val="20"/>
        </w:rPr>
      </w:pPr>
      <w:r w:rsidRPr="003F27A7">
        <w:rPr>
          <w:rFonts w:ascii="Arial" w:hAnsi="Arial" w:cs="Arial"/>
          <w:sz w:val="20"/>
          <w:szCs w:val="20"/>
        </w:rPr>
        <w:t xml:space="preserve">Jongebreur-Ruskamp, K. &amp; Vinke, J.M. (2004). Samenwerken in een team: een model voor effectief teamfunctioneren. </w:t>
      </w:r>
      <w:r w:rsidRPr="003F27A7">
        <w:rPr>
          <w:rFonts w:ascii="Arial" w:hAnsi="Arial" w:cs="Arial"/>
          <w:i/>
          <w:sz w:val="20"/>
          <w:szCs w:val="20"/>
        </w:rPr>
        <w:t xml:space="preserve">Patient care. </w:t>
      </w:r>
      <w:r w:rsidRPr="003F27A7">
        <w:rPr>
          <w:rFonts w:ascii="Arial" w:hAnsi="Arial" w:cs="Arial"/>
          <w:sz w:val="20"/>
          <w:szCs w:val="20"/>
        </w:rPr>
        <w:t xml:space="preserve">Gedownload op 16 februari 2016, van </w:t>
      </w:r>
      <w:hyperlink r:id="rId18" w:history="1">
        <w:r w:rsidRPr="003F27A7">
          <w:rPr>
            <w:rStyle w:val="Hyperlink"/>
            <w:rFonts w:ascii="Arial" w:hAnsi="Arial" w:cs="Arial"/>
            <w:color w:val="000000" w:themeColor="text1"/>
            <w:sz w:val="20"/>
            <w:szCs w:val="20"/>
            <w:u w:val="none"/>
          </w:rPr>
          <w:t>http://www.gertjanschop.com/sitebuildercontent/sitebuilderfiles/samenwerken_in_een_team.pdfn</w:t>
        </w:r>
      </w:hyperlink>
    </w:p>
    <w:p w:rsidR="00194F57" w:rsidRPr="003F27A7" w:rsidRDefault="00194F57" w:rsidP="003F27A7">
      <w:pPr>
        <w:shd w:val="clear" w:color="auto" w:fill="FFFFFF" w:themeFill="background1"/>
        <w:spacing w:line="360" w:lineRule="auto"/>
        <w:rPr>
          <w:rFonts w:ascii="Arial" w:hAnsi="Arial" w:cs="Arial"/>
          <w:color w:val="000000" w:themeColor="text1"/>
          <w:sz w:val="20"/>
          <w:szCs w:val="20"/>
        </w:rPr>
      </w:pPr>
      <w:r w:rsidRPr="003F27A7">
        <w:rPr>
          <w:rFonts w:ascii="Arial" w:hAnsi="Arial" w:cs="Arial"/>
          <w:sz w:val="20"/>
          <w:szCs w:val="20"/>
        </w:rPr>
        <w:t xml:space="preserve">Jongeren op Gezond Gewicht. (2010). </w:t>
      </w:r>
      <w:r w:rsidRPr="003F27A7">
        <w:rPr>
          <w:rFonts w:ascii="Arial" w:hAnsi="Arial" w:cs="Arial"/>
          <w:i/>
          <w:iCs/>
          <w:sz w:val="20"/>
          <w:szCs w:val="20"/>
        </w:rPr>
        <w:t xml:space="preserve">Plan van aanpak 2010 – 2015. </w:t>
      </w:r>
      <w:r w:rsidRPr="003F27A7">
        <w:rPr>
          <w:rFonts w:ascii="Arial" w:hAnsi="Arial" w:cs="Arial"/>
          <w:sz w:val="20"/>
          <w:szCs w:val="20"/>
        </w:rPr>
        <w:t xml:space="preserve">Geraadpleegd op 20 februari 2015, </w:t>
      </w:r>
      <w:r w:rsidRPr="003F27A7">
        <w:rPr>
          <w:rFonts w:ascii="Arial" w:hAnsi="Arial" w:cs="Arial"/>
          <w:color w:val="000000" w:themeColor="text1"/>
          <w:sz w:val="20"/>
          <w:szCs w:val="20"/>
        </w:rPr>
        <w:t xml:space="preserve">van </w:t>
      </w:r>
      <w:hyperlink r:id="rId19" w:history="1">
        <w:r w:rsidRPr="003F27A7">
          <w:rPr>
            <w:rStyle w:val="Hyperlink"/>
            <w:rFonts w:ascii="Arial" w:hAnsi="Arial" w:cs="Arial"/>
            <w:color w:val="000000" w:themeColor="text1"/>
            <w:sz w:val="20"/>
            <w:szCs w:val="20"/>
            <w:u w:val="none"/>
          </w:rPr>
          <w:t>http://www.convenantgezondgewicht.nl/download/8/jogg_plan_van_aanpak_100914.pdf</w:t>
        </w:r>
      </w:hyperlink>
    </w:p>
    <w:p w:rsidR="00194F57" w:rsidRPr="003F27A7" w:rsidRDefault="00194F57" w:rsidP="003F27A7">
      <w:pPr>
        <w:shd w:val="clear" w:color="auto" w:fill="FFFFFF" w:themeFill="background1"/>
        <w:spacing w:line="360" w:lineRule="auto"/>
        <w:rPr>
          <w:rStyle w:val="Hyperlink"/>
          <w:rFonts w:ascii="Arial" w:hAnsi="Arial" w:cs="Arial"/>
          <w:color w:val="000000" w:themeColor="text1"/>
          <w:sz w:val="20"/>
          <w:szCs w:val="20"/>
          <w:u w:val="none"/>
        </w:rPr>
      </w:pPr>
      <w:r w:rsidRPr="003F27A7">
        <w:rPr>
          <w:rFonts w:ascii="Arial" w:hAnsi="Arial" w:cs="Arial"/>
          <w:sz w:val="20"/>
          <w:szCs w:val="20"/>
        </w:rPr>
        <w:t xml:space="preserve">Jongeren Op Gezond Gewicht. (2013). </w:t>
      </w:r>
      <w:r w:rsidRPr="003F27A7">
        <w:rPr>
          <w:rFonts w:ascii="Arial" w:hAnsi="Arial" w:cs="Arial"/>
          <w:i/>
          <w:iCs/>
          <w:sz w:val="20"/>
          <w:szCs w:val="20"/>
        </w:rPr>
        <w:t xml:space="preserve">In de praktijk. </w:t>
      </w:r>
      <w:r w:rsidRPr="003F27A7">
        <w:rPr>
          <w:rFonts w:ascii="Arial" w:hAnsi="Arial" w:cs="Arial"/>
          <w:sz w:val="20"/>
          <w:szCs w:val="20"/>
        </w:rPr>
        <w:t>Geraadpleegd op 2 februari 2016, van</w:t>
      </w:r>
      <w:r w:rsidRPr="003F27A7">
        <w:rPr>
          <w:rFonts w:ascii="Arial" w:hAnsi="Arial" w:cs="Arial"/>
          <w:color w:val="000000" w:themeColor="text1"/>
          <w:sz w:val="20"/>
          <w:szCs w:val="20"/>
        </w:rPr>
        <w:t xml:space="preserve"> </w:t>
      </w:r>
      <w:hyperlink r:id="rId20" w:history="1">
        <w:r w:rsidRPr="003F27A7">
          <w:rPr>
            <w:rStyle w:val="Hyperlink"/>
            <w:rFonts w:ascii="Arial" w:hAnsi="Arial" w:cs="Arial"/>
            <w:color w:val="000000" w:themeColor="text1"/>
            <w:sz w:val="20"/>
            <w:szCs w:val="20"/>
            <w:u w:val="none"/>
          </w:rPr>
          <w:t>http://toolkit.jogg.nl/gratisbewegen/praktijk</w:t>
        </w:r>
      </w:hyperlink>
    </w:p>
    <w:p w:rsidR="00194F57" w:rsidRPr="003F27A7" w:rsidRDefault="00194F57" w:rsidP="003F27A7">
      <w:pPr>
        <w:shd w:val="clear" w:color="auto" w:fill="FFFFFF" w:themeFill="background1"/>
        <w:spacing w:line="360" w:lineRule="auto"/>
        <w:rPr>
          <w:rStyle w:val="Hyperlink"/>
          <w:rFonts w:ascii="Arial" w:hAnsi="Arial" w:cs="Arial"/>
          <w:color w:val="000000" w:themeColor="text1"/>
          <w:sz w:val="20"/>
          <w:szCs w:val="20"/>
          <w:u w:val="none"/>
        </w:rPr>
      </w:pPr>
      <w:r w:rsidRPr="003F27A7">
        <w:rPr>
          <w:rStyle w:val="Hyperlink"/>
          <w:rFonts w:ascii="Arial" w:hAnsi="Arial" w:cs="Arial"/>
          <w:color w:val="000000" w:themeColor="text1"/>
          <w:sz w:val="20"/>
          <w:szCs w:val="20"/>
          <w:u w:val="none"/>
        </w:rPr>
        <w:t xml:space="preserve">Kaats, E. &amp; Opheij, W. (2012). </w:t>
      </w:r>
      <w:r w:rsidRPr="003F27A7">
        <w:rPr>
          <w:rStyle w:val="Hyperlink"/>
          <w:rFonts w:ascii="Arial" w:hAnsi="Arial" w:cs="Arial"/>
          <w:i/>
          <w:color w:val="000000" w:themeColor="text1"/>
          <w:sz w:val="20"/>
          <w:szCs w:val="20"/>
          <w:u w:val="none"/>
        </w:rPr>
        <w:t xml:space="preserve">Leren samenwerken tussen organisaties. </w:t>
      </w:r>
      <w:r w:rsidRPr="003F27A7">
        <w:rPr>
          <w:rStyle w:val="Hyperlink"/>
          <w:rFonts w:ascii="Arial" w:hAnsi="Arial" w:cs="Arial"/>
          <w:color w:val="000000" w:themeColor="text1"/>
          <w:sz w:val="20"/>
          <w:szCs w:val="20"/>
          <w:u w:val="none"/>
        </w:rPr>
        <w:t xml:space="preserve">Amsterdam: Vakmedianet. </w:t>
      </w:r>
    </w:p>
    <w:p w:rsidR="00194F57" w:rsidRPr="003F27A7" w:rsidRDefault="00194F57" w:rsidP="003F27A7">
      <w:pPr>
        <w:spacing w:line="360" w:lineRule="auto"/>
        <w:rPr>
          <w:rFonts w:ascii="Arial" w:hAnsi="Arial" w:cs="Arial"/>
          <w:i/>
          <w:sz w:val="20"/>
          <w:szCs w:val="20"/>
        </w:rPr>
      </w:pPr>
      <w:r w:rsidRPr="003F27A7">
        <w:rPr>
          <w:rFonts w:ascii="Arial" w:hAnsi="Arial" w:cs="Arial"/>
          <w:sz w:val="20"/>
          <w:szCs w:val="20"/>
        </w:rPr>
        <w:t xml:space="preserve">Ke, Y., Wang, S., Chan, A. P. (2010a). Risk allocation in public-private partnerships infrastructure projects: comparative study. </w:t>
      </w:r>
      <w:r w:rsidRPr="003F27A7">
        <w:rPr>
          <w:rFonts w:ascii="Arial" w:hAnsi="Arial" w:cs="Arial"/>
          <w:i/>
          <w:sz w:val="20"/>
          <w:szCs w:val="20"/>
        </w:rPr>
        <w:t xml:space="preserve">Journal of infrastructure systems, 16 </w:t>
      </w:r>
      <w:r w:rsidRPr="003F27A7">
        <w:rPr>
          <w:rFonts w:ascii="Arial" w:hAnsi="Arial" w:cs="Arial"/>
          <w:sz w:val="20"/>
          <w:szCs w:val="20"/>
        </w:rPr>
        <w:t xml:space="preserve">(4), </w:t>
      </w:r>
      <w:r w:rsidRPr="003F27A7">
        <w:rPr>
          <w:rFonts w:ascii="Arial" w:hAnsi="Arial" w:cs="Arial"/>
          <w:i/>
          <w:sz w:val="20"/>
          <w:szCs w:val="20"/>
        </w:rPr>
        <w:t xml:space="preserve">343 – 351. </w:t>
      </w:r>
    </w:p>
    <w:p w:rsidR="00194F57" w:rsidRPr="003F27A7" w:rsidRDefault="00194F57" w:rsidP="003F27A7">
      <w:pPr>
        <w:spacing w:line="360" w:lineRule="auto"/>
        <w:rPr>
          <w:rFonts w:ascii="Arial" w:hAnsi="Arial" w:cs="Arial"/>
          <w:i/>
          <w:sz w:val="20"/>
          <w:szCs w:val="20"/>
        </w:rPr>
      </w:pPr>
      <w:r w:rsidRPr="003F27A7">
        <w:rPr>
          <w:rFonts w:ascii="Arial" w:hAnsi="Arial" w:cs="Arial"/>
          <w:sz w:val="20"/>
          <w:szCs w:val="20"/>
        </w:rPr>
        <w:t xml:space="preserve">Ke, Y., Wang, S., Chan, A. P., Lam, P.T. (2010b). Preffered risk allocation in China’s public-private partnership (PPP) projects. </w:t>
      </w:r>
      <w:r w:rsidRPr="003F27A7">
        <w:rPr>
          <w:rFonts w:ascii="Arial" w:hAnsi="Arial" w:cs="Arial"/>
          <w:i/>
          <w:sz w:val="20"/>
          <w:szCs w:val="20"/>
        </w:rPr>
        <w:t>International Journal of Project Management,</w:t>
      </w:r>
      <w:r w:rsidRPr="003F27A7">
        <w:rPr>
          <w:rFonts w:ascii="Arial" w:hAnsi="Arial" w:cs="Arial"/>
          <w:sz w:val="20"/>
          <w:szCs w:val="20"/>
        </w:rPr>
        <w:t xml:space="preserve"> </w:t>
      </w:r>
      <w:r w:rsidRPr="003F27A7">
        <w:rPr>
          <w:rFonts w:ascii="Arial" w:hAnsi="Arial" w:cs="Arial"/>
          <w:i/>
          <w:sz w:val="20"/>
          <w:szCs w:val="20"/>
        </w:rPr>
        <w:t>28</w:t>
      </w:r>
      <w:r w:rsidRPr="003F27A7">
        <w:rPr>
          <w:rFonts w:ascii="Arial" w:hAnsi="Arial" w:cs="Arial"/>
          <w:sz w:val="20"/>
          <w:szCs w:val="20"/>
        </w:rPr>
        <w:t xml:space="preserve"> (5), </w:t>
      </w:r>
      <w:r w:rsidRPr="003F27A7">
        <w:rPr>
          <w:rFonts w:ascii="Arial" w:hAnsi="Arial" w:cs="Arial"/>
          <w:i/>
          <w:sz w:val="20"/>
          <w:szCs w:val="20"/>
        </w:rPr>
        <w:t xml:space="preserve">482 – 492. </w:t>
      </w:r>
    </w:p>
    <w:p w:rsidR="00194F57" w:rsidRPr="003F27A7" w:rsidRDefault="00194F57" w:rsidP="003F27A7">
      <w:pPr>
        <w:spacing w:line="360" w:lineRule="auto"/>
        <w:rPr>
          <w:rFonts w:ascii="Arial" w:hAnsi="Arial" w:cs="Arial"/>
          <w:i/>
          <w:sz w:val="20"/>
          <w:szCs w:val="20"/>
        </w:rPr>
      </w:pPr>
      <w:r w:rsidRPr="003F27A7">
        <w:rPr>
          <w:rFonts w:ascii="Arial" w:hAnsi="Arial" w:cs="Arial"/>
          <w:sz w:val="20"/>
          <w:szCs w:val="20"/>
        </w:rPr>
        <w:t xml:space="preserve">Kernaghan, K. (1993). Partnership and public administration: conceptual and practical considerations. </w:t>
      </w:r>
      <w:r w:rsidRPr="003F27A7">
        <w:rPr>
          <w:rFonts w:ascii="Arial" w:hAnsi="Arial" w:cs="Arial"/>
          <w:i/>
          <w:sz w:val="20"/>
          <w:szCs w:val="20"/>
        </w:rPr>
        <w:t xml:space="preserve">Canadian Public Administration, </w:t>
      </w:r>
      <w:r w:rsidRPr="003F27A7">
        <w:rPr>
          <w:rFonts w:ascii="Arial" w:hAnsi="Arial" w:cs="Arial"/>
          <w:sz w:val="20"/>
          <w:szCs w:val="20"/>
        </w:rPr>
        <w:t xml:space="preserve">36 (1), </w:t>
      </w:r>
      <w:r w:rsidRPr="003F27A7">
        <w:rPr>
          <w:rFonts w:ascii="Arial" w:hAnsi="Arial" w:cs="Arial"/>
          <w:i/>
          <w:sz w:val="20"/>
          <w:szCs w:val="20"/>
        </w:rPr>
        <w:t>57 – 76.</w:t>
      </w:r>
    </w:p>
    <w:p w:rsidR="00194F57" w:rsidRPr="003F27A7" w:rsidRDefault="00194F57" w:rsidP="003F27A7">
      <w:pPr>
        <w:spacing w:line="360" w:lineRule="auto"/>
        <w:rPr>
          <w:rFonts w:ascii="Arial" w:hAnsi="Arial" w:cs="Arial"/>
          <w:sz w:val="20"/>
          <w:szCs w:val="20"/>
        </w:rPr>
      </w:pPr>
      <w:r w:rsidRPr="003F27A7">
        <w:rPr>
          <w:rFonts w:ascii="Arial" w:hAnsi="Arial" w:cs="Arial"/>
          <w:sz w:val="20"/>
          <w:szCs w:val="20"/>
        </w:rPr>
        <w:t xml:space="preserve">Klijn, E.H., Edelenbos. J., Kort, M. B. &amp; Twist, van.  M. J. W. (2006). </w:t>
      </w:r>
      <w:r w:rsidRPr="003F27A7">
        <w:rPr>
          <w:rFonts w:ascii="Arial" w:hAnsi="Arial" w:cs="Arial"/>
          <w:i/>
          <w:sz w:val="20"/>
          <w:szCs w:val="20"/>
        </w:rPr>
        <w:t xml:space="preserve">Management op het grensvlak van publiek en privaat. </w:t>
      </w:r>
      <w:r w:rsidRPr="003F27A7">
        <w:rPr>
          <w:rFonts w:ascii="Arial" w:hAnsi="Arial" w:cs="Arial"/>
          <w:sz w:val="20"/>
          <w:szCs w:val="20"/>
        </w:rPr>
        <w:t xml:space="preserve">Den Haag: Lemma. </w:t>
      </w:r>
    </w:p>
    <w:p w:rsidR="00194F57" w:rsidRPr="003F27A7" w:rsidRDefault="00194F57" w:rsidP="003F27A7">
      <w:pPr>
        <w:shd w:val="clear" w:color="auto" w:fill="FFFFFF" w:themeFill="background1"/>
        <w:spacing w:line="360" w:lineRule="auto"/>
        <w:rPr>
          <w:rFonts w:ascii="Arial" w:hAnsi="Arial" w:cs="Arial"/>
          <w:i/>
          <w:color w:val="000000" w:themeColor="text1"/>
          <w:sz w:val="20"/>
          <w:szCs w:val="20"/>
        </w:rPr>
      </w:pPr>
      <w:r w:rsidRPr="003F27A7">
        <w:rPr>
          <w:rStyle w:val="Hyperlink"/>
          <w:rFonts w:ascii="Arial" w:hAnsi="Arial" w:cs="Arial"/>
          <w:color w:val="000000" w:themeColor="text1"/>
          <w:sz w:val="20"/>
          <w:szCs w:val="20"/>
          <w:u w:val="none"/>
        </w:rPr>
        <w:t xml:space="preserve">Klijn, E.H. &amp; Twist, van. M.M.J. (2006). </w:t>
      </w:r>
      <w:r w:rsidRPr="003F27A7">
        <w:rPr>
          <w:rStyle w:val="Hyperlink"/>
          <w:rFonts w:ascii="Arial" w:hAnsi="Arial" w:cs="Arial"/>
          <w:i/>
          <w:color w:val="000000" w:themeColor="text1"/>
          <w:sz w:val="20"/>
          <w:szCs w:val="20"/>
          <w:u w:val="none"/>
        </w:rPr>
        <w:t xml:space="preserve">PPS in Nederland: retoriek of bloeiende praktijk.  </w:t>
      </w:r>
    </w:p>
    <w:p w:rsidR="00194F57" w:rsidRPr="003F27A7" w:rsidRDefault="00194F57" w:rsidP="003F27A7">
      <w:pPr>
        <w:spacing w:line="360" w:lineRule="auto"/>
        <w:rPr>
          <w:rFonts w:ascii="Arial" w:hAnsi="Arial" w:cs="Arial"/>
          <w:i/>
          <w:sz w:val="20"/>
          <w:szCs w:val="20"/>
        </w:rPr>
      </w:pPr>
      <w:r w:rsidRPr="003F27A7">
        <w:rPr>
          <w:rFonts w:ascii="Arial" w:hAnsi="Arial" w:cs="Arial"/>
          <w:sz w:val="20"/>
          <w:szCs w:val="20"/>
        </w:rPr>
        <w:t xml:space="preserve">Klijn, E. H. &amp; Teisman, G. (2003). Institutional and Strategic Barriers to Public-Private Partnership: An analysis of Dutch Cases. </w:t>
      </w:r>
      <w:r w:rsidRPr="003F27A7">
        <w:rPr>
          <w:rFonts w:ascii="Arial" w:hAnsi="Arial" w:cs="Arial"/>
          <w:i/>
          <w:sz w:val="20"/>
          <w:szCs w:val="20"/>
        </w:rPr>
        <w:t xml:space="preserve">Public Money and Management: integrating theory and practice in public management, 23 </w:t>
      </w:r>
      <w:r w:rsidRPr="003F27A7">
        <w:rPr>
          <w:rFonts w:ascii="Arial" w:hAnsi="Arial" w:cs="Arial"/>
          <w:sz w:val="20"/>
          <w:szCs w:val="20"/>
        </w:rPr>
        <w:t xml:space="preserve">(3), </w:t>
      </w:r>
      <w:r w:rsidRPr="003F27A7">
        <w:rPr>
          <w:rFonts w:ascii="Arial" w:hAnsi="Arial" w:cs="Arial"/>
          <w:i/>
          <w:sz w:val="20"/>
          <w:szCs w:val="20"/>
        </w:rPr>
        <w:t xml:space="preserve">137 – 146. </w:t>
      </w:r>
    </w:p>
    <w:p w:rsidR="00194F57" w:rsidRPr="003F27A7" w:rsidRDefault="00194F57" w:rsidP="003F27A7">
      <w:pPr>
        <w:shd w:val="clear" w:color="auto" w:fill="FFFFFF" w:themeFill="background1"/>
        <w:spacing w:line="360" w:lineRule="auto"/>
        <w:rPr>
          <w:rFonts w:ascii="Arial" w:hAnsi="Arial" w:cs="Arial"/>
          <w:i/>
          <w:color w:val="000000" w:themeColor="text1"/>
          <w:sz w:val="20"/>
          <w:szCs w:val="20"/>
        </w:rPr>
      </w:pPr>
      <w:r w:rsidRPr="003F27A7">
        <w:rPr>
          <w:rStyle w:val="Hyperlink"/>
          <w:rFonts w:ascii="Arial" w:hAnsi="Arial" w:cs="Arial"/>
          <w:color w:val="000000" w:themeColor="text1"/>
          <w:sz w:val="20"/>
          <w:szCs w:val="20"/>
          <w:u w:val="none"/>
        </w:rPr>
        <w:t xml:space="preserve">Klijn, E.H. &amp; Twist, M. M. J. van.  (2006). </w:t>
      </w:r>
      <w:r w:rsidRPr="003F27A7">
        <w:rPr>
          <w:rStyle w:val="Hyperlink"/>
          <w:rFonts w:ascii="Arial" w:hAnsi="Arial" w:cs="Arial"/>
          <w:i/>
          <w:color w:val="000000" w:themeColor="text1"/>
          <w:sz w:val="20"/>
          <w:szCs w:val="20"/>
          <w:u w:val="none"/>
        </w:rPr>
        <w:t xml:space="preserve">PPS in Nederland: retoriek of bloeiende praktijk.  </w:t>
      </w:r>
    </w:p>
    <w:p w:rsidR="00194F57" w:rsidRPr="003F27A7" w:rsidRDefault="00194F57" w:rsidP="003F27A7">
      <w:pPr>
        <w:spacing w:line="360" w:lineRule="auto"/>
        <w:rPr>
          <w:rStyle w:val="Hyperlink"/>
          <w:rFonts w:ascii="Arial" w:hAnsi="Arial" w:cs="Arial"/>
          <w:color w:val="auto"/>
          <w:sz w:val="20"/>
          <w:szCs w:val="20"/>
          <w:u w:val="none"/>
        </w:rPr>
      </w:pPr>
      <w:r w:rsidRPr="003F27A7">
        <w:rPr>
          <w:rFonts w:ascii="Arial" w:hAnsi="Arial" w:cs="Arial"/>
          <w:sz w:val="20"/>
          <w:szCs w:val="20"/>
        </w:rPr>
        <w:t xml:space="preserve">Klijn, E. H. &amp; Twist, M. M. J. van. (2007). </w:t>
      </w:r>
      <w:r w:rsidRPr="003F27A7">
        <w:rPr>
          <w:rFonts w:ascii="Arial" w:hAnsi="Arial" w:cs="Arial"/>
          <w:i/>
          <w:sz w:val="20"/>
          <w:szCs w:val="20"/>
        </w:rPr>
        <w:t xml:space="preserve">Publiek Private Samenwerking een overzicht van theorie en praktijk: hoe managers omgaan me dillema’s in compe ruimtelijke PPS-projecten. </w:t>
      </w:r>
      <w:r w:rsidRPr="003F27A7">
        <w:rPr>
          <w:rFonts w:ascii="Arial" w:hAnsi="Arial" w:cs="Arial"/>
          <w:sz w:val="20"/>
          <w:szCs w:val="20"/>
        </w:rPr>
        <w:t xml:space="preserve">Deventer: Kluwer. </w:t>
      </w:r>
    </w:p>
    <w:p w:rsidR="00194F57" w:rsidRPr="003F27A7" w:rsidRDefault="00194F57" w:rsidP="003F27A7">
      <w:pPr>
        <w:spacing w:line="360" w:lineRule="auto"/>
        <w:rPr>
          <w:rFonts w:ascii="Arial" w:hAnsi="Arial" w:cs="Arial"/>
          <w:color w:val="000000" w:themeColor="text1"/>
          <w:sz w:val="20"/>
          <w:szCs w:val="20"/>
        </w:rPr>
      </w:pPr>
      <w:r w:rsidRPr="003F27A7">
        <w:rPr>
          <w:rFonts w:ascii="Arial" w:hAnsi="Arial" w:cs="Arial"/>
          <w:sz w:val="20"/>
          <w:szCs w:val="20"/>
        </w:rPr>
        <w:t xml:space="preserve">Klumpenaar, S. (2015). </w:t>
      </w:r>
      <w:r w:rsidRPr="003F27A7">
        <w:rPr>
          <w:rFonts w:ascii="Arial" w:hAnsi="Arial" w:cs="Arial"/>
          <w:i/>
          <w:sz w:val="20"/>
          <w:szCs w:val="20"/>
        </w:rPr>
        <w:t xml:space="preserve">Deze vier aspecten bepalen goed leiderschap. </w:t>
      </w:r>
      <w:r w:rsidRPr="003F27A7">
        <w:rPr>
          <w:rFonts w:ascii="Arial" w:hAnsi="Arial" w:cs="Arial"/>
          <w:sz w:val="20"/>
          <w:szCs w:val="20"/>
        </w:rPr>
        <w:t xml:space="preserve">Geraadpleegd op 13 maart </w:t>
      </w:r>
      <w:r w:rsidRPr="003F27A7">
        <w:rPr>
          <w:rFonts w:ascii="Arial" w:hAnsi="Arial" w:cs="Arial"/>
          <w:color w:val="000000" w:themeColor="text1"/>
          <w:sz w:val="20"/>
          <w:szCs w:val="20"/>
        </w:rPr>
        <w:t xml:space="preserve">2016, van </w:t>
      </w:r>
      <w:hyperlink r:id="rId21" w:history="1">
        <w:r w:rsidRPr="003F27A7">
          <w:rPr>
            <w:rStyle w:val="Hyperlink"/>
            <w:rFonts w:ascii="Arial" w:hAnsi="Arial" w:cs="Arial"/>
            <w:color w:val="000000" w:themeColor="text1"/>
            <w:sz w:val="20"/>
            <w:szCs w:val="20"/>
            <w:u w:val="none"/>
          </w:rPr>
          <w:t>http://www.mt.nl/332/87879/business/deze-vier-aspecten-bepalen-goed-leiderschap.html</w:t>
        </w:r>
      </w:hyperlink>
    </w:p>
    <w:p w:rsidR="00194F57" w:rsidRPr="003F27A7" w:rsidRDefault="00194F57" w:rsidP="003F27A7">
      <w:pPr>
        <w:spacing w:line="360" w:lineRule="auto"/>
        <w:rPr>
          <w:rFonts w:ascii="Arial" w:hAnsi="Arial" w:cs="Arial"/>
          <w:i/>
          <w:sz w:val="20"/>
          <w:szCs w:val="20"/>
        </w:rPr>
      </w:pPr>
      <w:r w:rsidRPr="003F27A7">
        <w:rPr>
          <w:rFonts w:ascii="Arial" w:hAnsi="Arial" w:cs="Arial"/>
          <w:sz w:val="20"/>
          <w:szCs w:val="20"/>
        </w:rPr>
        <w:t xml:space="preserve">Li, B., Akintoye, A. Edwards, P. J., Hardcastle, C. (2005b). Critical Success Factors for PPP/PFI projects in the UK constuction industry. </w:t>
      </w:r>
      <w:r w:rsidRPr="003F27A7">
        <w:rPr>
          <w:rFonts w:ascii="Arial" w:hAnsi="Arial" w:cs="Arial"/>
          <w:i/>
          <w:sz w:val="20"/>
          <w:szCs w:val="20"/>
        </w:rPr>
        <w:t xml:space="preserve">Construction Management and Economics, 23 </w:t>
      </w:r>
      <w:r w:rsidRPr="003F27A7">
        <w:rPr>
          <w:rFonts w:ascii="Arial" w:hAnsi="Arial" w:cs="Arial"/>
          <w:sz w:val="20"/>
          <w:szCs w:val="20"/>
        </w:rPr>
        <w:t xml:space="preserve">(1), </w:t>
      </w:r>
      <w:r w:rsidRPr="003F27A7">
        <w:rPr>
          <w:rFonts w:ascii="Arial" w:hAnsi="Arial" w:cs="Arial"/>
          <w:i/>
          <w:sz w:val="20"/>
          <w:szCs w:val="20"/>
        </w:rPr>
        <w:t xml:space="preserve">25 – 35. </w:t>
      </w:r>
    </w:p>
    <w:p w:rsidR="00194F57" w:rsidRPr="003F27A7" w:rsidRDefault="00194F57" w:rsidP="003F27A7">
      <w:pPr>
        <w:spacing w:line="360" w:lineRule="auto"/>
        <w:rPr>
          <w:rFonts w:ascii="Arial" w:hAnsi="Arial" w:cs="Arial"/>
          <w:sz w:val="20"/>
          <w:szCs w:val="20"/>
        </w:rPr>
      </w:pPr>
      <w:r w:rsidRPr="003F27A7">
        <w:rPr>
          <w:rFonts w:ascii="Arial" w:hAnsi="Arial" w:cs="Arial"/>
          <w:sz w:val="20"/>
          <w:szCs w:val="20"/>
        </w:rPr>
        <w:t xml:space="preserve">Montfort, C. van (2008). </w:t>
      </w:r>
      <w:r w:rsidRPr="003F27A7">
        <w:rPr>
          <w:rFonts w:ascii="Arial" w:hAnsi="Arial" w:cs="Arial"/>
          <w:i/>
          <w:sz w:val="20"/>
          <w:szCs w:val="20"/>
        </w:rPr>
        <w:t xml:space="preserve">Besturen van het onbekende: goed bestuur bij publiek-private arrangementen. </w:t>
      </w:r>
      <w:r w:rsidRPr="003F27A7">
        <w:rPr>
          <w:rFonts w:ascii="Arial" w:hAnsi="Arial" w:cs="Arial"/>
          <w:sz w:val="20"/>
          <w:szCs w:val="20"/>
        </w:rPr>
        <w:t xml:space="preserve">Den Haag: Lemma. </w:t>
      </w:r>
    </w:p>
    <w:p w:rsidR="00194F57" w:rsidRPr="003F27A7" w:rsidRDefault="00194F57" w:rsidP="003F27A7">
      <w:pPr>
        <w:spacing w:line="360" w:lineRule="auto"/>
        <w:rPr>
          <w:rFonts w:ascii="Arial" w:hAnsi="Arial" w:cs="Arial"/>
          <w:sz w:val="20"/>
          <w:szCs w:val="20"/>
        </w:rPr>
      </w:pPr>
      <w:r w:rsidRPr="003F27A7">
        <w:rPr>
          <w:rFonts w:ascii="Arial" w:hAnsi="Arial" w:cs="Arial"/>
          <w:sz w:val="20"/>
          <w:szCs w:val="20"/>
        </w:rPr>
        <w:t xml:space="preserve">Montfort, C. van., Brink, G. van. den., Schulz, M., Maalsté, N. (2012) </w:t>
      </w:r>
      <w:r w:rsidRPr="003F27A7">
        <w:rPr>
          <w:rFonts w:ascii="Arial" w:hAnsi="Arial" w:cs="Arial"/>
          <w:i/>
          <w:sz w:val="20"/>
          <w:szCs w:val="20"/>
        </w:rPr>
        <w:t xml:space="preserve">Publieke Private samenwerking in maatschappelijke veiligheid. </w:t>
      </w:r>
      <w:r w:rsidRPr="003F27A7">
        <w:rPr>
          <w:rFonts w:ascii="Arial" w:hAnsi="Arial" w:cs="Arial"/>
          <w:sz w:val="20"/>
          <w:szCs w:val="20"/>
        </w:rPr>
        <w:t>Centrum voor criminaliteitspreventie en veiligheid.</w:t>
      </w:r>
    </w:p>
    <w:p w:rsidR="00194F57" w:rsidRPr="003F27A7" w:rsidRDefault="00194F57" w:rsidP="003F27A7">
      <w:pPr>
        <w:spacing w:line="360" w:lineRule="auto"/>
        <w:rPr>
          <w:rFonts w:ascii="Arial" w:hAnsi="Arial" w:cs="Arial"/>
          <w:sz w:val="20"/>
          <w:szCs w:val="20"/>
        </w:rPr>
      </w:pPr>
      <w:r w:rsidRPr="003F27A7">
        <w:rPr>
          <w:rFonts w:ascii="Arial" w:hAnsi="Arial" w:cs="Arial"/>
          <w:sz w:val="20"/>
          <w:szCs w:val="20"/>
        </w:rPr>
        <w:t xml:space="preserve">Newell, S., Robertson, M., Scarbrough, H. &amp; Swan, J. (2002). </w:t>
      </w:r>
      <w:r w:rsidRPr="003F27A7">
        <w:rPr>
          <w:rFonts w:ascii="Arial" w:hAnsi="Arial" w:cs="Arial"/>
          <w:i/>
          <w:sz w:val="20"/>
          <w:szCs w:val="20"/>
        </w:rPr>
        <w:t xml:space="preserve">Managing knowledge work. </w:t>
      </w:r>
      <w:r w:rsidRPr="003F27A7">
        <w:rPr>
          <w:rFonts w:ascii="Arial" w:hAnsi="Arial" w:cs="Arial"/>
          <w:sz w:val="20"/>
          <w:szCs w:val="20"/>
        </w:rPr>
        <w:t xml:space="preserve">New York: Palgrave. </w:t>
      </w:r>
    </w:p>
    <w:p w:rsidR="00194F57" w:rsidRPr="003F27A7" w:rsidRDefault="00194F57" w:rsidP="003F27A7">
      <w:pPr>
        <w:spacing w:line="360" w:lineRule="auto"/>
        <w:rPr>
          <w:rFonts w:ascii="Arial" w:hAnsi="Arial" w:cs="Arial"/>
          <w:sz w:val="20"/>
          <w:szCs w:val="20"/>
        </w:rPr>
      </w:pPr>
      <w:r w:rsidRPr="003F27A7">
        <w:rPr>
          <w:rFonts w:ascii="Arial" w:hAnsi="Arial" w:cs="Arial"/>
          <w:sz w:val="20"/>
          <w:szCs w:val="20"/>
        </w:rPr>
        <w:t xml:space="preserve">Organisation for Economic Cooperation and Development (Paris). (2008). </w:t>
      </w:r>
      <w:r w:rsidRPr="003F27A7">
        <w:rPr>
          <w:rFonts w:ascii="Arial" w:hAnsi="Arial" w:cs="Arial"/>
          <w:i/>
          <w:sz w:val="20"/>
          <w:szCs w:val="20"/>
        </w:rPr>
        <w:t xml:space="preserve">Public-Private Partnerships: In pursuit of Risk Sharing and Value for Money. </w:t>
      </w:r>
      <w:r w:rsidRPr="003F27A7">
        <w:rPr>
          <w:rFonts w:ascii="Arial" w:hAnsi="Arial" w:cs="Arial"/>
          <w:sz w:val="20"/>
          <w:szCs w:val="20"/>
        </w:rPr>
        <w:t xml:space="preserve">OECD Publications. </w:t>
      </w:r>
    </w:p>
    <w:p w:rsidR="00194F57" w:rsidRPr="003F27A7" w:rsidRDefault="00194F57" w:rsidP="003F27A7">
      <w:pPr>
        <w:spacing w:line="360" w:lineRule="auto"/>
        <w:rPr>
          <w:rFonts w:ascii="Arial" w:hAnsi="Arial" w:cs="Arial"/>
          <w:i/>
          <w:sz w:val="20"/>
          <w:szCs w:val="20"/>
        </w:rPr>
      </w:pPr>
      <w:r w:rsidRPr="003F27A7">
        <w:rPr>
          <w:rFonts w:ascii="Arial" w:hAnsi="Arial" w:cs="Arial"/>
          <w:sz w:val="20"/>
          <w:szCs w:val="20"/>
        </w:rPr>
        <w:t>Osei-Kyei, R. &amp; Chan,  A. P. C. (2015). Review of studies on the Critical Succes Factors for Public-Private Partnership (PPP) projects from 1990 – 2013.</w:t>
      </w:r>
      <w:r w:rsidRPr="003F27A7">
        <w:rPr>
          <w:rFonts w:ascii="Arial" w:hAnsi="Arial" w:cs="Arial"/>
          <w:i/>
          <w:sz w:val="20"/>
          <w:szCs w:val="20"/>
        </w:rPr>
        <w:t xml:space="preserve"> Elsevier International Journal of Project Management, 33, 1335 - 1346. </w:t>
      </w:r>
    </w:p>
    <w:p w:rsidR="00194F57" w:rsidRPr="003F27A7" w:rsidRDefault="00194F57" w:rsidP="003F27A7">
      <w:pPr>
        <w:spacing w:line="360" w:lineRule="auto"/>
        <w:rPr>
          <w:rFonts w:ascii="Arial" w:hAnsi="Arial" w:cs="Arial"/>
          <w:i/>
          <w:sz w:val="20"/>
          <w:szCs w:val="20"/>
        </w:rPr>
      </w:pPr>
      <w:r w:rsidRPr="003F27A7">
        <w:rPr>
          <w:rFonts w:ascii="Arial" w:hAnsi="Arial" w:cs="Arial"/>
          <w:sz w:val="20"/>
          <w:szCs w:val="20"/>
        </w:rPr>
        <w:t xml:space="preserve">Powell, W. W., Koput, K. W. &amp; Smith-Doerr, L. (1996). Interorganisational collaboration and the locus of innovation: networks of learning in biotechnology. </w:t>
      </w:r>
      <w:r w:rsidRPr="003F27A7">
        <w:rPr>
          <w:rFonts w:ascii="Arial" w:hAnsi="Arial" w:cs="Arial"/>
          <w:i/>
          <w:sz w:val="20"/>
          <w:szCs w:val="20"/>
        </w:rPr>
        <w:t xml:space="preserve">Administrative Science Quarterly, 41, 116 – 145. </w:t>
      </w:r>
    </w:p>
    <w:p w:rsidR="00194F57" w:rsidRPr="003F27A7" w:rsidRDefault="00194F57" w:rsidP="003F27A7">
      <w:pPr>
        <w:spacing w:line="360" w:lineRule="auto"/>
        <w:rPr>
          <w:rFonts w:ascii="Arial" w:hAnsi="Arial" w:cs="Arial"/>
          <w:sz w:val="20"/>
          <w:szCs w:val="20"/>
        </w:rPr>
      </w:pPr>
      <w:r w:rsidRPr="003F27A7">
        <w:rPr>
          <w:rFonts w:ascii="Arial" w:hAnsi="Arial" w:cs="Arial"/>
          <w:sz w:val="20"/>
          <w:szCs w:val="20"/>
        </w:rPr>
        <w:t xml:space="preserve">Robbins, S. P., Coulter, M. Vries, K. de. (2012). </w:t>
      </w:r>
      <w:r w:rsidRPr="003F27A7">
        <w:rPr>
          <w:rFonts w:ascii="Arial" w:hAnsi="Arial" w:cs="Arial"/>
          <w:i/>
          <w:sz w:val="20"/>
          <w:szCs w:val="20"/>
        </w:rPr>
        <w:t xml:space="preserve">Management. </w:t>
      </w:r>
      <w:r w:rsidRPr="003F27A7">
        <w:rPr>
          <w:rFonts w:ascii="Arial" w:hAnsi="Arial" w:cs="Arial"/>
          <w:sz w:val="20"/>
          <w:szCs w:val="20"/>
        </w:rPr>
        <w:t>Amsterdam: Pearson.</w:t>
      </w:r>
    </w:p>
    <w:p w:rsidR="00194F57" w:rsidRPr="003F27A7" w:rsidRDefault="00194F57" w:rsidP="003F27A7">
      <w:pPr>
        <w:spacing w:line="360" w:lineRule="auto"/>
        <w:rPr>
          <w:rFonts w:ascii="Arial" w:hAnsi="Arial" w:cs="Arial"/>
          <w:sz w:val="20"/>
          <w:szCs w:val="20"/>
        </w:rPr>
      </w:pPr>
      <w:r w:rsidRPr="003F27A7">
        <w:rPr>
          <w:rFonts w:ascii="Arial" w:hAnsi="Arial" w:cs="Arial"/>
          <w:sz w:val="20"/>
          <w:szCs w:val="20"/>
        </w:rPr>
        <w:t xml:space="preserve">Rockart, J.F. (1979). “Chief Executives define their own needs”. </w:t>
      </w:r>
      <w:r w:rsidRPr="003F27A7">
        <w:rPr>
          <w:rFonts w:ascii="Arial" w:hAnsi="Arial" w:cs="Arial"/>
          <w:i/>
          <w:sz w:val="20"/>
          <w:szCs w:val="20"/>
        </w:rPr>
        <w:t xml:space="preserve">Harvard Business review </w:t>
      </w:r>
      <w:r w:rsidRPr="003F27A7">
        <w:rPr>
          <w:rFonts w:ascii="Arial" w:hAnsi="Arial" w:cs="Arial"/>
          <w:sz w:val="20"/>
          <w:szCs w:val="20"/>
        </w:rPr>
        <w:t>(2), 81 – 89.</w:t>
      </w:r>
    </w:p>
    <w:p w:rsidR="00194F57" w:rsidRPr="003F27A7" w:rsidRDefault="00194F57" w:rsidP="003F27A7">
      <w:pPr>
        <w:spacing w:line="360" w:lineRule="auto"/>
        <w:rPr>
          <w:rFonts w:ascii="Arial" w:hAnsi="Arial" w:cs="Arial"/>
          <w:sz w:val="20"/>
          <w:szCs w:val="20"/>
        </w:rPr>
      </w:pPr>
      <w:r w:rsidRPr="003F27A7">
        <w:rPr>
          <w:rFonts w:ascii="Arial" w:hAnsi="Arial" w:cs="Arial"/>
          <w:sz w:val="20"/>
          <w:szCs w:val="20"/>
        </w:rPr>
        <w:t xml:space="preserve">Ridder. M., Buuron. I. &amp; Knols. C. (2004). </w:t>
      </w:r>
      <w:r w:rsidRPr="003F27A7">
        <w:rPr>
          <w:rFonts w:ascii="Arial" w:hAnsi="Arial" w:cs="Arial"/>
          <w:i/>
          <w:sz w:val="20"/>
          <w:szCs w:val="20"/>
        </w:rPr>
        <w:t>Manual publiek private samenwerking: een strategie voor de ontwikkeling en implementatie.</w:t>
      </w:r>
      <w:r w:rsidRPr="003F27A7">
        <w:rPr>
          <w:rFonts w:ascii="Arial" w:hAnsi="Arial" w:cs="Arial"/>
          <w:sz w:val="20"/>
          <w:szCs w:val="20"/>
        </w:rPr>
        <w:t xml:space="preserve"> Amsterdam: Consument en veiligheid. </w:t>
      </w:r>
    </w:p>
    <w:p w:rsidR="00194F57" w:rsidRPr="003F27A7" w:rsidRDefault="00194F57" w:rsidP="003F27A7">
      <w:pPr>
        <w:shd w:val="clear" w:color="auto" w:fill="FFFFFF" w:themeFill="background1"/>
        <w:spacing w:line="360" w:lineRule="auto"/>
        <w:rPr>
          <w:rFonts w:ascii="Arial" w:hAnsi="Arial" w:cs="Arial"/>
          <w:sz w:val="20"/>
          <w:szCs w:val="20"/>
        </w:rPr>
      </w:pPr>
      <w:r w:rsidRPr="003F27A7">
        <w:rPr>
          <w:rFonts w:ascii="Arial" w:hAnsi="Arial" w:cs="Arial"/>
          <w:sz w:val="20"/>
          <w:szCs w:val="20"/>
        </w:rPr>
        <w:t xml:space="preserve">Rijksoverheid. (2009). </w:t>
      </w:r>
      <w:r w:rsidRPr="003F27A7">
        <w:rPr>
          <w:rFonts w:ascii="Arial" w:hAnsi="Arial" w:cs="Arial"/>
          <w:i/>
          <w:iCs/>
          <w:sz w:val="20"/>
          <w:szCs w:val="20"/>
        </w:rPr>
        <w:t xml:space="preserve">Nota Overgewicht. </w:t>
      </w:r>
      <w:r w:rsidRPr="003F27A7">
        <w:rPr>
          <w:rFonts w:ascii="Arial" w:hAnsi="Arial" w:cs="Arial"/>
          <w:sz w:val="20"/>
          <w:szCs w:val="20"/>
        </w:rPr>
        <w:t>Rapport over overgewicht.</w:t>
      </w:r>
    </w:p>
    <w:p w:rsidR="00194F57" w:rsidRPr="003F27A7" w:rsidRDefault="00194F57" w:rsidP="003F27A7">
      <w:pPr>
        <w:spacing w:line="360" w:lineRule="auto"/>
        <w:rPr>
          <w:rFonts w:ascii="Arial" w:hAnsi="Arial" w:cs="Arial"/>
          <w:i/>
          <w:sz w:val="20"/>
          <w:szCs w:val="20"/>
        </w:rPr>
      </w:pPr>
      <w:r w:rsidRPr="003F27A7">
        <w:rPr>
          <w:rFonts w:ascii="Arial" w:hAnsi="Arial" w:cs="Arial"/>
          <w:sz w:val="20"/>
          <w:szCs w:val="20"/>
        </w:rPr>
        <w:t xml:space="preserve">Roumboutsos, A. &amp; Anagnostopoulos, K. P. (2008). Public-private partnership projects in Greece: risk ranking and preffered risk allocation. </w:t>
      </w:r>
      <w:r w:rsidRPr="003F27A7">
        <w:rPr>
          <w:rFonts w:ascii="Arial" w:hAnsi="Arial" w:cs="Arial"/>
          <w:i/>
          <w:sz w:val="20"/>
          <w:szCs w:val="20"/>
        </w:rPr>
        <w:t xml:space="preserve">Construction Management and Economics, 26 </w:t>
      </w:r>
      <w:r w:rsidRPr="003F27A7">
        <w:rPr>
          <w:rFonts w:ascii="Arial" w:hAnsi="Arial" w:cs="Arial"/>
          <w:sz w:val="20"/>
          <w:szCs w:val="20"/>
        </w:rPr>
        <w:t xml:space="preserve">(7), </w:t>
      </w:r>
      <w:r w:rsidRPr="003F27A7">
        <w:rPr>
          <w:rFonts w:ascii="Arial" w:hAnsi="Arial" w:cs="Arial"/>
          <w:i/>
          <w:sz w:val="20"/>
          <w:szCs w:val="20"/>
        </w:rPr>
        <w:t xml:space="preserve">751 – 763. </w:t>
      </w:r>
    </w:p>
    <w:p w:rsidR="00194F57" w:rsidRPr="003F27A7" w:rsidRDefault="00194F57" w:rsidP="003F27A7">
      <w:pPr>
        <w:shd w:val="clear" w:color="auto" w:fill="FFFFFF" w:themeFill="background1"/>
        <w:spacing w:line="360" w:lineRule="auto"/>
        <w:rPr>
          <w:rFonts w:ascii="Arial" w:hAnsi="Arial" w:cs="Arial"/>
          <w:sz w:val="20"/>
          <w:szCs w:val="20"/>
        </w:rPr>
      </w:pPr>
      <w:r w:rsidRPr="003F27A7">
        <w:rPr>
          <w:rFonts w:ascii="Arial" w:hAnsi="Arial" w:cs="Arial"/>
          <w:sz w:val="20"/>
          <w:szCs w:val="20"/>
        </w:rPr>
        <w:t xml:space="preserve">Schönbeck et al. (2009). Increase in Prevalence of Overweight in Dutch Children and Adolescents: A comparison of Nationwide Growth Studies in 1980, 1997 and 2009. </w:t>
      </w:r>
      <w:r w:rsidRPr="003F27A7">
        <w:rPr>
          <w:rFonts w:ascii="Arial" w:hAnsi="Arial" w:cs="Arial"/>
          <w:i/>
          <w:sz w:val="20"/>
          <w:szCs w:val="20"/>
        </w:rPr>
        <w:t xml:space="preserve">Plus ONE, 2012 </w:t>
      </w:r>
      <w:r w:rsidRPr="003F27A7">
        <w:rPr>
          <w:rFonts w:ascii="Arial" w:hAnsi="Arial" w:cs="Arial"/>
          <w:sz w:val="20"/>
          <w:szCs w:val="20"/>
        </w:rPr>
        <w:t xml:space="preserve">(6).  </w:t>
      </w:r>
    </w:p>
    <w:p w:rsidR="00194F57" w:rsidRPr="003F27A7" w:rsidRDefault="00194F57" w:rsidP="003F27A7">
      <w:pPr>
        <w:spacing w:line="360" w:lineRule="auto"/>
        <w:rPr>
          <w:rFonts w:ascii="Arial" w:hAnsi="Arial" w:cs="Arial"/>
          <w:i/>
          <w:sz w:val="20"/>
          <w:szCs w:val="20"/>
        </w:rPr>
      </w:pPr>
      <w:r w:rsidRPr="003F27A7">
        <w:rPr>
          <w:rFonts w:ascii="Arial" w:hAnsi="Arial" w:cs="Arial"/>
          <w:sz w:val="20"/>
          <w:szCs w:val="20"/>
        </w:rPr>
        <w:t xml:space="preserve">Sharkie, R. (2005). Precauriousness under the new psychological contract: the effect on trust and the willingness to conserve and share knowledge. </w:t>
      </w:r>
      <w:r w:rsidRPr="003F27A7">
        <w:rPr>
          <w:rFonts w:ascii="Arial" w:hAnsi="Arial" w:cs="Arial"/>
          <w:i/>
          <w:sz w:val="20"/>
          <w:szCs w:val="20"/>
        </w:rPr>
        <w:t xml:space="preserve">Knowledge Management Research and Practise, 3 </w:t>
      </w:r>
      <w:r w:rsidRPr="003F27A7">
        <w:rPr>
          <w:rFonts w:ascii="Arial" w:hAnsi="Arial" w:cs="Arial"/>
          <w:sz w:val="20"/>
          <w:szCs w:val="20"/>
        </w:rPr>
        <w:t xml:space="preserve">(1), </w:t>
      </w:r>
      <w:r w:rsidRPr="003F27A7">
        <w:rPr>
          <w:rFonts w:ascii="Arial" w:hAnsi="Arial" w:cs="Arial"/>
          <w:i/>
          <w:sz w:val="20"/>
          <w:szCs w:val="20"/>
        </w:rPr>
        <w:t xml:space="preserve">37 – 44. </w:t>
      </w:r>
    </w:p>
    <w:p w:rsidR="00194F57" w:rsidRPr="003F27A7" w:rsidRDefault="00194F57" w:rsidP="003F27A7">
      <w:pPr>
        <w:spacing w:line="360" w:lineRule="auto"/>
        <w:rPr>
          <w:rFonts w:ascii="Arial" w:hAnsi="Arial" w:cs="Arial"/>
          <w:color w:val="000000" w:themeColor="text1"/>
          <w:sz w:val="20"/>
          <w:szCs w:val="20"/>
        </w:rPr>
      </w:pPr>
      <w:r w:rsidRPr="003F27A7">
        <w:rPr>
          <w:rFonts w:ascii="Arial" w:hAnsi="Arial" w:cs="Arial"/>
          <w:sz w:val="20"/>
          <w:szCs w:val="20"/>
        </w:rPr>
        <w:t xml:space="preserve">Veilig doen. (z.d.). </w:t>
      </w:r>
      <w:r w:rsidRPr="003F27A7">
        <w:rPr>
          <w:rFonts w:ascii="Arial" w:hAnsi="Arial" w:cs="Arial"/>
          <w:i/>
          <w:sz w:val="20"/>
          <w:szCs w:val="20"/>
        </w:rPr>
        <w:t>Samenwerkingsovereenkomst opst</w:t>
      </w:r>
      <w:r w:rsidR="00F774CF">
        <w:rPr>
          <w:rFonts w:ascii="Arial" w:hAnsi="Arial" w:cs="Arial"/>
          <w:i/>
          <w:sz w:val="20"/>
          <w:szCs w:val="20"/>
        </w:rPr>
        <w:t>ellen</w:t>
      </w:r>
      <w:r w:rsidRPr="003F27A7">
        <w:rPr>
          <w:rFonts w:ascii="Arial" w:hAnsi="Arial" w:cs="Arial"/>
          <w:i/>
          <w:sz w:val="20"/>
          <w:szCs w:val="20"/>
        </w:rPr>
        <w:t xml:space="preserve">. </w:t>
      </w:r>
      <w:r w:rsidRPr="003F27A7">
        <w:rPr>
          <w:rFonts w:ascii="Arial" w:hAnsi="Arial" w:cs="Arial"/>
          <w:sz w:val="20"/>
          <w:szCs w:val="20"/>
        </w:rPr>
        <w:t xml:space="preserve">Geraadpleegd op 18 maart 2016, van </w:t>
      </w:r>
      <w:hyperlink r:id="rId22" w:history="1">
        <w:r w:rsidRPr="003F27A7">
          <w:rPr>
            <w:rStyle w:val="Hyperlink"/>
            <w:rFonts w:ascii="Arial" w:hAnsi="Arial" w:cs="Arial"/>
            <w:color w:val="000000" w:themeColor="text1"/>
            <w:sz w:val="20"/>
            <w:szCs w:val="20"/>
            <w:u w:val="none"/>
          </w:rPr>
          <w:t>https://www.veiligdoen.nl/contracten/samenwerkingsovereenkomst/</w:t>
        </w:r>
      </w:hyperlink>
    </w:p>
    <w:p w:rsidR="00194F57" w:rsidRPr="003F27A7" w:rsidRDefault="00194F57" w:rsidP="003F27A7">
      <w:pPr>
        <w:shd w:val="clear" w:color="auto" w:fill="FFFFFF" w:themeFill="background1"/>
        <w:spacing w:line="360" w:lineRule="auto"/>
        <w:rPr>
          <w:rFonts w:ascii="Arial" w:hAnsi="Arial" w:cs="Arial"/>
          <w:color w:val="000000" w:themeColor="text1"/>
          <w:sz w:val="20"/>
          <w:szCs w:val="20"/>
        </w:rPr>
      </w:pPr>
      <w:r w:rsidRPr="003F27A7">
        <w:rPr>
          <w:rFonts w:ascii="Arial" w:hAnsi="Arial" w:cs="Arial"/>
          <w:color w:val="000000" w:themeColor="text1"/>
          <w:sz w:val="20"/>
          <w:szCs w:val="20"/>
        </w:rPr>
        <w:t xml:space="preserve">Vos, P. &amp; Tjemkes, B. (2013). </w:t>
      </w:r>
      <w:r w:rsidRPr="003F27A7">
        <w:rPr>
          <w:rFonts w:ascii="Arial" w:hAnsi="Arial" w:cs="Arial"/>
          <w:i/>
          <w:color w:val="000000" w:themeColor="text1"/>
          <w:sz w:val="20"/>
          <w:szCs w:val="20"/>
        </w:rPr>
        <w:t xml:space="preserve">Samen werken, samen winnen. </w:t>
      </w:r>
      <w:r w:rsidRPr="003F27A7">
        <w:rPr>
          <w:rFonts w:ascii="Arial" w:hAnsi="Arial" w:cs="Arial"/>
          <w:color w:val="000000" w:themeColor="text1"/>
          <w:sz w:val="20"/>
          <w:szCs w:val="20"/>
        </w:rPr>
        <w:t xml:space="preserve">Den Haag: Academic Service. </w:t>
      </w:r>
    </w:p>
    <w:p w:rsidR="00194F57" w:rsidRPr="003F27A7" w:rsidRDefault="00194F57" w:rsidP="003F27A7">
      <w:pPr>
        <w:spacing w:line="360" w:lineRule="auto"/>
        <w:rPr>
          <w:rFonts w:ascii="Arial" w:hAnsi="Arial" w:cs="Arial"/>
          <w:sz w:val="20"/>
          <w:szCs w:val="20"/>
        </w:rPr>
      </w:pPr>
      <w:r w:rsidRPr="003F27A7">
        <w:rPr>
          <w:rFonts w:ascii="Arial" w:hAnsi="Arial" w:cs="Arial"/>
          <w:sz w:val="20"/>
          <w:szCs w:val="20"/>
        </w:rPr>
        <w:t>Wijffels, H.H.F., Niekerk, N. C. M.  van. (2002). ‘</w:t>
      </w:r>
      <w:r w:rsidRPr="003F27A7">
        <w:rPr>
          <w:rFonts w:ascii="Arial" w:hAnsi="Arial" w:cs="Arial"/>
          <w:i/>
          <w:sz w:val="20"/>
          <w:szCs w:val="20"/>
        </w:rPr>
        <w:t xml:space="preserve">Samenwerking van de gemeenten met het bedrijfsleven’. </w:t>
      </w:r>
      <w:r w:rsidRPr="003F27A7">
        <w:rPr>
          <w:rFonts w:ascii="Arial" w:hAnsi="Arial" w:cs="Arial"/>
          <w:sz w:val="20"/>
          <w:szCs w:val="20"/>
        </w:rPr>
        <w:t xml:space="preserve">Sociaal Economische Raad. </w:t>
      </w:r>
    </w:p>
    <w:p w:rsidR="00194F57" w:rsidRPr="003F27A7" w:rsidRDefault="00194F57" w:rsidP="003F27A7">
      <w:pPr>
        <w:spacing w:line="360" w:lineRule="auto"/>
        <w:rPr>
          <w:rFonts w:ascii="Arial" w:hAnsi="Arial" w:cs="Arial"/>
          <w:sz w:val="20"/>
          <w:szCs w:val="20"/>
        </w:rPr>
      </w:pPr>
      <w:r w:rsidRPr="003F27A7">
        <w:rPr>
          <w:rFonts w:ascii="Arial" w:hAnsi="Arial" w:cs="Arial"/>
          <w:sz w:val="20"/>
          <w:szCs w:val="20"/>
        </w:rPr>
        <w:t xml:space="preserve">Yong, H. K. (2010). </w:t>
      </w:r>
      <w:r w:rsidRPr="003F27A7">
        <w:rPr>
          <w:rFonts w:ascii="Arial" w:hAnsi="Arial" w:cs="Arial"/>
          <w:i/>
          <w:sz w:val="20"/>
          <w:szCs w:val="20"/>
        </w:rPr>
        <w:t xml:space="preserve">Public-Private Partnerships Policy and Practice: A Reference Guide. </w:t>
      </w:r>
      <w:r w:rsidRPr="003F27A7">
        <w:rPr>
          <w:rFonts w:ascii="Arial" w:hAnsi="Arial" w:cs="Arial"/>
          <w:sz w:val="20"/>
          <w:szCs w:val="20"/>
        </w:rPr>
        <w:t xml:space="preserve">London: Commonwealth secretariat. </w:t>
      </w:r>
    </w:p>
    <w:p w:rsidR="00194F57" w:rsidRPr="003F27A7" w:rsidRDefault="00194F57" w:rsidP="003F27A7">
      <w:pPr>
        <w:spacing w:line="360" w:lineRule="auto"/>
        <w:rPr>
          <w:rFonts w:ascii="Arial" w:hAnsi="Arial" w:cs="Arial"/>
          <w:i/>
          <w:sz w:val="20"/>
          <w:szCs w:val="20"/>
        </w:rPr>
      </w:pPr>
      <w:r w:rsidRPr="003F27A7">
        <w:rPr>
          <w:rFonts w:ascii="Arial" w:hAnsi="Arial" w:cs="Arial"/>
          <w:sz w:val="20"/>
          <w:szCs w:val="20"/>
        </w:rPr>
        <w:t xml:space="preserve">Zhang, X. Q. (2005b). Critical succes factors for public-private partnerships in infrastructure development. </w:t>
      </w:r>
      <w:r w:rsidRPr="003F27A7">
        <w:rPr>
          <w:rFonts w:ascii="Arial" w:hAnsi="Arial" w:cs="Arial"/>
          <w:i/>
          <w:sz w:val="20"/>
          <w:szCs w:val="20"/>
        </w:rPr>
        <w:t xml:space="preserve">Journal of Construction Engeneering and Management, 131 </w:t>
      </w:r>
      <w:r w:rsidRPr="003F27A7">
        <w:rPr>
          <w:rFonts w:ascii="Arial" w:hAnsi="Arial" w:cs="Arial"/>
          <w:sz w:val="20"/>
          <w:szCs w:val="20"/>
        </w:rPr>
        <w:t xml:space="preserve">(1), </w:t>
      </w:r>
      <w:r w:rsidRPr="003F27A7">
        <w:rPr>
          <w:rFonts w:ascii="Arial" w:hAnsi="Arial" w:cs="Arial"/>
          <w:i/>
          <w:sz w:val="20"/>
          <w:szCs w:val="20"/>
        </w:rPr>
        <w:t xml:space="preserve">3 – 14. </w:t>
      </w:r>
    </w:p>
    <w:p w:rsidR="00B75036" w:rsidRPr="003F27A7" w:rsidRDefault="00B75036" w:rsidP="003F27A7">
      <w:pPr>
        <w:spacing w:line="360" w:lineRule="auto"/>
        <w:rPr>
          <w:rFonts w:ascii="Arial" w:hAnsi="Arial" w:cs="Arial"/>
          <w:sz w:val="20"/>
          <w:szCs w:val="20"/>
        </w:rPr>
      </w:pPr>
    </w:p>
    <w:p w:rsidR="00600876" w:rsidRPr="003F27A7" w:rsidRDefault="00600876" w:rsidP="003F27A7">
      <w:pPr>
        <w:spacing w:line="360" w:lineRule="auto"/>
        <w:rPr>
          <w:rFonts w:ascii="Arial" w:hAnsi="Arial" w:cs="Arial"/>
          <w:sz w:val="20"/>
          <w:szCs w:val="20"/>
        </w:rPr>
      </w:pPr>
    </w:p>
    <w:p w:rsidR="009F5A4F" w:rsidRDefault="009F5A4F" w:rsidP="00F06A44"/>
    <w:p w:rsidR="00FE65D3" w:rsidRDefault="00FE65D3" w:rsidP="00FE65D3">
      <w:pPr>
        <w:pStyle w:val="Kop2"/>
      </w:pPr>
    </w:p>
    <w:p w:rsidR="00F06A44" w:rsidRDefault="00F06A44" w:rsidP="00F06A44"/>
    <w:p w:rsidR="00F06A44" w:rsidRPr="00F06A44" w:rsidRDefault="00F06A44" w:rsidP="00F06A44"/>
    <w:p w:rsidR="00142C28" w:rsidRDefault="00142C28" w:rsidP="00C30095"/>
    <w:p w:rsidR="00C37602" w:rsidRDefault="002E6114" w:rsidP="00C37602">
      <w:pPr>
        <w:rPr>
          <w:i/>
        </w:rPr>
      </w:pPr>
      <w:r>
        <w:rPr>
          <w:i/>
        </w:rPr>
        <w:br w:type="page"/>
      </w:r>
    </w:p>
    <w:p w:rsidR="00E81372" w:rsidRDefault="002E6114" w:rsidP="00E81372">
      <w:pPr>
        <w:pStyle w:val="Kop1"/>
        <w:rPr>
          <w:rFonts w:ascii="Arial" w:hAnsi="Arial" w:cs="Arial"/>
        </w:rPr>
      </w:pPr>
      <w:bookmarkStart w:id="121" w:name="_Toc453785965"/>
      <w:r w:rsidRPr="003F27A7">
        <w:rPr>
          <w:rFonts w:ascii="Arial" w:hAnsi="Arial" w:cs="Arial"/>
        </w:rPr>
        <w:t>Bijlage</w:t>
      </w:r>
      <w:r w:rsidR="004C4567">
        <w:rPr>
          <w:rFonts w:ascii="Arial" w:hAnsi="Arial" w:cs="Arial"/>
        </w:rPr>
        <w:t>n</w:t>
      </w:r>
      <w:bookmarkEnd w:id="121"/>
    </w:p>
    <w:p w:rsidR="002F121D" w:rsidRDefault="002F121D" w:rsidP="002F121D">
      <w:pPr>
        <w:rPr>
          <w:i/>
        </w:rPr>
      </w:pPr>
    </w:p>
    <w:p w:rsidR="002F121D" w:rsidRPr="002F121D" w:rsidRDefault="002F121D" w:rsidP="002F121D">
      <w:pPr>
        <w:pBdr>
          <w:top w:val="single" w:sz="4" w:space="1" w:color="auto"/>
          <w:bottom w:val="single" w:sz="4" w:space="1" w:color="auto"/>
        </w:pBdr>
        <w:spacing w:line="360" w:lineRule="auto"/>
        <w:rPr>
          <w:rFonts w:ascii="Arial" w:hAnsi="Arial" w:cs="Arial"/>
          <w:i/>
          <w:sz w:val="20"/>
          <w:szCs w:val="20"/>
        </w:rPr>
      </w:pPr>
      <w:r w:rsidRPr="002F121D">
        <w:rPr>
          <w:rFonts w:ascii="Arial" w:hAnsi="Arial" w:cs="Arial"/>
          <w:i/>
          <w:sz w:val="20"/>
          <w:szCs w:val="20"/>
        </w:rPr>
        <w:t>Bijlage 1</w:t>
      </w:r>
      <w:r w:rsidRPr="002F121D">
        <w:rPr>
          <w:rFonts w:ascii="Arial" w:hAnsi="Arial" w:cs="Arial"/>
          <w:i/>
          <w:sz w:val="20"/>
          <w:szCs w:val="20"/>
        </w:rPr>
        <w:br/>
      </w:r>
      <w:r>
        <w:rPr>
          <w:rFonts w:ascii="Arial" w:hAnsi="Arial" w:cs="Arial"/>
          <w:sz w:val="20"/>
          <w:szCs w:val="20"/>
        </w:rPr>
        <w:t>Overzicht ondervraagden</w:t>
      </w:r>
    </w:p>
    <w:tbl>
      <w:tblPr>
        <w:tblStyle w:val="Tabelraster"/>
        <w:tblW w:w="0" w:type="auto"/>
        <w:tblBorders>
          <w:top w:val="none" w:sz="0" w:space="0" w:color="auto"/>
        </w:tblBorders>
        <w:tblLook w:val="04A0" w:firstRow="1" w:lastRow="0" w:firstColumn="1" w:lastColumn="0" w:noHBand="0" w:noVBand="1"/>
      </w:tblPr>
      <w:tblGrid>
        <w:gridCol w:w="1572"/>
        <w:gridCol w:w="2100"/>
        <w:gridCol w:w="1682"/>
        <w:gridCol w:w="1479"/>
        <w:gridCol w:w="1030"/>
        <w:gridCol w:w="1379"/>
      </w:tblGrid>
      <w:tr w:rsidR="002E6114" w:rsidRPr="003F27A7" w:rsidTr="002F121D">
        <w:tc>
          <w:tcPr>
            <w:tcW w:w="2547" w:type="dxa"/>
            <w:tcBorders>
              <w:top w:val="nil"/>
              <w:left w:val="nil"/>
              <w:bottom w:val="single" w:sz="4" w:space="0" w:color="auto"/>
              <w:right w:val="nil"/>
            </w:tcBorders>
            <w:shd w:val="clear" w:color="auto" w:fill="92D050"/>
          </w:tcPr>
          <w:p w:rsidR="002E6114" w:rsidRPr="003F27A7" w:rsidRDefault="002E6114" w:rsidP="00194F57">
            <w:pPr>
              <w:rPr>
                <w:rFonts w:ascii="Arial" w:hAnsi="Arial" w:cs="Arial"/>
                <w:b/>
                <w:sz w:val="20"/>
                <w:szCs w:val="20"/>
              </w:rPr>
            </w:pPr>
            <w:r w:rsidRPr="003F27A7">
              <w:rPr>
                <w:rFonts w:ascii="Arial" w:hAnsi="Arial" w:cs="Arial"/>
                <w:b/>
                <w:sz w:val="20"/>
                <w:szCs w:val="20"/>
              </w:rPr>
              <w:t xml:space="preserve">Naam </w:t>
            </w:r>
          </w:p>
        </w:tc>
        <w:tc>
          <w:tcPr>
            <w:tcW w:w="2109" w:type="dxa"/>
            <w:tcBorders>
              <w:top w:val="nil"/>
              <w:left w:val="nil"/>
              <w:bottom w:val="single" w:sz="4" w:space="0" w:color="auto"/>
              <w:right w:val="nil"/>
            </w:tcBorders>
            <w:shd w:val="clear" w:color="auto" w:fill="92D050"/>
          </w:tcPr>
          <w:p w:rsidR="002E6114" w:rsidRPr="003F27A7" w:rsidRDefault="002E6114" w:rsidP="00194F57">
            <w:pPr>
              <w:rPr>
                <w:rFonts w:ascii="Arial" w:hAnsi="Arial" w:cs="Arial"/>
                <w:b/>
                <w:sz w:val="20"/>
                <w:szCs w:val="20"/>
              </w:rPr>
            </w:pPr>
            <w:r w:rsidRPr="003F27A7">
              <w:rPr>
                <w:rFonts w:ascii="Arial" w:hAnsi="Arial" w:cs="Arial"/>
                <w:b/>
                <w:sz w:val="20"/>
                <w:szCs w:val="20"/>
              </w:rPr>
              <w:t>Functie/Taak</w:t>
            </w:r>
          </w:p>
        </w:tc>
        <w:tc>
          <w:tcPr>
            <w:tcW w:w="2427" w:type="dxa"/>
            <w:tcBorders>
              <w:top w:val="nil"/>
              <w:left w:val="nil"/>
              <w:bottom w:val="single" w:sz="4" w:space="0" w:color="auto"/>
              <w:right w:val="nil"/>
            </w:tcBorders>
            <w:shd w:val="clear" w:color="auto" w:fill="92D050"/>
          </w:tcPr>
          <w:p w:rsidR="002E6114" w:rsidRPr="003F27A7" w:rsidRDefault="002E6114" w:rsidP="00194F57">
            <w:pPr>
              <w:rPr>
                <w:rFonts w:ascii="Arial" w:hAnsi="Arial" w:cs="Arial"/>
                <w:b/>
                <w:sz w:val="20"/>
                <w:szCs w:val="20"/>
              </w:rPr>
            </w:pPr>
            <w:r w:rsidRPr="003F27A7">
              <w:rPr>
                <w:rFonts w:ascii="Arial" w:hAnsi="Arial" w:cs="Arial"/>
                <w:b/>
                <w:sz w:val="20"/>
                <w:szCs w:val="20"/>
              </w:rPr>
              <w:t>Organisatie</w:t>
            </w:r>
          </w:p>
        </w:tc>
        <w:tc>
          <w:tcPr>
            <w:tcW w:w="2126" w:type="dxa"/>
            <w:tcBorders>
              <w:top w:val="nil"/>
              <w:left w:val="nil"/>
              <w:bottom w:val="single" w:sz="4" w:space="0" w:color="auto"/>
              <w:right w:val="nil"/>
            </w:tcBorders>
            <w:shd w:val="clear" w:color="auto" w:fill="92D050"/>
          </w:tcPr>
          <w:p w:rsidR="002E6114" w:rsidRPr="003F27A7" w:rsidRDefault="002E6114" w:rsidP="00194F57">
            <w:pPr>
              <w:rPr>
                <w:rFonts w:ascii="Arial" w:hAnsi="Arial" w:cs="Arial"/>
                <w:b/>
                <w:sz w:val="20"/>
                <w:szCs w:val="20"/>
              </w:rPr>
            </w:pPr>
            <w:r w:rsidRPr="003F27A7">
              <w:rPr>
                <w:rFonts w:ascii="Arial" w:hAnsi="Arial" w:cs="Arial"/>
                <w:b/>
                <w:sz w:val="20"/>
                <w:szCs w:val="20"/>
              </w:rPr>
              <w:t>Plaats</w:t>
            </w:r>
          </w:p>
        </w:tc>
        <w:tc>
          <w:tcPr>
            <w:tcW w:w="1418" w:type="dxa"/>
            <w:tcBorders>
              <w:top w:val="nil"/>
              <w:left w:val="nil"/>
              <w:bottom w:val="single" w:sz="4" w:space="0" w:color="auto"/>
              <w:right w:val="nil"/>
            </w:tcBorders>
            <w:shd w:val="clear" w:color="auto" w:fill="92D050"/>
          </w:tcPr>
          <w:p w:rsidR="002E6114" w:rsidRPr="003F27A7" w:rsidRDefault="002E6114" w:rsidP="00194F57">
            <w:pPr>
              <w:rPr>
                <w:rFonts w:ascii="Arial" w:hAnsi="Arial" w:cs="Arial"/>
                <w:b/>
                <w:sz w:val="20"/>
                <w:szCs w:val="20"/>
              </w:rPr>
            </w:pPr>
            <w:r w:rsidRPr="003F27A7">
              <w:rPr>
                <w:rFonts w:ascii="Arial" w:hAnsi="Arial" w:cs="Arial"/>
                <w:b/>
                <w:sz w:val="20"/>
                <w:szCs w:val="20"/>
              </w:rPr>
              <w:t>Datum</w:t>
            </w:r>
          </w:p>
        </w:tc>
        <w:tc>
          <w:tcPr>
            <w:tcW w:w="1984" w:type="dxa"/>
            <w:tcBorders>
              <w:top w:val="nil"/>
              <w:left w:val="nil"/>
              <w:bottom w:val="single" w:sz="4" w:space="0" w:color="auto"/>
              <w:right w:val="nil"/>
            </w:tcBorders>
            <w:shd w:val="clear" w:color="auto" w:fill="92D050"/>
          </w:tcPr>
          <w:p w:rsidR="002E6114" w:rsidRPr="003F27A7" w:rsidRDefault="002E6114" w:rsidP="00194F57">
            <w:pPr>
              <w:rPr>
                <w:rFonts w:ascii="Arial" w:hAnsi="Arial" w:cs="Arial"/>
                <w:b/>
                <w:sz w:val="20"/>
                <w:szCs w:val="20"/>
              </w:rPr>
            </w:pPr>
            <w:r w:rsidRPr="003F27A7">
              <w:rPr>
                <w:rFonts w:ascii="Arial" w:hAnsi="Arial" w:cs="Arial"/>
                <w:b/>
                <w:sz w:val="20"/>
                <w:szCs w:val="20"/>
              </w:rPr>
              <w:t>Lengte interview</w:t>
            </w:r>
          </w:p>
        </w:tc>
      </w:tr>
      <w:tr w:rsidR="002E6114" w:rsidRPr="003F27A7" w:rsidTr="002F121D">
        <w:tc>
          <w:tcPr>
            <w:tcW w:w="12611" w:type="dxa"/>
            <w:gridSpan w:val="6"/>
            <w:tcBorders>
              <w:top w:val="single" w:sz="4" w:space="0" w:color="auto"/>
              <w:left w:val="nil"/>
              <w:bottom w:val="nil"/>
              <w:right w:val="nil"/>
            </w:tcBorders>
          </w:tcPr>
          <w:p w:rsidR="002E6114" w:rsidRPr="003F27A7" w:rsidRDefault="002E6114" w:rsidP="00194F57">
            <w:pPr>
              <w:rPr>
                <w:rFonts w:ascii="Arial" w:hAnsi="Arial" w:cs="Arial"/>
                <w:b/>
                <w:sz w:val="20"/>
                <w:szCs w:val="20"/>
                <w:u w:val="single"/>
              </w:rPr>
            </w:pPr>
            <w:r w:rsidRPr="003F27A7">
              <w:rPr>
                <w:rFonts w:ascii="Arial" w:hAnsi="Arial" w:cs="Arial"/>
                <w:b/>
                <w:sz w:val="20"/>
                <w:szCs w:val="20"/>
                <w:u w:val="single"/>
              </w:rPr>
              <w:t xml:space="preserve">Partners: </w:t>
            </w:r>
          </w:p>
        </w:tc>
      </w:tr>
      <w:tr w:rsidR="0032197C" w:rsidRPr="003F27A7" w:rsidTr="002F121D">
        <w:tc>
          <w:tcPr>
            <w:tcW w:w="2547" w:type="dxa"/>
            <w:tcBorders>
              <w:top w:val="nil"/>
              <w:left w:val="nil"/>
              <w:bottom w:val="nil"/>
              <w:right w:val="nil"/>
            </w:tcBorders>
          </w:tcPr>
          <w:p w:rsidR="0032197C" w:rsidRPr="0032197C" w:rsidRDefault="0032197C" w:rsidP="00194F57">
            <w:pPr>
              <w:rPr>
                <w:rFonts w:ascii="Arial" w:hAnsi="Arial" w:cs="Arial"/>
                <w:sz w:val="20"/>
                <w:szCs w:val="20"/>
              </w:rPr>
            </w:pPr>
            <w:r>
              <w:rPr>
                <w:rFonts w:ascii="Arial" w:hAnsi="Arial" w:cs="Arial"/>
                <w:sz w:val="20"/>
                <w:szCs w:val="20"/>
              </w:rPr>
              <w:t>partner</w:t>
            </w:r>
            <w:r w:rsidRPr="0032197C">
              <w:rPr>
                <w:rFonts w:ascii="Arial" w:hAnsi="Arial" w:cs="Arial"/>
                <w:sz w:val="20"/>
                <w:szCs w:val="20"/>
              </w:rPr>
              <w:t xml:space="preserve"> </w:t>
            </w:r>
            <w:r>
              <w:rPr>
                <w:rFonts w:ascii="Arial" w:hAnsi="Arial" w:cs="Arial"/>
                <w:sz w:val="20"/>
                <w:szCs w:val="20"/>
              </w:rPr>
              <w:t>1</w:t>
            </w:r>
          </w:p>
        </w:tc>
        <w:tc>
          <w:tcPr>
            <w:tcW w:w="2109" w:type="dxa"/>
            <w:tcBorders>
              <w:top w:val="nil"/>
              <w:left w:val="nil"/>
              <w:bottom w:val="nil"/>
              <w:right w:val="nil"/>
            </w:tcBorders>
          </w:tcPr>
          <w:p w:rsidR="0032197C" w:rsidRPr="003F27A7" w:rsidRDefault="0032197C" w:rsidP="00194F57">
            <w:pPr>
              <w:rPr>
                <w:rFonts w:ascii="Arial" w:hAnsi="Arial" w:cs="Arial"/>
                <w:sz w:val="20"/>
                <w:szCs w:val="20"/>
              </w:rPr>
            </w:pPr>
            <w:r>
              <w:rPr>
                <w:rFonts w:ascii="Arial" w:hAnsi="Arial" w:cs="Arial"/>
                <w:sz w:val="20"/>
                <w:szCs w:val="20"/>
              </w:rPr>
              <w:t>Beleidsadviseur Sport en VGZ</w:t>
            </w:r>
          </w:p>
        </w:tc>
        <w:tc>
          <w:tcPr>
            <w:tcW w:w="2427" w:type="dxa"/>
            <w:tcBorders>
              <w:top w:val="nil"/>
              <w:left w:val="nil"/>
              <w:bottom w:val="nil"/>
              <w:right w:val="nil"/>
            </w:tcBorders>
          </w:tcPr>
          <w:p w:rsidR="0032197C" w:rsidRPr="003F27A7" w:rsidRDefault="0032197C" w:rsidP="00194F57">
            <w:pPr>
              <w:rPr>
                <w:rFonts w:ascii="Arial" w:hAnsi="Arial" w:cs="Arial"/>
                <w:sz w:val="20"/>
                <w:szCs w:val="20"/>
              </w:rPr>
            </w:pPr>
            <w:r>
              <w:rPr>
                <w:rFonts w:ascii="Arial" w:hAnsi="Arial" w:cs="Arial"/>
                <w:sz w:val="20"/>
                <w:szCs w:val="20"/>
              </w:rPr>
              <w:t>Gemeente Harderwijk</w:t>
            </w:r>
          </w:p>
        </w:tc>
        <w:tc>
          <w:tcPr>
            <w:tcW w:w="2126" w:type="dxa"/>
            <w:tcBorders>
              <w:top w:val="nil"/>
              <w:left w:val="nil"/>
              <w:bottom w:val="nil"/>
              <w:right w:val="nil"/>
            </w:tcBorders>
          </w:tcPr>
          <w:p w:rsidR="0032197C" w:rsidRPr="003F27A7" w:rsidRDefault="0032197C" w:rsidP="00194F57">
            <w:pPr>
              <w:rPr>
                <w:rFonts w:ascii="Arial" w:hAnsi="Arial" w:cs="Arial"/>
                <w:sz w:val="20"/>
                <w:szCs w:val="20"/>
              </w:rPr>
            </w:pPr>
            <w:r>
              <w:rPr>
                <w:rFonts w:ascii="Arial" w:hAnsi="Arial" w:cs="Arial"/>
                <w:sz w:val="20"/>
                <w:szCs w:val="20"/>
              </w:rPr>
              <w:t>Harderwijk</w:t>
            </w:r>
          </w:p>
        </w:tc>
        <w:tc>
          <w:tcPr>
            <w:tcW w:w="1418" w:type="dxa"/>
            <w:tcBorders>
              <w:top w:val="nil"/>
              <w:left w:val="nil"/>
              <w:bottom w:val="nil"/>
              <w:right w:val="nil"/>
            </w:tcBorders>
          </w:tcPr>
          <w:p w:rsidR="0032197C" w:rsidRPr="003F27A7" w:rsidRDefault="00583514" w:rsidP="00194F57">
            <w:pPr>
              <w:rPr>
                <w:rFonts w:ascii="Arial" w:hAnsi="Arial" w:cs="Arial"/>
                <w:sz w:val="20"/>
                <w:szCs w:val="20"/>
              </w:rPr>
            </w:pPr>
            <w:r>
              <w:rPr>
                <w:rFonts w:ascii="Arial" w:hAnsi="Arial" w:cs="Arial"/>
                <w:sz w:val="20"/>
                <w:szCs w:val="20"/>
              </w:rPr>
              <w:t>11-4</w:t>
            </w:r>
          </w:p>
        </w:tc>
        <w:tc>
          <w:tcPr>
            <w:tcW w:w="1984" w:type="dxa"/>
            <w:tcBorders>
              <w:top w:val="nil"/>
              <w:left w:val="nil"/>
              <w:bottom w:val="nil"/>
              <w:right w:val="nil"/>
            </w:tcBorders>
          </w:tcPr>
          <w:p w:rsidR="0032197C" w:rsidRPr="003F27A7" w:rsidRDefault="00583514" w:rsidP="00194F57">
            <w:pPr>
              <w:rPr>
                <w:rFonts w:ascii="Arial" w:hAnsi="Arial" w:cs="Arial"/>
                <w:sz w:val="20"/>
                <w:szCs w:val="20"/>
              </w:rPr>
            </w:pPr>
            <w:r>
              <w:rPr>
                <w:rFonts w:ascii="Arial" w:hAnsi="Arial" w:cs="Arial"/>
                <w:sz w:val="20"/>
                <w:szCs w:val="20"/>
              </w:rPr>
              <w:t>66 minuten</w:t>
            </w:r>
          </w:p>
        </w:tc>
      </w:tr>
      <w:tr w:rsidR="00281E35" w:rsidRPr="0032197C" w:rsidTr="002F121D">
        <w:tc>
          <w:tcPr>
            <w:tcW w:w="2547" w:type="dxa"/>
            <w:tcBorders>
              <w:top w:val="nil"/>
              <w:left w:val="nil"/>
              <w:bottom w:val="nil"/>
              <w:right w:val="nil"/>
            </w:tcBorders>
          </w:tcPr>
          <w:p w:rsidR="00281E35" w:rsidRPr="0032197C" w:rsidRDefault="00281E35" w:rsidP="00281E35">
            <w:pPr>
              <w:rPr>
                <w:rFonts w:ascii="Arial" w:hAnsi="Arial" w:cs="Arial"/>
                <w:sz w:val="20"/>
                <w:szCs w:val="20"/>
              </w:rPr>
            </w:pPr>
            <w:r w:rsidRPr="0032197C">
              <w:rPr>
                <w:rFonts w:ascii="Arial" w:hAnsi="Arial" w:cs="Arial"/>
                <w:sz w:val="20"/>
                <w:szCs w:val="20"/>
              </w:rPr>
              <w:t>partner 2</w:t>
            </w:r>
          </w:p>
        </w:tc>
        <w:tc>
          <w:tcPr>
            <w:tcW w:w="2109" w:type="dxa"/>
            <w:tcBorders>
              <w:top w:val="nil"/>
              <w:left w:val="nil"/>
              <w:bottom w:val="nil"/>
              <w:right w:val="nil"/>
            </w:tcBorders>
          </w:tcPr>
          <w:p w:rsidR="00281E35" w:rsidRPr="0032197C" w:rsidRDefault="00281E35" w:rsidP="00281E35">
            <w:pPr>
              <w:rPr>
                <w:rFonts w:ascii="Arial" w:hAnsi="Arial" w:cs="Arial"/>
                <w:sz w:val="20"/>
                <w:szCs w:val="20"/>
              </w:rPr>
            </w:pPr>
            <w:r w:rsidRPr="0032197C">
              <w:rPr>
                <w:rFonts w:ascii="Arial" w:hAnsi="Arial" w:cs="Arial"/>
                <w:sz w:val="20"/>
                <w:szCs w:val="20"/>
              </w:rPr>
              <w:t>Coördinator Sport en Bewegen</w:t>
            </w:r>
          </w:p>
        </w:tc>
        <w:tc>
          <w:tcPr>
            <w:tcW w:w="2427" w:type="dxa"/>
            <w:tcBorders>
              <w:top w:val="nil"/>
              <w:left w:val="nil"/>
              <w:bottom w:val="nil"/>
              <w:right w:val="nil"/>
            </w:tcBorders>
          </w:tcPr>
          <w:p w:rsidR="00281E35" w:rsidRPr="0032197C" w:rsidRDefault="00281E35" w:rsidP="00281E35">
            <w:pPr>
              <w:rPr>
                <w:rFonts w:ascii="Arial" w:hAnsi="Arial" w:cs="Arial"/>
                <w:sz w:val="20"/>
                <w:szCs w:val="20"/>
              </w:rPr>
            </w:pPr>
            <w:r w:rsidRPr="0032197C">
              <w:rPr>
                <w:rFonts w:ascii="Arial" w:hAnsi="Arial" w:cs="Arial"/>
                <w:sz w:val="20"/>
                <w:szCs w:val="20"/>
              </w:rPr>
              <w:t>Landstede</w:t>
            </w:r>
          </w:p>
        </w:tc>
        <w:tc>
          <w:tcPr>
            <w:tcW w:w="2126" w:type="dxa"/>
            <w:tcBorders>
              <w:top w:val="nil"/>
              <w:left w:val="nil"/>
              <w:bottom w:val="nil"/>
              <w:right w:val="nil"/>
            </w:tcBorders>
          </w:tcPr>
          <w:p w:rsidR="00281E35" w:rsidRPr="0032197C" w:rsidRDefault="00281E35" w:rsidP="00281E35">
            <w:pPr>
              <w:rPr>
                <w:rFonts w:ascii="Arial" w:hAnsi="Arial" w:cs="Arial"/>
                <w:sz w:val="20"/>
                <w:szCs w:val="20"/>
              </w:rPr>
            </w:pPr>
            <w:r w:rsidRPr="0032197C">
              <w:rPr>
                <w:rFonts w:ascii="Arial" w:hAnsi="Arial" w:cs="Arial"/>
                <w:sz w:val="20"/>
                <w:szCs w:val="20"/>
              </w:rPr>
              <w:t>Harderwijk</w:t>
            </w:r>
          </w:p>
        </w:tc>
        <w:tc>
          <w:tcPr>
            <w:tcW w:w="1418" w:type="dxa"/>
            <w:tcBorders>
              <w:top w:val="nil"/>
              <w:left w:val="nil"/>
              <w:bottom w:val="nil"/>
              <w:right w:val="nil"/>
            </w:tcBorders>
          </w:tcPr>
          <w:p w:rsidR="00281E35" w:rsidRPr="0032197C" w:rsidRDefault="00583514" w:rsidP="00281E35">
            <w:pPr>
              <w:rPr>
                <w:rFonts w:ascii="Arial" w:hAnsi="Arial" w:cs="Arial"/>
                <w:sz w:val="20"/>
                <w:szCs w:val="20"/>
              </w:rPr>
            </w:pPr>
            <w:r>
              <w:rPr>
                <w:rFonts w:ascii="Arial" w:hAnsi="Arial" w:cs="Arial"/>
                <w:sz w:val="20"/>
                <w:szCs w:val="20"/>
              </w:rPr>
              <w:t>15-4</w:t>
            </w:r>
          </w:p>
        </w:tc>
        <w:tc>
          <w:tcPr>
            <w:tcW w:w="1984" w:type="dxa"/>
            <w:tcBorders>
              <w:top w:val="nil"/>
              <w:left w:val="nil"/>
              <w:bottom w:val="nil"/>
              <w:right w:val="nil"/>
            </w:tcBorders>
          </w:tcPr>
          <w:p w:rsidR="00281E35" w:rsidRPr="0032197C" w:rsidRDefault="00583514" w:rsidP="00281E35">
            <w:pPr>
              <w:rPr>
                <w:rFonts w:ascii="Arial" w:hAnsi="Arial" w:cs="Arial"/>
                <w:sz w:val="20"/>
                <w:szCs w:val="20"/>
              </w:rPr>
            </w:pPr>
            <w:r>
              <w:rPr>
                <w:rFonts w:ascii="Arial" w:hAnsi="Arial" w:cs="Arial"/>
                <w:sz w:val="20"/>
                <w:szCs w:val="20"/>
              </w:rPr>
              <w:t>64 minuten</w:t>
            </w:r>
          </w:p>
        </w:tc>
      </w:tr>
      <w:tr w:rsidR="0032197C" w:rsidRPr="0032197C" w:rsidTr="002F121D">
        <w:tc>
          <w:tcPr>
            <w:tcW w:w="2547" w:type="dxa"/>
            <w:tcBorders>
              <w:top w:val="nil"/>
              <w:left w:val="nil"/>
              <w:bottom w:val="nil"/>
              <w:right w:val="nil"/>
            </w:tcBorders>
          </w:tcPr>
          <w:p w:rsidR="0032197C" w:rsidRPr="0032197C" w:rsidRDefault="0032197C" w:rsidP="00281E35">
            <w:pPr>
              <w:rPr>
                <w:rFonts w:ascii="Arial" w:hAnsi="Arial" w:cs="Arial"/>
                <w:sz w:val="20"/>
                <w:szCs w:val="20"/>
              </w:rPr>
            </w:pPr>
            <w:r>
              <w:rPr>
                <w:rFonts w:ascii="Arial" w:hAnsi="Arial" w:cs="Arial"/>
                <w:sz w:val="20"/>
                <w:szCs w:val="20"/>
              </w:rPr>
              <w:t>p</w:t>
            </w:r>
            <w:r w:rsidRPr="0032197C">
              <w:rPr>
                <w:rFonts w:ascii="Arial" w:hAnsi="Arial" w:cs="Arial"/>
                <w:sz w:val="20"/>
                <w:szCs w:val="20"/>
              </w:rPr>
              <w:t>artner 3</w:t>
            </w:r>
          </w:p>
        </w:tc>
        <w:tc>
          <w:tcPr>
            <w:tcW w:w="2109" w:type="dxa"/>
            <w:tcBorders>
              <w:top w:val="nil"/>
              <w:left w:val="nil"/>
              <w:bottom w:val="nil"/>
              <w:right w:val="nil"/>
            </w:tcBorders>
          </w:tcPr>
          <w:p w:rsidR="0032197C" w:rsidRPr="0032197C" w:rsidRDefault="0032197C" w:rsidP="00281E35">
            <w:pPr>
              <w:rPr>
                <w:rFonts w:ascii="Arial" w:hAnsi="Arial" w:cs="Arial"/>
                <w:sz w:val="20"/>
                <w:szCs w:val="20"/>
              </w:rPr>
            </w:pPr>
            <w:r w:rsidRPr="0032197C">
              <w:rPr>
                <w:rFonts w:ascii="Arial" w:hAnsi="Arial" w:cs="Arial"/>
                <w:sz w:val="20"/>
                <w:szCs w:val="20"/>
              </w:rPr>
              <w:t>Eigenaar</w:t>
            </w:r>
          </w:p>
        </w:tc>
        <w:tc>
          <w:tcPr>
            <w:tcW w:w="2427" w:type="dxa"/>
            <w:tcBorders>
              <w:top w:val="nil"/>
              <w:left w:val="nil"/>
              <w:bottom w:val="nil"/>
              <w:right w:val="nil"/>
            </w:tcBorders>
          </w:tcPr>
          <w:p w:rsidR="0032197C" w:rsidRPr="0032197C" w:rsidRDefault="0032197C" w:rsidP="00281E35">
            <w:pPr>
              <w:rPr>
                <w:rFonts w:ascii="Arial" w:hAnsi="Arial" w:cs="Arial"/>
                <w:sz w:val="20"/>
                <w:szCs w:val="20"/>
              </w:rPr>
            </w:pPr>
            <w:r w:rsidRPr="0032197C">
              <w:rPr>
                <w:rFonts w:ascii="Arial" w:hAnsi="Arial" w:cs="Arial"/>
                <w:sz w:val="20"/>
                <w:szCs w:val="20"/>
              </w:rPr>
              <w:t>Iedema</w:t>
            </w:r>
          </w:p>
        </w:tc>
        <w:tc>
          <w:tcPr>
            <w:tcW w:w="2126" w:type="dxa"/>
            <w:tcBorders>
              <w:top w:val="nil"/>
              <w:left w:val="nil"/>
              <w:bottom w:val="nil"/>
              <w:right w:val="nil"/>
            </w:tcBorders>
          </w:tcPr>
          <w:p w:rsidR="0032197C" w:rsidRPr="0032197C" w:rsidRDefault="0032197C" w:rsidP="00281E35">
            <w:pPr>
              <w:rPr>
                <w:rFonts w:ascii="Arial" w:hAnsi="Arial" w:cs="Arial"/>
                <w:sz w:val="20"/>
                <w:szCs w:val="20"/>
              </w:rPr>
            </w:pPr>
            <w:r w:rsidRPr="0032197C">
              <w:rPr>
                <w:rFonts w:ascii="Arial" w:hAnsi="Arial" w:cs="Arial"/>
                <w:sz w:val="20"/>
                <w:szCs w:val="20"/>
              </w:rPr>
              <w:t>Harderwijk</w:t>
            </w:r>
          </w:p>
        </w:tc>
        <w:tc>
          <w:tcPr>
            <w:tcW w:w="1418" w:type="dxa"/>
            <w:tcBorders>
              <w:top w:val="nil"/>
              <w:left w:val="nil"/>
              <w:bottom w:val="nil"/>
              <w:right w:val="nil"/>
            </w:tcBorders>
          </w:tcPr>
          <w:p w:rsidR="0032197C" w:rsidRPr="0032197C" w:rsidRDefault="00583514" w:rsidP="00281E35">
            <w:pPr>
              <w:rPr>
                <w:rFonts w:ascii="Arial" w:hAnsi="Arial" w:cs="Arial"/>
                <w:sz w:val="20"/>
                <w:szCs w:val="20"/>
              </w:rPr>
            </w:pPr>
            <w:r>
              <w:rPr>
                <w:rFonts w:ascii="Arial" w:hAnsi="Arial" w:cs="Arial"/>
                <w:sz w:val="20"/>
                <w:szCs w:val="20"/>
              </w:rPr>
              <w:t>21-4</w:t>
            </w:r>
          </w:p>
        </w:tc>
        <w:tc>
          <w:tcPr>
            <w:tcW w:w="1984" w:type="dxa"/>
            <w:tcBorders>
              <w:top w:val="nil"/>
              <w:left w:val="nil"/>
              <w:bottom w:val="nil"/>
              <w:right w:val="nil"/>
            </w:tcBorders>
          </w:tcPr>
          <w:p w:rsidR="0032197C" w:rsidRPr="0032197C" w:rsidRDefault="00583514" w:rsidP="00281E35">
            <w:pPr>
              <w:rPr>
                <w:rFonts w:ascii="Arial" w:hAnsi="Arial" w:cs="Arial"/>
                <w:sz w:val="20"/>
                <w:szCs w:val="20"/>
              </w:rPr>
            </w:pPr>
            <w:r>
              <w:rPr>
                <w:rFonts w:ascii="Arial" w:hAnsi="Arial" w:cs="Arial"/>
                <w:sz w:val="20"/>
                <w:szCs w:val="20"/>
              </w:rPr>
              <w:t>46 minuten</w:t>
            </w:r>
          </w:p>
        </w:tc>
      </w:tr>
      <w:tr w:rsidR="00281E35" w:rsidRPr="0032197C" w:rsidTr="002F121D">
        <w:tc>
          <w:tcPr>
            <w:tcW w:w="2547" w:type="dxa"/>
            <w:tcBorders>
              <w:top w:val="nil"/>
              <w:left w:val="nil"/>
              <w:bottom w:val="nil"/>
              <w:right w:val="nil"/>
            </w:tcBorders>
          </w:tcPr>
          <w:p w:rsidR="00281E35" w:rsidRPr="0032197C" w:rsidRDefault="0032197C" w:rsidP="00281E35">
            <w:pPr>
              <w:rPr>
                <w:rFonts w:ascii="Arial" w:hAnsi="Arial" w:cs="Arial"/>
                <w:sz w:val="20"/>
                <w:szCs w:val="20"/>
              </w:rPr>
            </w:pPr>
            <w:r w:rsidRPr="0032197C">
              <w:rPr>
                <w:rFonts w:ascii="Arial" w:hAnsi="Arial" w:cs="Arial"/>
                <w:sz w:val="20"/>
                <w:szCs w:val="20"/>
              </w:rPr>
              <w:t>partner 4</w:t>
            </w:r>
          </w:p>
        </w:tc>
        <w:tc>
          <w:tcPr>
            <w:tcW w:w="2109" w:type="dxa"/>
            <w:tcBorders>
              <w:top w:val="nil"/>
              <w:left w:val="nil"/>
              <w:bottom w:val="nil"/>
              <w:right w:val="nil"/>
            </w:tcBorders>
          </w:tcPr>
          <w:p w:rsidR="00281E35" w:rsidRPr="0032197C" w:rsidRDefault="00281E35" w:rsidP="00281E35">
            <w:pPr>
              <w:rPr>
                <w:rFonts w:ascii="Arial" w:hAnsi="Arial" w:cs="Arial"/>
                <w:sz w:val="20"/>
                <w:szCs w:val="20"/>
              </w:rPr>
            </w:pPr>
            <w:r w:rsidRPr="0032197C">
              <w:rPr>
                <w:rFonts w:ascii="Arial" w:hAnsi="Arial" w:cs="Arial"/>
                <w:sz w:val="20"/>
                <w:szCs w:val="20"/>
              </w:rPr>
              <w:t>Verbindingsmakelaar</w:t>
            </w:r>
          </w:p>
        </w:tc>
        <w:tc>
          <w:tcPr>
            <w:tcW w:w="2427" w:type="dxa"/>
            <w:tcBorders>
              <w:top w:val="nil"/>
              <w:left w:val="nil"/>
              <w:bottom w:val="nil"/>
              <w:right w:val="nil"/>
            </w:tcBorders>
          </w:tcPr>
          <w:p w:rsidR="00281E35" w:rsidRPr="0032197C" w:rsidRDefault="00281E35" w:rsidP="00281E35">
            <w:pPr>
              <w:rPr>
                <w:rFonts w:ascii="Arial" w:hAnsi="Arial" w:cs="Arial"/>
                <w:sz w:val="20"/>
                <w:szCs w:val="20"/>
              </w:rPr>
            </w:pPr>
            <w:r w:rsidRPr="0032197C">
              <w:rPr>
                <w:rFonts w:ascii="Arial" w:hAnsi="Arial" w:cs="Arial"/>
                <w:sz w:val="20"/>
                <w:szCs w:val="20"/>
              </w:rPr>
              <w:t>Centrum Jeugd en Gezin</w:t>
            </w:r>
          </w:p>
        </w:tc>
        <w:tc>
          <w:tcPr>
            <w:tcW w:w="2126" w:type="dxa"/>
            <w:tcBorders>
              <w:top w:val="nil"/>
              <w:left w:val="nil"/>
              <w:bottom w:val="nil"/>
              <w:right w:val="nil"/>
            </w:tcBorders>
          </w:tcPr>
          <w:p w:rsidR="00281E35" w:rsidRPr="0032197C" w:rsidRDefault="00281E35" w:rsidP="00281E35">
            <w:pPr>
              <w:rPr>
                <w:rFonts w:ascii="Arial" w:hAnsi="Arial" w:cs="Arial"/>
                <w:sz w:val="20"/>
                <w:szCs w:val="20"/>
              </w:rPr>
            </w:pPr>
            <w:r w:rsidRPr="0032197C">
              <w:rPr>
                <w:rFonts w:ascii="Arial" w:hAnsi="Arial" w:cs="Arial"/>
                <w:sz w:val="20"/>
                <w:szCs w:val="20"/>
              </w:rPr>
              <w:t>Harderwijk</w:t>
            </w:r>
          </w:p>
        </w:tc>
        <w:tc>
          <w:tcPr>
            <w:tcW w:w="1418" w:type="dxa"/>
            <w:tcBorders>
              <w:top w:val="nil"/>
              <w:left w:val="nil"/>
              <w:bottom w:val="nil"/>
              <w:right w:val="nil"/>
            </w:tcBorders>
          </w:tcPr>
          <w:p w:rsidR="00281E35" w:rsidRPr="0032197C" w:rsidRDefault="00583514" w:rsidP="00281E35">
            <w:pPr>
              <w:rPr>
                <w:rFonts w:ascii="Arial" w:hAnsi="Arial" w:cs="Arial"/>
                <w:sz w:val="20"/>
                <w:szCs w:val="20"/>
              </w:rPr>
            </w:pPr>
            <w:r>
              <w:rPr>
                <w:rFonts w:ascii="Arial" w:hAnsi="Arial" w:cs="Arial"/>
                <w:sz w:val="20"/>
                <w:szCs w:val="20"/>
              </w:rPr>
              <w:t>21-4</w:t>
            </w:r>
          </w:p>
        </w:tc>
        <w:tc>
          <w:tcPr>
            <w:tcW w:w="1984" w:type="dxa"/>
            <w:tcBorders>
              <w:top w:val="nil"/>
              <w:left w:val="nil"/>
              <w:bottom w:val="nil"/>
              <w:right w:val="nil"/>
            </w:tcBorders>
          </w:tcPr>
          <w:p w:rsidR="00281E35" w:rsidRPr="0032197C" w:rsidRDefault="00583514" w:rsidP="00281E35">
            <w:pPr>
              <w:rPr>
                <w:rFonts w:ascii="Arial" w:hAnsi="Arial" w:cs="Arial"/>
                <w:sz w:val="20"/>
                <w:szCs w:val="20"/>
              </w:rPr>
            </w:pPr>
            <w:r>
              <w:rPr>
                <w:rFonts w:ascii="Arial" w:hAnsi="Arial" w:cs="Arial"/>
                <w:sz w:val="20"/>
                <w:szCs w:val="20"/>
              </w:rPr>
              <w:t>45 minuten</w:t>
            </w:r>
          </w:p>
        </w:tc>
      </w:tr>
      <w:tr w:rsidR="00281E35" w:rsidRPr="003F27A7" w:rsidTr="002F121D">
        <w:tc>
          <w:tcPr>
            <w:tcW w:w="2547" w:type="dxa"/>
            <w:tcBorders>
              <w:top w:val="nil"/>
              <w:left w:val="nil"/>
              <w:bottom w:val="nil"/>
              <w:right w:val="nil"/>
            </w:tcBorders>
          </w:tcPr>
          <w:p w:rsidR="00281E35" w:rsidRPr="0032197C" w:rsidRDefault="0032197C" w:rsidP="00281E35">
            <w:pPr>
              <w:rPr>
                <w:rFonts w:ascii="Arial" w:hAnsi="Arial" w:cs="Arial"/>
                <w:sz w:val="20"/>
                <w:szCs w:val="20"/>
              </w:rPr>
            </w:pPr>
            <w:r w:rsidRPr="0032197C">
              <w:rPr>
                <w:rFonts w:ascii="Arial" w:hAnsi="Arial" w:cs="Arial"/>
                <w:sz w:val="20"/>
                <w:szCs w:val="20"/>
              </w:rPr>
              <w:t>partner 5</w:t>
            </w:r>
          </w:p>
        </w:tc>
        <w:tc>
          <w:tcPr>
            <w:tcW w:w="2109" w:type="dxa"/>
            <w:tcBorders>
              <w:top w:val="nil"/>
              <w:left w:val="nil"/>
              <w:bottom w:val="nil"/>
              <w:right w:val="nil"/>
            </w:tcBorders>
          </w:tcPr>
          <w:p w:rsidR="00281E35" w:rsidRPr="003F27A7" w:rsidRDefault="00281E35" w:rsidP="00281E35">
            <w:pPr>
              <w:rPr>
                <w:rFonts w:ascii="Arial" w:hAnsi="Arial" w:cs="Arial"/>
                <w:sz w:val="20"/>
                <w:szCs w:val="20"/>
              </w:rPr>
            </w:pPr>
            <w:r w:rsidRPr="003F27A7">
              <w:rPr>
                <w:rFonts w:ascii="Arial" w:hAnsi="Arial" w:cs="Arial"/>
                <w:sz w:val="20"/>
                <w:szCs w:val="20"/>
              </w:rPr>
              <w:t>Directeur</w:t>
            </w:r>
          </w:p>
        </w:tc>
        <w:tc>
          <w:tcPr>
            <w:tcW w:w="2427" w:type="dxa"/>
            <w:tcBorders>
              <w:top w:val="nil"/>
              <w:left w:val="nil"/>
              <w:bottom w:val="nil"/>
              <w:right w:val="nil"/>
            </w:tcBorders>
          </w:tcPr>
          <w:p w:rsidR="00281E35" w:rsidRPr="003F27A7" w:rsidRDefault="00281E35" w:rsidP="00281E35">
            <w:pPr>
              <w:rPr>
                <w:rFonts w:ascii="Arial" w:hAnsi="Arial" w:cs="Arial"/>
                <w:sz w:val="20"/>
                <w:szCs w:val="20"/>
              </w:rPr>
            </w:pPr>
            <w:r w:rsidRPr="003F27A7">
              <w:rPr>
                <w:rFonts w:ascii="Arial" w:hAnsi="Arial" w:cs="Arial"/>
                <w:sz w:val="20"/>
                <w:szCs w:val="20"/>
              </w:rPr>
              <w:t>Zorgdat</w:t>
            </w:r>
          </w:p>
        </w:tc>
        <w:tc>
          <w:tcPr>
            <w:tcW w:w="2126" w:type="dxa"/>
            <w:tcBorders>
              <w:top w:val="nil"/>
              <w:left w:val="nil"/>
              <w:bottom w:val="nil"/>
              <w:right w:val="nil"/>
            </w:tcBorders>
          </w:tcPr>
          <w:p w:rsidR="00281E35" w:rsidRPr="003F27A7" w:rsidRDefault="00281E35" w:rsidP="00281E35">
            <w:pPr>
              <w:rPr>
                <w:rFonts w:ascii="Arial" w:hAnsi="Arial" w:cs="Arial"/>
                <w:sz w:val="20"/>
                <w:szCs w:val="20"/>
              </w:rPr>
            </w:pPr>
            <w:r w:rsidRPr="003F27A7">
              <w:rPr>
                <w:rFonts w:ascii="Arial" w:hAnsi="Arial" w:cs="Arial"/>
                <w:sz w:val="20"/>
                <w:szCs w:val="20"/>
              </w:rPr>
              <w:t>Harderwijk</w:t>
            </w:r>
          </w:p>
        </w:tc>
        <w:tc>
          <w:tcPr>
            <w:tcW w:w="1418" w:type="dxa"/>
            <w:tcBorders>
              <w:top w:val="nil"/>
              <w:left w:val="nil"/>
              <w:bottom w:val="nil"/>
              <w:right w:val="nil"/>
            </w:tcBorders>
          </w:tcPr>
          <w:p w:rsidR="00281E35" w:rsidRPr="003F27A7" w:rsidRDefault="00583514" w:rsidP="00281E35">
            <w:pPr>
              <w:rPr>
                <w:rFonts w:ascii="Arial" w:hAnsi="Arial" w:cs="Arial"/>
                <w:sz w:val="20"/>
                <w:szCs w:val="20"/>
              </w:rPr>
            </w:pPr>
            <w:r>
              <w:rPr>
                <w:rFonts w:ascii="Arial" w:hAnsi="Arial" w:cs="Arial"/>
                <w:sz w:val="20"/>
                <w:szCs w:val="20"/>
              </w:rPr>
              <w:t>2-5</w:t>
            </w:r>
          </w:p>
        </w:tc>
        <w:tc>
          <w:tcPr>
            <w:tcW w:w="1984" w:type="dxa"/>
            <w:tcBorders>
              <w:top w:val="nil"/>
              <w:left w:val="nil"/>
              <w:bottom w:val="nil"/>
              <w:right w:val="nil"/>
            </w:tcBorders>
          </w:tcPr>
          <w:p w:rsidR="00281E35" w:rsidRPr="003F27A7" w:rsidRDefault="00583514" w:rsidP="00281E35">
            <w:pPr>
              <w:rPr>
                <w:rFonts w:ascii="Arial" w:hAnsi="Arial" w:cs="Arial"/>
                <w:sz w:val="20"/>
                <w:szCs w:val="20"/>
              </w:rPr>
            </w:pPr>
            <w:r>
              <w:rPr>
                <w:rFonts w:ascii="Arial" w:hAnsi="Arial" w:cs="Arial"/>
                <w:sz w:val="20"/>
                <w:szCs w:val="20"/>
              </w:rPr>
              <w:t>58 minuten</w:t>
            </w:r>
          </w:p>
        </w:tc>
      </w:tr>
      <w:tr w:rsidR="00281E35" w:rsidRPr="003F27A7" w:rsidTr="002F121D">
        <w:tc>
          <w:tcPr>
            <w:tcW w:w="12611" w:type="dxa"/>
            <w:gridSpan w:val="6"/>
            <w:tcBorders>
              <w:top w:val="nil"/>
              <w:left w:val="nil"/>
              <w:bottom w:val="nil"/>
              <w:right w:val="nil"/>
            </w:tcBorders>
          </w:tcPr>
          <w:p w:rsidR="002F121D" w:rsidRDefault="002F121D" w:rsidP="00281E35">
            <w:pPr>
              <w:rPr>
                <w:rFonts w:ascii="Arial" w:hAnsi="Arial" w:cs="Arial"/>
                <w:b/>
                <w:sz w:val="20"/>
                <w:szCs w:val="20"/>
                <w:u w:val="single"/>
              </w:rPr>
            </w:pPr>
          </w:p>
          <w:p w:rsidR="00281E35" w:rsidRPr="003F27A7" w:rsidRDefault="00281E35" w:rsidP="00281E35">
            <w:pPr>
              <w:rPr>
                <w:rFonts w:ascii="Arial" w:hAnsi="Arial" w:cs="Arial"/>
                <w:b/>
                <w:sz w:val="20"/>
                <w:szCs w:val="20"/>
                <w:u w:val="single"/>
              </w:rPr>
            </w:pPr>
            <w:r w:rsidRPr="003F27A7">
              <w:rPr>
                <w:rFonts w:ascii="Arial" w:hAnsi="Arial" w:cs="Arial"/>
                <w:b/>
                <w:sz w:val="20"/>
                <w:szCs w:val="20"/>
                <w:u w:val="single"/>
              </w:rPr>
              <w:t xml:space="preserve">Supporters: </w:t>
            </w:r>
          </w:p>
        </w:tc>
      </w:tr>
      <w:tr w:rsidR="0032197C" w:rsidRPr="003F27A7" w:rsidTr="002F121D">
        <w:tc>
          <w:tcPr>
            <w:tcW w:w="2547" w:type="dxa"/>
            <w:tcBorders>
              <w:top w:val="nil"/>
              <w:left w:val="nil"/>
              <w:bottom w:val="nil"/>
              <w:right w:val="nil"/>
            </w:tcBorders>
          </w:tcPr>
          <w:p w:rsidR="0032197C" w:rsidRPr="0032197C" w:rsidRDefault="0032197C" w:rsidP="002F121D">
            <w:pPr>
              <w:rPr>
                <w:rFonts w:ascii="Arial" w:hAnsi="Arial" w:cs="Arial"/>
                <w:sz w:val="20"/>
                <w:szCs w:val="20"/>
              </w:rPr>
            </w:pPr>
            <w:r w:rsidRPr="0032197C">
              <w:rPr>
                <w:rFonts w:ascii="Arial" w:hAnsi="Arial" w:cs="Arial"/>
                <w:sz w:val="20"/>
                <w:szCs w:val="20"/>
              </w:rPr>
              <w:t>supporter 1</w:t>
            </w:r>
          </w:p>
        </w:tc>
        <w:tc>
          <w:tcPr>
            <w:tcW w:w="2109" w:type="dxa"/>
            <w:tcBorders>
              <w:top w:val="nil"/>
              <w:left w:val="nil"/>
              <w:bottom w:val="nil"/>
              <w:right w:val="nil"/>
            </w:tcBorders>
          </w:tcPr>
          <w:p w:rsidR="0032197C" w:rsidRPr="003F27A7" w:rsidRDefault="0032197C" w:rsidP="002F121D">
            <w:pPr>
              <w:rPr>
                <w:rFonts w:ascii="Arial" w:hAnsi="Arial" w:cs="Arial"/>
                <w:sz w:val="20"/>
                <w:szCs w:val="20"/>
              </w:rPr>
            </w:pPr>
            <w:r w:rsidRPr="003F27A7">
              <w:rPr>
                <w:rFonts w:ascii="Arial" w:hAnsi="Arial" w:cs="Arial"/>
                <w:sz w:val="20"/>
                <w:szCs w:val="20"/>
              </w:rPr>
              <w:t>Directeur</w:t>
            </w:r>
          </w:p>
        </w:tc>
        <w:tc>
          <w:tcPr>
            <w:tcW w:w="2427" w:type="dxa"/>
            <w:tcBorders>
              <w:top w:val="nil"/>
              <w:left w:val="nil"/>
              <w:bottom w:val="nil"/>
              <w:right w:val="nil"/>
            </w:tcBorders>
          </w:tcPr>
          <w:p w:rsidR="0032197C" w:rsidRPr="003F27A7" w:rsidRDefault="0032197C" w:rsidP="002F121D">
            <w:pPr>
              <w:rPr>
                <w:rFonts w:ascii="Arial" w:hAnsi="Arial" w:cs="Arial"/>
                <w:sz w:val="20"/>
                <w:szCs w:val="20"/>
              </w:rPr>
            </w:pPr>
            <w:r w:rsidRPr="003F27A7">
              <w:rPr>
                <w:rFonts w:ascii="Arial" w:hAnsi="Arial" w:cs="Arial"/>
                <w:sz w:val="20"/>
                <w:szCs w:val="20"/>
              </w:rPr>
              <w:t>Kleine Ikke</w:t>
            </w:r>
          </w:p>
        </w:tc>
        <w:tc>
          <w:tcPr>
            <w:tcW w:w="2126" w:type="dxa"/>
            <w:tcBorders>
              <w:top w:val="nil"/>
              <w:left w:val="nil"/>
              <w:bottom w:val="nil"/>
              <w:right w:val="nil"/>
            </w:tcBorders>
          </w:tcPr>
          <w:p w:rsidR="0032197C" w:rsidRPr="003F27A7" w:rsidRDefault="0032197C" w:rsidP="002F121D">
            <w:pPr>
              <w:rPr>
                <w:rFonts w:ascii="Arial" w:hAnsi="Arial" w:cs="Arial"/>
                <w:sz w:val="20"/>
                <w:szCs w:val="20"/>
              </w:rPr>
            </w:pPr>
            <w:r w:rsidRPr="003F27A7">
              <w:rPr>
                <w:rFonts w:ascii="Arial" w:hAnsi="Arial" w:cs="Arial"/>
                <w:sz w:val="20"/>
                <w:szCs w:val="20"/>
              </w:rPr>
              <w:t>Harderwijk</w:t>
            </w:r>
          </w:p>
        </w:tc>
        <w:tc>
          <w:tcPr>
            <w:tcW w:w="1418" w:type="dxa"/>
            <w:tcBorders>
              <w:top w:val="nil"/>
              <w:left w:val="nil"/>
              <w:bottom w:val="nil"/>
              <w:right w:val="nil"/>
            </w:tcBorders>
          </w:tcPr>
          <w:p w:rsidR="0032197C" w:rsidRPr="003F27A7" w:rsidRDefault="00583514" w:rsidP="002F121D">
            <w:pPr>
              <w:rPr>
                <w:rFonts w:ascii="Arial" w:hAnsi="Arial" w:cs="Arial"/>
                <w:sz w:val="20"/>
                <w:szCs w:val="20"/>
              </w:rPr>
            </w:pPr>
            <w:r>
              <w:rPr>
                <w:rFonts w:ascii="Arial" w:hAnsi="Arial" w:cs="Arial"/>
                <w:sz w:val="20"/>
                <w:szCs w:val="20"/>
              </w:rPr>
              <w:t>11-4</w:t>
            </w:r>
          </w:p>
        </w:tc>
        <w:tc>
          <w:tcPr>
            <w:tcW w:w="1984" w:type="dxa"/>
            <w:tcBorders>
              <w:top w:val="nil"/>
              <w:left w:val="nil"/>
              <w:bottom w:val="nil"/>
              <w:right w:val="nil"/>
            </w:tcBorders>
          </w:tcPr>
          <w:p w:rsidR="0032197C" w:rsidRPr="003F27A7" w:rsidRDefault="00583514" w:rsidP="002F121D">
            <w:pPr>
              <w:rPr>
                <w:rFonts w:ascii="Arial" w:hAnsi="Arial" w:cs="Arial"/>
                <w:sz w:val="20"/>
                <w:szCs w:val="20"/>
              </w:rPr>
            </w:pPr>
            <w:r>
              <w:rPr>
                <w:rFonts w:ascii="Arial" w:hAnsi="Arial" w:cs="Arial"/>
                <w:sz w:val="20"/>
                <w:szCs w:val="20"/>
              </w:rPr>
              <w:t>46 minuten</w:t>
            </w:r>
          </w:p>
        </w:tc>
      </w:tr>
      <w:tr w:rsidR="0032197C" w:rsidRPr="0032197C" w:rsidTr="002F121D">
        <w:tc>
          <w:tcPr>
            <w:tcW w:w="2547" w:type="dxa"/>
            <w:tcBorders>
              <w:top w:val="nil"/>
              <w:left w:val="nil"/>
              <w:bottom w:val="nil"/>
              <w:right w:val="nil"/>
            </w:tcBorders>
          </w:tcPr>
          <w:p w:rsidR="0032197C" w:rsidRPr="0032197C" w:rsidRDefault="0032197C" w:rsidP="002F121D">
            <w:pPr>
              <w:rPr>
                <w:rFonts w:ascii="Arial" w:hAnsi="Arial" w:cs="Arial"/>
                <w:b/>
                <w:sz w:val="20"/>
                <w:szCs w:val="20"/>
              </w:rPr>
            </w:pPr>
            <w:r>
              <w:rPr>
                <w:rFonts w:ascii="Arial" w:hAnsi="Arial" w:cs="Arial"/>
                <w:sz w:val="20"/>
                <w:szCs w:val="20"/>
              </w:rPr>
              <w:t>s</w:t>
            </w:r>
            <w:r w:rsidRPr="0032197C">
              <w:rPr>
                <w:rFonts w:ascii="Arial" w:hAnsi="Arial" w:cs="Arial"/>
                <w:sz w:val="20"/>
                <w:szCs w:val="20"/>
              </w:rPr>
              <w:t>upporter 2</w:t>
            </w:r>
          </w:p>
        </w:tc>
        <w:tc>
          <w:tcPr>
            <w:tcW w:w="2109" w:type="dxa"/>
            <w:tcBorders>
              <w:top w:val="nil"/>
              <w:left w:val="nil"/>
              <w:bottom w:val="nil"/>
              <w:right w:val="nil"/>
            </w:tcBorders>
          </w:tcPr>
          <w:p w:rsidR="0032197C" w:rsidRPr="0032197C" w:rsidRDefault="0032197C" w:rsidP="002F121D">
            <w:pPr>
              <w:rPr>
                <w:rFonts w:ascii="Arial" w:hAnsi="Arial" w:cs="Arial"/>
                <w:sz w:val="20"/>
                <w:szCs w:val="20"/>
              </w:rPr>
            </w:pPr>
            <w:r w:rsidRPr="0032197C">
              <w:rPr>
                <w:rFonts w:ascii="Arial" w:hAnsi="Arial" w:cs="Arial"/>
                <w:sz w:val="20"/>
                <w:szCs w:val="20"/>
              </w:rPr>
              <w:t>Eigenaar</w:t>
            </w:r>
          </w:p>
        </w:tc>
        <w:tc>
          <w:tcPr>
            <w:tcW w:w="2427" w:type="dxa"/>
            <w:tcBorders>
              <w:top w:val="nil"/>
              <w:left w:val="nil"/>
              <w:bottom w:val="nil"/>
              <w:right w:val="nil"/>
            </w:tcBorders>
          </w:tcPr>
          <w:p w:rsidR="0032197C" w:rsidRPr="0032197C" w:rsidRDefault="0032197C" w:rsidP="002F121D">
            <w:pPr>
              <w:rPr>
                <w:rFonts w:ascii="Arial" w:hAnsi="Arial" w:cs="Arial"/>
                <w:sz w:val="20"/>
                <w:szCs w:val="20"/>
              </w:rPr>
            </w:pPr>
            <w:r w:rsidRPr="0032197C">
              <w:rPr>
                <w:rFonts w:ascii="Arial" w:hAnsi="Arial" w:cs="Arial"/>
                <w:sz w:val="20"/>
                <w:szCs w:val="20"/>
              </w:rPr>
              <w:t>Jumbo</w:t>
            </w:r>
          </w:p>
        </w:tc>
        <w:tc>
          <w:tcPr>
            <w:tcW w:w="2126" w:type="dxa"/>
            <w:tcBorders>
              <w:top w:val="nil"/>
              <w:left w:val="nil"/>
              <w:bottom w:val="nil"/>
              <w:right w:val="nil"/>
            </w:tcBorders>
          </w:tcPr>
          <w:p w:rsidR="0032197C" w:rsidRPr="0032197C" w:rsidRDefault="0032197C" w:rsidP="002F121D">
            <w:pPr>
              <w:rPr>
                <w:rFonts w:ascii="Arial" w:hAnsi="Arial" w:cs="Arial"/>
                <w:sz w:val="20"/>
                <w:szCs w:val="20"/>
              </w:rPr>
            </w:pPr>
            <w:r w:rsidRPr="0032197C">
              <w:rPr>
                <w:rFonts w:ascii="Arial" w:hAnsi="Arial" w:cs="Arial"/>
                <w:sz w:val="20"/>
                <w:szCs w:val="20"/>
              </w:rPr>
              <w:t>Harderwijk</w:t>
            </w:r>
          </w:p>
        </w:tc>
        <w:tc>
          <w:tcPr>
            <w:tcW w:w="1418" w:type="dxa"/>
            <w:tcBorders>
              <w:top w:val="nil"/>
              <w:left w:val="nil"/>
              <w:bottom w:val="nil"/>
              <w:right w:val="nil"/>
            </w:tcBorders>
          </w:tcPr>
          <w:p w:rsidR="0032197C" w:rsidRPr="0032197C" w:rsidRDefault="00583514" w:rsidP="002F121D">
            <w:pPr>
              <w:rPr>
                <w:rFonts w:ascii="Arial" w:hAnsi="Arial" w:cs="Arial"/>
                <w:sz w:val="20"/>
                <w:szCs w:val="20"/>
              </w:rPr>
            </w:pPr>
            <w:r>
              <w:rPr>
                <w:rFonts w:ascii="Arial" w:hAnsi="Arial" w:cs="Arial"/>
                <w:sz w:val="20"/>
                <w:szCs w:val="20"/>
              </w:rPr>
              <w:t>18-4</w:t>
            </w:r>
          </w:p>
        </w:tc>
        <w:tc>
          <w:tcPr>
            <w:tcW w:w="1984" w:type="dxa"/>
            <w:tcBorders>
              <w:top w:val="nil"/>
              <w:left w:val="nil"/>
              <w:bottom w:val="nil"/>
              <w:right w:val="nil"/>
            </w:tcBorders>
          </w:tcPr>
          <w:p w:rsidR="0032197C" w:rsidRPr="0032197C" w:rsidRDefault="00583514" w:rsidP="002F121D">
            <w:pPr>
              <w:rPr>
                <w:rFonts w:ascii="Arial" w:hAnsi="Arial" w:cs="Arial"/>
                <w:sz w:val="20"/>
                <w:szCs w:val="20"/>
              </w:rPr>
            </w:pPr>
            <w:r>
              <w:rPr>
                <w:rFonts w:ascii="Arial" w:hAnsi="Arial" w:cs="Arial"/>
                <w:sz w:val="20"/>
                <w:szCs w:val="20"/>
              </w:rPr>
              <w:t>44 minuten</w:t>
            </w:r>
          </w:p>
        </w:tc>
      </w:tr>
      <w:tr w:rsidR="0032197C" w:rsidRPr="003F27A7" w:rsidTr="002F121D">
        <w:tc>
          <w:tcPr>
            <w:tcW w:w="2547" w:type="dxa"/>
            <w:tcBorders>
              <w:top w:val="nil"/>
              <w:left w:val="nil"/>
              <w:bottom w:val="nil"/>
              <w:right w:val="nil"/>
            </w:tcBorders>
          </w:tcPr>
          <w:p w:rsidR="0032197C" w:rsidRPr="0032197C" w:rsidRDefault="0032197C" w:rsidP="002F121D">
            <w:pPr>
              <w:rPr>
                <w:rFonts w:ascii="Arial" w:hAnsi="Arial" w:cs="Arial"/>
                <w:sz w:val="20"/>
                <w:szCs w:val="20"/>
              </w:rPr>
            </w:pPr>
            <w:r>
              <w:rPr>
                <w:rFonts w:ascii="Arial" w:hAnsi="Arial" w:cs="Arial"/>
                <w:sz w:val="20"/>
                <w:szCs w:val="20"/>
              </w:rPr>
              <w:t>supporter 3</w:t>
            </w:r>
          </w:p>
        </w:tc>
        <w:tc>
          <w:tcPr>
            <w:tcW w:w="2109" w:type="dxa"/>
            <w:tcBorders>
              <w:top w:val="nil"/>
              <w:left w:val="nil"/>
              <w:bottom w:val="nil"/>
              <w:right w:val="nil"/>
            </w:tcBorders>
          </w:tcPr>
          <w:p w:rsidR="0032197C" w:rsidRPr="003F27A7" w:rsidRDefault="0032197C" w:rsidP="002F121D">
            <w:pPr>
              <w:rPr>
                <w:rFonts w:ascii="Arial" w:hAnsi="Arial" w:cs="Arial"/>
                <w:sz w:val="20"/>
                <w:szCs w:val="20"/>
              </w:rPr>
            </w:pPr>
            <w:r w:rsidRPr="003F27A7">
              <w:rPr>
                <w:rFonts w:ascii="Arial" w:hAnsi="Arial" w:cs="Arial"/>
                <w:sz w:val="20"/>
                <w:szCs w:val="20"/>
              </w:rPr>
              <w:t>Parkmanager</w:t>
            </w:r>
          </w:p>
        </w:tc>
        <w:tc>
          <w:tcPr>
            <w:tcW w:w="2427" w:type="dxa"/>
            <w:tcBorders>
              <w:top w:val="nil"/>
              <w:left w:val="nil"/>
              <w:bottom w:val="nil"/>
              <w:right w:val="nil"/>
            </w:tcBorders>
          </w:tcPr>
          <w:p w:rsidR="0032197C" w:rsidRPr="003F27A7" w:rsidRDefault="0032197C" w:rsidP="002F121D">
            <w:pPr>
              <w:rPr>
                <w:rFonts w:ascii="Arial" w:hAnsi="Arial" w:cs="Arial"/>
                <w:sz w:val="20"/>
                <w:szCs w:val="20"/>
              </w:rPr>
            </w:pPr>
            <w:r w:rsidRPr="003F27A7">
              <w:rPr>
                <w:rFonts w:ascii="Arial" w:hAnsi="Arial" w:cs="Arial"/>
                <w:sz w:val="20"/>
                <w:szCs w:val="20"/>
              </w:rPr>
              <w:t>BKH</w:t>
            </w:r>
          </w:p>
        </w:tc>
        <w:tc>
          <w:tcPr>
            <w:tcW w:w="2126" w:type="dxa"/>
            <w:tcBorders>
              <w:top w:val="nil"/>
              <w:left w:val="nil"/>
              <w:bottom w:val="nil"/>
              <w:right w:val="nil"/>
            </w:tcBorders>
          </w:tcPr>
          <w:p w:rsidR="0032197C" w:rsidRPr="003F27A7" w:rsidRDefault="0032197C" w:rsidP="002F121D">
            <w:pPr>
              <w:rPr>
                <w:rFonts w:ascii="Arial" w:hAnsi="Arial" w:cs="Arial"/>
                <w:sz w:val="20"/>
                <w:szCs w:val="20"/>
              </w:rPr>
            </w:pPr>
            <w:r w:rsidRPr="003F27A7">
              <w:rPr>
                <w:rFonts w:ascii="Arial" w:hAnsi="Arial" w:cs="Arial"/>
                <w:sz w:val="20"/>
                <w:szCs w:val="20"/>
              </w:rPr>
              <w:t>Harderwijk</w:t>
            </w:r>
          </w:p>
        </w:tc>
        <w:tc>
          <w:tcPr>
            <w:tcW w:w="1418" w:type="dxa"/>
            <w:tcBorders>
              <w:top w:val="nil"/>
              <w:left w:val="nil"/>
              <w:bottom w:val="nil"/>
              <w:right w:val="nil"/>
            </w:tcBorders>
          </w:tcPr>
          <w:p w:rsidR="0032197C" w:rsidRPr="003F27A7" w:rsidRDefault="00583514" w:rsidP="002F121D">
            <w:pPr>
              <w:rPr>
                <w:rFonts w:ascii="Arial" w:hAnsi="Arial" w:cs="Arial"/>
                <w:sz w:val="20"/>
                <w:szCs w:val="20"/>
              </w:rPr>
            </w:pPr>
            <w:r>
              <w:rPr>
                <w:rFonts w:ascii="Arial" w:hAnsi="Arial" w:cs="Arial"/>
                <w:sz w:val="20"/>
                <w:szCs w:val="20"/>
              </w:rPr>
              <w:t>14-4</w:t>
            </w:r>
          </w:p>
        </w:tc>
        <w:tc>
          <w:tcPr>
            <w:tcW w:w="1984" w:type="dxa"/>
            <w:tcBorders>
              <w:top w:val="nil"/>
              <w:left w:val="nil"/>
              <w:bottom w:val="nil"/>
              <w:right w:val="nil"/>
            </w:tcBorders>
          </w:tcPr>
          <w:p w:rsidR="0032197C" w:rsidRPr="003F27A7" w:rsidRDefault="00583514" w:rsidP="002F121D">
            <w:pPr>
              <w:rPr>
                <w:rFonts w:ascii="Arial" w:hAnsi="Arial" w:cs="Arial"/>
                <w:sz w:val="20"/>
                <w:szCs w:val="20"/>
              </w:rPr>
            </w:pPr>
            <w:r>
              <w:rPr>
                <w:rFonts w:ascii="Arial" w:hAnsi="Arial" w:cs="Arial"/>
                <w:sz w:val="20"/>
                <w:szCs w:val="20"/>
              </w:rPr>
              <w:t>47 minuten</w:t>
            </w:r>
          </w:p>
        </w:tc>
      </w:tr>
      <w:tr w:rsidR="00281E35" w:rsidRPr="003F27A7" w:rsidTr="002F121D">
        <w:tc>
          <w:tcPr>
            <w:tcW w:w="2547" w:type="dxa"/>
            <w:tcBorders>
              <w:top w:val="nil"/>
              <w:left w:val="nil"/>
              <w:bottom w:val="nil"/>
              <w:right w:val="nil"/>
            </w:tcBorders>
          </w:tcPr>
          <w:p w:rsidR="00281E35" w:rsidRPr="0032197C" w:rsidRDefault="0032197C" w:rsidP="00281E35">
            <w:pPr>
              <w:rPr>
                <w:rFonts w:ascii="Arial" w:hAnsi="Arial" w:cs="Arial"/>
                <w:b/>
                <w:sz w:val="20"/>
                <w:szCs w:val="20"/>
              </w:rPr>
            </w:pPr>
            <w:r>
              <w:rPr>
                <w:rFonts w:ascii="Arial" w:hAnsi="Arial" w:cs="Arial"/>
                <w:sz w:val="20"/>
                <w:szCs w:val="20"/>
              </w:rPr>
              <w:t xml:space="preserve">supporter 4 </w:t>
            </w:r>
          </w:p>
        </w:tc>
        <w:tc>
          <w:tcPr>
            <w:tcW w:w="2109" w:type="dxa"/>
            <w:tcBorders>
              <w:top w:val="nil"/>
              <w:left w:val="nil"/>
              <w:bottom w:val="nil"/>
              <w:right w:val="nil"/>
            </w:tcBorders>
          </w:tcPr>
          <w:p w:rsidR="00281E35" w:rsidRPr="003F27A7" w:rsidRDefault="00281E35" w:rsidP="00281E35">
            <w:pPr>
              <w:rPr>
                <w:rFonts w:ascii="Arial" w:hAnsi="Arial" w:cs="Arial"/>
                <w:sz w:val="20"/>
                <w:szCs w:val="20"/>
              </w:rPr>
            </w:pPr>
            <w:r w:rsidRPr="003F27A7">
              <w:rPr>
                <w:rFonts w:ascii="Arial" w:hAnsi="Arial" w:cs="Arial"/>
                <w:sz w:val="20"/>
                <w:szCs w:val="20"/>
              </w:rPr>
              <w:t>Docent Sport en Bewegen</w:t>
            </w:r>
          </w:p>
        </w:tc>
        <w:tc>
          <w:tcPr>
            <w:tcW w:w="2427" w:type="dxa"/>
            <w:tcBorders>
              <w:top w:val="nil"/>
              <w:left w:val="nil"/>
              <w:bottom w:val="nil"/>
              <w:right w:val="nil"/>
            </w:tcBorders>
          </w:tcPr>
          <w:p w:rsidR="00281E35" w:rsidRPr="003F27A7" w:rsidRDefault="00281E35" w:rsidP="00281E35">
            <w:pPr>
              <w:rPr>
                <w:rFonts w:ascii="Arial" w:hAnsi="Arial" w:cs="Arial"/>
                <w:sz w:val="20"/>
                <w:szCs w:val="20"/>
              </w:rPr>
            </w:pPr>
            <w:r w:rsidRPr="003F27A7">
              <w:rPr>
                <w:rFonts w:ascii="Arial" w:hAnsi="Arial" w:cs="Arial"/>
                <w:sz w:val="20"/>
                <w:szCs w:val="20"/>
              </w:rPr>
              <w:t>Landstede</w:t>
            </w:r>
          </w:p>
        </w:tc>
        <w:tc>
          <w:tcPr>
            <w:tcW w:w="2126" w:type="dxa"/>
            <w:tcBorders>
              <w:top w:val="nil"/>
              <w:left w:val="nil"/>
              <w:bottom w:val="nil"/>
              <w:right w:val="nil"/>
            </w:tcBorders>
          </w:tcPr>
          <w:p w:rsidR="00281E35" w:rsidRPr="003F27A7" w:rsidRDefault="00281E35" w:rsidP="00281E35">
            <w:pPr>
              <w:rPr>
                <w:rFonts w:ascii="Arial" w:hAnsi="Arial" w:cs="Arial"/>
                <w:sz w:val="20"/>
                <w:szCs w:val="20"/>
              </w:rPr>
            </w:pPr>
            <w:r w:rsidRPr="003F27A7">
              <w:rPr>
                <w:rFonts w:ascii="Arial" w:hAnsi="Arial" w:cs="Arial"/>
                <w:sz w:val="20"/>
                <w:szCs w:val="20"/>
              </w:rPr>
              <w:t>Harderwijk</w:t>
            </w:r>
          </w:p>
        </w:tc>
        <w:tc>
          <w:tcPr>
            <w:tcW w:w="1418" w:type="dxa"/>
            <w:tcBorders>
              <w:top w:val="nil"/>
              <w:left w:val="nil"/>
              <w:bottom w:val="nil"/>
              <w:right w:val="nil"/>
            </w:tcBorders>
          </w:tcPr>
          <w:p w:rsidR="00281E35" w:rsidRPr="003F27A7" w:rsidRDefault="00583514" w:rsidP="00281E35">
            <w:pPr>
              <w:rPr>
                <w:rFonts w:ascii="Arial" w:hAnsi="Arial" w:cs="Arial"/>
                <w:sz w:val="20"/>
                <w:szCs w:val="20"/>
              </w:rPr>
            </w:pPr>
            <w:r>
              <w:rPr>
                <w:rFonts w:ascii="Arial" w:hAnsi="Arial" w:cs="Arial"/>
                <w:sz w:val="20"/>
                <w:szCs w:val="20"/>
              </w:rPr>
              <w:t>15-4</w:t>
            </w:r>
          </w:p>
        </w:tc>
        <w:tc>
          <w:tcPr>
            <w:tcW w:w="1984" w:type="dxa"/>
            <w:tcBorders>
              <w:top w:val="nil"/>
              <w:left w:val="nil"/>
              <w:bottom w:val="nil"/>
              <w:right w:val="nil"/>
            </w:tcBorders>
          </w:tcPr>
          <w:p w:rsidR="00281E35" w:rsidRPr="003F27A7" w:rsidRDefault="00583514" w:rsidP="00281E35">
            <w:pPr>
              <w:rPr>
                <w:rFonts w:ascii="Arial" w:hAnsi="Arial" w:cs="Arial"/>
                <w:sz w:val="20"/>
                <w:szCs w:val="20"/>
              </w:rPr>
            </w:pPr>
            <w:r>
              <w:rPr>
                <w:rFonts w:ascii="Arial" w:hAnsi="Arial" w:cs="Arial"/>
                <w:sz w:val="20"/>
                <w:szCs w:val="20"/>
              </w:rPr>
              <w:t>48 minuten</w:t>
            </w:r>
          </w:p>
        </w:tc>
      </w:tr>
      <w:tr w:rsidR="0032197C" w:rsidRPr="003F27A7" w:rsidTr="002F121D">
        <w:tc>
          <w:tcPr>
            <w:tcW w:w="2547" w:type="dxa"/>
            <w:tcBorders>
              <w:top w:val="nil"/>
              <w:left w:val="nil"/>
              <w:bottom w:val="nil"/>
              <w:right w:val="nil"/>
            </w:tcBorders>
          </w:tcPr>
          <w:p w:rsidR="0032197C" w:rsidRDefault="0032197C" w:rsidP="00281E35">
            <w:pPr>
              <w:rPr>
                <w:rFonts w:ascii="Arial" w:hAnsi="Arial" w:cs="Arial"/>
                <w:sz w:val="20"/>
                <w:szCs w:val="20"/>
              </w:rPr>
            </w:pPr>
            <w:r>
              <w:rPr>
                <w:rFonts w:ascii="Arial" w:hAnsi="Arial" w:cs="Arial"/>
                <w:sz w:val="20"/>
                <w:szCs w:val="20"/>
              </w:rPr>
              <w:t>supporter 5</w:t>
            </w:r>
          </w:p>
        </w:tc>
        <w:tc>
          <w:tcPr>
            <w:tcW w:w="2109" w:type="dxa"/>
            <w:tcBorders>
              <w:top w:val="nil"/>
              <w:left w:val="nil"/>
              <w:bottom w:val="nil"/>
              <w:right w:val="nil"/>
            </w:tcBorders>
          </w:tcPr>
          <w:p w:rsidR="0032197C" w:rsidRPr="003F27A7" w:rsidRDefault="0032197C" w:rsidP="00281E35">
            <w:pPr>
              <w:rPr>
                <w:rFonts w:ascii="Arial" w:hAnsi="Arial" w:cs="Arial"/>
                <w:sz w:val="20"/>
                <w:szCs w:val="20"/>
              </w:rPr>
            </w:pPr>
            <w:r>
              <w:rPr>
                <w:rFonts w:ascii="Arial" w:hAnsi="Arial" w:cs="Arial"/>
                <w:sz w:val="20"/>
                <w:szCs w:val="20"/>
              </w:rPr>
              <w:t>Werkgroep medewerker communicatie</w:t>
            </w:r>
          </w:p>
        </w:tc>
        <w:tc>
          <w:tcPr>
            <w:tcW w:w="2427" w:type="dxa"/>
            <w:tcBorders>
              <w:top w:val="nil"/>
              <w:left w:val="nil"/>
              <w:bottom w:val="nil"/>
              <w:right w:val="nil"/>
            </w:tcBorders>
          </w:tcPr>
          <w:p w:rsidR="0032197C" w:rsidRPr="003F27A7" w:rsidRDefault="0032197C" w:rsidP="00281E35">
            <w:pPr>
              <w:rPr>
                <w:rFonts w:ascii="Arial" w:hAnsi="Arial" w:cs="Arial"/>
                <w:sz w:val="20"/>
                <w:szCs w:val="20"/>
              </w:rPr>
            </w:pPr>
            <w:r>
              <w:rPr>
                <w:rFonts w:ascii="Arial" w:hAnsi="Arial" w:cs="Arial"/>
                <w:sz w:val="20"/>
                <w:szCs w:val="20"/>
              </w:rPr>
              <w:t>Iedema</w:t>
            </w:r>
          </w:p>
        </w:tc>
        <w:tc>
          <w:tcPr>
            <w:tcW w:w="2126" w:type="dxa"/>
            <w:tcBorders>
              <w:top w:val="nil"/>
              <w:left w:val="nil"/>
              <w:bottom w:val="nil"/>
              <w:right w:val="nil"/>
            </w:tcBorders>
          </w:tcPr>
          <w:p w:rsidR="0032197C" w:rsidRPr="003F27A7" w:rsidRDefault="0032197C" w:rsidP="00281E35">
            <w:pPr>
              <w:rPr>
                <w:rFonts w:ascii="Arial" w:hAnsi="Arial" w:cs="Arial"/>
                <w:sz w:val="20"/>
                <w:szCs w:val="20"/>
              </w:rPr>
            </w:pPr>
            <w:r>
              <w:rPr>
                <w:rFonts w:ascii="Arial" w:hAnsi="Arial" w:cs="Arial"/>
                <w:sz w:val="20"/>
                <w:szCs w:val="20"/>
              </w:rPr>
              <w:t>Harderwijk</w:t>
            </w:r>
          </w:p>
        </w:tc>
        <w:tc>
          <w:tcPr>
            <w:tcW w:w="1418" w:type="dxa"/>
            <w:tcBorders>
              <w:top w:val="nil"/>
              <w:left w:val="nil"/>
              <w:bottom w:val="nil"/>
              <w:right w:val="nil"/>
            </w:tcBorders>
          </w:tcPr>
          <w:p w:rsidR="0032197C" w:rsidRPr="003F27A7" w:rsidRDefault="00583514" w:rsidP="00281E35">
            <w:pPr>
              <w:rPr>
                <w:rFonts w:ascii="Arial" w:hAnsi="Arial" w:cs="Arial"/>
                <w:sz w:val="20"/>
                <w:szCs w:val="20"/>
              </w:rPr>
            </w:pPr>
            <w:r>
              <w:rPr>
                <w:rFonts w:ascii="Arial" w:hAnsi="Arial" w:cs="Arial"/>
                <w:sz w:val="20"/>
                <w:szCs w:val="20"/>
              </w:rPr>
              <w:t>9-5</w:t>
            </w:r>
          </w:p>
        </w:tc>
        <w:tc>
          <w:tcPr>
            <w:tcW w:w="1984" w:type="dxa"/>
            <w:tcBorders>
              <w:top w:val="nil"/>
              <w:left w:val="nil"/>
              <w:bottom w:val="nil"/>
              <w:right w:val="nil"/>
            </w:tcBorders>
          </w:tcPr>
          <w:p w:rsidR="0032197C" w:rsidRPr="003F27A7" w:rsidRDefault="00583514" w:rsidP="00281E35">
            <w:pPr>
              <w:rPr>
                <w:rFonts w:ascii="Arial" w:hAnsi="Arial" w:cs="Arial"/>
                <w:sz w:val="20"/>
                <w:szCs w:val="20"/>
              </w:rPr>
            </w:pPr>
            <w:r>
              <w:rPr>
                <w:rFonts w:ascii="Arial" w:hAnsi="Arial" w:cs="Arial"/>
                <w:sz w:val="20"/>
                <w:szCs w:val="20"/>
              </w:rPr>
              <w:t>52 minuten</w:t>
            </w:r>
          </w:p>
        </w:tc>
      </w:tr>
      <w:tr w:rsidR="0032197C" w:rsidRPr="003F27A7" w:rsidTr="002F121D">
        <w:tc>
          <w:tcPr>
            <w:tcW w:w="2547" w:type="dxa"/>
            <w:tcBorders>
              <w:top w:val="nil"/>
              <w:left w:val="nil"/>
              <w:bottom w:val="nil"/>
              <w:right w:val="nil"/>
            </w:tcBorders>
          </w:tcPr>
          <w:p w:rsidR="0032197C" w:rsidRDefault="0032197C" w:rsidP="00281E35">
            <w:pPr>
              <w:rPr>
                <w:rFonts w:ascii="Arial" w:hAnsi="Arial" w:cs="Arial"/>
                <w:sz w:val="20"/>
                <w:szCs w:val="20"/>
              </w:rPr>
            </w:pPr>
            <w:r>
              <w:rPr>
                <w:rFonts w:ascii="Arial" w:hAnsi="Arial" w:cs="Arial"/>
                <w:sz w:val="20"/>
                <w:szCs w:val="20"/>
              </w:rPr>
              <w:t>Supporter 6</w:t>
            </w:r>
          </w:p>
        </w:tc>
        <w:tc>
          <w:tcPr>
            <w:tcW w:w="2109" w:type="dxa"/>
            <w:tcBorders>
              <w:top w:val="nil"/>
              <w:left w:val="nil"/>
              <w:bottom w:val="nil"/>
              <w:right w:val="nil"/>
            </w:tcBorders>
          </w:tcPr>
          <w:p w:rsidR="0032197C" w:rsidRDefault="0032197C" w:rsidP="0032197C">
            <w:pPr>
              <w:rPr>
                <w:rFonts w:ascii="Arial" w:hAnsi="Arial" w:cs="Arial"/>
                <w:sz w:val="20"/>
                <w:szCs w:val="20"/>
              </w:rPr>
            </w:pPr>
            <w:r>
              <w:rPr>
                <w:rFonts w:ascii="Arial" w:hAnsi="Arial" w:cs="Arial"/>
                <w:sz w:val="20"/>
                <w:szCs w:val="20"/>
              </w:rPr>
              <w:t>Fysiotherapeut</w:t>
            </w:r>
          </w:p>
        </w:tc>
        <w:tc>
          <w:tcPr>
            <w:tcW w:w="2427" w:type="dxa"/>
            <w:tcBorders>
              <w:top w:val="nil"/>
              <w:left w:val="nil"/>
              <w:bottom w:val="nil"/>
              <w:right w:val="nil"/>
            </w:tcBorders>
          </w:tcPr>
          <w:p w:rsidR="0032197C" w:rsidRDefault="002F121D" w:rsidP="00281E35">
            <w:pPr>
              <w:rPr>
                <w:rFonts w:ascii="Arial" w:hAnsi="Arial" w:cs="Arial"/>
                <w:sz w:val="20"/>
                <w:szCs w:val="20"/>
              </w:rPr>
            </w:pPr>
            <w:r>
              <w:rPr>
                <w:rFonts w:ascii="Arial" w:hAnsi="Arial" w:cs="Arial"/>
                <w:sz w:val="20"/>
                <w:szCs w:val="20"/>
              </w:rPr>
              <w:t xml:space="preserve">Sport en Spine </w:t>
            </w:r>
          </w:p>
        </w:tc>
        <w:tc>
          <w:tcPr>
            <w:tcW w:w="2126" w:type="dxa"/>
            <w:tcBorders>
              <w:top w:val="nil"/>
              <w:left w:val="nil"/>
              <w:bottom w:val="nil"/>
              <w:right w:val="nil"/>
            </w:tcBorders>
          </w:tcPr>
          <w:p w:rsidR="0032197C" w:rsidRDefault="002F121D" w:rsidP="00281E35">
            <w:pPr>
              <w:rPr>
                <w:rFonts w:ascii="Arial" w:hAnsi="Arial" w:cs="Arial"/>
                <w:sz w:val="20"/>
                <w:szCs w:val="20"/>
              </w:rPr>
            </w:pPr>
            <w:r>
              <w:rPr>
                <w:rFonts w:ascii="Arial" w:hAnsi="Arial" w:cs="Arial"/>
                <w:sz w:val="20"/>
                <w:szCs w:val="20"/>
              </w:rPr>
              <w:t xml:space="preserve">Harderwijk </w:t>
            </w:r>
          </w:p>
        </w:tc>
        <w:tc>
          <w:tcPr>
            <w:tcW w:w="1418" w:type="dxa"/>
            <w:tcBorders>
              <w:top w:val="nil"/>
              <w:left w:val="nil"/>
              <w:bottom w:val="nil"/>
              <w:right w:val="nil"/>
            </w:tcBorders>
          </w:tcPr>
          <w:p w:rsidR="0032197C" w:rsidRPr="003F27A7" w:rsidRDefault="00583514" w:rsidP="00281E35">
            <w:pPr>
              <w:rPr>
                <w:rFonts w:ascii="Arial" w:hAnsi="Arial" w:cs="Arial"/>
                <w:sz w:val="20"/>
                <w:szCs w:val="20"/>
              </w:rPr>
            </w:pPr>
            <w:r>
              <w:rPr>
                <w:rFonts w:ascii="Arial" w:hAnsi="Arial" w:cs="Arial"/>
                <w:sz w:val="20"/>
                <w:szCs w:val="20"/>
              </w:rPr>
              <w:t>13-5</w:t>
            </w:r>
          </w:p>
        </w:tc>
        <w:tc>
          <w:tcPr>
            <w:tcW w:w="1984" w:type="dxa"/>
            <w:tcBorders>
              <w:top w:val="nil"/>
              <w:left w:val="nil"/>
              <w:bottom w:val="nil"/>
              <w:right w:val="nil"/>
            </w:tcBorders>
          </w:tcPr>
          <w:p w:rsidR="0032197C" w:rsidRPr="003F27A7" w:rsidRDefault="00583514" w:rsidP="00281E35">
            <w:pPr>
              <w:rPr>
                <w:rFonts w:ascii="Arial" w:hAnsi="Arial" w:cs="Arial"/>
                <w:sz w:val="20"/>
                <w:szCs w:val="20"/>
              </w:rPr>
            </w:pPr>
            <w:r>
              <w:rPr>
                <w:rFonts w:ascii="Arial" w:hAnsi="Arial" w:cs="Arial"/>
                <w:sz w:val="20"/>
                <w:szCs w:val="20"/>
              </w:rPr>
              <w:t>35 minuten</w:t>
            </w:r>
          </w:p>
        </w:tc>
      </w:tr>
      <w:tr w:rsidR="00281E35" w:rsidRPr="003F27A7" w:rsidTr="002F121D">
        <w:tc>
          <w:tcPr>
            <w:tcW w:w="2547" w:type="dxa"/>
            <w:tcBorders>
              <w:top w:val="nil"/>
              <w:left w:val="nil"/>
              <w:bottom w:val="single" w:sz="4" w:space="0" w:color="auto"/>
              <w:right w:val="nil"/>
            </w:tcBorders>
          </w:tcPr>
          <w:p w:rsidR="00281E35" w:rsidRPr="002F121D" w:rsidRDefault="002F121D" w:rsidP="00281E35">
            <w:pPr>
              <w:rPr>
                <w:rFonts w:ascii="Arial" w:hAnsi="Arial" w:cs="Arial"/>
                <w:b/>
                <w:sz w:val="20"/>
                <w:szCs w:val="20"/>
              </w:rPr>
            </w:pPr>
            <w:r>
              <w:rPr>
                <w:rFonts w:ascii="Arial" w:hAnsi="Arial" w:cs="Arial"/>
                <w:sz w:val="20"/>
                <w:szCs w:val="20"/>
              </w:rPr>
              <w:t xml:space="preserve">Supporter 7 </w:t>
            </w:r>
          </w:p>
        </w:tc>
        <w:tc>
          <w:tcPr>
            <w:tcW w:w="2109" w:type="dxa"/>
            <w:tcBorders>
              <w:top w:val="nil"/>
              <w:left w:val="nil"/>
              <w:bottom w:val="single" w:sz="4" w:space="0" w:color="auto"/>
              <w:right w:val="nil"/>
            </w:tcBorders>
          </w:tcPr>
          <w:p w:rsidR="00281E35" w:rsidRPr="003F27A7" w:rsidRDefault="002F121D" w:rsidP="00281E35">
            <w:pPr>
              <w:rPr>
                <w:rFonts w:ascii="Arial" w:hAnsi="Arial" w:cs="Arial"/>
                <w:sz w:val="20"/>
                <w:szCs w:val="20"/>
              </w:rPr>
            </w:pPr>
            <w:r>
              <w:rPr>
                <w:rFonts w:ascii="Arial" w:hAnsi="Arial" w:cs="Arial"/>
                <w:sz w:val="20"/>
                <w:szCs w:val="20"/>
              </w:rPr>
              <w:t>Docent</w:t>
            </w:r>
          </w:p>
        </w:tc>
        <w:tc>
          <w:tcPr>
            <w:tcW w:w="2427" w:type="dxa"/>
            <w:tcBorders>
              <w:top w:val="nil"/>
              <w:left w:val="nil"/>
              <w:bottom w:val="single" w:sz="4" w:space="0" w:color="auto"/>
              <w:right w:val="nil"/>
            </w:tcBorders>
          </w:tcPr>
          <w:p w:rsidR="00281E35" w:rsidRPr="003F27A7" w:rsidRDefault="002F121D" w:rsidP="00281E35">
            <w:pPr>
              <w:rPr>
                <w:rFonts w:ascii="Arial" w:hAnsi="Arial" w:cs="Arial"/>
                <w:sz w:val="20"/>
                <w:szCs w:val="20"/>
              </w:rPr>
            </w:pPr>
            <w:r>
              <w:rPr>
                <w:rFonts w:ascii="Arial" w:hAnsi="Arial" w:cs="Arial"/>
                <w:sz w:val="20"/>
                <w:szCs w:val="20"/>
              </w:rPr>
              <w:t>Basisschool Alfons Ariens</w:t>
            </w:r>
          </w:p>
        </w:tc>
        <w:tc>
          <w:tcPr>
            <w:tcW w:w="2126" w:type="dxa"/>
            <w:tcBorders>
              <w:top w:val="nil"/>
              <w:left w:val="nil"/>
              <w:bottom w:val="single" w:sz="4" w:space="0" w:color="auto"/>
              <w:right w:val="nil"/>
            </w:tcBorders>
          </w:tcPr>
          <w:p w:rsidR="00281E35" w:rsidRPr="003F27A7" w:rsidRDefault="00281E35" w:rsidP="00281E35">
            <w:pPr>
              <w:rPr>
                <w:rFonts w:ascii="Arial" w:hAnsi="Arial" w:cs="Arial"/>
                <w:sz w:val="20"/>
                <w:szCs w:val="20"/>
              </w:rPr>
            </w:pPr>
            <w:r w:rsidRPr="003F27A7">
              <w:rPr>
                <w:rFonts w:ascii="Arial" w:hAnsi="Arial" w:cs="Arial"/>
                <w:sz w:val="20"/>
                <w:szCs w:val="20"/>
              </w:rPr>
              <w:t>Harderwijk</w:t>
            </w:r>
          </w:p>
        </w:tc>
        <w:tc>
          <w:tcPr>
            <w:tcW w:w="1418" w:type="dxa"/>
            <w:tcBorders>
              <w:top w:val="nil"/>
              <w:left w:val="nil"/>
              <w:bottom w:val="single" w:sz="4" w:space="0" w:color="auto"/>
              <w:right w:val="nil"/>
            </w:tcBorders>
          </w:tcPr>
          <w:p w:rsidR="00281E35" w:rsidRPr="003F27A7" w:rsidRDefault="00583514" w:rsidP="00281E35">
            <w:pPr>
              <w:rPr>
                <w:rFonts w:ascii="Arial" w:hAnsi="Arial" w:cs="Arial"/>
                <w:sz w:val="20"/>
                <w:szCs w:val="20"/>
              </w:rPr>
            </w:pPr>
            <w:r>
              <w:rPr>
                <w:rFonts w:ascii="Arial" w:hAnsi="Arial" w:cs="Arial"/>
                <w:sz w:val="20"/>
                <w:szCs w:val="20"/>
              </w:rPr>
              <w:t>10-5</w:t>
            </w:r>
          </w:p>
        </w:tc>
        <w:tc>
          <w:tcPr>
            <w:tcW w:w="1984" w:type="dxa"/>
            <w:tcBorders>
              <w:top w:val="nil"/>
              <w:left w:val="nil"/>
              <w:bottom w:val="single" w:sz="4" w:space="0" w:color="auto"/>
              <w:right w:val="nil"/>
            </w:tcBorders>
          </w:tcPr>
          <w:p w:rsidR="00281E35" w:rsidRPr="003F27A7" w:rsidRDefault="00583514" w:rsidP="00281E35">
            <w:pPr>
              <w:rPr>
                <w:rFonts w:ascii="Arial" w:hAnsi="Arial" w:cs="Arial"/>
                <w:sz w:val="20"/>
                <w:szCs w:val="20"/>
              </w:rPr>
            </w:pPr>
            <w:r>
              <w:rPr>
                <w:rFonts w:ascii="Arial" w:hAnsi="Arial" w:cs="Arial"/>
                <w:sz w:val="20"/>
                <w:szCs w:val="20"/>
              </w:rPr>
              <w:t>37 minuten</w:t>
            </w:r>
          </w:p>
        </w:tc>
      </w:tr>
    </w:tbl>
    <w:p w:rsidR="00DE5142" w:rsidRDefault="00DE5142" w:rsidP="002E6114">
      <w:pPr>
        <w:rPr>
          <w:b/>
        </w:rPr>
      </w:pPr>
    </w:p>
    <w:p w:rsidR="00DE5142" w:rsidRDefault="00DE5142" w:rsidP="002E6114">
      <w:pPr>
        <w:rPr>
          <w:b/>
        </w:rPr>
      </w:pPr>
    </w:p>
    <w:p w:rsidR="00DE5142" w:rsidRDefault="00DE5142" w:rsidP="002E6114">
      <w:pPr>
        <w:rPr>
          <w:b/>
        </w:rPr>
      </w:pPr>
    </w:p>
    <w:p w:rsidR="00DE5142" w:rsidRPr="003F27A7" w:rsidRDefault="00DE5142" w:rsidP="003F27A7">
      <w:pPr>
        <w:spacing w:line="360" w:lineRule="auto"/>
        <w:rPr>
          <w:rFonts w:ascii="Arial" w:hAnsi="Arial" w:cs="Arial"/>
          <w:b/>
        </w:rPr>
      </w:pPr>
    </w:p>
    <w:p w:rsidR="002D55FC" w:rsidRDefault="002D55FC" w:rsidP="004C4567">
      <w:pPr>
        <w:pBdr>
          <w:top w:val="single" w:sz="4" w:space="1" w:color="auto"/>
          <w:bottom w:val="single" w:sz="4" w:space="1" w:color="auto"/>
        </w:pBdr>
        <w:rPr>
          <w:i/>
        </w:rPr>
        <w:sectPr w:rsidR="002D55FC" w:rsidSect="002D55FC">
          <w:type w:val="continuous"/>
          <w:pgSz w:w="11906" w:h="16838"/>
          <w:pgMar w:top="1440" w:right="1440" w:bottom="1440" w:left="1440" w:header="709" w:footer="709" w:gutter="0"/>
          <w:cols w:space="708"/>
          <w:docGrid w:linePitch="360"/>
        </w:sectPr>
      </w:pPr>
    </w:p>
    <w:p w:rsidR="004C4567" w:rsidRDefault="004C4567" w:rsidP="004C4567">
      <w:pPr>
        <w:pBdr>
          <w:top w:val="single" w:sz="4" w:space="1" w:color="auto"/>
          <w:bottom w:val="single" w:sz="4" w:space="1" w:color="auto"/>
        </w:pBdr>
        <w:rPr>
          <w:i/>
        </w:rPr>
      </w:pPr>
      <w:r>
        <w:rPr>
          <w:i/>
        </w:rPr>
        <w:t>Bijlage 2</w:t>
      </w:r>
    </w:p>
    <w:p w:rsidR="002F121D" w:rsidRPr="004C4567" w:rsidRDefault="004C4567" w:rsidP="004C4567">
      <w:pPr>
        <w:pBdr>
          <w:top w:val="single" w:sz="4" w:space="1" w:color="auto"/>
          <w:bottom w:val="single" w:sz="4" w:space="1" w:color="auto"/>
        </w:pBdr>
        <w:rPr>
          <w:i/>
        </w:rPr>
      </w:pPr>
      <w:r>
        <w:t>Schematische weergave vragen interview</w:t>
      </w:r>
    </w:p>
    <w:p w:rsidR="004C4567" w:rsidRPr="002F121D" w:rsidRDefault="004C4567" w:rsidP="002F121D"/>
    <w:tbl>
      <w:tblPr>
        <w:tblStyle w:val="Tabelraster"/>
        <w:tblW w:w="13008" w:type="dxa"/>
        <w:tblLayout w:type="fixed"/>
        <w:tblLook w:val="04A0" w:firstRow="1" w:lastRow="0" w:firstColumn="1" w:lastColumn="0" w:noHBand="0" w:noVBand="1"/>
      </w:tblPr>
      <w:tblGrid>
        <w:gridCol w:w="2518"/>
        <w:gridCol w:w="2552"/>
        <w:gridCol w:w="2013"/>
        <w:gridCol w:w="2381"/>
        <w:gridCol w:w="3544"/>
      </w:tblGrid>
      <w:tr w:rsidR="00DE5142" w:rsidRPr="003F27A7" w:rsidTr="002F121D">
        <w:trPr>
          <w:trHeight w:val="261"/>
        </w:trPr>
        <w:tc>
          <w:tcPr>
            <w:tcW w:w="2518" w:type="dxa"/>
            <w:tcBorders>
              <w:top w:val="nil"/>
              <w:left w:val="nil"/>
              <w:bottom w:val="single" w:sz="4" w:space="0" w:color="auto"/>
              <w:right w:val="nil"/>
            </w:tcBorders>
          </w:tcPr>
          <w:p w:rsidR="00DE5142" w:rsidRPr="003F27A7" w:rsidRDefault="00DE5142" w:rsidP="003F27A7">
            <w:pPr>
              <w:spacing w:line="360" w:lineRule="auto"/>
              <w:rPr>
                <w:rFonts w:ascii="Arial" w:hAnsi="Arial" w:cs="Arial"/>
                <w:b/>
                <w:sz w:val="20"/>
                <w:szCs w:val="20"/>
              </w:rPr>
            </w:pPr>
            <w:r w:rsidRPr="003F27A7">
              <w:rPr>
                <w:rFonts w:ascii="Arial" w:hAnsi="Arial" w:cs="Arial"/>
                <w:b/>
                <w:sz w:val="20"/>
                <w:szCs w:val="20"/>
              </w:rPr>
              <w:t>Variabele</w:t>
            </w:r>
          </w:p>
        </w:tc>
        <w:tc>
          <w:tcPr>
            <w:tcW w:w="2552" w:type="dxa"/>
            <w:tcBorders>
              <w:top w:val="nil"/>
              <w:left w:val="nil"/>
              <w:bottom w:val="single" w:sz="4" w:space="0" w:color="auto"/>
              <w:right w:val="nil"/>
            </w:tcBorders>
          </w:tcPr>
          <w:p w:rsidR="00DE5142" w:rsidRPr="003F27A7" w:rsidRDefault="00DE5142" w:rsidP="003F27A7">
            <w:pPr>
              <w:spacing w:line="360" w:lineRule="auto"/>
              <w:rPr>
                <w:rFonts w:ascii="Arial" w:hAnsi="Arial" w:cs="Arial"/>
                <w:b/>
                <w:sz w:val="20"/>
                <w:szCs w:val="20"/>
              </w:rPr>
            </w:pPr>
            <w:r w:rsidRPr="003F27A7">
              <w:rPr>
                <w:rFonts w:ascii="Arial" w:hAnsi="Arial" w:cs="Arial"/>
                <w:b/>
                <w:sz w:val="20"/>
                <w:szCs w:val="20"/>
              </w:rPr>
              <w:t>Dimensies</w:t>
            </w:r>
          </w:p>
        </w:tc>
        <w:tc>
          <w:tcPr>
            <w:tcW w:w="2013" w:type="dxa"/>
            <w:tcBorders>
              <w:top w:val="nil"/>
              <w:left w:val="nil"/>
              <w:bottom w:val="single" w:sz="4" w:space="0" w:color="auto"/>
              <w:right w:val="nil"/>
            </w:tcBorders>
          </w:tcPr>
          <w:p w:rsidR="00DE5142" w:rsidRPr="003F27A7" w:rsidRDefault="00DE5142" w:rsidP="003F27A7">
            <w:pPr>
              <w:spacing w:line="360" w:lineRule="auto"/>
              <w:rPr>
                <w:rFonts w:ascii="Arial" w:hAnsi="Arial" w:cs="Arial"/>
                <w:b/>
                <w:sz w:val="20"/>
                <w:szCs w:val="20"/>
              </w:rPr>
            </w:pPr>
            <w:r w:rsidRPr="003F27A7">
              <w:rPr>
                <w:rFonts w:ascii="Arial" w:hAnsi="Arial" w:cs="Arial"/>
                <w:b/>
                <w:sz w:val="20"/>
                <w:szCs w:val="20"/>
              </w:rPr>
              <w:t>Sub dimensies</w:t>
            </w:r>
          </w:p>
        </w:tc>
        <w:tc>
          <w:tcPr>
            <w:tcW w:w="2381" w:type="dxa"/>
            <w:tcBorders>
              <w:top w:val="nil"/>
              <w:left w:val="nil"/>
              <w:bottom w:val="single" w:sz="4" w:space="0" w:color="auto"/>
              <w:right w:val="nil"/>
            </w:tcBorders>
          </w:tcPr>
          <w:p w:rsidR="00DE5142" w:rsidRPr="003F27A7" w:rsidRDefault="00DE5142" w:rsidP="003F27A7">
            <w:pPr>
              <w:spacing w:line="360" w:lineRule="auto"/>
              <w:rPr>
                <w:rFonts w:ascii="Arial" w:hAnsi="Arial" w:cs="Arial"/>
                <w:b/>
                <w:sz w:val="20"/>
                <w:szCs w:val="20"/>
              </w:rPr>
            </w:pPr>
            <w:r w:rsidRPr="003F27A7">
              <w:rPr>
                <w:rFonts w:ascii="Arial" w:hAnsi="Arial" w:cs="Arial"/>
                <w:b/>
                <w:sz w:val="20"/>
                <w:szCs w:val="20"/>
              </w:rPr>
              <w:t>Topic</w:t>
            </w:r>
          </w:p>
        </w:tc>
        <w:tc>
          <w:tcPr>
            <w:tcW w:w="3544" w:type="dxa"/>
            <w:tcBorders>
              <w:top w:val="nil"/>
              <w:left w:val="nil"/>
              <w:bottom w:val="single" w:sz="4" w:space="0" w:color="auto"/>
              <w:right w:val="nil"/>
            </w:tcBorders>
          </w:tcPr>
          <w:p w:rsidR="00DE5142" w:rsidRPr="003F27A7" w:rsidRDefault="00DE5142" w:rsidP="003F27A7">
            <w:pPr>
              <w:spacing w:line="360" w:lineRule="auto"/>
              <w:rPr>
                <w:rFonts w:ascii="Arial" w:hAnsi="Arial" w:cs="Arial"/>
                <w:b/>
                <w:sz w:val="20"/>
                <w:szCs w:val="20"/>
              </w:rPr>
            </w:pPr>
            <w:r w:rsidRPr="003F27A7">
              <w:rPr>
                <w:rFonts w:ascii="Arial" w:hAnsi="Arial" w:cs="Arial"/>
                <w:b/>
                <w:sz w:val="20"/>
                <w:szCs w:val="20"/>
              </w:rPr>
              <w:t xml:space="preserve">Vragen </w:t>
            </w:r>
          </w:p>
        </w:tc>
      </w:tr>
      <w:tr w:rsidR="00DE5142" w:rsidRPr="003F27A7" w:rsidTr="002F121D">
        <w:trPr>
          <w:trHeight w:val="247"/>
        </w:trPr>
        <w:tc>
          <w:tcPr>
            <w:tcW w:w="2518" w:type="dxa"/>
            <w:vMerge w:val="restart"/>
            <w:tcBorders>
              <w:top w:val="single" w:sz="4" w:space="0" w:color="auto"/>
              <w:left w:val="nil"/>
              <w:bottom w:val="nil"/>
              <w:right w:val="nil"/>
            </w:tcBorders>
          </w:tcPr>
          <w:p w:rsidR="00DE5142" w:rsidRPr="003F27A7" w:rsidRDefault="00DE5142" w:rsidP="003F27A7">
            <w:pPr>
              <w:spacing w:line="360" w:lineRule="auto"/>
              <w:rPr>
                <w:rFonts w:ascii="Arial" w:hAnsi="Arial" w:cs="Arial"/>
                <w:sz w:val="20"/>
                <w:szCs w:val="20"/>
              </w:rPr>
            </w:pPr>
            <w:r w:rsidRPr="003F27A7">
              <w:rPr>
                <w:rFonts w:ascii="Arial" w:hAnsi="Arial" w:cs="Arial"/>
                <w:sz w:val="20"/>
                <w:szCs w:val="20"/>
              </w:rPr>
              <w:t>Onafhankelijke variabele</w:t>
            </w:r>
          </w:p>
          <w:p w:rsidR="00DE5142" w:rsidRPr="003F27A7" w:rsidRDefault="00DE5142" w:rsidP="003F27A7">
            <w:pPr>
              <w:spacing w:line="360" w:lineRule="auto"/>
              <w:rPr>
                <w:rFonts w:ascii="Arial" w:hAnsi="Arial" w:cs="Arial"/>
                <w:sz w:val="20"/>
                <w:szCs w:val="20"/>
              </w:rPr>
            </w:pPr>
            <w:r w:rsidRPr="003F27A7">
              <w:rPr>
                <w:rFonts w:ascii="Arial" w:hAnsi="Arial" w:cs="Arial"/>
                <w:sz w:val="20"/>
                <w:szCs w:val="20"/>
              </w:rPr>
              <w:t>Succesfactoren</w:t>
            </w: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6725A3" w:rsidRPr="003F27A7" w:rsidRDefault="006725A3" w:rsidP="003F27A7">
            <w:pPr>
              <w:spacing w:line="360" w:lineRule="auto"/>
              <w:rPr>
                <w:rFonts w:ascii="Arial" w:hAnsi="Arial" w:cs="Arial"/>
                <w:sz w:val="20"/>
                <w:szCs w:val="20"/>
              </w:rPr>
            </w:pPr>
          </w:p>
          <w:p w:rsidR="006725A3" w:rsidRPr="003F27A7" w:rsidRDefault="006725A3" w:rsidP="003F27A7">
            <w:pPr>
              <w:spacing w:line="360" w:lineRule="auto"/>
              <w:rPr>
                <w:rFonts w:ascii="Arial" w:hAnsi="Arial" w:cs="Arial"/>
                <w:sz w:val="20"/>
                <w:szCs w:val="20"/>
              </w:rPr>
            </w:pPr>
          </w:p>
          <w:p w:rsidR="006725A3" w:rsidRPr="003F27A7" w:rsidRDefault="006725A3" w:rsidP="003F27A7">
            <w:pPr>
              <w:spacing w:line="360" w:lineRule="auto"/>
              <w:rPr>
                <w:rFonts w:ascii="Arial" w:hAnsi="Arial" w:cs="Arial"/>
                <w:sz w:val="20"/>
                <w:szCs w:val="20"/>
              </w:rPr>
            </w:pPr>
          </w:p>
          <w:p w:rsidR="006725A3" w:rsidRPr="003F27A7" w:rsidRDefault="006725A3" w:rsidP="003F27A7">
            <w:pPr>
              <w:spacing w:line="360" w:lineRule="auto"/>
              <w:rPr>
                <w:rFonts w:ascii="Arial" w:hAnsi="Arial" w:cs="Arial"/>
                <w:sz w:val="20"/>
                <w:szCs w:val="20"/>
              </w:rPr>
            </w:pPr>
          </w:p>
          <w:p w:rsidR="006725A3" w:rsidRPr="003F27A7" w:rsidRDefault="006725A3" w:rsidP="003F27A7">
            <w:pPr>
              <w:spacing w:line="360" w:lineRule="auto"/>
              <w:rPr>
                <w:rFonts w:ascii="Arial" w:hAnsi="Arial" w:cs="Arial"/>
                <w:sz w:val="20"/>
                <w:szCs w:val="20"/>
              </w:rPr>
            </w:pPr>
          </w:p>
          <w:p w:rsidR="006725A3" w:rsidRPr="003F27A7" w:rsidRDefault="006725A3" w:rsidP="003F27A7">
            <w:pPr>
              <w:spacing w:line="360" w:lineRule="auto"/>
              <w:rPr>
                <w:rFonts w:ascii="Arial" w:hAnsi="Arial" w:cs="Arial"/>
                <w:sz w:val="20"/>
                <w:szCs w:val="20"/>
              </w:rPr>
            </w:pPr>
          </w:p>
          <w:p w:rsidR="006725A3" w:rsidRPr="003F27A7" w:rsidRDefault="006725A3" w:rsidP="003F27A7">
            <w:pPr>
              <w:spacing w:line="360" w:lineRule="auto"/>
              <w:rPr>
                <w:rFonts w:ascii="Arial" w:hAnsi="Arial" w:cs="Arial"/>
                <w:sz w:val="20"/>
                <w:szCs w:val="20"/>
              </w:rPr>
            </w:pPr>
          </w:p>
          <w:p w:rsidR="006725A3" w:rsidRPr="003F27A7" w:rsidRDefault="006725A3" w:rsidP="003F27A7">
            <w:pPr>
              <w:spacing w:line="360" w:lineRule="auto"/>
              <w:rPr>
                <w:rFonts w:ascii="Arial" w:hAnsi="Arial" w:cs="Arial"/>
                <w:sz w:val="20"/>
                <w:szCs w:val="20"/>
              </w:rPr>
            </w:pPr>
          </w:p>
          <w:p w:rsidR="006725A3" w:rsidRPr="003F27A7" w:rsidRDefault="006725A3" w:rsidP="003F27A7">
            <w:pPr>
              <w:spacing w:line="360" w:lineRule="auto"/>
              <w:rPr>
                <w:rFonts w:ascii="Arial" w:hAnsi="Arial" w:cs="Arial"/>
                <w:sz w:val="20"/>
                <w:szCs w:val="20"/>
              </w:rPr>
            </w:pPr>
          </w:p>
          <w:p w:rsidR="006725A3" w:rsidRPr="003F27A7" w:rsidRDefault="006725A3" w:rsidP="003F27A7">
            <w:pPr>
              <w:spacing w:line="360" w:lineRule="auto"/>
              <w:rPr>
                <w:rFonts w:ascii="Arial" w:hAnsi="Arial" w:cs="Arial"/>
                <w:sz w:val="20"/>
                <w:szCs w:val="20"/>
              </w:rPr>
            </w:pPr>
          </w:p>
          <w:p w:rsidR="006725A3" w:rsidRPr="003F27A7" w:rsidRDefault="006725A3" w:rsidP="003F27A7">
            <w:pPr>
              <w:spacing w:line="360" w:lineRule="auto"/>
              <w:rPr>
                <w:rFonts w:ascii="Arial" w:hAnsi="Arial" w:cs="Arial"/>
                <w:sz w:val="20"/>
                <w:szCs w:val="20"/>
              </w:rPr>
            </w:pPr>
          </w:p>
          <w:p w:rsidR="006725A3" w:rsidRPr="003F27A7" w:rsidRDefault="006725A3" w:rsidP="003F27A7">
            <w:pPr>
              <w:spacing w:line="360" w:lineRule="auto"/>
              <w:rPr>
                <w:rFonts w:ascii="Arial" w:hAnsi="Arial" w:cs="Arial"/>
                <w:sz w:val="20"/>
                <w:szCs w:val="20"/>
              </w:rPr>
            </w:pPr>
          </w:p>
          <w:p w:rsidR="006725A3" w:rsidRPr="003F27A7" w:rsidRDefault="006725A3" w:rsidP="003F27A7">
            <w:pPr>
              <w:spacing w:line="360" w:lineRule="auto"/>
              <w:rPr>
                <w:rFonts w:ascii="Arial" w:hAnsi="Arial" w:cs="Arial"/>
                <w:sz w:val="20"/>
                <w:szCs w:val="20"/>
              </w:rPr>
            </w:pPr>
          </w:p>
          <w:p w:rsidR="006725A3" w:rsidRPr="003F27A7" w:rsidRDefault="006725A3" w:rsidP="003F27A7">
            <w:pPr>
              <w:spacing w:line="360" w:lineRule="auto"/>
              <w:rPr>
                <w:rFonts w:ascii="Arial" w:hAnsi="Arial" w:cs="Arial"/>
                <w:sz w:val="20"/>
                <w:szCs w:val="20"/>
              </w:rPr>
            </w:pPr>
          </w:p>
          <w:p w:rsidR="006725A3" w:rsidRPr="003F27A7" w:rsidRDefault="006725A3" w:rsidP="003F27A7">
            <w:pPr>
              <w:spacing w:line="360" w:lineRule="auto"/>
              <w:rPr>
                <w:rFonts w:ascii="Arial" w:hAnsi="Arial" w:cs="Arial"/>
                <w:sz w:val="20"/>
                <w:szCs w:val="20"/>
              </w:rPr>
            </w:pPr>
          </w:p>
          <w:p w:rsidR="006725A3" w:rsidRPr="003F27A7" w:rsidRDefault="006725A3" w:rsidP="003F27A7">
            <w:pPr>
              <w:spacing w:line="360" w:lineRule="auto"/>
              <w:rPr>
                <w:rFonts w:ascii="Arial" w:hAnsi="Arial" w:cs="Arial"/>
                <w:sz w:val="20"/>
                <w:szCs w:val="20"/>
              </w:rPr>
            </w:pPr>
          </w:p>
          <w:p w:rsidR="006725A3" w:rsidRPr="003F27A7" w:rsidRDefault="006725A3" w:rsidP="003F27A7">
            <w:pPr>
              <w:spacing w:line="360" w:lineRule="auto"/>
              <w:rPr>
                <w:rFonts w:ascii="Arial" w:hAnsi="Arial" w:cs="Arial"/>
                <w:sz w:val="20"/>
                <w:szCs w:val="20"/>
              </w:rPr>
            </w:pPr>
          </w:p>
          <w:p w:rsidR="006725A3" w:rsidRPr="003F27A7" w:rsidRDefault="006725A3" w:rsidP="003F27A7">
            <w:pPr>
              <w:spacing w:line="360" w:lineRule="auto"/>
              <w:rPr>
                <w:rFonts w:ascii="Arial" w:hAnsi="Arial" w:cs="Arial"/>
                <w:sz w:val="20"/>
                <w:szCs w:val="20"/>
              </w:rPr>
            </w:pPr>
          </w:p>
          <w:p w:rsidR="006725A3" w:rsidRPr="003F27A7" w:rsidRDefault="006725A3" w:rsidP="003F27A7">
            <w:pPr>
              <w:spacing w:line="360" w:lineRule="auto"/>
              <w:rPr>
                <w:rFonts w:ascii="Arial" w:hAnsi="Arial" w:cs="Arial"/>
                <w:sz w:val="20"/>
                <w:szCs w:val="20"/>
              </w:rPr>
            </w:pPr>
          </w:p>
          <w:p w:rsidR="006725A3" w:rsidRPr="003F27A7" w:rsidRDefault="006725A3" w:rsidP="003F27A7">
            <w:pPr>
              <w:spacing w:line="360" w:lineRule="auto"/>
              <w:rPr>
                <w:rFonts w:ascii="Arial" w:hAnsi="Arial" w:cs="Arial"/>
                <w:sz w:val="20"/>
                <w:szCs w:val="20"/>
              </w:rPr>
            </w:pPr>
          </w:p>
          <w:p w:rsidR="006725A3" w:rsidRPr="003F27A7" w:rsidRDefault="006725A3" w:rsidP="003F27A7">
            <w:pPr>
              <w:spacing w:line="360" w:lineRule="auto"/>
              <w:rPr>
                <w:rFonts w:ascii="Arial" w:hAnsi="Arial" w:cs="Arial"/>
                <w:sz w:val="20"/>
                <w:szCs w:val="20"/>
              </w:rPr>
            </w:pPr>
          </w:p>
          <w:p w:rsidR="006725A3" w:rsidRPr="003F27A7" w:rsidRDefault="006725A3" w:rsidP="003F27A7">
            <w:pPr>
              <w:spacing w:line="360" w:lineRule="auto"/>
              <w:rPr>
                <w:rFonts w:ascii="Arial" w:hAnsi="Arial" w:cs="Arial"/>
                <w:sz w:val="20"/>
                <w:szCs w:val="20"/>
              </w:rPr>
            </w:pPr>
          </w:p>
          <w:p w:rsidR="006725A3" w:rsidRPr="003F27A7" w:rsidRDefault="006725A3" w:rsidP="003F27A7">
            <w:pPr>
              <w:spacing w:line="360" w:lineRule="auto"/>
              <w:rPr>
                <w:rFonts w:ascii="Arial" w:hAnsi="Arial" w:cs="Arial"/>
                <w:sz w:val="20"/>
                <w:szCs w:val="20"/>
              </w:rPr>
            </w:pPr>
          </w:p>
          <w:p w:rsidR="006725A3" w:rsidRPr="003F27A7" w:rsidRDefault="006725A3" w:rsidP="003F27A7">
            <w:pPr>
              <w:spacing w:line="360" w:lineRule="auto"/>
              <w:rPr>
                <w:rFonts w:ascii="Arial" w:hAnsi="Arial" w:cs="Arial"/>
                <w:sz w:val="20"/>
                <w:szCs w:val="20"/>
              </w:rPr>
            </w:pPr>
          </w:p>
          <w:p w:rsidR="006725A3" w:rsidRPr="003F27A7" w:rsidRDefault="006725A3" w:rsidP="003F27A7">
            <w:pPr>
              <w:spacing w:line="360" w:lineRule="auto"/>
              <w:rPr>
                <w:rFonts w:ascii="Arial" w:hAnsi="Arial" w:cs="Arial"/>
                <w:sz w:val="20"/>
                <w:szCs w:val="20"/>
              </w:rPr>
            </w:pPr>
          </w:p>
          <w:p w:rsidR="006725A3" w:rsidRPr="003F27A7" w:rsidRDefault="006725A3" w:rsidP="003F27A7">
            <w:pPr>
              <w:spacing w:line="360" w:lineRule="auto"/>
              <w:rPr>
                <w:rFonts w:ascii="Arial" w:hAnsi="Arial" w:cs="Arial"/>
                <w:sz w:val="20"/>
                <w:szCs w:val="20"/>
              </w:rPr>
            </w:pPr>
          </w:p>
          <w:p w:rsidR="006725A3" w:rsidRPr="003F27A7" w:rsidRDefault="006725A3" w:rsidP="003F27A7">
            <w:pPr>
              <w:spacing w:line="360" w:lineRule="auto"/>
              <w:rPr>
                <w:rFonts w:ascii="Arial" w:hAnsi="Arial" w:cs="Arial"/>
                <w:sz w:val="20"/>
                <w:szCs w:val="20"/>
              </w:rPr>
            </w:pPr>
          </w:p>
          <w:p w:rsidR="00823D8A" w:rsidRPr="003F27A7" w:rsidRDefault="00823D8A" w:rsidP="003F27A7">
            <w:pPr>
              <w:spacing w:line="360" w:lineRule="auto"/>
              <w:rPr>
                <w:rFonts w:ascii="Arial" w:hAnsi="Arial" w:cs="Arial"/>
                <w:sz w:val="20"/>
                <w:szCs w:val="20"/>
              </w:rPr>
            </w:pPr>
          </w:p>
          <w:p w:rsidR="00823D8A" w:rsidRPr="003F27A7" w:rsidRDefault="00823D8A" w:rsidP="003F27A7">
            <w:pPr>
              <w:spacing w:line="360" w:lineRule="auto"/>
              <w:rPr>
                <w:rFonts w:ascii="Arial" w:hAnsi="Arial" w:cs="Arial"/>
                <w:sz w:val="20"/>
                <w:szCs w:val="20"/>
              </w:rPr>
            </w:pPr>
          </w:p>
          <w:p w:rsidR="00823D8A" w:rsidRPr="003F27A7" w:rsidRDefault="00823D8A" w:rsidP="003F27A7">
            <w:pPr>
              <w:spacing w:line="360" w:lineRule="auto"/>
              <w:rPr>
                <w:rFonts w:ascii="Arial" w:hAnsi="Arial" w:cs="Arial"/>
                <w:sz w:val="20"/>
                <w:szCs w:val="20"/>
              </w:rPr>
            </w:pPr>
          </w:p>
          <w:p w:rsidR="00823D8A" w:rsidRPr="003F27A7" w:rsidRDefault="00823D8A" w:rsidP="003F27A7">
            <w:pPr>
              <w:spacing w:line="360" w:lineRule="auto"/>
              <w:rPr>
                <w:rFonts w:ascii="Arial" w:hAnsi="Arial" w:cs="Arial"/>
                <w:sz w:val="20"/>
                <w:szCs w:val="20"/>
              </w:rPr>
            </w:pPr>
          </w:p>
          <w:p w:rsidR="00823D8A" w:rsidRPr="003F27A7" w:rsidRDefault="00823D8A" w:rsidP="003F27A7">
            <w:pPr>
              <w:spacing w:line="360" w:lineRule="auto"/>
              <w:rPr>
                <w:rFonts w:ascii="Arial" w:hAnsi="Arial" w:cs="Arial"/>
                <w:sz w:val="20"/>
                <w:szCs w:val="20"/>
              </w:rPr>
            </w:pPr>
          </w:p>
          <w:p w:rsidR="00823D8A" w:rsidRPr="003F27A7" w:rsidRDefault="00823D8A" w:rsidP="003F27A7">
            <w:pPr>
              <w:spacing w:line="360" w:lineRule="auto"/>
              <w:rPr>
                <w:rFonts w:ascii="Arial" w:hAnsi="Arial" w:cs="Arial"/>
                <w:sz w:val="20"/>
                <w:szCs w:val="20"/>
              </w:rPr>
            </w:pPr>
          </w:p>
          <w:p w:rsidR="00823D8A" w:rsidRPr="003F27A7" w:rsidRDefault="00823D8A" w:rsidP="003F27A7">
            <w:pPr>
              <w:spacing w:line="360" w:lineRule="auto"/>
              <w:rPr>
                <w:rFonts w:ascii="Arial" w:hAnsi="Arial" w:cs="Arial"/>
                <w:sz w:val="20"/>
                <w:szCs w:val="20"/>
              </w:rPr>
            </w:pPr>
          </w:p>
          <w:p w:rsidR="00823D8A" w:rsidRPr="003F27A7" w:rsidRDefault="00823D8A" w:rsidP="003F27A7">
            <w:pPr>
              <w:spacing w:line="360" w:lineRule="auto"/>
              <w:rPr>
                <w:rFonts w:ascii="Arial" w:hAnsi="Arial" w:cs="Arial"/>
                <w:sz w:val="20"/>
                <w:szCs w:val="20"/>
              </w:rPr>
            </w:pPr>
          </w:p>
          <w:p w:rsidR="00823D8A" w:rsidRPr="003F27A7" w:rsidRDefault="00823D8A" w:rsidP="003F27A7">
            <w:pPr>
              <w:spacing w:line="360" w:lineRule="auto"/>
              <w:rPr>
                <w:rFonts w:ascii="Arial" w:hAnsi="Arial" w:cs="Arial"/>
                <w:sz w:val="20"/>
                <w:szCs w:val="20"/>
              </w:rPr>
            </w:pPr>
          </w:p>
          <w:p w:rsidR="00823D8A" w:rsidRPr="003F27A7" w:rsidRDefault="00823D8A" w:rsidP="003F27A7">
            <w:pPr>
              <w:spacing w:line="360" w:lineRule="auto"/>
              <w:rPr>
                <w:rFonts w:ascii="Arial" w:hAnsi="Arial" w:cs="Arial"/>
                <w:sz w:val="20"/>
                <w:szCs w:val="20"/>
              </w:rPr>
            </w:pPr>
          </w:p>
          <w:p w:rsidR="00823D8A" w:rsidRPr="003F27A7" w:rsidRDefault="00823D8A" w:rsidP="003F27A7">
            <w:pPr>
              <w:spacing w:line="360" w:lineRule="auto"/>
              <w:rPr>
                <w:rFonts w:ascii="Arial" w:hAnsi="Arial" w:cs="Arial"/>
                <w:sz w:val="20"/>
                <w:szCs w:val="20"/>
              </w:rPr>
            </w:pPr>
          </w:p>
          <w:p w:rsidR="00823D8A" w:rsidRPr="003F27A7" w:rsidRDefault="00823D8A" w:rsidP="003F27A7">
            <w:pPr>
              <w:spacing w:line="360" w:lineRule="auto"/>
              <w:rPr>
                <w:rFonts w:ascii="Arial" w:hAnsi="Arial" w:cs="Arial"/>
                <w:sz w:val="20"/>
                <w:szCs w:val="20"/>
              </w:rPr>
            </w:pPr>
          </w:p>
          <w:p w:rsidR="00823D8A" w:rsidRPr="003F27A7" w:rsidRDefault="00823D8A" w:rsidP="003F27A7">
            <w:pPr>
              <w:spacing w:line="360" w:lineRule="auto"/>
              <w:rPr>
                <w:rFonts w:ascii="Arial" w:hAnsi="Arial" w:cs="Arial"/>
                <w:sz w:val="20"/>
                <w:szCs w:val="20"/>
              </w:rPr>
            </w:pPr>
          </w:p>
          <w:p w:rsidR="00823D8A" w:rsidRPr="003F27A7" w:rsidRDefault="00823D8A" w:rsidP="003F27A7">
            <w:pPr>
              <w:spacing w:line="360" w:lineRule="auto"/>
              <w:rPr>
                <w:rFonts w:ascii="Arial" w:hAnsi="Arial" w:cs="Arial"/>
                <w:sz w:val="20"/>
                <w:szCs w:val="20"/>
              </w:rPr>
            </w:pPr>
          </w:p>
          <w:p w:rsidR="00823D8A" w:rsidRPr="003F27A7" w:rsidRDefault="00823D8A" w:rsidP="003F27A7">
            <w:pPr>
              <w:spacing w:line="360" w:lineRule="auto"/>
              <w:rPr>
                <w:rFonts w:ascii="Arial" w:hAnsi="Arial" w:cs="Arial"/>
                <w:sz w:val="20"/>
                <w:szCs w:val="20"/>
              </w:rPr>
            </w:pPr>
          </w:p>
          <w:p w:rsidR="00823D8A" w:rsidRPr="003F27A7" w:rsidRDefault="00823D8A" w:rsidP="003F27A7">
            <w:pPr>
              <w:spacing w:line="360" w:lineRule="auto"/>
              <w:rPr>
                <w:rFonts w:ascii="Arial" w:hAnsi="Arial" w:cs="Arial"/>
                <w:sz w:val="20"/>
                <w:szCs w:val="20"/>
              </w:rPr>
            </w:pPr>
          </w:p>
          <w:p w:rsidR="00823D8A" w:rsidRPr="003F27A7" w:rsidRDefault="00823D8A" w:rsidP="003F27A7">
            <w:pPr>
              <w:spacing w:line="360" w:lineRule="auto"/>
              <w:rPr>
                <w:rFonts w:ascii="Arial" w:hAnsi="Arial" w:cs="Arial"/>
                <w:sz w:val="20"/>
                <w:szCs w:val="20"/>
              </w:rPr>
            </w:pPr>
          </w:p>
          <w:p w:rsidR="00823D8A" w:rsidRPr="003F27A7" w:rsidRDefault="00823D8A" w:rsidP="003F27A7">
            <w:pPr>
              <w:spacing w:line="360" w:lineRule="auto"/>
              <w:rPr>
                <w:rFonts w:ascii="Arial" w:hAnsi="Arial" w:cs="Arial"/>
                <w:sz w:val="20"/>
                <w:szCs w:val="20"/>
              </w:rPr>
            </w:pPr>
          </w:p>
          <w:p w:rsidR="00823D8A" w:rsidRPr="003F27A7" w:rsidRDefault="00823D8A" w:rsidP="003F27A7">
            <w:pPr>
              <w:spacing w:line="360" w:lineRule="auto"/>
              <w:rPr>
                <w:rFonts w:ascii="Arial" w:hAnsi="Arial" w:cs="Arial"/>
                <w:sz w:val="20"/>
                <w:szCs w:val="20"/>
              </w:rPr>
            </w:pPr>
          </w:p>
          <w:p w:rsidR="00823D8A" w:rsidRPr="003F27A7" w:rsidRDefault="00823D8A" w:rsidP="003F27A7">
            <w:pPr>
              <w:spacing w:line="360" w:lineRule="auto"/>
              <w:rPr>
                <w:rFonts w:ascii="Arial" w:hAnsi="Arial" w:cs="Arial"/>
                <w:sz w:val="20"/>
                <w:szCs w:val="20"/>
              </w:rPr>
            </w:pPr>
          </w:p>
          <w:p w:rsidR="00823D8A" w:rsidRPr="003F27A7" w:rsidRDefault="00823D8A" w:rsidP="003F27A7">
            <w:pPr>
              <w:spacing w:line="360" w:lineRule="auto"/>
              <w:rPr>
                <w:rFonts w:ascii="Arial" w:hAnsi="Arial" w:cs="Arial"/>
                <w:sz w:val="20"/>
                <w:szCs w:val="20"/>
              </w:rPr>
            </w:pPr>
          </w:p>
          <w:p w:rsidR="00823D8A" w:rsidRPr="003F27A7" w:rsidRDefault="00823D8A" w:rsidP="003F27A7">
            <w:pPr>
              <w:spacing w:line="360" w:lineRule="auto"/>
              <w:rPr>
                <w:rFonts w:ascii="Arial" w:hAnsi="Arial" w:cs="Arial"/>
                <w:sz w:val="20"/>
                <w:szCs w:val="20"/>
              </w:rPr>
            </w:pPr>
          </w:p>
          <w:p w:rsidR="00823D8A" w:rsidRPr="003F27A7" w:rsidRDefault="00823D8A" w:rsidP="003F27A7">
            <w:pPr>
              <w:spacing w:line="360" w:lineRule="auto"/>
              <w:rPr>
                <w:rFonts w:ascii="Arial" w:hAnsi="Arial" w:cs="Arial"/>
                <w:sz w:val="20"/>
                <w:szCs w:val="20"/>
              </w:rPr>
            </w:pPr>
          </w:p>
          <w:p w:rsidR="00823D8A" w:rsidRPr="003F27A7" w:rsidRDefault="00823D8A" w:rsidP="003F27A7">
            <w:pPr>
              <w:spacing w:line="360" w:lineRule="auto"/>
              <w:rPr>
                <w:rFonts w:ascii="Arial" w:hAnsi="Arial" w:cs="Arial"/>
                <w:sz w:val="20"/>
                <w:szCs w:val="20"/>
              </w:rPr>
            </w:pPr>
          </w:p>
          <w:p w:rsidR="00823D8A" w:rsidRPr="003F27A7" w:rsidRDefault="00823D8A" w:rsidP="003F27A7">
            <w:pPr>
              <w:spacing w:line="360" w:lineRule="auto"/>
              <w:rPr>
                <w:rFonts w:ascii="Arial" w:hAnsi="Arial" w:cs="Arial"/>
                <w:sz w:val="20"/>
                <w:szCs w:val="20"/>
              </w:rPr>
            </w:pPr>
          </w:p>
          <w:p w:rsidR="00823D8A" w:rsidRPr="003F27A7" w:rsidRDefault="00823D8A" w:rsidP="003F27A7">
            <w:pPr>
              <w:spacing w:line="360" w:lineRule="auto"/>
              <w:rPr>
                <w:rFonts w:ascii="Arial" w:hAnsi="Arial" w:cs="Arial"/>
                <w:sz w:val="20"/>
                <w:szCs w:val="20"/>
              </w:rPr>
            </w:pPr>
          </w:p>
          <w:p w:rsidR="00823D8A" w:rsidRPr="003F27A7" w:rsidRDefault="00823D8A" w:rsidP="003F27A7">
            <w:pPr>
              <w:spacing w:line="360" w:lineRule="auto"/>
              <w:rPr>
                <w:rFonts w:ascii="Arial" w:hAnsi="Arial" w:cs="Arial"/>
                <w:sz w:val="20"/>
                <w:szCs w:val="20"/>
              </w:rPr>
            </w:pPr>
          </w:p>
          <w:p w:rsidR="00823D8A" w:rsidRPr="003F27A7" w:rsidRDefault="00823D8A" w:rsidP="003F27A7">
            <w:pPr>
              <w:spacing w:line="360" w:lineRule="auto"/>
              <w:rPr>
                <w:rFonts w:ascii="Arial" w:hAnsi="Arial" w:cs="Arial"/>
                <w:sz w:val="20"/>
                <w:szCs w:val="20"/>
              </w:rPr>
            </w:pPr>
          </w:p>
          <w:p w:rsidR="00823D8A" w:rsidRPr="003F27A7" w:rsidRDefault="00823D8A" w:rsidP="003F27A7">
            <w:pPr>
              <w:spacing w:line="360" w:lineRule="auto"/>
              <w:rPr>
                <w:rFonts w:ascii="Arial" w:hAnsi="Arial" w:cs="Arial"/>
                <w:sz w:val="20"/>
                <w:szCs w:val="20"/>
              </w:rPr>
            </w:pPr>
          </w:p>
        </w:tc>
        <w:tc>
          <w:tcPr>
            <w:tcW w:w="2552" w:type="dxa"/>
            <w:vMerge w:val="restart"/>
            <w:tcBorders>
              <w:top w:val="single" w:sz="4" w:space="0" w:color="auto"/>
              <w:left w:val="nil"/>
              <w:bottom w:val="nil"/>
              <w:right w:val="nil"/>
            </w:tcBorders>
          </w:tcPr>
          <w:p w:rsidR="00DE5142" w:rsidRPr="003F27A7" w:rsidRDefault="00DE5142" w:rsidP="003F27A7">
            <w:pPr>
              <w:spacing w:line="360" w:lineRule="auto"/>
              <w:rPr>
                <w:rFonts w:ascii="Arial" w:hAnsi="Arial" w:cs="Arial"/>
                <w:sz w:val="20"/>
                <w:szCs w:val="20"/>
              </w:rPr>
            </w:pPr>
            <w:r w:rsidRPr="003F27A7">
              <w:rPr>
                <w:rFonts w:ascii="Arial" w:hAnsi="Arial" w:cs="Arial"/>
                <w:sz w:val="20"/>
                <w:szCs w:val="20"/>
              </w:rPr>
              <w:t>Succesfactoren binnen fase 1: probleemverkenning/ initiatie</w:t>
            </w:r>
          </w:p>
        </w:tc>
        <w:tc>
          <w:tcPr>
            <w:tcW w:w="2013" w:type="dxa"/>
            <w:tcBorders>
              <w:top w:val="single" w:sz="4" w:space="0" w:color="auto"/>
              <w:left w:val="nil"/>
              <w:bottom w:val="nil"/>
              <w:right w:val="nil"/>
            </w:tcBorders>
          </w:tcPr>
          <w:p w:rsidR="00DE5142" w:rsidRPr="003F27A7" w:rsidRDefault="00DE5142" w:rsidP="003F27A7">
            <w:pPr>
              <w:spacing w:line="360" w:lineRule="auto"/>
              <w:rPr>
                <w:rFonts w:ascii="Arial" w:hAnsi="Arial" w:cs="Arial"/>
                <w:sz w:val="20"/>
                <w:szCs w:val="20"/>
              </w:rPr>
            </w:pPr>
            <w:r w:rsidRPr="003F27A7">
              <w:rPr>
                <w:rFonts w:ascii="Arial" w:hAnsi="Arial" w:cs="Arial"/>
                <w:sz w:val="20"/>
                <w:szCs w:val="20"/>
              </w:rPr>
              <w:t>Het juiste project wordt gekozen en is haalbaar</w:t>
            </w:r>
          </w:p>
        </w:tc>
        <w:tc>
          <w:tcPr>
            <w:tcW w:w="2381" w:type="dxa"/>
            <w:tcBorders>
              <w:top w:val="single" w:sz="4" w:space="0" w:color="auto"/>
              <w:left w:val="nil"/>
              <w:bottom w:val="nil"/>
              <w:right w:val="nil"/>
            </w:tcBorders>
            <w:shd w:val="clear" w:color="auto" w:fill="auto"/>
          </w:tcPr>
          <w:p w:rsidR="00DE5142" w:rsidRPr="003F27A7" w:rsidRDefault="00DE5142" w:rsidP="003F27A7">
            <w:pPr>
              <w:pStyle w:val="Lijstalinea"/>
              <w:numPr>
                <w:ilvl w:val="0"/>
                <w:numId w:val="14"/>
              </w:numPr>
              <w:spacing w:line="360" w:lineRule="auto"/>
              <w:rPr>
                <w:rFonts w:ascii="Arial" w:hAnsi="Arial" w:cs="Arial"/>
                <w:sz w:val="20"/>
                <w:szCs w:val="20"/>
              </w:rPr>
            </w:pPr>
            <w:r w:rsidRPr="003F27A7">
              <w:rPr>
                <w:rFonts w:ascii="Arial" w:hAnsi="Arial" w:cs="Arial"/>
                <w:sz w:val="20"/>
                <w:szCs w:val="20"/>
              </w:rPr>
              <w:t>Sluit aan bij doelstelling</w:t>
            </w:r>
          </w:p>
          <w:p w:rsidR="00DE5142" w:rsidRPr="003F27A7" w:rsidRDefault="00DE5142" w:rsidP="003F27A7">
            <w:pPr>
              <w:pStyle w:val="Lijstalinea"/>
              <w:numPr>
                <w:ilvl w:val="0"/>
                <w:numId w:val="14"/>
              </w:numPr>
              <w:spacing w:line="360" w:lineRule="auto"/>
              <w:rPr>
                <w:rFonts w:ascii="Arial" w:hAnsi="Arial" w:cs="Arial"/>
                <w:sz w:val="20"/>
                <w:szCs w:val="20"/>
              </w:rPr>
            </w:pPr>
            <w:r w:rsidRPr="003F27A7">
              <w:rPr>
                <w:rFonts w:ascii="Arial" w:hAnsi="Arial" w:cs="Arial"/>
                <w:sz w:val="20"/>
                <w:szCs w:val="20"/>
              </w:rPr>
              <w:t>Oplossen probleem</w:t>
            </w:r>
          </w:p>
          <w:p w:rsidR="00DE5142" w:rsidRPr="003F27A7" w:rsidRDefault="00DE5142" w:rsidP="003F27A7">
            <w:pPr>
              <w:pStyle w:val="Lijstalinea"/>
              <w:numPr>
                <w:ilvl w:val="0"/>
                <w:numId w:val="14"/>
              </w:numPr>
              <w:spacing w:line="360" w:lineRule="auto"/>
              <w:rPr>
                <w:rFonts w:ascii="Arial" w:hAnsi="Arial" w:cs="Arial"/>
                <w:sz w:val="20"/>
                <w:szCs w:val="20"/>
              </w:rPr>
            </w:pPr>
            <w:r w:rsidRPr="003F27A7">
              <w:rPr>
                <w:rFonts w:ascii="Arial" w:hAnsi="Arial" w:cs="Arial"/>
                <w:sz w:val="20"/>
                <w:szCs w:val="20"/>
              </w:rPr>
              <w:t>Omvang van het project</w:t>
            </w:r>
          </w:p>
          <w:p w:rsidR="00DE5142" w:rsidRPr="003F27A7" w:rsidRDefault="00DE5142" w:rsidP="003F27A7">
            <w:pPr>
              <w:pStyle w:val="Lijstalinea"/>
              <w:numPr>
                <w:ilvl w:val="0"/>
                <w:numId w:val="14"/>
              </w:numPr>
              <w:spacing w:line="360" w:lineRule="auto"/>
              <w:rPr>
                <w:rFonts w:ascii="Arial" w:hAnsi="Arial" w:cs="Arial"/>
                <w:sz w:val="20"/>
                <w:szCs w:val="20"/>
              </w:rPr>
            </w:pPr>
            <w:r w:rsidRPr="003F27A7">
              <w:rPr>
                <w:rFonts w:ascii="Arial" w:hAnsi="Arial" w:cs="Arial"/>
                <w:sz w:val="20"/>
                <w:szCs w:val="20"/>
              </w:rPr>
              <w:t>Ondersteuning van management</w:t>
            </w:r>
          </w:p>
        </w:tc>
        <w:tc>
          <w:tcPr>
            <w:tcW w:w="3544" w:type="dxa"/>
            <w:tcBorders>
              <w:top w:val="single" w:sz="4" w:space="0" w:color="auto"/>
              <w:left w:val="nil"/>
              <w:bottom w:val="nil"/>
              <w:right w:val="nil"/>
            </w:tcBorders>
          </w:tcPr>
          <w:p w:rsidR="00DE5142" w:rsidRPr="003F27A7" w:rsidRDefault="00DE5142" w:rsidP="003F27A7">
            <w:pPr>
              <w:spacing w:line="360" w:lineRule="auto"/>
              <w:rPr>
                <w:rFonts w:ascii="Arial" w:hAnsi="Arial" w:cs="Arial"/>
                <w:sz w:val="20"/>
                <w:szCs w:val="20"/>
              </w:rPr>
            </w:pPr>
            <w:r w:rsidRPr="003F27A7">
              <w:rPr>
                <w:rFonts w:ascii="Arial" w:hAnsi="Arial" w:cs="Arial"/>
                <w:b/>
                <w:sz w:val="20"/>
                <w:szCs w:val="20"/>
              </w:rPr>
              <w:t xml:space="preserve">Parapluvraag fase 1: </w:t>
            </w:r>
            <w:r w:rsidRPr="003F27A7">
              <w:rPr>
                <w:rFonts w:ascii="Arial" w:hAnsi="Arial" w:cs="Arial"/>
                <w:sz w:val="20"/>
                <w:szCs w:val="20"/>
              </w:rPr>
              <w:t>Wat zijn volgens u</w:t>
            </w:r>
            <w:r w:rsidR="00596158" w:rsidRPr="003F27A7">
              <w:rPr>
                <w:rFonts w:ascii="Arial" w:hAnsi="Arial" w:cs="Arial"/>
                <w:sz w:val="20"/>
                <w:szCs w:val="20"/>
              </w:rPr>
              <w:t xml:space="preserve"> de</w:t>
            </w:r>
            <w:r w:rsidRPr="003F27A7">
              <w:rPr>
                <w:rFonts w:ascii="Arial" w:hAnsi="Arial" w:cs="Arial"/>
                <w:sz w:val="20"/>
                <w:szCs w:val="20"/>
              </w:rPr>
              <w:t xml:space="preserve"> belangrijke factoren </w:t>
            </w:r>
            <w:r w:rsidR="00596158" w:rsidRPr="003F27A7">
              <w:rPr>
                <w:rFonts w:ascii="Arial" w:hAnsi="Arial" w:cs="Arial"/>
                <w:sz w:val="20"/>
                <w:szCs w:val="20"/>
              </w:rPr>
              <w:t xml:space="preserve">(in algemene zin) </w:t>
            </w:r>
            <w:r w:rsidRPr="003F27A7">
              <w:rPr>
                <w:rFonts w:ascii="Arial" w:hAnsi="Arial" w:cs="Arial"/>
                <w:sz w:val="20"/>
                <w:szCs w:val="20"/>
              </w:rPr>
              <w:t>om een project te laten slagen?</w:t>
            </w:r>
          </w:p>
          <w:p w:rsidR="00DE5142" w:rsidRPr="003F27A7" w:rsidRDefault="00C457E4" w:rsidP="003F27A7">
            <w:pPr>
              <w:pStyle w:val="Lijstalinea"/>
              <w:numPr>
                <w:ilvl w:val="0"/>
                <w:numId w:val="16"/>
              </w:numPr>
              <w:spacing w:line="360" w:lineRule="auto"/>
              <w:rPr>
                <w:rFonts w:ascii="Arial" w:hAnsi="Arial" w:cs="Arial"/>
                <w:sz w:val="20"/>
                <w:szCs w:val="20"/>
              </w:rPr>
            </w:pPr>
            <w:r w:rsidRPr="003F27A7">
              <w:rPr>
                <w:rFonts w:ascii="Arial" w:hAnsi="Arial" w:cs="Arial"/>
                <w:sz w:val="20"/>
                <w:szCs w:val="20"/>
              </w:rPr>
              <w:t>In welke mate dragen</w:t>
            </w:r>
            <w:r w:rsidR="00DE5142" w:rsidRPr="003F27A7">
              <w:rPr>
                <w:rFonts w:ascii="Arial" w:hAnsi="Arial" w:cs="Arial"/>
                <w:sz w:val="20"/>
                <w:szCs w:val="20"/>
              </w:rPr>
              <w:t xml:space="preserve"> de doelstelling</w:t>
            </w:r>
            <w:r w:rsidRPr="003F27A7">
              <w:rPr>
                <w:rFonts w:ascii="Arial" w:hAnsi="Arial" w:cs="Arial"/>
                <w:sz w:val="20"/>
                <w:szCs w:val="20"/>
              </w:rPr>
              <w:t>en</w:t>
            </w:r>
            <w:r w:rsidR="00DE5142" w:rsidRPr="003F27A7">
              <w:rPr>
                <w:rFonts w:ascii="Arial" w:hAnsi="Arial" w:cs="Arial"/>
                <w:sz w:val="20"/>
                <w:szCs w:val="20"/>
              </w:rPr>
              <w:t xml:space="preserve"> volgens u wel of niet bij aan het oplossen van het probleem</w:t>
            </w:r>
            <w:r w:rsidRPr="003F27A7">
              <w:rPr>
                <w:rFonts w:ascii="Arial" w:hAnsi="Arial" w:cs="Arial"/>
                <w:sz w:val="20"/>
                <w:szCs w:val="20"/>
              </w:rPr>
              <w:t xml:space="preserve"> overgewicht</w:t>
            </w:r>
            <w:r w:rsidR="00DE5142" w:rsidRPr="003F27A7">
              <w:rPr>
                <w:rFonts w:ascii="Arial" w:hAnsi="Arial" w:cs="Arial"/>
                <w:sz w:val="20"/>
                <w:szCs w:val="20"/>
              </w:rPr>
              <w:t>?</w:t>
            </w:r>
          </w:p>
          <w:p w:rsidR="00C457E4" w:rsidRPr="003F27A7" w:rsidRDefault="00C457E4" w:rsidP="003F27A7">
            <w:pPr>
              <w:pStyle w:val="Lijstalinea"/>
              <w:numPr>
                <w:ilvl w:val="0"/>
                <w:numId w:val="16"/>
              </w:numPr>
              <w:spacing w:line="360" w:lineRule="auto"/>
              <w:rPr>
                <w:rFonts w:ascii="Arial" w:hAnsi="Arial" w:cs="Arial"/>
                <w:sz w:val="20"/>
                <w:szCs w:val="20"/>
              </w:rPr>
            </w:pPr>
            <w:r w:rsidRPr="003F27A7">
              <w:rPr>
                <w:rFonts w:ascii="Arial" w:hAnsi="Arial" w:cs="Arial"/>
                <w:sz w:val="20"/>
                <w:szCs w:val="20"/>
              </w:rPr>
              <w:t>Wat vindt u van de huidige omvang van de JOGG-beweging?</w:t>
            </w:r>
          </w:p>
          <w:p w:rsidR="00DE5142" w:rsidRPr="003F27A7" w:rsidRDefault="00DE5142" w:rsidP="003F27A7">
            <w:pPr>
              <w:pStyle w:val="Lijstalinea"/>
              <w:numPr>
                <w:ilvl w:val="0"/>
                <w:numId w:val="16"/>
              </w:numPr>
              <w:spacing w:line="360" w:lineRule="auto"/>
              <w:rPr>
                <w:rFonts w:ascii="Arial" w:hAnsi="Arial" w:cs="Arial"/>
                <w:sz w:val="20"/>
                <w:szCs w:val="20"/>
              </w:rPr>
            </w:pPr>
            <w:r w:rsidRPr="003F27A7">
              <w:rPr>
                <w:rFonts w:ascii="Arial" w:hAnsi="Arial" w:cs="Arial"/>
                <w:sz w:val="20"/>
                <w:szCs w:val="20"/>
              </w:rPr>
              <w:t xml:space="preserve">Wat is volgens u de juiste omvang van het </w:t>
            </w:r>
            <w:r w:rsidR="00C457E4" w:rsidRPr="003F27A7">
              <w:rPr>
                <w:rFonts w:ascii="Arial" w:hAnsi="Arial" w:cs="Arial"/>
                <w:sz w:val="20"/>
                <w:szCs w:val="20"/>
              </w:rPr>
              <w:t>de JOGG-beweging?</w:t>
            </w:r>
          </w:p>
        </w:tc>
      </w:tr>
      <w:tr w:rsidR="00DE5142" w:rsidRPr="003F27A7" w:rsidTr="002F121D">
        <w:trPr>
          <w:trHeight w:val="247"/>
        </w:trPr>
        <w:tc>
          <w:tcPr>
            <w:tcW w:w="2518" w:type="dxa"/>
            <w:vMerge/>
            <w:tcBorders>
              <w:top w:val="nil"/>
              <w:left w:val="nil"/>
              <w:bottom w:val="nil"/>
              <w:right w:val="nil"/>
            </w:tcBorders>
          </w:tcPr>
          <w:p w:rsidR="00DE5142" w:rsidRPr="003F27A7" w:rsidRDefault="00DE5142" w:rsidP="003F27A7">
            <w:pPr>
              <w:spacing w:line="360" w:lineRule="auto"/>
              <w:rPr>
                <w:rFonts w:ascii="Arial" w:hAnsi="Arial" w:cs="Arial"/>
                <w:sz w:val="20"/>
                <w:szCs w:val="20"/>
              </w:rPr>
            </w:pPr>
          </w:p>
        </w:tc>
        <w:tc>
          <w:tcPr>
            <w:tcW w:w="2552" w:type="dxa"/>
            <w:vMerge/>
            <w:tcBorders>
              <w:top w:val="nil"/>
              <w:left w:val="nil"/>
              <w:bottom w:val="nil"/>
              <w:right w:val="nil"/>
            </w:tcBorders>
          </w:tcPr>
          <w:p w:rsidR="00DE5142" w:rsidRPr="003F27A7" w:rsidRDefault="00DE5142" w:rsidP="003F27A7">
            <w:pPr>
              <w:spacing w:line="360" w:lineRule="auto"/>
              <w:rPr>
                <w:rFonts w:ascii="Arial" w:hAnsi="Arial" w:cs="Arial"/>
                <w:sz w:val="20"/>
                <w:szCs w:val="20"/>
              </w:rPr>
            </w:pPr>
          </w:p>
        </w:tc>
        <w:tc>
          <w:tcPr>
            <w:tcW w:w="2013" w:type="dxa"/>
            <w:tcBorders>
              <w:top w:val="nil"/>
              <w:left w:val="nil"/>
              <w:bottom w:val="nil"/>
              <w:right w:val="nil"/>
            </w:tcBorders>
          </w:tcPr>
          <w:p w:rsidR="00DE5142" w:rsidRPr="003F27A7" w:rsidRDefault="00DE5142" w:rsidP="003F27A7">
            <w:pPr>
              <w:spacing w:line="360" w:lineRule="auto"/>
              <w:rPr>
                <w:rFonts w:ascii="Arial" w:hAnsi="Arial" w:cs="Arial"/>
                <w:sz w:val="20"/>
                <w:szCs w:val="20"/>
              </w:rPr>
            </w:pPr>
            <w:r w:rsidRPr="003F27A7">
              <w:rPr>
                <w:rFonts w:ascii="Arial" w:hAnsi="Arial" w:cs="Arial"/>
                <w:sz w:val="20"/>
                <w:szCs w:val="20"/>
              </w:rPr>
              <w:t>Duidelijke doelstellingen</w:t>
            </w:r>
          </w:p>
        </w:tc>
        <w:tc>
          <w:tcPr>
            <w:tcW w:w="2381" w:type="dxa"/>
            <w:tcBorders>
              <w:top w:val="nil"/>
              <w:left w:val="nil"/>
              <w:bottom w:val="nil"/>
              <w:right w:val="nil"/>
            </w:tcBorders>
          </w:tcPr>
          <w:p w:rsidR="00DE5142" w:rsidRPr="003F27A7" w:rsidRDefault="00DE5142" w:rsidP="003F27A7">
            <w:pPr>
              <w:pStyle w:val="Lijstalinea"/>
              <w:numPr>
                <w:ilvl w:val="0"/>
                <w:numId w:val="3"/>
              </w:numPr>
              <w:spacing w:line="360" w:lineRule="auto"/>
              <w:rPr>
                <w:rFonts w:ascii="Arial" w:hAnsi="Arial" w:cs="Arial"/>
                <w:sz w:val="20"/>
                <w:szCs w:val="20"/>
              </w:rPr>
            </w:pPr>
            <w:r w:rsidRPr="003F27A7">
              <w:rPr>
                <w:rFonts w:ascii="Arial" w:hAnsi="Arial" w:cs="Arial"/>
                <w:sz w:val="20"/>
                <w:szCs w:val="20"/>
              </w:rPr>
              <w:t>SMART</w:t>
            </w:r>
          </w:p>
          <w:p w:rsidR="00DE5142" w:rsidRPr="003F27A7" w:rsidRDefault="00DE5142" w:rsidP="003F27A7">
            <w:pPr>
              <w:pStyle w:val="Lijstalinea"/>
              <w:numPr>
                <w:ilvl w:val="0"/>
                <w:numId w:val="3"/>
              </w:numPr>
              <w:spacing w:line="360" w:lineRule="auto"/>
              <w:rPr>
                <w:rFonts w:ascii="Arial" w:hAnsi="Arial" w:cs="Arial"/>
                <w:sz w:val="20"/>
                <w:szCs w:val="20"/>
              </w:rPr>
            </w:pPr>
            <w:r w:rsidRPr="003F27A7">
              <w:rPr>
                <w:rFonts w:ascii="Arial" w:hAnsi="Arial" w:cs="Arial"/>
                <w:sz w:val="20"/>
                <w:szCs w:val="20"/>
              </w:rPr>
              <w:t>MAGIE</w:t>
            </w:r>
          </w:p>
          <w:p w:rsidR="00DE5142" w:rsidRPr="003F27A7" w:rsidRDefault="00DE5142" w:rsidP="003F27A7">
            <w:pPr>
              <w:pStyle w:val="Lijstalinea"/>
              <w:numPr>
                <w:ilvl w:val="0"/>
                <w:numId w:val="3"/>
              </w:numPr>
              <w:spacing w:line="360" w:lineRule="auto"/>
              <w:rPr>
                <w:rFonts w:ascii="Arial" w:hAnsi="Arial" w:cs="Arial"/>
                <w:sz w:val="20"/>
                <w:szCs w:val="20"/>
              </w:rPr>
            </w:pPr>
            <w:r w:rsidRPr="003F27A7">
              <w:rPr>
                <w:rFonts w:ascii="Arial" w:hAnsi="Arial" w:cs="Arial"/>
                <w:sz w:val="20"/>
                <w:szCs w:val="20"/>
              </w:rPr>
              <w:t>AMORE</w:t>
            </w:r>
          </w:p>
        </w:tc>
        <w:tc>
          <w:tcPr>
            <w:tcW w:w="3544" w:type="dxa"/>
            <w:tcBorders>
              <w:top w:val="nil"/>
              <w:left w:val="nil"/>
              <w:bottom w:val="nil"/>
              <w:right w:val="nil"/>
            </w:tcBorders>
          </w:tcPr>
          <w:p w:rsidR="00DE5142" w:rsidRPr="003F27A7" w:rsidRDefault="00DE5142" w:rsidP="003F27A7">
            <w:pPr>
              <w:pStyle w:val="Lijstalinea"/>
              <w:numPr>
                <w:ilvl w:val="0"/>
                <w:numId w:val="3"/>
              </w:numPr>
              <w:spacing w:line="360" w:lineRule="auto"/>
              <w:rPr>
                <w:rFonts w:ascii="Arial" w:hAnsi="Arial" w:cs="Arial"/>
                <w:sz w:val="20"/>
                <w:szCs w:val="20"/>
              </w:rPr>
            </w:pPr>
            <w:r w:rsidRPr="003F27A7">
              <w:rPr>
                <w:rFonts w:ascii="Arial" w:hAnsi="Arial" w:cs="Arial"/>
                <w:sz w:val="20"/>
                <w:szCs w:val="20"/>
              </w:rPr>
              <w:t xml:space="preserve">Waaraan moeten volgens u de doelstellingen van JOGG-Harderwijk voldoen? </w:t>
            </w:r>
          </w:p>
          <w:p w:rsidR="00C457E4" w:rsidRPr="003F27A7" w:rsidRDefault="00C457E4" w:rsidP="003F27A7">
            <w:pPr>
              <w:pStyle w:val="Lijstalinea"/>
              <w:numPr>
                <w:ilvl w:val="0"/>
                <w:numId w:val="3"/>
              </w:numPr>
              <w:spacing w:line="360" w:lineRule="auto"/>
              <w:rPr>
                <w:rFonts w:ascii="Arial" w:hAnsi="Arial" w:cs="Arial"/>
                <w:sz w:val="20"/>
                <w:szCs w:val="20"/>
              </w:rPr>
            </w:pPr>
            <w:r w:rsidRPr="003F27A7">
              <w:rPr>
                <w:rFonts w:ascii="Arial" w:hAnsi="Arial" w:cs="Arial"/>
                <w:sz w:val="20"/>
                <w:szCs w:val="20"/>
              </w:rPr>
              <w:t>Wat moet er volgens u veranderen aan de huidige doelstellingen?</w:t>
            </w:r>
          </w:p>
        </w:tc>
      </w:tr>
      <w:tr w:rsidR="00DE5142" w:rsidRPr="003F27A7" w:rsidTr="002F121D">
        <w:trPr>
          <w:trHeight w:val="547"/>
        </w:trPr>
        <w:tc>
          <w:tcPr>
            <w:tcW w:w="2518" w:type="dxa"/>
            <w:vMerge/>
            <w:tcBorders>
              <w:top w:val="nil"/>
              <w:left w:val="nil"/>
              <w:bottom w:val="nil"/>
              <w:right w:val="nil"/>
            </w:tcBorders>
          </w:tcPr>
          <w:p w:rsidR="00DE5142" w:rsidRPr="003F27A7" w:rsidRDefault="00DE5142" w:rsidP="003F27A7">
            <w:pPr>
              <w:spacing w:line="360" w:lineRule="auto"/>
              <w:rPr>
                <w:rFonts w:ascii="Arial" w:hAnsi="Arial" w:cs="Arial"/>
                <w:sz w:val="20"/>
                <w:szCs w:val="20"/>
              </w:rPr>
            </w:pPr>
          </w:p>
        </w:tc>
        <w:tc>
          <w:tcPr>
            <w:tcW w:w="2552" w:type="dxa"/>
            <w:vMerge/>
            <w:tcBorders>
              <w:top w:val="nil"/>
              <w:left w:val="nil"/>
              <w:bottom w:val="nil"/>
              <w:right w:val="nil"/>
            </w:tcBorders>
          </w:tcPr>
          <w:p w:rsidR="00DE5142" w:rsidRPr="003F27A7" w:rsidRDefault="00DE5142" w:rsidP="003F27A7">
            <w:pPr>
              <w:spacing w:line="360" w:lineRule="auto"/>
              <w:rPr>
                <w:rFonts w:ascii="Arial" w:hAnsi="Arial" w:cs="Arial"/>
                <w:sz w:val="20"/>
                <w:szCs w:val="20"/>
              </w:rPr>
            </w:pPr>
          </w:p>
        </w:tc>
        <w:tc>
          <w:tcPr>
            <w:tcW w:w="2013" w:type="dxa"/>
            <w:tcBorders>
              <w:top w:val="nil"/>
              <w:left w:val="nil"/>
              <w:bottom w:val="nil"/>
              <w:right w:val="nil"/>
            </w:tcBorders>
          </w:tcPr>
          <w:p w:rsidR="00DE5142" w:rsidRPr="003F27A7" w:rsidRDefault="00DE5142" w:rsidP="003F27A7">
            <w:pPr>
              <w:spacing w:line="360" w:lineRule="auto"/>
              <w:rPr>
                <w:rFonts w:ascii="Arial" w:hAnsi="Arial" w:cs="Arial"/>
                <w:sz w:val="20"/>
                <w:szCs w:val="20"/>
              </w:rPr>
            </w:pPr>
            <w:r w:rsidRPr="003F27A7">
              <w:rPr>
                <w:rFonts w:ascii="Arial" w:hAnsi="Arial" w:cs="Arial"/>
                <w:sz w:val="20"/>
                <w:szCs w:val="20"/>
              </w:rPr>
              <w:t>Rekening houden met verschillende doelen van partners</w:t>
            </w:r>
          </w:p>
        </w:tc>
        <w:tc>
          <w:tcPr>
            <w:tcW w:w="2381" w:type="dxa"/>
            <w:tcBorders>
              <w:top w:val="nil"/>
              <w:left w:val="nil"/>
              <w:bottom w:val="nil"/>
              <w:right w:val="nil"/>
            </w:tcBorders>
          </w:tcPr>
          <w:p w:rsidR="00DE5142" w:rsidRPr="003F27A7" w:rsidRDefault="00DE5142" w:rsidP="003F27A7">
            <w:pPr>
              <w:pStyle w:val="Lijstalinea"/>
              <w:numPr>
                <w:ilvl w:val="0"/>
                <w:numId w:val="6"/>
              </w:numPr>
              <w:spacing w:line="360" w:lineRule="auto"/>
              <w:rPr>
                <w:rFonts w:ascii="Arial" w:hAnsi="Arial" w:cs="Arial"/>
                <w:sz w:val="20"/>
                <w:szCs w:val="20"/>
              </w:rPr>
            </w:pPr>
            <w:r w:rsidRPr="003F27A7">
              <w:rPr>
                <w:rFonts w:ascii="Arial" w:hAnsi="Arial" w:cs="Arial"/>
                <w:sz w:val="20"/>
                <w:szCs w:val="20"/>
              </w:rPr>
              <w:t>Gezamenlijke doelstelling</w:t>
            </w:r>
          </w:p>
        </w:tc>
        <w:tc>
          <w:tcPr>
            <w:tcW w:w="3544" w:type="dxa"/>
            <w:tcBorders>
              <w:top w:val="nil"/>
              <w:left w:val="nil"/>
              <w:bottom w:val="nil"/>
              <w:right w:val="nil"/>
            </w:tcBorders>
          </w:tcPr>
          <w:p w:rsidR="00DE5142" w:rsidRPr="003F27A7" w:rsidRDefault="001E7B74" w:rsidP="003F27A7">
            <w:pPr>
              <w:pStyle w:val="Lijstalinea"/>
              <w:numPr>
                <w:ilvl w:val="0"/>
                <w:numId w:val="6"/>
              </w:numPr>
              <w:spacing w:line="360" w:lineRule="auto"/>
              <w:rPr>
                <w:rFonts w:ascii="Arial" w:hAnsi="Arial" w:cs="Arial"/>
                <w:sz w:val="20"/>
                <w:szCs w:val="20"/>
              </w:rPr>
            </w:pPr>
            <w:r w:rsidRPr="003F27A7">
              <w:rPr>
                <w:rFonts w:ascii="Arial" w:hAnsi="Arial" w:cs="Arial"/>
                <w:sz w:val="20"/>
                <w:szCs w:val="20"/>
              </w:rPr>
              <w:t>Is het volgens u belangrijk dat doelstellingen in overleg met partners en supporters worden opgesteld?</w:t>
            </w:r>
          </w:p>
        </w:tc>
      </w:tr>
      <w:tr w:rsidR="00DE5142" w:rsidRPr="003F27A7" w:rsidTr="002F121D">
        <w:trPr>
          <w:trHeight w:val="247"/>
        </w:trPr>
        <w:tc>
          <w:tcPr>
            <w:tcW w:w="2518" w:type="dxa"/>
            <w:vMerge/>
            <w:tcBorders>
              <w:top w:val="nil"/>
              <w:left w:val="nil"/>
              <w:bottom w:val="nil"/>
              <w:right w:val="nil"/>
            </w:tcBorders>
          </w:tcPr>
          <w:p w:rsidR="00DE5142" w:rsidRPr="003F27A7" w:rsidRDefault="00DE5142" w:rsidP="003F27A7">
            <w:pPr>
              <w:spacing w:line="360" w:lineRule="auto"/>
              <w:rPr>
                <w:rFonts w:ascii="Arial" w:hAnsi="Arial" w:cs="Arial"/>
                <w:sz w:val="20"/>
                <w:szCs w:val="20"/>
              </w:rPr>
            </w:pPr>
          </w:p>
        </w:tc>
        <w:tc>
          <w:tcPr>
            <w:tcW w:w="2552" w:type="dxa"/>
            <w:vMerge w:val="restart"/>
            <w:tcBorders>
              <w:top w:val="nil"/>
              <w:left w:val="nil"/>
              <w:bottom w:val="nil"/>
              <w:right w:val="nil"/>
            </w:tcBorders>
          </w:tcPr>
          <w:p w:rsidR="00DE5142" w:rsidRPr="003F27A7" w:rsidRDefault="00DE5142" w:rsidP="003F27A7">
            <w:pPr>
              <w:spacing w:line="360" w:lineRule="auto"/>
              <w:rPr>
                <w:rFonts w:ascii="Arial" w:hAnsi="Arial" w:cs="Arial"/>
                <w:sz w:val="20"/>
                <w:szCs w:val="20"/>
              </w:rPr>
            </w:pPr>
            <w:r w:rsidRPr="003F27A7">
              <w:rPr>
                <w:rFonts w:ascii="Arial" w:hAnsi="Arial" w:cs="Arial"/>
                <w:sz w:val="20"/>
                <w:szCs w:val="20"/>
              </w:rPr>
              <w:t>Succesfactoren binnen fase 2: projectdefiniëring en publieke structurering</w:t>
            </w: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tc>
        <w:tc>
          <w:tcPr>
            <w:tcW w:w="2013" w:type="dxa"/>
            <w:tcBorders>
              <w:top w:val="nil"/>
              <w:left w:val="nil"/>
              <w:bottom w:val="nil"/>
              <w:right w:val="nil"/>
            </w:tcBorders>
          </w:tcPr>
          <w:p w:rsidR="00DE5142" w:rsidRPr="003F27A7" w:rsidRDefault="00DE5142" w:rsidP="003F27A7">
            <w:pPr>
              <w:spacing w:line="360" w:lineRule="auto"/>
              <w:rPr>
                <w:rFonts w:ascii="Arial" w:hAnsi="Arial" w:cs="Arial"/>
                <w:sz w:val="20"/>
                <w:szCs w:val="20"/>
              </w:rPr>
            </w:pPr>
            <w:r w:rsidRPr="003F27A7">
              <w:rPr>
                <w:rFonts w:ascii="Arial" w:hAnsi="Arial" w:cs="Arial"/>
                <w:sz w:val="20"/>
                <w:szCs w:val="20"/>
              </w:rPr>
              <w:t>Samenwerkings-</w:t>
            </w:r>
            <w:r w:rsidRPr="003F27A7">
              <w:rPr>
                <w:rFonts w:ascii="Arial" w:hAnsi="Arial" w:cs="Arial"/>
                <w:sz w:val="20"/>
                <w:szCs w:val="20"/>
              </w:rPr>
              <w:br/>
              <w:t>overeenkomst</w:t>
            </w:r>
          </w:p>
        </w:tc>
        <w:tc>
          <w:tcPr>
            <w:tcW w:w="2381" w:type="dxa"/>
            <w:tcBorders>
              <w:top w:val="nil"/>
              <w:left w:val="nil"/>
              <w:bottom w:val="nil"/>
              <w:right w:val="nil"/>
            </w:tcBorders>
          </w:tcPr>
          <w:p w:rsidR="00DE5142" w:rsidRPr="003F27A7" w:rsidRDefault="00DE5142" w:rsidP="003F27A7">
            <w:pPr>
              <w:pStyle w:val="Lijstalinea"/>
              <w:numPr>
                <w:ilvl w:val="0"/>
                <w:numId w:val="5"/>
              </w:numPr>
              <w:spacing w:line="360" w:lineRule="auto"/>
              <w:rPr>
                <w:rFonts w:ascii="Arial" w:hAnsi="Arial" w:cs="Arial"/>
                <w:sz w:val="20"/>
                <w:szCs w:val="20"/>
              </w:rPr>
            </w:pPr>
            <w:r w:rsidRPr="003F27A7">
              <w:rPr>
                <w:rFonts w:ascii="Arial" w:hAnsi="Arial" w:cs="Arial"/>
                <w:sz w:val="20"/>
                <w:szCs w:val="20"/>
              </w:rPr>
              <w:t>Wie</w:t>
            </w:r>
          </w:p>
          <w:p w:rsidR="00DE5142" w:rsidRPr="003F27A7" w:rsidRDefault="00DE5142" w:rsidP="003F27A7">
            <w:pPr>
              <w:pStyle w:val="Lijstalinea"/>
              <w:numPr>
                <w:ilvl w:val="0"/>
                <w:numId w:val="5"/>
              </w:numPr>
              <w:spacing w:line="360" w:lineRule="auto"/>
              <w:rPr>
                <w:rFonts w:ascii="Arial" w:hAnsi="Arial" w:cs="Arial"/>
                <w:sz w:val="20"/>
                <w:szCs w:val="20"/>
              </w:rPr>
            </w:pPr>
            <w:r w:rsidRPr="003F27A7">
              <w:rPr>
                <w:rFonts w:ascii="Arial" w:hAnsi="Arial" w:cs="Arial"/>
                <w:sz w:val="20"/>
                <w:szCs w:val="20"/>
              </w:rPr>
              <w:t>Wat</w:t>
            </w:r>
          </w:p>
          <w:p w:rsidR="00DE5142" w:rsidRPr="003F27A7" w:rsidRDefault="00DE5142" w:rsidP="003F27A7">
            <w:pPr>
              <w:pStyle w:val="Lijstalinea"/>
              <w:numPr>
                <w:ilvl w:val="0"/>
                <w:numId w:val="5"/>
              </w:numPr>
              <w:spacing w:line="360" w:lineRule="auto"/>
              <w:rPr>
                <w:rFonts w:ascii="Arial" w:hAnsi="Arial" w:cs="Arial"/>
                <w:sz w:val="20"/>
                <w:szCs w:val="20"/>
              </w:rPr>
            </w:pPr>
            <w:r w:rsidRPr="003F27A7">
              <w:rPr>
                <w:rFonts w:ascii="Arial" w:hAnsi="Arial" w:cs="Arial"/>
                <w:sz w:val="20"/>
                <w:szCs w:val="20"/>
              </w:rPr>
              <w:t>waarom</w:t>
            </w:r>
          </w:p>
        </w:tc>
        <w:tc>
          <w:tcPr>
            <w:tcW w:w="3544" w:type="dxa"/>
            <w:tcBorders>
              <w:top w:val="nil"/>
              <w:left w:val="nil"/>
              <w:bottom w:val="nil"/>
              <w:right w:val="nil"/>
            </w:tcBorders>
          </w:tcPr>
          <w:p w:rsidR="00DE5142" w:rsidRPr="003F27A7" w:rsidRDefault="00DE5142" w:rsidP="003F27A7">
            <w:pPr>
              <w:spacing w:line="360" w:lineRule="auto"/>
              <w:rPr>
                <w:rFonts w:ascii="Arial" w:hAnsi="Arial" w:cs="Arial"/>
                <w:sz w:val="20"/>
                <w:szCs w:val="20"/>
              </w:rPr>
            </w:pPr>
            <w:r w:rsidRPr="003F27A7">
              <w:rPr>
                <w:rFonts w:ascii="Arial" w:hAnsi="Arial" w:cs="Arial"/>
                <w:b/>
                <w:sz w:val="20"/>
                <w:szCs w:val="20"/>
              </w:rPr>
              <w:t xml:space="preserve">parapluvraag fase 2: Welke factoren zijn volgens u </w:t>
            </w:r>
            <w:r w:rsidR="00596158" w:rsidRPr="003F27A7">
              <w:rPr>
                <w:rFonts w:ascii="Arial" w:hAnsi="Arial" w:cs="Arial"/>
                <w:b/>
                <w:sz w:val="20"/>
                <w:szCs w:val="20"/>
              </w:rPr>
              <w:t>belangrijk bij het afstemmen van PPS?</w:t>
            </w:r>
          </w:p>
          <w:p w:rsidR="00DE5142" w:rsidRPr="003F27A7" w:rsidRDefault="00DE5142" w:rsidP="003F27A7">
            <w:pPr>
              <w:pStyle w:val="Lijstalinea"/>
              <w:numPr>
                <w:ilvl w:val="0"/>
                <w:numId w:val="5"/>
              </w:numPr>
              <w:spacing w:line="360" w:lineRule="auto"/>
              <w:rPr>
                <w:rFonts w:ascii="Arial" w:hAnsi="Arial" w:cs="Arial"/>
                <w:sz w:val="20"/>
                <w:szCs w:val="20"/>
              </w:rPr>
            </w:pPr>
            <w:r w:rsidRPr="003F27A7">
              <w:rPr>
                <w:rFonts w:ascii="Arial" w:hAnsi="Arial" w:cs="Arial"/>
                <w:b/>
                <w:sz w:val="20"/>
                <w:szCs w:val="20"/>
              </w:rPr>
              <w:t xml:space="preserve">Partners: </w:t>
            </w:r>
          </w:p>
          <w:p w:rsidR="00DE5142" w:rsidRPr="003F27A7" w:rsidRDefault="00DE5142" w:rsidP="003F27A7">
            <w:pPr>
              <w:pStyle w:val="Lijstalinea"/>
              <w:spacing w:line="360" w:lineRule="auto"/>
              <w:rPr>
                <w:rFonts w:ascii="Arial" w:hAnsi="Arial" w:cs="Arial"/>
                <w:sz w:val="20"/>
                <w:szCs w:val="20"/>
              </w:rPr>
            </w:pPr>
            <w:r w:rsidRPr="003F27A7">
              <w:rPr>
                <w:rFonts w:ascii="Arial" w:hAnsi="Arial" w:cs="Arial"/>
                <w:sz w:val="20"/>
                <w:szCs w:val="20"/>
              </w:rPr>
              <w:t>Wat zijn uw ervaringen met de samenwerkingsovereenkomst?</w:t>
            </w:r>
          </w:p>
          <w:p w:rsidR="00C457E4" w:rsidRPr="003F27A7" w:rsidRDefault="00C457E4" w:rsidP="003F27A7">
            <w:pPr>
              <w:pStyle w:val="Lijstalinea"/>
              <w:numPr>
                <w:ilvl w:val="0"/>
                <w:numId w:val="5"/>
              </w:numPr>
              <w:spacing w:line="360" w:lineRule="auto"/>
              <w:rPr>
                <w:rFonts w:ascii="Arial" w:hAnsi="Arial" w:cs="Arial"/>
                <w:sz w:val="20"/>
                <w:szCs w:val="20"/>
              </w:rPr>
            </w:pPr>
            <w:r w:rsidRPr="003F27A7">
              <w:rPr>
                <w:rFonts w:ascii="Arial" w:hAnsi="Arial" w:cs="Arial"/>
                <w:sz w:val="20"/>
                <w:szCs w:val="20"/>
              </w:rPr>
              <w:t>Hoe zou de samenwerkingsovereenkomst er volgens u uit moeten zien?</w:t>
            </w:r>
          </w:p>
          <w:p w:rsidR="00C457E4" w:rsidRPr="003F27A7" w:rsidRDefault="00C457E4" w:rsidP="003F27A7">
            <w:pPr>
              <w:pStyle w:val="Lijstalinea"/>
              <w:numPr>
                <w:ilvl w:val="0"/>
                <w:numId w:val="5"/>
              </w:numPr>
              <w:spacing w:line="360" w:lineRule="auto"/>
              <w:rPr>
                <w:rFonts w:ascii="Arial" w:hAnsi="Arial" w:cs="Arial"/>
                <w:sz w:val="20"/>
                <w:szCs w:val="20"/>
              </w:rPr>
            </w:pPr>
            <w:r w:rsidRPr="003F27A7">
              <w:rPr>
                <w:rFonts w:ascii="Arial" w:hAnsi="Arial" w:cs="Arial"/>
                <w:sz w:val="20"/>
                <w:szCs w:val="20"/>
              </w:rPr>
              <w:t>Hoe zou de samenwerking met supporters volgens u moeten worden vastgelegd?</w:t>
            </w:r>
          </w:p>
          <w:p w:rsidR="00DE5142" w:rsidRPr="003F27A7" w:rsidRDefault="00DE5142" w:rsidP="003F27A7">
            <w:pPr>
              <w:pStyle w:val="Lijstalinea"/>
              <w:numPr>
                <w:ilvl w:val="0"/>
                <w:numId w:val="5"/>
              </w:numPr>
              <w:spacing w:line="360" w:lineRule="auto"/>
              <w:rPr>
                <w:rFonts w:ascii="Arial" w:hAnsi="Arial" w:cs="Arial"/>
                <w:sz w:val="20"/>
                <w:szCs w:val="20"/>
              </w:rPr>
            </w:pPr>
            <w:r w:rsidRPr="003F27A7">
              <w:rPr>
                <w:rFonts w:ascii="Arial" w:hAnsi="Arial" w:cs="Arial"/>
                <w:b/>
                <w:sz w:val="20"/>
                <w:szCs w:val="20"/>
              </w:rPr>
              <w:t xml:space="preserve">Supporters: </w:t>
            </w:r>
          </w:p>
          <w:p w:rsidR="00DE5142" w:rsidRPr="003F27A7" w:rsidRDefault="00DE5142" w:rsidP="003F27A7">
            <w:pPr>
              <w:pStyle w:val="Lijstalinea"/>
              <w:spacing w:line="360" w:lineRule="auto"/>
              <w:rPr>
                <w:rFonts w:ascii="Arial" w:hAnsi="Arial" w:cs="Arial"/>
                <w:sz w:val="20"/>
                <w:szCs w:val="20"/>
              </w:rPr>
            </w:pPr>
            <w:r w:rsidRPr="003F27A7">
              <w:rPr>
                <w:rFonts w:ascii="Arial" w:hAnsi="Arial" w:cs="Arial"/>
                <w:sz w:val="20"/>
                <w:szCs w:val="20"/>
              </w:rPr>
              <w:t xml:space="preserve">Hoe zou de samenwerking </w:t>
            </w:r>
            <w:r w:rsidR="00C671E6" w:rsidRPr="003F27A7">
              <w:rPr>
                <w:rFonts w:ascii="Arial" w:hAnsi="Arial" w:cs="Arial"/>
                <w:sz w:val="20"/>
                <w:szCs w:val="20"/>
              </w:rPr>
              <w:t xml:space="preserve">voor supporters </w:t>
            </w:r>
            <w:r w:rsidRPr="003F27A7">
              <w:rPr>
                <w:rFonts w:ascii="Arial" w:hAnsi="Arial" w:cs="Arial"/>
                <w:sz w:val="20"/>
                <w:szCs w:val="20"/>
              </w:rPr>
              <w:t>met JOGG-Harderwijk volgens u moeten worden vastgelegd?</w:t>
            </w:r>
          </w:p>
          <w:p w:rsidR="00DE5142" w:rsidRPr="003F27A7" w:rsidRDefault="00DE5142" w:rsidP="003F27A7">
            <w:pPr>
              <w:spacing w:line="360" w:lineRule="auto"/>
              <w:rPr>
                <w:rFonts w:ascii="Arial" w:hAnsi="Arial" w:cs="Arial"/>
                <w:sz w:val="20"/>
                <w:szCs w:val="20"/>
              </w:rPr>
            </w:pPr>
          </w:p>
        </w:tc>
      </w:tr>
      <w:tr w:rsidR="00DE5142" w:rsidRPr="003F27A7" w:rsidTr="002F121D">
        <w:trPr>
          <w:trHeight w:val="247"/>
        </w:trPr>
        <w:tc>
          <w:tcPr>
            <w:tcW w:w="2518" w:type="dxa"/>
            <w:vMerge/>
            <w:tcBorders>
              <w:top w:val="nil"/>
              <w:left w:val="nil"/>
              <w:bottom w:val="nil"/>
              <w:right w:val="nil"/>
            </w:tcBorders>
          </w:tcPr>
          <w:p w:rsidR="00DE5142" w:rsidRPr="003F27A7" w:rsidRDefault="00DE5142" w:rsidP="003F27A7">
            <w:pPr>
              <w:spacing w:line="360" w:lineRule="auto"/>
              <w:rPr>
                <w:rFonts w:ascii="Arial" w:hAnsi="Arial" w:cs="Arial"/>
                <w:sz w:val="20"/>
                <w:szCs w:val="20"/>
              </w:rPr>
            </w:pPr>
          </w:p>
        </w:tc>
        <w:tc>
          <w:tcPr>
            <w:tcW w:w="2552" w:type="dxa"/>
            <w:vMerge/>
            <w:tcBorders>
              <w:top w:val="nil"/>
              <w:left w:val="nil"/>
              <w:bottom w:val="nil"/>
              <w:right w:val="nil"/>
            </w:tcBorders>
          </w:tcPr>
          <w:p w:rsidR="00DE5142" w:rsidRPr="003F27A7" w:rsidRDefault="00DE5142" w:rsidP="003F27A7">
            <w:pPr>
              <w:spacing w:line="360" w:lineRule="auto"/>
              <w:rPr>
                <w:rFonts w:ascii="Arial" w:hAnsi="Arial" w:cs="Arial"/>
                <w:sz w:val="20"/>
                <w:szCs w:val="20"/>
              </w:rPr>
            </w:pPr>
          </w:p>
        </w:tc>
        <w:tc>
          <w:tcPr>
            <w:tcW w:w="2013" w:type="dxa"/>
            <w:tcBorders>
              <w:top w:val="nil"/>
              <w:left w:val="nil"/>
              <w:bottom w:val="nil"/>
              <w:right w:val="nil"/>
            </w:tcBorders>
          </w:tcPr>
          <w:p w:rsidR="00DE5142" w:rsidRPr="003F27A7" w:rsidRDefault="00DE5142" w:rsidP="003F27A7">
            <w:pPr>
              <w:spacing w:line="360" w:lineRule="auto"/>
              <w:rPr>
                <w:rFonts w:ascii="Arial" w:hAnsi="Arial" w:cs="Arial"/>
                <w:sz w:val="20"/>
                <w:szCs w:val="20"/>
              </w:rPr>
            </w:pPr>
            <w:r w:rsidRPr="003F27A7">
              <w:rPr>
                <w:rFonts w:ascii="Arial" w:hAnsi="Arial" w:cs="Arial"/>
                <w:sz w:val="20"/>
                <w:szCs w:val="20"/>
              </w:rPr>
              <w:t>Gemeenschappelijk draagvlak</w:t>
            </w:r>
          </w:p>
        </w:tc>
        <w:tc>
          <w:tcPr>
            <w:tcW w:w="2381" w:type="dxa"/>
            <w:tcBorders>
              <w:top w:val="nil"/>
              <w:left w:val="nil"/>
              <w:bottom w:val="nil"/>
              <w:right w:val="nil"/>
            </w:tcBorders>
          </w:tcPr>
          <w:p w:rsidR="00DE5142" w:rsidRPr="003F27A7" w:rsidRDefault="00DE5142" w:rsidP="003F27A7">
            <w:pPr>
              <w:pStyle w:val="Lijstalinea"/>
              <w:numPr>
                <w:ilvl w:val="0"/>
                <w:numId w:val="12"/>
              </w:numPr>
              <w:spacing w:line="360" w:lineRule="auto"/>
              <w:rPr>
                <w:rFonts w:ascii="Arial" w:hAnsi="Arial" w:cs="Arial"/>
                <w:sz w:val="20"/>
                <w:szCs w:val="20"/>
              </w:rPr>
            </w:pPr>
            <w:r w:rsidRPr="003F27A7">
              <w:rPr>
                <w:rFonts w:ascii="Arial" w:hAnsi="Arial" w:cs="Arial"/>
                <w:sz w:val="20"/>
                <w:szCs w:val="20"/>
              </w:rPr>
              <w:t>Publieke ondersteuning</w:t>
            </w:r>
          </w:p>
          <w:p w:rsidR="00DE5142" w:rsidRPr="003F27A7" w:rsidRDefault="00DE5142" w:rsidP="003F27A7">
            <w:pPr>
              <w:pStyle w:val="Lijstalinea"/>
              <w:numPr>
                <w:ilvl w:val="0"/>
                <w:numId w:val="12"/>
              </w:numPr>
              <w:spacing w:line="360" w:lineRule="auto"/>
              <w:rPr>
                <w:rFonts w:ascii="Arial" w:hAnsi="Arial" w:cs="Arial"/>
                <w:sz w:val="20"/>
                <w:szCs w:val="20"/>
              </w:rPr>
            </w:pPr>
            <w:r w:rsidRPr="003F27A7">
              <w:rPr>
                <w:rFonts w:ascii="Arial" w:hAnsi="Arial" w:cs="Arial"/>
                <w:sz w:val="20"/>
                <w:szCs w:val="20"/>
              </w:rPr>
              <w:t>Maatschappelijke ondersteuning</w:t>
            </w:r>
          </w:p>
        </w:tc>
        <w:tc>
          <w:tcPr>
            <w:tcW w:w="3544" w:type="dxa"/>
            <w:tcBorders>
              <w:top w:val="nil"/>
              <w:left w:val="nil"/>
              <w:bottom w:val="nil"/>
              <w:right w:val="nil"/>
            </w:tcBorders>
          </w:tcPr>
          <w:p w:rsidR="00C457E4" w:rsidRPr="003F27A7" w:rsidRDefault="00C457E4" w:rsidP="003F27A7">
            <w:pPr>
              <w:pStyle w:val="Lijstalinea"/>
              <w:numPr>
                <w:ilvl w:val="0"/>
                <w:numId w:val="12"/>
              </w:numPr>
              <w:spacing w:after="200" w:line="360" w:lineRule="auto"/>
              <w:rPr>
                <w:rFonts w:ascii="Arial" w:hAnsi="Arial" w:cs="Arial"/>
                <w:b/>
                <w:sz w:val="20"/>
                <w:szCs w:val="20"/>
              </w:rPr>
            </w:pPr>
            <w:r w:rsidRPr="003F27A7">
              <w:rPr>
                <w:rFonts w:ascii="Arial" w:hAnsi="Arial" w:cs="Arial"/>
                <w:sz w:val="20"/>
                <w:szCs w:val="20"/>
              </w:rPr>
              <w:t xml:space="preserve">Wat vindt u van de manier waarop JOGG-Harderwijk zorg draagt voor draagvlak binnen de ‘organisatie’? </w:t>
            </w:r>
          </w:p>
          <w:p w:rsidR="00C457E4" w:rsidRPr="003F27A7" w:rsidRDefault="00C457E4" w:rsidP="003F27A7">
            <w:pPr>
              <w:pStyle w:val="Lijstalinea"/>
              <w:numPr>
                <w:ilvl w:val="0"/>
                <w:numId w:val="12"/>
              </w:numPr>
              <w:spacing w:after="200" w:line="360" w:lineRule="auto"/>
              <w:rPr>
                <w:rFonts w:ascii="Arial" w:hAnsi="Arial" w:cs="Arial"/>
                <w:b/>
                <w:sz w:val="20"/>
                <w:szCs w:val="20"/>
              </w:rPr>
            </w:pPr>
            <w:r w:rsidRPr="003F27A7">
              <w:rPr>
                <w:rFonts w:ascii="Arial" w:hAnsi="Arial" w:cs="Arial"/>
                <w:sz w:val="20"/>
                <w:szCs w:val="20"/>
              </w:rPr>
              <w:t xml:space="preserve">Wat vindt u van het draagvlak van JOGG-Harderwijk in de maatschappij (gemeente Harderwijk)? </w:t>
            </w:r>
          </w:p>
          <w:p w:rsidR="00C457E4" w:rsidRPr="003F27A7" w:rsidRDefault="00C457E4" w:rsidP="003F27A7">
            <w:pPr>
              <w:pStyle w:val="Lijstalinea"/>
              <w:numPr>
                <w:ilvl w:val="0"/>
                <w:numId w:val="12"/>
              </w:numPr>
              <w:spacing w:after="200" w:line="360" w:lineRule="auto"/>
              <w:rPr>
                <w:rFonts w:ascii="Arial" w:hAnsi="Arial" w:cs="Arial"/>
                <w:b/>
                <w:sz w:val="20"/>
                <w:szCs w:val="20"/>
              </w:rPr>
            </w:pPr>
            <w:r w:rsidRPr="003F27A7">
              <w:rPr>
                <w:rFonts w:ascii="Arial" w:hAnsi="Arial" w:cs="Arial"/>
                <w:sz w:val="20"/>
                <w:szCs w:val="20"/>
              </w:rPr>
              <w:t xml:space="preserve">Hoe zou dit er volgens u in de toekomst uit moeten zien? </w:t>
            </w:r>
          </w:p>
          <w:p w:rsidR="00DE5142" w:rsidRPr="003F27A7" w:rsidRDefault="00DE5142" w:rsidP="003F27A7">
            <w:pPr>
              <w:spacing w:line="360" w:lineRule="auto"/>
              <w:ind w:left="360"/>
              <w:rPr>
                <w:rFonts w:ascii="Arial" w:hAnsi="Arial" w:cs="Arial"/>
                <w:sz w:val="20"/>
                <w:szCs w:val="20"/>
              </w:rPr>
            </w:pPr>
          </w:p>
        </w:tc>
      </w:tr>
      <w:tr w:rsidR="00DE5142" w:rsidRPr="003F27A7" w:rsidTr="002F121D">
        <w:trPr>
          <w:trHeight w:val="247"/>
        </w:trPr>
        <w:tc>
          <w:tcPr>
            <w:tcW w:w="2518" w:type="dxa"/>
            <w:vMerge/>
            <w:tcBorders>
              <w:top w:val="nil"/>
              <w:left w:val="nil"/>
              <w:bottom w:val="nil"/>
              <w:right w:val="nil"/>
            </w:tcBorders>
          </w:tcPr>
          <w:p w:rsidR="00DE5142" w:rsidRPr="003F27A7" w:rsidRDefault="00DE5142" w:rsidP="003F27A7">
            <w:pPr>
              <w:spacing w:line="360" w:lineRule="auto"/>
              <w:rPr>
                <w:rFonts w:ascii="Arial" w:hAnsi="Arial" w:cs="Arial"/>
                <w:sz w:val="20"/>
                <w:szCs w:val="20"/>
              </w:rPr>
            </w:pPr>
          </w:p>
        </w:tc>
        <w:tc>
          <w:tcPr>
            <w:tcW w:w="2552" w:type="dxa"/>
            <w:vMerge w:val="restart"/>
            <w:tcBorders>
              <w:top w:val="nil"/>
              <w:left w:val="nil"/>
              <w:bottom w:val="nil"/>
              <w:right w:val="nil"/>
            </w:tcBorders>
          </w:tcPr>
          <w:p w:rsidR="00DE5142" w:rsidRPr="003F27A7" w:rsidRDefault="00DE5142" w:rsidP="003F27A7">
            <w:pPr>
              <w:spacing w:line="360" w:lineRule="auto"/>
              <w:rPr>
                <w:rFonts w:ascii="Arial" w:hAnsi="Arial" w:cs="Arial"/>
                <w:sz w:val="20"/>
                <w:szCs w:val="20"/>
              </w:rPr>
            </w:pPr>
            <w:r w:rsidRPr="003F27A7">
              <w:rPr>
                <w:rFonts w:ascii="Arial" w:hAnsi="Arial" w:cs="Arial"/>
                <w:sz w:val="20"/>
                <w:szCs w:val="20"/>
              </w:rPr>
              <w:t>Succesfactoren binnen fase 3: keuze partnerschap</w:t>
            </w: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tc>
        <w:tc>
          <w:tcPr>
            <w:tcW w:w="2013" w:type="dxa"/>
            <w:tcBorders>
              <w:top w:val="nil"/>
              <w:left w:val="nil"/>
              <w:bottom w:val="nil"/>
              <w:right w:val="nil"/>
            </w:tcBorders>
          </w:tcPr>
          <w:p w:rsidR="00DE5142" w:rsidRPr="003F27A7" w:rsidRDefault="00DE5142" w:rsidP="003F27A7">
            <w:pPr>
              <w:spacing w:line="360" w:lineRule="auto"/>
              <w:rPr>
                <w:rFonts w:ascii="Arial" w:hAnsi="Arial" w:cs="Arial"/>
                <w:sz w:val="20"/>
                <w:szCs w:val="20"/>
              </w:rPr>
            </w:pPr>
            <w:r w:rsidRPr="003F27A7">
              <w:rPr>
                <w:rFonts w:ascii="Arial" w:hAnsi="Arial" w:cs="Arial"/>
                <w:sz w:val="20"/>
                <w:szCs w:val="20"/>
              </w:rPr>
              <w:t>Juiste partners kiezen</w:t>
            </w:r>
          </w:p>
        </w:tc>
        <w:tc>
          <w:tcPr>
            <w:tcW w:w="2381" w:type="dxa"/>
            <w:tcBorders>
              <w:top w:val="nil"/>
              <w:left w:val="nil"/>
              <w:bottom w:val="nil"/>
              <w:right w:val="nil"/>
            </w:tcBorders>
          </w:tcPr>
          <w:p w:rsidR="00DE5142" w:rsidRPr="003F27A7" w:rsidRDefault="00DE5142" w:rsidP="003F27A7">
            <w:pPr>
              <w:pStyle w:val="Lijstalinea"/>
              <w:numPr>
                <w:ilvl w:val="0"/>
                <w:numId w:val="9"/>
              </w:numPr>
              <w:spacing w:line="360" w:lineRule="auto"/>
              <w:rPr>
                <w:rFonts w:ascii="Arial" w:hAnsi="Arial" w:cs="Arial"/>
                <w:sz w:val="20"/>
                <w:szCs w:val="20"/>
              </w:rPr>
            </w:pPr>
            <w:r w:rsidRPr="003F27A7">
              <w:rPr>
                <w:rFonts w:ascii="Arial" w:hAnsi="Arial" w:cs="Arial"/>
                <w:sz w:val="20"/>
                <w:szCs w:val="20"/>
              </w:rPr>
              <w:t>Inbrengen aanvullende middelen</w:t>
            </w:r>
          </w:p>
          <w:p w:rsidR="00DE5142" w:rsidRPr="003F27A7" w:rsidRDefault="00DE5142" w:rsidP="003F27A7">
            <w:pPr>
              <w:pStyle w:val="Lijstalinea"/>
              <w:numPr>
                <w:ilvl w:val="0"/>
                <w:numId w:val="9"/>
              </w:numPr>
              <w:spacing w:line="360" w:lineRule="auto"/>
              <w:rPr>
                <w:rFonts w:ascii="Arial" w:hAnsi="Arial" w:cs="Arial"/>
                <w:sz w:val="20"/>
                <w:szCs w:val="20"/>
              </w:rPr>
            </w:pPr>
            <w:r w:rsidRPr="003F27A7">
              <w:rPr>
                <w:rFonts w:ascii="Arial" w:hAnsi="Arial" w:cs="Arial"/>
                <w:sz w:val="20"/>
                <w:szCs w:val="20"/>
              </w:rPr>
              <w:t>organisatiekenmerken</w:t>
            </w:r>
          </w:p>
        </w:tc>
        <w:tc>
          <w:tcPr>
            <w:tcW w:w="3544" w:type="dxa"/>
            <w:tcBorders>
              <w:top w:val="nil"/>
              <w:left w:val="nil"/>
              <w:bottom w:val="nil"/>
              <w:right w:val="nil"/>
            </w:tcBorders>
          </w:tcPr>
          <w:p w:rsidR="00DE5142" w:rsidRPr="003F27A7" w:rsidRDefault="00DE5142" w:rsidP="003F27A7">
            <w:pPr>
              <w:spacing w:line="360" w:lineRule="auto"/>
              <w:rPr>
                <w:rFonts w:ascii="Arial" w:hAnsi="Arial" w:cs="Arial"/>
                <w:b/>
                <w:sz w:val="20"/>
                <w:szCs w:val="20"/>
              </w:rPr>
            </w:pPr>
            <w:r w:rsidRPr="003F27A7">
              <w:rPr>
                <w:rFonts w:ascii="Arial" w:hAnsi="Arial" w:cs="Arial"/>
                <w:b/>
                <w:sz w:val="20"/>
                <w:szCs w:val="20"/>
              </w:rPr>
              <w:t xml:space="preserve">Parapluvragen fase 3: Welke factoren zijn volgens u </w:t>
            </w:r>
            <w:r w:rsidR="00596158" w:rsidRPr="003F27A7">
              <w:rPr>
                <w:rFonts w:ascii="Arial" w:hAnsi="Arial" w:cs="Arial"/>
                <w:b/>
                <w:sz w:val="20"/>
                <w:szCs w:val="20"/>
              </w:rPr>
              <w:t>belangrijk bij keuze voor het partnerschap?</w:t>
            </w:r>
          </w:p>
          <w:p w:rsidR="00DE5142" w:rsidRPr="003F27A7" w:rsidRDefault="00DE5142" w:rsidP="003F27A7">
            <w:pPr>
              <w:pStyle w:val="Lijstalinea"/>
              <w:numPr>
                <w:ilvl w:val="0"/>
                <w:numId w:val="20"/>
              </w:numPr>
              <w:spacing w:line="360" w:lineRule="auto"/>
              <w:rPr>
                <w:rFonts w:ascii="Arial" w:hAnsi="Arial" w:cs="Arial"/>
                <w:sz w:val="20"/>
                <w:szCs w:val="20"/>
              </w:rPr>
            </w:pPr>
            <w:r w:rsidRPr="003F27A7">
              <w:rPr>
                <w:rFonts w:ascii="Arial" w:hAnsi="Arial" w:cs="Arial"/>
                <w:sz w:val="20"/>
                <w:szCs w:val="20"/>
              </w:rPr>
              <w:t>Wat zijn uw ervaringen met de huidige partners (en supporters) van JOGG?</w:t>
            </w:r>
          </w:p>
          <w:p w:rsidR="00DE5142" w:rsidRPr="003F27A7" w:rsidRDefault="00DE5142" w:rsidP="003F27A7">
            <w:pPr>
              <w:pStyle w:val="Lijstalinea"/>
              <w:numPr>
                <w:ilvl w:val="0"/>
                <w:numId w:val="20"/>
              </w:numPr>
              <w:spacing w:line="360" w:lineRule="auto"/>
              <w:rPr>
                <w:rFonts w:ascii="Arial" w:hAnsi="Arial" w:cs="Arial"/>
                <w:sz w:val="20"/>
                <w:szCs w:val="20"/>
              </w:rPr>
            </w:pPr>
            <w:r w:rsidRPr="003F27A7">
              <w:rPr>
                <w:rFonts w:ascii="Arial" w:hAnsi="Arial" w:cs="Arial"/>
                <w:sz w:val="20"/>
                <w:szCs w:val="20"/>
              </w:rPr>
              <w:t>Wat zou volgens u de ideale partner of supporter zijn</w:t>
            </w:r>
            <w:r w:rsidR="00C457E4" w:rsidRPr="003F27A7">
              <w:rPr>
                <w:rFonts w:ascii="Arial" w:hAnsi="Arial" w:cs="Arial"/>
                <w:sz w:val="20"/>
                <w:szCs w:val="20"/>
              </w:rPr>
              <w:t xml:space="preserve"> voor de toekomst</w:t>
            </w:r>
            <w:r w:rsidRPr="003F27A7">
              <w:rPr>
                <w:rFonts w:ascii="Arial" w:hAnsi="Arial" w:cs="Arial"/>
                <w:sz w:val="20"/>
                <w:szCs w:val="20"/>
              </w:rPr>
              <w:t>?</w:t>
            </w:r>
          </w:p>
          <w:p w:rsidR="00C457E4" w:rsidRPr="003F27A7" w:rsidRDefault="00C457E4" w:rsidP="003F27A7">
            <w:pPr>
              <w:pStyle w:val="Lijstalinea"/>
              <w:numPr>
                <w:ilvl w:val="0"/>
                <w:numId w:val="20"/>
              </w:numPr>
              <w:spacing w:line="360" w:lineRule="auto"/>
              <w:rPr>
                <w:rFonts w:ascii="Arial" w:hAnsi="Arial" w:cs="Arial"/>
                <w:sz w:val="20"/>
                <w:szCs w:val="20"/>
              </w:rPr>
            </w:pPr>
            <w:r w:rsidRPr="003F27A7">
              <w:rPr>
                <w:rFonts w:ascii="Arial" w:hAnsi="Arial" w:cs="Arial"/>
                <w:sz w:val="20"/>
                <w:szCs w:val="20"/>
              </w:rPr>
              <w:t>Wie zou volgens u kunnen worden toegevoegd aan de vijf partners?</w:t>
            </w:r>
          </w:p>
          <w:p w:rsidR="005B0DF6" w:rsidRPr="003F27A7" w:rsidRDefault="005B0DF6" w:rsidP="003F27A7">
            <w:pPr>
              <w:pStyle w:val="Lijstalinea"/>
              <w:numPr>
                <w:ilvl w:val="0"/>
                <w:numId w:val="20"/>
              </w:numPr>
              <w:spacing w:line="360" w:lineRule="auto"/>
              <w:rPr>
                <w:rFonts w:ascii="Arial" w:hAnsi="Arial" w:cs="Arial"/>
                <w:sz w:val="20"/>
                <w:szCs w:val="20"/>
              </w:rPr>
            </w:pPr>
            <w:r w:rsidRPr="003F27A7">
              <w:rPr>
                <w:rFonts w:ascii="Arial" w:hAnsi="Arial" w:cs="Arial"/>
                <w:sz w:val="20"/>
                <w:szCs w:val="20"/>
              </w:rPr>
              <w:t>Hoeveel partners/supporters zouden er volgens u moeten zijn?</w:t>
            </w:r>
          </w:p>
          <w:p w:rsidR="00DE5142" w:rsidRPr="003F27A7" w:rsidRDefault="005B0DF6" w:rsidP="003F27A7">
            <w:pPr>
              <w:pStyle w:val="Lijstalinea"/>
              <w:numPr>
                <w:ilvl w:val="0"/>
                <w:numId w:val="10"/>
              </w:numPr>
              <w:spacing w:line="360" w:lineRule="auto"/>
              <w:rPr>
                <w:rFonts w:ascii="Arial" w:hAnsi="Arial" w:cs="Arial"/>
                <w:sz w:val="20"/>
                <w:szCs w:val="20"/>
              </w:rPr>
            </w:pPr>
            <w:r w:rsidRPr="003F27A7">
              <w:rPr>
                <w:rFonts w:ascii="Arial" w:hAnsi="Arial" w:cs="Arial"/>
                <w:sz w:val="20"/>
                <w:szCs w:val="20"/>
              </w:rPr>
              <w:t>Wat kan een partner volgens u bijdragen?</w:t>
            </w:r>
          </w:p>
          <w:p w:rsidR="005B0DF6" w:rsidRPr="003F27A7" w:rsidRDefault="005B0DF6" w:rsidP="003F27A7">
            <w:pPr>
              <w:pStyle w:val="Lijstalinea"/>
              <w:numPr>
                <w:ilvl w:val="0"/>
                <w:numId w:val="10"/>
              </w:numPr>
              <w:spacing w:line="360" w:lineRule="auto"/>
              <w:rPr>
                <w:rFonts w:ascii="Arial" w:hAnsi="Arial" w:cs="Arial"/>
                <w:sz w:val="20"/>
                <w:szCs w:val="20"/>
              </w:rPr>
            </w:pPr>
            <w:r w:rsidRPr="003F27A7">
              <w:rPr>
                <w:rFonts w:ascii="Arial" w:hAnsi="Arial" w:cs="Arial"/>
                <w:sz w:val="20"/>
                <w:szCs w:val="20"/>
              </w:rPr>
              <w:t>Wat kan een supporter volgens u bijdragen?</w:t>
            </w:r>
          </w:p>
          <w:p w:rsidR="00DE5142" w:rsidRPr="003F27A7" w:rsidRDefault="005B0DF6" w:rsidP="003F27A7">
            <w:pPr>
              <w:pStyle w:val="Lijstalinea"/>
              <w:numPr>
                <w:ilvl w:val="0"/>
                <w:numId w:val="10"/>
              </w:numPr>
              <w:spacing w:line="360" w:lineRule="auto"/>
              <w:rPr>
                <w:rFonts w:ascii="Arial" w:hAnsi="Arial" w:cs="Arial"/>
                <w:sz w:val="20"/>
                <w:szCs w:val="20"/>
              </w:rPr>
            </w:pPr>
            <w:r w:rsidRPr="003F27A7">
              <w:rPr>
                <w:rFonts w:ascii="Arial" w:hAnsi="Arial" w:cs="Arial"/>
                <w:sz w:val="20"/>
                <w:szCs w:val="20"/>
              </w:rPr>
              <w:t>Waaraan moet een organisatie volgens u voldoen om een partner of supporter te worden van JOGG-Harderwijk?</w:t>
            </w:r>
          </w:p>
        </w:tc>
      </w:tr>
      <w:tr w:rsidR="00DE5142" w:rsidRPr="003F27A7" w:rsidTr="002F121D">
        <w:trPr>
          <w:trHeight w:val="247"/>
        </w:trPr>
        <w:tc>
          <w:tcPr>
            <w:tcW w:w="2518" w:type="dxa"/>
            <w:vMerge/>
            <w:tcBorders>
              <w:top w:val="nil"/>
              <w:left w:val="nil"/>
              <w:bottom w:val="nil"/>
              <w:right w:val="nil"/>
            </w:tcBorders>
          </w:tcPr>
          <w:p w:rsidR="00DE5142" w:rsidRPr="003F27A7" w:rsidRDefault="00DE5142" w:rsidP="003F27A7">
            <w:pPr>
              <w:spacing w:line="360" w:lineRule="auto"/>
              <w:rPr>
                <w:rFonts w:ascii="Arial" w:hAnsi="Arial" w:cs="Arial"/>
                <w:sz w:val="20"/>
                <w:szCs w:val="20"/>
              </w:rPr>
            </w:pPr>
          </w:p>
        </w:tc>
        <w:tc>
          <w:tcPr>
            <w:tcW w:w="2552" w:type="dxa"/>
            <w:vMerge/>
            <w:tcBorders>
              <w:top w:val="nil"/>
              <w:left w:val="nil"/>
              <w:bottom w:val="nil"/>
              <w:right w:val="nil"/>
            </w:tcBorders>
          </w:tcPr>
          <w:p w:rsidR="00DE5142" w:rsidRPr="003F27A7" w:rsidRDefault="00DE5142" w:rsidP="003F27A7">
            <w:pPr>
              <w:spacing w:line="360" w:lineRule="auto"/>
              <w:rPr>
                <w:rFonts w:ascii="Arial" w:hAnsi="Arial" w:cs="Arial"/>
                <w:sz w:val="20"/>
                <w:szCs w:val="20"/>
              </w:rPr>
            </w:pPr>
          </w:p>
        </w:tc>
        <w:tc>
          <w:tcPr>
            <w:tcW w:w="2013" w:type="dxa"/>
            <w:tcBorders>
              <w:top w:val="nil"/>
              <w:left w:val="nil"/>
              <w:bottom w:val="nil"/>
              <w:right w:val="nil"/>
            </w:tcBorders>
          </w:tcPr>
          <w:p w:rsidR="00DE5142" w:rsidRPr="003F27A7" w:rsidRDefault="00DE5142" w:rsidP="003F27A7">
            <w:pPr>
              <w:spacing w:line="360" w:lineRule="auto"/>
              <w:rPr>
                <w:rFonts w:ascii="Arial" w:hAnsi="Arial" w:cs="Arial"/>
                <w:sz w:val="20"/>
                <w:szCs w:val="20"/>
              </w:rPr>
            </w:pPr>
            <w:r w:rsidRPr="003F27A7">
              <w:rPr>
                <w:rFonts w:ascii="Arial" w:hAnsi="Arial" w:cs="Arial"/>
                <w:sz w:val="20"/>
                <w:szCs w:val="20"/>
              </w:rPr>
              <w:t>Risicotoewijzing en risicodeling</w:t>
            </w:r>
          </w:p>
        </w:tc>
        <w:tc>
          <w:tcPr>
            <w:tcW w:w="2381" w:type="dxa"/>
            <w:tcBorders>
              <w:top w:val="nil"/>
              <w:left w:val="nil"/>
              <w:bottom w:val="nil"/>
              <w:right w:val="nil"/>
            </w:tcBorders>
          </w:tcPr>
          <w:p w:rsidR="00DE5142" w:rsidRPr="003F27A7" w:rsidRDefault="00DE5142" w:rsidP="003F27A7">
            <w:pPr>
              <w:pStyle w:val="Lijstalinea"/>
              <w:numPr>
                <w:ilvl w:val="0"/>
                <w:numId w:val="15"/>
              </w:numPr>
              <w:spacing w:line="360" w:lineRule="auto"/>
              <w:rPr>
                <w:rFonts w:ascii="Arial" w:hAnsi="Arial" w:cs="Arial"/>
                <w:sz w:val="20"/>
                <w:szCs w:val="20"/>
              </w:rPr>
            </w:pPr>
            <w:r w:rsidRPr="003F27A7">
              <w:rPr>
                <w:rFonts w:ascii="Arial" w:hAnsi="Arial" w:cs="Arial"/>
                <w:sz w:val="20"/>
                <w:szCs w:val="20"/>
              </w:rPr>
              <w:t xml:space="preserve">Identificeren van risico’s </w:t>
            </w:r>
          </w:p>
          <w:p w:rsidR="00DE5142" w:rsidRPr="003F27A7" w:rsidRDefault="00DE5142" w:rsidP="003F27A7">
            <w:pPr>
              <w:pStyle w:val="Lijstalinea"/>
              <w:numPr>
                <w:ilvl w:val="0"/>
                <w:numId w:val="15"/>
              </w:numPr>
              <w:spacing w:line="360" w:lineRule="auto"/>
              <w:rPr>
                <w:rFonts w:ascii="Arial" w:hAnsi="Arial" w:cs="Arial"/>
                <w:sz w:val="20"/>
                <w:szCs w:val="20"/>
              </w:rPr>
            </w:pPr>
            <w:r w:rsidRPr="003F27A7">
              <w:rPr>
                <w:rFonts w:ascii="Arial" w:hAnsi="Arial" w:cs="Arial"/>
                <w:sz w:val="20"/>
                <w:szCs w:val="20"/>
              </w:rPr>
              <w:t>Omschrijven risico’s</w:t>
            </w:r>
          </w:p>
        </w:tc>
        <w:tc>
          <w:tcPr>
            <w:tcW w:w="3544" w:type="dxa"/>
            <w:tcBorders>
              <w:top w:val="nil"/>
              <w:left w:val="nil"/>
              <w:bottom w:val="nil"/>
              <w:right w:val="nil"/>
            </w:tcBorders>
          </w:tcPr>
          <w:p w:rsidR="00410BEA" w:rsidRPr="003F27A7" w:rsidRDefault="005B0DF6" w:rsidP="003F27A7">
            <w:pPr>
              <w:pStyle w:val="Lijstalinea"/>
              <w:numPr>
                <w:ilvl w:val="0"/>
                <w:numId w:val="8"/>
              </w:numPr>
              <w:spacing w:line="360" w:lineRule="auto"/>
              <w:rPr>
                <w:rFonts w:ascii="Arial" w:hAnsi="Arial" w:cs="Arial"/>
                <w:sz w:val="20"/>
                <w:szCs w:val="20"/>
              </w:rPr>
            </w:pPr>
            <w:r w:rsidRPr="003F27A7">
              <w:rPr>
                <w:rFonts w:ascii="Arial" w:hAnsi="Arial" w:cs="Arial"/>
                <w:sz w:val="20"/>
                <w:szCs w:val="20"/>
              </w:rPr>
              <w:t>Hoe zou JOGG volgens u met de risico’s van nu om moeten gaan?</w:t>
            </w:r>
          </w:p>
          <w:p w:rsidR="005B0DF6" w:rsidRPr="003F27A7" w:rsidRDefault="005B0DF6" w:rsidP="003F27A7">
            <w:pPr>
              <w:pStyle w:val="Lijstalinea"/>
              <w:numPr>
                <w:ilvl w:val="0"/>
                <w:numId w:val="8"/>
              </w:numPr>
              <w:spacing w:line="360" w:lineRule="auto"/>
              <w:rPr>
                <w:rFonts w:ascii="Arial" w:hAnsi="Arial" w:cs="Arial"/>
                <w:sz w:val="20"/>
                <w:szCs w:val="20"/>
              </w:rPr>
            </w:pPr>
            <w:r w:rsidRPr="003F27A7">
              <w:rPr>
                <w:rFonts w:ascii="Arial" w:hAnsi="Arial" w:cs="Arial"/>
                <w:sz w:val="20"/>
                <w:szCs w:val="20"/>
              </w:rPr>
              <w:t>Hoe gaat JOGG volgens u om met risico’s?</w:t>
            </w:r>
          </w:p>
        </w:tc>
      </w:tr>
      <w:tr w:rsidR="00DE5142" w:rsidRPr="003F27A7" w:rsidTr="002F121D">
        <w:trPr>
          <w:trHeight w:val="247"/>
        </w:trPr>
        <w:tc>
          <w:tcPr>
            <w:tcW w:w="2518" w:type="dxa"/>
            <w:vMerge/>
            <w:tcBorders>
              <w:top w:val="nil"/>
              <w:left w:val="nil"/>
              <w:bottom w:val="nil"/>
              <w:right w:val="nil"/>
            </w:tcBorders>
          </w:tcPr>
          <w:p w:rsidR="00DE5142" w:rsidRPr="003F27A7" w:rsidRDefault="00DE5142" w:rsidP="003F27A7">
            <w:pPr>
              <w:spacing w:line="360" w:lineRule="auto"/>
              <w:rPr>
                <w:rFonts w:ascii="Arial" w:hAnsi="Arial" w:cs="Arial"/>
                <w:sz w:val="20"/>
                <w:szCs w:val="20"/>
              </w:rPr>
            </w:pPr>
          </w:p>
        </w:tc>
        <w:tc>
          <w:tcPr>
            <w:tcW w:w="2552" w:type="dxa"/>
            <w:vMerge/>
            <w:tcBorders>
              <w:top w:val="nil"/>
              <w:left w:val="nil"/>
              <w:bottom w:val="nil"/>
              <w:right w:val="nil"/>
            </w:tcBorders>
          </w:tcPr>
          <w:p w:rsidR="00DE5142" w:rsidRPr="003F27A7" w:rsidRDefault="00DE5142" w:rsidP="003F27A7">
            <w:pPr>
              <w:spacing w:line="360" w:lineRule="auto"/>
              <w:rPr>
                <w:rFonts w:ascii="Arial" w:hAnsi="Arial" w:cs="Arial"/>
                <w:sz w:val="20"/>
                <w:szCs w:val="20"/>
              </w:rPr>
            </w:pPr>
          </w:p>
        </w:tc>
        <w:tc>
          <w:tcPr>
            <w:tcW w:w="2013" w:type="dxa"/>
            <w:tcBorders>
              <w:top w:val="nil"/>
              <w:left w:val="nil"/>
              <w:bottom w:val="nil"/>
              <w:right w:val="nil"/>
            </w:tcBorders>
          </w:tcPr>
          <w:p w:rsidR="00DE5142" w:rsidRPr="003F27A7" w:rsidRDefault="00DE5142" w:rsidP="003F27A7">
            <w:pPr>
              <w:spacing w:line="360" w:lineRule="auto"/>
              <w:rPr>
                <w:rFonts w:ascii="Arial" w:hAnsi="Arial" w:cs="Arial"/>
                <w:sz w:val="20"/>
                <w:szCs w:val="20"/>
              </w:rPr>
            </w:pPr>
            <w:r w:rsidRPr="003F27A7">
              <w:rPr>
                <w:rFonts w:ascii="Arial" w:hAnsi="Arial" w:cs="Arial"/>
                <w:sz w:val="20"/>
                <w:szCs w:val="20"/>
              </w:rPr>
              <w:t>Wederzijds vertrouwen</w:t>
            </w:r>
          </w:p>
        </w:tc>
        <w:tc>
          <w:tcPr>
            <w:tcW w:w="2381" w:type="dxa"/>
            <w:tcBorders>
              <w:top w:val="nil"/>
              <w:left w:val="nil"/>
              <w:bottom w:val="nil"/>
              <w:right w:val="nil"/>
            </w:tcBorders>
          </w:tcPr>
          <w:p w:rsidR="006725A3" w:rsidRPr="003F27A7" w:rsidRDefault="006725A3" w:rsidP="003F27A7">
            <w:pPr>
              <w:pStyle w:val="Lijstalinea"/>
              <w:numPr>
                <w:ilvl w:val="0"/>
                <w:numId w:val="7"/>
              </w:numPr>
              <w:spacing w:line="360" w:lineRule="auto"/>
              <w:rPr>
                <w:rFonts w:ascii="Arial" w:hAnsi="Arial" w:cs="Arial"/>
                <w:sz w:val="20"/>
                <w:szCs w:val="20"/>
              </w:rPr>
            </w:pPr>
            <w:r w:rsidRPr="003F27A7">
              <w:rPr>
                <w:rFonts w:ascii="Arial" w:hAnsi="Arial" w:cs="Arial"/>
                <w:sz w:val="20"/>
                <w:szCs w:val="20"/>
              </w:rPr>
              <w:t>betrokkenheid</w:t>
            </w:r>
          </w:p>
          <w:p w:rsidR="00DE5142" w:rsidRPr="003F27A7" w:rsidRDefault="00DE5142" w:rsidP="003F27A7">
            <w:pPr>
              <w:pStyle w:val="Lijstalinea"/>
              <w:numPr>
                <w:ilvl w:val="0"/>
                <w:numId w:val="7"/>
              </w:numPr>
              <w:spacing w:line="360" w:lineRule="auto"/>
              <w:rPr>
                <w:rFonts w:ascii="Arial" w:hAnsi="Arial" w:cs="Arial"/>
                <w:sz w:val="20"/>
                <w:szCs w:val="20"/>
              </w:rPr>
            </w:pPr>
            <w:r w:rsidRPr="003F27A7">
              <w:rPr>
                <w:rFonts w:ascii="Arial" w:hAnsi="Arial" w:cs="Arial"/>
                <w:sz w:val="20"/>
                <w:szCs w:val="20"/>
              </w:rPr>
              <w:t>Geloofwaardigheid</w:t>
            </w:r>
          </w:p>
          <w:p w:rsidR="00DE5142" w:rsidRPr="003F27A7" w:rsidRDefault="00DE5142" w:rsidP="003F27A7">
            <w:pPr>
              <w:pStyle w:val="Lijstalinea"/>
              <w:numPr>
                <w:ilvl w:val="0"/>
                <w:numId w:val="7"/>
              </w:numPr>
              <w:spacing w:line="360" w:lineRule="auto"/>
              <w:rPr>
                <w:rFonts w:ascii="Arial" w:hAnsi="Arial" w:cs="Arial"/>
                <w:sz w:val="20"/>
                <w:szCs w:val="20"/>
              </w:rPr>
            </w:pPr>
            <w:r w:rsidRPr="003F27A7">
              <w:rPr>
                <w:rFonts w:ascii="Arial" w:hAnsi="Arial" w:cs="Arial"/>
                <w:sz w:val="20"/>
                <w:szCs w:val="20"/>
              </w:rPr>
              <w:t>Respect</w:t>
            </w:r>
          </w:p>
          <w:p w:rsidR="00DE5142" w:rsidRPr="003F27A7" w:rsidRDefault="00DE5142" w:rsidP="003F27A7">
            <w:pPr>
              <w:pStyle w:val="Lijstalinea"/>
              <w:numPr>
                <w:ilvl w:val="0"/>
                <w:numId w:val="7"/>
              </w:numPr>
              <w:spacing w:line="360" w:lineRule="auto"/>
              <w:rPr>
                <w:rFonts w:ascii="Arial" w:hAnsi="Arial" w:cs="Arial"/>
                <w:sz w:val="20"/>
                <w:szCs w:val="20"/>
              </w:rPr>
            </w:pPr>
            <w:r w:rsidRPr="003F27A7">
              <w:rPr>
                <w:rFonts w:ascii="Arial" w:hAnsi="Arial" w:cs="Arial"/>
                <w:sz w:val="20"/>
                <w:szCs w:val="20"/>
              </w:rPr>
              <w:t>eerlijkheid</w:t>
            </w:r>
          </w:p>
        </w:tc>
        <w:tc>
          <w:tcPr>
            <w:tcW w:w="3544" w:type="dxa"/>
            <w:tcBorders>
              <w:top w:val="nil"/>
              <w:left w:val="nil"/>
              <w:bottom w:val="nil"/>
              <w:right w:val="nil"/>
            </w:tcBorders>
          </w:tcPr>
          <w:p w:rsidR="006725A3" w:rsidRPr="003F27A7" w:rsidRDefault="006725A3" w:rsidP="003F27A7">
            <w:pPr>
              <w:pStyle w:val="Lijstalinea"/>
              <w:numPr>
                <w:ilvl w:val="0"/>
                <w:numId w:val="7"/>
              </w:numPr>
              <w:spacing w:line="360" w:lineRule="auto"/>
              <w:rPr>
                <w:rFonts w:ascii="Arial" w:hAnsi="Arial" w:cs="Arial"/>
                <w:sz w:val="20"/>
                <w:szCs w:val="20"/>
              </w:rPr>
            </w:pPr>
            <w:r w:rsidRPr="003F27A7">
              <w:rPr>
                <w:rFonts w:ascii="Arial" w:hAnsi="Arial" w:cs="Arial"/>
                <w:sz w:val="20"/>
                <w:szCs w:val="20"/>
              </w:rPr>
              <w:t>In welke mate voelt u zich betrokken bij JOGG-Harderwijk?</w:t>
            </w:r>
          </w:p>
          <w:p w:rsidR="006725A3" w:rsidRPr="003F27A7" w:rsidRDefault="006725A3" w:rsidP="003F27A7">
            <w:pPr>
              <w:pStyle w:val="Lijstalinea"/>
              <w:numPr>
                <w:ilvl w:val="0"/>
                <w:numId w:val="7"/>
              </w:numPr>
              <w:spacing w:line="360" w:lineRule="auto"/>
              <w:rPr>
                <w:rFonts w:ascii="Arial" w:hAnsi="Arial" w:cs="Arial"/>
                <w:sz w:val="20"/>
                <w:szCs w:val="20"/>
              </w:rPr>
            </w:pPr>
            <w:r w:rsidRPr="003F27A7">
              <w:rPr>
                <w:rFonts w:ascii="Arial" w:hAnsi="Arial" w:cs="Arial"/>
                <w:sz w:val="20"/>
                <w:szCs w:val="20"/>
              </w:rPr>
              <w:t>Wat zou JOGG-Harderwijk kunnen doen om de betrokkenheid te vergroten?</w:t>
            </w:r>
          </w:p>
          <w:p w:rsidR="00DE5142" w:rsidRPr="003F27A7" w:rsidRDefault="00DE5142" w:rsidP="003F27A7">
            <w:pPr>
              <w:pStyle w:val="Lijstalinea"/>
              <w:numPr>
                <w:ilvl w:val="0"/>
                <w:numId w:val="7"/>
              </w:numPr>
              <w:spacing w:line="360" w:lineRule="auto"/>
              <w:rPr>
                <w:rFonts w:ascii="Arial" w:hAnsi="Arial" w:cs="Arial"/>
                <w:sz w:val="20"/>
                <w:szCs w:val="20"/>
              </w:rPr>
            </w:pPr>
            <w:r w:rsidRPr="003F27A7">
              <w:rPr>
                <w:rFonts w:ascii="Arial" w:hAnsi="Arial" w:cs="Arial"/>
                <w:sz w:val="20"/>
                <w:szCs w:val="20"/>
              </w:rPr>
              <w:t xml:space="preserve">Wat </w:t>
            </w:r>
            <w:r w:rsidR="005B0DF6" w:rsidRPr="003F27A7">
              <w:rPr>
                <w:rFonts w:ascii="Arial" w:hAnsi="Arial" w:cs="Arial"/>
                <w:sz w:val="20"/>
                <w:szCs w:val="20"/>
              </w:rPr>
              <w:t>vindt u van de geloofwaardigheid van JOGG-Harderwijk (open communiceren, vakbekwaam)?</w:t>
            </w:r>
          </w:p>
          <w:p w:rsidR="00DE5142" w:rsidRPr="003F27A7" w:rsidRDefault="005B0DF6" w:rsidP="003F27A7">
            <w:pPr>
              <w:pStyle w:val="Lijstalinea"/>
              <w:numPr>
                <w:ilvl w:val="0"/>
                <w:numId w:val="7"/>
              </w:numPr>
              <w:spacing w:line="360" w:lineRule="auto"/>
              <w:rPr>
                <w:rFonts w:ascii="Arial" w:hAnsi="Arial" w:cs="Arial"/>
                <w:sz w:val="20"/>
                <w:szCs w:val="20"/>
              </w:rPr>
            </w:pPr>
            <w:r w:rsidRPr="003F27A7">
              <w:rPr>
                <w:rFonts w:ascii="Arial" w:hAnsi="Arial" w:cs="Arial"/>
                <w:sz w:val="20"/>
                <w:szCs w:val="20"/>
              </w:rPr>
              <w:t>In welke mate voelt u zich gerespecteerd binnen JOGG-Harderwijk (waardering, samenwerking onderling)?</w:t>
            </w:r>
          </w:p>
          <w:p w:rsidR="00DE5142" w:rsidRPr="003F27A7" w:rsidRDefault="005B0DF6" w:rsidP="003F27A7">
            <w:pPr>
              <w:pStyle w:val="Lijstalinea"/>
              <w:numPr>
                <w:ilvl w:val="0"/>
                <w:numId w:val="7"/>
              </w:numPr>
              <w:spacing w:line="360" w:lineRule="auto"/>
              <w:rPr>
                <w:rFonts w:ascii="Arial" w:hAnsi="Arial" w:cs="Arial"/>
                <w:sz w:val="20"/>
                <w:szCs w:val="20"/>
              </w:rPr>
            </w:pPr>
            <w:r w:rsidRPr="003F27A7">
              <w:rPr>
                <w:rFonts w:ascii="Arial" w:hAnsi="Arial" w:cs="Arial"/>
                <w:sz w:val="20"/>
                <w:szCs w:val="20"/>
              </w:rPr>
              <w:t>Wat ervaart u als het gaat om eerlijkheid binnen JOGG-Harderwijk? (gelijkwaardigheid, onpartijdigheid, rechtvaardigheid)?</w:t>
            </w:r>
          </w:p>
        </w:tc>
      </w:tr>
      <w:tr w:rsidR="00DE5142" w:rsidRPr="003F27A7" w:rsidTr="002F121D">
        <w:trPr>
          <w:trHeight w:val="247"/>
        </w:trPr>
        <w:tc>
          <w:tcPr>
            <w:tcW w:w="2518" w:type="dxa"/>
            <w:vMerge/>
            <w:tcBorders>
              <w:top w:val="nil"/>
              <w:left w:val="nil"/>
              <w:bottom w:val="nil"/>
              <w:right w:val="nil"/>
            </w:tcBorders>
          </w:tcPr>
          <w:p w:rsidR="00DE5142" w:rsidRPr="003F27A7" w:rsidRDefault="00DE5142" w:rsidP="003F27A7">
            <w:pPr>
              <w:spacing w:line="360" w:lineRule="auto"/>
              <w:rPr>
                <w:rFonts w:ascii="Arial" w:hAnsi="Arial" w:cs="Arial"/>
                <w:sz w:val="20"/>
                <w:szCs w:val="20"/>
              </w:rPr>
            </w:pPr>
          </w:p>
        </w:tc>
        <w:tc>
          <w:tcPr>
            <w:tcW w:w="2552" w:type="dxa"/>
            <w:vMerge/>
            <w:tcBorders>
              <w:top w:val="nil"/>
              <w:left w:val="nil"/>
              <w:bottom w:val="nil"/>
              <w:right w:val="nil"/>
            </w:tcBorders>
          </w:tcPr>
          <w:p w:rsidR="00DE5142" w:rsidRPr="003F27A7" w:rsidRDefault="00DE5142" w:rsidP="003F27A7">
            <w:pPr>
              <w:spacing w:line="360" w:lineRule="auto"/>
              <w:rPr>
                <w:rFonts w:ascii="Arial" w:hAnsi="Arial" w:cs="Arial"/>
                <w:sz w:val="20"/>
                <w:szCs w:val="20"/>
              </w:rPr>
            </w:pPr>
          </w:p>
        </w:tc>
        <w:tc>
          <w:tcPr>
            <w:tcW w:w="2013" w:type="dxa"/>
            <w:tcBorders>
              <w:top w:val="nil"/>
              <w:left w:val="nil"/>
              <w:bottom w:val="nil"/>
              <w:right w:val="nil"/>
            </w:tcBorders>
          </w:tcPr>
          <w:p w:rsidR="00DE5142" w:rsidRPr="003F27A7" w:rsidRDefault="00DE5142" w:rsidP="003F27A7">
            <w:pPr>
              <w:spacing w:line="360" w:lineRule="auto"/>
              <w:rPr>
                <w:rFonts w:ascii="Arial" w:hAnsi="Arial" w:cs="Arial"/>
                <w:sz w:val="20"/>
                <w:szCs w:val="20"/>
              </w:rPr>
            </w:pPr>
            <w:r w:rsidRPr="003F27A7">
              <w:rPr>
                <w:rFonts w:ascii="Arial" w:hAnsi="Arial" w:cs="Arial"/>
                <w:sz w:val="20"/>
                <w:szCs w:val="20"/>
              </w:rPr>
              <w:t>Duidelijkheid taken en verantwoordelijkheden</w:t>
            </w:r>
          </w:p>
        </w:tc>
        <w:tc>
          <w:tcPr>
            <w:tcW w:w="2381" w:type="dxa"/>
            <w:tcBorders>
              <w:top w:val="nil"/>
              <w:left w:val="nil"/>
              <w:bottom w:val="nil"/>
              <w:right w:val="nil"/>
            </w:tcBorders>
          </w:tcPr>
          <w:p w:rsidR="00DE5142" w:rsidRPr="003F27A7" w:rsidRDefault="00DE5142" w:rsidP="003F27A7">
            <w:pPr>
              <w:pStyle w:val="Lijstalinea"/>
              <w:numPr>
                <w:ilvl w:val="0"/>
                <w:numId w:val="11"/>
              </w:numPr>
              <w:spacing w:line="360" w:lineRule="auto"/>
              <w:rPr>
                <w:rFonts w:ascii="Arial" w:hAnsi="Arial" w:cs="Arial"/>
                <w:sz w:val="20"/>
                <w:szCs w:val="20"/>
              </w:rPr>
            </w:pPr>
            <w:r w:rsidRPr="003F27A7">
              <w:rPr>
                <w:rFonts w:ascii="Arial" w:hAnsi="Arial" w:cs="Arial"/>
                <w:sz w:val="20"/>
                <w:szCs w:val="20"/>
              </w:rPr>
              <w:t>Iedere partner zijn eigen taak</w:t>
            </w:r>
          </w:p>
          <w:p w:rsidR="00DE5142" w:rsidRPr="003F27A7" w:rsidRDefault="00DE5142" w:rsidP="003F27A7">
            <w:pPr>
              <w:pStyle w:val="Lijstalinea"/>
              <w:numPr>
                <w:ilvl w:val="0"/>
                <w:numId w:val="11"/>
              </w:numPr>
              <w:spacing w:line="360" w:lineRule="auto"/>
              <w:rPr>
                <w:rFonts w:ascii="Arial" w:hAnsi="Arial" w:cs="Arial"/>
                <w:sz w:val="20"/>
                <w:szCs w:val="20"/>
              </w:rPr>
            </w:pPr>
            <w:r w:rsidRPr="003F27A7">
              <w:rPr>
                <w:rFonts w:ascii="Arial" w:hAnsi="Arial" w:cs="Arial"/>
                <w:sz w:val="20"/>
                <w:szCs w:val="20"/>
              </w:rPr>
              <w:t>Verdeling verantwoordelijkheden</w:t>
            </w:r>
          </w:p>
        </w:tc>
        <w:tc>
          <w:tcPr>
            <w:tcW w:w="3544" w:type="dxa"/>
            <w:tcBorders>
              <w:top w:val="nil"/>
              <w:left w:val="nil"/>
              <w:bottom w:val="nil"/>
              <w:right w:val="nil"/>
            </w:tcBorders>
          </w:tcPr>
          <w:p w:rsidR="00DE5142" w:rsidRPr="003F27A7" w:rsidRDefault="00DE5142" w:rsidP="003F27A7">
            <w:pPr>
              <w:pStyle w:val="Lijstalinea"/>
              <w:numPr>
                <w:ilvl w:val="0"/>
                <w:numId w:val="11"/>
              </w:numPr>
              <w:spacing w:line="360" w:lineRule="auto"/>
              <w:rPr>
                <w:rFonts w:ascii="Arial" w:hAnsi="Arial" w:cs="Arial"/>
                <w:sz w:val="20"/>
                <w:szCs w:val="20"/>
              </w:rPr>
            </w:pPr>
            <w:r w:rsidRPr="003F27A7">
              <w:rPr>
                <w:rFonts w:ascii="Arial" w:hAnsi="Arial" w:cs="Arial"/>
                <w:sz w:val="20"/>
                <w:szCs w:val="20"/>
              </w:rPr>
              <w:t>Hoe ervaart u de huidige verdeling van taken?</w:t>
            </w:r>
          </w:p>
          <w:p w:rsidR="00DE5142" w:rsidRPr="003F27A7" w:rsidRDefault="00DE5142" w:rsidP="003F27A7">
            <w:pPr>
              <w:pStyle w:val="Lijstalinea"/>
              <w:numPr>
                <w:ilvl w:val="0"/>
                <w:numId w:val="11"/>
              </w:numPr>
              <w:spacing w:line="360" w:lineRule="auto"/>
              <w:rPr>
                <w:rFonts w:ascii="Arial" w:hAnsi="Arial" w:cs="Arial"/>
                <w:sz w:val="20"/>
                <w:szCs w:val="20"/>
              </w:rPr>
            </w:pPr>
            <w:r w:rsidRPr="003F27A7">
              <w:rPr>
                <w:rFonts w:ascii="Arial" w:hAnsi="Arial" w:cs="Arial"/>
                <w:sz w:val="20"/>
                <w:szCs w:val="20"/>
              </w:rPr>
              <w:t>Hoe ervaart u de huidige verdeling van verantwoordelijkheden?</w:t>
            </w:r>
          </w:p>
          <w:p w:rsidR="005B0DF6" w:rsidRPr="003F27A7" w:rsidRDefault="005B0DF6" w:rsidP="003F27A7">
            <w:pPr>
              <w:pStyle w:val="Lijstalinea"/>
              <w:numPr>
                <w:ilvl w:val="0"/>
                <w:numId w:val="11"/>
              </w:numPr>
              <w:spacing w:line="360" w:lineRule="auto"/>
              <w:rPr>
                <w:rFonts w:ascii="Arial" w:hAnsi="Arial" w:cs="Arial"/>
                <w:sz w:val="20"/>
                <w:szCs w:val="20"/>
              </w:rPr>
            </w:pPr>
            <w:r w:rsidRPr="003F27A7">
              <w:rPr>
                <w:rFonts w:ascii="Arial" w:hAnsi="Arial" w:cs="Arial"/>
                <w:sz w:val="20"/>
                <w:szCs w:val="20"/>
              </w:rPr>
              <w:t>Wat zou u in de toekomst graag anders zien?</w:t>
            </w:r>
          </w:p>
        </w:tc>
      </w:tr>
      <w:tr w:rsidR="00DE5142" w:rsidRPr="003F27A7" w:rsidTr="002F121D">
        <w:trPr>
          <w:trHeight w:val="1958"/>
        </w:trPr>
        <w:tc>
          <w:tcPr>
            <w:tcW w:w="2518" w:type="dxa"/>
            <w:vMerge/>
            <w:tcBorders>
              <w:top w:val="nil"/>
              <w:left w:val="nil"/>
              <w:bottom w:val="nil"/>
              <w:right w:val="nil"/>
            </w:tcBorders>
          </w:tcPr>
          <w:p w:rsidR="00DE5142" w:rsidRPr="003F27A7" w:rsidRDefault="00DE5142" w:rsidP="003F27A7">
            <w:pPr>
              <w:spacing w:line="360" w:lineRule="auto"/>
              <w:rPr>
                <w:rFonts w:ascii="Arial" w:hAnsi="Arial" w:cs="Arial"/>
                <w:sz w:val="20"/>
                <w:szCs w:val="20"/>
              </w:rPr>
            </w:pPr>
          </w:p>
        </w:tc>
        <w:tc>
          <w:tcPr>
            <w:tcW w:w="2552" w:type="dxa"/>
            <w:vMerge w:val="restart"/>
            <w:tcBorders>
              <w:top w:val="nil"/>
              <w:left w:val="nil"/>
              <w:bottom w:val="nil"/>
              <w:right w:val="nil"/>
            </w:tcBorders>
          </w:tcPr>
          <w:p w:rsidR="00DE5142" w:rsidRPr="003F27A7" w:rsidRDefault="00DE5142" w:rsidP="003F27A7">
            <w:pPr>
              <w:spacing w:line="360" w:lineRule="auto"/>
              <w:rPr>
                <w:rFonts w:ascii="Arial" w:hAnsi="Arial" w:cs="Arial"/>
                <w:sz w:val="20"/>
                <w:szCs w:val="20"/>
              </w:rPr>
            </w:pPr>
            <w:r w:rsidRPr="003F27A7">
              <w:rPr>
                <w:rFonts w:ascii="Arial" w:hAnsi="Arial" w:cs="Arial"/>
                <w:sz w:val="20"/>
                <w:szCs w:val="20"/>
              </w:rPr>
              <w:t xml:space="preserve">Succesfactoren binnen fase 4: Uitvoering en exploitatie </w:t>
            </w: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EC60C8" w:rsidRPr="003F27A7" w:rsidRDefault="00EC60C8"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DE5142" w:rsidRPr="003F27A7" w:rsidRDefault="00DE5142" w:rsidP="003F27A7">
            <w:pPr>
              <w:spacing w:line="360" w:lineRule="auto"/>
              <w:rPr>
                <w:rFonts w:ascii="Arial" w:hAnsi="Arial" w:cs="Arial"/>
                <w:sz w:val="20"/>
                <w:szCs w:val="20"/>
              </w:rPr>
            </w:pPr>
          </w:p>
          <w:p w:rsidR="00823D8A" w:rsidRPr="003F27A7" w:rsidRDefault="00823D8A" w:rsidP="003F27A7">
            <w:pPr>
              <w:spacing w:line="360" w:lineRule="auto"/>
              <w:rPr>
                <w:rFonts w:ascii="Arial" w:hAnsi="Arial" w:cs="Arial"/>
                <w:sz w:val="20"/>
                <w:szCs w:val="20"/>
              </w:rPr>
            </w:pPr>
          </w:p>
        </w:tc>
        <w:tc>
          <w:tcPr>
            <w:tcW w:w="2013" w:type="dxa"/>
            <w:tcBorders>
              <w:top w:val="nil"/>
              <w:left w:val="nil"/>
              <w:bottom w:val="nil"/>
              <w:right w:val="nil"/>
            </w:tcBorders>
          </w:tcPr>
          <w:p w:rsidR="00DE5142" w:rsidRPr="003F27A7" w:rsidRDefault="00DE5142" w:rsidP="003F27A7">
            <w:pPr>
              <w:spacing w:line="360" w:lineRule="auto"/>
              <w:rPr>
                <w:rFonts w:ascii="Arial" w:hAnsi="Arial" w:cs="Arial"/>
                <w:sz w:val="20"/>
                <w:szCs w:val="20"/>
              </w:rPr>
            </w:pPr>
            <w:r w:rsidRPr="003F27A7">
              <w:rPr>
                <w:rFonts w:ascii="Arial" w:hAnsi="Arial" w:cs="Arial"/>
                <w:sz w:val="20"/>
                <w:szCs w:val="20"/>
              </w:rPr>
              <w:t>Transparantie</w:t>
            </w:r>
            <w:r w:rsidRPr="003F27A7">
              <w:rPr>
                <w:rFonts w:ascii="Arial" w:hAnsi="Arial" w:cs="Arial"/>
                <w:sz w:val="20"/>
                <w:szCs w:val="20"/>
              </w:rPr>
              <w:br/>
              <w:t>/communicatie</w:t>
            </w:r>
          </w:p>
        </w:tc>
        <w:tc>
          <w:tcPr>
            <w:tcW w:w="2381" w:type="dxa"/>
            <w:tcBorders>
              <w:top w:val="nil"/>
              <w:left w:val="nil"/>
              <w:bottom w:val="nil"/>
              <w:right w:val="nil"/>
            </w:tcBorders>
          </w:tcPr>
          <w:p w:rsidR="00DE5142" w:rsidRPr="003F27A7" w:rsidRDefault="00DE5142" w:rsidP="003F27A7">
            <w:pPr>
              <w:pStyle w:val="Lijstalinea"/>
              <w:numPr>
                <w:ilvl w:val="0"/>
                <w:numId w:val="4"/>
              </w:numPr>
              <w:spacing w:line="360" w:lineRule="auto"/>
              <w:rPr>
                <w:rFonts w:ascii="Arial" w:hAnsi="Arial" w:cs="Arial"/>
                <w:sz w:val="20"/>
                <w:szCs w:val="20"/>
              </w:rPr>
            </w:pPr>
            <w:r w:rsidRPr="003F27A7">
              <w:rPr>
                <w:rFonts w:ascii="Arial" w:hAnsi="Arial" w:cs="Arial"/>
                <w:sz w:val="20"/>
                <w:szCs w:val="20"/>
              </w:rPr>
              <w:t>Interne communicatie</w:t>
            </w:r>
          </w:p>
          <w:p w:rsidR="00DE5142" w:rsidRPr="003F27A7" w:rsidRDefault="00DE5142" w:rsidP="003F27A7">
            <w:pPr>
              <w:pStyle w:val="Lijstalinea"/>
              <w:numPr>
                <w:ilvl w:val="0"/>
                <w:numId w:val="4"/>
              </w:numPr>
              <w:spacing w:line="360" w:lineRule="auto"/>
              <w:rPr>
                <w:rFonts w:ascii="Arial" w:hAnsi="Arial" w:cs="Arial"/>
                <w:sz w:val="20"/>
                <w:szCs w:val="20"/>
              </w:rPr>
            </w:pPr>
            <w:r w:rsidRPr="003F27A7">
              <w:rPr>
                <w:rFonts w:ascii="Arial" w:hAnsi="Arial" w:cs="Arial"/>
                <w:sz w:val="20"/>
                <w:szCs w:val="20"/>
              </w:rPr>
              <w:t xml:space="preserve">Externe communicatie </w:t>
            </w:r>
          </w:p>
        </w:tc>
        <w:tc>
          <w:tcPr>
            <w:tcW w:w="3544" w:type="dxa"/>
            <w:tcBorders>
              <w:top w:val="nil"/>
              <w:left w:val="nil"/>
              <w:bottom w:val="nil"/>
              <w:right w:val="nil"/>
            </w:tcBorders>
          </w:tcPr>
          <w:p w:rsidR="00DE5142" w:rsidRPr="003F27A7" w:rsidRDefault="00DE5142" w:rsidP="003F27A7">
            <w:pPr>
              <w:spacing w:line="360" w:lineRule="auto"/>
              <w:rPr>
                <w:rFonts w:ascii="Arial" w:hAnsi="Arial" w:cs="Arial"/>
                <w:sz w:val="20"/>
                <w:szCs w:val="20"/>
              </w:rPr>
            </w:pPr>
            <w:r w:rsidRPr="003F27A7">
              <w:rPr>
                <w:rFonts w:ascii="Arial" w:hAnsi="Arial" w:cs="Arial"/>
                <w:b/>
                <w:sz w:val="20"/>
                <w:szCs w:val="20"/>
              </w:rPr>
              <w:t xml:space="preserve">Parapluvraag fase 4: </w:t>
            </w:r>
            <w:r w:rsidRPr="003F27A7">
              <w:rPr>
                <w:rFonts w:ascii="Arial" w:hAnsi="Arial" w:cs="Arial"/>
                <w:sz w:val="20"/>
                <w:szCs w:val="20"/>
              </w:rPr>
              <w:t xml:space="preserve">welke factoren zijn volgens u belangrijk </w:t>
            </w:r>
            <w:r w:rsidR="00596158" w:rsidRPr="003F27A7">
              <w:rPr>
                <w:rFonts w:ascii="Arial" w:hAnsi="Arial" w:cs="Arial"/>
                <w:sz w:val="20"/>
                <w:szCs w:val="20"/>
              </w:rPr>
              <w:t>bij de uitvoering van de beweging?</w:t>
            </w:r>
          </w:p>
          <w:p w:rsidR="00DE5142" w:rsidRPr="003F27A7" w:rsidRDefault="00DE5142" w:rsidP="003F27A7">
            <w:pPr>
              <w:pStyle w:val="Lijstalinea"/>
              <w:numPr>
                <w:ilvl w:val="0"/>
                <w:numId w:val="13"/>
              </w:numPr>
              <w:spacing w:line="360" w:lineRule="auto"/>
              <w:rPr>
                <w:rFonts w:ascii="Arial" w:hAnsi="Arial" w:cs="Arial"/>
                <w:b/>
                <w:sz w:val="20"/>
                <w:szCs w:val="20"/>
              </w:rPr>
            </w:pPr>
            <w:r w:rsidRPr="003F27A7">
              <w:rPr>
                <w:rFonts w:ascii="Arial" w:hAnsi="Arial" w:cs="Arial"/>
                <w:sz w:val="20"/>
                <w:szCs w:val="20"/>
              </w:rPr>
              <w:t>Wat zijn uw ervaringen met de interne communicatie</w:t>
            </w:r>
            <w:r w:rsidR="00A03ABB" w:rsidRPr="003F27A7">
              <w:rPr>
                <w:rFonts w:ascii="Arial" w:hAnsi="Arial" w:cs="Arial"/>
                <w:sz w:val="20"/>
                <w:szCs w:val="20"/>
              </w:rPr>
              <w:t xml:space="preserve"> binnen JOGG-Harderwijk?</w:t>
            </w:r>
          </w:p>
          <w:p w:rsidR="00DE5142" w:rsidRPr="003F27A7" w:rsidRDefault="00DE5142" w:rsidP="003F27A7">
            <w:pPr>
              <w:pStyle w:val="Lijstalinea"/>
              <w:numPr>
                <w:ilvl w:val="0"/>
                <w:numId w:val="13"/>
              </w:numPr>
              <w:spacing w:line="360" w:lineRule="auto"/>
              <w:rPr>
                <w:rFonts w:ascii="Arial" w:hAnsi="Arial" w:cs="Arial"/>
                <w:b/>
                <w:sz w:val="20"/>
                <w:szCs w:val="20"/>
              </w:rPr>
            </w:pPr>
            <w:r w:rsidRPr="003F27A7">
              <w:rPr>
                <w:rFonts w:ascii="Arial" w:hAnsi="Arial" w:cs="Arial"/>
                <w:sz w:val="20"/>
                <w:szCs w:val="20"/>
              </w:rPr>
              <w:t>Wat</w:t>
            </w:r>
            <w:r w:rsidR="00A03ABB" w:rsidRPr="003F27A7">
              <w:rPr>
                <w:rFonts w:ascii="Arial" w:hAnsi="Arial" w:cs="Arial"/>
                <w:sz w:val="20"/>
                <w:szCs w:val="20"/>
              </w:rPr>
              <w:t xml:space="preserve"> zijn uw ervaringen met de </w:t>
            </w:r>
            <w:r w:rsidRPr="003F27A7">
              <w:rPr>
                <w:rFonts w:ascii="Arial" w:hAnsi="Arial" w:cs="Arial"/>
                <w:sz w:val="20"/>
                <w:szCs w:val="20"/>
              </w:rPr>
              <w:t>communicatie</w:t>
            </w:r>
            <w:r w:rsidR="00A03ABB" w:rsidRPr="003F27A7">
              <w:rPr>
                <w:rFonts w:ascii="Arial" w:hAnsi="Arial" w:cs="Arial"/>
                <w:sz w:val="20"/>
                <w:szCs w:val="20"/>
              </w:rPr>
              <w:t xml:space="preserve"> naar buiten toe</w:t>
            </w:r>
            <w:r w:rsidRPr="003F27A7">
              <w:rPr>
                <w:rFonts w:ascii="Arial" w:hAnsi="Arial" w:cs="Arial"/>
                <w:sz w:val="20"/>
                <w:szCs w:val="20"/>
              </w:rPr>
              <w:t xml:space="preserve"> </w:t>
            </w:r>
            <w:r w:rsidR="00A03ABB" w:rsidRPr="003F27A7">
              <w:rPr>
                <w:rFonts w:ascii="Arial" w:hAnsi="Arial" w:cs="Arial"/>
                <w:sz w:val="20"/>
                <w:szCs w:val="20"/>
              </w:rPr>
              <w:t>van JOGG-Harderwijk?</w:t>
            </w:r>
          </w:p>
          <w:p w:rsidR="005B0DF6" w:rsidRPr="003F27A7" w:rsidRDefault="005B0DF6" w:rsidP="003F27A7">
            <w:pPr>
              <w:pStyle w:val="Lijstalinea"/>
              <w:numPr>
                <w:ilvl w:val="0"/>
                <w:numId w:val="13"/>
              </w:numPr>
              <w:spacing w:line="360" w:lineRule="auto"/>
              <w:rPr>
                <w:rFonts w:ascii="Arial" w:hAnsi="Arial" w:cs="Arial"/>
                <w:b/>
                <w:sz w:val="20"/>
                <w:szCs w:val="20"/>
              </w:rPr>
            </w:pPr>
            <w:r w:rsidRPr="003F27A7">
              <w:rPr>
                <w:rFonts w:ascii="Arial" w:hAnsi="Arial" w:cs="Arial"/>
                <w:sz w:val="20"/>
                <w:szCs w:val="20"/>
              </w:rPr>
              <w:t>Wat zou JOGG-Harderwijk volgens u kunnen doen om de interne communicatie te verbeteren?</w:t>
            </w:r>
          </w:p>
          <w:p w:rsidR="005B0DF6" w:rsidRPr="003F27A7" w:rsidRDefault="005B0DF6" w:rsidP="003F27A7">
            <w:pPr>
              <w:pStyle w:val="Lijstalinea"/>
              <w:numPr>
                <w:ilvl w:val="0"/>
                <w:numId w:val="13"/>
              </w:numPr>
              <w:spacing w:line="360" w:lineRule="auto"/>
              <w:rPr>
                <w:rFonts w:ascii="Arial" w:hAnsi="Arial" w:cs="Arial"/>
                <w:b/>
                <w:sz w:val="20"/>
                <w:szCs w:val="20"/>
              </w:rPr>
            </w:pPr>
            <w:r w:rsidRPr="003F27A7">
              <w:rPr>
                <w:rFonts w:ascii="Arial" w:hAnsi="Arial" w:cs="Arial"/>
                <w:sz w:val="20"/>
                <w:szCs w:val="20"/>
              </w:rPr>
              <w:t>Wat zou JOGG-Harderwijk volgens u kunnen doen om de externe communicatie (zichtbaar voor de buitenwereld) te verbeteren?</w:t>
            </w:r>
          </w:p>
        </w:tc>
      </w:tr>
      <w:tr w:rsidR="00DE5142" w:rsidRPr="003F27A7" w:rsidTr="002F121D">
        <w:trPr>
          <w:trHeight w:val="247"/>
        </w:trPr>
        <w:tc>
          <w:tcPr>
            <w:tcW w:w="2518" w:type="dxa"/>
            <w:vMerge/>
            <w:tcBorders>
              <w:top w:val="nil"/>
              <w:left w:val="nil"/>
              <w:bottom w:val="nil"/>
              <w:right w:val="nil"/>
            </w:tcBorders>
          </w:tcPr>
          <w:p w:rsidR="00DE5142" w:rsidRPr="003F27A7" w:rsidRDefault="00DE5142" w:rsidP="003F27A7">
            <w:pPr>
              <w:spacing w:line="360" w:lineRule="auto"/>
              <w:rPr>
                <w:rFonts w:ascii="Arial" w:hAnsi="Arial" w:cs="Arial"/>
                <w:sz w:val="20"/>
                <w:szCs w:val="20"/>
              </w:rPr>
            </w:pPr>
          </w:p>
        </w:tc>
        <w:tc>
          <w:tcPr>
            <w:tcW w:w="2552" w:type="dxa"/>
            <w:vMerge/>
            <w:tcBorders>
              <w:top w:val="nil"/>
              <w:left w:val="nil"/>
              <w:bottom w:val="nil"/>
              <w:right w:val="nil"/>
            </w:tcBorders>
          </w:tcPr>
          <w:p w:rsidR="00DE5142" w:rsidRPr="003F27A7" w:rsidRDefault="00DE5142" w:rsidP="003F27A7">
            <w:pPr>
              <w:spacing w:line="360" w:lineRule="auto"/>
              <w:rPr>
                <w:rFonts w:ascii="Arial" w:hAnsi="Arial" w:cs="Arial"/>
                <w:sz w:val="20"/>
                <w:szCs w:val="20"/>
              </w:rPr>
            </w:pPr>
          </w:p>
        </w:tc>
        <w:tc>
          <w:tcPr>
            <w:tcW w:w="2013" w:type="dxa"/>
            <w:tcBorders>
              <w:top w:val="nil"/>
              <w:left w:val="nil"/>
              <w:bottom w:val="nil"/>
              <w:right w:val="nil"/>
            </w:tcBorders>
          </w:tcPr>
          <w:p w:rsidR="00DE5142" w:rsidRPr="003F27A7" w:rsidRDefault="00DE5142" w:rsidP="003F27A7">
            <w:pPr>
              <w:spacing w:line="360" w:lineRule="auto"/>
              <w:rPr>
                <w:rFonts w:ascii="Arial" w:hAnsi="Arial" w:cs="Arial"/>
                <w:sz w:val="20"/>
                <w:szCs w:val="20"/>
              </w:rPr>
            </w:pPr>
            <w:r w:rsidRPr="003F27A7">
              <w:rPr>
                <w:rFonts w:ascii="Arial" w:hAnsi="Arial" w:cs="Arial"/>
                <w:sz w:val="20"/>
                <w:szCs w:val="20"/>
              </w:rPr>
              <w:t>Monitoring</w:t>
            </w:r>
          </w:p>
        </w:tc>
        <w:tc>
          <w:tcPr>
            <w:tcW w:w="2381" w:type="dxa"/>
            <w:tcBorders>
              <w:top w:val="nil"/>
              <w:left w:val="nil"/>
              <w:bottom w:val="nil"/>
              <w:right w:val="nil"/>
            </w:tcBorders>
          </w:tcPr>
          <w:p w:rsidR="00DE5142" w:rsidRPr="003F27A7" w:rsidRDefault="00DE5142" w:rsidP="003F27A7">
            <w:pPr>
              <w:pStyle w:val="Lijstalinea"/>
              <w:numPr>
                <w:ilvl w:val="0"/>
                <w:numId w:val="19"/>
              </w:numPr>
              <w:spacing w:line="360" w:lineRule="auto"/>
              <w:rPr>
                <w:rFonts w:ascii="Arial" w:hAnsi="Arial" w:cs="Arial"/>
                <w:sz w:val="20"/>
                <w:szCs w:val="20"/>
              </w:rPr>
            </w:pPr>
            <w:r w:rsidRPr="003F27A7">
              <w:rPr>
                <w:rFonts w:ascii="Arial" w:hAnsi="Arial" w:cs="Arial"/>
                <w:sz w:val="20"/>
                <w:szCs w:val="20"/>
              </w:rPr>
              <w:t>uitvoeringsfase</w:t>
            </w:r>
          </w:p>
        </w:tc>
        <w:tc>
          <w:tcPr>
            <w:tcW w:w="3544" w:type="dxa"/>
            <w:tcBorders>
              <w:top w:val="nil"/>
              <w:left w:val="nil"/>
              <w:bottom w:val="nil"/>
              <w:right w:val="nil"/>
            </w:tcBorders>
          </w:tcPr>
          <w:p w:rsidR="00DE5142" w:rsidRPr="003F27A7" w:rsidRDefault="00DE5142" w:rsidP="003F27A7">
            <w:pPr>
              <w:pStyle w:val="Lijstalinea"/>
              <w:numPr>
                <w:ilvl w:val="0"/>
                <w:numId w:val="19"/>
              </w:numPr>
              <w:spacing w:line="360" w:lineRule="auto"/>
              <w:rPr>
                <w:rFonts w:ascii="Arial" w:hAnsi="Arial" w:cs="Arial"/>
                <w:sz w:val="20"/>
                <w:szCs w:val="20"/>
              </w:rPr>
            </w:pPr>
            <w:r w:rsidRPr="003F27A7">
              <w:rPr>
                <w:rFonts w:ascii="Arial" w:hAnsi="Arial" w:cs="Arial"/>
                <w:sz w:val="20"/>
                <w:szCs w:val="20"/>
              </w:rPr>
              <w:t>Hoe gaat JOGG-Harderwijk volgens u om met monitoring</w:t>
            </w:r>
            <w:r w:rsidR="00A03ABB" w:rsidRPr="003F27A7">
              <w:rPr>
                <w:rFonts w:ascii="Arial" w:hAnsi="Arial" w:cs="Arial"/>
                <w:sz w:val="20"/>
                <w:szCs w:val="20"/>
              </w:rPr>
              <w:t xml:space="preserve"> in de uitvoering</w:t>
            </w:r>
            <w:r w:rsidRPr="003F27A7">
              <w:rPr>
                <w:rFonts w:ascii="Arial" w:hAnsi="Arial" w:cs="Arial"/>
                <w:sz w:val="20"/>
                <w:szCs w:val="20"/>
              </w:rPr>
              <w:t>?</w:t>
            </w:r>
          </w:p>
          <w:p w:rsidR="005B0DF6" w:rsidRPr="003F27A7" w:rsidRDefault="005B0DF6" w:rsidP="003F27A7">
            <w:pPr>
              <w:pStyle w:val="Lijstalinea"/>
              <w:numPr>
                <w:ilvl w:val="0"/>
                <w:numId w:val="19"/>
              </w:numPr>
              <w:spacing w:line="360" w:lineRule="auto"/>
              <w:rPr>
                <w:rFonts w:ascii="Arial" w:hAnsi="Arial" w:cs="Arial"/>
                <w:sz w:val="20"/>
                <w:szCs w:val="20"/>
              </w:rPr>
            </w:pPr>
            <w:r w:rsidRPr="003F27A7">
              <w:rPr>
                <w:rFonts w:ascii="Arial" w:hAnsi="Arial" w:cs="Arial"/>
                <w:sz w:val="20"/>
                <w:szCs w:val="20"/>
              </w:rPr>
              <w:t>Hoe zou de monitoring er volgens u uit moeten zien?</w:t>
            </w:r>
          </w:p>
        </w:tc>
      </w:tr>
      <w:tr w:rsidR="00DE5142" w:rsidRPr="003F27A7" w:rsidTr="002F121D">
        <w:trPr>
          <w:trHeight w:val="132"/>
        </w:trPr>
        <w:tc>
          <w:tcPr>
            <w:tcW w:w="2518" w:type="dxa"/>
            <w:vMerge/>
            <w:tcBorders>
              <w:top w:val="nil"/>
              <w:left w:val="nil"/>
              <w:bottom w:val="nil"/>
              <w:right w:val="nil"/>
            </w:tcBorders>
          </w:tcPr>
          <w:p w:rsidR="00DE5142" w:rsidRPr="003F27A7" w:rsidRDefault="00DE5142" w:rsidP="003F27A7">
            <w:pPr>
              <w:spacing w:line="360" w:lineRule="auto"/>
              <w:rPr>
                <w:rFonts w:ascii="Arial" w:hAnsi="Arial" w:cs="Arial"/>
                <w:sz w:val="20"/>
                <w:szCs w:val="20"/>
              </w:rPr>
            </w:pPr>
          </w:p>
        </w:tc>
        <w:tc>
          <w:tcPr>
            <w:tcW w:w="2552" w:type="dxa"/>
            <w:vMerge/>
            <w:tcBorders>
              <w:top w:val="nil"/>
              <w:left w:val="nil"/>
              <w:bottom w:val="nil"/>
              <w:right w:val="nil"/>
            </w:tcBorders>
          </w:tcPr>
          <w:p w:rsidR="00DE5142" w:rsidRPr="003F27A7" w:rsidRDefault="00DE5142" w:rsidP="003F27A7">
            <w:pPr>
              <w:spacing w:line="360" w:lineRule="auto"/>
              <w:rPr>
                <w:rFonts w:ascii="Arial" w:hAnsi="Arial" w:cs="Arial"/>
                <w:sz w:val="20"/>
                <w:szCs w:val="20"/>
              </w:rPr>
            </w:pPr>
          </w:p>
        </w:tc>
        <w:tc>
          <w:tcPr>
            <w:tcW w:w="2013" w:type="dxa"/>
            <w:tcBorders>
              <w:top w:val="nil"/>
              <w:left w:val="nil"/>
              <w:bottom w:val="nil"/>
              <w:right w:val="nil"/>
            </w:tcBorders>
          </w:tcPr>
          <w:p w:rsidR="00DE5142" w:rsidRPr="003F27A7" w:rsidRDefault="00DE5142" w:rsidP="003F27A7">
            <w:pPr>
              <w:spacing w:line="360" w:lineRule="auto"/>
              <w:rPr>
                <w:rFonts w:ascii="Arial" w:hAnsi="Arial" w:cs="Arial"/>
                <w:sz w:val="20"/>
                <w:szCs w:val="20"/>
              </w:rPr>
            </w:pPr>
            <w:r w:rsidRPr="003F27A7">
              <w:rPr>
                <w:rFonts w:ascii="Arial" w:hAnsi="Arial" w:cs="Arial"/>
                <w:sz w:val="20"/>
                <w:szCs w:val="20"/>
              </w:rPr>
              <w:t>Professionele adviseurs</w:t>
            </w:r>
          </w:p>
        </w:tc>
        <w:tc>
          <w:tcPr>
            <w:tcW w:w="2381" w:type="dxa"/>
            <w:tcBorders>
              <w:top w:val="nil"/>
              <w:left w:val="nil"/>
              <w:bottom w:val="nil"/>
              <w:right w:val="nil"/>
            </w:tcBorders>
          </w:tcPr>
          <w:p w:rsidR="00DE5142" w:rsidRPr="003F27A7" w:rsidRDefault="00DE5142" w:rsidP="003F27A7">
            <w:pPr>
              <w:pStyle w:val="Lijstalinea"/>
              <w:numPr>
                <w:ilvl w:val="0"/>
                <w:numId w:val="18"/>
              </w:numPr>
              <w:spacing w:line="360" w:lineRule="auto"/>
              <w:rPr>
                <w:rFonts w:ascii="Arial" w:hAnsi="Arial" w:cs="Arial"/>
                <w:sz w:val="20"/>
                <w:szCs w:val="20"/>
              </w:rPr>
            </w:pPr>
            <w:r w:rsidRPr="003F27A7">
              <w:rPr>
                <w:rFonts w:ascii="Arial" w:hAnsi="Arial" w:cs="Arial"/>
                <w:sz w:val="20"/>
                <w:szCs w:val="20"/>
              </w:rPr>
              <w:t>deskundigheid</w:t>
            </w:r>
          </w:p>
        </w:tc>
        <w:tc>
          <w:tcPr>
            <w:tcW w:w="3544" w:type="dxa"/>
            <w:tcBorders>
              <w:top w:val="nil"/>
              <w:left w:val="nil"/>
              <w:bottom w:val="nil"/>
              <w:right w:val="nil"/>
            </w:tcBorders>
          </w:tcPr>
          <w:p w:rsidR="00DE5142" w:rsidRPr="003F27A7" w:rsidRDefault="00DE5142" w:rsidP="003F27A7">
            <w:pPr>
              <w:pStyle w:val="Lijstalinea"/>
              <w:numPr>
                <w:ilvl w:val="0"/>
                <w:numId w:val="18"/>
              </w:numPr>
              <w:spacing w:line="360" w:lineRule="auto"/>
              <w:rPr>
                <w:rFonts w:ascii="Arial" w:hAnsi="Arial" w:cs="Arial"/>
                <w:sz w:val="20"/>
                <w:szCs w:val="20"/>
              </w:rPr>
            </w:pPr>
            <w:r w:rsidRPr="003F27A7">
              <w:rPr>
                <w:rFonts w:ascii="Arial" w:hAnsi="Arial" w:cs="Arial"/>
                <w:sz w:val="20"/>
                <w:szCs w:val="20"/>
              </w:rPr>
              <w:t>Wat is uw ervaring als het gaat om de deskundigheid van professionele adviseur</w:t>
            </w:r>
            <w:r w:rsidR="005B0DF6" w:rsidRPr="003F27A7">
              <w:rPr>
                <w:rFonts w:ascii="Arial" w:hAnsi="Arial" w:cs="Arial"/>
                <w:sz w:val="20"/>
                <w:szCs w:val="20"/>
              </w:rPr>
              <w:t xml:space="preserve"> (bijvoorbeeld experts JOGG)</w:t>
            </w:r>
            <w:r w:rsidRPr="003F27A7">
              <w:rPr>
                <w:rFonts w:ascii="Arial" w:hAnsi="Arial" w:cs="Arial"/>
                <w:sz w:val="20"/>
                <w:szCs w:val="20"/>
              </w:rPr>
              <w:t>?</w:t>
            </w:r>
          </w:p>
        </w:tc>
      </w:tr>
      <w:tr w:rsidR="00DE5142" w:rsidRPr="003F27A7" w:rsidTr="002F121D">
        <w:trPr>
          <w:trHeight w:val="247"/>
        </w:trPr>
        <w:tc>
          <w:tcPr>
            <w:tcW w:w="2518" w:type="dxa"/>
            <w:vMerge/>
            <w:tcBorders>
              <w:top w:val="nil"/>
              <w:left w:val="nil"/>
              <w:bottom w:val="nil"/>
              <w:right w:val="nil"/>
            </w:tcBorders>
          </w:tcPr>
          <w:p w:rsidR="00DE5142" w:rsidRPr="003F27A7" w:rsidRDefault="00DE5142" w:rsidP="003F27A7">
            <w:pPr>
              <w:spacing w:line="360" w:lineRule="auto"/>
              <w:rPr>
                <w:rFonts w:ascii="Arial" w:hAnsi="Arial" w:cs="Arial"/>
                <w:sz w:val="20"/>
                <w:szCs w:val="20"/>
              </w:rPr>
            </w:pPr>
          </w:p>
        </w:tc>
        <w:tc>
          <w:tcPr>
            <w:tcW w:w="2552" w:type="dxa"/>
            <w:vMerge/>
            <w:tcBorders>
              <w:top w:val="nil"/>
              <w:left w:val="nil"/>
              <w:bottom w:val="nil"/>
              <w:right w:val="nil"/>
            </w:tcBorders>
          </w:tcPr>
          <w:p w:rsidR="00DE5142" w:rsidRPr="003F27A7" w:rsidRDefault="00DE5142" w:rsidP="003F27A7">
            <w:pPr>
              <w:spacing w:line="360" w:lineRule="auto"/>
              <w:rPr>
                <w:rFonts w:ascii="Arial" w:hAnsi="Arial" w:cs="Arial"/>
                <w:sz w:val="20"/>
                <w:szCs w:val="20"/>
              </w:rPr>
            </w:pPr>
          </w:p>
        </w:tc>
        <w:tc>
          <w:tcPr>
            <w:tcW w:w="2013" w:type="dxa"/>
            <w:tcBorders>
              <w:top w:val="nil"/>
              <w:left w:val="nil"/>
              <w:bottom w:val="nil"/>
              <w:right w:val="nil"/>
            </w:tcBorders>
          </w:tcPr>
          <w:p w:rsidR="00DE5142" w:rsidRPr="003F27A7" w:rsidRDefault="00DE5142" w:rsidP="003F27A7">
            <w:pPr>
              <w:spacing w:line="360" w:lineRule="auto"/>
              <w:rPr>
                <w:rFonts w:ascii="Arial" w:hAnsi="Arial" w:cs="Arial"/>
                <w:sz w:val="20"/>
                <w:szCs w:val="20"/>
              </w:rPr>
            </w:pPr>
            <w:r w:rsidRPr="003F27A7">
              <w:rPr>
                <w:rFonts w:ascii="Arial" w:hAnsi="Arial" w:cs="Arial"/>
                <w:sz w:val="20"/>
                <w:szCs w:val="20"/>
              </w:rPr>
              <w:t>Managen van verwachtingen</w:t>
            </w:r>
          </w:p>
        </w:tc>
        <w:tc>
          <w:tcPr>
            <w:tcW w:w="2381" w:type="dxa"/>
            <w:tcBorders>
              <w:top w:val="nil"/>
              <w:left w:val="nil"/>
              <w:bottom w:val="nil"/>
              <w:right w:val="nil"/>
            </w:tcBorders>
          </w:tcPr>
          <w:p w:rsidR="00DE5142" w:rsidRPr="003F27A7" w:rsidRDefault="00DE5142" w:rsidP="003F27A7">
            <w:pPr>
              <w:pStyle w:val="Lijstalinea"/>
              <w:numPr>
                <w:ilvl w:val="0"/>
                <w:numId w:val="17"/>
              </w:numPr>
              <w:spacing w:line="360" w:lineRule="auto"/>
              <w:rPr>
                <w:rFonts w:ascii="Arial" w:hAnsi="Arial" w:cs="Arial"/>
                <w:sz w:val="20"/>
                <w:szCs w:val="20"/>
              </w:rPr>
            </w:pPr>
            <w:r w:rsidRPr="003F27A7">
              <w:rPr>
                <w:rFonts w:ascii="Arial" w:hAnsi="Arial" w:cs="Arial"/>
                <w:sz w:val="20"/>
                <w:szCs w:val="20"/>
              </w:rPr>
              <w:t>Rekening houden met verschillende belangen</w:t>
            </w:r>
            <w:r w:rsidR="00F619C4" w:rsidRPr="003F27A7">
              <w:rPr>
                <w:rFonts w:ascii="Arial" w:hAnsi="Arial" w:cs="Arial"/>
                <w:sz w:val="20"/>
                <w:szCs w:val="20"/>
              </w:rPr>
              <w:t xml:space="preserve"> (collectief-, organisatorisch- en gezamenlijk belang)</w:t>
            </w:r>
          </w:p>
        </w:tc>
        <w:tc>
          <w:tcPr>
            <w:tcW w:w="3544" w:type="dxa"/>
            <w:tcBorders>
              <w:top w:val="nil"/>
              <w:left w:val="nil"/>
              <w:bottom w:val="nil"/>
              <w:right w:val="nil"/>
            </w:tcBorders>
          </w:tcPr>
          <w:p w:rsidR="00DE5142" w:rsidRPr="003F27A7" w:rsidRDefault="00DE5142" w:rsidP="003F27A7">
            <w:pPr>
              <w:pStyle w:val="Lijstalinea"/>
              <w:numPr>
                <w:ilvl w:val="0"/>
                <w:numId w:val="17"/>
              </w:numPr>
              <w:spacing w:line="360" w:lineRule="auto"/>
              <w:rPr>
                <w:rFonts w:ascii="Arial" w:hAnsi="Arial" w:cs="Arial"/>
                <w:sz w:val="20"/>
                <w:szCs w:val="20"/>
              </w:rPr>
            </w:pPr>
            <w:r w:rsidRPr="003F27A7">
              <w:rPr>
                <w:rFonts w:ascii="Arial" w:hAnsi="Arial" w:cs="Arial"/>
                <w:sz w:val="20"/>
                <w:szCs w:val="20"/>
              </w:rPr>
              <w:t xml:space="preserve">Hoe houdt JOGG-Harderwijk rekening met verschillende </w:t>
            </w:r>
            <w:r w:rsidR="00823D8A" w:rsidRPr="003F27A7">
              <w:rPr>
                <w:rFonts w:ascii="Arial" w:hAnsi="Arial" w:cs="Arial"/>
                <w:sz w:val="20"/>
                <w:szCs w:val="20"/>
              </w:rPr>
              <w:t xml:space="preserve">gezamenlijke </w:t>
            </w:r>
            <w:r w:rsidRPr="003F27A7">
              <w:rPr>
                <w:rFonts w:ascii="Arial" w:hAnsi="Arial" w:cs="Arial"/>
                <w:sz w:val="20"/>
                <w:szCs w:val="20"/>
              </w:rPr>
              <w:t>belangen</w:t>
            </w:r>
            <w:r w:rsidR="005B0DF6" w:rsidRPr="003F27A7">
              <w:rPr>
                <w:rFonts w:ascii="Arial" w:hAnsi="Arial" w:cs="Arial"/>
                <w:sz w:val="20"/>
                <w:szCs w:val="20"/>
              </w:rPr>
              <w:t xml:space="preserve"> van partners en supporters</w:t>
            </w:r>
            <w:r w:rsidRPr="003F27A7">
              <w:rPr>
                <w:rFonts w:ascii="Arial" w:hAnsi="Arial" w:cs="Arial"/>
                <w:sz w:val="20"/>
                <w:szCs w:val="20"/>
              </w:rPr>
              <w:t>?</w:t>
            </w:r>
          </w:p>
          <w:p w:rsidR="00823D8A" w:rsidRPr="003F27A7" w:rsidRDefault="00823D8A" w:rsidP="003F27A7">
            <w:pPr>
              <w:pStyle w:val="Lijstalinea"/>
              <w:numPr>
                <w:ilvl w:val="0"/>
                <w:numId w:val="17"/>
              </w:numPr>
              <w:spacing w:line="360" w:lineRule="auto"/>
              <w:rPr>
                <w:rFonts w:ascii="Arial" w:hAnsi="Arial" w:cs="Arial"/>
                <w:sz w:val="20"/>
                <w:szCs w:val="20"/>
              </w:rPr>
            </w:pPr>
            <w:r w:rsidRPr="003F27A7">
              <w:rPr>
                <w:rFonts w:ascii="Arial" w:hAnsi="Arial" w:cs="Arial"/>
                <w:sz w:val="20"/>
                <w:szCs w:val="20"/>
              </w:rPr>
              <w:t>Hou houdt JOGG-Harderwijk rekening met verschillende individuele belangen van betrokkenen partners en supporters, zoals idealen en een goed imago?</w:t>
            </w:r>
          </w:p>
          <w:p w:rsidR="00823D8A" w:rsidRPr="003F27A7" w:rsidRDefault="00823D8A" w:rsidP="003F27A7">
            <w:pPr>
              <w:pStyle w:val="Lijstalinea"/>
              <w:numPr>
                <w:ilvl w:val="0"/>
                <w:numId w:val="17"/>
              </w:numPr>
              <w:spacing w:line="360" w:lineRule="auto"/>
              <w:rPr>
                <w:rFonts w:ascii="Arial" w:hAnsi="Arial" w:cs="Arial"/>
                <w:sz w:val="20"/>
                <w:szCs w:val="20"/>
              </w:rPr>
            </w:pPr>
            <w:r w:rsidRPr="003F27A7">
              <w:rPr>
                <w:rFonts w:ascii="Arial" w:hAnsi="Arial" w:cs="Arial"/>
                <w:sz w:val="20"/>
                <w:szCs w:val="20"/>
              </w:rPr>
              <w:t>Hoe houdt JOGG-Harderwijk rekening met de belangen van organisaties, zoals doelen en kernwaarden van partners en supporters?</w:t>
            </w:r>
          </w:p>
          <w:p w:rsidR="005B0DF6" w:rsidRPr="003F27A7" w:rsidRDefault="005B0DF6" w:rsidP="003F27A7">
            <w:pPr>
              <w:pStyle w:val="Lijstalinea"/>
              <w:numPr>
                <w:ilvl w:val="0"/>
                <w:numId w:val="17"/>
              </w:numPr>
              <w:spacing w:line="360" w:lineRule="auto"/>
              <w:rPr>
                <w:rFonts w:ascii="Arial" w:hAnsi="Arial" w:cs="Arial"/>
                <w:sz w:val="20"/>
                <w:szCs w:val="20"/>
              </w:rPr>
            </w:pPr>
            <w:r w:rsidRPr="003F27A7">
              <w:rPr>
                <w:rFonts w:ascii="Arial" w:hAnsi="Arial" w:cs="Arial"/>
                <w:sz w:val="20"/>
                <w:szCs w:val="20"/>
              </w:rPr>
              <w:t>Wat zou JOGG-Harderwijk in de toekomst kunnen doen om rekening te houden met verschillende belangen van partners en supporters?</w:t>
            </w:r>
          </w:p>
        </w:tc>
      </w:tr>
      <w:tr w:rsidR="00DE5142" w:rsidRPr="003F27A7" w:rsidTr="004C4567">
        <w:trPr>
          <w:trHeight w:val="247"/>
        </w:trPr>
        <w:tc>
          <w:tcPr>
            <w:tcW w:w="2518" w:type="dxa"/>
            <w:vMerge/>
            <w:tcBorders>
              <w:top w:val="nil"/>
              <w:left w:val="nil"/>
              <w:bottom w:val="nil"/>
              <w:right w:val="nil"/>
            </w:tcBorders>
          </w:tcPr>
          <w:p w:rsidR="00DE5142" w:rsidRPr="003F27A7" w:rsidRDefault="00DE5142" w:rsidP="003F27A7">
            <w:pPr>
              <w:spacing w:line="360" w:lineRule="auto"/>
              <w:rPr>
                <w:rFonts w:ascii="Arial" w:hAnsi="Arial" w:cs="Arial"/>
                <w:sz w:val="20"/>
                <w:szCs w:val="20"/>
              </w:rPr>
            </w:pPr>
          </w:p>
        </w:tc>
        <w:tc>
          <w:tcPr>
            <w:tcW w:w="2552" w:type="dxa"/>
            <w:vMerge/>
            <w:tcBorders>
              <w:top w:val="nil"/>
              <w:left w:val="nil"/>
              <w:bottom w:val="nil"/>
              <w:right w:val="nil"/>
            </w:tcBorders>
          </w:tcPr>
          <w:p w:rsidR="00DE5142" w:rsidRPr="003F27A7" w:rsidRDefault="00DE5142" w:rsidP="003F27A7">
            <w:pPr>
              <w:spacing w:line="360" w:lineRule="auto"/>
              <w:rPr>
                <w:rFonts w:ascii="Arial" w:hAnsi="Arial" w:cs="Arial"/>
                <w:sz w:val="20"/>
                <w:szCs w:val="20"/>
              </w:rPr>
            </w:pPr>
          </w:p>
        </w:tc>
        <w:tc>
          <w:tcPr>
            <w:tcW w:w="2013" w:type="dxa"/>
            <w:tcBorders>
              <w:top w:val="nil"/>
              <w:left w:val="nil"/>
              <w:bottom w:val="nil"/>
              <w:right w:val="nil"/>
            </w:tcBorders>
          </w:tcPr>
          <w:p w:rsidR="00DE5142" w:rsidRPr="003F27A7" w:rsidRDefault="00DE5142" w:rsidP="003F27A7">
            <w:pPr>
              <w:spacing w:line="360" w:lineRule="auto"/>
              <w:rPr>
                <w:rFonts w:ascii="Arial" w:hAnsi="Arial" w:cs="Arial"/>
                <w:sz w:val="20"/>
                <w:szCs w:val="20"/>
              </w:rPr>
            </w:pPr>
            <w:r w:rsidRPr="003F27A7">
              <w:rPr>
                <w:rFonts w:ascii="Arial" w:hAnsi="Arial" w:cs="Arial"/>
                <w:sz w:val="20"/>
                <w:szCs w:val="20"/>
              </w:rPr>
              <w:t>Goed leiderschap van coördinator</w:t>
            </w:r>
          </w:p>
        </w:tc>
        <w:tc>
          <w:tcPr>
            <w:tcW w:w="2381" w:type="dxa"/>
            <w:tcBorders>
              <w:top w:val="nil"/>
              <w:left w:val="nil"/>
              <w:bottom w:val="nil"/>
              <w:right w:val="nil"/>
            </w:tcBorders>
          </w:tcPr>
          <w:p w:rsidR="00DE5142" w:rsidRPr="003F27A7" w:rsidRDefault="00DE5142" w:rsidP="003F27A7">
            <w:pPr>
              <w:pStyle w:val="Lijstalinea"/>
              <w:spacing w:line="360" w:lineRule="auto"/>
              <w:rPr>
                <w:rFonts w:ascii="Arial" w:hAnsi="Arial" w:cs="Arial"/>
                <w:sz w:val="20"/>
                <w:szCs w:val="20"/>
              </w:rPr>
            </w:pPr>
            <w:r w:rsidRPr="003F27A7">
              <w:rPr>
                <w:rFonts w:ascii="Arial" w:hAnsi="Arial" w:cs="Arial"/>
                <w:sz w:val="20"/>
                <w:szCs w:val="20"/>
              </w:rPr>
              <w:t xml:space="preserve">Capaciteiten leider: </w:t>
            </w:r>
          </w:p>
          <w:p w:rsidR="00DE5142" w:rsidRPr="003F27A7" w:rsidRDefault="00DE5142" w:rsidP="003F27A7">
            <w:pPr>
              <w:pStyle w:val="Lijstalinea"/>
              <w:numPr>
                <w:ilvl w:val="0"/>
                <w:numId w:val="13"/>
              </w:numPr>
              <w:spacing w:line="360" w:lineRule="auto"/>
              <w:rPr>
                <w:rFonts w:ascii="Arial" w:hAnsi="Arial" w:cs="Arial"/>
                <w:sz w:val="20"/>
                <w:szCs w:val="20"/>
              </w:rPr>
            </w:pPr>
            <w:r w:rsidRPr="003F27A7">
              <w:rPr>
                <w:rFonts w:ascii="Arial" w:hAnsi="Arial" w:cs="Arial"/>
                <w:sz w:val="20"/>
                <w:szCs w:val="20"/>
              </w:rPr>
              <w:t>Probleem-oplossend</w:t>
            </w:r>
          </w:p>
          <w:p w:rsidR="00DE5142" w:rsidRPr="003F27A7" w:rsidRDefault="00DE5142" w:rsidP="003F27A7">
            <w:pPr>
              <w:pStyle w:val="Lijstalinea"/>
              <w:numPr>
                <w:ilvl w:val="0"/>
                <w:numId w:val="13"/>
              </w:numPr>
              <w:spacing w:line="360" w:lineRule="auto"/>
              <w:rPr>
                <w:rFonts w:ascii="Arial" w:hAnsi="Arial" w:cs="Arial"/>
                <w:sz w:val="20"/>
                <w:szCs w:val="20"/>
              </w:rPr>
            </w:pPr>
            <w:r w:rsidRPr="003F27A7">
              <w:rPr>
                <w:rFonts w:ascii="Arial" w:hAnsi="Arial" w:cs="Arial"/>
                <w:sz w:val="20"/>
                <w:szCs w:val="20"/>
              </w:rPr>
              <w:t>Resultaat gedreven werken</w:t>
            </w:r>
          </w:p>
          <w:p w:rsidR="00DE5142" w:rsidRPr="003F27A7" w:rsidRDefault="00DE5142" w:rsidP="003F27A7">
            <w:pPr>
              <w:pStyle w:val="Lijstalinea"/>
              <w:numPr>
                <w:ilvl w:val="0"/>
                <w:numId w:val="13"/>
              </w:numPr>
              <w:spacing w:line="360" w:lineRule="auto"/>
              <w:rPr>
                <w:rFonts w:ascii="Arial" w:hAnsi="Arial" w:cs="Arial"/>
                <w:sz w:val="20"/>
                <w:szCs w:val="20"/>
              </w:rPr>
            </w:pPr>
            <w:r w:rsidRPr="003F27A7">
              <w:rPr>
                <w:rFonts w:ascii="Arial" w:hAnsi="Arial" w:cs="Arial"/>
                <w:sz w:val="20"/>
                <w:szCs w:val="20"/>
              </w:rPr>
              <w:t>Openstaan voor ideeën</w:t>
            </w:r>
          </w:p>
          <w:p w:rsidR="00DE5142" w:rsidRPr="003F27A7" w:rsidRDefault="00DE5142" w:rsidP="003F27A7">
            <w:pPr>
              <w:pStyle w:val="Lijstalinea"/>
              <w:numPr>
                <w:ilvl w:val="0"/>
                <w:numId w:val="13"/>
              </w:numPr>
              <w:spacing w:line="360" w:lineRule="auto"/>
              <w:rPr>
                <w:rFonts w:ascii="Arial" w:hAnsi="Arial" w:cs="Arial"/>
                <w:sz w:val="20"/>
                <w:szCs w:val="20"/>
              </w:rPr>
            </w:pPr>
            <w:r w:rsidRPr="003F27A7">
              <w:rPr>
                <w:rFonts w:ascii="Arial" w:hAnsi="Arial" w:cs="Arial"/>
                <w:sz w:val="20"/>
                <w:szCs w:val="20"/>
              </w:rPr>
              <w:t>Leider biedt ondersteuning</w:t>
            </w:r>
          </w:p>
          <w:p w:rsidR="00385D16" w:rsidRPr="003F27A7" w:rsidRDefault="00385D16" w:rsidP="003F27A7">
            <w:pPr>
              <w:spacing w:line="360" w:lineRule="auto"/>
              <w:rPr>
                <w:rFonts w:ascii="Arial" w:hAnsi="Arial" w:cs="Arial"/>
                <w:sz w:val="20"/>
                <w:szCs w:val="20"/>
              </w:rPr>
            </w:pPr>
          </w:p>
        </w:tc>
        <w:tc>
          <w:tcPr>
            <w:tcW w:w="3544" w:type="dxa"/>
            <w:tcBorders>
              <w:top w:val="nil"/>
              <w:left w:val="nil"/>
              <w:bottom w:val="nil"/>
              <w:right w:val="nil"/>
            </w:tcBorders>
          </w:tcPr>
          <w:p w:rsidR="00DE5142" w:rsidRPr="003F27A7" w:rsidRDefault="005B0DF6" w:rsidP="003F27A7">
            <w:pPr>
              <w:pStyle w:val="Lijstalinea"/>
              <w:numPr>
                <w:ilvl w:val="0"/>
                <w:numId w:val="13"/>
              </w:numPr>
              <w:spacing w:line="360" w:lineRule="auto"/>
              <w:rPr>
                <w:rFonts w:ascii="Arial" w:hAnsi="Arial" w:cs="Arial"/>
                <w:sz w:val="20"/>
                <w:szCs w:val="20"/>
              </w:rPr>
            </w:pPr>
            <w:r w:rsidRPr="003F27A7">
              <w:rPr>
                <w:rFonts w:ascii="Arial" w:hAnsi="Arial" w:cs="Arial"/>
                <w:sz w:val="20"/>
                <w:szCs w:val="20"/>
              </w:rPr>
              <w:t>Hoe gaat de regisseur volgens u om met problemen binnen de organisatie?</w:t>
            </w:r>
          </w:p>
          <w:p w:rsidR="00DE5142" w:rsidRPr="003F27A7" w:rsidRDefault="00DE5142" w:rsidP="003F27A7">
            <w:pPr>
              <w:pStyle w:val="Lijstalinea"/>
              <w:numPr>
                <w:ilvl w:val="0"/>
                <w:numId w:val="13"/>
              </w:numPr>
              <w:spacing w:line="360" w:lineRule="auto"/>
              <w:rPr>
                <w:rFonts w:ascii="Arial" w:hAnsi="Arial" w:cs="Arial"/>
                <w:sz w:val="20"/>
                <w:szCs w:val="20"/>
              </w:rPr>
            </w:pPr>
            <w:r w:rsidRPr="003F27A7">
              <w:rPr>
                <w:rFonts w:ascii="Arial" w:hAnsi="Arial" w:cs="Arial"/>
                <w:sz w:val="20"/>
                <w:szCs w:val="20"/>
              </w:rPr>
              <w:t xml:space="preserve">Wat is uw ervaring met de </w:t>
            </w:r>
            <w:r w:rsidR="005B0DF6" w:rsidRPr="003F27A7">
              <w:rPr>
                <w:rFonts w:ascii="Arial" w:hAnsi="Arial" w:cs="Arial"/>
                <w:sz w:val="20"/>
                <w:szCs w:val="20"/>
              </w:rPr>
              <w:t>regisseur</w:t>
            </w:r>
            <w:r w:rsidRPr="003F27A7">
              <w:rPr>
                <w:rFonts w:ascii="Arial" w:hAnsi="Arial" w:cs="Arial"/>
                <w:sz w:val="20"/>
                <w:szCs w:val="20"/>
              </w:rPr>
              <w:t xml:space="preserve"> als het gaat om resultaat gedreven werken?</w:t>
            </w:r>
          </w:p>
          <w:p w:rsidR="00DE5142" w:rsidRPr="003F27A7" w:rsidRDefault="00DE5142" w:rsidP="003F27A7">
            <w:pPr>
              <w:pStyle w:val="Lijstalinea"/>
              <w:numPr>
                <w:ilvl w:val="0"/>
                <w:numId w:val="13"/>
              </w:numPr>
              <w:spacing w:line="360" w:lineRule="auto"/>
              <w:rPr>
                <w:rFonts w:ascii="Arial" w:hAnsi="Arial" w:cs="Arial"/>
                <w:sz w:val="20"/>
                <w:szCs w:val="20"/>
              </w:rPr>
            </w:pPr>
            <w:r w:rsidRPr="003F27A7">
              <w:rPr>
                <w:rFonts w:ascii="Arial" w:hAnsi="Arial" w:cs="Arial"/>
                <w:sz w:val="20"/>
                <w:szCs w:val="20"/>
              </w:rPr>
              <w:t>Wat is uw ervaring als het gaat om</w:t>
            </w:r>
            <w:r w:rsidR="00A03ABB" w:rsidRPr="003F27A7">
              <w:rPr>
                <w:rFonts w:ascii="Arial" w:hAnsi="Arial" w:cs="Arial"/>
                <w:sz w:val="20"/>
                <w:szCs w:val="20"/>
              </w:rPr>
              <w:t xml:space="preserve"> de mogelijkheid tot het</w:t>
            </w:r>
            <w:r w:rsidRPr="003F27A7">
              <w:rPr>
                <w:rFonts w:ascii="Arial" w:hAnsi="Arial" w:cs="Arial"/>
                <w:sz w:val="20"/>
                <w:szCs w:val="20"/>
              </w:rPr>
              <w:t xml:space="preserve"> inbrengen van nieuwe ideeën?</w:t>
            </w:r>
          </w:p>
          <w:p w:rsidR="00DE5142" w:rsidRPr="003F27A7" w:rsidRDefault="00DE5142" w:rsidP="003F27A7">
            <w:pPr>
              <w:pStyle w:val="Lijstalinea"/>
              <w:numPr>
                <w:ilvl w:val="0"/>
                <w:numId w:val="13"/>
              </w:numPr>
              <w:spacing w:line="360" w:lineRule="auto"/>
              <w:rPr>
                <w:rFonts w:ascii="Arial" w:hAnsi="Arial" w:cs="Arial"/>
                <w:sz w:val="20"/>
                <w:szCs w:val="20"/>
              </w:rPr>
            </w:pPr>
            <w:r w:rsidRPr="003F27A7">
              <w:rPr>
                <w:rFonts w:ascii="Arial" w:hAnsi="Arial" w:cs="Arial"/>
                <w:sz w:val="20"/>
                <w:szCs w:val="20"/>
              </w:rPr>
              <w:t>Wat is uw ervaring als het gaat om het krijgen van ondersteuning</w:t>
            </w:r>
            <w:r w:rsidR="008C02B9" w:rsidRPr="003F27A7">
              <w:rPr>
                <w:rFonts w:ascii="Arial" w:hAnsi="Arial" w:cs="Arial"/>
                <w:sz w:val="20"/>
                <w:szCs w:val="20"/>
              </w:rPr>
              <w:t xml:space="preserve"> van de </w:t>
            </w:r>
            <w:r w:rsidR="005B0DF6" w:rsidRPr="003F27A7">
              <w:rPr>
                <w:rFonts w:ascii="Arial" w:hAnsi="Arial" w:cs="Arial"/>
                <w:sz w:val="20"/>
                <w:szCs w:val="20"/>
              </w:rPr>
              <w:t>regisseur?</w:t>
            </w:r>
          </w:p>
          <w:p w:rsidR="00DE5142" w:rsidRPr="003F27A7" w:rsidRDefault="005B0DF6" w:rsidP="003F27A7">
            <w:pPr>
              <w:pStyle w:val="Lijstalinea"/>
              <w:numPr>
                <w:ilvl w:val="0"/>
                <w:numId w:val="13"/>
              </w:numPr>
              <w:spacing w:line="360" w:lineRule="auto"/>
              <w:rPr>
                <w:rFonts w:ascii="Arial" w:hAnsi="Arial" w:cs="Arial"/>
                <w:sz w:val="20"/>
                <w:szCs w:val="20"/>
              </w:rPr>
            </w:pPr>
            <w:r w:rsidRPr="003F27A7">
              <w:rPr>
                <w:rFonts w:ascii="Arial" w:hAnsi="Arial" w:cs="Arial"/>
                <w:sz w:val="20"/>
                <w:szCs w:val="20"/>
              </w:rPr>
              <w:t>Wat kan de regisseur in de toekomst verbeteren aan zijn leiderschap?</w:t>
            </w:r>
          </w:p>
        </w:tc>
      </w:tr>
      <w:tr w:rsidR="002F121D" w:rsidRPr="003F27A7" w:rsidTr="004C4567">
        <w:trPr>
          <w:trHeight w:val="796"/>
        </w:trPr>
        <w:tc>
          <w:tcPr>
            <w:tcW w:w="2518" w:type="dxa"/>
            <w:vMerge w:val="restart"/>
            <w:tcBorders>
              <w:top w:val="nil"/>
              <w:left w:val="nil"/>
              <w:bottom w:val="nil"/>
              <w:right w:val="nil"/>
            </w:tcBorders>
          </w:tcPr>
          <w:p w:rsidR="002F121D" w:rsidRPr="003F27A7" w:rsidRDefault="002F121D" w:rsidP="002F121D">
            <w:pPr>
              <w:spacing w:line="360" w:lineRule="auto"/>
              <w:rPr>
                <w:rFonts w:ascii="Arial" w:hAnsi="Arial" w:cs="Arial"/>
                <w:sz w:val="20"/>
                <w:szCs w:val="20"/>
              </w:rPr>
            </w:pPr>
            <w:r w:rsidRPr="003F27A7">
              <w:rPr>
                <w:rFonts w:ascii="Arial" w:hAnsi="Arial" w:cs="Arial"/>
                <w:sz w:val="20"/>
                <w:szCs w:val="20"/>
              </w:rPr>
              <w:t>Vormen van PPS</w:t>
            </w:r>
          </w:p>
          <w:p w:rsidR="002F121D" w:rsidRPr="003F27A7" w:rsidRDefault="002F121D" w:rsidP="002F121D">
            <w:pPr>
              <w:spacing w:line="360" w:lineRule="auto"/>
              <w:rPr>
                <w:rFonts w:ascii="Arial" w:hAnsi="Arial" w:cs="Arial"/>
                <w:sz w:val="20"/>
                <w:szCs w:val="20"/>
              </w:rPr>
            </w:pPr>
          </w:p>
          <w:p w:rsidR="002F121D" w:rsidRPr="003F27A7" w:rsidRDefault="002F121D" w:rsidP="002F121D">
            <w:pPr>
              <w:spacing w:line="360" w:lineRule="auto"/>
              <w:rPr>
                <w:rFonts w:ascii="Arial" w:hAnsi="Arial" w:cs="Arial"/>
                <w:sz w:val="20"/>
                <w:szCs w:val="20"/>
              </w:rPr>
            </w:pPr>
          </w:p>
          <w:p w:rsidR="002F121D" w:rsidRPr="003F27A7" w:rsidRDefault="002F121D" w:rsidP="002F121D">
            <w:pPr>
              <w:spacing w:line="360" w:lineRule="auto"/>
              <w:rPr>
                <w:rFonts w:ascii="Arial" w:hAnsi="Arial" w:cs="Arial"/>
                <w:sz w:val="20"/>
                <w:szCs w:val="20"/>
              </w:rPr>
            </w:pPr>
          </w:p>
          <w:p w:rsidR="002F121D" w:rsidRPr="003F27A7" w:rsidRDefault="002F121D" w:rsidP="002F121D">
            <w:pPr>
              <w:spacing w:line="360" w:lineRule="auto"/>
              <w:rPr>
                <w:rFonts w:ascii="Arial" w:hAnsi="Arial" w:cs="Arial"/>
                <w:sz w:val="20"/>
                <w:szCs w:val="20"/>
              </w:rPr>
            </w:pPr>
          </w:p>
          <w:p w:rsidR="002F121D" w:rsidRPr="003F27A7" w:rsidRDefault="002F121D" w:rsidP="002F121D">
            <w:pPr>
              <w:spacing w:line="360" w:lineRule="auto"/>
              <w:rPr>
                <w:rFonts w:ascii="Arial" w:hAnsi="Arial" w:cs="Arial"/>
                <w:sz w:val="20"/>
                <w:szCs w:val="20"/>
              </w:rPr>
            </w:pPr>
          </w:p>
          <w:p w:rsidR="002F121D" w:rsidRPr="003F27A7" w:rsidRDefault="002F121D" w:rsidP="002F121D">
            <w:pPr>
              <w:spacing w:line="360" w:lineRule="auto"/>
              <w:rPr>
                <w:rFonts w:ascii="Arial" w:hAnsi="Arial" w:cs="Arial"/>
                <w:sz w:val="20"/>
                <w:szCs w:val="20"/>
              </w:rPr>
            </w:pPr>
          </w:p>
          <w:p w:rsidR="002F121D" w:rsidRPr="003F27A7" w:rsidRDefault="002F121D" w:rsidP="002F121D">
            <w:pPr>
              <w:spacing w:line="360" w:lineRule="auto"/>
              <w:rPr>
                <w:rFonts w:ascii="Arial" w:hAnsi="Arial" w:cs="Arial"/>
                <w:sz w:val="20"/>
                <w:szCs w:val="20"/>
              </w:rPr>
            </w:pPr>
          </w:p>
          <w:p w:rsidR="002F121D" w:rsidRPr="003F27A7" w:rsidRDefault="002F121D" w:rsidP="002F121D">
            <w:pPr>
              <w:spacing w:line="360" w:lineRule="auto"/>
              <w:rPr>
                <w:rFonts w:ascii="Arial" w:hAnsi="Arial" w:cs="Arial"/>
                <w:sz w:val="20"/>
                <w:szCs w:val="20"/>
              </w:rPr>
            </w:pPr>
          </w:p>
          <w:p w:rsidR="002F121D" w:rsidRPr="003F27A7" w:rsidRDefault="002F121D" w:rsidP="002F121D">
            <w:pPr>
              <w:spacing w:line="360" w:lineRule="auto"/>
              <w:rPr>
                <w:rFonts w:ascii="Arial" w:hAnsi="Arial" w:cs="Arial"/>
                <w:sz w:val="20"/>
                <w:szCs w:val="20"/>
              </w:rPr>
            </w:pPr>
          </w:p>
          <w:p w:rsidR="002F121D" w:rsidRPr="003F27A7" w:rsidRDefault="002F121D" w:rsidP="002F121D">
            <w:pPr>
              <w:spacing w:line="360" w:lineRule="auto"/>
              <w:rPr>
                <w:rFonts w:ascii="Arial" w:hAnsi="Arial" w:cs="Arial"/>
                <w:sz w:val="20"/>
                <w:szCs w:val="20"/>
              </w:rPr>
            </w:pPr>
          </w:p>
        </w:tc>
        <w:tc>
          <w:tcPr>
            <w:tcW w:w="2552" w:type="dxa"/>
            <w:vMerge w:val="restart"/>
            <w:tcBorders>
              <w:top w:val="nil"/>
              <w:left w:val="nil"/>
              <w:bottom w:val="nil"/>
              <w:right w:val="nil"/>
            </w:tcBorders>
          </w:tcPr>
          <w:p w:rsidR="002F121D" w:rsidRPr="003F27A7" w:rsidRDefault="002F121D" w:rsidP="002F121D">
            <w:pPr>
              <w:spacing w:line="360" w:lineRule="auto"/>
              <w:rPr>
                <w:rFonts w:ascii="Arial" w:hAnsi="Arial" w:cs="Arial"/>
                <w:sz w:val="20"/>
                <w:szCs w:val="20"/>
              </w:rPr>
            </w:pPr>
            <w:r w:rsidRPr="003F27A7">
              <w:rPr>
                <w:rFonts w:ascii="Arial" w:hAnsi="Arial" w:cs="Arial"/>
                <w:sz w:val="20"/>
                <w:szCs w:val="20"/>
              </w:rPr>
              <w:t>concessiemodel</w:t>
            </w:r>
          </w:p>
          <w:p w:rsidR="002F121D" w:rsidRPr="003F27A7" w:rsidRDefault="002F121D" w:rsidP="002F121D">
            <w:pPr>
              <w:spacing w:line="360" w:lineRule="auto"/>
              <w:rPr>
                <w:rFonts w:ascii="Arial" w:hAnsi="Arial" w:cs="Arial"/>
                <w:sz w:val="20"/>
                <w:szCs w:val="20"/>
              </w:rPr>
            </w:pPr>
            <w:r w:rsidRPr="003F27A7">
              <w:rPr>
                <w:rFonts w:ascii="Arial" w:hAnsi="Arial" w:cs="Arial"/>
                <w:sz w:val="20"/>
                <w:szCs w:val="20"/>
              </w:rPr>
              <w:t>alliantiemodel</w:t>
            </w:r>
          </w:p>
        </w:tc>
        <w:tc>
          <w:tcPr>
            <w:tcW w:w="2013" w:type="dxa"/>
            <w:tcBorders>
              <w:top w:val="nil"/>
              <w:left w:val="nil"/>
              <w:bottom w:val="nil"/>
              <w:right w:val="nil"/>
            </w:tcBorders>
          </w:tcPr>
          <w:p w:rsidR="002F121D" w:rsidRPr="003F27A7" w:rsidRDefault="002F121D" w:rsidP="002F121D">
            <w:pPr>
              <w:spacing w:line="360" w:lineRule="auto"/>
              <w:rPr>
                <w:rFonts w:ascii="Arial" w:hAnsi="Arial" w:cs="Arial"/>
                <w:sz w:val="20"/>
                <w:szCs w:val="20"/>
              </w:rPr>
            </w:pPr>
          </w:p>
        </w:tc>
        <w:tc>
          <w:tcPr>
            <w:tcW w:w="2381" w:type="dxa"/>
            <w:tcBorders>
              <w:top w:val="nil"/>
              <w:left w:val="nil"/>
              <w:bottom w:val="nil"/>
              <w:right w:val="nil"/>
            </w:tcBorders>
          </w:tcPr>
          <w:p w:rsidR="002F121D" w:rsidRPr="003F27A7" w:rsidRDefault="002F121D" w:rsidP="002F121D">
            <w:pPr>
              <w:pStyle w:val="Lijstalinea"/>
              <w:numPr>
                <w:ilvl w:val="0"/>
                <w:numId w:val="21"/>
              </w:numPr>
              <w:spacing w:line="360" w:lineRule="auto"/>
              <w:rPr>
                <w:rFonts w:ascii="Arial" w:hAnsi="Arial" w:cs="Arial"/>
                <w:sz w:val="20"/>
                <w:szCs w:val="20"/>
              </w:rPr>
            </w:pPr>
            <w:r w:rsidRPr="003F27A7">
              <w:rPr>
                <w:rFonts w:ascii="Arial" w:hAnsi="Arial" w:cs="Arial"/>
                <w:sz w:val="20"/>
                <w:szCs w:val="20"/>
              </w:rPr>
              <w:t>Hiërarchie</w:t>
            </w:r>
          </w:p>
          <w:p w:rsidR="002F121D" w:rsidRPr="003F27A7" w:rsidRDefault="002F121D" w:rsidP="002F121D">
            <w:pPr>
              <w:pStyle w:val="Lijstalinea"/>
              <w:numPr>
                <w:ilvl w:val="0"/>
                <w:numId w:val="21"/>
              </w:numPr>
              <w:spacing w:line="360" w:lineRule="auto"/>
              <w:rPr>
                <w:rFonts w:ascii="Arial" w:hAnsi="Arial" w:cs="Arial"/>
                <w:sz w:val="20"/>
                <w:szCs w:val="20"/>
              </w:rPr>
            </w:pPr>
            <w:r w:rsidRPr="003F27A7">
              <w:rPr>
                <w:rFonts w:ascii="Arial" w:hAnsi="Arial" w:cs="Arial"/>
                <w:sz w:val="20"/>
                <w:szCs w:val="20"/>
              </w:rPr>
              <w:t>Heldere contracten</w:t>
            </w:r>
          </w:p>
          <w:p w:rsidR="002F121D" w:rsidRPr="003F27A7" w:rsidRDefault="002F121D" w:rsidP="002F121D">
            <w:pPr>
              <w:pStyle w:val="Lijstalinea"/>
              <w:numPr>
                <w:ilvl w:val="0"/>
                <w:numId w:val="21"/>
              </w:numPr>
              <w:spacing w:line="360" w:lineRule="auto"/>
              <w:rPr>
                <w:rFonts w:ascii="Arial" w:hAnsi="Arial" w:cs="Arial"/>
                <w:sz w:val="20"/>
                <w:szCs w:val="20"/>
              </w:rPr>
            </w:pPr>
            <w:r w:rsidRPr="003F27A7">
              <w:rPr>
                <w:rFonts w:ascii="Arial" w:hAnsi="Arial" w:cs="Arial"/>
                <w:sz w:val="20"/>
                <w:szCs w:val="20"/>
              </w:rPr>
              <w:t xml:space="preserve">Publieke partij specificeert; </w:t>
            </w:r>
          </w:p>
          <w:p w:rsidR="002F121D" w:rsidRPr="003F27A7" w:rsidRDefault="002F121D" w:rsidP="002F121D">
            <w:pPr>
              <w:pStyle w:val="Lijstalinea"/>
              <w:spacing w:line="360" w:lineRule="auto"/>
              <w:rPr>
                <w:rFonts w:ascii="Arial" w:hAnsi="Arial" w:cs="Arial"/>
                <w:sz w:val="20"/>
                <w:szCs w:val="20"/>
              </w:rPr>
            </w:pPr>
            <w:r w:rsidRPr="003F27A7">
              <w:rPr>
                <w:rFonts w:ascii="Arial" w:hAnsi="Arial" w:cs="Arial"/>
                <w:sz w:val="20"/>
                <w:szCs w:val="20"/>
              </w:rPr>
              <w:t>private partij lost op</w:t>
            </w:r>
          </w:p>
          <w:p w:rsidR="002F121D" w:rsidRPr="003F27A7" w:rsidRDefault="002F121D" w:rsidP="002F121D">
            <w:pPr>
              <w:pStyle w:val="Lijstalinea"/>
              <w:numPr>
                <w:ilvl w:val="0"/>
                <w:numId w:val="21"/>
              </w:numPr>
              <w:spacing w:line="360" w:lineRule="auto"/>
              <w:rPr>
                <w:rFonts w:ascii="Arial" w:hAnsi="Arial" w:cs="Arial"/>
                <w:sz w:val="20"/>
                <w:szCs w:val="20"/>
              </w:rPr>
            </w:pPr>
            <w:r w:rsidRPr="003F27A7">
              <w:rPr>
                <w:rFonts w:ascii="Arial" w:hAnsi="Arial" w:cs="Arial"/>
                <w:sz w:val="20"/>
                <w:szCs w:val="20"/>
              </w:rPr>
              <w:t>Publieke partij probleemeigenaar</w:t>
            </w:r>
          </w:p>
        </w:tc>
        <w:tc>
          <w:tcPr>
            <w:tcW w:w="3544" w:type="dxa"/>
            <w:vMerge w:val="restart"/>
            <w:tcBorders>
              <w:top w:val="nil"/>
              <w:left w:val="nil"/>
              <w:bottom w:val="nil"/>
              <w:right w:val="nil"/>
            </w:tcBorders>
          </w:tcPr>
          <w:p w:rsidR="002F121D" w:rsidRPr="003F27A7" w:rsidRDefault="002F121D" w:rsidP="002F121D">
            <w:pPr>
              <w:spacing w:line="360" w:lineRule="auto"/>
              <w:rPr>
                <w:rFonts w:ascii="Arial" w:hAnsi="Arial" w:cs="Arial"/>
                <w:b/>
                <w:sz w:val="20"/>
                <w:szCs w:val="20"/>
              </w:rPr>
            </w:pPr>
            <w:r w:rsidRPr="003F27A7">
              <w:rPr>
                <w:rFonts w:ascii="Arial" w:hAnsi="Arial" w:cs="Arial"/>
                <w:b/>
                <w:sz w:val="20"/>
                <w:szCs w:val="20"/>
              </w:rPr>
              <w:t>Parapluvraag: Hoe moet PPS in JOGG-Harderwijk volgens u worden vormgegeven?</w:t>
            </w:r>
          </w:p>
          <w:p w:rsidR="002F121D" w:rsidRPr="003F27A7" w:rsidRDefault="002F121D" w:rsidP="002F121D">
            <w:pPr>
              <w:pStyle w:val="Lijstalinea"/>
              <w:numPr>
                <w:ilvl w:val="0"/>
                <w:numId w:val="21"/>
              </w:numPr>
              <w:spacing w:line="360" w:lineRule="auto"/>
              <w:rPr>
                <w:rFonts w:ascii="Arial" w:hAnsi="Arial" w:cs="Arial"/>
                <w:sz w:val="20"/>
                <w:szCs w:val="20"/>
              </w:rPr>
            </w:pPr>
            <w:r w:rsidRPr="003F27A7">
              <w:rPr>
                <w:rFonts w:ascii="Arial" w:hAnsi="Arial" w:cs="Arial"/>
                <w:sz w:val="20"/>
                <w:szCs w:val="20"/>
              </w:rPr>
              <w:t>Wat is uw ervaring met de huidige structuur van JOGG-Harderwijk?</w:t>
            </w:r>
          </w:p>
          <w:p w:rsidR="002F121D" w:rsidRPr="003F27A7" w:rsidRDefault="002F121D" w:rsidP="002F121D">
            <w:pPr>
              <w:pStyle w:val="Lijstalinea"/>
              <w:numPr>
                <w:ilvl w:val="0"/>
                <w:numId w:val="21"/>
              </w:numPr>
              <w:spacing w:line="360" w:lineRule="auto"/>
              <w:rPr>
                <w:rFonts w:ascii="Arial" w:hAnsi="Arial" w:cs="Arial"/>
                <w:sz w:val="20"/>
                <w:szCs w:val="20"/>
              </w:rPr>
            </w:pPr>
            <w:r w:rsidRPr="003F27A7">
              <w:rPr>
                <w:rFonts w:ascii="Arial" w:hAnsi="Arial" w:cs="Arial"/>
                <w:sz w:val="20"/>
                <w:szCs w:val="20"/>
              </w:rPr>
              <w:t>Geeft u de voorkeur aan besluiten gezamenlijk nemen of dat besluiten worden genomen door de private partij?</w:t>
            </w:r>
          </w:p>
          <w:p w:rsidR="002F121D" w:rsidRPr="003F27A7" w:rsidRDefault="002F121D" w:rsidP="002F121D">
            <w:pPr>
              <w:pStyle w:val="Lijstalinea"/>
              <w:numPr>
                <w:ilvl w:val="0"/>
                <w:numId w:val="21"/>
              </w:numPr>
              <w:spacing w:line="360" w:lineRule="auto"/>
              <w:rPr>
                <w:rFonts w:ascii="Arial" w:hAnsi="Arial" w:cs="Arial"/>
                <w:sz w:val="20"/>
                <w:szCs w:val="20"/>
              </w:rPr>
            </w:pPr>
            <w:r w:rsidRPr="003F27A7">
              <w:rPr>
                <w:rFonts w:ascii="Arial" w:hAnsi="Arial" w:cs="Arial"/>
                <w:sz w:val="20"/>
                <w:szCs w:val="20"/>
              </w:rPr>
              <w:t>Geeft u de voorkeur aan een balans tussen contract en vertrouwen of een heldere contractvorm?</w:t>
            </w:r>
          </w:p>
          <w:p w:rsidR="002F121D" w:rsidRPr="003F27A7" w:rsidRDefault="002F121D" w:rsidP="002F121D">
            <w:pPr>
              <w:pStyle w:val="Lijstalinea"/>
              <w:numPr>
                <w:ilvl w:val="0"/>
                <w:numId w:val="21"/>
              </w:numPr>
              <w:spacing w:line="360" w:lineRule="auto"/>
              <w:rPr>
                <w:rFonts w:ascii="Arial" w:hAnsi="Arial" w:cs="Arial"/>
                <w:sz w:val="20"/>
                <w:szCs w:val="20"/>
              </w:rPr>
            </w:pPr>
            <w:r w:rsidRPr="003F27A7">
              <w:rPr>
                <w:rFonts w:ascii="Arial" w:hAnsi="Arial" w:cs="Arial"/>
                <w:sz w:val="20"/>
                <w:szCs w:val="20"/>
              </w:rPr>
              <w:t>Geeft u de voorkeur aan een gezamenlijke probleemeigenaar of is volgens u de publieke partij probleemeigenaar?</w:t>
            </w:r>
          </w:p>
          <w:p w:rsidR="002F121D" w:rsidRPr="003F27A7" w:rsidRDefault="002F121D" w:rsidP="002F121D">
            <w:pPr>
              <w:pStyle w:val="Lijstalinea"/>
              <w:numPr>
                <w:ilvl w:val="0"/>
                <w:numId w:val="21"/>
              </w:numPr>
              <w:spacing w:line="360" w:lineRule="auto"/>
              <w:rPr>
                <w:rFonts w:ascii="Arial" w:hAnsi="Arial" w:cs="Arial"/>
                <w:sz w:val="20"/>
                <w:szCs w:val="20"/>
              </w:rPr>
            </w:pPr>
            <w:r w:rsidRPr="003F27A7">
              <w:rPr>
                <w:rFonts w:ascii="Arial" w:hAnsi="Arial" w:cs="Arial"/>
                <w:sz w:val="20"/>
                <w:szCs w:val="20"/>
              </w:rPr>
              <w:t>Wat is uw mening over de vormgeving van PPS aan de hand van partners en supporters?</w:t>
            </w:r>
          </w:p>
          <w:p w:rsidR="002F121D" w:rsidRPr="003F27A7" w:rsidRDefault="002F121D" w:rsidP="002F121D">
            <w:pPr>
              <w:pStyle w:val="Lijstalinea"/>
              <w:numPr>
                <w:ilvl w:val="0"/>
                <w:numId w:val="21"/>
              </w:numPr>
              <w:spacing w:line="360" w:lineRule="auto"/>
              <w:rPr>
                <w:rFonts w:ascii="Arial" w:hAnsi="Arial" w:cs="Arial"/>
                <w:sz w:val="20"/>
                <w:szCs w:val="20"/>
              </w:rPr>
            </w:pPr>
            <w:r w:rsidRPr="003F27A7">
              <w:rPr>
                <w:rFonts w:ascii="Arial" w:hAnsi="Arial" w:cs="Arial"/>
                <w:sz w:val="20"/>
                <w:szCs w:val="20"/>
              </w:rPr>
              <w:t>Moet er volgens u onderscheid worden gemaakt in supporters die meer en minder bijdragen?</w:t>
            </w:r>
          </w:p>
          <w:p w:rsidR="002F121D" w:rsidRPr="003F27A7" w:rsidRDefault="002F121D" w:rsidP="002F121D">
            <w:pPr>
              <w:pStyle w:val="Lijstalinea"/>
              <w:numPr>
                <w:ilvl w:val="0"/>
                <w:numId w:val="21"/>
              </w:numPr>
              <w:spacing w:line="360" w:lineRule="auto"/>
              <w:rPr>
                <w:rFonts w:ascii="Arial" w:hAnsi="Arial" w:cs="Arial"/>
                <w:sz w:val="20"/>
                <w:szCs w:val="20"/>
              </w:rPr>
            </w:pPr>
            <w:r w:rsidRPr="003F27A7">
              <w:rPr>
                <w:rFonts w:ascii="Arial" w:hAnsi="Arial" w:cs="Arial"/>
                <w:sz w:val="20"/>
                <w:szCs w:val="20"/>
              </w:rPr>
              <w:t>Is PPS volgens u de juiste manier van samenwerken voor JOGG-Harderwijk?</w:t>
            </w:r>
          </w:p>
        </w:tc>
      </w:tr>
      <w:tr w:rsidR="002F121D" w:rsidRPr="003F27A7" w:rsidTr="004C4567">
        <w:trPr>
          <w:trHeight w:val="946"/>
        </w:trPr>
        <w:tc>
          <w:tcPr>
            <w:tcW w:w="2518" w:type="dxa"/>
            <w:vMerge/>
            <w:tcBorders>
              <w:top w:val="nil"/>
              <w:left w:val="nil"/>
              <w:bottom w:val="nil"/>
              <w:right w:val="nil"/>
            </w:tcBorders>
          </w:tcPr>
          <w:p w:rsidR="002F121D" w:rsidRPr="003F27A7" w:rsidRDefault="002F121D" w:rsidP="002F121D">
            <w:pPr>
              <w:spacing w:line="360" w:lineRule="auto"/>
              <w:rPr>
                <w:rFonts w:ascii="Arial" w:hAnsi="Arial" w:cs="Arial"/>
                <w:sz w:val="20"/>
                <w:szCs w:val="20"/>
              </w:rPr>
            </w:pPr>
          </w:p>
        </w:tc>
        <w:tc>
          <w:tcPr>
            <w:tcW w:w="2552" w:type="dxa"/>
            <w:vMerge/>
            <w:tcBorders>
              <w:top w:val="nil"/>
              <w:left w:val="nil"/>
              <w:bottom w:val="nil"/>
              <w:right w:val="nil"/>
            </w:tcBorders>
          </w:tcPr>
          <w:p w:rsidR="002F121D" w:rsidRPr="003F27A7" w:rsidRDefault="002F121D" w:rsidP="002F121D">
            <w:pPr>
              <w:spacing w:line="360" w:lineRule="auto"/>
              <w:rPr>
                <w:rFonts w:ascii="Arial" w:hAnsi="Arial" w:cs="Arial"/>
                <w:sz w:val="20"/>
                <w:szCs w:val="20"/>
              </w:rPr>
            </w:pPr>
          </w:p>
        </w:tc>
        <w:tc>
          <w:tcPr>
            <w:tcW w:w="2013" w:type="dxa"/>
            <w:tcBorders>
              <w:top w:val="nil"/>
              <w:left w:val="nil"/>
              <w:bottom w:val="nil"/>
              <w:right w:val="nil"/>
            </w:tcBorders>
          </w:tcPr>
          <w:p w:rsidR="002F121D" w:rsidRPr="003F27A7" w:rsidRDefault="002F121D" w:rsidP="002F121D">
            <w:pPr>
              <w:spacing w:after="200" w:line="360" w:lineRule="auto"/>
              <w:rPr>
                <w:rFonts w:ascii="Arial" w:hAnsi="Arial" w:cs="Arial"/>
                <w:sz w:val="20"/>
                <w:szCs w:val="20"/>
              </w:rPr>
            </w:pPr>
          </w:p>
        </w:tc>
        <w:tc>
          <w:tcPr>
            <w:tcW w:w="2381" w:type="dxa"/>
            <w:tcBorders>
              <w:top w:val="nil"/>
              <w:left w:val="nil"/>
              <w:bottom w:val="nil"/>
              <w:right w:val="nil"/>
            </w:tcBorders>
          </w:tcPr>
          <w:p w:rsidR="002F121D" w:rsidRPr="003F27A7" w:rsidRDefault="002F121D" w:rsidP="002F121D">
            <w:pPr>
              <w:pStyle w:val="Lijstalinea"/>
              <w:numPr>
                <w:ilvl w:val="0"/>
                <w:numId w:val="22"/>
              </w:numPr>
              <w:spacing w:line="360" w:lineRule="auto"/>
              <w:rPr>
                <w:rFonts w:ascii="Arial" w:hAnsi="Arial" w:cs="Arial"/>
                <w:sz w:val="20"/>
                <w:szCs w:val="20"/>
              </w:rPr>
            </w:pPr>
            <w:r w:rsidRPr="003F27A7">
              <w:rPr>
                <w:rFonts w:ascii="Arial" w:hAnsi="Arial" w:cs="Arial"/>
                <w:sz w:val="20"/>
                <w:szCs w:val="20"/>
              </w:rPr>
              <w:t>Geen hiërarchie</w:t>
            </w:r>
          </w:p>
          <w:p w:rsidR="002F121D" w:rsidRPr="003F27A7" w:rsidRDefault="002F121D" w:rsidP="002F121D">
            <w:pPr>
              <w:pStyle w:val="Lijstalinea"/>
              <w:numPr>
                <w:ilvl w:val="0"/>
                <w:numId w:val="22"/>
              </w:numPr>
              <w:spacing w:line="360" w:lineRule="auto"/>
              <w:rPr>
                <w:rFonts w:ascii="Arial" w:hAnsi="Arial" w:cs="Arial"/>
                <w:sz w:val="20"/>
                <w:szCs w:val="20"/>
              </w:rPr>
            </w:pPr>
            <w:r w:rsidRPr="003F27A7">
              <w:rPr>
                <w:rFonts w:ascii="Arial" w:hAnsi="Arial" w:cs="Arial"/>
                <w:sz w:val="20"/>
                <w:szCs w:val="20"/>
              </w:rPr>
              <w:t>gezamenlijke besluiten</w:t>
            </w:r>
          </w:p>
          <w:p w:rsidR="002F121D" w:rsidRPr="003F27A7" w:rsidRDefault="002F121D" w:rsidP="002F121D">
            <w:pPr>
              <w:pStyle w:val="Lijstalinea"/>
              <w:numPr>
                <w:ilvl w:val="0"/>
                <w:numId w:val="22"/>
              </w:numPr>
              <w:spacing w:line="360" w:lineRule="auto"/>
              <w:rPr>
                <w:rFonts w:ascii="Arial" w:hAnsi="Arial" w:cs="Arial"/>
                <w:sz w:val="20"/>
                <w:szCs w:val="20"/>
              </w:rPr>
            </w:pPr>
            <w:r w:rsidRPr="003F27A7">
              <w:rPr>
                <w:rFonts w:ascii="Arial" w:hAnsi="Arial" w:cs="Arial"/>
                <w:sz w:val="20"/>
                <w:szCs w:val="20"/>
              </w:rPr>
              <w:t>gezamenlijk oplossen problemen</w:t>
            </w:r>
          </w:p>
          <w:p w:rsidR="002F121D" w:rsidRPr="003F27A7" w:rsidRDefault="002F121D" w:rsidP="002F121D">
            <w:pPr>
              <w:pStyle w:val="Lijstalinea"/>
              <w:numPr>
                <w:ilvl w:val="0"/>
                <w:numId w:val="22"/>
              </w:numPr>
              <w:spacing w:line="360" w:lineRule="auto"/>
              <w:rPr>
                <w:rFonts w:ascii="Arial" w:hAnsi="Arial" w:cs="Arial"/>
                <w:sz w:val="20"/>
                <w:szCs w:val="20"/>
              </w:rPr>
            </w:pPr>
            <w:r w:rsidRPr="003F27A7">
              <w:rPr>
                <w:rFonts w:ascii="Arial" w:hAnsi="Arial" w:cs="Arial"/>
                <w:sz w:val="20"/>
                <w:szCs w:val="20"/>
              </w:rPr>
              <w:t>balans tussen contract en vertrouwen</w:t>
            </w:r>
          </w:p>
          <w:p w:rsidR="002F121D" w:rsidRPr="003F27A7" w:rsidRDefault="002F121D" w:rsidP="002F121D">
            <w:pPr>
              <w:pStyle w:val="Lijstalinea"/>
              <w:numPr>
                <w:ilvl w:val="0"/>
                <w:numId w:val="22"/>
              </w:numPr>
              <w:spacing w:line="360" w:lineRule="auto"/>
              <w:rPr>
                <w:rFonts w:ascii="Arial" w:hAnsi="Arial" w:cs="Arial"/>
                <w:sz w:val="20"/>
                <w:szCs w:val="20"/>
              </w:rPr>
            </w:pPr>
            <w:r w:rsidRPr="003F27A7">
              <w:rPr>
                <w:rFonts w:ascii="Arial" w:hAnsi="Arial" w:cs="Arial"/>
                <w:sz w:val="20"/>
                <w:szCs w:val="20"/>
              </w:rPr>
              <w:t>interactie</w:t>
            </w:r>
          </w:p>
          <w:p w:rsidR="002F121D" w:rsidRPr="003F27A7" w:rsidRDefault="002F121D" w:rsidP="002F121D">
            <w:pPr>
              <w:pStyle w:val="Lijstalinea"/>
              <w:numPr>
                <w:ilvl w:val="0"/>
                <w:numId w:val="22"/>
              </w:numPr>
              <w:spacing w:line="360" w:lineRule="auto"/>
              <w:rPr>
                <w:rFonts w:ascii="Arial" w:hAnsi="Arial" w:cs="Arial"/>
                <w:sz w:val="20"/>
                <w:szCs w:val="20"/>
              </w:rPr>
            </w:pPr>
            <w:r w:rsidRPr="003F27A7">
              <w:rPr>
                <w:rFonts w:ascii="Arial" w:hAnsi="Arial" w:cs="Arial"/>
                <w:sz w:val="20"/>
                <w:szCs w:val="20"/>
              </w:rPr>
              <w:t>gezamenlijke probleemeigenaar</w:t>
            </w:r>
          </w:p>
        </w:tc>
        <w:tc>
          <w:tcPr>
            <w:tcW w:w="3544" w:type="dxa"/>
            <w:vMerge/>
            <w:tcBorders>
              <w:top w:val="nil"/>
              <w:left w:val="nil"/>
              <w:bottom w:val="nil"/>
              <w:right w:val="nil"/>
            </w:tcBorders>
          </w:tcPr>
          <w:p w:rsidR="002F121D" w:rsidRPr="003F27A7" w:rsidRDefault="002F121D" w:rsidP="002F121D">
            <w:pPr>
              <w:spacing w:line="360" w:lineRule="auto"/>
              <w:rPr>
                <w:rFonts w:ascii="Arial" w:hAnsi="Arial" w:cs="Arial"/>
                <w:sz w:val="20"/>
                <w:szCs w:val="20"/>
              </w:rPr>
            </w:pPr>
          </w:p>
        </w:tc>
      </w:tr>
    </w:tbl>
    <w:p w:rsidR="00DE5142" w:rsidRPr="003F27A7" w:rsidRDefault="00DE5142" w:rsidP="003F27A7">
      <w:pPr>
        <w:spacing w:line="360" w:lineRule="auto"/>
        <w:rPr>
          <w:rFonts w:ascii="Arial" w:hAnsi="Arial" w:cs="Arial"/>
        </w:rPr>
        <w:sectPr w:rsidR="00DE5142" w:rsidRPr="003F27A7" w:rsidSect="002D55FC">
          <w:pgSz w:w="16838" w:h="11906" w:orient="landscape"/>
          <w:pgMar w:top="1440" w:right="1440" w:bottom="1440" w:left="1440" w:header="708" w:footer="708" w:gutter="0"/>
          <w:cols w:space="708"/>
          <w:docGrid w:linePitch="360"/>
        </w:sectPr>
      </w:pPr>
    </w:p>
    <w:p w:rsidR="003F27A7" w:rsidRDefault="003F27A7" w:rsidP="00CD37A3">
      <w:pPr>
        <w:pStyle w:val="Kop1"/>
        <w:rPr>
          <w:rFonts w:ascii="Arial" w:hAnsi="Arial" w:cs="Arial"/>
        </w:rPr>
      </w:pPr>
    </w:p>
    <w:tbl>
      <w:tblPr>
        <w:tblpPr w:leftFromText="141" w:rightFromText="141" w:vertAnchor="text" w:tblpX="-10" w:tblpY="1"/>
        <w:tblOverlap w:val="never"/>
        <w:tblW w:w="14185" w:type="dxa"/>
        <w:tblLayout w:type="fixed"/>
        <w:tblLook w:val="04A0" w:firstRow="1" w:lastRow="0" w:firstColumn="1" w:lastColumn="0" w:noHBand="0" w:noVBand="1"/>
      </w:tblPr>
      <w:tblGrid>
        <w:gridCol w:w="14185"/>
      </w:tblGrid>
      <w:tr w:rsidR="00CC74F6" w:rsidRPr="00137A3F" w:rsidTr="00D42BB6">
        <w:trPr>
          <w:trHeight w:val="261"/>
        </w:trPr>
        <w:tc>
          <w:tcPr>
            <w:tcW w:w="14185" w:type="dxa"/>
            <w:tcBorders>
              <w:top w:val="single" w:sz="4" w:space="0" w:color="auto"/>
              <w:left w:val="single" w:sz="4" w:space="0" w:color="auto"/>
              <w:bottom w:val="single" w:sz="4" w:space="0" w:color="auto"/>
              <w:right w:val="single" w:sz="4" w:space="0" w:color="auto"/>
            </w:tcBorders>
            <w:hideMark/>
          </w:tcPr>
          <w:p w:rsidR="00D42BB6" w:rsidRDefault="00D42BB6" w:rsidP="00D42BB6">
            <w:pPr>
              <w:pStyle w:val="Geenafstand"/>
              <w:spacing w:line="360" w:lineRule="auto"/>
              <w:rPr>
                <w:rFonts w:ascii="Arial" w:hAnsi="Arial" w:cs="Arial"/>
                <w:b/>
                <w:i/>
                <w:sz w:val="20"/>
                <w:szCs w:val="20"/>
              </w:rPr>
            </w:pPr>
            <w:r>
              <w:rPr>
                <w:rFonts w:ascii="Arial" w:hAnsi="Arial" w:cs="Arial"/>
                <w:b/>
                <w:i/>
                <w:sz w:val="20"/>
                <w:szCs w:val="20"/>
              </w:rPr>
              <w:t xml:space="preserve">Bijlage 3 </w:t>
            </w:r>
          </w:p>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Antwoorden</w:t>
            </w:r>
            <w:r w:rsidR="00D42BB6">
              <w:rPr>
                <w:rFonts w:ascii="Arial" w:hAnsi="Arial" w:cs="Arial"/>
                <w:b/>
                <w:i/>
                <w:sz w:val="20"/>
                <w:szCs w:val="20"/>
              </w:rPr>
              <w:t xml:space="preserve"> interviews</w:t>
            </w:r>
          </w:p>
        </w:tc>
      </w:tr>
      <w:tr w:rsidR="00CC74F6" w:rsidRPr="00137A3F" w:rsidTr="00D42BB6">
        <w:trPr>
          <w:trHeight w:val="261"/>
        </w:trPr>
        <w:tc>
          <w:tcPr>
            <w:tcW w:w="14185" w:type="dxa"/>
            <w:tcBorders>
              <w:top w:val="single" w:sz="4" w:space="0" w:color="auto"/>
              <w:left w:val="single" w:sz="4" w:space="0" w:color="auto"/>
              <w:bottom w:val="single" w:sz="4" w:space="0" w:color="auto"/>
              <w:right w:val="single" w:sz="4" w:space="0" w:color="auto"/>
            </w:tcBorders>
          </w:tcPr>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Topic: Het ‘project’ sluit aan bij de doelstellingen / Draagt bij aan het oplossen van het probleem</w:t>
            </w:r>
            <w:r w:rsidRPr="00137A3F">
              <w:rPr>
                <w:rFonts w:ascii="Arial" w:hAnsi="Arial" w:cs="Arial"/>
                <w:b/>
                <w:i/>
                <w:sz w:val="20"/>
                <w:szCs w:val="20"/>
              </w:rPr>
              <w:br/>
              <w:t>Vraag:  In welke mate dragen de doelstellingen volgens u wel of niet bij aan het oplossen van het probleem overgewicht?</w:t>
            </w:r>
            <w:r>
              <w:rPr>
                <w:rFonts w:ascii="Arial" w:hAnsi="Arial" w:cs="Arial"/>
                <w:b/>
                <w:i/>
                <w:sz w:val="20"/>
                <w:szCs w:val="20"/>
              </w:rPr>
              <w:t xml:space="preserve"> (ervaring)</w:t>
            </w:r>
          </w:p>
        </w:tc>
      </w:tr>
      <w:tr w:rsidR="00CC74F6" w:rsidRPr="00137A3F" w:rsidTr="00D42BB6">
        <w:trPr>
          <w:trHeight w:val="994"/>
        </w:trPr>
        <w:tc>
          <w:tcPr>
            <w:tcW w:w="14185" w:type="dxa"/>
            <w:tcBorders>
              <w:top w:val="single" w:sz="4" w:space="0" w:color="auto"/>
              <w:left w:val="single" w:sz="4" w:space="0" w:color="auto"/>
              <w:bottom w:val="single" w:sz="4" w:space="0" w:color="auto"/>
              <w:right w:val="single" w:sz="4" w:space="0" w:color="auto"/>
            </w:tcBorders>
            <w:hideMark/>
          </w:tcPr>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 xml:space="preserve">Partner 1 (): “De doelstelling zijn veel gericht op preventie, dus het voorkomen van overgewicht en het daadwerkelijk oplossen van overgewicht daar zit maar één doelstelling aan vast, die ketenaanpak. Uiteindelijk moet het bijdragen aan een toename van het gezond gewicht. </w:t>
            </w:r>
            <w:r w:rsidRPr="00137A3F">
              <w:rPr>
                <w:rFonts w:ascii="Arial" w:hAnsi="Arial" w:cs="Arial"/>
                <w:i/>
                <w:sz w:val="20"/>
                <w:szCs w:val="20"/>
                <w:highlight w:val="yellow"/>
              </w:rPr>
              <w:t>Ik denk dat ze daar wel toe aan bijdragen, maar het zit wel heel veel in de preventieve sfeer.”</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Partner 2 (): “</w:t>
            </w:r>
            <w:r w:rsidRPr="00137A3F">
              <w:rPr>
                <w:rFonts w:ascii="Arial" w:hAnsi="Arial" w:cs="Arial"/>
                <w:i/>
                <w:sz w:val="20"/>
                <w:szCs w:val="20"/>
                <w:highlight w:val="yellow"/>
              </w:rPr>
              <w:t>Ik denk dat in grote mate dat het kenniscomponent vergroot wordt.</w:t>
            </w:r>
            <w:r w:rsidRPr="00137A3F">
              <w:rPr>
                <w:rFonts w:ascii="Arial" w:hAnsi="Arial" w:cs="Arial"/>
                <w:i/>
                <w:sz w:val="20"/>
                <w:szCs w:val="20"/>
              </w:rPr>
              <w:t xml:space="preserve"> Dat mensen meer weten over vitaliteit en een gezonde leefstijl omdat daar via allerlei projecten op gehamerd wordt. </w:t>
            </w:r>
            <w:r w:rsidRPr="0054098F">
              <w:rPr>
                <w:rFonts w:ascii="Arial" w:hAnsi="Arial" w:cs="Arial"/>
                <w:i/>
                <w:sz w:val="20"/>
                <w:szCs w:val="20"/>
                <w:highlight w:val="yellow"/>
              </w:rPr>
              <w:t>De bewustwording is al heel groot</w:t>
            </w:r>
            <w:r w:rsidRPr="00137A3F">
              <w:rPr>
                <w:rFonts w:ascii="Arial" w:hAnsi="Arial" w:cs="Arial"/>
                <w:i/>
                <w:sz w:val="20"/>
                <w:szCs w:val="20"/>
              </w:rPr>
              <w:t>. Aan de andere kant bieden we veel meer gezonde dingen aan. Hoeveel moet je lopen, hoeveel moet je bewegen. Er is meer en specifieker aanbod.”</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 xml:space="preserve">Partner 3 : </w:t>
            </w:r>
            <w:r w:rsidRPr="00137A3F">
              <w:rPr>
                <w:rFonts w:ascii="Arial" w:hAnsi="Arial" w:cs="Arial"/>
                <w:i/>
                <w:sz w:val="20"/>
                <w:szCs w:val="20"/>
                <w:highlight w:val="yellow"/>
              </w:rPr>
              <w:t>“Ik denk nog zeer gering</w:t>
            </w:r>
            <w:r w:rsidRPr="00137A3F">
              <w:rPr>
                <w:rFonts w:ascii="Arial" w:hAnsi="Arial" w:cs="Arial"/>
                <w:i/>
                <w:sz w:val="20"/>
                <w:szCs w:val="20"/>
              </w:rPr>
              <w:t>, omdat je nog aan de basis staat en het erg lang duurt voordat je daadwerkelijk effecten zult hebben. Dus ik denk dat dat nog gering is, ik zou niet weten in percentages is dat lastig. De meting zal je uiteindelijk willen om te kijken of het daadwerkelijk behaald is.”</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 xml:space="preserve">Partner 4 : </w:t>
            </w:r>
            <w:r w:rsidRPr="00137A3F">
              <w:rPr>
                <w:rFonts w:ascii="Arial" w:hAnsi="Arial" w:cs="Arial"/>
                <w:i/>
                <w:sz w:val="20"/>
                <w:szCs w:val="20"/>
                <w:highlight w:val="yellow"/>
              </w:rPr>
              <w:t>“Doelen dragen bij aan het probleem overgewicht.</w:t>
            </w:r>
            <w:r w:rsidRPr="00137A3F">
              <w:rPr>
                <w:rFonts w:ascii="Arial" w:hAnsi="Arial" w:cs="Arial"/>
                <w:i/>
                <w:sz w:val="20"/>
                <w:szCs w:val="20"/>
              </w:rPr>
              <w:t xml:space="preserve"> Als ik dat niet zou denken, had ik me ook niet hier aan verbonden.”</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 xml:space="preserve">Partner 5 : “Dit zijn allemaal items waarmee </w:t>
            </w:r>
            <w:r w:rsidRPr="0054098F">
              <w:rPr>
                <w:rFonts w:ascii="Arial" w:hAnsi="Arial" w:cs="Arial"/>
                <w:i/>
                <w:sz w:val="20"/>
                <w:szCs w:val="20"/>
                <w:highlight w:val="yellow"/>
              </w:rPr>
              <w:t>je bewustwording op gang brengt</w:t>
            </w:r>
            <w:r w:rsidRPr="00137A3F">
              <w:rPr>
                <w:rFonts w:ascii="Arial" w:hAnsi="Arial" w:cs="Arial"/>
                <w:i/>
                <w:sz w:val="20"/>
                <w:szCs w:val="20"/>
              </w:rPr>
              <w:t xml:space="preserve">. Het is een campagne, bijvoorbeeld ze hebben nu tijdelijk de campagne buitenspelen. Dat stopt nu na zoveel weken, dus het ligt er ook aan of het aanslaat en of ouders zeggen goh we vinden het leuken en gaan ermee door. Of dat wij als Zorgdat zeggen goh het is leuk en we proberen het een beetje te borgen. </w:t>
            </w:r>
            <w:r w:rsidRPr="00D646C7">
              <w:rPr>
                <w:rFonts w:ascii="Arial" w:hAnsi="Arial" w:cs="Arial"/>
                <w:i/>
                <w:sz w:val="20"/>
                <w:szCs w:val="20"/>
                <w:highlight w:val="yellow"/>
              </w:rPr>
              <w:t>Het zijn wel heel veel losse items die het even onder de aandacht brengen. Dit is een leefstijl die je wilt bevorderen. Het zijn allemaal bewustwordingsmomenten</w:t>
            </w:r>
            <w:r w:rsidRPr="00137A3F">
              <w:rPr>
                <w:rFonts w:ascii="Arial" w:hAnsi="Arial" w:cs="Arial"/>
                <w:i/>
                <w:sz w:val="20"/>
                <w:szCs w:val="20"/>
              </w:rPr>
              <w:t xml:space="preserve">. Bijvoorbeeld in een sportkantine. Het zal niet meteen de kilo’s erafhalen, maar het helpt wel mee dat iedereen zich bewust is van waar we mee bezig zijn. Het helpt wel de bewustwording op gang. </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 xml:space="preserve">Supporter 1 (): Dat </w:t>
            </w:r>
            <w:r w:rsidRPr="00137A3F">
              <w:rPr>
                <w:rFonts w:ascii="Arial" w:hAnsi="Arial" w:cs="Arial"/>
                <w:i/>
                <w:sz w:val="20"/>
                <w:szCs w:val="20"/>
                <w:highlight w:val="yellow"/>
              </w:rPr>
              <w:t>kan ik niet beoordelen</w:t>
            </w:r>
            <w:r w:rsidRPr="00137A3F">
              <w:rPr>
                <w:rFonts w:ascii="Arial" w:hAnsi="Arial" w:cs="Arial"/>
                <w:i/>
                <w:sz w:val="20"/>
                <w:szCs w:val="20"/>
              </w:rPr>
              <w:t xml:space="preserve"> omdat ik niet weet of er wetenschappelijk onderzoek voor JOGG heeft plaatsgevonden. Mocht dat zo zijn, dan heeft het enige nut. Dus ik weet het niet.”</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Supporter 2 (</w:t>
            </w:r>
            <w:r w:rsidRPr="00137A3F">
              <w:rPr>
                <w:rFonts w:ascii="Arial" w:hAnsi="Arial" w:cs="Arial"/>
                <w:i/>
                <w:sz w:val="20"/>
                <w:szCs w:val="20"/>
                <w:highlight w:val="yellow"/>
              </w:rPr>
              <w:t>): “Nou, ik denk dat het bewustzijn erin verhoogt</w:t>
            </w:r>
            <w:r w:rsidRPr="0054098F">
              <w:rPr>
                <w:rFonts w:ascii="Arial" w:hAnsi="Arial" w:cs="Arial"/>
                <w:i/>
                <w:sz w:val="20"/>
                <w:szCs w:val="20"/>
                <w:highlight w:val="yellow"/>
              </w:rPr>
              <w:t>. Het probleem is dat veel ouders zich niet bewust zijn of hoe ze het kunnen doen op een makkelijke manier te zorgen dat hun kind gezonder eet.</w:t>
            </w:r>
            <w:r w:rsidRPr="00137A3F">
              <w:rPr>
                <w:rFonts w:ascii="Arial" w:hAnsi="Arial" w:cs="Arial"/>
                <w:i/>
                <w:sz w:val="20"/>
                <w:szCs w:val="20"/>
              </w:rPr>
              <w:t xml:space="preserve"> </w:t>
            </w:r>
            <w:r w:rsidRPr="00137A3F">
              <w:rPr>
                <w:rFonts w:ascii="Arial" w:hAnsi="Arial" w:cs="Arial"/>
                <w:i/>
                <w:sz w:val="20"/>
                <w:szCs w:val="20"/>
                <w:highlight w:val="yellow"/>
              </w:rPr>
              <w:t>Ik denk dat dat het belangrijkste is, het voorlichten en de bewustwording.</w:t>
            </w:r>
            <w:r w:rsidRPr="00137A3F">
              <w:rPr>
                <w:rFonts w:ascii="Arial" w:hAnsi="Arial" w:cs="Arial"/>
                <w:i/>
                <w:sz w:val="20"/>
                <w:szCs w:val="20"/>
              </w:rPr>
              <w:t xml:space="preserve"> Door voor te lichten, dat is natuurlijk erg belangrijk en daarin ook echt handvatten te geven aan mensen, van zo kun je het doen of zo krijg je je kind zo ver. Ik denk dat voorlichting voor ouders heel belangrijk is en ook voorlichting voor kinderen, maar het begint denk ik voornamelijk ouders. Dus wat hen thuis aangeboden wordt, waar kinderen mee opgroeien.”</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 xml:space="preserve">Supporter 3 (): “De enige doelstelling die ik ken, is de doestelling waar wij ons voor gaan inspannen, bewegen voor bedrijven. </w:t>
            </w:r>
            <w:r w:rsidRPr="00137A3F">
              <w:rPr>
                <w:rFonts w:ascii="Arial" w:hAnsi="Arial" w:cs="Arial"/>
                <w:i/>
                <w:sz w:val="20"/>
                <w:szCs w:val="20"/>
                <w:highlight w:val="yellow"/>
              </w:rPr>
              <w:t>Dat het ergens aan de basis van het oplossen van het probleem geloof ik wel.</w:t>
            </w:r>
            <w:r w:rsidRPr="00137A3F">
              <w:rPr>
                <w:rFonts w:ascii="Arial" w:hAnsi="Arial" w:cs="Arial"/>
                <w:i/>
                <w:sz w:val="20"/>
                <w:szCs w:val="20"/>
              </w:rPr>
              <w:t xml:space="preserve"> Je moet ergens beginnen.”</w:t>
            </w:r>
          </w:p>
          <w:p w:rsidR="00CC74F6"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 xml:space="preserve">Supporter 4 </w:t>
            </w:r>
            <w:r w:rsidRPr="00137A3F">
              <w:rPr>
                <w:rFonts w:ascii="Arial" w:hAnsi="Arial" w:cs="Arial"/>
                <w:i/>
                <w:sz w:val="20"/>
                <w:szCs w:val="20"/>
                <w:highlight w:val="yellow"/>
              </w:rPr>
              <w:t>: “Ik heb de doelstellingen niet helder voor ogen.</w:t>
            </w:r>
            <w:r w:rsidRPr="00137A3F">
              <w:rPr>
                <w:rFonts w:ascii="Arial" w:hAnsi="Arial" w:cs="Arial"/>
                <w:i/>
                <w:sz w:val="20"/>
                <w:szCs w:val="20"/>
              </w:rPr>
              <w:t xml:space="preserve"> Het is echt activiteiten organiseren. Ik ben meer uitvoerend en studenten regelen.”</w:t>
            </w:r>
          </w:p>
          <w:p w:rsidR="00CC74F6" w:rsidRDefault="00CC74F6" w:rsidP="00D42BB6">
            <w:pPr>
              <w:pStyle w:val="Geenafstand"/>
              <w:spacing w:line="360" w:lineRule="auto"/>
              <w:rPr>
                <w:rFonts w:ascii="Arial" w:hAnsi="Arial" w:cs="Arial"/>
                <w:i/>
                <w:sz w:val="20"/>
                <w:szCs w:val="20"/>
              </w:rPr>
            </w:pPr>
            <w:r>
              <w:rPr>
                <w:rFonts w:ascii="Arial" w:hAnsi="Arial" w:cs="Arial"/>
                <w:i/>
                <w:sz w:val="20"/>
                <w:szCs w:val="20"/>
              </w:rPr>
              <w:t>Supporter 5 Casper: “</w:t>
            </w:r>
            <w:r w:rsidRPr="00D646C7">
              <w:rPr>
                <w:rFonts w:ascii="Arial" w:hAnsi="Arial" w:cs="Arial"/>
                <w:i/>
                <w:sz w:val="20"/>
                <w:szCs w:val="20"/>
                <w:highlight w:val="yellow"/>
              </w:rPr>
              <w:t>Ik neem aan dat die 2% overgewichtsafname best wel een doordacht doelstelling is. Dat het reëel en haalbaar is. Het is een heel ambitieus doel.</w:t>
            </w:r>
            <w:r w:rsidRPr="00EA75E4">
              <w:rPr>
                <w:rFonts w:ascii="Arial" w:hAnsi="Arial" w:cs="Arial"/>
                <w:i/>
                <w:sz w:val="20"/>
                <w:szCs w:val="20"/>
              </w:rPr>
              <w:t xml:space="preserve"> </w:t>
            </w:r>
            <w:r w:rsidRPr="00D646C7">
              <w:rPr>
                <w:rFonts w:ascii="Arial" w:hAnsi="Arial" w:cs="Arial"/>
                <w:i/>
                <w:sz w:val="20"/>
                <w:szCs w:val="20"/>
                <w:highlight w:val="yellow"/>
              </w:rPr>
              <w:t>Zolang de sportverenigingen nog steeds patat blijven verkopen in de kantine en vaders en moeders nog steeds bier drinken overdag, dat er nog gerookt wordt bij jeugdwedstrijden. Jongens kom op hee, dan is er nog heel veel werk te doen.”</w:t>
            </w:r>
          </w:p>
          <w:p w:rsidR="00CC74F6" w:rsidRPr="00036808" w:rsidRDefault="00CC74F6" w:rsidP="00D42BB6">
            <w:pPr>
              <w:spacing w:line="360" w:lineRule="auto"/>
              <w:rPr>
                <w:rFonts w:ascii="Arial" w:hAnsi="Arial" w:cs="Arial"/>
                <w:i/>
                <w:sz w:val="20"/>
                <w:szCs w:val="20"/>
              </w:rPr>
            </w:pPr>
            <w:r>
              <w:rPr>
                <w:rFonts w:ascii="Arial" w:hAnsi="Arial" w:cs="Arial"/>
                <w:i/>
                <w:sz w:val="20"/>
                <w:szCs w:val="20"/>
              </w:rPr>
              <w:t>Supporter 6: “</w:t>
            </w:r>
            <w:r w:rsidRPr="007A4CF0">
              <w:rPr>
                <w:rFonts w:ascii="Arial" w:hAnsi="Arial" w:cs="Arial"/>
                <w:i/>
                <w:sz w:val="20"/>
                <w:szCs w:val="20"/>
              </w:rPr>
              <w:t xml:space="preserve"> Ja, ik denk dat ze belangrijk zijn binnen de Gemeente, </w:t>
            </w:r>
            <w:r w:rsidRPr="0054098F">
              <w:rPr>
                <w:rFonts w:ascii="Arial" w:hAnsi="Arial" w:cs="Arial"/>
                <w:i/>
                <w:sz w:val="20"/>
                <w:szCs w:val="20"/>
                <w:highlight w:val="yellow"/>
              </w:rPr>
              <w:t>dat mensen er bewuster van zijn</w:t>
            </w:r>
            <w:r w:rsidRPr="007A4CF0">
              <w:rPr>
                <w:rFonts w:ascii="Arial" w:hAnsi="Arial" w:cs="Arial"/>
                <w:i/>
                <w:sz w:val="20"/>
                <w:szCs w:val="20"/>
              </w:rPr>
              <w:t xml:space="preserve">. </w:t>
            </w:r>
            <w:r w:rsidRPr="00D646C7">
              <w:rPr>
                <w:rFonts w:ascii="Arial" w:hAnsi="Arial" w:cs="Arial"/>
                <w:i/>
                <w:sz w:val="20"/>
                <w:szCs w:val="20"/>
                <w:highlight w:val="yellow"/>
              </w:rPr>
              <w:t>Of het haalbaar is, is misschien een tweede vraag..</w:t>
            </w:r>
            <w:r w:rsidRPr="007A4CF0">
              <w:rPr>
                <w:rFonts w:ascii="Arial" w:hAnsi="Arial" w:cs="Arial"/>
                <w:i/>
                <w:sz w:val="20"/>
                <w:szCs w:val="20"/>
              </w:rPr>
              <w:t xml:space="preserve"> Maar het ligt misschien wel meer aan de motivatie van de doelgroep. </w:t>
            </w:r>
            <w:r w:rsidRPr="00D646C7">
              <w:rPr>
                <w:rFonts w:ascii="Arial" w:hAnsi="Arial" w:cs="Arial"/>
                <w:i/>
                <w:sz w:val="20"/>
                <w:szCs w:val="20"/>
                <w:highlight w:val="yellow"/>
              </w:rPr>
              <w:t>Ik denk dat het voor de motivatie van de mensen wel belangrijk is dat de doelstellingen haalbaar zijn.”</w:t>
            </w:r>
            <w:r>
              <w:rPr>
                <w:rFonts w:ascii="Arial" w:hAnsi="Arial" w:cs="Arial"/>
                <w:i/>
                <w:sz w:val="20"/>
                <w:szCs w:val="20"/>
              </w:rPr>
              <w:br/>
            </w:r>
            <w:r w:rsidRPr="00036808">
              <w:rPr>
                <w:rFonts w:ascii="Arial" w:hAnsi="Arial" w:cs="Arial"/>
                <w:i/>
                <w:sz w:val="20"/>
                <w:szCs w:val="20"/>
              </w:rPr>
              <w:t xml:space="preserve">Supporter 7:   </w:t>
            </w:r>
            <w:r w:rsidRPr="00036808">
              <w:rPr>
                <w:rFonts w:ascii="Arial" w:hAnsi="Arial" w:cs="Arial"/>
                <w:i/>
                <w:sz w:val="20"/>
                <w:szCs w:val="20"/>
                <w:highlight w:val="yellow"/>
              </w:rPr>
              <w:t>“Ja, ik denk dat overgewicht te maken heeft met al het eten en drinken. Dat gebeurt niet alleen thuis. Er ligt een grote verantwoordelijkheid bij ouders, maar kinderen besteden ook heel veel tijd bij sportkantines en spenderen ook heel veel tijd op school. Dus ik denk dat dat belangrijk is, dat juist ook daar het goede voorbeeld krijgen.</w:t>
            </w:r>
            <w:r w:rsidRPr="00036808">
              <w:rPr>
                <w:rFonts w:ascii="Arial" w:hAnsi="Arial" w:cs="Arial"/>
                <w:i/>
                <w:sz w:val="20"/>
                <w:szCs w:val="20"/>
              </w:rPr>
              <w:t xml:space="preserve"> Kinderen die thuis niet het goede voorbeeld krijgen, dat ze wel op andere plekken zien hoe het ook kan. Dat niet automatisch wat thuis gebeurd ook goed is, of dat dat zo hoort, maar dat dat ook anders kan.” </w:t>
            </w:r>
          </w:p>
        </w:tc>
      </w:tr>
      <w:tr w:rsidR="00CC74F6" w:rsidRPr="00137A3F" w:rsidTr="00D42BB6">
        <w:trPr>
          <w:trHeight w:val="416"/>
        </w:trPr>
        <w:tc>
          <w:tcPr>
            <w:tcW w:w="14185" w:type="dxa"/>
            <w:tcBorders>
              <w:top w:val="single" w:sz="4" w:space="0" w:color="auto"/>
              <w:left w:val="single" w:sz="4" w:space="0" w:color="auto"/>
              <w:bottom w:val="single" w:sz="4" w:space="0" w:color="auto"/>
              <w:right w:val="single" w:sz="4" w:space="0" w:color="auto"/>
            </w:tcBorders>
          </w:tcPr>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Topic: Omvang van het project (Huidige ervaring)</w:t>
            </w:r>
          </w:p>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Vraag: Wat vindt u van de huidige omvang van de JOGG-Beweging?</w:t>
            </w:r>
          </w:p>
        </w:tc>
      </w:tr>
      <w:tr w:rsidR="00CC74F6" w:rsidRPr="00137A3F" w:rsidTr="00D42BB6">
        <w:trPr>
          <w:trHeight w:val="416"/>
        </w:trPr>
        <w:tc>
          <w:tcPr>
            <w:tcW w:w="14185" w:type="dxa"/>
            <w:tcBorders>
              <w:top w:val="single" w:sz="4" w:space="0" w:color="auto"/>
              <w:left w:val="single" w:sz="4" w:space="0" w:color="auto"/>
              <w:bottom w:val="single" w:sz="4" w:space="0" w:color="auto"/>
              <w:right w:val="single" w:sz="4" w:space="0" w:color="auto"/>
            </w:tcBorders>
            <w:hideMark/>
          </w:tcPr>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Partner 1 (): “</w:t>
            </w:r>
            <w:r w:rsidRPr="00137A3F">
              <w:rPr>
                <w:rFonts w:ascii="Arial" w:hAnsi="Arial" w:cs="Arial"/>
                <w:i/>
                <w:sz w:val="20"/>
                <w:szCs w:val="20"/>
                <w:highlight w:val="yellow"/>
              </w:rPr>
              <w:t>Ik vind de omvang verassend groot.</w:t>
            </w:r>
            <w:r w:rsidRPr="00137A3F">
              <w:rPr>
                <w:rFonts w:ascii="Arial" w:hAnsi="Arial" w:cs="Arial"/>
                <w:i/>
                <w:sz w:val="20"/>
                <w:szCs w:val="20"/>
              </w:rPr>
              <w:t xml:space="preserve"> Ik had niet verwacht dat het al zo groot zou zijn. In het begin weet je niet goed wat je kunt verwachten. JOGG was een beetje vaag. </w:t>
            </w:r>
            <w:r w:rsidRPr="00137A3F">
              <w:rPr>
                <w:rFonts w:ascii="Arial" w:hAnsi="Arial" w:cs="Arial"/>
                <w:i/>
                <w:sz w:val="20"/>
                <w:szCs w:val="20"/>
                <w:highlight w:val="yellow"/>
              </w:rPr>
              <w:t>Ik vind dat de huidige omvang iets is waar we trots op mogen zijn.”</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 xml:space="preserve">Partner 2 (): </w:t>
            </w:r>
            <w:r w:rsidRPr="00137A3F">
              <w:rPr>
                <w:rFonts w:ascii="Arial" w:hAnsi="Arial" w:cs="Arial"/>
                <w:i/>
                <w:sz w:val="20"/>
                <w:szCs w:val="20"/>
                <w:highlight w:val="yellow"/>
              </w:rPr>
              <w:t>“Ik denk dat er fantastische dingen gebeuren</w:t>
            </w:r>
            <w:r w:rsidRPr="00137A3F">
              <w:rPr>
                <w:rFonts w:ascii="Arial" w:hAnsi="Arial" w:cs="Arial"/>
                <w:i/>
                <w:sz w:val="20"/>
                <w:szCs w:val="20"/>
              </w:rPr>
              <w:t xml:space="preserve">. Je moet altijd kritisch blijven kijken. Moeten we alles doen, of focussen op dingen die we goed kunnen. </w:t>
            </w:r>
            <w:r w:rsidRPr="00FD0569">
              <w:rPr>
                <w:rFonts w:ascii="Arial" w:hAnsi="Arial" w:cs="Arial"/>
                <w:i/>
                <w:sz w:val="20"/>
                <w:szCs w:val="20"/>
                <w:highlight w:val="yellow"/>
              </w:rPr>
              <w:t>Ik denk dat we nu nog in een fase zitten dat er expansie is, dus dat het steeds groter wordt. Er zal een moment komen, dat gebeurt meestal met projecten, waarop we gaan denken doen we niet teveel.”</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Partner 3 : “</w:t>
            </w:r>
            <w:r w:rsidRPr="00137A3F">
              <w:rPr>
                <w:rFonts w:ascii="Arial" w:hAnsi="Arial" w:cs="Arial"/>
                <w:i/>
                <w:sz w:val="20"/>
                <w:szCs w:val="20"/>
                <w:highlight w:val="yellow"/>
              </w:rPr>
              <w:t>Redelijk ambtelijk. Veel overleg, veel communicatie.</w:t>
            </w:r>
            <w:r w:rsidRPr="00137A3F">
              <w:rPr>
                <w:rFonts w:ascii="Arial" w:hAnsi="Arial" w:cs="Arial"/>
                <w:i/>
                <w:sz w:val="20"/>
                <w:szCs w:val="20"/>
              </w:rPr>
              <w:t xml:space="preserve"> </w:t>
            </w:r>
            <w:r w:rsidRPr="00FD0569">
              <w:rPr>
                <w:rFonts w:ascii="Arial" w:hAnsi="Arial" w:cs="Arial"/>
                <w:i/>
                <w:sz w:val="20"/>
                <w:szCs w:val="20"/>
                <w:highlight w:val="yellow"/>
              </w:rPr>
              <w:t>Maar wel noodzakelijk</w:t>
            </w:r>
            <w:r w:rsidRPr="00137A3F">
              <w:rPr>
                <w:rFonts w:ascii="Arial" w:hAnsi="Arial" w:cs="Arial"/>
                <w:i/>
                <w:sz w:val="20"/>
                <w:szCs w:val="20"/>
              </w:rPr>
              <w:t>. Ik heb net aangegeven dat als er een nieuw item is, dat in een soort format uitgedragen moet worden. Dat is in de communicatiewerkgroep ook aangekaart en nu is dat er ook.”</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 xml:space="preserve">Partner 4: </w:t>
            </w:r>
            <w:r w:rsidRPr="00137A3F">
              <w:rPr>
                <w:rFonts w:ascii="Arial" w:hAnsi="Arial" w:cs="Arial"/>
                <w:i/>
                <w:sz w:val="20"/>
                <w:szCs w:val="20"/>
                <w:highlight w:val="yellow"/>
              </w:rPr>
              <w:t>“Ze zijn actief. Ik vind dat er veel activiteiten worden georganiseerd.</w:t>
            </w:r>
            <w:r w:rsidRPr="00137A3F">
              <w:rPr>
                <w:rFonts w:ascii="Arial" w:hAnsi="Arial" w:cs="Arial"/>
                <w:i/>
                <w:sz w:val="20"/>
                <w:szCs w:val="20"/>
              </w:rPr>
              <w:t xml:space="preserve"> </w:t>
            </w:r>
            <w:r w:rsidRPr="00D646C7">
              <w:rPr>
                <w:rFonts w:ascii="Arial" w:hAnsi="Arial" w:cs="Arial"/>
                <w:i/>
                <w:sz w:val="20"/>
                <w:szCs w:val="20"/>
                <w:highlight w:val="yellow"/>
              </w:rPr>
              <w:t>Ook op vaste momenten. Ze hebben nu de kalender waar ze dat op communiceren. Ik heb het idee dat ook aardig wat gebruik van wordt gemaakt, een groot bereik.</w:t>
            </w:r>
            <w:r w:rsidRPr="00137A3F">
              <w:rPr>
                <w:rFonts w:ascii="Arial" w:hAnsi="Arial" w:cs="Arial"/>
                <w:i/>
                <w:sz w:val="20"/>
                <w:szCs w:val="20"/>
              </w:rPr>
              <w:t xml:space="preserve"> Je hoopt dat het ook geborgd gaat worden. Dat is wel een beetje van hoe kun je in de toekomst ervoor zorgen dat het als vast onderdeel of beleid terugkomt. Dan zal je moeten kijken op scholen of ze zulke dingen zelf kunnen organiseren. Je hebt natuurlijk de combinatiefunctionarissen die doen ook veel. Het is nog wel een uitdaging, hoe precies vind ik nog wel een lastige om zo te zeggen.”</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 xml:space="preserve">Partner 5: </w:t>
            </w:r>
            <w:r w:rsidRPr="00D646C7">
              <w:rPr>
                <w:rFonts w:ascii="Arial" w:hAnsi="Arial" w:cs="Arial"/>
                <w:i/>
                <w:sz w:val="20"/>
                <w:szCs w:val="20"/>
                <w:highlight w:val="yellow"/>
              </w:rPr>
              <w:t>“Ik vind het groot genoeg.</w:t>
            </w:r>
            <w:r w:rsidRPr="00137A3F">
              <w:rPr>
                <w:rFonts w:ascii="Arial" w:hAnsi="Arial" w:cs="Arial"/>
                <w:i/>
                <w:sz w:val="20"/>
                <w:szCs w:val="20"/>
              </w:rPr>
              <w:t xml:space="preserve"> Je ziet zelfs soms is de PR zoveel, dat je ook zegt dat mensen ook het appje gaan uitzetten. </w:t>
            </w:r>
            <w:r w:rsidRPr="00D646C7">
              <w:rPr>
                <w:rFonts w:ascii="Arial" w:hAnsi="Arial" w:cs="Arial"/>
                <w:i/>
                <w:sz w:val="20"/>
                <w:szCs w:val="20"/>
                <w:highlight w:val="yellow"/>
              </w:rPr>
              <w:t>Per dag komt er zoveel voorbij en dan is het niet meer bij te houden. Dan wordt het bijna spam. Ik zie dat ook wel is. Dan zie je wel dat het in verhouding moet blijven.</w:t>
            </w:r>
            <w:r w:rsidRPr="00137A3F">
              <w:rPr>
                <w:rFonts w:ascii="Arial" w:hAnsi="Arial" w:cs="Arial"/>
                <w:i/>
                <w:sz w:val="20"/>
                <w:szCs w:val="20"/>
              </w:rPr>
              <w:t xml:space="preserve"> Dat zijn wel de dingen waar je nog wel is mee bezig bent.”</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 xml:space="preserve">Supporter 2 (): “Ik heb er nog niet veel ervaring in, </w:t>
            </w:r>
            <w:r w:rsidRPr="00137A3F">
              <w:rPr>
                <w:rFonts w:ascii="Arial" w:hAnsi="Arial" w:cs="Arial"/>
                <w:i/>
                <w:sz w:val="20"/>
                <w:szCs w:val="20"/>
                <w:highlight w:val="yellow"/>
              </w:rPr>
              <w:t>dus ik weet niet precies wat daar de reikwijdte en slagkracht in is. Dat vind ik nog een beetje lastig te zeggen.</w:t>
            </w:r>
            <w:r w:rsidRPr="00137A3F">
              <w:rPr>
                <w:rFonts w:ascii="Arial" w:hAnsi="Arial" w:cs="Arial"/>
                <w:i/>
                <w:sz w:val="20"/>
                <w:szCs w:val="20"/>
              </w:rPr>
              <w:t xml:space="preserve"> Ik heb vanmiddag mijn eerste bijeenkomst.”</w:t>
            </w:r>
          </w:p>
          <w:p w:rsidR="00CC74F6" w:rsidRPr="00E14F7B" w:rsidRDefault="00CC74F6" w:rsidP="00D42BB6">
            <w:pPr>
              <w:pStyle w:val="Geenafstand"/>
              <w:spacing w:line="360" w:lineRule="auto"/>
              <w:rPr>
                <w:rFonts w:ascii="Arial" w:hAnsi="Arial" w:cs="Arial"/>
                <w:i/>
                <w:sz w:val="20"/>
                <w:szCs w:val="20"/>
              </w:rPr>
            </w:pPr>
            <w:r w:rsidRPr="00E14F7B">
              <w:rPr>
                <w:rFonts w:ascii="Arial" w:hAnsi="Arial" w:cs="Arial"/>
                <w:i/>
                <w:sz w:val="20"/>
                <w:szCs w:val="20"/>
              </w:rPr>
              <w:t>Supporter 3</w:t>
            </w:r>
            <w:r w:rsidRPr="00137A3F">
              <w:t xml:space="preserve"> </w:t>
            </w:r>
            <w:r w:rsidRPr="00E14F7B">
              <w:rPr>
                <w:rFonts w:ascii="Arial" w:hAnsi="Arial" w:cs="Arial"/>
                <w:i/>
                <w:sz w:val="20"/>
                <w:szCs w:val="20"/>
              </w:rPr>
              <w:t>: “</w:t>
            </w:r>
            <w:r w:rsidRPr="00E14F7B">
              <w:rPr>
                <w:rFonts w:ascii="Arial" w:hAnsi="Arial" w:cs="Arial"/>
                <w:i/>
                <w:sz w:val="20"/>
                <w:szCs w:val="20"/>
                <w:highlight w:val="yellow"/>
              </w:rPr>
              <w:t>Omvangrijke organisatie, die veel doet.”</w:t>
            </w:r>
          </w:p>
          <w:p w:rsidR="00CC74F6" w:rsidRPr="00E14F7B" w:rsidRDefault="00CC74F6" w:rsidP="00D42BB6">
            <w:pPr>
              <w:pStyle w:val="Geenafstand"/>
              <w:spacing w:line="360" w:lineRule="auto"/>
              <w:rPr>
                <w:rFonts w:ascii="Arial" w:hAnsi="Arial" w:cs="Arial"/>
                <w:i/>
                <w:sz w:val="20"/>
                <w:szCs w:val="20"/>
              </w:rPr>
            </w:pPr>
            <w:r w:rsidRPr="00E14F7B">
              <w:rPr>
                <w:rFonts w:ascii="Arial" w:hAnsi="Arial" w:cs="Arial"/>
                <w:i/>
                <w:sz w:val="20"/>
                <w:szCs w:val="20"/>
              </w:rPr>
              <w:t xml:space="preserve">Supporter 4 : </w:t>
            </w:r>
            <w:r w:rsidRPr="00E14F7B">
              <w:rPr>
                <w:rFonts w:ascii="Arial" w:hAnsi="Arial" w:cs="Arial"/>
                <w:i/>
                <w:sz w:val="20"/>
                <w:szCs w:val="20"/>
                <w:highlight w:val="yellow"/>
              </w:rPr>
              <w:t>“Volgens mij is de bekendheid aan het groeien en is dat goed.</w:t>
            </w:r>
            <w:r w:rsidRPr="00E14F7B">
              <w:rPr>
                <w:rFonts w:ascii="Arial" w:hAnsi="Arial" w:cs="Arial"/>
                <w:i/>
                <w:sz w:val="20"/>
                <w:szCs w:val="20"/>
              </w:rPr>
              <w:t xml:space="preserve"> Laat heel Harderwijk maar weten wat JOGG is. Laat heel Harderwijk maar weten wat JOGG is.”</w:t>
            </w:r>
          </w:p>
          <w:p w:rsidR="00CC74F6" w:rsidRPr="00E14F7B" w:rsidRDefault="00CC74F6" w:rsidP="00D42BB6">
            <w:pPr>
              <w:pStyle w:val="Geenafstand"/>
              <w:spacing w:line="360" w:lineRule="auto"/>
              <w:rPr>
                <w:rFonts w:ascii="Arial" w:hAnsi="Arial" w:cs="Arial"/>
                <w:i/>
                <w:sz w:val="20"/>
                <w:szCs w:val="20"/>
              </w:rPr>
            </w:pPr>
            <w:r w:rsidRPr="00E14F7B">
              <w:rPr>
                <w:rFonts w:ascii="Arial" w:hAnsi="Arial" w:cs="Arial"/>
                <w:i/>
                <w:sz w:val="20"/>
                <w:szCs w:val="20"/>
              </w:rPr>
              <w:t xml:space="preserve">Supporter 5:  “Ik zou wel graag wat meer op de voorgrond treden. Ik persoonlijk. Dat zegt mijn gevoel. Ik zou het mooi vinden als veel mensen weten wat JOGG is en daar ook naar gaan handelen.” </w:t>
            </w:r>
          </w:p>
          <w:p w:rsidR="00CC74F6" w:rsidRDefault="00CC74F6" w:rsidP="00D42BB6">
            <w:pPr>
              <w:pStyle w:val="Geenafstand"/>
              <w:spacing w:line="360" w:lineRule="auto"/>
              <w:rPr>
                <w:rFonts w:ascii="Arial" w:hAnsi="Arial" w:cs="Arial"/>
                <w:i/>
                <w:sz w:val="20"/>
                <w:szCs w:val="20"/>
              </w:rPr>
            </w:pPr>
            <w:r w:rsidRPr="00E14F7B">
              <w:rPr>
                <w:rFonts w:ascii="Arial" w:hAnsi="Arial" w:cs="Arial"/>
                <w:i/>
                <w:sz w:val="20"/>
                <w:szCs w:val="20"/>
              </w:rPr>
              <w:t xml:space="preserve">Supporter 6: </w:t>
            </w:r>
            <w:r w:rsidRPr="00D646C7">
              <w:rPr>
                <w:rFonts w:ascii="Arial" w:hAnsi="Arial" w:cs="Arial"/>
                <w:i/>
                <w:sz w:val="20"/>
                <w:szCs w:val="20"/>
                <w:highlight w:val="yellow"/>
              </w:rPr>
              <w:t>“ Daar heb ik niet zo’n zicht op eigenlijk omdat ik daar zelf niet genoeg in zit.</w:t>
            </w:r>
            <w:r w:rsidRPr="00E14F7B">
              <w:rPr>
                <w:rFonts w:ascii="Arial" w:hAnsi="Arial" w:cs="Arial"/>
                <w:i/>
                <w:sz w:val="20"/>
                <w:szCs w:val="20"/>
              </w:rPr>
              <w:t xml:space="preserve"> De scholen moet je ook niet overbelasten met dat soort dingen. </w:t>
            </w:r>
            <w:r w:rsidRPr="0054098F">
              <w:rPr>
                <w:rFonts w:ascii="Arial" w:hAnsi="Arial" w:cs="Arial"/>
                <w:i/>
                <w:sz w:val="20"/>
                <w:szCs w:val="20"/>
                <w:highlight w:val="yellow"/>
              </w:rPr>
              <w:t>Ik denk dat het prima is.</w:t>
            </w:r>
            <w:r w:rsidRPr="00E14F7B">
              <w:rPr>
                <w:rFonts w:ascii="Arial" w:hAnsi="Arial" w:cs="Arial"/>
                <w:i/>
                <w:sz w:val="20"/>
                <w:szCs w:val="20"/>
              </w:rPr>
              <w:t xml:space="preserve"> Het is ook mooi verdeeld over het schooljaar heen. </w:t>
            </w:r>
            <w:r w:rsidRPr="00987DA9">
              <w:rPr>
                <w:rFonts w:ascii="Arial" w:hAnsi="Arial" w:cs="Arial"/>
                <w:i/>
                <w:sz w:val="20"/>
                <w:szCs w:val="20"/>
                <w:highlight w:val="yellow"/>
              </w:rPr>
              <w:t>Volgens mij is het prima.”</w:t>
            </w:r>
          </w:p>
          <w:p w:rsidR="00CC74F6" w:rsidRPr="00036808" w:rsidRDefault="00CC74F6" w:rsidP="00D42BB6">
            <w:pPr>
              <w:spacing w:line="360" w:lineRule="auto"/>
              <w:jc w:val="both"/>
              <w:rPr>
                <w:rFonts w:ascii="Arial" w:hAnsi="Arial" w:cs="Arial"/>
                <w:sz w:val="20"/>
                <w:szCs w:val="20"/>
              </w:rPr>
            </w:pPr>
            <w:r>
              <w:rPr>
                <w:rFonts w:ascii="Arial" w:hAnsi="Arial" w:cs="Arial"/>
                <w:i/>
                <w:sz w:val="20"/>
                <w:szCs w:val="20"/>
              </w:rPr>
              <w:t>Supporter 7</w:t>
            </w:r>
            <w:r w:rsidRPr="00036808">
              <w:rPr>
                <w:rFonts w:ascii="Arial" w:hAnsi="Arial" w:cs="Arial"/>
                <w:i/>
                <w:sz w:val="20"/>
                <w:szCs w:val="20"/>
              </w:rPr>
              <w:t xml:space="preserve">:  </w:t>
            </w:r>
            <w:r w:rsidRPr="00036808">
              <w:rPr>
                <w:rFonts w:ascii="Arial" w:hAnsi="Arial" w:cs="Arial"/>
                <w:i/>
                <w:sz w:val="20"/>
                <w:szCs w:val="20"/>
                <w:highlight w:val="yellow"/>
              </w:rPr>
              <w:t>“Ik heb begrepen dat het nu vooral nog gericht is op een deel in Harderwijk. In die zin zou dat vergroot kunnen worden denk ik.</w:t>
            </w:r>
            <w:r w:rsidRPr="00036808">
              <w:rPr>
                <w:rFonts w:ascii="Arial" w:hAnsi="Arial" w:cs="Arial"/>
                <w:i/>
                <w:sz w:val="20"/>
                <w:szCs w:val="20"/>
              </w:rPr>
              <w:t xml:space="preserve"> </w:t>
            </w:r>
            <w:r w:rsidRPr="00036808">
              <w:rPr>
                <w:rFonts w:ascii="Arial" w:hAnsi="Arial" w:cs="Arial"/>
                <w:i/>
                <w:sz w:val="20"/>
                <w:szCs w:val="20"/>
                <w:highlight w:val="yellow"/>
              </w:rPr>
              <w:t>Als je het netwerk vergroot met meer mensen, denk ik ook dat je het automatisch vergroot met kennis omdat meer mensen dan weten wat JOGG is en wat het doet. Andere wijken, andere doelgroepen. Steeds een stukje verbreden. Hoe meer mensen er vanaf weten, hoe makkelijker het is om het te verspreiden en groter en bekender te maken.”</w:t>
            </w:r>
            <w:r>
              <w:rPr>
                <w:rFonts w:ascii="Arial" w:hAnsi="Arial" w:cs="Arial"/>
                <w:sz w:val="20"/>
                <w:szCs w:val="20"/>
              </w:rPr>
              <w:t xml:space="preserve"> </w:t>
            </w:r>
          </w:p>
        </w:tc>
      </w:tr>
      <w:tr w:rsidR="00CC74F6" w:rsidRPr="00137A3F" w:rsidTr="00D42BB6">
        <w:trPr>
          <w:trHeight w:val="416"/>
        </w:trPr>
        <w:tc>
          <w:tcPr>
            <w:tcW w:w="14185" w:type="dxa"/>
            <w:tcBorders>
              <w:top w:val="single" w:sz="4" w:space="0" w:color="auto"/>
              <w:left w:val="single" w:sz="4" w:space="0" w:color="auto"/>
              <w:bottom w:val="single" w:sz="4" w:space="0" w:color="auto"/>
              <w:right w:val="single" w:sz="4" w:space="0" w:color="auto"/>
            </w:tcBorders>
          </w:tcPr>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Topic: Omvang van het project (Toekomst)</w:t>
            </w:r>
          </w:p>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Vraag: Wat is volgens u de juiste omvang van het de JOGG-beweging?</w:t>
            </w:r>
          </w:p>
        </w:tc>
      </w:tr>
      <w:tr w:rsidR="00CC74F6" w:rsidRPr="00137A3F" w:rsidTr="00D42BB6">
        <w:trPr>
          <w:trHeight w:val="416"/>
        </w:trPr>
        <w:tc>
          <w:tcPr>
            <w:tcW w:w="14185" w:type="dxa"/>
            <w:tcBorders>
              <w:top w:val="single" w:sz="4" w:space="0" w:color="auto"/>
              <w:left w:val="single" w:sz="4" w:space="0" w:color="auto"/>
              <w:bottom w:val="single" w:sz="4" w:space="0" w:color="auto"/>
              <w:right w:val="single" w:sz="4" w:space="0" w:color="auto"/>
            </w:tcBorders>
            <w:hideMark/>
          </w:tcPr>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 xml:space="preserve">Partner 1 (): </w:t>
            </w:r>
            <w:r w:rsidRPr="00137A3F">
              <w:rPr>
                <w:rFonts w:ascii="Arial" w:hAnsi="Arial" w:cs="Arial"/>
                <w:i/>
                <w:sz w:val="20"/>
                <w:szCs w:val="20"/>
                <w:highlight w:val="yellow"/>
              </w:rPr>
              <w:t>“Hoe groter de omvang hoe beter.</w:t>
            </w:r>
            <w:r w:rsidRPr="00137A3F">
              <w:rPr>
                <w:rFonts w:ascii="Arial" w:hAnsi="Arial" w:cs="Arial"/>
                <w:i/>
                <w:sz w:val="20"/>
                <w:szCs w:val="20"/>
              </w:rPr>
              <w:t xml:space="preserve"> Ik vind het echt te prijzen is hoe groot het is. </w:t>
            </w:r>
            <w:r w:rsidRPr="0075049B">
              <w:rPr>
                <w:rFonts w:ascii="Arial" w:hAnsi="Arial" w:cs="Arial"/>
                <w:i/>
                <w:sz w:val="20"/>
                <w:szCs w:val="20"/>
                <w:highlight w:val="yellow"/>
              </w:rPr>
              <w:t>Het kan natuurlijk altijd meer</w:t>
            </w:r>
            <w:r w:rsidRPr="00137A3F">
              <w:rPr>
                <w:rFonts w:ascii="Arial" w:hAnsi="Arial" w:cs="Arial"/>
                <w:i/>
                <w:sz w:val="20"/>
                <w:szCs w:val="20"/>
              </w:rPr>
              <w:t>. Het is nog niet zo dat iedereen JOGG kent.”</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 xml:space="preserve">Partner 2 : </w:t>
            </w:r>
            <w:r w:rsidRPr="00137A3F">
              <w:rPr>
                <w:rFonts w:ascii="Arial" w:hAnsi="Arial" w:cs="Arial"/>
                <w:i/>
                <w:sz w:val="20"/>
                <w:szCs w:val="20"/>
                <w:highlight w:val="yellow"/>
              </w:rPr>
              <w:t>“Ik denk dat er nog genoeg terreinen zijn waar we slagen kunnen maken.</w:t>
            </w:r>
            <w:r w:rsidRPr="00137A3F">
              <w:rPr>
                <w:rFonts w:ascii="Arial" w:hAnsi="Arial" w:cs="Arial"/>
                <w:i/>
                <w:sz w:val="20"/>
                <w:szCs w:val="20"/>
              </w:rPr>
              <w:t xml:space="preserve"> Elke keer komt er wel weer een nieuwe club waar we nog niks voor hebben. Niet alles is te vangen in hokjes of doelgroepen. </w:t>
            </w:r>
            <w:r w:rsidRPr="00137A3F">
              <w:rPr>
                <w:rFonts w:ascii="Arial" w:hAnsi="Arial" w:cs="Arial"/>
                <w:i/>
                <w:sz w:val="20"/>
                <w:szCs w:val="20"/>
                <w:highlight w:val="yellow"/>
              </w:rPr>
              <w:t>Ik denk dat er nog veel type mensen of doelgroepen zijn waar we wat voor kunnen betekenen.”</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 xml:space="preserve">Partner 3: </w:t>
            </w:r>
            <w:r w:rsidRPr="00137A3F">
              <w:rPr>
                <w:rFonts w:ascii="Arial" w:hAnsi="Arial" w:cs="Arial"/>
                <w:i/>
                <w:sz w:val="20"/>
                <w:szCs w:val="20"/>
                <w:highlight w:val="yellow"/>
              </w:rPr>
              <w:t>“Je kunt geen honderd activiteiten doen, maar in principe zit daar geen maximum aan. Ik denk dat er meer aangehaakt kan worden bij evenementen.</w:t>
            </w:r>
            <w:r w:rsidRPr="00137A3F">
              <w:rPr>
                <w:rFonts w:ascii="Arial" w:hAnsi="Arial" w:cs="Arial"/>
                <w:i/>
                <w:sz w:val="20"/>
                <w:szCs w:val="20"/>
              </w:rPr>
              <w:t xml:space="preserve"> We hebben Iedema obstacle run, dat soort activiteiten. </w:t>
            </w:r>
            <w:r w:rsidRPr="00137A3F">
              <w:rPr>
                <w:rFonts w:ascii="Arial" w:hAnsi="Arial" w:cs="Arial"/>
                <w:i/>
                <w:sz w:val="20"/>
                <w:szCs w:val="20"/>
                <w:highlight w:val="yellow"/>
              </w:rPr>
              <w:t>Ik denk aanhaken bij evenementen dat dat nog een ding is waar JOGG zich kan presenteren.</w:t>
            </w:r>
            <w:r w:rsidRPr="00137A3F">
              <w:rPr>
                <w:rFonts w:ascii="Arial" w:hAnsi="Arial" w:cs="Arial"/>
                <w:i/>
                <w:sz w:val="20"/>
                <w:szCs w:val="20"/>
              </w:rPr>
              <w:t xml:space="preserve"> Andere platforms daar zit JOGG inmiddels wel. Dat zal alleen maar meer worden. Maar ook daar zou nog wel wat bij kunnen. Een van die dingen is bedrijfsmatig bedrijven, JOGG en economie.”</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Partner 4: “</w:t>
            </w:r>
            <w:r w:rsidRPr="00137A3F">
              <w:rPr>
                <w:rFonts w:ascii="Arial" w:hAnsi="Arial" w:cs="Arial"/>
                <w:i/>
                <w:sz w:val="20"/>
                <w:szCs w:val="20"/>
                <w:highlight w:val="yellow"/>
              </w:rPr>
              <w:t>Ik denk wel dat er een bepaalde basis moet zijn waar je iedereen kunt bereiken. Social media, activiteiten waarop iedereen kan inschrijven. En ik denk dat je ook een aanbod voor bepaalde doelgroepen zou moeten creëren. Bijvoorbeeld voor de kinderen die lastiger te bereiken zijn, denk aan de allochtone doelgroep. Die doen denk ik toch minder in verhouding mee dan we eigenlijk zouden willen.</w:t>
            </w:r>
            <w:r w:rsidRPr="00137A3F">
              <w:rPr>
                <w:rFonts w:ascii="Arial" w:hAnsi="Arial" w:cs="Arial"/>
                <w:i/>
                <w:sz w:val="20"/>
                <w:szCs w:val="20"/>
              </w:rPr>
              <w:t xml:space="preserve"> Terwijl daar ook overgewicht best wel voorkomt. Je kijkt bijvoorbeeld in de buurten waar de kinderen meer wonen. </w:t>
            </w:r>
            <w:r w:rsidRPr="00137A3F">
              <w:rPr>
                <w:rFonts w:ascii="Arial" w:hAnsi="Arial" w:cs="Arial"/>
                <w:i/>
                <w:sz w:val="20"/>
                <w:szCs w:val="20"/>
                <w:highlight w:val="yellow"/>
              </w:rPr>
              <w:t>Misschien wat gerichtere acties om de ouders te betrekken.</w:t>
            </w:r>
            <w:r w:rsidRPr="00137A3F">
              <w:rPr>
                <w:rFonts w:ascii="Arial" w:hAnsi="Arial" w:cs="Arial"/>
                <w:i/>
                <w:sz w:val="20"/>
                <w:szCs w:val="20"/>
              </w:rPr>
              <w:t xml:space="preserve"> De scholen erbij zou kunnen vragen. Ik denk ook wel speciaal onderwijs, dat zijn ook wel risicoscholen qua gewicht. Dat je daar als het ware apart, bijvoorbeeld zo’n GLI doet op die school. Ze doen ook al wel dingen maar ik denk dat je daar nog wel wat meer in zou kunnen doen. </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 xml:space="preserve">Partner 5 : “Als ik kijk naar het overige welzijnswerk. En dit, hoeveel middelen er zijn ook voor activiteiten, </w:t>
            </w:r>
            <w:r w:rsidRPr="00D646C7">
              <w:rPr>
                <w:rFonts w:ascii="Arial" w:hAnsi="Arial" w:cs="Arial"/>
                <w:i/>
                <w:sz w:val="20"/>
                <w:szCs w:val="20"/>
                <w:highlight w:val="yellow"/>
              </w:rPr>
              <w:t>dan denk ik nou prima. Menigeen zou willen dat die zoveel ter beschikking had.</w:t>
            </w:r>
            <w:r w:rsidRPr="00137A3F">
              <w:rPr>
                <w:rFonts w:ascii="Arial" w:hAnsi="Arial" w:cs="Arial"/>
                <w:i/>
                <w:sz w:val="20"/>
                <w:szCs w:val="20"/>
              </w:rPr>
              <w:t xml:space="preserve"> Dus op zich, denk ik dat dat…. weet je dan gaat het zo’n eigen leven leiden. Het is één van de items die belangrijk is voor het welzijn. Welzijn bevat ook veel meer, wat ook toevoegt aan het leven.”</w:t>
            </w:r>
          </w:p>
          <w:p w:rsidR="00CC74F6" w:rsidRPr="00990402"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 xml:space="preserve">Supporter 1 (): </w:t>
            </w:r>
            <w:r w:rsidRPr="00137A3F">
              <w:rPr>
                <w:rFonts w:ascii="Arial" w:hAnsi="Arial" w:cs="Arial"/>
                <w:i/>
                <w:sz w:val="20"/>
                <w:szCs w:val="20"/>
                <w:highlight w:val="yellow"/>
              </w:rPr>
              <w:t>“Ik denk dat je gezien het korte bestaan moet zorgen dat je gaat uitbouwen waar je nu mee bezig bent. Zodat je bekendheid daarover bij de mensen en kinderen groter wordt. Ik zou vooralsnog niet zeggen we gaan meer doen.</w:t>
            </w:r>
            <w:r w:rsidRPr="00137A3F">
              <w:rPr>
                <w:rFonts w:ascii="Arial" w:hAnsi="Arial" w:cs="Arial"/>
                <w:i/>
                <w:sz w:val="20"/>
                <w:szCs w:val="20"/>
              </w:rPr>
              <w:t xml:space="preserve"> Werk eerst eens uit waar je mee bezig bent. Zorg dat je daarmee goed op </w:t>
            </w:r>
            <w:r w:rsidRPr="00990402">
              <w:rPr>
                <w:rFonts w:ascii="Arial" w:hAnsi="Arial" w:cs="Arial"/>
                <w:i/>
                <w:sz w:val="20"/>
                <w:szCs w:val="20"/>
              </w:rPr>
              <w:t>de landkaart komt.”</w:t>
            </w:r>
          </w:p>
          <w:p w:rsidR="00CC74F6" w:rsidRPr="00990402" w:rsidRDefault="00CC74F6" w:rsidP="00D42BB6">
            <w:pPr>
              <w:pStyle w:val="Geenafstand"/>
              <w:spacing w:line="360" w:lineRule="auto"/>
              <w:rPr>
                <w:rFonts w:ascii="Arial" w:hAnsi="Arial" w:cs="Arial"/>
                <w:i/>
                <w:sz w:val="20"/>
                <w:szCs w:val="20"/>
              </w:rPr>
            </w:pPr>
            <w:r w:rsidRPr="00990402">
              <w:rPr>
                <w:rFonts w:ascii="Arial" w:hAnsi="Arial" w:cs="Arial"/>
                <w:i/>
                <w:sz w:val="20"/>
                <w:szCs w:val="20"/>
              </w:rPr>
              <w:t>Supporter 2 (): “</w:t>
            </w:r>
            <w:r w:rsidRPr="00990402">
              <w:rPr>
                <w:rFonts w:ascii="Arial" w:hAnsi="Arial" w:cs="Arial"/>
                <w:i/>
                <w:sz w:val="20"/>
                <w:szCs w:val="20"/>
                <w:highlight w:val="yellow"/>
              </w:rPr>
              <w:t>Ik denk dat op het moment dat het heel breed wordt, dat het beslissen erg lastig wordt. Ik denk dat het niet heel groot moet zijn, maar denk dat het goed is om mensen daar voor aan te wijzen die daar beslissingen over maken.</w:t>
            </w:r>
            <w:r w:rsidRPr="00990402">
              <w:rPr>
                <w:rFonts w:ascii="Arial" w:hAnsi="Arial" w:cs="Arial"/>
                <w:i/>
                <w:sz w:val="20"/>
                <w:szCs w:val="20"/>
              </w:rPr>
              <w:t xml:space="preserve"> Om het precies in te kunnen schatten, heb ik nog niet genoeg ervaring met JOGG.”</w:t>
            </w:r>
          </w:p>
          <w:p w:rsidR="00CC74F6" w:rsidRPr="00990402" w:rsidRDefault="00CC74F6" w:rsidP="00D42BB6">
            <w:pPr>
              <w:pStyle w:val="Geenafstand"/>
              <w:spacing w:line="360" w:lineRule="auto"/>
              <w:rPr>
                <w:rFonts w:ascii="Arial" w:hAnsi="Arial" w:cs="Arial"/>
                <w:i/>
                <w:sz w:val="20"/>
                <w:szCs w:val="20"/>
              </w:rPr>
            </w:pPr>
            <w:r w:rsidRPr="00990402">
              <w:rPr>
                <w:rFonts w:ascii="Arial" w:hAnsi="Arial" w:cs="Arial"/>
                <w:i/>
                <w:sz w:val="20"/>
                <w:szCs w:val="20"/>
              </w:rPr>
              <w:t xml:space="preserve">Supporter 3 : </w:t>
            </w:r>
            <w:r w:rsidRPr="00990402">
              <w:rPr>
                <w:rFonts w:ascii="Arial" w:hAnsi="Arial" w:cs="Arial"/>
                <w:i/>
                <w:sz w:val="20"/>
                <w:szCs w:val="20"/>
                <w:highlight w:val="yellow"/>
              </w:rPr>
              <w:t>“H</w:t>
            </w:r>
            <w:r>
              <w:rPr>
                <w:rFonts w:ascii="Arial" w:hAnsi="Arial" w:cs="Arial"/>
                <w:i/>
                <w:sz w:val="20"/>
                <w:szCs w:val="20"/>
                <w:highlight w:val="yellow"/>
              </w:rPr>
              <w:t xml:space="preserve">et wordt uiteindelijk zo groot </w:t>
            </w:r>
            <w:r w:rsidRPr="00990402">
              <w:rPr>
                <w:rFonts w:ascii="Arial" w:hAnsi="Arial" w:cs="Arial"/>
                <w:i/>
                <w:sz w:val="20"/>
                <w:szCs w:val="20"/>
                <w:highlight w:val="yellow"/>
              </w:rPr>
              <w:t>als dat de doelgroep wil dat het wordt. Hoe meer mensen het oppikken, hoe groter wordt de beweging. Lekker laten groeien, zo groot mogelijk. Het moet iets zijn waarvoor op den duur geen aanjager meer nodig is, want feitelijk is JOGG een soort aanjager.</w:t>
            </w:r>
            <w:r w:rsidRPr="00990402">
              <w:rPr>
                <w:rFonts w:ascii="Arial" w:hAnsi="Arial" w:cs="Arial"/>
                <w:i/>
                <w:sz w:val="20"/>
                <w:szCs w:val="20"/>
              </w:rPr>
              <w:t xml:space="preserve"> Uiteindelijk is het de bedoeling dat scholieren en ouders er zelf mee aan de slag gaan. Het mooiste is als de JOGG-regisseur uiteindelijk zijn eigen werk overbodig maakt.” </w:t>
            </w:r>
          </w:p>
          <w:p w:rsidR="00CC74F6" w:rsidRPr="00990402" w:rsidRDefault="00CC74F6" w:rsidP="00D42BB6">
            <w:pPr>
              <w:pStyle w:val="Geenafstand"/>
              <w:spacing w:line="360" w:lineRule="auto"/>
              <w:rPr>
                <w:rFonts w:ascii="Arial" w:hAnsi="Arial" w:cs="Arial"/>
                <w:i/>
                <w:sz w:val="20"/>
                <w:szCs w:val="20"/>
              </w:rPr>
            </w:pPr>
            <w:r w:rsidRPr="00990402">
              <w:rPr>
                <w:rFonts w:ascii="Arial" w:hAnsi="Arial" w:cs="Arial"/>
                <w:i/>
                <w:sz w:val="20"/>
                <w:szCs w:val="20"/>
              </w:rPr>
              <w:t xml:space="preserve">Supporter 4: </w:t>
            </w:r>
            <w:r w:rsidRPr="00990402">
              <w:rPr>
                <w:rFonts w:ascii="Arial" w:hAnsi="Arial" w:cs="Arial"/>
                <w:i/>
                <w:sz w:val="20"/>
                <w:szCs w:val="20"/>
                <w:highlight w:val="yellow"/>
              </w:rPr>
              <w:t>“Het moet wel behapbaar blijven. Als het aangestuurd kan blijven worden, dan is het goed.”</w:t>
            </w:r>
          </w:p>
          <w:p w:rsidR="00CC74F6" w:rsidRPr="00990402" w:rsidRDefault="00CC74F6" w:rsidP="00D42BB6">
            <w:pPr>
              <w:pStyle w:val="Geenafstand"/>
              <w:spacing w:line="360" w:lineRule="auto"/>
              <w:rPr>
                <w:rFonts w:ascii="Arial" w:hAnsi="Arial" w:cs="Arial"/>
                <w:i/>
                <w:sz w:val="20"/>
                <w:szCs w:val="20"/>
              </w:rPr>
            </w:pPr>
            <w:r w:rsidRPr="00990402">
              <w:rPr>
                <w:rFonts w:ascii="Arial" w:hAnsi="Arial" w:cs="Arial"/>
                <w:i/>
                <w:sz w:val="20"/>
                <w:szCs w:val="20"/>
              </w:rPr>
              <w:t xml:space="preserve">Supporter 5: </w:t>
            </w:r>
            <w:r w:rsidRPr="0054098F">
              <w:rPr>
                <w:rFonts w:ascii="Arial" w:hAnsi="Arial" w:cs="Arial"/>
                <w:i/>
                <w:sz w:val="20"/>
                <w:szCs w:val="20"/>
                <w:highlight w:val="yellow"/>
              </w:rPr>
              <w:t>“Het hoeft niet per se heel groot te zijn. Maar als je iets ziet bijvoorbeeld van de GGD, dan weet je dat het over gezondheid gaat. Het zou mooi zijn als mensen weten dat JOGG ergens is, dat het met gezondheid te maken heeft.</w:t>
            </w:r>
            <w:r w:rsidRPr="00990402">
              <w:rPr>
                <w:rFonts w:ascii="Arial" w:hAnsi="Arial" w:cs="Arial"/>
                <w:i/>
                <w:sz w:val="20"/>
                <w:szCs w:val="20"/>
              </w:rPr>
              <w:t xml:space="preserve"> Ik zou graag willen als je mensen vraagt wat is JOGG? Dat mensen weten dat JOGG iets met gezondheid of bewegen te maken heeft.” </w:t>
            </w:r>
          </w:p>
          <w:p w:rsidR="00CC74F6" w:rsidRDefault="00CC74F6" w:rsidP="00D42BB6">
            <w:pPr>
              <w:pStyle w:val="Geenafstand"/>
              <w:spacing w:line="360" w:lineRule="auto"/>
              <w:rPr>
                <w:rFonts w:ascii="Arial" w:hAnsi="Arial" w:cs="Arial"/>
                <w:i/>
                <w:sz w:val="20"/>
                <w:szCs w:val="20"/>
              </w:rPr>
            </w:pPr>
            <w:r w:rsidRPr="00990402">
              <w:rPr>
                <w:rFonts w:ascii="Arial" w:hAnsi="Arial" w:cs="Arial"/>
                <w:i/>
                <w:sz w:val="20"/>
                <w:szCs w:val="20"/>
              </w:rPr>
              <w:t xml:space="preserve">Supporter 6: </w:t>
            </w:r>
            <w:r w:rsidRPr="0054098F">
              <w:rPr>
                <w:rFonts w:ascii="Arial" w:hAnsi="Arial" w:cs="Arial"/>
                <w:i/>
                <w:sz w:val="20"/>
                <w:szCs w:val="20"/>
                <w:highlight w:val="yellow"/>
              </w:rPr>
              <w:t>“ Zoals nu en dan verder uitwerken. Als het te groot wordt, ga je mensen er misschien mee overbelasten.”</w:t>
            </w:r>
          </w:p>
          <w:p w:rsidR="00CC74F6" w:rsidRPr="00036808" w:rsidRDefault="00CC74F6" w:rsidP="00D42BB6">
            <w:pPr>
              <w:spacing w:line="360" w:lineRule="auto"/>
              <w:jc w:val="both"/>
              <w:rPr>
                <w:rFonts w:ascii="Arial" w:hAnsi="Arial" w:cs="Arial"/>
                <w:sz w:val="20"/>
                <w:szCs w:val="20"/>
              </w:rPr>
            </w:pPr>
            <w:r>
              <w:rPr>
                <w:rFonts w:ascii="Arial" w:hAnsi="Arial" w:cs="Arial"/>
                <w:i/>
                <w:sz w:val="20"/>
                <w:szCs w:val="20"/>
              </w:rPr>
              <w:t>Suppo</w:t>
            </w:r>
            <w:r w:rsidRPr="00036808">
              <w:rPr>
                <w:rFonts w:ascii="Arial" w:hAnsi="Arial" w:cs="Arial"/>
                <w:i/>
                <w:sz w:val="20"/>
                <w:szCs w:val="20"/>
              </w:rPr>
              <w:t xml:space="preserve">rter 7: </w:t>
            </w:r>
            <w:r w:rsidRPr="0075049B">
              <w:rPr>
                <w:rFonts w:ascii="Arial" w:hAnsi="Arial" w:cs="Arial"/>
                <w:i/>
                <w:sz w:val="20"/>
                <w:szCs w:val="20"/>
                <w:highlight w:val="yellow"/>
              </w:rPr>
              <w:t>“ Ik denk wel dat er een grens aan moet zitten. Ik denk wel dat je je moet richten op Harderwijk..</w:t>
            </w:r>
            <w:r>
              <w:rPr>
                <w:rFonts w:ascii="Arial" w:hAnsi="Arial" w:cs="Arial"/>
                <w:i/>
                <w:sz w:val="20"/>
                <w:szCs w:val="20"/>
              </w:rPr>
              <w:t xml:space="preserve"> I</w:t>
            </w:r>
            <w:r w:rsidRPr="00036808">
              <w:rPr>
                <w:rFonts w:ascii="Arial" w:hAnsi="Arial" w:cs="Arial"/>
                <w:i/>
                <w:sz w:val="20"/>
                <w:szCs w:val="20"/>
                <w:highlight w:val="yellow"/>
              </w:rPr>
              <w:t>k heb begrepen dat het nu vooral nog gericht is op een deel in Harderwijk. In die zin zou dat vergroot kunnen worden denk ik.</w:t>
            </w:r>
            <w:r w:rsidRPr="00036808">
              <w:rPr>
                <w:rFonts w:ascii="Arial" w:hAnsi="Arial" w:cs="Arial"/>
                <w:i/>
                <w:sz w:val="20"/>
                <w:szCs w:val="20"/>
              </w:rPr>
              <w:t xml:space="preserve"> </w:t>
            </w:r>
            <w:r w:rsidRPr="00036808">
              <w:rPr>
                <w:rFonts w:ascii="Arial" w:hAnsi="Arial" w:cs="Arial"/>
                <w:i/>
                <w:sz w:val="20"/>
                <w:szCs w:val="20"/>
                <w:highlight w:val="yellow"/>
              </w:rPr>
              <w:t>Als je het netwerk vergroot met meer mensen, denk ik ook dat je het automatisch vergroot met kennis omdat meer mensen dan weten wat JOGG is en wat het doet. Andere wijken, andere doelgroepen. Steeds een stukje verbreden. Hoe meer mensen er vanaf weten, hoe makkelijker het is om het te verspreiden en groter en bekender te maken.”</w:t>
            </w:r>
          </w:p>
        </w:tc>
      </w:tr>
      <w:tr w:rsidR="00CC74F6" w:rsidRPr="00137A3F" w:rsidTr="00D42BB6">
        <w:trPr>
          <w:trHeight w:val="556"/>
        </w:trPr>
        <w:tc>
          <w:tcPr>
            <w:tcW w:w="14185" w:type="dxa"/>
            <w:tcBorders>
              <w:top w:val="single" w:sz="4" w:space="0" w:color="auto"/>
              <w:left w:val="single" w:sz="4" w:space="0" w:color="auto"/>
              <w:bottom w:val="single" w:sz="4" w:space="0" w:color="auto"/>
              <w:right w:val="single" w:sz="4" w:space="0" w:color="auto"/>
            </w:tcBorders>
          </w:tcPr>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Topic: SMART/MAGIE/AMORE (Toekomst)</w:t>
            </w:r>
          </w:p>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Vraag: Waaraan moeten volgens u de doelstellingen van JOGG-Harderwijk voldoen?</w:t>
            </w:r>
          </w:p>
        </w:tc>
      </w:tr>
      <w:tr w:rsidR="00CC74F6" w:rsidRPr="00137A3F" w:rsidTr="00D42BB6">
        <w:trPr>
          <w:trHeight w:val="556"/>
        </w:trPr>
        <w:tc>
          <w:tcPr>
            <w:tcW w:w="14185" w:type="dxa"/>
            <w:tcBorders>
              <w:top w:val="single" w:sz="4" w:space="0" w:color="auto"/>
              <w:left w:val="single" w:sz="4" w:space="0" w:color="auto"/>
              <w:bottom w:val="single" w:sz="4" w:space="0" w:color="auto"/>
              <w:right w:val="single" w:sz="4" w:space="0" w:color="auto"/>
            </w:tcBorders>
            <w:hideMark/>
          </w:tcPr>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 xml:space="preserve">Partner 1 (): “Ze moeten </w:t>
            </w:r>
            <w:r w:rsidRPr="0054098F">
              <w:rPr>
                <w:rFonts w:ascii="Arial" w:hAnsi="Arial" w:cs="Arial"/>
                <w:i/>
                <w:sz w:val="20"/>
                <w:szCs w:val="20"/>
                <w:highlight w:val="yellow"/>
              </w:rPr>
              <w:t>realiseerbaar</w:t>
            </w:r>
            <w:r w:rsidRPr="00137A3F">
              <w:rPr>
                <w:rFonts w:ascii="Arial" w:hAnsi="Arial" w:cs="Arial"/>
                <w:i/>
                <w:sz w:val="20"/>
                <w:szCs w:val="20"/>
              </w:rPr>
              <w:t xml:space="preserve"> zijn en ze moeten iniedergeval </w:t>
            </w:r>
            <w:r w:rsidRPr="00137A3F">
              <w:rPr>
                <w:rFonts w:ascii="Arial" w:hAnsi="Arial" w:cs="Arial"/>
                <w:i/>
                <w:sz w:val="20"/>
                <w:szCs w:val="20"/>
                <w:highlight w:val="yellow"/>
              </w:rPr>
              <w:t>reëel</w:t>
            </w:r>
            <w:r w:rsidRPr="00137A3F">
              <w:rPr>
                <w:rFonts w:ascii="Arial" w:hAnsi="Arial" w:cs="Arial"/>
                <w:i/>
                <w:sz w:val="20"/>
                <w:szCs w:val="20"/>
              </w:rPr>
              <w:t xml:space="preserve"> zijn. Een </w:t>
            </w:r>
            <w:r w:rsidRPr="00137A3F">
              <w:rPr>
                <w:rFonts w:ascii="Arial" w:hAnsi="Arial" w:cs="Arial"/>
                <w:i/>
                <w:sz w:val="20"/>
                <w:szCs w:val="20"/>
                <w:highlight w:val="yellow"/>
              </w:rPr>
              <w:t>gedeelte meetbaar.</w:t>
            </w:r>
            <w:r w:rsidRPr="00137A3F">
              <w:rPr>
                <w:rFonts w:ascii="Arial" w:hAnsi="Arial" w:cs="Arial"/>
                <w:i/>
                <w:sz w:val="20"/>
                <w:szCs w:val="20"/>
              </w:rPr>
              <w:t xml:space="preserve"> Doelstellingen moeten </w:t>
            </w:r>
            <w:r w:rsidRPr="00137A3F">
              <w:rPr>
                <w:rFonts w:ascii="Arial" w:hAnsi="Arial" w:cs="Arial"/>
                <w:i/>
                <w:sz w:val="20"/>
                <w:szCs w:val="20"/>
                <w:highlight w:val="yellow"/>
              </w:rPr>
              <w:t>wel ambitieus</w:t>
            </w:r>
            <w:r w:rsidRPr="00137A3F">
              <w:rPr>
                <w:rFonts w:ascii="Arial" w:hAnsi="Arial" w:cs="Arial"/>
                <w:i/>
                <w:sz w:val="20"/>
                <w:szCs w:val="20"/>
              </w:rPr>
              <w:t xml:space="preserve"> zijn en </w:t>
            </w:r>
            <w:r w:rsidRPr="00137A3F">
              <w:rPr>
                <w:rFonts w:ascii="Arial" w:hAnsi="Arial" w:cs="Arial"/>
                <w:i/>
                <w:sz w:val="20"/>
                <w:szCs w:val="20"/>
                <w:highlight w:val="yellow"/>
              </w:rPr>
              <w:t>ook haalbaar.</w:t>
            </w:r>
            <w:r w:rsidRPr="00137A3F">
              <w:rPr>
                <w:rFonts w:ascii="Arial" w:hAnsi="Arial" w:cs="Arial"/>
                <w:i/>
                <w:sz w:val="20"/>
                <w:szCs w:val="20"/>
              </w:rPr>
              <w:t xml:space="preserve"> We hebben ze nu onderverdeeld in effect dat meetbaar is via de GGD en proces dat ook wel meetbaar is, maar wat meer aangeeft wat je allemaal wilt bereiken. </w:t>
            </w:r>
            <w:r w:rsidRPr="00137A3F">
              <w:rPr>
                <w:rFonts w:ascii="Arial" w:hAnsi="Arial" w:cs="Arial"/>
                <w:i/>
                <w:sz w:val="20"/>
                <w:szCs w:val="20"/>
                <w:highlight w:val="yellow"/>
              </w:rPr>
              <w:t>Ik denk dat in de nieuwe periode procesevaluatie een grote rol speelt. De effecten moeten wel SMART zijn en procesevaluatie kan misschien iets minder SMART. Een doelstelling hoef niet uitsluitend SMART te zijn, maar degene die je wilt meten bij de GGD moeten dat wel zijn.”</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 xml:space="preserve">Partner 2 (): “De doelstelling moeten </w:t>
            </w:r>
            <w:r w:rsidRPr="00137A3F">
              <w:rPr>
                <w:rFonts w:ascii="Arial" w:hAnsi="Arial" w:cs="Arial"/>
                <w:i/>
                <w:sz w:val="20"/>
                <w:szCs w:val="20"/>
                <w:highlight w:val="yellow"/>
              </w:rPr>
              <w:t>SMART</w:t>
            </w:r>
            <w:r w:rsidRPr="00137A3F">
              <w:rPr>
                <w:rFonts w:ascii="Arial" w:hAnsi="Arial" w:cs="Arial"/>
                <w:i/>
                <w:sz w:val="20"/>
                <w:szCs w:val="20"/>
              </w:rPr>
              <w:t xml:space="preserve"> geformuleerd zijn, specifiek, meetbaar, acceptabel, realistisch en tijdsgebonden. Er moet een bepaald probleem zijn, een prangende vraag vanuit de omgeving.”</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 xml:space="preserve">Partner 3 (): “Gezonde leefstijl promoten middels het kenbaar maken van allerlei activiteiten. Voorlichting met of zonder school, met ouders, zonder ouders. </w:t>
            </w:r>
            <w:r w:rsidRPr="00137A3F">
              <w:rPr>
                <w:rFonts w:ascii="Arial" w:hAnsi="Arial" w:cs="Arial"/>
                <w:i/>
                <w:sz w:val="20"/>
                <w:szCs w:val="20"/>
                <w:highlight w:val="yellow"/>
              </w:rPr>
              <w:t>De doelstellingen zijn al op een bepaalde manier opgesteld omdat ze in het kader van JOGG moeten worden opgesteld, maar dat is wel goed die moeten wel ergens aan voldoen</w:t>
            </w:r>
            <w:r w:rsidRPr="00137A3F">
              <w:rPr>
                <w:rFonts w:ascii="Arial" w:hAnsi="Arial" w:cs="Arial"/>
                <w:i/>
                <w:sz w:val="20"/>
                <w:szCs w:val="20"/>
              </w:rPr>
              <w:t>. In principe haakt JOGG aan bij de schijf van vijf, waarin dan gezonde voeding en gezonde producten worden promoot. Dat moet allemaal wel in één geheel zitten.”</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Partner 4 : “</w:t>
            </w:r>
            <w:r w:rsidRPr="00137A3F">
              <w:rPr>
                <w:rFonts w:ascii="Arial" w:hAnsi="Arial" w:cs="Arial"/>
                <w:i/>
                <w:sz w:val="20"/>
                <w:szCs w:val="20"/>
                <w:highlight w:val="yellow"/>
              </w:rPr>
              <w:t>Haalbaar, je zou kunnen zeggen het moet SMART. Dat is vaak wel lastig.</w:t>
            </w:r>
            <w:r w:rsidRPr="00137A3F">
              <w:rPr>
                <w:rFonts w:ascii="Arial" w:hAnsi="Arial" w:cs="Arial"/>
                <w:i/>
                <w:sz w:val="20"/>
                <w:szCs w:val="20"/>
              </w:rPr>
              <w:t xml:space="preserve"> Als je binnen JOGG nu kijkt, was het volgens mij een paar procent minder overgewicht. </w:t>
            </w:r>
            <w:r w:rsidRPr="00137A3F">
              <w:rPr>
                <w:rFonts w:ascii="Arial" w:hAnsi="Arial" w:cs="Arial"/>
                <w:i/>
                <w:sz w:val="20"/>
                <w:szCs w:val="20"/>
                <w:highlight w:val="yellow"/>
              </w:rPr>
              <w:t>Niet alle doelen hoeven meetbaar te zijn.</w:t>
            </w:r>
            <w:r w:rsidRPr="00137A3F">
              <w:rPr>
                <w:rFonts w:ascii="Arial" w:hAnsi="Arial" w:cs="Arial"/>
                <w:i/>
                <w:sz w:val="20"/>
                <w:szCs w:val="20"/>
              </w:rPr>
              <w:t xml:space="preserve"> Als je jaren terugkijkt naar het roken, ik zie dat nu ook wel een beetje met overgewicht. Het moet er langzaam ingroeien dat iedereen beseft dat overgewicht en een te laag gewicht niet gezond is. Dat alle partners daaraan een bijdrage kunnen leveren. Als je daar op een één of andere manier samen naar toewerkt, moet het gaan lukken om dat naar een beter en gezonder gewicht te krijgen.”</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Partner 5 : “</w:t>
            </w:r>
            <w:r w:rsidRPr="0054098F">
              <w:rPr>
                <w:rFonts w:ascii="Arial" w:hAnsi="Arial" w:cs="Arial"/>
                <w:i/>
                <w:sz w:val="20"/>
                <w:szCs w:val="20"/>
                <w:highlight w:val="yellow"/>
              </w:rPr>
              <w:t>In ieder geval dat je met elkaar helder hebt, vooral als je het met een aantal partijen doet, dat je vooraf weet dit zijn de doelstellingen en we gaan het op deze manier doen</w:t>
            </w:r>
            <w:r w:rsidRPr="00137A3F">
              <w:rPr>
                <w:rFonts w:ascii="Arial" w:hAnsi="Arial" w:cs="Arial"/>
                <w:i/>
                <w:sz w:val="20"/>
                <w:szCs w:val="20"/>
              </w:rPr>
              <w:t xml:space="preserve">. </w:t>
            </w:r>
            <w:r w:rsidRPr="0054098F">
              <w:rPr>
                <w:rFonts w:ascii="Arial" w:hAnsi="Arial" w:cs="Arial"/>
                <w:i/>
                <w:sz w:val="20"/>
                <w:szCs w:val="20"/>
                <w:highlight w:val="yellow"/>
              </w:rPr>
              <w:t>Of doelen aan bepaalde criteria moeten voldoen, hangt er vanaf waar je mee bezig bent</w:t>
            </w:r>
            <w:r w:rsidRPr="00137A3F">
              <w:rPr>
                <w:rFonts w:ascii="Arial" w:hAnsi="Arial" w:cs="Arial"/>
                <w:i/>
                <w:sz w:val="20"/>
                <w:szCs w:val="20"/>
              </w:rPr>
              <w:t>. Ik denk dat daar bij JOGG-Harderwijk ook landelijke gegevens een rol spelen. Ik denk ook landelijke onderzoeksgegevens dat je die erin meeneemt, maar ik heb me daar niet echt in verdiept”.</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 xml:space="preserve">Supporter 1: (): “Dat het een waarde toevoegt aan de doelstelling die JOGG heeft. </w:t>
            </w:r>
            <w:r w:rsidRPr="00137A3F">
              <w:rPr>
                <w:rFonts w:ascii="Arial" w:hAnsi="Arial" w:cs="Arial"/>
                <w:i/>
                <w:sz w:val="20"/>
                <w:szCs w:val="20"/>
                <w:highlight w:val="yellow"/>
              </w:rPr>
              <w:t>Daarom is het ook belangrijk om aan te tonen wat je hebt bereikt.</w:t>
            </w:r>
            <w:r w:rsidRPr="00137A3F">
              <w:rPr>
                <w:rFonts w:ascii="Arial" w:hAnsi="Arial" w:cs="Arial"/>
                <w:i/>
                <w:sz w:val="20"/>
                <w:szCs w:val="20"/>
              </w:rPr>
              <w:t xml:space="preserve"> </w:t>
            </w:r>
            <w:r w:rsidRPr="0054098F">
              <w:rPr>
                <w:rFonts w:ascii="Arial" w:hAnsi="Arial" w:cs="Arial"/>
                <w:i/>
                <w:sz w:val="20"/>
                <w:szCs w:val="20"/>
                <w:highlight w:val="yellow"/>
              </w:rPr>
              <w:t>Het heeft toegevoegde waarde als je kunt zien dat het overgewicht afneemt er gezonder gegeten en bewogen wordt.”</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 xml:space="preserve">Supporter 2 (): </w:t>
            </w:r>
            <w:r w:rsidRPr="00137A3F">
              <w:rPr>
                <w:rFonts w:ascii="Arial" w:hAnsi="Arial" w:cs="Arial"/>
                <w:i/>
                <w:sz w:val="20"/>
                <w:szCs w:val="20"/>
                <w:highlight w:val="yellow"/>
              </w:rPr>
              <w:t xml:space="preserve">“Haalbaar, ik weet niet of je SMART kent, </w:t>
            </w:r>
            <w:r w:rsidRPr="00137A3F">
              <w:rPr>
                <w:rFonts w:ascii="Arial" w:hAnsi="Arial" w:cs="Arial"/>
                <w:i/>
                <w:sz w:val="20"/>
                <w:szCs w:val="20"/>
              </w:rPr>
              <w:t>maar dat soort dingen zijn denk ik hele belangrijke zaken.”</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 xml:space="preserve">Supporter 3 : </w:t>
            </w:r>
            <w:r w:rsidRPr="00137A3F">
              <w:rPr>
                <w:rFonts w:ascii="Arial" w:hAnsi="Arial" w:cs="Arial"/>
                <w:i/>
                <w:sz w:val="20"/>
                <w:szCs w:val="20"/>
                <w:highlight w:val="yellow"/>
              </w:rPr>
              <w:t>“Doelen moeten SMART zijn, uiteraard. Of dat voor alle doelstellingen geldt, wee</w:t>
            </w:r>
            <w:r w:rsidRPr="00426EF1">
              <w:rPr>
                <w:rFonts w:ascii="Arial" w:hAnsi="Arial" w:cs="Arial"/>
                <w:i/>
                <w:sz w:val="20"/>
                <w:szCs w:val="20"/>
                <w:highlight w:val="yellow"/>
              </w:rPr>
              <w:t>t ik niet. Ik hoop het wel. Als je een doelstelling hebt en je kunt niet meten of je hem gehaald hebt, wordt het een hele lastige.”</w:t>
            </w:r>
          </w:p>
          <w:p w:rsidR="00CC74F6"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 xml:space="preserve">Supporter 4 : “Ik denk dat het belangrijk is dat de doelstellingen gewoon </w:t>
            </w:r>
            <w:r w:rsidRPr="00137A3F">
              <w:rPr>
                <w:rFonts w:ascii="Arial" w:hAnsi="Arial" w:cs="Arial"/>
                <w:i/>
                <w:sz w:val="20"/>
                <w:szCs w:val="20"/>
                <w:highlight w:val="yellow"/>
              </w:rPr>
              <w:t>haalbaar</w:t>
            </w:r>
            <w:r w:rsidRPr="00137A3F">
              <w:rPr>
                <w:rFonts w:ascii="Arial" w:hAnsi="Arial" w:cs="Arial"/>
                <w:i/>
                <w:sz w:val="20"/>
                <w:szCs w:val="20"/>
              </w:rPr>
              <w:t xml:space="preserve"> zijn. Als je zegt geen jongeren met overgewicht meer, dat wordt hem niet. In kleine stapjes vooruit. Je moet ze wel en niet kunnen meten. Soms denk ik moeten we het allemaal meten… Laat vooral de energie in de kinderen stoppen. </w:t>
            </w:r>
            <w:r w:rsidRPr="00137A3F">
              <w:rPr>
                <w:rFonts w:ascii="Arial" w:hAnsi="Arial" w:cs="Arial"/>
                <w:i/>
                <w:sz w:val="20"/>
                <w:szCs w:val="20"/>
                <w:highlight w:val="yellow"/>
              </w:rPr>
              <w:t>Sommige doelen hoeven niet gemeten te worden.”</w:t>
            </w:r>
          </w:p>
          <w:p w:rsidR="00CC74F6" w:rsidRDefault="00CC74F6" w:rsidP="00D42BB6">
            <w:pPr>
              <w:spacing w:line="360" w:lineRule="auto"/>
              <w:jc w:val="both"/>
              <w:rPr>
                <w:rFonts w:ascii="Arial" w:hAnsi="Arial" w:cs="Arial"/>
                <w:i/>
                <w:sz w:val="20"/>
                <w:szCs w:val="20"/>
              </w:rPr>
            </w:pPr>
            <w:r w:rsidRPr="007A6088">
              <w:rPr>
                <w:rFonts w:ascii="Arial" w:hAnsi="Arial" w:cs="Arial"/>
                <w:i/>
                <w:sz w:val="20"/>
                <w:szCs w:val="20"/>
              </w:rPr>
              <w:t xml:space="preserve">Supporter 5:  </w:t>
            </w:r>
            <w:r>
              <w:rPr>
                <w:rFonts w:ascii="Arial" w:hAnsi="Arial" w:cs="Arial"/>
                <w:i/>
                <w:sz w:val="20"/>
                <w:szCs w:val="20"/>
              </w:rPr>
              <w:t>“</w:t>
            </w:r>
            <w:r w:rsidRPr="0054098F">
              <w:rPr>
                <w:rFonts w:ascii="Arial" w:hAnsi="Arial" w:cs="Arial"/>
                <w:i/>
                <w:sz w:val="20"/>
                <w:szCs w:val="20"/>
                <w:highlight w:val="yellow"/>
              </w:rPr>
              <w:t>Natuurlijk moeten de doelstellingen op een bepaalde manier beschreven worden.</w:t>
            </w:r>
            <w:r w:rsidRPr="007A6088">
              <w:rPr>
                <w:rFonts w:ascii="Arial" w:hAnsi="Arial" w:cs="Arial"/>
                <w:i/>
                <w:sz w:val="20"/>
                <w:szCs w:val="20"/>
              </w:rPr>
              <w:t xml:space="preserve"> Daar heb ik geen ideeën over.</w:t>
            </w:r>
          </w:p>
          <w:p w:rsidR="00CC74F6" w:rsidRDefault="00CC74F6" w:rsidP="00D42BB6">
            <w:pPr>
              <w:spacing w:line="360" w:lineRule="auto"/>
              <w:jc w:val="both"/>
              <w:rPr>
                <w:rFonts w:ascii="Arial" w:hAnsi="Arial" w:cs="Arial"/>
                <w:i/>
                <w:sz w:val="20"/>
                <w:szCs w:val="20"/>
              </w:rPr>
            </w:pPr>
            <w:r>
              <w:rPr>
                <w:rFonts w:ascii="Arial" w:hAnsi="Arial" w:cs="Arial"/>
                <w:i/>
                <w:sz w:val="20"/>
                <w:szCs w:val="20"/>
              </w:rPr>
              <w:t xml:space="preserve">Supporter 6: “De doelstellingen moeten </w:t>
            </w:r>
            <w:r w:rsidRPr="0054098F">
              <w:rPr>
                <w:rFonts w:ascii="Arial" w:hAnsi="Arial" w:cs="Arial"/>
                <w:i/>
                <w:sz w:val="20"/>
                <w:szCs w:val="20"/>
                <w:highlight w:val="yellow"/>
              </w:rPr>
              <w:t>haalbaar</w:t>
            </w:r>
            <w:r>
              <w:rPr>
                <w:rFonts w:ascii="Arial" w:hAnsi="Arial" w:cs="Arial"/>
                <w:i/>
                <w:sz w:val="20"/>
                <w:szCs w:val="20"/>
              </w:rPr>
              <w:t xml:space="preserve"> zijn.”</w:t>
            </w:r>
          </w:p>
          <w:p w:rsidR="00CC74F6" w:rsidRPr="00036808" w:rsidRDefault="00CC74F6" w:rsidP="00D42BB6">
            <w:pPr>
              <w:spacing w:line="360" w:lineRule="auto"/>
              <w:jc w:val="both"/>
              <w:rPr>
                <w:rFonts w:ascii="Arial" w:hAnsi="Arial" w:cs="Arial"/>
                <w:sz w:val="20"/>
                <w:szCs w:val="20"/>
              </w:rPr>
            </w:pPr>
            <w:r>
              <w:rPr>
                <w:rFonts w:ascii="Arial" w:hAnsi="Arial" w:cs="Arial"/>
                <w:i/>
                <w:sz w:val="20"/>
                <w:szCs w:val="20"/>
              </w:rPr>
              <w:t>Supporter 7: “</w:t>
            </w:r>
            <w:r w:rsidRPr="00036808">
              <w:rPr>
                <w:rFonts w:ascii="Arial" w:hAnsi="Arial" w:cs="Arial"/>
                <w:i/>
                <w:sz w:val="20"/>
                <w:szCs w:val="20"/>
                <w:highlight w:val="yellow"/>
              </w:rPr>
              <w:t>Ik denk wel dat het meetbaar moet zijn. Anders weet je ook niet of de investeringen die je doet of dat zin heeft. Ik denk wel zoveel mogelijk meetbaar. Als je het hebt over sportkantines, dat is allemaal meetbaar. Of je de beweging die ontstaat echt kan meten, weet ik niet.</w:t>
            </w:r>
            <w:r w:rsidRPr="00036808">
              <w:rPr>
                <w:rFonts w:ascii="Arial" w:hAnsi="Arial" w:cs="Arial"/>
                <w:i/>
                <w:sz w:val="20"/>
                <w:szCs w:val="20"/>
              </w:rPr>
              <w:t xml:space="preserve"> Ik denk niet dat dat meetbaar is hoe JOGG zich daarin ontwikkeld.</w:t>
            </w:r>
            <w:r>
              <w:rPr>
                <w:rFonts w:ascii="Arial" w:hAnsi="Arial" w:cs="Arial"/>
                <w:sz w:val="20"/>
                <w:szCs w:val="20"/>
              </w:rPr>
              <w:t>”</w:t>
            </w:r>
          </w:p>
        </w:tc>
      </w:tr>
      <w:tr w:rsidR="00CC74F6" w:rsidRPr="00137A3F" w:rsidTr="00D42BB6">
        <w:trPr>
          <w:trHeight w:val="795"/>
        </w:trPr>
        <w:tc>
          <w:tcPr>
            <w:tcW w:w="14185" w:type="dxa"/>
            <w:tcBorders>
              <w:top w:val="single" w:sz="4" w:space="0" w:color="auto"/>
              <w:left w:val="single" w:sz="4" w:space="0" w:color="auto"/>
              <w:bottom w:val="single" w:sz="4" w:space="0" w:color="auto"/>
              <w:right w:val="single" w:sz="4" w:space="0" w:color="auto"/>
            </w:tcBorders>
          </w:tcPr>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Topic: SMART/MAGIE/AMORE (Toekomst)</w:t>
            </w:r>
            <w:r w:rsidRPr="00137A3F">
              <w:rPr>
                <w:rFonts w:ascii="Arial" w:hAnsi="Arial" w:cs="Arial"/>
                <w:b/>
                <w:i/>
                <w:sz w:val="20"/>
                <w:szCs w:val="20"/>
              </w:rPr>
              <w:br/>
              <w:t>Vraag 2: Wat moet er volgens u veranderen aan de huidige doelstellingen?</w:t>
            </w:r>
          </w:p>
        </w:tc>
      </w:tr>
      <w:tr w:rsidR="00CC74F6" w:rsidRPr="00137A3F" w:rsidTr="00D42BB6">
        <w:trPr>
          <w:trHeight w:val="795"/>
        </w:trPr>
        <w:tc>
          <w:tcPr>
            <w:tcW w:w="14185" w:type="dxa"/>
            <w:tcBorders>
              <w:top w:val="single" w:sz="4" w:space="0" w:color="auto"/>
              <w:left w:val="single" w:sz="4" w:space="0" w:color="auto"/>
              <w:bottom w:val="single" w:sz="4" w:space="0" w:color="auto"/>
              <w:right w:val="single" w:sz="4" w:space="0" w:color="auto"/>
            </w:tcBorders>
          </w:tcPr>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 xml:space="preserve">Partner 1 (): </w:t>
            </w:r>
            <w:r w:rsidRPr="00137A3F">
              <w:rPr>
                <w:rFonts w:ascii="Arial" w:hAnsi="Arial" w:cs="Arial"/>
                <w:i/>
                <w:sz w:val="20"/>
                <w:szCs w:val="20"/>
                <w:highlight w:val="yellow"/>
              </w:rPr>
              <w:t xml:space="preserve">“Dat denk ik wel. Dat heeft met name te maken met dat de </w:t>
            </w:r>
            <w:r w:rsidRPr="00426EF1">
              <w:rPr>
                <w:rFonts w:ascii="Arial" w:hAnsi="Arial" w:cs="Arial"/>
                <w:i/>
                <w:sz w:val="20"/>
                <w:szCs w:val="20"/>
                <w:highlight w:val="yellow"/>
              </w:rPr>
              <w:t>huidige doelstellingen zijn opgesteld toen we nog niet begonnen waren met JOGG. Nu kun je een betere beoordeling maken van wat reëel is en wat niet. Doelstellingen waar we het hebben over de betrokkenheid van ouders zijn lastig te meten. Hoe meet je dat. Die zou je bijvoorbeeld anders moeten formuleren.”</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 xml:space="preserve">Partner 2 (): </w:t>
            </w:r>
            <w:r w:rsidRPr="00137A3F">
              <w:rPr>
                <w:rFonts w:ascii="Arial" w:hAnsi="Arial" w:cs="Arial"/>
                <w:i/>
                <w:sz w:val="20"/>
                <w:szCs w:val="20"/>
                <w:highlight w:val="yellow"/>
              </w:rPr>
              <w:t>“Ik denk dat het altijd goed is om tussentijds te kijken of de koers nog juist is.</w:t>
            </w:r>
            <w:r w:rsidRPr="00137A3F">
              <w:rPr>
                <w:rFonts w:ascii="Arial" w:hAnsi="Arial" w:cs="Arial"/>
                <w:i/>
                <w:sz w:val="20"/>
                <w:szCs w:val="20"/>
              </w:rPr>
              <w:t xml:space="preserve"> Je moet het constant monitoren. </w:t>
            </w:r>
            <w:r w:rsidRPr="00137A3F">
              <w:rPr>
                <w:rFonts w:ascii="Arial" w:hAnsi="Arial" w:cs="Arial"/>
                <w:i/>
                <w:sz w:val="20"/>
                <w:szCs w:val="20"/>
                <w:highlight w:val="yellow"/>
              </w:rPr>
              <w:t>Dat de doelstellingen van JOGG ook wat breder getrokken worden dan alleen wijken waar wat achterstand is, of minderheidswijken. Niet alleen maar die jeugd benaderen omdat daar de problemen het grootst zijn.</w:t>
            </w:r>
            <w:r w:rsidRPr="00137A3F">
              <w:rPr>
                <w:rFonts w:ascii="Arial" w:hAnsi="Arial" w:cs="Arial"/>
                <w:i/>
                <w:sz w:val="20"/>
                <w:szCs w:val="20"/>
              </w:rPr>
              <w:t xml:space="preserve"> Want ze spelen natuurlijk overal.”</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Partner 3 : “</w:t>
            </w:r>
            <w:r w:rsidRPr="00137A3F">
              <w:rPr>
                <w:rFonts w:ascii="Arial" w:hAnsi="Arial" w:cs="Arial"/>
                <w:i/>
                <w:sz w:val="20"/>
                <w:szCs w:val="20"/>
                <w:highlight w:val="yellow"/>
              </w:rPr>
              <w:t>Breder trekken</w:t>
            </w:r>
            <w:r w:rsidRPr="00137A3F">
              <w:rPr>
                <w:rFonts w:ascii="Arial" w:hAnsi="Arial" w:cs="Arial"/>
                <w:i/>
                <w:sz w:val="20"/>
                <w:szCs w:val="20"/>
              </w:rPr>
              <w:t xml:space="preserve">. Zoals ik al zei was het vrij eng gedefinieerd. Die en die school, dus ik zou het sowieso </w:t>
            </w:r>
            <w:r w:rsidRPr="00137A3F">
              <w:rPr>
                <w:rFonts w:ascii="Arial" w:hAnsi="Arial" w:cs="Arial"/>
                <w:i/>
                <w:sz w:val="20"/>
                <w:szCs w:val="20"/>
                <w:highlight w:val="yellow"/>
              </w:rPr>
              <w:t>geografisch breder trekken in heel Harderwijk en ik zou ook demografisch gezien omhoog gaan dat je ook middelbare scholen mee gaat pakken.</w:t>
            </w:r>
            <w:r w:rsidRPr="00137A3F">
              <w:rPr>
                <w:rFonts w:ascii="Arial" w:hAnsi="Arial" w:cs="Arial"/>
                <w:i/>
                <w:sz w:val="20"/>
                <w:szCs w:val="20"/>
              </w:rPr>
              <w:t xml:space="preserve"> Het aantal doelstellingen is voldoende, dat dekt de lading wel. </w:t>
            </w:r>
            <w:r w:rsidRPr="00316476">
              <w:rPr>
                <w:rFonts w:ascii="Arial" w:hAnsi="Arial" w:cs="Arial"/>
                <w:i/>
                <w:sz w:val="20"/>
                <w:szCs w:val="20"/>
                <w:highlight w:val="yellow"/>
              </w:rPr>
              <w:t>Sterker nog, misschien zou je het wat kernachtiger kunnen formuleren.”</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Partner 4: “</w:t>
            </w:r>
            <w:r w:rsidRPr="00137A3F">
              <w:rPr>
                <w:rFonts w:ascii="Arial" w:hAnsi="Arial" w:cs="Arial"/>
                <w:i/>
                <w:sz w:val="20"/>
                <w:szCs w:val="20"/>
                <w:highlight w:val="yellow"/>
              </w:rPr>
              <w:t>De vraag is even of je zoveel doelstellingen moet doen.</w:t>
            </w:r>
            <w:r w:rsidRPr="00137A3F">
              <w:rPr>
                <w:rFonts w:ascii="Arial" w:hAnsi="Arial" w:cs="Arial"/>
                <w:i/>
                <w:sz w:val="20"/>
                <w:szCs w:val="20"/>
              </w:rPr>
              <w:t xml:space="preserve"> Ik denk hoe meer je er hebt, hoe meer tijd er in gaat zitten. Dus is het echt relevant allemaal… Misschien moeten we dat nog even bespreken. Vijftien doelstelling klinkt veel. </w:t>
            </w:r>
            <w:r w:rsidRPr="00137A3F">
              <w:rPr>
                <w:rFonts w:ascii="Arial" w:hAnsi="Arial" w:cs="Arial"/>
                <w:i/>
                <w:sz w:val="20"/>
                <w:szCs w:val="20"/>
                <w:highlight w:val="yellow"/>
              </w:rPr>
              <w:t>Als we naar vijf gaan en die goed kunnen formuleren, dan denk ik dat dat een hoop tijd bespaart.”</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Partner 5 : “</w:t>
            </w:r>
            <w:r w:rsidRPr="0054098F">
              <w:rPr>
                <w:rFonts w:ascii="Arial" w:hAnsi="Arial" w:cs="Arial"/>
                <w:i/>
                <w:sz w:val="20"/>
                <w:szCs w:val="20"/>
                <w:highlight w:val="yellow"/>
              </w:rPr>
              <w:t>Nee, ik denk dat ze nog steeds relevant zijn</w:t>
            </w:r>
            <w:r w:rsidRPr="00137A3F">
              <w:rPr>
                <w:rFonts w:ascii="Arial" w:hAnsi="Arial" w:cs="Arial"/>
                <w:i/>
                <w:sz w:val="20"/>
                <w:szCs w:val="20"/>
              </w:rPr>
              <w:t xml:space="preserve">. </w:t>
            </w:r>
            <w:r w:rsidRPr="00316476">
              <w:rPr>
                <w:rFonts w:ascii="Arial" w:hAnsi="Arial" w:cs="Arial"/>
                <w:i/>
                <w:sz w:val="20"/>
                <w:szCs w:val="20"/>
                <w:highlight w:val="yellow"/>
              </w:rPr>
              <w:t>Ik heb begrepen dat ze meer stad breed willen gaan werken. Ik denk dat dat wel goed is</w:t>
            </w:r>
            <w:r w:rsidRPr="00137A3F">
              <w:rPr>
                <w:rFonts w:ascii="Arial" w:hAnsi="Arial" w:cs="Arial"/>
                <w:i/>
                <w:sz w:val="20"/>
                <w:szCs w:val="20"/>
              </w:rPr>
              <w:t>. Er is wel meer zichtbaarheid gekomen. Bijvoorbeeld dat er sportkantines zijn die nu hun aanbod aan het wijzigen zijn. En ook gezondere dingen daarin aanbieden. Dat zal een effect hebben op de langere termijn. Een aantal mensen zal zich daarop aangesproken voelen. Inderdaad dat water drinken, ja als je daar heel jong mee begint. Dat gaat op de langere termijn hopelijk een effect krijgen.”</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Supporter 1( ): “Dat weet ik niet.”</w:t>
            </w:r>
          </w:p>
          <w:p w:rsidR="00CC74F6"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Supporter 2 (): “Daar kan ik nog niks over zeggen.”</w:t>
            </w:r>
          </w:p>
          <w:p w:rsidR="00CC74F6" w:rsidRDefault="00CC74F6" w:rsidP="00D42BB6">
            <w:pPr>
              <w:pStyle w:val="Geenafstand"/>
              <w:spacing w:line="360" w:lineRule="auto"/>
              <w:rPr>
                <w:rFonts w:ascii="Arial" w:hAnsi="Arial" w:cs="Arial"/>
                <w:i/>
                <w:sz w:val="20"/>
                <w:szCs w:val="20"/>
              </w:rPr>
            </w:pPr>
            <w:r>
              <w:rPr>
                <w:rFonts w:ascii="Arial" w:hAnsi="Arial" w:cs="Arial"/>
                <w:i/>
                <w:sz w:val="20"/>
                <w:szCs w:val="20"/>
              </w:rPr>
              <w:t>Supporter 3: “Weet ik niet.”</w:t>
            </w:r>
          </w:p>
          <w:p w:rsidR="00CC74F6" w:rsidRDefault="00CC74F6" w:rsidP="00D42BB6">
            <w:pPr>
              <w:pStyle w:val="Geenafstand"/>
              <w:spacing w:line="360" w:lineRule="auto"/>
              <w:rPr>
                <w:rFonts w:ascii="Arial" w:hAnsi="Arial" w:cs="Arial"/>
                <w:i/>
                <w:sz w:val="20"/>
                <w:szCs w:val="20"/>
              </w:rPr>
            </w:pPr>
            <w:r>
              <w:rPr>
                <w:rFonts w:ascii="Arial" w:hAnsi="Arial" w:cs="Arial"/>
                <w:i/>
                <w:sz w:val="20"/>
                <w:szCs w:val="20"/>
              </w:rPr>
              <w:t>Supporter 4: “Weet ik niet.”</w:t>
            </w:r>
          </w:p>
          <w:p w:rsidR="00CC74F6" w:rsidRDefault="00CC74F6" w:rsidP="00D42BB6">
            <w:pPr>
              <w:spacing w:line="360" w:lineRule="auto"/>
              <w:jc w:val="both"/>
              <w:rPr>
                <w:rFonts w:ascii="Arial" w:hAnsi="Arial" w:cs="Arial"/>
                <w:i/>
                <w:sz w:val="20"/>
                <w:szCs w:val="20"/>
              </w:rPr>
            </w:pPr>
            <w:r>
              <w:rPr>
                <w:rFonts w:ascii="Arial" w:hAnsi="Arial" w:cs="Arial"/>
                <w:i/>
                <w:sz w:val="20"/>
                <w:szCs w:val="20"/>
              </w:rPr>
              <w:t xml:space="preserve">Supporter 5: </w:t>
            </w:r>
            <w:r w:rsidRPr="00EA75E4">
              <w:rPr>
                <w:rFonts w:ascii="Arial" w:hAnsi="Arial" w:cs="Arial"/>
                <w:i/>
                <w:sz w:val="20"/>
                <w:szCs w:val="20"/>
              </w:rPr>
              <w:t xml:space="preserve">“Ik ken niet alle vijftien doelstellingen, maar misschien mogen we ons wel wat </w:t>
            </w:r>
            <w:r w:rsidRPr="0054098F">
              <w:rPr>
                <w:rFonts w:ascii="Arial" w:hAnsi="Arial" w:cs="Arial"/>
                <w:i/>
                <w:sz w:val="20"/>
                <w:szCs w:val="20"/>
                <w:highlight w:val="yellow"/>
              </w:rPr>
              <w:t>meer gaan richten op de ouders en verzorgers.</w:t>
            </w:r>
            <w:r w:rsidRPr="00EA75E4">
              <w:rPr>
                <w:rFonts w:ascii="Arial" w:hAnsi="Arial" w:cs="Arial"/>
                <w:i/>
                <w:sz w:val="20"/>
                <w:szCs w:val="20"/>
              </w:rPr>
              <w:t xml:space="preserve"> Die zijn uiteindelijk verantwoordelijk voor de gezondheid van hun eigen kinderen.”</w:t>
            </w:r>
          </w:p>
          <w:p w:rsidR="00CC74F6" w:rsidRDefault="00CC74F6" w:rsidP="00D42BB6">
            <w:pPr>
              <w:spacing w:line="360" w:lineRule="auto"/>
              <w:jc w:val="both"/>
              <w:rPr>
                <w:rFonts w:ascii="Arial" w:hAnsi="Arial" w:cs="Arial"/>
                <w:i/>
                <w:sz w:val="20"/>
                <w:szCs w:val="20"/>
              </w:rPr>
            </w:pPr>
            <w:r>
              <w:rPr>
                <w:rFonts w:ascii="Arial" w:hAnsi="Arial" w:cs="Arial"/>
                <w:i/>
                <w:sz w:val="20"/>
                <w:szCs w:val="20"/>
              </w:rPr>
              <w:t>Supporter 6: “Dat weet ik niet.”</w:t>
            </w:r>
          </w:p>
          <w:p w:rsidR="00CC74F6" w:rsidRPr="00036808" w:rsidRDefault="00CC74F6" w:rsidP="00D42BB6">
            <w:pPr>
              <w:spacing w:line="360" w:lineRule="auto"/>
              <w:jc w:val="both"/>
              <w:rPr>
                <w:rFonts w:ascii="Arial" w:hAnsi="Arial" w:cs="Arial"/>
                <w:i/>
                <w:sz w:val="20"/>
                <w:szCs w:val="20"/>
              </w:rPr>
            </w:pPr>
            <w:r w:rsidRPr="00036808">
              <w:rPr>
                <w:rFonts w:ascii="Arial" w:hAnsi="Arial" w:cs="Arial"/>
                <w:i/>
                <w:sz w:val="20"/>
                <w:szCs w:val="20"/>
              </w:rPr>
              <w:t>Supporter 7: “</w:t>
            </w:r>
            <w:r w:rsidRPr="00036808">
              <w:rPr>
                <w:rFonts w:ascii="Arial" w:hAnsi="Arial" w:cs="Arial"/>
                <w:i/>
                <w:sz w:val="20"/>
                <w:szCs w:val="20"/>
                <w:highlight w:val="yellow"/>
              </w:rPr>
              <w:t>Ik vind ze mooi, ik kende ze niet. Ik denk dat je het steeds kan aanscherpen. Als je het nu hebt over 2%, dat je dat in de toekomst moet bijst en steeds wat scherper kan maken op het moment dat je een grotere doelgroep en meer bekendheid hebt.”</w:t>
            </w:r>
          </w:p>
        </w:tc>
      </w:tr>
      <w:tr w:rsidR="00CC74F6" w:rsidRPr="00137A3F" w:rsidTr="00D42BB6">
        <w:trPr>
          <w:trHeight w:val="547"/>
        </w:trPr>
        <w:tc>
          <w:tcPr>
            <w:tcW w:w="14185" w:type="dxa"/>
            <w:tcBorders>
              <w:top w:val="single" w:sz="4" w:space="0" w:color="auto"/>
              <w:left w:val="single" w:sz="4" w:space="0" w:color="auto"/>
              <w:bottom w:val="single" w:sz="4" w:space="0" w:color="auto"/>
              <w:right w:val="single" w:sz="4" w:space="0" w:color="auto"/>
            </w:tcBorders>
          </w:tcPr>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Topic: Gezamenlijke doelstellingen</w:t>
            </w:r>
            <w:r>
              <w:rPr>
                <w:rFonts w:ascii="Arial" w:hAnsi="Arial" w:cs="Arial"/>
                <w:b/>
                <w:i/>
                <w:sz w:val="20"/>
                <w:szCs w:val="20"/>
              </w:rPr>
              <w:t xml:space="preserve"> </w:t>
            </w:r>
          </w:p>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Vraag: Is het volgens u belangrijk dat doelstellingen in overleg met partners en supporters worden opgesteld?</w:t>
            </w:r>
            <w:r>
              <w:rPr>
                <w:rFonts w:ascii="Arial" w:hAnsi="Arial" w:cs="Arial"/>
                <w:b/>
                <w:i/>
                <w:sz w:val="20"/>
                <w:szCs w:val="20"/>
              </w:rPr>
              <w:t xml:space="preserve"> (Toekomst)</w:t>
            </w:r>
          </w:p>
        </w:tc>
      </w:tr>
      <w:tr w:rsidR="00CC74F6" w:rsidRPr="00CB7750" w:rsidTr="00D42BB6">
        <w:trPr>
          <w:trHeight w:val="547"/>
        </w:trPr>
        <w:tc>
          <w:tcPr>
            <w:tcW w:w="14185" w:type="dxa"/>
            <w:tcBorders>
              <w:top w:val="single" w:sz="4" w:space="0" w:color="auto"/>
              <w:left w:val="single" w:sz="4" w:space="0" w:color="auto"/>
              <w:bottom w:val="single" w:sz="4" w:space="0" w:color="auto"/>
              <w:right w:val="single" w:sz="4" w:space="0" w:color="auto"/>
            </w:tcBorders>
            <w:hideMark/>
          </w:tcPr>
          <w:p w:rsidR="00CC74F6" w:rsidRPr="00CB7750" w:rsidRDefault="00CC74F6" w:rsidP="00D42BB6">
            <w:pPr>
              <w:pStyle w:val="Geenafstand"/>
              <w:spacing w:line="360" w:lineRule="auto"/>
              <w:rPr>
                <w:rFonts w:ascii="Arial" w:hAnsi="Arial" w:cs="Arial"/>
                <w:i/>
                <w:sz w:val="20"/>
                <w:szCs w:val="20"/>
              </w:rPr>
            </w:pPr>
            <w:r w:rsidRPr="00CB7750">
              <w:rPr>
                <w:rFonts w:ascii="Arial" w:hAnsi="Arial" w:cs="Arial"/>
                <w:i/>
                <w:sz w:val="20"/>
                <w:szCs w:val="20"/>
              </w:rPr>
              <w:t>Partner 1 (): “</w:t>
            </w:r>
            <w:r w:rsidRPr="00CB7750">
              <w:rPr>
                <w:rFonts w:ascii="Arial" w:hAnsi="Arial" w:cs="Arial"/>
                <w:i/>
                <w:sz w:val="20"/>
                <w:szCs w:val="20"/>
                <w:highlight w:val="yellow"/>
              </w:rPr>
              <w:t>Vind ik niet heel belangrijk. Ik denk niet dat iedereen er iets van hoeft te vinden.</w:t>
            </w:r>
            <w:r w:rsidRPr="00CB7750">
              <w:rPr>
                <w:rFonts w:ascii="Arial" w:hAnsi="Arial" w:cs="Arial"/>
                <w:i/>
                <w:sz w:val="20"/>
                <w:szCs w:val="20"/>
              </w:rPr>
              <w:t xml:space="preserve"> </w:t>
            </w:r>
            <w:r w:rsidRPr="00CB7750">
              <w:rPr>
                <w:rFonts w:ascii="Arial" w:hAnsi="Arial" w:cs="Arial"/>
                <w:i/>
                <w:sz w:val="20"/>
                <w:szCs w:val="20"/>
                <w:highlight w:val="yellow"/>
              </w:rPr>
              <w:t>Want ik denk dat de doelstellingen er overkoepeld boven zitten en niet noodzakelijkerwijs met alle partners en supporters doorgenomen moeten worden, alhoewel de partners daar wel een grotere rol in hebben dan de supporters.”</w:t>
            </w:r>
          </w:p>
          <w:p w:rsidR="00CC74F6" w:rsidRPr="00CB7750" w:rsidRDefault="00CC74F6" w:rsidP="00D42BB6">
            <w:pPr>
              <w:pStyle w:val="Geenafstand"/>
              <w:spacing w:line="360" w:lineRule="auto"/>
              <w:rPr>
                <w:rFonts w:ascii="Arial" w:hAnsi="Arial" w:cs="Arial"/>
                <w:i/>
                <w:sz w:val="20"/>
                <w:szCs w:val="20"/>
              </w:rPr>
            </w:pPr>
            <w:r w:rsidRPr="00CB7750">
              <w:rPr>
                <w:rFonts w:ascii="Arial" w:hAnsi="Arial" w:cs="Arial"/>
                <w:i/>
                <w:sz w:val="20"/>
                <w:szCs w:val="20"/>
              </w:rPr>
              <w:t xml:space="preserve">Partner 2 : </w:t>
            </w:r>
            <w:r w:rsidRPr="00CB7750">
              <w:rPr>
                <w:rFonts w:ascii="Arial" w:hAnsi="Arial" w:cs="Arial"/>
                <w:i/>
                <w:sz w:val="20"/>
                <w:szCs w:val="20"/>
                <w:highlight w:val="yellow"/>
              </w:rPr>
              <w:t>“Absoluut,</w:t>
            </w:r>
            <w:r w:rsidRPr="00CB7750">
              <w:rPr>
                <w:rFonts w:ascii="Arial" w:hAnsi="Arial" w:cs="Arial"/>
                <w:i/>
                <w:sz w:val="20"/>
                <w:szCs w:val="20"/>
              </w:rPr>
              <w:t xml:space="preserve"> ik denk als je een projectplan maakt, </w:t>
            </w:r>
            <w:r w:rsidRPr="00100729">
              <w:rPr>
                <w:rFonts w:ascii="Arial" w:hAnsi="Arial" w:cs="Arial"/>
                <w:i/>
                <w:sz w:val="20"/>
                <w:szCs w:val="20"/>
                <w:highlight w:val="yellow"/>
              </w:rPr>
              <w:t>dan moeten alle betrokkenen ervan overtuigd zijn dat het een realistisch en haalbaar iets is.</w:t>
            </w:r>
            <w:r w:rsidRPr="00CB7750">
              <w:rPr>
                <w:rFonts w:ascii="Arial" w:hAnsi="Arial" w:cs="Arial"/>
                <w:i/>
                <w:sz w:val="20"/>
                <w:szCs w:val="20"/>
              </w:rPr>
              <w:t xml:space="preserve"> En ook de nut en noodzaak inzien. Anders is er niet direct de motivatie. </w:t>
            </w:r>
            <w:r w:rsidRPr="00100729">
              <w:rPr>
                <w:rFonts w:ascii="Arial" w:hAnsi="Arial" w:cs="Arial"/>
                <w:i/>
                <w:sz w:val="20"/>
                <w:szCs w:val="20"/>
                <w:highlight w:val="yellow"/>
              </w:rPr>
              <w:t>Ik denk dat het echt n</w:t>
            </w:r>
            <w:r>
              <w:rPr>
                <w:rFonts w:ascii="Arial" w:hAnsi="Arial" w:cs="Arial"/>
                <w:i/>
                <w:sz w:val="20"/>
                <w:szCs w:val="20"/>
                <w:highlight w:val="yellow"/>
              </w:rPr>
              <w:t xml:space="preserve">oodzakelijk is om alle partners </w:t>
            </w:r>
            <w:r w:rsidRPr="00100729">
              <w:rPr>
                <w:rFonts w:ascii="Arial" w:hAnsi="Arial" w:cs="Arial"/>
                <w:i/>
                <w:sz w:val="20"/>
                <w:szCs w:val="20"/>
                <w:highlight w:val="yellow"/>
              </w:rPr>
              <w:t>overtuigd te hebben.”</w:t>
            </w:r>
          </w:p>
          <w:p w:rsidR="00CC74F6" w:rsidRPr="00CB7750" w:rsidRDefault="00CC74F6" w:rsidP="00D42BB6">
            <w:pPr>
              <w:pStyle w:val="Geenafstand"/>
              <w:spacing w:line="360" w:lineRule="auto"/>
              <w:rPr>
                <w:rFonts w:ascii="Arial" w:hAnsi="Arial" w:cs="Arial"/>
                <w:i/>
                <w:sz w:val="20"/>
                <w:szCs w:val="20"/>
              </w:rPr>
            </w:pPr>
            <w:r w:rsidRPr="00CB7750">
              <w:rPr>
                <w:rFonts w:ascii="Arial" w:hAnsi="Arial" w:cs="Arial"/>
                <w:i/>
                <w:sz w:val="20"/>
                <w:szCs w:val="20"/>
              </w:rPr>
              <w:t>Partner 3 : “</w:t>
            </w:r>
            <w:r w:rsidRPr="00CB7750">
              <w:rPr>
                <w:rFonts w:ascii="Arial" w:hAnsi="Arial" w:cs="Arial"/>
                <w:i/>
                <w:sz w:val="20"/>
                <w:szCs w:val="20"/>
                <w:highlight w:val="yellow"/>
              </w:rPr>
              <w:t xml:space="preserve">Die doelstellingen moeten in ieder geval in overleg </w:t>
            </w:r>
            <w:r w:rsidRPr="00100729">
              <w:rPr>
                <w:rFonts w:ascii="Arial" w:hAnsi="Arial" w:cs="Arial"/>
                <w:i/>
                <w:sz w:val="20"/>
                <w:szCs w:val="20"/>
                <w:highlight w:val="yellow"/>
              </w:rPr>
              <w:t>met de kerngroep worden opgesteld, maar ik denk niet met de supporters. Omdat ik denk dat de supporters wel gebruikt kunnen worden als ideeënbus</w:t>
            </w:r>
            <w:r w:rsidRPr="00CB7750">
              <w:rPr>
                <w:rFonts w:ascii="Arial" w:hAnsi="Arial" w:cs="Arial"/>
                <w:i/>
                <w:sz w:val="20"/>
                <w:szCs w:val="20"/>
              </w:rPr>
              <w:t>, maar dat de stuurgroep toch het beleid moet bepalen en van daaruit ook ideeën gehaald moeten worden. Anders krijg je allemaal kerngroep supporters, dat werkt ook niet in mijn ogen.”</w:t>
            </w:r>
          </w:p>
          <w:p w:rsidR="00CC74F6" w:rsidRPr="00CB7750" w:rsidRDefault="00CC74F6" w:rsidP="00D42BB6">
            <w:pPr>
              <w:pStyle w:val="Geenafstand"/>
              <w:spacing w:line="360" w:lineRule="auto"/>
              <w:rPr>
                <w:rFonts w:ascii="Arial" w:hAnsi="Arial" w:cs="Arial"/>
                <w:i/>
                <w:sz w:val="20"/>
                <w:szCs w:val="20"/>
              </w:rPr>
            </w:pPr>
            <w:r w:rsidRPr="00CB7750">
              <w:rPr>
                <w:rFonts w:ascii="Arial" w:hAnsi="Arial" w:cs="Arial"/>
                <w:i/>
                <w:sz w:val="20"/>
                <w:szCs w:val="20"/>
              </w:rPr>
              <w:t>Partner 4 : “</w:t>
            </w:r>
            <w:r w:rsidRPr="00CB7750">
              <w:rPr>
                <w:rFonts w:ascii="Arial" w:hAnsi="Arial" w:cs="Arial"/>
                <w:i/>
                <w:sz w:val="20"/>
                <w:szCs w:val="20"/>
                <w:highlight w:val="yellow"/>
              </w:rPr>
              <w:t>In ieder geval met de partners</w:t>
            </w:r>
            <w:r w:rsidRPr="00CB7750">
              <w:rPr>
                <w:rFonts w:ascii="Arial" w:hAnsi="Arial" w:cs="Arial"/>
                <w:i/>
                <w:sz w:val="20"/>
                <w:szCs w:val="20"/>
              </w:rPr>
              <w:t>, dat zijn degene die de club trekken</w:t>
            </w:r>
            <w:r w:rsidRPr="00CB7750">
              <w:rPr>
                <w:rFonts w:ascii="Arial" w:hAnsi="Arial" w:cs="Arial"/>
                <w:i/>
                <w:sz w:val="20"/>
                <w:szCs w:val="20"/>
                <w:highlight w:val="yellow"/>
              </w:rPr>
              <w:t>. Het mooiste zou zijn om je kring nog meer te verbreden, want die supporters heb je ook nodig daarin.</w:t>
            </w:r>
            <w:r w:rsidRPr="00CB7750">
              <w:rPr>
                <w:rFonts w:ascii="Arial" w:hAnsi="Arial" w:cs="Arial"/>
                <w:i/>
                <w:sz w:val="20"/>
                <w:szCs w:val="20"/>
              </w:rPr>
              <w:t xml:space="preserve"> </w:t>
            </w:r>
          </w:p>
          <w:p w:rsidR="00CC74F6" w:rsidRPr="00CB7750" w:rsidRDefault="00CC74F6" w:rsidP="00D42BB6">
            <w:pPr>
              <w:pStyle w:val="Geenafstand"/>
              <w:spacing w:line="360" w:lineRule="auto"/>
              <w:rPr>
                <w:rFonts w:ascii="Arial" w:hAnsi="Arial" w:cs="Arial"/>
                <w:i/>
                <w:sz w:val="20"/>
                <w:szCs w:val="20"/>
              </w:rPr>
            </w:pPr>
            <w:r w:rsidRPr="00CB7750">
              <w:rPr>
                <w:rFonts w:ascii="Arial" w:hAnsi="Arial" w:cs="Arial"/>
                <w:i/>
                <w:sz w:val="20"/>
                <w:szCs w:val="20"/>
              </w:rPr>
              <w:t>Partner 5: “</w:t>
            </w:r>
            <w:r w:rsidRPr="0054098F">
              <w:rPr>
                <w:rFonts w:ascii="Arial" w:hAnsi="Arial" w:cs="Arial"/>
                <w:i/>
                <w:sz w:val="20"/>
                <w:szCs w:val="20"/>
                <w:highlight w:val="yellow"/>
              </w:rPr>
              <w:t>Ik denk dat je misschien wel in een kleinere kern partners eerst de voorzet doet, maar dat het altijd goed is om je supporters daarin mee te nemen</w:t>
            </w:r>
            <w:r w:rsidRPr="00CB7750">
              <w:rPr>
                <w:rFonts w:ascii="Arial" w:hAnsi="Arial" w:cs="Arial"/>
                <w:i/>
                <w:sz w:val="20"/>
                <w:szCs w:val="20"/>
              </w:rPr>
              <w:t xml:space="preserve"> </w:t>
            </w:r>
            <w:r w:rsidRPr="00100729">
              <w:rPr>
                <w:rFonts w:ascii="Arial" w:hAnsi="Arial" w:cs="Arial"/>
                <w:i/>
                <w:sz w:val="20"/>
                <w:szCs w:val="20"/>
                <w:highlight w:val="yellow"/>
              </w:rPr>
              <w:t xml:space="preserve">voor een zo breed mogelijk draagvlak. Dus </w:t>
            </w:r>
            <w:r w:rsidRPr="0054098F">
              <w:rPr>
                <w:rFonts w:ascii="Arial" w:hAnsi="Arial" w:cs="Arial"/>
                <w:i/>
                <w:sz w:val="20"/>
                <w:szCs w:val="20"/>
                <w:highlight w:val="yellow"/>
              </w:rPr>
              <w:t>dat je aan het voorlegt en dat je zegt dit is wat we hopen te bereiken, wat kan jou bijdrage zijn en denk je dat het haalbaar is? Dat lijkt me wel een goede zaak. Je moet wel ergens beginnen. Als je met een hele brede groep begint, dan vraag dat een tijdsinvestering waarvan ik me afvraag, moet je dat willen</w:t>
            </w:r>
            <w:r w:rsidRPr="00CB7750">
              <w:rPr>
                <w:rFonts w:ascii="Arial" w:hAnsi="Arial" w:cs="Arial"/>
                <w:i/>
                <w:sz w:val="20"/>
                <w:szCs w:val="20"/>
              </w:rPr>
              <w:t>. Schrik je daar niet de supporters mee af. Maar als je het klaarlegt en zegt kan je je hierin vinden, of heb je zelf nog ideeën. Dan kan er best iets uitkomen waarvan je denkt o, dat vinden we eigenlijk wel een hele mooie.”</w:t>
            </w:r>
          </w:p>
          <w:p w:rsidR="00CC74F6" w:rsidRPr="00CB7750" w:rsidRDefault="00CC74F6" w:rsidP="00D42BB6">
            <w:pPr>
              <w:pStyle w:val="Geenafstand"/>
              <w:spacing w:line="360" w:lineRule="auto"/>
              <w:rPr>
                <w:rFonts w:ascii="Arial" w:hAnsi="Arial" w:cs="Arial"/>
                <w:i/>
                <w:sz w:val="20"/>
                <w:szCs w:val="20"/>
              </w:rPr>
            </w:pPr>
            <w:r w:rsidRPr="00CB7750">
              <w:rPr>
                <w:rFonts w:ascii="Arial" w:hAnsi="Arial" w:cs="Arial"/>
                <w:i/>
                <w:sz w:val="20"/>
                <w:szCs w:val="20"/>
              </w:rPr>
              <w:t>Supporter 1 (): “</w:t>
            </w:r>
            <w:r w:rsidRPr="00CB7750">
              <w:rPr>
                <w:rFonts w:ascii="Arial" w:hAnsi="Arial" w:cs="Arial"/>
                <w:i/>
                <w:sz w:val="20"/>
                <w:szCs w:val="20"/>
                <w:highlight w:val="yellow"/>
              </w:rPr>
              <w:t>Ja. Om de haalbaarheid te vergroten is dat niet onbelangrijk.</w:t>
            </w:r>
            <w:r w:rsidRPr="00CB7750">
              <w:rPr>
                <w:rFonts w:ascii="Arial" w:hAnsi="Arial" w:cs="Arial"/>
                <w:i/>
                <w:sz w:val="20"/>
                <w:szCs w:val="20"/>
              </w:rPr>
              <w:t xml:space="preserve"> Als we inschatten of het een haalbare casus is, dan houdt het natuurlijk een keer op. </w:t>
            </w:r>
            <w:r w:rsidRPr="00CB7750">
              <w:rPr>
                <w:rFonts w:ascii="Arial" w:hAnsi="Arial" w:cs="Arial"/>
                <w:i/>
                <w:sz w:val="20"/>
                <w:szCs w:val="20"/>
                <w:highlight w:val="yellow"/>
              </w:rPr>
              <w:t>Je probeert overeenkomsten te zoeken zodat je daarin kan manoeuvreren.”</w:t>
            </w:r>
          </w:p>
          <w:p w:rsidR="00CC74F6" w:rsidRPr="00CB7750" w:rsidRDefault="00CC74F6" w:rsidP="00D42BB6">
            <w:pPr>
              <w:pStyle w:val="Geenafstand"/>
              <w:spacing w:line="360" w:lineRule="auto"/>
              <w:rPr>
                <w:rFonts w:ascii="Arial" w:hAnsi="Arial" w:cs="Arial"/>
                <w:i/>
                <w:sz w:val="20"/>
                <w:szCs w:val="20"/>
              </w:rPr>
            </w:pPr>
            <w:r w:rsidRPr="00CB7750">
              <w:rPr>
                <w:rFonts w:ascii="Arial" w:hAnsi="Arial" w:cs="Arial"/>
                <w:i/>
                <w:sz w:val="20"/>
                <w:szCs w:val="20"/>
              </w:rPr>
              <w:t xml:space="preserve">Supporter 2 (): </w:t>
            </w:r>
            <w:r w:rsidRPr="00CB7750">
              <w:rPr>
                <w:rFonts w:ascii="Arial" w:hAnsi="Arial" w:cs="Arial"/>
                <w:i/>
                <w:sz w:val="20"/>
                <w:szCs w:val="20"/>
                <w:highlight w:val="yellow"/>
              </w:rPr>
              <w:t>“Uhm, nou ik denk dat als er inderdaad een bepaalde samenwerking gezocht wordt, dat het wel belangrijk is dat het gezamenlijk met partners besproken wordt, wij weten natuurlijk weer andere dingen die haalbaar zijn dan JOGG.</w:t>
            </w:r>
            <w:r w:rsidRPr="00CB7750">
              <w:rPr>
                <w:rFonts w:ascii="Arial" w:hAnsi="Arial" w:cs="Arial"/>
                <w:i/>
                <w:sz w:val="20"/>
                <w:szCs w:val="20"/>
              </w:rPr>
              <w:t xml:space="preserve"> Je hebt bepaalde partners omdat ze een bepaalde kennis of bepaalde middelen hebben, dan moet je wel weten hoe die in te zetten zijn. </w:t>
            </w:r>
            <w:r w:rsidRPr="00CB7750">
              <w:rPr>
                <w:rFonts w:ascii="Arial" w:hAnsi="Arial" w:cs="Arial"/>
                <w:i/>
                <w:sz w:val="20"/>
                <w:szCs w:val="20"/>
                <w:highlight w:val="yellow"/>
              </w:rPr>
              <w:t>Ik denk dat het wel belangrijk is dit met elkaar te overleggen.</w:t>
            </w:r>
            <w:r w:rsidRPr="00CB7750">
              <w:rPr>
                <w:rFonts w:ascii="Arial" w:hAnsi="Arial" w:cs="Arial"/>
                <w:i/>
                <w:sz w:val="20"/>
                <w:szCs w:val="20"/>
              </w:rPr>
              <w:t xml:space="preserve"> Toetsen en voorleggen en vragen of partners denken dat het haalbaar is is volgens mij belangrijk. </w:t>
            </w:r>
            <w:r w:rsidRPr="0056783C">
              <w:rPr>
                <w:rFonts w:ascii="Arial" w:hAnsi="Arial" w:cs="Arial"/>
                <w:i/>
                <w:sz w:val="20"/>
                <w:szCs w:val="20"/>
                <w:highlight w:val="yellow"/>
              </w:rPr>
              <w:t>Je hoeft het niet gezamenlijk op te st, maar ik zou het wel voordat je het hard maakt, laten toetsen door eventuele partners</w:t>
            </w:r>
            <w:r w:rsidRPr="00CB7750">
              <w:rPr>
                <w:rFonts w:ascii="Arial" w:hAnsi="Arial" w:cs="Arial"/>
                <w:i/>
                <w:sz w:val="20"/>
                <w:szCs w:val="20"/>
              </w:rPr>
              <w:t>. Ik denk dat dat wel belangrijk is.”</w:t>
            </w:r>
          </w:p>
          <w:p w:rsidR="00CC74F6" w:rsidRPr="00CB7750" w:rsidRDefault="00CC74F6" w:rsidP="00D42BB6">
            <w:pPr>
              <w:pStyle w:val="Geenafstand"/>
              <w:spacing w:line="360" w:lineRule="auto"/>
              <w:rPr>
                <w:rFonts w:ascii="Arial" w:hAnsi="Arial" w:cs="Arial"/>
                <w:i/>
                <w:sz w:val="20"/>
                <w:szCs w:val="20"/>
              </w:rPr>
            </w:pPr>
            <w:r w:rsidRPr="00CB7750">
              <w:rPr>
                <w:rFonts w:ascii="Arial" w:hAnsi="Arial" w:cs="Arial"/>
                <w:i/>
                <w:sz w:val="20"/>
                <w:szCs w:val="20"/>
              </w:rPr>
              <w:t xml:space="preserve">Supporter 3 (): </w:t>
            </w:r>
            <w:r w:rsidRPr="00CB7750">
              <w:rPr>
                <w:rFonts w:ascii="Arial" w:hAnsi="Arial" w:cs="Arial"/>
                <w:i/>
                <w:sz w:val="20"/>
                <w:szCs w:val="20"/>
                <w:highlight w:val="yellow"/>
              </w:rPr>
              <w:t>Dat denk ik wel, anders wordt het lastig om draagvlak te krijgen. Het moet wel gedragen worden door alle partijen.</w:t>
            </w:r>
            <w:r w:rsidRPr="00CB7750">
              <w:rPr>
                <w:rFonts w:ascii="Arial" w:hAnsi="Arial" w:cs="Arial"/>
                <w:i/>
                <w:sz w:val="20"/>
                <w:szCs w:val="20"/>
              </w:rPr>
              <w:t xml:space="preserve"> </w:t>
            </w:r>
            <w:r w:rsidRPr="00100729">
              <w:rPr>
                <w:rFonts w:ascii="Arial" w:hAnsi="Arial" w:cs="Arial"/>
                <w:i/>
                <w:sz w:val="20"/>
                <w:szCs w:val="20"/>
                <w:highlight w:val="yellow"/>
              </w:rPr>
              <w:t>Dit kan alleen door met alle partijen om de tafel te gaan zitten. Of een supporter daar ook bij betrokken moet worden hangt af van of het een stevige supporter is.”</w:t>
            </w:r>
          </w:p>
          <w:p w:rsidR="00CC74F6" w:rsidRPr="00CB7750" w:rsidRDefault="00CC74F6" w:rsidP="00D42BB6">
            <w:pPr>
              <w:pStyle w:val="Geenafstand"/>
              <w:spacing w:line="360" w:lineRule="auto"/>
              <w:rPr>
                <w:rFonts w:ascii="Arial" w:hAnsi="Arial" w:cs="Arial"/>
                <w:i/>
                <w:sz w:val="20"/>
                <w:szCs w:val="20"/>
              </w:rPr>
            </w:pPr>
            <w:r w:rsidRPr="00CB7750">
              <w:rPr>
                <w:rFonts w:ascii="Arial" w:hAnsi="Arial" w:cs="Arial"/>
                <w:i/>
                <w:sz w:val="20"/>
                <w:szCs w:val="20"/>
              </w:rPr>
              <w:t xml:space="preserve">Supporter 4 : </w:t>
            </w:r>
            <w:r w:rsidRPr="00CB7750">
              <w:rPr>
                <w:rFonts w:ascii="Arial" w:hAnsi="Arial" w:cs="Arial"/>
                <w:i/>
                <w:sz w:val="20"/>
                <w:szCs w:val="20"/>
                <w:highlight w:val="yellow"/>
              </w:rPr>
              <w:t>“Ik denk het wel, ook omdat je dan weet wat een ander daaraan kan bijdragen. Volgens mij is het wel handig om te overleggen.</w:t>
            </w:r>
            <w:r w:rsidRPr="00CB7750">
              <w:rPr>
                <w:rFonts w:ascii="Arial" w:hAnsi="Arial" w:cs="Arial"/>
                <w:i/>
                <w:sz w:val="20"/>
                <w:szCs w:val="20"/>
              </w:rPr>
              <w:t xml:space="preserve"> Misschien heeft een partner of supporter ook wel een doel en als je dat kan samenvoegen is dat alleen maar een win-win situatie.”</w:t>
            </w:r>
          </w:p>
          <w:p w:rsidR="00CC74F6" w:rsidRPr="00CB7750" w:rsidRDefault="00CC74F6" w:rsidP="00D42BB6">
            <w:pPr>
              <w:pStyle w:val="Geenafstand"/>
              <w:spacing w:line="360" w:lineRule="auto"/>
              <w:rPr>
                <w:rFonts w:ascii="Arial" w:hAnsi="Arial" w:cs="Arial"/>
                <w:i/>
                <w:sz w:val="20"/>
                <w:szCs w:val="20"/>
              </w:rPr>
            </w:pPr>
            <w:r w:rsidRPr="00CB7750">
              <w:rPr>
                <w:rFonts w:ascii="Arial" w:hAnsi="Arial" w:cs="Arial"/>
                <w:i/>
                <w:sz w:val="20"/>
                <w:szCs w:val="20"/>
              </w:rPr>
              <w:t>Supporter 5:  “</w:t>
            </w:r>
            <w:r w:rsidRPr="0054098F">
              <w:rPr>
                <w:rFonts w:ascii="Arial" w:hAnsi="Arial" w:cs="Arial"/>
                <w:i/>
                <w:sz w:val="20"/>
                <w:szCs w:val="20"/>
                <w:highlight w:val="yellow"/>
              </w:rPr>
              <w:t>Ja en nee. Ik denk ik eerste instantie dat het iemand moet zijn die er goed over nadenkt, een voorstel kan maken en het goed kan onderbouwen. Dat moet je voorleggen aan partners en supporters bijvoorbeeld.</w:t>
            </w:r>
            <w:r w:rsidRPr="00CB7750">
              <w:rPr>
                <w:rFonts w:ascii="Arial" w:hAnsi="Arial" w:cs="Arial"/>
                <w:i/>
                <w:sz w:val="20"/>
                <w:szCs w:val="20"/>
              </w:rPr>
              <w:t xml:space="preserve"> Dan kan je feedback ontvangen. Ik denk dat JOGG best wel arrogant mag zijn en zeggen wat men wilt. Anders kom je nergens en krijg je teveel meningen.” </w:t>
            </w:r>
          </w:p>
          <w:p w:rsidR="00CC74F6" w:rsidRDefault="00CC74F6" w:rsidP="00D42BB6">
            <w:pPr>
              <w:pStyle w:val="Geenafstand"/>
              <w:spacing w:line="360" w:lineRule="auto"/>
              <w:rPr>
                <w:rFonts w:ascii="Arial" w:hAnsi="Arial" w:cs="Arial"/>
                <w:i/>
                <w:sz w:val="20"/>
                <w:szCs w:val="20"/>
              </w:rPr>
            </w:pPr>
            <w:r w:rsidRPr="00CB7750">
              <w:rPr>
                <w:rFonts w:ascii="Arial" w:hAnsi="Arial" w:cs="Arial"/>
                <w:i/>
                <w:sz w:val="20"/>
                <w:szCs w:val="20"/>
              </w:rPr>
              <w:t xml:space="preserve">Supporter 6: </w:t>
            </w:r>
            <w:r w:rsidRPr="0054098F">
              <w:rPr>
                <w:rFonts w:ascii="Arial" w:hAnsi="Arial" w:cs="Arial"/>
                <w:i/>
                <w:sz w:val="20"/>
                <w:szCs w:val="20"/>
                <w:highlight w:val="yellow"/>
              </w:rPr>
              <w:t>“ Wil je heel veel draagvlak hebben, dan is het nodig om samen op te st</w:t>
            </w:r>
            <w:r w:rsidR="00EE53DB">
              <w:rPr>
                <w:rFonts w:ascii="Arial" w:hAnsi="Arial" w:cs="Arial"/>
                <w:i/>
                <w:sz w:val="20"/>
                <w:szCs w:val="20"/>
                <w:highlight w:val="yellow"/>
              </w:rPr>
              <w:t>ellen</w:t>
            </w:r>
            <w:r w:rsidRPr="00100729">
              <w:rPr>
                <w:rFonts w:ascii="Arial" w:hAnsi="Arial" w:cs="Arial"/>
                <w:i/>
                <w:sz w:val="20"/>
                <w:szCs w:val="20"/>
                <w:highlight w:val="yellow"/>
              </w:rPr>
              <w:t>. De partners sowieso.</w:t>
            </w:r>
            <w:r w:rsidRPr="00CB7750">
              <w:rPr>
                <w:rFonts w:ascii="Arial" w:hAnsi="Arial" w:cs="Arial"/>
                <w:i/>
                <w:sz w:val="20"/>
                <w:szCs w:val="20"/>
              </w:rPr>
              <w:t xml:space="preserve"> Met 63 supporters overeenstemming krijgen is misschien wat moeilijk. Maar dat kun je misschien wel met een selecte groep doen. </w:t>
            </w:r>
            <w:r w:rsidRPr="00100729">
              <w:rPr>
                <w:rFonts w:ascii="Arial" w:hAnsi="Arial" w:cs="Arial"/>
                <w:i/>
                <w:sz w:val="20"/>
                <w:szCs w:val="20"/>
                <w:highlight w:val="yellow"/>
              </w:rPr>
              <w:t>Als je meer draagvlak wilt creeëren</w:t>
            </w:r>
            <w:r w:rsidRPr="00CB7750">
              <w:rPr>
                <w:rFonts w:ascii="Arial" w:hAnsi="Arial" w:cs="Arial"/>
                <w:i/>
                <w:sz w:val="20"/>
                <w:szCs w:val="20"/>
              </w:rPr>
              <w:t xml:space="preserve"> dan is samen daarover beslissen vaak wel goed.”</w:t>
            </w:r>
          </w:p>
          <w:p w:rsidR="00CC74F6" w:rsidRPr="00036808" w:rsidRDefault="00CC74F6" w:rsidP="00D42BB6">
            <w:pPr>
              <w:spacing w:line="360" w:lineRule="auto"/>
              <w:jc w:val="both"/>
              <w:rPr>
                <w:rFonts w:ascii="Arial" w:hAnsi="Arial" w:cs="Arial"/>
                <w:sz w:val="20"/>
                <w:szCs w:val="20"/>
              </w:rPr>
            </w:pPr>
            <w:r>
              <w:rPr>
                <w:rFonts w:ascii="Arial" w:hAnsi="Arial" w:cs="Arial"/>
                <w:i/>
                <w:sz w:val="20"/>
                <w:szCs w:val="20"/>
              </w:rPr>
              <w:t>Supporter 7</w:t>
            </w:r>
            <w:r w:rsidRPr="00036808">
              <w:rPr>
                <w:rFonts w:ascii="Arial" w:hAnsi="Arial" w:cs="Arial"/>
                <w:i/>
                <w:sz w:val="20"/>
                <w:szCs w:val="20"/>
              </w:rPr>
              <w:t xml:space="preserve">: </w:t>
            </w:r>
            <w:r w:rsidRPr="00036808">
              <w:rPr>
                <w:rFonts w:ascii="Arial" w:hAnsi="Arial" w:cs="Arial"/>
                <w:i/>
                <w:sz w:val="20"/>
                <w:szCs w:val="20"/>
                <w:highlight w:val="yellow"/>
              </w:rPr>
              <w:t>“ Als school denk ik dat wij daar niet zoveel mee te maken hebben.</w:t>
            </w:r>
            <w:r w:rsidRPr="00036808">
              <w:rPr>
                <w:rFonts w:ascii="Arial" w:hAnsi="Arial" w:cs="Arial"/>
                <w:i/>
                <w:sz w:val="20"/>
                <w:szCs w:val="20"/>
              </w:rPr>
              <w:t xml:space="preserve"> Ik denk niet dat wij dat mee kunnen helpen opst</w:t>
            </w:r>
            <w:r w:rsidR="00F774CF">
              <w:rPr>
                <w:rFonts w:ascii="Arial" w:hAnsi="Arial" w:cs="Arial"/>
                <w:i/>
                <w:sz w:val="20"/>
                <w:szCs w:val="20"/>
              </w:rPr>
              <w:t>ellen</w:t>
            </w:r>
            <w:r w:rsidRPr="00036808">
              <w:rPr>
                <w:rFonts w:ascii="Arial" w:hAnsi="Arial" w:cs="Arial"/>
                <w:i/>
                <w:sz w:val="20"/>
                <w:szCs w:val="20"/>
              </w:rPr>
              <w:t xml:space="preserve"> omdat ik geen idee heb. Dat is ook niet ons vakgebied. Ik zou van onze school niet eens kunnen benoemen hoeveel procent van de kinderen overgewicht heeft. </w:t>
            </w:r>
            <w:r w:rsidRPr="00036808">
              <w:rPr>
                <w:rFonts w:ascii="Arial" w:hAnsi="Arial" w:cs="Arial"/>
                <w:i/>
                <w:sz w:val="20"/>
                <w:szCs w:val="20"/>
                <w:highlight w:val="yellow"/>
              </w:rPr>
              <w:t>Ik kan me voorst dat een Iedema daar wel iets zinnigs over kan zeggen.”</w:t>
            </w:r>
          </w:p>
        </w:tc>
      </w:tr>
      <w:tr w:rsidR="00CC74F6" w:rsidRPr="00137A3F" w:rsidTr="00D42BB6">
        <w:trPr>
          <w:trHeight w:val="557"/>
        </w:trPr>
        <w:tc>
          <w:tcPr>
            <w:tcW w:w="14185" w:type="dxa"/>
            <w:tcBorders>
              <w:top w:val="single" w:sz="4" w:space="0" w:color="auto"/>
              <w:left w:val="single" w:sz="4" w:space="0" w:color="auto"/>
              <w:bottom w:val="single" w:sz="4" w:space="0" w:color="auto"/>
              <w:right w:val="single" w:sz="4" w:space="0" w:color="auto"/>
            </w:tcBorders>
          </w:tcPr>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Subdimensie: Samenwerkingsovereenkomst (Ervaring)</w:t>
            </w:r>
          </w:p>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Vraag Partners: Wat zijn uw ervaringen met de samenwerkingsovereenkomst?</w:t>
            </w:r>
          </w:p>
        </w:tc>
      </w:tr>
      <w:tr w:rsidR="00CC74F6" w:rsidRPr="00137A3F" w:rsidTr="00D42BB6">
        <w:trPr>
          <w:trHeight w:val="897"/>
        </w:trPr>
        <w:tc>
          <w:tcPr>
            <w:tcW w:w="14185" w:type="dxa"/>
            <w:tcBorders>
              <w:top w:val="single" w:sz="4" w:space="0" w:color="auto"/>
              <w:left w:val="single" w:sz="4" w:space="0" w:color="auto"/>
              <w:bottom w:val="single" w:sz="4" w:space="0" w:color="auto"/>
              <w:right w:val="single" w:sz="4" w:space="0" w:color="auto"/>
            </w:tcBorders>
            <w:hideMark/>
          </w:tcPr>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Partner 1 (): “Wij hebben geen samenwerkingsovereenkomst als gemeente maar sluiten eigenlijk de samenwerkingsovereenkomsten af met de partners. Op zich vind ik ze goed weergegeven. Het maakt een soort van verplichting voor de partners en het geeft een officieel tintje</w:t>
            </w:r>
            <w:r w:rsidRPr="00137A3F">
              <w:rPr>
                <w:rFonts w:ascii="Arial" w:hAnsi="Arial" w:cs="Arial"/>
                <w:i/>
                <w:sz w:val="20"/>
                <w:szCs w:val="20"/>
                <w:highlight w:val="yellow"/>
              </w:rPr>
              <w:t>. Qua inhoud denk ik op</w:t>
            </w:r>
            <w:r>
              <w:rPr>
                <w:rFonts w:ascii="Arial" w:hAnsi="Arial" w:cs="Arial"/>
                <w:i/>
                <w:sz w:val="20"/>
                <w:szCs w:val="20"/>
                <w:highlight w:val="yellow"/>
              </w:rPr>
              <w:t xml:space="preserve"> </w:t>
            </w:r>
            <w:r w:rsidRPr="00137A3F">
              <w:rPr>
                <w:rFonts w:ascii="Arial" w:hAnsi="Arial" w:cs="Arial"/>
                <w:i/>
                <w:sz w:val="20"/>
                <w:szCs w:val="20"/>
                <w:highlight w:val="yellow"/>
              </w:rPr>
              <w:t xml:space="preserve">zich ook </w:t>
            </w:r>
            <w:r w:rsidRPr="007E3267">
              <w:rPr>
                <w:rFonts w:ascii="Arial" w:hAnsi="Arial" w:cs="Arial"/>
                <w:i/>
                <w:sz w:val="20"/>
                <w:szCs w:val="20"/>
                <w:highlight w:val="yellow"/>
              </w:rPr>
              <w:t>wel. Er staan duidelijke afspraken in maar niet te gedetailleerd.</w:t>
            </w:r>
            <w:r w:rsidRPr="00137A3F">
              <w:rPr>
                <w:rFonts w:ascii="Arial" w:hAnsi="Arial" w:cs="Arial"/>
                <w:i/>
                <w:sz w:val="20"/>
                <w:szCs w:val="20"/>
              </w:rPr>
              <w:t xml:space="preserve"> Ik kan niet zo bedenken of ik dingen mis.”</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Partner 2 : ”</w:t>
            </w:r>
            <w:r w:rsidRPr="00137A3F">
              <w:rPr>
                <w:rFonts w:ascii="Arial" w:hAnsi="Arial" w:cs="Arial"/>
                <w:i/>
                <w:sz w:val="20"/>
                <w:szCs w:val="20"/>
                <w:highlight w:val="yellow"/>
              </w:rPr>
              <w:t>Positief,</w:t>
            </w:r>
            <w:r w:rsidRPr="00137A3F">
              <w:rPr>
                <w:rFonts w:ascii="Arial" w:hAnsi="Arial" w:cs="Arial"/>
                <w:i/>
                <w:sz w:val="20"/>
                <w:szCs w:val="20"/>
              </w:rPr>
              <w:t xml:space="preserve"> ik denk dat het mooi is dat wij als Landstede maatschappelijk bezig kunnen zijn. </w:t>
            </w:r>
            <w:r w:rsidRPr="007E3267">
              <w:rPr>
                <w:rFonts w:ascii="Arial" w:hAnsi="Arial" w:cs="Arial"/>
                <w:i/>
                <w:sz w:val="20"/>
                <w:szCs w:val="20"/>
                <w:highlight w:val="yellow"/>
              </w:rPr>
              <w:t>Wij kunnen daar ook onze doelstelling in halen</w:t>
            </w:r>
            <w:r w:rsidRPr="00137A3F">
              <w:rPr>
                <w:rFonts w:ascii="Arial" w:hAnsi="Arial" w:cs="Arial"/>
                <w:i/>
                <w:sz w:val="20"/>
                <w:szCs w:val="20"/>
              </w:rPr>
              <w:t xml:space="preserve">. Wij zijn natuurlijk een school waar we onze studenten educatie mee kunnen geven. En ook nog vanuit hun professie dat stukje kunnen meepakken waar ze hun stage mee kunnen pakken. </w:t>
            </w:r>
            <w:r w:rsidRPr="00137A3F">
              <w:rPr>
                <w:rFonts w:ascii="Arial" w:hAnsi="Arial" w:cs="Arial"/>
                <w:i/>
                <w:sz w:val="20"/>
                <w:szCs w:val="20"/>
                <w:highlight w:val="yellow"/>
              </w:rPr>
              <w:t>Het is eigenlijk bijna een samenvoeging wat we willen zijn als Landstede. Ik denk dat de combinatie prima is.”</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Partner 3 : “</w:t>
            </w:r>
            <w:r w:rsidRPr="00137A3F">
              <w:rPr>
                <w:rFonts w:ascii="Arial" w:hAnsi="Arial" w:cs="Arial"/>
                <w:i/>
                <w:sz w:val="20"/>
                <w:szCs w:val="20"/>
                <w:highlight w:val="yellow"/>
              </w:rPr>
              <w:t>Dat gaat prettig, maar dat komt mede doordat wij altijd al een goede relatie met de gemeente hebben gehad en op allerlei gebieden hebben samengewerkt</w:t>
            </w:r>
            <w:r w:rsidRPr="00137A3F">
              <w:rPr>
                <w:rFonts w:ascii="Arial" w:hAnsi="Arial" w:cs="Arial"/>
                <w:i/>
                <w:sz w:val="20"/>
                <w:szCs w:val="20"/>
              </w:rPr>
              <w:t>. Ik ken veel mensen, vaak sportgerelateerde zoals combinatiefunctionarissen etc. Die ken je ook vaak. Dat praat wel makkelijk. Als je niemand kent, blijft het wat abstracter. Voor ons gaat het op een hele prettige manier. “</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Partner 4: “</w:t>
            </w:r>
            <w:r>
              <w:rPr>
                <w:rFonts w:ascii="Arial" w:hAnsi="Arial" w:cs="Arial"/>
                <w:i/>
                <w:sz w:val="20"/>
                <w:szCs w:val="20"/>
                <w:highlight w:val="yellow"/>
              </w:rPr>
              <w:t>In zoverre dat je je i</w:t>
            </w:r>
            <w:r w:rsidRPr="00137A3F">
              <w:rPr>
                <w:rFonts w:ascii="Arial" w:hAnsi="Arial" w:cs="Arial"/>
                <w:i/>
                <w:sz w:val="20"/>
                <w:szCs w:val="20"/>
                <w:highlight w:val="yellow"/>
              </w:rPr>
              <w:t>n ieder geval wel betrokken en positief gedwongen voelt om ook echt daadwerkelijk erin mee te draaien, denken en uit te dragen binnen je eigen organisatie. Je voelt je daarin verbonden. Ik denk dat een supporter daar wat losser van staat.</w:t>
            </w:r>
            <w:r w:rsidRPr="00137A3F">
              <w:rPr>
                <w:rFonts w:ascii="Arial" w:hAnsi="Arial" w:cs="Arial"/>
                <w:i/>
                <w:sz w:val="20"/>
                <w:szCs w:val="20"/>
              </w:rPr>
              <w:t xml:space="preserve"> </w:t>
            </w:r>
            <w:r w:rsidRPr="007E3267">
              <w:rPr>
                <w:rFonts w:ascii="Arial" w:hAnsi="Arial" w:cs="Arial"/>
                <w:i/>
                <w:sz w:val="20"/>
                <w:szCs w:val="20"/>
                <w:highlight w:val="yellow"/>
              </w:rPr>
              <w:t>Je hebt gewoon een aantal uren waarin je</w:t>
            </w:r>
            <w:r>
              <w:rPr>
                <w:rFonts w:ascii="Arial" w:hAnsi="Arial" w:cs="Arial"/>
                <w:i/>
                <w:sz w:val="20"/>
                <w:szCs w:val="20"/>
                <w:highlight w:val="yellow"/>
              </w:rPr>
              <w:t xml:space="preserve"> je</w:t>
            </w:r>
            <w:r w:rsidRPr="007E3267">
              <w:rPr>
                <w:rFonts w:ascii="Arial" w:hAnsi="Arial" w:cs="Arial"/>
                <w:i/>
                <w:sz w:val="20"/>
                <w:szCs w:val="20"/>
                <w:highlight w:val="yellow"/>
              </w:rPr>
              <w:t xml:space="preserve"> inzet in werkgroepen. Dat ben je aangegaan en dat voel ik ook zo.”</w:t>
            </w:r>
          </w:p>
          <w:p w:rsidR="00CC74F6" w:rsidRPr="00137A3F" w:rsidRDefault="00CC74F6" w:rsidP="007579DE">
            <w:pPr>
              <w:pStyle w:val="Geenafstand"/>
              <w:spacing w:line="360" w:lineRule="auto"/>
              <w:rPr>
                <w:rFonts w:ascii="Arial" w:hAnsi="Arial" w:cs="Arial"/>
                <w:i/>
                <w:sz w:val="20"/>
                <w:szCs w:val="20"/>
              </w:rPr>
            </w:pPr>
            <w:r w:rsidRPr="00137A3F">
              <w:rPr>
                <w:rFonts w:ascii="Arial" w:hAnsi="Arial" w:cs="Arial"/>
                <w:i/>
                <w:sz w:val="20"/>
                <w:szCs w:val="20"/>
              </w:rPr>
              <w:t>Partner 5: “</w:t>
            </w:r>
            <w:r w:rsidRPr="0054098F">
              <w:rPr>
                <w:rFonts w:ascii="Arial" w:hAnsi="Arial" w:cs="Arial"/>
                <w:i/>
                <w:sz w:val="20"/>
                <w:szCs w:val="20"/>
                <w:highlight w:val="yellow"/>
              </w:rPr>
              <w:t>Ervaringen zijn op zich prima.</w:t>
            </w:r>
            <w:r w:rsidRPr="00137A3F">
              <w:rPr>
                <w:rFonts w:ascii="Arial" w:hAnsi="Arial" w:cs="Arial"/>
                <w:i/>
                <w:sz w:val="20"/>
                <w:szCs w:val="20"/>
              </w:rPr>
              <w:t xml:space="preserve"> We zijn wel een beetje aan het stoeien geweest. We hebben natuurlijk gedeelte werkgeverschap, dat is best wel een beetje zoeken van hoe doen we dat. En we hebben ook wel zitten stoeien met waar raken de doelstellingen elkaar en van wie is wat.”</w:t>
            </w:r>
            <w:r w:rsidRPr="00137A3F">
              <w:rPr>
                <w:rFonts w:ascii="Arial" w:hAnsi="Arial" w:cs="Arial"/>
                <w:i/>
                <w:sz w:val="20"/>
                <w:szCs w:val="20"/>
              </w:rPr>
              <w:br/>
            </w:r>
          </w:p>
        </w:tc>
      </w:tr>
      <w:tr w:rsidR="00CC74F6" w:rsidRPr="00137A3F" w:rsidTr="00D42BB6">
        <w:trPr>
          <w:trHeight w:val="428"/>
        </w:trPr>
        <w:tc>
          <w:tcPr>
            <w:tcW w:w="14185" w:type="dxa"/>
            <w:tcBorders>
              <w:top w:val="single" w:sz="4" w:space="0" w:color="auto"/>
              <w:left w:val="single" w:sz="4" w:space="0" w:color="auto"/>
              <w:bottom w:val="single" w:sz="4" w:space="0" w:color="auto"/>
              <w:right w:val="single" w:sz="4" w:space="0" w:color="auto"/>
            </w:tcBorders>
          </w:tcPr>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Subdimensie: Samenwerkingsovereenkomst (Toekomst)</w:t>
            </w:r>
          </w:p>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 xml:space="preserve">Vraag Partners: Hoe zou de samenwerkingsovereenkomst er volgens u uit moeten zien? </w:t>
            </w:r>
          </w:p>
        </w:tc>
      </w:tr>
      <w:tr w:rsidR="00CC74F6" w:rsidRPr="00137A3F" w:rsidTr="00D42BB6">
        <w:trPr>
          <w:trHeight w:val="428"/>
        </w:trPr>
        <w:tc>
          <w:tcPr>
            <w:tcW w:w="14185" w:type="dxa"/>
            <w:tcBorders>
              <w:top w:val="single" w:sz="4" w:space="0" w:color="auto"/>
              <w:left w:val="single" w:sz="4" w:space="0" w:color="auto"/>
              <w:bottom w:val="single" w:sz="4" w:space="0" w:color="auto"/>
              <w:right w:val="single" w:sz="4" w:space="0" w:color="auto"/>
            </w:tcBorders>
            <w:hideMark/>
          </w:tcPr>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 xml:space="preserve">Partner 1: </w:t>
            </w:r>
            <w:r w:rsidRPr="00137A3F">
              <w:rPr>
                <w:rFonts w:ascii="Arial" w:hAnsi="Arial" w:cs="Arial"/>
                <w:i/>
                <w:sz w:val="20"/>
                <w:szCs w:val="20"/>
                <w:highlight w:val="yellow"/>
              </w:rPr>
              <w:t>Ik kan niet zo bedenken of ik dingen mis.”</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Partner 2: “</w:t>
            </w:r>
            <w:r w:rsidRPr="00137A3F">
              <w:rPr>
                <w:rFonts w:ascii="Arial" w:hAnsi="Arial" w:cs="Arial"/>
                <w:i/>
                <w:sz w:val="20"/>
                <w:szCs w:val="20"/>
                <w:highlight w:val="yellow"/>
              </w:rPr>
              <w:t>Ik weet niet of ik wat mis.</w:t>
            </w:r>
            <w:r w:rsidRPr="00137A3F">
              <w:rPr>
                <w:rFonts w:ascii="Arial" w:hAnsi="Arial" w:cs="Arial"/>
                <w:i/>
                <w:sz w:val="20"/>
                <w:szCs w:val="20"/>
              </w:rPr>
              <w:t xml:space="preserve"> Ik denk dat wat er in moet staan de bereidheid is van alle partijen om samen de kar te trekken. Ook de nut en noodzaak blijven zien en de afstemming van of we de goede dingen doen.”</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Partner 3</w:t>
            </w:r>
            <w:r w:rsidRPr="00137A3F">
              <w:rPr>
                <w:rFonts w:ascii="Arial" w:hAnsi="Arial" w:cs="Arial"/>
                <w:i/>
                <w:sz w:val="20"/>
                <w:szCs w:val="20"/>
                <w:highlight w:val="yellow"/>
              </w:rPr>
              <w:t>: “Materialen en middelen toevoegen. Er is het een en ander ontwikkeld. Nu is er bijvoorbeeld voor scholen een kleine kit met allemaal leuke spelletjes. Daar is dan dusdanige weinig budget voor, dat zelfs de partners of supporters niet eens een exemplaar kunnen krijgen. Dat is wel jammer, want dat zijn leuke dingen.</w:t>
            </w:r>
            <w:r w:rsidRPr="00137A3F">
              <w:rPr>
                <w:rFonts w:ascii="Arial" w:hAnsi="Arial" w:cs="Arial"/>
                <w:i/>
                <w:sz w:val="20"/>
                <w:szCs w:val="20"/>
              </w:rPr>
              <w:t xml:space="preserve"> Als er meer van zijn, kunnen we er zelf meer binnen onze eigen organisatie gebruiken. Dat kan nu niet, dus in </w:t>
            </w:r>
            <w:r w:rsidRPr="00137A3F">
              <w:rPr>
                <w:rFonts w:ascii="Arial" w:hAnsi="Arial" w:cs="Arial"/>
                <w:i/>
                <w:sz w:val="20"/>
                <w:szCs w:val="20"/>
                <w:highlight w:val="yellow"/>
              </w:rPr>
              <w:t>middelen en materialen en promotie</w:t>
            </w:r>
            <w:r w:rsidRPr="00137A3F">
              <w:rPr>
                <w:rFonts w:ascii="Arial" w:hAnsi="Arial" w:cs="Arial"/>
                <w:i/>
                <w:sz w:val="20"/>
                <w:szCs w:val="20"/>
              </w:rPr>
              <w:t xml:space="preserve"> zou wat mij betreft meer </w:t>
            </w:r>
            <w:r w:rsidRPr="00137A3F">
              <w:rPr>
                <w:rFonts w:ascii="Arial" w:hAnsi="Arial" w:cs="Arial"/>
                <w:i/>
                <w:sz w:val="20"/>
                <w:szCs w:val="20"/>
                <w:highlight w:val="yellow"/>
              </w:rPr>
              <w:t>budget</w:t>
            </w:r>
            <w:r w:rsidRPr="00137A3F">
              <w:rPr>
                <w:rFonts w:ascii="Arial" w:hAnsi="Arial" w:cs="Arial"/>
                <w:i/>
                <w:sz w:val="20"/>
                <w:szCs w:val="20"/>
              </w:rPr>
              <w:t xml:space="preserve"> kunnen komen. Partner 4: “Dat is helemaal de vraag waar je ook naar toe wilt. Op zich kun je doorgaan waar we nu mee bezig zijn, maar goed ik zou dus wel verbreden willen. En misschien wat meer op doelgroepen gericht. We zijn nu breed gestart, maar misschien wat minder veel. </w:t>
            </w:r>
            <w:r w:rsidRPr="0054098F">
              <w:rPr>
                <w:rFonts w:ascii="Arial" w:hAnsi="Arial" w:cs="Arial"/>
                <w:i/>
                <w:sz w:val="20"/>
                <w:szCs w:val="20"/>
                <w:highlight w:val="yellow"/>
              </w:rPr>
              <w:t>Wat je over hebt aan uren of geld wat meer aan specifiekere doelgroepen besteden.”</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Partner 5: “</w:t>
            </w:r>
            <w:r w:rsidRPr="0054098F">
              <w:rPr>
                <w:rFonts w:ascii="Arial" w:hAnsi="Arial" w:cs="Arial"/>
                <w:i/>
                <w:sz w:val="20"/>
                <w:szCs w:val="20"/>
                <w:highlight w:val="yellow"/>
              </w:rPr>
              <w:t>Volgens mij is het prima zoals het nu is</w:t>
            </w:r>
            <w:r w:rsidRPr="00137A3F">
              <w:rPr>
                <w:rFonts w:ascii="Arial" w:hAnsi="Arial" w:cs="Arial"/>
                <w:i/>
                <w:sz w:val="20"/>
                <w:szCs w:val="20"/>
              </w:rPr>
              <w:t>. Ik vind het geen probleem om het te blijven faciliteren vanuit werkgeverschap, dat je op die manier heel nauw samenwerkt.”</w:t>
            </w:r>
          </w:p>
        </w:tc>
      </w:tr>
      <w:tr w:rsidR="00CC74F6" w:rsidRPr="00137A3F" w:rsidTr="00D42BB6">
        <w:trPr>
          <w:trHeight w:val="556"/>
        </w:trPr>
        <w:tc>
          <w:tcPr>
            <w:tcW w:w="14185" w:type="dxa"/>
            <w:tcBorders>
              <w:top w:val="single" w:sz="4" w:space="0" w:color="auto"/>
              <w:left w:val="single" w:sz="4" w:space="0" w:color="auto"/>
              <w:bottom w:val="single" w:sz="4" w:space="0" w:color="auto"/>
              <w:right w:val="single" w:sz="4" w:space="0" w:color="auto"/>
            </w:tcBorders>
          </w:tcPr>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Subdimensie:  Samenwerkingsovereenkomst (Toekomst)</w:t>
            </w:r>
          </w:p>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Vraag: Hoe zou de samenwerking met supporters volgens u moeten worden vastgelegd?</w:t>
            </w:r>
          </w:p>
        </w:tc>
      </w:tr>
      <w:tr w:rsidR="00CC74F6" w:rsidRPr="00137A3F" w:rsidTr="00D42BB6">
        <w:trPr>
          <w:trHeight w:val="897"/>
        </w:trPr>
        <w:tc>
          <w:tcPr>
            <w:tcW w:w="14185" w:type="dxa"/>
            <w:tcBorders>
              <w:top w:val="single" w:sz="4" w:space="0" w:color="auto"/>
              <w:left w:val="single" w:sz="4" w:space="0" w:color="auto"/>
              <w:bottom w:val="single" w:sz="4" w:space="0" w:color="auto"/>
              <w:right w:val="single" w:sz="4" w:space="0" w:color="auto"/>
            </w:tcBorders>
            <w:hideMark/>
          </w:tcPr>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Partner 1: “</w:t>
            </w:r>
            <w:r w:rsidRPr="00137A3F">
              <w:rPr>
                <w:rFonts w:ascii="Arial" w:hAnsi="Arial" w:cs="Arial"/>
                <w:i/>
                <w:sz w:val="20"/>
                <w:szCs w:val="20"/>
                <w:highlight w:val="yellow"/>
              </w:rPr>
              <w:t>Ik vraag me af of ze moeten worden vastgelegd. Ik vind dit een hele lastige, afspraken vastleggen met supporters omdat supporters verschillende bijdrages hebben. Het zou kunnen dat er wel een contract wordt vastgelegd met supporters die meer bijdragen. Ik heb er niet direct een idee over hoe dit eruit moet komen te zien.</w:t>
            </w:r>
            <w:r w:rsidRPr="00137A3F">
              <w:rPr>
                <w:rFonts w:ascii="Arial" w:hAnsi="Arial" w:cs="Arial"/>
                <w:i/>
                <w:sz w:val="20"/>
                <w:szCs w:val="20"/>
              </w:rPr>
              <w:t xml:space="preserve"> Je gaat jezelf ook wel vastleggen aan regels en administratieve werkzaamheden zeg</w:t>
            </w:r>
            <w:r>
              <w:rPr>
                <w:rFonts w:ascii="Arial" w:hAnsi="Arial" w:cs="Arial"/>
                <w:i/>
                <w:sz w:val="20"/>
                <w:szCs w:val="20"/>
              </w:rPr>
              <w:t xml:space="preserve"> </w:t>
            </w:r>
            <w:r w:rsidRPr="00137A3F">
              <w:rPr>
                <w:rFonts w:ascii="Arial" w:hAnsi="Arial" w:cs="Arial"/>
                <w:i/>
                <w:sz w:val="20"/>
                <w:szCs w:val="20"/>
              </w:rPr>
              <w:t>maar. Ik zou het op</w:t>
            </w:r>
            <w:r>
              <w:rPr>
                <w:rFonts w:ascii="Arial" w:hAnsi="Arial" w:cs="Arial"/>
                <w:i/>
                <w:sz w:val="20"/>
                <w:szCs w:val="20"/>
              </w:rPr>
              <w:t xml:space="preserve"> </w:t>
            </w:r>
            <w:r w:rsidRPr="00137A3F">
              <w:rPr>
                <w:rFonts w:ascii="Arial" w:hAnsi="Arial" w:cs="Arial"/>
                <w:i/>
                <w:sz w:val="20"/>
                <w:szCs w:val="20"/>
              </w:rPr>
              <w:t xml:space="preserve">zich ook niet raar vinden om supporters wat vrijblijvender te behandelen. Als een supporters echt heel veel gaat bijdragen, moet die zich afvragen of die geen partner wilt worden.” </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Partner 2: “</w:t>
            </w:r>
            <w:r w:rsidRPr="00137A3F">
              <w:rPr>
                <w:rFonts w:ascii="Arial" w:hAnsi="Arial" w:cs="Arial"/>
                <w:i/>
                <w:sz w:val="20"/>
                <w:szCs w:val="20"/>
                <w:highlight w:val="yellow"/>
              </w:rPr>
              <w:t>Op momenten dat je mensen een contract laat tekenen, worden ze vaak een beetje huiverig. Op het moment dat je een intentieverklaring tekent, is het al iets minder dwingend. Dit is iets meer op basis van vrijwilligheid.”</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Partner 3: “</w:t>
            </w:r>
            <w:r w:rsidRPr="00137A3F">
              <w:rPr>
                <w:rFonts w:ascii="Arial" w:hAnsi="Arial" w:cs="Arial"/>
                <w:i/>
                <w:sz w:val="20"/>
                <w:szCs w:val="20"/>
                <w:highlight w:val="yellow"/>
              </w:rPr>
              <w:t>Nou weet ik niet, ik heb weinig ervaring met de supporters op dit moment.</w:t>
            </w:r>
            <w:r w:rsidRPr="00137A3F">
              <w:rPr>
                <w:rFonts w:ascii="Arial" w:hAnsi="Arial" w:cs="Arial"/>
                <w:i/>
                <w:sz w:val="20"/>
                <w:szCs w:val="20"/>
              </w:rPr>
              <w:t xml:space="preserve"> Omdat wij zelf eigenlijk ook optreden als eigen supporter als het gaat om de dingen die hier georganiseerd worden. Zoals bijvoorbeeld social mediakanalen dat zou een supporter ook kunnen doen. Wat ik wel vind is dat de supporters die de meeste betrokkenheid tonen en ook daadwerkelijk voor eigen rekening initiatieven ondernemen, dat zijn er niet heel veel vind ik. Die krijgen ook de meeste credits. Je moet er ook wat voor doen. </w:t>
            </w:r>
            <w:r w:rsidRPr="00137A3F">
              <w:rPr>
                <w:rFonts w:ascii="Arial" w:hAnsi="Arial" w:cs="Arial"/>
                <w:i/>
                <w:sz w:val="20"/>
                <w:szCs w:val="20"/>
                <w:highlight w:val="yellow"/>
              </w:rPr>
              <w:t>Een intentieverklaring zou kunnen, als een soort inspanningsverplichting.”</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Partner 4</w:t>
            </w:r>
            <w:r w:rsidRPr="0054098F">
              <w:rPr>
                <w:rFonts w:ascii="Arial" w:hAnsi="Arial" w:cs="Arial"/>
                <w:i/>
                <w:sz w:val="20"/>
                <w:szCs w:val="20"/>
                <w:highlight w:val="yellow"/>
              </w:rPr>
              <w:t>: “Ik denk dat je eerst is na moet gaan hoe is het nu gegaan.</w:t>
            </w:r>
            <w:r w:rsidRPr="00137A3F">
              <w:rPr>
                <w:rFonts w:ascii="Arial" w:hAnsi="Arial" w:cs="Arial"/>
                <w:i/>
                <w:sz w:val="20"/>
                <w:szCs w:val="20"/>
              </w:rPr>
              <w:t xml:space="preserve"> Hoe hebben de supporters het dit jaar ervaren. Is dat voor hun voldoende, wat hebben ze gedaan, wat zouden ze wensen. </w:t>
            </w:r>
            <w:r w:rsidRPr="00137A3F">
              <w:rPr>
                <w:rFonts w:ascii="Arial" w:hAnsi="Arial" w:cs="Arial"/>
                <w:i/>
                <w:sz w:val="20"/>
                <w:szCs w:val="20"/>
                <w:highlight w:val="yellow"/>
              </w:rPr>
              <w:t>Ik kan het wel zeggen, maar denk dat je vooral bij hun zelf moet vragen wat is voor jullie van belang.</w:t>
            </w:r>
            <w:r w:rsidRPr="00137A3F">
              <w:rPr>
                <w:rFonts w:ascii="Arial" w:hAnsi="Arial" w:cs="Arial"/>
                <w:i/>
                <w:sz w:val="20"/>
                <w:szCs w:val="20"/>
              </w:rPr>
              <w:t xml:space="preserve"> </w:t>
            </w:r>
            <w:r w:rsidRPr="0054098F">
              <w:rPr>
                <w:rFonts w:ascii="Arial" w:hAnsi="Arial" w:cs="Arial"/>
                <w:i/>
                <w:sz w:val="20"/>
                <w:szCs w:val="20"/>
                <w:highlight w:val="yellow"/>
              </w:rPr>
              <w:t>Helemaal vrijblijvend zou ik niet doen. Ik d</w:t>
            </w:r>
            <w:r w:rsidRPr="00137A3F">
              <w:rPr>
                <w:rFonts w:ascii="Arial" w:hAnsi="Arial" w:cs="Arial"/>
                <w:i/>
                <w:sz w:val="20"/>
                <w:szCs w:val="20"/>
                <w:highlight w:val="yellow"/>
              </w:rPr>
              <w:t>enk wel dat je kan zeggen dit is onze visie en in ieder geval één activiteit uitdragen.”</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Partner 5: “</w:t>
            </w:r>
            <w:r w:rsidRPr="0054098F">
              <w:rPr>
                <w:rFonts w:ascii="Arial" w:hAnsi="Arial" w:cs="Arial"/>
                <w:i/>
                <w:sz w:val="20"/>
                <w:szCs w:val="20"/>
                <w:highlight w:val="yellow"/>
              </w:rPr>
              <w:t>Je moet het niet te dwingend doen, daar moet je alert op zijn. Als je het te dwingend oplegt, dan werkt het niet.</w:t>
            </w:r>
            <w:r w:rsidRPr="00137A3F">
              <w:rPr>
                <w:rFonts w:ascii="Arial" w:hAnsi="Arial" w:cs="Arial"/>
                <w:i/>
                <w:sz w:val="20"/>
                <w:szCs w:val="20"/>
              </w:rPr>
              <w:t xml:space="preserve"> Een supporter doet het gewoon omdat die er enthousiast over is. Dus je moet eigenlijk dat aanspreken. Volgens mij moet het iets opleveren voor de supporter. Dat die denkt: wat leuk om bij JOGG te horen het voegt iets toe, daar word ik helemaal enthousiast van. We doen het om die gezonde leefstijl te bevorderen. </w:t>
            </w:r>
            <w:r w:rsidRPr="0054098F">
              <w:rPr>
                <w:rFonts w:ascii="Arial" w:hAnsi="Arial" w:cs="Arial"/>
                <w:i/>
                <w:sz w:val="20"/>
                <w:szCs w:val="20"/>
                <w:highlight w:val="yellow"/>
              </w:rPr>
              <w:t>Volgens mij kan je daar best over en weer iets over vastleggen, dat is helemaal niet gek.</w:t>
            </w:r>
            <w:r w:rsidRPr="00137A3F">
              <w:rPr>
                <w:rFonts w:ascii="Arial" w:hAnsi="Arial" w:cs="Arial"/>
                <w:i/>
                <w:sz w:val="20"/>
                <w:szCs w:val="20"/>
              </w:rPr>
              <w:t xml:space="preserve"> En ook vanuit de supporters zelf. Echt nagaan van wat kunnen we toevoegen aan jullie. Waarmee brengen we jullie verder.”</w:t>
            </w:r>
          </w:p>
        </w:tc>
      </w:tr>
      <w:tr w:rsidR="00CC74F6" w:rsidRPr="00137A3F" w:rsidTr="00D42BB6">
        <w:trPr>
          <w:trHeight w:val="983"/>
        </w:trPr>
        <w:tc>
          <w:tcPr>
            <w:tcW w:w="14185" w:type="dxa"/>
            <w:tcBorders>
              <w:top w:val="single" w:sz="4" w:space="0" w:color="auto"/>
              <w:left w:val="single" w:sz="4" w:space="0" w:color="auto"/>
              <w:bottom w:val="single" w:sz="4" w:space="0" w:color="auto"/>
              <w:right w:val="single" w:sz="4" w:space="0" w:color="auto"/>
            </w:tcBorders>
          </w:tcPr>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Subdimensie: Samenwerkingsovereenkomst (Toekomst)</w:t>
            </w:r>
          </w:p>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Vraag: Hoe zou de samenwerking voor supporters met JOGG-Harderwijk volgens u moeten worden vastgelegd?</w:t>
            </w:r>
          </w:p>
        </w:tc>
      </w:tr>
      <w:tr w:rsidR="00CC74F6" w:rsidRPr="00071E40" w:rsidTr="00D42BB6">
        <w:trPr>
          <w:trHeight w:val="1124"/>
        </w:trPr>
        <w:tc>
          <w:tcPr>
            <w:tcW w:w="14185" w:type="dxa"/>
            <w:tcBorders>
              <w:top w:val="single" w:sz="4" w:space="0" w:color="auto"/>
              <w:left w:val="single" w:sz="4" w:space="0" w:color="auto"/>
              <w:bottom w:val="single" w:sz="4" w:space="0" w:color="auto"/>
              <w:right w:val="single" w:sz="4" w:space="0" w:color="auto"/>
            </w:tcBorders>
            <w:hideMark/>
          </w:tcPr>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 xml:space="preserve">Partners niet van toepassing. </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 xml:space="preserve">Supporter 1 (): </w:t>
            </w:r>
            <w:r w:rsidRPr="00137A3F">
              <w:rPr>
                <w:rFonts w:ascii="Arial" w:hAnsi="Arial" w:cs="Arial"/>
                <w:i/>
                <w:sz w:val="20"/>
                <w:szCs w:val="20"/>
                <w:highlight w:val="yellow"/>
              </w:rPr>
              <w:t>Dat weet ik niet, ik ken het contract niet. Daarvoor moet ik het contract zien. Dit is uitermate afhankelijk van hoe het contract is opgesteld.</w:t>
            </w:r>
            <w:r w:rsidRPr="00137A3F">
              <w:rPr>
                <w:rFonts w:ascii="Arial" w:hAnsi="Arial" w:cs="Arial"/>
                <w:i/>
                <w:sz w:val="20"/>
                <w:szCs w:val="20"/>
              </w:rPr>
              <w:t xml:space="preserve"> Voeding, Beweging, Samen spelen noem het maar op moet ik het contract staan. </w:t>
            </w:r>
            <w:r w:rsidRPr="00137A3F">
              <w:rPr>
                <w:rFonts w:ascii="Arial" w:hAnsi="Arial" w:cs="Arial"/>
                <w:i/>
                <w:sz w:val="20"/>
                <w:szCs w:val="20"/>
                <w:highlight w:val="yellow"/>
              </w:rPr>
              <w:t>Als je dat in een contract vastlegt, kan ik me voorst dat JOGG zich daardoor gesteund voelt in zijn vooruitgang.”</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 xml:space="preserve">Supporter 2 (): </w:t>
            </w:r>
            <w:r w:rsidRPr="00137A3F">
              <w:rPr>
                <w:rFonts w:ascii="Arial" w:hAnsi="Arial" w:cs="Arial"/>
                <w:i/>
                <w:sz w:val="20"/>
                <w:szCs w:val="20"/>
                <w:highlight w:val="yellow"/>
              </w:rPr>
              <w:t>“Ik denk dat het wel fijn is om naar elkaar uit te kunnen spreken wat we van elkaar verwachten. Dat kan iets heel informeels zijn. We hebben deze activiteiten afgesproken om met elkaar op te zetten of daar met elkaar op te gaan samenwerken, veel meer hoeft het denk ik niet te zijn als je uit gaat van goede wil van beide. Ik vind hoe het nu is afgesproken prima, het hoeft van mij niet op een hele formele manier. Voor partners is dat wat formeler.</w:t>
            </w:r>
            <w:r w:rsidRPr="00137A3F">
              <w:rPr>
                <w:rFonts w:ascii="Arial" w:hAnsi="Arial" w:cs="Arial"/>
                <w:i/>
                <w:sz w:val="20"/>
                <w:szCs w:val="20"/>
              </w:rPr>
              <w:t xml:space="preserve"> </w:t>
            </w:r>
            <w:r w:rsidRPr="0070451F">
              <w:rPr>
                <w:rFonts w:ascii="Arial" w:hAnsi="Arial" w:cs="Arial"/>
                <w:i/>
                <w:sz w:val="20"/>
                <w:szCs w:val="20"/>
                <w:highlight w:val="yellow"/>
              </w:rPr>
              <w:t>Bij partners  denk ik dat het wat belangrijker is om een overeenkomst te hebben</w:t>
            </w:r>
            <w:r w:rsidRPr="00137A3F">
              <w:rPr>
                <w:rFonts w:ascii="Arial" w:hAnsi="Arial" w:cs="Arial"/>
                <w:i/>
                <w:sz w:val="20"/>
                <w:szCs w:val="20"/>
              </w:rPr>
              <w:t>. Dat zie ik dan toch weer anders, want dan ga je er tijd in investeren, dan ben je betrokken bij het maken van bepaalde beslissingen. Dan ga je er wat meer gewicht aan hangen.”</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 xml:space="preserve">Supporter 3 (): </w:t>
            </w:r>
            <w:r w:rsidRPr="00137A3F">
              <w:rPr>
                <w:rFonts w:ascii="Arial" w:hAnsi="Arial" w:cs="Arial"/>
                <w:i/>
                <w:sz w:val="20"/>
                <w:szCs w:val="20"/>
                <w:highlight w:val="yellow"/>
              </w:rPr>
              <w:t>“De doelstellingen, tijdpad, wederzijdse afspraken en hoe je dat gaat bereiken. Ik weet niet in hoeverre je dat voor supporters officieel moet vastleggen.</w:t>
            </w:r>
            <w:r w:rsidRPr="00137A3F">
              <w:rPr>
                <w:rFonts w:ascii="Arial" w:hAnsi="Arial" w:cs="Arial"/>
                <w:i/>
                <w:sz w:val="20"/>
                <w:szCs w:val="20"/>
              </w:rPr>
              <w:t xml:space="preserve"> </w:t>
            </w:r>
            <w:r w:rsidRPr="00137A3F">
              <w:rPr>
                <w:rFonts w:ascii="Arial" w:hAnsi="Arial" w:cs="Arial"/>
                <w:i/>
                <w:sz w:val="20"/>
                <w:szCs w:val="20"/>
                <w:highlight w:val="yellow"/>
              </w:rPr>
              <w:t>Mijn ervaring is wel, als je iets niet vastlegt, heb je ook niets om op terug te grijpen. Ik merk wel als je met partijen aan tafel zit en je werkt met afspraken en overeenkomsten, zijn verenigingen met name wat huiverig om dingen te tekenen.</w:t>
            </w:r>
            <w:r w:rsidRPr="00137A3F">
              <w:rPr>
                <w:rFonts w:ascii="Arial" w:hAnsi="Arial" w:cs="Arial"/>
                <w:i/>
                <w:sz w:val="20"/>
                <w:szCs w:val="20"/>
              </w:rPr>
              <w:t xml:space="preserve"> </w:t>
            </w:r>
            <w:r w:rsidRPr="00137A3F">
              <w:rPr>
                <w:rFonts w:ascii="Arial" w:hAnsi="Arial" w:cs="Arial"/>
                <w:i/>
                <w:sz w:val="20"/>
                <w:szCs w:val="20"/>
                <w:highlight w:val="yellow"/>
              </w:rPr>
              <w:t>Als het een omvangrijke afspraak is, is het wel goed om dingen vast te leggen.</w:t>
            </w:r>
            <w:r w:rsidRPr="00137A3F">
              <w:rPr>
                <w:rFonts w:ascii="Arial" w:hAnsi="Arial" w:cs="Arial"/>
                <w:i/>
                <w:sz w:val="20"/>
                <w:szCs w:val="20"/>
              </w:rPr>
              <w:t xml:space="preserve"> De een zal er meer waarde aan hechten als de andere partij. Iets over uren en geld moet worden vastgelegd omdat je er een stukje verantwoording over moet afleggen. ”</w:t>
            </w:r>
          </w:p>
          <w:p w:rsidR="00CC74F6"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Supporter 4 : “</w:t>
            </w:r>
            <w:r w:rsidRPr="00137A3F">
              <w:rPr>
                <w:rFonts w:ascii="Arial" w:hAnsi="Arial" w:cs="Arial"/>
                <w:i/>
                <w:sz w:val="20"/>
                <w:szCs w:val="20"/>
                <w:highlight w:val="yellow"/>
              </w:rPr>
              <w:t>Ik denk dat je in elk geval iets moet vastleggen.</w:t>
            </w:r>
            <w:r w:rsidRPr="00137A3F">
              <w:rPr>
                <w:rFonts w:ascii="Arial" w:hAnsi="Arial" w:cs="Arial"/>
                <w:i/>
                <w:sz w:val="20"/>
                <w:szCs w:val="20"/>
              </w:rPr>
              <w:t xml:space="preserve"> Jullie zijn supporter, je wordt genoemd. Het lijkt me goed om per supporter te bekijken wat zij leveren. Het moet wel ergens staan.”</w:t>
            </w:r>
          </w:p>
          <w:p w:rsidR="00CC74F6" w:rsidRDefault="00CC74F6" w:rsidP="00D42BB6">
            <w:pPr>
              <w:spacing w:line="360" w:lineRule="auto"/>
              <w:jc w:val="both"/>
              <w:rPr>
                <w:i/>
              </w:rPr>
            </w:pPr>
            <w:r w:rsidRPr="00EA75E4">
              <w:rPr>
                <w:rFonts w:ascii="Arial" w:hAnsi="Arial" w:cs="Arial"/>
                <w:i/>
                <w:sz w:val="20"/>
                <w:szCs w:val="20"/>
              </w:rPr>
              <w:t xml:space="preserve">Supporter 5: “ </w:t>
            </w:r>
            <w:r w:rsidRPr="0054098F">
              <w:rPr>
                <w:rFonts w:ascii="Arial" w:hAnsi="Arial" w:cs="Arial"/>
                <w:i/>
                <w:sz w:val="20"/>
                <w:szCs w:val="20"/>
                <w:highlight w:val="yellow"/>
              </w:rPr>
              <w:t xml:space="preserve">Nee, dat zou drempelverhogend zijn. Maar ik denk dat de samenwerking die een beetje tussen partners en supporters inhangt… Zoals sommige supporters doen meer dan andere supporters. Als iemand twee keer komt kijken hoef je er niks voor op papier te zetten. Maar zoals mensen die veel nauwer </w:t>
            </w:r>
            <w:r>
              <w:rPr>
                <w:rFonts w:ascii="Arial" w:hAnsi="Arial" w:cs="Arial"/>
                <w:i/>
                <w:sz w:val="20"/>
                <w:szCs w:val="20"/>
                <w:highlight w:val="yellow"/>
              </w:rPr>
              <w:t>samen</w:t>
            </w:r>
            <w:r w:rsidRPr="0054098F">
              <w:rPr>
                <w:rFonts w:ascii="Arial" w:hAnsi="Arial" w:cs="Arial"/>
                <w:i/>
                <w:sz w:val="20"/>
                <w:szCs w:val="20"/>
                <w:highlight w:val="yellow"/>
              </w:rPr>
              <w:t>werken, daar kun je best wel iets over afspreken.</w:t>
            </w:r>
            <w:r w:rsidRPr="0054098F">
              <w:rPr>
                <w:i/>
                <w:highlight w:val="yellow"/>
              </w:rPr>
              <w:t>”</w:t>
            </w:r>
          </w:p>
          <w:p w:rsidR="00CC74F6" w:rsidRDefault="00CC74F6" w:rsidP="00D42BB6">
            <w:pPr>
              <w:spacing w:line="360" w:lineRule="auto"/>
              <w:rPr>
                <w:rFonts w:ascii="Arial" w:hAnsi="Arial" w:cs="Arial"/>
                <w:i/>
                <w:sz w:val="20"/>
                <w:szCs w:val="20"/>
              </w:rPr>
            </w:pPr>
            <w:r>
              <w:rPr>
                <w:rFonts w:ascii="Arial" w:hAnsi="Arial" w:cs="Arial"/>
                <w:i/>
                <w:sz w:val="20"/>
                <w:szCs w:val="20"/>
              </w:rPr>
              <w:t>Supporter 6: “</w:t>
            </w:r>
            <w:r w:rsidRPr="007A4CF0">
              <w:rPr>
                <w:rFonts w:ascii="Arial" w:hAnsi="Arial" w:cs="Arial"/>
                <w:i/>
                <w:sz w:val="20"/>
                <w:szCs w:val="20"/>
              </w:rPr>
              <w:t xml:space="preserve">Dat is altijd heel dubbel. </w:t>
            </w:r>
            <w:r w:rsidRPr="0054098F">
              <w:rPr>
                <w:rFonts w:ascii="Arial" w:hAnsi="Arial" w:cs="Arial"/>
                <w:i/>
                <w:sz w:val="20"/>
                <w:szCs w:val="20"/>
                <w:highlight w:val="yellow"/>
              </w:rPr>
              <w:t>Omdat je aan de ene kant daarmee misschien een soort van drempel creëert. Aan de andere kant kun je wel een soort van overeenstemming bereiken over dat je bijvoorbeeld bij bijeenkomsten aanwezig bent. Ligt een beetje aan hoe het verder loopt.”</w:t>
            </w:r>
          </w:p>
          <w:p w:rsidR="00CC74F6" w:rsidRPr="00036808" w:rsidRDefault="00CC74F6" w:rsidP="00D42BB6">
            <w:pPr>
              <w:spacing w:line="360" w:lineRule="auto"/>
              <w:jc w:val="both"/>
              <w:rPr>
                <w:rFonts w:ascii="Arial" w:hAnsi="Arial" w:cs="Arial"/>
                <w:sz w:val="20"/>
                <w:szCs w:val="20"/>
              </w:rPr>
            </w:pPr>
            <w:r>
              <w:rPr>
                <w:rFonts w:ascii="Arial" w:hAnsi="Arial" w:cs="Arial"/>
                <w:i/>
                <w:sz w:val="20"/>
                <w:szCs w:val="20"/>
              </w:rPr>
              <w:t xml:space="preserve">Supporter 7: </w:t>
            </w:r>
            <w:r w:rsidRPr="00036808">
              <w:rPr>
                <w:rFonts w:ascii="Arial" w:hAnsi="Arial" w:cs="Arial"/>
                <w:i/>
                <w:sz w:val="20"/>
                <w:szCs w:val="20"/>
              </w:rPr>
              <w:t xml:space="preserve">“Daar heb ik nu nog niet mee te maken gehad. </w:t>
            </w:r>
            <w:r w:rsidRPr="00036808">
              <w:rPr>
                <w:rFonts w:ascii="Arial" w:hAnsi="Arial" w:cs="Arial"/>
                <w:i/>
                <w:sz w:val="20"/>
                <w:szCs w:val="20"/>
                <w:highlight w:val="yellow"/>
              </w:rPr>
              <w:t>Ik vind eigenlijk dat je per onderdeel moet bekijken of je wat voor elkaar kunt betekenen ja of nee en dat dat ook per jaar bekeken moet worden en andersom. Ik zou dat niet willen vastleggen.”</w:t>
            </w:r>
          </w:p>
        </w:tc>
      </w:tr>
      <w:tr w:rsidR="00CC74F6" w:rsidRPr="00137A3F" w:rsidTr="00D42BB6">
        <w:trPr>
          <w:trHeight w:val="900"/>
        </w:trPr>
        <w:tc>
          <w:tcPr>
            <w:tcW w:w="14185" w:type="dxa"/>
            <w:tcBorders>
              <w:top w:val="single" w:sz="4" w:space="0" w:color="auto"/>
              <w:left w:val="single" w:sz="4" w:space="0" w:color="auto"/>
              <w:bottom w:val="single" w:sz="4" w:space="0" w:color="auto"/>
              <w:right w:val="single" w:sz="4" w:space="0" w:color="auto"/>
            </w:tcBorders>
          </w:tcPr>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Topic: Publieke ondersteuning</w:t>
            </w:r>
          </w:p>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 xml:space="preserve">Vraag: Wat vindt u van de manier waarop JOGG-Harderwijk zorg draagt voor draagvlak binnen de ‘organisatie’? </w:t>
            </w:r>
            <w:r>
              <w:rPr>
                <w:rFonts w:ascii="Arial" w:hAnsi="Arial" w:cs="Arial"/>
                <w:b/>
                <w:i/>
                <w:sz w:val="20"/>
                <w:szCs w:val="20"/>
              </w:rPr>
              <w:t>(ervaring)</w:t>
            </w:r>
          </w:p>
        </w:tc>
      </w:tr>
      <w:tr w:rsidR="00CC74F6" w:rsidRPr="00EC492B" w:rsidTr="00D42BB6">
        <w:trPr>
          <w:trHeight w:val="900"/>
        </w:trPr>
        <w:tc>
          <w:tcPr>
            <w:tcW w:w="14185" w:type="dxa"/>
            <w:tcBorders>
              <w:top w:val="single" w:sz="4" w:space="0" w:color="auto"/>
              <w:left w:val="single" w:sz="4" w:space="0" w:color="auto"/>
              <w:bottom w:val="single" w:sz="4" w:space="0" w:color="auto"/>
              <w:right w:val="single" w:sz="4" w:space="0" w:color="auto"/>
            </w:tcBorders>
            <w:hideMark/>
          </w:tcPr>
          <w:p w:rsidR="00CC74F6" w:rsidRPr="00EC492B" w:rsidRDefault="00CC74F6" w:rsidP="00D42BB6">
            <w:pPr>
              <w:pStyle w:val="Geenafstand"/>
              <w:spacing w:line="360" w:lineRule="auto"/>
              <w:rPr>
                <w:rFonts w:ascii="Arial" w:hAnsi="Arial" w:cs="Arial"/>
                <w:i/>
                <w:sz w:val="20"/>
                <w:szCs w:val="20"/>
              </w:rPr>
            </w:pPr>
            <w:r w:rsidRPr="00EC492B">
              <w:rPr>
                <w:rFonts w:ascii="Arial" w:hAnsi="Arial" w:cs="Arial"/>
                <w:i/>
                <w:sz w:val="20"/>
                <w:szCs w:val="20"/>
              </w:rPr>
              <w:t>Partner 1 (): “</w:t>
            </w:r>
            <w:r w:rsidRPr="00EC492B">
              <w:rPr>
                <w:rFonts w:ascii="Arial" w:hAnsi="Arial" w:cs="Arial"/>
                <w:i/>
                <w:sz w:val="20"/>
                <w:szCs w:val="20"/>
                <w:highlight w:val="yellow"/>
              </w:rPr>
              <w:t>Ik denk dat JOGG-Harderwijk goed zijn best doet om iedereen betrokken te houden bij het onderwerp</w:t>
            </w:r>
            <w:r w:rsidRPr="00EC492B">
              <w:rPr>
                <w:rFonts w:ascii="Arial" w:hAnsi="Arial" w:cs="Arial"/>
                <w:i/>
                <w:sz w:val="20"/>
                <w:szCs w:val="20"/>
              </w:rPr>
              <w:t xml:space="preserve">. </w:t>
            </w:r>
            <w:r w:rsidRPr="00EC492B">
              <w:rPr>
                <w:rFonts w:ascii="Arial" w:hAnsi="Arial" w:cs="Arial"/>
                <w:i/>
                <w:sz w:val="20"/>
                <w:szCs w:val="20"/>
                <w:highlight w:val="yellow"/>
              </w:rPr>
              <w:t>Hoe dat voor de supporters voelt vind ik een lastige om te beoordelen.</w:t>
            </w:r>
            <w:r w:rsidRPr="00EC492B">
              <w:rPr>
                <w:rFonts w:ascii="Arial" w:hAnsi="Arial" w:cs="Arial"/>
                <w:i/>
                <w:sz w:val="20"/>
                <w:szCs w:val="20"/>
              </w:rPr>
              <w:t xml:space="preserve"> Ik kan het voor de partners natuurlijk iets beter aangeven. In de kerngroep houdt men elkaar betrokken en worden ze geïnformeerd. Dat is met name in de kerngroep vergaderingen zo.”</w:t>
            </w:r>
          </w:p>
          <w:p w:rsidR="00CC74F6" w:rsidRPr="00EC492B" w:rsidRDefault="00CC74F6" w:rsidP="00D42BB6">
            <w:pPr>
              <w:pStyle w:val="Geenafstand"/>
              <w:spacing w:line="360" w:lineRule="auto"/>
              <w:rPr>
                <w:rFonts w:ascii="Arial" w:hAnsi="Arial" w:cs="Arial"/>
                <w:i/>
                <w:sz w:val="20"/>
                <w:szCs w:val="20"/>
              </w:rPr>
            </w:pPr>
            <w:r>
              <w:rPr>
                <w:rFonts w:ascii="Arial" w:hAnsi="Arial" w:cs="Arial"/>
                <w:i/>
                <w:sz w:val="20"/>
                <w:szCs w:val="20"/>
              </w:rPr>
              <w:t>Partner 2</w:t>
            </w:r>
            <w:r w:rsidRPr="00EC492B">
              <w:rPr>
                <w:rFonts w:ascii="Arial" w:hAnsi="Arial" w:cs="Arial"/>
                <w:i/>
                <w:sz w:val="20"/>
                <w:szCs w:val="20"/>
              </w:rPr>
              <w:t>: “</w:t>
            </w:r>
            <w:r w:rsidRPr="00EC492B">
              <w:rPr>
                <w:rFonts w:ascii="Arial" w:hAnsi="Arial" w:cs="Arial"/>
                <w:i/>
                <w:sz w:val="20"/>
                <w:szCs w:val="20"/>
                <w:highlight w:val="yellow"/>
              </w:rPr>
              <w:t>Goed, ik denk dat er goed en veel gecommuniceerd wordt over wat we aan het doen zijn en waarom</w:t>
            </w:r>
            <w:r w:rsidRPr="00EC492B">
              <w:rPr>
                <w:rFonts w:ascii="Arial" w:hAnsi="Arial" w:cs="Arial"/>
                <w:i/>
                <w:sz w:val="20"/>
                <w:szCs w:val="20"/>
              </w:rPr>
              <w:t xml:space="preserve">. </w:t>
            </w:r>
            <w:r w:rsidRPr="00EC492B">
              <w:rPr>
                <w:rFonts w:ascii="Arial" w:hAnsi="Arial" w:cs="Arial"/>
                <w:i/>
                <w:sz w:val="20"/>
                <w:szCs w:val="20"/>
                <w:highlight w:val="yellow"/>
              </w:rPr>
              <w:t>Dit blijkt uit overlegsituaties, de communicatie over wat we aan het doen zijn.</w:t>
            </w:r>
            <w:r w:rsidRPr="00EC492B">
              <w:rPr>
                <w:rFonts w:ascii="Arial" w:hAnsi="Arial" w:cs="Arial"/>
                <w:i/>
                <w:sz w:val="20"/>
                <w:szCs w:val="20"/>
              </w:rPr>
              <w:t xml:space="preserve"> Niet alleen in notule maar ook in posters. Maar dat is ook al bijna draagvlak naar de omgeving.”</w:t>
            </w:r>
          </w:p>
          <w:p w:rsidR="00CC74F6" w:rsidRPr="00EC492B" w:rsidRDefault="00CC74F6" w:rsidP="00D42BB6">
            <w:pPr>
              <w:pStyle w:val="Geenafstand"/>
              <w:spacing w:line="360" w:lineRule="auto"/>
              <w:rPr>
                <w:rFonts w:ascii="Arial" w:hAnsi="Arial" w:cs="Arial"/>
                <w:i/>
                <w:sz w:val="20"/>
                <w:szCs w:val="20"/>
              </w:rPr>
            </w:pPr>
            <w:r w:rsidRPr="00EC492B">
              <w:rPr>
                <w:rFonts w:ascii="Arial" w:hAnsi="Arial" w:cs="Arial"/>
                <w:i/>
                <w:sz w:val="20"/>
                <w:szCs w:val="20"/>
              </w:rPr>
              <w:t xml:space="preserve">Partner 3 : </w:t>
            </w:r>
            <w:r w:rsidRPr="00EC492B">
              <w:rPr>
                <w:rFonts w:ascii="Arial" w:hAnsi="Arial" w:cs="Arial"/>
                <w:i/>
                <w:sz w:val="20"/>
                <w:szCs w:val="20"/>
                <w:highlight w:val="yellow"/>
              </w:rPr>
              <w:t>“Onder de partners sowieso, ik denk niet onder alle supporters. De betrokkenheid is niet bij iedereen even groot.”</w:t>
            </w:r>
          </w:p>
          <w:p w:rsidR="00CC74F6" w:rsidRPr="00EC492B" w:rsidRDefault="00CC74F6" w:rsidP="00D42BB6">
            <w:pPr>
              <w:pStyle w:val="Geenafstand"/>
              <w:spacing w:line="360" w:lineRule="auto"/>
              <w:rPr>
                <w:rFonts w:ascii="Arial" w:hAnsi="Arial" w:cs="Arial"/>
                <w:i/>
                <w:sz w:val="20"/>
                <w:szCs w:val="20"/>
              </w:rPr>
            </w:pPr>
            <w:r w:rsidRPr="00EC492B">
              <w:rPr>
                <w:rFonts w:ascii="Arial" w:hAnsi="Arial" w:cs="Arial"/>
                <w:i/>
                <w:sz w:val="20"/>
                <w:szCs w:val="20"/>
              </w:rPr>
              <w:t xml:space="preserve">Partner 4: : </w:t>
            </w:r>
            <w:r w:rsidRPr="00EC492B">
              <w:rPr>
                <w:rFonts w:ascii="Arial" w:hAnsi="Arial" w:cs="Arial"/>
                <w:i/>
                <w:sz w:val="20"/>
                <w:szCs w:val="20"/>
                <w:highlight w:val="yellow"/>
              </w:rPr>
              <w:t>“Ja, supporters kan natuurlijk niet allemaal</w:t>
            </w:r>
            <w:r w:rsidRPr="00EC492B">
              <w:rPr>
                <w:rFonts w:ascii="Arial" w:hAnsi="Arial" w:cs="Arial"/>
                <w:i/>
                <w:sz w:val="20"/>
                <w:szCs w:val="20"/>
              </w:rPr>
              <w:t xml:space="preserve">. </w:t>
            </w:r>
            <w:r w:rsidRPr="00EC492B">
              <w:rPr>
                <w:rFonts w:ascii="Arial" w:hAnsi="Arial" w:cs="Arial"/>
                <w:i/>
                <w:sz w:val="20"/>
                <w:szCs w:val="20"/>
                <w:highlight w:val="yellow"/>
              </w:rPr>
              <w:t>Maar de kerngroep zeker wel.</w:t>
            </w:r>
            <w:r w:rsidRPr="00EC492B">
              <w:rPr>
                <w:rFonts w:ascii="Arial" w:hAnsi="Arial" w:cs="Arial"/>
                <w:i/>
                <w:sz w:val="20"/>
                <w:szCs w:val="20"/>
              </w:rPr>
              <w:t xml:space="preserve"> </w:t>
            </w:r>
            <w:r w:rsidRPr="000A00B8">
              <w:rPr>
                <w:rFonts w:ascii="Arial" w:hAnsi="Arial" w:cs="Arial"/>
                <w:i/>
                <w:sz w:val="20"/>
                <w:szCs w:val="20"/>
                <w:highlight w:val="yellow"/>
              </w:rPr>
              <w:t>Ze doen zelf actief mee met activiteiten</w:t>
            </w:r>
            <w:r w:rsidRPr="00EC492B">
              <w:rPr>
                <w:rFonts w:ascii="Arial" w:hAnsi="Arial" w:cs="Arial"/>
                <w:i/>
                <w:sz w:val="20"/>
                <w:szCs w:val="20"/>
              </w:rPr>
              <w:t>. Als ik kijk naar het CJG hebben we toen een waterkoeler neergezet. Voorheen had ik een snoeppot op de balie, ik heb gezegd dat kan niet meer. Daar kan alleen iets gezonds in. Hij staat niet meer in het zicht van kinderen en jongeren. Het is niet dat je geen snoep meer mag hebben, maar als wij hier met snoep gaan lopen, dan geef je het verkeerde voorbeeld. Ik hoop en merk dat de meeste partners op die manier denken. Wat wil ik uitdragen en welke boodschap zet ik op facebook of twitter.”</w:t>
            </w:r>
          </w:p>
          <w:p w:rsidR="00CC74F6" w:rsidRPr="00EC492B" w:rsidRDefault="00CC74F6" w:rsidP="00D42BB6">
            <w:pPr>
              <w:pStyle w:val="Geenafstand"/>
              <w:spacing w:line="360" w:lineRule="auto"/>
              <w:rPr>
                <w:rFonts w:ascii="Arial" w:hAnsi="Arial" w:cs="Arial"/>
                <w:i/>
                <w:sz w:val="20"/>
                <w:szCs w:val="20"/>
              </w:rPr>
            </w:pPr>
            <w:r w:rsidRPr="00EC492B">
              <w:rPr>
                <w:rFonts w:ascii="Arial" w:hAnsi="Arial" w:cs="Arial"/>
                <w:i/>
                <w:sz w:val="20"/>
                <w:szCs w:val="20"/>
              </w:rPr>
              <w:t>Partner 5: “</w:t>
            </w:r>
            <w:r w:rsidRPr="00EC492B">
              <w:rPr>
                <w:rFonts w:ascii="Arial" w:hAnsi="Arial" w:cs="Arial"/>
                <w:i/>
                <w:sz w:val="20"/>
                <w:szCs w:val="20"/>
                <w:highlight w:val="yellow"/>
              </w:rPr>
              <w:t xml:space="preserve">Je hebt al belang </w:t>
            </w:r>
            <w:r w:rsidRPr="00DC1640">
              <w:rPr>
                <w:rFonts w:ascii="Arial" w:hAnsi="Arial" w:cs="Arial"/>
                <w:i/>
                <w:sz w:val="20"/>
                <w:szCs w:val="20"/>
                <w:highlight w:val="yellow"/>
              </w:rPr>
              <w:t>bij de doelstelling die je wilt halen met elkaar. Dus daar zit al wel een stuk draagvlak. JOGG heeft ook gewoon de middelen om dat goed neer te zetten.”</w:t>
            </w:r>
          </w:p>
          <w:p w:rsidR="007579DE" w:rsidRDefault="00CC74F6" w:rsidP="00D42BB6">
            <w:pPr>
              <w:pStyle w:val="Geenafstand"/>
              <w:spacing w:line="360" w:lineRule="auto"/>
              <w:rPr>
                <w:rFonts w:ascii="Arial" w:hAnsi="Arial" w:cs="Arial"/>
                <w:i/>
                <w:sz w:val="20"/>
                <w:szCs w:val="20"/>
                <w:u w:val="single"/>
              </w:rPr>
            </w:pPr>
            <w:r w:rsidRPr="00EC492B">
              <w:rPr>
                <w:rFonts w:ascii="Arial" w:hAnsi="Arial" w:cs="Arial"/>
                <w:i/>
                <w:sz w:val="20"/>
                <w:szCs w:val="20"/>
              </w:rPr>
              <w:t xml:space="preserve">Supporter 1 (): </w:t>
            </w:r>
            <w:r w:rsidRPr="00EC492B">
              <w:rPr>
                <w:rFonts w:ascii="Arial" w:hAnsi="Arial" w:cs="Arial"/>
                <w:i/>
                <w:sz w:val="20"/>
                <w:szCs w:val="20"/>
                <w:highlight w:val="yellow"/>
              </w:rPr>
              <w:t>Ik denk dat ze hard aan de weg timmeren om het draagvlak te creëren</w:t>
            </w:r>
            <w:r w:rsidRPr="00EC492B">
              <w:rPr>
                <w:rFonts w:ascii="Arial" w:hAnsi="Arial" w:cs="Arial"/>
                <w:i/>
                <w:sz w:val="20"/>
                <w:szCs w:val="20"/>
              </w:rPr>
              <w:t xml:space="preserve">. Ik vind dat het hele waterproject waar we mee bezig waren, dat was oké. </w:t>
            </w:r>
          </w:p>
          <w:p w:rsidR="00CC74F6" w:rsidRPr="00EC492B" w:rsidRDefault="00CC74F6" w:rsidP="00D42BB6">
            <w:pPr>
              <w:pStyle w:val="Geenafstand"/>
              <w:spacing w:line="360" w:lineRule="auto"/>
              <w:rPr>
                <w:rFonts w:ascii="Arial" w:hAnsi="Arial" w:cs="Arial"/>
                <w:i/>
                <w:sz w:val="20"/>
                <w:szCs w:val="20"/>
              </w:rPr>
            </w:pPr>
            <w:r w:rsidRPr="00EC492B">
              <w:rPr>
                <w:rFonts w:ascii="Arial" w:hAnsi="Arial" w:cs="Arial"/>
                <w:i/>
                <w:sz w:val="20"/>
                <w:szCs w:val="20"/>
              </w:rPr>
              <w:t xml:space="preserve">Supporter 2 (): </w:t>
            </w:r>
            <w:r w:rsidRPr="000A00B8">
              <w:rPr>
                <w:rFonts w:ascii="Arial" w:hAnsi="Arial" w:cs="Arial"/>
                <w:i/>
                <w:sz w:val="20"/>
                <w:szCs w:val="20"/>
                <w:highlight w:val="yellow"/>
              </w:rPr>
              <w:t xml:space="preserve">“Ik weet natuurlijk alleen hoe ze dat bij ons doen. Ik was er niet mee bekend, maar ik denk dat zeker in de voedselindustrie of supermarktbussiness dat de meeste ondernemers wel erg bezig zijn met gezonde voeding en jongeren. Dus wat dat betreft is draagvlak er al snel bij ondernemers. En bij andere partners… ik denk dat als mensen ermee bekend zijn, dat het wel gedragen wordt. Wat ik </w:t>
            </w:r>
            <w:r w:rsidRPr="00EC492B">
              <w:rPr>
                <w:rFonts w:ascii="Arial" w:hAnsi="Arial" w:cs="Arial"/>
                <w:i/>
                <w:sz w:val="20"/>
                <w:szCs w:val="20"/>
                <w:highlight w:val="yellow"/>
              </w:rPr>
              <w:t>zelf fijn vond ik de communicatie, is dat Kasper daarin ook reëel is. Een voorbeeld is de alternatieve voorbeelden voor de avondvierdaagse. Je kan ook een alternatief bieden. We zijn natuurlijk een supermarkt en daarin kun je niet alleen gezonde producten aanbieden. Dat vind ik wel prettig dat dat ook onder ogen gezien wordt. We kunnen niet helemaal stoppen met ongezonde alternatieven dat zou wel heel vreemd zijn.”</w:t>
            </w:r>
          </w:p>
          <w:p w:rsidR="00CC74F6" w:rsidRPr="00EC492B" w:rsidRDefault="00CC74F6" w:rsidP="00D42BB6">
            <w:pPr>
              <w:pStyle w:val="Geenafstand"/>
              <w:spacing w:line="360" w:lineRule="auto"/>
              <w:rPr>
                <w:rFonts w:ascii="Arial" w:hAnsi="Arial" w:cs="Arial"/>
                <w:i/>
                <w:sz w:val="20"/>
                <w:szCs w:val="20"/>
              </w:rPr>
            </w:pPr>
            <w:r w:rsidRPr="00EC492B">
              <w:rPr>
                <w:rFonts w:ascii="Arial" w:hAnsi="Arial" w:cs="Arial"/>
                <w:i/>
                <w:sz w:val="20"/>
                <w:szCs w:val="20"/>
              </w:rPr>
              <w:t>Supporter 3 (): “Kan ik niks van zeggen.”</w:t>
            </w:r>
          </w:p>
          <w:p w:rsidR="00CC74F6" w:rsidRPr="00EC492B" w:rsidRDefault="00CC74F6" w:rsidP="00D42BB6">
            <w:pPr>
              <w:pStyle w:val="Geenafstand"/>
              <w:spacing w:line="360" w:lineRule="auto"/>
              <w:rPr>
                <w:rFonts w:ascii="Arial" w:hAnsi="Arial" w:cs="Arial"/>
                <w:i/>
                <w:sz w:val="20"/>
                <w:szCs w:val="20"/>
              </w:rPr>
            </w:pPr>
            <w:r w:rsidRPr="00EC492B">
              <w:rPr>
                <w:rFonts w:ascii="Arial" w:hAnsi="Arial" w:cs="Arial"/>
                <w:i/>
                <w:sz w:val="20"/>
                <w:szCs w:val="20"/>
              </w:rPr>
              <w:t>Supporter 4 : “</w:t>
            </w:r>
            <w:r w:rsidRPr="00EC492B">
              <w:rPr>
                <w:rFonts w:ascii="Arial" w:hAnsi="Arial" w:cs="Arial"/>
                <w:i/>
                <w:sz w:val="20"/>
                <w:szCs w:val="20"/>
                <w:highlight w:val="yellow"/>
              </w:rPr>
              <w:t>We worden geïnformeerd. Vorig jaar was er een bijeenkomst bij Westeinde. We hebben vorig jaar een lezing gekregen dat erg inspirerend was. Het is goed dat wij weten wat het probleem is en waarom we het doen</w:t>
            </w:r>
            <w:r w:rsidRPr="00EC492B">
              <w:rPr>
                <w:rFonts w:ascii="Arial" w:hAnsi="Arial" w:cs="Arial"/>
                <w:i/>
                <w:sz w:val="20"/>
                <w:szCs w:val="20"/>
              </w:rPr>
              <w:t>. Als je weet waarom je het doet, ben je eerder geneigd je best te doen.”</w:t>
            </w:r>
          </w:p>
          <w:p w:rsidR="00CC74F6" w:rsidRPr="00EC492B" w:rsidRDefault="00CC74F6" w:rsidP="00D42BB6">
            <w:pPr>
              <w:pStyle w:val="Geenafstand"/>
              <w:spacing w:line="360" w:lineRule="auto"/>
              <w:rPr>
                <w:rFonts w:ascii="Arial" w:hAnsi="Arial" w:cs="Arial"/>
                <w:i/>
                <w:sz w:val="20"/>
                <w:szCs w:val="20"/>
              </w:rPr>
            </w:pPr>
            <w:r w:rsidRPr="00EC492B">
              <w:rPr>
                <w:rFonts w:ascii="Arial" w:hAnsi="Arial" w:cs="Arial"/>
                <w:i/>
                <w:sz w:val="20"/>
                <w:szCs w:val="20"/>
              </w:rPr>
              <w:t xml:space="preserve">Supporter 5 Casper:  Vanuit Iedema gezien, zie je dat wij die GLI na ons toetrekken. Dat is voor Iedema een belangrijke reden geweest om in de JOGG toestand toe te stappen. Los van dat we natuurlijk een gezonde wereld willen creëren, zijn we natuurlijk ook gewoon een commercieel bedrijf. Waarbij we dus ook gewoon geld moeten verdienen. </w:t>
            </w:r>
            <w:r w:rsidRPr="00EC492B">
              <w:rPr>
                <w:rFonts w:ascii="Arial" w:hAnsi="Arial" w:cs="Arial"/>
                <w:i/>
                <w:sz w:val="20"/>
                <w:szCs w:val="20"/>
                <w:highlight w:val="yellow"/>
              </w:rPr>
              <w:t>Wat ik heel goed vind aan JOGG-Harderwijk is dat ze rekening kunnen houden met verschillende belangen. Ik denk dat we dat best wel goed doen.”</w:t>
            </w:r>
          </w:p>
          <w:p w:rsidR="00CC74F6" w:rsidRPr="00EC492B" w:rsidRDefault="00CC74F6" w:rsidP="00D42BB6">
            <w:pPr>
              <w:pStyle w:val="Geenafstand"/>
              <w:spacing w:line="360" w:lineRule="auto"/>
              <w:rPr>
                <w:rFonts w:ascii="Arial" w:hAnsi="Arial" w:cs="Arial"/>
                <w:i/>
                <w:sz w:val="20"/>
                <w:szCs w:val="20"/>
              </w:rPr>
            </w:pPr>
            <w:r w:rsidRPr="00EC492B">
              <w:rPr>
                <w:rFonts w:ascii="Arial" w:hAnsi="Arial" w:cs="Arial"/>
                <w:i/>
                <w:sz w:val="20"/>
                <w:szCs w:val="20"/>
              </w:rPr>
              <w:t xml:space="preserve">Supporter 6: “Ik ben dan met name bij het VPZ gedeelte. </w:t>
            </w:r>
            <w:r w:rsidRPr="00EC492B">
              <w:rPr>
                <w:rFonts w:ascii="Arial" w:hAnsi="Arial" w:cs="Arial"/>
                <w:i/>
                <w:sz w:val="20"/>
                <w:szCs w:val="20"/>
                <w:highlight w:val="yellow"/>
              </w:rPr>
              <w:t>Daar is zeker draagvlak. In het begin was dat wat meer. Daar zie je wel dat er in eerste instantie heel veel mensen betrokken waren bij de vergadering, maar dat dat langzaam minder is geworden. Ik denk wel dat er nog steeds draagvlak is, maar dat het lastig blijkt om mensen erbij te blijven betrekken.</w:t>
            </w:r>
            <w:r w:rsidRPr="00EC492B">
              <w:rPr>
                <w:rFonts w:ascii="Arial" w:hAnsi="Arial" w:cs="Arial"/>
                <w:i/>
                <w:sz w:val="20"/>
                <w:szCs w:val="20"/>
              </w:rPr>
              <w:t xml:space="preserve"> Dit blijkt uit dat we met zijn allen door hebben dat overgewicht een heel groot probleem dreigt te worden. Ik merk wel aan huisartsen en andere zorginstellingen dat het belangrijk is dat we er mee aan de slag gaan.”</w:t>
            </w:r>
          </w:p>
          <w:p w:rsidR="00CC74F6" w:rsidRPr="00EC492B" w:rsidRDefault="00CC74F6" w:rsidP="00D42BB6">
            <w:pPr>
              <w:spacing w:line="360" w:lineRule="auto"/>
              <w:jc w:val="both"/>
              <w:rPr>
                <w:rFonts w:ascii="Arial" w:hAnsi="Arial" w:cs="Arial"/>
                <w:i/>
                <w:sz w:val="20"/>
                <w:szCs w:val="20"/>
              </w:rPr>
            </w:pPr>
            <w:r w:rsidRPr="00EC492B">
              <w:rPr>
                <w:rFonts w:ascii="Arial" w:hAnsi="Arial" w:cs="Arial"/>
                <w:i/>
                <w:sz w:val="20"/>
                <w:szCs w:val="20"/>
              </w:rPr>
              <w:t xml:space="preserve">Supporter 7: “Wij zijn bezig een gezonde school te worden. </w:t>
            </w:r>
            <w:r w:rsidRPr="00EC492B">
              <w:rPr>
                <w:rFonts w:ascii="Arial" w:hAnsi="Arial" w:cs="Arial"/>
                <w:i/>
                <w:sz w:val="20"/>
                <w:szCs w:val="20"/>
                <w:highlight w:val="yellow"/>
              </w:rPr>
              <w:t>De dingen die JOGG bij ons in de wijk doet, daarvan is er ook draagvlak.</w:t>
            </w:r>
            <w:r w:rsidRPr="00EC492B">
              <w:rPr>
                <w:rFonts w:ascii="Arial" w:hAnsi="Arial" w:cs="Arial"/>
                <w:i/>
                <w:sz w:val="20"/>
                <w:szCs w:val="20"/>
              </w:rPr>
              <w:t xml:space="preserve"> We zijn aan het kijken in hoeverre dat past bij ons als school. Wij willen een gezonde school worden, maar niet 360 graden om. We zoeken een tussenweg waar het leuk blijft, maar waar we wel de belangen zien om als school ook onze verantwoordelijkheid te nemen voor gezond gedrag op school.”</w:t>
            </w:r>
          </w:p>
        </w:tc>
      </w:tr>
      <w:tr w:rsidR="00CC74F6" w:rsidRPr="00137A3F" w:rsidTr="00D42BB6">
        <w:trPr>
          <w:trHeight w:val="1155"/>
        </w:trPr>
        <w:tc>
          <w:tcPr>
            <w:tcW w:w="14185" w:type="dxa"/>
            <w:tcBorders>
              <w:top w:val="single" w:sz="4" w:space="0" w:color="auto"/>
              <w:left w:val="single" w:sz="4" w:space="0" w:color="auto"/>
              <w:bottom w:val="single" w:sz="4" w:space="0" w:color="auto"/>
              <w:right w:val="single" w:sz="4" w:space="0" w:color="auto"/>
            </w:tcBorders>
          </w:tcPr>
          <w:p w:rsidR="00CC74F6" w:rsidRPr="00EA75E4" w:rsidRDefault="00CC74F6" w:rsidP="00D42BB6">
            <w:pPr>
              <w:pStyle w:val="Geenafstand"/>
              <w:spacing w:line="360" w:lineRule="auto"/>
              <w:rPr>
                <w:rFonts w:ascii="Arial" w:hAnsi="Arial" w:cs="Arial"/>
                <w:b/>
                <w:i/>
                <w:sz w:val="20"/>
                <w:szCs w:val="20"/>
              </w:rPr>
            </w:pPr>
            <w:r w:rsidRPr="00EA75E4">
              <w:rPr>
                <w:rFonts w:ascii="Arial" w:hAnsi="Arial" w:cs="Arial"/>
                <w:b/>
                <w:i/>
                <w:sz w:val="20"/>
                <w:szCs w:val="20"/>
              </w:rPr>
              <w:t xml:space="preserve">Topic: Maatschappelijke ondersteuning </w:t>
            </w:r>
          </w:p>
          <w:p w:rsidR="00CC74F6" w:rsidRPr="00EA75E4" w:rsidRDefault="00CC74F6" w:rsidP="00D42BB6">
            <w:pPr>
              <w:pStyle w:val="Geenafstand"/>
              <w:spacing w:line="360" w:lineRule="auto"/>
              <w:rPr>
                <w:rFonts w:ascii="Arial" w:hAnsi="Arial" w:cs="Arial"/>
                <w:b/>
                <w:i/>
                <w:sz w:val="20"/>
                <w:szCs w:val="20"/>
              </w:rPr>
            </w:pPr>
            <w:r w:rsidRPr="00EA75E4">
              <w:rPr>
                <w:rFonts w:ascii="Arial" w:hAnsi="Arial" w:cs="Arial"/>
                <w:b/>
                <w:i/>
                <w:sz w:val="20"/>
                <w:szCs w:val="20"/>
              </w:rPr>
              <w:t>Vraag: Wat vindt u van het draagvlak van JOGG-</w:t>
            </w:r>
            <w:r>
              <w:rPr>
                <w:rFonts w:ascii="Arial" w:hAnsi="Arial" w:cs="Arial"/>
                <w:b/>
                <w:i/>
                <w:sz w:val="20"/>
                <w:szCs w:val="20"/>
              </w:rPr>
              <w:t>Harderwijk in de maatschappij, gemeente Harderwijk</w:t>
            </w:r>
            <w:r w:rsidRPr="00EA75E4">
              <w:rPr>
                <w:rFonts w:ascii="Arial" w:hAnsi="Arial" w:cs="Arial"/>
                <w:b/>
                <w:i/>
                <w:sz w:val="20"/>
                <w:szCs w:val="20"/>
              </w:rPr>
              <w:t>?</w:t>
            </w:r>
            <w:r>
              <w:rPr>
                <w:rFonts w:ascii="Arial" w:hAnsi="Arial" w:cs="Arial"/>
                <w:b/>
                <w:i/>
                <w:sz w:val="20"/>
                <w:szCs w:val="20"/>
              </w:rPr>
              <w:t xml:space="preserve"> (ervaring)</w:t>
            </w:r>
          </w:p>
        </w:tc>
      </w:tr>
      <w:tr w:rsidR="00CC74F6" w:rsidRPr="005736BE" w:rsidTr="00D42BB6">
        <w:trPr>
          <w:trHeight w:val="1155"/>
        </w:trPr>
        <w:tc>
          <w:tcPr>
            <w:tcW w:w="14185" w:type="dxa"/>
            <w:tcBorders>
              <w:top w:val="single" w:sz="4" w:space="0" w:color="auto"/>
              <w:left w:val="single" w:sz="4" w:space="0" w:color="auto"/>
              <w:bottom w:val="single" w:sz="4" w:space="0" w:color="auto"/>
              <w:right w:val="single" w:sz="4" w:space="0" w:color="auto"/>
            </w:tcBorders>
            <w:hideMark/>
          </w:tcPr>
          <w:p w:rsidR="00CC74F6" w:rsidRPr="005736BE" w:rsidRDefault="00CC74F6" w:rsidP="00D42BB6">
            <w:pPr>
              <w:pStyle w:val="Geenafstand"/>
              <w:spacing w:line="360" w:lineRule="auto"/>
              <w:rPr>
                <w:rFonts w:ascii="Arial" w:hAnsi="Arial" w:cs="Arial"/>
                <w:i/>
                <w:sz w:val="20"/>
                <w:szCs w:val="20"/>
              </w:rPr>
            </w:pPr>
            <w:r w:rsidRPr="005736BE">
              <w:rPr>
                <w:rFonts w:ascii="Arial" w:hAnsi="Arial" w:cs="Arial"/>
                <w:i/>
                <w:sz w:val="20"/>
                <w:szCs w:val="20"/>
              </w:rPr>
              <w:t xml:space="preserve">Partner 1 (): </w:t>
            </w:r>
            <w:r w:rsidRPr="00A02A21">
              <w:rPr>
                <w:rFonts w:ascii="Arial" w:hAnsi="Arial" w:cs="Arial"/>
                <w:i/>
                <w:sz w:val="20"/>
                <w:szCs w:val="20"/>
                <w:highlight w:val="yellow"/>
              </w:rPr>
              <w:t>“Nou, het onderwerp zelf, bestrijden van overgewicht, is een belangrijk iets in de maatschappij.</w:t>
            </w:r>
            <w:r w:rsidRPr="005736BE">
              <w:rPr>
                <w:rFonts w:ascii="Arial" w:hAnsi="Arial" w:cs="Arial"/>
                <w:i/>
                <w:sz w:val="20"/>
                <w:szCs w:val="20"/>
              </w:rPr>
              <w:t xml:space="preserve"> </w:t>
            </w:r>
            <w:r w:rsidRPr="005736BE">
              <w:rPr>
                <w:rFonts w:ascii="Arial" w:hAnsi="Arial" w:cs="Arial"/>
                <w:i/>
                <w:sz w:val="20"/>
                <w:szCs w:val="20"/>
                <w:highlight w:val="yellow"/>
              </w:rPr>
              <w:t>Dat JOGG Harderwijk dat oppakt zorgt al wel voor draagvlak. Ik denk dat als JOGG ergens bij betrokken is, dat men het belang daarvan ziet. Dus ik denk dat het draagvlak er wel is, maar de vraag is of het ook wel bekend is.”</w:t>
            </w:r>
          </w:p>
          <w:p w:rsidR="00CC74F6" w:rsidRPr="005736BE" w:rsidRDefault="00CC74F6" w:rsidP="00D42BB6">
            <w:pPr>
              <w:pStyle w:val="Geenafstand"/>
              <w:spacing w:line="360" w:lineRule="auto"/>
              <w:rPr>
                <w:rFonts w:ascii="Arial" w:hAnsi="Arial" w:cs="Arial"/>
                <w:i/>
                <w:sz w:val="20"/>
                <w:szCs w:val="20"/>
              </w:rPr>
            </w:pPr>
            <w:r w:rsidRPr="005736BE">
              <w:rPr>
                <w:rFonts w:ascii="Arial" w:hAnsi="Arial" w:cs="Arial"/>
                <w:i/>
                <w:sz w:val="20"/>
                <w:szCs w:val="20"/>
              </w:rPr>
              <w:t xml:space="preserve">Partner 2 :  “Het is wat lastig omdat ik wat laat ingestapt ben. </w:t>
            </w:r>
            <w:r w:rsidRPr="005736BE">
              <w:rPr>
                <w:rFonts w:ascii="Arial" w:hAnsi="Arial" w:cs="Arial"/>
                <w:i/>
                <w:sz w:val="20"/>
                <w:szCs w:val="20"/>
                <w:highlight w:val="yellow"/>
              </w:rPr>
              <w:t>Ik weet niet hoe de situatie vroeger was, maar ik denk als je nu de straat op gaat en je zegt: wat weet je van JOGG? Dan zullen er een aantal mensen zijn die zeggen ik heb geen idee waar je het over hebt, maar ik denk ook dat het misschien wel een beetje 50/50 is.</w:t>
            </w:r>
            <w:r w:rsidRPr="005736BE">
              <w:rPr>
                <w:rFonts w:ascii="Arial" w:hAnsi="Arial" w:cs="Arial"/>
                <w:i/>
                <w:sz w:val="20"/>
                <w:szCs w:val="20"/>
              </w:rPr>
              <w:t xml:space="preserve"> De bekendheid is dan al vergroot, automatisch doet dat ook wat met de draagvlak of draagkracht. Mensen denken  oja, is best wel een goed initiatief. </w:t>
            </w:r>
            <w:r w:rsidRPr="005736BE">
              <w:rPr>
                <w:rFonts w:ascii="Arial" w:hAnsi="Arial" w:cs="Arial"/>
                <w:i/>
                <w:sz w:val="20"/>
                <w:szCs w:val="20"/>
                <w:highlight w:val="yellow"/>
              </w:rPr>
              <w:t>Ik heb nog niemand gesproken die zegt, het is niet wat.</w:t>
            </w:r>
            <w:r w:rsidRPr="005736BE">
              <w:rPr>
                <w:rFonts w:ascii="Arial" w:hAnsi="Arial" w:cs="Arial"/>
                <w:i/>
                <w:sz w:val="20"/>
                <w:szCs w:val="20"/>
              </w:rPr>
              <w:t xml:space="preserve"> Als mensen tegen zijn, zit het vaak op ik bepaal zelf wel wat ik doe. Dan ligt het vaak op de autonomie. Ze denken de gemeente of zo’n club hoeft niet te bepalen wat ik doe, dat bepaal ik gewoon zelf.”</w:t>
            </w:r>
          </w:p>
          <w:p w:rsidR="00CC74F6" w:rsidRPr="005736BE" w:rsidRDefault="00CC74F6" w:rsidP="00D42BB6">
            <w:pPr>
              <w:pStyle w:val="Geenafstand"/>
              <w:spacing w:line="360" w:lineRule="auto"/>
              <w:rPr>
                <w:rFonts w:ascii="Arial" w:hAnsi="Arial" w:cs="Arial"/>
                <w:i/>
                <w:sz w:val="20"/>
                <w:szCs w:val="20"/>
              </w:rPr>
            </w:pPr>
            <w:r w:rsidRPr="005736BE">
              <w:rPr>
                <w:rFonts w:ascii="Arial" w:hAnsi="Arial" w:cs="Arial"/>
                <w:i/>
                <w:sz w:val="20"/>
                <w:szCs w:val="20"/>
              </w:rPr>
              <w:t>Partner 3 : “</w:t>
            </w:r>
            <w:r w:rsidRPr="005736BE">
              <w:rPr>
                <w:rFonts w:ascii="Arial" w:hAnsi="Arial" w:cs="Arial"/>
                <w:i/>
                <w:sz w:val="20"/>
                <w:szCs w:val="20"/>
                <w:highlight w:val="yellow"/>
              </w:rPr>
              <w:t>Ik denk dat het langzaam groeit, maar dat het nog niet bekend genoeg is.“</w:t>
            </w:r>
          </w:p>
          <w:p w:rsidR="00CC74F6" w:rsidRPr="005736BE" w:rsidRDefault="00CC74F6" w:rsidP="00D42BB6">
            <w:pPr>
              <w:pStyle w:val="Geenafstand"/>
              <w:spacing w:line="360" w:lineRule="auto"/>
              <w:rPr>
                <w:rFonts w:ascii="Arial" w:hAnsi="Arial" w:cs="Arial"/>
                <w:i/>
                <w:sz w:val="20"/>
                <w:szCs w:val="20"/>
              </w:rPr>
            </w:pPr>
            <w:r w:rsidRPr="005736BE">
              <w:rPr>
                <w:rFonts w:ascii="Arial" w:hAnsi="Arial" w:cs="Arial"/>
                <w:i/>
                <w:sz w:val="20"/>
                <w:szCs w:val="20"/>
              </w:rPr>
              <w:t xml:space="preserve">Partner 4: </w:t>
            </w:r>
            <w:r w:rsidRPr="005736BE">
              <w:rPr>
                <w:rFonts w:ascii="Arial" w:hAnsi="Arial" w:cs="Arial"/>
                <w:i/>
                <w:sz w:val="20"/>
                <w:szCs w:val="20"/>
                <w:highlight w:val="yellow"/>
              </w:rPr>
              <w:t>“Volgens mij wel goed. Ik denk dat de tijd en de cultuur er ook wel rijp voor zijn om met het onderwerp wat te doen. Daarmee bedoel ik dat mensen het ook zien zitten. Iedereen weet gewoon dat een ongezond gewicht niet goed is voor het kind. In zoverre denk ik dat het gedragen wordt. Alleen het weten en ook nog doen, is gewoon een hele lastige. Voor een deel is dit niet het geval.</w:t>
            </w:r>
            <w:r w:rsidRPr="005736BE">
              <w:rPr>
                <w:rFonts w:ascii="Arial" w:hAnsi="Arial" w:cs="Arial"/>
                <w:i/>
                <w:sz w:val="20"/>
                <w:szCs w:val="20"/>
              </w:rPr>
              <w:t xml:space="preserve"> Kijk om je heen, er wordt nog veel ongezond gegeten. Iedereen weet dat die dat wel meer moet doen. Alleen dat men er nog niet toe komt, of te weinig toe komt.”</w:t>
            </w:r>
          </w:p>
          <w:p w:rsidR="00CC74F6" w:rsidRPr="005736BE" w:rsidRDefault="00CC74F6" w:rsidP="00D42BB6">
            <w:pPr>
              <w:pStyle w:val="Geenafstand"/>
              <w:spacing w:line="360" w:lineRule="auto"/>
              <w:rPr>
                <w:rFonts w:ascii="Arial" w:hAnsi="Arial" w:cs="Arial"/>
                <w:i/>
                <w:sz w:val="20"/>
                <w:szCs w:val="20"/>
              </w:rPr>
            </w:pPr>
            <w:r w:rsidRPr="005736BE">
              <w:rPr>
                <w:rFonts w:ascii="Arial" w:hAnsi="Arial" w:cs="Arial"/>
                <w:i/>
                <w:sz w:val="20"/>
                <w:szCs w:val="20"/>
              </w:rPr>
              <w:t>Partner 5 : “</w:t>
            </w:r>
            <w:r w:rsidRPr="005736BE">
              <w:rPr>
                <w:rFonts w:ascii="Arial" w:hAnsi="Arial" w:cs="Arial"/>
                <w:i/>
                <w:sz w:val="20"/>
                <w:szCs w:val="20"/>
                <w:highlight w:val="yellow"/>
              </w:rPr>
              <w:t>Ik denk dat als je mensen erop bevraagd dat ze allemaal zullen zeggen dat ze het belangrijk vinden, een gezonde leefstijl.</w:t>
            </w:r>
            <w:r w:rsidRPr="005736BE">
              <w:rPr>
                <w:rFonts w:ascii="Arial" w:hAnsi="Arial" w:cs="Arial"/>
                <w:i/>
                <w:sz w:val="20"/>
                <w:szCs w:val="20"/>
              </w:rPr>
              <w:t xml:space="preserve"> Je ziet dat de kloof groter wordt tussen mensen die het economisch minder goed hebben en mensen die het beter hebben. Dit zie je ook in het onderwijs. De ongezonde leefstijl zit vaak bij de kwetsbare. Ik denk dat iedereen het beste voor zijn kind wilt, maar ik denk wel dat het een weerbarstige groep is voor de mensen. </w:t>
            </w:r>
            <w:r w:rsidRPr="005736BE">
              <w:rPr>
                <w:rFonts w:ascii="Arial" w:hAnsi="Arial" w:cs="Arial"/>
                <w:i/>
                <w:sz w:val="20"/>
                <w:szCs w:val="20"/>
                <w:highlight w:val="yellow"/>
              </w:rPr>
              <w:t>Ik denk dat het eerder aan zal sluiten bij de hoogopgeleiden. Bij hen zal het eerder aanslaan dan bij de kwetsbare mensen.”</w:t>
            </w:r>
          </w:p>
          <w:p w:rsidR="00CC74F6" w:rsidRPr="005736BE" w:rsidRDefault="00CC74F6" w:rsidP="00D42BB6">
            <w:pPr>
              <w:pStyle w:val="Geenafstand"/>
              <w:spacing w:line="360" w:lineRule="auto"/>
              <w:rPr>
                <w:rFonts w:ascii="Arial" w:hAnsi="Arial" w:cs="Arial"/>
                <w:i/>
                <w:sz w:val="20"/>
                <w:szCs w:val="20"/>
              </w:rPr>
            </w:pPr>
            <w:r w:rsidRPr="005736BE">
              <w:rPr>
                <w:rFonts w:ascii="Arial" w:hAnsi="Arial" w:cs="Arial"/>
                <w:i/>
                <w:sz w:val="20"/>
                <w:szCs w:val="20"/>
              </w:rPr>
              <w:t xml:space="preserve">Supporters 1 (): Ik kan er niet veel over zeggen. </w:t>
            </w:r>
            <w:r w:rsidRPr="005736BE">
              <w:rPr>
                <w:rFonts w:ascii="Arial" w:hAnsi="Arial" w:cs="Arial"/>
                <w:i/>
                <w:sz w:val="20"/>
                <w:szCs w:val="20"/>
                <w:highlight w:val="yellow"/>
              </w:rPr>
              <w:t>Ik denk dat het draagvlak misschien wel groot is, maar niet zichtbaar groot omdat er nog te weinig bekendheid is bij het publiek. We krijgen het niet teruggekoppeld van ouders, die overigens zeer enthousiast waren over de wateractie.</w:t>
            </w:r>
            <w:r w:rsidRPr="005736BE">
              <w:rPr>
                <w:rFonts w:ascii="Arial" w:hAnsi="Arial" w:cs="Arial"/>
                <w:i/>
                <w:sz w:val="20"/>
                <w:szCs w:val="20"/>
              </w:rPr>
              <w:t xml:space="preserve"> Voor de rest, ja. Nee, ik denk niet dat als ik een willekeurige ouder vraag kent u JOGG-Harderwijk, dat ze zeggen oja.</w:t>
            </w:r>
          </w:p>
          <w:p w:rsidR="00CC74F6" w:rsidRPr="005736BE" w:rsidRDefault="00CC74F6" w:rsidP="00D42BB6">
            <w:pPr>
              <w:pStyle w:val="Geenafstand"/>
              <w:spacing w:line="360" w:lineRule="auto"/>
              <w:rPr>
                <w:rFonts w:ascii="Arial" w:hAnsi="Arial" w:cs="Arial"/>
                <w:i/>
                <w:sz w:val="20"/>
                <w:szCs w:val="20"/>
              </w:rPr>
            </w:pPr>
            <w:r w:rsidRPr="005736BE">
              <w:rPr>
                <w:rFonts w:ascii="Arial" w:hAnsi="Arial" w:cs="Arial"/>
                <w:i/>
                <w:sz w:val="20"/>
                <w:szCs w:val="20"/>
              </w:rPr>
              <w:t xml:space="preserve">Supporter 2 (): “Heb ik niet zoveel ervaring mee. Ik weet wel dat een van de moeders die ik ken het laatst had over JOGG, dus die was er wel bekend mee. </w:t>
            </w:r>
            <w:r w:rsidRPr="00F45952">
              <w:rPr>
                <w:rFonts w:ascii="Arial" w:hAnsi="Arial" w:cs="Arial"/>
                <w:i/>
                <w:sz w:val="20"/>
                <w:szCs w:val="20"/>
                <w:highlight w:val="yellow"/>
              </w:rPr>
              <w:t>Maar verder weet ik niet in hoeverre andere medewerkers er bekend mee zijn. Andere medewerkers in drielanden die kende het nog niet bijvoorbeeld.”</w:t>
            </w:r>
            <w:r w:rsidRPr="005736BE">
              <w:rPr>
                <w:rFonts w:ascii="Arial" w:hAnsi="Arial" w:cs="Arial"/>
                <w:i/>
                <w:sz w:val="20"/>
                <w:szCs w:val="20"/>
              </w:rPr>
              <w:t xml:space="preserve"> </w:t>
            </w:r>
          </w:p>
          <w:p w:rsidR="00CC74F6" w:rsidRPr="005736BE" w:rsidRDefault="00CC74F6" w:rsidP="00D42BB6">
            <w:pPr>
              <w:pStyle w:val="Geenafstand"/>
              <w:spacing w:line="360" w:lineRule="auto"/>
              <w:rPr>
                <w:rFonts w:ascii="Arial" w:hAnsi="Arial" w:cs="Arial"/>
                <w:i/>
                <w:sz w:val="20"/>
                <w:szCs w:val="20"/>
              </w:rPr>
            </w:pPr>
            <w:r w:rsidRPr="005736BE">
              <w:rPr>
                <w:rFonts w:ascii="Arial" w:hAnsi="Arial" w:cs="Arial"/>
                <w:i/>
                <w:sz w:val="20"/>
                <w:szCs w:val="20"/>
              </w:rPr>
              <w:t>Supporter 3 (): “</w:t>
            </w:r>
            <w:r w:rsidRPr="005736BE">
              <w:rPr>
                <w:rFonts w:ascii="Arial" w:hAnsi="Arial" w:cs="Arial"/>
                <w:i/>
                <w:sz w:val="20"/>
                <w:szCs w:val="20"/>
                <w:highlight w:val="yellow"/>
              </w:rPr>
              <w:t>Ik heb wel het idee dat alle wegen die er zijn bewandeld worden. Kasper probeert draagvlak te krijgen door gebruik te maken van netwerken die er al zijn. In die zin denk ik dat die goed bezig is met het creëren van draagvlak.”</w:t>
            </w:r>
          </w:p>
          <w:p w:rsidR="00CC74F6" w:rsidRPr="005736BE" w:rsidRDefault="00CC74F6" w:rsidP="00D42BB6">
            <w:pPr>
              <w:pStyle w:val="Geenafstand"/>
              <w:spacing w:line="360" w:lineRule="auto"/>
              <w:rPr>
                <w:rFonts w:ascii="Arial" w:hAnsi="Arial" w:cs="Arial"/>
                <w:i/>
                <w:sz w:val="20"/>
                <w:szCs w:val="20"/>
              </w:rPr>
            </w:pPr>
            <w:r w:rsidRPr="005736BE">
              <w:rPr>
                <w:rFonts w:ascii="Arial" w:hAnsi="Arial" w:cs="Arial"/>
                <w:i/>
                <w:sz w:val="20"/>
                <w:szCs w:val="20"/>
              </w:rPr>
              <w:t>Supporter 4 : “</w:t>
            </w:r>
            <w:r w:rsidRPr="005736BE">
              <w:rPr>
                <w:rFonts w:ascii="Arial" w:hAnsi="Arial" w:cs="Arial"/>
                <w:i/>
                <w:sz w:val="20"/>
                <w:szCs w:val="20"/>
                <w:highlight w:val="yellow"/>
              </w:rPr>
              <w:t>Ik denk dat veel mensen niet weten wat gezond is. Dat kan nog wel meer benadrukt worden. Ik denk dat het bekender mag worden.”</w:t>
            </w:r>
          </w:p>
          <w:p w:rsidR="00CC74F6" w:rsidRPr="005736BE" w:rsidRDefault="00CC74F6" w:rsidP="00D42BB6">
            <w:pPr>
              <w:pStyle w:val="Geenafstand"/>
              <w:spacing w:line="360" w:lineRule="auto"/>
              <w:rPr>
                <w:rFonts w:ascii="Arial" w:hAnsi="Arial" w:cs="Arial"/>
                <w:i/>
                <w:sz w:val="20"/>
                <w:szCs w:val="20"/>
              </w:rPr>
            </w:pPr>
            <w:r w:rsidRPr="005736BE">
              <w:rPr>
                <w:rFonts w:ascii="Arial" w:hAnsi="Arial" w:cs="Arial"/>
                <w:i/>
                <w:sz w:val="20"/>
                <w:szCs w:val="20"/>
              </w:rPr>
              <w:t xml:space="preserve">Supporter 5 Casper:  </w:t>
            </w:r>
            <w:r w:rsidRPr="005736BE">
              <w:rPr>
                <w:rFonts w:ascii="Arial" w:hAnsi="Arial" w:cs="Arial"/>
                <w:i/>
                <w:sz w:val="20"/>
                <w:szCs w:val="20"/>
                <w:highlight w:val="yellow"/>
              </w:rPr>
              <w:t>“Misschien niet zozeer. Ik denk dat er vanuit de partners en supporters meer gedragen wordt dan vanuit zijn algemeenheid. Als ik die vrouw aan de overkant vraag wat is JOGG-Harderwijk, dan weet ik niet of zij daar een antwoord op kan geven.</w:t>
            </w:r>
            <w:r w:rsidRPr="005736BE">
              <w:rPr>
                <w:rFonts w:ascii="Arial" w:hAnsi="Arial" w:cs="Arial"/>
                <w:i/>
                <w:sz w:val="20"/>
                <w:szCs w:val="20"/>
              </w:rPr>
              <w:t xml:space="preserve"> Dus ik denk dat het draagvlak, als we nog een stap willen maken, er nog iets meer kan worden uitgetreden naar de consument.”</w:t>
            </w:r>
          </w:p>
          <w:p w:rsidR="00CC74F6" w:rsidRPr="005736BE" w:rsidRDefault="00CC74F6" w:rsidP="00D42BB6">
            <w:pPr>
              <w:pStyle w:val="Geenafstand"/>
              <w:spacing w:line="360" w:lineRule="auto"/>
              <w:rPr>
                <w:rFonts w:ascii="Arial" w:hAnsi="Arial" w:cs="Arial"/>
                <w:i/>
                <w:sz w:val="20"/>
                <w:szCs w:val="20"/>
              </w:rPr>
            </w:pPr>
            <w:r w:rsidRPr="005736BE">
              <w:rPr>
                <w:rFonts w:ascii="Arial" w:hAnsi="Arial" w:cs="Arial"/>
                <w:i/>
                <w:sz w:val="20"/>
                <w:szCs w:val="20"/>
              </w:rPr>
              <w:t xml:space="preserve">Supporter 6 : </w:t>
            </w:r>
            <w:r w:rsidRPr="005736BE">
              <w:rPr>
                <w:rFonts w:ascii="Arial" w:hAnsi="Arial" w:cs="Arial"/>
                <w:i/>
                <w:sz w:val="20"/>
                <w:szCs w:val="20"/>
                <w:highlight w:val="yellow"/>
              </w:rPr>
              <w:t>Weet ik niet. Ik denk dat er heel veel mensen zijn die het niet kennen</w:t>
            </w:r>
            <w:r w:rsidRPr="005736BE">
              <w:rPr>
                <w:rFonts w:ascii="Arial" w:hAnsi="Arial" w:cs="Arial"/>
                <w:i/>
                <w:sz w:val="20"/>
                <w:szCs w:val="20"/>
              </w:rPr>
              <w:t>. Of misschien niet onder die naam</w:t>
            </w:r>
            <w:r w:rsidRPr="005736BE">
              <w:rPr>
                <w:rFonts w:ascii="Arial" w:hAnsi="Arial" w:cs="Arial"/>
                <w:i/>
                <w:sz w:val="20"/>
                <w:szCs w:val="20"/>
                <w:highlight w:val="yellow"/>
              </w:rPr>
              <w:t>. Ik denk wel dat ze er heel hard aan werken en het voldoende gaat worden.</w:t>
            </w:r>
            <w:r w:rsidRPr="005736BE">
              <w:rPr>
                <w:rFonts w:ascii="Arial" w:hAnsi="Arial" w:cs="Arial"/>
                <w:i/>
                <w:sz w:val="20"/>
                <w:szCs w:val="20"/>
              </w:rPr>
              <w:t xml:space="preserve"> </w:t>
            </w:r>
          </w:p>
          <w:p w:rsidR="00CC74F6" w:rsidRPr="005736BE" w:rsidRDefault="00CC74F6" w:rsidP="00D42BB6">
            <w:pPr>
              <w:pStyle w:val="Geenafstand"/>
              <w:spacing w:line="360" w:lineRule="auto"/>
              <w:rPr>
                <w:rFonts w:ascii="Arial" w:hAnsi="Arial" w:cs="Arial"/>
                <w:i/>
                <w:sz w:val="20"/>
                <w:szCs w:val="20"/>
              </w:rPr>
            </w:pPr>
            <w:r w:rsidRPr="005736BE">
              <w:rPr>
                <w:rFonts w:ascii="Arial" w:hAnsi="Arial" w:cs="Arial"/>
                <w:i/>
                <w:sz w:val="20"/>
                <w:szCs w:val="20"/>
              </w:rPr>
              <w:t xml:space="preserve">Supporter 7: </w:t>
            </w:r>
            <w:r w:rsidRPr="005736BE">
              <w:rPr>
                <w:rFonts w:ascii="Arial" w:hAnsi="Arial" w:cs="Arial"/>
                <w:i/>
                <w:sz w:val="20"/>
                <w:szCs w:val="20"/>
                <w:highlight w:val="yellow"/>
              </w:rPr>
              <w:t>“ Wisselend denk ik. Ik denk dat er heel veel verschil zit in de gezinnen.</w:t>
            </w:r>
            <w:r w:rsidRPr="005736BE">
              <w:rPr>
                <w:rFonts w:ascii="Arial" w:hAnsi="Arial" w:cs="Arial"/>
                <w:i/>
                <w:sz w:val="20"/>
                <w:szCs w:val="20"/>
              </w:rPr>
              <w:t xml:space="preserve"> </w:t>
            </w:r>
            <w:r w:rsidRPr="005736BE">
              <w:rPr>
                <w:rFonts w:ascii="Arial" w:hAnsi="Arial" w:cs="Arial"/>
                <w:i/>
                <w:sz w:val="20"/>
                <w:szCs w:val="20"/>
                <w:highlight w:val="yellow"/>
              </w:rPr>
              <w:t>Dat merken wij ook. Op de dagen dat wij een gezonde fruithap doen, dat kinderen toch met een stroopwafel op school komen. Er zijn ook ouders die het echt niet belangrijk vinden, die JOGG waarschijnlijk ook niet kennen of geen idee hebben wat ze doen. Er zijn ook ouders die het heel erg belangrijk vinden, die kinderen zittende op een sportvereniging.</w:t>
            </w:r>
            <w:r w:rsidRPr="005736BE">
              <w:rPr>
                <w:rFonts w:ascii="Arial" w:hAnsi="Arial" w:cs="Arial"/>
                <w:i/>
                <w:sz w:val="20"/>
                <w:szCs w:val="20"/>
              </w:rPr>
              <w:t xml:space="preserve"> Dat hoort denk ik bij een populatie op school. Ik denk dat ze het niet belangrijk vinden en ze het niet weten. Sommige zetten binnen de zak chips op de bank zodat ze even stil zijn. Maar ik denk dat er ook wel ouders zijn die misschien wel willen maar met niet weten wat gezond is.”</w:t>
            </w:r>
          </w:p>
        </w:tc>
      </w:tr>
      <w:tr w:rsidR="00CC74F6" w:rsidRPr="00137A3F" w:rsidTr="00D42BB6">
        <w:trPr>
          <w:trHeight w:val="841"/>
        </w:trPr>
        <w:tc>
          <w:tcPr>
            <w:tcW w:w="14185" w:type="dxa"/>
            <w:tcBorders>
              <w:top w:val="single" w:sz="4" w:space="0" w:color="auto"/>
              <w:left w:val="single" w:sz="4" w:space="0" w:color="auto"/>
              <w:bottom w:val="single" w:sz="4" w:space="0" w:color="auto"/>
              <w:right w:val="single" w:sz="4" w:space="0" w:color="auto"/>
            </w:tcBorders>
          </w:tcPr>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Topic: Publieke- en maatschappelijke ondersteuning toekomst</w:t>
            </w:r>
          </w:p>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 xml:space="preserve">Vraag: Hoe zou dit er volgens u in de toekomst uit moeten zien? </w:t>
            </w:r>
            <w:r>
              <w:rPr>
                <w:rFonts w:ascii="Arial" w:hAnsi="Arial" w:cs="Arial"/>
                <w:b/>
                <w:i/>
                <w:sz w:val="20"/>
                <w:szCs w:val="20"/>
              </w:rPr>
              <w:t>(toekomst)</w:t>
            </w:r>
          </w:p>
        </w:tc>
      </w:tr>
      <w:tr w:rsidR="00CC74F6" w:rsidRPr="00137A3F" w:rsidTr="00D42BB6">
        <w:trPr>
          <w:trHeight w:val="841"/>
        </w:trPr>
        <w:tc>
          <w:tcPr>
            <w:tcW w:w="14185" w:type="dxa"/>
            <w:tcBorders>
              <w:top w:val="single" w:sz="4" w:space="0" w:color="auto"/>
              <w:left w:val="single" w:sz="4" w:space="0" w:color="auto"/>
              <w:bottom w:val="single" w:sz="4" w:space="0" w:color="auto"/>
              <w:right w:val="single" w:sz="4" w:space="0" w:color="auto"/>
            </w:tcBorders>
            <w:hideMark/>
          </w:tcPr>
          <w:p w:rsidR="00CC74F6" w:rsidRPr="00043B3A" w:rsidRDefault="00CC74F6" w:rsidP="00D42BB6">
            <w:pPr>
              <w:pStyle w:val="Geenafstand"/>
              <w:spacing w:line="360" w:lineRule="auto"/>
              <w:rPr>
                <w:rFonts w:ascii="Arial" w:hAnsi="Arial" w:cs="Arial"/>
                <w:i/>
                <w:sz w:val="20"/>
                <w:szCs w:val="20"/>
              </w:rPr>
            </w:pPr>
            <w:r w:rsidRPr="00043B3A">
              <w:rPr>
                <w:rFonts w:ascii="Arial" w:hAnsi="Arial" w:cs="Arial"/>
                <w:i/>
                <w:sz w:val="20"/>
                <w:szCs w:val="20"/>
              </w:rPr>
              <w:t>Partner 1 (): “</w:t>
            </w:r>
            <w:r w:rsidRPr="00043B3A">
              <w:rPr>
                <w:rFonts w:ascii="Arial" w:hAnsi="Arial" w:cs="Arial"/>
                <w:i/>
                <w:sz w:val="20"/>
                <w:szCs w:val="20"/>
                <w:highlight w:val="yellow"/>
              </w:rPr>
              <w:t>Bij zoveel mogelijk dingen aanwezig zijn en laten zien.</w:t>
            </w:r>
            <w:r w:rsidRPr="00043B3A">
              <w:rPr>
                <w:rFonts w:ascii="Arial" w:hAnsi="Arial" w:cs="Arial"/>
                <w:i/>
                <w:sz w:val="20"/>
                <w:szCs w:val="20"/>
              </w:rPr>
              <w:t xml:space="preserve"> Naar de grote buitenwereld is dat lastig, maar  ik denk vooral veel aanwezig zijn en staan voor je doelen. </w:t>
            </w:r>
            <w:r w:rsidRPr="00043B3A">
              <w:rPr>
                <w:rFonts w:ascii="Arial" w:hAnsi="Arial" w:cs="Arial"/>
                <w:i/>
                <w:sz w:val="20"/>
                <w:szCs w:val="20"/>
                <w:highlight w:val="yellow"/>
              </w:rPr>
              <w:t>Met name bij activiteiten aanwezig zijn zorgt voor naamsbekendheid en dat mensen iets herkennen.</w:t>
            </w:r>
            <w:r w:rsidRPr="00043B3A">
              <w:rPr>
                <w:rFonts w:ascii="Arial" w:hAnsi="Arial" w:cs="Arial"/>
                <w:i/>
                <w:sz w:val="20"/>
                <w:szCs w:val="20"/>
              </w:rPr>
              <w:t xml:space="preserve"> </w:t>
            </w:r>
            <w:r w:rsidRPr="00BD269E">
              <w:rPr>
                <w:rFonts w:ascii="Arial" w:hAnsi="Arial" w:cs="Arial"/>
                <w:i/>
                <w:sz w:val="20"/>
                <w:szCs w:val="20"/>
                <w:highlight w:val="yellow"/>
              </w:rPr>
              <w:t>Dit hoeft wat mij betreft niet bij alle evenementen, maar in ieder geval bij evenementen die van toepassing zijn voor de doelgroep die wel meegenomen moeten worden zoals een avondvierdaagse. Een evenement waar veel ouders komen en wat te maken heeft met gezondheid.”</w:t>
            </w:r>
          </w:p>
          <w:p w:rsidR="00CC74F6" w:rsidRPr="00043B3A" w:rsidRDefault="00CC74F6" w:rsidP="00D42BB6">
            <w:pPr>
              <w:pStyle w:val="Geenafstand"/>
              <w:spacing w:line="360" w:lineRule="auto"/>
              <w:rPr>
                <w:rFonts w:ascii="Arial" w:hAnsi="Arial" w:cs="Arial"/>
                <w:i/>
                <w:sz w:val="20"/>
                <w:szCs w:val="20"/>
              </w:rPr>
            </w:pPr>
            <w:r w:rsidRPr="00043B3A">
              <w:rPr>
                <w:rFonts w:ascii="Arial" w:hAnsi="Arial" w:cs="Arial"/>
                <w:i/>
                <w:sz w:val="20"/>
                <w:szCs w:val="20"/>
              </w:rPr>
              <w:t>Partner 2 (): “</w:t>
            </w:r>
            <w:r w:rsidRPr="00043B3A">
              <w:rPr>
                <w:rFonts w:ascii="Arial" w:hAnsi="Arial" w:cs="Arial"/>
                <w:i/>
                <w:sz w:val="20"/>
                <w:szCs w:val="20"/>
                <w:highlight w:val="yellow"/>
              </w:rPr>
              <w:t>Ik denk als we zo doorgaan zoals we nu bezig zijn: naamsbekendheid vergroten, projecten die meer worden dan neemt het draagvlak en de bekendheid meer toe en is het maatschappelijk meer geaccepteerd.</w:t>
            </w:r>
            <w:r w:rsidRPr="00043B3A">
              <w:rPr>
                <w:rFonts w:ascii="Arial" w:hAnsi="Arial" w:cs="Arial"/>
                <w:i/>
                <w:sz w:val="20"/>
                <w:szCs w:val="20"/>
              </w:rPr>
              <w:t xml:space="preserve"> Dus de mensen die in de autonomie willen blijven, die worden denk ik wel minder. Een mens is toch en kuddedier, dus die lopen in de kudde wel mee. Er blijven er altijd wel wat over die blijven doen wat ze willen, maar goed we leven ook in een vrij land dus dat is ook prima.”</w:t>
            </w:r>
          </w:p>
          <w:p w:rsidR="00CC74F6" w:rsidRPr="00043B3A" w:rsidRDefault="00CC74F6" w:rsidP="00D42BB6">
            <w:pPr>
              <w:pStyle w:val="Geenafstand"/>
              <w:spacing w:line="360" w:lineRule="auto"/>
              <w:rPr>
                <w:rFonts w:ascii="Arial" w:hAnsi="Arial" w:cs="Arial"/>
                <w:i/>
                <w:sz w:val="20"/>
                <w:szCs w:val="20"/>
              </w:rPr>
            </w:pPr>
            <w:r w:rsidRPr="00043B3A">
              <w:rPr>
                <w:rFonts w:ascii="Arial" w:hAnsi="Arial" w:cs="Arial"/>
                <w:i/>
                <w:sz w:val="20"/>
                <w:szCs w:val="20"/>
              </w:rPr>
              <w:t>Partner 3 : “</w:t>
            </w:r>
            <w:r w:rsidRPr="00F251B3">
              <w:rPr>
                <w:rFonts w:ascii="Arial" w:hAnsi="Arial" w:cs="Arial"/>
                <w:i/>
                <w:sz w:val="20"/>
                <w:szCs w:val="20"/>
                <w:highlight w:val="yellow"/>
              </w:rPr>
              <w:t>Ze zouden kunnen continueren en meer geld en middelen steken in promotie en materialen,</w:t>
            </w:r>
            <w:r w:rsidRPr="00043B3A">
              <w:rPr>
                <w:rFonts w:ascii="Arial" w:hAnsi="Arial" w:cs="Arial"/>
                <w:i/>
                <w:sz w:val="20"/>
                <w:szCs w:val="20"/>
              </w:rPr>
              <w:t xml:space="preserve"> zoals ik al zei. Zodat je het imago van JOGG als be</w:t>
            </w:r>
            <w:r>
              <w:rPr>
                <w:rFonts w:ascii="Arial" w:hAnsi="Arial" w:cs="Arial"/>
                <w:i/>
                <w:sz w:val="20"/>
                <w:szCs w:val="20"/>
              </w:rPr>
              <w:t xml:space="preserve">eldmerk verder kunt uitdragen. </w:t>
            </w:r>
            <w:r w:rsidRPr="00043B3A">
              <w:rPr>
                <w:rFonts w:ascii="Arial" w:hAnsi="Arial" w:cs="Arial"/>
                <w:i/>
                <w:sz w:val="20"/>
                <w:szCs w:val="20"/>
                <w:highlight w:val="yellow"/>
              </w:rPr>
              <w:t>“Persoonlijke benadering door de combinatiefunctionarissen of door Kasper en via de partners in de kerngroep</w:t>
            </w:r>
            <w:r w:rsidRPr="00043B3A">
              <w:rPr>
                <w:rFonts w:ascii="Arial" w:hAnsi="Arial" w:cs="Arial"/>
                <w:i/>
                <w:sz w:val="20"/>
                <w:szCs w:val="20"/>
              </w:rPr>
              <w:t>. Als je dan supporters hebt die niks willen doen, oke prima dan niet. Dan regel je gewoon degene die wel willen. Dat zou ik op zich zichzelf een beetje laten uitselecteren. Als ze niet voldoen aan die inspanningsverplichting, dan ben je geen supporter meer.”</w:t>
            </w:r>
          </w:p>
          <w:p w:rsidR="00CC74F6" w:rsidRPr="00043B3A" w:rsidRDefault="00CC74F6" w:rsidP="00D42BB6">
            <w:pPr>
              <w:pStyle w:val="Geenafstand"/>
              <w:spacing w:line="360" w:lineRule="auto"/>
              <w:rPr>
                <w:rFonts w:ascii="Arial" w:hAnsi="Arial" w:cs="Arial"/>
                <w:i/>
                <w:sz w:val="20"/>
                <w:szCs w:val="20"/>
              </w:rPr>
            </w:pPr>
            <w:r w:rsidRPr="00043B3A">
              <w:rPr>
                <w:rFonts w:ascii="Arial" w:hAnsi="Arial" w:cs="Arial"/>
                <w:i/>
                <w:sz w:val="20"/>
                <w:szCs w:val="20"/>
              </w:rPr>
              <w:t>Partner 4 : “</w:t>
            </w:r>
            <w:r w:rsidRPr="00043B3A">
              <w:rPr>
                <w:rFonts w:ascii="Arial" w:hAnsi="Arial" w:cs="Arial"/>
                <w:i/>
                <w:sz w:val="20"/>
                <w:szCs w:val="20"/>
                <w:highlight w:val="yellow"/>
              </w:rPr>
              <w:t>Door continuïteit te houden.</w:t>
            </w:r>
            <w:r w:rsidRPr="00043B3A">
              <w:rPr>
                <w:rFonts w:ascii="Arial" w:hAnsi="Arial" w:cs="Arial"/>
                <w:i/>
                <w:sz w:val="20"/>
                <w:szCs w:val="20"/>
              </w:rPr>
              <w:t xml:space="preserve"> </w:t>
            </w:r>
            <w:r w:rsidRPr="00043B3A">
              <w:rPr>
                <w:rFonts w:ascii="Arial" w:hAnsi="Arial" w:cs="Arial"/>
                <w:i/>
                <w:sz w:val="20"/>
                <w:szCs w:val="20"/>
                <w:highlight w:val="yellow"/>
              </w:rPr>
              <w:t>Je hebt dit nu ingezet. Als daar geen geld meer voor komt, dan valt het heel snel uiteen. Dit is echt een cultuurverandering. Hier moet je echt tien jaar minstens intensief op inzetten.</w:t>
            </w:r>
            <w:r w:rsidRPr="00043B3A">
              <w:rPr>
                <w:rFonts w:ascii="Arial" w:hAnsi="Arial" w:cs="Arial"/>
                <w:i/>
                <w:sz w:val="20"/>
                <w:szCs w:val="20"/>
              </w:rPr>
              <w:t xml:space="preserve"> Dan denk ik dat je echt resultaat ziet. Dit moet je echt nog wel even langer vol houden dan drie jaar.”</w:t>
            </w:r>
          </w:p>
          <w:p w:rsidR="00CC74F6" w:rsidRPr="00043B3A" w:rsidRDefault="00CC74F6" w:rsidP="00D42BB6">
            <w:pPr>
              <w:pStyle w:val="Geenafstand"/>
              <w:spacing w:line="360" w:lineRule="auto"/>
              <w:rPr>
                <w:rFonts w:ascii="Arial" w:hAnsi="Arial" w:cs="Arial"/>
                <w:i/>
                <w:sz w:val="20"/>
                <w:szCs w:val="20"/>
              </w:rPr>
            </w:pPr>
            <w:r w:rsidRPr="00BD269E">
              <w:rPr>
                <w:rFonts w:ascii="Arial" w:hAnsi="Arial" w:cs="Arial"/>
                <w:i/>
                <w:sz w:val="20"/>
                <w:szCs w:val="20"/>
                <w:highlight w:val="yellow"/>
              </w:rPr>
              <w:t>Partner 5 :  “Volgens mij moet je dan de kwetsbare doelgroepen gewoon vinden. Een gezonde leefstijl is ook dat kinderen voldoende spelen. Dus het is tegelijkertijd voor de hele brede doelgroep.</w:t>
            </w:r>
            <w:r w:rsidRPr="00043B3A">
              <w:rPr>
                <w:rFonts w:ascii="Arial" w:hAnsi="Arial" w:cs="Arial"/>
                <w:i/>
                <w:sz w:val="20"/>
                <w:szCs w:val="20"/>
              </w:rPr>
              <w:t xml:space="preserve"> Als ouders nooit gezond eten of altijd uit pakjes eten, dan krijgen de kinderen dat wel mee.”</w:t>
            </w:r>
          </w:p>
          <w:p w:rsidR="00CC74F6" w:rsidRPr="00043B3A" w:rsidRDefault="00CC74F6" w:rsidP="00D42BB6">
            <w:pPr>
              <w:pStyle w:val="Geenafstand"/>
              <w:spacing w:line="360" w:lineRule="auto"/>
              <w:rPr>
                <w:rFonts w:ascii="Arial" w:hAnsi="Arial" w:cs="Arial"/>
                <w:i/>
                <w:sz w:val="20"/>
                <w:szCs w:val="20"/>
              </w:rPr>
            </w:pPr>
            <w:r w:rsidRPr="00043B3A">
              <w:rPr>
                <w:rFonts w:ascii="Arial" w:hAnsi="Arial" w:cs="Arial"/>
                <w:i/>
                <w:sz w:val="20"/>
                <w:szCs w:val="20"/>
              </w:rPr>
              <w:t xml:space="preserve">Supporter 1 (): </w:t>
            </w:r>
            <w:r w:rsidRPr="00043B3A">
              <w:rPr>
                <w:rFonts w:ascii="Arial" w:hAnsi="Arial" w:cs="Arial"/>
                <w:i/>
                <w:sz w:val="20"/>
                <w:szCs w:val="20"/>
                <w:highlight w:val="yellow"/>
              </w:rPr>
              <w:t xml:space="preserve">“Schrijf is een keer een redactie mailstuk in een plaatselijk </w:t>
            </w:r>
            <w:r w:rsidRPr="00F251B3">
              <w:rPr>
                <w:rFonts w:ascii="Arial" w:hAnsi="Arial" w:cs="Arial"/>
                <w:i/>
                <w:sz w:val="20"/>
                <w:szCs w:val="20"/>
                <w:highlight w:val="yellow"/>
              </w:rPr>
              <w:t xml:space="preserve">blaadje. Zorg dat je bij grote bijeenkomsten zoals </w:t>
            </w:r>
            <w:r w:rsidRPr="00043B3A">
              <w:rPr>
                <w:rFonts w:ascii="Arial" w:hAnsi="Arial" w:cs="Arial"/>
                <w:i/>
                <w:sz w:val="20"/>
                <w:szCs w:val="20"/>
                <w:highlight w:val="yellow"/>
              </w:rPr>
              <w:t>de aaltjesdag aanwezig bent. Zorg ervoor dat je bij dat soort evenementen je gezicht laat zien. Natuurlijk ook bij de koningsspelen</w:t>
            </w:r>
            <w:r w:rsidRPr="00043B3A">
              <w:rPr>
                <w:rFonts w:ascii="Arial" w:hAnsi="Arial" w:cs="Arial"/>
                <w:i/>
                <w:sz w:val="20"/>
                <w:szCs w:val="20"/>
              </w:rPr>
              <w:t xml:space="preserve">, dat is een hele mooie aanhaker voor JOGG. Zo zijn er meer, </w:t>
            </w:r>
            <w:r w:rsidRPr="00043B3A">
              <w:rPr>
                <w:rFonts w:ascii="Arial" w:hAnsi="Arial" w:cs="Arial"/>
                <w:i/>
                <w:sz w:val="20"/>
                <w:szCs w:val="20"/>
                <w:highlight w:val="yellow"/>
              </w:rPr>
              <w:t>een hockeytoernooi, voetbaltoernooi, korfbaltoernooi.</w:t>
            </w:r>
            <w:r w:rsidRPr="00043B3A">
              <w:rPr>
                <w:rFonts w:ascii="Arial" w:hAnsi="Arial" w:cs="Arial"/>
                <w:i/>
                <w:sz w:val="20"/>
                <w:szCs w:val="20"/>
              </w:rPr>
              <w:t xml:space="preserve"> En zo zijn er allemaal mooie plekken waar je je gezicht kan laten zien.”</w:t>
            </w:r>
          </w:p>
          <w:p w:rsidR="00CC74F6" w:rsidRPr="00043B3A" w:rsidRDefault="00CC74F6" w:rsidP="00D42BB6">
            <w:pPr>
              <w:pStyle w:val="Geenafstand"/>
              <w:spacing w:line="360" w:lineRule="auto"/>
              <w:rPr>
                <w:rFonts w:ascii="Arial" w:hAnsi="Arial" w:cs="Arial"/>
                <w:i/>
                <w:sz w:val="20"/>
                <w:szCs w:val="20"/>
              </w:rPr>
            </w:pPr>
            <w:r w:rsidRPr="00043B3A">
              <w:rPr>
                <w:rFonts w:ascii="Arial" w:hAnsi="Arial" w:cs="Arial"/>
                <w:i/>
                <w:sz w:val="20"/>
                <w:szCs w:val="20"/>
              </w:rPr>
              <w:t xml:space="preserve">Supporter 2 (): </w:t>
            </w:r>
            <w:r w:rsidRPr="00043B3A">
              <w:rPr>
                <w:rFonts w:ascii="Arial" w:hAnsi="Arial" w:cs="Arial"/>
                <w:i/>
                <w:sz w:val="20"/>
                <w:szCs w:val="20"/>
                <w:highlight w:val="yellow"/>
              </w:rPr>
              <w:t>“Ik denk dat dat begint met naamsbekendheid, ik denk dat ouders op het moment dat ze ermee bekend zijn, dat het allemaal wel gedragen wordt.</w:t>
            </w:r>
            <w:r w:rsidRPr="00043B3A">
              <w:rPr>
                <w:rFonts w:ascii="Arial" w:hAnsi="Arial" w:cs="Arial"/>
                <w:i/>
                <w:sz w:val="20"/>
                <w:szCs w:val="20"/>
              </w:rPr>
              <w:t xml:space="preserve"> </w:t>
            </w:r>
            <w:r w:rsidRPr="00043B3A">
              <w:rPr>
                <w:rFonts w:ascii="Arial" w:hAnsi="Arial" w:cs="Arial"/>
                <w:i/>
                <w:sz w:val="20"/>
                <w:szCs w:val="20"/>
                <w:highlight w:val="yellow"/>
              </w:rPr>
              <w:t>Als getoond wordt hoe het in de praktijk werkt, dat het draagvlak wel komt.</w:t>
            </w:r>
            <w:r w:rsidRPr="00043B3A">
              <w:rPr>
                <w:rFonts w:ascii="Arial" w:hAnsi="Arial" w:cs="Arial"/>
                <w:i/>
                <w:sz w:val="20"/>
                <w:szCs w:val="20"/>
              </w:rPr>
              <w:t xml:space="preserve"> </w:t>
            </w:r>
            <w:r w:rsidRPr="00BD269E">
              <w:rPr>
                <w:rFonts w:ascii="Arial" w:hAnsi="Arial" w:cs="Arial"/>
                <w:i/>
                <w:sz w:val="20"/>
                <w:szCs w:val="20"/>
                <w:highlight w:val="yellow"/>
              </w:rPr>
              <w:t>Op het moment dat het meer bekend wordt onder de scholen, dat het vanzelf lukt. Verder met sportverenigingen of misschien een keer wat dingen organiseren op een plek waar mensen er niet zozeer naar toe moeten gaan, maar waar ze toch al komen. Tijdens een avondvierdaagse, of schoolpleinen.</w:t>
            </w:r>
            <w:r w:rsidRPr="00043B3A">
              <w:rPr>
                <w:rFonts w:ascii="Arial" w:hAnsi="Arial" w:cs="Arial"/>
                <w:i/>
                <w:sz w:val="20"/>
                <w:szCs w:val="20"/>
              </w:rPr>
              <w:t xml:space="preserve"> Dat je misschien daar actief laat zien dat je er bent en mensen kunnen zien van wat doen ze dan precies. </w:t>
            </w:r>
            <w:r w:rsidRPr="00BD269E">
              <w:rPr>
                <w:rFonts w:ascii="Arial" w:hAnsi="Arial" w:cs="Arial"/>
                <w:i/>
                <w:sz w:val="20"/>
                <w:szCs w:val="20"/>
                <w:highlight w:val="yellow"/>
              </w:rPr>
              <w:t>Door supporters te zoeken die ook kleine bijdrages doen, vergroot je het draagvlak.”</w:t>
            </w:r>
          </w:p>
          <w:p w:rsidR="00CC74F6" w:rsidRPr="00043B3A" w:rsidRDefault="00CC74F6" w:rsidP="00D42BB6">
            <w:pPr>
              <w:pStyle w:val="Geenafstand"/>
              <w:spacing w:line="360" w:lineRule="auto"/>
              <w:rPr>
                <w:rFonts w:ascii="Arial" w:hAnsi="Arial" w:cs="Arial"/>
                <w:i/>
                <w:sz w:val="20"/>
                <w:szCs w:val="20"/>
              </w:rPr>
            </w:pPr>
            <w:r w:rsidRPr="00043B3A">
              <w:rPr>
                <w:rFonts w:ascii="Arial" w:hAnsi="Arial" w:cs="Arial"/>
                <w:i/>
                <w:sz w:val="20"/>
                <w:szCs w:val="20"/>
              </w:rPr>
              <w:t>Supporter 3: “</w:t>
            </w:r>
            <w:r w:rsidRPr="00043B3A">
              <w:rPr>
                <w:rFonts w:ascii="Arial" w:hAnsi="Arial" w:cs="Arial"/>
                <w:i/>
                <w:sz w:val="20"/>
                <w:szCs w:val="20"/>
                <w:highlight w:val="yellow"/>
              </w:rPr>
              <w:t xml:space="preserve">Doelstellingen duidelijk maken. </w:t>
            </w:r>
            <w:r w:rsidRPr="00F251B3">
              <w:rPr>
                <w:rFonts w:ascii="Arial" w:hAnsi="Arial" w:cs="Arial"/>
                <w:i/>
                <w:sz w:val="20"/>
                <w:szCs w:val="20"/>
                <w:highlight w:val="yellow"/>
              </w:rPr>
              <w:t>Waar zijn we mee bezig en waar staan we. Je zult het zichtbaar en tastbaar moeten houden.</w:t>
            </w:r>
            <w:r w:rsidRPr="00043B3A">
              <w:rPr>
                <w:rFonts w:ascii="Arial" w:hAnsi="Arial" w:cs="Arial"/>
                <w:i/>
                <w:sz w:val="20"/>
                <w:szCs w:val="20"/>
              </w:rPr>
              <w:t xml:space="preserve"> </w:t>
            </w:r>
            <w:r w:rsidRPr="00043B3A">
              <w:rPr>
                <w:rFonts w:ascii="Arial" w:hAnsi="Arial" w:cs="Arial"/>
                <w:i/>
                <w:sz w:val="20"/>
                <w:szCs w:val="20"/>
                <w:highlight w:val="yellow"/>
              </w:rPr>
              <w:t>Bijvoorbeeld met feiten en cijfers.</w:t>
            </w:r>
            <w:r w:rsidRPr="00043B3A">
              <w:rPr>
                <w:rFonts w:ascii="Arial" w:hAnsi="Arial" w:cs="Arial"/>
                <w:i/>
                <w:sz w:val="20"/>
                <w:szCs w:val="20"/>
              </w:rPr>
              <w:t xml:space="preserve"> Aantonen dat het in andere gemeenten succesvol is.”</w:t>
            </w:r>
          </w:p>
          <w:p w:rsidR="00CC74F6" w:rsidRPr="00043B3A" w:rsidRDefault="00CC74F6" w:rsidP="00D42BB6">
            <w:pPr>
              <w:pStyle w:val="Geenafstand"/>
              <w:spacing w:line="360" w:lineRule="auto"/>
              <w:rPr>
                <w:rFonts w:ascii="Arial" w:hAnsi="Arial" w:cs="Arial"/>
                <w:i/>
                <w:sz w:val="20"/>
                <w:szCs w:val="20"/>
              </w:rPr>
            </w:pPr>
            <w:r w:rsidRPr="00043B3A">
              <w:rPr>
                <w:rFonts w:ascii="Arial" w:hAnsi="Arial" w:cs="Arial"/>
                <w:i/>
                <w:sz w:val="20"/>
                <w:szCs w:val="20"/>
              </w:rPr>
              <w:t xml:space="preserve">Supporter 4: </w:t>
            </w:r>
            <w:r w:rsidRPr="00043B3A">
              <w:rPr>
                <w:rFonts w:ascii="Arial" w:hAnsi="Arial" w:cs="Arial"/>
                <w:i/>
                <w:sz w:val="20"/>
                <w:szCs w:val="20"/>
                <w:highlight w:val="yellow"/>
              </w:rPr>
              <w:t>“Ik denk dat het gewoon tijd nodig heeft. We moeten doorgaan met wat we nu doen. Via de scholen bereik je heel veel mensen. Ik denk dat we door moeten gaan en uitbreiden.</w:t>
            </w:r>
            <w:r w:rsidRPr="00043B3A">
              <w:rPr>
                <w:rFonts w:ascii="Arial" w:hAnsi="Arial" w:cs="Arial"/>
                <w:i/>
                <w:sz w:val="20"/>
                <w:szCs w:val="20"/>
              </w:rPr>
              <w:t xml:space="preserve"> We zijn erg verdeeld in Harderwijk. Ik zou het mooi vinden als het heel Harderwijk wordt.”</w:t>
            </w:r>
          </w:p>
          <w:p w:rsidR="00CC74F6" w:rsidRDefault="00CC74F6" w:rsidP="00D42BB6">
            <w:pPr>
              <w:pStyle w:val="Geenafstand"/>
              <w:spacing w:line="360" w:lineRule="auto"/>
              <w:rPr>
                <w:rFonts w:ascii="Arial" w:hAnsi="Arial" w:cs="Arial"/>
                <w:i/>
                <w:sz w:val="20"/>
                <w:szCs w:val="20"/>
              </w:rPr>
            </w:pPr>
            <w:r w:rsidRPr="00043B3A">
              <w:rPr>
                <w:rFonts w:ascii="Arial" w:hAnsi="Arial" w:cs="Arial"/>
                <w:i/>
                <w:sz w:val="20"/>
                <w:szCs w:val="20"/>
              </w:rPr>
              <w:t xml:space="preserve">Supporter 5: </w:t>
            </w:r>
            <w:r w:rsidRPr="00BD269E">
              <w:rPr>
                <w:rFonts w:ascii="Arial" w:hAnsi="Arial" w:cs="Arial"/>
                <w:i/>
                <w:sz w:val="20"/>
                <w:szCs w:val="20"/>
                <w:highlight w:val="yellow"/>
              </w:rPr>
              <w:t>“Wat we nu aan het doen zijn met JUMBO bijvoorbeeld, de gezonde avondvierdaagse, dat is echt een actie waarbij je dus laat zien dat jongeren op gezond gewicht wat dichterbij komt. Zo’n gecombineerde leefstijlinterventie is natuurlijk heel gericht op kunnen die te zwaar zijn. Er is ook maar een beperkte groep mensen die daarmee te maken zal krijgen.</w:t>
            </w:r>
            <w:r w:rsidRPr="00043B3A">
              <w:rPr>
                <w:rFonts w:ascii="Arial" w:hAnsi="Arial" w:cs="Arial"/>
                <w:i/>
                <w:sz w:val="20"/>
                <w:szCs w:val="20"/>
              </w:rPr>
              <w:t xml:space="preserve"> </w:t>
            </w:r>
            <w:r w:rsidRPr="00F251B3">
              <w:rPr>
                <w:rFonts w:ascii="Arial" w:hAnsi="Arial" w:cs="Arial"/>
                <w:i/>
                <w:sz w:val="20"/>
                <w:szCs w:val="20"/>
                <w:highlight w:val="yellow"/>
              </w:rPr>
              <w:t>Ik denk dat het heel erg goed is om juist de gezondheid verder te ontwikkelen. Door zo’n hele doelgerichte actie, maar dan in zijn algemeenheid. Herhaling is natuurlijk ook belangrijk. Als je een keer zo’n actie doet, dan schiet het ook niet op. Dan zou je in het vervolg nog een keer een aanbieding moeten bedenken voor de traktatie van een school. Het is natuurlijk ook heel moeilijk. Je wilt veel kinderen bereiken bijvoorbeeld via scholen, maar ik vraag me af of scholen daarop zitten te wachten natuurlijk.”</w:t>
            </w:r>
          </w:p>
          <w:p w:rsidR="00CC74F6" w:rsidRDefault="00CC74F6" w:rsidP="00D42BB6">
            <w:pPr>
              <w:spacing w:line="360" w:lineRule="auto"/>
              <w:rPr>
                <w:rFonts w:ascii="Arial" w:hAnsi="Arial" w:cs="Arial"/>
                <w:i/>
                <w:sz w:val="20"/>
                <w:szCs w:val="20"/>
              </w:rPr>
            </w:pPr>
            <w:r>
              <w:rPr>
                <w:rFonts w:ascii="Arial" w:hAnsi="Arial" w:cs="Arial"/>
                <w:i/>
                <w:sz w:val="20"/>
                <w:szCs w:val="20"/>
              </w:rPr>
              <w:t xml:space="preserve">Supporter 6: </w:t>
            </w:r>
            <w:r w:rsidRPr="00F251B3">
              <w:rPr>
                <w:rFonts w:ascii="Arial" w:hAnsi="Arial" w:cs="Arial"/>
                <w:i/>
                <w:sz w:val="20"/>
                <w:szCs w:val="20"/>
                <w:highlight w:val="yellow"/>
              </w:rPr>
              <w:t>“ Door de dingen die ze doen verder uit te bereiden. Er zijn heel veel leuke evenementen van JOGG, waar je veel over hoort. Maar misschien ook juist een beetje meer met de probleemkinderen.”</w:t>
            </w:r>
          </w:p>
          <w:p w:rsidR="00CC74F6" w:rsidRPr="00663351" w:rsidRDefault="00CC74F6" w:rsidP="00D42BB6">
            <w:pPr>
              <w:spacing w:line="360" w:lineRule="auto"/>
              <w:jc w:val="both"/>
              <w:rPr>
                <w:rFonts w:ascii="Arial" w:hAnsi="Arial" w:cs="Arial"/>
                <w:i/>
                <w:sz w:val="20"/>
                <w:szCs w:val="20"/>
              </w:rPr>
            </w:pPr>
            <w:r w:rsidRPr="00663351">
              <w:rPr>
                <w:rFonts w:ascii="Arial" w:hAnsi="Arial" w:cs="Arial"/>
                <w:i/>
                <w:sz w:val="20"/>
                <w:szCs w:val="20"/>
              </w:rPr>
              <w:t xml:space="preserve">Supporter 7: “ Weet ik niet, nee. </w:t>
            </w:r>
            <w:r w:rsidRPr="00663351">
              <w:rPr>
                <w:rFonts w:ascii="Arial" w:hAnsi="Arial" w:cs="Arial"/>
                <w:i/>
                <w:sz w:val="20"/>
                <w:szCs w:val="20"/>
                <w:highlight w:val="yellow"/>
              </w:rPr>
              <w:t>Ik denk dat ze bij de belangrijkste activiteiten aanwezig zijn. Ik denk dat dat het belangrijkste is.”</w:t>
            </w:r>
          </w:p>
        </w:tc>
      </w:tr>
      <w:tr w:rsidR="00CC74F6" w:rsidRPr="00137A3F" w:rsidTr="00D42BB6">
        <w:trPr>
          <w:trHeight w:val="690"/>
        </w:trPr>
        <w:tc>
          <w:tcPr>
            <w:tcW w:w="14185" w:type="dxa"/>
            <w:tcBorders>
              <w:top w:val="single" w:sz="4" w:space="0" w:color="auto"/>
              <w:left w:val="single" w:sz="4" w:space="0" w:color="auto"/>
              <w:bottom w:val="single" w:sz="4" w:space="0" w:color="auto"/>
              <w:right w:val="single" w:sz="4" w:space="0" w:color="auto"/>
            </w:tcBorders>
          </w:tcPr>
          <w:p w:rsidR="00CC74F6" w:rsidRPr="00043B3A" w:rsidRDefault="00CC74F6" w:rsidP="00D42BB6">
            <w:pPr>
              <w:pStyle w:val="Geenafstand"/>
              <w:spacing w:line="360" w:lineRule="auto"/>
              <w:rPr>
                <w:rFonts w:ascii="Arial" w:hAnsi="Arial" w:cs="Arial"/>
                <w:b/>
                <w:i/>
                <w:sz w:val="20"/>
                <w:szCs w:val="20"/>
              </w:rPr>
            </w:pPr>
            <w:r w:rsidRPr="00043B3A">
              <w:rPr>
                <w:rFonts w:ascii="Arial" w:hAnsi="Arial" w:cs="Arial"/>
                <w:b/>
                <w:i/>
                <w:sz w:val="20"/>
                <w:szCs w:val="20"/>
              </w:rPr>
              <w:t>Subdimensie: Keuze partnerschap</w:t>
            </w:r>
          </w:p>
          <w:p w:rsidR="00CC74F6" w:rsidRPr="00043B3A" w:rsidRDefault="00CC74F6" w:rsidP="00D42BB6">
            <w:pPr>
              <w:pStyle w:val="Geenafstand"/>
              <w:spacing w:line="360" w:lineRule="auto"/>
              <w:rPr>
                <w:rFonts w:ascii="Arial" w:hAnsi="Arial" w:cs="Arial"/>
                <w:b/>
                <w:i/>
                <w:sz w:val="20"/>
                <w:szCs w:val="20"/>
              </w:rPr>
            </w:pPr>
            <w:r w:rsidRPr="00043B3A">
              <w:rPr>
                <w:rFonts w:ascii="Arial" w:hAnsi="Arial" w:cs="Arial"/>
                <w:b/>
                <w:i/>
                <w:sz w:val="20"/>
                <w:szCs w:val="20"/>
              </w:rPr>
              <w:t>Vraag: Wat zijn uw ervaringen met de huidige partners (en supporters) van JOGG?</w:t>
            </w:r>
            <w:r>
              <w:rPr>
                <w:rFonts w:ascii="Arial" w:hAnsi="Arial" w:cs="Arial"/>
                <w:b/>
                <w:i/>
                <w:sz w:val="20"/>
                <w:szCs w:val="20"/>
              </w:rPr>
              <w:t xml:space="preserve"> (ervaring)</w:t>
            </w:r>
          </w:p>
        </w:tc>
      </w:tr>
      <w:tr w:rsidR="00CC74F6" w:rsidRPr="00137A3F" w:rsidTr="00D42BB6">
        <w:trPr>
          <w:trHeight w:val="690"/>
        </w:trPr>
        <w:tc>
          <w:tcPr>
            <w:tcW w:w="14185" w:type="dxa"/>
            <w:tcBorders>
              <w:top w:val="single" w:sz="4" w:space="0" w:color="auto"/>
              <w:left w:val="single" w:sz="4" w:space="0" w:color="auto"/>
              <w:bottom w:val="single" w:sz="4" w:space="0" w:color="auto"/>
              <w:right w:val="single" w:sz="4" w:space="0" w:color="auto"/>
            </w:tcBorders>
            <w:hideMark/>
          </w:tcPr>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 xml:space="preserve">Partner 1 (): “Een keer per maand hebben we een kerngroepoverleg. Partners hebben daarbij natuurlijk ook een aandeel, waarmee ze mensen afvaardigen vanuit hun organisatie in bijvoorbeeld de werkgroepen. </w:t>
            </w:r>
            <w:r w:rsidRPr="00137A3F">
              <w:rPr>
                <w:rFonts w:ascii="Arial" w:hAnsi="Arial" w:cs="Arial"/>
                <w:i/>
                <w:sz w:val="20"/>
                <w:szCs w:val="20"/>
                <w:highlight w:val="yellow"/>
              </w:rPr>
              <w:t>Ik zie wat supporters doen maar daar heb ik weinig directe betrokkenheid bij.</w:t>
            </w:r>
            <w:r w:rsidRPr="00137A3F">
              <w:rPr>
                <w:rFonts w:ascii="Arial" w:hAnsi="Arial" w:cs="Arial"/>
                <w:i/>
                <w:sz w:val="20"/>
                <w:szCs w:val="20"/>
              </w:rPr>
              <w:t xml:space="preserve"> Er komen er steeds meer bij, maar het is wisselend wat hun bijdrage is.”</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 xml:space="preserve">Partner 2 (): </w:t>
            </w:r>
            <w:r w:rsidRPr="00F251B3">
              <w:rPr>
                <w:rFonts w:ascii="Arial" w:hAnsi="Arial" w:cs="Arial"/>
                <w:i/>
                <w:sz w:val="20"/>
                <w:szCs w:val="20"/>
                <w:highlight w:val="yellow"/>
              </w:rPr>
              <w:t>“Goed, we hebben een tijdje terug een pitchronde gedaan waarin partners zich nog even hebben gepresenteerd.</w:t>
            </w:r>
            <w:r w:rsidRPr="00137A3F">
              <w:rPr>
                <w:rFonts w:ascii="Arial" w:hAnsi="Arial" w:cs="Arial"/>
                <w:i/>
                <w:sz w:val="20"/>
                <w:szCs w:val="20"/>
              </w:rPr>
              <w:t xml:space="preserve"> Om draagvlak en draagkracht te krijgen, dus dat is positief. </w:t>
            </w:r>
            <w:r w:rsidRPr="00F05792">
              <w:rPr>
                <w:rFonts w:ascii="Arial" w:hAnsi="Arial" w:cs="Arial"/>
                <w:i/>
                <w:sz w:val="20"/>
                <w:szCs w:val="20"/>
                <w:highlight w:val="yellow"/>
              </w:rPr>
              <w:t>En ook in de stuurgroep,</w:t>
            </w:r>
            <w:r w:rsidRPr="00137A3F">
              <w:rPr>
                <w:rFonts w:ascii="Arial" w:hAnsi="Arial" w:cs="Arial"/>
                <w:i/>
                <w:sz w:val="20"/>
                <w:szCs w:val="20"/>
              </w:rPr>
              <w:t xml:space="preserve"> </w:t>
            </w:r>
            <w:r w:rsidRPr="00137A3F">
              <w:rPr>
                <w:rFonts w:ascii="Arial" w:hAnsi="Arial" w:cs="Arial"/>
                <w:i/>
                <w:sz w:val="20"/>
                <w:szCs w:val="20"/>
                <w:highlight w:val="yellow"/>
              </w:rPr>
              <w:t>ik ben zeer te spreken over de praktische uitvoering.</w:t>
            </w:r>
            <w:r w:rsidRPr="00137A3F">
              <w:rPr>
                <w:rFonts w:ascii="Arial" w:hAnsi="Arial" w:cs="Arial"/>
                <w:i/>
                <w:sz w:val="20"/>
                <w:szCs w:val="20"/>
              </w:rPr>
              <w:t xml:space="preserve"> </w:t>
            </w:r>
            <w:r w:rsidRPr="00137A3F">
              <w:rPr>
                <w:rFonts w:ascii="Arial" w:hAnsi="Arial" w:cs="Arial"/>
                <w:i/>
                <w:sz w:val="20"/>
                <w:szCs w:val="20"/>
                <w:highlight w:val="yellow"/>
              </w:rPr>
              <w:t>Toernooien worden goed weggezet, wat wij kunnen bieden wordt goed gebruik van gemaakt</w:t>
            </w:r>
            <w:r w:rsidRPr="00137A3F">
              <w:rPr>
                <w:rFonts w:ascii="Arial" w:hAnsi="Arial" w:cs="Arial"/>
                <w:i/>
                <w:sz w:val="20"/>
                <w:szCs w:val="20"/>
              </w:rPr>
              <w:t xml:space="preserve">. </w:t>
            </w:r>
            <w:r w:rsidRPr="00137A3F">
              <w:rPr>
                <w:rFonts w:ascii="Arial" w:hAnsi="Arial" w:cs="Arial"/>
                <w:i/>
                <w:sz w:val="20"/>
                <w:szCs w:val="20"/>
                <w:highlight w:val="yellow"/>
              </w:rPr>
              <w:t>Dat is goed voor de studenten en de samenwerkingsovereenkomst. We gebruiken elkaar sterkten.”</w:t>
            </w:r>
          </w:p>
          <w:p w:rsidR="00CC74F6"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Partner 3 ():  “</w:t>
            </w:r>
            <w:r w:rsidRPr="00137A3F">
              <w:rPr>
                <w:rFonts w:ascii="Arial" w:hAnsi="Arial" w:cs="Arial"/>
                <w:i/>
                <w:sz w:val="20"/>
                <w:szCs w:val="20"/>
                <w:highlight w:val="yellow"/>
              </w:rPr>
              <w:t>Ervaring is goed. Ik vind het unieke dat daadwerkelijk alle afzonderlijke partijen bij elkaar zijn gaan zitten met hetzelfde doel.</w:t>
            </w:r>
            <w:r w:rsidRPr="00137A3F">
              <w:rPr>
                <w:rFonts w:ascii="Arial" w:hAnsi="Arial" w:cs="Arial"/>
                <w:i/>
                <w:sz w:val="20"/>
                <w:szCs w:val="20"/>
              </w:rPr>
              <w:t xml:space="preserve"> Voorheen deden we ons ook wel bemoeien met overgewicht bij basisschoolleerlingen en dat soort zaken via initiatieven die alleen door ons werden uitgedragen, ook wel met een partner zo nu en dan. Nu is het samenwerkingsverband natuurlijk het meest uitgebreid. Doordat zorgdat, centrum jeugd en gezin, gemeente Harderwijk en voedingsdeskundigen bij elkaar zijn gaan zitten met hetzelfde project.” </w:t>
            </w:r>
          </w:p>
          <w:p w:rsidR="00CC74F6" w:rsidRDefault="00CC74F6" w:rsidP="00D42BB6">
            <w:pPr>
              <w:pStyle w:val="Geenafstand"/>
              <w:spacing w:line="360" w:lineRule="auto"/>
              <w:rPr>
                <w:rFonts w:ascii="Arial" w:hAnsi="Arial" w:cs="Arial"/>
                <w:i/>
                <w:sz w:val="20"/>
                <w:szCs w:val="20"/>
              </w:rPr>
            </w:pPr>
            <w:r>
              <w:rPr>
                <w:rFonts w:ascii="Arial" w:hAnsi="Arial" w:cs="Arial"/>
                <w:i/>
                <w:sz w:val="20"/>
                <w:szCs w:val="20"/>
              </w:rPr>
              <w:t xml:space="preserve">Partner 4: </w:t>
            </w:r>
            <w:r w:rsidRPr="00441452">
              <w:rPr>
                <w:rFonts w:ascii="Arial" w:hAnsi="Arial" w:cs="Arial"/>
                <w:i/>
                <w:sz w:val="20"/>
                <w:szCs w:val="20"/>
                <w:highlight w:val="yellow"/>
              </w:rPr>
              <w:t>“Goed, Degene die in de kerngroep zitten worden overal bij betrokken.”</w:t>
            </w:r>
          </w:p>
          <w:p w:rsidR="00CC74F6" w:rsidRPr="00137A3F" w:rsidRDefault="00CC74F6" w:rsidP="00D42BB6">
            <w:pPr>
              <w:pStyle w:val="Geenafstand"/>
              <w:spacing w:line="360" w:lineRule="auto"/>
              <w:rPr>
                <w:rFonts w:ascii="Arial" w:hAnsi="Arial" w:cs="Arial"/>
                <w:i/>
                <w:sz w:val="20"/>
                <w:szCs w:val="20"/>
              </w:rPr>
            </w:pPr>
            <w:r>
              <w:rPr>
                <w:rFonts w:ascii="Arial" w:hAnsi="Arial" w:cs="Arial"/>
                <w:i/>
                <w:sz w:val="20"/>
                <w:szCs w:val="20"/>
              </w:rPr>
              <w:t>Partner 5: “</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 xml:space="preserve">Supporter 1 (): </w:t>
            </w:r>
            <w:r>
              <w:rPr>
                <w:rFonts w:ascii="Arial" w:hAnsi="Arial" w:cs="Arial"/>
                <w:i/>
                <w:sz w:val="20"/>
                <w:szCs w:val="20"/>
              </w:rPr>
              <w:t>“</w:t>
            </w:r>
            <w:r w:rsidRPr="00137A3F">
              <w:rPr>
                <w:rFonts w:ascii="Arial" w:hAnsi="Arial" w:cs="Arial"/>
                <w:i/>
                <w:sz w:val="20"/>
                <w:szCs w:val="20"/>
                <w:highlight w:val="yellow"/>
              </w:rPr>
              <w:t>Ik heb geen contact met andere partners en supporters over JOGG</w:t>
            </w:r>
            <w:r w:rsidRPr="00137A3F">
              <w:rPr>
                <w:rFonts w:ascii="Arial" w:hAnsi="Arial" w:cs="Arial"/>
                <w:i/>
                <w:sz w:val="20"/>
                <w:szCs w:val="20"/>
              </w:rPr>
              <w:t>.</w:t>
            </w:r>
            <w:r>
              <w:rPr>
                <w:rFonts w:ascii="Arial" w:hAnsi="Arial" w:cs="Arial"/>
                <w:i/>
                <w:sz w:val="20"/>
                <w:szCs w:val="20"/>
              </w:rPr>
              <w:t>”</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 xml:space="preserve">Supporters 2 (): </w:t>
            </w:r>
            <w:r w:rsidRPr="00137A3F">
              <w:rPr>
                <w:rFonts w:ascii="Arial" w:hAnsi="Arial" w:cs="Arial"/>
                <w:i/>
                <w:sz w:val="20"/>
                <w:szCs w:val="20"/>
                <w:highlight w:val="yellow"/>
              </w:rPr>
              <w:t>“Nee, geen ervaring verder mee.”</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 xml:space="preserve">Supporter 3 (): </w:t>
            </w:r>
            <w:r w:rsidRPr="00137A3F">
              <w:rPr>
                <w:rFonts w:ascii="Arial" w:hAnsi="Arial" w:cs="Arial"/>
                <w:i/>
                <w:sz w:val="20"/>
                <w:szCs w:val="20"/>
                <w:highlight w:val="yellow"/>
              </w:rPr>
              <w:t>“Enige ervaring is met de regisseur. Dit is professioneel. Ze weten waar ze het over hebben. Dit blijkt uit inspiratiesessies, best practices die ze voordragen.”</w:t>
            </w:r>
          </w:p>
          <w:p w:rsidR="00CC74F6"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 xml:space="preserve">Supporter 4 : </w:t>
            </w:r>
            <w:r>
              <w:rPr>
                <w:rFonts w:ascii="Arial" w:hAnsi="Arial" w:cs="Arial"/>
                <w:i/>
                <w:sz w:val="20"/>
                <w:szCs w:val="20"/>
              </w:rPr>
              <w:t>“</w:t>
            </w:r>
            <w:r w:rsidRPr="00137A3F">
              <w:rPr>
                <w:rFonts w:ascii="Arial" w:hAnsi="Arial" w:cs="Arial"/>
                <w:i/>
                <w:sz w:val="20"/>
                <w:szCs w:val="20"/>
                <w:highlight w:val="yellow"/>
              </w:rPr>
              <w:t>Vanuit mijn functie heb ik niet met alles te maken. Ik heb er heel weinig mee te maken.”</w:t>
            </w:r>
          </w:p>
          <w:p w:rsidR="00CC74F6" w:rsidRDefault="00CC74F6" w:rsidP="00D42BB6">
            <w:pPr>
              <w:pStyle w:val="Geenafstand"/>
              <w:spacing w:line="360" w:lineRule="auto"/>
              <w:rPr>
                <w:rFonts w:ascii="Arial" w:hAnsi="Arial" w:cs="Arial"/>
                <w:i/>
                <w:sz w:val="20"/>
                <w:szCs w:val="20"/>
              </w:rPr>
            </w:pPr>
            <w:r>
              <w:rPr>
                <w:rFonts w:ascii="Arial" w:hAnsi="Arial" w:cs="Arial"/>
                <w:i/>
                <w:sz w:val="20"/>
                <w:szCs w:val="20"/>
              </w:rPr>
              <w:t xml:space="preserve">Supporter 6: </w:t>
            </w:r>
            <w:r w:rsidRPr="00F251B3">
              <w:rPr>
                <w:rFonts w:ascii="Arial" w:hAnsi="Arial" w:cs="Arial"/>
                <w:i/>
                <w:sz w:val="20"/>
                <w:szCs w:val="20"/>
                <w:highlight w:val="yellow"/>
              </w:rPr>
              <w:t>“Geen ervaring mee.”</w:t>
            </w:r>
          </w:p>
          <w:p w:rsidR="00CC74F6" w:rsidRPr="00184E89" w:rsidRDefault="00CC74F6" w:rsidP="00D42BB6">
            <w:pPr>
              <w:spacing w:line="360" w:lineRule="auto"/>
              <w:jc w:val="both"/>
              <w:rPr>
                <w:rFonts w:ascii="Arial" w:hAnsi="Arial" w:cs="Arial"/>
                <w:sz w:val="20"/>
                <w:szCs w:val="20"/>
              </w:rPr>
            </w:pPr>
            <w:r>
              <w:rPr>
                <w:rFonts w:ascii="Arial" w:hAnsi="Arial" w:cs="Arial"/>
                <w:i/>
                <w:sz w:val="20"/>
                <w:szCs w:val="20"/>
              </w:rPr>
              <w:t xml:space="preserve">Supporter 7: </w:t>
            </w:r>
            <w:r w:rsidRPr="00184E89">
              <w:rPr>
                <w:rFonts w:ascii="Arial" w:hAnsi="Arial" w:cs="Arial"/>
                <w:i/>
                <w:sz w:val="20"/>
                <w:szCs w:val="20"/>
              </w:rPr>
              <w:t>“</w:t>
            </w:r>
            <w:r w:rsidRPr="00184E89">
              <w:rPr>
                <w:rFonts w:ascii="Arial" w:hAnsi="Arial" w:cs="Arial"/>
                <w:i/>
                <w:sz w:val="20"/>
                <w:szCs w:val="20"/>
                <w:highlight w:val="yellow"/>
              </w:rPr>
              <w:t>Geen ervaring mee. Ik denk dat het niet van toepassing is.</w:t>
            </w:r>
            <w:r w:rsidRPr="00184E89">
              <w:rPr>
                <w:rFonts w:ascii="Arial" w:hAnsi="Arial" w:cs="Arial"/>
                <w:i/>
                <w:sz w:val="20"/>
                <w:szCs w:val="20"/>
              </w:rPr>
              <w:t xml:space="preserve"> De dingen die JOGG voor ons doet, ik zou niet weten met wie we daar overleg zouden moeten hebben. Met scholen onderling heb je natuurlijk wel eens overleg over dingen die je gezamenlijk doet.</w:t>
            </w:r>
            <w:r>
              <w:rPr>
                <w:rFonts w:ascii="Arial" w:hAnsi="Arial" w:cs="Arial"/>
                <w:i/>
                <w:sz w:val="20"/>
                <w:szCs w:val="20"/>
              </w:rPr>
              <w:t xml:space="preserve"> </w:t>
            </w:r>
            <w:r w:rsidRPr="00184E89">
              <w:rPr>
                <w:rFonts w:ascii="Arial" w:hAnsi="Arial" w:cs="Arial"/>
                <w:i/>
                <w:sz w:val="20"/>
                <w:szCs w:val="20"/>
                <w:highlight w:val="yellow"/>
              </w:rPr>
              <w:t>Persoonlijk heb ik er geen behoefte aan om met andere partijen in contact te krijgen.</w:t>
            </w:r>
            <w:r w:rsidRPr="00184E89">
              <w:rPr>
                <w:rFonts w:ascii="Arial" w:hAnsi="Arial" w:cs="Arial"/>
                <w:i/>
                <w:sz w:val="20"/>
                <w:szCs w:val="20"/>
              </w:rPr>
              <w:t xml:space="preserve"> </w:t>
            </w:r>
            <w:r w:rsidRPr="00417DFB">
              <w:rPr>
                <w:rFonts w:ascii="Arial" w:hAnsi="Arial" w:cs="Arial"/>
                <w:i/>
                <w:sz w:val="20"/>
                <w:szCs w:val="20"/>
                <w:highlight w:val="yellow"/>
              </w:rPr>
              <w:t>We hebben zoveel partners natuurlijk op andere gebieden. Andere scholen met wie we contact hebben, sportverenigingen, mensen van goede doelen. Die allemaal graag met ons van gedachte willen wisselen. Als zich het een keer voor doet oke, maar om daar structureel… nee.”</w:t>
            </w:r>
          </w:p>
        </w:tc>
      </w:tr>
      <w:tr w:rsidR="00CC74F6" w:rsidRPr="00137A3F" w:rsidTr="00D42BB6">
        <w:trPr>
          <w:trHeight w:val="945"/>
        </w:trPr>
        <w:tc>
          <w:tcPr>
            <w:tcW w:w="14185" w:type="dxa"/>
            <w:tcBorders>
              <w:top w:val="single" w:sz="4" w:space="0" w:color="auto"/>
              <w:left w:val="single" w:sz="4" w:space="0" w:color="auto"/>
              <w:bottom w:val="single" w:sz="4" w:space="0" w:color="auto"/>
              <w:right w:val="single" w:sz="4" w:space="0" w:color="auto"/>
            </w:tcBorders>
          </w:tcPr>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Subdimensie: Keuze partnerschap</w:t>
            </w:r>
          </w:p>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Vraag: Wat zou volgens u de ideale partner of supporter zijn voor de toekomst?</w:t>
            </w:r>
            <w:r>
              <w:rPr>
                <w:rFonts w:ascii="Arial" w:hAnsi="Arial" w:cs="Arial"/>
                <w:b/>
                <w:i/>
                <w:sz w:val="20"/>
                <w:szCs w:val="20"/>
              </w:rPr>
              <w:t xml:space="preserve"> (toekomst)</w:t>
            </w:r>
          </w:p>
        </w:tc>
      </w:tr>
      <w:tr w:rsidR="00CC74F6" w:rsidRPr="00137A3F" w:rsidTr="00D42BB6">
        <w:trPr>
          <w:trHeight w:val="1550"/>
        </w:trPr>
        <w:tc>
          <w:tcPr>
            <w:tcW w:w="14185" w:type="dxa"/>
            <w:tcBorders>
              <w:top w:val="single" w:sz="4" w:space="0" w:color="auto"/>
              <w:left w:val="single" w:sz="4" w:space="0" w:color="auto"/>
              <w:bottom w:val="single" w:sz="4" w:space="0" w:color="auto"/>
              <w:right w:val="single" w:sz="4" w:space="0" w:color="auto"/>
            </w:tcBorders>
            <w:hideMark/>
          </w:tcPr>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 xml:space="preserve">Partner 1 : </w:t>
            </w:r>
            <w:r w:rsidRPr="00137A3F">
              <w:rPr>
                <w:rFonts w:ascii="Arial" w:hAnsi="Arial" w:cs="Arial"/>
                <w:i/>
                <w:sz w:val="20"/>
                <w:szCs w:val="20"/>
                <w:highlight w:val="yellow"/>
              </w:rPr>
              <w:t>“Het moet natuurlijk niet teveel worden, maar een private partner erbij zou mooi zijn.</w:t>
            </w:r>
            <w:r w:rsidRPr="00137A3F">
              <w:rPr>
                <w:rFonts w:ascii="Arial" w:hAnsi="Arial" w:cs="Arial"/>
                <w:i/>
                <w:sz w:val="20"/>
                <w:szCs w:val="20"/>
              </w:rPr>
              <w:t xml:space="preserve"> </w:t>
            </w:r>
            <w:r w:rsidRPr="00137A3F">
              <w:rPr>
                <w:rFonts w:ascii="Arial" w:hAnsi="Arial" w:cs="Arial"/>
                <w:i/>
                <w:sz w:val="20"/>
                <w:szCs w:val="20"/>
                <w:highlight w:val="yellow"/>
              </w:rPr>
              <w:t>Zeker voor wat betreft supporters zouden er meer bij kunnen komen</w:t>
            </w:r>
            <w:r w:rsidRPr="00137A3F">
              <w:rPr>
                <w:rFonts w:ascii="Arial" w:hAnsi="Arial" w:cs="Arial"/>
                <w:i/>
                <w:sz w:val="20"/>
                <w:szCs w:val="20"/>
              </w:rPr>
              <w:t>. Je praat dan echt over bedrijven, die een bijdrage willen leveren en maatschappelijk betrokken willen zijn en daarvoor een x bedrag beschikbaar st</w:t>
            </w:r>
            <w:r w:rsidR="00EE53DB">
              <w:rPr>
                <w:rFonts w:ascii="Arial" w:hAnsi="Arial" w:cs="Arial"/>
                <w:i/>
                <w:sz w:val="20"/>
                <w:szCs w:val="20"/>
              </w:rPr>
              <w:t xml:space="preserve">ellen. </w:t>
            </w:r>
            <w:r w:rsidRPr="00137A3F">
              <w:rPr>
                <w:rFonts w:ascii="Arial" w:hAnsi="Arial" w:cs="Arial"/>
                <w:i/>
                <w:sz w:val="20"/>
                <w:szCs w:val="20"/>
                <w:highlight w:val="yellow"/>
              </w:rPr>
              <w:t>Een soort van Jumbo zou heel mooi zijn omdat deze dichtbij staat.</w:t>
            </w:r>
            <w:r w:rsidRPr="00137A3F">
              <w:rPr>
                <w:rFonts w:ascii="Arial" w:hAnsi="Arial" w:cs="Arial"/>
                <w:i/>
                <w:sz w:val="20"/>
                <w:szCs w:val="20"/>
              </w:rPr>
              <w:t xml:space="preserve"> Dat zou een hele mooie zijn. </w:t>
            </w:r>
            <w:r w:rsidRPr="00137A3F">
              <w:rPr>
                <w:rFonts w:ascii="Arial" w:hAnsi="Arial" w:cs="Arial"/>
                <w:i/>
                <w:sz w:val="20"/>
                <w:szCs w:val="20"/>
                <w:highlight w:val="yellow"/>
              </w:rPr>
              <w:t>Een Rabobank zou ook best mooi zijn,</w:t>
            </w:r>
            <w:r w:rsidRPr="00137A3F">
              <w:rPr>
                <w:rFonts w:ascii="Arial" w:hAnsi="Arial" w:cs="Arial"/>
                <w:i/>
                <w:sz w:val="20"/>
                <w:szCs w:val="20"/>
              </w:rPr>
              <w:t xml:space="preserve"> </w:t>
            </w:r>
            <w:r w:rsidRPr="00E205A2">
              <w:rPr>
                <w:rFonts w:ascii="Arial" w:hAnsi="Arial" w:cs="Arial"/>
                <w:i/>
                <w:sz w:val="20"/>
                <w:szCs w:val="20"/>
                <w:highlight w:val="yellow"/>
              </w:rPr>
              <w:t>maar dat is in het begin nog niet gelukt. Het is heel mooi als de uitstraling van JOGG terugkomt in de supermarkt. Nouja een Rabobank, ze kunnen natuurlijk ook activiteiten doen of bij wijze van spreken natuurlijk sponsoren.</w:t>
            </w:r>
            <w:r w:rsidRPr="00137A3F">
              <w:rPr>
                <w:rFonts w:ascii="Arial" w:hAnsi="Arial" w:cs="Arial"/>
                <w:i/>
                <w:sz w:val="20"/>
                <w:szCs w:val="20"/>
              </w:rPr>
              <w:t xml:space="preserve"> Ze mogen ook zelf met ideeën komen.”</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Partner 2 : ”</w:t>
            </w:r>
            <w:r w:rsidRPr="00137A3F">
              <w:rPr>
                <w:rFonts w:ascii="Arial" w:hAnsi="Arial" w:cs="Arial"/>
                <w:i/>
                <w:sz w:val="20"/>
                <w:szCs w:val="20"/>
                <w:highlight w:val="yellow"/>
              </w:rPr>
              <w:t>Een zorgverzekeraar.</w:t>
            </w:r>
            <w:r w:rsidRPr="00137A3F">
              <w:rPr>
                <w:rFonts w:ascii="Arial" w:hAnsi="Arial" w:cs="Arial"/>
                <w:i/>
                <w:sz w:val="20"/>
                <w:szCs w:val="20"/>
              </w:rPr>
              <w:t xml:space="preserve"> </w:t>
            </w:r>
            <w:r w:rsidRPr="00137A3F">
              <w:rPr>
                <w:rFonts w:ascii="Arial" w:hAnsi="Arial" w:cs="Arial"/>
                <w:i/>
                <w:sz w:val="20"/>
                <w:szCs w:val="20"/>
                <w:highlight w:val="yellow"/>
              </w:rPr>
              <w:t>Zij hebben belang bij fitte mensen, ze hebben ook iets meer financieel kader om bepaalde acties, onderzoeken of sportabonnementen wat meer te steunen.</w:t>
            </w:r>
            <w:r w:rsidRPr="00137A3F">
              <w:rPr>
                <w:rFonts w:ascii="Arial" w:hAnsi="Arial" w:cs="Arial"/>
                <w:i/>
                <w:sz w:val="20"/>
                <w:szCs w:val="20"/>
              </w:rPr>
              <w:t xml:space="preserve"> </w:t>
            </w:r>
            <w:r w:rsidRPr="00137A3F">
              <w:rPr>
                <w:rFonts w:ascii="Arial" w:hAnsi="Arial" w:cs="Arial"/>
                <w:i/>
                <w:sz w:val="20"/>
                <w:szCs w:val="20"/>
                <w:highlight w:val="yellow"/>
              </w:rPr>
              <w:t>Om misschien de financiële drempel naar beneden te halen. Bij die en die zorgverzekeraar hoef je minder te betalen.</w:t>
            </w:r>
            <w:r w:rsidRPr="00137A3F">
              <w:rPr>
                <w:rFonts w:ascii="Arial" w:hAnsi="Arial" w:cs="Arial"/>
                <w:i/>
                <w:sz w:val="20"/>
                <w:szCs w:val="20"/>
              </w:rPr>
              <w:t xml:space="preserve"> Zij zijn ook goed in het registreren van trends. Die partijen zouden we erbij kunnen halen. Het is ook een win-win situatie.”</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Partner 3 : “</w:t>
            </w:r>
            <w:r w:rsidRPr="00137A3F">
              <w:rPr>
                <w:rFonts w:ascii="Arial" w:hAnsi="Arial" w:cs="Arial"/>
                <w:i/>
                <w:sz w:val="20"/>
                <w:szCs w:val="20"/>
                <w:highlight w:val="yellow"/>
              </w:rPr>
              <w:t>Ik denk niet dat er een partner toegevoegd kan worden. Je zou wel een partner in kunnen wisselen. Ik denk dat alle disciplines op deze manier zijn vertegenwoordigd, die voor dit project van belang zijn.</w:t>
            </w:r>
            <w:r w:rsidRPr="00137A3F">
              <w:rPr>
                <w:rFonts w:ascii="Arial" w:hAnsi="Arial" w:cs="Arial"/>
                <w:i/>
                <w:sz w:val="20"/>
                <w:szCs w:val="20"/>
              </w:rPr>
              <w:t xml:space="preserve"> Hoe meer mensen in een stuur-of beleidsgroep komen, hoe ingewikkelder het wordt om één lijn te gaan formuleren. De diversiteit van de partners nu zijn ook de enige die je daarin nodig hebt, ik zou geen andere kunnen bedenken. </w:t>
            </w:r>
            <w:r w:rsidRPr="00137A3F">
              <w:rPr>
                <w:rFonts w:ascii="Arial" w:hAnsi="Arial" w:cs="Arial"/>
                <w:i/>
                <w:sz w:val="20"/>
                <w:szCs w:val="20"/>
                <w:highlight w:val="yellow"/>
              </w:rPr>
              <w:t>“Supporters is denk ik altijd goed.</w:t>
            </w:r>
            <w:r w:rsidRPr="00137A3F">
              <w:rPr>
                <w:rFonts w:ascii="Arial" w:hAnsi="Arial" w:cs="Arial"/>
                <w:i/>
                <w:sz w:val="20"/>
                <w:szCs w:val="20"/>
              </w:rPr>
              <w:t xml:space="preserve"> </w:t>
            </w:r>
            <w:r w:rsidRPr="00137A3F">
              <w:rPr>
                <w:rFonts w:ascii="Arial" w:hAnsi="Arial" w:cs="Arial"/>
                <w:i/>
                <w:sz w:val="20"/>
                <w:szCs w:val="20"/>
                <w:highlight w:val="yellow"/>
              </w:rPr>
              <w:t>Hoe meer supporters hoe beter, op zich. Aan de andere kant geldt ook daar dat iedereen zich supporter wilt noemen, maar of ze daadwerkelijk ook support gaan leveren, moet je dan maar afwachten.</w:t>
            </w:r>
            <w:r w:rsidRPr="00137A3F">
              <w:rPr>
                <w:rFonts w:ascii="Arial" w:hAnsi="Arial" w:cs="Arial"/>
                <w:i/>
                <w:sz w:val="20"/>
                <w:szCs w:val="20"/>
              </w:rPr>
              <w:t xml:space="preserve"> Maar goed, supporters is natuurlijk altijd goed.”</w:t>
            </w:r>
          </w:p>
          <w:p w:rsidR="00CC74F6" w:rsidRPr="00F251B3" w:rsidRDefault="00CC74F6" w:rsidP="00D42BB6">
            <w:pPr>
              <w:pStyle w:val="Geenafstand"/>
              <w:spacing w:line="360" w:lineRule="auto"/>
              <w:rPr>
                <w:rFonts w:ascii="Arial" w:hAnsi="Arial" w:cs="Arial"/>
                <w:i/>
                <w:sz w:val="20"/>
                <w:szCs w:val="20"/>
                <w:highlight w:val="yellow"/>
              </w:rPr>
            </w:pPr>
            <w:r w:rsidRPr="00137A3F">
              <w:rPr>
                <w:rFonts w:ascii="Arial" w:hAnsi="Arial" w:cs="Arial"/>
                <w:i/>
                <w:sz w:val="20"/>
                <w:szCs w:val="20"/>
              </w:rPr>
              <w:t>Partner 4 : “</w:t>
            </w:r>
            <w:r w:rsidRPr="00137A3F">
              <w:rPr>
                <w:rFonts w:ascii="Arial" w:hAnsi="Arial" w:cs="Arial"/>
                <w:i/>
                <w:sz w:val="20"/>
                <w:szCs w:val="20"/>
                <w:highlight w:val="yellow"/>
              </w:rPr>
              <w:t>Wat ik hoor is dat de Jumbo enthousiast is. Ik denk zeker dat je bij de winkelketens winst kan halen. Dat kan een jumbo zijn, een Albert Heijn of welke supermarkt dan ook.</w:t>
            </w:r>
            <w:r w:rsidRPr="00137A3F">
              <w:rPr>
                <w:rFonts w:ascii="Arial" w:hAnsi="Arial" w:cs="Arial"/>
                <w:i/>
                <w:sz w:val="20"/>
                <w:szCs w:val="20"/>
              </w:rPr>
              <w:t xml:space="preserve"> Zij zijn natuurlijk toch ook duidelijk belangrijk in het wegzetten van producten. Hoe maak je het aantrekkelijk voor jeugd en jongeren en voor de ouders die boodschappen doen. Die ketens zijn van belang. </w:t>
            </w:r>
            <w:r w:rsidRPr="00137A3F">
              <w:rPr>
                <w:rFonts w:ascii="Arial" w:hAnsi="Arial" w:cs="Arial"/>
                <w:i/>
                <w:sz w:val="20"/>
                <w:szCs w:val="20"/>
                <w:highlight w:val="yellow"/>
              </w:rPr>
              <w:t>Als supporter voor de doelgroep 0 – 4 denk ik aan de peuterspeelzalen.</w:t>
            </w:r>
            <w:r w:rsidRPr="00137A3F">
              <w:rPr>
                <w:rFonts w:ascii="Arial" w:hAnsi="Arial" w:cs="Arial"/>
                <w:i/>
                <w:sz w:val="20"/>
                <w:szCs w:val="20"/>
              </w:rPr>
              <w:t xml:space="preserve"> </w:t>
            </w:r>
            <w:r w:rsidRPr="00137A3F">
              <w:rPr>
                <w:rFonts w:ascii="Arial" w:hAnsi="Arial" w:cs="Arial"/>
                <w:i/>
                <w:sz w:val="20"/>
                <w:szCs w:val="20"/>
                <w:highlight w:val="yellow"/>
              </w:rPr>
              <w:t>Misschien kunnen zij als supporter worden toegevoegd. Ik zeg dat omdat bij het drinkwaterproject geen voet aan de grond kregen om het drinkwaterproject binnen te krijgen. Omdat de directrice zelf aangaf, we kunnen de kinderen toch geen water laten drinken? Dat willen de ouders niet.</w:t>
            </w:r>
            <w:r w:rsidRPr="00137A3F">
              <w:rPr>
                <w:rFonts w:ascii="Arial" w:hAnsi="Arial" w:cs="Arial"/>
                <w:i/>
                <w:sz w:val="20"/>
                <w:szCs w:val="20"/>
              </w:rPr>
              <w:t xml:space="preserve"> </w:t>
            </w:r>
            <w:r w:rsidRPr="00DB7B74">
              <w:rPr>
                <w:rFonts w:ascii="Arial" w:hAnsi="Arial" w:cs="Arial"/>
                <w:i/>
                <w:sz w:val="20"/>
                <w:szCs w:val="20"/>
                <w:highlight w:val="yellow"/>
              </w:rPr>
              <w:t>Dus toen hebben we ook gezegd we moeten eerst maar eens kijken binnen jullie team waarom water drinken zo belangrijk is</w:t>
            </w:r>
            <w:r w:rsidRPr="00137A3F">
              <w:rPr>
                <w:rFonts w:ascii="Arial" w:hAnsi="Arial" w:cs="Arial"/>
                <w:i/>
                <w:sz w:val="20"/>
                <w:szCs w:val="20"/>
              </w:rPr>
              <w:t xml:space="preserve">. Wat me toen verbaasde dat de JOGG beweging bijna werd tegengehouden door de leiding. Je moet eerst de leiding overtuigen, informeren en adviseren en als zij zover zijn kan het binnen de hele instelling. </w:t>
            </w:r>
            <w:r w:rsidRPr="00137A3F">
              <w:rPr>
                <w:rFonts w:ascii="Arial" w:hAnsi="Arial" w:cs="Arial"/>
                <w:i/>
                <w:sz w:val="20"/>
                <w:szCs w:val="20"/>
                <w:highlight w:val="yellow"/>
              </w:rPr>
              <w:t xml:space="preserve">Als zij supporter zouden worden staan ze er in ieder geval achter en wordt er </w:t>
            </w:r>
            <w:r w:rsidRPr="00F251B3">
              <w:rPr>
                <w:rFonts w:ascii="Arial" w:hAnsi="Arial" w:cs="Arial"/>
                <w:i/>
                <w:sz w:val="20"/>
                <w:szCs w:val="20"/>
                <w:highlight w:val="yellow"/>
              </w:rPr>
              <w:t>meer aan gedaan.”</w:t>
            </w:r>
          </w:p>
          <w:p w:rsidR="00CC74F6" w:rsidRPr="00137A3F" w:rsidRDefault="00CC74F6" w:rsidP="00D42BB6">
            <w:pPr>
              <w:pStyle w:val="Geenafstand"/>
              <w:spacing w:line="360" w:lineRule="auto"/>
              <w:rPr>
                <w:rFonts w:ascii="Arial" w:hAnsi="Arial" w:cs="Arial"/>
                <w:i/>
                <w:sz w:val="20"/>
                <w:szCs w:val="20"/>
              </w:rPr>
            </w:pPr>
            <w:r w:rsidRPr="00F251B3">
              <w:rPr>
                <w:rFonts w:ascii="Arial" w:hAnsi="Arial" w:cs="Arial"/>
                <w:i/>
                <w:sz w:val="20"/>
                <w:szCs w:val="20"/>
                <w:highlight w:val="yellow"/>
              </w:rPr>
              <w:t>Partner 5: “Ik denk een sportvereniging. Dit zou een supporter kunnen zijn. Volgens mij heb je de meest belangrijke partners al wel te pakken..</w:t>
            </w:r>
            <w:r w:rsidRPr="00137A3F">
              <w:rPr>
                <w:rFonts w:ascii="Arial" w:hAnsi="Arial" w:cs="Arial"/>
                <w:i/>
                <w:sz w:val="20"/>
                <w:szCs w:val="20"/>
              </w:rPr>
              <w:t xml:space="preserve"> </w:t>
            </w:r>
            <w:r w:rsidRPr="00F251B3">
              <w:rPr>
                <w:rFonts w:ascii="Arial" w:hAnsi="Arial" w:cs="Arial"/>
                <w:i/>
                <w:sz w:val="20"/>
                <w:szCs w:val="20"/>
                <w:highlight w:val="yellow"/>
              </w:rPr>
              <w:t>Ik kan me voorst dat het een private partij is, die gewoon een heel groot bereik heeft.</w:t>
            </w:r>
            <w:r w:rsidRPr="00137A3F">
              <w:rPr>
                <w:rFonts w:ascii="Arial" w:hAnsi="Arial" w:cs="Arial"/>
                <w:i/>
                <w:sz w:val="20"/>
                <w:szCs w:val="20"/>
              </w:rPr>
              <w:t xml:space="preserve"> En een hogere doelstelling. Ik kan me voorst dat het een grote aanbieder van sportmateriaal kan zijn, maar je zit bijna.. het overstijgt bijna het lokale. </w:t>
            </w:r>
            <w:r w:rsidRPr="00311212">
              <w:rPr>
                <w:rFonts w:ascii="Arial" w:hAnsi="Arial" w:cs="Arial"/>
                <w:i/>
                <w:sz w:val="20"/>
                <w:szCs w:val="20"/>
                <w:highlight w:val="yellow"/>
              </w:rPr>
              <w:t>Ik denk dat telstar sport wel zou kunnen. Maar ik kan me ook voorst dat een scholengemeenschap meedoet, maar dat is misschien ook weer meer een supporter…</w:t>
            </w:r>
            <w:r w:rsidRPr="00137A3F">
              <w:rPr>
                <w:rFonts w:ascii="Arial" w:hAnsi="Arial" w:cs="Arial"/>
                <w:i/>
                <w:sz w:val="20"/>
                <w:szCs w:val="20"/>
              </w:rPr>
              <w:t xml:space="preserve"> Ik vind hem eigenlijk best wel lastig te beantwoorden. Het zou ook maar zo een horeca - ondernemer kunnen zijn.”</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Supporter 1 : “</w:t>
            </w:r>
            <w:r w:rsidRPr="00137A3F">
              <w:rPr>
                <w:rFonts w:ascii="Arial" w:hAnsi="Arial" w:cs="Arial"/>
                <w:i/>
                <w:sz w:val="20"/>
                <w:szCs w:val="20"/>
                <w:highlight w:val="yellow"/>
              </w:rPr>
              <w:t>Ik zou ook gewoon eens kijken naar sportclubs en scholen en kinderdagverblijven.</w:t>
            </w:r>
            <w:r w:rsidRPr="00137A3F">
              <w:rPr>
                <w:rFonts w:ascii="Arial" w:hAnsi="Arial" w:cs="Arial"/>
                <w:i/>
                <w:sz w:val="20"/>
                <w:szCs w:val="20"/>
              </w:rPr>
              <w:t xml:space="preserve"> </w:t>
            </w:r>
            <w:r w:rsidRPr="00137A3F">
              <w:rPr>
                <w:rFonts w:ascii="Arial" w:hAnsi="Arial" w:cs="Arial"/>
                <w:i/>
                <w:sz w:val="20"/>
                <w:szCs w:val="20"/>
                <w:highlight w:val="yellow"/>
              </w:rPr>
              <w:t>Of dit een partner of supporter moet zijn, moet je vanuit JOGG-Harderwijk beoordelen</w:t>
            </w:r>
            <w:r w:rsidRPr="00137A3F">
              <w:rPr>
                <w:rFonts w:ascii="Arial" w:hAnsi="Arial" w:cs="Arial"/>
                <w:i/>
                <w:sz w:val="20"/>
                <w:szCs w:val="20"/>
              </w:rPr>
              <w:t>. Voorbeelden van sportverenigingen of kan ik zo even niet noemen. Er zijn er genoeg van.”</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 xml:space="preserve">Supporter 2 (): </w:t>
            </w:r>
            <w:r w:rsidRPr="00137A3F">
              <w:rPr>
                <w:rFonts w:ascii="Arial" w:hAnsi="Arial" w:cs="Arial"/>
                <w:i/>
                <w:sz w:val="20"/>
                <w:szCs w:val="20"/>
                <w:highlight w:val="yellow"/>
              </w:rPr>
              <w:t>“Dat vind ik een beetje lastig te zeggen omdat ik daarvoor nog te weinig over JOGG weet.</w:t>
            </w:r>
            <w:r w:rsidRPr="00137A3F">
              <w:rPr>
                <w:rFonts w:ascii="Arial" w:hAnsi="Arial" w:cs="Arial"/>
                <w:i/>
                <w:sz w:val="20"/>
                <w:szCs w:val="20"/>
              </w:rPr>
              <w:t xml:space="preserve"> Je zoekt naar iemand die de kennis en contacten heeft die iemand wilt. Dus ik denk dat het belangrijk is om te weten welke kennis en ervaringen iemand heeft. Dus dat er wel significant een meerwaarde zit aan de samenwerking met iemand. Dat kan ook in tijd zijn of erover meedenken. </w:t>
            </w:r>
            <w:r w:rsidRPr="00137A3F">
              <w:rPr>
                <w:rFonts w:ascii="Arial" w:hAnsi="Arial" w:cs="Arial"/>
                <w:i/>
                <w:sz w:val="20"/>
                <w:szCs w:val="20"/>
                <w:highlight w:val="yellow"/>
              </w:rPr>
              <w:t>Als Jumbo sta ik er niet afwijzend tegenover, maar het is wel belangrijk om te weten wat er precies van ons verwacht wordt.</w:t>
            </w:r>
            <w:r w:rsidRPr="00137A3F">
              <w:rPr>
                <w:rFonts w:ascii="Arial" w:hAnsi="Arial" w:cs="Arial"/>
                <w:i/>
                <w:sz w:val="20"/>
                <w:szCs w:val="20"/>
              </w:rPr>
              <w:t xml:space="preserve"> Het bedrijf gaat voor. Ik weet er nog onvoldoende van of ik het wel of niet wil.</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 xml:space="preserve">Supporter 3 (): </w:t>
            </w:r>
            <w:r w:rsidRPr="00137A3F">
              <w:rPr>
                <w:rFonts w:ascii="Arial" w:hAnsi="Arial" w:cs="Arial"/>
                <w:i/>
                <w:sz w:val="20"/>
                <w:szCs w:val="20"/>
                <w:highlight w:val="yellow"/>
              </w:rPr>
              <w:t>Bedrijvenkring Harderwijk. Deze heeft een ingang met 180 bedrijven en heeft contactgegevens van alle bedrijven binnen de gemeente Harderwijk.</w:t>
            </w:r>
            <w:r w:rsidRPr="00137A3F">
              <w:rPr>
                <w:rFonts w:ascii="Arial" w:hAnsi="Arial" w:cs="Arial"/>
                <w:i/>
                <w:sz w:val="20"/>
                <w:szCs w:val="20"/>
              </w:rPr>
              <w:t xml:space="preserve"> Zelf daarin het goede voorbeeld geven en het uitdragen. Het moet niet een eenmalige actie zijn.</w:t>
            </w:r>
            <w:r>
              <w:rPr>
                <w:rFonts w:ascii="Arial" w:hAnsi="Arial" w:cs="Arial"/>
                <w:i/>
                <w:sz w:val="20"/>
                <w:szCs w:val="20"/>
              </w:rPr>
              <w:t xml:space="preserve"> </w:t>
            </w:r>
            <w:r w:rsidRPr="00DB7B74">
              <w:rPr>
                <w:rFonts w:ascii="Arial" w:hAnsi="Arial" w:cs="Arial"/>
                <w:i/>
                <w:sz w:val="20"/>
                <w:szCs w:val="20"/>
                <w:highlight w:val="yellow"/>
              </w:rPr>
              <w:t>Ik zou</w:t>
            </w:r>
            <w:r>
              <w:rPr>
                <w:rFonts w:ascii="Arial" w:hAnsi="Arial" w:cs="Arial"/>
                <w:i/>
                <w:sz w:val="20"/>
                <w:szCs w:val="20"/>
                <w:highlight w:val="yellow"/>
              </w:rPr>
              <w:t xml:space="preserve"> als bedrijvenkring wel partner</w:t>
            </w:r>
            <w:r w:rsidRPr="00DB7B74">
              <w:rPr>
                <w:rFonts w:ascii="Arial" w:hAnsi="Arial" w:cs="Arial"/>
                <w:i/>
                <w:sz w:val="20"/>
                <w:szCs w:val="20"/>
                <w:highlight w:val="yellow"/>
              </w:rPr>
              <w:t xml:space="preserve"> willen zijn.”</w:t>
            </w:r>
          </w:p>
          <w:p w:rsidR="00CC74F6" w:rsidRPr="00043B3A" w:rsidRDefault="00CC74F6" w:rsidP="00D42BB6">
            <w:pPr>
              <w:pStyle w:val="Geenafstand"/>
              <w:spacing w:line="360" w:lineRule="auto"/>
              <w:rPr>
                <w:rFonts w:ascii="Arial" w:hAnsi="Arial" w:cs="Arial"/>
                <w:i/>
                <w:sz w:val="20"/>
                <w:szCs w:val="20"/>
              </w:rPr>
            </w:pPr>
            <w:r w:rsidRPr="00043B3A">
              <w:rPr>
                <w:rFonts w:ascii="Arial" w:hAnsi="Arial" w:cs="Arial"/>
                <w:i/>
                <w:sz w:val="20"/>
                <w:szCs w:val="20"/>
              </w:rPr>
              <w:t xml:space="preserve">Supporter 4 : </w:t>
            </w:r>
            <w:r w:rsidRPr="00043B3A">
              <w:rPr>
                <w:rFonts w:ascii="Arial" w:hAnsi="Arial" w:cs="Arial"/>
                <w:i/>
                <w:sz w:val="20"/>
                <w:szCs w:val="20"/>
                <w:highlight w:val="yellow"/>
              </w:rPr>
              <w:t>“Ik denk toch aan scholen. Voortgezet onderwijsschool</w:t>
            </w:r>
            <w:r w:rsidRPr="00043B3A">
              <w:rPr>
                <w:rFonts w:ascii="Arial" w:hAnsi="Arial" w:cs="Arial"/>
                <w:i/>
                <w:sz w:val="20"/>
                <w:szCs w:val="20"/>
              </w:rPr>
              <w:t xml:space="preserve">, die kan in een werkgroep. Een school in een werkgroep wordt ik heel blij van. Die hebben een heel breed bereik. </w:t>
            </w:r>
            <w:r w:rsidRPr="00043B3A">
              <w:rPr>
                <w:rFonts w:ascii="Arial" w:hAnsi="Arial" w:cs="Arial"/>
                <w:i/>
                <w:sz w:val="20"/>
                <w:szCs w:val="20"/>
                <w:highlight w:val="yellow"/>
              </w:rPr>
              <w:t>Stel dat alle middelbare scholen partner willen worden, dat zou perfect zijn. Dan kun je samen wat gaan doen en er in de lessen aandacht aan besteden. Hoe meer, hoe beter.”</w:t>
            </w:r>
            <w:r w:rsidRPr="00043B3A">
              <w:rPr>
                <w:rFonts w:ascii="Arial" w:hAnsi="Arial" w:cs="Arial"/>
                <w:i/>
                <w:sz w:val="20"/>
                <w:szCs w:val="20"/>
              </w:rPr>
              <w:t xml:space="preserve"> </w:t>
            </w:r>
          </w:p>
          <w:p w:rsidR="00CC74F6" w:rsidRPr="00043B3A" w:rsidRDefault="00CC74F6" w:rsidP="00D42BB6">
            <w:pPr>
              <w:pStyle w:val="Geenafstand"/>
              <w:spacing w:line="360" w:lineRule="auto"/>
              <w:rPr>
                <w:rFonts w:ascii="Arial" w:hAnsi="Arial" w:cs="Arial"/>
                <w:i/>
                <w:sz w:val="20"/>
                <w:szCs w:val="20"/>
              </w:rPr>
            </w:pPr>
            <w:r w:rsidRPr="00043B3A">
              <w:rPr>
                <w:rFonts w:ascii="Arial" w:hAnsi="Arial" w:cs="Arial"/>
                <w:i/>
                <w:sz w:val="20"/>
                <w:szCs w:val="20"/>
              </w:rPr>
              <w:t xml:space="preserve">Supporter 5: “Dan zou je eerder moeten denken aan het bedrijfsleven. </w:t>
            </w:r>
            <w:r w:rsidRPr="00311212">
              <w:rPr>
                <w:rFonts w:ascii="Arial" w:hAnsi="Arial" w:cs="Arial"/>
                <w:i/>
                <w:sz w:val="20"/>
                <w:szCs w:val="20"/>
                <w:highlight w:val="yellow"/>
              </w:rPr>
              <w:t>Dan zoek je wel iemand met een goed netwerk. Ik zou eerder denken aan een rotaryclub.</w:t>
            </w:r>
            <w:r w:rsidRPr="00043B3A">
              <w:rPr>
                <w:rFonts w:ascii="Arial" w:hAnsi="Arial" w:cs="Arial"/>
                <w:i/>
                <w:sz w:val="20"/>
                <w:szCs w:val="20"/>
              </w:rPr>
              <w:t xml:space="preserve"> Dat is dan heel algemeen.” </w:t>
            </w:r>
          </w:p>
          <w:p w:rsidR="00CC74F6" w:rsidRPr="00043B3A" w:rsidRDefault="00CC74F6" w:rsidP="00D42BB6">
            <w:pPr>
              <w:spacing w:line="360" w:lineRule="auto"/>
              <w:rPr>
                <w:rFonts w:ascii="Arial" w:hAnsi="Arial" w:cs="Arial"/>
                <w:i/>
                <w:sz w:val="20"/>
                <w:szCs w:val="20"/>
              </w:rPr>
            </w:pPr>
            <w:r w:rsidRPr="00043B3A">
              <w:rPr>
                <w:rFonts w:ascii="Arial" w:hAnsi="Arial" w:cs="Arial"/>
                <w:i/>
                <w:sz w:val="20"/>
                <w:szCs w:val="20"/>
              </w:rPr>
              <w:t>Supporter 6:</w:t>
            </w:r>
            <w:r>
              <w:t xml:space="preserve"> “</w:t>
            </w:r>
            <w:r w:rsidRPr="00311212">
              <w:rPr>
                <w:rFonts w:ascii="Arial" w:hAnsi="Arial" w:cs="Arial"/>
                <w:i/>
                <w:sz w:val="20"/>
                <w:szCs w:val="20"/>
                <w:highlight w:val="yellow"/>
              </w:rPr>
              <w:t>Ik denk dat de belangrijkste partners wel meedoen. Je zou misschien, maar dat is lastig.. Als je de huisartsen erbij kunt betrekken. Er is een huisartsorgaan medicamus waar al deze huisartsen in zitten. Dus dan heb je ze allemaal tegelijk. Ook omdat die ook een soort van signaleringsfunctie hebben en input kunnen hebben aan hoe zij dat zien. Dat is misschien meer een supporter…</w:t>
            </w:r>
            <w:r w:rsidRPr="007A4CF0">
              <w:rPr>
                <w:rFonts w:ascii="Arial" w:hAnsi="Arial" w:cs="Arial"/>
                <w:i/>
                <w:sz w:val="20"/>
                <w:szCs w:val="20"/>
              </w:rPr>
              <w:t xml:space="preserve"> Qua partner denk ik dat je de belangrijkste wel te pakken hebt</w:t>
            </w:r>
            <w:r>
              <w:rPr>
                <w:rFonts w:ascii="Arial" w:hAnsi="Arial" w:cs="Arial"/>
                <w:i/>
                <w:sz w:val="20"/>
                <w:szCs w:val="20"/>
              </w:rPr>
              <w:t>.”</w:t>
            </w:r>
            <w:r>
              <w:rPr>
                <w:rFonts w:ascii="Arial" w:hAnsi="Arial" w:cs="Arial"/>
                <w:i/>
                <w:sz w:val="20"/>
                <w:szCs w:val="20"/>
              </w:rPr>
              <w:br/>
              <w:t>Supporter 7: “Nee, ik kom ook niet uit Harderwijk. Ik heb daar ook geen beeld van</w:t>
            </w:r>
            <w:r w:rsidRPr="00184E89">
              <w:rPr>
                <w:rFonts w:ascii="Arial" w:hAnsi="Arial" w:cs="Arial"/>
                <w:i/>
                <w:sz w:val="20"/>
                <w:szCs w:val="20"/>
                <w:highlight w:val="yellow"/>
              </w:rPr>
              <w:t>. Ik denk dat jullie de belangrijkste hebben als ik dat zo hoor.”</w:t>
            </w:r>
          </w:p>
        </w:tc>
      </w:tr>
      <w:tr w:rsidR="00CC74F6" w:rsidRPr="00137A3F" w:rsidTr="00D42BB6">
        <w:trPr>
          <w:trHeight w:val="945"/>
        </w:trPr>
        <w:tc>
          <w:tcPr>
            <w:tcW w:w="14185" w:type="dxa"/>
            <w:tcBorders>
              <w:top w:val="single" w:sz="4" w:space="0" w:color="auto"/>
              <w:left w:val="single" w:sz="4" w:space="0" w:color="auto"/>
              <w:bottom w:val="single" w:sz="4" w:space="0" w:color="auto"/>
              <w:right w:val="single" w:sz="4" w:space="0" w:color="auto"/>
            </w:tcBorders>
          </w:tcPr>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Subdimensie: Keuze partnerschap</w:t>
            </w:r>
          </w:p>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Vraag: Hoeveel partners/supporters zouden er volgens u moeten zijn?</w:t>
            </w:r>
            <w:r>
              <w:rPr>
                <w:rFonts w:ascii="Arial" w:hAnsi="Arial" w:cs="Arial"/>
                <w:b/>
                <w:i/>
                <w:sz w:val="20"/>
                <w:szCs w:val="20"/>
              </w:rPr>
              <w:t xml:space="preserve"> (toekomst)</w:t>
            </w:r>
          </w:p>
        </w:tc>
      </w:tr>
      <w:tr w:rsidR="00CC74F6" w:rsidRPr="00137A3F" w:rsidTr="00D42BB6">
        <w:trPr>
          <w:trHeight w:val="699"/>
        </w:trPr>
        <w:tc>
          <w:tcPr>
            <w:tcW w:w="14185" w:type="dxa"/>
            <w:tcBorders>
              <w:top w:val="single" w:sz="4" w:space="0" w:color="auto"/>
              <w:left w:val="single" w:sz="4" w:space="0" w:color="auto"/>
              <w:bottom w:val="single" w:sz="4" w:space="0" w:color="auto"/>
              <w:right w:val="single" w:sz="4" w:space="0" w:color="auto"/>
            </w:tcBorders>
            <w:hideMark/>
          </w:tcPr>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Partner 1 : “</w:t>
            </w:r>
            <w:r>
              <w:rPr>
                <w:rFonts w:ascii="Arial" w:hAnsi="Arial" w:cs="Arial"/>
                <w:i/>
                <w:sz w:val="20"/>
                <w:szCs w:val="20"/>
              </w:rPr>
              <w:t xml:space="preserve">Lastig om een aantal te noemen. </w:t>
            </w:r>
            <w:r w:rsidRPr="00137A3F">
              <w:rPr>
                <w:rFonts w:ascii="Arial" w:hAnsi="Arial" w:cs="Arial"/>
                <w:i/>
                <w:sz w:val="20"/>
                <w:szCs w:val="20"/>
                <w:highlight w:val="yellow"/>
              </w:rPr>
              <w:t xml:space="preserve"> Zeker voor wat betreft supporters zouden er meer bij kunnen komen</w:t>
            </w:r>
            <w:r w:rsidRPr="00137A3F">
              <w:rPr>
                <w:rFonts w:ascii="Arial" w:hAnsi="Arial" w:cs="Arial"/>
                <w:i/>
                <w:sz w:val="20"/>
                <w:szCs w:val="20"/>
              </w:rPr>
              <w:t>.</w:t>
            </w:r>
            <w:r>
              <w:rPr>
                <w:rFonts w:ascii="Arial" w:hAnsi="Arial" w:cs="Arial"/>
                <w:i/>
                <w:sz w:val="20"/>
                <w:szCs w:val="20"/>
              </w:rPr>
              <w:t>’</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Partner 2 : “</w:t>
            </w:r>
            <w:r w:rsidRPr="00137A3F">
              <w:rPr>
                <w:rFonts w:ascii="Arial" w:hAnsi="Arial" w:cs="Arial"/>
                <w:i/>
                <w:sz w:val="20"/>
                <w:szCs w:val="20"/>
                <w:highlight w:val="yellow"/>
              </w:rPr>
              <w:t>Ik denk dat het niet uitmaakt</w:t>
            </w:r>
            <w:r w:rsidRPr="0021589A">
              <w:rPr>
                <w:rFonts w:ascii="Arial" w:hAnsi="Arial" w:cs="Arial"/>
                <w:i/>
                <w:sz w:val="20"/>
                <w:szCs w:val="20"/>
                <w:highlight w:val="yellow"/>
              </w:rPr>
              <w:t>, in de beheersbaarheid denk ik dat het mooi is als het er een stuk of tien zijn.</w:t>
            </w:r>
            <w:r w:rsidRPr="00137A3F">
              <w:rPr>
                <w:rFonts w:ascii="Arial" w:hAnsi="Arial" w:cs="Arial"/>
                <w:i/>
                <w:sz w:val="20"/>
                <w:szCs w:val="20"/>
              </w:rPr>
              <w:t xml:space="preserve"> Aan de andere kant, als je kijkt naar een bepaald project dat je weg moet zetten, dan zou het ook mooi zijn op locatie aan te sluiten bij de mensen die daar zitten. Bijvoorbeeld met de plaatselijke club die daar zit. Aan de andere kant, als je het weer wat groter doet, zijn er dan bedrijven of ondernemingen die ook in het brede acteren. </w:t>
            </w:r>
            <w:r w:rsidRPr="0021589A">
              <w:rPr>
                <w:rFonts w:ascii="Arial" w:hAnsi="Arial" w:cs="Arial"/>
                <w:i/>
                <w:sz w:val="20"/>
                <w:szCs w:val="20"/>
                <w:highlight w:val="yellow"/>
              </w:rPr>
              <w:t>Ik denk dat het misschien is het ideale plaatje, dat iedereen bij JOGG betrokken zou zijn.”</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Partner 3 : “</w:t>
            </w:r>
            <w:r>
              <w:rPr>
                <w:rFonts w:ascii="Arial" w:hAnsi="Arial" w:cs="Arial"/>
                <w:i/>
                <w:sz w:val="20"/>
                <w:szCs w:val="20"/>
                <w:highlight w:val="yellow"/>
              </w:rPr>
              <w:t xml:space="preserve">Zoals het nu is. </w:t>
            </w:r>
            <w:r w:rsidRPr="00137A3F">
              <w:rPr>
                <w:rFonts w:ascii="Arial" w:hAnsi="Arial" w:cs="Arial"/>
                <w:i/>
                <w:sz w:val="20"/>
                <w:szCs w:val="20"/>
                <w:highlight w:val="yellow"/>
              </w:rPr>
              <w:t>Supporters is denk ik altijd goed.</w:t>
            </w:r>
            <w:r w:rsidRPr="00137A3F">
              <w:rPr>
                <w:rFonts w:ascii="Arial" w:hAnsi="Arial" w:cs="Arial"/>
                <w:i/>
                <w:sz w:val="20"/>
                <w:szCs w:val="20"/>
              </w:rPr>
              <w:t xml:space="preserve"> </w:t>
            </w:r>
            <w:r w:rsidRPr="00137A3F">
              <w:rPr>
                <w:rFonts w:ascii="Arial" w:hAnsi="Arial" w:cs="Arial"/>
                <w:i/>
                <w:sz w:val="20"/>
                <w:szCs w:val="20"/>
                <w:highlight w:val="yellow"/>
              </w:rPr>
              <w:t>Hoe meer supporters hoe beter, op zich. Aan de andere kant geldt ook daar dat iedereen zich supporter wilt noemen, maar of ze daadwerkelijk ook support gaan leveren, moet je dan maar afwachten.</w:t>
            </w:r>
            <w:r>
              <w:rPr>
                <w:rFonts w:ascii="Arial" w:hAnsi="Arial" w:cs="Arial"/>
                <w:i/>
                <w:sz w:val="20"/>
                <w:szCs w:val="20"/>
              </w:rPr>
              <w:t>”</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Partner 4 : “</w:t>
            </w:r>
            <w:r w:rsidRPr="00137A3F">
              <w:rPr>
                <w:rFonts w:ascii="Arial" w:hAnsi="Arial" w:cs="Arial"/>
                <w:i/>
                <w:sz w:val="20"/>
                <w:szCs w:val="20"/>
                <w:highlight w:val="yellow"/>
              </w:rPr>
              <w:t xml:space="preserve">We zitten nu op vijf. Ik zou het op zich wel mooi vinden als er nog </w:t>
            </w:r>
            <w:r w:rsidRPr="0021589A">
              <w:rPr>
                <w:rFonts w:ascii="Arial" w:hAnsi="Arial" w:cs="Arial"/>
                <w:i/>
                <w:sz w:val="20"/>
                <w:szCs w:val="20"/>
                <w:highlight w:val="yellow"/>
              </w:rPr>
              <w:t>een private partij bijkomt. Dat zou misschien ook mooi zijn om het nog te verbreden. Supporters kunnen er zoveel mogelijk zijn. Het liefst iedereen zou ik zeggen.</w:t>
            </w:r>
            <w:r>
              <w:rPr>
                <w:rFonts w:ascii="Arial" w:hAnsi="Arial" w:cs="Arial"/>
                <w:i/>
                <w:sz w:val="20"/>
                <w:szCs w:val="20"/>
              </w:rPr>
              <w:t>’</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Partner 5 : “</w:t>
            </w:r>
            <w:r w:rsidRPr="00311212">
              <w:rPr>
                <w:rFonts w:ascii="Arial" w:hAnsi="Arial" w:cs="Arial"/>
                <w:i/>
                <w:sz w:val="20"/>
                <w:szCs w:val="20"/>
                <w:highlight w:val="yellow"/>
              </w:rPr>
              <w:t>Als het er meer worden, dan heb je gewoon meer draagkracht en een groter bereik.</w:t>
            </w:r>
            <w:r w:rsidRPr="00137A3F">
              <w:rPr>
                <w:rFonts w:ascii="Arial" w:hAnsi="Arial" w:cs="Arial"/>
                <w:i/>
                <w:sz w:val="20"/>
                <w:szCs w:val="20"/>
              </w:rPr>
              <w:t xml:space="preserve"> Ik denk dat je wel een minimum moet hebben, maar een maximum zou ik niet doen.”</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 xml:space="preserve">Supporter 1 </w:t>
            </w:r>
            <w:r w:rsidRPr="00137A3F">
              <w:rPr>
                <w:rFonts w:ascii="Arial" w:hAnsi="Arial" w:cs="Arial"/>
                <w:i/>
                <w:sz w:val="20"/>
                <w:szCs w:val="20"/>
                <w:highlight w:val="yellow"/>
              </w:rPr>
              <w:t>: “Zoveel mogelijk.</w:t>
            </w:r>
            <w:r w:rsidRPr="00137A3F">
              <w:rPr>
                <w:rFonts w:ascii="Arial" w:hAnsi="Arial" w:cs="Arial"/>
                <w:i/>
                <w:sz w:val="20"/>
                <w:szCs w:val="20"/>
              </w:rPr>
              <w:t xml:space="preserve"> </w:t>
            </w:r>
            <w:r w:rsidRPr="0021589A">
              <w:rPr>
                <w:rFonts w:ascii="Arial" w:hAnsi="Arial" w:cs="Arial"/>
                <w:i/>
                <w:sz w:val="20"/>
                <w:szCs w:val="20"/>
                <w:highlight w:val="yellow"/>
              </w:rPr>
              <w:t>Ook als het gaat om partners</w:t>
            </w:r>
            <w:r w:rsidRPr="00137A3F">
              <w:rPr>
                <w:rFonts w:ascii="Arial" w:hAnsi="Arial" w:cs="Arial"/>
                <w:i/>
                <w:sz w:val="20"/>
                <w:szCs w:val="20"/>
              </w:rPr>
              <w:t>. Waarom niet? Wat is de belemmering om dat niet te willen? Ik denk juist dat het een mooi streven is.”</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 xml:space="preserve">Supporter 2: </w:t>
            </w:r>
            <w:r w:rsidRPr="00137A3F">
              <w:rPr>
                <w:rFonts w:ascii="Arial" w:hAnsi="Arial" w:cs="Arial"/>
                <w:i/>
                <w:sz w:val="20"/>
                <w:szCs w:val="20"/>
                <w:highlight w:val="yellow"/>
              </w:rPr>
              <w:t>“Lastig om een aantal te benoemen.”</w:t>
            </w:r>
          </w:p>
          <w:p w:rsidR="00CC74F6"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 xml:space="preserve">Supporter 4: </w:t>
            </w:r>
            <w:r w:rsidRPr="00137A3F">
              <w:rPr>
                <w:rFonts w:ascii="Arial" w:hAnsi="Arial" w:cs="Arial"/>
                <w:i/>
                <w:sz w:val="20"/>
                <w:szCs w:val="20"/>
                <w:highlight w:val="yellow"/>
              </w:rPr>
              <w:t>“Het moet wel zinvol zijn.</w:t>
            </w:r>
            <w:r w:rsidRPr="00137A3F">
              <w:rPr>
                <w:rFonts w:ascii="Arial" w:hAnsi="Arial" w:cs="Arial"/>
                <w:i/>
                <w:sz w:val="20"/>
                <w:szCs w:val="20"/>
              </w:rPr>
              <w:t xml:space="preserve"> Als je partner bent en je merkt er niks meer van, is niet handig.”</w:t>
            </w:r>
          </w:p>
          <w:p w:rsidR="00CC74F6" w:rsidRDefault="00CC74F6" w:rsidP="00D42BB6">
            <w:pPr>
              <w:pStyle w:val="Geenafstand"/>
              <w:spacing w:line="360" w:lineRule="auto"/>
              <w:rPr>
                <w:rFonts w:ascii="Arial" w:hAnsi="Arial" w:cs="Arial"/>
                <w:i/>
                <w:sz w:val="20"/>
                <w:szCs w:val="20"/>
              </w:rPr>
            </w:pPr>
            <w:r>
              <w:rPr>
                <w:rFonts w:ascii="Arial" w:hAnsi="Arial" w:cs="Arial"/>
                <w:i/>
                <w:sz w:val="20"/>
                <w:szCs w:val="20"/>
              </w:rPr>
              <w:t>Supporter 5</w:t>
            </w:r>
            <w:r w:rsidRPr="00311212">
              <w:rPr>
                <w:rFonts w:ascii="Arial" w:hAnsi="Arial" w:cs="Arial"/>
                <w:i/>
                <w:sz w:val="20"/>
                <w:szCs w:val="20"/>
                <w:highlight w:val="yellow"/>
              </w:rPr>
              <w:t>: “Nee, zoals ik al zei, als het breder gedragen wordt is het alleen maar beter.</w:t>
            </w:r>
            <w:r>
              <w:rPr>
                <w:rFonts w:ascii="Arial" w:hAnsi="Arial" w:cs="Arial"/>
                <w:i/>
                <w:sz w:val="20"/>
                <w:szCs w:val="20"/>
              </w:rPr>
              <w:t xml:space="preserve"> Als er meer geld beschikbaar komt dan is er meer mogelijk.”</w:t>
            </w:r>
          </w:p>
          <w:p w:rsidR="00CC74F6" w:rsidRPr="00137A3F" w:rsidRDefault="00CC74F6" w:rsidP="00D42BB6">
            <w:pPr>
              <w:spacing w:line="360" w:lineRule="auto"/>
              <w:rPr>
                <w:rFonts w:ascii="Arial" w:hAnsi="Arial" w:cs="Arial"/>
                <w:i/>
                <w:sz w:val="20"/>
                <w:szCs w:val="20"/>
              </w:rPr>
            </w:pPr>
            <w:r>
              <w:rPr>
                <w:rFonts w:ascii="Arial" w:hAnsi="Arial" w:cs="Arial"/>
                <w:i/>
                <w:sz w:val="20"/>
                <w:szCs w:val="20"/>
              </w:rPr>
              <w:t xml:space="preserve">Supporter 6: </w:t>
            </w:r>
            <w:r w:rsidRPr="007A4CF0">
              <w:rPr>
                <w:rFonts w:ascii="Arial" w:hAnsi="Arial" w:cs="Arial"/>
                <w:i/>
                <w:sz w:val="20"/>
                <w:szCs w:val="20"/>
              </w:rPr>
              <w:t xml:space="preserve"> </w:t>
            </w:r>
            <w:r w:rsidRPr="00311212">
              <w:rPr>
                <w:rFonts w:ascii="Arial" w:hAnsi="Arial" w:cs="Arial"/>
                <w:i/>
                <w:sz w:val="20"/>
                <w:szCs w:val="20"/>
                <w:highlight w:val="yellow"/>
              </w:rPr>
              <w:t>Die partners, dat mag wat minder, het mag ook meer, maar het moet wel een compacte groep blijven die goed kan samenwerken en goed kunnen schakelen. Vaak als je heel veel meer doet, dan wordt de productiviteit wat minder.</w:t>
            </w:r>
            <w:r w:rsidRPr="007A4CF0">
              <w:rPr>
                <w:rFonts w:ascii="Arial" w:hAnsi="Arial" w:cs="Arial"/>
                <w:i/>
                <w:sz w:val="20"/>
                <w:szCs w:val="20"/>
              </w:rPr>
              <w:t xml:space="preserve"> En als je minder doet, moet iedereen weer zoveel doen dat het misschien ook niet lekker werkt. Dat ligt ook een beetje aan het team dat bij elkaar zit. </w:t>
            </w:r>
            <w:r w:rsidRPr="00311212">
              <w:rPr>
                <w:rFonts w:ascii="Arial" w:hAnsi="Arial" w:cs="Arial"/>
                <w:i/>
                <w:sz w:val="20"/>
                <w:szCs w:val="20"/>
                <w:highlight w:val="yellow"/>
              </w:rPr>
              <w:t>Het is lastig om daar als buitenstaander een oordeel over te hebben.”</w:t>
            </w:r>
            <w:r>
              <w:rPr>
                <w:rFonts w:ascii="Arial" w:hAnsi="Arial" w:cs="Arial"/>
                <w:i/>
                <w:sz w:val="20"/>
                <w:szCs w:val="20"/>
              </w:rPr>
              <w:br/>
              <w:t>Supporter 7: “Geen idee over.”</w:t>
            </w:r>
          </w:p>
        </w:tc>
      </w:tr>
      <w:tr w:rsidR="00CC74F6" w:rsidRPr="00137A3F" w:rsidTr="00D42BB6">
        <w:trPr>
          <w:trHeight w:val="841"/>
        </w:trPr>
        <w:tc>
          <w:tcPr>
            <w:tcW w:w="14185" w:type="dxa"/>
            <w:tcBorders>
              <w:top w:val="single" w:sz="4" w:space="0" w:color="auto"/>
              <w:left w:val="single" w:sz="4" w:space="0" w:color="auto"/>
              <w:bottom w:val="single" w:sz="4" w:space="0" w:color="auto"/>
              <w:right w:val="single" w:sz="4" w:space="0" w:color="auto"/>
            </w:tcBorders>
          </w:tcPr>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Topic: Inbrengen aanvullende middelen (Toekomst)</w:t>
            </w:r>
          </w:p>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Vraag: Wat kan een partner volgens u bijdragen?</w:t>
            </w:r>
          </w:p>
        </w:tc>
      </w:tr>
      <w:tr w:rsidR="00CC74F6" w:rsidRPr="0082742B" w:rsidTr="00D42BB6">
        <w:trPr>
          <w:trHeight w:val="841"/>
        </w:trPr>
        <w:tc>
          <w:tcPr>
            <w:tcW w:w="14185" w:type="dxa"/>
            <w:tcBorders>
              <w:top w:val="single" w:sz="4" w:space="0" w:color="auto"/>
              <w:left w:val="single" w:sz="4" w:space="0" w:color="auto"/>
              <w:bottom w:val="single" w:sz="4" w:space="0" w:color="auto"/>
              <w:right w:val="single" w:sz="4" w:space="0" w:color="auto"/>
            </w:tcBorders>
            <w:hideMark/>
          </w:tcPr>
          <w:p w:rsidR="00CC74F6" w:rsidRPr="0082742B" w:rsidRDefault="00CC74F6" w:rsidP="00D42BB6">
            <w:pPr>
              <w:pStyle w:val="Geenafstand"/>
              <w:spacing w:line="360" w:lineRule="auto"/>
              <w:rPr>
                <w:rFonts w:ascii="Arial" w:hAnsi="Arial" w:cs="Arial"/>
                <w:i/>
                <w:sz w:val="20"/>
                <w:szCs w:val="20"/>
              </w:rPr>
            </w:pPr>
            <w:r w:rsidRPr="0082742B">
              <w:rPr>
                <w:rFonts w:ascii="Arial" w:hAnsi="Arial" w:cs="Arial"/>
                <w:i/>
                <w:sz w:val="20"/>
                <w:szCs w:val="20"/>
              </w:rPr>
              <w:t xml:space="preserve">Partner 1 : </w:t>
            </w:r>
            <w:r w:rsidRPr="0082742B">
              <w:rPr>
                <w:rFonts w:ascii="Arial" w:hAnsi="Arial" w:cs="Arial"/>
                <w:i/>
                <w:sz w:val="20"/>
                <w:szCs w:val="20"/>
                <w:highlight w:val="yellow"/>
              </w:rPr>
              <w:t>“De partners dragen nu bij door mensen te leveren of activiteiten te organiseren. Je kunt natuurlijk ook wel een partner erbij hebben die zegt ik draag bij in geld of ik draag bij door twee activiteiten gewoon te betalen</w:t>
            </w:r>
            <w:r w:rsidRPr="0082742B">
              <w:rPr>
                <w:rFonts w:ascii="Arial" w:hAnsi="Arial" w:cs="Arial"/>
                <w:i/>
                <w:sz w:val="20"/>
                <w:szCs w:val="20"/>
              </w:rPr>
              <w:t xml:space="preserve">. </w:t>
            </w:r>
            <w:r w:rsidRPr="0082742B">
              <w:rPr>
                <w:rFonts w:ascii="Arial" w:hAnsi="Arial" w:cs="Arial"/>
                <w:i/>
                <w:sz w:val="20"/>
                <w:szCs w:val="20"/>
                <w:highlight w:val="yellow"/>
              </w:rPr>
              <w:t>Geld is nu geen probleem, maar voor de toekomst natuurlijk wel.</w:t>
            </w:r>
            <w:r w:rsidRPr="0082742B">
              <w:rPr>
                <w:rFonts w:ascii="Arial" w:hAnsi="Arial" w:cs="Arial"/>
                <w:i/>
                <w:sz w:val="20"/>
                <w:szCs w:val="20"/>
              </w:rPr>
              <w:t xml:space="preserve"> De komende drie jaar wordt het wel minder dan deze drie jaar. De gemeente houdt op met er zoveel geld in te stoppen.”</w:t>
            </w:r>
          </w:p>
          <w:p w:rsidR="00CC74F6" w:rsidRPr="0082742B" w:rsidRDefault="00CC74F6" w:rsidP="00D42BB6">
            <w:pPr>
              <w:pStyle w:val="Geenafstand"/>
              <w:spacing w:line="360" w:lineRule="auto"/>
              <w:rPr>
                <w:rFonts w:ascii="Arial" w:hAnsi="Arial" w:cs="Arial"/>
                <w:i/>
                <w:sz w:val="20"/>
                <w:szCs w:val="20"/>
              </w:rPr>
            </w:pPr>
            <w:r w:rsidRPr="0082742B">
              <w:rPr>
                <w:rFonts w:ascii="Arial" w:hAnsi="Arial" w:cs="Arial"/>
                <w:i/>
                <w:sz w:val="20"/>
                <w:szCs w:val="20"/>
              </w:rPr>
              <w:t xml:space="preserve">Partner 2: </w:t>
            </w:r>
          </w:p>
          <w:p w:rsidR="00CC74F6" w:rsidRPr="0082742B" w:rsidRDefault="00CC74F6" w:rsidP="00D42BB6">
            <w:pPr>
              <w:pStyle w:val="Geenafstand"/>
              <w:spacing w:line="360" w:lineRule="auto"/>
              <w:rPr>
                <w:rFonts w:ascii="Arial" w:hAnsi="Arial" w:cs="Arial"/>
                <w:i/>
                <w:sz w:val="20"/>
                <w:szCs w:val="20"/>
              </w:rPr>
            </w:pPr>
            <w:r w:rsidRPr="0082742B">
              <w:rPr>
                <w:rFonts w:ascii="Arial" w:hAnsi="Arial" w:cs="Arial"/>
                <w:i/>
                <w:sz w:val="20"/>
                <w:szCs w:val="20"/>
              </w:rPr>
              <w:t>Partner 3 : “</w:t>
            </w:r>
            <w:r w:rsidRPr="0082742B">
              <w:rPr>
                <w:rFonts w:ascii="Arial" w:hAnsi="Arial" w:cs="Arial"/>
                <w:i/>
                <w:sz w:val="20"/>
                <w:szCs w:val="20"/>
                <w:highlight w:val="yellow"/>
              </w:rPr>
              <w:t>Tijd, middelen, mensen en jezelf inzetten als platvorm voor het bekendmaken van JOGG.</w:t>
            </w:r>
            <w:r w:rsidRPr="0082742B">
              <w:rPr>
                <w:rFonts w:ascii="Arial" w:hAnsi="Arial" w:cs="Arial"/>
                <w:i/>
                <w:sz w:val="20"/>
                <w:szCs w:val="20"/>
              </w:rPr>
              <w:t xml:space="preserve"> </w:t>
            </w:r>
            <w:r w:rsidRPr="00936C07">
              <w:rPr>
                <w:rFonts w:ascii="Arial" w:hAnsi="Arial" w:cs="Arial"/>
                <w:i/>
                <w:sz w:val="20"/>
                <w:szCs w:val="20"/>
                <w:highlight w:val="yellow"/>
              </w:rPr>
              <w:t>Je eigen communicatiekanalen, social media inzetten. Dat zouden natuurlijk nog veel meer bedrijven kunnen doen.”</w:t>
            </w:r>
          </w:p>
          <w:p w:rsidR="00CC74F6" w:rsidRPr="0082742B" w:rsidRDefault="00CC74F6" w:rsidP="00D42BB6">
            <w:pPr>
              <w:pStyle w:val="Geenafstand"/>
              <w:spacing w:line="360" w:lineRule="auto"/>
              <w:rPr>
                <w:rFonts w:ascii="Arial" w:hAnsi="Arial" w:cs="Arial"/>
                <w:i/>
                <w:sz w:val="20"/>
                <w:szCs w:val="20"/>
              </w:rPr>
            </w:pPr>
            <w:r w:rsidRPr="0082742B">
              <w:rPr>
                <w:rFonts w:ascii="Arial" w:hAnsi="Arial" w:cs="Arial"/>
                <w:i/>
                <w:sz w:val="20"/>
                <w:szCs w:val="20"/>
              </w:rPr>
              <w:t xml:space="preserve">Partner 4:  </w:t>
            </w:r>
            <w:r w:rsidRPr="00936C07">
              <w:rPr>
                <w:rFonts w:ascii="Arial" w:hAnsi="Arial" w:cs="Arial"/>
                <w:i/>
                <w:sz w:val="20"/>
                <w:szCs w:val="20"/>
                <w:highlight w:val="yellow"/>
              </w:rPr>
              <w:t>Met gezonde recepten komen.</w:t>
            </w:r>
            <w:r w:rsidRPr="0082742B">
              <w:rPr>
                <w:rFonts w:ascii="Arial" w:hAnsi="Arial" w:cs="Arial"/>
                <w:i/>
                <w:sz w:val="20"/>
                <w:szCs w:val="20"/>
              </w:rPr>
              <w:t xml:space="preserve"> De indeling zou heel mooi zijn, hoe ze producten wegzetten en bij de kassa’s het snoep. Gezonde dingen sponsoren. Dat zijn wel mooie acties. Of fruit leveren bij een bepaalde activiteit. Dat kan ook door een jumbo gedaan worden. Dan hoef je niet alleen met snoepzakken aan te komen.</w:t>
            </w:r>
          </w:p>
          <w:p w:rsidR="00CC74F6" w:rsidRPr="0082742B" w:rsidRDefault="00CC74F6" w:rsidP="00D42BB6">
            <w:pPr>
              <w:pStyle w:val="Geenafstand"/>
              <w:spacing w:line="360" w:lineRule="auto"/>
              <w:rPr>
                <w:rFonts w:ascii="Arial" w:hAnsi="Arial" w:cs="Arial"/>
                <w:i/>
                <w:sz w:val="20"/>
                <w:szCs w:val="20"/>
              </w:rPr>
            </w:pPr>
            <w:r w:rsidRPr="0082742B">
              <w:rPr>
                <w:rFonts w:ascii="Arial" w:hAnsi="Arial" w:cs="Arial"/>
                <w:i/>
                <w:sz w:val="20"/>
                <w:szCs w:val="20"/>
              </w:rPr>
              <w:t>Partner 5: “</w:t>
            </w:r>
            <w:r w:rsidRPr="00936C07">
              <w:rPr>
                <w:rFonts w:ascii="Arial" w:hAnsi="Arial" w:cs="Arial"/>
                <w:sz w:val="20"/>
                <w:szCs w:val="20"/>
                <w:highlight w:val="yellow"/>
              </w:rPr>
              <w:t>Wij hebben bijvoorbeeld ons netwerk er voor open gesteld. Al onze kennis en relaties staan open.”</w:t>
            </w:r>
          </w:p>
          <w:p w:rsidR="00CC74F6" w:rsidRPr="0082742B" w:rsidRDefault="00CC74F6" w:rsidP="00D42BB6">
            <w:pPr>
              <w:pStyle w:val="Geenafstand"/>
              <w:spacing w:line="360" w:lineRule="auto"/>
              <w:rPr>
                <w:rFonts w:ascii="Arial" w:hAnsi="Arial" w:cs="Arial"/>
                <w:i/>
                <w:sz w:val="20"/>
                <w:szCs w:val="20"/>
              </w:rPr>
            </w:pPr>
            <w:r w:rsidRPr="0082742B">
              <w:rPr>
                <w:rFonts w:ascii="Arial" w:hAnsi="Arial" w:cs="Arial"/>
                <w:i/>
                <w:sz w:val="20"/>
                <w:szCs w:val="20"/>
              </w:rPr>
              <w:t xml:space="preserve">Supporter 1 : “Dat is een hele brede vraag. </w:t>
            </w:r>
            <w:r w:rsidRPr="0082742B">
              <w:rPr>
                <w:rFonts w:ascii="Arial" w:hAnsi="Arial" w:cs="Arial"/>
                <w:i/>
                <w:sz w:val="20"/>
                <w:szCs w:val="20"/>
                <w:highlight w:val="yellow"/>
              </w:rPr>
              <w:t xml:space="preserve">Dan moet je kijken of een potentiële partner een toegevoegde waarde heeft voor het JOGG-programma. Ik denk dat je dat per partner moet bezien en kijken of de persoon </w:t>
            </w:r>
            <w:r w:rsidRPr="00936C07">
              <w:rPr>
                <w:rFonts w:ascii="Arial" w:hAnsi="Arial" w:cs="Arial"/>
                <w:i/>
                <w:sz w:val="20"/>
                <w:szCs w:val="20"/>
                <w:highlight w:val="yellow"/>
              </w:rPr>
              <w:t>partner in de doelstellingen. Het kan geld en middelen zijn. De middelen is afhankelijk van de partner. Voor ons kan het zijn naast gezond drinken, ook gezonde voeding.”</w:t>
            </w:r>
          </w:p>
          <w:p w:rsidR="00CC74F6" w:rsidRPr="0082742B" w:rsidRDefault="00CC74F6" w:rsidP="00D42BB6">
            <w:pPr>
              <w:pStyle w:val="Geenafstand"/>
              <w:spacing w:line="360" w:lineRule="auto"/>
              <w:rPr>
                <w:rFonts w:ascii="Arial" w:hAnsi="Arial" w:cs="Arial"/>
                <w:i/>
                <w:sz w:val="20"/>
                <w:szCs w:val="20"/>
              </w:rPr>
            </w:pPr>
            <w:r w:rsidRPr="0082742B">
              <w:rPr>
                <w:rFonts w:ascii="Arial" w:hAnsi="Arial" w:cs="Arial"/>
                <w:i/>
                <w:sz w:val="20"/>
                <w:szCs w:val="20"/>
              </w:rPr>
              <w:t xml:space="preserve">Supporter 2 : </w:t>
            </w:r>
            <w:r w:rsidRPr="0082742B">
              <w:rPr>
                <w:rFonts w:ascii="Arial" w:hAnsi="Arial" w:cs="Arial"/>
                <w:i/>
                <w:sz w:val="20"/>
                <w:szCs w:val="20"/>
                <w:highlight w:val="yellow"/>
              </w:rPr>
              <w:t>Dat kan in geld zijn, goederen zijn, kennis zijn, mankracht zijn.</w:t>
            </w:r>
            <w:r w:rsidRPr="0082742B">
              <w:rPr>
                <w:rFonts w:ascii="Arial" w:hAnsi="Arial" w:cs="Arial"/>
                <w:i/>
                <w:sz w:val="20"/>
                <w:szCs w:val="20"/>
              </w:rPr>
              <w:t xml:space="preserve"> Ik denk dat het heel verschillend is wat de verschillende partners kunnen bijdragen. </w:t>
            </w:r>
            <w:r w:rsidRPr="0082742B">
              <w:rPr>
                <w:rFonts w:ascii="Arial" w:hAnsi="Arial" w:cs="Arial"/>
                <w:i/>
                <w:sz w:val="20"/>
                <w:szCs w:val="20"/>
                <w:highlight w:val="yellow"/>
              </w:rPr>
              <w:t>Het kunnen ook contacten en netwerken zijn.</w:t>
            </w:r>
            <w:r w:rsidRPr="0082742B">
              <w:rPr>
                <w:rFonts w:ascii="Arial" w:hAnsi="Arial" w:cs="Arial"/>
                <w:i/>
                <w:sz w:val="20"/>
                <w:szCs w:val="20"/>
              </w:rPr>
              <w:t xml:space="preserve"> Daar moet naar gekeken worden. Wat is er nodig en wie zou daar een goede partner in kunnen zijn op verschillende niveaus.”</w:t>
            </w:r>
          </w:p>
          <w:p w:rsidR="00CC74F6" w:rsidRPr="0082742B" w:rsidRDefault="00CC74F6" w:rsidP="00D42BB6">
            <w:pPr>
              <w:pStyle w:val="Geenafstand"/>
              <w:spacing w:line="360" w:lineRule="auto"/>
              <w:rPr>
                <w:rFonts w:ascii="Arial" w:hAnsi="Arial" w:cs="Arial"/>
                <w:i/>
                <w:sz w:val="20"/>
                <w:szCs w:val="20"/>
              </w:rPr>
            </w:pPr>
            <w:r w:rsidRPr="0082742B">
              <w:rPr>
                <w:rFonts w:ascii="Arial" w:hAnsi="Arial" w:cs="Arial"/>
                <w:i/>
                <w:sz w:val="20"/>
                <w:szCs w:val="20"/>
              </w:rPr>
              <w:t xml:space="preserve">Supporter 3 : </w:t>
            </w:r>
            <w:r w:rsidRPr="0082742B">
              <w:rPr>
                <w:rFonts w:ascii="Arial" w:hAnsi="Arial" w:cs="Arial"/>
                <w:i/>
                <w:sz w:val="20"/>
                <w:szCs w:val="20"/>
                <w:highlight w:val="yellow"/>
              </w:rPr>
              <w:t>“Om bedrijvenkring Harderwijk als voorbeeld nemen. Je kunt gebruik maken van het netwerk. Acties die we zouden kunnen doen is een ondernemersontbijt, het fietsen onder de aandacht brengen, workshop geven, healthchecks aanbieden, abonnementen voor sportscholen. Bijdragen in zowel mensen als middelen, niet in munten. Je kunt niet aan het geld van leden komen.”</w:t>
            </w:r>
          </w:p>
          <w:p w:rsidR="00CC74F6" w:rsidRPr="0082742B" w:rsidRDefault="00CC74F6" w:rsidP="00D42BB6">
            <w:pPr>
              <w:pStyle w:val="Geenafstand"/>
              <w:spacing w:line="360" w:lineRule="auto"/>
              <w:rPr>
                <w:rFonts w:ascii="Arial" w:hAnsi="Arial" w:cs="Arial"/>
                <w:i/>
                <w:sz w:val="20"/>
                <w:szCs w:val="20"/>
              </w:rPr>
            </w:pPr>
            <w:r w:rsidRPr="0082742B">
              <w:rPr>
                <w:rFonts w:ascii="Arial" w:hAnsi="Arial" w:cs="Arial"/>
                <w:i/>
                <w:sz w:val="20"/>
                <w:szCs w:val="20"/>
              </w:rPr>
              <w:t xml:space="preserve">Supporter 4 : “Wat wij bijvoorbeeld doen, </w:t>
            </w:r>
            <w:r w:rsidRPr="0082742B">
              <w:rPr>
                <w:rFonts w:ascii="Arial" w:hAnsi="Arial" w:cs="Arial"/>
                <w:i/>
                <w:sz w:val="20"/>
                <w:szCs w:val="20"/>
                <w:highlight w:val="yellow"/>
              </w:rPr>
              <w:t>we leveren en uren en studenten.</w:t>
            </w:r>
            <w:r w:rsidRPr="0082742B">
              <w:rPr>
                <w:rFonts w:ascii="Arial" w:hAnsi="Arial" w:cs="Arial"/>
                <w:i/>
                <w:sz w:val="20"/>
                <w:szCs w:val="20"/>
              </w:rPr>
              <w:t xml:space="preserve"> Binnen deze organisatie mag het ook nog wel meer gaan leven. Landstede breed kan misschien nog wel wat met de doelgroep.”</w:t>
            </w:r>
          </w:p>
          <w:p w:rsidR="00CC74F6" w:rsidRPr="0082742B" w:rsidRDefault="00CC74F6" w:rsidP="00D42BB6">
            <w:pPr>
              <w:pStyle w:val="Geenafstand"/>
              <w:spacing w:line="360" w:lineRule="auto"/>
              <w:rPr>
                <w:rFonts w:ascii="Arial" w:hAnsi="Arial" w:cs="Arial"/>
                <w:i/>
                <w:sz w:val="20"/>
                <w:szCs w:val="20"/>
              </w:rPr>
            </w:pPr>
            <w:r w:rsidRPr="0082742B">
              <w:rPr>
                <w:rFonts w:ascii="Arial" w:hAnsi="Arial" w:cs="Arial"/>
                <w:i/>
                <w:sz w:val="20"/>
                <w:szCs w:val="20"/>
              </w:rPr>
              <w:t>Supporter 5: “</w:t>
            </w:r>
            <w:r w:rsidRPr="0082742B">
              <w:rPr>
                <w:rFonts w:ascii="Arial" w:hAnsi="Arial" w:cs="Arial"/>
                <w:i/>
                <w:sz w:val="20"/>
                <w:szCs w:val="20"/>
                <w:highlight w:val="yellow"/>
              </w:rPr>
              <w:t>Netwerk en financieel. Financieel zowel geld als mensen.”</w:t>
            </w:r>
          </w:p>
          <w:p w:rsidR="00CC74F6" w:rsidRPr="0082742B" w:rsidRDefault="00CC74F6" w:rsidP="00D42BB6">
            <w:pPr>
              <w:pStyle w:val="Geenafstand"/>
              <w:spacing w:line="360" w:lineRule="auto"/>
              <w:rPr>
                <w:rFonts w:ascii="Arial" w:hAnsi="Arial" w:cs="Arial"/>
                <w:i/>
                <w:sz w:val="20"/>
                <w:szCs w:val="20"/>
              </w:rPr>
            </w:pPr>
            <w:r w:rsidRPr="0082742B">
              <w:rPr>
                <w:rFonts w:ascii="Arial" w:hAnsi="Arial" w:cs="Arial"/>
                <w:i/>
                <w:sz w:val="20"/>
                <w:szCs w:val="20"/>
              </w:rPr>
              <w:t>Supporter 6: “Moeten ze nog meer doen dan dat ze al doen… Weet ik niet.. Dan heb je het belangrijkste al te pakken</w:t>
            </w:r>
            <w:r w:rsidRPr="0082742B">
              <w:rPr>
                <w:rFonts w:ascii="Arial" w:hAnsi="Arial" w:cs="Arial"/>
                <w:i/>
                <w:sz w:val="20"/>
                <w:szCs w:val="20"/>
                <w:highlight w:val="yellow"/>
              </w:rPr>
              <w:t>. Meer geld is altijd mooi meegenomen.”</w:t>
            </w:r>
            <w:r w:rsidRPr="0082742B">
              <w:rPr>
                <w:rFonts w:ascii="Arial" w:hAnsi="Arial" w:cs="Arial"/>
                <w:i/>
                <w:sz w:val="20"/>
                <w:szCs w:val="20"/>
              </w:rPr>
              <w:br/>
              <w:t>Supporter 7: “</w:t>
            </w:r>
            <w:r w:rsidRPr="0082742B">
              <w:rPr>
                <w:rFonts w:ascii="Arial" w:hAnsi="Arial" w:cs="Arial"/>
                <w:i/>
                <w:sz w:val="20"/>
                <w:szCs w:val="20"/>
                <w:highlight w:val="yellow"/>
              </w:rPr>
              <w:t>Nee,</w:t>
            </w:r>
            <w:r w:rsidRPr="0082742B">
              <w:rPr>
                <w:rFonts w:ascii="Arial" w:hAnsi="Arial" w:cs="Arial"/>
                <w:i/>
                <w:sz w:val="20"/>
                <w:szCs w:val="20"/>
              </w:rPr>
              <w:t xml:space="preserve"> ik heb ook geen idee wat partners nu al bijdragen.”</w:t>
            </w:r>
          </w:p>
          <w:p w:rsidR="00CC74F6" w:rsidRPr="0082742B" w:rsidRDefault="00CC74F6" w:rsidP="00D42BB6">
            <w:pPr>
              <w:pStyle w:val="Geenafstand"/>
              <w:spacing w:line="360" w:lineRule="auto"/>
              <w:rPr>
                <w:rFonts w:ascii="Arial" w:hAnsi="Arial" w:cs="Arial"/>
                <w:i/>
                <w:sz w:val="20"/>
                <w:szCs w:val="20"/>
              </w:rPr>
            </w:pPr>
          </w:p>
        </w:tc>
      </w:tr>
      <w:tr w:rsidR="00CC74F6" w:rsidRPr="00137A3F" w:rsidTr="00D42BB6">
        <w:trPr>
          <w:trHeight w:val="900"/>
        </w:trPr>
        <w:tc>
          <w:tcPr>
            <w:tcW w:w="14185" w:type="dxa"/>
            <w:tcBorders>
              <w:top w:val="single" w:sz="4" w:space="0" w:color="auto"/>
              <w:left w:val="single" w:sz="4" w:space="0" w:color="auto"/>
              <w:bottom w:val="single" w:sz="4" w:space="0" w:color="auto"/>
              <w:right w:val="single" w:sz="4" w:space="0" w:color="auto"/>
            </w:tcBorders>
          </w:tcPr>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Topic: Inbrengen aanvullende middelen (Toekomst)</w:t>
            </w:r>
          </w:p>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Vraag: Wat kan een supporter volgens u bijdragen?</w:t>
            </w:r>
          </w:p>
        </w:tc>
      </w:tr>
      <w:tr w:rsidR="00CC74F6" w:rsidRPr="00137A3F" w:rsidTr="00D42BB6">
        <w:trPr>
          <w:trHeight w:val="900"/>
        </w:trPr>
        <w:tc>
          <w:tcPr>
            <w:tcW w:w="14185" w:type="dxa"/>
            <w:tcBorders>
              <w:top w:val="single" w:sz="4" w:space="0" w:color="auto"/>
              <w:left w:val="single" w:sz="4" w:space="0" w:color="auto"/>
              <w:bottom w:val="single" w:sz="4" w:space="0" w:color="auto"/>
              <w:right w:val="single" w:sz="4" w:space="0" w:color="auto"/>
            </w:tcBorders>
            <w:hideMark/>
          </w:tcPr>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 xml:space="preserve">Partner 1: </w:t>
            </w:r>
            <w:r w:rsidRPr="00137A3F">
              <w:rPr>
                <w:rFonts w:ascii="Arial" w:hAnsi="Arial" w:cs="Arial"/>
                <w:i/>
                <w:sz w:val="20"/>
                <w:szCs w:val="20"/>
                <w:highlight w:val="yellow"/>
              </w:rPr>
              <w:t>“Een supporter kan op alle mogelijke manieren bijdragen</w:t>
            </w:r>
            <w:r w:rsidRPr="00137A3F">
              <w:rPr>
                <w:rFonts w:ascii="Arial" w:hAnsi="Arial" w:cs="Arial"/>
                <w:i/>
                <w:sz w:val="20"/>
                <w:szCs w:val="20"/>
              </w:rPr>
              <w:t xml:space="preserve">. Het maakt niet uit in welke vorm dit is.  Het kan natuurlijk </w:t>
            </w:r>
            <w:r w:rsidRPr="00137A3F">
              <w:rPr>
                <w:rFonts w:ascii="Arial" w:hAnsi="Arial" w:cs="Arial"/>
                <w:i/>
                <w:sz w:val="20"/>
                <w:szCs w:val="20"/>
                <w:highlight w:val="yellow"/>
              </w:rPr>
              <w:t>in geld,</w:t>
            </w:r>
            <w:r w:rsidRPr="00137A3F">
              <w:rPr>
                <w:rFonts w:ascii="Arial" w:hAnsi="Arial" w:cs="Arial"/>
                <w:i/>
                <w:sz w:val="20"/>
                <w:szCs w:val="20"/>
              </w:rPr>
              <w:t xml:space="preserve"> bijvoorbeeld door </w:t>
            </w:r>
            <w:r w:rsidRPr="00137A3F">
              <w:rPr>
                <w:rFonts w:ascii="Arial" w:hAnsi="Arial" w:cs="Arial"/>
                <w:i/>
                <w:sz w:val="20"/>
                <w:szCs w:val="20"/>
                <w:highlight w:val="yellow"/>
              </w:rPr>
              <w:t>het sponsoren</w:t>
            </w:r>
            <w:r w:rsidRPr="00137A3F">
              <w:rPr>
                <w:rFonts w:ascii="Arial" w:hAnsi="Arial" w:cs="Arial"/>
                <w:i/>
                <w:sz w:val="20"/>
                <w:szCs w:val="20"/>
              </w:rPr>
              <w:t xml:space="preserve"> van een activiteit. Het kan natuurlijk ook door te helpen </w:t>
            </w:r>
            <w:r w:rsidRPr="00137A3F">
              <w:rPr>
                <w:rFonts w:ascii="Arial" w:hAnsi="Arial" w:cs="Arial"/>
                <w:i/>
                <w:sz w:val="20"/>
                <w:szCs w:val="20"/>
                <w:highlight w:val="yellow"/>
              </w:rPr>
              <w:t>in uren</w:t>
            </w:r>
            <w:r w:rsidRPr="00137A3F">
              <w:rPr>
                <w:rFonts w:ascii="Arial" w:hAnsi="Arial" w:cs="Arial"/>
                <w:i/>
                <w:sz w:val="20"/>
                <w:szCs w:val="20"/>
              </w:rPr>
              <w:t xml:space="preserve">, door bijvoorbeeld te helpen bij een activiteit of </w:t>
            </w:r>
            <w:r w:rsidRPr="00137A3F">
              <w:rPr>
                <w:rFonts w:ascii="Arial" w:hAnsi="Arial" w:cs="Arial"/>
                <w:i/>
                <w:sz w:val="20"/>
                <w:szCs w:val="20"/>
                <w:highlight w:val="yellow"/>
              </w:rPr>
              <w:t xml:space="preserve">door </w:t>
            </w:r>
            <w:r w:rsidRPr="001A5E62">
              <w:rPr>
                <w:rFonts w:ascii="Arial" w:hAnsi="Arial" w:cs="Arial"/>
                <w:i/>
                <w:sz w:val="20"/>
                <w:szCs w:val="20"/>
                <w:highlight w:val="yellow"/>
              </w:rPr>
              <w:t>het leveren van producten zoals fruit.</w:t>
            </w:r>
            <w:r w:rsidRPr="00137A3F">
              <w:rPr>
                <w:rFonts w:ascii="Arial" w:hAnsi="Arial" w:cs="Arial"/>
                <w:i/>
                <w:sz w:val="20"/>
                <w:szCs w:val="20"/>
              </w:rPr>
              <w:t xml:space="preserve"> </w:t>
            </w:r>
            <w:r w:rsidRPr="00137A3F">
              <w:rPr>
                <w:rFonts w:ascii="Arial" w:hAnsi="Arial" w:cs="Arial"/>
                <w:i/>
                <w:sz w:val="20"/>
                <w:szCs w:val="20"/>
                <w:highlight w:val="yellow"/>
              </w:rPr>
              <w:t>Alles is mogelijk.</w:t>
            </w:r>
            <w:r w:rsidRPr="00137A3F">
              <w:rPr>
                <w:rFonts w:ascii="Arial" w:hAnsi="Arial" w:cs="Arial"/>
                <w:i/>
                <w:sz w:val="20"/>
                <w:szCs w:val="20"/>
              </w:rPr>
              <w:t xml:space="preserve"> Ook een vereniging die water drinken bevorderd is een supporter.”</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 xml:space="preserve">Partner 2: “Meer in de uitvoering. </w:t>
            </w:r>
            <w:r w:rsidRPr="00137A3F">
              <w:rPr>
                <w:rFonts w:ascii="Arial" w:hAnsi="Arial" w:cs="Arial"/>
                <w:i/>
                <w:sz w:val="20"/>
                <w:szCs w:val="20"/>
                <w:highlight w:val="yellow"/>
              </w:rPr>
              <w:t>Mensen en organisatie</w:t>
            </w:r>
            <w:r w:rsidRPr="00137A3F">
              <w:rPr>
                <w:rFonts w:ascii="Arial" w:hAnsi="Arial" w:cs="Arial"/>
                <w:i/>
                <w:sz w:val="20"/>
                <w:szCs w:val="20"/>
              </w:rPr>
              <w:t>. Een VVOG kan bijvoorbeeld leden aanbieden.”</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 xml:space="preserve">Partner 3: “Ik denk </w:t>
            </w:r>
            <w:r w:rsidRPr="00137A3F">
              <w:rPr>
                <w:rFonts w:ascii="Arial" w:hAnsi="Arial" w:cs="Arial"/>
                <w:i/>
                <w:sz w:val="20"/>
                <w:szCs w:val="20"/>
                <w:highlight w:val="yellow"/>
              </w:rPr>
              <w:t>voornamelijk middelen</w:t>
            </w:r>
            <w:r w:rsidRPr="00137A3F">
              <w:rPr>
                <w:rFonts w:ascii="Arial" w:hAnsi="Arial" w:cs="Arial"/>
                <w:i/>
                <w:sz w:val="20"/>
                <w:szCs w:val="20"/>
              </w:rPr>
              <w:t xml:space="preserve"> en dan niet geld. </w:t>
            </w:r>
            <w:r w:rsidRPr="00137A3F">
              <w:rPr>
                <w:rFonts w:ascii="Arial" w:hAnsi="Arial" w:cs="Arial"/>
                <w:i/>
                <w:sz w:val="20"/>
                <w:szCs w:val="20"/>
                <w:highlight w:val="yellow"/>
              </w:rPr>
              <w:t>De groenteboer, een voedingsdeskundige die een leuk product levert waarin het voedingsgedeelte wordt gepromoot. Ik denk dat als supporters, zoals een snackbar investeert om een gezonde snack te maken, dat soort dingen.</w:t>
            </w:r>
            <w:r w:rsidRPr="00137A3F">
              <w:rPr>
                <w:rFonts w:ascii="Arial" w:hAnsi="Arial" w:cs="Arial"/>
                <w:i/>
                <w:sz w:val="20"/>
                <w:szCs w:val="20"/>
              </w:rPr>
              <w:t xml:space="preserve"> </w:t>
            </w:r>
            <w:r w:rsidRPr="00137A3F">
              <w:rPr>
                <w:rFonts w:ascii="Arial" w:hAnsi="Arial" w:cs="Arial"/>
                <w:i/>
                <w:sz w:val="20"/>
                <w:szCs w:val="20"/>
                <w:highlight w:val="yellow"/>
              </w:rPr>
              <w:t>Dit zijn voornamelijk middelen, daar kan je geen geld aan vragen.</w:t>
            </w:r>
            <w:r w:rsidRPr="00137A3F">
              <w:rPr>
                <w:rFonts w:ascii="Arial" w:hAnsi="Arial" w:cs="Arial"/>
                <w:i/>
                <w:sz w:val="20"/>
                <w:szCs w:val="20"/>
              </w:rPr>
              <w:t xml:space="preserve"> Dat vind ik trouwens ook aan de kerngroep, wat in het begin wel zo was. Een bijdrage in geld dekt de lading niet. Dan zouden wij het ook niet gedaan hebben. Maargoed, toen is de inspanningsverplichting om de hoek gekomen, dat vind ik prima. Daar kun je zelf in sturen en keuzes in maken. Als je je ergens aan committeert, moet je ook laten zien dat je er iets voor wilt doen.”</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Partner 4: “</w:t>
            </w:r>
            <w:r w:rsidRPr="00137A3F">
              <w:rPr>
                <w:rFonts w:ascii="Arial" w:hAnsi="Arial" w:cs="Arial"/>
                <w:i/>
                <w:sz w:val="20"/>
                <w:szCs w:val="20"/>
                <w:highlight w:val="yellow"/>
              </w:rPr>
              <w:t>Onderwijs kan natuurlijk met z’n kantine veel doen. Basisschool kan kijken naar gezond trakteren, fruit op school eten. Er zitten ook bedrijven bij die kunnen meer wat doen op de tak van bewegen</w:t>
            </w:r>
            <w:r w:rsidRPr="00137A3F">
              <w:rPr>
                <w:rFonts w:ascii="Arial" w:hAnsi="Arial" w:cs="Arial"/>
                <w:i/>
                <w:sz w:val="20"/>
                <w:szCs w:val="20"/>
              </w:rPr>
              <w:t xml:space="preserve">. Van der valk gewoon gezond eten op de menukaart zetten en de prijs van gezonde voeding wat omlaag te doen. Ieder van hun kan wel iets op een of andere manier doen. Dat zullen ze nu wel doen, maar dat zou misschien wel meer kunnen. Verder kunnen </w:t>
            </w:r>
            <w:r w:rsidRPr="00137A3F">
              <w:rPr>
                <w:rFonts w:ascii="Arial" w:hAnsi="Arial" w:cs="Arial"/>
                <w:i/>
                <w:sz w:val="20"/>
                <w:szCs w:val="20"/>
                <w:highlight w:val="yellow"/>
              </w:rPr>
              <w:t>supermarkten</w:t>
            </w:r>
            <w:r w:rsidRPr="00137A3F">
              <w:rPr>
                <w:rFonts w:ascii="Arial" w:hAnsi="Arial" w:cs="Arial"/>
                <w:i/>
                <w:sz w:val="20"/>
                <w:szCs w:val="20"/>
              </w:rPr>
              <w:t xml:space="preserve"> </w:t>
            </w:r>
            <w:r w:rsidRPr="00137A3F">
              <w:rPr>
                <w:rFonts w:ascii="Arial" w:hAnsi="Arial" w:cs="Arial"/>
                <w:i/>
                <w:sz w:val="20"/>
                <w:szCs w:val="20"/>
                <w:highlight w:val="yellow"/>
              </w:rPr>
              <w:t>met gezonde recepte</w:t>
            </w:r>
            <w:r w:rsidRPr="00311212">
              <w:rPr>
                <w:rFonts w:ascii="Arial" w:hAnsi="Arial" w:cs="Arial"/>
                <w:i/>
                <w:sz w:val="20"/>
                <w:szCs w:val="20"/>
                <w:highlight w:val="yellow"/>
              </w:rPr>
              <w:t>n komen. De indeling zou heel mooi zijn, hoe ze producten wegzetten en bij de kassa’s het snoep.</w:t>
            </w:r>
            <w:r w:rsidRPr="00137A3F">
              <w:rPr>
                <w:rFonts w:ascii="Arial" w:hAnsi="Arial" w:cs="Arial"/>
                <w:i/>
                <w:sz w:val="20"/>
                <w:szCs w:val="20"/>
              </w:rPr>
              <w:t xml:space="preserve"> </w:t>
            </w:r>
            <w:r w:rsidRPr="00311212">
              <w:rPr>
                <w:rFonts w:ascii="Arial" w:hAnsi="Arial" w:cs="Arial"/>
                <w:i/>
                <w:sz w:val="20"/>
                <w:szCs w:val="20"/>
                <w:highlight w:val="yellow"/>
              </w:rPr>
              <w:t>Gezonde dingen sponsoren.</w:t>
            </w:r>
            <w:r w:rsidRPr="00137A3F">
              <w:rPr>
                <w:rFonts w:ascii="Arial" w:hAnsi="Arial" w:cs="Arial"/>
                <w:i/>
                <w:sz w:val="20"/>
                <w:szCs w:val="20"/>
              </w:rPr>
              <w:t xml:space="preserve"> Dat zijn wel mooie acties. </w:t>
            </w:r>
            <w:r w:rsidRPr="00137A3F">
              <w:rPr>
                <w:rFonts w:ascii="Arial" w:hAnsi="Arial" w:cs="Arial"/>
                <w:i/>
                <w:sz w:val="20"/>
                <w:szCs w:val="20"/>
                <w:highlight w:val="yellow"/>
              </w:rPr>
              <w:t>Of fruit leveren bij een bepaalde activiteit.</w:t>
            </w:r>
            <w:r w:rsidRPr="00137A3F">
              <w:rPr>
                <w:rFonts w:ascii="Arial" w:hAnsi="Arial" w:cs="Arial"/>
                <w:i/>
                <w:sz w:val="20"/>
                <w:szCs w:val="20"/>
              </w:rPr>
              <w:t xml:space="preserve"> Dat kan ook door een jumbo gedaan worden. Dan hoef je niet alleen met snoepzakken aan te komen. </w:t>
            </w:r>
            <w:r w:rsidRPr="00137A3F">
              <w:rPr>
                <w:rFonts w:ascii="Arial" w:hAnsi="Arial" w:cs="Arial"/>
                <w:i/>
                <w:sz w:val="20"/>
                <w:szCs w:val="20"/>
                <w:highlight w:val="yellow"/>
              </w:rPr>
              <w:t>Van partners vraag je wat anders dan supporters. Van partners vraag je of een financiële investering, of een ureninvestering. Ik weet zeker dat dat teveel is voor supporters.</w:t>
            </w:r>
            <w:r w:rsidRPr="00137A3F">
              <w:rPr>
                <w:rFonts w:ascii="Arial" w:hAnsi="Arial" w:cs="Arial"/>
                <w:i/>
                <w:sz w:val="20"/>
                <w:szCs w:val="20"/>
              </w:rPr>
              <w:t xml:space="preserve"> </w:t>
            </w:r>
            <w:r w:rsidRPr="00137A3F">
              <w:rPr>
                <w:rFonts w:ascii="Arial" w:hAnsi="Arial" w:cs="Arial"/>
                <w:i/>
                <w:sz w:val="20"/>
                <w:szCs w:val="20"/>
                <w:highlight w:val="yellow"/>
              </w:rPr>
              <w:t>Wil je overleggen en bepaalde lijnen uitzetten, moet je ook niet met een te grote groep zijn. Wil niet zeggen dat supporters geen input kunnen leveren voor zo’n kerngroep</w:t>
            </w:r>
            <w:r w:rsidRPr="00137A3F">
              <w:rPr>
                <w:rFonts w:ascii="Arial" w:hAnsi="Arial" w:cs="Arial"/>
                <w:i/>
                <w:sz w:val="20"/>
                <w:szCs w:val="20"/>
              </w:rPr>
              <w:t>. Misschien moet je ook wel eens wisselen. In feite zou er best nog wel wat bij kunnen. Het liefst een bedrijf.”</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Partner 5: “</w:t>
            </w:r>
            <w:r w:rsidRPr="00311212">
              <w:rPr>
                <w:rFonts w:ascii="Arial" w:hAnsi="Arial" w:cs="Arial"/>
                <w:i/>
                <w:sz w:val="20"/>
                <w:szCs w:val="20"/>
                <w:highlight w:val="yellow"/>
              </w:rPr>
              <w:t>Enerzijds aan de bekendheid, mee promoten.</w:t>
            </w:r>
            <w:r w:rsidRPr="00137A3F">
              <w:rPr>
                <w:rFonts w:ascii="Arial" w:hAnsi="Arial" w:cs="Arial"/>
                <w:i/>
                <w:sz w:val="20"/>
                <w:szCs w:val="20"/>
              </w:rPr>
              <w:t xml:space="preserve"> Bijvoorbeeld het water drinken bevorderen. Dichtbij meehelpen die boodschap uit te dragen. Ik kan me voorst dat bij sommige supporters ook een win-win situatie is. Als men hetzelfde doel nastreeft, kan dat redelijk goed samenvallen. Wat wij doen aan welzijn, voegt het voor ons ook toe.”</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Supporter 1 : “Hetzelfde verhaal als bij de partners.”</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Supporter 2 : “</w:t>
            </w:r>
            <w:r w:rsidRPr="00137A3F">
              <w:rPr>
                <w:rFonts w:ascii="Arial" w:hAnsi="Arial" w:cs="Arial"/>
                <w:i/>
                <w:sz w:val="20"/>
                <w:szCs w:val="20"/>
                <w:highlight w:val="yellow"/>
              </w:rPr>
              <w:t>Tijd, middelen, geld en ruimte.</w:t>
            </w:r>
            <w:r w:rsidRPr="00137A3F">
              <w:rPr>
                <w:rFonts w:ascii="Arial" w:hAnsi="Arial" w:cs="Arial"/>
                <w:i/>
                <w:sz w:val="20"/>
                <w:szCs w:val="20"/>
              </w:rPr>
              <w:t xml:space="preserve"> Een supporter kan ook iemand zijn die scholieren of studenten neemt om het te begeleiden of iets ontwerpen. Dit kan heel verschillend zijn omdat je niet vast hoeft te leggen voor langere tijd. Dit kan laagdrempelig zijn. Bijvoorbeeld een volleybalwedstrijd. Je kunt eenmalig een volleybalvereniging inschakelen. </w:t>
            </w:r>
            <w:r w:rsidRPr="00311212">
              <w:rPr>
                <w:rFonts w:ascii="Arial" w:hAnsi="Arial" w:cs="Arial"/>
                <w:i/>
                <w:sz w:val="20"/>
                <w:szCs w:val="20"/>
                <w:highlight w:val="yellow"/>
              </w:rPr>
              <w:t>Inbreng in middelen en kennis of het gebruik van volleybalvelden.”</w:t>
            </w:r>
          </w:p>
          <w:p w:rsidR="00CC74F6"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 xml:space="preserve">Supporter 4 : “Afhankelijk van wat voor soort supporter. VVOG kan bijvoorbeeld bijdragen in een </w:t>
            </w:r>
            <w:r w:rsidRPr="00137A3F">
              <w:rPr>
                <w:rFonts w:ascii="Arial" w:hAnsi="Arial" w:cs="Arial"/>
                <w:i/>
                <w:sz w:val="20"/>
                <w:szCs w:val="20"/>
                <w:highlight w:val="yellow"/>
              </w:rPr>
              <w:t>gezonde kantine, water drinken</w:t>
            </w:r>
            <w:r w:rsidRPr="00137A3F">
              <w:rPr>
                <w:rFonts w:ascii="Arial" w:hAnsi="Arial" w:cs="Arial"/>
                <w:i/>
                <w:sz w:val="20"/>
                <w:szCs w:val="20"/>
              </w:rPr>
              <w:t xml:space="preserve"> stimuleren en dat trainers daarvan op de hoogte zijn. Het specialisme van de mensen gebruiken. Je kan wel naar een supermarkt om geld vragen, maar zij kunnen veel beter materialen leveren.”</w:t>
            </w:r>
          </w:p>
          <w:p w:rsidR="00CC74F6" w:rsidRDefault="00CC74F6" w:rsidP="00D42BB6">
            <w:pPr>
              <w:pStyle w:val="Geenafstand"/>
              <w:spacing w:line="360" w:lineRule="auto"/>
              <w:rPr>
                <w:rFonts w:ascii="Arial" w:hAnsi="Arial" w:cs="Arial"/>
                <w:i/>
                <w:sz w:val="20"/>
                <w:szCs w:val="20"/>
              </w:rPr>
            </w:pPr>
            <w:r>
              <w:rPr>
                <w:rFonts w:ascii="Arial" w:hAnsi="Arial" w:cs="Arial"/>
                <w:i/>
                <w:sz w:val="20"/>
                <w:szCs w:val="20"/>
              </w:rPr>
              <w:t>Supporter 5 Casper: “</w:t>
            </w:r>
            <w:r w:rsidRPr="00311212">
              <w:rPr>
                <w:rFonts w:ascii="Arial" w:hAnsi="Arial" w:cs="Arial"/>
                <w:i/>
                <w:sz w:val="20"/>
                <w:szCs w:val="20"/>
                <w:highlight w:val="yellow"/>
              </w:rPr>
              <w:t>Dat is aan de supporter zelf.</w:t>
            </w:r>
            <w:r w:rsidRPr="007A6088">
              <w:rPr>
                <w:rFonts w:ascii="Arial" w:hAnsi="Arial" w:cs="Arial"/>
                <w:i/>
                <w:sz w:val="20"/>
                <w:szCs w:val="20"/>
              </w:rPr>
              <w:t xml:space="preserve">  Ze zouden een dienst kunnen leveren aan JOGG</w:t>
            </w:r>
            <w:r w:rsidRPr="00311212">
              <w:rPr>
                <w:rFonts w:ascii="Arial" w:hAnsi="Arial" w:cs="Arial"/>
                <w:i/>
                <w:sz w:val="20"/>
                <w:szCs w:val="20"/>
                <w:highlight w:val="yellow"/>
              </w:rPr>
              <w:t>. Maar als een supporter faciliteert in de vorm van kinderen water geven bij een voetbaltraining. Dan zou VVOG bijvoorbeeld ook een supporter kunnen zijn. De sportvereniging op zich bedoel ik.”</w:t>
            </w:r>
          </w:p>
          <w:p w:rsidR="00CC74F6" w:rsidRDefault="00CC74F6" w:rsidP="00D42BB6">
            <w:pPr>
              <w:pStyle w:val="Geenafstand"/>
              <w:spacing w:line="360" w:lineRule="auto"/>
              <w:rPr>
                <w:rFonts w:ascii="Arial" w:hAnsi="Arial" w:cs="Arial"/>
                <w:i/>
                <w:sz w:val="20"/>
                <w:szCs w:val="20"/>
              </w:rPr>
            </w:pPr>
            <w:r>
              <w:rPr>
                <w:rFonts w:ascii="Arial" w:hAnsi="Arial" w:cs="Arial"/>
                <w:i/>
                <w:sz w:val="20"/>
                <w:szCs w:val="20"/>
              </w:rPr>
              <w:t xml:space="preserve">Supporter 6: “Wij staan een beetje aan de zijlijn, </w:t>
            </w:r>
            <w:r w:rsidRPr="00184E89">
              <w:rPr>
                <w:rFonts w:ascii="Arial" w:hAnsi="Arial" w:cs="Arial"/>
                <w:i/>
                <w:sz w:val="20"/>
                <w:szCs w:val="20"/>
                <w:highlight w:val="yellow"/>
              </w:rPr>
              <w:t>maar bij evenementen zouden wij bijvoorbeeld iets kunnen doen bij ongevallen.”</w:t>
            </w:r>
          </w:p>
          <w:p w:rsidR="00CC74F6" w:rsidRPr="00184E89" w:rsidRDefault="00CC74F6" w:rsidP="00D42BB6">
            <w:pPr>
              <w:spacing w:line="360" w:lineRule="auto"/>
              <w:jc w:val="both"/>
              <w:rPr>
                <w:rFonts w:ascii="Arial" w:hAnsi="Arial" w:cs="Arial"/>
                <w:sz w:val="20"/>
                <w:szCs w:val="20"/>
              </w:rPr>
            </w:pPr>
            <w:r>
              <w:rPr>
                <w:rFonts w:ascii="Arial" w:hAnsi="Arial" w:cs="Arial"/>
                <w:i/>
                <w:sz w:val="20"/>
                <w:szCs w:val="20"/>
              </w:rPr>
              <w:t>Supporter 7: “</w:t>
            </w:r>
            <w:r w:rsidRPr="00184E89">
              <w:rPr>
                <w:rFonts w:ascii="Arial" w:hAnsi="Arial" w:cs="Arial"/>
                <w:i/>
                <w:sz w:val="20"/>
                <w:szCs w:val="20"/>
                <w:highlight w:val="yellow"/>
              </w:rPr>
              <w:t>Ik denk zoveel mogelijk stimuleren, dat is denk ik ook het enige wat wij kunnen doen zoals met de fruit- en waterdagen die we op school hebben. Verplichten is heel moeilijk. Als een kind iets anders mee heeft kun je ook niet zeggen je mag het niet opeten.</w:t>
            </w:r>
            <w:r w:rsidRPr="00184E89">
              <w:rPr>
                <w:rFonts w:ascii="Arial" w:hAnsi="Arial" w:cs="Arial"/>
                <w:i/>
                <w:sz w:val="20"/>
                <w:szCs w:val="20"/>
              </w:rPr>
              <w:t xml:space="preserve"> Je kan stimuleren en het goede voorbeeld geven. Ik denk dat dat onze belangrijkste taak is. Of het nou gaat om eten, drinken of meedoen aan activiteiten. Onze rol is om dat zoveel mogelijk te benoemen of stimuleren.”</w:t>
            </w:r>
          </w:p>
        </w:tc>
      </w:tr>
      <w:tr w:rsidR="00CC74F6" w:rsidRPr="00137A3F" w:rsidTr="00D42BB6">
        <w:trPr>
          <w:trHeight w:val="900"/>
        </w:trPr>
        <w:tc>
          <w:tcPr>
            <w:tcW w:w="14185" w:type="dxa"/>
            <w:tcBorders>
              <w:top w:val="single" w:sz="4" w:space="0" w:color="auto"/>
              <w:left w:val="single" w:sz="4" w:space="0" w:color="auto"/>
              <w:bottom w:val="single" w:sz="4" w:space="0" w:color="auto"/>
              <w:right w:val="single" w:sz="4" w:space="0" w:color="auto"/>
            </w:tcBorders>
          </w:tcPr>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Topic: Organisatiekenmerken (Toekomst)</w:t>
            </w:r>
          </w:p>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Vraag: Waaraan moet een organisatie volgens u voldoen om een partner of supporter te worden van JOGG-Harderwijk?</w:t>
            </w:r>
          </w:p>
        </w:tc>
      </w:tr>
      <w:tr w:rsidR="00CC74F6" w:rsidRPr="00137A3F" w:rsidTr="00D42BB6">
        <w:trPr>
          <w:trHeight w:val="1600"/>
        </w:trPr>
        <w:tc>
          <w:tcPr>
            <w:tcW w:w="14185" w:type="dxa"/>
            <w:tcBorders>
              <w:top w:val="single" w:sz="4" w:space="0" w:color="auto"/>
              <w:left w:val="single" w:sz="4" w:space="0" w:color="auto"/>
              <w:bottom w:val="single" w:sz="4" w:space="0" w:color="auto"/>
              <w:right w:val="single" w:sz="4" w:space="0" w:color="auto"/>
            </w:tcBorders>
            <w:hideMark/>
          </w:tcPr>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Partner 1 : “</w:t>
            </w:r>
            <w:r w:rsidRPr="00137A3F">
              <w:rPr>
                <w:rFonts w:ascii="Arial" w:hAnsi="Arial" w:cs="Arial"/>
                <w:i/>
                <w:sz w:val="20"/>
                <w:szCs w:val="20"/>
                <w:highlight w:val="yellow"/>
              </w:rPr>
              <w:t>Een partner of supporter moet de doelstellingen onderschrijven</w:t>
            </w:r>
            <w:r w:rsidRPr="00137A3F">
              <w:rPr>
                <w:rFonts w:ascii="Arial" w:hAnsi="Arial" w:cs="Arial"/>
                <w:i/>
                <w:sz w:val="20"/>
                <w:szCs w:val="20"/>
              </w:rPr>
              <w:t>. Een sportvereniging die meedoet en energiedrankjes promoot is lastig, het moet natuurlijk wel passen bij JOGG. MC Donald’s ligt bijvoorbeeld wel gevoelig. Dit is een hele lastige. Je moet dit goed kunnen verantwoorden.’</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 xml:space="preserve">Partner 2 : </w:t>
            </w:r>
            <w:r w:rsidRPr="00137A3F">
              <w:rPr>
                <w:rFonts w:ascii="Arial" w:hAnsi="Arial" w:cs="Arial"/>
                <w:i/>
                <w:sz w:val="20"/>
                <w:szCs w:val="20"/>
                <w:highlight w:val="yellow"/>
              </w:rPr>
              <w:t>“Ik denk dat het belangrijk is dat ze maatschappelijk betrokken willen zijn.</w:t>
            </w:r>
            <w:r w:rsidRPr="00137A3F">
              <w:rPr>
                <w:rFonts w:ascii="Arial" w:hAnsi="Arial" w:cs="Arial"/>
                <w:i/>
                <w:sz w:val="20"/>
                <w:szCs w:val="20"/>
              </w:rPr>
              <w:t xml:space="preserve"> Maar dat is eigenlijk bijna iedereen. </w:t>
            </w:r>
            <w:r w:rsidRPr="00137A3F">
              <w:rPr>
                <w:rFonts w:ascii="Arial" w:hAnsi="Arial" w:cs="Arial"/>
                <w:i/>
                <w:sz w:val="20"/>
                <w:szCs w:val="20"/>
                <w:highlight w:val="yellow"/>
              </w:rPr>
              <w:t>Ik zou ook een ander soort organisatie erbij nemen die geen gezondheidsorganisatie is, ook als partner wel.</w:t>
            </w:r>
            <w:r w:rsidRPr="00137A3F">
              <w:rPr>
                <w:rFonts w:ascii="Arial" w:hAnsi="Arial" w:cs="Arial"/>
                <w:i/>
                <w:sz w:val="20"/>
                <w:szCs w:val="20"/>
              </w:rPr>
              <w:t xml:space="preserve"> Dan praat ik even weer in de win-win situatie. Dan praat ik denk ik meer in de bedrijfsvoering waar je naar toe moet in de JOGG-constructie zeg maar. Je moet jezelf natuurlijk ook een beetje kunnen bedruipen. Op het moment dat je partners aan je koppelt die ook wat voor je kunnen betekenen, altijd een beetje een grijs gebied van wordt je gesponsord door MC Donald’s bijvoorbeeld. En is dat dan wat je op je shirt wil hebben staan als je een sportdag doet. Andere kant, op het moment dat zij dan ook in hun </w:t>
            </w:r>
            <w:r w:rsidRPr="00137A3F">
              <w:rPr>
                <w:rFonts w:ascii="Arial" w:hAnsi="Arial" w:cs="Arial"/>
                <w:i/>
                <w:sz w:val="20"/>
                <w:szCs w:val="20"/>
                <w:highlight w:val="yellow"/>
              </w:rPr>
              <w:t>doelstellingen hebben staan van we willen maatschappelijk ondernemen,</w:t>
            </w:r>
            <w:r w:rsidRPr="00137A3F">
              <w:rPr>
                <w:rFonts w:ascii="Arial" w:hAnsi="Arial" w:cs="Arial"/>
                <w:i/>
                <w:sz w:val="20"/>
                <w:szCs w:val="20"/>
              </w:rPr>
              <w:t xml:space="preserve"> dan moeten we onze producten aanpassen. </w:t>
            </w:r>
            <w:r w:rsidRPr="00137A3F">
              <w:rPr>
                <w:rFonts w:ascii="Arial" w:hAnsi="Arial" w:cs="Arial"/>
                <w:i/>
                <w:sz w:val="20"/>
                <w:szCs w:val="20"/>
                <w:highlight w:val="yellow"/>
              </w:rPr>
              <w:t>Of op het moment dat we op een sportdag komen en we laten alleen onze gezonde producten zien, kan dat perfect.”</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 xml:space="preserve">Partner 3 : “Ik weet niet of ze zozeer aan kenmerken moeten voldoen alswel een </w:t>
            </w:r>
            <w:r w:rsidRPr="00137A3F">
              <w:rPr>
                <w:rFonts w:ascii="Arial" w:hAnsi="Arial" w:cs="Arial"/>
                <w:i/>
                <w:sz w:val="20"/>
                <w:szCs w:val="20"/>
                <w:highlight w:val="yellow"/>
              </w:rPr>
              <w:t>binding hebben met het vlak waar we ons mee bezig houden.</w:t>
            </w:r>
            <w:r w:rsidRPr="00137A3F">
              <w:rPr>
                <w:rFonts w:ascii="Arial" w:hAnsi="Arial" w:cs="Arial"/>
                <w:i/>
                <w:sz w:val="20"/>
                <w:szCs w:val="20"/>
              </w:rPr>
              <w:t xml:space="preserve"> Dat doen ze allemaal wel. Een jumbo bijvoorbeeld is dan een sponsor cq supporter. </w:t>
            </w:r>
            <w:r w:rsidRPr="00137A3F">
              <w:rPr>
                <w:rFonts w:ascii="Arial" w:hAnsi="Arial" w:cs="Arial"/>
                <w:i/>
                <w:sz w:val="20"/>
                <w:szCs w:val="20"/>
                <w:highlight w:val="yellow"/>
              </w:rPr>
              <w:t>Dat is wel een belangrijke partner, is een hele belangrijke partij zelfs. Ik denk niet dat je een snackbar als supporter kunt toevoegen als die geen gezonde snacks gaat verkopen, dat denk ik niet. Het kan natuurlijk wel dat ze duidelijk in het kader van JOGG een bepaald product aan gaan prijzen, dat kan natuurlijk wel. Een ongezonde sector, maar presenteert dan toch een gezond product.”</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 xml:space="preserve">Partner 4 </w:t>
            </w:r>
            <w:r w:rsidRPr="00137A3F">
              <w:rPr>
                <w:rFonts w:ascii="Arial" w:hAnsi="Arial" w:cs="Arial"/>
                <w:i/>
                <w:sz w:val="20"/>
                <w:szCs w:val="20"/>
                <w:highlight w:val="yellow"/>
              </w:rPr>
              <w:t>: “In ieder geval dat ze de visie ondersteunen.</w:t>
            </w:r>
            <w:r w:rsidRPr="00137A3F">
              <w:rPr>
                <w:rFonts w:ascii="Arial" w:hAnsi="Arial" w:cs="Arial"/>
                <w:i/>
                <w:sz w:val="20"/>
                <w:szCs w:val="20"/>
              </w:rPr>
              <w:t xml:space="preserve"> Dat ze erachter staan in wat JOGG wil. </w:t>
            </w:r>
            <w:r w:rsidRPr="00137A3F">
              <w:rPr>
                <w:rFonts w:ascii="Arial" w:hAnsi="Arial" w:cs="Arial"/>
                <w:i/>
                <w:sz w:val="20"/>
                <w:szCs w:val="20"/>
                <w:highlight w:val="yellow"/>
              </w:rPr>
              <w:t>Wat mij betreft kan iedere organisatie het zijn, als ze maar laten zien dat ze ook proberen om gezonder te worden.</w:t>
            </w:r>
            <w:r w:rsidRPr="00137A3F">
              <w:rPr>
                <w:rFonts w:ascii="Arial" w:hAnsi="Arial" w:cs="Arial"/>
                <w:i/>
                <w:sz w:val="20"/>
                <w:szCs w:val="20"/>
              </w:rPr>
              <w:t xml:space="preserve"> </w:t>
            </w:r>
            <w:r w:rsidRPr="00311212">
              <w:rPr>
                <w:rFonts w:ascii="Arial" w:hAnsi="Arial" w:cs="Arial"/>
                <w:i/>
                <w:sz w:val="20"/>
                <w:szCs w:val="20"/>
                <w:highlight w:val="yellow"/>
              </w:rPr>
              <w:t>Alleen als zij juist dingen uitdragen die niet kloppen met JOGG, dan ben je ook geen supporter denk ik. Maar als jij nu niet zo gezond bent maar dat wel wilt worden en daar stappen in zet, dat is natuurlijk alleen maar mooi.”</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 xml:space="preserve">Partner 5 </w:t>
            </w:r>
            <w:r w:rsidRPr="00311212">
              <w:rPr>
                <w:rFonts w:ascii="Arial" w:hAnsi="Arial" w:cs="Arial"/>
                <w:i/>
                <w:sz w:val="20"/>
                <w:szCs w:val="20"/>
                <w:highlight w:val="yellow"/>
              </w:rPr>
              <w:t>: “Ik denk wel dat het er niet haaks op moet staan. Nee</w:t>
            </w:r>
            <w:r w:rsidRPr="00137A3F">
              <w:rPr>
                <w:rFonts w:ascii="Arial" w:hAnsi="Arial" w:cs="Arial"/>
                <w:i/>
                <w:sz w:val="20"/>
                <w:szCs w:val="20"/>
              </w:rPr>
              <w:t>, ik denk dat het wel met elkaar moet kloppen. Anders gaat het zijn doel ook voorbij. Dan kan een partner er ook nooit intrinsiek helemaal achter staan. Dus het moet ook wel een stuk streven zijn, waarvan je als partner ook vindt dat het goed is.”</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Supporter 1 : “</w:t>
            </w:r>
            <w:r w:rsidRPr="00137A3F">
              <w:rPr>
                <w:rFonts w:ascii="Arial" w:hAnsi="Arial" w:cs="Arial"/>
                <w:i/>
                <w:sz w:val="20"/>
                <w:szCs w:val="20"/>
                <w:highlight w:val="yellow"/>
              </w:rPr>
              <w:t>Het is belangrijk dat een supporter de doelstellingen onderschrijft</w:t>
            </w:r>
            <w:r w:rsidRPr="00137A3F">
              <w:rPr>
                <w:rFonts w:ascii="Arial" w:hAnsi="Arial" w:cs="Arial"/>
                <w:i/>
                <w:sz w:val="20"/>
                <w:szCs w:val="20"/>
              </w:rPr>
              <w:t xml:space="preserve">. </w:t>
            </w:r>
            <w:r w:rsidRPr="00137A3F">
              <w:rPr>
                <w:rFonts w:ascii="Arial" w:hAnsi="Arial" w:cs="Arial"/>
                <w:i/>
                <w:sz w:val="20"/>
                <w:szCs w:val="20"/>
                <w:highlight w:val="yellow"/>
              </w:rPr>
              <w:t>In de kern zou dat iedere organisatie kunnen zijn, je moet in de kern alleen wel ergens randvoorwaarden st</w:t>
            </w:r>
            <w:r w:rsidR="00EE53DB">
              <w:rPr>
                <w:rFonts w:ascii="Arial" w:hAnsi="Arial" w:cs="Arial"/>
                <w:i/>
                <w:sz w:val="20"/>
                <w:szCs w:val="20"/>
                <w:highlight w:val="yellow"/>
              </w:rPr>
              <w:t>ellen</w:t>
            </w:r>
            <w:r w:rsidRPr="00137A3F">
              <w:rPr>
                <w:rFonts w:ascii="Arial" w:hAnsi="Arial" w:cs="Arial"/>
                <w:i/>
                <w:sz w:val="20"/>
                <w:szCs w:val="20"/>
                <w:highlight w:val="yellow"/>
              </w:rPr>
              <w:t>. Je moet niet iedere organisatie als partner willen via JOGG. In elk geval niet uitsluiten.”</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Supporter 2 : “Lastig te zeggen. Heb ik nog niet voldoende inzicht in”</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Supporter 3:  “</w:t>
            </w:r>
            <w:r w:rsidRPr="00137A3F">
              <w:rPr>
                <w:rFonts w:ascii="Arial" w:hAnsi="Arial" w:cs="Arial"/>
                <w:i/>
                <w:sz w:val="20"/>
                <w:szCs w:val="20"/>
                <w:highlight w:val="yellow"/>
              </w:rPr>
              <w:t>Aansluiten bij de doelstelling van de organisatie</w:t>
            </w:r>
            <w:r w:rsidRPr="00137A3F">
              <w:rPr>
                <w:rFonts w:ascii="Arial" w:hAnsi="Arial" w:cs="Arial"/>
                <w:i/>
                <w:sz w:val="20"/>
                <w:szCs w:val="20"/>
              </w:rPr>
              <w:t xml:space="preserve">. </w:t>
            </w:r>
            <w:r w:rsidRPr="008774CB">
              <w:rPr>
                <w:rFonts w:ascii="Arial" w:hAnsi="Arial" w:cs="Arial"/>
                <w:i/>
                <w:sz w:val="20"/>
                <w:szCs w:val="20"/>
                <w:highlight w:val="yellow"/>
              </w:rPr>
              <w:t>Organisaties die een gezonde leefstijl uitdragen.”</w:t>
            </w:r>
          </w:p>
          <w:p w:rsidR="00CC74F6"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 xml:space="preserve">Supporter 4 : </w:t>
            </w:r>
            <w:r w:rsidRPr="00137A3F">
              <w:rPr>
                <w:rFonts w:ascii="Arial" w:hAnsi="Arial" w:cs="Arial"/>
                <w:i/>
                <w:sz w:val="20"/>
                <w:szCs w:val="20"/>
                <w:highlight w:val="yellow"/>
              </w:rPr>
              <w:t>“Je kan niet zeggen, laten we de cafetaria’s of coffeeshop vragen. Volgens mij moeten ze echt bijdragen aan een gezonde leefstijl</w:t>
            </w:r>
            <w:r w:rsidRPr="00137A3F">
              <w:rPr>
                <w:rFonts w:ascii="Arial" w:hAnsi="Arial" w:cs="Arial"/>
                <w:i/>
                <w:sz w:val="20"/>
                <w:szCs w:val="20"/>
              </w:rPr>
              <w:t>. Het moet een bijdrage leveren aan JOGG zelf.”</w:t>
            </w:r>
          </w:p>
          <w:p w:rsidR="00CC74F6" w:rsidRPr="00E14F7B" w:rsidRDefault="00CC74F6" w:rsidP="00D42BB6">
            <w:pPr>
              <w:pStyle w:val="Geenafstand"/>
              <w:spacing w:line="360" w:lineRule="auto"/>
              <w:rPr>
                <w:rFonts w:ascii="Arial" w:hAnsi="Arial" w:cs="Arial"/>
                <w:i/>
                <w:sz w:val="20"/>
                <w:szCs w:val="20"/>
              </w:rPr>
            </w:pPr>
            <w:r w:rsidRPr="00E14F7B">
              <w:rPr>
                <w:rFonts w:ascii="Arial" w:hAnsi="Arial" w:cs="Arial"/>
                <w:i/>
                <w:sz w:val="20"/>
                <w:szCs w:val="20"/>
              </w:rPr>
              <w:t>Supporter 5:  “</w:t>
            </w:r>
            <w:r w:rsidRPr="00311212">
              <w:rPr>
                <w:rFonts w:ascii="Arial" w:hAnsi="Arial" w:cs="Arial"/>
                <w:i/>
                <w:sz w:val="20"/>
                <w:szCs w:val="20"/>
                <w:highlight w:val="yellow"/>
              </w:rPr>
              <w:t>Absoluut, daarom zei ik al het moet een intrinsieke motivatie zijn. Anders wordt het een moeten. Het zou heel raar zijn als je bijvoorbeeld een kraam neerzet met groenten en fruit, dat dat naast een rokerspaal zou zijn bijvoorbeeld. De supporter of de partner moet zelf ook streven naar gezondheid.</w:t>
            </w:r>
            <w:r w:rsidRPr="00E14F7B">
              <w:rPr>
                <w:rFonts w:ascii="Arial" w:hAnsi="Arial" w:cs="Arial"/>
                <w:i/>
                <w:sz w:val="20"/>
                <w:szCs w:val="20"/>
              </w:rPr>
              <w:t xml:space="preserve"> Perspectief bijvoorbeeld, die heeft te maken met Arbo. Zij streven ook naar gezondheid want ze willen gezondere werknemers. Ik denk dat dat heel belangrijk is. </w:t>
            </w:r>
            <w:r w:rsidRPr="008774CB">
              <w:rPr>
                <w:rFonts w:ascii="Arial" w:hAnsi="Arial" w:cs="Arial"/>
                <w:i/>
                <w:sz w:val="20"/>
                <w:szCs w:val="20"/>
                <w:highlight w:val="yellow"/>
              </w:rPr>
              <w:t>Het bedrijf moet zelf al streven naar gezondheid.</w:t>
            </w:r>
            <w:r w:rsidRPr="00E14F7B">
              <w:rPr>
                <w:rFonts w:ascii="Arial" w:hAnsi="Arial" w:cs="Arial"/>
                <w:i/>
                <w:sz w:val="20"/>
                <w:szCs w:val="20"/>
              </w:rPr>
              <w:t xml:space="preserve"> Zolang een bedrijf nog kroketten en patat verkopen in de kantine, vraag ik me af of ze een geschikte supporter zijn voor JOGG-Harderwijk.”</w:t>
            </w:r>
          </w:p>
          <w:p w:rsidR="00CC74F6" w:rsidRDefault="00CC74F6" w:rsidP="00D42BB6">
            <w:pPr>
              <w:pStyle w:val="Geenafstand"/>
              <w:spacing w:line="360" w:lineRule="auto"/>
              <w:rPr>
                <w:rFonts w:ascii="Arial" w:hAnsi="Arial" w:cs="Arial"/>
                <w:i/>
                <w:sz w:val="20"/>
                <w:szCs w:val="20"/>
              </w:rPr>
            </w:pPr>
            <w:r w:rsidRPr="00E14F7B">
              <w:rPr>
                <w:rFonts w:ascii="Arial" w:hAnsi="Arial" w:cs="Arial"/>
                <w:i/>
                <w:sz w:val="20"/>
                <w:szCs w:val="20"/>
              </w:rPr>
              <w:t xml:space="preserve">Supporter 6: “ Nee, ik denk niet iedere. </w:t>
            </w:r>
            <w:r w:rsidRPr="00311212">
              <w:rPr>
                <w:rFonts w:ascii="Arial" w:hAnsi="Arial" w:cs="Arial"/>
                <w:i/>
                <w:sz w:val="20"/>
                <w:szCs w:val="20"/>
                <w:highlight w:val="yellow"/>
              </w:rPr>
              <w:t>Ik denk dat het belangrijk is dat ze een functie hebben binnen de gemeente. In die zin dat ze iets moeten toevoegen voor het gezond en bewust leven. Het moet iets met bewegen te maken hebben, in welke zin dan ook. Dus bewegen in  lichamelijke beweging, maar ook bewegen in de zin van bewegen naar een gezonde leefstijl, voeding. Ik denk wel dat dat belangrijk is.”</w:t>
            </w:r>
          </w:p>
          <w:p w:rsidR="00CC74F6" w:rsidRPr="00184E89" w:rsidRDefault="00CC74F6" w:rsidP="00D42BB6">
            <w:pPr>
              <w:spacing w:line="360" w:lineRule="auto"/>
              <w:jc w:val="both"/>
              <w:rPr>
                <w:rFonts w:ascii="Arial" w:hAnsi="Arial" w:cs="Arial"/>
                <w:sz w:val="20"/>
                <w:szCs w:val="20"/>
              </w:rPr>
            </w:pPr>
            <w:r>
              <w:rPr>
                <w:rFonts w:ascii="Arial" w:hAnsi="Arial" w:cs="Arial"/>
                <w:i/>
                <w:sz w:val="20"/>
                <w:szCs w:val="20"/>
              </w:rPr>
              <w:t>Supporter 7:</w:t>
            </w:r>
            <w:r w:rsidRPr="00184E89">
              <w:rPr>
                <w:rFonts w:ascii="Arial" w:hAnsi="Arial" w:cs="Arial"/>
                <w:i/>
                <w:sz w:val="20"/>
                <w:szCs w:val="20"/>
              </w:rPr>
              <w:t xml:space="preserve"> </w:t>
            </w:r>
            <w:r w:rsidRPr="00184E89">
              <w:rPr>
                <w:rFonts w:ascii="Arial" w:hAnsi="Arial" w:cs="Arial"/>
                <w:i/>
                <w:sz w:val="20"/>
                <w:szCs w:val="20"/>
                <w:highlight w:val="yellow"/>
              </w:rPr>
              <w:t>“Ik vind wel dat die de gezond leefstijl moet uitdragen</w:t>
            </w:r>
            <w:r w:rsidRPr="00E03907">
              <w:rPr>
                <w:rFonts w:ascii="Arial" w:hAnsi="Arial" w:cs="Arial"/>
                <w:i/>
                <w:sz w:val="20"/>
                <w:szCs w:val="20"/>
                <w:highlight w:val="yellow"/>
              </w:rPr>
              <w:t>. Anders is het heel tegenstrijdig en komt het niet zo geloofwaardig over.</w:t>
            </w:r>
            <w:r w:rsidRPr="00184E89">
              <w:rPr>
                <w:rFonts w:ascii="Arial" w:hAnsi="Arial" w:cs="Arial"/>
                <w:i/>
                <w:sz w:val="20"/>
                <w:szCs w:val="20"/>
              </w:rPr>
              <w:t xml:space="preserve"> Is net als dat ik vind dat wij als leerkracht een goed voorbeeld moeten geven. Iedereen die iets te maken heeft met school, moeten wel een link hebben met gezond gedrag. In de breedste zin. Van eten, drinken tot omgaan met elkaar. “</w:t>
            </w:r>
          </w:p>
        </w:tc>
      </w:tr>
      <w:tr w:rsidR="00CC74F6" w:rsidRPr="00137A3F" w:rsidTr="00D42BB6">
        <w:trPr>
          <w:trHeight w:val="570"/>
        </w:trPr>
        <w:tc>
          <w:tcPr>
            <w:tcW w:w="14185" w:type="dxa"/>
            <w:tcBorders>
              <w:top w:val="single" w:sz="4" w:space="0" w:color="auto"/>
              <w:left w:val="single" w:sz="4" w:space="0" w:color="auto"/>
              <w:bottom w:val="single" w:sz="4" w:space="0" w:color="auto"/>
              <w:right w:val="single" w:sz="4" w:space="0" w:color="auto"/>
            </w:tcBorders>
          </w:tcPr>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 xml:space="preserve">Topics: Identificeren en omschrijven van risico’s </w:t>
            </w:r>
            <w:r>
              <w:rPr>
                <w:rFonts w:ascii="Arial" w:hAnsi="Arial" w:cs="Arial"/>
                <w:b/>
                <w:i/>
                <w:sz w:val="20"/>
                <w:szCs w:val="20"/>
              </w:rPr>
              <w:t>(toekomst)</w:t>
            </w:r>
          </w:p>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Vraag: Hoe zou JOGG volgens u met de risico’s van nu om moeten gaan?</w:t>
            </w:r>
          </w:p>
        </w:tc>
      </w:tr>
      <w:tr w:rsidR="00CC74F6" w:rsidRPr="00137A3F" w:rsidTr="00D42BB6">
        <w:trPr>
          <w:trHeight w:val="570"/>
        </w:trPr>
        <w:tc>
          <w:tcPr>
            <w:tcW w:w="14185" w:type="dxa"/>
            <w:tcBorders>
              <w:top w:val="single" w:sz="4" w:space="0" w:color="auto"/>
              <w:left w:val="single" w:sz="4" w:space="0" w:color="auto"/>
              <w:bottom w:val="single" w:sz="4" w:space="0" w:color="auto"/>
              <w:right w:val="single" w:sz="4" w:space="0" w:color="auto"/>
            </w:tcBorders>
            <w:hideMark/>
          </w:tcPr>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Partner 1 : “</w:t>
            </w:r>
            <w:r w:rsidRPr="00B977B9">
              <w:rPr>
                <w:rFonts w:ascii="Arial" w:hAnsi="Arial" w:cs="Arial"/>
                <w:i/>
                <w:sz w:val="20"/>
                <w:szCs w:val="20"/>
                <w:highlight w:val="yellow"/>
              </w:rPr>
              <w:t>Het risico van de doelstellingen niet halen, ik denk dat we daar alles aan doen.</w:t>
            </w:r>
            <w:r w:rsidRPr="00137A3F">
              <w:rPr>
                <w:rFonts w:ascii="Arial" w:hAnsi="Arial" w:cs="Arial"/>
                <w:i/>
                <w:sz w:val="20"/>
                <w:szCs w:val="20"/>
              </w:rPr>
              <w:t xml:space="preserve"> Op zich vind ik dat niet zo’n heel groot risico. Als je laat zien wat je doet dan vind ik het niet zo erg als je niet altijd alles behaald wat je aan de voorkant hebt aangegeven. </w:t>
            </w:r>
            <w:r w:rsidRPr="00311212">
              <w:rPr>
                <w:rFonts w:ascii="Arial" w:hAnsi="Arial" w:cs="Arial"/>
                <w:i/>
                <w:sz w:val="20"/>
                <w:szCs w:val="20"/>
                <w:highlight w:val="yellow"/>
              </w:rPr>
              <w:t>Het risico van te weinig geld is echt wel een dingetje, belangrijk risico. Ik</w:t>
            </w:r>
            <w:r w:rsidRPr="00137A3F">
              <w:rPr>
                <w:rFonts w:ascii="Arial" w:hAnsi="Arial" w:cs="Arial"/>
                <w:i/>
                <w:sz w:val="20"/>
                <w:szCs w:val="20"/>
                <w:highlight w:val="yellow"/>
              </w:rPr>
              <w:t xml:space="preserve"> denk dat we daar ook wel het nodige aan doen om met name politiek, bestuurlijk JOGG op de agenda te houden. Op die manier kun je in ieder geval proberen het risico te beperken. Probeer aan te geven wat belangrijk is en wat je doet.</w:t>
            </w:r>
            <w:r w:rsidRPr="00137A3F">
              <w:rPr>
                <w:rFonts w:ascii="Arial" w:hAnsi="Arial" w:cs="Arial"/>
                <w:i/>
                <w:sz w:val="20"/>
                <w:szCs w:val="20"/>
              </w:rPr>
              <w:t xml:space="preserve"> Bijvoorbeeld laatst bij de commissie samenleving. De raad er even bij te betrekken is wel heel belangrijk.”</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 xml:space="preserve">Partner 2 : </w:t>
            </w:r>
            <w:r w:rsidRPr="00137A3F">
              <w:rPr>
                <w:rFonts w:ascii="Arial" w:hAnsi="Arial" w:cs="Arial"/>
                <w:i/>
                <w:sz w:val="20"/>
                <w:szCs w:val="20"/>
                <w:highlight w:val="yellow"/>
              </w:rPr>
              <w:t>“Moeten we even denken in doemscenario’s. Op het moment dat de stekker eruit wordt gehaald vanuit de gemeente, is natuurlijk de vraag wie gaat het oppakken. Ik denk dat de gemeente daar een belangrijke rol daarin speelt.</w:t>
            </w:r>
            <w:r w:rsidRPr="00137A3F">
              <w:rPr>
                <w:rFonts w:ascii="Arial" w:hAnsi="Arial" w:cs="Arial"/>
                <w:i/>
                <w:sz w:val="20"/>
                <w:szCs w:val="20"/>
              </w:rPr>
              <w:t xml:space="preserve"> </w:t>
            </w:r>
            <w:r w:rsidRPr="008774CB">
              <w:rPr>
                <w:rFonts w:ascii="Arial" w:hAnsi="Arial" w:cs="Arial"/>
                <w:i/>
                <w:sz w:val="20"/>
                <w:szCs w:val="20"/>
                <w:highlight w:val="yellow"/>
              </w:rPr>
              <w:t>Op het moment dat ze dat niet zouden doen, denk ik dat het ook minder snel zou gaan in de frequentie zoals het nu gaat.</w:t>
            </w:r>
            <w:r w:rsidRPr="00137A3F">
              <w:rPr>
                <w:rFonts w:ascii="Arial" w:hAnsi="Arial" w:cs="Arial"/>
                <w:i/>
                <w:sz w:val="20"/>
                <w:szCs w:val="20"/>
              </w:rPr>
              <w:t xml:space="preserve"> Het is een vraag en aanbod. De mens vraagt al meer om vitaliteit en gezondheid. Je ziet al meer bedrijfjes die vooral daarop focussen. Als je kijkt naar een gemiddeld fitnesscentrum, die zijn al meer bezig met vitaliteit en gezondheid, zoals een grote mand met appels, terwijl vroeger ook gewoon de sportdrankjes en AA drink er lagen. Daar is echt een vraag naar, ik denk ook echt dat dat wel door zou gaan, het jammere daarvan is dat dan het belang van het samen doen wegvalt. Als  ik een bedrijf heb en jij start ook een bedrijf in hetzelfde. En jij komt bij me zullen we samen werken? Dan moeten we het al heel snel hebben over hoe gaan we het doen. Want ik moet m’n personeel betalen, jij moet je personeel betalen, we doen wel een projectje samen dat is wel leuk. Maar ik heb er wel iets meer tijd in gestoken. Wij denken als ondernemers en niet alleen als eerste als maatschappelijke ondernemers. We vinden natuurlijk wel dat we maatschappelijk betrokken moeten zijn, maar in de kern gaat het ons ook om brood op de plank.”</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Partner 3: “</w:t>
            </w:r>
            <w:r w:rsidRPr="00137A3F">
              <w:rPr>
                <w:rFonts w:ascii="Arial" w:hAnsi="Arial" w:cs="Arial"/>
                <w:i/>
                <w:sz w:val="20"/>
                <w:szCs w:val="20"/>
                <w:highlight w:val="yellow"/>
              </w:rPr>
              <w:t>Nou goed, je moet goed kijken naar welke initiatieven worden ontplooid, worden ze goed doorontwikkeld en wat is het resultaat ervan. Dus, initiëren, uitvoeren en vervolgens monitoring.”</w:t>
            </w:r>
          </w:p>
          <w:p w:rsidR="00CC74F6"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 xml:space="preserve">Partner 4: </w:t>
            </w:r>
            <w:r w:rsidRPr="00A67459">
              <w:rPr>
                <w:rFonts w:ascii="Arial" w:hAnsi="Arial" w:cs="Arial"/>
                <w:i/>
                <w:sz w:val="20"/>
                <w:szCs w:val="20"/>
                <w:highlight w:val="yellow"/>
              </w:rPr>
              <w:t>“Laten zien wat je nu doet en ook waar we met z’n allen naar toe moeten. Dit is natuurlijk een beweging waarin je preventief bezig bent en zorgt dat kinderen minder snel overgewicht krijgen. Daar bespaar je geld mee op den duur. Dat is iets wat je wilt als gemeenschap en zeker ook als gemeente</w:t>
            </w:r>
            <w:r w:rsidRPr="00137A3F">
              <w:rPr>
                <w:rFonts w:ascii="Arial" w:hAnsi="Arial" w:cs="Arial"/>
                <w:i/>
                <w:sz w:val="20"/>
                <w:szCs w:val="20"/>
              </w:rPr>
              <w:t xml:space="preserve"> </w:t>
            </w:r>
            <w:r w:rsidRPr="00A67459">
              <w:rPr>
                <w:rFonts w:ascii="Arial" w:hAnsi="Arial" w:cs="Arial"/>
                <w:i/>
                <w:sz w:val="20"/>
                <w:szCs w:val="20"/>
                <w:highlight w:val="yellow"/>
              </w:rPr>
              <w:t>Harderwijk.</w:t>
            </w:r>
            <w:r w:rsidRPr="00137A3F">
              <w:rPr>
                <w:rFonts w:ascii="Arial" w:hAnsi="Arial" w:cs="Arial"/>
                <w:i/>
                <w:sz w:val="20"/>
                <w:szCs w:val="20"/>
              </w:rPr>
              <w:t xml:space="preserve"> </w:t>
            </w:r>
            <w:r w:rsidRPr="00137A3F">
              <w:rPr>
                <w:rFonts w:ascii="Arial" w:hAnsi="Arial" w:cs="Arial"/>
                <w:i/>
                <w:sz w:val="20"/>
                <w:szCs w:val="20"/>
                <w:highlight w:val="yellow"/>
              </w:rPr>
              <w:t>Dat moet je ze wel, de politiek, duidelijk maken dat dit wel een goede manier is om dit zo te doen. Juist omdat het zo’n gecombineerde manier is. Je gaat niet alleen op voeding en beweging. Je pakt al die pijlers en het is gewoon bewezen dat dat werkt. Daar moet je wel in investeren en beleidskeuzes in maken. Daar moet je de politiek wel in voorlichten.”</w:t>
            </w:r>
          </w:p>
          <w:p w:rsidR="00CC74F6" w:rsidRPr="00137A3F" w:rsidRDefault="00CC74F6" w:rsidP="00D42BB6">
            <w:pPr>
              <w:pStyle w:val="Geenafstand"/>
              <w:spacing w:line="360" w:lineRule="auto"/>
              <w:rPr>
                <w:rFonts w:ascii="Arial" w:hAnsi="Arial" w:cs="Arial"/>
                <w:i/>
                <w:sz w:val="20"/>
                <w:szCs w:val="20"/>
              </w:rPr>
            </w:pPr>
            <w:r>
              <w:rPr>
                <w:rFonts w:ascii="Arial" w:hAnsi="Arial" w:cs="Arial"/>
                <w:i/>
                <w:sz w:val="20"/>
                <w:szCs w:val="20"/>
              </w:rPr>
              <w:t xml:space="preserve">Partner 5: - </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Supporter 1 : “</w:t>
            </w:r>
            <w:r w:rsidRPr="00137A3F">
              <w:rPr>
                <w:rFonts w:ascii="Arial" w:hAnsi="Arial" w:cs="Arial"/>
                <w:i/>
                <w:sz w:val="20"/>
                <w:szCs w:val="20"/>
                <w:highlight w:val="yellow"/>
              </w:rPr>
              <w:t>Door een risico-analyse te maken</w:t>
            </w:r>
            <w:r w:rsidRPr="00137A3F">
              <w:rPr>
                <w:rFonts w:ascii="Arial" w:hAnsi="Arial" w:cs="Arial"/>
                <w:i/>
                <w:sz w:val="20"/>
                <w:szCs w:val="20"/>
              </w:rPr>
              <w:t xml:space="preserve"> en een actieplan op te st van de grootste risico’s die je hebt. Zo doe je dat in een bedrijf ook. Dat is het enige dat je kunt doen.” </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Supporter 2 : “</w:t>
            </w:r>
            <w:r w:rsidRPr="00B977B9">
              <w:rPr>
                <w:rFonts w:ascii="Arial" w:hAnsi="Arial" w:cs="Arial"/>
                <w:i/>
                <w:sz w:val="20"/>
                <w:szCs w:val="20"/>
                <w:highlight w:val="yellow"/>
              </w:rPr>
              <w:t>Ik denk in ieder geval door de bekendheid te vergroten. Ik denk dat er veel mensen bereid zijn om eraan bij te dragen. Het aanbod doe je niks aan, dat is nou eenmaal zo.</w:t>
            </w:r>
            <w:r w:rsidRPr="00137A3F">
              <w:rPr>
                <w:rFonts w:ascii="Arial" w:hAnsi="Arial" w:cs="Arial"/>
                <w:i/>
                <w:sz w:val="20"/>
                <w:szCs w:val="20"/>
              </w:rPr>
              <w:t xml:space="preserve"> Scholieren lopen rechtstreeks naar de ongezonde dingen. Je kunt wel de gezonde dingen bieden en voorlichten, </w:t>
            </w:r>
            <w:r w:rsidRPr="00137A3F">
              <w:rPr>
                <w:rFonts w:ascii="Arial" w:hAnsi="Arial" w:cs="Arial"/>
                <w:i/>
                <w:sz w:val="20"/>
                <w:szCs w:val="20"/>
                <w:highlight w:val="yellow"/>
              </w:rPr>
              <w:t>maar uiteindelijk moet je al jonger beginnen op scholen. Dat is voornamelijk thuis, ik denk dat ouders daar de grootste invloed op hebben.”</w:t>
            </w:r>
          </w:p>
          <w:p w:rsidR="00CC74F6"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 xml:space="preserve">Supporter 3 : </w:t>
            </w:r>
            <w:r w:rsidRPr="00137A3F">
              <w:rPr>
                <w:rFonts w:ascii="Arial" w:hAnsi="Arial" w:cs="Arial"/>
                <w:i/>
                <w:sz w:val="20"/>
                <w:szCs w:val="20"/>
                <w:highlight w:val="yellow"/>
              </w:rPr>
              <w:t>“Ik denk als je op voorhand oog hebt op de risico’s, dat je uiteindelijk makkelijker mee om kunt gaan als je ermee geconfronteerd komt.</w:t>
            </w:r>
            <w:r w:rsidRPr="00137A3F">
              <w:rPr>
                <w:rFonts w:ascii="Arial" w:hAnsi="Arial" w:cs="Arial"/>
                <w:i/>
                <w:sz w:val="20"/>
                <w:szCs w:val="20"/>
              </w:rPr>
              <w:t xml:space="preserve"> </w:t>
            </w:r>
            <w:r w:rsidRPr="00A67459">
              <w:rPr>
                <w:rFonts w:ascii="Arial" w:hAnsi="Arial" w:cs="Arial"/>
                <w:i/>
                <w:sz w:val="20"/>
                <w:szCs w:val="20"/>
                <w:highlight w:val="yellow"/>
              </w:rPr>
              <w:t>Gebruik maken van de ervaringen van andere JOGG gemeentes</w:t>
            </w:r>
            <w:r w:rsidRPr="00137A3F">
              <w:rPr>
                <w:rFonts w:ascii="Arial" w:hAnsi="Arial" w:cs="Arial"/>
                <w:i/>
                <w:sz w:val="20"/>
                <w:szCs w:val="20"/>
              </w:rPr>
              <w:t>. Waar loopt men tegenaan en hoe gaat men daarmee om.”</w:t>
            </w:r>
          </w:p>
          <w:p w:rsidR="00CC74F6" w:rsidRPr="00137A3F" w:rsidRDefault="00CC74F6" w:rsidP="00D42BB6">
            <w:pPr>
              <w:pStyle w:val="Geenafstand"/>
              <w:spacing w:line="360" w:lineRule="auto"/>
              <w:rPr>
                <w:rFonts w:ascii="Arial" w:hAnsi="Arial" w:cs="Arial"/>
                <w:i/>
                <w:sz w:val="20"/>
                <w:szCs w:val="20"/>
              </w:rPr>
            </w:pPr>
            <w:r>
              <w:rPr>
                <w:rFonts w:ascii="Arial" w:hAnsi="Arial" w:cs="Arial"/>
                <w:i/>
                <w:sz w:val="20"/>
                <w:szCs w:val="20"/>
              </w:rPr>
              <w:t xml:space="preserve">Supporter 4: - </w:t>
            </w:r>
          </w:p>
          <w:p w:rsidR="00CC74F6" w:rsidRPr="00CB7750" w:rsidRDefault="00CC74F6" w:rsidP="00D42BB6">
            <w:pPr>
              <w:pStyle w:val="Geenafstand"/>
              <w:spacing w:line="360" w:lineRule="auto"/>
              <w:rPr>
                <w:rFonts w:ascii="Arial" w:hAnsi="Arial" w:cs="Arial"/>
                <w:i/>
                <w:sz w:val="20"/>
                <w:szCs w:val="20"/>
              </w:rPr>
            </w:pPr>
            <w:r w:rsidRPr="00CB7750">
              <w:rPr>
                <w:rFonts w:ascii="Arial" w:hAnsi="Arial" w:cs="Arial"/>
                <w:i/>
                <w:sz w:val="20"/>
                <w:szCs w:val="20"/>
              </w:rPr>
              <w:t xml:space="preserve">Supporter 5:  “Als de hoofddoelstelling waarschijnlijk niet behaald wordt.. </w:t>
            </w:r>
            <w:r w:rsidRPr="00A67459">
              <w:rPr>
                <w:rFonts w:ascii="Arial" w:hAnsi="Arial" w:cs="Arial"/>
                <w:i/>
                <w:sz w:val="20"/>
                <w:szCs w:val="20"/>
                <w:highlight w:val="yellow"/>
              </w:rPr>
              <w:t>Misschien is er een crisisteam nodig.</w:t>
            </w:r>
            <w:r w:rsidRPr="00CB7750">
              <w:rPr>
                <w:rFonts w:ascii="Arial" w:hAnsi="Arial" w:cs="Arial"/>
                <w:i/>
                <w:sz w:val="20"/>
                <w:szCs w:val="20"/>
              </w:rPr>
              <w:t xml:space="preserve"> Moeten we een andere weg inslaan? Moeten we meer activiteiten doen? Moeten we activiteiten afschaffen en ons richten op gratis appels verkoop. Moeten we een nieuwe huisstijl bedenken? Moeten we onze doelgroep anders benaderen? </w:t>
            </w:r>
            <w:r w:rsidRPr="00A67459">
              <w:rPr>
                <w:rFonts w:ascii="Arial" w:hAnsi="Arial" w:cs="Arial"/>
                <w:i/>
                <w:sz w:val="20"/>
                <w:szCs w:val="20"/>
                <w:highlight w:val="yellow"/>
              </w:rPr>
              <w:t>Misschien is het wel goed dat de buurtsportcoaches ook een keer bij ons in de vergaderingen komen</w:t>
            </w:r>
            <w:r w:rsidRPr="00CB7750">
              <w:rPr>
                <w:rFonts w:ascii="Arial" w:hAnsi="Arial" w:cs="Arial"/>
                <w:i/>
                <w:sz w:val="20"/>
                <w:szCs w:val="20"/>
              </w:rPr>
              <w:t>. Ze zeggen natuurlijk dat ze het wel doen. Maar ik heb geen idee of ze het vert, wanneer ze het vert en aan wie ze het vert.”</w:t>
            </w:r>
          </w:p>
          <w:p w:rsidR="00CC74F6" w:rsidRDefault="00CC74F6" w:rsidP="00D42BB6">
            <w:pPr>
              <w:pStyle w:val="Geenafstand"/>
              <w:spacing w:line="360" w:lineRule="auto"/>
              <w:rPr>
                <w:rFonts w:ascii="Arial" w:hAnsi="Arial" w:cs="Arial"/>
                <w:i/>
                <w:sz w:val="20"/>
                <w:szCs w:val="20"/>
              </w:rPr>
            </w:pPr>
            <w:r w:rsidRPr="00CB7750">
              <w:rPr>
                <w:rFonts w:ascii="Arial" w:hAnsi="Arial" w:cs="Arial"/>
                <w:i/>
                <w:sz w:val="20"/>
                <w:szCs w:val="20"/>
              </w:rPr>
              <w:t>Supporter 6: “</w:t>
            </w:r>
            <w:r w:rsidRPr="00A67459">
              <w:rPr>
                <w:rFonts w:ascii="Arial" w:hAnsi="Arial" w:cs="Arial"/>
                <w:i/>
                <w:sz w:val="20"/>
                <w:szCs w:val="20"/>
                <w:highlight w:val="yellow"/>
              </w:rPr>
              <w:t>Ik denk door waar je heen gaat met elkaar te bespreken</w:t>
            </w:r>
            <w:r w:rsidRPr="00CB7750">
              <w:rPr>
                <w:rFonts w:ascii="Arial" w:hAnsi="Arial" w:cs="Arial"/>
                <w:i/>
                <w:sz w:val="20"/>
                <w:szCs w:val="20"/>
              </w:rPr>
              <w:t>. En ook de mensen die je daarvoor nodig hebt. Als je supporters daar heel erg voor nodig hebt, zal je met elkaar overeenstemming moeten bereiken. Als het bepaalt wordt en dan ga je het communiceren, is het vaak lastiger om ergens naartoe te bewegen. Dus ik denk dat het goed te bereiken is als je het met elkaar bespreekt. Maar dan moet er wel een selecte groep zijn en niet 63 mensen, dat is niet te doen denk ik.”</w:t>
            </w:r>
          </w:p>
          <w:p w:rsidR="00CC74F6" w:rsidRPr="00E03907" w:rsidRDefault="00CC74F6" w:rsidP="00D42BB6">
            <w:pPr>
              <w:spacing w:line="360" w:lineRule="auto"/>
              <w:jc w:val="both"/>
              <w:rPr>
                <w:rFonts w:ascii="Arial" w:hAnsi="Arial" w:cs="Arial"/>
                <w:sz w:val="20"/>
                <w:szCs w:val="20"/>
              </w:rPr>
            </w:pPr>
            <w:r>
              <w:rPr>
                <w:rFonts w:ascii="Arial" w:hAnsi="Arial" w:cs="Arial"/>
                <w:i/>
                <w:sz w:val="20"/>
                <w:szCs w:val="20"/>
              </w:rPr>
              <w:t xml:space="preserve">Supporter 7: </w:t>
            </w:r>
            <w:r w:rsidRPr="00E03907">
              <w:rPr>
                <w:rFonts w:ascii="Arial" w:hAnsi="Arial" w:cs="Arial"/>
                <w:i/>
                <w:sz w:val="20"/>
                <w:szCs w:val="20"/>
              </w:rPr>
              <w:t>“Nee. Ik heb geen idee. De risico’s waren mij niet eens bekend. Ik denk dat die kennis bij JOGG zit.”</w:t>
            </w:r>
          </w:p>
        </w:tc>
      </w:tr>
      <w:tr w:rsidR="00CC74F6" w:rsidRPr="00137A3F" w:rsidTr="00D42BB6">
        <w:trPr>
          <w:trHeight w:val="513"/>
        </w:trPr>
        <w:tc>
          <w:tcPr>
            <w:tcW w:w="14185" w:type="dxa"/>
            <w:tcBorders>
              <w:top w:val="single" w:sz="4" w:space="0" w:color="auto"/>
              <w:left w:val="single" w:sz="4" w:space="0" w:color="auto"/>
              <w:bottom w:val="single" w:sz="4" w:space="0" w:color="auto"/>
              <w:right w:val="single" w:sz="4" w:space="0" w:color="auto"/>
            </w:tcBorders>
          </w:tcPr>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Topic: Omgaan met risico’s (Ervaring)</w:t>
            </w:r>
          </w:p>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 xml:space="preserve">Vraag: Hoe gaat JOGG-Harderwijk volgens u om met risico’s? </w:t>
            </w:r>
          </w:p>
        </w:tc>
      </w:tr>
      <w:tr w:rsidR="00CC74F6" w:rsidRPr="00E03907" w:rsidTr="00D42BB6">
        <w:trPr>
          <w:trHeight w:val="5798"/>
        </w:trPr>
        <w:tc>
          <w:tcPr>
            <w:tcW w:w="14185" w:type="dxa"/>
            <w:tcBorders>
              <w:top w:val="single" w:sz="4" w:space="0" w:color="auto"/>
              <w:left w:val="single" w:sz="4" w:space="0" w:color="auto"/>
              <w:bottom w:val="single" w:sz="4" w:space="0" w:color="auto"/>
              <w:right w:val="single" w:sz="4" w:space="0" w:color="auto"/>
            </w:tcBorders>
            <w:hideMark/>
          </w:tcPr>
          <w:p w:rsidR="00CC74F6" w:rsidRPr="00E03907" w:rsidRDefault="00CC74F6" w:rsidP="00D42BB6">
            <w:pPr>
              <w:pStyle w:val="Geenafstand"/>
              <w:spacing w:line="360" w:lineRule="auto"/>
              <w:rPr>
                <w:rFonts w:ascii="Arial" w:hAnsi="Arial" w:cs="Arial"/>
                <w:i/>
                <w:sz w:val="20"/>
                <w:szCs w:val="20"/>
              </w:rPr>
            </w:pPr>
            <w:r w:rsidRPr="00E03907">
              <w:rPr>
                <w:rFonts w:ascii="Arial" w:hAnsi="Arial" w:cs="Arial"/>
                <w:i/>
                <w:sz w:val="20"/>
                <w:szCs w:val="20"/>
              </w:rPr>
              <w:t>Partner 1 : “</w:t>
            </w:r>
            <w:r w:rsidRPr="00E03907">
              <w:rPr>
                <w:rFonts w:ascii="Arial" w:hAnsi="Arial" w:cs="Arial"/>
                <w:i/>
                <w:sz w:val="20"/>
                <w:szCs w:val="20"/>
                <w:highlight w:val="yellow"/>
              </w:rPr>
              <w:t>Dit doen ze goed</w:t>
            </w:r>
            <w:r w:rsidRPr="00E03907">
              <w:rPr>
                <w:rFonts w:ascii="Arial" w:hAnsi="Arial" w:cs="Arial"/>
                <w:i/>
                <w:sz w:val="20"/>
                <w:szCs w:val="20"/>
              </w:rPr>
              <w:t>. De wethouders Sport en Gezondheid zijn goed op de hoogte van JOGG en nemen het mee als ze naar buiten gaan. De raad weet inmiddels ook wel aardig waar het over gaat.”</w:t>
            </w:r>
          </w:p>
          <w:p w:rsidR="00CC74F6" w:rsidRPr="00E03907" w:rsidRDefault="00CC74F6" w:rsidP="00D42BB6">
            <w:pPr>
              <w:pStyle w:val="Geenafstand"/>
              <w:spacing w:line="360" w:lineRule="auto"/>
              <w:rPr>
                <w:rFonts w:ascii="Arial" w:hAnsi="Arial" w:cs="Arial"/>
                <w:i/>
                <w:sz w:val="20"/>
                <w:szCs w:val="20"/>
              </w:rPr>
            </w:pPr>
            <w:r w:rsidRPr="00E03907">
              <w:rPr>
                <w:rFonts w:ascii="Arial" w:hAnsi="Arial" w:cs="Arial"/>
                <w:i/>
                <w:sz w:val="20"/>
                <w:szCs w:val="20"/>
              </w:rPr>
              <w:t xml:space="preserve">Partner 2 :  </w:t>
            </w:r>
            <w:r w:rsidRPr="00417DFB">
              <w:rPr>
                <w:rFonts w:ascii="Arial" w:hAnsi="Arial" w:cs="Arial"/>
                <w:i/>
                <w:sz w:val="20"/>
                <w:szCs w:val="20"/>
                <w:highlight w:val="yellow"/>
              </w:rPr>
              <w:t>“De gemeente heeft veel meer belang van het samen gaan en iedereen gebruiken op zijn of haar kracht. Die willen dat ook echt. Als je bij Iedema kijkt, die willen dat ook echt, die willen ook echt samenwerken.</w:t>
            </w:r>
            <w:r w:rsidRPr="00E03907">
              <w:rPr>
                <w:rFonts w:ascii="Arial" w:hAnsi="Arial" w:cs="Arial"/>
                <w:i/>
                <w:sz w:val="20"/>
                <w:szCs w:val="20"/>
              </w:rPr>
              <w:t xml:space="preserve"> </w:t>
            </w:r>
            <w:r w:rsidRPr="00417DFB">
              <w:rPr>
                <w:rFonts w:ascii="Arial" w:hAnsi="Arial" w:cs="Arial"/>
                <w:i/>
                <w:sz w:val="20"/>
                <w:szCs w:val="20"/>
                <w:highlight w:val="yellow"/>
              </w:rPr>
              <w:t>Dat is perfect.</w:t>
            </w:r>
            <w:r w:rsidRPr="00E03907">
              <w:rPr>
                <w:rFonts w:ascii="Arial" w:hAnsi="Arial" w:cs="Arial"/>
                <w:i/>
                <w:sz w:val="20"/>
                <w:szCs w:val="20"/>
              </w:rPr>
              <w:t xml:space="preserve"> Er zijn ook een paar kartrekkers bij die mensen bij elkaar brengen.”</w:t>
            </w:r>
          </w:p>
          <w:p w:rsidR="00CC74F6" w:rsidRPr="00E03907" w:rsidRDefault="00CC74F6" w:rsidP="00D42BB6">
            <w:pPr>
              <w:pStyle w:val="Geenafstand"/>
              <w:spacing w:line="360" w:lineRule="auto"/>
              <w:rPr>
                <w:rFonts w:ascii="Arial" w:hAnsi="Arial" w:cs="Arial"/>
                <w:i/>
                <w:sz w:val="20"/>
                <w:szCs w:val="20"/>
              </w:rPr>
            </w:pPr>
            <w:r w:rsidRPr="00E03907">
              <w:rPr>
                <w:rFonts w:ascii="Arial" w:hAnsi="Arial" w:cs="Arial"/>
                <w:i/>
                <w:sz w:val="20"/>
                <w:szCs w:val="20"/>
              </w:rPr>
              <w:t>Partner 3: “</w:t>
            </w:r>
            <w:r w:rsidRPr="00E03907">
              <w:rPr>
                <w:rFonts w:ascii="Arial" w:hAnsi="Arial" w:cs="Arial"/>
                <w:i/>
                <w:sz w:val="20"/>
                <w:szCs w:val="20"/>
                <w:highlight w:val="yellow"/>
              </w:rPr>
              <w:t>Ik vind dat dat wel goed is,</w:t>
            </w:r>
            <w:r w:rsidRPr="00E03907">
              <w:rPr>
                <w:rFonts w:ascii="Arial" w:hAnsi="Arial" w:cs="Arial"/>
                <w:i/>
                <w:sz w:val="20"/>
                <w:szCs w:val="20"/>
              </w:rPr>
              <w:t xml:space="preserve"> omdat je ook niet meer voor elkaar kunt krijgen in die tijd. Ik zie ook wel de beperkingen van de samenwerking. Je kan het ook nergens mee vergelijken, want het is er ook nog niet geweest op deze manier. Dus ik denk dat ze wel goed omgaan met de risico’s.”</w:t>
            </w:r>
          </w:p>
          <w:p w:rsidR="00CC74F6" w:rsidRDefault="00CC74F6" w:rsidP="00D42BB6">
            <w:pPr>
              <w:pStyle w:val="Geenafstand"/>
              <w:spacing w:line="360" w:lineRule="auto"/>
              <w:rPr>
                <w:rFonts w:ascii="Arial" w:hAnsi="Arial" w:cs="Arial"/>
                <w:i/>
                <w:sz w:val="20"/>
                <w:szCs w:val="20"/>
              </w:rPr>
            </w:pPr>
            <w:r w:rsidRPr="00E03907">
              <w:rPr>
                <w:rFonts w:ascii="Arial" w:hAnsi="Arial" w:cs="Arial"/>
                <w:i/>
                <w:sz w:val="20"/>
                <w:szCs w:val="20"/>
              </w:rPr>
              <w:t>Partner 4: “</w:t>
            </w:r>
            <w:r w:rsidRPr="00E03907">
              <w:rPr>
                <w:rFonts w:ascii="Arial" w:hAnsi="Arial" w:cs="Arial"/>
                <w:i/>
                <w:sz w:val="20"/>
                <w:szCs w:val="20"/>
                <w:highlight w:val="yellow"/>
              </w:rPr>
              <w:t>Ze gaan te rade waar liggen de risico’s en hoe kunnen we dat binnen de politiek veranderen. Ik heb het idee dat ze op zich wel goed luisteren en kijken waar ze in hun beleid nog wat bij kunnen schaven</w:t>
            </w:r>
            <w:r w:rsidRPr="00E03907">
              <w:rPr>
                <w:rFonts w:ascii="Arial" w:hAnsi="Arial" w:cs="Arial"/>
                <w:i/>
                <w:sz w:val="20"/>
                <w:szCs w:val="20"/>
              </w:rPr>
              <w:t>. Het is altijd bespreekbaar.”</w:t>
            </w:r>
          </w:p>
          <w:p w:rsidR="00CC74F6" w:rsidRPr="00E03907" w:rsidRDefault="00CC74F6" w:rsidP="00D42BB6">
            <w:pPr>
              <w:pStyle w:val="Geenafstand"/>
              <w:spacing w:line="360" w:lineRule="auto"/>
              <w:rPr>
                <w:rFonts w:ascii="Arial" w:hAnsi="Arial" w:cs="Arial"/>
                <w:i/>
                <w:sz w:val="20"/>
                <w:szCs w:val="20"/>
              </w:rPr>
            </w:pPr>
            <w:r>
              <w:rPr>
                <w:rFonts w:ascii="Arial" w:hAnsi="Arial" w:cs="Arial"/>
                <w:i/>
                <w:sz w:val="20"/>
                <w:szCs w:val="20"/>
              </w:rPr>
              <w:t xml:space="preserve">Partner 5: - </w:t>
            </w:r>
          </w:p>
          <w:p w:rsidR="00CC74F6" w:rsidRPr="00E03907" w:rsidRDefault="00CC74F6" w:rsidP="00D42BB6">
            <w:pPr>
              <w:pStyle w:val="Geenafstand"/>
              <w:spacing w:line="360" w:lineRule="auto"/>
              <w:rPr>
                <w:rFonts w:ascii="Arial" w:hAnsi="Arial" w:cs="Arial"/>
                <w:i/>
                <w:sz w:val="20"/>
                <w:szCs w:val="20"/>
              </w:rPr>
            </w:pPr>
            <w:r w:rsidRPr="00E03907">
              <w:rPr>
                <w:rFonts w:ascii="Arial" w:hAnsi="Arial" w:cs="Arial"/>
                <w:i/>
                <w:sz w:val="20"/>
                <w:szCs w:val="20"/>
              </w:rPr>
              <w:t>Supporter 1 : “</w:t>
            </w:r>
            <w:r w:rsidRPr="00417DFB">
              <w:rPr>
                <w:rFonts w:ascii="Arial" w:hAnsi="Arial" w:cs="Arial"/>
                <w:i/>
                <w:sz w:val="20"/>
                <w:szCs w:val="20"/>
                <w:highlight w:val="yellow"/>
              </w:rPr>
              <w:t>Kan ik niet beoordelen, weet ik niet</w:t>
            </w:r>
            <w:r w:rsidRPr="00E03907">
              <w:rPr>
                <w:rFonts w:ascii="Arial" w:hAnsi="Arial" w:cs="Arial"/>
                <w:i/>
                <w:sz w:val="20"/>
                <w:szCs w:val="20"/>
              </w:rPr>
              <w:t>. Ik weet niet of er een risico-analyse ligt en hoe daar mee om wordt gegaan.”</w:t>
            </w:r>
          </w:p>
          <w:p w:rsidR="00CC74F6" w:rsidRPr="00E03907" w:rsidRDefault="00CC74F6" w:rsidP="00D42BB6">
            <w:pPr>
              <w:pStyle w:val="Geenafstand"/>
              <w:spacing w:line="360" w:lineRule="auto"/>
              <w:rPr>
                <w:rFonts w:ascii="Arial" w:hAnsi="Arial" w:cs="Arial"/>
                <w:i/>
                <w:sz w:val="20"/>
                <w:szCs w:val="20"/>
              </w:rPr>
            </w:pPr>
            <w:r w:rsidRPr="00E03907">
              <w:rPr>
                <w:rFonts w:ascii="Arial" w:hAnsi="Arial" w:cs="Arial"/>
                <w:i/>
                <w:sz w:val="20"/>
                <w:szCs w:val="20"/>
              </w:rPr>
              <w:t>Supporter 2 : “</w:t>
            </w:r>
            <w:r w:rsidRPr="00581895">
              <w:rPr>
                <w:rFonts w:ascii="Arial" w:hAnsi="Arial" w:cs="Arial"/>
                <w:i/>
                <w:sz w:val="20"/>
                <w:szCs w:val="20"/>
                <w:highlight w:val="yellow"/>
              </w:rPr>
              <w:t xml:space="preserve">Weet ik eigenlijk niet zo goed. Ik denk dat ze juist het gezonde alternatief bieden bij diverse sportactiviteiten en de mogelijkheid voor kinderen om op straat drinkwater te halen. Dat je het al heel laagdrempelig maakt. Ik </w:t>
            </w:r>
            <w:r w:rsidRPr="00417DFB">
              <w:rPr>
                <w:rFonts w:ascii="Arial" w:hAnsi="Arial" w:cs="Arial"/>
                <w:i/>
                <w:sz w:val="20"/>
                <w:szCs w:val="20"/>
                <w:highlight w:val="yellow"/>
              </w:rPr>
              <w:t>denk dat dat een goed iets is en ze daar goed mee omgaan.</w:t>
            </w:r>
            <w:r w:rsidRPr="00E03907">
              <w:rPr>
                <w:rFonts w:ascii="Arial" w:hAnsi="Arial" w:cs="Arial"/>
                <w:i/>
                <w:sz w:val="20"/>
                <w:szCs w:val="20"/>
              </w:rPr>
              <w:t xml:space="preserve"> Dat moet zich een beetje als een olievlek verspreiden zodat het normaal wordt. Dan zullen de producenten daar uiteindelijk ook mee bezig gaan.”</w:t>
            </w:r>
          </w:p>
          <w:p w:rsidR="00CC74F6" w:rsidRPr="00E03907" w:rsidRDefault="00CC74F6" w:rsidP="00D42BB6">
            <w:pPr>
              <w:pStyle w:val="Geenafstand"/>
              <w:spacing w:line="360" w:lineRule="auto"/>
              <w:rPr>
                <w:rFonts w:ascii="Arial" w:hAnsi="Arial" w:cs="Arial"/>
                <w:i/>
                <w:sz w:val="20"/>
                <w:szCs w:val="20"/>
              </w:rPr>
            </w:pPr>
            <w:r w:rsidRPr="00E03907">
              <w:rPr>
                <w:rFonts w:ascii="Arial" w:hAnsi="Arial" w:cs="Arial"/>
                <w:i/>
                <w:sz w:val="20"/>
                <w:szCs w:val="20"/>
              </w:rPr>
              <w:t>Supporter 3  “</w:t>
            </w:r>
            <w:r w:rsidRPr="00417DFB">
              <w:rPr>
                <w:rFonts w:ascii="Arial" w:hAnsi="Arial" w:cs="Arial"/>
                <w:i/>
                <w:sz w:val="20"/>
                <w:szCs w:val="20"/>
                <w:highlight w:val="yellow"/>
              </w:rPr>
              <w:t>Zou het niet weten. Totaal geen zicht op.”</w:t>
            </w:r>
          </w:p>
          <w:p w:rsidR="00CC74F6" w:rsidRPr="00E03907" w:rsidRDefault="00CC74F6" w:rsidP="00D42BB6">
            <w:pPr>
              <w:pStyle w:val="Geenafstand"/>
              <w:spacing w:line="360" w:lineRule="auto"/>
              <w:rPr>
                <w:rFonts w:ascii="Arial" w:hAnsi="Arial" w:cs="Arial"/>
                <w:i/>
                <w:sz w:val="20"/>
                <w:szCs w:val="20"/>
              </w:rPr>
            </w:pPr>
            <w:r w:rsidRPr="00E03907">
              <w:rPr>
                <w:rFonts w:ascii="Arial" w:hAnsi="Arial" w:cs="Arial"/>
                <w:i/>
                <w:sz w:val="20"/>
                <w:szCs w:val="20"/>
              </w:rPr>
              <w:t xml:space="preserve">Supporter 5 Casper: </w:t>
            </w:r>
            <w:r w:rsidRPr="00581895">
              <w:rPr>
                <w:rFonts w:ascii="Arial" w:hAnsi="Arial" w:cs="Arial"/>
                <w:i/>
                <w:sz w:val="20"/>
                <w:szCs w:val="20"/>
                <w:highlight w:val="yellow"/>
              </w:rPr>
              <w:t>“Ik denk dat het heel goed is dat JOGG-Harderwijk er nog drie jaar aan vast wil knopen.</w:t>
            </w:r>
            <w:r w:rsidRPr="00E03907">
              <w:rPr>
                <w:rFonts w:ascii="Arial" w:hAnsi="Arial" w:cs="Arial"/>
                <w:i/>
                <w:sz w:val="20"/>
                <w:szCs w:val="20"/>
              </w:rPr>
              <w:t xml:space="preserve"> Omdat je ook merkt dat het een lange termijndoelstelling is. Maar los van het feit dat het niet lukt om 2% te verminderen, weet je natuurlijk ook nooit wat er was gebeurd als je de JOGG-beweging niet had ingezet. Misschien had je dan wel 2% stijging. </w:t>
            </w:r>
            <w:r w:rsidRPr="00417DFB">
              <w:rPr>
                <w:rFonts w:ascii="Arial" w:hAnsi="Arial" w:cs="Arial"/>
                <w:i/>
                <w:sz w:val="20"/>
                <w:szCs w:val="20"/>
                <w:highlight w:val="yellow"/>
              </w:rPr>
              <w:t>Hoe dan ook denk ik dat de JOGG beweging een succesvolle beweging is. Ik zie het alleen maar als positief.”</w:t>
            </w:r>
            <w:r w:rsidRPr="00E03907">
              <w:rPr>
                <w:rFonts w:ascii="Arial" w:hAnsi="Arial" w:cs="Arial"/>
                <w:i/>
                <w:sz w:val="20"/>
                <w:szCs w:val="20"/>
              </w:rPr>
              <w:br/>
              <w:t>Supporter 6: “</w:t>
            </w:r>
            <w:r w:rsidRPr="00581895">
              <w:rPr>
                <w:rFonts w:ascii="Arial" w:hAnsi="Arial" w:cs="Arial"/>
                <w:i/>
                <w:sz w:val="20"/>
                <w:szCs w:val="20"/>
                <w:highlight w:val="yellow"/>
              </w:rPr>
              <w:t>Heb ik niet zoveel inzicht in.”</w:t>
            </w:r>
          </w:p>
          <w:p w:rsidR="00CC74F6" w:rsidRPr="00E03907" w:rsidRDefault="00CC74F6" w:rsidP="00D42BB6">
            <w:pPr>
              <w:pStyle w:val="Geenafstand"/>
              <w:spacing w:line="360" w:lineRule="auto"/>
              <w:rPr>
                <w:rFonts w:ascii="Arial" w:hAnsi="Arial" w:cs="Arial"/>
                <w:i/>
                <w:sz w:val="20"/>
                <w:szCs w:val="20"/>
              </w:rPr>
            </w:pPr>
            <w:r w:rsidRPr="00E03907">
              <w:rPr>
                <w:rFonts w:ascii="Arial" w:hAnsi="Arial" w:cs="Arial"/>
                <w:i/>
                <w:sz w:val="20"/>
                <w:szCs w:val="20"/>
              </w:rPr>
              <w:t xml:space="preserve">Supporter 7: </w:t>
            </w:r>
            <w:r w:rsidRPr="00581895">
              <w:rPr>
                <w:rFonts w:ascii="Arial" w:hAnsi="Arial" w:cs="Arial"/>
                <w:i/>
                <w:sz w:val="20"/>
                <w:szCs w:val="20"/>
                <w:highlight w:val="yellow"/>
              </w:rPr>
              <w:t>“Geen idee.”</w:t>
            </w:r>
          </w:p>
        </w:tc>
      </w:tr>
      <w:tr w:rsidR="00CC74F6" w:rsidRPr="00137A3F" w:rsidTr="00D42BB6">
        <w:trPr>
          <w:trHeight w:val="552"/>
        </w:trPr>
        <w:tc>
          <w:tcPr>
            <w:tcW w:w="14185" w:type="dxa"/>
            <w:tcBorders>
              <w:top w:val="single" w:sz="4" w:space="0" w:color="auto"/>
              <w:left w:val="single" w:sz="4" w:space="0" w:color="auto"/>
              <w:bottom w:val="single" w:sz="4" w:space="0" w:color="auto"/>
              <w:right w:val="single" w:sz="4" w:space="0" w:color="auto"/>
            </w:tcBorders>
          </w:tcPr>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Topic: Betrokkenheid (Ervaring)</w:t>
            </w:r>
          </w:p>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Vraag: In welke mate voelt u zich betrokken bij JOGG-Harderwijk?</w:t>
            </w:r>
          </w:p>
        </w:tc>
      </w:tr>
      <w:tr w:rsidR="00CC74F6" w:rsidRPr="00137A3F" w:rsidTr="00D42BB6">
        <w:trPr>
          <w:trHeight w:val="552"/>
        </w:trPr>
        <w:tc>
          <w:tcPr>
            <w:tcW w:w="14185" w:type="dxa"/>
            <w:tcBorders>
              <w:top w:val="single" w:sz="4" w:space="0" w:color="auto"/>
              <w:left w:val="single" w:sz="4" w:space="0" w:color="auto"/>
              <w:bottom w:val="single" w:sz="4" w:space="0" w:color="auto"/>
              <w:right w:val="single" w:sz="4" w:space="0" w:color="auto"/>
            </w:tcBorders>
            <w:hideMark/>
          </w:tcPr>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Partner 1 : “</w:t>
            </w:r>
            <w:r w:rsidRPr="00137A3F">
              <w:rPr>
                <w:rFonts w:ascii="Arial" w:hAnsi="Arial" w:cs="Arial"/>
                <w:i/>
                <w:sz w:val="20"/>
                <w:szCs w:val="20"/>
                <w:highlight w:val="yellow"/>
              </w:rPr>
              <w:t>Bij de kerngroep worden partners betrokken.</w:t>
            </w:r>
            <w:r w:rsidRPr="00137A3F">
              <w:rPr>
                <w:rFonts w:ascii="Arial" w:hAnsi="Arial" w:cs="Arial"/>
                <w:i/>
                <w:sz w:val="20"/>
                <w:szCs w:val="20"/>
              </w:rPr>
              <w:t xml:space="preserve"> </w:t>
            </w:r>
            <w:r w:rsidRPr="00137A3F">
              <w:rPr>
                <w:rFonts w:ascii="Arial" w:hAnsi="Arial" w:cs="Arial"/>
                <w:i/>
                <w:sz w:val="20"/>
                <w:szCs w:val="20"/>
                <w:highlight w:val="yellow"/>
              </w:rPr>
              <w:t>Voor de supporters kan ik dat wat minder goed inschatten.</w:t>
            </w:r>
            <w:r w:rsidRPr="00137A3F">
              <w:rPr>
                <w:rFonts w:ascii="Arial" w:hAnsi="Arial" w:cs="Arial"/>
                <w:i/>
                <w:sz w:val="20"/>
                <w:szCs w:val="20"/>
              </w:rPr>
              <w:t xml:space="preserve"> Partners bespreken verschillende onderwerpen.”</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Partner 2 : “</w:t>
            </w:r>
            <w:r w:rsidRPr="00137A3F">
              <w:rPr>
                <w:rFonts w:ascii="Arial" w:hAnsi="Arial" w:cs="Arial"/>
                <w:i/>
                <w:sz w:val="20"/>
                <w:szCs w:val="20"/>
                <w:highlight w:val="yellow"/>
              </w:rPr>
              <w:t>Ik voel me betrokken omdat studenten grotendeels worden ingezet en ik in de stuurgroep zit en na mag denken over activiteiten in bijvoorbeeld de wijkteams.”</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 xml:space="preserve">Partner 3:  </w:t>
            </w:r>
            <w:r w:rsidRPr="00137A3F">
              <w:rPr>
                <w:rFonts w:ascii="Arial" w:hAnsi="Arial" w:cs="Arial"/>
                <w:i/>
                <w:sz w:val="20"/>
                <w:szCs w:val="20"/>
                <w:highlight w:val="yellow"/>
              </w:rPr>
              <w:t>“De werkgroepen zijn ook zeer betrokken.</w:t>
            </w:r>
            <w:r w:rsidRPr="00137A3F">
              <w:rPr>
                <w:rFonts w:ascii="Arial" w:hAnsi="Arial" w:cs="Arial"/>
                <w:i/>
                <w:sz w:val="20"/>
                <w:szCs w:val="20"/>
              </w:rPr>
              <w:t xml:space="preserve"> Ik denk als ik zie wat er in de kerngroepen besproken wordt, wordt er ook best veel aandacht, tijd en energie in gestoken. Ik denk dat iedereen aardig betrokken is.”</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Partner 4: “</w:t>
            </w:r>
            <w:r w:rsidRPr="00137A3F">
              <w:rPr>
                <w:rFonts w:ascii="Arial" w:hAnsi="Arial" w:cs="Arial"/>
                <w:i/>
                <w:sz w:val="20"/>
                <w:szCs w:val="20"/>
                <w:highlight w:val="yellow"/>
              </w:rPr>
              <w:t>Ik wel,</w:t>
            </w:r>
            <w:r w:rsidRPr="00137A3F">
              <w:rPr>
                <w:rFonts w:ascii="Arial" w:hAnsi="Arial" w:cs="Arial"/>
                <w:i/>
                <w:sz w:val="20"/>
                <w:szCs w:val="20"/>
              </w:rPr>
              <w:t xml:space="preserve"> maar ik heb er ook een specifieke rol in uren in. Die heb ik niet altijd gehad. Sindsdien merk ik wel dat ik meer betrokken ben omdat ik er meer mee bezig ben.”</w:t>
            </w:r>
          </w:p>
          <w:p w:rsidR="00CC74F6" w:rsidRPr="00137A3F" w:rsidRDefault="00CC74F6" w:rsidP="00D42BB6">
            <w:pPr>
              <w:pStyle w:val="Geenafstand"/>
              <w:spacing w:line="360" w:lineRule="auto"/>
              <w:rPr>
                <w:rFonts w:ascii="Arial" w:hAnsi="Arial" w:cs="Arial"/>
                <w:i/>
                <w:sz w:val="20"/>
                <w:szCs w:val="20"/>
              </w:rPr>
            </w:pPr>
            <w:r w:rsidRPr="00DD0F3F">
              <w:rPr>
                <w:rFonts w:ascii="Arial" w:hAnsi="Arial" w:cs="Arial"/>
                <w:i/>
                <w:sz w:val="20"/>
                <w:szCs w:val="20"/>
              </w:rPr>
              <w:t xml:space="preserve">Partner 5:  </w:t>
            </w:r>
            <w:r w:rsidRPr="00DD0F3F">
              <w:rPr>
                <w:rFonts w:ascii="Arial" w:hAnsi="Arial" w:cs="Arial"/>
                <w:i/>
                <w:sz w:val="20"/>
                <w:szCs w:val="20"/>
                <w:highlight w:val="yellow"/>
              </w:rPr>
              <w:t>“Ja, zeg ik een beetje aarzelend. Op werkersniveau loopt het helemaal prima. De buursportcoaches zijn er heel blij mee. Voor ons is het een heel klein onderdeeltje. Het is niet zo dat ik er inhoudelijk op hoef te sturen, dat doet de regisseur. Vandaar dat ik er wat minder betrokken bij ben, inhoudelijk.”</w:t>
            </w:r>
            <w:r w:rsidRPr="00137A3F">
              <w:rPr>
                <w:rFonts w:ascii="Arial" w:hAnsi="Arial" w:cs="Arial"/>
                <w:i/>
                <w:sz w:val="20"/>
                <w:szCs w:val="20"/>
              </w:rPr>
              <w:t xml:space="preserve"> </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 xml:space="preserve">Supporter 1 : </w:t>
            </w:r>
            <w:r w:rsidRPr="00137A3F">
              <w:rPr>
                <w:rFonts w:ascii="Arial" w:hAnsi="Arial" w:cs="Arial"/>
                <w:i/>
                <w:sz w:val="20"/>
                <w:szCs w:val="20"/>
                <w:highlight w:val="yellow"/>
              </w:rPr>
              <w:t>“Gemiddeld. Daar bedoel ik mee te zeggen dat</w:t>
            </w:r>
            <w:r>
              <w:rPr>
                <w:rFonts w:ascii="Arial" w:hAnsi="Arial" w:cs="Arial"/>
                <w:i/>
                <w:sz w:val="20"/>
                <w:szCs w:val="20"/>
                <w:highlight w:val="yellow"/>
              </w:rPr>
              <w:t xml:space="preserve"> ik</w:t>
            </w:r>
            <w:r w:rsidRPr="00137A3F">
              <w:rPr>
                <w:rFonts w:ascii="Arial" w:hAnsi="Arial" w:cs="Arial"/>
                <w:i/>
                <w:sz w:val="20"/>
                <w:szCs w:val="20"/>
                <w:highlight w:val="yellow"/>
              </w:rPr>
              <w:t xml:space="preserve"> alles wat </w:t>
            </w:r>
            <w:r>
              <w:rPr>
                <w:rFonts w:ascii="Arial" w:hAnsi="Arial" w:cs="Arial"/>
                <w:i/>
                <w:sz w:val="20"/>
                <w:szCs w:val="20"/>
                <w:highlight w:val="yellow"/>
              </w:rPr>
              <w:t xml:space="preserve">er </w:t>
            </w:r>
            <w:r w:rsidRPr="00137A3F">
              <w:rPr>
                <w:rFonts w:ascii="Arial" w:hAnsi="Arial" w:cs="Arial"/>
                <w:i/>
                <w:sz w:val="20"/>
                <w:szCs w:val="20"/>
                <w:highlight w:val="yellow"/>
              </w:rPr>
              <w:t>gebeurt, weet en me graag bij wil aansluiten doe ik met veel plezier.</w:t>
            </w:r>
            <w:r w:rsidRPr="00137A3F">
              <w:rPr>
                <w:rFonts w:ascii="Arial" w:hAnsi="Arial" w:cs="Arial"/>
                <w:i/>
                <w:sz w:val="20"/>
                <w:szCs w:val="20"/>
              </w:rPr>
              <w:t xml:space="preserve"> Met het waterproject hebben we bijvoorbeeld gesproken over voeding en ons voedingsbeleid daar op aangepast. Zo kan ik me dat ook voorst voor bewegen.”</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Supporter 2 : “</w:t>
            </w:r>
            <w:r w:rsidRPr="00137A3F">
              <w:rPr>
                <w:rFonts w:ascii="Arial" w:hAnsi="Arial" w:cs="Arial"/>
                <w:i/>
                <w:sz w:val="20"/>
                <w:szCs w:val="20"/>
                <w:highlight w:val="yellow"/>
              </w:rPr>
              <w:t>We hebben nu één dingetje gedaan, maar het is wel iets wat wij in ieder geval een warm hard toedragen.</w:t>
            </w:r>
            <w:r w:rsidRPr="00137A3F">
              <w:rPr>
                <w:rFonts w:ascii="Arial" w:hAnsi="Arial" w:cs="Arial"/>
                <w:i/>
                <w:sz w:val="20"/>
                <w:szCs w:val="20"/>
              </w:rPr>
              <w:t xml:space="preserve"> Ik denk dat we dat we een fijn iets vinden.”</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 xml:space="preserve">Supporter 3 : “Het stukje bewegen voor bedrijven staat nog in de kinderschoenen. </w:t>
            </w:r>
            <w:r w:rsidRPr="00137A3F">
              <w:rPr>
                <w:rFonts w:ascii="Arial" w:hAnsi="Arial" w:cs="Arial"/>
                <w:i/>
                <w:sz w:val="20"/>
                <w:szCs w:val="20"/>
                <w:highlight w:val="yellow"/>
              </w:rPr>
              <w:t>Voor zover mogelijk voel ik me daarbij betrokken.</w:t>
            </w:r>
            <w:r w:rsidRPr="00137A3F">
              <w:rPr>
                <w:rFonts w:ascii="Arial" w:hAnsi="Arial" w:cs="Arial"/>
                <w:i/>
                <w:sz w:val="20"/>
                <w:szCs w:val="20"/>
              </w:rPr>
              <w:t xml:space="preserve"> Pas als de eerste bijeenkomsten gehad zijn, gaat het pas echt leven.”</w:t>
            </w:r>
          </w:p>
          <w:p w:rsidR="00CC74F6" w:rsidRDefault="00CC74F6" w:rsidP="00D42BB6">
            <w:pPr>
              <w:pStyle w:val="Geenafstand"/>
              <w:tabs>
                <w:tab w:val="left" w:pos="10264"/>
              </w:tabs>
              <w:spacing w:line="360" w:lineRule="auto"/>
              <w:rPr>
                <w:rFonts w:ascii="Arial" w:hAnsi="Arial" w:cs="Arial"/>
                <w:i/>
                <w:sz w:val="20"/>
                <w:szCs w:val="20"/>
              </w:rPr>
            </w:pPr>
            <w:r w:rsidRPr="00137A3F">
              <w:rPr>
                <w:rFonts w:ascii="Arial" w:hAnsi="Arial" w:cs="Arial"/>
                <w:i/>
                <w:sz w:val="20"/>
                <w:szCs w:val="20"/>
              </w:rPr>
              <w:t>Supporter 4: : “</w:t>
            </w:r>
            <w:r w:rsidRPr="00137A3F">
              <w:rPr>
                <w:rFonts w:ascii="Arial" w:hAnsi="Arial" w:cs="Arial"/>
                <w:i/>
                <w:sz w:val="20"/>
                <w:szCs w:val="20"/>
                <w:highlight w:val="yellow"/>
              </w:rPr>
              <w:t>Met name bij de activiteitenwerkgroep.</w:t>
            </w:r>
            <w:r w:rsidRPr="00137A3F">
              <w:rPr>
                <w:rFonts w:ascii="Arial" w:hAnsi="Arial" w:cs="Arial"/>
                <w:i/>
                <w:sz w:val="20"/>
                <w:szCs w:val="20"/>
              </w:rPr>
              <w:t xml:space="preserve"> Omdat ik eigenlijk voor de rest nooit contact heb.”</w:t>
            </w:r>
            <w:r>
              <w:rPr>
                <w:rFonts w:ascii="Arial" w:hAnsi="Arial" w:cs="Arial"/>
                <w:i/>
                <w:sz w:val="20"/>
                <w:szCs w:val="20"/>
              </w:rPr>
              <w:tab/>
            </w:r>
          </w:p>
          <w:p w:rsidR="00CC74F6" w:rsidRPr="00422C10" w:rsidRDefault="00CC74F6" w:rsidP="00D42BB6">
            <w:pPr>
              <w:pStyle w:val="Geenafstand"/>
              <w:spacing w:line="360" w:lineRule="auto"/>
              <w:rPr>
                <w:rFonts w:ascii="Arial" w:hAnsi="Arial" w:cs="Arial"/>
                <w:i/>
                <w:sz w:val="20"/>
                <w:szCs w:val="20"/>
              </w:rPr>
            </w:pPr>
            <w:r w:rsidRPr="00422C10">
              <w:rPr>
                <w:rFonts w:ascii="Arial" w:hAnsi="Arial" w:cs="Arial"/>
                <w:i/>
                <w:sz w:val="20"/>
                <w:szCs w:val="20"/>
              </w:rPr>
              <w:t xml:space="preserve">Supporter 5 Casper: </w:t>
            </w:r>
            <w:r w:rsidRPr="00982CC5">
              <w:rPr>
                <w:rFonts w:ascii="Arial" w:hAnsi="Arial" w:cs="Arial"/>
                <w:i/>
                <w:sz w:val="20"/>
                <w:szCs w:val="20"/>
                <w:highlight w:val="yellow"/>
              </w:rPr>
              <w:t>“Ik voel me erg betrokken</w:t>
            </w:r>
            <w:r w:rsidRPr="00422C10">
              <w:rPr>
                <w:rFonts w:ascii="Arial" w:hAnsi="Arial" w:cs="Arial"/>
                <w:i/>
                <w:sz w:val="20"/>
                <w:szCs w:val="20"/>
              </w:rPr>
              <w:t>. Ook omdat ik het persoonlijk een belangrijk doel vindt. Het is iets dat ik al langer uitdraag. Als ik les geef aan kinderen en vraag wat er in iemands bidon zit, zit er ranja in. Dan zeg ik dat dat niet het beste is. Dat heb ik altijd al gedaan. Daarom vind ik dat JOGG daar goed bij past.”</w:t>
            </w:r>
          </w:p>
          <w:p w:rsidR="00CC74F6" w:rsidRDefault="00CC74F6" w:rsidP="00D42BB6">
            <w:pPr>
              <w:pStyle w:val="Geenafstand"/>
              <w:spacing w:line="360" w:lineRule="auto"/>
              <w:rPr>
                <w:rFonts w:ascii="Arial" w:hAnsi="Arial" w:cs="Arial"/>
                <w:i/>
                <w:sz w:val="20"/>
                <w:szCs w:val="20"/>
              </w:rPr>
            </w:pPr>
            <w:r w:rsidRPr="00422C10">
              <w:rPr>
                <w:rFonts w:ascii="Arial" w:hAnsi="Arial" w:cs="Arial"/>
                <w:i/>
                <w:sz w:val="20"/>
                <w:szCs w:val="20"/>
              </w:rPr>
              <w:t xml:space="preserve">Supporter 6: “ Nouja, in ons specifieke gedeelte. </w:t>
            </w:r>
            <w:r w:rsidRPr="00982CC5">
              <w:rPr>
                <w:rFonts w:ascii="Arial" w:hAnsi="Arial" w:cs="Arial"/>
                <w:i/>
                <w:sz w:val="20"/>
                <w:szCs w:val="20"/>
                <w:highlight w:val="yellow"/>
              </w:rPr>
              <w:t>Dat je wel gewoon netjes wordt uitgenodigd voor vergaderingen en als er een opening is, dat we daar voor uitgenodigd worden.”</w:t>
            </w:r>
          </w:p>
          <w:p w:rsidR="00CC74F6" w:rsidRPr="00982CC5" w:rsidRDefault="00CC74F6" w:rsidP="00D42BB6">
            <w:pPr>
              <w:spacing w:line="360" w:lineRule="auto"/>
              <w:jc w:val="both"/>
              <w:rPr>
                <w:rFonts w:ascii="Arial" w:hAnsi="Arial" w:cs="Arial"/>
                <w:sz w:val="20"/>
                <w:szCs w:val="20"/>
              </w:rPr>
            </w:pPr>
            <w:r>
              <w:rPr>
                <w:rFonts w:ascii="Arial" w:hAnsi="Arial" w:cs="Arial"/>
                <w:i/>
                <w:sz w:val="20"/>
                <w:szCs w:val="20"/>
              </w:rPr>
              <w:t>Supporter 7: “</w:t>
            </w:r>
            <w:r>
              <w:rPr>
                <w:rFonts w:ascii="Arial" w:hAnsi="Arial" w:cs="Arial"/>
                <w:sz w:val="20"/>
                <w:szCs w:val="20"/>
              </w:rPr>
              <w:t xml:space="preserve"> </w:t>
            </w:r>
            <w:r w:rsidRPr="00982CC5">
              <w:rPr>
                <w:rFonts w:ascii="Arial" w:hAnsi="Arial" w:cs="Arial"/>
                <w:i/>
                <w:sz w:val="20"/>
                <w:szCs w:val="20"/>
                <w:highlight w:val="yellow"/>
              </w:rPr>
              <w:t>Voor zover als nodig is wel.</w:t>
            </w:r>
            <w:r w:rsidRPr="00982CC5">
              <w:rPr>
                <w:rFonts w:ascii="Arial" w:hAnsi="Arial" w:cs="Arial"/>
                <w:i/>
                <w:sz w:val="20"/>
                <w:szCs w:val="20"/>
              </w:rPr>
              <w:t xml:space="preserve"> </w:t>
            </w:r>
            <w:r w:rsidRPr="00982CC5">
              <w:rPr>
                <w:rFonts w:ascii="Arial" w:hAnsi="Arial" w:cs="Arial"/>
                <w:i/>
                <w:sz w:val="20"/>
                <w:szCs w:val="20"/>
                <w:highlight w:val="yellow"/>
              </w:rPr>
              <w:t>Voorbeeld van de avondvierdaagse. Dan wordt er wel contact opgenomen of wij daar eventueel voor open staan en of dat eventueel bij ons op school georganiseerd zou kunnen worden.”</w:t>
            </w:r>
          </w:p>
        </w:tc>
      </w:tr>
      <w:tr w:rsidR="00CC74F6" w:rsidRPr="00137A3F" w:rsidTr="00D42BB6">
        <w:trPr>
          <w:trHeight w:val="132"/>
        </w:trPr>
        <w:tc>
          <w:tcPr>
            <w:tcW w:w="14185" w:type="dxa"/>
            <w:tcBorders>
              <w:top w:val="single" w:sz="4" w:space="0" w:color="auto"/>
              <w:left w:val="single" w:sz="4" w:space="0" w:color="auto"/>
              <w:bottom w:val="single" w:sz="4" w:space="0" w:color="auto"/>
              <w:right w:val="single" w:sz="4" w:space="0" w:color="auto"/>
            </w:tcBorders>
          </w:tcPr>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Topic: Betrokkenheid (Toekomst)</w:t>
            </w:r>
          </w:p>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Vraag: Wat zou JOGG-Harderwijk kunnen doen om de betrokkenheid te vergroten?</w:t>
            </w:r>
          </w:p>
        </w:tc>
      </w:tr>
      <w:tr w:rsidR="00CC74F6" w:rsidRPr="00982CC5" w:rsidTr="00D42BB6">
        <w:trPr>
          <w:trHeight w:val="132"/>
        </w:trPr>
        <w:tc>
          <w:tcPr>
            <w:tcW w:w="14185" w:type="dxa"/>
            <w:tcBorders>
              <w:top w:val="single" w:sz="4" w:space="0" w:color="auto"/>
              <w:left w:val="single" w:sz="4" w:space="0" w:color="auto"/>
              <w:bottom w:val="single" w:sz="4" w:space="0" w:color="auto"/>
              <w:right w:val="single" w:sz="4" w:space="0" w:color="auto"/>
            </w:tcBorders>
            <w:hideMark/>
          </w:tcPr>
          <w:p w:rsidR="00CC74F6" w:rsidRPr="00982CC5" w:rsidRDefault="00CC74F6" w:rsidP="00D42BB6">
            <w:pPr>
              <w:pStyle w:val="Geenafstand"/>
              <w:spacing w:line="360" w:lineRule="auto"/>
              <w:rPr>
                <w:rFonts w:ascii="Arial" w:hAnsi="Arial" w:cs="Arial"/>
                <w:i/>
                <w:sz w:val="20"/>
                <w:szCs w:val="20"/>
              </w:rPr>
            </w:pPr>
            <w:r w:rsidRPr="00982CC5">
              <w:rPr>
                <w:rFonts w:ascii="Arial" w:hAnsi="Arial" w:cs="Arial"/>
                <w:i/>
                <w:sz w:val="20"/>
                <w:szCs w:val="20"/>
              </w:rPr>
              <w:t>Partner 1 : “</w:t>
            </w:r>
            <w:r w:rsidRPr="00A67459">
              <w:rPr>
                <w:rFonts w:ascii="Arial" w:hAnsi="Arial" w:cs="Arial"/>
                <w:i/>
                <w:sz w:val="20"/>
                <w:szCs w:val="20"/>
                <w:highlight w:val="yellow"/>
              </w:rPr>
              <w:t xml:space="preserve">Als mensen zich betrokken voelen bij het onderwerp en vinden dat ze ergens iets aan bij moeten dragen. In </w:t>
            </w:r>
            <w:r w:rsidRPr="00982CC5">
              <w:rPr>
                <w:rFonts w:ascii="Arial" w:hAnsi="Arial" w:cs="Arial"/>
                <w:i/>
                <w:sz w:val="20"/>
                <w:szCs w:val="20"/>
                <w:highlight w:val="yellow"/>
              </w:rPr>
              <w:t>dit geval voor JOGG dat mensen vinden dat het ook een beetje hun probleem is en vinden dat ze er iets aan bij kunnen dragen.”</w:t>
            </w:r>
          </w:p>
          <w:p w:rsidR="00CC74F6" w:rsidRPr="00982CC5" w:rsidRDefault="00CC74F6" w:rsidP="00D42BB6">
            <w:pPr>
              <w:pStyle w:val="Geenafstand"/>
              <w:spacing w:line="360" w:lineRule="auto"/>
              <w:rPr>
                <w:rFonts w:ascii="Arial" w:hAnsi="Arial" w:cs="Arial"/>
                <w:i/>
                <w:sz w:val="20"/>
                <w:szCs w:val="20"/>
              </w:rPr>
            </w:pPr>
            <w:r w:rsidRPr="00982CC5">
              <w:rPr>
                <w:rFonts w:ascii="Arial" w:hAnsi="Arial" w:cs="Arial"/>
                <w:i/>
                <w:sz w:val="20"/>
                <w:szCs w:val="20"/>
              </w:rPr>
              <w:t xml:space="preserve">Partner 5 :  </w:t>
            </w:r>
            <w:r w:rsidRPr="00A67459">
              <w:rPr>
                <w:rFonts w:ascii="Arial" w:hAnsi="Arial" w:cs="Arial"/>
                <w:i/>
                <w:sz w:val="20"/>
                <w:szCs w:val="20"/>
                <w:highlight w:val="yellow"/>
              </w:rPr>
              <w:t>“We faciliteren het van harte. Wat dat betreft denk ik dat het goed is. Het is gebaseerd op wederzijds vertrouwen. De regisseur vertrouwd erop dat ik JOGG een goed podium geef en zo nu en dan hebben we daar een gesprek over</w:t>
            </w:r>
            <w:r w:rsidRPr="00982CC5">
              <w:rPr>
                <w:rFonts w:ascii="Arial" w:hAnsi="Arial" w:cs="Arial"/>
                <w:i/>
                <w:sz w:val="20"/>
                <w:szCs w:val="20"/>
              </w:rPr>
              <w:t>. Daar hebben we goede afspraken over gemaakt. Daar speelt dat met name ook een rol.”</w:t>
            </w:r>
          </w:p>
          <w:p w:rsidR="00CC74F6" w:rsidRPr="00982CC5" w:rsidRDefault="00CC74F6" w:rsidP="00D42BB6">
            <w:pPr>
              <w:pStyle w:val="Geenafstand"/>
              <w:spacing w:line="360" w:lineRule="auto"/>
              <w:rPr>
                <w:rFonts w:ascii="Arial" w:hAnsi="Arial" w:cs="Arial"/>
                <w:i/>
                <w:sz w:val="20"/>
                <w:szCs w:val="20"/>
              </w:rPr>
            </w:pPr>
            <w:r w:rsidRPr="00982CC5">
              <w:rPr>
                <w:rFonts w:ascii="Arial" w:hAnsi="Arial" w:cs="Arial"/>
                <w:i/>
                <w:sz w:val="20"/>
                <w:szCs w:val="20"/>
              </w:rPr>
              <w:t xml:space="preserve">Supporter 1 : “Lastig te beoordelen. </w:t>
            </w:r>
            <w:r w:rsidRPr="00A67459">
              <w:rPr>
                <w:rFonts w:ascii="Arial" w:hAnsi="Arial" w:cs="Arial"/>
                <w:i/>
                <w:sz w:val="20"/>
                <w:szCs w:val="20"/>
                <w:highlight w:val="yellow"/>
              </w:rPr>
              <w:t xml:space="preserve">Maar misschien eerst is </w:t>
            </w:r>
            <w:r>
              <w:rPr>
                <w:rFonts w:ascii="Arial" w:hAnsi="Arial" w:cs="Arial"/>
                <w:i/>
                <w:sz w:val="20"/>
                <w:szCs w:val="20"/>
                <w:highlight w:val="yellow"/>
              </w:rPr>
              <w:t xml:space="preserve">goed </w:t>
            </w:r>
            <w:r w:rsidRPr="00A67459">
              <w:rPr>
                <w:rFonts w:ascii="Arial" w:hAnsi="Arial" w:cs="Arial"/>
                <w:i/>
                <w:sz w:val="20"/>
                <w:szCs w:val="20"/>
                <w:highlight w:val="yellow"/>
              </w:rPr>
              <w:t>om te kijken welke partijen betrokken zijn. Je hebt natuurlijk partners, maar ook 63 supporters.</w:t>
            </w:r>
            <w:r>
              <w:rPr>
                <w:rFonts w:ascii="Arial" w:hAnsi="Arial" w:cs="Arial"/>
                <w:i/>
                <w:sz w:val="20"/>
                <w:szCs w:val="20"/>
              </w:rPr>
              <w:t xml:space="preserve"> </w:t>
            </w:r>
            <w:r w:rsidRPr="00982CC5">
              <w:rPr>
                <w:rFonts w:ascii="Arial" w:hAnsi="Arial" w:cs="Arial"/>
                <w:i/>
                <w:sz w:val="20"/>
                <w:szCs w:val="20"/>
                <w:highlight w:val="yellow"/>
              </w:rPr>
              <w:t>Waarschijnlijk zitten tussen die supporters partijen die wellicht partner zouden kunnen worden.</w:t>
            </w:r>
            <w:r w:rsidRPr="00982CC5">
              <w:rPr>
                <w:rFonts w:ascii="Arial" w:hAnsi="Arial" w:cs="Arial"/>
                <w:i/>
                <w:sz w:val="20"/>
                <w:szCs w:val="20"/>
              </w:rPr>
              <w:t xml:space="preserve"> </w:t>
            </w:r>
            <w:r w:rsidRPr="00982CC5">
              <w:rPr>
                <w:rFonts w:ascii="Arial" w:hAnsi="Arial" w:cs="Arial"/>
                <w:i/>
                <w:sz w:val="20"/>
                <w:szCs w:val="20"/>
                <w:highlight w:val="yellow"/>
              </w:rPr>
              <w:t>Analyseer dat eens en kijk hoe je dat zou kunnen doen waardoor je een aantal supporters tot partner kunt laten acteren.</w:t>
            </w:r>
            <w:r w:rsidRPr="00982CC5">
              <w:rPr>
                <w:rFonts w:ascii="Arial" w:hAnsi="Arial" w:cs="Arial"/>
                <w:i/>
                <w:sz w:val="20"/>
                <w:szCs w:val="20"/>
              </w:rPr>
              <w:t xml:space="preserve"> </w:t>
            </w:r>
            <w:r w:rsidRPr="00A67459">
              <w:rPr>
                <w:rFonts w:ascii="Arial" w:hAnsi="Arial" w:cs="Arial"/>
                <w:i/>
                <w:sz w:val="20"/>
                <w:szCs w:val="20"/>
                <w:highlight w:val="yellow"/>
              </w:rPr>
              <w:t>Dan wordt de betrokkenheid natuurlijk vanzelf groter.”</w:t>
            </w:r>
          </w:p>
          <w:p w:rsidR="00CC74F6" w:rsidRPr="00982CC5" w:rsidRDefault="00CC74F6" w:rsidP="00D42BB6">
            <w:pPr>
              <w:pStyle w:val="Geenafstand"/>
              <w:spacing w:line="360" w:lineRule="auto"/>
              <w:rPr>
                <w:rFonts w:ascii="Arial" w:hAnsi="Arial" w:cs="Arial"/>
                <w:i/>
                <w:sz w:val="20"/>
                <w:szCs w:val="20"/>
              </w:rPr>
            </w:pPr>
            <w:r w:rsidRPr="00982CC5">
              <w:rPr>
                <w:rFonts w:ascii="Arial" w:hAnsi="Arial" w:cs="Arial"/>
                <w:i/>
                <w:sz w:val="20"/>
                <w:szCs w:val="20"/>
              </w:rPr>
              <w:t xml:space="preserve">Supporter 2: </w:t>
            </w:r>
            <w:r w:rsidRPr="00982CC5">
              <w:rPr>
                <w:rFonts w:ascii="Arial" w:hAnsi="Arial" w:cs="Arial"/>
                <w:i/>
                <w:sz w:val="20"/>
                <w:szCs w:val="20"/>
                <w:highlight w:val="yellow"/>
              </w:rPr>
              <w:t>“Ik denk niet dat ze daar actief iets aan moeten doen,</w:t>
            </w:r>
            <w:r w:rsidRPr="00982CC5">
              <w:rPr>
                <w:rFonts w:ascii="Arial" w:hAnsi="Arial" w:cs="Arial"/>
                <w:i/>
                <w:sz w:val="20"/>
                <w:szCs w:val="20"/>
              </w:rPr>
              <w:t xml:space="preserve"> ik denk dat wij de organisatie wat beter moeten leren kennen. In het algemeen doen ze dat al heel goed op social media, mensen worden ergens in getaggt. Misschien uitingen in de winkel ophangen. Wij werken samen met.. Ik denk dat het wel zo gaat groeien uiteindelijk.”</w:t>
            </w:r>
          </w:p>
          <w:p w:rsidR="00CC74F6" w:rsidRPr="00982CC5" w:rsidRDefault="00CC74F6" w:rsidP="00D42BB6">
            <w:pPr>
              <w:pStyle w:val="Geenafstand"/>
              <w:spacing w:line="360" w:lineRule="auto"/>
              <w:rPr>
                <w:rFonts w:ascii="Arial" w:hAnsi="Arial" w:cs="Arial"/>
                <w:i/>
                <w:sz w:val="20"/>
                <w:szCs w:val="20"/>
              </w:rPr>
            </w:pPr>
            <w:r w:rsidRPr="00982CC5">
              <w:rPr>
                <w:rFonts w:ascii="Arial" w:hAnsi="Arial" w:cs="Arial"/>
                <w:i/>
                <w:sz w:val="20"/>
                <w:szCs w:val="20"/>
              </w:rPr>
              <w:t>Supporter 3 : “</w:t>
            </w:r>
            <w:r w:rsidRPr="00982CC5">
              <w:rPr>
                <w:rFonts w:ascii="Arial" w:hAnsi="Arial" w:cs="Arial"/>
                <w:i/>
                <w:sz w:val="20"/>
                <w:szCs w:val="20"/>
                <w:highlight w:val="yellow"/>
              </w:rPr>
              <w:t>Hoe meer je zichtbaar bent, des te meer het gaat leven en des te groter je betrokkenheid.</w:t>
            </w:r>
            <w:r w:rsidRPr="00982CC5">
              <w:rPr>
                <w:rFonts w:ascii="Arial" w:hAnsi="Arial" w:cs="Arial"/>
                <w:i/>
                <w:sz w:val="20"/>
                <w:szCs w:val="20"/>
              </w:rPr>
              <w:t xml:space="preserve"> Ik denk op het moment dat je kunt aantonen dat hetgeen wat je doet zinvol is, dat je dan ook de betrokkenheid vergroot.”</w:t>
            </w:r>
          </w:p>
          <w:p w:rsidR="00CC74F6" w:rsidRPr="00982CC5" w:rsidRDefault="00CC74F6" w:rsidP="00D42BB6">
            <w:pPr>
              <w:pStyle w:val="Geenafstand"/>
              <w:spacing w:line="360" w:lineRule="auto"/>
              <w:rPr>
                <w:rFonts w:ascii="Arial" w:hAnsi="Arial" w:cs="Arial"/>
                <w:i/>
                <w:sz w:val="20"/>
                <w:szCs w:val="20"/>
              </w:rPr>
            </w:pPr>
            <w:r w:rsidRPr="00982CC5">
              <w:rPr>
                <w:rFonts w:ascii="Arial" w:hAnsi="Arial" w:cs="Arial"/>
                <w:i/>
                <w:sz w:val="20"/>
                <w:szCs w:val="20"/>
              </w:rPr>
              <w:t>Supporter 4: : “</w:t>
            </w:r>
            <w:r w:rsidRPr="00982CC5">
              <w:rPr>
                <w:rFonts w:ascii="Arial" w:hAnsi="Arial" w:cs="Arial"/>
                <w:i/>
                <w:sz w:val="20"/>
                <w:szCs w:val="20"/>
                <w:highlight w:val="yellow"/>
              </w:rPr>
              <w:t>Het is niet gek om met z’n alleen een keer bij elkaar te zitten.</w:t>
            </w:r>
            <w:r w:rsidRPr="00982CC5">
              <w:rPr>
                <w:rFonts w:ascii="Arial" w:hAnsi="Arial" w:cs="Arial"/>
                <w:i/>
                <w:sz w:val="20"/>
                <w:szCs w:val="20"/>
              </w:rPr>
              <w:t xml:space="preserve"> </w:t>
            </w:r>
            <w:r w:rsidRPr="00A67459">
              <w:rPr>
                <w:rFonts w:ascii="Arial" w:hAnsi="Arial" w:cs="Arial"/>
                <w:i/>
                <w:sz w:val="20"/>
                <w:szCs w:val="20"/>
                <w:highlight w:val="yellow"/>
              </w:rPr>
              <w:t>Misschien is het goed om een keer een gezamenlijke activiteit of vergadering te hebben om te weten wie er aan de andere kant zit.”</w:t>
            </w:r>
          </w:p>
          <w:p w:rsidR="00CC74F6" w:rsidRPr="00982CC5" w:rsidRDefault="00CC74F6" w:rsidP="00D42BB6">
            <w:pPr>
              <w:pStyle w:val="Geenafstand"/>
              <w:spacing w:line="360" w:lineRule="auto"/>
              <w:rPr>
                <w:rFonts w:ascii="Arial" w:hAnsi="Arial" w:cs="Arial"/>
                <w:i/>
                <w:sz w:val="20"/>
                <w:szCs w:val="20"/>
              </w:rPr>
            </w:pPr>
            <w:r w:rsidRPr="00982CC5">
              <w:rPr>
                <w:rFonts w:ascii="Arial" w:hAnsi="Arial" w:cs="Arial"/>
                <w:i/>
                <w:sz w:val="20"/>
                <w:szCs w:val="20"/>
              </w:rPr>
              <w:t xml:space="preserve">Supporter 5 Casper: “Ik vind het prettig dat ik serieus wordt genomen. </w:t>
            </w:r>
            <w:r w:rsidRPr="00A67459">
              <w:rPr>
                <w:rFonts w:ascii="Arial" w:hAnsi="Arial" w:cs="Arial"/>
                <w:i/>
                <w:sz w:val="20"/>
                <w:szCs w:val="20"/>
                <w:highlight w:val="yellow"/>
              </w:rPr>
              <w:t>Het is belangrijk als je mensen betrokken wilt houden dat je ze serieus neemt.</w:t>
            </w:r>
            <w:r w:rsidRPr="00982CC5">
              <w:rPr>
                <w:rFonts w:ascii="Arial" w:hAnsi="Arial" w:cs="Arial"/>
                <w:i/>
                <w:sz w:val="20"/>
                <w:szCs w:val="20"/>
              </w:rPr>
              <w:t xml:space="preserve"> Domme vragen bestaan niet.”</w:t>
            </w:r>
          </w:p>
          <w:p w:rsidR="00CC74F6" w:rsidRPr="00982CC5" w:rsidRDefault="00CC74F6" w:rsidP="00D42BB6">
            <w:pPr>
              <w:pStyle w:val="Geenafstand"/>
              <w:spacing w:line="360" w:lineRule="auto"/>
              <w:rPr>
                <w:rFonts w:ascii="Arial" w:hAnsi="Arial" w:cs="Arial"/>
                <w:i/>
                <w:sz w:val="20"/>
                <w:szCs w:val="20"/>
              </w:rPr>
            </w:pPr>
            <w:r w:rsidRPr="00982CC5">
              <w:rPr>
                <w:rFonts w:ascii="Arial" w:hAnsi="Arial" w:cs="Arial"/>
                <w:i/>
                <w:sz w:val="20"/>
                <w:szCs w:val="20"/>
              </w:rPr>
              <w:t>Supporter 6: “</w:t>
            </w:r>
            <w:r w:rsidRPr="00A67459">
              <w:rPr>
                <w:rFonts w:ascii="Arial" w:hAnsi="Arial" w:cs="Arial"/>
                <w:i/>
                <w:sz w:val="20"/>
                <w:szCs w:val="20"/>
                <w:highlight w:val="yellow"/>
              </w:rPr>
              <w:t>Misschien laten weten hoe het gaat, wat ik al zei.”</w:t>
            </w:r>
          </w:p>
          <w:p w:rsidR="00CC74F6" w:rsidRPr="00982CC5" w:rsidRDefault="00CC74F6" w:rsidP="00D42BB6">
            <w:pPr>
              <w:pStyle w:val="Geenafstand"/>
              <w:spacing w:line="360" w:lineRule="auto"/>
              <w:rPr>
                <w:sz w:val="20"/>
                <w:szCs w:val="20"/>
              </w:rPr>
            </w:pPr>
            <w:r w:rsidRPr="00982CC5">
              <w:rPr>
                <w:rFonts w:ascii="Arial" w:hAnsi="Arial" w:cs="Arial"/>
                <w:i/>
                <w:sz w:val="20"/>
                <w:szCs w:val="20"/>
              </w:rPr>
              <w:t>Supporter 7:  “</w:t>
            </w:r>
            <w:r w:rsidRPr="00A67459">
              <w:rPr>
                <w:rFonts w:ascii="Arial" w:hAnsi="Arial" w:cs="Arial"/>
                <w:i/>
                <w:sz w:val="20"/>
                <w:szCs w:val="20"/>
                <w:highlight w:val="yellow"/>
              </w:rPr>
              <w:t>Misschien wat vaker zichtbaar te zijn op school.</w:t>
            </w:r>
            <w:r w:rsidRPr="00982CC5">
              <w:rPr>
                <w:rFonts w:ascii="Arial" w:hAnsi="Arial" w:cs="Arial"/>
                <w:i/>
                <w:sz w:val="20"/>
                <w:szCs w:val="20"/>
              </w:rPr>
              <w:t xml:space="preserve"> </w:t>
            </w:r>
            <w:r w:rsidRPr="006F104F">
              <w:rPr>
                <w:rFonts w:ascii="Arial" w:hAnsi="Arial" w:cs="Arial"/>
                <w:i/>
                <w:sz w:val="20"/>
                <w:szCs w:val="20"/>
                <w:highlight w:val="yellow"/>
              </w:rPr>
              <w:t xml:space="preserve">Het is nu vaak na schooltijd. Sommige kinderen maken daar gebruik van, maar ook andere kinderen niet. De buurtsportcoach komt nu toevallig bij mij les geven over suikerklontjes in allerlei pakjes. Ik merk dat JOGG daardoor een beetje begint te leven. Als ik de buurtsportcoach vertel over het speelveld, dan begint het te leven. Ze mochten iets kiezen en dat is er nu. </w:t>
            </w:r>
            <w:r w:rsidRPr="00A67459">
              <w:rPr>
                <w:rFonts w:ascii="Arial" w:hAnsi="Arial" w:cs="Arial"/>
                <w:i/>
                <w:sz w:val="20"/>
                <w:szCs w:val="20"/>
                <w:highlight w:val="yellow"/>
              </w:rPr>
              <w:t>Dat zorgt voor een stukje betrokkenheid. Ik denk dat het vaker kan.</w:t>
            </w:r>
            <w:r w:rsidRPr="00982CC5">
              <w:rPr>
                <w:rFonts w:ascii="Arial" w:hAnsi="Arial" w:cs="Arial"/>
                <w:i/>
                <w:sz w:val="20"/>
                <w:szCs w:val="20"/>
              </w:rPr>
              <w:t xml:space="preserve"> Een keer een pauze-activiteit of een keer aanwezig zijn bij de overblijf. Ik denk dat dat goed is.”</w:t>
            </w:r>
          </w:p>
        </w:tc>
      </w:tr>
      <w:tr w:rsidR="00CC74F6" w:rsidRPr="00137A3F" w:rsidTr="00D42BB6">
        <w:trPr>
          <w:trHeight w:val="842"/>
        </w:trPr>
        <w:tc>
          <w:tcPr>
            <w:tcW w:w="14185" w:type="dxa"/>
            <w:tcBorders>
              <w:top w:val="single" w:sz="4" w:space="0" w:color="auto"/>
              <w:left w:val="single" w:sz="4" w:space="0" w:color="auto"/>
              <w:bottom w:val="single" w:sz="4" w:space="0" w:color="auto"/>
              <w:right w:val="single" w:sz="4" w:space="0" w:color="auto"/>
            </w:tcBorders>
          </w:tcPr>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Topic: Geloofwaardigheid (Ervaring)</w:t>
            </w:r>
          </w:p>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Vraag: Wat vindt u van de geloofwaardigheid van JOGG-Harderwijk (open communiceren, vakbekwaam)?</w:t>
            </w:r>
          </w:p>
        </w:tc>
      </w:tr>
      <w:tr w:rsidR="00CC74F6" w:rsidRPr="00982CC5" w:rsidTr="00D42BB6">
        <w:trPr>
          <w:trHeight w:val="841"/>
        </w:trPr>
        <w:tc>
          <w:tcPr>
            <w:tcW w:w="14185" w:type="dxa"/>
            <w:tcBorders>
              <w:top w:val="single" w:sz="4" w:space="0" w:color="auto"/>
              <w:left w:val="single" w:sz="4" w:space="0" w:color="auto"/>
              <w:bottom w:val="single" w:sz="4" w:space="0" w:color="auto"/>
              <w:right w:val="single" w:sz="4" w:space="0" w:color="auto"/>
            </w:tcBorders>
            <w:hideMark/>
          </w:tcPr>
          <w:p w:rsidR="00CC74F6" w:rsidRPr="00982CC5" w:rsidRDefault="00CC74F6" w:rsidP="00D42BB6">
            <w:pPr>
              <w:pStyle w:val="Geenafstand"/>
              <w:spacing w:line="360" w:lineRule="auto"/>
              <w:rPr>
                <w:rFonts w:ascii="Arial" w:hAnsi="Arial" w:cs="Arial"/>
                <w:i/>
                <w:sz w:val="20"/>
                <w:szCs w:val="20"/>
              </w:rPr>
            </w:pPr>
            <w:r w:rsidRPr="00982CC5">
              <w:rPr>
                <w:rFonts w:ascii="Arial" w:hAnsi="Arial" w:cs="Arial"/>
                <w:i/>
                <w:sz w:val="20"/>
                <w:szCs w:val="20"/>
              </w:rPr>
              <w:t xml:space="preserve">Partner 1 : “Groot, ik denk dat iedereen die betrokken is bij JOGG weet waar die het over heeft of dat uitdraagt of enthousiast is. </w:t>
            </w:r>
            <w:r w:rsidRPr="00982CC5">
              <w:rPr>
                <w:rFonts w:ascii="Arial" w:hAnsi="Arial" w:cs="Arial"/>
                <w:i/>
                <w:sz w:val="20"/>
                <w:szCs w:val="20"/>
                <w:highlight w:val="yellow"/>
              </w:rPr>
              <w:t>Dus ik denk dat de geloofwaardigheid wel groot is. Ik denk als je mensen ziet van JOGG dat je weet waarvoor ze staan.”</w:t>
            </w:r>
          </w:p>
          <w:p w:rsidR="00CC74F6" w:rsidRPr="00982CC5" w:rsidRDefault="00CC74F6" w:rsidP="00D42BB6">
            <w:pPr>
              <w:pStyle w:val="Geenafstand"/>
              <w:spacing w:line="360" w:lineRule="auto"/>
              <w:rPr>
                <w:rFonts w:ascii="Arial" w:hAnsi="Arial" w:cs="Arial"/>
                <w:i/>
                <w:sz w:val="20"/>
                <w:szCs w:val="20"/>
              </w:rPr>
            </w:pPr>
            <w:r w:rsidRPr="00982CC5">
              <w:rPr>
                <w:rFonts w:ascii="Arial" w:hAnsi="Arial" w:cs="Arial"/>
                <w:i/>
                <w:sz w:val="20"/>
                <w:szCs w:val="20"/>
              </w:rPr>
              <w:t xml:space="preserve">Partner 2 : </w:t>
            </w:r>
            <w:r w:rsidRPr="00982CC5">
              <w:rPr>
                <w:rFonts w:ascii="Arial" w:hAnsi="Arial" w:cs="Arial"/>
                <w:i/>
                <w:sz w:val="20"/>
                <w:szCs w:val="20"/>
                <w:highlight w:val="yellow"/>
              </w:rPr>
              <w:t>“Ik denk dat mensen zeker in de werkgroepen vakbekwaam zijn en zich goed profileren.</w:t>
            </w:r>
            <w:r w:rsidRPr="00982CC5">
              <w:rPr>
                <w:rFonts w:ascii="Arial" w:hAnsi="Arial" w:cs="Arial"/>
                <w:i/>
                <w:sz w:val="20"/>
                <w:szCs w:val="20"/>
              </w:rPr>
              <w:t xml:space="preserve"> Niet alleen in notule, maar in mailtjes en schema’s. Profileren bij de scholen, in de wijkteams en daar straalt een stukje kennis en kunde vanaf. Mensen staan niet met open monden. Ik vind dat ze dat goed doen.”</w:t>
            </w:r>
          </w:p>
          <w:p w:rsidR="00CC74F6" w:rsidRDefault="00CC74F6" w:rsidP="00D42BB6">
            <w:pPr>
              <w:pStyle w:val="Geenafstand"/>
              <w:spacing w:line="360" w:lineRule="auto"/>
              <w:rPr>
                <w:rFonts w:ascii="Arial" w:hAnsi="Arial" w:cs="Arial"/>
                <w:i/>
                <w:sz w:val="20"/>
                <w:szCs w:val="20"/>
              </w:rPr>
            </w:pPr>
            <w:r w:rsidRPr="00982CC5">
              <w:rPr>
                <w:rFonts w:ascii="Arial" w:hAnsi="Arial" w:cs="Arial"/>
                <w:i/>
                <w:sz w:val="20"/>
                <w:szCs w:val="20"/>
              </w:rPr>
              <w:t>Partner 3 :  “</w:t>
            </w:r>
            <w:r w:rsidRPr="00982CC5">
              <w:rPr>
                <w:rFonts w:ascii="Arial" w:hAnsi="Arial" w:cs="Arial"/>
                <w:i/>
                <w:sz w:val="20"/>
                <w:szCs w:val="20"/>
                <w:highlight w:val="yellow"/>
              </w:rPr>
              <w:t>Hoog, tenminste bij de kerngroepleden is dat zo. Die lopen allemaal hard.</w:t>
            </w:r>
            <w:r w:rsidRPr="00982CC5">
              <w:rPr>
                <w:rFonts w:ascii="Arial" w:hAnsi="Arial" w:cs="Arial"/>
                <w:i/>
                <w:sz w:val="20"/>
                <w:szCs w:val="20"/>
              </w:rPr>
              <w:t xml:space="preserve"> Vanuit bevlogenheid, vervolgens zou er omdat wij een commeriële partner zijn, vertalen in een commercieel belang. Maar dan heb je er zo hard voor gewerkt. Geen problemen mee.”</w:t>
            </w:r>
          </w:p>
          <w:p w:rsidR="00CC74F6" w:rsidRPr="00982CC5" w:rsidRDefault="00CC74F6" w:rsidP="00D42BB6">
            <w:pPr>
              <w:pStyle w:val="Geenafstand"/>
              <w:spacing w:line="360" w:lineRule="auto"/>
              <w:rPr>
                <w:rFonts w:ascii="Arial" w:hAnsi="Arial" w:cs="Arial"/>
                <w:i/>
                <w:sz w:val="20"/>
                <w:szCs w:val="20"/>
              </w:rPr>
            </w:pPr>
            <w:r>
              <w:rPr>
                <w:rFonts w:ascii="Arial" w:hAnsi="Arial" w:cs="Arial"/>
                <w:i/>
                <w:sz w:val="20"/>
                <w:szCs w:val="20"/>
              </w:rPr>
              <w:t xml:space="preserve">Partner 4: </w:t>
            </w:r>
            <w:r w:rsidRPr="00137A3F">
              <w:rPr>
                <w:rFonts w:ascii="Arial" w:hAnsi="Arial" w:cs="Arial"/>
                <w:i/>
                <w:sz w:val="20"/>
                <w:szCs w:val="20"/>
                <w:highlight w:val="yellow"/>
              </w:rPr>
              <w:t>“Ik denk dat goed communiceren belangrijk is. Ik denk dat het vooral de regisseur zijn en mensen enthousiasmeren. Goede voorbeelden terugkoppelen, daar word je enthousiast van</w:t>
            </w:r>
            <w:r w:rsidRPr="00137A3F">
              <w:rPr>
                <w:rFonts w:ascii="Arial" w:hAnsi="Arial" w:cs="Arial"/>
                <w:i/>
                <w:sz w:val="20"/>
                <w:szCs w:val="20"/>
              </w:rPr>
              <w:t>. Als je ziet dat ook dingen gaan lukken. Contact houden met elkaar en ideeën uitwisselen. Horen wat in den landen al georganiseerd wordt. Dus plannen, ontmoeten en kijken wat aan activiteiten haalbaar is. Anders is het voor de partners ook niet te</w:t>
            </w:r>
            <w:r>
              <w:rPr>
                <w:rFonts w:ascii="Arial" w:hAnsi="Arial" w:cs="Arial"/>
                <w:i/>
                <w:sz w:val="20"/>
                <w:szCs w:val="20"/>
              </w:rPr>
              <w:t xml:space="preserve"> doen.”  </w:t>
            </w:r>
          </w:p>
          <w:p w:rsidR="00CC74F6" w:rsidRPr="00982CC5" w:rsidRDefault="00CC74F6" w:rsidP="00D42BB6">
            <w:pPr>
              <w:pStyle w:val="Geenafstand"/>
              <w:spacing w:line="360" w:lineRule="auto"/>
              <w:rPr>
                <w:rFonts w:ascii="Arial" w:hAnsi="Arial" w:cs="Arial"/>
                <w:i/>
                <w:sz w:val="20"/>
                <w:szCs w:val="20"/>
              </w:rPr>
            </w:pPr>
            <w:r w:rsidRPr="00982CC5">
              <w:rPr>
                <w:rFonts w:ascii="Arial" w:hAnsi="Arial" w:cs="Arial"/>
                <w:i/>
                <w:sz w:val="20"/>
                <w:szCs w:val="20"/>
              </w:rPr>
              <w:t xml:space="preserve">Partner 5 :  </w:t>
            </w:r>
            <w:r w:rsidRPr="004872FC">
              <w:rPr>
                <w:rFonts w:ascii="Arial" w:hAnsi="Arial" w:cs="Arial"/>
                <w:i/>
                <w:sz w:val="20"/>
                <w:szCs w:val="20"/>
                <w:highlight w:val="yellow"/>
              </w:rPr>
              <w:t>“Soms is het een beetje een overkill.</w:t>
            </w:r>
            <w:r w:rsidRPr="00982CC5">
              <w:rPr>
                <w:rFonts w:ascii="Arial" w:hAnsi="Arial" w:cs="Arial"/>
                <w:i/>
                <w:sz w:val="20"/>
                <w:szCs w:val="20"/>
              </w:rPr>
              <w:t xml:space="preserve"> </w:t>
            </w:r>
            <w:r w:rsidRPr="004872FC">
              <w:rPr>
                <w:rFonts w:ascii="Arial" w:hAnsi="Arial" w:cs="Arial"/>
                <w:i/>
                <w:sz w:val="20"/>
                <w:szCs w:val="20"/>
                <w:highlight w:val="yellow"/>
              </w:rPr>
              <w:t>Omdat ze zoveel middelen tot hun beschikking hebben. Daarom zette ik al even de kanttekening erbij. Kijk voor mij, ik bedien van 0 tot 100. Ik denk ja, het is heel belangrijk, maar het is een onderdeeltje van. Dus dat is wel eens de relativering die ik zelf zie. Maar ik zie tegelijkertijd van ja, ze kunnen veel bereik hebben. Ik denk dat dit een prima balans is.</w:t>
            </w:r>
            <w:r w:rsidRPr="00982CC5">
              <w:rPr>
                <w:rFonts w:ascii="Arial" w:hAnsi="Arial" w:cs="Arial"/>
                <w:i/>
                <w:sz w:val="20"/>
                <w:szCs w:val="20"/>
              </w:rPr>
              <w:t xml:space="preserve"> Anders krijgen mensen ook een beetje weerstand. </w:t>
            </w:r>
            <w:r w:rsidRPr="00436CD4">
              <w:rPr>
                <w:rFonts w:ascii="Arial" w:hAnsi="Arial" w:cs="Arial"/>
                <w:i/>
                <w:sz w:val="20"/>
                <w:szCs w:val="20"/>
                <w:highlight w:val="yellow"/>
              </w:rPr>
              <w:t>Het is heel veel gericht op campagne. Het zijn kortstondige dingen. Mooie boekjes. Ik denk dat je daar ook voorzichtig mee om moet gaan. Anders denken mensen ook van nou, het mag wat kosten. Het moet met elkaar in verhouding zijn.”</w:t>
            </w:r>
          </w:p>
          <w:p w:rsidR="00CC74F6" w:rsidRPr="00982CC5" w:rsidRDefault="00CC74F6" w:rsidP="00D42BB6">
            <w:pPr>
              <w:pStyle w:val="Geenafstand"/>
              <w:spacing w:line="360" w:lineRule="auto"/>
              <w:rPr>
                <w:rFonts w:ascii="Arial" w:hAnsi="Arial" w:cs="Arial"/>
                <w:i/>
                <w:sz w:val="20"/>
                <w:szCs w:val="20"/>
              </w:rPr>
            </w:pPr>
            <w:r w:rsidRPr="00982CC5">
              <w:rPr>
                <w:rFonts w:ascii="Arial" w:hAnsi="Arial" w:cs="Arial"/>
                <w:i/>
                <w:sz w:val="20"/>
                <w:szCs w:val="20"/>
              </w:rPr>
              <w:t>Supporter 1 : “</w:t>
            </w:r>
            <w:r w:rsidRPr="004872FC">
              <w:rPr>
                <w:rFonts w:ascii="Arial" w:hAnsi="Arial" w:cs="Arial"/>
                <w:i/>
                <w:sz w:val="20"/>
                <w:szCs w:val="20"/>
                <w:highlight w:val="yellow"/>
              </w:rPr>
              <w:t>Geloofwaardigheid is groot.</w:t>
            </w:r>
            <w:r w:rsidRPr="00982CC5">
              <w:rPr>
                <w:rFonts w:ascii="Arial" w:hAnsi="Arial" w:cs="Arial"/>
                <w:i/>
                <w:sz w:val="20"/>
                <w:szCs w:val="20"/>
              </w:rPr>
              <w:t xml:space="preserve"> Vakbekwaam weet ik niet, maar neem ik wel aan.”</w:t>
            </w:r>
          </w:p>
          <w:p w:rsidR="00CC74F6" w:rsidRPr="00982CC5" w:rsidRDefault="00CC74F6" w:rsidP="00D42BB6">
            <w:pPr>
              <w:pStyle w:val="Geenafstand"/>
              <w:spacing w:line="360" w:lineRule="auto"/>
              <w:rPr>
                <w:rFonts w:ascii="Arial" w:hAnsi="Arial" w:cs="Arial"/>
                <w:i/>
                <w:sz w:val="20"/>
                <w:szCs w:val="20"/>
              </w:rPr>
            </w:pPr>
            <w:r w:rsidRPr="00982CC5">
              <w:rPr>
                <w:rFonts w:ascii="Arial" w:hAnsi="Arial" w:cs="Arial"/>
                <w:i/>
                <w:sz w:val="20"/>
                <w:szCs w:val="20"/>
              </w:rPr>
              <w:t>Supporter 2 : “ Ik waardeer het ook dat Kasper meedacht en kijkt naar wat voor ons mogelijk is. Uiteindelijk moet je kijken naar wat kunnen we doen.”</w:t>
            </w:r>
          </w:p>
          <w:p w:rsidR="00CC74F6" w:rsidRPr="00982CC5" w:rsidRDefault="00CC74F6" w:rsidP="00D42BB6">
            <w:pPr>
              <w:pStyle w:val="Geenafstand"/>
              <w:spacing w:line="360" w:lineRule="auto"/>
              <w:rPr>
                <w:rFonts w:ascii="Arial" w:hAnsi="Arial" w:cs="Arial"/>
                <w:i/>
                <w:sz w:val="20"/>
                <w:szCs w:val="20"/>
              </w:rPr>
            </w:pPr>
            <w:r w:rsidRPr="00982CC5">
              <w:rPr>
                <w:rFonts w:ascii="Arial" w:hAnsi="Arial" w:cs="Arial"/>
                <w:i/>
                <w:sz w:val="20"/>
                <w:szCs w:val="20"/>
              </w:rPr>
              <w:t xml:space="preserve">Supporter 3 : </w:t>
            </w:r>
            <w:r w:rsidRPr="00982CC5">
              <w:rPr>
                <w:rFonts w:ascii="Arial" w:hAnsi="Arial" w:cs="Arial"/>
                <w:i/>
                <w:sz w:val="20"/>
                <w:szCs w:val="20"/>
                <w:highlight w:val="yellow"/>
              </w:rPr>
              <w:t>“Prima, niks te klagen</w:t>
            </w:r>
            <w:r w:rsidRPr="00982CC5">
              <w:rPr>
                <w:rFonts w:ascii="Arial" w:hAnsi="Arial" w:cs="Arial"/>
                <w:i/>
                <w:sz w:val="20"/>
                <w:szCs w:val="20"/>
              </w:rPr>
              <w:t xml:space="preserve">. Als het gaat om aan te tonen wat de waarde van het project is, hoe het georganiseerd is, </w:t>
            </w:r>
            <w:r w:rsidRPr="00982CC5">
              <w:rPr>
                <w:rFonts w:ascii="Arial" w:hAnsi="Arial" w:cs="Arial"/>
                <w:i/>
                <w:sz w:val="20"/>
                <w:szCs w:val="20"/>
                <w:highlight w:val="yellow"/>
              </w:rPr>
              <w:t>het heeft een gedegen uitstraling.</w:t>
            </w:r>
          </w:p>
          <w:p w:rsidR="00CC74F6" w:rsidRPr="00982CC5" w:rsidRDefault="00CC74F6" w:rsidP="00D42BB6">
            <w:pPr>
              <w:pStyle w:val="Geenafstand"/>
              <w:spacing w:line="360" w:lineRule="auto"/>
              <w:rPr>
                <w:rFonts w:ascii="Arial" w:hAnsi="Arial" w:cs="Arial"/>
                <w:i/>
                <w:sz w:val="20"/>
                <w:szCs w:val="20"/>
              </w:rPr>
            </w:pPr>
            <w:r w:rsidRPr="00982CC5">
              <w:rPr>
                <w:rFonts w:ascii="Arial" w:hAnsi="Arial" w:cs="Arial"/>
                <w:i/>
                <w:sz w:val="20"/>
                <w:szCs w:val="20"/>
              </w:rPr>
              <w:t xml:space="preserve">Supporter 4: </w:t>
            </w:r>
            <w:r w:rsidRPr="00982CC5">
              <w:rPr>
                <w:rFonts w:ascii="Arial" w:hAnsi="Arial" w:cs="Arial"/>
                <w:i/>
                <w:sz w:val="20"/>
                <w:szCs w:val="20"/>
                <w:highlight w:val="yellow"/>
              </w:rPr>
              <w:t>“Volgens mij is dat prima.</w:t>
            </w:r>
            <w:r w:rsidRPr="00982CC5">
              <w:rPr>
                <w:rFonts w:ascii="Arial" w:hAnsi="Arial" w:cs="Arial"/>
                <w:i/>
                <w:sz w:val="20"/>
                <w:szCs w:val="20"/>
              </w:rPr>
              <w:t xml:space="preserve"> De boel is gewoon voor elkaar. Er wordt serieus gewerkt, er is betrokkenheid en men helpt elkaar.”</w:t>
            </w:r>
          </w:p>
          <w:p w:rsidR="00CC74F6" w:rsidRPr="00982CC5" w:rsidRDefault="00CC74F6" w:rsidP="00D42BB6">
            <w:pPr>
              <w:pStyle w:val="Geenafstand"/>
              <w:spacing w:line="360" w:lineRule="auto"/>
              <w:rPr>
                <w:rFonts w:ascii="Arial" w:hAnsi="Arial" w:cs="Arial"/>
                <w:i/>
                <w:sz w:val="20"/>
                <w:szCs w:val="20"/>
              </w:rPr>
            </w:pPr>
            <w:r w:rsidRPr="00982CC5">
              <w:rPr>
                <w:rFonts w:ascii="Arial" w:hAnsi="Arial" w:cs="Arial"/>
                <w:i/>
                <w:sz w:val="20"/>
                <w:szCs w:val="20"/>
              </w:rPr>
              <w:t>Supporter 5 Casper: “</w:t>
            </w:r>
            <w:r w:rsidRPr="004872FC">
              <w:rPr>
                <w:rFonts w:ascii="Arial" w:hAnsi="Arial" w:cs="Arial"/>
                <w:i/>
                <w:sz w:val="20"/>
                <w:szCs w:val="20"/>
                <w:highlight w:val="yellow"/>
              </w:rPr>
              <w:t>Ja, voor mij wordt er heel open gecommuniceerd onderling en naar buiten</w:t>
            </w:r>
            <w:r w:rsidRPr="006A5F81">
              <w:rPr>
                <w:rFonts w:ascii="Arial" w:hAnsi="Arial" w:cs="Arial"/>
                <w:i/>
                <w:sz w:val="20"/>
                <w:szCs w:val="20"/>
                <w:highlight w:val="yellow"/>
              </w:rPr>
              <w:t>. Dat is prettig voor alle partijen. maar we hebben bijvoorbeeld de drinkwaterposter met teksten erop gehad. Daar heb ik wel</w:t>
            </w:r>
            <w:r>
              <w:rPr>
                <w:rFonts w:ascii="Arial" w:hAnsi="Arial" w:cs="Arial"/>
                <w:i/>
                <w:sz w:val="20"/>
                <w:szCs w:val="20"/>
                <w:highlight w:val="yellow"/>
              </w:rPr>
              <w:t xml:space="preserve"> zes keer naar gekeken om te kij</w:t>
            </w:r>
            <w:r w:rsidRPr="006A5F81">
              <w:rPr>
                <w:rFonts w:ascii="Arial" w:hAnsi="Arial" w:cs="Arial"/>
                <w:i/>
                <w:sz w:val="20"/>
                <w:szCs w:val="20"/>
                <w:highlight w:val="yellow"/>
              </w:rPr>
              <w:t>ken of het klopt. Als ik dat niet had gedaan, weet ik niet of het dan wel naar buiten was gekomen. We zijn daar wel allemaal verantwoordelijk voor. Ik denk dat het belangrijk is dat we daar wel scherp in blijven en geen onzin gaan verkondigen.”</w:t>
            </w:r>
            <w:r w:rsidRPr="00982CC5">
              <w:rPr>
                <w:rFonts w:ascii="Arial" w:hAnsi="Arial" w:cs="Arial"/>
                <w:i/>
                <w:sz w:val="20"/>
                <w:szCs w:val="20"/>
              </w:rPr>
              <w:t xml:space="preserve"> </w:t>
            </w:r>
          </w:p>
          <w:p w:rsidR="00CC74F6" w:rsidRPr="00982CC5" w:rsidRDefault="00CC74F6" w:rsidP="00D42BB6">
            <w:pPr>
              <w:pStyle w:val="Geenafstand"/>
              <w:spacing w:line="360" w:lineRule="auto"/>
              <w:rPr>
                <w:rFonts w:ascii="Arial" w:hAnsi="Arial" w:cs="Arial"/>
                <w:i/>
                <w:sz w:val="20"/>
                <w:szCs w:val="20"/>
              </w:rPr>
            </w:pPr>
            <w:r w:rsidRPr="00982CC5">
              <w:rPr>
                <w:rFonts w:ascii="Arial" w:hAnsi="Arial" w:cs="Arial"/>
                <w:i/>
                <w:sz w:val="20"/>
                <w:szCs w:val="20"/>
              </w:rPr>
              <w:t>Supporter 6: “</w:t>
            </w:r>
            <w:r w:rsidRPr="004872FC">
              <w:rPr>
                <w:rFonts w:ascii="Arial" w:hAnsi="Arial" w:cs="Arial"/>
                <w:i/>
                <w:sz w:val="20"/>
                <w:szCs w:val="20"/>
                <w:highlight w:val="yellow"/>
              </w:rPr>
              <w:t>Ja, je wordt gehoord en er wordt interesse getoond.”</w:t>
            </w:r>
          </w:p>
          <w:p w:rsidR="00CC74F6" w:rsidRPr="00982CC5" w:rsidRDefault="00CC74F6" w:rsidP="00D42BB6">
            <w:pPr>
              <w:pStyle w:val="Geenafstand"/>
              <w:spacing w:line="360" w:lineRule="auto"/>
              <w:rPr>
                <w:rFonts w:ascii="Arial" w:hAnsi="Arial" w:cs="Arial"/>
                <w:i/>
                <w:sz w:val="20"/>
                <w:szCs w:val="20"/>
              </w:rPr>
            </w:pPr>
            <w:r w:rsidRPr="00982CC5">
              <w:rPr>
                <w:rFonts w:ascii="Arial" w:hAnsi="Arial" w:cs="Arial"/>
                <w:i/>
                <w:sz w:val="20"/>
                <w:szCs w:val="20"/>
              </w:rPr>
              <w:t xml:space="preserve">Supporter 7: </w:t>
            </w:r>
            <w:r w:rsidRPr="004872FC">
              <w:rPr>
                <w:rFonts w:ascii="Arial" w:hAnsi="Arial" w:cs="Arial"/>
                <w:i/>
                <w:sz w:val="20"/>
                <w:szCs w:val="20"/>
                <w:highlight w:val="yellow"/>
              </w:rPr>
              <w:t>“Ja, zelf het goede voorbeeld geven en aansluiten bij dingen die kinderen leuk en interessant vinden.</w:t>
            </w:r>
            <w:r w:rsidRPr="00982CC5">
              <w:rPr>
                <w:rFonts w:ascii="Arial" w:hAnsi="Arial" w:cs="Arial"/>
                <w:i/>
                <w:sz w:val="20"/>
                <w:szCs w:val="20"/>
              </w:rPr>
              <w:t xml:space="preserve"> Van spelen na schooltijd tot laten zien dat eten en drinken ook gezond en lekker kan zijn.”</w:t>
            </w:r>
          </w:p>
        </w:tc>
      </w:tr>
      <w:tr w:rsidR="00CC74F6" w:rsidRPr="00137A3F" w:rsidTr="00D42BB6">
        <w:trPr>
          <w:trHeight w:val="703"/>
        </w:trPr>
        <w:tc>
          <w:tcPr>
            <w:tcW w:w="14185" w:type="dxa"/>
            <w:tcBorders>
              <w:top w:val="single" w:sz="4" w:space="0" w:color="auto"/>
              <w:left w:val="single" w:sz="4" w:space="0" w:color="auto"/>
              <w:bottom w:val="single" w:sz="4" w:space="0" w:color="auto"/>
              <w:right w:val="single" w:sz="4" w:space="0" w:color="auto"/>
            </w:tcBorders>
          </w:tcPr>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Topic: Respect (Ervaring)</w:t>
            </w:r>
          </w:p>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In welke mate voelt u zich gerespecteerd binnen JOGG-Harderwijk (waardering, samenwerking onderling)?</w:t>
            </w:r>
          </w:p>
        </w:tc>
      </w:tr>
      <w:tr w:rsidR="00CC74F6" w:rsidRPr="00137A3F" w:rsidTr="00D42BB6">
        <w:trPr>
          <w:trHeight w:val="983"/>
        </w:trPr>
        <w:tc>
          <w:tcPr>
            <w:tcW w:w="14185" w:type="dxa"/>
            <w:tcBorders>
              <w:top w:val="single" w:sz="4" w:space="0" w:color="auto"/>
              <w:left w:val="single" w:sz="4" w:space="0" w:color="auto"/>
              <w:bottom w:val="single" w:sz="4" w:space="0" w:color="auto"/>
              <w:right w:val="single" w:sz="4" w:space="0" w:color="auto"/>
            </w:tcBorders>
            <w:hideMark/>
          </w:tcPr>
          <w:p w:rsidR="00CC74F6" w:rsidRPr="00137A3F" w:rsidRDefault="00CC74F6" w:rsidP="00D42BB6">
            <w:pPr>
              <w:pStyle w:val="Geenafstand"/>
              <w:spacing w:line="360" w:lineRule="auto"/>
              <w:rPr>
                <w:rFonts w:ascii="Arial" w:hAnsi="Arial" w:cs="Arial"/>
                <w:i/>
                <w:sz w:val="20"/>
                <w:szCs w:val="20"/>
              </w:rPr>
            </w:pPr>
            <w:r>
              <w:rPr>
                <w:rFonts w:ascii="Arial" w:hAnsi="Arial" w:cs="Arial"/>
                <w:i/>
                <w:sz w:val="20"/>
                <w:szCs w:val="20"/>
              </w:rPr>
              <w:t xml:space="preserve">Partner 1 </w:t>
            </w:r>
            <w:r w:rsidRPr="00137A3F">
              <w:rPr>
                <w:rFonts w:ascii="Arial" w:hAnsi="Arial" w:cs="Arial"/>
                <w:i/>
                <w:sz w:val="20"/>
                <w:szCs w:val="20"/>
              </w:rPr>
              <w:t xml:space="preserve">: “Ja dat is voor mij een lastige vraag om te beantwoorden omdat ik onderdeel ben van de uitstraling. </w:t>
            </w:r>
            <w:r w:rsidRPr="00137A3F">
              <w:rPr>
                <w:rFonts w:ascii="Arial" w:hAnsi="Arial" w:cs="Arial"/>
                <w:i/>
                <w:sz w:val="20"/>
                <w:szCs w:val="20"/>
                <w:highlight w:val="yellow"/>
              </w:rPr>
              <w:t>Ik denk dat het absoluut respect is, maar ik denk dat je dat moet vragen aan mensen die daar mee te maken hebben. Ik vind respect ook heel normaal. Alles wordt in principe meegenomen en respectvol behandeld.”</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 xml:space="preserve">Partner 2 : </w:t>
            </w:r>
            <w:r w:rsidRPr="00137A3F">
              <w:rPr>
                <w:rFonts w:ascii="Arial" w:hAnsi="Arial" w:cs="Arial"/>
                <w:i/>
                <w:sz w:val="20"/>
                <w:szCs w:val="20"/>
                <w:highlight w:val="yellow"/>
              </w:rPr>
              <w:t>“</w:t>
            </w:r>
            <w:r w:rsidRPr="00137A3F">
              <w:rPr>
                <w:rFonts w:ascii="Arial" w:hAnsi="Arial" w:cs="Arial"/>
                <w:i/>
                <w:sz w:val="20"/>
                <w:szCs w:val="20"/>
              </w:rPr>
              <w:t xml:space="preserve"> </w:t>
            </w:r>
            <w:r>
              <w:rPr>
                <w:rFonts w:ascii="Arial" w:hAnsi="Arial" w:cs="Arial"/>
                <w:i/>
                <w:sz w:val="20"/>
                <w:szCs w:val="20"/>
              </w:rPr>
              <w:t>“</w:t>
            </w:r>
            <w:r w:rsidRPr="00137A3F">
              <w:rPr>
                <w:rFonts w:ascii="Arial" w:hAnsi="Arial" w:cs="Arial"/>
                <w:i/>
                <w:sz w:val="20"/>
                <w:szCs w:val="20"/>
              </w:rPr>
              <w:t xml:space="preserve">Projecten die worden gedraagt waar wijkteams bijzitten. </w:t>
            </w:r>
            <w:r w:rsidRPr="00947426">
              <w:rPr>
                <w:rFonts w:ascii="Arial" w:hAnsi="Arial" w:cs="Arial"/>
                <w:i/>
                <w:sz w:val="20"/>
                <w:szCs w:val="20"/>
                <w:highlight w:val="yellow"/>
              </w:rPr>
              <w:t>We hadden laatst nog een keer, dan wordt er gesproken over een deelnemer, de respectvolheid waar dat mee gaat en hoe ze daarover praten. Het is bekend, ze weten wat er speelt en het wordt keurig overgedragen in een team. Per</w:t>
            </w:r>
            <w:r w:rsidRPr="00F32418">
              <w:rPr>
                <w:rFonts w:ascii="Arial" w:hAnsi="Arial" w:cs="Arial"/>
                <w:i/>
                <w:sz w:val="20"/>
                <w:szCs w:val="20"/>
                <w:highlight w:val="yellow"/>
              </w:rPr>
              <w:t>fect.”</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Partner 3 : “</w:t>
            </w:r>
            <w:r w:rsidRPr="00137A3F">
              <w:rPr>
                <w:rFonts w:ascii="Arial" w:hAnsi="Arial" w:cs="Arial"/>
                <w:i/>
                <w:sz w:val="20"/>
                <w:szCs w:val="20"/>
                <w:highlight w:val="yellow"/>
              </w:rPr>
              <w:t>Gebeurt ook, partners nemen elkaar zeer serieus, enthousiast.</w:t>
            </w:r>
            <w:r w:rsidRPr="00137A3F">
              <w:rPr>
                <w:rFonts w:ascii="Arial" w:hAnsi="Arial" w:cs="Arial"/>
                <w:i/>
                <w:sz w:val="20"/>
                <w:szCs w:val="20"/>
              </w:rPr>
              <w:t xml:space="preserve"> Informeel, maar betrokken.”</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Partner 4: “</w:t>
            </w:r>
            <w:r w:rsidRPr="00137A3F">
              <w:rPr>
                <w:rFonts w:ascii="Arial" w:hAnsi="Arial" w:cs="Arial"/>
                <w:i/>
                <w:sz w:val="20"/>
                <w:szCs w:val="20"/>
                <w:highlight w:val="yellow"/>
              </w:rPr>
              <w:t>Er wordt naar elkaar geluisterd, ideeën gedeeld</w:t>
            </w:r>
            <w:r w:rsidRPr="00137A3F">
              <w:rPr>
                <w:rFonts w:ascii="Arial" w:hAnsi="Arial" w:cs="Arial"/>
                <w:i/>
                <w:sz w:val="20"/>
                <w:szCs w:val="20"/>
              </w:rPr>
              <w:t xml:space="preserve">. Er worden plannen bijgesteld zo nodig. Nu zijn we met een folder bezig rondom de GLI daar kan iedereen zijn mening over geven. Soms besluit je met elkaar dit doen we wel of dit doen we niet. Ik heb niet het gevoel dat daar </w:t>
            </w:r>
            <w:r>
              <w:rPr>
                <w:rFonts w:ascii="Arial" w:hAnsi="Arial" w:cs="Arial"/>
                <w:i/>
                <w:sz w:val="20"/>
                <w:szCs w:val="20"/>
              </w:rPr>
              <w:t>niemand in wordt achter</w:t>
            </w:r>
            <w:r w:rsidRPr="00137A3F">
              <w:rPr>
                <w:rFonts w:ascii="Arial" w:hAnsi="Arial" w:cs="Arial"/>
                <w:i/>
                <w:sz w:val="20"/>
                <w:szCs w:val="20"/>
              </w:rPr>
              <w:t>gesteld.”</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Partner 5: “Volgens mij wel. Het blijkt uit dat we met elkaar in gesprek gaan. We zien dat we ieder een belang hebben, maar hoe geven we ieder het juiste belang. Dat getuigt ook van respect. Dat wordt goed gedaan. Dat moet je ook even leren. Ik vind wel dat dat respectvol gebeurd. Ik voel me wel een volwaardige partner en we hebben het daar goed met elkaar over.”</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Supporter 1 : “</w:t>
            </w:r>
            <w:r w:rsidRPr="00137A3F">
              <w:rPr>
                <w:rFonts w:ascii="Arial" w:hAnsi="Arial" w:cs="Arial"/>
                <w:i/>
                <w:sz w:val="20"/>
                <w:szCs w:val="20"/>
                <w:highlight w:val="yellow"/>
              </w:rPr>
              <w:t>Op een keurige manier, ik heb daar geen commentaar op.”</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 xml:space="preserve">Supporter 2 : “Wat we tot nu toe hebben gehad is het heel fijn. </w:t>
            </w:r>
            <w:r w:rsidRPr="00137A3F">
              <w:rPr>
                <w:rFonts w:ascii="Arial" w:hAnsi="Arial" w:cs="Arial"/>
                <w:i/>
                <w:sz w:val="20"/>
                <w:szCs w:val="20"/>
                <w:highlight w:val="yellow"/>
              </w:rPr>
              <w:t>Ik merk dat we gewaardeerd worden,</w:t>
            </w:r>
            <w:r w:rsidRPr="00137A3F">
              <w:rPr>
                <w:rFonts w:ascii="Arial" w:hAnsi="Arial" w:cs="Arial"/>
                <w:i/>
                <w:sz w:val="20"/>
                <w:szCs w:val="20"/>
              </w:rPr>
              <w:t xml:space="preserve"> wat dat betreft is het contact goed. Dit blijkt uit het stukje meedenken.”</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 xml:space="preserve">Supporter 3 : </w:t>
            </w:r>
            <w:r w:rsidRPr="00137A3F">
              <w:rPr>
                <w:rFonts w:ascii="Arial" w:hAnsi="Arial" w:cs="Arial"/>
                <w:i/>
                <w:sz w:val="20"/>
                <w:szCs w:val="20"/>
                <w:highlight w:val="yellow"/>
              </w:rPr>
              <w:t>“Prima.</w:t>
            </w:r>
            <w:r w:rsidRPr="00137A3F">
              <w:rPr>
                <w:rFonts w:ascii="Arial" w:hAnsi="Arial" w:cs="Arial"/>
                <w:i/>
                <w:sz w:val="20"/>
                <w:szCs w:val="20"/>
              </w:rPr>
              <w:t xml:space="preserve"> Geen aanmerkingen.”</w:t>
            </w:r>
          </w:p>
          <w:p w:rsidR="00CC74F6"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 xml:space="preserve">Supporter 4: ‘Ik heb </w:t>
            </w:r>
            <w:r w:rsidRPr="00137A3F">
              <w:rPr>
                <w:rFonts w:ascii="Arial" w:hAnsi="Arial" w:cs="Arial"/>
                <w:i/>
                <w:sz w:val="20"/>
                <w:szCs w:val="20"/>
                <w:highlight w:val="yellow"/>
              </w:rPr>
              <w:t>geen voorbeelden van dat dit niet het geval is.”</w:t>
            </w:r>
          </w:p>
          <w:p w:rsidR="00CC74F6" w:rsidRPr="00422C10" w:rsidRDefault="00CC74F6" w:rsidP="00D42BB6">
            <w:pPr>
              <w:pStyle w:val="Geenafstand"/>
              <w:spacing w:line="360" w:lineRule="auto"/>
              <w:rPr>
                <w:rFonts w:ascii="Arial" w:hAnsi="Arial" w:cs="Arial"/>
                <w:i/>
                <w:sz w:val="20"/>
                <w:szCs w:val="20"/>
              </w:rPr>
            </w:pPr>
            <w:r w:rsidRPr="00422C10">
              <w:rPr>
                <w:rFonts w:ascii="Arial" w:hAnsi="Arial" w:cs="Arial"/>
                <w:i/>
                <w:sz w:val="20"/>
                <w:szCs w:val="20"/>
              </w:rPr>
              <w:t>Supporter 5:  “</w:t>
            </w:r>
            <w:r w:rsidRPr="00947426">
              <w:rPr>
                <w:rFonts w:ascii="Arial" w:hAnsi="Arial" w:cs="Arial"/>
                <w:i/>
                <w:sz w:val="20"/>
                <w:szCs w:val="20"/>
                <w:highlight w:val="yellow"/>
              </w:rPr>
              <w:t>De vergadering van vanmiddag is bijvoorbeeld afgezegd. Ik heb daarvoor een personal training afspraak voor verplaatst. Als ik zeg tegen de regisseur hier baal ik van. Dan wordt dat begrepen en besproken in de volgende vergadering.“</w:t>
            </w:r>
          </w:p>
          <w:p w:rsidR="00CC74F6" w:rsidRPr="00982CC5" w:rsidRDefault="00CC74F6" w:rsidP="00D42BB6">
            <w:pPr>
              <w:pStyle w:val="Geenafstand"/>
              <w:spacing w:line="360" w:lineRule="auto"/>
              <w:rPr>
                <w:rFonts w:ascii="Arial" w:hAnsi="Arial" w:cs="Arial"/>
                <w:i/>
                <w:sz w:val="20"/>
                <w:szCs w:val="20"/>
              </w:rPr>
            </w:pPr>
            <w:r w:rsidRPr="00422C10">
              <w:rPr>
                <w:rFonts w:ascii="Arial" w:hAnsi="Arial" w:cs="Arial"/>
                <w:i/>
                <w:sz w:val="20"/>
                <w:szCs w:val="20"/>
              </w:rPr>
              <w:t xml:space="preserve">Supporter 6: “ </w:t>
            </w:r>
            <w:r w:rsidRPr="00947426">
              <w:rPr>
                <w:rFonts w:ascii="Arial" w:hAnsi="Arial" w:cs="Arial"/>
                <w:i/>
                <w:sz w:val="20"/>
                <w:szCs w:val="20"/>
                <w:highlight w:val="yellow"/>
              </w:rPr>
              <w:t>Ja, dat gaat prima. Je wordt gehoord, serieus genomen tijdens de vergaderingen en er wordt interesse getoond in wat je doet.</w:t>
            </w:r>
            <w:r w:rsidRPr="00422C10">
              <w:rPr>
                <w:rFonts w:ascii="Arial" w:hAnsi="Arial" w:cs="Arial"/>
                <w:i/>
                <w:sz w:val="20"/>
                <w:szCs w:val="20"/>
              </w:rPr>
              <w:t xml:space="preserve"> Tijdens de vergaderingen kun je wel je zegje doen als het nodig is.”</w:t>
            </w:r>
          </w:p>
          <w:p w:rsidR="00CC74F6" w:rsidRPr="00982CC5" w:rsidRDefault="00CC74F6" w:rsidP="00D42BB6">
            <w:pPr>
              <w:spacing w:line="360" w:lineRule="auto"/>
              <w:jc w:val="both"/>
              <w:rPr>
                <w:rFonts w:ascii="Arial" w:hAnsi="Arial" w:cs="Arial"/>
                <w:sz w:val="20"/>
                <w:szCs w:val="20"/>
              </w:rPr>
            </w:pPr>
            <w:r w:rsidRPr="00982CC5">
              <w:rPr>
                <w:rFonts w:ascii="Arial" w:hAnsi="Arial" w:cs="Arial"/>
                <w:i/>
                <w:sz w:val="20"/>
                <w:szCs w:val="20"/>
              </w:rPr>
              <w:t xml:space="preserve">Supporter 7: “ </w:t>
            </w:r>
            <w:r w:rsidRPr="00947426">
              <w:rPr>
                <w:rFonts w:ascii="Arial" w:hAnsi="Arial" w:cs="Arial"/>
                <w:i/>
                <w:sz w:val="20"/>
                <w:szCs w:val="20"/>
                <w:highlight w:val="yellow"/>
              </w:rPr>
              <w:t>Ja, Afspraken nakomen, luisteren naar tips of vragen</w:t>
            </w:r>
            <w:r w:rsidRPr="00947426">
              <w:rPr>
                <w:rFonts w:ascii="Arial" w:hAnsi="Arial" w:cs="Arial"/>
                <w:sz w:val="20"/>
                <w:szCs w:val="20"/>
                <w:highlight w:val="yellow"/>
              </w:rPr>
              <w:t>.”</w:t>
            </w:r>
          </w:p>
        </w:tc>
      </w:tr>
      <w:tr w:rsidR="00CC74F6" w:rsidRPr="00137A3F" w:rsidTr="00D42BB6">
        <w:trPr>
          <w:trHeight w:val="990"/>
        </w:trPr>
        <w:tc>
          <w:tcPr>
            <w:tcW w:w="14185" w:type="dxa"/>
            <w:tcBorders>
              <w:top w:val="single" w:sz="4" w:space="0" w:color="auto"/>
              <w:left w:val="single" w:sz="4" w:space="0" w:color="auto"/>
              <w:bottom w:val="single" w:sz="4" w:space="0" w:color="auto"/>
              <w:right w:val="single" w:sz="4" w:space="0" w:color="auto"/>
            </w:tcBorders>
          </w:tcPr>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Topic: Eerlijkheid</w:t>
            </w:r>
            <w:r>
              <w:rPr>
                <w:rFonts w:ascii="Arial" w:hAnsi="Arial" w:cs="Arial"/>
                <w:b/>
                <w:i/>
                <w:sz w:val="20"/>
                <w:szCs w:val="20"/>
              </w:rPr>
              <w:t xml:space="preserve"> (ervaring)</w:t>
            </w:r>
          </w:p>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Vraag: Wat ervaart u als het gaat om eerlijkheid binnen JOGG-Harderwijk? (gelijkwaardigheid, onpartijdigheid, rechtvaardigheid)?</w:t>
            </w:r>
          </w:p>
        </w:tc>
      </w:tr>
      <w:tr w:rsidR="00CC74F6" w:rsidRPr="00F14C1B" w:rsidTr="00D42BB6">
        <w:trPr>
          <w:trHeight w:val="990"/>
        </w:trPr>
        <w:tc>
          <w:tcPr>
            <w:tcW w:w="14185" w:type="dxa"/>
            <w:tcBorders>
              <w:top w:val="single" w:sz="4" w:space="0" w:color="auto"/>
              <w:left w:val="single" w:sz="4" w:space="0" w:color="auto"/>
              <w:bottom w:val="single" w:sz="4" w:space="0" w:color="auto"/>
              <w:right w:val="single" w:sz="4" w:space="0" w:color="auto"/>
            </w:tcBorders>
            <w:hideMark/>
          </w:tcPr>
          <w:p w:rsidR="00CC74F6" w:rsidRPr="00F14C1B" w:rsidRDefault="00CC74F6" w:rsidP="00D42BB6">
            <w:pPr>
              <w:pStyle w:val="Geenafstand"/>
              <w:spacing w:line="360" w:lineRule="auto"/>
              <w:rPr>
                <w:rFonts w:ascii="Arial" w:hAnsi="Arial" w:cs="Arial"/>
                <w:i/>
                <w:sz w:val="20"/>
                <w:szCs w:val="20"/>
              </w:rPr>
            </w:pPr>
            <w:r w:rsidRPr="00F14C1B">
              <w:rPr>
                <w:rFonts w:ascii="Arial" w:hAnsi="Arial" w:cs="Arial"/>
                <w:i/>
                <w:sz w:val="20"/>
                <w:szCs w:val="20"/>
              </w:rPr>
              <w:t>Partner 1 : “</w:t>
            </w:r>
            <w:r w:rsidRPr="00F14C1B">
              <w:rPr>
                <w:rFonts w:ascii="Arial" w:hAnsi="Arial" w:cs="Arial"/>
                <w:i/>
                <w:sz w:val="20"/>
                <w:szCs w:val="20"/>
                <w:highlight w:val="yellow"/>
              </w:rPr>
              <w:t>Vind ik op een rijtje horen.</w:t>
            </w:r>
            <w:r w:rsidRPr="00F14C1B">
              <w:rPr>
                <w:rFonts w:ascii="Arial" w:hAnsi="Arial" w:cs="Arial"/>
                <w:i/>
                <w:sz w:val="20"/>
                <w:szCs w:val="20"/>
              </w:rPr>
              <w:t xml:space="preserve"> In principe als je ergens voor gaat en respect hebt voor andere mensen, dan vind ik eigenlijk dit rijtje bij elkaar horen en onder dezelfde noemer vallen. Dus ik vindt alles een ja.”</w:t>
            </w:r>
          </w:p>
          <w:p w:rsidR="00CC74F6" w:rsidRDefault="00CC74F6" w:rsidP="00D42BB6">
            <w:pPr>
              <w:pStyle w:val="Geenafstand"/>
              <w:spacing w:line="360" w:lineRule="auto"/>
              <w:rPr>
                <w:rFonts w:ascii="Arial" w:hAnsi="Arial" w:cs="Arial"/>
                <w:i/>
                <w:sz w:val="20"/>
                <w:szCs w:val="20"/>
              </w:rPr>
            </w:pPr>
            <w:r w:rsidRPr="00F14C1B">
              <w:rPr>
                <w:rFonts w:ascii="Arial" w:hAnsi="Arial" w:cs="Arial"/>
                <w:i/>
                <w:sz w:val="20"/>
                <w:szCs w:val="20"/>
              </w:rPr>
              <w:t xml:space="preserve">Partner 2: </w:t>
            </w:r>
            <w:r w:rsidRPr="00091818">
              <w:rPr>
                <w:rFonts w:ascii="Arial" w:hAnsi="Arial" w:cs="Arial"/>
                <w:i/>
                <w:sz w:val="20"/>
                <w:szCs w:val="20"/>
                <w:highlight w:val="yellow"/>
              </w:rPr>
              <w:t>“Wat mij betreft prima,</w:t>
            </w:r>
            <w:r w:rsidRPr="00F14C1B">
              <w:rPr>
                <w:rFonts w:ascii="Arial" w:hAnsi="Arial" w:cs="Arial"/>
                <w:i/>
                <w:sz w:val="20"/>
                <w:szCs w:val="20"/>
              </w:rPr>
              <w:t xml:space="preserve"> kom je op een stukje vertrouwen, afspraken houden, stukje bejegening. Het is niet allemaal jongens krentenbrood, maar in de werkgroepjes wordt best wel gelachen. Er wordt heel zorgvuldig met dingen omgegaan.</w:t>
            </w:r>
            <w:r>
              <w:rPr>
                <w:rFonts w:ascii="Arial" w:hAnsi="Arial" w:cs="Arial"/>
                <w:i/>
                <w:sz w:val="20"/>
                <w:szCs w:val="20"/>
              </w:rPr>
              <w:t xml:space="preserve">” </w:t>
            </w:r>
            <w:r w:rsidRPr="00F14C1B">
              <w:rPr>
                <w:rFonts w:ascii="Arial" w:hAnsi="Arial" w:cs="Arial"/>
                <w:i/>
                <w:sz w:val="20"/>
                <w:szCs w:val="20"/>
              </w:rPr>
              <w:t xml:space="preserve"> </w:t>
            </w:r>
          </w:p>
          <w:p w:rsidR="00CC74F6" w:rsidRPr="00091818" w:rsidRDefault="00CC74F6" w:rsidP="00D42BB6">
            <w:pPr>
              <w:pStyle w:val="Geenafstand"/>
              <w:spacing w:line="360" w:lineRule="auto"/>
              <w:rPr>
                <w:rFonts w:ascii="Arial" w:hAnsi="Arial" w:cs="Arial"/>
                <w:i/>
                <w:sz w:val="20"/>
                <w:szCs w:val="20"/>
                <w:highlight w:val="yellow"/>
              </w:rPr>
            </w:pPr>
            <w:r w:rsidRPr="00F14C1B">
              <w:rPr>
                <w:rFonts w:ascii="Arial" w:hAnsi="Arial" w:cs="Arial"/>
                <w:i/>
                <w:sz w:val="20"/>
                <w:szCs w:val="20"/>
              </w:rPr>
              <w:t>Partner 3:  “</w:t>
            </w:r>
            <w:r w:rsidRPr="00091818">
              <w:rPr>
                <w:rFonts w:ascii="Arial" w:hAnsi="Arial" w:cs="Arial"/>
                <w:i/>
                <w:sz w:val="20"/>
                <w:szCs w:val="20"/>
                <w:highlight w:val="yellow"/>
              </w:rPr>
              <w:t xml:space="preserve">Ja, ik vind wel gelijke monniken, gelijke kappen. Ik heb buiten mezelf om nog twee mensen in mijn organisatie die dus in de werkgroepen zitten. Dat is gewoon allemaal investeren in geld, man en middelen. </w:t>
            </w:r>
          </w:p>
          <w:p w:rsidR="00CC74F6" w:rsidRPr="00F14C1B" w:rsidRDefault="00CC74F6" w:rsidP="00D42BB6">
            <w:pPr>
              <w:pStyle w:val="Geenafstand"/>
              <w:spacing w:line="360" w:lineRule="auto"/>
              <w:rPr>
                <w:rFonts w:ascii="Arial" w:hAnsi="Arial" w:cs="Arial"/>
                <w:i/>
                <w:sz w:val="20"/>
                <w:szCs w:val="20"/>
              </w:rPr>
            </w:pPr>
            <w:r w:rsidRPr="00091818">
              <w:rPr>
                <w:rFonts w:ascii="Arial" w:hAnsi="Arial" w:cs="Arial"/>
                <w:i/>
                <w:sz w:val="20"/>
                <w:szCs w:val="20"/>
                <w:highlight w:val="yellow"/>
              </w:rPr>
              <w:t>Toen bleek dat wij het allemaal voor niks deden, toen kreeg iemand anders voor de zelfde activiteit een betaalde rol… Of allemaal voor niks, of allemaal betaald. Dat is ook een ding, dat we dachten dat is ook vreemd. Dat is daarna niet meer aan de orde geweest, maar het was wel maf.</w:t>
            </w:r>
            <w:r w:rsidRPr="00F14C1B">
              <w:rPr>
                <w:rFonts w:ascii="Arial" w:hAnsi="Arial" w:cs="Arial"/>
                <w:i/>
                <w:sz w:val="20"/>
                <w:szCs w:val="20"/>
              </w:rPr>
              <w:t xml:space="preserve"> Ik weet niet wie dat dan bepaald en regelt, maar ik denk dat dat wel een ding is dat vanuit JOGG zelf, de organisatie van JOGG, goed gemonitord moet worden.”</w:t>
            </w:r>
          </w:p>
          <w:p w:rsidR="00CC74F6" w:rsidRPr="00F14C1B" w:rsidRDefault="00CC74F6" w:rsidP="00D42BB6">
            <w:pPr>
              <w:pStyle w:val="Geenafstand"/>
              <w:spacing w:line="360" w:lineRule="auto"/>
              <w:rPr>
                <w:rFonts w:ascii="Arial" w:hAnsi="Arial" w:cs="Arial"/>
                <w:i/>
                <w:sz w:val="20"/>
                <w:szCs w:val="20"/>
              </w:rPr>
            </w:pPr>
            <w:r w:rsidRPr="00F14C1B">
              <w:rPr>
                <w:rFonts w:ascii="Arial" w:hAnsi="Arial" w:cs="Arial"/>
                <w:i/>
                <w:sz w:val="20"/>
                <w:szCs w:val="20"/>
              </w:rPr>
              <w:t>Partner 4: “</w:t>
            </w:r>
            <w:r w:rsidRPr="00F14C1B">
              <w:rPr>
                <w:rFonts w:ascii="Arial" w:hAnsi="Arial" w:cs="Arial"/>
                <w:i/>
                <w:sz w:val="20"/>
                <w:szCs w:val="20"/>
                <w:highlight w:val="yellow"/>
              </w:rPr>
              <w:t>Als er iets is wordt het ook uitgesproken. Tot nu toe kan ik me niet heugen dat er iets geweest is.</w:t>
            </w:r>
            <w:r w:rsidRPr="00F14C1B">
              <w:rPr>
                <w:rFonts w:ascii="Arial" w:hAnsi="Arial" w:cs="Arial"/>
                <w:i/>
                <w:sz w:val="20"/>
                <w:szCs w:val="20"/>
              </w:rPr>
              <w:t xml:space="preserve"> Ik heb ook het gevoel dat ik gewaardeerd wordt.”</w:t>
            </w:r>
          </w:p>
          <w:p w:rsidR="00CC74F6" w:rsidRPr="00F14C1B" w:rsidRDefault="00CC74F6" w:rsidP="00D42BB6">
            <w:pPr>
              <w:pStyle w:val="Geenafstand"/>
              <w:spacing w:line="360" w:lineRule="auto"/>
              <w:rPr>
                <w:rFonts w:ascii="Arial" w:hAnsi="Arial" w:cs="Arial"/>
                <w:i/>
                <w:sz w:val="20"/>
                <w:szCs w:val="20"/>
              </w:rPr>
            </w:pPr>
            <w:r w:rsidRPr="00F14C1B">
              <w:rPr>
                <w:rFonts w:ascii="Arial" w:hAnsi="Arial" w:cs="Arial"/>
                <w:i/>
                <w:sz w:val="20"/>
                <w:szCs w:val="20"/>
              </w:rPr>
              <w:t>Partner 5: “ We voeren ook eerlijk een gesprek en zijn eerlijk wanneer we ergens last van hebben. Over en weer. Maar dat we ook eerlijk zijn in elkaar ook wat gunnen. Ik zie het belang ook van JOGG. JOGG weet ook het belang van Zorgdat.”</w:t>
            </w:r>
          </w:p>
          <w:p w:rsidR="00CC74F6" w:rsidRPr="00F14C1B" w:rsidRDefault="00CC74F6" w:rsidP="00D42BB6">
            <w:pPr>
              <w:pStyle w:val="Geenafstand"/>
              <w:spacing w:line="360" w:lineRule="auto"/>
              <w:rPr>
                <w:rFonts w:ascii="Arial" w:hAnsi="Arial" w:cs="Arial"/>
                <w:i/>
                <w:sz w:val="20"/>
                <w:szCs w:val="20"/>
              </w:rPr>
            </w:pPr>
            <w:r w:rsidRPr="00F14C1B">
              <w:rPr>
                <w:rFonts w:ascii="Arial" w:hAnsi="Arial" w:cs="Arial"/>
                <w:i/>
                <w:sz w:val="20"/>
                <w:szCs w:val="20"/>
              </w:rPr>
              <w:t>Supporter 1 : “</w:t>
            </w:r>
            <w:r w:rsidRPr="00F14C1B">
              <w:rPr>
                <w:rFonts w:ascii="Arial" w:hAnsi="Arial" w:cs="Arial"/>
                <w:i/>
                <w:sz w:val="20"/>
                <w:szCs w:val="20"/>
                <w:highlight w:val="yellow"/>
              </w:rPr>
              <w:t>No complains.”</w:t>
            </w:r>
          </w:p>
          <w:p w:rsidR="00CC74F6" w:rsidRPr="00F14C1B" w:rsidRDefault="00CC74F6" w:rsidP="00D42BB6">
            <w:pPr>
              <w:pStyle w:val="Geenafstand"/>
              <w:spacing w:line="360" w:lineRule="auto"/>
              <w:rPr>
                <w:rFonts w:ascii="Arial" w:hAnsi="Arial" w:cs="Arial"/>
                <w:i/>
                <w:sz w:val="20"/>
                <w:szCs w:val="20"/>
              </w:rPr>
            </w:pPr>
            <w:r w:rsidRPr="00F14C1B">
              <w:rPr>
                <w:rFonts w:ascii="Arial" w:hAnsi="Arial" w:cs="Arial"/>
                <w:i/>
                <w:sz w:val="20"/>
                <w:szCs w:val="20"/>
              </w:rPr>
              <w:t xml:space="preserve">Supporter 2 : “Ik heb hier </w:t>
            </w:r>
            <w:r w:rsidRPr="00F14C1B">
              <w:rPr>
                <w:rFonts w:ascii="Arial" w:hAnsi="Arial" w:cs="Arial"/>
                <w:i/>
                <w:sz w:val="20"/>
                <w:szCs w:val="20"/>
                <w:highlight w:val="yellow"/>
              </w:rPr>
              <w:t>geen aanmerkingen</w:t>
            </w:r>
            <w:r w:rsidRPr="00F14C1B">
              <w:rPr>
                <w:rFonts w:ascii="Arial" w:hAnsi="Arial" w:cs="Arial"/>
                <w:i/>
                <w:sz w:val="20"/>
                <w:szCs w:val="20"/>
              </w:rPr>
              <w:t xml:space="preserve"> op.”</w:t>
            </w:r>
          </w:p>
          <w:p w:rsidR="00CC74F6" w:rsidRPr="00F14C1B" w:rsidRDefault="00CC74F6" w:rsidP="00D42BB6">
            <w:pPr>
              <w:pStyle w:val="Geenafstand"/>
              <w:spacing w:line="360" w:lineRule="auto"/>
              <w:rPr>
                <w:rFonts w:ascii="Arial" w:hAnsi="Arial" w:cs="Arial"/>
                <w:i/>
                <w:sz w:val="20"/>
                <w:szCs w:val="20"/>
              </w:rPr>
            </w:pPr>
            <w:r w:rsidRPr="00F14C1B">
              <w:rPr>
                <w:rFonts w:ascii="Arial" w:hAnsi="Arial" w:cs="Arial"/>
                <w:i/>
                <w:sz w:val="20"/>
                <w:szCs w:val="20"/>
              </w:rPr>
              <w:t xml:space="preserve">Supporter 3 : “Prima, </w:t>
            </w:r>
            <w:r w:rsidRPr="00F14C1B">
              <w:rPr>
                <w:rFonts w:ascii="Arial" w:hAnsi="Arial" w:cs="Arial"/>
                <w:i/>
                <w:sz w:val="20"/>
                <w:szCs w:val="20"/>
                <w:highlight w:val="yellow"/>
              </w:rPr>
              <w:t>geen aanmerkingen.”</w:t>
            </w:r>
          </w:p>
          <w:p w:rsidR="00CC74F6" w:rsidRDefault="00CC74F6" w:rsidP="00D42BB6">
            <w:pPr>
              <w:pStyle w:val="Geenafstand"/>
              <w:spacing w:line="360" w:lineRule="auto"/>
              <w:rPr>
                <w:rFonts w:ascii="Arial" w:hAnsi="Arial" w:cs="Arial"/>
                <w:i/>
                <w:sz w:val="20"/>
                <w:szCs w:val="20"/>
              </w:rPr>
            </w:pPr>
            <w:r w:rsidRPr="00F14C1B">
              <w:rPr>
                <w:rFonts w:ascii="Arial" w:hAnsi="Arial" w:cs="Arial"/>
                <w:i/>
                <w:sz w:val="20"/>
                <w:szCs w:val="20"/>
              </w:rPr>
              <w:t xml:space="preserve">Supporter 4: “Ik heb </w:t>
            </w:r>
            <w:r w:rsidRPr="00F14C1B">
              <w:rPr>
                <w:rFonts w:ascii="Arial" w:hAnsi="Arial" w:cs="Arial"/>
                <w:i/>
                <w:sz w:val="20"/>
                <w:szCs w:val="20"/>
                <w:highlight w:val="yellow"/>
              </w:rPr>
              <w:t>geen voorbeelden van dat dit niet het geval is.”</w:t>
            </w:r>
          </w:p>
          <w:p w:rsidR="00CC74F6" w:rsidRPr="00F14C1B" w:rsidRDefault="00CC74F6" w:rsidP="00D42BB6">
            <w:pPr>
              <w:spacing w:line="360" w:lineRule="auto"/>
              <w:jc w:val="both"/>
              <w:rPr>
                <w:rFonts w:ascii="Arial" w:hAnsi="Arial" w:cs="Arial"/>
                <w:i/>
                <w:sz w:val="20"/>
                <w:szCs w:val="20"/>
              </w:rPr>
            </w:pPr>
            <w:r>
              <w:rPr>
                <w:rFonts w:ascii="Arial" w:hAnsi="Arial" w:cs="Arial"/>
                <w:i/>
                <w:sz w:val="20"/>
                <w:szCs w:val="20"/>
              </w:rPr>
              <w:t>Supporter 5</w:t>
            </w:r>
            <w:r w:rsidRPr="00091818">
              <w:rPr>
                <w:rFonts w:ascii="Arial" w:hAnsi="Arial" w:cs="Arial"/>
                <w:i/>
                <w:sz w:val="20"/>
                <w:szCs w:val="20"/>
                <w:highlight w:val="yellow"/>
              </w:rPr>
              <w:t>:” Ja, voor mij wordt er heel open gecommuniceerd</w:t>
            </w:r>
            <w:r w:rsidRPr="007A4CF0">
              <w:rPr>
                <w:rFonts w:ascii="Arial" w:hAnsi="Arial" w:cs="Arial"/>
                <w:i/>
                <w:sz w:val="20"/>
                <w:szCs w:val="20"/>
              </w:rPr>
              <w:t xml:space="preserve"> </w:t>
            </w:r>
            <w:r w:rsidRPr="00091818">
              <w:rPr>
                <w:rFonts w:ascii="Arial" w:hAnsi="Arial" w:cs="Arial"/>
                <w:i/>
                <w:sz w:val="20"/>
                <w:szCs w:val="20"/>
                <w:highlight w:val="yellow"/>
              </w:rPr>
              <w:t>onderling en naar buiten</w:t>
            </w:r>
            <w:r w:rsidRPr="007A4CF0">
              <w:rPr>
                <w:rFonts w:ascii="Arial" w:hAnsi="Arial" w:cs="Arial"/>
                <w:i/>
                <w:sz w:val="20"/>
                <w:szCs w:val="20"/>
              </w:rPr>
              <w:t>. Dat</w:t>
            </w:r>
            <w:r>
              <w:rPr>
                <w:rFonts w:ascii="Arial" w:hAnsi="Arial" w:cs="Arial"/>
                <w:i/>
                <w:sz w:val="20"/>
                <w:szCs w:val="20"/>
              </w:rPr>
              <w:t xml:space="preserve"> is prettig voor alle partijen.”</w:t>
            </w:r>
          </w:p>
          <w:p w:rsidR="00CC74F6" w:rsidRPr="00091818" w:rsidRDefault="00CC74F6" w:rsidP="00D42BB6">
            <w:pPr>
              <w:pStyle w:val="Geenafstand"/>
              <w:spacing w:line="360" w:lineRule="auto"/>
              <w:rPr>
                <w:rFonts w:ascii="Arial" w:hAnsi="Arial" w:cs="Arial"/>
                <w:i/>
                <w:sz w:val="20"/>
                <w:szCs w:val="20"/>
                <w:highlight w:val="yellow"/>
              </w:rPr>
            </w:pPr>
            <w:r w:rsidRPr="00F14C1B">
              <w:rPr>
                <w:rFonts w:ascii="Arial" w:hAnsi="Arial" w:cs="Arial"/>
                <w:i/>
                <w:sz w:val="20"/>
                <w:szCs w:val="20"/>
              </w:rPr>
              <w:t>Supporter 6: “</w:t>
            </w:r>
            <w:r w:rsidRPr="00091818">
              <w:rPr>
                <w:rFonts w:ascii="Arial" w:hAnsi="Arial" w:cs="Arial"/>
                <w:i/>
                <w:sz w:val="20"/>
                <w:szCs w:val="20"/>
                <w:highlight w:val="yellow"/>
              </w:rPr>
              <w:t>Ja, je wordt serieus genomen tijdens de vergaderingen.”</w:t>
            </w:r>
          </w:p>
          <w:p w:rsidR="00CC74F6" w:rsidRPr="00F14C1B" w:rsidRDefault="00CC74F6" w:rsidP="00D42BB6">
            <w:pPr>
              <w:pStyle w:val="Geenafstand"/>
              <w:spacing w:line="360" w:lineRule="auto"/>
              <w:rPr>
                <w:rFonts w:ascii="Arial" w:hAnsi="Arial" w:cs="Arial"/>
                <w:i/>
                <w:sz w:val="20"/>
                <w:szCs w:val="20"/>
              </w:rPr>
            </w:pPr>
            <w:r w:rsidRPr="00091818">
              <w:rPr>
                <w:rFonts w:ascii="Arial" w:hAnsi="Arial" w:cs="Arial"/>
                <w:i/>
                <w:sz w:val="20"/>
                <w:szCs w:val="20"/>
                <w:highlight w:val="yellow"/>
              </w:rPr>
              <w:t>Supporter 7:  “Ja, hetzelfde. Het vertrouwen hoort bij mij bij eerlijkheid. Omdat wij gehoord worden voelt dat voor mij goed.”</w:t>
            </w:r>
          </w:p>
        </w:tc>
      </w:tr>
      <w:tr w:rsidR="00CC74F6" w:rsidRPr="00137A3F" w:rsidTr="00D42BB6">
        <w:trPr>
          <w:trHeight w:val="990"/>
        </w:trPr>
        <w:tc>
          <w:tcPr>
            <w:tcW w:w="14185" w:type="dxa"/>
            <w:tcBorders>
              <w:top w:val="single" w:sz="4" w:space="0" w:color="auto"/>
              <w:left w:val="single" w:sz="4" w:space="0" w:color="auto"/>
              <w:bottom w:val="single" w:sz="4" w:space="0" w:color="auto"/>
              <w:right w:val="single" w:sz="4" w:space="0" w:color="auto"/>
            </w:tcBorders>
          </w:tcPr>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Topic: Verdeling van taken en verantwoordelijkheden (Ervaring)</w:t>
            </w:r>
          </w:p>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Vraag: Hoe ervaart u de huidige verdeling van taken en verantwoordelijkheden?</w:t>
            </w:r>
          </w:p>
          <w:p w:rsidR="00CC74F6" w:rsidRPr="00137A3F" w:rsidRDefault="00CC74F6" w:rsidP="00D42BB6">
            <w:pPr>
              <w:pStyle w:val="Geenafstand"/>
              <w:spacing w:line="360" w:lineRule="auto"/>
              <w:rPr>
                <w:rFonts w:ascii="Arial" w:hAnsi="Arial" w:cs="Arial"/>
                <w:b/>
                <w:i/>
                <w:sz w:val="20"/>
                <w:szCs w:val="20"/>
              </w:rPr>
            </w:pPr>
          </w:p>
        </w:tc>
      </w:tr>
      <w:tr w:rsidR="00CC74F6" w:rsidRPr="00137A3F" w:rsidTr="00D42BB6">
        <w:trPr>
          <w:trHeight w:val="1833"/>
        </w:trPr>
        <w:tc>
          <w:tcPr>
            <w:tcW w:w="14185" w:type="dxa"/>
            <w:tcBorders>
              <w:top w:val="single" w:sz="4" w:space="0" w:color="auto"/>
              <w:left w:val="single" w:sz="4" w:space="0" w:color="auto"/>
              <w:bottom w:val="single" w:sz="4" w:space="0" w:color="auto"/>
              <w:right w:val="single" w:sz="4" w:space="0" w:color="auto"/>
            </w:tcBorders>
            <w:hideMark/>
          </w:tcPr>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Partner 1 : “</w:t>
            </w:r>
            <w:r w:rsidRPr="00137A3F">
              <w:rPr>
                <w:rFonts w:ascii="Arial" w:hAnsi="Arial" w:cs="Arial"/>
                <w:i/>
                <w:sz w:val="20"/>
                <w:szCs w:val="20"/>
                <w:highlight w:val="yellow"/>
              </w:rPr>
              <w:t>We hebben een kerngroep die verantwoordelijk is voor  de algemene lijn. De werkgroepen voeren meer uit en ik denk dat dat een hele mooie organisatiestructuur is omdat er heel veel dingen gebeuren.</w:t>
            </w:r>
            <w:r w:rsidRPr="00137A3F">
              <w:rPr>
                <w:rFonts w:ascii="Arial" w:hAnsi="Arial" w:cs="Arial"/>
                <w:i/>
                <w:sz w:val="20"/>
                <w:szCs w:val="20"/>
              </w:rPr>
              <w:t xml:space="preserve"> De werkgroep activiteiten weet bijvoorbeeld dat ze zes activiteiten per jaar moeten organiseren. Dat geeft gewoon duidelijkheid in taken en verantwoordelijkheden.”</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Partner 2: “</w:t>
            </w:r>
            <w:r w:rsidRPr="00B83B73">
              <w:rPr>
                <w:rFonts w:ascii="Arial" w:hAnsi="Arial" w:cs="Arial"/>
                <w:i/>
                <w:sz w:val="20"/>
                <w:szCs w:val="20"/>
                <w:highlight w:val="yellow"/>
              </w:rPr>
              <w:t xml:space="preserve">Goed, Wat </w:t>
            </w:r>
            <w:r w:rsidRPr="00137A3F">
              <w:rPr>
                <w:rFonts w:ascii="Arial" w:hAnsi="Arial" w:cs="Arial"/>
                <w:i/>
                <w:sz w:val="20"/>
                <w:szCs w:val="20"/>
                <w:highlight w:val="yellow"/>
              </w:rPr>
              <w:t>voor mij even lastig is, ik ben de vervanger van Goos. Goos wat de spin in het web. Ik denk ook een van de trekkers, die zat overal bij en kende alle mensen. Ik heb het stokje overgenomen en zit natuurlijk veel minder in de andere organisaties. Ik ben dus niet en kan ook niet de kartrekker zijn vanuit Landstede. Ik heb wel het gevoel, misschien is die verwachting er wel dat ik een soort Goos ben.</w:t>
            </w:r>
            <w:r w:rsidRPr="00137A3F">
              <w:rPr>
                <w:rFonts w:ascii="Arial" w:hAnsi="Arial" w:cs="Arial"/>
                <w:i/>
                <w:sz w:val="20"/>
                <w:szCs w:val="20"/>
              </w:rPr>
              <w:t xml:space="preserve"> </w:t>
            </w:r>
            <w:r w:rsidRPr="00137A3F">
              <w:rPr>
                <w:rFonts w:ascii="Arial" w:hAnsi="Arial" w:cs="Arial"/>
                <w:i/>
                <w:sz w:val="20"/>
                <w:szCs w:val="20"/>
                <w:highlight w:val="yellow"/>
              </w:rPr>
              <w:t>Gevoelsmatig loop ik daar tegenaan. Ik zou helder afstemmen wat de stuurgroep van mij verwacht wat ik kan bieden.</w:t>
            </w:r>
            <w:r w:rsidRPr="00137A3F">
              <w:rPr>
                <w:rFonts w:ascii="Arial" w:hAnsi="Arial" w:cs="Arial"/>
                <w:i/>
                <w:sz w:val="20"/>
                <w:szCs w:val="20"/>
              </w:rPr>
              <w:t xml:space="preserve"> Gaan we het ook wel over hebben hoor, maar dat is meer ik wil graag betrokken zijn en mijn steentje bijdragen. Ik vind het een superpositieve beweging en ik denk dat Landstede daar zijn steentje aan bij wil dragen en ik wil dat zelf ook wel. Ik ben alleen aan het kijken naar mijn rol daarin.”</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Partner 3: “</w:t>
            </w:r>
            <w:r w:rsidRPr="00137A3F">
              <w:rPr>
                <w:rFonts w:ascii="Arial" w:hAnsi="Arial" w:cs="Arial"/>
                <w:i/>
                <w:sz w:val="20"/>
                <w:szCs w:val="20"/>
                <w:highlight w:val="yellow"/>
              </w:rPr>
              <w:t>Wat ik daar wel goed aan vind is dat iedereen wel weet waar zijn eigen verantwoordelijkheden liggen, vanuit zijn eigen discipline.</w:t>
            </w:r>
            <w:r w:rsidRPr="00137A3F">
              <w:rPr>
                <w:rFonts w:ascii="Arial" w:hAnsi="Arial" w:cs="Arial"/>
                <w:i/>
                <w:sz w:val="20"/>
                <w:szCs w:val="20"/>
              </w:rPr>
              <w:t xml:space="preserve"> Dat is het mooie van in dit geval alle partners, die nemen allemaal hun verantwoordelijkheid vanuit eigen discipline serieus. Dus een van de partners bedenkt een goed plan en wordt gedeeld met zijn allen en gaan alle afzonderlijke partners hun eigen ding daarin doen, dus dat vind ik goed.”</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 xml:space="preserve">Partner 4: </w:t>
            </w:r>
            <w:r w:rsidRPr="00137A3F">
              <w:rPr>
                <w:rFonts w:ascii="Arial" w:hAnsi="Arial" w:cs="Arial"/>
                <w:i/>
                <w:sz w:val="20"/>
                <w:szCs w:val="20"/>
                <w:highlight w:val="yellow"/>
              </w:rPr>
              <w:t>“Ik zit vooral bij de VPZ groep, dat vind ik leuk</w:t>
            </w:r>
            <w:r w:rsidRPr="00137A3F">
              <w:rPr>
                <w:rFonts w:ascii="Arial" w:hAnsi="Arial" w:cs="Arial"/>
                <w:i/>
                <w:sz w:val="20"/>
                <w:szCs w:val="20"/>
              </w:rPr>
              <w:t xml:space="preserve">. </w:t>
            </w:r>
            <w:r w:rsidRPr="00B83B73">
              <w:rPr>
                <w:rFonts w:ascii="Arial" w:hAnsi="Arial" w:cs="Arial"/>
                <w:i/>
                <w:sz w:val="20"/>
                <w:szCs w:val="20"/>
                <w:highlight w:val="yellow"/>
              </w:rPr>
              <w:t>Brede doelgroep, dus ik denk dat het voor nu voldoende, goed en passend is voor mij. Het liefst zou ik ook alle werkers er voldoende bij betrekken. Dat ze het in hun adviezen kunnen meenemen. Dus ik zet het ook altijd in de interne nieuwsbrief. Op zich denk ik dat de taakverdeling nu goed is. We moeten gewoon naar de toekomst kijken</w:t>
            </w:r>
            <w:r w:rsidRPr="00137A3F">
              <w:rPr>
                <w:rFonts w:ascii="Arial" w:hAnsi="Arial" w:cs="Arial"/>
                <w:i/>
                <w:sz w:val="20"/>
                <w:szCs w:val="20"/>
              </w:rPr>
              <w:t>.”</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 xml:space="preserve">Partner 5: </w:t>
            </w:r>
            <w:r w:rsidRPr="00B83B73">
              <w:rPr>
                <w:rFonts w:ascii="Arial" w:hAnsi="Arial" w:cs="Arial"/>
                <w:i/>
                <w:sz w:val="20"/>
                <w:szCs w:val="20"/>
                <w:highlight w:val="yellow"/>
              </w:rPr>
              <w:t>“ Ik zit zelf niet zo heel erg in de uitvoering. Ik denk het misschien nog wel eens interessant is om te kijken wat ons belang is als welzijnsorganisatie. Dat we misschien nog eens kijken, hoe we de effecten op lange termijn kunnen borgen. Dat gesprek zou ik nog wel eens aan willen gaan. Daar zou ik nog wel eens over door willen praten. Welk rendement zouden we nog meer kunnen halen daar in. Het is voor mij een belangrijk item, maar zo hebben wij er meer als welzijnsorganisatie. Zoals dementie. Ik moet ook mijn aandacht verdelen. Ik moet ook schipperen met mijn tijd en mogelijkheden.”</w:t>
            </w:r>
            <w:r w:rsidRPr="00137A3F">
              <w:rPr>
                <w:rFonts w:ascii="Arial" w:hAnsi="Arial" w:cs="Arial"/>
                <w:i/>
                <w:sz w:val="20"/>
                <w:szCs w:val="20"/>
              </w:rPr>
              <w:t xml:space="preserve"> </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Support</w:t>
            </w:r>
            <w:r>
              <w:rPr>
                <w:rFonts w:ascii="Arial" w:hAnsi="Arial" w:cs="Arial"/>
                <w:i/>
                <w:sz w:val="20"/>
                <w:szCs w:val="20"/>
              </w:rPr>
              <w:t>er 1</w:t>
            </w:r>
            <w:r w:rsidRPr="00137A3F">
              <w:rPr>
                <w:rFonts w:ascii="Arial" w:hAnsi="Arial" w:cs="Arial"/>
                <w:i/>
                <w:sz w:val="20"/>
                <w:szCs w:val="20"/>
              </w:rPr>
              <w:t>: “</w:t>
            </w:r>
            <w:r w:rsidRPr="00137A3F">
              <w:rPr>
                <w:rFonts w:ascii="Arial" w:hAnsi="Arial" w:cs="Arial"/>
                <w:i/>
                <w:sz w:val="20"/>
                <w:szCs w:val="20"/>
                <w:highlight w:val="yellow"/>
              </w:rPr>
              <w:t>Kan ik niet beoordelen.”</w:t>
            </w:r>
          </w:p>
          <w:p w:rsidR="00CC74F6" w:rsidRPr="00137A3F" w:rsidRDefault="00CC74F6" w:rsidP="00D42BB6">
            <w:pPr>
              <w:pStyle w:val="Geenafstand"/>
              <w:spacing w:line="360" w:lineRule="auto"/>
              <w:rPr>
                <w:rFonts w:ascii="Arial" w:hAnsi="Arial" w:cs="Arial"/>
                <w:i/>
                <w:sz w:val="20"/>
                <w:szCs w:val="20"/>
              </w:rPr>
            </w:pPr>
            <w:r>
              <w:rPr>
                <w:rFonts w:ascii="Arial" w:hAnsi="Arial" w:cs="Arial"/>
                <w:i/>
                <w:sz w:val="20"/>
                <w:szCs w:val="20"/>
              </w:rPr>
              <w:t>Supporter 2</w:t>
            </w:r>
            <w:r w:rsidRPr="00137A3F">
              <w:rPr>
                <w:rFonts w:ascii="Arial" w:hAnsi="Arial" w:cs="Arial"/>
                <w:i/>
                <w:sz w:val="20"/>
                <w:szCs w:val="20"/>
              </w:rPr>
              <w:t xml:space="preserve">: “Nog </w:t>
            </w:r>
            <w:r w:rsidRPr="00137A3F">
              <w:rPr>
                <w:rFonts w:ascii="Arial" w:hAnsi="Arial" w:cs="Arial"/>
                <w:i/>
                <w:sz w:val="20"/>
                <w:szCs w:val="20"/>
                <w:highlight w:val="yellow"/>
              </w:rPr>
              <w:t>geen ervaringen</w:t>
            </w:r>
            <w:r w:rsidRPr="00137A3F">
              <w:rPr>
                <w:rFonts w:ascii="Arial" w:hAnsi="Arial" w:cs="Arial"/>
                <w:i/>
                <w:sz w:val="20"/>
                <w:szCs w:val="20"/>
              </w:rPr>
              <w:t xml:space="preserve"> mee.”</w:t>
            </w:r>
          </w:p>
          <w:p w:rsidR="00CC74F6" w:rsidRPr="00137A3F" w:rsidRDefault="00CC74F6" w:rsidP="00D42BB6">
            <w:pPr>
              <w:pStyle w:val="Geenafstand"/>
              <w:spacing w:line="360" w:lineRule="auto"/>
              <w:rPr>
                <w:rFonts w:ascii="Arial" w:hAnsi="Arial" w:cs="Arial"/>
                <w:i/>
                <w:sz w:val="20"/>
                <w:szCs w:val="20"/>
              </w:rPr>
            </w:pPr>
            <w:r>
              <w:rPr>
                <w:rFonts w:ascii="Arial" w:hAnsi="Arial" w:cs="Arial"/>
                <w:i/>
                <w:sz w:val="20"/>
                <w:szCs w:val="20"/>
              </w:rPr>
              <w:t>Supporter 3</w:t>
            </w:r>
            <w:r w:rsidRPr="00137A3F">
              <w:rPr>
                <w:rFonts w:ascii="Arial" w:hAnsi="Arial" w:cs="Arial"/>
                <w:i/>
                <w:sz w:val="20"/>
                <w:szCs w:val="20"/>
              </w:rPr>
              <w:t xml:space="preserve">: “Op dit moment </w:t>
            </w:r>
            <w:r w:rsidRPr="00137A3F">
              <w:rPr>
                <w:rFonts w:ascii="Arial" w:hAnsi="Arial" w:cs="Arial"/>
                <w:i/>
                <w:sz w:val="20"/>
                <w:szCs w:val="20"/>
                <w:highlight w:val="yellow"/>
              </w:rPr>
              <w:t>nog geen verdeling.”</w:t>
            </w:r>
          </w:p>
          <w:p w:rsidR="00CC74F6" w:rsidRPr="00422C10" w:rsidRDefault="00CC74F6" w:rsidP="00D42BB6">
            <w:pPr>
              <w:pStyle w:val="Geenafstand"/>
              <w:spacing w:line="360" w:lineRule="auto"/>
              <w:rPr>
                <w:rFonts w:ascii="Arial" w:hAnsi="Arial" w:cs="Arial"/>
                <w:i/>
                <w:sz w:val="20"/>
                <w:szCs w:val="20"/>
              </w:rPr>
            </w:pPr>
            <w:r w:rsidRPr="00422C10">
              <w:rPr>
                <w:rFonts w:ascii="Arial" w:hAnsi="Arial" w:cs="Arial"/>
                <w:i/>
                <w:sz w:val="20"/>
                <w:szCs w:val="20"/>
              </w:rPr>
              <w:t xml:space="preserve">Supporter 4: “Ik kan het alleen over de activiteitenwerkgroep hebben. </w:t>
            </w:r>
            <w:r w:rsidRPr="00B83B73">
              <w:rPr>
                <w:rFonts w:ascii="Arial" w:hAnsi="Arial" w:cs="Arial"/>
                <w:i/>
                <w:sz w:val="20"/>
                <w:szCs w:val="20"/>
                <w:highlight w:val="yellow"/>
              </w:rPr>
              <w:t>Alles gaat in overleg, je kan altijd vragen om hulp, maar het is steeds in overleg. Als iemand het ergens niet mee eens is, moet je het aangeven. Als ik aangeef dat het te ver gaat. Als het een drukker wordt, raakt het ander meer in de knel. Het dekt niet de lading.”</w:t>
            </w:r>
          </w:p>
          <w:p w:rsidR="00CC74F6" w:rsidRPr="00422C10" w:rsidRDefault="00CC74F6" w:rsidP="00D42BB6">
            <w:pPr>
              <w:pStyle w:val="Geenafstand"/>
              <w:spacing w:line="360" w:lineRule="auto"/>
              <w:rPr>
                <w:rFonts w:ascii="Arial" w:hAnsi="Arial" w:cs="Arial"/>
                <w:i/>
                <w:sz w:val="20"/>
                <w:szCs w:val="20"/>
              </w:rPr>
            </w:pPr>
            <w:r w:rsidRPr="00422C10">
              <w:rPr>
                <w:rFonts w:ascii="Arial" w:hAnsi="Arial" w:cs="Arial"/>
                <w:i/>
                <w:sz w:val="20"/>
                <w:szCs w:val="20"/>
              </w:rPr>
              <w:t>Supporter 5 Casper: “</w:t>
            </w:r>
            <w:r w:rsidRPr="00B83B73">
              <w:rPr>
                <w:rFonts w:ascii="Arial" w:hAnsi="Arial" w:cs="Arial"/>
                <w:i/>
                <w:sz w:val="20"/>
                <w:szCs w:val="20"/>
                <w:highlight w:val="yellow"/>
              </w:rPr>
              <w:t>Voor mij is het werk, JOGG en vrije tijd. Het is voor mij nog wel eens balanceren tussen de taken in mijn werk en de taken voor JOGG. Maar tot nu toe is alles goed te combineren.”</w:t>
            </w:r>
          </w:p>
          <w:p w:rsidR="00CC74F6" w:rsidRDefault="00CC74F6" w:rsidP="00D42BB6">
            <w:pPr>
              <w:pStyle w:val="Geenafstand"/>
              <w:spacing w:line="360" w:lineRule="auto"/>
              <w:rPr>
                <w:rFonts w:ascii="Arial" w:hAnsi="Arial" w:cs="Arial"/>
                <w:i/>
                <w:sz w:val="20"/>
                <w:szCs w:val="20"/>
              </w:rPr>
            </w:pPr>
            <w:r w:rsidRPr="00422C10">
              <w:rPr>
                <w:rFonts w:ascii="Arial" w:hAnsi="Arial" w:cs="Arial"/>
                <w:i/>
                <w:sz w:val="20"/>
                <w:szCs w:val="20"/>
              </w:rPr>
              <w:t xml:space="preserve">Supporter 6: </w:t>
            </w:r>
            <w:r>
              <w:rPr>
                <w:rFonts w:ascii="Arial" w:hAnsi="Arial" w:cs="Arial"/>
                <w:i/>
                <w:sz w:val="20"/>
                <w:szCs w:val="20"/>
              </w:rPr>
              <w:t>“</w:t>
            </w:r>
            <w:r w:rsidRPr="00B83B73">
              <w:rPr>
                <w:rFonts w:ascii="Arial" w:hAnsi="Arial" w:cs="Arial"/>
                <w:i/>
                <w:sz w:val="20"/>
                <w:szCs w:val="20"/>
                <w:highlight w:val="yellow"/>
              </w:rPr>
              <w:t>Geen verdeling.”</w:t>
            </w:r>
            <w:r>
              <w:rPr>
                <w:rFonts w:ascii="Arial" w:hAnsi="Arial" w:cs="Arial"/>
                <w:i/>
                <w:sz w:val="20"/>
                <w:szCs w:val="20"/>
              </w:rPr>
              <w:t xml:space="preserve"> </w:t>
            </w:r>
          </w:p>
          <w:p w:rsidR="00CC74F6" w:rsidRPr="00422C10" w:rsidRDefault="00CC74F6" w:rsidP="00D42BB6">
            <w:pPr>
              <w:pStyle w:val="Geenafstand"/>
              <w:spacing w:line="360" w:lineRule="auto"/>
              <w:rPr>
                <w:rFonts w:ascii="Arial" w:hAnsi="Arial"/>
              </w:rPr>
            </w:pPr>
            <w:r>
              <w:rPr>
                <w:rFonts w:ascii="Arial" w:hAnsi="Arial" w:cs="Arial"/>
                <w:i/>
                <w:sz w:val="20"/>
                <w:szCs w:val="20"/>
              </w:rPr>
              <w:t xml:space="preserve">Supporter 7: : </w:t>
            </w:r>
            <w:r w:rsidRPr="00B83B73">
              <w:rPr>
                <w:rFonts w:ascii="Arial" w:hAnsi="Arial" w:cs="Arial"/>
                <w:i/>
                <w:sz w:val="20"/>
                <w:szCs w:val="20"/>
                <w:highlight w:val="yellow"/>
              </w:rPr>
              <w:t>Het stimuleren en het goede voorbeeld geven. Ik denk dat dat de belangrijkste taken zijn.</w:t>
            </w:r>
            <w:r>
              <w:rPr>
                <w:rFonts w:ascii="Arial" w:hAnsi="Arial" w:cs="Arial"/>
                <w:i/>
                <w:sz w:val="20"/>
                <w:szCs w:val="20"/>
                <w:highlight w:val="yellow"/>
              </w:rPr>
              <w:t xml:space="preserve"> Dat mag zo blijven.</w:t>
            </w:r>
            <w:r>
              <w:rPr>
                <w:rFonts w:ascii="Arial" w:hAnsi="Arial" w:cs="Arial"/>
                <w:i/>
                <w:sz w:val="20"/>
                <w:szCs w:val="20"/>
              </w:rPr>
              <w:t>’</w:t>
            </w:r>
          </w:p>
        </w:tc>
      </w:tr>
      <w:tr w:rsidR="00CC74F6" w:rsidRPr="00137A3F" w:rsidTr="00D42BB6">
        <w:trPr>
          <w:trHeight w:val="435"/>
        </w:trPr>
        <w:tc>
          <w:tcPr>
            <w:tcW w:w="14185" w:type="dxa"/>
            <w:tcBorders>
              <w:top w:val="single" w:sz="4" w:space="0" w:color="auto"/>
              <w:left w:val="single" w:sz="4" w:space="0" w:color="auto"/>
              <w:bottom w:val="single" w:sz="4" w:space="0" w:color="auto"/>
              <w:right w:val="single" w:sz="4" w:space="0" w:color="auto"/>
            </w:tcBorders>
          </w:tcPr>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Topic: Verdeling van taken en verantwoordelijkheden (Toekomst)</w:t>
            </w:r>
          </w:p>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Vraag: Wat zou u in de toekomst graag (anders) zien?</w:t>
            </w:r>
          </w:p>
        </w:tc>
      </w:tr>
      <w:tr w:rsidR="00CC74F6" w:rsidRPr="00F14C1B" w:rsidTr="00D42BB6">
        <w:trPr>
          <w:trHeight w:val="435"/>
        </w:trPr>
        <w:tc>
          <w:tcPr>
            <w:tcW w:w="14185" w:type="dxa"/>
            <w:tcBorders>
              <w:top w:val="single" w:sz="4" w:space="0" w:color="auto"/>
              <w:left w:val="single" w:sz="4" w:space="0" w:color="auto"/>
              <w:bottom w:val="single" w:sz="4" w:space="0" w:color="auto"/>
              <w:right w:val="single" w:sz="4" w:space="0" w:color="auto"/>
            </w:tcBorders>
            <w:hideMark/>
          </w:tcPr>
          <w:p w:rsidR="00CC74F6" w:rsidRPr="00F14C1B" w:rsidRDefault="00CC74F6" w:rsidP="00D42BB6">
            <w:pPr>
              <w:pStyle w:val="Geenafstand"/>
              <w:spacing w:line="360" w:lineRule="auto"/>
              <w:rPr>
                <w:rFonts w:ascii="Arial" w:hAnsi="Arial" w:cs="Arial"/>
                <w:i/>
                <w:sz w:val="20"/>
                <w:szCs w:val="20"/>
              </w:rPr>
            </w:pPr>
            <w:r w:rsidRPr="00F14C1B">
              <w:rPr>
                <w:rFonts w:ascii="Arial" w:hAnsi="Arial" w:cs="Arial"/>
                <w:i/>
                <w:sz w:val="20"/>
                <w:szCs w:val="20"/>
              </w:rPr>
              <w:t>Partner 1 : “</w:t>
            </w:r>
            <w:r w:rsidRPr="00F14C1B">
              <w:rPr>
                <w:rFonts w:ascii="Arial" w:hAnsi="Arial" w:cs="Arial"/>
                <w:i/>
                <w:sz w:val="20"/>
                <w:szCs w:val="20"/>
                <w:highlight w:val="yellow"/>
              </w:rPr>
              <w:t>Ik ben tevreden over de structuur die er nu ligt. Als men vindt dat dingen anders georganiseerd moeten worden omdat het beter werkt, dan moet je dat zeker doen.</w:t>
            </w:r>
            <w:r w:rsidRPr="00F14C1B">
              <w:rPr>
                <w:rFonts w:ascii="Arial" w:hAnsi="Arial" w:cs="Arial"/>
                <w:i/>
                <w:sz w:val="20"/>
                <w:szCs w:val="20"/>
              </w:rPr>
              <w:t xml:space="preserve"> Maar zoals die er nu ligt denk ik wel dat er heel veel gebeurd.”</w:t>
            </w:r>
          </w:p>
          <w:p w:rsidR="00CC74F6" w:rsidRPr="00F14C1B" w:rsidRDefault="00CC74F6" w:rsidP="00D42BB6">
            <w:pPr>
              <w:pStyle w:val="Geenafstand"/>
              <w:spacing w:line="360" w:lineRule="auto"/>
              <w:rPr>
                <w:rFonts w:ascii="Arial" w:hAnsi="Arial" w:cs="Arial"/>
                <w:i/>
                <w:sz w:val="20"/>
                <w:szCs w:val="20"/>
              </w:rPr>
            </w:pPr>
            <w:r w:rsidRPr="00F14C1B">
              <w:rPr>
                <w:rFonts w:ascii="Arial" w:hAnsi="Arial" w:cs="Arial"/>
                <w:i/>
                <w:sz w:val="20"/>
                <w:szCs w:val="20"/>
              </w:rPr>
              <w:t>Partner 2: “Ik denk dat de verdeling goed is.”</w:t>
            </w:r>
          </w:p>
          <w:p w:rsidR="00CC74F6" w:rsidRPr="00F14C1B" w:rsidRDefault="00CC74F6" w:rsidP="00D42BB6">
            <w:pPr>
              <w:pStyle w:val="Geenafstand"/>
              <w:spacing w:line="360" w:lineRule="auto"/>
              <w:rPr>
                <w:rFonts w:ascii="Arial" w:hAnsi="Arial" w:cs="Arial"/>
                <w:i/>
                <w:sz w:val="20"/>
                <w:szCs w:val="20"/>
              </w:rPr>
            </w:pPr>
            <w:r w:rsidRPr="00F14C1B">
              <w:rPr>
                <w:rFonts w:ascii="Arial" w:hAnsi="Arial" w:cs="Arial"/>
                <w:i/>
                <w:sz w:val="20"/>
                <w:szCs w:val="20"/>
              </w:rPr>
              <w:t xml:space="preserve">Partner 3:  </w:t>
            </w:r>
            <w:r w:rsidRPr="00F14C1B">
              <w:rPr>
                <w:rFonts w:ascii="Arial" w:hAnsi="Arial" w:cs="Arial"/>
                <w:i/>
                <w:sz w:val="20"/>
                <w:szCs w:val="20"/>
                <w:highlight w:val="yellow"/>
              </w:rPr>
              <w:t>Die zou ik zo houden</w:t>
            </w:r>
            <w:r w:rsidRPr="00F14C1B">
              <w:rPr>
                <w:rFonts w:ascii="Arial" w:hAnsi="Arial" w:cs="Arial"/>
                <w:i/>
                <w:sz w:val="20"/>
                <w:szCs w:val="20"/>
              </w:rPr>
              <w:t xml:space="preserve">, </w:t>
            </w:r>
            <w:r w:rsidRPr="00F14C1B">
              <w:rPr>
                <w:rFonts w:ascii="Arial" w:hAnsi="Arial" w:cs="Arial"/>
                <w:i/>
                <w:sz w:val="20"/>
                <w:szCs w:val="20"/>
                <w:highlight w:val="yellow"/>
              </w:rPr>
              <w:t>ik zou alleen de focus gaan leggen vanuit het beleid, dat veel evenementen cq activiteiten dat daar de focus op gaat liggen in de vertaling van de praktijk</w:t>
            </w:r>
            <w:r w:rsidRPr="00F14C1B">
              <w:rPr>
                <w:rFonts w:ascii="Arial" w:hAnsi="Arial" w:cs="Arial"/>
                <w:i/>
                <w:sz w:val="20"/>
                <w:szCs w:val="20"/>
              </w:rPr>
              <w:t>. We gaan nu inspiratiesessies houden voor de bedrijvenkring Harderwijk. Het gaat daarbij om vitaliteit op de werkvloer, als de ouders het niet doen dan doen de kinderen het ook niet. Veel van dat soort dingen. Beleid is mooi en moet gevormd worden, maar vervolgens moet je beleid vertalen naar de praktijk. Niet alleen op beweeggebied, maar ook op alle andere gebieden. Voedingsgebied, voorlichtingsgebied, wat zijn goede lifestylemomenten en wat niet. Dat gaat nu komen omdat het beleid nu gevormd is. De tweede periode moet je natuurlijk daar meer op in gaan zetten.</w:t>
            </w:r>
          </w:p>
          <w:p w:rsidR="00CC74F6" w:rsidRPr="00F14C1B" w:rsidRDefault="00CC74F6" w:rsidP="00D42BB6">
            <w:pPr>
              <w:pStyle w:val="Geenafstand"/>
              <w:spacing w:line="360" w:lineRule="auto"/>
              <w:rPr>
                <w:rFonts w:ascii="Arial" w:hAnsi="Arial" w:cs="Arial"/>
                <w:i/>
                <w:sz w:val="20"/>
                <w:szCs w:val="20"/>
              </w:rPr>
            </w:pPr>
            <w:r w:rsidRPr="00F14C1B">
              <w:rPr>
                <w:rFonts w:ascii="Arial" w:hAnsi="Arial" w:cs="Arial"/>
                <w:i/>
                <w:sz w:val="20"/>
                <w:szCs w:val="20"/>
              </w:rPr>
              <w:t xml:space="preserve">Partner 4: </w:t>
            </w:r>
            <w:r w:rsidRPr="006F104F">
              <w:rPr>
                <w:rFonts w:ascii="Arial" w:hAnsi="Arial" w:cs="Arial"/>
                <w:i/>
                <w:sz w:val="20"/>
                <w:szCs w:val="20"/>
                <w:highlight w:val="yellow"/>
              </w:rPr>
              <w:t>““Niet direct. Op zich denk ik dat de taakverdeling nu goed is. We moeten gewoon naar de toekomst kijken.”</w:t>
            </w:r>
          </w:p>
          <w:p w:rsidR="00CC74F6" w:rsidRDefault="00CC74F6" w:rsidP="00D42BB6">
            <w:pPr>
              <w:pStyle w:val="Geenafstand"/>
              <w:spacing w:line="360" w:lineRule="auto"/>
              <w:rPr>
                <w:rFonts w:ascii="Arial" w:hAnsi="Arial" w:cs="Arial"/>
                <w:i/>
                <w:sz w:val="20"/>
                <w:szCs w:val="20"/>
              </w:rPr>
            </w:pPr>
            <w:r w:rsidRPr="00F14C1B">
              <w:rPr>
                <w:rFonts w:ascii="Arial" w:hAnsi="Arial" w:cs="Arial"/>
                <w:i/>
                <w:sz w:val="20"/>
                <w:szCs w:val="20"/>
              </w:rPr>
              <w:t>Partner 5: “</w:t>
            </w:r>
            <w:r w:rsidRPr="00064705">
              <w:rPr>
                <w:rFonts w:ascii="Arial" w:hAnsi="Arial" w:cs="Arial"/>
                <w:i/>
                <w:sz w:val="20"/>
                <w:szCs w:val="20"/>
                <w:highlight w:val="yellow"/>
              </w:rPr>
              <w:t>Genoeg tijd voor andere werkzaamheden.</w:t>
            </w:r>
            <w:r w:rsidRPr="00F14C1B">
              <w:rPr>
                <w:rFonts w:ascii="Arial" w:hAnsi="Arial" w:cs="Arial"/>
                <w:i/>
                <w:sz w:val="20"/>
                <w:szCs w:val="20"/>
              </w:rPr>
              <w:t xml:space="preserve"> JOGG komt eerder in het gedrang dan andersom. Dat zit meer in mijzelf. Ik weet dat juist de sportmedewerkers op de werkvloer JOGG heel veel podium krijgt. Dit heeft meer te maken met mezelf. Beleidsmatig zou het nog wel eens leuk zijn om daar naar te kijken.”</w:t>
            </w:r>
          </w:p>
          <w:p w:rsidR="00CC74F6" w:rsidRPr="00F14C1B" w:rsidRDefault="00CC74F6" w:rsidP="00D42BB6">
            <w:pPr>
              <w:pStyle w:val="Geenafstand"/>
              <w:spacing w:line="360" w:lineRule="auto"/>
              <w:rPr>
                <w:rFonts w:ascii="Arial" w:hAnsi="Arial" w:cs="Arial"/>
                <w:i/>
                <w:sz w:val="20"/>
                <w:szCs w:val="20"/>
              </w:rPr>
            </w:pPr>
            <w:r>
              <w:rPr>
                <w:rFonts w:ascii="Arial" w:hAnsi="Arial" w:cs="Arial"/>
                <w:i/>
                <w:sz w:val="20"/>
                <w:szCs w:val="20"/>
              </w:rPr>
              <w:t>Supporter 1: “Weet ik niet.”</w:t>
            </w:r>
          </w:p>
          <w:p w:rsidR="00CC74F6" w:rsidRPr="00F14C1B" w:rsidRDefault="00CC74F6" w:rsidP="00D42BB6">
            <w:pPr>
              <w:pStyle w:val="Geenafstand"/>
              <w:spacing w:line="360" w:lineRule="auto"/>
              <w:rPr>
                <w:rFonts w:ascii="Arial" w:hAnsi="Arial" w:cs="Arial"/>
                <w:i/>
                <w:sz w:val="20"/>
                <w:szCs w:val="20"/>
              </w:rPr>
            </w:pPr>
            <w:r w:rsidRPr="00F14C1B">
              <w:rPr>
                <w:rFonts w:ascii="Arial" w:hAnsi="Arial" w:cs="Arial"/>
                <w:i/>
                <w:sz w:val="20"/>
                <w:szCs w:val="20"/>
              </w:rPr>
              <w:t>Supporter 2: : “</w:t>
            </w:r>
            <w:r w:rsidRPr="00F14C1B">
              <w:rPr>
                <w:rFonts w:ascii="Arial" w:hAnsi="Arial" w:cs="Arial"/>
                <w:i/>
                <w:sz w:val="20"/>
                <w:szCs w:val="20"/>
                <w:highlight w:val="yellow"/>
              </w:rPr>
              <w:t>Ik denk dat wij mee kunnen denken over bepaalde dingen en daar kennis aan bij kunnen dragen, ruimte kunnen bieden vaan bepaalde initiatieven en een stukje sponsoring van activiteiten zoals het interscholaire sporttoernooi, avondvierdaagse,  de mud-run en het smaakkerstival.</w:t>
            </w:r>
            <w:r w:rsidRPr="00F14C1B">
              <w:rPr>
                <w:rFonts w:ascii="Arial" w:hAnsi="Arial" w:cs="Arial"/>
                <w:i/>
                <w:sz w:val="20"/>
                <w:szCs w:val="20"/>
              </w:rPr>
              <w:t xml:space="preserve"> </w:t>
            </w:r>
          </w:p>
          <w:p w:rsidR="00CC74F6" w:rsidRPr="00F14C1B" w:rsidRDefault="00CC74F6" w:rsidP="00D42BB6">
            <w:pPr>
              <w:pStyle w:val="Geenafstand"/>
              <w:spacing w:line="360" w:lineRule="auto"/>
              <w:rPr>
                <w:rFonts w:ascii="Arial" w:hAnsi="Arial" w:cs="Arial"/>
                <w:i/>
                <w:sz w:val="20"/>
                <w:szCs w:val="20"/>
              </w:rPr>
            </w:pPr>
            <w:r w:rsidRPr="00F14C1B">
              <w:rPr>
                <w:rFonts w:ascii="Arial" w:hAnsi="Arial" w:cs="Arial"/>
                <w:i/>
                <w:sz w:val="20"/>
                <w:szCs w:val="20"/>
              </w:rPr>
              <w:t xml:space="preserve">Supporter 3 : </w:t>
            </w:r>
            <w:r w:rsidRPr="00F14C1B">
              <w:rPr>
                <w:rFonts w:ascii="Arial" w:hAnsi="Arial" w:cs="Arial"/>
                <w:i/>
                <w:sz w:val="20"/>
                <w:szCs w:val="20"/>
                <w:highlight w:val="yellow"/>
              </w:rPr>
              <w:t>“Ik denk dat je gebruik maakt van elkaars sterkten.</w:t>
            </w:r>
            <w:r w:rsidRPr="00F14C1B">
              <w:rPr>
                <w:rFonts w:ascii="Arial" w:hAnsi="Arial" w:cs="Arial"/>
                <w:i/>
                <w:sz w:val="20"/>
                <w:szCs w:val="20"/>
              </w:rPr>
              <w:t xml:space="preserve"> Je moet elkaar versterken en aanvullend zijn. Zeker niet onderling concurreren of afspraken maken die niet worden nagekomen.”</w:t>
            </w:r>
          </w:p>
          <w:p w:rsidR="00CC74F6" w:rsidRPr="00F14C1B" w:rsidRDefault="00CC74F6" w:rsidP="00D42BB6">
            <w:pPr>
              <w:pStyle w:val="Geenafstand"/>
              <w:spacing w:line="360" w:lineRule="auto"/>
              <w:rPr>
                <w:rFonts w:ascii="Arial" w:hAnsi="Arial" w:cs="Arial"/>
                <w:i/>
                <w:sz w:val="20"/>
                <w:szCs w:val="20"/>
              </w:rPr>
            </w:pPr>
            <w:r w:rsidRPr="00F14C1B">
              <w:rPr>
                <w:rFonts w:ascii="Arial" w:hAnsi="Arial" w:cs="Arial"/>
                <w:i/>
                <w:sz w:val="20"/>
                <w:szCs w:val="20"/>
              </w:rPr>
              <w:t xml:space="preserve">Supporter 4: “ </w:t>
            </w:r>
            <w:r w:rsidRPr="00F14C1B">
              <w:rPr>
                <w:rFonts w:ascii="Arial" w:hAnsi="Arial" w:cs="Arial"/>
                <w:i/>
                <w:sz w:val="20"/>
                <w:szCs w:val="20"/>
                <w:highlight w:val="yellow"/>
              </w:rPr>
              <w:t>Er zouden meer uren gegeven moeten worden.</w:t>
            </w:r>
            <w:r w:rsidRPr="00F14C1B">
              <w:rPr>
                <w:rFonts w:ascii="Arial" w:hAnsi="Arial" w:cs="Arial"/>
                <w:i/>
                <w:sz w:val="20"/>
                <w:szCs w:val="20"/>
              </w:rPr>
              <w:t xml:space="preserve"> Daar zijn wel oplossingen voor. Dit is wel een proces wat even tijd kost.”</w:t>
            </w:r>
          </w:p>
          <w:p w:rsidR="00CC74F6" w:rsidRPr="00F14C1B" w:rsidRDefault="00CC74F6" w:rsidP="00D42BB6">
            <w:pPr>
              <w:pStyle w:val="Geenafstand"/>
              <w:spacing w:line="360" w:lineRule="auto"/>
              <w:rPr>
                <w:rFonts w:ascii="Arial" w:hAnsi="Arial" w:cs="Arial"/>
                <w:i/>
                <w:sz w:val="20"/>
                <w:szCs w:val="20"/>
              </w:rPr>
            </w:pPr>
            <w:r w:rsidRPr="00F14C1B">
              <w:rPr>
                <w:rFonts w:ascii="Arial" w:hAnsi="Arial" w:cs="Arial"/>
                <w:i/>
                <w:sz w:val="20"/>
                <w:szCs w:val="20"/>
              </w:rPr>
              <w:t>Supporter 5: “ Nee, Ik denk vooral graag mee. Ik merk wel dat ik niet zoveel tijd heb om dingen uitvoerend te doen. Bijvoorbeeld een nieuwsbrief opst</w:t>
            </w:r>
            <w:r w:rsidR="00F774CF">
              <w:rPr>
                <w:rFonts w:ascii="Arial" w:hAnsi="Arial" w:cs="Arial"/>
                <w:i/>
                <w:sz w:val="20"/>
                <w:szCs w:val="20"/>
              </w:rPr>
              <w:t>ellen</w:t>
            </w:r>
            <w:r w:rsidRPr="00F14C1B">
              <w:rPr>
                <w:rFonts w:ascii="Arial" w:hAnsi="Arial" w:cs="Arial"/>
                <w:i/>
                <w:sz w:val="20"/>
                <w:szCs w:val="20"/>
              </w:rPr>
              <w:t xml:space="preserve">. Daar heb ik helemaal geen kaas van gegeten en dan moet ik me inlezen. Dat kost me gewoon teveel tijd. </w:t>
            </w:r>
            <w:r w:rsidRPr="00064705">
              <w:rPr>
                <w:rFonts w:ascii="Arial" w:hAnsi="Arial" w:cs="Arial"/>
                <w:i/>
                <w:sz w:val="20"/>
                <w:szCs w:val="20"/>
                <w:highlight w:val="yellow"/>
              </w:rPr>
              <w:t>Maar de JOGG vergaderingen vind ik al heel interessant om mee te denken. Ik denk wel dat het belangrijk is dat JOGG-Harderwijk in de gaten moet houden of het goed loopt. Niet dat iemand teveel gaat doen waardoor zijn eigen werk er onder gaat leiden.”</w:t>
            </w:r>
          </w:p>
          <w:p w:rsidR="00CC74F6" w:rsidRPr="00F14C1B" w:rsidRDefault="00CC74F6" w:rsidP="00D42BB6">
            <w:pPr>
              <w:pStyle w:val="Geenafstand"/>
              <w:spacing w:line="360" w:lineRule="auto"/>
              <w:rPr>
                <w:rFonts w:ascii="Arial" w:hAnsi="Arial" w:cs="Arial"/>
                <w:i/>
                <w:sz w:val="20"/>
                <w:szCs w:val="20"/>
              </w:rPr>
            </w:pPr>
            <w:r w:rsidRPr="00F14C1B">
              <w:rPr>
                <w:rFonts w:ascii="Arial" w:hAnsi="Arial" w:cs="Arial"/>
                <w:i/>
                <w:sz w:val="20"/>
                <w:szCs w:val="20"/>
              </w:rPr>
              <w:t>Supporter 6: “</w:t>
            </w:r>
            <w:r w:rsidRPr="00064705">
              <w:rPr>
                <w:rFonts w:ascii="Arial" w:hAnsi="Arial" w:cs="Arial"/>
                <w:i/>
                <w:sz w:val="20"/>
                <w:szCs w:val="20"/>
                <w:highlight w:val="yellow"/>
              </w:rPr>
              <w:t>Ja. Als het nodig is, dan zou ik dat prima vinden</w:t>
            </w:r>
            <w:r w:rsidRPr="00F14C1B">
              <w:rPr>
                <w:rFonts w:ascii="Arial" w:hAnsi="Arial" w:cs="Arial"/>
                <w:i/>
                <w:sz w:val="20"/>
                <w:szCs w:val="20"/>
              </w:rPr>
              <w:t>. Wij zijn fysiotherapeut natuurlijk. Dus wij komen pas echt op het moment dat er door het overgewicht of doordat kinderen gaan sporten omdat ze daartoe aangemoedigd worden, motorisch niet zo handig zijn en tegen dingen aanlopen. Wij zouden bij evenementen kunnen zijn in het kader van als er een keer iemand door zijn enkel gaat. Dit zouden alle soorten beweegevenementen kunnen zijn.”</w:t>
            </w:r>
          </w:p>
          <w:p w:rsidR="00CC74F6" w:rsidRPr="00F14C1B" w:rsidRDefault="00CC74F6" w:rsidP="00D42BB6">
            <w:pPr>
              <w:pStyle w:val="Geenafstand"/>
              <w:spacing w:line="360" w:lineRule="auto"/>
              <w:rPr>
                <w:rFonts w:ascii="Arial" w:hAnsi="Arial" w:cs="Arial"/>
                <w:i/>
                <w:sz w:val="20"/>
                <w:szCs w:val="20"/>
              </w:rPr>
            </w:pPr>
            <w:r w:rsidRPr="00F14C1B">
              <w:rPr>
                <w:rFonts w:ascii="Arial" w:hAnsi="Arial" w:cs="Arial"/>
                <w:i/>
                <w:sz w:val="20"/>
                <w:szCs w:val="20"/>
              </w:rPr>
              <w:t>Supporter 7: “</w:t>
            </w:r>
            <w:r w:rsidRPr="006F104F">
              <w:rPr>
                <w:rFonts w:ascii="Arial" w:hAnsi="Arial" w:cs="Arial"/>
                <w:i/>
                <w:sz w:val="20"/>
                <w:szCs w:val="20"/>
                <w:highlight w:val="yellow"/>
              </w:rPr>
              <w:t>Wat ons betreft is het zo goed.”</w:t>
            </w:r>
          </w:p>
        </w:tc>
      </w:tr>
      <w:tr w:rsidR="00CC74F6" w:rsidRPr="00137A3F" w:rsidTr="00D42BB6">
        <w:trPr>
          <w:trHeight w:val="750"/>
        </w:trPr>
        <w:tc>
          <w:tcPr>
            <w:tcW w:w="14185" w:type="dxa"/>
            <w:tcBorders>
              <w:top w:val="single" w:sz="4" w:space="0" w:color="auto"/>
              <w:left w:val="single" w:sz="4" w:space="0" w:color="auto"/>
              <w:bottom w:val="single" w:sz="4" w:space="0" w:color="auto"/>
              <w:right w:val="single" w:sz="4" w:space="0" w:color="auto"/>
            </w:tcBorders>
          </w:tcPr>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 xml:space="preserve">Topic: Interne communicatie (Ervaring) </w:t>
            </w:r>
          </w:p>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Wat zijn uw ervaringen met de interne communicatie binnen JOGG-Harderwijk?</w:t>
            </w:r>
          </w:p>
        </w:tc>
      </w:tr>
      <w:tr w:rsidR="00CC74F6" w:rsidRPr="00823D55" w:rsidTr="00D42BB6">
        <w:trPr>
          <w:trHeight w:val="750"/>
        </w:trPr>
        <w:tc>
          <w:tcPr>
            <w:tcW w:w="14185" w:type="dxa"/>
            <w:tcBorders>
              <w:top w:val="single" w:sz="4" w:space="0" w:color="auto"/>
              <w:left w:val="single" w:sz="4" w:space="0" w:color="auto"/>
              <w:bottom w:val="single" w:sz="4" w:space="0" w:color="auto"/>
              <w:right w:val="single" w:sz="4" w:space="0" w:color="auto"/>
            </w:tcBorders>
            <w:hideMark/>
          </w:tcPr>
          <w:p w:rsidR="00CC74F6" w:rsidRPr="00823D55" w:rsidRDefault="00CC74F6" w:rsidP="00D42BB6">
            <w:pPr>
              <w:pStyle w:val="Geenafstand"/>
              <w:spacing w:line="360" w:lineRule="auto"/>
              <w:rPr>
                <w:rFonts w:ascii="Arial" w:hAnsi="Arial" w:cs="Arial"/>
                <w:i/>
                <w:sz w:val="20"/>
                <w:szCs w:val="20"/>
              </w:rPr>
            </w:pPr>
            <w:r w:rsidRPr="00823D55">
              <w:rPr>
                <w:rFonts w:ascii="Arial" w:hAnsi="Arial" w:cs="Arial"/>
                <w:i/>
                <w:sz w:val="20"/>
                <w:szCs w:val="20"/>
              </w:rPr>
              <w:t xml:space="preserve">Partner 1 : </w:t>
            </w:r>
            <w:r w:rsidRPr="00823D55">
              <w:rPr>
                <w:rFonts w:ascii="Arial" w:hAnsi="Arial" w:cs="Arial"/>
                <w:i/>
                <w:sz w:val="20"/>
                <w:szCs w:val="20"/>
                <w:highlight w:val="yellow"/>
              </w:rPr>
              <w:t>“ Goed.</w:t>
            </w:r>
            <w:r w:rsidRPr="00823D55">
              <w:rPr>
                <w:rFonts w:ascii="Arial" w:hAnsi="Arial" w:cs="Arial"/>
                <w:i/>
                <w:sz w:val="20"/>
                <w:szCs w:val="20"/>
              </w:rPr>
              <w:t xml:space="preserve"> </w:t>
            </w:r>
            <w:r w:rsidRPr="0013435D">
              <w:rPr>
                <w:rFonts w:ascii="Arial" w:hAnsi="Arial" w:cs="Arial"/>
                <w:i/>
                <w:sz w:val="20"/>
                <w:szCs w:val="20"/>
                <w:highlight w:val="yellow"/>
              </w:rPr>
              <w:t>We worden tijdelijk overal van op de hoogte gesteld, bijvoorbeeld via mail, vergaderingen en de nieuwsbrief.”</w:t>
            </w:r>
          </w:p>
          <w:p w:rsidR="00CC74F6" w:rsidRPr="00823D55" w:rsidRDefault="00CC74F6" w:rsidP="00D42BB6">
            <w:pPr>
              <w:pStyle w:val="Geenafstand"/>
              <w:spacing w:line="360" w:lineRule="auto"/>
              <w:rPr>
                <w:rFonts w:ascii="Arial" w:hAnsi="Arial" w:cs="Arial"/>
                <w:i/>
                <w:sz w:val="20"/>
                <w:szCs w:val="20"/>
              </w:rPr>
            </w:pPr>
            <w:r w:rsidRPr="00823D55">
              <w:rPr>
                <w:rFonts w:ascii="Arial" w:hAnsi="Arial" w:cs="Arial"/>
                <w:i/>
                <w:sz w:val="20"/>
                <w:szCs w:val="20"/>
              </w:rPr>
              <w:t>Partner 2 : “</w:t>
            </w:r>
            <w:r w:rsidRPr="00823D55">
              <w:rPr>
                <w:rFonts w:ascii="Arial" w:hAnsi="Arial" w:cs="Arial"/>
                <w:i/>
                <w:sz w:val="20"/>
                <w:szCs w:val="20"/>
                <w:highlight w:val="yellow"/>
              </w:rPr>
              <w:t>Het is bekend,</w:t>
            </w:r>
            <w:r w:rsidRPr="00823D55">
              <w:rPr>
                <w:rFonts w:ascii="Arial" w:hAnsi="Arial" w:cs="Arial"/>
                <w:i/>
                <w:sz w:val="20"/>
                <w:szCs w:val="20"/>
              </w:rPr>
              <w:t xml:space="preserve"> men weet wat er speelt en het wordt keurig overgedragen in het team.”</w:t>
            </w:r>
          </w:p>
          <w:p w:rsidR="00CC74F6" w:rsidRPr="00823D55" w:rsidRDefault="00CC74F6" w:rsidP="00D42BB6">
            <w:pPr>
              <w:pStyle w:val="Geenafstand"/>
              <w:spacing w:line="360" w:lineRule="auto"/>
              <w:rPr>
                <w:rFonts w:ascii="Arial" w:hAnsi="Arial" w:cs="Arial"/>
                <w:i/>
                <w:sz w:val="20"/>
                <w:szCs w:val="20"/>
              </w:rPr>
            </w:pPr>
            <w:r w:rsidRPr="00823D55">
              <w:rPr>
                <w:rFonts w:ascii="Arial" w:hAnsi="Arial" w:cs="Arial"/>
                <w:i/>
                <w:sz w:val="20"/>
                <w:szCs w:val="20"/>
              </w:rPr>
              <w:t>Partner 3 :  “</w:t>
            </w:r>
            <w:r w:rsidRPr="00823D55">
              <w:rPr>
                <w:rFonts w:ascii="Arial" w:hAnsi="Arial" w:cs="Arial"/>
                <w:i/>
                <w:sz w:val="20"/>
                <w:szCs w:val="20"/>
                <w:highlight w:val="yellow"/>
              </w:rPr>
              <w:t>Interne communicatie is goed.</w:t>
            </w:r>
            <w:r w:rsidRPr="00823D55">
              <w:rPr>
                <w:rFonts w:ascii="Arial" w:hAnsi="Arial" w:cs="Arial"/>
                <w:i/>
                <w:sz w:val="20"/>
                <w:szCs w:val="20"/>
              </w:rPr>
              <w:t xml:space="preserve"> </w:t>
            </w:r>
            <w:r w:rsidRPr="0013435D">
              <w:rPr>
                <w:rFonts w:ascii="Arial" w:hAnsi="Arial" w:cs="Arial"/>
                <w:i/>
                <w:sz w:val="20"/>
                <w:szCs w:val="20"/>
                <w:highlight w:val="yellow"/>
              </w:rPr>
              <w:t>Regelmatig en accuraat.</w:t>
            </w:r>
            <w:r w:rsidRPr="00823D55">
              <w:rPr>
                <w:rFonts w:ascii="Arial" w:hAnsi="Arial" w:cs="Arial"/>
                <w:i/>
                <w:sz w:val="20"/>
                <w:szCs w:val="20"/>
              </w:rPr>
              <w:t xml:space="preserve"> Voornamelijk door Kasper Doesborgh gedaan. Ik vind er voldoende tijd in zitten.”</w:t>
            </w:r>
          </w:p>
          <w:p w:rsidR="00CC74F6" w:rsidRPr="00823D55" w:rsidRDefault="00CC74F6" w:rsidP="00D42BB6">
            <w:pPr>
              <w:pStyle w:val="Geenafstand"/>
              <w:spacing w:line="360" w:lineRule="auto"/>
              <w:rPr>
                <w:rFonts w:ascii="Arial" w:hAnsi="Arial" w:cs="Arial"/>
                <w:i/>
                <w:sz w:val="20"/>
                <w:szCs w:val="20"/>
              </w:rPr>
            </w:pPr>
            <w:r w:rsidRPr="00823D55">
              <w:rPr>
                <w:rFonts w:ascii="Arial" w:hAnsi="Arial" w:cs="Arial"/>
                <w:i/>
                <w:sz w:val="20"/>
                <w:szCs w:val="20"/>
              </w:rPr>
              <w:t>Partner 4 : “</w:t>
            </w:r>
            <w:r w:rsidRPr="00823D55">
              <w:rPr>
                <w:rFonts w:ascii="Arial" w:hAnsi="Arial" w:cs="Arial"/>
                <w:i/>
                <w:sz w:val="20"/>
                <w:szCs w:val="20"/>
                <w:highlight w:val="yellow"/>
              </w:rPr>
              <w:t>Dat loopt goed.</w:t>
            </w:r>
            <w:r w:rsidRPr="00823D55">
              <w:rPr>
                <w:rFonts w:ascii="Arial" w:hAnsi="Arial" w:cs="Arial"/>
                <w:i/>
                <w:sz w:val="20"/>
                <w:szCs w:val="20"/>
              </w:rPr>
              <w:t xml:space="preserve"> Dit doet Kasper voor ons als regisseur veelal. Als wij iets hebben, doen we dat ook per mail. Kasper stuurt tijdig de mail, informeert ook. Ik merk wel voor hem is het natuurlijk zijn hoofdtaak. Voor ons is het natuurlijk een stukje van onze baan. Het is dan een beetje schipperen van welke tijd stop ik waar in. Voor hem is het core business.”</w:t>
            </w:r>
          </w:p>
          <w:p w:rsidR="007579DE" w:rsidRDefault="00CC74F6" w:rsidP="00D42BB6">
            <w:pPr>
              <w:pStyle w:val="Geenafstand"/>
              <w:spacing w:line="360" w:lineRule="auto"/>
              <w:rPr>
                <w:rFonts w:ascii="Arial" w:hAnsi="Arial" w:cs="Arial"/>
                <w:i/>
                <w:sz w:val="20"/>
                <w:szCs w:val="20"/>
              </w:rPr>
            </w:pPr>
            <w:r w:rsidRPr="00823D55">
              <w:rPr>
                <w:rFonts w:ascii="Arial" w:hAnsi="Arial" w:cs="Arial"/>
                <w:i/>
                <w:sz w:val="20"/>
                <w:szCs w:val="20"/>
              </w:rPr>
              <w:t xml:space="preserve">Partner 5 :  </w:t>
            </w:r>
            <w:r w:rsidRPr="00B44311">
              <w:rPr>
                <w:rFonts w:ascii="Arial" w:hAnsi="Arial" w:cs="Arial"/>
                <w:i/>
                <w:sz w:val="20"/>
                <w:szCs w:val="20"/>
                <w:highlight w:val="yellow"/>
              </w:rPr>
              <w:t>“Ja volgens mij wel.</w:t>
            </w:r>
            <w:r w:rsidRPr="00823D55">
              <w:rPr>
                <w:rFonts w:ascii="Arial" w:hAnsi="Arial" w:cs="Arial"/>
                <w:i/>
                <w:sz w:val="20"/>
                <w:szCs w:val="20"/>
              </w:rPr>
              <w:t xml:space="preserve"> Ik heb het niet helemaal gevolgd omdat ik intern heel druk ben geweest. </w:t>
            </w:r>
          </w:p>
          <w:p w:rsidR="00CC74F6" w:rsidRPr="00823D55" w:rsidRDefault="00CC74F6" w:rsidP="00D42BB6">
            <w:pPr>
              <w:pStyle w:val="Geenafstand"/>
              <w:spacing w:line="360" w:lineRule="auto"/>
              <w:rPr>
                <w:rFonts w:ascii="Arial" w:hAnsi="Arial" w:cs="Arial"/>
                <w:i/>
                <w:sz w:val="20"/>
                <w:szCs w:val="20"/>
              </w:rPr>
            </w:pPr>
            <w:r w:rsidRPr="00823D55">
              <w:rPr>
                <w:rFonts w:ascii="Arial" w:hAnsi="Arial" w:cs="Arial"/>
                <w:i/>
                <w:sz w:val="20"/>
                <w:szCs w:val="20"/>
              </w:rPr>
              <w:t xml:space="preserve">Supporter 2 : </w:t>
            </w:r>
            <w:r w:rsidRPr="00823D55">
              <w:rPr>
                <w:rFonts w:ascii="Arial" w:hAnsi="Arial" w:cs="Arial"/>
                <w:i/>
                <w:sz w:val="20"/>
                <w:szCs w:val="20"/>
                <w:highlight w:val="yellow"/>
              </w:rPr>
              <w:t>“Ik heb alleen via mail en telefoon geco</w:t>
            </w:r>
            <w:r w:rsidRPr="00B44311">
              <w:rPr>
                <w:rFonts w:ascii="Arial" w:hAnsi="Arial" w:cs="Arial"/>
                <w:i/>
                <w:sz w:val="20"/>
                <w:szCs w:val="20"/>
                <w:highlight w:val="yellow"/>
              </w:rPr>
              <w:t>mmuniceerd. Dat contact is goed en persoonlijk. Het wordt snel en goed beantwoord, duidelijke uitleg zodat je niet heen en weer hoeft te blijven mailen.”</w:t>
            </w:r>
          </w:p>
          <w:p w:rsidR="00CC74F6" w:rsidRPr="00823D55" w:rsidRDefault="00CC74F6" w:rsidP="00D42BB6">
            <w:pPr>
              <w:pStyle w:val="Geenafstand"/>
              <w:spacing w:line="360" w:lineRule="auto"/>
              <w:rPr>
                <w:rFonts w:ascii="Arial" w:hAnsi="Arial" w:cs="Arial"/>
                <w:i/>
                <w:sz w:val="20"/>
                <w:szCs w:val="20"/>
              </w:rPr>
            </w:pPr>
            <w:r w:rsidRPr="00823D55">
              <w:rPr>
                <w:rFonts w:ascii="Arial" w:hAnsi="Arial" w:cs="Arial"/>
                <w:i/>
                <w:sz w:val="20"/>
                <w:szCs w:val="20"/>
              </w:rPr>
              <w:t>Supporter 3: “Ik heb nog geen nieuwsbrief gezien</w:t>
            </w:r>
            <w:r w:rsidRPr="00823D55">
              <w:rPr>
                <w:rFonts w:ascii="Arial" w:hAnsi="Arial" w:cs="Arial"/>
                <w:i/>
                <w:sz w:val="20"/>
                <w:szCs w:val="20"/>
                <w:highlight w:val="yellow"/>
              </w:rPr>
              <w:t>. Interne communicatie verloop met Kasper goed.</w:t>
            </w:r>
            <w:r w:rsidRPr="00823D55">
              <w:rPr>
                <w:rFonts w:ascii="Arial" w:hAnsi="Arial" w:cs="Arial"/>
                <w:i/>
                <w:sz w:val="20"/>
                <w:szCs w:val="20"/>
              </w:rPr>
              <w:t xml:space="preserve"> Daar hoeft niks in te verbeteren. Ik zou graag een nieuwsbrief willen krijgen.”</w:t>
            </w:r>
          </w:p>
          <w:p w:rsidR="00CC74F6" w:rsidRPr="00823D55" w:rsidRDefault="00CC74F6" w:rsidP="00D42BB6">
            <w:pPr>
              <w:pStyle w:val="Geenafstand"/>
              <w:spacing w:line="360" w:lineRule="auto"/>
              <w:rPr>
                <w:rFonts w:ascii="Arial" w:hAnsi="Arial" w:cs="Arial"/>
                <w:i/>
                <w:sz w:val="20"/>
                <w:szCs w:val="20"/>
              </w:rPr>
            </w:pPr>
            <w:r w:rsidRPr="00823D55">
              <w:rPr>
                <w:rFonts w:ascii="Arial" w:hAnsi="Arial" w:cs="Arial"/>
                <w:i/>
                <w:sz w:val="20"/>
                <w:szCs w:val="20"/>
              </w:rPr>
              <w:t>Supporter 4: : “</w:t>
            </w:r>
            <w:r w:rsidRPr="00823D55">
              <w:rPr>
                <w:rFonts w:ascii="Arial" w:hAnsi="Arial" w:cs="Arial"/>
                <w:i/>
                <w:sz w:val="20"/>
                <w:szCs w:val="20"/>
                <w:highlight w:val="yellow"/>
              </w:rPr>
              <w:t>Dat is prima geregeld.</w:t>
            </w:r>
            <w:r w:rsidRPr="00823D55">
              <w:rPr>
                <w:rFonts w:ascii="Arial" w:hAnsi="Arial" w:cs="Arial"/>
                <w:i/>
                <w:sz w:val="20"/>
                <w:szCs w:val="20"/>
              </w:rPr>
              <w:t xml:space="preserve"> Er wordt altijd een uitnodiging verstuurd. Ik heb eigenlijk alleen maar te maken met de werkgroep activiteiten, als er bijvoorbeeld posters nodig zijn, is altijd geregeld. Dus blijkbaar gaat daar iets goed in.”</w:t>
            </w:r>
          </w:p>
          <w:p w:rsidR="00CC74F6" w:rsidRPr="00823D55" w:rsidRDefault="00CC74F6" w:rsidP="00D42BB6">
            <w:pPr>
              <w:pStyle w:val="Geenafstand"/>
              <w:spacing w:line="360" w:lineRule="auto"/>
              <w:rPr>
                <w:rFonts w:ascii="Arial" w:hAnsi="Arial" w:cs="Arial"/>
                <w:i/>
                <w:sz w:val="20"/>
                <w:szCs w:val="20"/>
              </w:rPr>
            </w:pPr>
            <w:r w:rsidRPr="00823D55">
              <w:rPr>
                <w:rFonts w:ascii="Arial" w:hAnsi="Arial" w:cs="Arial"/>
                <w:i/>
                <w:sz w:val="20"/>
                <w:szCs w:val="20"/>
              </w:rPr>
              <w:t xml:space="preserve">Supporter 5 Casper: “ Interne communicatie voor wat betreft supporters is het allemaal informeel. Ik denk dat het ook allemaal belangrijk is en goed is. De communicatie tussen de partners weet ik dat dat er is. Ik zie ook wel is wat langskomen, </w:t>
            </w:r>
            <w:r w:rsidRPr="00B44311">
              <w:rPr>
                <w:rFonts w:ascii="Arial" w:hAnsi="Arial" w:cs="Arial"/>
                <w:i/>
                <w:sz w:val="20"/>
                <w:szCs w:val="20"/>
                <w:highlight w:val="yellow"/>
              </w:rPr>
              <w:t>maar voor mij is dat prima.</w:t>
            </w:r>
            <w:r w:rsidRPr="00823D55">
              <w:rPr>
                <w:rFonts w:ascii="Arial" w:hAnsi="Arial" w:cs="Arial"/>
                <w:i/>
                <w:sz w:val="20"/>
                <w:szCs w:val="20"/>
              </w:rPr>
              <w:t xml:space="preserve"> Ik kan er niet zoveel over zeggen.”</w:t>
            </w:r>
            <w:r w:rsidRPr="00823D55">
              <w:rPr>
                <w:rFonts w:ascii="Arial" w:hAnsi="Arial" w:cs="Arial"/>
                <w:i/>
                <w:sz w:val="20"/>
                <w:szCs w:val="20"/>
              </w:rPr>
              <w:br/>
              <w:t>Supporter 6:  “</w:t>
            </w:r>
            <w:r w:rsidRPr="009E7DFB">
              <w:rPr>
                <w:rFonts w:ascii="Arial" w:hAnsi="Arial" w:cs="Arial"/>
                <w:i/>
                <w:sz w:val="20"/>
                <w:szCs w:val="20"/>
                <w:highlight w:val="yellow"/>
              </w:rPr>
              <w:t>Heb ik weinig.”</w:t>
            </w:r>
          </w:p>
          <w:p w:rsidR="00CC74F6" w:rsidRPr="00823D55" w:rsidRDefault="00CC74F6" w:rsidP="00D42BB6">
            <w:pPr>
              <w:pStyle w:val="Geenafstand"/>
              <w:spacing w:line="360" w:lineRule="auto"/>
              <w:rPr>
                <w:rFonts w:ascii="Arial" w:hAnsi="Arial" w:cs="Arial"/>
                <w:i/>
                <w:sz w:val="20"/>
                <w:szCs w:val="20"/>
              </w:rPr>
            </w:pPr>
            <w:r w:rsidRPr="00B44311">
              <w:rPr>
                <w:rFonts w:ascii="Arial" w:hAnsi="Arial" w:cs="Arial"/>
                <w:i/>
                <w:sz w:val="20"/>
                <w:szCs w:val="20"/>
                <w:highlight w:val="yellow"/>
              </w:rPr>
              <w:t>Supporter 7: “Ik heb veel contact met de regisseur en buurtsportcoach. Via de mail veel, ze weten ons goed te vinden als er iets is.”</w:t>
            </w:r>
          </w:p>
        </w:tc>
      </w:tr>
      <w:tr w:rsidR="00CC74F6" w:rsidRPr="00137A3F" w:rsidTr="00D42BB6">
        <w:trPr>
          <w:trHeight w:val="840"/>
        </w:trPr>
        <w:tc>
          <w:tcPr>
            <w:tcW w:w="14185" w:type="dxa"/>
            <w:tcBorders>
              <w:top w:val="single" w:sz="4" w:space="0" w:color="auto"/>
              <w:left w:val="single" w:sz="4" w:space="0" w:color="auto"/>
              <w:bottom w:val="single" w:sz="4" w:space="0" w:color="auto"/>
              <w:right w:val="single" w:sz="4" w:space="0" w:color="auto"/>
            </w:tcBorders>
          </w:tcPr>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Topic: Externe communicatie (ervaring)</w:t>
            </w:r>
          </w:p>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Vraag: Wat zijn uw ervaringen met de communicatie naar buiten toe van JOGG-Harderwijk?</w:t>
            </w:r>
          </w:p>
          <w:p w:rsidR="00CC74F6" w:rsidRPr="00137A3F" w:rsidRDefault="00CC74F6" w:rsidP="00D42BB6">
            <w:pPr>
              <w:pStyle w:val="Geenafstand"/>
              <w:spacing w:line="360" w:lineRule="auto"/>
              <w:rPr>
                <w:rFonts w:ascii="Arial" w:hAnsi="Arial" w:cs="Arial"/>
                <w:b/>
                <w:i/>
                <w:sz w:val="20"/>
                <w:szCs w:val="20"/>
              </w:rPr>
            </w:pPr>
          </w:p>
        </w:tc>
      </w:tr>
      <w:tr w:rsidR="00CC74F6" w:rsidRPr="00823D55" w:rsidTr="00D42BB6">
        <w:trPr>
          <w:trHeight w:val="840"/>
        </w:trPr>
        <w:tc>
          <w:tcPr>
            <w:tcW w:w="14185" w:type="dxa"/>
            <w:tcBorders>
              <w:top w:val="single" w:sz="4" w:space="0" w:color="auto"/>
              <w:left w:val="single" w:sz="4" w:space="0" w:color="auto"/>
              <w:bottom w:val="single" w:sz="4" w:space="0" w:color="auto"/>
              <w:right w:val="single" w:sz="4" w:space="0" w:color="auto"/>
            </w:tcBorders>
            <w:hideMark/>
          </w:tcPr>
          <w:p w:rsidR="00CC74F6" w:rsidRPr="00823D55" w:rsidRDefault="00CC74F6" w:rsidP="00D42BB6">
            <w:pPr>
              <w:pStyle w:val="Geenafstand"/>
              <w:spacing w:line="360" w:lineRule="auto"/>
              <w:rPr>
                <w:rFonts w:ascii="Arial" w:hAnsi="Arial" w:cs="Arial"/>
                <w:i/>
                <w:sz w:val="20"/>
                <w:szCs w:val="20"/>
              </w:rPr>
            </w:pPr>
            <w:r w:rsidRPr="00823D55">
              <w:rPr>
                <w:rFonts w:ascii="Arial" w:hAnsi="Arial" w:cs="Arial"/>
                <w:i/>
                <w:sz w:val="20"/>
                <w:szCs w:val="20"/>
              </w:rPr>
              <w:t xml:space="preserve">Partner 1 : </w:t>
            </w:r>
            <w:r w:rsidRPr="00823D55">
              <w:rPr>
                <w:rFonts w:ascii="Arial" w:hAnsi="Arial" w:cs="Arial"/>
                <w:i/>
                <w:sz w:val="20"/>
                <w:szCs w:val="20"/>
                <w:highlight w:val="yellow"/>
              </w:rPr>
              <w:t>“Ik denk dat we er best wel veel aan doen. Het blijft natuurlijk altijd lastig, bereik je wie je wilt bereiken.</w:t>
            </w:r>
            <w:r w:rsidRPr="00823D55">
              <w:rPr>
                <w:rFonts w:ascii="Arial" w:hAnsi="Arial" w:cs="Arial"/>
                <w:i/>
                <w:sz w:val="20"/>
                <w:szCs w:val="20"/>
              </w:rPr>
              <w:t xml:space="preserve"> Het is natuurlijk een moeilijke. We zitten natuurlijk op heel veel kanalen. De nieuwsbrief stuur je bijvoorbeeld alleen naar de mensen die je ook in je bestand hebt. Ik denk dat we er best wel veel aan doen. Of het voldoende is… Ik denk dat er best wel veel gebeurd, nieuwsbrief en Facebook. </w:t>
            </w:r>
            <w:r w:rsidRPr="00823D55">
              <w:rPr>
                <w:rFonts w:ascii="Arial" w:hAnsi="Arial" w:cs="Arial"/>
                <w:i/>
                <w:sz w:val="20"/>
                <w:szCs w:val="20"/>
                <w:highlight w:val="yellow"/>
              </w:rPr>
              <w:t>Maar je bereikt natuurlijk over het algemeen veel mensen die willen dat je ze bereikt.</w:t>
            </w:r>
            <w:r w:rsidR="005C3660">
              <w:rPr>
                <w:rFonts w:ascii="Arial" w:hAnsi="Arial" w:cs="Arial"/>
                <w:i/>
                <w:sz w:val="20"/>
                <w:szCs w:val="20"/>
                <w:highlight w:val="yellow"/>
              </w:rPr>
              <w:t xml:space="preserve"> De vraag is of het ook wel bekend is.</w:t>
            </w:r>
            <w:r w:rsidRPr="00823D55">
              <w:rPr>
                <w:rFonts w:ascii="Arial" w:hAnsi="Arial" w:cs="Arial"/>
                <w:i/>
                <w:sz w:val="20"/>
                <w:szCs w:val="20"/>
                <w:highlight w:val="yellow"/>
              </w:rPr>
              <w:t>”</w:t>
            </w:r>
          </w:p>
          <w:p w:rsidR="00CC74F6" w:rsidRPr="00823D55" w:rsidRDefault="00CC74F6" w:rsidP="00D42BB6">
            <w:pPr>
              <w:pStyle w:val="Geenafstand"/>
              <w:spacing w:line="360" w:lineRule="auto"/>
              <w:rPr>
                <w:rFonts w:ascii="Arial" w:hAnsi="Arial" w:cs="Arial"/>
                <w:i/>
                <w:sz w:val="20"/>
                <w:szCs w:val="20"/>
              </w:rPr>
            </w:pPr>
            <w:r w:rsidRPr="00823D55">
              <w:rPr>
                <w:rFonts w:ascii="Arial" w:hAnsi="Arial" w:cs="Arial"/>
                <w:i/>
                <w:sz w:val="20"/>
                <w:szCs w:val="20"/>
              </w:rPr>
              <w:t>Partner 2: “</w:t>
            </w:r>
            <w:r w:rsidRPr="00823D55">
              <w:rPr>
                <w:rFonts w:ascii="Arial" w:hAnsi="Arial" w:cs="Arial"/>
                <w:i/>
                <w:sz w:val="20"/>
                <w:szCs w:val="20"/>
                <w:highlight w:val="yellow"/>
              </w:rPr>
              <w:t>Ik vind dit ook prima.</w:t>
            </w:r>
            <w:r w:rsidRPr="00823D55">
              <w:rPr>
                <w:rFonts w:ascii="Arial" w:hAnsi="Arial" w:cs="Arial"/>
                <w:i/>
                <w:sz w:val="20"/>
                <w:szCs w:val="20"/>
              </w:rPr>
              <w:t xml:space="preserve"> Ik kom ze overal tegen. Er staat op elke poster wat, er zijn aankondigingen per mail.”</w:t>
            </w:r>
          </w:p>
          <w:p w:rsidR="00CC74F6" w:rsidRPr="00823D55" w:rsidRDefault="00CC74F6" w:rsidP="00D42BB6">
            <w:pPr>
              <w:pStyle w:val="Geenafstand"/>
              <w:spacing w:line="360" w:lineRule="auto"/>
              <w:rPr>
                <w:rFonts w:ascii="Arial" w:hAnsi="Arial" w:cs="Arial"/>
                <w:i/>
                <w:sz w:val="20"/>
                <w:szCs w:val="20"/>
              </w:rPr>
            </w:pPr>
            <w:r w:rsidRPr="00823D55">
              <w:rPr>
                <w:rFonts w:ascii="Arial" w:hAnsi="Arial" w:cs="Arial"/>
                <w:i/>
                <w:sz w:val="20"/>
                <w:szCs w:val="20"/>
              </w:rPr>
              <w:t xml:space="preserve">Partner 3:  </w:t>
            </w:r>
            <w:r w:rsidRPr="00823D55">
              <w:rPr>
                <w:rFonts w:ascii="Arial" w:hAnsi="Arial" w:cs="Arial"/>
                <w:i/>
                <w:sz w:val="20"/>
                <w:szCs w:val="20"/>
                <w:highlight w:val="yellow"/>
              </w:rPr>
              <w:t>“Externe communicatie is gezien het nieuwe karakter ervan ook goed.</w:t>
            </w:r>
            <w:r w:rsidRPr="00823D55">
              <w:rPr>
                <w:rFonts w:ascii="Arial" w:hAnsi="Arial" w:cs="Arial"/>
                <w:i/>
                <w:sz w:val="20"/>
                <w:szCs w:val="20"/>
              </w:rPr>
              <w:t xml:space="preserve"> We zijn toch billboards. Je gaat het steeds meer zien. Ermelo doet het ook. </w:t>
            </w:r>
            <w:r w:rsidRPr="00823D55">
              <w:rPr>
                <w:rFonts w:ascii="Arial" w:hAnsi="Arial" w:cs="Arial"/>
                <w:i/>
                <w:sz w:val="20"/>
                <w:szCs w:val="20"/>
                <w:highlight w:val="yellow"/>
              </w:rPr>
              <w:t xml:space="preserve">Herkenbaarheid, dat is wat ik ervan wil zeggen, ik </w:t>
            </w:r>
            <w:r w:rsidR="005C3660">
              <w:rPr>
                <w:rFonts w:ascii="Arial" w:hAnsi="Arial" w:cs="Arial"/>
                <w:i/>
                <w:sz w:val="20"/>
                <w:szCs w:val="20"/>
                <w:highlight w:val="yellow"/>
              </w:rPr>
              <w:t>denk dat JOGG herkenbaarder mag</w:t>
            </w:r>
            <w:r w:rsidRPr="00823D55">
              <w:rPr>
                <w:rFonts w:ascii="Arial" w:hAnsi="Arial" w:cs="Arial"/>
                <w:i/>
                <w:sz w:val="20"/>
                <w:szCs w:val="20"/>
                <w:highlight w:val="yellow"/>
              </w:rPr>
              <w:t xml:space="preserve"> worden.</w:t>
            </w:r>
            <w:r w:rsidRPr="00823D55">
              <w:rPr>
                <w:rFonts w:ascii="Arial" w:hAnsi="Arial" w:cs="Arial"/>
                <w:i/>
                <w:sz w:val="20"/>
                <w:szCs w:val="20"/>
              </w:rPr>
              <w:t xml:space="preserve"> Maar dat kan je niet genoeg doen, want als er ergens op gestuurd gaat worden zou ik dat doen.</w:t>
            </w:r>
            <w:r w:rsidR="005C3660">
              <w:rPr>
                <w:rFonts w:ascii="Arial" w:hAnsi="Arial" w:cs="Arial"/>
                <w:i/>
                <w:sz w:val="20"/>
                <w:szCs w:val="20"/>
              </w:rPr>
              <w:t xml:space="preserve"> </w:t>
            </w:r>
            <w:r w:rsidR="005C3660" w:rsidRPr="00F45952">
              <w:rPr>
                <w:rFonts w:ascii="Arial" w:hAnsi="Arial" w:cs="Arial"/>
                <w:i/>
                <w:sz w:val="20"/>
                <w:szCs w:val="20"/>
                <w:highlight w:val="yellow"/>
              </w:rPr>
              <w:t>Ik denk dat het langzaam groeit, maar dat het nog niet bekend genoeg is.</w:t>
            </w:r>
            <w:r w:rsidRPr="00F45952">
              <w:rPr>
                <w:rFonts w:ascii="Arial" w:hAnsi="Arial" w:cs="Arial"/>
                <w:i/>
                <w:sz w:val="20"/>
                <w:szCs w:val="20"/>
                <w:highlight w:val="yellow"/>
              </w:rPr>
              <w:t>”</w:t>
            </w:r>
            <w:r w:rsidRPr="00823D55">
              <w:rPr>
                <w:rFonts w:ascii="Arial" w:hAnsi="Arial" w:cs="Arial"/>
                <w:i/>
                <w:sz w:val="20"/>
                <w:szCs w:val="20"/>
              </w:rPr>
              <w:t xml:space="preserve"> </w:t>
            </w:r>
          </w:p>
          <w:p w:rsidR="00CC74F6" w:rsidRPr="00823D55" w:rsidRDefault="00CC74F6" w:rsidP="00D42BB6">
            <w:pPr>
              <w:pStyle w:val="Geenafstand"/>
              <w:spacing w:line="360" w:lineRule="auto"/>
              <w:rPr>
                <w:rFonts w:ascii="Arial" w:hAnsi="Arial" w:cs="Arial"/>
                <w:i/>
                <w:sz w:val="20"/>
                <w:szCs w:val="20"/>
              </w:rPr>
            </w:pPr>
            <w:r w:rsidRPr="00823D55">
              <w:rPr>
                <w:rFonts w:ascii="Arial" w:hAnsi="Arial" w:cs="Arial"/>
                <w:i/>
                <w:sz w:val="20"/>
                <w:szCs w:val="20"/>
              </w:rPr>
              <w:t>Partner 4 : “</w:t>
            </w:r>
            <w:r w:rsidRPr="00823D55">
              <w:rPr>
                <w:rFonts w:ascii="Arial" w:hAnsi="Arial" w:cs="Arial"/>
                <w:i/>
                <w:sz w:val="20"/>
                <w:szCs w:val="20"/>
                <w:highlight w:val="yellow"/>
              </w:rPr>
              <w:t>Ik denk dat het goed is. Juist de communicatie is van belang. Als je niet communiceert dan blijft het intern en bereik je nog de doelgroep niet. Facebook en twitter zijn heel actief, misschien soms wel te actief denk ik.</w:t>
            </w:r>
            <w:r w:rsidRPr="00823D55">
              <w:rPr>
                <w:rFonts w:ascii="Arial" w:hAnsi="Arial" w:cs="Arial"/>
                <w:i/>
                <w:sz w:val="20"/>
                <w:szCs w:val="20"/>
              </w:rPr>
              <w:t xml:space="preserve"> </w:t>
            </w:r>
            <w:r w:rsidRPr="0013435D">
              <w:rPr>
                <w:rFonts w:ascii="Arial" w:hAnsi="Arial" w:cs="Arial"/>
                <w:i/>
                <w:sz w:val="20"/>
                <w:szCs w:val="20"/>
                <w:highlight w:val="yellow"/>
              </w:rPr>
              <w:t>Als je heel vaak berichten plaats krijg je soms ook een overkill aan berichten. Daar ben ik zelf nog niet helemaal uit, wat is nou net goed.</w:t>
            </w:r>
            <w:r w:rsidRPr="00823D55">
              <w:rPr>
                <w:rFonts w:ascii="Arial" w:hAnsi="Arial" w:cs="Arial"/>
                <w:i/>
                <w:sz w:val="20"/>
                <w:szCs w:val="20"/>
              </w:rPr>
              <w:t xml:space="preserve"> Niet teveel, niet te weinig. Zoals die JOGG-recepten merk ik soms dat ik het niet helemaal meer lees, maar goed dat is heel persoonlijk. Dat zou ik nog eens in de groep willen gooien.”</w:t>
            </w:r>
          </w:p>
          <w:p w:rsidR="00CC74F6" w:rsidRPr="00823D55" w:rsidRDefault="00CC74F6" w:rsidP="00D42BB6">
            <w:pPr>
              <w:pStyle w:val="Geenafstand"/>
              <w:spacing w:line="360" w:lineRule="auto"/>
              <w:rPr>
                <w:rFonts w:ascii="Arial" w:hAnsi="Arial" w:cs="Arial"/>
                <w:i/>
                <w:sz w:val="20"/>
                <w:szCs w:val="20"/>
              </w:rPr>
            </w:pPr>
            <w:r w:rsidRPr="00823D55">
              <w:rPr>
                <w:rFonts w:ascii="Arial" w:hAnsi="Arial" w:cs="Arial"/>
                <w:i/>
                <w:sz w:val="20"/>
                <w:szCs w:val="20"/>
              </w:rPr>
              <w:t>Partner 5 : “</w:t>
            </w:r>
            <w:r w:rsidRPr="0013435D">
              <w:rPr>
                <w:rFonts w:ascii="Arial" w:hAnsi="Arial" w:cs="Arial"/>
                <w:i/>
                <w:sz w:val="20"/>
                <w:szCs w:val="20"/>
                <w:highlight w:val="yellow"/>
              </w:rPr>
              <w:t>Dat is allemaal volop. Dat hoeft zeker niet op een hoger level. Eerder wat gedoceerder publiceren naar buiten.</w:t>
            </w:r>
            <w:r w:rsidRPr="00823D55">
              <w:rPr>
                <w:rFonts w:ascii="Arial" w:hAnsi="Arial" w:cs="Arial"/>
                <w:i/>
                <w:sz w:val="20"/>
                <w:szCs w:val="20"/>
              </w:rPr>
              <w:t xml:space="preserve"> Die mogelijkheden benutten ze volop.” </w:t>
            </w:r>
          </w:p>
          <w:p w:rsidR="00CC74F6" w:rsidRPr="00823D55" w:rsidRDefault="00CC74F6" w:rsidP="00D42BB6">
            <w:pPr>
              <w:pStyle w:val="Geenafstand"/>
              <w:spacing w:line="360" w:lineRule="auto"/>
              <w:rPr>
                <w:rFonts w:ascii="Arial" w:hAnsi="Arial" w:cs="Arial"/>
                <w:i/>
                <w:sz w:val="20"/>
                <w:szCs w:val="20"/>
              </w:rPr>
            </w:pPr>
            <w:r w:rsidRPr="00823D55">
              <w:rPr>
                <w:rFonts w:ascii="Arial" w:hAnsi="Arial" w:cs="Arial"/>
                <w:i/>
                <w:sz w:val="20"/>
                <w:szCs w:val="20"/>
              </w:rPr>
              <w:t xml:space="preserve">Supporter 1: Ik ben het nog niet op andere manieren tegengekomen dan de uitleg van Kasper. </w:t>
            </w:r>
            <w:r w:rsidRPr="00823D55">
              <w:rPr>
                <w:rFonts w:ascii="Arial" w:hAnsi="Arial" w:cs="Arial"/>
                <w:i/>
                <w:sz w:val="20"/>
                <w:szCs w:val="20"/>
                <w:highlight w:val="yellow"/>
              </w:rPr>
              <w:t>Dus kan er geen oordeel over geven.</w:t>
            </w:r>
            <w:r w:rsidR="00F45952">
              <w:rPr>
                <w:rFonts w:ascii="Arial" w:hAnsi="Arial" w:cs="Arial"/>
                <w:i/>
                <w:sz w:val="20"/>
                <w:szCs w:val="20"/>
                <w:highlight w:val="yellow"/>
              </w:rPr>
              <w:t xml:space="preserve"> Ik denk wel dat er te weinig bekendheid is bij het publiek.</w:t>
            </w:r>
            <w:r w:rsidRPr="00823D55">
              <w:rPr>
                <w:rFonts w:ascii="Arial" w:hAnsi="Arial" w:cs="Arial"/>
                <w:i/>
                <w:sz w:val="20"/>
                <w:szCs w:val="20"/>
                <w:highlight w:val="yellow"/>
              </w:rPr>
              <w:t>”</w:t>
            </w:r>
          </w:p>
          <w:p w:rsidR="00CC74F6" w:rsidRDefault="00CC74F6" w:rsidP="00D42BB6">
            <w:pPr>
              <w:pStyle w:val="Geenafstand"/>
              <w:spacing w:line="360" w:lineRule="auto"/>
              <w:rPr>
                <w:rFonts w:ascii="Arial" w:hAnsi="Arial" w:cs="Arial"/>
                <w:i/>
                <w:sz w:val="20"/>
                <w:szCs w:val="20"/>
              </w:rPr>
            </w:pPr>
            <w:r w:rsidRPr="00823D55">
              <w:rPr>
                <w:rFonts w:ascii="Arial" w:hAnsi="Arial" w:cs="Arial"/>
                <w:i/>
                <w:sz w:val="20"/>
                <w:szCs w:val="20"/>
              </w:rPr>
              <w:t xml:space="preserve">Supporter 2: </w:t>
            </w:r>
            <w:r w:rsidRPr="00823D55">
              <w:rPr>
                <w:rFonts w:ascii="Arial" w:hAnsi="Arial" w:cs="Arial"/>
                <w:i/>
                <w:sz w:val="20"/>
                <w:szCs w:val="20"/>
                <w:highlight w:val="yellow"/>
              </w:rPr>
              <w:t>“Ik heb daar ook niks van gezi</w:t>
            </w:r>
            <w:r w:rsidRPr="0013435D">
              <w:rPr>
                <w:rFonts w:ascii="Arial" w:hAnsi="Arial" w:cs="Arial"/>
                <w:i/>
                <w:sz w:val="20"/>
                <w:szCs w:val="20"/>
                <w:highlight w:val="yellow"/>
              </w:rPr>
              <w:t>en. Het feit dat ik er nog niks van heb gezien, zegt denk ik genoeg.</w:t>
            </w:r>
            <w:r w:rsidRPr="00823D55">
              <w:rPr>
                <w:rFonts w:ascii="Arial" w:hAnsi="Arial" w:cs="Arial"/>
                <w:i/>
                <w:sz w:val="20"/>
                <w:szCs w:val="20"/>
              </w:rPr>
              <w:t xml:space="preserve"> Ik moet er zelf wel eerlijk bijzeggen ik woon niet in Harderwijk.”</w:t>
            </w:r>
          </w:p>
          <w:p w:rsidR="00CC74F6" w:rsidRPr="00823D55" w:rsidRDefault="00CC74F6" w:rsidP="00D42BB6">
            <w:pPr>
              <w:pStyle w:val="Geenafstand"/>
              <w:spacing w:line="360" w:lineRule="auto"/>
              <w:rPr>
                <w:rFonts w:ascii="Arial" w:hAnsi="Arial" w:cs="Arial"/>
                <w:i/>
                <w:sz w:val="20"/>
                <w:szCs w:val="20"/>
              </w:rPr>
            </w:pPr>
            <w:r>
              <w:rPr>
                <w:rFonts w:ascii="Arial" w:hAnsi="Arial" w:cs="Arial"/>
                <w:i/>
                <w:sz w:val="20"/>
                <w:szCs w:val="20"/>
              </w:rPr>
              <w:t>Supporter 3: “</w:t>
            </w:r>
            <w:r w:rsidRPr="0013435D">
              <w:rPr>
                <w:rFonts w:ascii="Arial" w:hAnsi="Arial" w:cs="Arial"/>
                <w:i/>
                <w:sz w:val="20"/>
                <w:szCs w:val="20"/>
                <w:highlight w:val="yellow"/>
              </w:rPr>
              <w:t>Ik heb geen ervaring met de externe communicatie.”</w:t>
            </w:r>
          </w:p>
          <w:p w:rsidR="00CC74F6" w:rsidRPr="0013435D" w:rsidRDefault="00CC74F6" w:rsidP="00D42BB6">
            <w:pPr>
              <w:pStyle w:val="Geenafstand"/>
              <w:spacing w:line="360" w:lineRule="auto"/>
              <w:rPr>
                <w:rFonts w:ascii="Arial" w:hAnsi="Arial" w:cs="Arial"/>
                <w:i/>
                <w:sz w:val="20"/>
                <w:szCs w:val="20"/>
              </w:rPr>
            </w:pPr>
            <w:r w:rsidRPr="0013435D">
              <w:rPr>
                <w:rFonts w:ascii="Arial" w:hAnsi="Arial" w:cs="Arial"/>
                <w:i/>
                <w:sz w:val="20"/>
                <w:szCs w:val="20"/>
              </w:rPr>
              <w:t xml:space="preserve">Supporter 4 : </w:t>
            </w:r>
            <w:r w:rsidRPr="0013435D">
              <w:rPr>
                <w:rFonts w:ascii="Arial" w:hAnsi="Arial" w:cs="Arial"/>
                <w:i/>
                <w:sz w:val="20"/>
                <w:szCs w:val="20"/>
                <w:highlight w:val="yellow"/>
              </w:rPr>
              <w:t>“Dit vind ik prachtig.</w:t>
            </w:r>
            <w:r w:rsidRPr="0013435D">
              <w:rPr>
                <w:rFonts w:ascii="Arial" w:hAnsi="Arial" w:cs="Arial"/>
                <w:i/>
                <w:sz w:val="20"/>
                <w:szCs w:val="20"/>
              </w:rPr>
              <w:t xml:space="preserve"> Alles in dezelfde huisstijl, alles op tijd. Je komt het overal tegen. Facebook is super actief. Regelmatig berichten die aansluiten bij de activiteiten.  Ja, prima.</w:t>
            </w:r>
            <w:r w:rsidR="00F45952">
              <w:rPr>
                <w:rFonts w:ascii="Arial" w:hAnsi="Arial" w:cs="Arial"/>
                <w:i/>
                <w:sz w:val="20"/>
                <w:szCs w:val="20"/>
              </w:rPr>
              <w:t xml:space="preserve"> </w:t>
            </w:r>
            <w:r w:rsidR="00F45952" w:rsidRPr="00F45952">
              <w:rPr>
                <w:rFonts w:ascii="Arial" w:hAnsi="Arial" w:cs="Arial"/>
                <w:i/>
                <w:sz w:val="20"/>
                <w:szCs w:val="20"/>
                <w:highlight w:val="yellow"/>
              </w:rPr>
              <w:t>Ik denk dat het wel bekender mag worden.</w:t>
            </w:r>
            <w:r w:rsidRPr="00F45952">
              <w:rPr>
                <w:rFonts w:ascii="Arial" w:hAnsi="Arial" w:cs="Arial"/>
                <w:i/>
                <w:sz w:val="20"/>
                <w:szCs w:val="20"/>
                <w:highlight w:val="yellow"/>
              </w:rPr>
              <w:t>”</w:t>
            </w:r>
          </w:p>
          <w:p w:rsidR="00CC74F6" w:rsidRPr="0013435D" w:rsidRDefault="00CC74F6" w:rsidP="00D42BB6">
            <w:pPr>
              <w:pStyle w:val="Geenafstand"/>
              <w:spacing w:line="360" w:lineRule="auto"/>
              <w:rPr>
                <w:rFonts w:ascii="Arial" w:hAnsi="Arial" w:cs="Arial"/>
                <w:i/>
                <w:sz w:val="20"/>
                <w:szCs w:val="20"/>
              </w:rPr>
            </w:pPr>
            <w:r w:rsidRPr="0013435D">
              <w:rPr>
                <w:rFonts w:ascii="Arial" w:hAnsi="Arial" w:cs="Arial"/>
                <w:i/>
                <w:sz w:val="20"/>
                <w:szCs w:val="20"/>
              </w:rPr>
              <w:t xml:space="preserve">Supporter 5: </w:t>
            </w:r>
            <w:r w:rsidRPr="0013435D">
              <w:rPr>
                <w:rFonts w:ascii="Arial" w:hAnsi="Arial" w:cs="Arial"/>
                <w:i/>
                <w:sz w:val="20"/>
                <w:szCs w:val="20"/>
                <w:highlight w:val="yellow"/>
              </w:rPr>
              <w:t>“Ik vind dat het soms nog wel wat amateuristisch is.</w:t>
            </w:r>
            <w:r w:rsidRPr="0013435D">
              <w:rPr>
                <w:rFonts w:ascii="Arial" w:hAnsi="Arial" w:cs="Arial"/>
                <w:i/>
                <w:sz w:val="20"/>
                <w:szCs w:val="20"/>
              </w:rPr>
              <w:t xml:space="preserve"> </w:t>
            </w:r>
            <w:r w:rsidRPr="0013435D">
              <w:rPr>
                <w:rFonts w:ascii="Arial" w:hAnsi="Arial" w:cs="Arial"/>
                <w:i/>
                <w:sz w:val="20"/>
                <w:szCs w:val="20"/>
                <w:highlight w:val="yellow"/>
              </w:rPr>
              <w:t>Maar dat komt ook omdat we te maken hebben met stagiaires die de communicatie doen via Facebook en Instagram. Het zou wat mij betreft wel wat strakker en professioneler mogen. Maar daar zijn we ook lerende in met zijn allen. Dat gaat beter.”</w:t>
            </w:r>
            <w:r w:rsidRPr="0013435D">
              <w:rPr>
                <w:rFonts w:ascii="Arial" w:hAnsi="Arial" w:cs="Arial"/>
                <w:i/>
                <w:sz w:val="20"/>
                <w:szCs w:val="20"/>
              </w:rPr>
              <w:br/>
              <w:t xml:space="preserve">Supporter 6: “ Ik zie het op mijn facebooktijdlijn voorbijkomen. </w:t>
            </w:r>
            <w:r w:rsidRPr="0013435D">
              <w:rPr>
                <w:rFonts w:ascii="Arial" w:hAnsi="Arial" w:cs="Arial"/>
                <w:i/>
                <w:sz w:val="20"/>
                <w:szCs w:val="20"/>
                <w:highlight w:val="yellow"/>
              </w:rPr>
              <w:t>Dan zie ik het wel heel erg vaak soms.</w:t>
            </w:r>
            <w:r w:rsidRPr="0013435D">
              <w:rPr>
                <w:rFonts w:ascii="Arial" w:hAnsi="Arial" w:cs="Arial"/>
                <w:i/>
                <w:sz w:val="20"/>
                <w:szCs w:val="20"/>
              </w:rPr>
              <w:t xml:space="preserve"> </w:t>
            </w:r>
            <w:r w:rsidRPr="0013435D">
              <w:rPr>
                <w:rFonts w:ascii="Arial" w:hAnsi="Arial" w:cs="Arial"/>
                <w:i/>
                <w:sz w:val="20"/>
                <w:szCs w:val="20"/>
                <w:highlight w:val="yellow"/>
              </w:rPr>
              <w:t>In één week zie ik elke dag twee keer iets van JOGG voorbijkomen. Dat vind ik veel.</w:t>
            </w:r>
            <w:r w:rsidRPr="0013435D">
              <w:rPr>
                <w:rFonts w:ascii="Arial" w:hAnsi="Arial" w:cs="Arial"/>
                <w:i/>
                <w:sz w:val="20"/>
                <w:szCs w:val="20"/>
              </w:rPr>
              <w:t xml:space="preserve"> Liever één keer per dag, maar dat is heel persoonlijk.</w:t>
            </w:r>
            <w:r w:rsidR="00104D50">
              <w:rPr>
                <w:rFonts w:ascii="Arial" w:hAnsi="Arial" w:cs="Arial"/>
                <w:i/>
                <w:sz w:val="20"/>
                <w:szCs w:val="20"/>
              </w:rPr>
              <w:t xml:space="preserve"> </w:t>
            </w:r>
            <w:r w:rsidR="00104D50" w:rsidRPr="00104D50">
              <w:rPr>
                <w:rFonts w:ascii="Arial" w:hAnsi="Arial" w:cs="Arial"/>
                <w:i/>
                <w:sz w:val="20"/>
                <w:szCs w:val="20"/>
                <w:highlight w:val="yellow"/>
              </w:rPr>
              <w:t>Ik denk wel dat er heel veel mensen zijn die het niet kennen.</w:t>
            </w:r>
            <w:r w:rsidRPr="00104D50">
              <w:rPr>
                <w:rFonts w:ascii="Arial" w:hAnsi="Arial" w:cs="Arial"/>
                <w:i/>
                <w:sz w:val="20"/>
                <w:szCs w:val="20"/>
                <w:highlight w:val="yellow"/>
              </w:rPr>
              <w:t>”</w:t>
            </w:r>
          </w:p>
          <w:p w:rsidR="00CC74F6" w:rsidRPr="00823D55" w:rsidRDefault="00CC74F6" w:rsidP="00D42BB6">
            <w:pPr>
              <w:pStyle w:val="Geenafstand"/>
              <w:spacing w:line="360" w:lineRule="auto"/>
              <w:rPr>
                <w:i/>
              </w:rPr>
            </w:pPr>
            <w:r w:rsidRPr="0013435D">
              <w:rPr>
                <w:rFonts w:ascii="Arial" w:hAnsi="Arial" w:cs="Arial"/>
                <w:i/>
                <w:sz w:val="20"/>
                <w:szCs w:val="20"/>
              </w:rPr>
              <w:t>Supporter 7: “</w:t>
            </w:r>
            <w:r w:rsidRPr="0013435D">
              <w:rPr>
                <w:rFonts w:ascii="Arial" w:hAnsi="Arial" w:cs="Arial"/>
                <w:i/>
                <w:sz w:val="20"/>
                <w:szCs w:val="20"/>
                <w:highlight w:val="yellow"/>
              </w:rPr>
              <w:t>Ja, Ik vind ze eerlijk, transparant en ze geven zelf het goede voorbeeld. Ze zijn aanwezig bij belangrijke dingen waardoor de communicatie laagdrempelig is.”</w:t>
            </w:r>
          </w:p>
        </w:tc>
      </w:tr>
      <w:tr w:rsidR="00CC74F6" w:rsidRPr="00137A3F" w:rsidTr="00D42BB6">
        <w:trPr>
          <w:trHeight w:val="416"/>
        </w:trPr>
        <w:tc>
          <w:tcPr>
            <w:tcW w:w="14185" w:type="dxa"/>
            <w:tcBorders>
              <w:top w:val="single" w:sz="4" w:space="0" w:color="auto"/>
              <w:left w:val="single" w:sz="4" w:space="0" w:color="auto"/>
              <w:bottom w:val="single" w:sz="4" w:space="0" w:color="auto"/>
              <w:right w:val="single" w:sz="4" w:space="0" w:color="auto"/>
            </w:tcBorders>
          </w:tcPr>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Topic: Interne communicatie (Toekomst)</w:t>
            </w:r>
          </w:p>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Wat zou JOGG-Harderwijk volgens u kunnen doen om de interne communicatie te verbeteren?</w:t>
            </w:r>
          </w:p>
        </w:tc>
      </w:tr>
      <w:tr w:rsidR="00CC74F6" w:rsidRPr="00137A3F" w:rsidTr="00D42BB6">
        <w:trPr>
          <w:trHeight w:val="416"/>
        </w:trPr>
        <w:tc>
          <w:tcPr>
            <w:tcW w:w="14185" w:type="dxa"/>
            <w:tcBorders>
              <w:top w:val="single" w:sz="4" w:space="0" w:color="auto"/>
              <w:left w:val="single" w:sz="4" w:space="0" w:color="auto"/>
              <w:bottom w:val="single" w:sz="4" w:space="0" w:color="auto"/>
              <w:right w:val="single" w:sz="4" w:space="0" w:color="auto"/>
            </w:tcBorders>
            <w:hideMark/>
          </w:tcPr>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Partner 1 : “</w:t>
            </w:r>
            <w:r w:rsidRPr="00137A3F">
              <w:rPr>
                <w:rFonts w:ascii="Arial" w:hAnsi="Arial" w:cs="Arial"/>
                <w:i/>
                <w:sz w:val="20"/>
                <w:szCs w:val="20"/>
                <w:highlight w:val="yellow"/>
              </w:rPr>
              <w:t>Nou goed ik hoor wel eens van partners dat ze soms nog wel beter op de hoogte gesteld willen worden. Het is altijd een beetje afwegen wat wel en wat niet. We moeten wel goed in de gaten houden dat ook de partners op de hoogte gesteld moeten worden van leuke dingen die er gebeuren.</w:t>
            </w:r>
            <w:r w:rsidRPr="00137A3F">
              <w:rPr>
                <w:rFonts w:ascii="Arial" w:hAnsi="Arial" w:cs="Arial"/>
                <w:i/>
                <w:sz w:val="20"/>
                <w:szCs w:val="20"/>
              </w:rPr>
              <w:t xml:space="preserve"> Het gebeurt nu wel in de kerngroep vergaderingen, maar het zou misschien ook wel een tussentijds met een mailtje kunnen om wat extra aandacht te geven. Er werd toen ook als voorbeeld genoemd dat persoon x toen de beurs opende, dat is iets wat leuk is om ook even aan de partners te versturen. Soms heb je wel eens momenten waarop je het vergeet en op zulke momenten valt het dan op. Ik denk dat het over het algemeen wel meevalt, maar er werd toen wel een signaal afgegeven. Het is wel iets om in de gaten te doen.”</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Partner 2: “Vanuit mijn perspectief snap ik waar het over gaat</w:t>
            </w:r>
            <w:r w:rsidRPr="00137A3F">
              <w:rPr>
                <w:rFonts w:ascii="Arial" w:hAnsi="Arial" w:cs="Arial"/>
                <w:i/>
                <w:sz w:val="20"/>
                <w:szCs w:val="20"/>
                <w:highlight w:val="yellow"/>
              </w:rPr>
              <w:t>. Ik snap de noodzaak.”</w:t>
            </w:r>
          </w:p>
          <w:p w:rsidR="00CC74F6"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Partner 3: “</w:t>
            </w:r>
            <w:r w:rsidRPr="00137A3F">
              <w:rPr>
                <w:rFonts w:ascii="Arial" w:hAnsi="Arial" w:cs="Arial"/>
                <w:i/>
                <w:sz w:val="20"/>
                <w:szCs w:val="20"/>
                <w:highlight w:val="yellow"/>
              </w:rPr>
              <w:t>Intern hoeft er niks verbeterd te worden.</w:t>
            </w:r>
            <w:r w:rsidRPr="00137A3F">
              <w:rPr>
                <w:rFonts w:ascii="Arial" w:hAnsi="Arial" w:cs="Arial"/>
                <w:i/>
                <w:sz w:val="20"/>
                <w:szCs w:val="20"/>
              </w:rPr>
              <w:t xml:space="preserve"> Er komt goed verslag van Kasper van alle vergaderingen. Actiepunten kunnen door ieder kerngroeplid worden ingebracht, dus dat vind ik prima gaan. </w:t>
            </w:r>
            <w:r w:rsidRPr="00137A3F">
              <w:rPr>
                <w:rFonts w:ascii="Arial" w:hAnsi="Arial" w:cs="Arial"/>
                <w:i/>
                <w:sz w:val="20"/>
                <w:szCs w:val="20"/>
                <w:highlight w:val="yellow"/>
              </w:rPr>
              <w:t>I</w:t>
            </w:r>
            <w:r>
              <w:rPr>
                <w:rFonts w:ascii="Arial" w:hAnsi="Arial" w:cs="Arial"/>
                <w:i/>
                <w:sz w:val="20"/>
                <w:szCs w:val="20"/>
                <w:highlight w:val="yellow"/>
              </w:rPr>
              <w:t>k vind de samenwerking prettig.</w:t>
            </w:r>
            <w:r>
              <w:rPr>
                <w:rFonts w:ascii="Arial" w:hAnsi="Arial" w:cs="Arial"/>
                <w:i/>
                <w:sz w:val="20"/>
                <w:szCs w:val="20"/>
              </w:rPr>
              <w:t>”</w:t>
            </w:r>
          </w:p>
          <w:p w:rsidR="00CC74F6"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 xml:space="preserve">Partner 4: “Ik denk dat we nu vooral moeten kijken naar een stukje visie voor de toekomst. </w:t>
            </w:r>
            <w:r w:rsidRPr="00137A3F">
              <w:rPr>
                <w:rFonts w:ascii="Arial" w:hAnsi="Arial" w:cs="Arial"/>
                <w:i/>
                <w:sz w:val="20"/>
                <w:szCs w:val="20"/>
                <w:highlight w:val="yellow"/>
              </w:rPr>
              <w:t>Maar goed, dat hebben we ook al uitgesproken. Ik moet zeggen voor de rest vind ik de samenwerking wel goed lopen.</w:t>
            </w:r>
            <w:r w:rsidRPr="00137A3F">
              <w:rPr>
                <w:rFonts w:ascii="Arial" w:hAnsi="Arial" w:cs="Arial"/>
                <w:i/>
                <w:sz w:val="20"/>
                <w:szCs w:val="20"/>
              </w:rPr>
              <w:t xml:space="preserve"> Je hoopt dat iedereen op overleggen zoveel mogelijk aanwezig is en ook zijn ding doet. Maar over het algemeen lukt dat wel.”</w:t>
            </w:r>
          </w:p>
          <w:p w:rsidR="00CC74F6" w:rsidRPr="00137A3F" w:rsidRDefault="00CC74F6" w:rsidP="00D42BB6">
            <w:pPr>
              <w:pStyle w:val="Geenafstand"/>
              <w:spacing w:line="360" w:lineRule="auto"/>
              <w:rPr>
                <w:rFonts w:ascii="Arial" w:hAnsi="Arial" w:cs="Arial"/>
                <w:i/>
                <w:sz w:val="20"/>
                <w:szCs w:val="20"/>
              </w:rPr>
            </w:pPr>
            <w:r>
              <w:rPr>
                <w:rFonts w:ascii="Arial" w:hAnsi="Arial" w:cs="Arial"/>
                <w:i/>
                <w:sz w:val="20"/>
                <w:szCs w:val="20"/>
              </w:rPr>
              <w:t xml:space="preserve">Partner 5: </w:t>
            </w:r>
            <w:r w:rsidRPr="007A4CF0">
              <w:rPr>
                <w:rFonts w:ascii="Arial" w:hAnsi="Arial" w:cs="Arial"/>
                <w:i/>
                <w:sz w:val="20"/>
                <w:szCs w:val="20"/>
              </w:rPr>
              <w:t xml:space="preserve"> </w:t>
            </w:r>
            <w:r>
              <w:rPr>
                <w:rFonts w:ascii="Arial" w:hAnsi="Arial" w:cs="Arial"/>
                <w:i/>
                <w:sz w:val="20"/>
                <w:szCs w:val="20"/>
              </w:rPr>
              <w:t>“J</w:t>
            </w:r>
            <w:r w:rsidRPr="007A4CF0">
              <w:rPr>
                <w:rFonts w:ascii="Arial" w:hAnsi="Arial" w:cs="Arial"/>
                <w:i/>
                <w:sz w:val="20"/>
                <w:szCs w:val="20"/>
              </w:rPr>
              <w:t>e zou best nog wat meer kunnen integreren in het welzijnsgebeuren. Het is niet dat onze hoofddoelstelling daar in ligt, het is een onderdeel van. Je zou best nog meer kunnen integreren in het hele gebeuren. Die mogelijkheid is er.</w:t>
            </w:r>
            <w:r>
              <w:rPr>
                <w:rFonts w:ascii="Arial" w:hAnsi="Arial" w:cs="Arial"/>
                <w:i/>
                <w:sz w:val="20"/>
                <w:szCs w:val="20"/>
              </w:rPr>
              <w:t>”</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Supporter 1 : “</w:t>
            </w:r>
            <w:r w:rsidRPr="00137A3F">
              <w:rPr>
                <w:rFonts w:ascii="Arial" w:hAnsi="Arial" w:cs="Arial"/>
                <w:i/>
                <w:sz w:val="20"/>
                <w:szCs w:val="20"/>
                <w:highlight w:val="yellow"/>
              </w:rPr>
              <w:t>Kijk bijvoorbeeld een naar wie je supporter is en probeer eens te bedenken wat voor die supporter een mooie activiteit zou kunnen zijn die past in het JOGG-profiel.</w:t>
            </w:r>
            <w:r w:rsidRPr="00137A3F">
              <w:rPr>
                <w:rFonts w:ascii="Arial" w:hAnsi="Arial" w:cs="Arial"/>
                <w:i/>
                <w:sz w:val="20"/>
                <w:szCs w:val="20"/>
              </w:rPr>
              <w:t xml:space="preserve"> Dus wat dieper op organisaties inzoomen en daar dus adequater en scherper op inspelen.”</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 xml:space="preserve">Supporter 2 : “Daar heb ik nu geen verbeterpunten voor, </w:t>
            </w:r>
            <w:r w:rsidRPr="00137A3F">
              <w:rPr>
                <w:rFonts w:ascii="Arial" w:hAnsi="Arial" w:cs="Arial"/>
                <w:i/>
                <w:sz w:val="20"/>
                <w:szCs w:val="20"/>
                <w:highlight w:val="yellow"/>
              </w:rPr>
              <w:t>nu is het goed</w:t>
            </w:r>
            <w:r w:rsidRPr="00137A3F">
              <w:rPr>
                <w:rFonts w:ascii="Arial" w:hAnsi="Arial" w:cs="Arial"/>
                <w:i/>
                <w:sz w:val="20"/>
                <w:szCs w:val="20"/>
              </w:rPr>
              <w:t>.”</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 xml:space="preserve">Supporter 3 : </w:t>
            </w:r>
            <w:r w:rsidRPr="00137A3F">
              <w:rPr>
                <w:rFonts w:ascii="Arial" w:hAnsi="Arial" w:cs="Arial"/>
                <w:i/>
                <w:sz w:val="20"/>
                <w:szCs w:val="20"/>
                <w:highlight w:val="yellow"/>
              </w:rPr>
              <w:t>“Zichtbaar maken van leuke acties door middel van social media</w:t>
            </w:r>
            <w:r w:rsidRPr="00137A3F">
              <w:rPr>
                <w:rFonts w:ascii="Arial" w:hAnsi="Arial" w:cs="Arial"/>
                <w:i/>
                <w:sz w:val="20"/>
                <w:szCs w:val="20"/>
              </w:rPr>
              <w:t>, in de krant. Onbekend maakt onbemind.”</w:t>
            </w:r>
          </w:p>
          <w:p w:rsidR="00CC74F6"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 xml:space="preserve">Supporter 4 : </w:t>
            </w:r>
            <w:r w:rsidRPr="00137A3F">
              <w:rPr>
                <w:rFonts w:ascii="Arial" w:hAnsi="Arial" w:cs="Arial"/>
                <w:i/>
                <w:sz w:val="20"/>
                <w:szCs w:val="20"/>
                <w:highlight w:val="yellow"/>
              </w:rPr>
              <w:t>“Ik heb geen dingen waar ik tegenaan loop.”</w:t>
            </w:r>
          </w:p>
          <w:p w:rsidR="00CC74F6" w:rsidRDefault="00CC74F6" w:rsidP="00D42BB6">
            <w:pPr>
              <w:pStyle w:val="Geenafstand"/>
              <w:spacing w:line="360" w:lineRule="auto"/>
              <w:rPr>
                <w:rFonts w:ascii="Arial" w:hAnsi="Arial" w:cs="Arial"/>
                <w:i/>
                <w:sz w:val="20"/>
                <w:szCs w:val="20"/>
              </w:rPr>
            </w:pPr>
            <w:r>
              <w:rPr>
                <w:rFonts w:ascii="Arial" w:hAnsi="Arial" w:cs="Arial"/>
                <w:i/>
                <w:sz w:val="20"/>
                <w:szCs w:val="20"/>
              </w:rPr>
              <w:t xml:space="preserve">Supporter 5 Casper: </w:t>
            </w:r>
            <w:r w:rsidRPr="00064705">
              <w:rPr>
                <w:rFonts w:ascii="Arial" w:hAnsi="Arial" w:cs="Arial"/>
                <w:i/>
                <w:sz w:val="20"/>
                <w:szCs w:val="20"/>
                <w:highlight w:val="yellow"/>
              </w:rPr>
              <w:t>“Ik kan er niet zoveel over zeggen.”</w:t>
            </w:r>
          </w:p>
          <w:p w:rsidR="00CC74F6" w:rsidRDefault="00CC74F6" w:rsidP="00D42BB6">
            <w:pPr>
              <w:pStyle w:val="Geenafstand"/>
              <w:spacing w:line="360" w:lineRule="auto"/>
              <w:rPr>
                <w:rFonts w:ascii="Arial" w:hAnsi="Arial" w:cs="Arial"/>
                <w:i/>
                <w:sz w:val="20"/>
                <w:szCs w:val="20"/>
              </w:rPr>
            </w:pPr>
            <w:r>
              <w:rPr>
                <w:rFonts w:ascii="Arial" w:hAnsi="Arial" w:cs="Arial"/>
                <w:i/>
                <w:sz w:val="20"/>
                <w:szCs w:val="20"/>
              </w:rPr>
              <w:t xml:space="preserve">Supporter 6: </w:t>
            </w:r>
            <w:r w:rsidRPr="007A4CF0">
              <w:rPr>
                <w:rFonts w:ascii="Arial" w:hAnsi="Arial" w:cs="Arial"/>
                <w:i/>
                <w:sz w:val="20"/>
                <w:szCs w:val="20"/>
              </w:rPr>
              <w:t xml:space="preserve"> </w:t>
            </w:r>
            <w:r>
              <w:rPr>
                <w:rFonts w:ascii="Arial" w:hAnsi="Arial" w:cs="Arial"/>
                <w:i/>
                <w:sz w:val="20"/>
                <w:szCs w:val="20"/>
              </w:rPr>
              <w:t>“</w:t>
            </w:r>
            <w:r w:rsidRPr="00064705">
              <w:rPr>
                <w:rFonts w:ascii="Arial" w:hAnsi="Arial" w:cs="Arial"/>
                <w:i/>
                <w:sz w:val="20"/>
                <w:szCs w:val="20"/>
                <w:highlight w:val="yellow"/>
              </w:rPr>
              <w:t>Ik zou het wel interessant vinden om dit vaker te hebben</w:t>
            </w:r>
            <w:r>
              <w:rPr>
                <w:rFonts w:ascii="Arial" w:hAnsi="Arial" w:cs="Arial"/>
                <w:i/>
                <w:sz w:val="20"/>
                <w:szCs w:val="20"/>
                <w:highlight w:val="yellow"/>
              </w:rPr>
              <w:t xml:space="preserve">. Het zou leuk zijn als je een </w:t>
            </w:r>
            <w:r w:rsidRPr="00064705">
              <w:rPr>
                <w:rFonts w:ascii="Arial" w:hAnsi="Arial" w:cs="Arial"/>
                <w:i/>
                <w:sz w:val="20"/>
                <w:szCs w:val="20"/>
                <w:highlight w:val="yellow"/>
              </w:rPr>
              <w:t>vergadering hebt met supporters en dat je een keer op de hoogte wordt gehouden van hoe het loopt.</w:t>
            </w:r>
            <w:r w:rsidRPr="007A4CF0">
              <w:rPr>
                <w:rFonts w:ascii="Arial" w:hAnsi="Arial" w:cs="Arial"/>
                <w:i/>
                <w:sz w:val="20"/>
                <w:szCs w:val="20"/>
              </w:rPr>
              <w:t xml:space="preserve"> Dat je af en toe te horen krijgt van hoe het gaat. Misschien krijg ik dat niet hoor, maar ja dat mis ik.</w:t>
            </w:r>
            <w:r>
              <w:rPr>
                <w:rFonts w:ascii="Arial" w:hAnsi="Arial" w:cs="Arial"/>
                <w:i/>
                <w:sz w:val="20"/>
                <w:szCs w:val="20"/>
              </w:rPr>
              <w:t>”</w:t>
            </w:r>
          </w:p>
          <w:p w:rsidR="00CC74F6" w:rsidRPr="00823D55" w:rsidRDefault="00CC74F6" w:rsidP="00D42BB6">
            <w:pPr>
              <w:spacing w:line="360" w:lineRule="auto"/>
              <w:jc w:val="both"/>
              <w:rPr>
                <w:rFonts w:ascii="Arial" w:hAnsi="Arial" w:cs="Arial"/>
                <w:i/>
                <w:sz w:val="20"/>
                <w:szCs w:val="20"/>
              </w:rPr>
            </w:pPr>
            <w:r w:rsidRPr="00823D55">
              <w:rPr>
                <w:rFonts w:ascii="Arial" w:hAnsi="Arial" w:cs="Arial"/>
                <w:i/>
                <w:sz w:val="20"/>
                <w:szCs w:val="20"/>
              </w:rPr>
              <w:t xml:space="preserve">Supporter 7: </w:t>
            </w:r>
            <w:r w:rsidRPr="00064705">
              <w:rPr>
                <w:rFonts w:ascii="Arial" w:hAnsi="Arial" w:cs="Arial"/>
                <w:i/>
                <w:sz w:val="20"/>
                <w:szCs w:val="20"/>
                <w:highlight w:val="yellow"/>
              </w:rPr>
              <w:t>“Tot nu toe verloopt het eigenlijk wel makkelijk. Als zij mij willen contacten gaat het makkelijk, maar andersom ook. Ik heb het idee dat we elkaar inmiddels goed weten te vinden. Ik denk dat de lijntjes wel goed zijn.”</w:t>
            </w:r>
          </w:p>
        </w:tc>
      </w:tr>
      <w:tr w:rsidR="00CC74F6" w:rsidRPr="00137A3F" w:rsidTr="00D42BB6">
        <w:trPr>
          <w:trHeight w:val="1395"/>
        </w:trPr>
        <w:tc>
          <w:tcPr>
            <w:tcW w:w="14185" w:type="dxa"/>
            <w:tcBorders>
              <w:top w:val="single" w:sz="4" w:space="0" w:color="auto"/>
              <w:left w:val="single" w:sz="4" w:space="0" w:color="auto"/>
              <w:bottom w:val="single" w:sz="4" w:space="0" w:color="auto"/>
              <w:right w:val="single" w:sz="4" w:space="0" w:color="auto"/>
            </w:tcBorders>
          </w:tcPr>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Topic: Externe communicatie (Toekomst)</w:t>
            </w:r>
            <w:r w:rsidRPr="00137A3F">
              <w:rPr>
                <w:rFonts w:ascii="Arial" w:hAnsi="Arial" w:cs="Arial"/>
                <w:b/>
                <w:i/>
                <w:sz w:val="20"/>
                <w:szCs w:val="20"/>
              </w:rPr>
              <w:br/>
              <w:t>Vraag: Wat zou JOGG-Harderwijk volgens u kunnen doen om de externe communicatie (zichtbaar voor de buitenwerel</w:t>
            </w:r>
            <w:r>
              <w:rPr>
                <w:rFonts w:ascii="Arial" w:hAnsi="Arial" w:cs="Arial"/>
                <w:b/>
                <w:i/>
                <w:sz w:val="20"/>
                <w:szCs w:val="20"/>
              </w:rPr>
              <w:t>d) te verbeteren?</w:t>
            </w:r>
          </w:p>
        </w:tc>
      </w:tr>
      <w:tr w:rsidR="00CC74F6" w:rsidRPr="00137A3F" w:rsidTr="00D42BB6">
        <w:trPr>
          <w:trHeight w:val="983"/>
        </w:trPr>
        <w:tc>
          <w:tcPr>
            <w:tcW w:w="14185" w:type="dxa"/>
            <w:tcBorders>
              <w:top w:val="single" w:sz="4" w:space="0" w:color="auto"/>
              <w:left w:val="single" w:sz="4" w:space="0" w:color="auto"/>
              <w:bottom w:val="single" w:sz="4" w:space="0" w:color="auto"/>
              <w:right w:val="single" w:sz="4" w:space="0" w:color="auto"/>
            </w:tcBorders>
            <w:hideMark/>
          </w:tcPr>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Partner 1 : “</w:t>
            </w:r>
            <w:r w:rsidRPr="00137A3F">
              <w:rPr>
                <w:rFonts w:ascii="Arial" w:hAnsi="Arial" w:cs="Arial"/>
                <w:i/>
                <w:sz w:val="20"/>
                <w:szCs w:val="20"/>
                <w:highlight w:val="yellow"/>
              </w:rPr>
              <w:t>Ik denk dat het goed is als daar af en toe door een communicatiedeskundige naar gekeken wordt</w:t>
            </w:r>
            <w:r w:rsidRPr="00137A3F">
              <w:rPr>
                <w:rFonts w:ascii="Arial" w:hAnsi="Arial" w:cs="Arial"/>
                <w:i/>
                <w:sz w:val="20"/>
                <w:szCs w:val="20"/>
              </w:rPr>
              <w:t>. Ik denk dat als ik kijk naar wat er binnen onze mogelijkheden ligt, er best veel gedaan wordt. Maar ik denk dat er best wel heel veel gebeurt. Maargoed, deskundige moeten daar hun lichten op schijnen.”</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 xml:space="preserve">Partner 2: </w:t>
            </w:r>
            <w:r w:rsidRPr="00137A3F">
              <w:rPr>
                <w:rFonts w:ascii="Arial" w:hAnsi="Arial" w:cs="Arial"/>
                <w:i/>
                <w:sz w:val="20"/>
                <w:szCs w:val="20"/>
                <w:highlight w:val="yellow"/>
              </w:rPr>
              <w:t>“Ik word daar natuurlijk in meegenomen. Ik vind die ook prima. Ik kom ze overal tegen.</w:t>
            </w:r>
            <w:r w:rsidRPr="00137A3F">
              <w:rPr>
                <w:rFonts w:ascii="Arial" w:hAnsi="Arial" w:cs="Arial"/>
                <w:i/>
                <w:sz w:val="20"/>
                <w:szCs w:val="20"/>
              </w:rPr>
              <w:t xml:space="preserve"> Er staat op elke poster wat, er komt een mail voorbij wat ze aan het doen zijn. Vanuit mijn perspectief vind ik het voldoende, </w:t>
            </w:r>
            <w:r w:rsidRPr="00137A3F">
              <w:rPr>
                <w:rFonts w:ascii="Arial" w:hAnsi="Arial" w:cs="Arial"/>
                <w:i/>
                <w:sz w:val="20"/>
                <w:szCs w:val="20"/>
                <w:highlight w:val="yellow"/>
              </w:rPr>
              <w:t>maar ik kan niet voor de mensen praten. Dat is meer een kwestie van vraag en aanbod. Ik snap meteen waar het over gaat en ik snap de noodzaak.</w:t>
            </w:r>
            <w:r w:rsidRPr="00137A3F">
              <w:rPr>
                <w:rFonts w:ascii="Arial" w:hAnsi="Arial" w:cs="Arial"/>
                <w:i/>
                <w:sz w:val="20"/>
                <w:szCs w:val="20"/>
              </w:rPr>
              <w:t xml:space="preserve"> We weten niet precies waar mogelijk de gaten liggen van de mensen.</w:t>
            </w:r>
            <w:r>
              <w:rPr>
                <w:rFonts w:ascii="Arial" w:hAnsi="Arial" w:cs="Arial"/>
                <w:i/>
                <w:sz w:val="20"/>
                <w:szCs w:val="20"/>
              </w:rPr>
              <w:t>”</w:t>
            </w:r>
            <w:r w:rsidRPr="00137A3F">
              <w:rPr>
                <w:rFonts w:ascii="Arial" w:hAnsi="Arial" w:cs="Arial"/>
                <w:i/>
                <w:sz w:val="20"/>
                <w:szCs w:val="20"/>
              </w:rPr>
              <w:t xml:space="preserve"> </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 xml:space="preserve"> </w:t>
            </w:r>
            <w:r>
              <w:rPr>
                <w:rFonts w:ascii="Arial" w:hAnsi="Arial" w:cs="Arial"/>
                <w:i/>
                <w:sz w:val="20"/>
                <w:szCs w:val="20"/>
              </w:rPr>
              <w:t>“</w:t>
            </w:r>
            <w:r w:rsidRPr="00137A3F">
              <w:rPr>
                <w:rFonts w:ascii="Arial" w:hAnsi="Arial" w:cs="Arial"/>
                <w:i/>
                <w:sz w:val="20"/>
                <w:szCs w:val="20"/>
                <w:highlight w:val="yellow"/>
              </w:rPr>
              <w:t>Dat is nog wel interessant om een keer te onderzoeken, wat vinden de mensen er in zijn algemeenheid van</w:t>
            </w:r>
            <w:r w:rsidRPr="00137A3F">
              <w:rPr>
                <w:rFonts w:ascii="Arial" w:hAnsi="Arial" w:cs="Arial"/>
                <w:i/>
                <w:sz w:val="20"/>
                <w:szCs w:val="20"/>
              </w:rPr>
              <w:t>. Als je nu een gemiddelde persoon die voorbij loopt, dan weten ze over de partners misschien niet zoveel, maar als ze wat over JOGG kunnen vert</w:t>
            </w:r>
            <w:r w:rsidR="00104D50">
              <w:rPr>
                <w:rFonts w:ascii="Arial" w:hAnsi="Arial" w:cs="Arial"/>
                <w:i/>
                <w:sz w:val="20"/>
                <w:szCs w:val="20"/>
              </w:rPr>
              <w:t>ellen</w:t>
            </w:r>
            <w:r w:rsidRPr="00137A3F">
              <w:rPr>
                <w:rFonts w:ascii="Arial" w:hAnsi="Arial" w:cs="Arial"/>
                <w:i/>
                <w:sz w:val="20"/>
                <w:szCs w:val="20"/>
              </w:rPr>
              <w:t xml:space="preserve"> is dat wel interessant natuurlijk.”</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Partner 3: : “</w:t>
            </w:r>
            <w:r w:rsidRPr="00137A3F">
              <w:rPr>
                <w:rFonts w:ascii="Arial" w:hAnsi="Arial" w:cs="Arial"/>
                <w:i/>
                <w:sz w:val="20"/>
                <w:szCs w:val="20"/>
                <w:highlight w:val="yellow"/>
              </w:rPr>
              <w:t xml:space="preserve">Over het algemeen is het hoe meer tijd je erin steekt, hoe efficiënter het gaat. Zoals dat de Jumbo er nu bij is gekomen. Dat is omdat er contacten aangehaald zijn met de Jumbo. Daar moet straks een prachtig communicatieplan aan ten grondslag liggen, wat zich resulteert in een social mediacampagne of </w:t>
            </w:r>
            <w:r w:rsidRPr="00136304">
              <w:rPr>
                <w:rFonts w:ascii="Arial" w:hAnsi="Arial" w:cs="Arial"/>
                <w:i/>
                <w:sz w:val="20"/>
                <w:szCs w:val="20"/>
                <w:highlight w:val="yellow"/>
              </w:rPr>
              <w:t>offensief. Maar ook dat bij de jumbo zelf dat de bezoeker het daar kan zien. Want volgens mij is dat een van de grootste slagen die niet geslagen is. Daar waar iedereen de ongezonde zooi koopt dat makkelijk voor handen is, die hebben nu gezegd ik wil meewerken. Dan zit je aan de bron.”</w:t>
            </w:r>
            <w:r w:rsidRPr="00137A3F">
              <w:rPr>
                <w:rFonts w:ascii="Arial" w:hAnsi="Arial" w:cs="Arial"/>
                <w:i/>
                <w:sz w:val="20"/>
                <w:szCs w:val="20"/>
              </w:rPr>
              <w:t xml:space="preserve"> </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 xml:space="preserve">Partner 4 : </w:t>
            </w:r>
            <w:r w:rsidRPr="00137A3F">
              <w:rPr>
                <w:rFonts w:ascii="Arial" w:hAnsi="Arial" w:cs="Arial"/>
                <w:i/>
                <w:sz w:val="20"/>
                <w:szCs w:val="20"/>
                <w:highlight w:val="yellow"/>
              </w:rPr>
              <w:t>“Ik vraag me af of jongeren ook echt bereikt worden. We hebben natuurlijk ook jongeren op gezond gewicht van 0 – 18 zeg maar. Ik merk dat we heel actief zijn in het basisonderwijs. Maar de pubers vind ik nog een lastige. Volgens mij worden die ook minder bereikt.</w:t>
            </w:r>
            <w:r w:rsidRPr="00137A3F">
              <w:rPr>
                <w:rFonts w:ascii="Arial" w:hAnsi="Arial" w:cs="Arial"/>
                <w:i/>
                <w:sz w:val="20"/>
                <w:szCs w:val="20"/>
              </w:rPr>
              <w:t xml:space="preserve"> Landstede zit daar natuurlijk ook bij, dus die draagt het ook uit. Maar dat is natuurlijk ook maar één club jongeren. De vraag is hoe krijg je hun er wat meer bij. Dan is Facebook en Twitter niet echt een goede. Misschien bij de vindplekken waar jongeren nu zijn. </w:t>
            </w:r>
            <w:r w:rsidRPr="00137A3F">
              <w:rPr>
                <w:rFonts w:ascii="Arial" w:hAnsi="Arial" w:cs="Arial"/>
                <w:i/>
                <w:sz w:val="20"/>
                <w:szCs w:val="20"/>
                <w:highlight w:val="yellow"/>
              </w:rPr>
              <w:t>Harderwijk Talent House daar zijn veel jongeren.</w:t>
            </w:r>
            <w:r w:rsidRPr="00137A3F">
              <w:rPr>
                <w:rFonts w:ascii="Arial" w:hAnsi="Arial" w:cs="Arial"/>
                <w:i/>
                <w:sz w:val="20"/>
                <w:szCs w:val="20"/>
              </w:rPr>
              <w:t xml:space="preserve"> </w:t>
            </w:r>
            <w:r w:rsidRPr="00137A3F">
              <w:rPr>
                <w:rFonts w:ascii="Arial" w:hAnsi="Arial" w:cs="Arial"/>
                <w:i/>
                <w:sz w:val="20"/>
                <w:szCs w:val="20"/>
                <w:highlight w:val="yellow"/>
              </w:rPr>
              <w:t>Dus ik denk vooral waar jongeren veel zijn. Dus niet een apart account of instagram, maar waar al iets is vanuit de jongeren. Om daar dan af en toe iets aan te haken. Dat is denk ik wel iets wat nog verbeterd zou kunnen worden.”</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Partner 5: “</w:t>
            </w:r>
            <w:r w:rsidRPr="00136304">
              <w:rPr>
                <w:rFonts w:ascii="Arial" w:hAnsi="Arial" w:cs="Arial"/>
                <w:i/>
                <w:sz w:val="20"/>
                <w:szCs w:val="20"/>
                <w:highlight w:val="yellow"/>
              </w:rPr>
              <w:t>Het is ook het belang dat mensen er zelf aan hechten. Als je het belangrijk vindt ga je vanzelf die berichten volgen. Op een of andere manier moet je mensen toch nog meer proberen te triggeren. Dat is de zoektocht, dat is het lastige. Ik denk dat bij basisscholen ook een stuk ligt. Je moet eigenlijk ook medewerkers en beroepskrachten meekrijgen. Dat je met elkaar zo’n beweging inzet. Eigenlijk moet je daar als het ware ook ambassadeurs bij vinden. Dat je ook ambassadeurs vinden onder ouders, burgers.”</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Supporter 1 : “</w:t>
            </w:r>
            <w:r w:rsidRPr="00137A3F">
              <w:rPr>
                <w:rFonts w:ascii="Arial" w:hAnsi="Arial" w:cs="Arial"/>
                <w:i/>
                <w:sz w:val="20"/>
                <w:szCs w:val="20"/>
                <w:highlight w:val="yellow"/>
              </w:rPr>
              <w:t>Als je interne communicatie goed uitwerkt, komt het externe vanzelf, dan hoef je daar niet veel aandacht aan te besteden. Veel externe communicatie is communicatie die verloren gaat. Ik zou het vanuit intern opbouwen en extern niet teveel aandacht aan besteden.</w:t>
            </w:r>
            <w:r w:rsidRPr="00137A3F">
              <w:rPr>
                <w:rFonts w:ascii="Arial" w:hAnsi="Arial" w:cs="Arial"/>
                <w:i/>
                <w:sz w:val="20"/>
                <w:szCs w:val="20"/>
              </w:rPr>
              <w:t xml:space="preserve"> Af en toe een kreet, spandoek of uiting maar meer ook niet. Laat het maar vanuit intern groeien, dat is veel waardevoller.”</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Supporter 2 : “</w:t>
            </w:r>
            <w:r w:rsidRPr="00137A3F">
              <w:rPr>
                <w:rFonts w:ascii="Arial" w:hAnsi="Arial" w:cs="Arial"/>
                <w:i/>
                <w:sz w:val="20"/>
                <w:szCs w:val="20"/>
                <w:highlight w:val="yellow"/>
              </w:rPr>
              <w:t>Ik denk in de dagelijkse dingen. Ik kende het nog helemaal niet. De naamsbekendheid mag wel wat beter. De samenwerking zoeken met bijvoorbeeld winkels en scholen, dat ook het logo meer bekend wordt lijkt me een goede.</w:t>
            </w:r>
            <w:r w:rsidRPr="00137A3F">
              <w:rPr>
                <w:rFonts w:ascii="Arial" w:hAnsi="Arial" w:cs="Arial"/>
                <w:i/>
                <w:sz w:val="20"/>
                <w:szCs w:val="20"/>
              </w:rPr>
              <w:t xml:space="preserve"> Dat mensen die herkenning krijgen, oja het is daarvan. Mijn gevoel is dat dat nog beter kan.”</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Supporter 3: “</w:t>
            </w:r>
            <w:r w:rsidRPr="00136304">
              <w:rPr>
                <w:rFonts w:ascii="Arial" w:hAnsi="Arial" w:cs="Arial"/>
                <w:i/>
                <w:sz w:val="20"/>
                <w:szCs w:val="20"/>
                <w:highlight w:val="yellow"/>
              </w:rPr>
              <w:t>Kan ik niks over zeggen</w:t>
            </w:r>
            <w:r w:rsidRPr="00137A3F">
              <w:rPr>
                <w:rFonts w:ascii="Arial" w:hAnsi="Arial" w:cs="Arial"/>
                <w:i/>
                <w:sz w:val="20"/>
                <w:szCs w:val="20"/>
              </w:rPr>
              <w:t xml:space="preserve"> want ik heb geen ervaring met de externe communicatie.”</w:t>
            </w:r>
          </w:p>
          <w:p w:rsidR="00CC74F6"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Supporter 4 : “</w:t>
            </w:r>
            <w:r w:rsidRPr="00136304">
              <w:rPr>
                <w:rFonts w:ascii="Arial" w:hAnsi="Arial" w:cs="Arial"/>
                <w:i/>
                <w:sz w:val="20"/>
                <w:szCs w:val="20"/>
                <w:highlight w:val="yellow"/>
              </w:rPr>
              <w:t>Nee, geen verbeterpunten.”</w:t>
            </w:r>
          </w:p>
          <w:p w:rsidR="00CC74F6" w:rsidRDefault="00CC74F6" w:rsidP="00D42BB6">
            <w:pPr>
              <w:pStyle w:val="Geenafstand"/>
              <w:spacing w:line="360" w:lineRule="auto"/>
              <w:rPr>
                <w:rFonts w:ascii="Arial" w:hAnsi="Arial" w:cs="Arial"/>
                <w:i/>
                <w:sz w:val="20"/>
                <w:szCs w:val="20"/>
              </w:rPr>
            </w:pPr>
            <w:r>
              <w:rPr>
                <w:rFonts w:ascii="Arial" w:hAnsi="Arial" w:cs="Arial"/>
                <w:i/>
                <w:sz w:val="20"/>
                <w:szCs w:val="20"/>
              </w:rPr>
              <w:t>Supporter 5 Casper: “We zijn ermee bezig in de communicatiewerkgroep.”</w:t>
            </w:r>
          </w:p>
          <w:p w:rsidR="00CC74F6" w:rsidRDefault="00CC74F6" w:rsidP="00D42BB6">
            <w:pPr>
              <w:spacing w:line="360" w:lineRule="auto"/>
              <w:rPr>
                <w:rFonts w:ascii="Arial" w:hAnsi="Arial" w:cs="Arial"/>
                <w:i/>
                <w:sz w:val="20"/>
                <w:szCs w:val="20"/>
              </w:rPr>
            </w:pPr>
            <w:r>
              <w:rPr>
                <w:rFonts w:ascii="Arial" w:hAnsi="Arial" w:cs="Arial"/>
                <w:i/>
                <w:sz w:val="20"/>
                <w:szCs w:val="20"/>
              </w:rPr>
              <w:t>Supporter 6:</w:t>
            </w:r>
            <w:r w:rsidRPr="007A4CF0">
              <w:rPr>
                <w:rFonts w:ascii="Arial" w:hAnsi="Arial" w:cs="Arial"/>
                <w:i/>
                <w:sz w:val="20"/>
                <w:szCs w:val="20"/>
              </w:rPr>
              <w:t xml:space="preserve"> </w:t>
            </w:r>
            <w:r>
              <w:rPr>
                <w:rFonts w:ascii="Arial" w:hAnsi="Arial" w:cs="Arial"/>
                <w:i/>
                <w:sz w:val="20"/>
                <w:szCs w:val="20"/>
              </w:rPr>
              <w:t>“</w:t>
            </w:r>
            <w:r w:rsidRPr="007A4CF0">
              <w:rPr>
                <w:rFonts w:ascii="Arial" w:hAnsi="Arial" w:cs="Arial"/>
                <w:i/>
                <w:sz w:val="20"/>
                <w:szCs w:val="20"/>
              </w:rPr>
              <w:t xml:space="preserve">Dus dan zou ik zeggen probeer het één keer per dag als er heel veel te doen is die week. En als er wat minder te doen is gewoon één keer in de week. Dan is dat ook wel prima. </w:t>
            </w:r>
            <w:r w:rsidRPr="00136304">
              <w:rPr>
                <w:rFonts w:ascii="Arial" w:hAnsi="Arial" w:cs="Arial"/>
                <w:i/>
                <w:sz w:val="20"/>
                <w:szCs w:val="20"/>
                <w:highlight w:val="yellow"/>
              </w:rPr>
              <w:t>Als je dezelfde dag zes keer een post hebt onder elkaar dan is dat teveel.”</w:t>
            </w:r>
          </w:p>
          <w:p w:rsidR="00CC74F6" w:rsidRPr="00823D55" w:rsidRDefault="00CC74F6" w:rsidP="00D42BB6">
            <w:pPr>
              <w:spacing w:line="360" w:lineRule="auto"/>
              <w:jc w:val="both"/>
              <w:rPr>
                <w:rFonts w:ascii="Arial" w:hAnsi="Arial" w:cs="Arial"/>
                <w:i/>
                <w:sz w:val="20"/>
                <w:szCs w:val="20"/>
              </w:rPr>
            </w:pPr>
            <w:r w:rsidRPr="00823D55">
              <w:rPr>
                <w:rFonts w:ascii="Arial" w:hAnsi="Arial" w:cs="Arial"/>
                <w:i/>
                <w:sz w:val="20"/>
                <w:szCs w:val="20"/>
              </w:rPr>
              <w:t xml:space="preserve">Supporter 7: “ Ik denk eigenlijk wat ze doen. Social media is natuurlijk heel nieuw. Ik vind de chalender heel leuk en de foto’s plaatsen. Dat kan heel goed werken. </w:t>
            </w:r>
            <w:r w:rsidRPr="005634FA">
              <w:rPr>
                <w:rFonts w:ascii="Arial" w:hAnsi="Arial" w:cs="Arial"/>
                <w:i/>
                <w:sz w:val="20"/>
                <w:szCs w:val="20"/>
                <w:highlight w:val="yellow"/>
              </w:rPr>
              <w:t>Zorgen dat elk ding op de kalender hangt en desnoods thuis voor de families. Bij mij hangt die in de klas en ik merk dat kinderen er heel veel op kijken. Ik stimuleer dat ook. Maar ook als die thuis in de keuken hangt bij een gezin, dat er misschien nog wel meer op gekeken wordt.”</w:t>
            </w:r>
          </w:p>
        </w:tc>
      </w:tr>
      <w:tr w:rsidR="00CC74F6" w:rsidRPr="00137A3F" w:rsidTr="00D42BB6">
        <w:trPr>
          <w:trHeight w:val="604"/>
        </w:trPr>
        <w:tc>
          <w:tcPr>
            <w:tcW w:w="14185" w:type="dxa"/>
            <w:tcBorders>
              <w:top w:val="single" w:sz="4" w:space="0" w:color="auto"/>
              <w:left w:val="single" w:sz="4" w:space="0" w:color="auto"/>
              <w:bottom w:val="single" w:sz="4" w:space="0" w:color="auto"/>
              <w:right w:val="single" w:sz="4" w:space="0" w:color="auto"/>
            </w:tcBorders>
          </w:tcPr>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Topic: Monitoring uitvoeringsfase (Ervaring)</w:t>
            </w:r>
          </w:p>
          <w:p w:rsidR="00CC74F6" w:rsidRPr="00137A3F" w:rsidRDefault="00CC74F6" w:rsidP="00D42BB6">
            <w:pPr>
              <w:spacing w:line="360" w:lineRule="auto"/>
              <w:rPr>
                <w:rFonts w:ascii="Arial" w:hAnsi="Arial" w:cs="Arial"/>
                <w:b/>
                <w:i/>
                <w:sz w:val="20"/>
                <w:szCs w:val="20"/>
              </w:rPr>
            </w:pPr>
            <w:r w:rsidRPr="00137A3F">
              <w:rPr>
                <w:rFonts w:ascii="Arial" w:hAnsi="Arial" w:cs="Arial"/>
                <w:b/>
                <w:i/>
                <w:sz w:val="20"/>
                <w:szCs w:val="20"/>
              </w:rPr>
              <w:t>Vraag: Hoe gaat JOGG-Harderwijk volgens u om met monitoring in de uitvoering?</w:t>
            </w:r>
          </w:p>
        </w:tc>
      </w:tr>
      <w:tr w:rsidR="00CC74F6" w:rsidRPr="00137A3F" w:rsidTr="00D42BB6">
        <w:trPr>
          <w:trHeight w:val="1470"/>
        </w:trPr>
        <w:tc>
          <w:tcPr>
            <w:tcW w:w="14185" w:type="dxa"/>
            <w:tcBorders>
              <w:top w:val="single" w:sz="4" w:space="0" w:color="auto"/>
              <w:left w:val="single" w:sz="4" w:space="0" w:color="auto"/>
              <w:bottom w:val="single" w:sz="4" w:space="0" w:color="auto"/>
              <w:right w:val="single" w:sz="4" w:space="0" w:color="auto"/>
            </w:tcBorders>
            <w:hideMark/>
          </w:tcPr>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Partner 1 : “</w:t>
            </w:r>
            <w:r w:rsidRPr="00C83FF1">
              <w:rPr>
                <w:rFonts w:ascii="Arial" w:hAnsi="Arial" w:cs="Arial"/>
                <w:i/>
                <w:sz w:val="20"/>
                <w:szCs w:val="20"/>
                <w:highlight w:val="yellow"/>
              </w:rPr>
              <w:t>Zorgvuldig, we besteden er veel tijd aan. Enerzijds de monitoring via de GGD waar veel tijd in zit. Daarnaast zit er veel monitoring bij de JOGG-regisseur voor wat betreft activiteiten.</w:t>
            </w:r>
            <w:r w:rsidRPr="00137A3F">
              <w:rPr>
                <w:rFonts w:ascii="Arial" w:hAnsi="Arial" w:cs="Arial"/>
                <w:i/>
                <w:sz w:val="20"/>
                <w:szCs w:val="20"/>
              </w:rPr>
              <w:t xml:space="preserve"> Ik denk dat daar best wel heel veel tijd in zit, maar dat het ook noodzakelijk is. Het is belangrijk dat je ook weet wat je doet en laat zien wat je doet. Bij een traject waar je veel tijd en geld insteekt, is het belangrijk dat je weet wat je doet en laat zien wat je doet. Ik vind niet dat je iets kan opzetten zonder dat je zorgvuldig omgaat met meten en monitoren.”</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 xml:space="preserve">Partner 2 :  “Ik weet dat Kasper laatst een lijstje heeft laten zien met wat er allemaal gebeurt, niet alleen in Harderwijk maar ten opzichte van andere gemeentes. </w:t>
            </w:r>
            <w:r w:rsidRPr="008A26EB">
              <w:rPr>
                <w:rFonts w:ascii="Arial" w:hAnsi="Arial" w:cs="Arial"/>
                <w:i/>
                <w:sz w:val="20"/>
                <w:szCs w:val="20"/>
                <w:highlight w:val="yellow"/>
              </w:rPr>
              <w:t>Ik heb er te weinig zicht op.</w:t>
            </w:r>
            <w:r w:rsidRPr="00137A3F">
              <w:rPr>
                <w:rFonts w:ascii="Arial" w:hAnsi="Arial" w:cs="Arial"/>
                <w:i/>
                <w:sz w:val="20"/>
                <w:szCs w:val="20"/>
              </w:rPr>
              <w:t xml:space="preserve"> Ik heb ze voorbij zien komen, maar ik heb er op dit moment niet de parate kennis om daar iets over te zeggen.”</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Partner 3 : “</w:t>
            </w:r>
            <w:r w:rsidRPr="00C83FF1">
              <w:rPr>
                <w:rFonts w:ascii="Arial" w:hAnsi="Arial" w:cs="Arial"/>
                <w:i/>
                <w:sz w:val="20"/>
                <w:szCs w:val="20"/>
                <w:highlight w:val="yellow"/>
              </w:rPr>
              <w:t>Dat gaat wel goed omdat er middels de factsheets en alles ook gemonitord en gepresenteerd wordt. Er wordt toch op hbo niveau naar gekeken en feiten boven water gehaald en gekoppeld aan de doestellingen vooraf.”</w:t>
            </w:r>
          </w:p>
          <w:p w:rsidR="00CC74F6" w:rsidRPr="008A26EB" w:rsidRDefault="00CC74F6" w:rsidP="00D42BB6">
            <w:pPr>
              <w:pStyle w:val="Geenafstand"/>
              <w:spacing w:line="360" w:lineRule="auto"/>
              <w:rPr>
                <w:rFonts w:ascii="Arial" w:hAnsi="Arial" w:cs="Arial"/>
                <w:i/>
                <w:sz w:val="20"/>
                <w:szCs w:val="20"/>
                <w:highlight w:val="yellow"/>
              </w:rPr>
            </w:pPr>
            <w:r w:rsidRPr="008A26EB">
              <w:rPr>
                <w:rFonts w:ascii="Arial" w:hAnsi="Arial" w:cs="Arial"/>
                <w:i/>
                <w:sz w:val="20"/>
                <w:szCs w:val="20"/>
                <w:highlight w:val="yellow"/>
              </w:rPr>
              <w:t>Partner 4 : “Geen ervaring mee.”</w:t>
            </w:r>
          </w:p>
          <w:p w:rsidR="00CC74F6" w:rsidRPr="008A26EB" w:rsidRDefault="00CC74F6" w:rsidP="00D42BB6">
            <w:pPr>
              <w:pStyle w:val="Geenafstand"/>
              <w:spacing w:line="360" w:lineRule="auto"/>
              <w:rPr>
                <w:rFonts w:ascii="Arial" w:hAnsi="Arial" w:cs="Arial"/>
                <w:i/>
                <w:sz w:val="20"/>
                <w:szCs w:val="20"/>
                <w:highlight w:val="yellow"/>
              </w:rPr>
            </w:pPr>
            <w:r w:rsidRPr="008A26EB">
              <w:rPr>
                <w:rFonts w:ascii="Arial" w:hAnsi="Arial" w:cs="Arial"/>
                <w:i/>
                <w:sz w:val="20"/>
                <w:szCs w:val="20"/>
                <w:highlight w:val="yellow"/>
              </w:rPr>
              <w:t>Partner 5 “Geen ervaring mee.”</w:t>
            </w:r>
          </w:p>
          <w:p w:rsidR="00CC74F6" w:rsidRPr="008A26EB" w:rsidRDefault="00CC74F6" w:rsidP="00D42BB6">
            <w:pPr>
              <w:pStyle w:val="Geenafstand"/>
              <w:spacing w:line="360" w:lineRule="auto"/>
              <w:rPr>
                <w:rFonts w:ascii="Arial" w:hAnsi="Arial" w:cs="Arial"/>
                <w:i/>
                <w:sz w:val="20"/>
                <w:szCs w:val="20"/>
                <w:highlight w:val="yellow"/>
              </w:rPr>
            </w:pPr>
            <w:r w:rsidRPr="008A26EB">
              <w:rPr>
                <w:rFonts w:ascii="Arial" w:hAnsi="Arial" w:cs="Arial"/>
                <w:i/>
                <w:sz w:val="20"/>
                <w:szCs w:val="20"/>
                <w:highlight w:val="yellow"/>
              </w:rPr>
              <w:t>Supporter 1 : “Geen ervaring mee.”</w:t>
            </w:r>
          </w:p>
          <w:p w:rsidR="00CC74F6" w:rsidRPr="008A26EB" w:rsidRDefault="00CC74F6" w:rsidP="00D42BB6">
            <w:pPr>
              <w:pStyle w:val="Geenafstand"/>
              <w:spacing w:line="360" w:lineRule="auto"/>
              <w:rPr>
                <w:rFonts w:ascii="Arial" w:hAnsi="Arial" w:cs="Arial"/>
                <w:i/>
                <w:sz w:val="20"/>
                <w:szCs w:val="20"/>
                <w:highlight w:val="yellow"/>
              </w:rPr>
            </w:pPr>
            <w:r w:rsidRPr="008A26EB">
              <w:rPr>
                <w:rFonts w:ascii="Arial" w:hAnsi="Arial" w:cs="Arial"/>
                <w:i/>
                <w:sz w:val="20"/>
                <w:szCs w:val="20"/>
                <w:highlight w:val="yellow"/>
              </w:rPr>
              <w:t>Supporter 2 : “nog geen ervaring mee.”</w:t>
            </w:r>
          </w:p>
          <w:p w:rsidR="00CC74F6" w:rsidRPr="008A26EB" w:rsidRDefault="00CC74F6" w:rsidP="00D42BB6">
            <w:pPr>
              <w:pStyle w:val="Geenafstand"/>
              <w:spacing w:line="360" w:lineRule="auto"/>
              <w:rPr>
                <w:rFonts w:ascii="Arial" w:hAnsi="Arial" w:cs="Arial"/>
                <w:i/>
                <w:sz w:val="20"/>
                <w:szCs w:val="20"/>
                <w:highlight w:val="yellow"/>
              </w:rPr>
            </w:pPr>
            <w:r w:rsidRPr="008A26EB">
              <w:rPr>
                <w:rFonts w:ascii="Arial" w:hAnsi="Arial" w:cs="Arial"/>
                <w:i/>
                <w:sz w:val="20"/>
                <w:szCs w:val="20"/>
                <w:highlight w:val="yellow"/>
              </w:rPr>
              <w:t>Supporter 3 : “Geen ervaring mee.”</w:t>
            </w:r>
          </w:p>
          <w:p w:rsidR="00CC74F6" w:rsidRPr="008A26EB" w:rsidRDefault="00CC74F6" w:rsidP="00D42BB6">
            <w:pPr>
              <w:pStyle w:val="Geenafstand"/>
              <w:spacing w:line="360" w:lineRule="auto"/>
              <w:rPr>
                <w:rFonts w:ascii="Arial" w:hAnsi="Arial" w:cs="Arial"/>
                <w:i/>
                <w:sz w:val="20"/>
                <w:szCs w:val="20"/>
                <w:highlight w:val="yellow"/>
              </w:rPr>
            </w:pPr>
            <w:r w:rsidRPr="008A26EB">
              <w:rPr>
                <w:rFonts w:ascii="Arial" w:hAnsi="Arial" w:cs="Arial"/>
                <w:i/>
                <w:sz w:val="20"/>
                <w:szCs w:val="20"/>
                <w:highlight w:val="yellow"/>
              </w:rPr>
              <w:t>Supporter 4 : “Geen ervaring mee.”</w:t>
            </w:r>
          </w:p>
          <w:p w:rsidR="00CC74F6" w:rsidRPr="008A26EB" w:rsidRDefault="00CC74F6" w:rsidP="00D42BB6">
            <w:pPr>
              <w:pStyle w:val="Geenafstand"/>
              <w:spacing w:line="360" w:lineRule="auto"/>
              <w:rPr>
                <w:rFonts w:ascii="Arial" w:hAnsi="Arial" w:cs="Arial"/>
                <w:i/>
                <w:sz w:val="20"/>
                <w:szCs w:val="20"/>
                <w:highlight w:val="yellow"/>
              </w:rPr>
            </w:pPr>
            <w:r w:rsidRPr="008A26EB">
              <w:rPr>
                <w:rFonts w:ascii="Arial" w:hAnsi="Arial" w:cs="Arial"/>
                <w:i/>
                <w:sz w:val="20"/>
                <w:szCs w:val="20"/>
                <w:highlight w:val="yellow"/>
              </w:rPr>
              <w:t>Supporter 5 Casper: “Kan ik niks over zeggen.”</w:t>
            </w:r>
          </w:p>
          <w:p w:rsidR="00CC74F6" w:rsidRPr="008A26EB" w:rsidRDefault="00CC74F6" w:rsidP="00D42BB6">
            <w:pPr>
              <w:pStyle w:val="Geenafstand"/>
              <w:spacing w:line="360" w:lineRule="auto"/>
              <w:rPr>
                <w:rFonts w:ascii="Arial" w:hAnsi="Arial" w:cs="Arial"/>
                <w:i/>
                <w:sz w:val="20"/>
                <w:szCs w:val="20"/>
                <w:highlight w:val="yellow"/>
              </w:rPr>
            </w:pPr>
            <w:r w:rsidRPr="008A26EB">
              <w:rPr>
                <w:rFonts w:ascii="Arial" w:hAnsi="Arial" w:cs="Arial"/>
                <w:i/>
                <w:sz w:val="20"/>
                <w:szCs w:val="20"/>
                <w:highlight w:val="yellow"/>
              </w:rPr>
              <w:t>Supporter 6: “Geen ervaring mee.”</w:t>
            </w:r>
          </w:p>
          <w:p w:rsidR="00CC74F6" w:rsidRPr="00137A3F" w:rsidRDefault="00CC74F6" w:rsidP="00D42BB6">
            <w:pPr>
              <w:pStyle w:val="Geenafstand"/>
              <w:spacing w:line="360" w:lineRule="auto"/>
              <w:rPr>
                <w:rFonts w:ascii="Arial" w:hAnsi="Arial" w:cs="Arial"/>
                <w:i/>
                <w:sz w:val="20"/>
                <w:szCs w:val="20"/>
              </w:rPr>
            </w:pPr>
            <w:r w:rsidRPr="008A26EB">
              <w:rPr>
                <w:rFonts w:ascii="Arial" w:hAnsi="Arial" w:cs="Arial"/>
                <w:i/>
                <w:sz w:val="20"/>
                <w:szCs w:val="20"/>
                <w:highlight w:val="yellow"/>
              </w:rPr>
              <w:t>Supporter 7: “Weet ik niet.”</w:t>
            </w:r>
          </w:p>
        </w:tc>
      </w:tr>
      <w:tr w:rsidR="00CC74F6" w:rsidRPr="00137A3F" w:rsidTr="00D42BB6">
        <w:trPr>
          <w:trHeight w:val="932"/>
        </w:trPr>
        <w:tc>
          <w:tcPr>
            <w:tcW w:w="14185" w:type="dxa"/>
            <w:tcBorders>
              <w:top w:val="single" w:sz="4" w:space="0" w:color="auto"/>
              <w:left w:val="single" w:sz="4" w:space="0" w:color="auto"/>
              <w:bottom w:val="single" w:sz="4" w:space="0" w:color="auto"/>
              <w:right w:val="single" w:sz="4" w:space="0" w:color="auto"/>
            </w:tcBorders>
          </w:tcPr>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Topic: Monitoring uitvoeringsfase (toekomst)</w:t>
            </w:r>
          </w:p>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Vraag: Hoe zou de monitoring er volgens u uit moeten zien?</w:t>
            </w:r>
          </w:p>
        </w:tc>
      </w:tr>
      <w:tr w:rsidR="00CC74F6" w:rsidRPr="00137A3F" w:rsidTr="00D42BB6">
        <w:trPr>
          <w:trHeight w:val="932"/>
        </w:trPr>
        <w:tc>
          <w:tcPr>
            <w:tcW w:w="14185" w:type="dxa"/>
            <w:tcBorders>
              <w:top w:val="single" w:sz="4" w:space="0" w:color="auto"/>
              <w:left w:val="single" w:sz="4" w:space="0" w:color="auto"/>
              <w:bottom w:val="single" w:sz="4" w:space="0" w:color="auto"/>
              <w:right w:val="single" w:sz="4" w:space="0" w:color="auto"/>
            </w:tcBorders>
            <w:hideMark/>
          </w:tcPr>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Partner 1 : “</w:t>
            </w:r>
            <w:r w:rsidRPr="00137A3F">
              <w:rPr>
                <w:rFonts w:ascii="Arial" w:hAnsi="Arial" w:cs="Arial"/>
                <w:i/>
                <w:sz w:val="20"/>
                <w:szCs w:val="20"/>
                <w:highlight w:val="yellow"/>
              </w:rPr>
              <w:t>Deze is net zo belangrijk. In het begin moeten we de doelstellingen op gaan zetten en kijken hoe we dat gaan monitoren.</w:t>
            </w:r>
            <w:r w:rsidRPr="00137A3F">
              <w:rPr>
                <w:rFonts w:ascii="Arial" w:hAnsi="Arial" w:cs="Arial"/>
                <w:i/>
                <w:sz w:val="20"/>
                <w:szCs w:val="20"/>
              </w:rPr>
              <w:t xml:space="preserve"> Je zou hooguit kunnen zeggen dat de doestellingen bijgesteld moeten worden. Er zit genoeg tijd in.”</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 xml:space="preserve">Partner 2 : ”Ik denk dat meten weten is. </w:t>
            </w:r>
            <w:r w:rsidRPr="00137A3F">
              <w:rPr>
                <w:rFonts w:ascii="Arial" w:hAnsi="Arial" w:cs="Arial"/>
                <w:i/>
                <w:sz w:val="20"/>
                <w:szCs w:val="20"/>
                <w:highlight w:val="yellow"/>
              </w:rPr>
              <w:t>Dus ik denk dat je goed moet blijven afstemmen doen we nog de goede en zinvolle dingen en heeft het nog effect.</w:t>
            </w:r>
            <w:r w:rsidRPr="00137A3F">
              <w:rPr>
                <w:rFonts w:ascii="Arial" w:hAnsi="Arial" w:cs="Arial"/>
                <w:i/>
                <w:sz w:val="20"/>
                <w:szCs w:val="20"/>
              </w:rPr>
              <w:t xml:space="preserve"> </w:t>
            </w:r>
            <w:r w:rsidRPr="005634FA">
              <w:rPr>
                <w:rFonts w:ascii="Arial" w:hAnsi="Arial" w:cs="Arial"/>
                <w:i/>
                <w:sz w:val="20"/>
                <w:szCs w:val="20"/>
                <w:highlight w:val="yellow"/>
              </w:rPr>
              <w:t>Soms is dat heel makkelijk te meten.</w:t>
            </w:r>
            <w:r w:rsidRPr="00137A3F">
              <w:rPr>
                <w:rFonts w:ascii="Arial" w:hAnsi="Arial" w:cs="Arial"/>
                <w:i/>
                <w:sz w:val="20"/>
                <w:szCs w:val="20"/>
              </w:rPr>
              <w:t xml:space="preserve"> Op moment A hoeveel mensen doen aan sporten en moment B hoeveel mensen is het toegenomen. Dan heeft het in ieder geval een positief effect gehad. Als je het hebt over gezonde leefstijl, dan kun je een aantal vragen st</w:t>
            </w:r>
            <w:r w:rsidR="00EE53DB">
              <w:rPr>
                <w:rFonts w:ascii="Arial" w:hAnsi="Arial" w:cs="Arial"/>
                <w:i/>
                <w:sz w:val="20"/>
                <w:szCs w:val="20"/>
              </w:rPr>
              <w:t>ellen</w:t>
            </w:r>
            <w:r w:rsidRPr="00137A3F">
              <w:rPr>
                <w:rFonts w:ascii="Arial" w:hAnsi="Arial" w:cs="Arial"/>
                <w:i/>
                <w:sz w:val="20"/>
                <w:szCs w:val="20"/>
              </w:rPr>
              <w:t>. Je zou bij wijze van spreken in de supermarkt kunnen gaan t, wordt er nu meer groenten en fruit gegeten als daarvoor of gaat nog steeds de frisdrank over de toonbank. Dat is ontzettend lastig om te meten. Maar ik denk dat de trend de absolute goede kant op gaat. Dit blijkt wel uit de cijfertjes en kijk ook eens naar de supporters. In de mindset gebeurt er heel veel denk ik al.”</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Partner 3 : “</w:t>
            </w:r>
            <w:r w:rsidRPr="00137A3F">
              <w:rPr>
                <w:rFonts w:ascii="Arial" w:hAnsi="Arial" w:cs="Arial"/>
                <w:i/>
                <w:sz w:val="20"/>
                <w:szCs w:val="20"/>
                <w:highlight w:val="yellow"/>
              </w:rPr>
              <w:t>Gewoon blijven kijken naar het rendement van de dingen die georganiseerd zijn, en metingen zoals die nu gedaan zijn, ik weet niet waar die vandaan komen.</w:t>
            </w:r>
            <w:r w:rsidRPr="00137A3F">
              <w:rPr>
                <w:rFonts w:ascii="Arial" w:hAnsi="Arial" w:cs="Arial"/>
                <w:i/>
                <w:sz w:val="20"/>
                <w:szCs w:val="20"/>
              </w:rPr>
              <w:t xml:space="preserve"> Die zullen ergens beschikbaar zijn, daar is een model voor bedacht. Daar zal JOGG aan moeten voldoen, in de regel gebeurd dat ook wel... Dus dat weet ik niet.”</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Partner 4: “</w:t>
            </w:r>
            <w:r w:rsidRPr="00137A3F">
              <w:rPr>
                <w:rFonts w:ascii="Arial" w:hAnsi="Arial" w:cs="Arial"/>
                <w:i/>
                <w:sz w:val="20"/>
                <w:szCs w:val="20"/>
                <w:highlight w:val="yellow"/>
              </w:rPr>
              <w:t>De cijfers van de GGD moet je blijven gebruiken</w:t>
            </w:r>
            <w:r w:rsidRPr="00137A3F">
              <w:rPr>
                <w:rFonts w:ascii="Arial" w:hAnsi="Arial" w:cs="Arial"/>
                <w:i/>
                <w:sz w:val="20"/>
                <w:szCs w:val="20"/>
              </w:rPr>
              <w:t>. De rest heb ik geen zicht op.”</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Partner 5: “</w:t>
            </w:r>
            <w:r w:rsidRPr="005634FA">
              <w:rPr>
                <w:rFonts w:ascii="Arial" w:hAnsi="Arial" w:cs="Arial"/>
                <w:i/>
                <w:sz w:val="20"/>
                <w:szCs w:val="20"/>
                <w:highlight w:val="yellow"/>
              </w:rPr>
              <w:t>Dit zijn de lastige dingen. Heel vaak is het indirect via de GGD. Dat je probeert de relatie te vinden.</w:t>
            </w:r>
            <w:r w:rsidRPr="00137A3F">
              <w:rPr>
                <w:rFonts w:ascii="Arial" w:hAnsi="Arial" w:cs="Arial"/>
                <w:i/>
                <w:sz w:val="20"/>
                <w:szCs w:val="20"/>
              </w:rPr>
              <w:t xml:space="preserve"> Wat zouden wij aan effect daar toe hebben bijgedragen. Je zou het bijvoorbeeld kunnen meten, zoals bijvoorbeeld zoveel kinderen naar een sportvereniging. Dat kun je meten, als bijvoorbeeld mensen daar met een JOGG-pasje binnenkomen. Voor de rest is het vaak indirect, omdat het op langere termijn is. Sommige dingen zijn op langere termijn niet te meten. Dat is het lastige. Maar je kan het wel vermelden.”</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 xml:space="preserve">Supporter 1 : “Vind ik moeilijk. Als het aantal kinderen met overgewicht minder wordt, heb je daar wellicht een positieve bijdrage aan geleverd. </w:t>
            </w:r>
            <w:r w:rsidRPr="005634FA">
              <w:rPr>
                <w:rFonts w:ascii="Arial" w:hAnsi="Arial" w:cs="Arial"/>
                <w:i/>
                <w:sz w:val="20"/>
                <w:szCs w:val="20"/>
                <w:highlight w:val="yellow"/>
              </w:rPr>
              <w:t>Ik zou het niet weten. Daar heb je geen objectieve maatstaven voor.</w:t>
            </w:r>
            <w:r w:rsidRPr="00137A3F">
              <w:rPr>
                <w:rFonts w:ascii="Arial" w:hAnsi="Arial" w:cs="Arial"/>
                <w:i/>
                <w:sz w:val="20"/>
                <w:szCs w:val="20"/>
              </w:rPr>
              <w:t xml:space="preserve"> Je kunt het niet direct relateren aan JOGG. Het is altijd een afgeleide.”</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 xml:space="preserve">Supporter 2 : </w:t>
            </w:r>
            <w:r w:rsidRPr="005634FA">
              <w:rPr>
                <w:rFonts w:ascii="Arial" w:hAnsi="Arial" w:cs="Arial"/>
                <w:i/>
                <w:sz w:val="20"/>
                <w:szCs w:val="20"/>
                <w:highlight w:val="yellow"/>
              </w:rPr>
              <w:t>“Lastig om hier iets zinnigs over te zeggen</w:t>
            </w:r>
            <w:r w:rsidRPr="00137A3F">
              <w:rPr>
                <w:rFonts w:ascii="Arial" w:hAnsi="Arial" w:cs="Arial"/>
                <w:i/>
                <w:sz w:val="20"/>
                <w:szCs w:val="20"/>
              </w:rPr>
              <w:t>, omdat ik er nog niks over weet.”</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 xml:space="preserve">Supporter 3: “Ik kan wederom alleen voor het stukje bewegen voor bedrijven spreken. </w:t>
            </w:r>
            <w:r w:rsidRPr="00137A3F">
              <w:rPr>
                <w:rFonts w:ascii="Arial" w:hAnsi="Arial" w:cs="Arial"/>
                <w:i/>
                <w:sz w:val="20"/>
                <w:szCs w:val="20"/>
                <w:highlight w:val="yellow"/>
              </w:rPr>
              <w:t>Ik denk dat je bij moet houden hoeveel bedrijven er meer doen en dat je van tevoren bepaald wat je doelstelling is en hoeveel bedrijven je mee wilt krijgen.</w:t>
            </w:r>
            <w:r w:rsidRPr="00137A3F">
              <w:rPr>
                <w:rFonts w:ascii="Arial" w:hAnsi="Arial" w:cs="Arial"/>
                <w:i/>
                <w:sz w:val="20"/>
                <w:szCs w:val="20"/>
              </w:rPr>
              <w:t xml:space="preserve"> Als je niks vaststelt, kun je niks vastleggen. Eén keer per half jaar lijkt me prima.”</w:t>
            </w:r>
          </w:p>
          <w:p w:rsidR="00CC74F6"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Supporter 4 : “Ja, dat weet ik niet.”</w:t>
            </w:r>
          </w:p>
          <w:p w:rsidR="00CC74F6" w:rsidRDefault="00CC74F6" w:rsidP="00D42BB6">
            <w:pPr>
              <w:pStyle w:val="Geenafstand"/>
              <w:spacing w:line="360" w:lineRule="auto"/>
              <w:rPr>
                <w:rFonts w:ascii="Arial" w:hAnsi="Arial" w:cs="Arial"/>
                <w:i/>
                <w:sz w:val="20"/>
                <w:szCs w:val="20"/>
              </w:rPr>
            </w:pPr>
            <w:r>
              <w:rPr>
                <w:rFonts w:ascii="Arial" w:hAnsi="Arial" w:cs="Arial"/>
                <w:i/>
                <w:sz w:val="20"/>
                <w:szCs w:val="20"/>
              </w:rPr>
              <w:t>Supporter 5 Kasper: “Kan ik niks over zeggen.”</w:t>
            </w:r>
          </w:p>
          <w:p w:rsidR="00CC74F6" w:rsidRDefault="00CC74F6" w:rsidP="00D42BB6">
            <w:pPr>
              <w:pStyle w:val="Geenafstand"/>
              <w:spacing w:line="360" w:lineRule="auto"/>
              <w:rPr>
                <w:rFonts w:ascii="Arial" w:hAnsi="Arial" w:cs="Arial"/>
                <w:i/>
                <w:sz w:val="20"/>
                <w:szCs w:val="20"/>
              </w:rPr>
            </w:pPr>
            <w:r>
              <w:rPr>
                <w:rFonts w:ascii="Arial" w:hAnsi="Arial" w:cs="Arial"/>
                <w:i/>
                <w:sz w:val="20"/>
                <w:szCs w:val="20"/>
              </w:rPr>
              <w:t>Supporter 6: “Weet ik niet.”</w:t>
            </w:r>
          </w:p>
          <w:p w:rsidR="00CC74F6" w:rsidRPr="00137A3F" w:rsidRDefault="00CC74F6" w:rsidP="00D42BB6">
            <w:pPr>
              <w:pStyle w:val="Geenafstand"/>
              <w:spacing w:line="360" w:lineRule="auto"/>
              <w:rPr>
                <w:rFonts w:ascii="Arial" w:hAnsi="Arial" w:cs="Arial"/>
                <w:i/>
                <w:sz w:val="20"/>
                <w:szCs w:val="20"/>
              </w:rPr>
            </w:pPr>
            <w:r>
              <w:rPr>
                <w:rFonts w:ascii="Arial" w:hAnsi="Arial" w:cs="Arial"/>
                <w:i/>
                <w:sz w:val="20"/>
                <w:szCs w:val="20"/>
              </w:rPr>
              <w:t>Supporter 7: “Weet ik niet.”</w:t>
            </w:r>
          </w:p>
        </w:tc>
      </w:tr>
      <w:tr w:rsidR="00CC74F6" w:rsidRPr="00137A3F" w:rsidTr="00D42BB6">
        <w:trPr>
          <w:trHeight w:val="132"/>
        </w:trPr>
        <w:tc>
          <w:tcPr>
            <w:tcW w:w="14185" w:type="dxa"/>
            <w:tcBorders>
              <w:top w:val="single" w:sz="4" w:space="0" w:color="auto"/>
              <w:left w:val="single" w:sz="4" w:space="0" w:color="auto"/>
              <w:bottom w:val="single" w:sz="4" w:space="0" w:color="auto"/>
              <w:right w:val="single" w:sz="4" w:space="0" w:color="auto"/>
            </w:tcBorders>
          </w:tcPr>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Topic: Deskundigheid van professionele adviseurs (ervaring)</w:t>
            </w:r>
          </w:p>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Vraag: Wat is uw ervaring als het gaat om de deskundigheid van professionele adviseur (bijvoorbeeld experts JOGG)?</w:t>
            </w:r>
          </w:p>
        </w:tc>
      </w:tr>
      <w:tr w:rsidR="00CC74F6" w:rsidRPr="000E72AA" w:rsidTr="00D42BB6">
        <w:trPr>
          <w:trHeight w:val="132"/>
        </w:trPr>
        <w:tc>
          <w:tcPr>
            <w:tcW w:w="14185" w:type="dxa"/>
            <w:tcBorders>
              <w:top w:val="single" w:sz="4" w:space="0" w:color="auto"/>
              <w:left w:val="single" w:sz="4" w:space="0" w:color="auto"/>
              <w:bottom w:val="single" w:sz="4" w:space="0" w:color="auto"/>
              <w:right w:val="single" w:sz="4" w:space="0" w:color="auto"/>
            </w:tcBorders>
          </w:tcPr>
          <w:p w:rsidR="00CC74F6" w:rsidRPr="000E72AA" w:rsidRDefault="00CC74F6" w:rsidP="00D42BB6">
            <w:pPr>
              <w:pStyle w:val="Geenafstand"/>
              <w:spacing w:line="360" w:lineRule="auto"/>
              <w:rPr>
                <w:rFonts w:ascii="Arial" w:hAnsi="Arial" w:cs="Arial"/>
                <w:i/>
                <w:sz w:val="20"/>
                <w:szCs w:val="20"/>
              </w:rPr>
            </w:pPr>
            <w:r w:rsidRPr="000E72AA">
              <w:rPr>
                <w:rFonts w:ascii="Arial" w:hAnsi="Arial" w:cs="Arial"/>
                <w:i/>
                <w:sz w:val="20"/>
                <w:szCs w:val="20"/>
              </w:rPr>
              <w:t xml:space="preserve">Partner 1 : </w:t>
            </w:r>
            <w:r w:rsidRPr="000E72AA">
              <w:rPr>
                <w:rFonts w:ascii="Arial" w:hAnsi="Arial" w:cs="Arial"/>
                <w:i/>
                <w:sz w:val="20"/>
                <w:szCs w:val="20"/>
                <w:highlight w:val="yellow"/>
              </w:rPr>
              <w:t xml:space="preserve">“Goed, ik denk dat het heel goed is dat JOGG veel gebruikt maakt van deskundige elders. De JOGG experts, voor zover ik ze heb </w:t>
            </w:r>
            <w:r w:rsidRPr="002648FB">
              <w:rPr>
                <w:rFonts w:ascii="Arial" w:hAnsi="Arial" w:cs="Arial"/>
                <w:i/>
                <w:sz w:val="20"/>
                <w:szCs w:val="20"/>
                <w:highlight w:val="yellow"/>
              </w:rPr>
              <w:t>meegekregen, zijn zeer deskundig. Ik denk dat we daar heel veel aan hebben.</w:t>
            </w:r>
            <w:r w:rsidRPr="000E72AA">
              <w:rPr>
                <w:rFonts w:ascii="Arial" w:hAnsi="Arial" w:cs="Arial"/>
                <w:i/>
                <w:sz w:val="20"/>
                <w:szCs w:val="20"/>
              </w:rPr>
              <w:t xml:space="preserve"> GGD hebben we ook veel aan en ik denk ook de deskundige die in de werkgroep zitten. Ik denk dat dit ook de kracht is van JOGG om een slag te maken, omdat je niet alle expertise zelf hebt. Ik weet niet zo welke deskundige we missen.”</w:t>
            </w:r>
          </w:p>
          <w:p w:rsidR="00CC74F6" w:rsidRPr="000E72AA" w:rsidRDefault="00CC74F6" w:rsidP="00D42BB6">
            <w:pPr>
              <w:pStyle w:val="Geenafstand"/>
              <w:spacing w:line="360" w:lineRule="auto"/>
              <w:rPr>
                <w:rFonts w:ascii="Arial" w:hAnsi="Arial" w:cs="Arial"/>
                <w:i/>
                <w:sz w:val="20"/>
                <w:szCs w:val="20"/>
              </w:rPr>
            </w:pPr>
            <w:r w:rsidRPr="000E72AA">
              <w:rPr>
                <w:rFonts w:ascii="Arial" w:hAnsi="Arial" w:cs="Arial"/>
                <w:i/>
                <w:sz w:val="20"/>
                <w:szCs w:val="20"/>
              </w:rPr>
              <w:t>Partner 2: “</w:t>
            </w:r>
            <w:r w:rsidRPr="000E72AA">
              <w:rPr>
                <w:rFonts w:ascii="Arial" w:hAnsi="Arial" w:cs="Arial"/>
                <w:i/>
                <w:sz w:val="20"/>
                <w:szCs w:val="20"/>
                <w:highlight w:val="yellow"/>
              </w:rPr>
              <w:t>Nog weinig ervaring mee.”</w:t>
            </w:r>
          </w:p>
          <w:p w:rsidR="00CC74F6" w:rsidRPr="000E72AA" w:rsidRDefault="00CC74F6" w:rsidP="00D42BB6">
            <w:pPr>
              <w:pStyle w:val="Geenafstand"/>
              <w:spacing w:line="360" w:lineRule="auto"/>
              <w:rPr>
                <w:rFonts w:ascii="Arial" w:hAnsi="Arial" w:cs="Arial"/>
                <w:i/>
                <w:sz w:val="20"/>
                <w:szCs w:val="20"/>
              </w:rPr>
            </w:pPr>
            <w:r w:rsidRPr="000E72AA">
              <w:rPr>
                <w:rFonts w:ascii="Arial" w:hAnsi="Arial" w:cs="Arial"/>
                <w:i/>
                <w:sz w:val="20"/>
                <w:szCs w:val="20"/>
              </w:rPr>
              <w:t>Partner 3:  “</w:t>
            </w:r>
            <w:r w:rsidRPr="00425525">
              <w:rPr>
                <w:rFonts w:ascii="Arial" w:hAnsi="Arial" w:cs="Arial"/>
                <w:i/>
                <w:sz w:val="20"/>
                <w:szCs w:val="20"/>
                <w:highlight w:val="yellow"/>
              </w:rPr>
              <w:t>Dat zou ik niet kunnen zeggen, heb ik weinig ervaringen mee.”</w:t>
            </w:r>
          </w:p>
          <w:p w:rsidR="00CC74F6" w:rsidRPr="000E72AA" w:rsidRDefault="00CC74F6" w:rsidP="00D42BB6">
            <w:pPr>
              <w:pStyle w:val="Geenafstand"/>
              <w:spacing w:line="360" w:lineRule="auto"/>
              <w:rPr>
                <w:rFonts w:ascii="Arial" w:hAnsi="Arial" w:cs="Arial"/>
                <w:i/>
                <w:sz w:val="20"/>
                <w:szCs w:val="20"/>
              </w:rPr>
            </w:pPr>
            <w:r w:rsidRPr="000E72AA">
              <w:rPr>
                <w:rFonts w:ascii="Arial" w:hAnsi="Arial" w:cs="Arial"/>
                <w:i/>
                <w:sz w:val="20"/>
                <w:szCs w:val="20"/>
              </w:rPr>
              <w:t xml:space="preserve">Partner 4: “Ik heb één keer iemand van de Gecombineerde Leefstijlinterventie gehad die een en ander heeft voorgelicht. </w:t>
            </w:r>
            <w:r w:rsidRPr="000E72AA">
              <w:rPr>
                <w:rFonts w:ascii="Arial" w:hAnsi="Arial" w:cs="Arial"/>
                <w:i/>
                <w:sz w:val="20"/>
                <w:szCs w:val="20"/>
                <w:highlight w:val="yellow"/>
              </w:rPr>
              <w:t>Dat leverde op zich goede informatie op over wat zij wist en hoe het gaat in den lande. Dus, ja dat was positief.”</w:t>
            </w:r>
          </w:p>
          <w:p w:rsidR="00CC74F6" w:rsidRPr="000E72AA" w:rsidRDefault="00CC74F6" w:rsidP="00D42BB6">
            <w:pPr>
              <w:pStyle w:val="Geenafstand"/>
              <w:spacing w:line="360" w:lineRule="auto"/>
              <w:rPr>
                <w:rFonts w:ascii="Arial" w:hAnsi="Arial" w:cs="Arial"/>
                <w:i/>
                <w:sz w:val="20"/>
                <w:szCs w:val="20"/>
              </w:rPr>
            </w:pPr>
            <w:r w:rsidRPr="000E72AA">
              <w:rPr>
                <w:rFonts w:ascii="Arial" w:hAnsi="Arial" w:cs="Arial"/>
                <w:i/>
                <w:sz w:val="20"/>
                <w:szCs w:val="20"/>
              </w:rPr>
              <w:t xml:space="preserve">Partner 5: “ </w:t>
            </w:r>
            <w:r w:rsidRPr="000E72AA">
              <w:rPr>
                <w:rFonts w:ascii="Arial" w:hAnsi="Arial" w:cs="Arial"/>
                <w:i/>
                <w:sz w:val="20"/>
                <w:szCs w:val="20"/>
                <w:highlight w:val="yellow"/>
              </w:rPr>
              <w:t>Geen ervaring mee.”</w:t>
            </w:r>
          </w:p>
          <w:p w:rsidR="00CC74F6" w:rsidRPr="000E72AA" w:rsidRDefault="00CC74F6" w:rsidP="00D42BB6">
            <w:pPr>
              <w:pStyle w:val="Geenafstand"/>
              <w:spacing w:line="360" w:lineRule="auto"/>
              <w:rPr>
                <w:rFonts w:ascii="Arial" w:hAnsi="Arial" w:cs="Arial"/>
                <w:i/>
                <w:sz w:val="20"/>
                <w:szCs w:val="20"/>
              </w:rPr>
            </w:pPr>
            <w:r w:rsidRPr="000E72AA">
              <w:rPr>
                <w:rFonts w:ascii="Arial" w:hAnsi="Arial" w:cs="Arial"/>
                <w:i/>
                <w:sz w:val="20"/>
                <w:szCs w:val="20"/>
              </w:rPr>
              <w:t xml:space="preserve">Supporter 1: “De enige die ik hierover gesproken heb is Kasper, dus nee kan ik niet beoordelen. </w:t>
            </w:r>
            <w:r w:rsidRPr="000E72AA">
              <w:rPr>
                <w:rFonts w:ascii="Arial" w:hAnsi="Arial" w:cs="Arial"/>
                <w:i/>
                <w:sz w:val="20"/>
                <w:szCs w:val="20"/>
                <w:highlight w:val="yellow"/>
              </w:rPr>
              <w:t>Ik denk dat gezond verstand reguleert boven experts.</w:t>
            </w:r>
            <w:r w:rsidRPr="000E72AA">
              <w:rPr>
                <w:rFonts w:ascii="Arial" w:hAnsi="Arial" w:cs="Arial"/>
                <w:i/>
                <w:sz w:val="20"/>
                <w:szCs w:val="20"/>
              </w:rPr>
              <w:t xml:space="preserve"> Nee, heb er geen ideeën over.”</w:t>
            </w:r>
          </w:p>
          <w:p w:rsidR="00CC74F6" w:rsidRPr="000E72AA" w:rsidRDefault="00CC74F6" w:rsidP="00D42BB6">
            <w:pPr>
              <w:pStyle w:val="Geenafstand"/>
              <w:spacing w:line="360" w:lineRule="auto"/>
              <w:rPr>
                <w:rFonts w:ascii="Arial" w:hAnsi="Arial" w:cs="Arial"/>
                <w:i/>
                <w:sz w:val="20"/>
                <w:szCs w:val="20"/>
              </w:rPr>
            </w:pPr>
            <w:r w:rsidRPr="000E72AA">
              <w:rPr>
                <w:rFonts w:ascii="Arial" w:hAnsi="Arial" w:cs="Arial"/>
                <w:i/>
                <w:sz w:val="20"/>
                <w:szCs w:val="20"/>
              </w:rPr>
              <w:t xml:space="preserve">Supporter 2: “Nog </w:t>
            </w:r>
            <w:r w:rsidRPr="000E72AA">
              <w:rPr>
                <w:rFonts w:ascii="Arial" w:hAnsi="Arial" w:cs="Arial"/>
                <w:i/>
                <w:sz w:val="20"/>
                <w:szCs w:val="20"/>
                <w:highlight w:val="yellow"/>
              </w:rPr>
              <w:t>geen ervaring mee.”</w:t>
            </w:r>
          </w:p>
          <w:p w:rsidR="00CC74F6" w:rsidRPr="000E72AA" w:rsidRDefault="00CC74F6" w:rsidP="00D42BB6">
            <w:pPr>
              <w:pStyle w:val="Geenafstand"/>
              <w:spacing w:line="360" w:lineRule="auto"/>
              <w:rPr>
                <w:rFonts w:ascii="Arial" w:hAnsi="Arial" w:cs="Arial"/>
                <w:i/>
                <w:sz w:val="20"/>
                <w:szCs w:val="20"/>
              </w:rPr>
            </w:pPr>
            <w:r w:rsidRPr="000E72AA">
              <w:rPr>
                <w:rFonts w:ascii="Arial" w:hAnsi="Arial" w:cs="Arial"/>
                <w:i/>
                <w:sz w:val="20"/>
                <w:szCs w:val="20"/>
              </w:rPr>
              <w:t>Supporter 3: “</w:t>
            </w:r>
            <w:r w:rsidRPr="000E72AA">
              <w:rPr>
                <w:rFonts w:ascii="Arial" w:hAnsi="Arial" w:cs="Arial"/>
                <w:i/>
                <w:sz w:val="20"/>
                <w:szCs w:val="20"/>
                <w:highlight w:val="yellow"/>
              </w:rPr>
              <w:t>Nee, vind ik lastig. Geen ervaring mee.”</w:t>
            </w:r>
          </w:p>
          <w:p w:rsidR="00CC74F6" w:rsidRPr="000E72AA" w:rsidRDefault="00CC74F6" w:rsidP="00D42BB6">
            <w:pPr>
              <w:pStyle w:val="Geenafstand"/>
              <w:spacing w:line="360" w:lineRule="auto"/>
              <w:rPr>
                <w:rFonts w:ascii="Arial" w:hAnsi="Arial" w:cs="Arial"/>
                <w:i/>
                <w:sz w:val="20"/>
                <w:szCs w:val="20"/>
              </w:rPr>
            </w:pPr>
            <w:r w:rsidRPr="000E72AA">
              <w:rPr>
                <w:rFonts w:ascii="Arial" w:hAnsi="Arial" w:cs="Arial"/>
                <w:i/>
                <w:sz w:val="20"/>
                <w:szCs w:val="20"/>
              </w:rPr>
              <w:t>Supporter 4: “</w:t>
            </w:r>
            <w:r w:rsidRPr="000E72AA">
              <w:rPr>
                <w:rFonts w:ascii="Arial" w:hAnsi="Arial" w:cs="Arial"/>
                <w:i/>
                <w:sz w:val="20"/>
                <w:szCs w:val="20"/>
                <w:highlight w:val="yellow"/>
              </w:rPr>
              <w:t>Nee, geen ervaring mee.”</w:t>
            </w:r>
          </w:p>
          <w:p w:rsidR="00CC74F6" w:rsidRPr="000E72AA" w:rsidRDefault="00CC74F6" w:rsidP="00D42BB6">
            <w:pPr>
              <w:pStyle w:val="Geenafstand"/>
              <w:spacing w:line="360" w:lineRule="auto"/>
              <w:rPr>
                <w:rFonts w:ascii="Arial" w:hAnsi="Arial" w:cs="Arial"/>
                <w:i/>
                <w:sz w:val="20"/>
                <w:szCs w:val="20"/>
              </w:rPr>
            </w:pPr>
            <w:r w:rsidRPr="000E72AA">
              <w:rPr>
                <w:rFonts w:ascii="Arial" w:hAnsi="Arial" w:cs="Arial"/>
                <w:i/>
                <w:sz w:val="20"/>
                <w:szCs w:val="20"/>
              </w:rPr>
              <w:t xml:space="preserve">Supporter 5:  </w:t>
            </w:r>
            <w:r w:rsidRPr="002648FB">
              <w:rPr>
                <w:rFonts w:ascii="Arial" w:hAnsi="Arial" w:cs="Arial"/>
                <w:i/>
                <w:sz w:val="20"/>
                <w:szCs w:val="20"/>
                <w:highlight w:val="yellow"/>
              </w:rPr>
              <w:t>Ja, prettig. Ze zijn geschoold, het houd je fris, ander perspectief, verbreed je horizon.</w:t>
            </w:r>
            <w:r w:rsidRPr="000E72AA">
              <w:rPr>
                <w:rFonts w:ascii="Arial" w:hAnsi="Arial" w:cs="Arial"/>
                <w:i/>
                <w:sz w:val="20"/>
                <w:szCs w:val="20"/>
              </w:rPr>
              <w:t xml:space="preserve"> Als ik kijk naar onze communicatiewerkgroep.. Ik denk dat er op communicatiegebied nog wel wat verbeterd zou kunnen worden. Dus misschien is een stagiair van een hogeschool marketing en communicatie best wel interessant voor ons. Een masterclass social media van een docent op een bepaald gebied is natuurlijk hartstikke interessant voor ons. Ik denk dat, zoals ik al zei dat de communicatie wat professioneler kan, dat dat in die hoek wel gevonden kan worden.”</w:t>
            </w:r>
          </w:p>
          <w:p w:rsidR="00CC74F6" w:rsidRPr="000E72AA" w:rsidRDefault="00CC74F6" w:rsidP="00D42BB6">
            <w:pPr>
              <w:pStyle w:val="Geenafstand"/>
              <w:spacing w:line="360" w:lineRule="auto"/>
              <w:rPr>
                <w:rFonts w:ascii="Arial" w:hAnsi="Arial" w:cs="Arial"/>
                <w:i/>
                <w:sz w:val="20"/>
                <w:szCs w:val="20"/>
                <w:highlight w:val="yellow"/>
              </w:rPr>
            </w:pPr>
            <w:r w:rsidRPr="000E72AA">
              <w:rPr>
                <w:rFonts w:ascii="Arial" w:hAnsi="Arial" w:cs="Arial"/>
                <w:i/>
                <w:sz w:val="20"/>
                <w:szCs w:val="20"/>
              </w:rPr>
              <w:t>Supporter 6: “</w:t>
            </w:r>
            <w:r w:rsidRPr="000E72AA">
              <w:rPr>
                <w:rFonts w:ascii="Arial" w:hAnsi="Arial" w:cs="Arial"/>
                <w:i/>
                <w:sz w:val="20"/>
                <w:szCs w:val="20"/>
                <w:highlight w:val="yellow"/>
              </w:rPr>
              <w:t>Geen ervaring mee.”</w:t>
            </w:r>
          </w:p>
          <w:p w:rsidR="00CC74F6" w:rsidRPr="000E72AA" w:rsidRDefault="00CC74F6" w:rsidP="00D42BB6">
            <w:pPr>
              <w:pStyle w:val="Geenafstand"/>
              <w:spacing w:line="360" w:lineRule="auto"/>
              <w:rPr>
                <w:rFonts w:ascii="Arial" w:hAnsi="Arial" w:cs="Arial"/>
                <w:sz w:val="20"/>
                <w:szCs w:val="20"/>
              </w:rPr>
            </w:pPr>
            <w:r w:rsidRPr="000E72AA">
              <w:rPr>
                <w:rFonts w:ascii="Arial" w:hAnsi="Arial" w:cs="Arial"/>
                <w:i/>
                <w:sz w:val="20"/>
                <w:szCs w:val="20"/>
              </w:rPr>
              <w:t xml:space="preserve">Supporter 7: </w:t>
            </w:r>
            <w:r w:rsidRPr="000E72AA">
              <w:rPr>
                <w:rFonts w:ascii="Arial" w:hAnsi="Arial" w:cs="Arial"/>
                <w:i/>
                <w:sz w:val="20"/>
                <w:szCs w:val="20"/>
                <w:highlight w:val="yellow"/>
              </w:rPr>
              <w:t>“Geen ervaring mee.”</w:t>
            </w:r>
          </w:p>
        </w:tc>
      </w:tr>
      <w:tr w:rsidR="00CC74F6" w:rsidRPr="00137A3F" w:rsidTr="00D42BB6">
        <w:trPr>
          <w:trHeight w:val="1038"/>
        </w:trPr>
        <w:tc>
          <w:tcPr>
            <w:tcW w:w="14185" w:type="dxa"/>
            <w:tcBorders>
              <w:top w:val="single" w:sz="4" w:space="0" w:color="auto"/>
              <w:left w:val="single" w:sz="4" w:space="0" w:color="auto"/>
              <w:bottom w:val="single" w:sz="4" w:space="0" w:color="auto"/>
              <w:right w:val="single" w:sz="4" w:space="0" w:color="auto"/>
            </w:tcBorders>
          </w:tcPr>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Topic: Gezamenlijk belang</w:t>
            </w:r>
            <w:r>
              <w:rPr>
                <w:rFonts w:ascii="Arial" w:hAnsi="Arial" w:cs="Arial"/>
                <w:b/>
                <w:i/>
                <w:sz w:val="20"/>
                <w:szCs w:val="20"/>
              </w:rPr>
              <w:t xml:space="preserve"> (ervaring)</w:t>
            </w:r>
          </w:p>
          <w:p w:rsidR="00CC74F6" w:rsidRPr="00137A3F" w:rsidRDefault="00CC74F6" w:rsidP="00D42BB6">
            <w:pPr>
              <w:spacing w:line="360" w:lineRule="auto"/>
              <w:rPr>
                <w:rFonts w:ascii="Arial" w:hAnsi="Arial" w:cs="Arial"/>
                <w:b/>
                <w:i/>
                <w:sz w:val="20"/>
                <w:szCs w:val="20"/>
              </w:rPr>
            </w:pPr>
            <w:r w:rsidRPr="00137A3F">
              <w:rPr>
                <w:rFonts w:ascii="Arial" w:hAnsi="Arial" w:cs="Arial"/>
                <w:b/>
                <w:i/>
                <w:sz w:val="20"/>
                <w:szCs w:val="20"/>
              </w:rPr>
              <w:t>Vraag: Hoe houdt JOGG-Harderwijk rekening met verschillende gezamenlijke belangen, belangen van de burgers?</w:t>
            </w:r>
          </w:p>
          <w:p w:rsidR="00CC74F6" w:rsidRPr="00137A3F" w:rsidRDefault="00CC74F6" w:rsidP="00D42BB6">
            <w:pPr>
              <w:pStyle w:val="Geenafstand"/>
              <w:spacing w:line="360" w:lineRule="auto"/>
              <w:rPr>
                <w:rFonts w:ascii="Arial" w:hAnsi="Arial" w:cs="Arial"/>
                <w:b/>
                <w:i/>
                <w:sz w:val="20"/>
                <w:szCs w:val="20"/>
              </w:rPr>
            </w:pPr>
          </w:p>
        </w:tc>
      </w:tr>
      <w:tr w:rsidR="00CC74F6" w:rsidRPr="00137A3F" w:rsidTr="00D42BB6">
        <w:trPr>
          <w:trHeight w:val="274"/>
        </w:trPr>
        <w:tc>
          <w:tcPr>
            <w:tcW w:w="14185" w:type="dxa"/>
            <w:tcBorders>
              <w:top w:val="single" w:sz="4" w:space="0" w:color="auto"/>
              <w:left w:val="single" w:sz="4" w:space="0" w:color="auto"/>
              <w:bottom w:val="single" w:sz="4" w:space="0" w:color="auto"/>
              <w:right w:val="single" w:sz="4" w:space="0" w:color="auto"/>
            </w:tcBorders>
            <w:hideMark/>
          </w:tcPr>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 xml:space="preserve">Partner 1 : “Het belang van de burger is gezondheid. Uiteindelijk wil JOGG-Harderwijk daaraan bijdragen. </w:t>
            </w:r>
            <w:r w:rsidRPr="00137A3F">
              <w:rPr>
                <w:rFonts w:ascii="Arial" w:hAnsi="Arial" w:cs="Arial"/>
                <w:i/>
                <w:sz w:val="20"/>
                <w:szCs w:val="20"/>
                <w:highlight w:val="yellow"/>
              </w:rPr>
              <w:t>Alles wat we doen, is in het belang van de burger.”</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 xml:space="preserve">Partner 2 : “ Een aantal dingen hebben we het natuurlijk al over gehad. </w:t>
            </w:r>
            <w:r w:rsidRPr="00137A3F">
              <w:rPr>
                <w:rFonts w:ascii="Arial" w:hAnsi="Arial" w:cs="Arial"/>
                <w:i/>
                <w:sz w:val="20"/>
                <w:szCs w:val="20"/>
                <w:highlight w:val="yellow"/>
              </w:rPr>
              <w:t>Ik denk dat ze zeker rekening houden met de belangen van de maatschappij door ook rekening te houden met de autonomie. Er wordt nergens iets door de strot gedrukt van hee, dit gaan we doen en iedereen moet het doen. Zeker op basis van enthousiasme en vrijwilligheid geven ze ruimte.</w:t>
            </w:r>
            <w:r w:rsidRPr="00137A3F">
              <w:rPr>
                <w:rFonts w:ascii="Arial" w:hAnsi="Arial" w:cs="Arial"/>
                <w:i/>
                <w:sz w:val="20"/>
                <w:szCs w:val="20"/>
              </w:rPr>
              <w:t xml:space="preserve"> </w:t>
            </w:r>
            <w:r w:rsidRPr="00137A3F">
              <w:rPr>
                <w:rFonts w:ascii="Arial" w:hAnsi="Arial" w:cs="Arial"/>
                <w:i/>
                <w:sz w:val="20"/>
                <w:szCs w:val="20"/>
                <w:highlight w:val="yellow"/>
              </w:rPr>
              <w:t>De mensen bepalen zelf wat ze doen, dus ze houden absoluut rekening met de belangen van de mensen</w:t>
            </w:r>
            <w:r w:rsidRPr="00137A3F">
              <w:rPr>
                <w:rFonts w:ascii="Arial" w:hAnsi="Arial" w:cs="Arial"/>
                <w:i/>
                <w:sz w:val="20"/>
                <w:szCs w:val="20"/>
              </w:rPr>
              <w:t>. Iedereen heeft een individueel belang en daar gaan ze voor, we bieden meer keuzemogelijkheden.”</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Partner 3 : “</w:t>
            </w:r>
            <w:r w:rsidRPr="00137A3F">
              <w:rPr>
                <w:rFonts w:ascii="Arial" w:hAnsi="Arial" w:cs="Arial"/>
                <w:i/>
                <w:sz w:val="20"/>
                <w:szCs w:val="20"/>
                <w:highlight w:val="yellow"/>
              </w:rPr>
              <w:t>Daar proberen we natuurlijk steeds meer rekening mee te gaan houden. Ik denk dat de invloed ervan nog beperkt is, aan de andere kant is het wel weer zo dat de gezonde kantine toch weer wat duidelijker voor het voetlicht komt. Bij VVOG is er een gezonde kantine, de broodjes gezond staan er. Dus daar ik ook wel een vertaling. Ja, er komt langzaamaan steeds meer aandacht voor.</w:t>
            </w:r>
            <w:r w:rsidRPr="00137A3F">
              <w:rPr>
                <w:rFonts w:ascii="Arial" w:hAnsi="Arial" w:cs="Arial"/>
                <w:i/>
                <w:sz w:val="20"/>
                <w:szCs w:val="20"/>
              </w:rPr>
              <w:t xml:space="preserve"> Terwijl het in de media natuurlijk waanzinnig hip is, lifestyle en sport. Is nog nooit zo in de picture geweest als nu. Maarja, dat wil niet zeggen dat iedereen het ook gaat doen. Want de verleidingen van de moderne consumptiemaatschappij ligt natuurlijk net zo hard op de loer. Het een is niet ontstaan uit het ander. Je moet het leuk maken en daardoor worden mensen gezonder.”</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Partner 4: “</w:t>
            </w:r>
            <w:r w:rsidRPr="00137A3F">
              <w:rPr>
                <w:rFonts w:ascii="Arial" w:hAnsi="Arial" w:cs="Arial"/>
                <w:i/>
                <w:sz w:val="20"/>
                <w:szCs w:val="20"/>
                <w:highlight w:val="yellow"/>
              </w:rPr>
              <w:t>Volgens mij doen ze dat wel goed. Ik denk dat ze de belangen wel behartigen. Of ze daar heel bewust mee omgaan, heb ik te weinig zicht op.”</w:t>
            </w:r>
          </w:p>
          <w:p w:rsidR="00CC74F6"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 xml:space="preserve">Partner 5: </w:t>
            </w:r>
            <w:r w:rsidRPr="002648FB">
              <w:rPr>
                <w:rFonts w:ascii="Arial" w:hAnsi="Arial" w:cs="Arial"/>
                <w:i/>
                <w:sz w:val="20"/>
                <w:szCs w:val="20"/>
                <w:highlight w:val="yellow"/>
              </w:rPr>
              <w:t>“ JOGG is een te kleine beweging, je kan niet dwingend iets opleggen. Je moet het zo aantrekkelijk en enthousiast mogelijk weten te brengen. Mensen moeten het niet voelen als verplichting. Ik denk dat ze zich er heel goed van bewust zijn dat je maar zo ver kunt gaan als dat mensen toestaan.</w:t>
            </w:r>
            <w:r w:rsidRPr="00137A3F">
              <w:rPr>
                <w:rFonts w:ascii="Arial" w:hAnsi="Arial" w:cs="Arial"/>
                <w:i/>
                <w:sz w:val="20"/>
                <w:szCs w:val="20"/>
              </w:rPr>
              <w:t xml:space="preserve"> Dus ze proberen dat zo enthousiast mogelijk te brengen. </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Supporter 1 : “</w:t>
            </w:r>
            <w:r w:rsidRPr="002648FB">
              <w:rPr>
                <w:rFonts w:ascii="Arial" w:hAnsi="Arial" w:cs="Arial"/>
                <w:i/>
                <w:sz w:val="20"/>
                <w:szCs w:val="20"/>
                <w:highlight w:val="yellow"/>
              </w:rPr>
              <w:t>Weet ik niet. Ik</w:t>
            </w:r>
            <w:r w:rsidRPr="00137A3F">
              <w:rPr>
                <w:rFonts w:ascii="Arial" w:hAnsi="Arial" w:cs="Arial"/>
                <w:i/>
                <w:sz w:val="20"/>
                <w:szCs w:val="20"/>
              </w:rPr>
              <w:t xml:space="preserve"> denk als je respectvol omgaat met mensen maar wel rekening houdt met je boodschap, dat je op een keurige manier rekening houdt met belangen.”</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Supporter 2:  “</w:t>
            </w:r>
            <w:r w:rsidRPr="00137A3F">
              <w:rPr>
                <w:rFonts w:ascii="Arial" w:hAnsi="Arial" w:cs="Arial"/>
                <w:i/>
                <w:sz w:val="20"/>
                <w:szCs w:val="20"/>
                <w:highlight w:val="yellow"/>
              </w:rPr>
              <w:t>Ik denk niet dat ze daaraan voorbijgaan</w:t>
            </w:r>
            <w:r w:rsidRPr="00137A3F">
              <w:rPr>
                <w:rFonts w:ascii="Arial" w:hAnsi="Arial" w:cs="Arial"/>
                <w:i/>
                <w:sz w:val="20"/>
                <w:szCs w:val="20"/>
              </w:rPr>
              <w:t>. Mijn ervaring is dat ze alleen de alternatieven willen laten zien. Het is natuurlijk een utopie om te denken kinderen gaan alleen nog maar gezond eten. Dat moet je ook niet willen denk ik. Je kan wel zorgen dat het niet meer de norm is cola, chips en snoep. Ik denk dat JOGG wat dat betreft de belangen wel in oog houdt ook. Ze zien het echt als een alternatief, niet alleen het moet. Ik denk dat ze daar realistisch over denken. Dit komt door de gesprekken en wat ik ervan lees.”</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Supporter 3 : “</w:t>
            </w:r>
          </w:p>
          <w:p w:rsidR="00CC74F6" w:rsidRPr="003F10A6" w:rsidRDefault="00CC74F6" w:rsidP="00D42BB6">
            <w:pPr>
              <w:pStyle w:val="Geenafstand"/>
              <w:spacing w:line="360" w:lineRule="auto"/>
              <w:rPr>
                <w:rFonts w:ascii="Arial" w:hAnsi="Arial" w:cs="Arial"/>
                <w:i/>
                <w:sz w:val="20"/>
                <w:szCs w:val="20"/>
              </w:rPr>
            </w:pPr>
            <w:r w:rsidRPr="003F10A6">
              <w:rPr>
                <w:rFonts w:ascii="Arial" w:hAnsi="Arial" w:cs="Arial"/>
                <w:i/>
                <w:sz w:val="20"/>
                <w:szCs w:val="20"/>
              </w:rPr>
              <w:t xml:space="preserve">Supporter 4 : “Ik vind dat ze het niet in extreme doen. Dat ze zeggen, het is heus niet verboden. </w:t>
            </w:r>
            <w:r w:rsidRPr="003F10A6">
              <w:rPr>
                <w:rFonts w:ascii="Arial" w:hAnsi="Arial" w:cs="Arial"/>
                <w:i/>
                <w:sz w:val="20"/>
                <w:szCs w:val="20"/>
                <w:highlight w:val="yellow"/>
              </w:rPr>
              <w:t>Ze zijn wel erg realistisch. Ik vind het wel een goede balans. ”</w:t>
            </w:r>
          </w:p>
          <w:p w:rsidR="00CC74F6" w:rsidRPr="003F10A6" w:rsidRDefault="00CC74F6" w:rsidP="00D42BB6">
            <w:pPr>
              <w:pStyle w:val="Geenafstand"/>
              <w:spacing w:line="360" w:lineRule="auto"/>
              <w:rPr>
                <w:rFonts w:ascii="Arial" w:hAnsi="Arial" w:cs="Arial"/>
                <w:i/>
                <w:sz w:val="20"/>
                <w:szCs w:val="20"/>
              </w:rPr>
            </w:pPr>
            <w:r w:rsidRPr="003F10A6">
              <w:rPr>
                <w:rFonts w:ascii="Arial" w:hAnsi="Arial" w:cs="Arial"/>
                <w:i/>
                <w:sz w:val="20"/>
                <w:szCs w:val="20"/>
              </w:rPr>
              <w:t>Supporter 5 Casper: “</w:t>
            </w:r>
            <w:r w:rsidRPr="004808C5">
              <w:rPr>
                <w:rFonts w:ascii="Arial" w:hAnsi="Arial" w:cs="Arial"/>
                <w:i/>
                <w:sz w:val="20"/>
                <w:szCs w:val="20"/>
                <w:highlight w:val="yellow"/>
              </w:rPr>
              <w:t>Ontzettend, alleen maar. We zeggen niet van je mag geen cola meer drinken, maar we zeggen je kan beter water drinken.</w:t>
            </w:r>
            <w:r w:rsidRPr="003F10A6">
              <w:rPr>
                <w:rFonts w:ascii="Arial" w:hAnsi="Arial" w:cs="Arial"/>
                <w:i/>
                <w:sz w:val="20"/>
                <w:szCs w:val="20"/>
              </w:rPr>
              <w:t xml:space="preserve"> Volgens mij doen we ook niet anders. Je hoeft niet altijd mee te doen met elke activiteit, maar het zou tof zijn als je dan wel meedoet. Misschien doen we het nog wel teveel, dat we kinderen en ouders de keuze geven.”</w:t>
            </w:r>
          </w:p>
          <w:p w:rsidR="00CC74F6" w:rsidRDefault="00CC74F6" w:rsidP="00D42BB6">
            <w:pPr>
              <w:pStyle w:val="Geenafstand"/>
              <w:spacing w:line="360" w:lineRule="auto"/>
              <w:rPr>
                <w:rFonts w:ascii="Arial" w:hAnsi="Arial" w:cs="Arial"/>
                <w:i/>
                <w:sz w:val="20"/>
                <w:szCs w:val="20"/>
              </w:rPr>
            </w:pPr>
            <w:r w:rsidRPr="003F10A6">
              <w:rPr>
                <w:rFonts w:ascii="Arial" w:hAnsi="Arial" w:cs="Arial"/>
                <w:i/>
                <w:sz w:val="20"/>
                <w:szCs w:val="20"/>
              </w:rPr>
              <w:t>Supporter 6: “</w:t>
            </w:r>
            <w:r w:rsidRPr="004808C5">
              <w:rPr>
                <w:rFonts w:ascii="Arial" w:hAnsi="Arial" w:cs="Arial"/>
                <w:i/>
                <w:sz w:val="20"/>
                <w:szCs w:val="20"/>
                <w:highlight w:val="yellow"/>
              </w:rPr>
              <w:t>Ja, ik denk als je alle belangen voorbijstreeft.. dan slaat het niet aan. Ik denk dat het verder heel vrijblijvend is.”</w:t>
            </w:r>
          </w:p>
          <w:p w:rsidR="00CC74F6" w:rsidRPr="003F10A6" w:rsidRDefault="00CC74F6" w:rsidP="00D42BB6">
            <w:pPr>
              <w:spacing w:line="360" w:lineRule="auto"/>
              <w:jc w:val="both"/>
              <w:rPr>
                <w:rFonts w:ascii="Arial" w:hAnsi="Arial" w:cs="Arial"/>
                <w:i/>
                <w:sz w:val="20"/>
                <w:szCs w:val="20"/>
              </w:rPr>
            </w:pPr>
            <w:r w:rsidRPr="003F10A6">
              <w:rPr>
                <w:rFonts w:ascii="Arial" w:hAnsi="Arial" w:cs="Arial"/>
                <w:i/>
                <w:sz w:val="20"/>
                <w:szCs w:val="20"/>
              </w:rPr>
              <w:t xml:space="preserve">Supporter 7: </w:t>
            </w:r>
            <w:r w:rsidRPr="004808C5">
              <w:rPr>
                <w:rFonts w:ascii="Arial" w:hAnsi="Arial" w:cs="Arial"/>
                <w:i/>
                <w:sz w:val="20"/>
                <w:szCs w:val="20"/>
                <w:highlight w:val="yellow"/>
              </w:rPr>
              <w:t>“Ik zie ze eigenlijk maar één ding doen. Ik zie ze niet de keuze geven, je kan dit doen of dat. Als wij bij de avondvierdaagse staan, krijg je of appel of niks. Ik denk dat dit het maximale is dat ze kunnen doen.”</w:t>
            </w:r>
          </w:p>
        </w:tc>
      </w:tr>
      <w:tr w:rsidR="00CC74F6" w:rsidRPr="00137A3F" w:rsidTr="00D42BB6">
        <w:trPr>
          <w:trHeight w:val="274"/>
        </w:trPr>
        <w:tc>
          <w:tcPr>
            <w:tcW w:w="14185" w:type="dxa"/>
            <w:tcBorders>
              <w:top w:val="single" w:sz="4" w:space="0" w:color="auto"/>
              <w:left w:val="single" w:sz="4" w:space="0" w:color="auto"/>
              <w:bottom w:val="single" w:sz="4" w:space="0" w:color="auto"/>
              <w:right w:val="single" w:sz="4" w:space="0" w:color="auto"/>
            </w:tcBorders>
          </w:tcPr>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Topic: Individuele belangen</w:t>
            </w:r>
          </w:p>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Vraag: Hoe houdt JOGG-Harderwijk rekening met verschillende individuele belangen van partners en supporters?</w:t>
            </w:r>
          </w:p>
        </w:tc>
      </w:tr>
      <w:tr w:rsidR="00CC74F6" w:rsidRPr="00F558F7" w:rsidTr="00D42BB6">
        <w:trPr>
          <w:trHeight w:val="77"/>
        </w:trPr>
        <w:tc>
          <w:tcPr>
            <w:tcW w:w="14185" w:type="dxa"/>
            <w:tcBorders>
              <w:top w:val="single" w:sz="4" w:space="0" w:color="auto"/>
              <w:left w:val="single" w:sz="4" w:space="0" w:color="auto"/>
              <w:bottom w:val="single" w:sz="4" w:space="0" w:color="auto"/>
              <w:right w:val="single" w:sz="4" w:space="0" w:color="auto"/>
            </w:tcBorders>
            <w:hideMark/>
          </w:tcPr>
          <w:p w:rsidR="00CC74F6" w:rsidRPr="00F558F7" w:rsidRDefault="00CC74F6" w:rsidP="00D42BB6">
            <w:pPr>
              <w:pStyle w:val="Geenafstand"/>
              <w:spacing w:line="360" w:lineRule="auto"/>
              <w:rPr>
                <w:rFonts w:ascii="Arial" w:hAnsi="Arial" w:cs="Arial"/>
                <w:i/>
                <w:sz w:val="20"/>
                <w:szCs w:val="20"/>
              </w:rPr>
            </w:pPr>
            <w:r w:rsidRPr="00F558F7">
              <w:rPr>
                <w:rFonts w:ascii="Arial" w:hAnsi="Arial" w:cs="Arial"/>
                <w:i/>
                <w:sz w:val="20"/>
                <w:szCs w:val="20"/>
              </w:rPr>
              <w:t>Partner 1 : “</w:t>
            </w:r>
            <w:r w:rsidRPr="00F558F7">
              <w:rPr>
                <w:rFonts w:ascii="Arial" w:hAnsi="Arial" w:cs="Arial"/>
                <w:i/>
                <w:sz w:val="20"/>
                <w:szCs w:val="20"/>
                <w:highlight w:val="yellow"/>
              </w:rPr>
              <w:t>Door bij te dragen aan JOGG-Harderwijk draag je bij aan een gezonde leefstijl. Het lijkt me goed als je daar als partner of supporter bij wilt horen, dat is natuurlijk je uitstraling. Als JOGG-Harderwijk doen ze ook hun best om de organisatie naar voren te laten komen. Zoveel als mogelijk, het blijft lastig want het is niet mogelijk om bij elke activiteit al je partners en supporters te benoemen.</w:t>
            </w:r>
            <w:r w:rsidRPr="00F558F7">
              <w:rPr>
                <w:rFonts w:ascii="Arial" w:hAnsi="Arial" w:cs="Arial"/>
                <w:i/>
                <w:sz w:val="20"/>
                <w:szCs w:val="20"/>
              </w:rPr>
              <w:t xml:space="preserve"> Het doel waarvoor JOGG-Harderwijk werkt is wel iets waar men zich graag aan wilt verbinden.”</w:t>
            </w:r>
          </w:p>
          <w:p w:rsidR="00CC74F6" w:rsidRPr="00F558F7" w:rsidRDefault="00CC74F6" w:rsidP="00D42BB6">
            <w:pPr>
              <w:pStyle w:val="Geenafstand"/>
              <w:spacing w:line="360" w:lineRule="auto"/>
              <w:rPr>
                <w:rFonts w:ascii="Arial" w:hAnsi="Arial" w:cs="Arial"/>
                <w:i/>
                <w:sz w:val="20"/>
                <w:szCs w:val="20"/>
              </w:rPr>
            </w:pPr>
            <w:r w:rsidRPr="00F558F7">
              <w:rPr>
                <w:rFonts w:ascii="Arial" w:hAnsi="Arial" w:cs="Arial"/>
                <w:i/>
                <w:sz w:val="20"/>
                <w:szCs w:val="20"/>
              </w:rPr>
              <w:t xml:space="preserve">Partner 2 : “JOGG is heel mooi, die gaan ook kijken naar waar staan we voor? wat zijn onze doelstellingen? gezondheid, vitaliteit, noem maar op. Daar houden ze rekening mee. Als </w:t>
            </w:r>
            <w:r w:rsidRPr="00F558F7">
              <w:rPr>
                <w:rFonts w:ascii="Arial" w:hAnsi="Arial" w:cs="Arial"/>
                <w:i/>
                <w:sz w:val="20"/>
                <w:szCs w:val="20"/>
                <w:highlight w:val="yellow"/>
              </w:rPr>
              <w:t>zij zich verbinden met een activiteit of met een partner, dan kijken ze ook echt van hoe kunnen we dat samen uitstralen. Dat de partner zich bewust is van, wij staan voor dat wij een JOGG identiteit hebben, ik noem het maar even zo.</w:t>
            </w:r>
            <w:r w:rsidRPr="00F558F7">
              <w:rPr>
                <w:rFonts w:ascii="Arial" w:hAnsi="Arial" w:cs="Arial"/>
                <w:i/>
                <w:sz w:val="20"/>
                <w:szCs w:val="20"/>
              </w:rPr>
              <w:t xml:space="preserve"> En we willen ook gezond zijn als school, in ons voorbeeld, gezonde levensstijl. Landstede heeft bijvoorbeeld gekozen voor fit en sportief. Want er zijn een aantal opleidingen die hebben niet met sport. Landstede zegt dat kan wel zijn, maar we gaan er wel mee aan de slag. We gaan wel een aantal activiteiten doen per jaar, omdat bewegen gewoon super belangrijk is. Er is over een weer respectvolheid en er wordt gekeken naar elkaars imago. Dat zou anders zijn bij MC Donald’s.”</w:t>
            </w:r>
          </w:p>
          <w:p w:rsidR="00CC74F6" w:rsidRPr="00F558F7" w:rsidRDefault="00CC74F6" w:rsidP="00D42BB6">
            <w:pPr>
              <w:pStyle w:val="Geenafstand"/>
              <w:spacing w:line="360" w:lineRule="auto"/>
              <w:rPr>
                <w:rFonts w:ascii="Arial" w:hAnsi="Arial" w:cs="Arial"/>
                <w:i/>
                <w:sz w:val="20"/>
                <w:szCs w:val="20"/>
              </w:rPr>
            </w:pPr>
            <w:r w:rsidRPr="00F558F7">
              <w:rPr>
                <w:rFonts w:ascii="Arial" w:hAnsi="Arial" w:cs="Arial"/>
                <w:i/>
                <w:sz w:val="20"/>
                <w:szCs w:val="20"/>
              </w:rPr>
              <w:t>Partner 3: “</w:t>
            </w:r>
            <w:r w:rsidRPr="00F558F7">
              <w:rPr>
                <w:rFonts w:ascii="Arial" w:hAnsi="Arial" w:cs="Arial"/>
                <w:i/>
                <w:sz w:val="20"/>
                <w:szCs w:val="20"/>
                <w:highlight w:val="yellow"/>
              </w:rPr>
              <w:t>We hebben hier ook idealistische doelstellingen in. Je wordt sportleraar omdat je bepaalde idealen hebt zoals gezond, goed voor een ander of plezier. Dat zit in ons om zo met die mensen om te willen gaan.</w:t>
            </w:r>
            <w:r w:rsidRPr="00F558F7">
              <w:rPr>
                <w:rFonts w:ascii="Arial" w:hAnsi="Arial" w:cs="Arial"/>
                <w:i/>
                <w:sz w:val="20"/>
                <w:szCs w:val="20"/>
              </w:rPr>
              <w:t xml:space="preserve"> Daar verdien je uiteindelijk je geld mee. Maar het is niet zo dat omdat ik geld wil gaan verdienen, ik dit ben gaan doen. </w:t>
            </w:r>
            <w:r w:rsidRPr="004808C5">
              <w:rPr>
                <w:rFonts w:ascii="Arial" w:hAnsi="Arial" w:cs="Arial"/>
                <w:i/>
                <w:sz w:val="20"/>
                <w:szCs w:val="20"/>
                <w:highlight w:val="yellow"/>
              </w:rPr>
              <w:t>Er wordt wel rekening mee gehouden en ik denk dat JOGG een goede zet heeft gedaan in dit opzicht.”</w:t>
            </w:r>
          </w:p>
          <w:p w:rsidR="00CC74F6" w:rsidRPr="00F558F7" w:rsidRDefault="00CC74F6" w:rsidP="00D42BB6">
            <w:pPr>
              <w:pStyle w:val="Geenafstand"/>
              <w:spacing w:line="360" w:lineRule="auto"/>
              <w:rPr>
                <w:rFonts w:ascii="Arial" w:hAnsi="Arial" w:cs="Arial"/>
                <w:i/>
                <w:sz w:val="20"/>
                <w:szCs w:val="20"/>
              </w:rPr>
            </w:pPr>
            <w:r w:rsidRPr="00F558F7">
              <w:rPr>
                <w:rFonts w:ascii="Arial" w:hAnsi="Arial" w:cs="Arial"/>
                <w:i/>
                <w:sz w:val="20"/>
                <w:szCs w:val="20"/>
              </w:rPr>
              <w:t>Partner 4: “Degene die in de kerngroep zitten worden overal bij betrokken. Het is ook zo als er activiteiten zijn, dan worden die als eerst benaderd. Ik merk nu bijvoorbeeld met de GLI werken we ook met partijen die er als supporter staan, dan is natuurlijk ook de vraag wie ga je het laten doen.”</w:t>
            </w:r>
          </w:p>
          <w:p w:rsidR="00CC74F6" w:rsidRPr="00F558F7" w:rsidRDefault="00CC74F6" w:rsidP="00D42BB6">
            <w:pPr>
              <w:pStyle w:val="Geenafstand"/>
              <w:spacing w:line="360" w:lineRule="auto"/>
              <w:rPr>
                <w:rFonts w:ascii="Arial" w:hAnsi="Arial" w:cs="Arial"/>
                <w:i/>
                <w:sz w:val="20"/>
                <w:szCs w:val="20"/>
              </w:rPr>
            </w:pPr>
            <w:r w:rsidRPr="00F558F7">
              <w:rPr>
                <w:rFonts w:ascii="Arial" w:hAnsi="Arial" w:cs="Arial"/>
                <w:i/>
                <w:sz w:val="20"/>
                <w:szCs w:val="20"/>
              </w:rPr>
              <w:t>Partner 5: “ Dat hebben we op elkaar afgestemd. We weten wanneer het een gedeeld iets is. Ik weet ook het andere belang. Dat hebben we op elkaar afgestemd.”</w:t>
            </w:r>
          </w:p>
          <w:p w:rsidR="00CC74F6" w:rsidRPr="00F558F7" w:rsidRDefault="00CC74F6" w:rsidP="00D42BB6">
            <w:pPr>
              <w:pStyle w:val="Geenafstand"/>
              <w:spacing w:line="360" w:lineRule="auto"/>
              <w:rPr>
                <w:rFonts w:ascii="Arial" w:hAnsi="Arial" w:cs="Arial"/>
                <w:i/>
                <w:sz w:val="20"/>
                <w:szCs w:val="20"/>
              </w:rPr>
            </w:pPr>
            <w:r w:rsidRPr="00F558F7">
              <w:rPr>
                <w:rFonts w:ascii="Arial" w:hAnsi="Arial" w:cs="Arial"/>
                <w:i/>
                <w:sz w:val="20"/>
                <w:szCs w:val="20"/>
              </w:rPr>
              <w:t>Supporter 1: “Dit kun je naadloos inschuiven in mijn vorige antwoord. Ik denk dat je daar ook een goede inschatting van moet maken.”</w:t>
            </w:r>
          </w:p>
          <w:p w:rsidR="00CC74F6" w:rsidRPr="00F558F7" w:rsidRDefault="00CC74F6" w:rsidP="00D42BB6">
            <w:pPr>
              <w:pStyle w:val="Geenafstand"/>
              <w:spacing w:line="360" w:lineRule="auto"/>
              <w:rPr>
                <w:rFonts w:ascii="Arial" w:hAnsi="Arial" w:cs="Arial"/>
                <w:i/>
                <w:sz w:val="20"/>
                <w:szCs w:val="20"/>
              </w:rPr>
            </w:pPr>
            <w:r w:rsidRPr="00F558F7">
              <w:rPr>
                <w:rFonts w:ascii="Arial" w:hAnsi="Arial" w:cs="Arial"/>
                <w:i/>
                <w:sz w:val="20"/>
                <w:szCs w:val="20"/>
              </w:rPr>
              <w:t xml:space="preserve">Supporter 2: </w:t>
            </w:r>
            <w:r w:rsidRPr="004808C5">
              <w:rPr>
                <w:rFonts w:ascii="Arial" w:hAnsi="Arial" w:cs="Arial"/>
                <w:i/>
                <w:sz w:val="20"/>
                <w:szCs w:val="20"/>
                <w:highlight w:val="yellow"/>
              </w:rPr>
              <w:t xml:space="preserve">“Ik weet alleen dat door te taggen en </w:t>
            </w:r>
            <w:r>
              <w:rPr>
                <w:rFonts w:ascii="Arial" w:hAnsi="Arial" w:cs="Arial"/>
                <w:i/>
                <w:sz w:val="20"/>
                <w:szCs w:val="20"/>
                <w:highlight w:val="yellow"/>
              </w:rPr>
              <w:t xml:space="preserve">aan te geven dat ze </w:t>
            </w:r>
            <w:r w:rsidRPr="004808C5">
              <w:rPr>
                <w:rFonts w:ascii="Arial" w:hAnsi="Arial" w:cs="Arial"/>
                <w:i/>
                <w:sz w:val="20"/>
                <w:szCs w:val="20"/>
                <w:highlight w:val="yellow"/>
              </w:rPr>
              <w:t>samen</w:t>
            </w:r>
            <w:r>
              <w:rPr>
                <w:rFonts w:ascii="Arial" w:hAnsi="Arial" w:cs="Arial"/>
                <w:i/>
                <w:sz w:val="20"/>
                <w:szCs w:val="20"/>
                <w:highlight w:val="yellow"/>
              </w:rPr>
              <w:t>werken</w:t>
            </w:r>
            <w:r w:rsidRPr="004808C5">
              <w:rPr>
                <w:rFonts w:ascii="Arial" w:hAnsi="Arial" w:cs="Arial"/>
                <w:i/>
                <w:sz w:val="20"/>
                <w:szCs w:val="20"/>
                <w:highlight w:val="yellow"/>
              </w:rPr>
              <w:t xml:space="preserve"> met die of die dat ze daardoor rekening houden met onze belangen</w:t>
            </w:r>
            <w:r w:rsidRPr="00F558F7">
              <w:rPr>
                <w:rFonts w:ascii="Arial" w:hAnsi="Arial" w:cs="Arial"/>
                <w:i/>
                <w:sz w:val="20"/>
                <w:szCs w:val="20"/>
              </w:rPr>
              <w:t>. Hoe ze dat met andere partners doen weet ik niet.”</w:t>
            </w:r>
          </w:p>
          <w:p w:rsidR="00CC74F6" w:rsidRPr="00F558F7" w:rsidRDefault="00CC74F6" w:rsidP="00D42BB6">
            <w:pPr>
              <w:pStyle w:val="Geenafstand"/>
              <w:spacing w:line="360" w:lineRule="auto"/>
              <w:rPr>
                <w:rFonts w:ascii="Arial" w:hAnsi="Arial" w:cs="Arial"/>
                <w:i/>
                <w:sz w:val="20"/>
                <w:szCs w:val="20"/>
              </w:rPr>
            </w:pPr>
            <w:r w:rsidRPr="00F558F7">
              <w:rPr>
                <w:rFonts w:ascii="Arial" w:hAnsi="Arial" w:cs="Arial"/>
                <w:i/>
                <w:sz w:val="20"/>
                <w:szCs w:val="20"/>
              </w:rPr>
              <w:t xml:space="preserve">Supporter 3: : </w:t>
            </w:r>
            <w:r w:rsidRPr="004808C5">
              <w:rPr>
                <w:rFonts w:ascii="Arial" w:hAnsi="Arial" w:cs="Arial"/>
                <w:i/>
                <w:sz w:val="20"/>
                <w:szCs w:val="20"/>
                <w:highlight w:val="yellow"/>
              </w:rPr>
              <w:t>“Nee, denk geen ervaring mee.</w:t>
            </w:r>
            <w:r w:rsidRPr="00F558F7">
              <w:rPr>
                <w:rFonts w:ascii="Arial" w:hAnsi="Arial" w:cs="Arial"/>
                <w:i/>
                <w:sz w:val="20"/>
                <w:szCs w:val="20"/>
              </w:rPr>
              <w:t xml:space="preserve"> Als ik kijk naar de bedrijvenkring Harderwijk, dat is een belangenbehartigingsorganisatie. Dat betekent dat ik niet met teveel commerciële dingen aan de slag moet gaan om dat bij de leden of het bestuur erdoor te krijgen. Dit is geen commercieel belang, maar een belang vanuit de gemeente. Op het moment dat daar geen rekening mee gehouden wordt, dan houd je samenwerking al heel snel op denk ik.”</w:t>
            </w:r>
          </w:p>
          <w:p w:rsidR="00CC74F6" w:rsidRPr="00F558F7" w:rsidRDefault="00CC74F6" w:rsidP="00D42BB6">
            <w:pPr>
              <w:pStyle w:val="Geenafstand"/>
              <w:spacing w:line="360" w:lineRule="auto"/>
              <w:rPr>
                <w:rFonts w:ascii="Arial" w:hAnsi="Arial" w:cs="Arial"/>
                <w:i/>
                <w:sz w:val="20"/>
                <w:szCs w:val="20"/>
              </w:rPr>
            </w:pPr>
            <w:r w:rsidRPr="00F558F7">
              <w:rPr>
                <w:rFonts w:ascii="Arial" w:hAnsi="Arial" w:cs="Arial"/>
                <w:i/>
                <w:sz w:val="20"/>
                <w:szCs w:val="20"/>
              </w:rPr>
              <w:t>Supporter 4 : “</w:t>
            </w:r>
            <w:r w:rsidRPr="00F558F7">
              <w:rPr>
                <w:rFonts w:ascii="Arial" w:hAnsi="Arial" w:cs="Arial"/>
                <w:i/>
                <w:sz w:val="20"/>
                <w:szCs w:val="20"/>
                <w:highlight w:val="yellow"/>
              </w:rPr>
              <w:t>Ik denk wel dat we onderling proberen rekening met elkaar te houden.</w:t>
            </w:r>
            <w:r w:rsidRPr="00F558F7">
              <w:rPr>
                <w:rFonts w:ascii="Arial" w:hAnsi="Arial" w:cs="Arial"/>
                <w:i/>
                <w:sz w:val="20"/>
                <w:szCs w:val="20"/>
              </w:rPr>
              <w:t xml:space="preserve"> Dat als we een activiteit doen, het Iedema bijvoorbeeld nieuwe leden oplevert.”</w:t>
            </w:r>
          </w:p>
          <w:p w:rsidR="00CC74F6" w:rsidRPr="00F558F7" w:rsidRDefault="00CC74F6" w:rsidP="00D42BB6">
            <w:pPr>
              <w:pStyle w:val="Geenafstand"/>
              <w:spacing w:line="360" w:lineRule="auto"/>
              <w:rPr>
                <w:rFonts w:ascii="Arial" w:hAnsi="Arial" w:cs="Arial"/>
                <w:i/>
                <w:sz w:val="20"/>
                <w:szCs w:val="20"/>
              </w:rPr>
            </w:pPr>
            <w:r w:rsidRPr="00F558F7">
              <w:rPr>
                <w:rFonts w:ascii="Arial" w:hAnsi="Arial" w:cs="Arial"/>
                <w:i/>
                <w:sz w:val="20"/>
                <w:szCs w:val="20"/>
              </w:rPr>
              <w:t>Supporter 5 Casper: “</w:t>
            </w:r>
            <w:r w:rsidRPr="004808C5">
              <w:rPr>
                <w:rFonts w:ascii="Arial" w:hAnsi="Arial" w:cs="Arial"/>
                <w:i/>
                <w:sz w:val="20"/>
                <w:szCs w:val="20"/>
                <w:highlight w:val="yellow"/>
              </w:rPr>
              <w:t>Jazeker, dat gevoel heb ik wel.</w:t>
            </w:r>
            <w:r w:rsidRPr="00F558F7">
              <w:rPr>
                <w:rFonts w:ascii="Arial" w:hAnsi="Arial" w:cs="Arial"/>
                <w:i/>
                <w:sz w:val="20"/>
                <w:szCs w:val="20"/>
              </w:rPr>
              <w:t xml:space="preserve"> Bij de gecombineerde leefstijlinterventie heb ik al wel een aantal dingen gehoord natuurlijk. Dat zij ook beseffen dat wij geen</w:t>
            </w:r>
            <w:r>
              <w:rPr>
                <w:rFonts w:ascii="Arial" w:hAnsi="Arial" w:cs="Arial"/>
                <w:i/>
                <w:sz w:val="20"/>
                <w:szCs w:val="20"/>
              </w:rPr>
              <w:t xml:space="preserve"> liefdadigheidsinstelling zijn. Dus ja.”</w:t>
            </w:r>
          </w:p>
          <w:p w:rsidR="00CC74F6" w:rsidRDefault="00CC74F6" w:rsidP="00D42BB6">
            <w:pPr>
              <w:pStyle w:val="Geenafstand"/>
              <w:spacing w:line="360" w:lineRule="auto"/>
              <w:rPr>
                <w:rFonts w:ascii="Arial" w:hAnsi="Arial" w:cs="Arial"/>
                <w:i/>
                <w:sz w:val="20"/>
                <w:szCs w:val="20"/>
              </w:rPr>
            </w:pPr>
            <w:r>
              <w:rPr>
                <w:rFonts w:ascii="Arial" w:hAnsi="Arial" w:cs="Arial"/>
                <w:i/>
                <w:sz w:val="20"/>
                <w:szCs w:val="20"/>
              </w:rPr>
              <w:t>Supporter 6: “</w:t>
            </w:r>
            <w:r w:rsidRPr="004808C5">
              <w:rPr>
                <w:rFonts w:ascii="Arial" w:hAnsi="Arial" w:cs="Arial"/>
                <w:i/>
                <w:sz w:val="20"/>
                <w:szCs w:val="20"/>
                <w:highlight w:val="yellow"/>
              </w:rPr>
              <w:t>Ja, dat denk ik wel.</w:t>
            </w:r>
            <w:r w:rsidRPr="00F558F7">
              <w:rPr>
                <w:rFonts w:ascii="Arial" w:hAnsi="Arial" w:cs="Arial"/>
                <w:i/>
                <w:sz w:val="20"/>
                <w:szCs w:val="20"/>
              </w:rPr>
              <w:t xml:space="preserve"> Wij staan wel een beetje aan de zijlijn. Maar volgens mij wel.”</w:t>
            </w:r>
          </w:p>
          <w:p w:rsidR="00CC74F6" w:rsidRPr="003F10A6" w:rsidRDefault="00CC74F6" w:rsidP="00D42BB6">
            <w:pPr>
              <w:spacing w:line="360" w:lineRule="auto"/>
              <w:jc w:val="both"/>
              <w:rPr>
                <w:rFonts w:ascii="Arial" w:hAnsi="Arial" w:cs="Arial"/>
                <w:sz w:val="20"/>
                <w:szCs w:val="20"/>
              </w:rPr>
            </w:pPr>
            <w:r>
              <w:rPr>
                <w:rFonts w:ascii="Arial" w:hAnsi="Arial" w:cs="Arial"/>
                <w:i/>
                <w:sz w:val="20"/>
                <w:szCs w:val="20"/>
              </w:rPr>
              <w:t>Supporter 7</w:t>
            </w:r>
            <w:r w:rsidRPr="003F10A6">
              <w:rPr>
                <w:rFonts w:ascii="Arial" w:hAnsi="Arial" w:cs="Arial"/>
                <w:i/>
                <w:sz w:val="20"/>
                <w:szCs w:val="20"/>
              </w:rPr>
              <w:t xml:space="preserve">: “ </w:t>
            </w:r>
            <w:r w:rsidRPr="004808C5">
              <w:rPr>
                <w:rFonts w:ascii="Arial" w:hAnsi="Arial" w:cs="Arial"/>
                <w:i/>
                <w:sz w:val="20"/>
                <w:szCs w:val="20"/>
                <w:highlight w:val="yellow"/>
              </w:rPr>
              <w:t>Ik merk dat het prettig is om een beroep te doen op JOGG.</w:t>
            </w:r>
            <w:r w:rsidRPr="003F10A6">
              <w:rPr>
                <w:rFonts w:ascii="Arial" w:hAnsi="Arial" w:cs="Arial"/>
                <w:i/>
                <w:sz w:val="20"/>
                <w:szCs w:val="20"/>
              </w:rPr>
              <w:t xml:space="preserve"> Bijvoorbeeld door een certificaat te halen voor gezonde school. Ik denk dat het de verantwoordelijkheid is en blijft van school dat het binnen school goed is. En dat JOGG vooral eromheen, in de wijk en bij activiteiten van school dat aanvult. Dat is natuurlijk heel prettig. Wat JOGG tot nu toe doet is voor ons voldoende.”</w:t>
            </w:r>
          </w:p>
        </w:tc>
      </w:tr>
      <w:tr w:rsidR="00CC74F6" w:rsidRPr="00137A3F" w:rsidTr="00D42BB6">
        <w:trPr>
          <w:trHeight w:val="920"/>
        </w:trPr>
        <w:tc>
          <w:tcPr>
            <w:tcW w:w="14185" w:type="dxa"/>
            <w:tcBorders>
              <w:top w:val="single" w:sz="4" w:space="0" w:color="auto"/>
              <w:left w:val="single" w:sz="4" w:space="0" w:color="auto"/>
              <w:bottom w:val="single" w:sz="4" w:space="0" w:color="auto"/>
              <w:right w:val="single" w:sz="4" w:space="0" w:color="auto"/>
            </w:tcBorders>
          </w:tcPr>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Topic: Belangen van organisaties</w:t>
            </w:r>
            <w:r>
              <w:rPr>
                <w:rFonts w:ascii="Arial" w:hAnsi="Arial" w:cs="Arial"/>
                <w:b/>
                <w:i/>
                <w:sz w:val="20"/>
                <w:szCs w:val="20"/>
              </w:rPr>
              <w:t xml:space="preserve"> (ervaringen)</w:t>
            </w:r>
          </w:p>
          <w:p w:rsidR="00CC74F6" w:rsidRPr="00137A3F" w:rsidRDefault="00CC74F6" w:rsidP="00D42BB6">
            <w:pPr>
              <w:spacing w:line="360" w:lineRule="auto"/>
              <w:rPr>
                <w:rFonts w:ascii="Arial" w:hAnsi="Arial" w:cs="Arial"/>
                <w:i/>
                <w:sz w:val="20"/>
                <w:szCs w:val="20"/>
              </w:rPr>
            </w:pPr>
            <w:r w:rsidRPr="00137A3F">
              <w:rPr>
                <w:rFonts w:ascii="Arial" w:hAnsi="Arial" w:cs="Arial"/>
                <w:i/>
                <w:sz w:val="20"/>
                <w:szCs w:val="20"/>
              </w:rPr>
              <w:t>Hoe houdt JOGG-Harderwijk rekening met de belangen van organisaties, zoals doelen en kernwaarden van partners en supporters?</w:t>
            </w:r>
          </w:p>
        </w:tc>
      </w:tr>
      <w:tr w:rsidR="00CC74F6" w:rsidRPr="003A30AD" w:rsidTr="00D42BB6">
        <w:trPr>
          <w:trHeight w:val="416"/>
        </w:trPr>
        <w:tc>
          <w:tcPr>
            <w:tcW w:w="14185" w:type="dxa"/>
            <w:tcBorders>
              <w:top w:val="single" w:sz="4" w:space="0" w:color="auto"/>
              <w:left w:val="single" w:sz="4" w:space="0" w:color="auto"/>
              <w:bottom w:val="single" w:sz="4" w:space="0" w:color="auto"/>
              <w:right w:val="single" w:sz="4" w:space="0" w:color="auto"/>
            </w:tcBorders>
            <w:hideMark/>
          </w:tcPr>
          <w:p w:rsidR="00CC74F6" w:rsidRPr="003A30AD" w:rsidRDefault="00CC74F6" w:rsidP="00D42BB6">
            <w:pPr>
              <w:pStyle w:val="Geenafstand"/>
              <w:spacing w:line="360" w:lineRule="auto"/>
              <w:rPr>
                <w:rFonts w:ascii="Arial" w:hAnsi="Arial" w:cs="Arial"/>
                <w:i/>
                <w:sz w:val="20"/>
                <w:szCs w:val="20"/>
              </w:rPr>
            </w:pPr>
            <w:r w:rsidRPr="003A30AD">
              <w:rPr>
                <w:rFonts w:ascii="Arial" w:hAnsi="Arial" w:cs="Arial"/>
                <w:i/>
                <w:sz w:val="20"/>
                <w:szCs w:val="20"/>
              </w:rPr>
              <w:t xml:space="preserve">Partner 1 : </w:t>
            </w:r>
            <w:r w:rsidRPr="003A30AD">
              <w:rPr>
                <w:rFonts w:ascii="Arial" w:hAnsi="Arial" w:cs="Arial"/>
                <w:i/>
                <w:sz w:val="20"/>
                <w:szCs w:val="20"/>
                <w:highlight w:val="yellow"/>
              </w:rPr>
              <w:t>“In principe sluiten mensen aan voor datgene waar JOGG-Harderwijk voor staat. En als het goed is past dat dan ook bij hun eigen organisatie en werkt dat vanuit dezelfde waarden en normen.</w:t>
            </w:r>
            <w:r w:rsidRPr="003A30AD">
              <w:rPr>
                <w:rFonts w:ascii="Arial" w:hAnsi="Arial" w:cs="Arial"/>
                <w:i/>
                <w:sz w:val="20"/>
                <w:szCs w:val="20"/>
              </w:rPr>
              <w:t xml:space="preserve"> Op die manier versterk je elkaar en houd je rekening met elkaar.”</w:t>
            </w:r>
          </w:p>
          <w:p w:rsidR="00CC74F6" w:rsidRPr="003A30AD" w:rsidRDefault="00CC74F6" w:rsidP="00D42BB6">
            <w:pPr>
              <w:pStyle w:val="Geenafstand"/>
              <w:spacing w:line="360" w:lineRule="auto"/>
              <w:rPr>
                <w:rFonts w:ascii="Arial" w:hAnsi="Arial" w:cs="Arial"/>
                <w:i/>
                <w:sz w:val="20"/>
                <w:szCs w:val="20"/>
              </w:rPr>
            </w:pPr>
            <w:r w:rsidRPr="003A30AD">
              <w:rPr>
                <w:rFonts w:ascii="Arial" w:hAnsi="Arial" w:cs="Arial"/>
                <w:i/>
                <w:sz w:val="20"/>
                <w:szCs w:val="20"/>
              </w:rPr>
              <w:t xml:space="preserve">Partner 2 : “ Volgens mij is dat weer hetzelfde. Je moet eerst om de tafel met z’n allen en kijken wat is jou kracht, wat is mijn kracht. </w:t>
            </w:r>
            <w:r w:rsidRPr="00A01A9F">
              <w:rPr>
                <w:rFonts w:ascii="Arial" w:hAnsi="Arial" w:cs="Arial"/>
                <w:i/>
                <w:sz w:val="20"/>
                <w:szCs w:val="20"/>
                <w:highlight w:val="yellow"/>
              </w:rPr>
              <w:t>Wat kunnen we voor elkaar betekenen. Dus ik denk vooral bij de voordeur goed communiceren wat heb jij aan mij en wat kan ik aan jou hebben, dat je dan de afstemming al heel goed vindt en goed zoekt. Volgens mij gebeurt dat nu ook.</w:t>
            </w:r>
            <w:r w:rsidRPr="003A30AD">
              <w:rPr>
                <w:rFonts w:ascii="Arial" w:hAnsi="Arial" w:cs="Arial"/>
                <w:i/>
                <w:sz w:val="20"/>
                <w:szCs w:val="20"/>
              </w:rPr>
              <w:t xml:space="preserve"> Voor de toekomst moeten we dat blijven doen, omdat je dan ook eenmalige projectjes voorkomt.”</w:t>
            </w:r>
          </w:p>
          <w:p w:rsidR="00CC74F6" w:rsidRPr="003A30AD" w:rsidRDefault="00CC74F6" w:rsidP="00D42BB6">
            <w:pPr>
              <w:pStyle w:val="Geenafstand"/>
              <w:spacing w:line="360" w:lineRule="auto"/>
              <w:rPr>
                <w:rFonts w:ascii="Arial" w:hAnsi="Arial" w:cs="Arial"/>
                <w:i/>
                <w:sz w:val="20"/>
                <w:szCs w:val="20"/>
              </w:rPr>
            </w:pPr>
            <w:r w:rsidRPr="003A30AD">
              <w:rPr>
                <w:rFonts w:ascii="Arial" w:hAnsi="Arial" w:cs="Arial"/>
                <w:i/>
                <w:sz w:val="20"/>
                <w:szCs w:val="20"/>
              </w:rPr>
              <w:t xml:space="preserve">Partner 3 : </w:t>
            </w:r>
            <w:r w:rsidRPr="003A30AD">
              <w:rPr>
                <w:rFonts w:ascii="Arial" w:hAnsi="Arial" w:cs="Arial"/>
                <w:i/>
                <w:sz w:val="20"/>
                <w:szCs w:val="20"/>
                <w:highlight w:val="yellow"/>
              </w:rPr>
              <w:t>“Beperkt, het commerciële belang is tot nu toe denk ik niet echt hoog geweest.</w:t>
            </w:r>
            <w:r w:rsidRPr="003A30AD">
              <w:rPr>
                <w:rFonts w:ascii="Arial" w:hAnsi="Arial" w:cs="Arial"/>
                <w:i/>
                <w:sz w:val="20"/>
                <w:szCs w:val="20"/>
              </w:rPr>
              <w:t xml:space="preserve"> In de afgelopen periode niet. Ik hoop dat in de toekomst steeds meer partners te maken krijgen met hun eigen vakgebied, voortkomend vanuit JOGG. Als je nou aan mij vraagt heb je verdient aan JOGG, nee. We hebben wel een bekende naam in Harderwijk.. We doen niks anders dan ons de hele dag met bewegen bezighouden. Nouja, zoals je hoort met een redelijk aantal mensen. Iets zullen we ook wel goed doen, maar ik denk ook dat een commerciële partner voor JOGG heel belangrijk is.”</w:t>
            </w:r>
          </w:p>
          <w:p w:rsidR="00CC74F6" w:rsidRDefault="00CC74F6" w:rsidP="00D42BB6">
            <w:pPr>
              <w:pStyle w:val="Geenafstand"/>
              <w:spacing w:line="360" w:lineRule="auto"/>
              <w:rPr>
                <w:rFonts w:ascii="Arial" w:hAnsi="Arial" w:cs="Arial"/>
                <w:i/>
                <w:sz w:val="20"/>
                <w:szCs w:val="20"/>
              </w:rPr>
            </w:pPr>
            <w:r w:rsidRPr="003A30AD">
              <w:rPr>
                <w:rFonts w:ascii="Arial" w:hAnsi="Arial" w:cs="Arial"/>
                <w:i/>
                <w:sz w:val="20"/>
                <w:szCs w:val="20"/>
              </w:rPr>
              <w:t xml:space="preserve">Partner 4: </w:t>
            </w:r>
            <w:r w:rsidRPr="003A30AD">
              <w:rPr>
                <w:rFonts w:ascii="Arial" w:hAnsi="Arial" w:cs="Arial"/>
                <w:i/>
                <w:sz w:val="20"/>
                <w:szCs w:val="20"/>
                <w:highlight w:val="yellow"/>
              </w:rPr>
              <w:t>“Ik heb niet het idee dat het tegen wordt gewerkt. Volgens mij zitten we daar ook op een lij</w:t>
            </w:r>
            <w:r w:rsidRPr="003A30AD">
              <w:rPr>
                <w:rFonts w:ascii="Arial" w:hAnsi="Arial" w:cs="Arial"/>
                <w:i/>
                <w:sz w:val="20"/>
                <w:szCs w:val="20"/>
              </w:rPr>
              <w:t>n. Misschien is het anders als jij met een private partij samenwerkt. Een supermarkt zegt ook van ja, we willen de snickers verkocht hebben. Ik denk dat dat lastiger wordt dan voor een partij als de CJG.”</w:t>
            </w:r>
          </w:p>
          <w:p w:rsidR="00CC74F6" w:rsidRPr="003A30AD" w:rsidRDefault="00CC74F6" w:rsidP="00D42BB6">
            <w:pPr>
              <w:pStyle w:val="Geenafstand"/>
              <w:spacing w:line="360" w:lineRule="auto"/>
              <w:rPr>
                <w:rFonts w:ascii="Arial" w:hAnsi="Arial" w:cs="Arial"/>
                <w:i/>
                <w:sz w:val="20"/>
                <w:szCs w:val="20"/>
              </w:rPr>
            </w:pPr>
            <w:r>
              <w:rPr>
                <w:rFonts w:ascii="Arial" w:hAnsi="Arial" w:cs="Arial"/>
                <w:i/>
                <w:sz w:val="20"/>
                <w:szCs w:val="20"/>
              </w:rPr>
              <w:t>Partner 5: “Ik denk dat we dat wel scherp hebben naar elkaar.”</w:t>
            </w:r>
          </w:p>
          <w:p w:rsidR="00CC74F6" w:rsidRPr="003A30AD" w:rsidRDefault="00CC74F6" w:rsidP="00D42BB6">
            <w:pPr>
              <w:pStyle w:val="Geenafstand"/>
              <w:spacing w:line="360" w:lineRule="auto"/>
              <w:rPr>
                <w:rFonts w:ascii="Arial" w:hAnsi="Arial" w:cs="Arial"/>
                <w:i/>
                <w:sz w:val="20"/>
                <w:szCs w:val="20"/>
              </w:rPr>
            </w:pPr>
            <w:r w:rsidRPr="003A30AD">
              <w:rPr>
                <w:rFonts w:ascii="Arial" w:hAnsi="Arial" w:cs="Arial"/>
                <w:i/>
                <w:sz w:val="20"/>
                <w:szCs w:val="20"/>
              </w:rPr>
              <w:t xml:space="preserve">Supporter 1: “Dit kun je naadloos inschuiven in mijn vorige antwoord. </w:t>
            </w:r>
            <w:r w:rsidRPr="00A01A9F">
              <w:rPr>
                <w:rFonts w:ascii="Arial" w:hAnsi="Arial" w:cs="Arial"/>
                <w:i/>
                <w:sz w:val="20"/>
                <w:szCs w:val="20"/>
                <w:highlight w:val="yellow"/>
              </w:rPr>
              <w:t>Ik denk dat je daar ook een goede inschatting van moet maken.”</w:t>
            </w:r>
          </w:p>
          <w:p w:rsidR="00CC74F6" w:rsidRPr="003A30AD" w:rsidRDefault="00CC74F6" w:rsidP="00D42BB6">
            <w:pPr>
              <w:pStyle w:val="Geenafstand"/>
              <w:spacing w:line="360" w:lineRule="auto"/>
              <w:rPr>
                <w:rFonts w:ascii="Arial" w:hAnsi="Arial" w:cs="Arial"/>
                <w:i/>
                <w:sz w:val="20"/>
                <w:szCs w:val="20"/>
              </w:rPr>
            </w:pPr>
            <w:r w:rsidRPr="003A30AD">
              <w:rPr>
                <w:rFonts w:ascii="Arial" w:hAnsi="Arial" w:cs="Arial"/>
                <w:i/>
                <w:sz w:val="20"/>
                <w:szCs w:val="20"/>
              </w:rPr>
              <w:t>Supporter 2: “</w:t>
            </w:r>
            <w:r w:rsidRPr="003A30AD">
              <w:rPr>
                <w:rFonts w:ascii="Arial" w:hAnsi="Arial" w:cs="Arial"/>
                <w:i/>
                <w:sz w:val="20"/>
                <w:szCs w:val="20"/>
                <w:highlight w:val="yellow"/>
              </w:rPr>
              <w:t>Hebben we nog niet over gesproken. Ze hebben er wel oog voor, in die zin dat er omzet moet komen</w:t>
            </w:r>
            <w:r w:rsidRPr="003A30AD">
              <w:rPr>
                <w:rFonts w:ascii="Arial" w:hAnsi="Arial" w:cs="Arial"/>
                <w:i/>
                <w:sz w:val="20"/>
                <w:szCs w:val="20"/>
              </w:rPr>
              <w:t>. Er is nog niet echt iets, dat houden wij zelf in het oog. Hoe ze daar rekening mee houden vind ik lastig te zeggen.”</w:t>
            </w:r>
          </w:p>
          <w:p w:rsidR="00CC74F6" w:rsidRPr="003A30AD" w:rsidRDefault="00CC74F6" w:rsidP="00D42BB6">
            <w:pPr>
              <w:pStyle w:val="Geenafstand"/>
              <w:spacing w:line="360" w:lineRule="auto"/>
              <w:rPr>
                <w:rFonts w:ascii="Arial" w:hAnsi="Arial" w:cs="Arial"/>
                <w:i/>
                <w:sz w:val="20"/>
                <w:szCs w:val="20"/>
              </w:rPr>
            </w:pPr>
            <w:r w:rsidRPr="003A30AD">
              <w:rPr>
                <w:rFonts w:ascii="Arial" w:hAnsi="Arial" w:cs="Arial"/>
                <w:i/>
                <w:sz w:val="20"/>
                <w:szCs w:val="20"/>
              </w:rPr>
              <w:t xml:space="preserve">Supporter 3: “Vind ik een hele lastige. </w:t>
            </w:r>
            <w:r w:rsidRPr="003A30AD">
              <w:rPr>
                <w:rFonts w:ascii="Arial" w:hAnsi="Arial" w:cs="Arial"/>
                <w:i/>
                <w:sz w:val="20"/>
                <w:szCs w:val="20"/>
                <w:highlight w:val="yellow"/>
              </w:rPr>
              <w:t xml:space="preserve">De doelen van de verenigingen staat totaal los van een organisatie als JOGG. Dus </w:t>
            </w:r>
            <w:r>
              <w:rPr>
                <w:rFonts w:ascii="Arial" w:hAnsi="Arial" w:cs="Arial"/>
                <w:i/>
                <w:sz w:val="20"/>
                <w:szCs w:val="20"/>
                <w:highlight w:val="yellow"/>
              </w:rPr>
              <w:t xml:space="preserve">daar </w:t>
            </w:r>
            <w:r w:rsidRPr="003A30AD">
              <w:rPr>
                <w:rFonts w:ascii="Arial" w:hAnsi="Arial" w:cs="Arial"/>
                <w:i/>
                <w:sz w:val="20"/>
                <w:szCs w:val="20"/>
                <w:highlight w:val="yellow"/>
              </w:rPr>
              <w:t>kan ik geen goed antwoord op geven.</w:t>
            </w:r>
            <w:r w:rsidRPr="003A30AD">
              <w:rPr>
                <w:rFonts w:ascii="Arial" w:hAnsi="Arial" w:cs="Arial"/>
                <w:i/>
                <w:sz w:val="20"/>
                <w:szCs w:val="20"/>
              </w:rPr>
              <w:t>”</w:t>
            </w:r>
          </w:p>
          <w:p w:rsidR="00CC74F6" w:rsidRDefault="00CC74F6" w:rsidP="00D42BB6">
            <w:pPr>
              <w:pStyle w:val="Geenafstand"/>
              <w:spacing w:line="360" w:lineRule="auto"/>
              <w:rPr>
                <w:rFonts w:ascii="Arial" w:hAnsi="Arial" w:cs="Arial"/>
                <w:i/>
                <w:sz w:val="20"/>
                <w:szCs w:val="20"/>
              </w:rPr>
            </w:pPr>
            <w:r w:rsidRPr="003A30AD">
              <w:rPr>
                <w:rFonts w:ascii="Arial" w:hAnsi="Arial" w:cs="Arial"/>
                <w:i/>
                <w:sz w:val="20"/>
                <w:szCs w:val="20"/>
              </w:rPr>
              <w:t>Supporter 4: “</w:t>
            </w:r>
            <w:r w:rsidRPr="00A01A9F">
              <w:rPr>
                <w:rFonts w:ascii="Arial" w:hAnsi="Arial" w:cs="Arial"/>
                <w:i/>
                <w:sz w:val="20"/>
                <w:szCs w:val="20"/>
                <w:highlight w:val="yellow"/>
              </w:rPr>
              <w:t>Ja ik denk dat dat gewoon aansluit op de vorige vraag.”</w:t>
            </w:r>
          </w:p>
          <w:p w:rsidR="00CC74F6" w:rsidRPr="003A30AD" w:rsidRDefault="00CC74F6" w:rsidP="00D42BB6">
            <w:pPr>
              <w:pStyle w:val="Geenafstand"/>
              <w:spacing w:line="360" w:lineRule="auto"/>
              <w:rPr>
                <w:rFonts w:ascii="Arial" w:hAnsi="Arial" w:cs="Arial"/>
                <w:i/>
                <w:sz w:val="20"/>
                <w:szCs w:val="20"/>
              </w:rPr>
            </w:pPr>
            <w:r>
              <w:rPr>
                <w:rFonts w:ascii="Arial" w:hAnsi="Arial" w:cs="Arial"/>
                <w:i/>
                <w:sz w:val="20"/>
                <w:szCs w:val="20"/>
              </w:rPr>
              <w:t>Supporter 5: “</w:t>
            </w:r>
            <w:r w:rsidRPr="00F558F7">
              <w:rPr>
                <w:rFonts w:ascii="Arial" w:hAnsi="Arial" w:cs="Arial"/>
                <w:i/>
                <w:sz w:val="20"/>
                <w:szCs w:val="20"/>
              </w:rPr>
              <w:t xml:space="preserve"> D</w:t>
            </w:r>
            <w:r w:rsidRPr="00A01A9F">
              <w:rPr>
                <w:rFonts w:ascii="Arial" w:hAnsi="Arial" w:cs="Arial"/>
                <w:i/>
                <w:sz w:val="20"/>
                <w:szCs w:val="20"/>
                <w:highlight w:val="yellow"/>
              </w:rPr>
              <w:t>an wordt er ook direct rekening gehouden met dat het geld gaat kosten</w:t>
            </w:r>
            <w:r w:rsidRPr="00F558F7">
              <w:rPr>
                <w:rFonts w:ascii="Arial" w:hAnsi="Arial" w:cs="Arial"/>
                <w:i/>
                <w:sz w:val="20"/>
                <w:szCs w:val="20"/>
              </w:rPr>
              <w:t>. En dat we samen met de Gemeente op zoek gaan naar subsidies bijvoorbeeld. Ik denk dat jongeren op gezond gewicht in zijn algemeenheid dat daar wel rekening mee wordt gehouden. Aan de andere kant zijn wij er zelf natuurlijk ook bij om voor onszelf op te komen. Dus ja.”</w:t>
            </w:r>
          </w:p>
          <w:p w:rsidR="00CC74F6" w:rsidRPr="003A30AD" w:rsidRDefault="00CC74F6" w:rsidP="00D42BB6">
            <w:pPr>
              <w:pStyle w:val="Geenafstand"/>
              <w:spacing w:line="360" w:lineRule="auto"/>
              <w:rPr>
                <w:rFonts w:ascii="Arial" w:hAnsi="Arial" w:cs="Arial"/>
                <w:i/>
                <w:sz w:val="20"/>
                <w:szCs w:val="20"/>
              </w:rPr>
            </w:pPr>
            <w:r w:rsidRPr="003A30AD">
              <w:rPr>
                <w:rFonts w:ascii="Arial" w:hAnsi="Arial" w:cs="Arial"/>
                <w:i/>
                <w:sz w:val="20"/>
                <w:szCs w:val="20"/>
              </w:rPr>
              <w:t xml:space="preserve">Supporter 6: </w:t>
            </w:r>
            <w:r w:rsidRPr="00A01A9F">
              <w:rPr>
                <w:rFonts w:ascii="Arial" w:hAnsi="Arial" w:cs="Arial"/>
                <w:i/>
                <w:sz w:val="20"/>
                <w:szCs w:val="20"/>
                <w:highlight w:val="yellow"/>
              </w:rPr>
              <w:t>“ Nee, maar dat hoeft ook niet. Het wordt ook niet tegengegaan.”</w:t>
            </w:r>
          </w:p>
          <w:p w:rsidR="00CC74F6" w:rsidRPr="003A30AD" w:rsidRDefault="00CC74F6" w:rsidP="00D42BB6">
            <w:pPr>
              <w:spacing w:line="360" w:lineRule="auto"/>
              <w:jc w:val="both"/>
              <w:rPr>
                <w:rFonts w:ascii="Arial" w:hAnsi="Arial" w:cs="Arial"/>
                <w:i/>
                <w:sz w:val="20"/>
                <w:szCs w:val="20"/>
              </w:rPr>
            </w:pPr>
            <w:r w:rsidRPr="003A30AD">
              <w:rPr>
                <w:rFonts w:ascii="Arial" w:hAnsi="Arial" w:cs="Arial"/>
                <w:i/>
                <w:sz w:val="20"/>
                <w:szCs w:val="20"/>
              </w:rPr>
              <w:t xml:space="preserve">Supporter 7: </w:t>
            </w:r>
            <w:r w:rsidRPr="00A01A9F">
              <w:rPr>
                <w:rFonts w:ascii="Arial" w:hAnsi="Arial" w:cs="Arial"/>
                <w:i/>
                <w:sz w:val="20"/>
                <w:szCs w:val="20"/>
                <w:highlight w:val="yellow"/>
              </w:rPr>
              <w:t>“Een doel van school is natuurlijk het stimuleren van gezon</w:t>
            </w:r>
            <w:r>
              <w:rPr>
                <w:rFonts w:ascii="Arial" w:hAnsi="Arial" w:cs="Arial"/>
                <w:i/>
                <w:sz w:val="20"/>
                <w:szCs w:val="20"/>
                <w:highlight w:val="yellow"/>
              </w:rPr>
              <w:t>d gedr</w:t>
            </w:r>
            <w:r w:rsidRPr="00A01A9F">
              <w:rPr>
                <w:rFonts w:ascii="Arial" w:hAnsi="Arial" w:cs="Arial"/>
                <w:i/>
                <w:sz w:val="20"/>
                <w:szCs w:val="20"/>
                <w:highlight w:val="yellow"/>
              </w:rPr>
              <w:t>ag. Daar stimuleert JOGG heel erg bij.”</w:t>
            </w:r>
          </w:p>
        </w:tc>
      </w:tr>
      <w:tr w:rsidR="00CC74F6" w:rsidRPr="00137A3F" w:rsidTr="00D42BB6">
        <w:trPr>
          <w:trHeight w:val="748"/>
        </w:trPr>
        <w:tc>
          <w:tcPr>
            <w:tcW w:w="14185" w:type="dxa"/>
            <w:tcBorders>
              <w:top w:val="single" w:sz="4" w:space="0" w:color="auto"/>
              <w:left w:val="single" w:sz="4" w:space="0" w:color="auto"/>
              <w:bottom w:val="single" w:sz="4" w:space="0" w:color="auto"/>
              <w:right w:val="single" w:sz="4" w:space="0" w:color="auto"/>
            </w:tcBorders>
          </w:tcPr>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Topic: rekening houden met verschillende belangen (Toekomst)</w:t>
            </w:r>
          </w:p>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Wat zou JOGG-Harderwijk in de toekomst kunnen doen om rekening te houden met verschillende belangen?</w:t>
            </w:r>
          </w:p>
        </w:tc>
      </w:tr>
      <w:tr w:rsidR="00CC74F6" w:rsidRPr="003A30AD" w:rsidTr="00D42BB6">
        <w:trPr>
          <w:trHeight w:val="748"/>
        </w:trPr>
        <w:tc>
          <w:tcPr>
            <w:tcW w:w="14185" w:type="dxa"/>
            <w:tcBorders>
              <w:top w:val="single" w:sz="4" w:space="0" w:color="auto"/>
              <w:left w:val="single" w:sz="4" w:space="0" w:color="auto"/>
              <w:bottom w:val="single" w:sz="4" w:space="0" w:color="auto"/>
              <w:right w:val="single" w:sz="4" w:space="0" w:color="auto"/>
            </w:tcBorders>
            <w:hideMark/>
          </w:tcPr>
          <w:p w:rsidR="00CC74F6" w:rsidRDefault="00CC74F6" w:rsidP="00D42BB6">
            <w:pPr>
              <w:pStyle w:val="Geenafstand"/>
              <w:spacing w:line="360" w:lineRule="auto"/>
              <w:rPr>
                <w:rFonts w:ascii="Arial" w:hAnsi="Arial" w:cs="Arial"/>
                <w:i/>
                <w:sz w:val="20"/>
                <w:szCs w:val="20"/>
              </w:rPr>
            </w:pPr>
            <w:r w:rsidRPr="003A30AD">
              <w:rPr>
                <w:rFonts w:ascii="Arial" w:hAnsi="Arial" w:cs="Arial"/>
                <w:i/>
                <w:sz w:val="20"/>
                <w:szCs w:val="20"/>
              </w:rPr>
              <w:t xml:space="preserve">Partner 1 : “Vind ik een lastige. Zou ik zo niet weten. </w:t>
            </w:r>
            <w:r w:rsidRPr="003A30AD">
              <w:rPr>
                <w:rFonts w:ascii="Arial" w:hAnsi="Arial" w:cs="Arial"/>
                <w:i/>
                <w:sz w:val="20"/>
                <w:szCs w:val="20"/>
                <w:highlight w:val="yellow"/>
              </w:rPr>
              <w:t>Zoveel mogelijk aansluiten bij datgene dat er is.”</w:t>
            </w:r>
          </w:p>
          <w:p w:rsidR="00CC74F6" w:rsidRDefault="00CC74F6" w:rsidP="00D42BB6">
            <w:pPr>
              <w:pStyle w:val="Geenafstand"/>
              <w:spacing w:line="360" w:lineRule="auto"/>
              <w:rPr>
                <w:rFonts w:ascii="Arial" w:hAnsi="Arial" w:cs="Arial"/>
                <w:i/>
                <w:sz w:val="20"/>
                <w:szCs w:val="20"/>
              </w:rPr>
            </w:pPr>
            <w:r>
              <w:rPr>
                <w:rFonts w:ascii="Arial" w:hAnsi="Arial" w:cs="Arial"/>
                <w:i/>
                <w:sz w:val="20"/>
                <w:szCs w:val="20"/>
              </w:rPr>
              <w:t>Partner 2: “</w:t>
            </w:r>
            <w:r w:rsidRPr="003A30AD">
              <w:rPr>
                <w:rFonts w:ascii="Arial" w:hAnsi="Arial" w:cs="Arial"/>
                <w:i/>
                <w:sz w:val="20"/>
                <w:szCs w:val="20"/>
              </w:rPr>
              <w:t xml:space="preserve">Je moet eerst om de tafel met z’n allen en kijken wat is jou kracht, wat is mijn kracht. Wat kunnen we voor elkaar betekenen. </w:t>
            </w:r>
            <w:r w:rsidRPr="005634FA">
              <w:rPr>
                <w:rFonts w:ascii="Arial" w:hAnsi="Arial" w:cs="Arial"/>
                <w:i/>
                <w:sz w:val="20"/>
                <w:szCs w:val="20"/>
                <w:highlight w:val="yellow"/>
              </w:rPr>
              <w:t>Dus ik denk vooral bij de voordeur goed communiceren wat heb jij aan mij en wat kan ik aan jou hebben,</w:t>
            </w:r>
            <w:r w:rsidRPr="003A30AD">
              <w:rPr>
                <w:rFonts w:ascii="Arial" w:hAnsi="Arial" w:cs="Arial"/>
                <w:i/>
                <w:sz w:val="20"/>
                <w:szCs w:val="20"/>
              </w:rPr>
              <w:t xml:space="preserve"> </w:t>
            </w:r>
            <w:r w:rsidRPr="005634FA">
              <w:rPr>
                <w:rFonts w:ascii="Arial" w:hAnsi="Arial" w:cs="Arial"/>
                <w:i/>
                <w:sz w:val="20"/>
                <w:szCs w:val="20"/>
                <w:highlight w:val="yellow"/>
              </w:rPr>
              <w:t>dat je dan de afstemming al heel goed vindt en goed zoekt.</w:t>
            </w:r>
          </w:p>
          <w:p w:rsidR="00CC74F6" w:rsidRPr="003A30AD" w:rsidRDefault="00CC74F6" w:rsidP="00D42BB6">
            <w:pPr>
              <w:pStyle w:val="Geenafstand"/>
              <w:spacing w:line="360" w:lineRule="auto"/>
              <w:rPr>
                <w:rFonts w:ascii="Arial" w:hAnsi="Arial" w:cs="Arial"/>
                <w:i/>
                <w:sz w:val="20"/>
                <w:szCs w:val="20"/>
              </w:rPr>
            </w:pPr>
            <w:r>
              <w:rPr>
                <w:rFonts w:ascii="Arial" w:hAnsi="Arial" w:cs="Arial"/>
                <w:i/>
                <w:sz w:val="20"/>
                <w:szCs w:val="20"/>
              </w:rPr>
              <w:t xml:space="preserve">Partner 3: “Meer rekening houden met het </w:t>
            </w:r>
            <w:r w:rsidRPr="005634FA">
              <w:rPr>
                <w:rFonts w:ascii="Arial" w:hAnsi="Arial" w:cs="Arial"/>
                <w:i/>
                <w:sz w:val="20"/>
                <w:szCs w:val="20"/>
                <w:highlight w:val="yellow"/>
              </w:rPr>
              <w:t>commerciële belang.”</w:t>
            </w:r>
          </w:p>
          <w:p w:rsidR="00CC74F6" w:rsidRDefault="00CC74F6" w:rsidP="00D42BB6">
            <w:pPr>
              <w:pStyle w:val="Geenafstand"/>
              <w:spacing w:line="360" w:lineRule="auto"/>
              <w:rPr>
                <w:rFonts w:ascii="Arial" w:hAnsi="Arial" w:cs="Arial"/>
                <w:i/>
                <w:sz w:val="20"/>
                <w:szCs w:val="20"/>
              </w:rPr>
            </w:pPr>
            <w:r w:rsidRPr="003A30AD">
              <w:rPr>
                <w:rFonts w:ascii="Arial" w:hAnsi="Arial" w:cs="Arial"/>
                <w:i/>
                <w:sz w:val="20"/>
                <w:szCs w:val="20"/>
              </w:rPr>
              <w:t>Partner 4: “</w:t>
            </w:r>
            <w:r w:rsidRPr="005634FA">
              <w:rPr>
                <w:rFonts w:ascii="Arial" w:hAnsi="Arial" w:cs="Arial"/>
                <w:i/>
                <w:sz w:val="20"/>
                <w:szCs w:val="20"/>
                <w:highlight w:val="yellow"/>
              </w:rPr>
              <w:t>Ik denk dat je goed afspraken moet worden over wat je van elkaar verwacht.</w:t>
            </w:r>
            <w:r w:rsidRPr="003A30AD">
              <w:rPr>
                <w:rFonts w:ascii="Arial" w:hAnsi="Arial" w:cs="Arial"/>
                <w:i/>
                <w:sz w:val="20"/>
                <w:szCs w:val="20"/>
              </w:rPr>
              <w:t xml:space="preserve"> Hoe denkt ook een supermarktketen over de visie van JOGG uitdragen. Wat voor acties gaat die daarin doen, zonder dat zo’n supermarkt in één keer gezond kan worden. Dat werkt zo niet. Ze moeten natuurlijk ook overeind blijven. Maar je kunt wel kijken wat voor een afspraken je daarin kunt maken.“</w:t>
            </w:r>
          </w:p>
          <w:p w:rsidR="00CC74F6" w:rsidRPr="003A30AD" w:rsidRDefault="00CC74F6" w:rsidP="00D42BB6">
            <w:pPr>
              <w:spacing w:line="360" w:lineRule="auto"/>
              <w:jc w:val="both"/>
              <w:rPr>
                <w:rFonts w:ascii="Arial" w:hAnsi="Arial" w:cs="Arial"/>
                <w:i/>
                <w:sz w:val="20"/>
                <w:szCs w:val="20"/>
              </w:rPr>
            </w:pPr>
            <w:r>
              <w:rPr>
                <w:rFonts w:ascii="Arial" w:hAnsi="Arial" w:cs="Arial"/>
                <w:i/>
                <w:sz w:val="20"/>
                <w:szCs w:val="20"/>
              </w:rPr>
              <w:t>Partner 5: “</w:t>
            </w:r>
            <w:r w:rsidRPr="007A4CF0">
              <w:rPr>
                <w:rFonts w:ascii="Arial" w:hAnsi="Arial" w:cs="Arial"/>
                <w:i/>
                <w:sz w:val="20"/>
                <w:szCs w:val="20"/>
              </w:rPr>
              <w:t xml:space="preserve"> Het langdurig effect moet je misschien nog beter naar kijken. </w:t>
            </w:r>
            <w:r w:rsidRPr="00871205">
              <w:rPr>
                <w:rFonts w:ascii="Arial" w:hAnsi="Arial" w:cs="Arial"/>
                <w:i/>
                <w:sz w:val="20"/>
                <w:szCs w:val="20"/>
                <w:highlight w:val="yellow"/>
              </w:rPr>
              <w:t>Vooral kijken hoe je op de langere termijn naar zowel ons als naar sportverenigingen blijft zoeken hoe het nog twee jaar doorgaat. Misschien moet je medewerkers daarin trainen, dat mensen daarin meegenomen worden. Dat je een effect op de lange termijn krijgt. Dat kan je met name ook halen bij enthousiaste ouders. Ik denk dat daar nog wel winst te behalen is</w:t>
            </w:r>
            <w:r>
              <w:rPr>
                <w:rFonts w:ascii="Arial" w:hAnsi="Arial" w:cs="Arial"/>
                <w:i/>
                <w:sz w:val="20"/>
                <w:szCs w:val="20"/>
              </w:rPr>
              <w:t>.”</w:t>
            </w:r>
          </w:p>
          <w:p w:rsidR="00CC74F6" w:rsidRPr="003A30AD" w:rsidRDefault="00CC74F6" w:rsidP="00D42BB6">
            <w:pPr>
              <w:pStyle w:val="Geenafstand"/>
              <w:spacing w:line="360" w:lineRule="auto"/>
              <w:rPr>
                <w:rFonts w:ascii="Arial" w:hAnsi="Arial" w:cs="Arial"/>
                <w:i/>
                <w:sz w:val="20"/>
                <w:szCs w:val="20"/>
              </w:rPr>
            </w:pPr>
            <w:r w:rsidRPr="003A30AD">
              <w:rPr>
                <w:rFonts w:ascii="Arial" w:hAnsi="Arial" w:cs="Arial"/>
                <w:i/>
                <w:sz w:val="20"/>
                <w:szCs w:val="20"/>
              </w:rPr>
              <w:t>Supporter 1 : “</w:t>
            </w:r>
            <w:r w:rsidRPr="003A30AD">
              <w:rPr>
                <w:rFonts w:ascii="Arial" w:hAnsi="Arial" w:cs="Arial"/>
                <w:i/>
                <w:sz w:val="20"/>
                <w:szCs w:val="20"/>
                <w:highlight w:val="yellow"/>
              </w:rPr>
              <w:t xml:space="preserve">Goed in kunnen </w:t>
            </w:r>
            <w:r w:rsidRPr="00871205">
              <w:rPr>
                <w:rFonts w:ascii="Arial" w:hAnsi="Arial" w:cs="Arial"/>
                <w:i/>
                <w:sz w:val="20"/>
                <w:szCs w:val="20"/>
                <w:highlight w:val="yellow"/>
              </w:rPr>
              <w:t>leven in je supporter of partner en inleven in hoe zij ook denken. Inlevingsvermogen. Uitgaan van je eigen kracht en proberen aansluiting te vinden.”</w:t>
            </w:r>
          </w:p>
          <w:p w:rsidR="00CC74F6" w:rsidRPr="003A30AD" w:rsidRDefault="00CC74F6" w:rsidP="00D42BB6">
            <w:pPr>
              <w:pStyle w:val="Geenafstand"/>
              <w:spacing w:line="360" w:lineRule="auto"/>
              <w:rPr>
                <w:rFonts w:ascii="Arial" w:hAnsi="Arial" w:cs="Arial"/>
                <w:i/>
                <w:sz w:val="20"/>
                <w:szCs w:val="20"/>
              </w:rPr>
            </w:pPr>
            <w:r w:rsidRPr="003A30AD">
              <w:rPr>
                <w:rFonts w:ascii="Arial" w:hAnsi="Arial" w:cs="Arial"/>
                <w:i/>
                <w:sz w:val="20"/>
                <w:szCs w:val="20"/>
              </w:rPr>
              <w:t xml:space="preserve">Supporter 2 : “Ik denk dat dat afhangt van de verschillende partners. </w:t>
            </w:r>
            <w:r w:rsidRPr="00871205">
              <w:rPr>
                <w:rFonts w:ascii="Arial" w:hAnsi="Arial" w:cs="Arial"/>
                <w:i/>
                <w:sz w:val="20"/>
                <w:szCs w:val="20"/>
                <w:highlight w:val="yellow"/>
              </w:rPr>
              <w:t>Ik denk dat dat voor iedereen anders is en dat dat in overleg moet kunnen</w:t>
            </w:r>
            <w:r w:rsidRPr="003A30AD">
              <w:rPr>
                <w:rFonts w:ascii="Arial" w:hAnsi="Arial" w:cs="Arial"/>
                <w:i/>
                <w:sz w:val="20"/>
                <w:szCs w:val="20"/>
              </w:rPr>
              <w:t>. Ik denk als we daar met elkaar iets vinden, de naamsbekendheid voor terug willen. Als er iets op school gebeurd en je dit in onze jumbo terugvinden, dat dat elkaar kan versterken. Kinderen gaan er dan beter over nadenken.”</w:t>
            </w:r>
          </w:p>
          <w:p w:rsidR="00CC74F6" w:rsidRPr="003A30AD" w:rsidRDefault="00CC74F6" w:rsidP="00D42BB6">
            <w:pPr>
              <w:pStyle w:val="Geenafstand"/>
              <w:spacing w:line="360" w:lineRule="auto"/>
              <w:rPr>
                <w:rFonts w:ascii="Arial" w:hAnsi="Arial" w:cs="Arial"/>
                <w:i/>
                <w:sz w:val="20"/>
                <w:szCs w:val="20"/>
              </w:rPr>
            </w:pPr>
            <w:r w:rsidRPr="003A30AD">
              <w:rPr>
                <w:rFonts w:ascii="Arial" w:hAnsi="Arial" w:cs="Arial"/>
                <w:i/>
                <w:sz w:val="20"/>
                <w:szCs w:val="20"/>
              </w:rPr>
              <w:t xml:space="preserve">Supporter 3 : </w:t>
            </w:r>
            <w:r w:rsidRPr="003A30AD">
              <w:rPr>
                <w:rFonts w:ascii="Arial" w:hAnsi="Arial" w:cs="Arial"/>
                <w:i/>
                <w:sz w:val="20"/>
                <w:szCs w:val="20"/>
                <w:highlight w:val="yellow"/>
              </w:rPr>
              <w:t>“Als je weet van elkaar waar je mee bezig bent, kun je daar rekening mee houden.</w:t>
            </w:r>
            <w:r w:rsidRPr="003A30AD">
              <w:rPr>
                <w:rFonts w:ascii="Arial" w:hAnsi="Arial" w:cs="Arial"/>
                <w:i/>
                <w:sz w:val="20"/>
                <w:szCs w:val="20"/>
              </w:rPr>
              <w:t xml:space="preserve"> Als je je samenwerking goed geborgd hebt, komt het wederzijds respect of verschillende belangen niet in het gedrang.”</w:t>
            </w:r>
          </w:p>
          <w:p w:rsidR="00CC74F6" w:rsidRDefault="00CC74F6" w:rsidP="00D42BB6">
            <w:pPr>
              <w:pStyle w:val="Geenafstand"/>
              <w:spacing w:line="360" w:lineRule="auto"/>
              <w:rPr>
                <w:rFonts w:ascii="Arial" w:hAnsi="Arial" w:cs="Arial"/>
                <w:i/>
                <w:sz w:val="20"/>
                <w:szCs w:val="20"/>
              </w:rPr>
            </w:pPr>
            <w:r w:rsidRPr="003A30AD">
              <w:rPr>
                <w:rFonts w:ascii="Arial" w:hAnsi="Arial" w:cs="Arial"/>
                <w:i/>
                <w:sz w:val="20"/>
                <w:szCs w:val="20"/>
              </w:rPr>
              <w:t>Supporter 4 : “</w:t>
            </w:r>
            <w:r w:rsidRPr="003A30AD">
              <w:rPr>
                <w:rFonts w:ascii="Arial" w:hAnsi="Arial" w:cs="Arial"/>
                <w:i/>
                <w:sz w:val="20"/>
                <w:szCs w:val="20"/>
                <w:highlight w:val="yellow"/>
              </w:rPr>
              <w:t>Gesprekken voeren</w:t>
            </w:r>
            <w:r w:rsidRPr="003A30AD">
              <w:rPr>
                <w:rFonts w:ascii="Arial" w:hAnsi="Arial" w:cs="Arial"/>
                <w:i/>
                <w:sz w:val="20"/>
                <w:szCs w:val="20"/>
              </w:rPr>
              <w:t>. Voor ons is het heel mooi dat mensen zien wat studenten doen, zodat we er positief opstaan. Schaatsen, Harderwijk op ijs, zijn voor ons ook hele leuke dingen. Soms is het ook goed om af te stemmen wat het ons bijvoorbeeld oplevert. Dit kan ik een contract.”</w:t>
            </w:r>
          </w:p>
          <w:p w:rsidR="00CC74F6" w:rsidRPr="003A30AD" w:rsidRDefault="00CC74F6" w:rsidP="00D42BB6">
            <w:pPr>
              <w:pStyle w:val="Geenafstand"/>
              <w:spacing w:line="360" w:lineRule="auto"/>
              <w:rPr>
                <w:rFonts w:ascii="Arial" w:hAnsi="Arial" w:cs="Arial"/>
                <w:i/>
                <w:sz w:val="20"/>
                <w:szCs w:val="20"/>
              </w:rPr>
            </w:pPr>
            <w:r>
              <w:rPr>
                <w:rFonts w:ascii="Arial" w:hAnsi="Arial" w:cs="Arial"/>
                <w:i/>
                <w:sz w:val="20"/>
                <w:szCs w:val="20"/>
              </w:rPr>
              <w:t xml:space="preserve">Supporter 5: </w:t>
            </w:r>
          </w:p>
          <w:p w:rsidR="00CC74F6" w:rsidRPr="003A30AD" w:rsidRDefault="00CC74F6" w:rsidP="00D42BB6">
            <w:pPr>
              <w:pStyle w:val="Geenafstand"/>
              <w:spacing w:line="360" w:lineRule="auto"/>
              <w:rPr>
                <w:rFonts w:ascii="Arial" w:hAnsi="Arial" w:cs="Arial"/>
                <w:i/>
                <w:sz w:val="20"/>
                <w:szCs w:val="20"/>
              </w:rPr>
            </w:pPr>
            <w:r w:rsidRPr="003A30AD">
              <w:rPr>
                <w:rFonts w:ascii="Arial" w:hAnsi="Arial" w:cs="Arial"/>
                <w:i/>
                <w:sz w:val="20"/>
                <w:szCs w:val="20"/>
              </w:rPr>
              <w:t>Supporter 6: Weet ik niet.”</w:t>
            </w:r>
          </w:p>
          <w:p w:rsidR="00CC74F6" w:rsidRPr="003A30AD" w:rsidRDefault="00CC74F6" w:rsidP="00D42BB6">
            <w:pPr>
              <w:spacing w:line="360" w:lineRule="auto"/>
              <w:jc w:val="both"/>
              <w:rPr>
                <w:rFonts w:ascii="Arial" w:hAnsi="Arial" w:cs="Arial"/>
                <w:i/>
                <w:sz w:val="20"/>
                <w:szCs w:val="20"/>
              </w:rPr>
            </w:pPr>
            <w:r w:rsidRPr="003A30AD">
              <w:rPr>
                <w:rFonts w:ascii="Arial" w:hAnsi="Arial" w:cs="Arial"/>
                <w:i/>
                <w:sz w:val="20"/>
                <w:szCs w:val="20"/>
              </w:rPr>
              <w:t>Supporter 7: “ Nee. Ik denk dat het goed is zoals het is.”</w:t>
            </w:r>
          </w:p>
        </w:tc>
      </w:tr>
      <w:tr w:rsidR="00CC74F6" w:rsidRPr="00137A3F" w:rsidTr="00D42BB6">
        <w:trPr>
          <w:trHeight w:val="885"/>
        </w:trPr>
        <w:tc>
          <w:tcPr>
            <w:tcW w:w="14185" w:type="dxa"/>
            <w:tcBorders>
              <w:top w:val="single" w:sz="4" w:space="0" w:color="auto"/>
              <w:left w:val="single" w:sz="4" w:space="0" w:color="auto"/>
              <w:bottom w:val="single" w:sz="4" w:space="0" w:color="auto"/>
              <w:right w:val="single" w:sz="4" w:space="0" w:color="auto"/>
            </w:tcBorders>
          </w:tcPr>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Topic: Probleemoplossend vermogen</w:t>
            </w:r>
          </w:p>
          <w:p w:rsidR="00CC74F6" w:rsidRPr="00137A3F" w:rsidRDefault="00CC74F6" w:rsidP="00D42BB6">
            <w:pPr>
              <w:spacing w:line="360" w:lineRule="auto"/>
              <w:rPr>
                <w:rFonts w:ascii="Arial" w:hAnsi="Arial" w:cs="Arial"/>
                <w:i/>
                <w:sz w:val="20"/>
                <w:szCs w:val="20"/>
              </w:rPr>
            </w:pPr>
            <w:r w:rsidRPr="00137A3F">
              <w:rPr>
                <w:rFonts w:ascii="Arial" w:hAnsi="Arial" w:cs="Arial"/>
                <w:b/>
                <w:i/>
                <w:sz w:val="20"/>
                <w:szCs w:val="20"/>
              </w:rPr>
              <w:t xml:space="preserve">Vraag: </w:t>
            </w:r>
            <w:r w:rsidRPr="00137A3F">
              <w:rPr>
                <w:rFonts w:ascii="Arial" w:hAnsi="Arial" w:cs="Arial"/>
                <w:i/>
                <w:sz w:val="20"/>
                <w:szCs w:val="20"/>
              </w:rPr>
              <w:t>Hoe gaat de regisseur volgens u om met problemen binnen de organisatie?</w:t>
            </w:r>
            <w:r>
              <w:rPr>
                <w:rFonts w:ascii="Arial" w:hAnsi="Arial" w:cs="Arial"/>
                <w:i/>
                <w:sz w:val="20"/>
                <w:szCs w:val="20"/>
              </w:rPr>
              <w:t xml:space="preserve"> (ervaring)</w:t>
            </w:r>
          </w:p>
        </w:tc>
      </w:tr>
      <w:tr w:rsidR="00CC74F6" w:rsidRPr="00137A3F" w:rsidTr="00D42BB6">
        <w:trPr>
          <w:trHeight w:val="885"/>
        </w:trPr>
        <w:tc>
          <w:tcPr>
            <w:tcW w:w="14185" w:type="dxa"/>
            <w:tcBorders>
              <w:top w:val="single" w:sz="4" w:space="0" w:color="auto"/>
              <w:left w:val="single" w:sz="4" w:space="0" w:color="auto"/>
              <w:bottom w:val="single" w:sz="4" w:space="0" w:color="auto"/>
              <w:right w:val="single" w:sz="4" w:space="0" w:color="auto"/>
            </w:tcBorders>
            <w:hideMark/>
          </w:tcPr>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 xml:space="preserve">Partner 1 : </w:t>
            </w:r>
            <w:r w:rsidRPr="00137A3F">
              <w:rPr>
                <w:rFonts w:ascii="Arial" w:hAnsi="Arial" w:cs="Arial"/>
                <w:i/>
                <w:sz w:val="20"/>
                <w:szCs w:val="20"/>
                <w:highlight w:val="yellow"/>
              </w:rPr>
              <w:t>“Ik denk dat de JOGG-regisseur prima kan aangeven waar het probleem zit en dit aangeeft en bespreekt. Eventueel haalt hij er andere mensen bij als het nodig is.</w:t>
            </w:r>
            <w:r w:rsidRPr="00137A3F">
              <w:rPr>
                <w:rFonts w:ascii="Arial" w:hAnsi="Arial" w:cs="Arial"/>
                <w:i/>
                <w:sz w:val="20"/>
                <w:szCs w:val="20"/>
              </w:rPr>
              <w:t xml:space="preserve"> Als er echt iets is wat er speelt, bespreekt Kasper dit ook met mij. Over het algemeen bespreekt Kasper dit ook met mij.”</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Partner 2: “</w:t>
            </w:r>
            <w:r w:rsidRPr="00137A3F">
              <w:rPr>
                <w:rFonts w:ascii="Arial" w:hAnsi="Arial" w:cs="Arial"/>
                <w:i/>
                <w:sz w:val="20"/>
                <w:szCs w:val="20"/>
                <w:highlight w:val="yellow"/>
              </w:rPr>
              <w:t>Ik zit te denken of we problemen hebben gehad, vandaar dat het even stil blijft.</w:t>
            </w:r>
            <w:r w:rsidRPr="00137A3F">
              <w:rPr>
                <w:rFonts w:ascii="Arial" w:hAnsi="Arial" w:cs="Arial"/>
                <w:i/>
                <w:sz w:val="20"/>
                <w:szCs w:val="20"/>
              </w:rPr>
              <w:t xml:space="preserve"> Voor zover ik weet hebben we niet zoveel problemen gehad. Dan zou bijna de conclusie zijn dat die het goed doet.”</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Supporter 1 : “</w:t>
            </w:r>
            <w:r w:rsidRPr="00137A3F">
              <w:rPr>
                <w:rFonts w:ascii="Arial" w:hAnsi="Arial" w:cs="Arial"/>
                <w:i/>
                <w:sz w:val="20"/>
                <w:szCs w:val="20"/>
                <w:highlight w:val="yellow"/>
              </w:rPr>
              <w:t>Weet ik niet, ik weet niet of er problemen zijn kan ik niet beoordelen.”</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 xml:space="preserve">Supporter 2 : </w:t>
            </w:r>
            <w:r w:rsidRPr="00137A3F">
              <w:rPr>
                <w:rFonts w:ascii="Arial" w:hAnsi="Arial" w:cs="Arial"/>
                <w:i/>
                <w:sz w:val="20"/>
                <w:szCs w:val="20"/>
                <w:highlight w:val="yellow"/>
              </w:rPr>
              <w:t>“Bij het contact dat we nu hebben, is altijd ruimte om wat te zeggen. Wat dat betreft is de communicatie daarin goed. Open en eerlijk zijn tegen elkaar en kunnen zeggen dit werkt niet. Ik denk dat het prettig is dat we dat wederzijds kunnen uitspreken.”</w:t>
            </w:r>
          </w:p>
          <w:p w:rsidR="00CC74F6"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Supporter 4</w:t>
            </w:r>
            <w:r w:rsidRPr="00137A3F">
              <w:rPr>
                <w:rFonts w:ascii="Arial" w:hAnsi="Arial" w:cs="Arial"/>
                <w:i/>
                <w:sz w:val="20"/>
                <w:szCs w:val="20"/>
                <w:highlight w:val="yellow"/>
              </w:rPr>
              <w:t>: “De regisseur zoekt samen met je naar oplossingen.</w:t>
            </w:r>
            <w:r w:rsidRPr="00137A3F">
              <w:rPr>
                <w:rFonts w:ascii="Arial" w:hAnsi="Arial" w:cs="Arial"/>
                <w:i/>
                <w:sz w:val="20"/>
                <w:szCs w:val="20"/>
              </w:rPr>
              <w:t xml:space="preserve"> Vorig jaar had hij bijvoorbeeld afgestemd met twee anderen dat ze mij hulp zouden bieden.</w:t>
            </w:r>
            <w:r>
              <w:rPr>
                <w:rFonts w:ascii="Arial" w:hAnsi="Arial" w:cs="Arial"/>
                <w:i/>
                <w:sz w:val="20"/>
                <w:szCs w:val="20"/>
              </w:rPr>
              <w:t>”</w:t>
            </w:r>
          </w:p>
          <w:p w:rsidR="00CC74F6" w:rsidRPr="00137A3F" w:rsidRDefault="00CC74F6" w:rsidP="00D42BB6">
            <w:pPr>
              <w:pStyle w:val="Geenafstand"/>
              <w:spacing w:line="360" w:lineRule="auto"/>
              <w:rPr>
                <w:rFonts w:ascii="Arial" w:hAnsi="Arial" w:cs="Arial"/>
                <w:i/>
                <w:sz w:val="20"/>
                <w:szCs w:val="20"/>
              </w:rPr>
            </w:pPr>
            <w:r>
              <w:rPr>
                <w:rFonts w:ascii="Arial" w:hAnsi="Arial" w:cs="Arial"/>
                <w:i/>
                <w:sz w:val="20"/>
                <w:szCs w:val="20"/>
              </w:rPr>
              <w:t>Supporter 7: “</w:t>
            </w:r>
            <w:r w:rsidRPr="00A01A9F">
              <w:rPr>
                <w:rFonts w:ascii="Arial" w:hAnsi="Arial" w:cs="Arial"/>
                <w:i/>
                <w:sz w:val="20"/>
                <w:szCs w:val="20"/>
                <w:highlight w:val="yellow"/>
              </w:rPr>
              <w:t>Weet ik niet.”</w:t>
            </w:r>
          </w:p>
        </w:tc>
      </w:tr>
      <w:tr w:rsidR="00CC74F6" w:rsidRPr="00137A3F" w:rsidTr="00D42BB6">
        <w:trPr>
          <w:trHeight w:val="915"/>
        </w:trPr>
        <w:tc>
          <w:tcPr>
            <w:tcW w:w="14185" w:type="dxa"/>
            <w:tcBorders>
              <w:top w:val="single" w:sz="4" w:space="0" w:color="auto"/>
              <w:left w:val="single" w:sz="4" w:space="0" w:color="auto"/>
              <w:bottom w:val="single" w:sz="4" w:space="0" w:color="auto"/>
              <w:right w:val="single" w:sz="4" w:space="0" w:color="auto"/>
            </w:tcBorders>
          </w:tcPr>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Topic: Resultaat gedreven werken</w:t>
            </w:r>
          </w:p>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Vraag: Wat is uw ervaring met de regisseur als het gaat om resultaat gedreven werken?</w:t>
            </w:r>
            <w:r>
              <w:rPr>
                <w:rFonts w:ascii="Arial" w:hAnsi="Arial" w:cs="Arial"/>
                <w:b/>
                <w:i/>
                <w:sz w:val="20"/>
                <w:szCs w:val="20"/>
              </w:rPr>
              <w:t xml:space="preserve"> (ervaring)</w:t>
            </w:r>
          </w:p>
        </w:tc>
      </w:tr>
      <w:tr w:rsidR="00CC74F6" w:rsidRPr="003A30AD" w:rsidTr="00D42BB6">
        <w:trPr>
          <w:trHeight w:val="915"/>
        </w:trPr>
        <w:tc>
          <w:tcPr>
            <w:tcW w:w="14185" w:type="dxa"/>
            <w:tcBorders>
              <w:top w:val="single" w:sz="4" w:space="0" w:color="auto"/>
              <w:left w:val="single" w:sz="4" w:space="0" w:color="auto"/>
              <w:bottom w:val="single" w:sz="4" w:space="0" w:color="auto"/>
              <w:right w:val="single" w:sz="4" w:space="0" w:color="auto"/>
            </w:tcBorders>
            <w:hideMark/>
          </w:tcPr>
          <w:p w:rsidR="00CC74F6" w:rsidRPr="003A30AD" w:rsidRDefault="00CC74F6" w:rsidP="00D42BB6">
            <w:pPr>
              <w:pStyle w:val="Geenafstand"/>
              <w:spacing w:line="360" w:lineRule="auto"/>
              <w:rPr>
                <w:rFonts w:ascii="Arial" w:hAnsi="Arial" w:cs="Arial"/>
                <w:i/>
                <w:sz w:val="20"/>
                <w:szCs w:val="20"/>
              </w:rPr>
            </w:pPr>
            <w:r w:rsidRPr="003A30AD">
              <w:rPr>
                <w:rFonts w:ascii="Arial" w:hAnsi="Arial" w:cs="Arial"/>
                <w:i/>
                <w:sz w:val="20"/>
                <w:szCs w:val="20"/>
              </w:rPr>
              <w:t xml:space="preserve">Partner 1 : </w:t>
            </w:r>
            <w:r w:rsidRPr="003A30AD">
              <w:rPr>
                <w:rFonts w:ascii="Arial" w:hAnsi="Arial" w:cs="Arial"/>
                <w:i/>
                <w:sz w:val="20"/>
                <w:szCs w:val="20"/>
                <w:highlight w:val="yellow"/>
              </w:rPr>
              <w:t>“Ik denk dat die er alles aan doet om de resultaten te behalen. Kan ik alleen maar positief over zijn.</w:t>
            </w:r>
            <w:r w:rsidRPr="003A30AD">
              <w:rPr>
                <w:rFonts w:ascii="Arial" w:hAnsi="Arial" w:cs="Arial"/>
                <w:i/>
                <w:sz w:val="20"/>
                <w:szCs w:val="20"/>
              </w:rPr>
              <w:t xml:space="preserve"> Dit blijkt uit alles wat die doet. Alles wat die doet is om de resultaten te behalen.”</w:t>
            </w:r>
          </w:p>
          <w:p w:rsidR="00CC74F6" w:rsidRPr="003A30AD" w:rsidRDefault="00CC74F6" w:rsidP="00D42BB6">
            <w:pPr>
              <w:pStyle w:val="Geenafstand"/>
              <w:spacing w:line="360" w:lineRule="auto"/>
              <w:rPr>
                <w:rFonts w:ascii="Arial" w:hAnsi="Arial" w:cs="Arial"/>
                <w:i/>
                <w:sz w:val="20"/>
                <w:szCs w:val="20"/>
              </w:rPr>
            </w:pPr>
            <w:r w:rsidRPr="003A30AD">
              <w:rPr>
                <w:rFonts w:ascii="Arial" w:hAnsi="Arial" w:cs="Arial"/>
                <w:i/>
                <w:sz w:val="20"/>
                <w:szCs w:val="20"/>
              </w:rPr>
              <w:t xml:space="preserve">Partner 2 :  </w:t>
            </w:r>
            <w:r w:rsidRPr="003A30AD">
              <w:rPr>
                <w:rFonts w:ascii="Arial" w:hAnsi="Arial" w:cs="Arial"/>
                <w:i/>
                <w:sz w:val="20"/>
                <w:szCs w:val="20"/>
                <w:highlight w:val="yellow"/>
              </w:rPr>
              <w:t>“Ook goed. Meestal op momenten dat we projecten uitzetten of wegzetten, dan wordt erbovenop gezeten. Ook daarin maken we gebruik van elkaar krachten en die van wijkteam</w:t>
            </w:r>
            <w:r w:rsidRPr="003A30AD">
              <w:rPr>
                <w:rFonts w:ascii="Arial" w:hAnsi="Arial" w:cs="Arial"/>
                <w:i/>
                <w:sz w:val="20"/>
                <w:szCs w:val="20"/>
              </w:rPr>
              <w:t>s. Die lijnen zijn heel kort, die zijn heel mooi. Dat heeft mede te maken met Kasper, maar ook met de stuurgroep die kijkt dit moet even, dat moet even. Henk en ik zitten binnenkort even met de beweegteams om tafel daar komen dit soort dingen ook langs. Dan is het resultaatgericht werken ook sneller gecreëerd en georganiseerd.”</w:t>
            </w:r>
          </w:p>
          <w:p w:rsidR="00CC74F6" w:rsidRPr="003A30AD" w:rsidRDefault="00CC74F6" w:rsidP="00D42BB6">
            <w:pPr>
              <w:pStyle w:val="Geenafstand"/>
              <w:spacing w:line="360" w:lineRule="auto"/>
              <w:rPr>
                <w:rFonts w:ascii="Arial" w:hAnsi="Arial" w:cs="Arial"/>
                <w:i/>
                <w:sz w:val="20"/>
                <w:szCs w:val="20"/>
              </w:rPr>
            </w:pPr>
            <w:r w:rsidRPr="003A30AD">
              <w:rPr>
                <w:rFonts w:ascii="Arial" w:hAnsi="Arial" w:cs="Arial"/>
                <w:i/>
                <w:sz w:val="20"/>
                <w:szCs w:val="20"/>
              </w:rPr>
              <w:t>Partner 3: “</w:t>
            </w:r>
            <w:r w:rsidRPr="003A30AD">
              <w:rPr>
                <w:rFonts w:ascii="Arial" w:hAnsi="Arial" w:cs="Arial"/>
                <w:i/>
                <w:sz w:val="20"/>
                <w:szCs w:val="20"/>
                <w:highlight w:val="yellow"/>
              </w:rPr>
              <w:t>Ja, hij zal z’n eigen targets hebben en z’n eigen factsheet willen completeren. Er zijn bijeenkomsten waar dat teruggekoppeld wordt.</w:t>
            </w:r>
            <w:r w:rsidRPr="003A30AD">
              <w:rPr>
                <w:rFonts w:ascii="Arial" w:hAnsi="Arial" w:cs="Arial"/>
                <w:i/>
                <w:sz w:val="20"/>
                <w:szCs w:val="20"/>
              </w:rPr>
              <w:t xml:space="preserve"> In landstede afgelopen keer, dat was trouwens te weinig bezocht omdat het nog te weinig bekend is, maargoed moet je gewoon opnieuw gaan doen. Er wordt zeker gestuurd op cijfers denk ik. Ik denk dat die dat goed doet.”</w:t>
            </w:r>
          </w:p>
          <w:p w:rsidR="00CC74F6" w:rsidRPr="003A30AD" w:rsidRDefault="00CC74F6" w:rsidP="00D42BB6">
            <w:pPr>
              <w:pStyle w:val="Geenafstand"/>
              <w:spacing w:line="360" w:lineRule="auto"/>
              <w:rPr>
                <w:rFonts w:ascii="Arial" w:hAnsi="Arial" w:cs="Arial"/>
                <w:i/>
                <w:sz w:val="20"/>
                <w:szCs w:val="20"/>
              </w:rPr>
            </w:pPr>
            <w:r w:rsidRPr="003A30AD">
              <w:rPr>
                <w:rFonts w:ascii="Arial" w:hAnsi="Arial" w:cs="Arial"/>
                <w:i/>
                <w:sz w:val="20"/>
                <w:szCs w:val="20"/>
              </w:rPr>
              <w:t xml:space="preserve">Partner 4: </w:t>
            </w:r>
            <w:r w:rsidRPr="003A30AD">
              <w:rPr>
                <w:rFonts w:ascii="Arial" w:hAnsi="Arial" w:cs="Arial"/>
                <w:i/>
                <w:sz w:val="20"/>
                <w:szCs w:val="20"/>
                <w:highlight w:val="yellow"/>
              </w:rPr>
              <w:t>“Hij wilt wel graag iets bereiken. Of hij helemaal heeft van ik wil die 15 doelen, daar heb ik geen zicht op. Waar ik dat uit concludeer is vooral de werkgroep VPZ</w:t>
            </w:r>
            <w:r w:rsidRPr="003A30AD">
              <w:rPr>
                <w:rFonts w:ascii="Arial" w:hAnsi="Arial" w:cs="Arial"/>
                <w:i/>
                <w:sz w:val="20"/>
                <w:szCs w:val="20"/>
              </w:rPr>
              <w:t xml:space="preserve">. In eerste instantie hebben we vrij oriënterend gewerkt en daar zat niet  zo’n schot in. Toen gaf hij aan dat hij meer naar resultaat wilde. </w:t>
            </w:r>
            <w:r w:rsidRPr="003A30AD">
              <w:rPr>
                <w:rFonts w:ascii="Arial" w:hAnsi="Arial" w:cs="Arial"/>
                <w:i/>
                <w:sz w:val="20"/>
                <w:szCs w:val="20"/>
                <w:highlight w:val="yellow"/>
              </w:rPr>
              <w:t>Dus, in het hele doen en laten merk je het niet, maar hij wil wel dat er activiteiten geregeld worden en afspraken nagekomen worden.”</w:t>
            </w:r>
          </w:p>
          <w:p w:rsidR="00CC74F6" w:rsidRPr="003A30AD" w:rsidRDefault="00CC74F6" w:rsidP="00D42BB6">
            <w:pPr>
              <w:pStyle w:val="Geenafstand"/>
              <w:spacing w:line="360" w:lineRule="auto"/>
              <w:rPr>
                <w:rFonts w:ascii="Arial" w:hAnsi="Arial" w:cs="Arial"/>
                <w:i/>
                <w:sz w:val="20"/>
                <w:szCs w:val="20"/>
              </w:rPr>
            </w:pPr>
            <w:r w:rsidRPr="003A30AD">
              <w:rPr>
                <w:rFonts w:ascii="Arial" w:hAnsi="Arial" w:cs="Arial"/>
                <w:i/>
                <w:sz w:val="20"/>
                <w:szCs w:val="20"/>
              </w:rPr>
              <w:t>Partner 5: “</w:t>
            </w:r>
            <w:r w:rsidRPr="00A01A9F">
              <w:rPr>
                <w:rFonts w:ascii="Arial" w:hAnsi="Arial" w:cs="Arial"/>
                <w:i/>
                <w:sz w:val="20"/>
                <w:szCs w:val="20"/>
                <w:highlight w:val="yellow"/>
              </w:rPr>
              <w:t>Dit doet hij zeker wel.</w:t>
            </w:r>
            <w:r w:rsidRPr="003A30AD">
              <w:rPr>
                <w:rFonts w:ascii="Arial" w:hAnsi="Arial" w:cs="Arial"/>
                <w:i/>
                <w:sz w:val="20"/>
                <w:szCs w:val="20"/>
              </w:rPr>
              <w:t xml:space="preserve"> Hij probeer alle doelen te halen, daar gaat hij wel voor. De dingen staan, dat is goed van PR voorzien. He</w:t>
            </w:r>
            <w:r>
              <w:rPr>
                <w:rFonts w:ascii="Arial" w:hAnsi="Arial" w:cs="Arial"/>
                <w:i/>
                <w:sz w:val="20"/>
                <w:szCs w:val="20"/>
              </w:rPr>
              <w:t>t klopt van begin tot het eind.”</w:t>
            </w:r>
          </w:p>
          <w:p w:rsidR="00CC74F6" w:rsidRPr="003A30AD" w:rsidRDefault="00CC74F6" w:rsidP="00D42BB6">
            <w:pPr>
              <w:pStyle w:val="Geenafstand"/>
              <w:spacing w:line="360" w:lineRule="auto"/>
              <w:rPr>
                <w:rFonts w:ascii="Arial" w:hAnsi="Arial" w:cs="Arial"/>
                <w:i/>
                <w:sz w:val="20"/>
                <w:szCs w:val="20"/>
              </w:rPr>
            </w:pPr>
            <w:r w:rsidRPr="003A30AD">
              <w:rPr>
                <w:rFonts w:ascii="Arial" w:hAnsi="Arial" w:cs="Arial"/>
                <w:i/>
                <w:sz w:val="20"/>
                <w:szCs w:val="20"/>
              </w:rPr>
              <w:t>Supporter 1: “</w:t>
            </w:r>
            <w:r w:rsidRPr="00E03349">
              <w:rPr>
                <w:rFonts w:ascii="Arial" w:hAnsi="Arial" w:cs="Arial"/>
                <w:i/>
                <w:sz w:val="20"/>
                <w:szCs w:val="20"/>
                <w:highlight w:val="yellow"/>
              </w:rPr>
              <w:t>Kan ik niks over zeggen.”</w:t>
            </w:r>
          </w:p>
          <w:p w:rsidR="00CC74F6" w:rsidRPr="003A30AD" w:rsidRDefault="00CC74F6" w:rsidP="00D42BB6">
            <w:pPr>
              <w:pStyle w:val="Geenafstand"/>
              <w:spacing w:line="360" w:lineRule="auto"/>
              <w:rPr>
                <w:rFonts w:ascii="Arial" w:hAnsi="Arial" w:cs="Arial"/>
                <w:i/>
                <w:sz w:val="20"/>
                <w:szCs w:val="20"/>
              </w:rPr>
            </w:pPr>
            <w:r w:rsidRPr="003A30AD">
              <w:rPr>
                <w:rFonts w:ascii="Arial" w:hAnsi="Arial" w:cs="Arial"/>
                <w:i/>
                <w:sz w:val="20"/>
                <w:szCs w:val="20"/>
              </w:rPr>
              <w:t xml:space="preserve">Supporter 2: </w:t>
            </w:r>
            <w:r w:rsidRPr="00E03349">
              <w:rPr>
                <w:rFonts w:ascii="Arial" w:hAnsi="Arial" w:cs="Arial"/>
                <w:i/>
                <w:sz w:val="20"/>
                <w:szCs w:val="20"/>
                <w:highlight w:val="yellow"/>
              </w:rPr>
              <w:t>Weet ik niet.”</w:t>
            </w:r>
          </w:p>
          <w:p w:rsidR="00CC74F6" w:rsidRPr="003A30AD" w:rsidRDefault="00CC74F6" w:rsidP="00D42BB6">
            <w:pPr>
              <w:pStyle w:val="Geenafstand"/>
              <w:spacing w:line="360" w:lineRule="auto"/>
              <w:rPr>
                <w:rFonts w:ascii="Arial" w:hAnsi="Arial" w:cs="Arial"/>
                <w:i/>
                <w:sz w:val="20"/>
                <w:szCs w:val="20"/>
              </w:rPr>
            </w:pPr>
            <w:r w:rsidRPr="003A30AD">
              <w:rPr>
                <w:rFonts w:ascii="Arial" w:hAnsi="Arial" w:cs="Arial"/>
                <w:i/>
                <w:sz w:val="20"/>
                <w:szCs w:val="20"/>
              </w:rPr>
              <w:t xml:space="preserve">Supporter 4: </w:t>
            </w:r>
            <w:r w:rsidRPr="00E03349">
              <w:rPr>
                <w:rFonts w:ascii="Arial" w:hAnsi="Arial" w:cs="Arial"/>
                <w:i/>
                <w:sz w:val="20"/>
                <w:szCs w:val="20"/>
                <w:highlight w:val="yellow"/>
              </w:rPr>
              <w:t>“Er worden wel gewoon eisen gesteld. Dus in die zin wel.”</w:t>
            </w:r>
          </w:p>
          <w:p w:rsidR="00CC74F6" w:rsidRPr="003A30AD" w:rsidRDefault="00CC74F6" w:rsidP="00D42BB6">
            <w:pPr>
              <w:pStyle w:val="Geenafstand"/>
              <w:spacing w:line="360" w:lineRule="auto"/>
              <w:rPr>
                <w:rFonts w:ascii="Arial" w:hAnsi="Arial" w:cs="Arial"/>
                <w:i/>
                <w:sz w:val="20"/>
                <w:szCs w:val="20"/>
              </w:rPr>
            </w:pPr>
            <w:r w:rsidRPr="003A30AD">
              <w:rPr>
                <w:rFonts w:ascii="Arial" w:hAnsi="Arial" w:cs="Arial"/>
                <w:i/>
                <w:sz w:val="20"/>
                <w:szCs w:val="20"/>
              </w:rPr>
              <w:t>Supporter 5: “</w:t>
            </w:r>
            <w:r w:rsidRPr="00E03349">
              <w:rPr>
                <w:rFonts w:ascii="Arial" w:hAnsi="Arial" w:cs="Arial"/>
                <w:i/>
                <w:sz w:val="20"/>
                <w:szCs w:val="20"/>
                <w:highlight w:val="yellow"/>
              </w:rPr>
              <w:t>Ja, als je kijkt hoeveel supporters en partners er nu zijn en hoe breed het gedragen wordt. Dat er meer sportverenigingen gezonder worden. Dat er een GLI tot stand is gekomen. Denk ik wel dat het daadkrachtig is.”</w:t>
            </w:r>
          </w:p>
          <w:p w:rsidR="00CC74F6" w:rsidRPr="003A30AD" w:rsidRDefault="00CC74F6" w:rsidP="00D42BB6">
            <w:pPr>
              <w:pStyle w:val="Geenafstand"/>
              <w:spacing w:line="360" w:lineRule="auto"/>
              <w:rPr>
                <w:rFonts w:ascii="Arial" w:hAnsi="Arial" w:cs="Arial"/>
                <w:i/>
                <w:sz w:val="20"/>
                <w:szCs w:val="20"/>
              </w:rPr>
            </w:pPr>
            <w:r w:rsidRPr="003A30AD">
              <w:rPr>
                <w:rFonts w:ascii="Arial" w:hAnsi="Arial" w:cs="Arial"/>
                <w:i/>
                <w:sz w:val="20"/>
                <w:szCs w:val="20"/>
              </w:rPr>
              <w:t>Supporter 6: “</w:t>
            </w:r>
            <w:r w:rsidRPr="00E03349">
              <w:rPr>
                <w:rFonts w:ascii="Arial" w:hAnsi="Arial" w:cs="Arial"/>
                <w:i/>
                <w:sz w:val="20"/>
                <w:szCs w:val="20"/>
                <w:highlight w:val="yellow"/>
              </w:rPr>
              <w:t>Ja, denk ik wel</w:t>
            </w:r>
            <w:r w:rsidRPr="003A30AD">
              <w:rPr>
                <w:rFonts w:ascii="Arial" w:hAnsi="Arial" w:cs="Arial"/>
                <w:i/>
                <w:sz w:val="20"/>
                <w:szCs w:val="20"/>
              </w:rPr>
              <w:t xml:space="preserve">. Als ik zie wat er nu is opgebouwd in de afgelopen paar jaar, dan denk ik wel dat dat loopt.” </w:t>
            </w:r>
          </w:p>
          <w:p w:rsidR="00CC74F6" w:rsidRPr="003A30AD" w:rsidRDefault="00CC74F6" w:rsidP="00D42BB6">
            <w:pPr>
              <w:spacing w:line="360" w:lineRule="auto"/>
              <w:jc w:val="both"/>
              <w:rPr>
                <w:rFonts w:ascii="Arial" w:hAnsi="Arial" w:cs="Arial"/>
                <w:b/>
                <w:i/>
                <w:sz w:val="20"/>
                <w:szCs w:val="20"/>
              </w:rPr>
            </w:pPr>
            <w:r w:rsidRPr="003A30AD">
              <w:rPr>
                <w:rFonts w:ascii="Arial" w:hAnsi="Arial" w:cs="Arial"/>
                <w:i/>
                <w:sz w:val="20"/>
                <w:szCs w:val="20"/>
              </w:rPr>
              <w:t xml:space="preserve">Supporter 7: “ </w:t>
            </w:r>
            <w:r w:rsidRPr="00E03349">
              <w:rPr>
                <w:rFonts w:ascii="Arial" w:hAnsi="Arial" w:cs="Arial"/>
                <w:i/>
                <w:sz w:val="20"/>
                <w:szCs w:val="20"/>
                <w:highlight w:val="yellow"/>
              </w:rPr>
              <w:t>Weet ik niet.</w:t>
            </w:r>
            <w:r w:rsidRPr="003A30AD">
              <w:rPr>
                <w:rFonts w:ascii="Arial" w:hAnsi="Arial" w:cs="Arial"/>
                <w:i/>
                <w:sz w:val="20"/>
                <w:szCs w:val="20"/>
              </w:rPr>
              <w:t xml:space="preserve"> Ik heb de regisseur vooral in het begin gesproken. Nu heb ik meer contact met de buurtsportcoach.”</w:t>
            </w:r>
          </w:p>
        </w:tc>
      </w:tr>
      <w:tr w:rsidR="00CC74F6" w:rsidRPr="00137A3F" w:rsidTr="00D42BB6">
        <w:trPr>
          <w:trHeight w:val="855"/>
        </w:trPr>
        <w:tc>
          <w:tcPr>
            <w:tcW w:w="14185" w:type="dxa"/>
            <w:tcBorders>
              <w:top w:val="single" w:sz="4" w:space="0" w:color="auto"/>
              <w:left w:val="single" w:sz="4" w:space="0" w:color="auto"/>
              <w:bottom w:val="single" w:sz="4" w:space="0" w:color="auto"/>
              <w:right w:val="single" w:sz="4" w:space="0" w:color="auto"/>
            </w:tcBorders>
          </w:tcPr>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Topic: Openstaan voor nieuwe ideeën</w:t>
            </w:r>
          </w:p>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 xml:space="preserve">Vraag: Wat is uw ervaring als het gaat om de mogelijkheid tot het inbrengen van nieuwe ideeën? </w:t>
            </w:r>
          </w:p>
        </w:tc>
      </w:tr>
      <w:tr w:rsidR="00CC74F6" w:rsidRPr="00F558F7" w:rsidTr="00D42BB6">
        <w:trPr>
          <w:trHeight w:val="855"/>
        </w:trPr>
        <w:tc>
          <w:tcPr>
            <w:tcW w:w="14185" w:type="dxa"/>
            <w:tcBorders>
              <w:top w:val="single" w:sz="4" w:space="0" w:color="auto"/>
              <w:left w:val="single" w:sz="4" w:space="0" w:color="auto"/>
              <w:bottom w:val="single" w:sz="4" w:space="0" w:color="auto"/>
              <w:right w:val="single" w:sz="4" w:space="0" w:color="auto"/>
            </w:tcBorders>
            <w:hideMark/>
          </w:tcPr>
          <w:p w:rsidR="00CC74F6" w:rsidRPr="00F558F7" w:rsidRDefault="00CC74F6" w:rsidP="00D42BB6">
            <w:pPr>
              <w:pStyle w:val="Geenafstand"/>
              <w:spacing w:line="360" w:lineRule="auto"/>
              <w:rPr>
                <w:rFonts w:ascii="Arial" w:hAnsi="Arial" w:cs="Arial"/>
                <w:i/>
                <w:sz w:val="20"/>
                <w:szCs w:val="20"/>
              </w:rPr>
            </w:pPr>
            <w:r w:rsidRPr="00F558F7">
              <w:rPr>
                <w:rFonts w:ascii="Arial" w:hAnsi="Arial" w:cs="Arial"/>
                <w:i/>
                <w:sz w:val="20"/>
                <w:szCs w:val="20"/>
              </w:rPr>
              <w:t>Partner 1 : “</w:t>
            </w:r>
            <w:r w:rsidRPr="00F558F7">
              <w:rPr>
                <w:rFonts w:ascii="Arial" w:hAnsi="Arial" w:cs="Arial"/>
                <w:i/>
                <w:sz w:val="20"/>
                <w:szCs w:val="20"/>
                <w:highlight w:val="yellow"/>
              </w:rPr>
              <w:t>Goed, dit blijkt uit het feit dat we steeds meer uitbreiden</w:t>
            </w:r>
            <w:r w:rsidRPr="00F558F7">
              <w:rPr>
                <w:rFonts w:ascii="Arial" w:hAnsi="Arial" w:cs="Arial"/>
                <w:i/>
                <w:sz w:val="20"/>
                <w:szCs w:val="20"/>
              </w:rPr>
              <w:t>. Zo’n voorbeeld als de buurtsportcoach bij bedrijvenkring Harderwijk is een heel mooi voorbeeld van nieuwe ideeën en een nieuwe gedachtegang. Dit is een mooi voorbeeld als het gaat om het inbrengen van nieuwe ideeën.”</w:t>
            </w:r>
          </w:p>
          <w:p w:rsidR="00CC74F6" w:rsidRPr="00F558F7" w:rsidRDefault="00CC74F6" w:rsidP="00D42BB6">
            <w:pPr>
              <w:pStyle w:val="Geenafstand"/>
              <w:spacing w:line="360" w:lineRule="auto"/>
              <w:rPr>
                <w:rFonts w:ascii="Arial" w:hAnsi="Arial" w:cs="Arial"/>
                <w:i/>
                <w:sz w:val="20"/>
                <w:szCs w:val="20"/>
              </w:rPr>
            </w:pPr>
            <w:r w:rsidRPr="00F558F7">
              <w:rPr>
                <w:rFonts w:ascii="Arial" w:hAnsi="Arial" w:cs="Arial"/>
                <w:i/>
                <w:sz w:val="20"/>
                <w:szCs w:val="20"/>
              </w:rPr>
              <w:t>Partner 2 : “</w:t>
            </w:r>
            <w:r w:rsidRPr="00F558F7">
              <w:rPr>
                <w:rFonts w:ascii="Arial" w:hAnsi="Arial" w:cs="Arial"/>
                <w:i/>
                <w:sz w:val="20"/>
                <w:szCs w:val="20"/>
                <w:highlight w:val="yellow"/>
              </w:rPr>
              <w:t>Ik heb zelf ook de mogelijkheid nieuwe ideeën in te brengen. Ik krijg zelf ook de mogelijkheid om dingen op de agenda te zetten. Er is over en weer afstemming.”</w:t>
            </w:r>
          </w:p>
          <w:p w:rsidR="00CC74F6" w:rsidRPr="00F558F7" w:rsidRDefault="00CC74F6" w:rsidP="00D42BB6">
            <w:pPr>
              <w:pStyle w:val="Geenafstand"/>
              <w:spacing w:line="360" w:lineRule="auto"/>
              <w:rPr>
                <w:rFonts w:ascii="Arial" w:hAnsi="Arial" w:cs="Arial"/>
                <w:i/>
                <w:sz w:val="20"/>
                <w:szCs w:val="20"/>
              </w:rPr>
            </w:pPr>
            <w:r w:rsidRPr="00F558F7">
              <w:rPr>
                <w:rFonts w:ascii="Arial" w:hAnsi="Arial" w:cs="Arial"/>
                <w:i/>
                <w:sz w:val="20"/>
                <w:szCs w:val="20"/>
              </w:rPr>
              <w:t xml:space="preserve">Partner 3 : </w:t>
            </w:r>
            <w:r w:rsidRPr="00F558F7">
              <w:rPr>
                <w:rFonts w:ascii="Arial" w:hAnsi="Arial" w:cs="Arial"/>
                <w:i/>
                <w:sz w:val="20"/>
                <w:szCs w:val="20"/>
                <w:highlight w:val="yellow"/>
              </w:rPr>
              <w:t>“110%. Half woord genoeg en een week later zitten we te kletsen</w:t>
            </w:r>
            <w:r w:rsidRPr="00F558F7">
              <w:rPr>
                <w:rFonts w:ascii="Arial" w:hAnsi="Arial" w:cs="Arial"/>
                <w:i/>
                <w:sz w:val="20"/>
                <w:szCs w:val="20"/>
              </w:rPr>
              <w:t>. Dan bedenken we iets goed en brengen we het in de kerngroep in. Dan wordt dat ingebracht en of de anderen dat doen weet ik niet.”</w:t>
            </w:r>
          </w:p>
          <w:p w:rsidR="00CC74F6" w:rsidRPr="00F558F7" w:rsidRDefault="00CC74F6" w:rsidP="00D42BB6">
            <w:pPr>
              <w:pStyle w:val="Geenafstand"/>
              <w:spacing w:line="360" w:lineRule="auto"/>
              <w:rPr>
                <w:rFonts w:ascii="Arial" w:hAnsi="Arial" w:cs="Arial"/>
                <w:i/>
                <w:sz w:val="20"/>
                <w:szCs w:val="20"/>
              </w:rPr>
            </w:pPr>
            <w:r w:rsidRPr="00F558F7">
              <w:rPr>
                <w:rFonts w:ascii="Arial" w:hAnsi="Arial" w:cs="Arial"/>
                <w:i/>
                <w:sz w:val="20"/>
                <w:szCs w:val="20"/>
              </w:rPr>
              <w:t>Partner 4: “</w:t>
            </w:r>
            <w:r w:rsidRPr="00F558F7">
              <w:rPr>
                <w:rFonts w:ascii="Arial" w:hAnsi="Arial" w:cs="Arial"/>
                <w:i/>
                <w:sz w:val="20"/>
                <w:szCs w:val="20"/>
                <w:highlight w:val="yellow"/>
              </w:rPr>
              <w:t>Ja. Dat doe ik ook wel als we overleg hebben</w:t>
            </w:r>
            <w:r w:rsidRPr="00F558F7">
              <w:rPr>
                <w:rFonts w:ascii="Arial" w:hAnsi="Arial" w:cs="Arial"/>
                <w:i/>
                <w:sz w:val="20"/>
                <w:szCs w:val="20"/>
              </w:rPr>
              <w:t>. Als ik zeg we kunnen het zus of zo doen, dan staat hij daar open voor. Niet van wat wil ik of wat wil hij, maar wat is je doel en voor wie doe je het. Dat is vooral belangrijk om iedere keer te vertalen. Wij kunnen een leuk aanbod hebben, maar als het niet aansluit bij degene die het nodig heeft, dan schiet het het doel voorbij.”</w:t>
            </w:r>
          </w:p>
          <w:p w:rsidR="00CC74F6" w:rsidRPr="00F558F7" w:rsidRDefault="00CC74F6" w:rsidP="00D42BB6">
            <w:pPr>
              <w:pStyle w:val="Geenafstand"/>
              <w:spacing w:line="360" w:lineRule="auto"/>
              <w:rPr>
                <w:rFonts w:ascii="Arial" w:hAnsi="Arial" w:cs="Arial"/>
                <w:i/>
                <w:sz w:val="20"/>
                <w:szCs w:val="20"/>
              </w:rPr>
            </w:pPr>
            <w:r w:rsidRPr="00F558F7">
              <w:rPr>
                <w:rFonts w:ascii="Arial" w:hAnsi="Arial" w:cs="Arial"/>
                <w:i/>
                <w:sz w:val="20"/>
                <w:szCs w:val="20"/>
              </w:rPr>
              <w:t xml:space="preserve">Partner </w:t>
            </w:r>
            <w:r w:rsidRPr="00E03349">
              <w:rPr>
                <w:rFonts w:ascii="Arial" w:hAnsi="Arial" w:cs="Arial"/>
                <w:i/>
                <w:sz w:val="20"/>
                <w:szCs w:val="20"/>
                <w:highlight w:val="yellow"/>
              </w:rPr>
              <w:t>5: “O, dat zal vast we kunnen. Ik moet heel eerlijk zeggen dat ik dat nog niet heb gedaan</w:t>
            </w:r>
            <w:r w:rsidRPr="00F558F7">
              <w:rPr>
                <w:rFonts w:ascii="Arial" w:hAnsi="Arial" w:cs="Arial"/>
                <w:i/>
                <w:sz w:val="20"/>
                <w:szCs w:val="20"/>
              </w:rPr>
              <w:t>. Het is nu meer een programma wat er is. Nu gaan we dit doen, nu gaan we dat doen. Dat is gewoon het gegeven. Het is een JOGG-programma waar hij zelf voor verantwoordelijk is.”</w:t>
            </w:r>
          </w:p>
          <w:p w:rsidR="00CC74F6" w:rsidRPr="00F558F7" w:rsidRDefault="00CC74F6" w:rsidP="00D42BB6">
            <w:pPr>
              <w:pStyle w:val="Geenafstand"/>
              <w:spacing w:line="360" w:lineRule="auto"/>
              <w:rPr>
                <w:rFonts w:ascii="Arial" w:hAnsi="Arial" w:cs="Arial"/>
                <w:i/>
                <w:sz w:val="20"/>
                <w:szCs w:val="20"/>
              </w:rPr>
            </w:pPr>
            <w:r w:rsidRPr="00F558F7">
              <w:rPr>
                <w:rFonts w:ascii="Arial" w:hAnsi="Arial" w:cs="Arial"/>
                <w:i/>
                <w:sz w:val="20"/>
                <w:szCs w:val="20"/>
              </w:rPr>
              <w:t>Supporter 1 : “I</w:t>
            </w:r>
            <w:r w:rsidRPr="00F558F7">
              <w:rPr>
                <w:rFonts w:ascii="Arial" w:hAnsi="Arial" w:cs="Arial"/>
                <w:i/>
                <w:sz w:val="20"/>
                <w:szCs w:val="20"/>
                <w:highlight w:val="yellow"/>
              </w:rPr>
              <w:t>k ben onder andere begonnen met Kasper over gezonde voeding in die zin luistert hij en acteert hij.”</w:t>
            </w:r>
          </w:p>
          <w:p w:rsidR="00CC74F6" w:rsidRPr="00F558F7" w:rsidRDefault="00CC74F6" w:rsidP="00D42BB6">
            <w:pPr>
              <w:pStyle w:val="Geenafstand"/>
              <w:spacing w:line="360" w:lineRule="auto"/>
              <w:rPr>
                <w:rFonts w:ascii="Arial" w:hAnsi="Arial" w:cs="Arial"/>
                <w:i/>
                <w:sz w:val="20"/>
                <w:szCs w:val="20"/>
              </w:rPr>
            </w:pPr>
            <w:r w:rsidRPr="00F558F7">
              <w:rPr>
                <w:rFonts w:ascii="Arial" w:hAnsi="Arial" w:cs="Arial"/>
                <w:i/>
                <w:sz w:val="20"/>
                <w:szCs w:val="20"/>
              </w:rPr>
              <w:t xml:space="preserve">Supporter 2 : </w:t>
            </w:r>
            <w:r w:rsidRPr="00F558F7">
              <w:rPr>
                <w:rFonts w:ascii="Arial" w:hAnsi="Arial" w:cs="Arial"/>
                <w:i/>
                <w:sz w:val="20"/>
                <w:szCs w:val="20"/>
                <w:highlight w:val="yellow"/>
              </w:rPr>
              <w:t>“Ja</w:t>
            </w:r>
            <w:r w:rsidRPr="00F558F7">
              <w:rPr>
                <w:rFonts w:ascii="Arial" w:hAnsi="Arial" w:cs="Arial"/>
                <w:i/>
                <w:sz w:val="20"/>
                <w:szCs w:val="20"/>
              </w:rPr>
              <w:t>, dat blijkt uit suggesties waar zij mee aan de slag gaan. Wat dat betreft is daar ruimte voor.“</w:t>
            </w:r>
          </w:p>
          <w:p w:rsidR="00CC74F6" w:rsidRPr="00F558F7" w:rsidRDefault="00CC74F6" w:rsidP="00D42BB6">
            <w:pPr>
              <w:pStyle w:val="Geenafstand"/>
              <w:spacing w:line="360" w:lineRule="auto"/>
              <w:rPr>
                <w:rFonts w:ascii="Arial" w:hAnsi="Arial" w:cs="Arial"/>
                <w:i/>
                <w:sz w:val="20"/>
                <w:szCs w:val="20"/>
              </w:rPr>
            </w:pPr>
            <w:r w:rsidRPr="00F558F7">
              <w:rPr>
                <w:rFonts w:ascii="Arial" w:hAnsi="Arial" w:cs="Arial"/>
                <w:i/>
                <w:sz w:val="20"/>
                <w:szCs w:val="20"/>
              </w:rPr>
              <w:t xml:space="preserve">Supporter 3: </w:t>
            </w:r>
            <w:r w:rsidRPr="00F558F7">
              <w:rPr>
                <w:rFonts w:ascii="Arial" w:hAnsi="Arial" w:cs="Arial"/>
                <w:i/>
                <w:sz w:val="20"/>
                <w:szCs w:val="20"/>
                <w:highlight w:val="yellow"/>
              </w:rPr>
              <w:t>Absoluut, hij luistert naar me</w:t>
            </w:r>
            <w:r w:rsidRPr="00F558F7">
              <w:rPr>
                <w:rFonts w:ascii="Arial" w:hAnsi="Arial" w:cs="Arial"/>
                <w:i/>
                <w:sz w:val="20"/>
                <w:szCs w:val="20"/>
              </w:rPr>
              <w:t>. Als het gaat over de organisatie van een evenement, ik heb daar een bepaald idee bij en ik leg het aan hem voor dan neemt hij het serieus.”</w:t>
            </w:r>
          </w:p>
          <w:p w:rsidR="00CC74F6" w:rsidRPr="00F558F7" w:rsidRDefault="00CC74F6" w:rsidP="00D42BB6">
            <w:pPr>
              <w:pStyle w:val="Geenafstand"/>
              <w:spacing w:line="360" w:lineRule="auto"/>
              <w:rPr>
                <w:rFonts w:ascii="Arial" w:hAnsi="Arial" w:cs="Arial"/>
                <w:i/>
                <w:sz w:val="20"/>
                <w:szCs w:val="20"/>
              </w:rPr>
            </w:pPr>
            <w:r w:rsidRPr="00F558F7">
              <w:rPr>
                <w:rFonts w:ascii="Arial" w:hAnsi="Arial" w:cs="Arial"/>
                <w:i/>
                <w:sz w:val="20"/>
                <w:szCs w:val="20"/>
              </w:rPr>
              <w:t xml:space="preserve">Supporter 4: </w:t>
            </w:r>
            <w:r w:rsidRPr="00F558F7">
              <w:rPr>
                <w:rFonts w:ascii="Arial" w:hAnsi="Arial" w:cs="Arial"/>
                <w:i/>
                <w:sz w:val="20"/>
                <w:szCs w:val="20"/>
                <w:highlight w:val="yellow"/>
              </w:rPr>
              <w:t>“Ja, wij hebben de activiteiten altijd zelf bedacht. Dus als wij zeggen, laten we er een activiteit bijdoen of het anders doen, dan is dat goed</w:t>
            </w:r>
            <w:r w:rsidRPr="00F558F7">
              <w:rPr>
                <w:rFonts w:ascii="Arial" w:hAnsi="Arial" w:cs="Arial"/>
                <w:i/>
                <w:sz w:val="20"/>
                <w:szCs w:val="20"/>
              </w:rPr>
              <w:t>. We hebben wel een verantwoordelijkheidsgevoel.”</w:t>
            </w:r>
          </w:p>
          <w:p w:rsidR="00CC74F6" w:rsidRPr="003A30AD" w:rsidRDefault="00CC74F6" w:rsidP="00D42BB6">
            <w:pPr>
              <w:pStyle w:val="Geenafstand"/>
              <w:spacing w:line="360" w:lineRule="auto"/>
              <w:rPr>
                <w:rFonts w:ascii="Arial" w:hAnsi="Arial" w:cs="Arial"/>
                <w:i/>
                <w:sz w:val="20"/>
                <w:szCs w:val="20"/>
              </w:rPr>
            </w:pPr>
            <w:r w:rsidRPr="00F558F7">
              <w:rPr>
                <w:rFonts w:ascii="Arial" w:hAnsi="Arial" w:cs="Arial"/>
                <w:i/>
                <w:sz w:val="20"/>
                <w:szCs w:val="20"/>
              </w:rPr>
              <w:t xml:space="preserve">Supporter 5: “ </w:t>
            </w:r>
            <w:r w:rsidRPr="00E03349">
              <w:rPr>
                <w:rFonts w:ascii="Arial" w:hAnsi="Arial" w:cs="Arial"/>
                <w:i/>
                <w:sz w:val="20"/>
                <w:szCs w:val="20"/>
                <w:highlight w:val="yellow"/>
              </w:rPr>
              <w:t>Kasper staat altijd open voor nieuwe ideeën</w:t>
            </w:r>
            <w:r w:rsidRPr="00F558F7">
              <w:rPr>
                <w:rFonts w:ascii="Arial" w:hAnsi="Arial" w:cs="Arial"/>
                <w:i/>
                <w:sz w:val="20"/>
                <w:szCs w:val="20"/>
              </w:rPr>
              <w:t xml:space="preserve">. De adviezen en inbreng die ik heb wordt overwogen. Dat merk je wel in de vergaderingen. Als er een idee wordt ingebracht, dan wordt het positief ontvangen en kritisch over nagedacht. Dan wordt gekeken naar of het beter kan en of het wel een goed idee is. Ik kan nu geen </w:t>
            </w:r>
            <w:r w:rsidRPr="003A30AD">
              <w:rPr>
                <w:rFonts w:ascii="Arial" w:hAnsi="Arial" w:cs="Arial"/>
                <w:i/>
                <w:sz w:val="20"/>
                <w:szCs w:val="20"/>
              </w:rPr>
              <w:t>concreet voorbeeld noemen maar die ruimte is er altijd.”</w:t>
            </w:r>
          </w:p>
          <w:p w:rsidR="00CC74F6" w:rsidRPr="003A30AD" w:rsidRDefault="00CC74F6" w:rsidP="00D42BB6">
            <w:pPr>
              <w:pStyle w:val="Geenafstand"/>
              <w:spacing w:line="360" w:lineRule="auto"/>
              <w:rPr>
                <w:rFonts w:ascii="Arial" w:hAnsi="Arial" w:cs="Arial"/>
                <w:i/>
                <w:sz w:val="20"/>
                <w:szCs w:val="20"/>
              </w:rPr>
            </w:pPr>
            <w:r w:rsidRPr="003A30AD">
              <w:rPr>
                <w:rFonts w:ascii="Arial" w:hAnsi="Arial" w:cs="Arial"/>
                <w:i/>
                <w:sz w:val="20"/>
                <w:szCs w:val="20"/>
              </w:rPr>
              <w:t>Supporter 6: “</w:t>
            </w:r>
            <w:r w:rsidRPr="00E03349">
              <w:rPr>
                <w:rFonts w:ascii="Arial" w:hAnsi="Arial" w:cs="Arial"/>
                <w:i/>
                <w:sz w:val="20"/>
                <w:szCs w:val="20"/>
                <w:highlight w:val="yellow"/>
              </w:rPr>
              <w:t>Ja, hij staat er heel erg open voor</w:t>
            </w:r>
            <w:r w:rsidRPr="003A30AD">
              <w:rPr>
                <w:rFonts w:ascii="Arial" w:hAnsi="Arial" w:cs="Arial"/>
                <w:i/>
                <w:sz w:val="20"/>
                <w:szCs w:val="20"/>
              </w:rPr>
              <w:t>. Daar zou ik geen moeite mee hebben.”</w:t>
            </w:r>
          </w:p>
          <w:p w:rsidR="00CC74F6" w:rsidRPr="003A30AD" w:rsidRDefault="00CC74F6" w:rsidP="00D42BB6">
            <w:pPr>
              <w:spacing w:line="360" w:lineRule="auto"/>
              <w:jc w:val="both"/>
              <w:rPr>
                <w:rFonts w:ascii="Arial" w:hAnsi="Arial" w:cs="Arial"/>
                <w:sz w:val="20"/>
                <w:szCs w:val="20"/>
              </w:rPr>
            </w:pPr>
            <w:r w:rsidRPr="003A30AD">
              <w:rPr>
                <w:rFonts w:ascii="Arial" w:hAnsi="Arial" w:cs="Arial"/>
                <w:i/>
                <w:sz w:val="20"/>
                <w:szCs w:val="20"/>
              </w:rPr>
              <w:t xml:space="preserve">Supporter 7: “ </w:t>
            </w:r>
            <w:r w:rsidRPr="00E03349">
              <w:rPr>
                <w:rFonts w:ascii="Arial" w:hAnsi="Arial" w:cs="Arial"/>
                <w:i/>
                <w:sz w:val="20"/>
                <w:szCs w:val="20"/>
                <w:highlight w:val="yellow"/>
              </w:rPr>
              <w:t>Ja, ik denk dat het wel kan.</w:t>
            </w:r>
            <w:r w:rsidRPr="003A30AD">
              <w:rPr>
                <w:rFonts w:ascii="Arial" w:hAnsi="Arial" w:cs="Arial"/>
                <w:i/>
                <w:sz w:val="20"/>
                <w:szCs w:val="20"/>
              </w:rPr>
              <w:t xml:space="preserve"> Die zijn er vanuit school niet, omdat het natuurlijk niet onze eerste taak is. Ik denk wel dat als er eens een keer iets is, dat hij daar wel voor open staan. Ik heb niet echt het idee dat wij hem veel nieuwe dingen moeten vert. Ik heb meer het idee dat het bij JOGG vandaan komt.”</w:t>
            </w:r>
          </w:p>
        </w:tc>
      </w:tr>
      <w:tr w:rsidR="00CC74F6" w:rsidRPr="00137A3F" w:rsidTr="00D42BB6">
        <w:trPr>
          <w:trHeight w:val="371"/>
        </w:trPr>
        <w:tc>
          <w:tcPr>
            <w:tcW w:w="14185" w:type="dxa"/>
            <w:tcBorders>
              <w:top w:val="single" w:sz="4" w:space="0" w:color="auto"/>
              <w:left w:val="single" w:sz="4" w:space="0" w:color="auto"/>
              <w:bottom w:val="single" w:sz="4" w:space="0" w:color="auto"/>
              <w:right w:val="single" w:sz="4" w:space="0" w:color="auto"/>
            </w:tcBorders>
          </w:tcPr>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Topic: ‘Leider’ biedt ondersteuning</w:t>
            </w:r>
          </w:p>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Vraag: Wat is uw ervaring als het gaat om het verkrijgen van ondersteuning van de regisseur?</w:t>
            </w:r>
          </w:p>
        </w:tc>
      </w:tr>
      <w:tr w:rsidR="00CC74F6" w:rsidRPr="003A30AD" w:rsidTr="00D42BB6">
        <w:trPr>
          <w:trHeight w:val="371"/>
        </w:trPr>
        <w:tc>
          <w:tcPr>
            <w:tcW w:w="14185" w:type="dxa"/>
            <w:tcBorders>
              <w:top w:val="single" w:sz="4" w:space="0" w:color="auto"/>
              <w:left w:val="single" w:sz="4" w:space="0" w:color="auto"/>
              <w:bottom w:val="single" w:sz="4" w:space="0" w:color="auto"/>
              <w:right w:val="single" w:sz="4" w:space="0" w:color="auto"/>
            </w:tcBorders>
            <w:hideMark/>
          </w:tcPr>
          <w:p w:rsidR="00CC74F6" w:rsidRPr="003A30AD" w:rsidRDefault="00CC74F6" w:rsidP="00D42BB6">
            <w:pPr>
              <w:pStyle w:val="Geenafstand"/>
              <w:spacing w:line="360" w:lineRule="auto"/>
              <w:rPr>
                <w:rFonts w:ascii="Arial" w:hAnsi="Arial" w:cs="Arial"/>
                <w:i/>
                <w:sz w:val="20"/>
                <w:szCs w:val="20"/>
              </w:rPr>
            </w:pPr>
            <w:r w:rsidRPr="003A30AD">
              <w:rPr>
                <w:rFonts w:ascii="Arial" w:hAnsi="Arial" w:cs="Arial"/>
                <w:i/>
                <w:sz w:val="20"/>
                <w:szCs w:val="20"/>
              </w:rPr>
              <w:t>Partner 1 : “</w:t>
            </w:r>
            <w:r w:rsidRPr="000644E5">
              <w:rPr>
                <w:rFonts w:ascii="Arial" w:hAnsi="Arial" w:cs="Arial"/>
                <w:i/>
                <w:sz w:val="20"/>
                <w:szCs w:val="20"/>
                <w:highlight w:val="yellow"/>
              </w:rPr>
              <w:t>Rare vraag voor mij, want het is in mijn geval voornamelijk andersom.”</w:t>
            </w:r>
          </w:p>
          <w:p w:rsidR="00CC74F6" w:rsidRPr="003A30AD" w:rsidRDefault="00CC74F6" w:rsidP="00D42BB6">
            <w:pPr>
              <w:pStyle w:val="Geenafstand"/>
              <w:spacing w:line="360" w:lineRule="auto"/>
              <w:rPr>
                <w:rFonts w:ascii="Arial" w:hAnsi="Arial" w:cs="Arial"/>
                <w:i/>
                <w:sz w:val="20"/>
                <w:szCs w:val="20"/>
              </w:rPr>
            </w:pPr>
            <w:r w:rsidRPr="003A30AD">
              <w:rPr>
                <w:rFonts w:ascii="Arial" w:hAnsi="Arial" w:cs="Arial"/>
                <w:i/>
                <w:sz w:val="20"/>
                <w:szCs w:val="20"/>
              </w:rPr>
              <w:t xml:space="preserve">Partner 2 : </w:t>
            </w:r>
            <w:r w:rsidRPr="003A30AD">
              <w:rPr>
                <w:rFonts w:ascii="Arial" w:hAnsi="Arial" w:cs="Arial"/>
                <w:i/>
                <w:sz w:val="20"/>
                <w:szCs w:val="20"/>
                <w:highlight w:val="yellow"/>
              </w:rPr>
              <w:t>“De communicatie naar Kasper toe is eigenlijk prima.</w:t>
            </w:r>
            <w:r w:rsidRPr="003A30AD">
              <w:rPr>
                <w:rFonts w:ascii="Arial" w:hAnsi="Arial" w:cs="Arial"/>
                <w:i/>
                <w:sz w:val="20"/>
                <w:szCs w:val="20"/>
              </w:rPr>
              <w:t xml:space="preserve"> </w:t>
            </w:r>
            <w:r w:rsidRPr="003A30AD">
              <w:rPr>
                <w:rFonts w:ascii="Arial" w:hAnsi="Arial" w:cs="Arial"/>
                <w:i/>
                <w:sz w:val="20"/>
                <w:szCs w:val="20"/>
                <w:highlight w:val="yellow"/>
              </w:rPr>
              <w:t>Ik heb het gevoel dat we elkaar ondersteunen vanuit onze kracht en expertise.</w:t>
            </w:r>
            <w:r w:rsidRPr="003A30AD">
              <w:rPr>
                <w:rFonts w:ascii="Arial" w:hAnsi="Arial" w:cs="Arial"/>
                <w:i/>
                <w:sz w:val="20"/>
                <w:szCs w:val="20"/>
              </w:rPr>
              <w:t xml:space="preserve"> Wat mooi is, Kasper heeft natuurlijk het overall plaatje scherp. Hij brengt dingen op de agenda en kijkt wat speelt er, wat moet ik doen.”</w:t>
            </w:r>
          </w:p>
          <w:p w:rsidR="00CC74F6" w:rsidRPr="003A30AD" w:rsidRDefault="00CC74F6" w:rsidP="00D42BB6">
            <w:pPr>
              <w:pStyle w:val="Geenafstand"/>
              <w:spacing w:line="360" w:lineRule="auto"/>
              <w:rPr>
                <w:rFonts w:ascii="Arial" w:hAnsi="Arial" w:cs="Arial"/>
                <w:i/>
                <w:sz w:val="20"/>
                <w:szCs w:val="20"/>
              </w:rPr>
            </w:pPr>
            <w:r w:rsidRPr="003A30AD">
              <w:rPr>
                <w:rFonts w:ascii="Arial" w:hAnsi="Arial" w:cs="Arial"/>
                <w:i/>
                <w:sz w:val="20"/>
                <w:szCs w:val="20"/>
              </w:rPr>
              <w:t xml:space="preserve">Partner 3:  “Het ambtelijk apparaat zit natuurlijk achter hem, die kunnen subsidie geven of iets opzetten of aanhaken. </w:t>
            </w:r>
            <w:r w:rsidRPr="003A30AD">
              <w:rPr>
                <w:rFonts w:ascii="Arial" w:hAnsi="Arial" w:cs="Arial"/>
                <w:i/>
                <w:sz w:val="20"/>
                <w:szCs w:val="20"/>
                <w:highlight w:val="yellow"/>
              </w:rPr>
              <w:t>Dingen samen doen staat die erg voor open omdat dan gezamenlijk het doel bereikt wordt.</w:t>
            </w:r>
            <w:r w:rsidRPr="003A30AD">
              <w:rPr>
                <w:rFonts w:ascii="Arial" w:hAnsi="Arial" w:cs="Arial"/>
                <w:i/>
                <w:sz w:val="20"/>
                <w:szCs w:val="20"/>
              </w:rPr>
              <w:t xml:space="preserve"> Want uiteindelijk is het doel van een sportcentrum zo overlappend met het doel van JOGG.”</w:t>
            </w:r>
          </w:p>
          <w:p w:rsidR="00CC74F6" w:rsidRPr="003A30AD" w:rsidRDefault="00CC74F6" w:rsidP="00D42BB6">
            <w:pPr>
              <w:pStyle w:val="Geenafstand"/>
              <w:spacing w:line="360" w:lineRule="auto"/>
              <w:rPr>
                <w:rFonts w:ascii="Arial" w:hAnsi="Arial" w:cs="Arial"/>
                <w:i/>
                <w:sz w:val="20"/>
                <w:szCs w:val="20"/>
              </w:rPr>
            </w:pPr>
            <w:r w:rsidRPr="003A30AD">
              <w:rPr>
                <w:rFonts w:ascii="Arial" w:hAnsi="Arial" w:cs="Arial"/>
                <w:i/>
                <w:sz w:val="20"/>
                <w:szCs w:val="20"/>
              </w:rPr>
              <w:t xml:space="preserve">Partner 4: “Ja. </w:t>
            </w:r>
            <w:r w:rsidRPr="003A30AD">
              <w:rPr>
                <w:rFonts w:ascii="Arial" w:hAnsi="Arial" w:cs="Arial"/>
                <w:i/>
                <w:sz w:val="20"/>
                <w:szCs w:val="20"/>
                <w:highlight w:val="yellow"/>
              </w:rPr>
              <w:t>Als ik voor de GLI stukken nodig heb, of vraag of er voorbeelden zijn in de regio. Dan zegt hij wel van daar zou je eens contact mee op kunnen nemen.”</w:t>
            </w:r>
          </w:p>
          <w:p w:rsidR="00CC74F6" w:rsidRPr="003A30AD" w:rsidRDefault="00CC74F6" w:rsidP="00D42BB6">
            <w:pPr>
              <w:pStyle w:val="Geenafstand"/>
              <w:spacing w:line="360" w:lineRule="auto"/>
              <w:rPr>
                <w:rFonts w:ascii="Arial" w:hAnsi="Arial" w:cs="Arial"/>
                <w:i/>
                <w:sz w:val="20"/>
                <w:szCs w:val="20"/>
              </w:rPr>
            </w:pPr>
            <w:r w:rsidRPr="003A30AD">
              <w:rPr>
                <w:rFonts w:ascii="Arial" w:hAnsi="Arial" w:cs="Arial"/>
                <w:i/>
                <w:sz w:val="20"/>
                <w:szCs w:val="20"/>
              </w:rPr>
              <w:t xml:space="preserve">Partner 5: “Ik zie het meer als een eigen toko. Zo ga ik er eigenlijk ook een beetje mee om. </w:t>
            </w:r>
            <w:r w:rsidRPr="000644E5">
              <w:rPr>
                <w:rFonts w:ascii="Arial" w:hAnsi="Arial" w:cs="Arial"/>
                <w:i/>
                <w:sz w:val="20"/>
                <w:szCs w:val="20"/>
                <w:highlight w:val="yellow"/>
              </w:rPr>
              <w:t>De andere kant heb ik nog niet uitgeprobeerd.”</w:t>
            </w:r>
          </w:p>
          <w:p w:rsidR="00CC74F6" w:rsidRPr="003A30AD" w:rsidRDefault="00CC74F6" w:rsidP="00D42BB6">
            <w:pPr>
              <w:pStyle w:val="Geenafstand"/>
              <w:spacing w:line="360" w:lineRule="auto"/>
              <w:rPr>
                <w:rFonts w:ascii="Arial" w:hAnsi="Arial" w:cs="Arial"/>
                <w:i/>
                <w:sz w:val="20"/>
                <w:szCs w:val="20"/>
              </w:rPr>
            </w:pPr>
            <w:r w:rsidRPr="003A30AD">
              <w:rPr>
                <w:rFonts w:ascii="Arial" w:hAnsi="Arial" w:cs="Arial"/>
                <w:i/>
                <w:sz w:val="20"/>
                <w:szCs w:val="20"/>
              </w:rPr>
              <w:t>Supporter 1 : “</w:t>
            </w:r>
            <w:r w:rsidRPr="000644E5">
              <w:rPr>
                <w:rFonts w:ascii="Arial" w:hAnsi="Arial" w:cs="Arial"/>
                <w:i/>
                <w:sz w:val="20"/>
                <w:szCs w:val="20"/>
                <w:highlight w:val="yellow"/>
              </w:rPr>
              <w:t>Weet ik niet, geen ervaring mee.</w:t>
            </w:r>
            <w:r w:rsidRPr="003A30AD">
              <w:rPr>
                <w:rFonts w:ascii="Arial" w:hAnsi="Arial" w:cs="Arial"/>
                <w:i/>
                <w:sz w:val="20"/>
                <w:szCs w:val="20"/>
              </w:rPr>
              <w:t xml:space="preserve"> Ik weet niet wat er van buitenaf is gekomen. </w:t>
            </w:r>
            <w:r w:rsidRPr="003A30AD">
              <w:rPr>
                <w:rFonts w:ascii="Arial" w:hAnsi="Arial" w:cs="Arial"/>
                <w:i/>
                <w:sz w:val="20"/>
                <w:szCs w:val="20"/>
                <w:highlight w:val="yellow"/>
              </w:rPr>
              <w:t>Behalve de tip daar en daar kun je ook even zoeken, dus in die zin wel.”</w:t>
            </w:r>
          </w:p>
          <w:p w:rsidR="00CC74F6" w:rsidRPr="003A30AD" w:rsidRDefault="00CC74F6" w:rsidP="00D42BB6">
            <w:pPr>
              <w:pStyle w:val="Geenafstand"/>
              <w:spacing w:line="360" w:lineRule="auto"/>
              <w:rPr>
                <w:rFonts w:ascii="Arial" w:hAnsi="Arial" w:cs="Arial"/>
                <w:i/>
                <w:sz w:val="20"/>
                <w:szCs w:val="20"/>
              </w:rPr>
            </w:pPr>
            <w:r w:rsidRPr="003A30AD">
              <w:rPr>
                <w:rFonts w:ascii="Arial" w:hAnsi="Arial" w:cs="Arial"/>
                <w:i/>
                <w:sz w:val="20"/>
                <w:szCs w:val="20"/>
              </w:rPr>
              <w:t>Supporter 2 : “</w:t>
            </w:r>
            <w:r w:rsidRPr="000644E5">
              <w:rPr>
                <w:rFonts w:ascii="Arial" w:hAnsi="Arial" w:cs="Arial"/>
                <w:i/>
                <w:sz w:val="20"/>
                <w:szCs w:val="20"/>
                <w:highlight w:val="yellow"/>
              </w:rPr>
              <w:t>Geen ervaring mee.”</w:t>
            </w:r>
          </w:p>
          <w:p w:rsidR="00CC74F6" w:rsidRPr="003A30AD" w:rsidRDefault="00CC74F6" w:rsidP="00D42BB6">
            <w:pPr>
              <w:pStyle w:val="Geenafstand"/>
              <w:spacing w:line="360" w:lineRule="auto"/>
              <w:rPr>
                <w:rFonts w:ascii="Arial" w:hAnsi="Arial" w:cs="Arial"/>
                <w:i/>
                <w:sz w:val="20"/>
                <w:szCs w:val="20"/>
              </w:rPr>
            </w:pPr>
            <w:r w:rsidRPr="003A30AD">
              <w:rPr>
                <w:rFonts w:ascii="Arial" w:hAnsi="Arial" w:cs="Arial"/>
                <w:i/>
                <w:sz w:val="20"/>
                <w:szCs w:val="20"/>
              </w:rPr>
              <w:t>Supporter 3: “</w:t>
            </w:r>
            <w:r w:rsidRPr="003A30AD">
              <w:rPr>
                <w:rFonts w:ascii="Arial" w:hAnsi="Arial" w:cs="Arial"/>
                <w:i/>
                <w:sz w:val="20"/>
                <w:szCs w:val="20"/>
                <w:highlight w:val="yellow"/>
              </w:rPr>
              <w:t>Als ik erom vraag krijg ik waar nodig ondersteuning</w:t>
            </w:r>
            <w:r w:rsidRPr="003A30AD">
              <w:rPr>
                <w:rFonts w:ascii="Arial" w:hAnsi="Arial" w:cs="Arial"/>
                <w:i/>
                <w:sz w:val="20"/>
                <w:szCs w:val="20"/>
              </w:rPr>
              <w:t xml:space="preserve">. Bij de organisatie van het ondernemingsontbijt heb ik gevraagd of iemand daarin zijn woordje mocht doen. Daarmee is de regisseur aan de slag gegaan.” </w:t>
            </w:r>
          </w:p>
          <w:p w:rsidR="00CC74F6" w:rsidRPr="003A30AD" w:rsidRDefault="00CC74F6" w:rsidP="00D42BB6">
            <w:pPr>
              <w:pStyle w:val="Geenafstand"/>
              <w:spacing w:line="360" w:lineRule="auto"/>
              <w:rPr>
                <w:rFonts w:ascii="Arial" w:hAnsi="Arial" w:cs="Arial"/>
                <w:i/>
                <w:sz w:val="20"/>
                <w:szCs w:val="20"/>
              </w:rPr>
            </w:pPr>
            <w:r w:rsidRPr="003A30AD">
              <w:rPr>
                <w:rFonts w:ascii="Arial" w:hAnsi="Arial" w:cs="Arial"/>
                <w:i/>
                <w:sz w:val="20"/>
                <w:szCs w:val="20"/>
              </w:rPr>
              <w:t xml:space="preserve">Supporter 4: </w:t>
            </w:r>
            <w:r w:rsidRPr="003A30AD">
              <w:rPr>
                <w:rFonts w:ascii="Arial" w:hAnsi="Arial" w:cs="Arial"/>
                <w:i/>
                <w:sz w:val="20"/>
                <w:szCs w:val="20"/>
                <w:highlight w:val="yellow"/>
              </w:rPr>
              <w:t>“De regisseur is heel gemoedelijk.</w:t>
            </w:r>
            <w:r w:rsidRPr="003A30AD">
              <w:rPr>
                <w:rFonts w:ascii="Arial" w:hAnsi="Arial" w:cs="Arial"/>
                <w:i/>
                <w:sz w:val="20"/>
                <w:szCs w:val="20"/>
              </w:rPr>
              <w:t xml:space="preserve"> Vorig jaar had ik zelf dat ik het niet voor elkaar kreeg, dan zoekt hij oplossingen. In contact is hij heel makkelijk.”</w:t>
            </w:r>
          </w:p>
          <w:p w:rsidR="00CC74F6" w:rsidRPr="003A30AD" w:rsidRDefault="00CC74F6" w:rsidP="00D42BB6">
            <w:pPr>
              <w:pStyle w:val="Geenafstand"/>
              <w:spacing w:line="360" w:lineRule="auto"/>
              <w:rPr>
                <w:rFonts w:ascii="Arial" w:hAnsi="Arial" w:cs="Arial"/>
                <w:i/>
                <w:sz w:val="20"/>
                <w:szCs w:val="20"/>
              </w:rPr>
            </w:pPr>
            <w:r w:rsidRPr="003A30AD">
              <w:rPr>
                <w:rFonts w:ascii="Arial" w:hAnsi="Arial" w:cs="Arial"/>
                <w:i/>
                <w:sz w:val="20"/>
                <w:szCs w:val="20"/>
              </w:rPr>
              <w:t>Supporter 5: “Ja, als ik zeg dat ik er van baal dat een vergadering niet doorgaat, dan neemt hij dat mee in de volgende vergadering. Dat is een ondersteuning denk ik.”</w:t>
            </w:r>
          </w:p>
          <w:p w:rsidR="00CC74F6" w:rsidRPr="003A30AD" w:rsidRDefault="00CC74F6" w:rsidP="00D42BB6">
            <w:pPr>
              <w:pStyle w:val="Geenafstand"/>
              <w:spacing w:line="360" w:lineRule="auto"/>
              <w:rPr>
                <w:rFonts w:ascii="Arial" w:hAnsi="Arial" w:cs="Arial"/>
                <w:i/>
                <w:sz w:val="20"/>
                <w:szCs w:val="20"/>
              </w:rPr>
            </w:pPr>
            <w:r w:rsidRPr="003A30AD">
              <w:rPr>
                <w:rFonts w:ascii="Arial" w:hAnsi="Arial" w:cs="Arial"/>
                <w:i/>
                <w:sz w:val="20"/>
                <w:szCs w:val="20"/>
              </w:rPr>
              <w:t xml:space="preserve">Supporter 6: </w:t>
            </w:r>
            <w:r w:rsidRPr="000644E5">
              <w:rPr>
                <w:rFonts w:ascii="Arial" w:hAnsi="Arial" w:cs="Arial"/>
                <w:i/>
                <w:sz w:val="20"/>
                <w:szCs w:val="20"/>
                <w:highlight w:val="yellow"/>
              </w:rPr>
              <w:t>“Dat heb ik nog nooit geprobeerd, maar dat zou vast kunnen denk ik.”</w:t>
            </w:r>
          </w:p>
          <w:p w:rsidR="00CC74F6" w:rsidRPr="003A30AD" w:rsidRDefault="00CC74F6" w:rsidP="00D42BB6">
            <w:pPr>
              <w:spacing w:line="360" w:lineRule="auto"/>
              <w:jc w:val="both"/>
              <w:rPr>
                <w:rFonts w:ascii="Arial" w:hAnsi="Arial" w:cs="Arial"/>
                <w:i/>
                <w:sz w:val="20"/>
                <w:szCs w:val="20"/>
              </w:rPr>
            </w:pPr>
            <w:r w:rsidRPr="003A30AD">
              <w:rPr>
                <w:rFonts w:ascii="Arial" w:hAnsi="Arial" w:cs="Arial"/>
                <w:i/>
                <w:sz w:val="20"/>
                <w:szCs w:val="20"/>
              </w:rPr>
              <w:t>Supporter 7: “ Ja, juist dat wij niet ideeën aandragen maar dat zij met ideeën komen en van ons vragen wat wij kunnen bijdragen.”</w:t>
            </w:r>
          </w:p>
        </w:tc>
      </w:tr>
      <w:tr w:rsidR="00CC74F6" w:rsidRPr="00137A3F" w:rsidTr="00D42BB6">
        <w:trPr>
          <w:trHeight w:val="274"/>
        </w:trPr>
        <w:tc>
          <w:tcPr>
            <w:tcW w:w="14185" w:type="dxa"/>
            <w:tcBorders>
              <w:top w:val="single" w:sz="4" w:space="0" w:color="auto"/>
              <w:left w:val="single" w:sz="4" w:space="0" w:color="auto"/>
              <w:bottom w:val="single" w:sz="4" w:space="0" w:color="auto"/>
              <w:right w:val="single" w:sz="4" w:space="0" w:color="auto"/>
            </w:tcBorders>
          </w:tcPr>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 xml:space="preserve">Algemene vraag subdimensie capaciteiten leider: Wat kan de regisseur in de toekomst verbeteren aan zijn leiderschap? </w:t>
            </w:r>
          </w:p>
        </w:tc>
      </w:tr>
      <w:tr w:rsidR="00CC74F6" w:rsidRPr="00137A3F" w:rsidTr="00D42BB6">
        <w:trPr>
          <w:trHeight w:val="274"/>
        </w:trPr>
        <w:tc>
          <w:tcPr>
            <w:tcW w:w="14185" w:type="dxa"/>
            <w:tcBorders>
              <w:top w:val="single" w:sz="4" w:space="0" w:color="auto"/>
              <w:left w:val="single" w:sz="4" w:space="0" w:color="auto"/>
              <w:bottom w:val="single" w:sz="4" w:space="0" w:color="auto"/>
              <w:right w:val="single" w:sz="4" w:space="0" w:color="auto"/>
            </w:tcBorders>
            <w:hideMark/>
          </w:tcPr>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Partner 1 : “</w:t>
            </w:r>
            <w:r w:rsidRPr="00137A3F">
              <w:rPr>
                <w:rFonts w:ascii="Arial" w:hAnsi="Arial" w:cs="Arial"/>
                <w:i/>
                <w:sz w:val="20"/>
                <w:szCs w:val="20"/>
                <w:highlight w:val="yellow"/>
              </w:rPr>
              <w:t>De regisseur zou steeds meer iets naar de achtergrond moeten treden en meer moeten laten doen door partners, supporters en buurtsportcoaches</w:t>
            </w:r>
            <w:r w:rsidRPr="00137A3F">
              <w:rPr>
                <w:rFonts w:ascii="Arial" w:hAnsi="Arial" w:cs="Arial"/>
                <w:i/>
                <w:sz w:val="20"/>
                <w:szCs w:val="20"/>
              </w:rPr>
              <w:t>. De rol wordt meer overkoepelend. Er is al een stapje gezet, maar dit zal voor de toekomst nog meer moeten.”</w:t>
            </w:r>
          </w:p>
          <w:p w:rsidR="00CC74F6"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 xml:space="preserve">Partner 2 : “ Nee, ik kan zo niks bedenken. Ik zit nog even te denken waar we het over hadden….. Ik weet niet of dat bij de regisseur moet liggen, misschien zijn er ook andere die daar een rol in spelen. </w:t>
            </w:r>
            <w:r w:rsidRPr="00137A3F">
              <w:rPr>
                <w:rFonts w:ascii="Arial" w:hAnsi="Arial" w:cs="Arial"/>
                <w:i/>
                <w:sz w:val="20"/>
                <w:szCs w:val="20"/>
                <w:highlight w:val="yellow"/>
              </w:rPr>
              <w:t>Het betrekken van mogelijk meerdere partners, ik noem maar even zo’n ziektekostenverzekeraar. Dat zou fantastisch zijn als daar iemand wat energie op gaat zetten. Maar of dat dan de regisseur moet zijn weet ik niet.</w:t>
            </w:r>
            <w:r w:rsidRPr="00137A3F">
              <w:rPr>
                <w:rFonts w:ascii="Arial" w:hAnsi="Arial" w:cs="Arial"/>
                <w:i/>
                <w:sz w:val="20"/>
                <w:szCs w:val="20"/>
              </w:rPr>
              <w:t xml:space="preserve"> Misschien is er wel iemand heel goed in de PR die lijntjes heeft, dat weet ik niet.”</w:t>
            </w:r>
          </w:p>
          <w:p w:rsidR="00CC74F6" w:rsidRPr="00137A3F" w:rsidRDefault="00CC74F6" w:rsidP="00D42BB6">
            <w:pPr>
              <w:pStyle w:val="Geenafstand"/>
              <w:spacing w:line="360" w:lineRule="auto"/>
              <w:rPr>
                <w:rFonts w:ascii="Arial" w:hAnsi="Arial" w:cs="Arial"/>
                <w:i/>
                <w:sz w:val="20"/>
                <w:szCs w:val="20"/>
              </w:rPr>
            </w:pPr>
            <w:r>
              <w:rPr>
                <w:rFonts w:ascii="Arial" w:hAnsi="Arial" w:cs="Arial"/>
                <w:i/>
                <w:sz w:val="20"/>
                <w:szCs w:val="20"/>
              </w:rPr>
              <w:t>Partner 3: “Weet ik niet.”</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Partner 4: “Op zich denk ik dat die het gewoon goed doet</w:t>
            </w:r>
            <w:r w:rsidRPr="00137A3F">
              <w:rPr>
                <w:rFonts w:ascii="Arial" w:hAnsi="Arial" w:cs="Arial"/>
                <w:i/>
                <w:sz w:val="20"/>
                <w:szCs w:val="20"/>
                <w:highlight w:val="yellow"/>
              </w:rPr>
              <w:t>. Het is natuurlijk wel belangrijk om naar de toekomst te kijken, hoe gaan we verder. Dat we daar ook een beetje structuur in houden en blijven houden.</w:t>
            </w:r>
            <w:r w:rsidRPr="00137A3F">
              <w:rPr>
                <w:rFonts w:ascii="Arial" w:hAnsi="Arial" w:cs="Arial"/>
                <w:i/>
                <w:sz w:val="20"/>
                <w:szCs w:val="20"/>
              </w:rPr>
              <w:t xml:space="preserve"> In principe staat dat nu ook voor de volgende keer op de agenda. </w:t>
            </w:r>
            <w:r w:rsidRPr="0084630A">
              <w:rPr>
                <w:rFonts w:ascii="Arial" w:hAnsi="Arial" w:cs="Arial"/>
                <w:i/>
                <w:sz w:val="20"/>
                <w:szCs w:val="20"/>
                <w:highlight w:val="yellow"/>
              </w:rPr>
              <w:t>Ik vind het ook wel belangrijk om verder te kijken, dat hangt ook af of het wordt goedgekeurd door de politiek. Als het niet wordt goedgekeurd, dan houdt het eigenlijk voor een heel groot gedeelte op. Dan heb je eigenlijk alleen nog de initiatieven die je binnen je eigen organisatie kan doen.”</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Partner 5: “</w:t>
            </w:r>
            <w:r w:rsidRPr="0084630A">
              <w:rPr>
                <w:rFonts w:ascii="Arial" w:hAnsi="Arial" w:cs="Arial"/>
                <w:i/>
                <w:sz w:val="20"/>
                <w:szCs w:val="20"/>
                <w:highlight w:val="yellow"/>
              </w:rPr>
              <w:t>Dat we misschien met elkaar om de tafel gaan, waar willen we naartoe.</w:t>
            </w:r>
            <w:r w:rsidRPr="00137A3F">
              <w:rPr>
                <w:rFonts w:ascii="Arial" w:hAnsi="Arial" w:cs="Arial"/>
                <w:i/>
                <w:sz w:val="20"/>
                <w:szCs w:val="20"/>
              </w:rPr>
              <w:t xml:space="preserve"> Dit gesprek helpt daarbij. Hoe gaan we dingen op de langere termijn borgen. Misschien moeten we ook eens kijken naar afgeleide doelstellingen. Wat wil een partner als eigen doelstelling behalen. Dan wordt die al wat scherper.”</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Supporter 1 : “Nee, daar ken ik hem niet goed genoeg voor.”</w:t>
            </w:r>
          </w:p>
          <w:p w:rsidR="00CC74F6" w:rsidRPr="003A30AD" w:rsidRDefault="00CC74F6" w:rsidP="00D42BB6">
            <w:pPr>
              <w:pStyle w:val="Geenafstand"/>
              <w:spacing w:line="360" w:lineRule="auto"/>
              <w:rPr>
                <w:rFonts w:ascii="Arial" w:hAnsi="Arial" w:cs="Arial"/>
                <w:i/>
                <w:sz w:val="20"/>
                <w:szCs w:val="20"/>
              </w:rPr>
            </w:pPr>
            <w:r w:rsidRPr="003A30AD">
              <w:rPr>
                <w:rFonts w:ascii="Arial" w:hAnsi="Arial" w:cs="Arial"/>
                <w:i/>
                <w:sz w:val="20"/>
                <w:szCs w:val="20"/>
              </w:rPr>
              <w:t>Supporter 2 : “Nee, daar werken we nog niet lang genoeg voor samen.”</w:t>
            </w:r>
          </w:p>
          <w:p w:rsidR="00CC74F6" w:rsidRPr="003A30AD" w:rsidRDefault="00CC74F6" w:rsidP="00D42BB6">
            <w:pPr>
              <w:pStyle w:val="Geenafstand"/>
              <w:spacing w:line="360" w:lineRule="auto"/>
              <w:rPr>
                <w:rFonts w:ascii="Arial" w:hAnsi="Arial" w:cs="Arial"/>
                <w:i/>
                <w:sz w:val="20"/>
                <w:szCs w:val="20"/>
              </w:rPr>
            </w:pPr>
            <w:r w:rsidRPr="003A30AD">
              <w:rPr>
                <w:rFonts w:ascii="Arial" w:hAnsi="Arial" w:cs="Arial"/>
                <w:i/>
                <w:sz w:val="20"/>
                <w:szCs w:val="20"/>
              </w:rPr>
              <w:t>Supporter 3: “Er is geen gezagsverhouding.”</w:t>
            </w:r>
          </w:p>
          <w:p w:rsidR="00CC74F6" w:rsidRPr="003A30AD" w:rsidRDefault="00CC74F6" w:rsidP="00D42BB6">
            <w:pPr>
              <w:pStyle w:val="Geenafstand"/>
              <w:spacing w:line="360" w:lineRule="auto"/>
              <w:rPr>
                <w:rFonts w:ascii="Arial" w:hAnsi="Arial" w:cs="Arial"/>
                <w:i/>
                <w:sz w:val="20"/>
                <w:szCs w:val="20"/>
              </w:rPr>
            </w:pPr>
            <w:r w:rsidRPr="003A30AD">
              <w:rPr>
                <w:rFonts w:ascii="Arial" w:hAnsi="Arial" w:cs="Arial"/>
                <w:i/>
                <w:sz w:val="20"/>
                <w:szCs w:val="20"/>
              </w:rPr>
              <w:t xml:space="preserve">Supporter 4: </w:t>
            </w:r>
            <w:r w:rsidRPr="00871205">
              <w:rPr>
                <w:rFonts w:ascii="Arial" w:hAnsi="Arial" w:cs="Arial"/>
                <w:i/>
                <w:sz w:val="20"/>
                <w:szCs w:val="20"/>
                <w:highlight w:val="yellow"/>
              </w:rPr>
              <w:t>“Dat de grote lijnen voor mij duidelijk worden, dat is misschien het enige.”</w:t>
            </w:r>
          </w:p>
          <w:p w:rsidR="00CC74F6" w:rsidRPr="003A30AD" w:rsidRDefault="00CC74F6" w:rsidP="00D42BB6">
            <w:pPr>
              <w:pStyle w:val="Geenafstand"/>
              <w:spacing w:line="360" w:lineRule="auto"/>
              <w:rPr>
                <w:rFonts w:ascii="Arial" w:hAnsi="Arial" w:cs="Arial"/>
                <w:i/>
                <w:sz w:val="20"/>
                <w:szCs w:val="20"/>
              </w:rPr>
            </w:pPr>
            <w:r w:rsidRPr="003A30AD">
              <w:rPr>
                <w:rFonts w:ascii="Arial" w:hAnsi="Arial" w:cs="Arial"/>
                <w:i/>
                <w:sz w:val="20"/>
                <w:szCs w:val="20"/>
              </w:rPr>
              <w:t>Supporter 5: “Die zullen er ongetwijfeld zijn. Maar hoe ik Kasper nu ken, denk ik dat het hartstikke goed is. Ik kan er niet een concreet voorbeeld van noemen.”</w:t>
            </w:r>
            <w:r w:rsidRPr="003A30AD">
              <w:rPr>
                <w:rFonts w:ascii="Arial" w:hAnsi="Arial" w:cs="Arial"/>
                <w:i/>
                <w:sz w:val="20"/>
                <w:szCs w:val="20"/>
              </w:rPr>
              <w:br/>
              <w:t xml:space="preserve">Supporter 6: “Nee, volgens mij doet die het goed.”  </w:t>
            </w:r>
          </w:p>
          <w:p w:rsidR="00CC74F6" w:rsidRPr="00137A3F" w:rsidRDefault="00CC74F6" w:rsidP="00D42BB6">
            <w:pPr>
              <w:pStyle w:val="Geenafstand"/>
              <w:spacing w:line="360" w:lineRule="auto"/>
            </w:pPr>
            <w:r w:rsidRPr="003A30AD">
              <w:rPr>
                <w:rFonts w:ascii="Arial" w:hAnsi="Arial" w:cs="Arial"/>
                <w:i/>
                <w:sz w:val="20"/>
                <w:szCs w:val="20"/>
              </w:rPr>
              <w:t>Supporter 7: “Weet ik niet.”</w:t>
            </w:r>
          </w:p>
        </w:tc>
      </w:tr>
      <w:tr w:rsidR="00CC74F6" w:rsidRPr="00137A3F" w:rsidTr="00D42BB6">
        <w:trPr>
          <w:trHeight w:val="557"/>
        </w:trPr>
        <w:tc>
          <w:tcPr>
            <w:tcW w:w="14185" w:type="dxa"/>
            <w:tcBorders>
              <w:top w:val="single" w:sz="4" w:space="0" w:color="auto"/>
              <w:left w:val="single" w:sz="4" w:space="0" w:color="auto"/>
              <w:bottom w:val="single" w:sz="4" w:space="0" w:color="auto"/>
              <w:right w:val="single" w:sz="4" w:space="0" w:color="auto"/>
            </w:tcBorders>
          </w:tcPr>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Topic: Hiërarchie</w:t>
            </w:r>
            <w:r>
              <w:rPr>
                <w:rFonts w:ascii="Arial" w:hAnsi="Arial" w:cs="Arial"/>
                <w:b/>
                <w:i/>
                <w:sz w:val="20"/>
                <w:szCs w:val="20"/>
              </w:rPr>
              <w:t xml:space="preserve"> (model)</w:t>
            </w:r>
          </w:p>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 xml:space="preserve">Vraag: Wat is uw ervaring met de huidige structuur van JOGG-Harderwijk? </w:t>
            </w:r>
          </w:p>
        </w:tc>
      </w:tr>
      <w:tr w:rsidR="00CC74F6" w:rsidRPr="0075049B" w:rsidTr="00D42BB6">
        <w:trPr>
          <w:trHeight w:val="557"/>
        </w:trPr>
        <w:tc>
          <w:tcPr>
            <w:tcW w:w="14185" w:type="dxa"/>
            <w:tcBorders>
              <w:top w:val="single" w:sz="4" w:space="0" w:color="auto"/>
              <w:left w:val="single" w:sz="4" w:space="0" w:color="auto"/>
              <w:bottom w:val="single" w:sz="4" w:space="0" w:color="auto"/>
              <w:right w:val="single" w:sz="4" w:space="0" w:color="auto"/>
            </w:tcBorders>
            <w:hideMark/>
          </w:tcPr>
          <w:p w:rsidR="00CC74F6" w:rsidRPr="0075049B" w:rsidRDefault="00CC74F6" w:rsidP="00D42BB6">
            <w:pPr>
              <w:pStyle w:val="Geenafstand"/>
              <w:spacing w:line="360" w:lineRule="auto"/>
              <w:rPr>
                <w:rFonts w:ascii="Arial" w:hAnsi="Arial" w:cs="Arial"/>
                <w:i/>
                <w:sz w:val="20"/>
                <w:szCs w:val="20"/>
              </w:rPr>
            </w:pPr>
            <w:r w:rsidRPr="0075049B">
              <w:rPr>
                <w:rFonts w:ascii="Arial" w:hAnsi="Arial" w:cs="Arial"/>
                <w:i/>
                <w:sz w:val="20"/>
                <w:szCs w:val="20"/>
              </w:rPr>
              <w:t>Partner 1 : “</w:t>
            </w:r>
            <w:r w:rsidRPr="0075049B">
              <w:rPr>
                <w:rFonts w:ascii="Arial" w:hAnsi="Arial" w:cs="Arial"/>
                <w:i/>
                <w:sz w:val="20"/>
                <w:szCs w:val="20"/>
                <w:highlight w:val="yellow"/>
              </w:rPr>
              <w:t>Ik ben tevreden over de structuur die er nu ligt</w:t>
            </w:r>
            <w:r w:rsidRPr="0075049B">
              <w:rPr>
                <w:rFonts w:ascii="Arial" w:hAnsi="Arial" w:cs="Arial"/>
                <w:i/>
                <w:sz w:val="20"/>
                <w:szCs w:val="20"/>
              </w:rPr>
              <w:t>. Als men vindt dat dingen anders georganiseerd moeten worden omdat het beter werkt, dan moet je dat zeker doen. Maar zoals die er nu ligt denk ik wel dat er heel veel gebeurd.”</w:t>
            </w:r>
          </w:p>
          <w:p w:rsidR="00CC74F6" w:rsidRPr="0075049B" w:rsidRDefault="00CC74F6" w:rsidP="00D42BB6">
            <w:pPr>
              <w:pStyle w:val="Geenafstand"/>
              <w:spacing w:line="360" w:lineRule="auto"/>
              <w:rPr>
                <w:rFonts w:ascii="Arial" w:hAnsi="Arial" w:cs="Arial"/>
                <w:i/>
                <w:sz w:val="20"/>
                <w:szCs w:val="20"/>
              </w:rPr>
            </w:pPr>
            <w:r w:rsidRPr="0075049B">
              <w:rPr>
                <w:rFonts w:ascii="Arial" w:hAnsi="Arial" w:cs="Arial"/>
                <w:i/>
                <w:sz w:val="20"/>
                <w:szCs w:val="20"/>
              </w:rPr>
              <w:t>Partner 2 :  “</w:t>
            </w:r>
            <w:r w:rsidRPr="0075049B">
              <w:rPr>
                <w:rFonts w:ascii="Arial" w:hAnsi="Arial" w:cs="Arial"/>
                <w:i/>
                <w:sz w:val="20"/>
                <w:szCs w:val="20"/>
                <w:highlight w:val="yellow"/>
              </w:rPr>
              <w:t>Dat werkt prima</w:t>
            </w:r>
            <w:r w:rsidRPr="0075049B">
              <w:rPr>
                <w:rFonts w:ascii="Arial" w:hAnsi="Arial" w:cs="Arial"/>
                <w:i/>
                <w:sz w:val="20"/>
                <w:szCs w:val="20"/>
              </w:rPr>
              <w:t xml:space="preserve">. De sfeer is goed, korte lijntjes, we weten elkaar goed te vinden, aanspreekcultuur dat is ook mooi. Ik moet wel is, wat ik net al zei, me in een spagaat wringen omdat ik en in Zwolle en hier zit. Dan zeggen ze wel is hee denk eraan henk, je zou dat doen. Dan denk ik, ja je hebt gelijk, maar ik moet wat keuzes maken. Ik wil dat ook graag, maar ik zit natuurlijk met een dubbele functie. Maar het is wel mooi, ik krijg dan een seintje, dus de aanspreekcultuur is ook goed daarin. Dat is mooi, we kunnen elkaar dingen zeggen. Ook richting de werkgroepen prima.” </w:t>
            </w:r>
          </w:p>
          <w:p w:rsidR="00CC74F6" w:rsidRPr="0075049B" w:rsidRDefault="00CC74F6" w:rsidP="00D42BB6">
            <w:pPr>
              <w:pStyle w:val="Geenafstand"/>
              <w:spacing w:line="360" w:lineRule="auto"/>
              <w:rPr>
                <w:rFonts w:ascii="Arial" w:hAnsi="Arial" w:cs="Arial"/>
                <w:i/>
                <w:sz w:val="20"/>
                <w:szCs w:val="20"/>
              </w:rPr>
            </w:pPr>
            <w:r w:rsidRPr="0075049B">
              <w:rPr>
                <w:rFonts w:ascii="Arial" w:hAnsi="Arial" w:cs="Arial"/>
                <w:i/>
                <w:sz w:val="20"/>
                <w:szCs w:val="20"/>
              </w:rPr>
              <w:t>Partner 3: “</w:t>
            </w:r>
            <w:r w:rsidRPr="0075049B">
              <w:rPr>
                <w:rFonts w:ascii="Arial" w:hAnsi="Arial" w:cs="Arial"/>
                <w:i/>
                <w:sz w:val="20"/>
                <w:szCs w:val="20"/>
                <w:highlight w:val="yellow"/>
              </w:rPr>
              <w:t>Ik vind het prettig dat het niet groter is.</w:t>
            </w:r>
            <w:r w:rsidRPr="0075049B">
              <w:rPr>
                <w:rFonts w:ascii="Arial" w:hAnsi="Arial" w:cs="Arial"/>
                <w:i/>
                <w:sz w:val="20"/>
                <w:szCs w:val="20"/>
              </w:rPr>
              <w:t xml:space="preserve"> Ik denk dat alle noodzakelijke partners dus aanwezig zijn voor deze formule. Ik bedoel een specialist op een ander gebied, ik zou het echt niet weten. Wie heb je nu nog meer nodig in deze configuratie, ik weet het niet. Maar misschien iemand anders wel. Als het goed werkt de stuurgroep, ik zou het zo willen houden.”</w:t>
            </w:r>
          </w:p>
          <w:p w:rsidR="00CC74F6" w:rsidRPr="0075049B" w:rsidRDefault="00CC74F6" w:rsidP="00D42BB6">
            <w:pPr>
              <w:pStyle w:val="Geenafstand"/>
              <w:spacing w:line="360" w:lineRule="auto"/>
              <w:rPr>
                <w:rFonts w:ascii="Arial" w:hAnsi="Arial" w:cs="Arial"/>
                <w:i/>
                <w:sz w:val="20"/>
                <w:szCs w:val="20"/>
              </w:rPr>
            </w:pPr>
            <w:r w:rsidRPr="0075049B">
              <w:rPr>
                <w:rFonts w:ascii="Arial" w:hAnsi="Arial" w:cs="Arial"/>
                <w:i/>
                <w:sz w:val="20"/>
                <w:szCs w:val="20"/>
              </w:rPr>
              <w:t>Partner 4: “</w:t>
            </w:r>
            <w:r w:rsidRPr="0075049B">
              <w:rPr>
                <w:rFonts w:ascii="Arial" w:hAnsi="Arial" w:cs="Arial"/>
                <w:i/>
                <w:sz w:val="20"/>
                <w:szCs w:val="20"/>
                <w:highlight w:val="yellow"/>
              </w:rPr>
              <w:t>Op zich loopt dat wel. Die werkgroep ad hoc, daar merk ik niet zo goed van.</w:t>
            </w:r>
            <w:r w:rsidRPr="0075049B">
              <w:rPr>
                <w:rFonts w:ascii="Arial" w:hAnsi="Arial" w:cs="Arial"/>
                <w:i/>
                <w:sz w:val="20"/>
                <w:szCs w:val="20"/>
              </w:rPr>
              <w:t xml:space="preserve"> De structuur is helder en het loopt verder.”</w:t>
            </w:r>
          </w:p>
          <w:p w:rsidR="00CC74F6" w:rsidRPr="0075049B" w:rsidRDefault="00CC74F6" w:rsidP="00D42BB6">
            <w:pPr>
              <w:pStyle w:val="Geenafstand"/>
              <w:spacing w:line="360" w:lineRule="auto"/>
              <w:rPr>
                <w:rFonts w:ascii="Arial" w:hAnsi="Arial" w:cs="Arial"/>
                <w:i/>
                <w:sz w:val="20"/>
                <w:szCs w:val="20"/>
              </w:rPr>
            </w:pPr>
            <w:r w:rsidRPr="0075049B">
              <w:rPr>
                <w:rFonts w:ascii="Arial" w:hAnsi="Arial" w:cs="Arial"/>
                <w:i/>
                <w:sz w:val="20"/>
                <w:szCs w:val="20"/>
              </w:rPr>
              <w:t>Partner 5: “</w:t>
            </w:r>
            <w:r w:rsidRPr="0075049B">
              <w:rPr>
                <w:rFonts w:ascii="Arial" w:hAnsi="Arial" w:cs="Arial"/>
                <w:i/>
                <w:sz w:val="20"/>
                <w:szCs w:val="20"/>
                <w:highlight w:val="yellow"/>
              </w:rPr>
              <w:t>Volgens mij loopt het prima</w:t>
            </w:r>
            <w:r w:rsidRPr="0075049B">
              <w:rPr>
                <w:rFonts w:ascii="Arial" w:hAnsi="Arial" w:cs="Arial"/>
                <w:i/>
                <w:sz w:val="20"/>
                <w:szCs w:val="20"/>
              </w:rPr>
              <w:t>. Ik weet bijvoorbeeld de werkgroep communicatie, die loopt prima. Zodra we de doestellingen op gaan st, moeten we kijken wat we er voor nodig hebben.”</w:t>
            </w:r>
          </w:p>
          <w:p w:rsidR="00CC74F6" w:rsidRPr="0075049B" w:rsidRDefault="00CC74F6" w:rsidP="00D42BB6">
            <w:pPr>
              <w:pStyle w:val="Geenafstand"/>
              <w:spacing w:line="360" w:lineRule="auto"/>
              <w:rPr>
                <w:rFonts w:ascii="Arial" w:hAnsi="Arial" w:cs="Arial"/>
                <w:i/>
                <w:sz w:val="20"/>
                <w:szCs w:val="20"/>
              </w:rPr>
            </w:pPr>
            <w:r w:rsidRPr="0075049B">
              <w:rPr>
                <w:rFonts w:ascii="Arial" w:hAnsi="Arial" w:cs="Arial"/>
                <w:i/>
                <w:sz w:val="20"/>
                <w:szCs w:val="20"/>
              </w:rPr>
              <w:t>Supporter 1 : “</w:t>
            </w:r>
            <w:r w:rsidRPr="0075049B">
              <w:rPr>
                <w:rFonts w:ascii="Arial" w:hAnsi="Arial" w:cs="Arial"/>
                <w:i/>
                <w:sz w:val="20"/>
                <w:szCs w:val="20"/>
                <w:highlight w:val="yellow"/>
              </w:rPr>
              <w:t>Ik ken de structuur niet zoals die nu is,</w:t>
            </w:r>
            <w:r w:rsidRPr="0075049B">
              <w:rPr>
                <w:rFonts w:ascii="Arial" w:hAnsi="Arial" w:cs="Arial"/>
                <w:i/>
                <w:sz w:val="20"/>
                <w:szCs w:val="20"/>
              </w:rPr>
              <w:t xml:space="preserve"> maar je kan echt wel de tijd nemen vanuit de Gemeente om meerdere partijen te betrekken bij JOGG. Niet alleen supporters, maar ook bijvoorbeeld sportverenigingen. Dit kan door de boer op te gaan en gezien te worden. Ga in gesprek en kijk wat daar uit komt.”</w:t>
            </w:r>
          </w:p>
          <w:p w:rsidR="00CC74F6" w:rsidRPr="0075049B" w:rsidRDefault="00CC74F6" w:rsidP="00D42BB6">
            <w:pPr>
              <w:pStyle w:val="Geenafstand"/>
              <w:spacing w:line="360" w:lineRule="auto"/>
              <w:rPr>
                <w:rFonts w:ascii="Arial" w:hAnsi="Arial" w:cs="Arial"/>
                <w:i/>
                <w:sz w:val="20"/>
                <w:szCs w:val="20"/>
              </w:rPr>
            </w:pPr>
            <w:r w:rsidRPr="0075049B">
              <w:rPr>
                <w:rFonts w:ascii="Arial" w:hAnsi="Arial" w:cs="Arial"/>
                <w:i/>
                <w:sz w:val="20"/>
                <w:szCs w:val="20"/>
              </w:rPr>
              <w:t xml:space="preserve">Supporter 2 : </w:t>
            </w:r>
            <w:r w:rsidRPr="0075049B">
              <w:rPr>
                <w:rFonts w:ascii="Arial" w:hAnsi="Arial" w:cs="Arial"/>
                <w:i/>
                <w:sz w:val="20"/>
                <w:szCs w:val="20"/>
                <w:highlight w:val="yellow"/>
              </w:rPr>
              <w:t>“Ik heb er nog niet veel ervaring mee,</w:t>
            </w:r>
            <w:r w:rsidRPr="0075049B">
              <w:rPr>
                <w:rFonts w:ascii="Arial" w:hAnsi="Arial" w:cs="Arial"/>
                <w:i/>
                <w:sz w:val="20"/>
                <w:szCs w:val="20"/>
              </w:rPr>
              <w:t xml:space="preserve"> </w:t>
            </w:r>
            <w:r w:rsidRPr="0075049B">
              <w:rPr>
                <w:rFonts w:ascii="Arial" w:hAnsi="Arial" w:cs="Arial"/>
                <w:i/>
                <w:sz w:val="20"/>
                <w:szCs w:val="20"/>
                <w:highlight w:val="yellow"/>
              </w:rPr>
              <w:t>maar als ik het zo zie denk ik wel dat er op verschillende manieren contact wordt gelegd en erover wordt nagedacht</w:t>
            </w:r>
            <w:r w:rsidRPr="0075049B">
              <w:rPr>
                <w:rFonts w:ascii="Arial" w:hAnsi="Arial" w:cs="Arial"/>
                <w:i/>
                <w:sz w:val="20"/>
                <w:szCs w:val="20"/>
              </w:rPr>
              <w:t>. Ik denk dat het goed is dat niet elke werkgroep zich met alles bezighoudt. Iedereen heeft zijn eigen expertise.”</w:t>
            </w:r>
          </w:p>
          <w:p w:rsidR="00CC74F6" w:rsidRPr="0075049B" w:rsidRDefault="00CC74F6" w:rsidP="00D42BB6">
            <w:pPr>
              <w:pStyle w:val="Geenafstand"/>
              <w:spacing w:line="360" w:lineRule="auto"/>
              <w:rPr>
                <w:rFonts w:ascii="Arial" w:hAnsi="Arial" w:cs="Arial"/>
                <w:i/>
                <w:sz w:val="20"/>
                <w:szCs w:val="20"/>
              </w:rPr>
            </w:pPr>
            <w:r w:rsidRPr="0075049B">
              <w:rPr>
                <w:rFonts w:ascii="Arial" w:hAnsi="Arial" w:cs="Arial"/>
                <w:i/>
                <w:sz w:val="20"/>
                <w:szCs w:val="20"/>
              </w:rPr>
              <w:t>Supporter 4: “</w:t>
            </w:r>
            <w:r w:rsidRPr="0075049B">
              <w:rPr>
                <w:rFonts w:ascii="Arial" w:hAnsi="Arial" w:cs="Arial"/>
                <w:i/>
                <w:sz w:val="20"/>
                <w:szCs w:val="20"/>
                <w:highlight w:val="yellow"/>
              </w:rPr>
              <w:t>Ik heb eigenlijk alleen maar de uitvoering in de activiteitenwerkgroep. Deze werkgroep werkt fijn.</w:t>
            </w:r>
            <w:r w:rsidRPr="0075049B">
              <w:rPr>
                <w:rFonts w:ascii="Arial" w:hAnsi="Arial" w:cs="Arial"/>
                <w:i/>
                <w:sz w:val="20"/>
                <w:szCs w:val="20"/>
              </w:rPr>
              <w:t xml:space="preserve"> Dit is prima, laat mij maar doen waar ik goed in ben.”</w:t>
            </w:r>
          </w:p>
          <w:p w:rsidR="00CC74F6" w:rsidRPr="0075049B" w:rsidRDefault="00CC74F6" w:rsidP="00D42BB6">
            <w:pPr>
              <w:pStyle w:val="Geenafstand"/>
              <w:spacing w:line="360" w:lineRule="auto"/>
              <w:rPr>
                <w:rFonts w:ascii="Arial" w:hAnsi="Arial" w:cs="Arial"/>
                <w:i/>
                <w:sz w:val="20"/>
                <w:szCs w:val="20"/>
              </w:rPr>
            </w:pPr>
            <w:r w:rsidRPr="0075049B">
              <w:rPr>
                <w:rFonts w:ascii="Arial" w:hAnsi="Arial" w:cs="Arial"/>
                <w:i/>
                <w:sz w:val="20"/>
                <w:szCs w:val="20"/>
              </w:rPr>
              <w:t xml:space="preserve">Supporter 5: </w:t>
            </w:r>
            <w:r w:rsidRPr="0075049B">
              <w:rPr>
                <w:rFonts w:ascii="Arial" w:hAnsi="Arial" w:cs="Arial"/>
                <w:i/>
                <w:sz w:val="20"/>
                <w:szCs w:val="20"/>
                <w:highlight w:val="yellow"/>
              </w:rPr>
              <w:t>“ Tijdens onze vergaderingen wordt er veel gesproken over de werkgroep communicatie. Wij houden ons erg bezig met onze afdeling. Misschien dat er wel is wat meer feedback kan komen uit de andere werkgroepen.</w:t>
            </w:r>
            <w:r w:rsidRPr="0075049B">
              <w:rPr>
                <w:rFonts w:ascii="Arial" w:hAnsi="Arial" w:cs="Arial"/>
                <w:i/>
                <w:sz w:val="20"/>
                <w:szCs w:val="20"/>
              </w:rPr>
              <w:t xml:space="preserve"> </w:t>
            </w:r>
            <w:r w:rsidRPr="0075049B">
              <w:rPr>
                <w:rFonts w:ascii="Arial" w:hAnsi="Arial" w:cs="Arial"/>
                <w:i/>
                <w:sz w:val="20"/>
                <w:szCs w:val="20"/>
                <w:highlight w:val="yellow"/>
              </w:rPr>
              <w:t>Dan maakt het niet eens zoveel uit of dat van boven naar beneden of van beneden naar boven is.</w:t>
            </w:r>
            <w:r w:rsidRPr="0075049B">
              <w:rPr>
                <w:rFonts w:ascii="Arial" w:hAnsi="Arial" w:cs="Arial"/>
                <w:i/>
                <w:sz w:val="20"/>
                <w:szCs w:val="20"/>
              </w:rPr>
              <w:t xml:space="preserve"> Dus of wij goed communiceren, of we het goed doen of niet. Kasper heeft nog wel een werkgroep genoemd, PPS… Ik zou niet zo goed weten wat die groep dan zou moeten doen. Ik zie vanuit mijn oogpunt geen werkgroep die toegevoegd zou moeten worden.”</w:t>
            </w:r>
          </w:p>
          <w:p w:rsidR="00CC74F6" w:rsidRPr="0075049B" w:rsidRDefault="00CC74F6" w:rsidP="00D42BB6">
            <w:pPr>
              <w:pStyle w:val="Geenafstand"/>
              <w:spacing w:line="360" w:lineRule="auto"/>
              <w:rPr>
                <w:rFonts w:ascii="Arial" w:hAnsi="Arial" w:cs="Arial"/>
                <w:i/>
                <w:sz w:val="20"/>
                <w:szCs w:val="20"/>
              </w:rPr>
            </w:pPr>
            <w:r w:rsidRPr="0075049B">
              <w:rPr>
                <w:rFonts w:ascii="Arial" w:hAnsi="Arial" w:cs="Arial"/>
                <w:i/>
                <w:sz w:val="20"/>
                <w:szCs w:val="20"/>
              </w:rPr>
              <w:t>Supporter 6</w:t>
            </w:r>
            <w:r w:rsidRPr="0075049B">
              <w:rPr>
                <w:rFonts w:ascii="Arial" w:hAnsi="Arial" w:cs="Arial"/>
                <w:i/>
                <w:sz w:val="20"/>
                <w:szCs w:val="20"/>
                <w:highlight w:val="yellow"/>
              </w:rPr>
              <w:t>: “Ik denk dat het nu wel een aardige manier van werken is. Volgens mij werkt het ook. Ik denk dat alle werkgroepen wel belangrijk zijn en dat je goed kan schakelen op het moment dat het nodig is. Het stukje zorg is belangrijk dat dat toch wel ergens in zit. Dat zit door de samenleving heen, dus dat is niet altijd nodig. Maar het is wel goed dat dat er is. Ik kan niet zeggen dat er wat weg moet, nee.”</w:t>
            </w:r>
          </w:p>
          <w:p w:rsidR="00CC74F6" w:rsidRPr="0075049B" w:rsidRDefault="00CC74F6" w:rsidP="00D42BB6">
            <w:pPr>
              <w:spacing w:line="360" w:lineRule="auto"/>
              <w:jc w:val="both"/>
              <w:rPr>
                <w:rFonts w:ascii="Arial" w:hAnsi="Arial" w:cs="Arial"/>
                <w:sz w:val="20"/>
                <w:szCs w:val="20"/>
              </w:rPr>
            </w:pPr>
            <w:r w:rsidRPr="0075049B">
              <w:rPr>
                <w:rFonts w:ascii="Arial" w:hAnsi="Arial" w:cs="Arial"/>
                <w:i/>
                <w:sz w:val="20"/>
                <w:szCs w:val="20"/>
              </w:rPr>
              <w:t xml:space="preserve">Supporter 7:  </w:t>
            </w:r>
            <w:r w:rsidRPr="0075049B">
              <w:rPr>
                <w:rFonts w:ascii="Arial" w:hAnsi="Arial" w:cs="Arial"/>
                <w:i/>
                <w:sz w:val="20"/>
                <w:szCs w:val="20"/>
                <w:highlight w:val="yellow"/>
              </w:rPr>
              <w:t>“Ik vind het moeilijk om daar meteen iets zinnigs over te zeggen.</w:t>
            </w:r>
            <w:r w:rsidRPr="0075049B">
              <w:rPr>
                <w:rFonts w:ascii="Arial" w:hAnsi="Arial" w:cs="Arial"/>
                <w:i/>
                <w:sz w:val="20"/>
                <w:szCs w:val="20"/>
              </w:rPr>
              <w:t xml:space="preserve"> Ik denk dat het beleid gewoon door de partners moet worden gemaakt. Supporters doen dingen veel incidenteel. Ik denk dat het goed is om de verantwoordelijkheid bij de partners te laten.”</w:t>
            </w:r>
          </w:p>
        </w:tc>
      </w:tr>
      <w:tr w:rsidR="00CC74F6" w:rsidRPr="00137A3F" w:rsidTr="00D42BB6">
        <w:trPr>
          <w:trHeight w:val="885"/>
        </w:trPr>
        <w:tc>
          <w:tcPr>
            <w:tcW w:w="14185" w:type="dxa"/>
            <w:tcBorders>
              <w:top w:val="single" w:sz="4" w:space="0" w:color="auto"/>
              <w:left w:val="single" w:sz="4" w:space="0" w:color="auto"/>
              <w:bottom w:val="single" w:sz="4" w:space="0" w:color="auto"/>
              <w:right w:val="single" w:sz="4" w:space="0" w:color="auto"/>
            </w:tcBorders>
          </w:tcPr>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Topic: Publieke partij probleemeigenaar versus gezamenlijke probleemeigenaar</w:t>
            </w:r>
            <w:r>
              <w:rPr>
                <w:rFonts w:ascii="Arial" w:hAnsi="Arial" w:cs="Arial"/>
                <w:b/>
                <w:i/>
                <w:sz w:val="20"/>
                <w:szCs w:val="20"/>
              </w:rPr>
              <w:t xml:space="preserve"> (model)</w:t>
            </w:r>
          </w:p>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 xml:space="preserve">Vraag: Geeft u de voorkeur aan een gezamenlijke probleemeigenaar of is volgens u de publieke partij probleemeigenaar? </w:t>
            </w:r>
          </w:p>
        </w:tc>
      </w:tr>
      <w:tr w:rsidR="00CC74F6" w:rsidRPr="00137A3F" w:rsidTr="00D42BB6">
        <w:trPr>
          <w:trHeight w:val="885"/>
        </w:trPr>
        <w:tc>
          <w:tcPr>
            <w:tcW w:w="14185" w:type="dxa"/>
            <w:vMerge w:val="restart"/>
            <w:tcBorders>
              <w:top w:val="single" w:sz="4" w:space="0" w:color="auto"/>
              <w:left w:val="single" w:sz="4" w:space="0" w:color="auto"/>
              <w:bottom w:val="single" w:sz="4" w:space="0" w:color="auto"/>
              <w:right w:val="single" w:sz="4" w:space="0" w:color="auto"/>
            </w:tcBorders>
          </w:tcPr>
          <w:p w:rsidR="00CC74F6" w:rsidRPr="009E0F11" w:rsidRDefault="00CC74F6" w:rsidP="00D42BB6">
            <w:pPr>
              <w:pStyle w:val="Geenafstand"/>
              <w:spacing w:line="360" w:lineRule="auto"/>
              <w:rPr>
                <w:rFonts w:ascii="Arial" w:hAnsi="Arial" w:cs="Arial"/>
                <w:i/>
                <w:sz w:val="20"/>
                <w:szCs w:val="20"/>
              </w:rPr>
            </w:pPr>
            <w:r w:rsidRPr="009E0F11">
              <w:rPr>
                <w:rFonts w:ascii="Arial" w:hAnsi="Arial" w:cs="Arial"/>
                <w:i/>
                <w:sz w:val="20"/>
                <w:szCs w:val="20"/>
              </w:rPr>
              <w:t xml:space="preserve">Partner 1 : </w:t>
            </w:r>
            <w:r w:rsidRPr="009E0F11">
              <w:rPr>
                <w:rFonts w:ascii="Arial" w:hAnsi="Arial" w:cs="Arial"/>
                <w:i/>
                <w:sz w:val="20"/>
                <w:szCs w:val="20"/>
                <w:highlight w:val="yellow"/>
              </w:rPr>
              <w:t>“Gezamenlijk</w:t>
            </w:r>
            <w:r w:rsidRPr="009E0F11">
              <w:rPr>
                <w:rFonts w:ascii="Arial" w:hAnsi="Arial" w:cs="Arial"/>
                <w:i/>
                <w:sz w:val="20"/>
                <w:szCs w:val="20"/>
              </w:rPr>
              <w:t xml:space="preserve">. Zo werken we natuurlijk nu ook. We positioneren ons als gemeente als één van de probleemeigenaren. Dit zou ik graag zo willen houden. </w:t>
            </w:r>
            <w:r w:rsidRPr="003E0D3A">
              <w:rPr>
                <w:rFonts w:ascii="Arial" w:hAnsi="Arial" w:cs="Arial"/>
                <w:i/>
                <w:sz w:val="20"/>
                <w:szCs w:val="20"/>
                <w:highlight w:val="yellow"/>
              </w:rPr>
              <w:t>De gemeente draagt natuurlijk wel groter bij, we geven aan dat we een van de partners zijn, maar we hebben hier geen grotere rol in dan de ander, tenminste naar buiten toe niet. Ik denk dat het de kracht is van JOGG dat we het gezamenlijk oppakken.</w:t>
            </w:r>
            <w:r w:rsidRPr="009E0F11">
              <w:rPr>
                <w:rFonts w:ascii="Arial" w:hAnsi="Arial" w:cs="Arial"/>
                <w:i/>
                <w:sz w:val="20"/>
                <w:szCs w:val="20"/>
              </w:rPr>
              <w:t xml:space="preserve"> Anders mis ik de betrokkenheid van andere partijen. Als je het gezamenlijk oplost is natuurlijk wat anders dan wanneer de Gemeente alles doet en iedereen achterover leunt.” </w:t>
            </w:r>
          </w:p>
          <w:p w:rsidR="00CC74F6" w:rsidRPr="008769DF" w:rsidRDefault="00CC74F6" w:rsidP="00D42BB6">
            <w:pPr>
              <w:pStyle w:val="Geenafstand"/>
              <w:spacing w:line="360" w:lineRule="auto"/>
              <w:rPr>
                <w:rFonts w:ascii="Arial" w:hAnsi="Arial" w:cs="Arial"/>
                <w:i/>
                <w:sz w:val="20"/>
                <w:szCs w:val="20"/>
                <w:highlight w:val="yellow"/>
              </w:rPr>
            </w:pPr>
            <w:r w:rsidRPr="009E0F11">
              <w:rPr>
                <w:rFonts w:ascii="Arial" w:hAnsi="Arial" w:cs="Arial"/>
                <w:i/>
                <w:sz w:val="20"/>
                <w:szCs w:val="20"/>
              </w:rPr>
              <w:t xml:space="preserve">Partner 2 :  </w:t>
            </w:r>
            <w:r w:rsidRPr="009E0F11">
              <w:rPr>
                <w:rFonts w:ascii="Arial" w:hAnsi="Arial" w:cs="Arial"/>
                <w:i/>
                <w:sz w:val="20"/>
                <w:szCs w:val="20"/>
                <w:highlight w:val="yellow"/>
              </w:rPr>
              <w:t>“Mijn eerste voorkeur is gezamenlijk</w:t>
            </w:r>
            <w:r w:rsidRPr="009E0F11">
              <w:rPr>
                <w:rFonts w:ascii="Arial" w:hAnsi="Arial" w:cs="Arial"/>
                <w:i/>
                <w:sz w:val="20"/>
                <w:szCs w:val="20"/>
              </w:rPr>
              <w:t xml:space="preserve">, omdat ik denk…. </w:t>
            </w:r>
            <w:r w:rsidRPr="003E0D3A">
              <w:rPr>
                <w:rFonts w:ascii="Arial" w:hAnsi="Arial" w:cs="Arial"/>
                <w:i/>
                <w:sz w:val="20"/>
                <w:szCs w:val="20"/>
                <w:highlight w:val="yellow"/>
              </w:rPr>
              <w:t>Dat heeft meteen weer met de draagkracht te maken als je het gezamenlijk doet. En dat je ook die intentieverklaring hebt van, we pakken het samen aan. Het is ook iets van ons samen. Die maatschappij is ook van ons samen, om het heel breed te zetten. Wat wel erg prettig is, is de rol van de gemeente daarin als overkoepelende organisatie die niet meteen met profit belangen zit of dat soort dingen, maar ook baat heeft bij een gezonde leefomgeving.</w:t>
            </w:r>
            <w:r w:rsidRPr="009E0F11">
              <w:rPr>
                <w:rFonts w:ascii="Arial" w:hAnsi="Arial" w:cs="Arial"/>
                <w:i/>
                <w:sz w:val="20"/>
                <w:szCs w:val="20"/>
              </w:rPr>
              <w:t xml:space="preserve"> </w:t>
            </w:r>
            <w:r w:rsidRPr="008769DF">
              <w:rPr>
                <w:rFonts w:ascii="Arial" w:hAnsi="Arial" w:cs="Arial"/>
                <w:i/>
                <w:sz w:val="20"/>
                <w:szCs w:val="20"/>
                <w:highlight w:val="yellow"/>
              </w:rPr>
              <w:t xml:space="preserve">Dat is wel erg prettig, ik zou bijna zeggen het kan niet zonder de gemeente, maar het is wel </w:t>
            </w:r>
          </w:p>
          <w:p w:rsidR="00CC74F6" w:rsidRPr="009E0F11" w:rsidRDefault="00CC74F6" w:rsidP="00D42BB6">
            <w:pPr>
              <w:pStyle w:val="Geenafstand"/>
              <w:spacing w:line="360" w:lineRule="auto"/>
              <w:rPr>
                <w:rFonts w:ascii="Arial" w:hAnsi="Arial" w:cs="Arial"/>
                <w:i/>
                <w:sz w:val="20"/>
                <w:szCs w:val="20"/>
              </w:rPr>
            </w:pPr>
            <w:r w:rsidRPr="008769DF">
              <w:rPr>
                <w:rFonts w:ascii="Arial" w:hAnsi="Arial" w:cs="Arial"/>
                <w:i/>
                <w:sz w:val="20"/>
                <w:szCs w:val="20"/>
                <w:highlight w:val="yellow"/>
              </w:rPr>
              <w:t>goed om gezamenlijk die verantwoording te dragen.</w:t>
            </w:r>
            <w:r w:rsidRPr="009E0F11">
              <w:rPr>
                <w:rFonts w:ascii="Arial" w:hAnsi="Arial" w:cs="Arial"/>
                <w:i/>
                <w:sz w:val="20"/>
                <w:szCs w:val="20"/>
              </w:rPr>
              <w:t xml:space="preserve"> Of dat dan een aantal partners moeten zijn in de kerngroep of met alle supporters eromheen, dat weet ik niet. Uiteindelijk is zeker in de opstart en de startfase een goedwerkende organisatievorm. Naar de toekomst weet je het niet. Op het moment dat het een breder maatschappelijk draagvlak heeft, mensen bewuster zijn en alle doelstellingen zijn gehaald en Harderwijk is gezond en vitaal. Dan moet je weer terug naar de nut en noodzaak van dingen. Moeten we dan wat doen, of moeten we ons gaan richten op andere zaken, want dan wordt ineens iedereen weer ouder en hebben we weer andere problematieken bij de ouderen. Het gaat wel door, ik denk dat je goed moet blijven volgen en monitoren en kijken doen we wat we moeten doen en zitten we ook nog in de juiste vorm.” </w:t>
            </w:r>
          </w:p>
          <w:p w:rsidR="00CC74F6" w:rsidRPr="009E0F11" w:rsidRDefault="00CC74F6" w:rsidP="00D42BB6">
            <w:pPr>
              <w:pStyle w:val="Geenafstand"/>
              <w:spacing w:line="360" w:lineRule="auto"/>
              <w:rPr>
                <w:rFonts w:ascii="Arial" w:hAnsi="Arial" w:cs="Arial"/>
                <w:i/>
                <w:sz w:val="20"/>
                <w:szCs w:val="20"/>
              </w:rPr>
            </w:pPr>
            <w:r w:rsidRPr="009E0F11">
              <w:rPr>
                <w:rFonts w:ascii="Arial" w:hAnsi="Arial" w:cs="Arial"/>
                <w:i/>
                <w:sz w:val="20"/>
                <w:szCs w:val="20"/>
              </w:rPr>
              <w:t>Partner 3:  “</w:t>
            </w:r>
            <w:r w:rsidRPr="009E0F11">
              <w:rPr>
                <w:rFonts w:ascii="Arial" w:hAnsi="Arial" w:cs="Arial"/>
                <w:i/>
                <w:sz w:val="20"/>
                <w:szCs w:val="20"/>
                <w:highlight w:val="yellow"/>
              </w:rPr>
              <w:t>Ik voel me zeker eigenaar van de problemen.</w:t>
            </w:r>
            <w:r w:rsidRPr="009E0F11">
              <w:rPr>
                <w:rFonts w:ascii="Arial" w:hAnsi="Arial" w:cs="Arial"/>
                <w:i/>
                <w:sz w:val="20"/>
                <w:szCs w:val="20"/>
              </w:rPr>
              <w:t xml:space="preserve"> Alleen ik vind dat budgetten van geld voornamelijk bij de gemeente vandaan moet komen. Daar is het ook allemaal voor bedoeld. Ik vind dat.. wij werken hard mee, an sich kost dat de gemeente geen geld. Die inspanning plegen wij. Maar als je dan daadwerkelijk tot een concrete uitvoering komt van het een of ander en je moet inderdaad mensen inhuren, ja dat zou natuurlijk mooi zijn. Dan is er rechts of linksom wel ineens een budget beschikbaar om gestalte te maken. Maargoed, dat is nog allemaal in het belang van. En daar hebben we ook met z’n allen hard voor gelopen, maar of het dik verdienende activiteiten zullen worden, dat is het niet geweest. Dat zal het op korte termijn ook niet worden, maar het zou wel mooi zijn als het uiteindelijk resulteert in datgene. Het gaat alleen maar groeien als het ook land bij het publiek, dat zou leuk zijn natuurlijk. Maar voorlopig zetten we alles tegen onze prijs weg.”</w:t>
            </w:r>
          </w:p>
          <w:p w:rsidR="00CC74F6" w:rsidRPr="009E0F11" w:rsidRDefault="00CC74F6" w:rsidP="00D42BB6">
            <w:pPr>
              <w:pStyle w:val="Geenafstand"/>
              <w:spacing w:line="360" w:lineRule="auto"/>
              <w:rPr>
                <w:rFonts w:ascii="Arial" w:hAnsi="Arial" w:cs="Arial"/>
                <w:i/>
                <w:sz w:val="20"/>
                <w:szCs w:val="20"/>
              </w:rPr>
            </w:pPr>
            <w:r w:rsidRPr="009E0F11">
              <w:rPr>
                <w:rFonts w:ascii="Arial" w:hAnsi="Arial" w:cs="Arial"/>
                <w:i/>
                <w:sz w:val="20"/>
                <w:szCs w:val="20"/>
              </w:rPr>
              <w:t xml:space="preserve">Partner 4:  De gemeente is opdrachtgever en heeft zijn verantwoordelijkheden, </w:t>
            </w:r>
            <w:r w:rsidRPr="009E0F11">
              <w:rPr>
                <w:rFonts w:ascii="Arial" w:hAnsi="Arial" w:cs="Arial"/>
                <w:i/>
                <w:sz w:val="20"/>
                <w:szCs w:val="20"/>
                <w:highlight w:val="yellow"/>
              </w:rPr>
              <w:t>maar we zijn allemaal probleemeigenaar.</w:t>
            </w:r>
            <w:r w:rsidRPr="009E0F11">
              <w:rPr>
                <w:rFonts w:ascii="Arial" w:hAnsi="Arial" w:cs="Arial"/>
                <w:i/>
                <w:sz w:val="20"/>
                <w:szCs w:val="20"/>
              </w:rPr>
              <w:t xml:space="preserve"> </w:t>
            </w:r>
            <w:r w:rsidRPr="009E0F11">
              <w:rPr>
                <w:rFonts w:ascii="Arial" w:hAnsi="Arial" w:cs="Arial"/>
                <w:i/>
                <w:sz w:val="20"/>
                <w:szCs w:val="20"/>
                <w:highlight w:val="yellow"/>
              </w:rPr>
              <w:t>Omdat je dan ook allemaal verantwoordelijk bent en samen de regie hebt</w:t>
            </w:r>
            <w:r w:rsidRPr="009E0F11">
              <w:rPr>
                <w:rFonts w:ascii="Arial" w:hAnsi="Arial" w:cs="Arial"/>
                <w:i/>
                <w:sz w:val="20"/>
                <w:szCs w:val="20"/>
              </w:rPr>
              <w:t xml:space="preserve">. Dus in feite heeft iedereen zijn eigen verantwoordelijkheid. </w:t>
            </w:r>
          </w:p>
          <w:p w:rsidR="00CC74F6" w:rsidRPr="009E0F11" w:rsidRDefault="00CC74F6" w:rsidP="00D42BB6">
            <w:pPr>
              <w:pStyle w:val="Geenafstand"/>
              <w:spacing w:line="360" w:lineRule="auto"/>
              <w:rPr>
                <w:rFonts w:ascii="Arial" w:hAnsi="Arial" w:cs="Arial"/>
                <w:i/>
                <w:sz w:val="20"/>
                <w:szCs w:val="20"/>
              </w:rPr>
            </w:pPr>
            <w:r w:rsidRPr="009E0F11">
              <w:rPr>
                <w:rFonts w:ascii="Arial" w:hAnsi="Arial" w:cs="Arial"/>
                <w:i/>
                <w:sz w:val="20"/>
                <w:szCs w:val="20"/>
              </w:rPr>
              <w:t xml:space="preserve">Partner 5:  </w:t>
            </w:r>
            <w:r w:rsidRPr="00102E5F">
              <w:rPr>
                <w:rFonts w:ascii="Arial" w:hAnsi="Arial" w:cs="Arial"/>
                <w:i/>
                <w:sz w:val="20"/>
                <w:szCs w:val="20"/>
                <w:highlight w:val="yellow"/>
              </w:rPr>
              <w:t>“Ik denk dat het goed is zoals het nu is. Als de gemeente probleemeigenaar is, ontlaat het mij ook ergens van. Dus, dit is prima zo.”</w:t>
            </w:r>
          </w:p>
          <w:p w:rsidR="00CC74F6" w:rsidRPr="009E0F11" w:rsidRDefault="00CC74F6" w:rsidP="00D42BB6">
            <w:pPr>
              <w:pStyle w:val="Geenafstand"/>
              <w:spacing w:line="360" w:lineRule="auto"/>
              <w:rPr>
                <w:rFonts w:ascii="Arial" w:hAnsi="Arial" w:cs="Arial"/>
                <w:i/>
                <w:sz w:val="20"/>
                <w:szCs w:val="20"/>
              </w:rPr>
            </w:pPr>
            <w:r w:rsidRPr="009E0F11">
              <w:rPr>
                <w:rFonts w:ascii="Arial" w:hAnsi="Arial" w:cs="Arial"/>
                <w:i/>
                <w:sz w:val="20"/>
                <w:szCs w:val="20"/>
              </w:rPr>
              <w:t xml:space="preserve">Supporter 1 </w:t>
            </w:r>
            <w:r w:rsidRPr="009E0F11">
              <w:rPr>
                <w:rFonts w:ascii="Arial" w:hAnsi="Arial" w:cs="Arial"/>
                <w:i/>
                <w:sz w:val="20"/>
                <w:szCs w:val="20"/>
                <w:highlight w:val="yellow"/>
              </w:rPr>
              <w:t>: Ik denk dat dat gezamenlijk moet zijn</w:t>
            </w:r>
            <w:r w:rsidRPr="009E0F11">
              <w:rPr>
                <w:rFonts w:ascii="Arial" w:hAnsi="Arial" w:cs="Arial"/>
                <w:i/>
                <w:sz w:val="20"/>
                <w:szCs w:val="20"/>
              </w:rPr>
              <w:t>, omdat je daarmee het grootste draagvlak hebt en ondersteuning kan vinden om daarmee het probleem adequaat aan te vliegen. Dat moet een kenmerk zijn van een samenwerking.”</w:t>
            </w:r>
          </w:p>
          <w:p w:rsidR="00CC74F6" w:rsidRPr="009E0F11" w:rsidRDefault="00CC74F6" w:rsidP="00D42BB6">
            <w:pPr>
              <w:pStyle w:val="Geenafstand"/>
              <w:spacing w:line="360" w:lineRule="auto"/>
              <w:rPr>
                <w:rFonts w:ascii="Arial" w:hAnsi="Arial" w:cs="Arial"/>
                <w:i/>
                <w:sz w:val="20"/>
                <w:szCs w:val="20"/>
              </w:rPr>
            </w:pPr>
            <w:r w:rsidRPr="009E0F11">
              <w:rPr>
                <w:rFonts w:ascii="Arial" w:hAnsi="Arial" w:cs="Arial"/>
                <w:i/>
                <w:sz w:val="20"/>
                <w:szCs w:val="20"/>
              </w:rPr>
              <w:t xml:space="preserve">Supporter 2 </w:t>
            </w:r>
            <w:r w:rsidRPr="009E0F11">
              <w:rPr>
                <w:rFonts w:ascii="Arial" w:hAnsi="Arial" w:cs="Arial"/>
                <w:i/>
                <w:sz w:val="20"/>
                <w:szCs w:val="20"/>
                <w:highlight w:val="yellow"/>
              </w:rPr>
              <w:t>: “Gezamenlijk,</w:t>
            </w:r>
            <w:r w:rsidRPr="009E0F11">
              <w:rPr>
                <w:rFonts w:ascii="Arial" w:hAnsi="Arial" w:cs="Arial"/>
                <w:i/>
                <w:sz w:val="20"/>
                <w:szCs w:val="20"/>
              </w:rPr>
              <w:t xml:space="preserve"> </w:t>
            </w:r>
            <w:r w:rsidRPr="003E0D3A">
              <w:rPr>
                <w:rFonts w:ascii="Arial" w:hAnsi="Arial" w:cs="Arial"/>
                <w:i/>
                <w:sz w:val="20"/>
                <w:szCs w:val="20"/>
                <w:highlight w:val="yellow"/>
              </w:rPr>
              <w:t>ik denk dat het goed is dat de gemeente er de leidende rol heeft als overkoepelend orgaan, maar ik denk niet dat men het alleen bij de Gemeente kan neerleggen.</w:t>
            </w:r>
            <w:r w:rsidRPr="009E0F11">
              <w:rPr>
                <w:rFonts w:ascii="Arial" w:hAnsi="Arial" w:cs="Arial"/>
                <w:i/>
                <w:sz w:val="20"/>
                <w:szCs w:val="20"/>
              </w:rPr>
              <w:t xml:space="preserve"> Dat er juist verschillende partners op verschillende manieren met het probleem in aanraking komen en er op verschillende manieren mee om kunnen  gaan. Ik denk dat het juist goed is om te zeggen we pakken het gezamenlijk aan. Ik denk dat je zo efficiënter kunt samenwerken en verschillende aspecten meer aandacht krijgen. Door te zeggen dat we verschillende aspecten bij verschillende groepen neer te leggen, kun je daar mee om gaan. Wij hebben bijvoorbeeld niks te maken met bewegen.”</w:t>
            </w:r>
          </w:p>
          <w:p w:rsidR="00CC74F6" w:rsidRPr="009E0F11" w:rsidRDefault="00CC74F6" w:rsidP="00D42BB6">
            <w:pPr>
              <w:pStyle w:val="Geenafstand"/>
              <w:spacing w:line="360" w:lineRule="auto"/>
              <w:rPr>
                <w:rFonts w:ascii="Arial" w:hAnsi="Arial" w:cs="Arial"/>
                <w:i/>
                <w:sz w:val="20"/>
                <w:szCs w:val="20"/>
              </w:rPr>
            </w:pPr>
            <w:r w:rsidRPr="009E0F11">
              <w:rPr>
                <w:rFonts w:ascii="Arial" w:hAnsi="Arial" w:cs="Arial"/>
                <w:i/>
                <w:sz w:val="20"/>
                <w:szCs w:val="20"/>
              </w:rPr>
              <w:t>Supporter 3: “</w:t>
            </w:r>
            <w:r w:rsidRPr="009E0F11">
              <w:rPr>
                <w:rFonts w:ascii="Arial" w:hAnsi="Arial" w:cs="Arial"/>
                <w:i/>
                <w:sz w:val="20"/>
                <w:szCs w:val="20"/>
                <w:highlight w:val="yellow"/>
              </w:rPr>
              <w:t>De ervaring is als het gaat om gezamenlijk probleemeigenschap dat niemand het als een persoonlijk probleem ervaart en niemand ermee aan de slag gaat. Het zou een gezamenlijk probleem moeten zijn, maar iemand moet daarin het voortouw nemen.</w:t>
            </w:r>
            <w:r w:rsidRPr="009E0F11">
              <w:rPr>
                <w:rFonts w:ascii="Arial" w:hAnsi="Arial" w:cs="Arial"/>
                <w:i/>
                <w:sz w:val="20"/>
                <w:szCs w:val="20"/>
              </w:rPr>
              <w:t xml:space="preserve"> </w:t>
            </w:r>
            <w:r w:rsidRPr="008769DF">
              <w:rPr>
                <w:rFonts w:ascii="Arial" w:hAnsi="Arial" w:cs="Arial"/>
                <w:i/>
                <w:sz w:val="20"/>
                <w:szCs w:val="20"/>
                <w:highlight w:val="yellow"/>
              </w:rPr>
              <w:t>Enerzijds is het goed dat het bij de gemeente ligt, anderzijds helemaal niet. Mensen hebben dan al snel het gevoel dat het wordt opgedrongen vanuit de gemeente en dat is een lastige</w:t>
            </w:r>
            <w:r w:rsidRPr="009E0F11">
              <w:rPr>
                <w:rFonts w:ascii="Arial" w:hAnsi="Arial" w:cs="Arial"/>
                <w:i/>
                <w:sz w:val="20"/>
                <w:szCs w:val="20"/>
              </w:rPr>
              <w:t xml:space="preserve">. </w:t>
            </w:r>
            <w:r w:rsidRPr="008769DF">
              <w:rPr>
                <w:rFonts w:ascii="Arial" w:hAnsi="Arial" w:cs="Arial"/>
                <w:i/>
                <w:sz w:val="20"/>
                <w:szCs w:val="20"/>
                <w:highlight w:val="yellow"/>
              </w:rPr>
              <w:t>Als je het probleem bij een andere partner kan neerleggen, moet je dat zeker niet nalaten.”</w:t>
            </w:r>
          </w:p>
          <w:p w:rsidR="00CC74F6" w:rsidRPr="009E0F11" w:rsidRDefault="00CC74F6" w:rsidP="00D42BB6">
            <w:pPr>
              <w:pStyle w:val="Geenafstand"/>
              <w:spacing w:line="360" w:lineRule="auto"/>
              <w:rPr>
                <w:rFonts w:ascii="Arial" w:hAnsi="Arial" w:cs="Arial"/>
                <w:i/>
                <w:sz w:val="20"/>
                <w:szCs w:val="20"/>
              </w:rPr>
            </w:pPr>
            <w:r w:rsidRPr="009E0F11">
              <w:rPr>
                <w:rFonts w:ascii="Arial" w:hAnsi="Arial" w:cs="Arial"/>
                <w:i/>
                <w:sz w:val="20"/>
                <w:szCs w:val="20"/>
              </w:rPr>
              <w:t xml:space="preserve">Supporter 4: “Het zou voor mijn uitvoering niks uit maken. </w:t>
            </w:r>
            <w:r w:rsidRPr="009E0F11">
              <w:rPr>
                <w:rFonts w:ascii="Arial" w:hAnsi="Arial" w:cs="Arial"/>
                <w:i/>
                <w:sz w:val="20"/>
                <w:szCs w:val="20"/>
                <w:highlight w:val="yellow"/>
              </w:rPr>
              <w:t>Op het moment dat je een gezamenlijk probleem hebt, heb je een breder draagvlak.”</w:t>
            </w:r>
          </w:p>
          <w:p w:rsidR="00CC74F6" w:rsidRPr="009E0F11" w:rsidRDefault="00CC74F6" w:rsidP="00D42BB6">
            <w:pPr>
              <w:pStyle w:val="Geenafstand"/>
              <w:spacing w:line="360" w:lineRule="auto"/>
              <w:rPr>
                <w:rFonts w:ascii="Arial" w:hAnsi="Arial" w:cs="Arial"/>
                <w:i/>
                <w:sz w:val="20"/>
                <w:szCs w:val="20"/>
              </w:rPr>
            </w:pPr>
            <w:r w:rsidRPr="009E0F11">
              <w:rPr>
                <w:rFonts w:ascii="Arial" w:hAnsi="Arial" w:cs="Arial"/>
                <w:i/>
                <w:sz w:val="20"/>
                <w:szCs w:val="20"/>
              </w:rPr>
              <w:t>Supporter 5: “</w:t>
            </w:r>
            <w:r w:rsidRPr="001E0341">
              <w:rPr>
                <w:rFonts w:ascii="Arial" w:hAnsi="Arial" w:cs="Arial"/>
                <w:i/>
                <w:sz w:val="20"/>
                <w:szCs w:val="20"/>
                <w:highlight w:val="yellow"/>
              </w:rPr>
              <w:t>Ik denk dat probleem in de samenleving ligt. Ik denk dat de overheid daarvoor moet faciliteren en de partners daarvoor moeten ondersteunen.</w:t>
            </w:r>
            <w:r w:rsidRPr="009E0F11">
              <w:rPr>
                <w:rFonts w:ascii="Arial" w:hAnsi="Arial" w:cs="Arial"/>
                <w:i/>
                <w:sz w:val="20"/>
                <w:szCs w:val="20"/>
              </w:rPr>
              <w:t xml:space="preserve"> </w:t>
            </w:r>
            <w:r w:rsidRPr="001E0341">
              <w:rPr>
                <w:rFonts w:ascii="Arial" w:hAnsi="Arial" w:cs="Arial"/>
                <w:i/>
                <w:sz w:val="20"/>
                <w:szCs w:val="20"/>
                <w:highlight w:val="yellow"/>
              </w:rPr>
              <w:t>Natuurlijk is dat gezamenlijk.</w:t>
            </w:r>
            <w:r w:rsidRPr="009E0F11">
              <w:rPr>
                <w:rFonts w:ascii="Arial" w:hAnsi="Arial" w:cs="Arial"/>
                <w:i/>
                <w:sz w:val="20"/>
                <w:szCs w:val="20"/>
              </w:rPr>
              <w:t xml:space="preserve"> Het is een probleem dat natuurlijk speelt bij het grootste deel van de bevolking. Je kunt ook zeggen dat het een individueel probleem is. Ik heb het probleem niet, maar toch trekt het me aan. Misschien is het wel gewoon het probleem van de overheid en zorginstellingen… Het is een probleem van de algemene bevolking dat ze te dik zijn. Het probleem wordt doorgeschoven naar andere instanties. Ik vind het een heel moeilijk probleem.. Ik denk dat de overheid of gemeente daar leidend in moet zijn, maar ik vind het een plicht vanuit de samenleving om daarbij aan te sluiten. De overheid zegt dit is een probleem en wie wil ons helpen. Je hebt private partners nodig om het te kunnen laten slagen. </w:t>
            </w:r>
            <w:r w:rsidRPr="003E0D3A">
              <w:rPr>
                <w:rFonts w:ascii="Arial" w:hAnsi="Arial" w:cs="Arial"/>
                <w:i/>
                <w:sz w:val="20"/>
                <w:szCs w:val="20"/>
                <w:highlight w:val="yellow"/>
              </w:rPr>
              <w:t>Ik denk dat het in essentie een individueel probleem is, maar dat we er wel gezamenlijk achter moeten staan.”</w:t>
            </w:r>
          </w:p>
          <w:p w:rsidR="00CC74F6" w:rsidRPr="009E0F11" w:rsidRDefault="00CC74F6" w:rsidP="00D42BB6">
            <w:pPr>
              <w:pStyle w:val="Geenafstand"/>
              <w:spacing w:line="360" w:lineRule="auto"/>
              <w:rPr>
                <w:rFonts w:ascii="Arial" w:hAnsi="Arial" w:cs="Arial"/>
                <w:i/>
                <w:sz w:val="20"/>
                <w:szCs w:val="20"/>
              </w:rPr>
            </w:pPr>
            <w:r w:rsidRPr="009E0F11">
              <w:rPr>
                <w:rFonts w:ascii="Arial" w:hAnsi="Arial" w:cs="Arial"/>
                <w:i/>
                <w:sz w:val="20"/>
                <w:szCs w:val="20"/>
              </w:rPr>
              <w:t xml:space="preserve">Supporter 6: </w:t>
            </w:r>
            <w:r w:rsidRPr="003E0D3A">
              <w:rPr>
                <w:rFonts w:ascii="Arial" w:hAnsi="Arial" w:cs="Arial"/>
                <w:i/>
                <w:sz w:val="20"/>
                <w:szCs w:val="20"/>
                <w:highlight w:val="yellow"/>
              </w:rPr>
              <w:t>“Als die vijf denken dat ze dat goed kunnen met zijn vijfen, dan lijkt me dat oké. Ik kan me ook voorst dat één aanspreekpunt ook gemakkelijk kan zijn.</w:t>
            </w:r>
            <w:r w:rsidRPr="009E0F11">
              <w:rPr>
                <w:rFonts w:ascii="Arial" w:hAnsi="Arial" w:cs="Arial"/>
                <w:i/>
                <w:sz w:val="20"/>
                <w:szCs w:val="20"/>
              </w:rPr>
              <w:t xml:space="preserve"> Omdat je met vijf partijen misschien niet altijd tot overeenstemming komt. Dan kan ik me voorst dat de gemeente het overneemt. Als het werkt en ze kunnen goed samenwerken en het goed vinden, dan zie ik geen reden om het anders dan gezamenlijk te doen.”</w:t>
            </w:r>
          </w:p>
          <w:p w:rsidR="00CC74F6" w:rsidRPr="009E0F11" w:rsidRDefault="00CC74F6" w:rsidP="00D42BB6">
            <w:pPr>
              <w:pStyle w:val="Geenafstand"/>
              <w:spacing w:line="360" w:lineRule="auto"/>
              <w:rPr>
                <w:rFonts w:ascii="Arial" w:hAnsi="Arial" w:cs="Arial"/>
                <w:i/>
                <w:sz w:val="20"/>
                <w:szCs w:val="20"/>
              </w:rPr>
            </w:pPr>
            <w:r w:rsidRPr="009E0F11">
              <w:rPr>
                <w:rFonts w:ascii="Arial" w:hAnsi="Arial" w:cs="Arial"/>
                <w:i/>
                <w:sz w:val="20"/>
                <w:szCs w:val="20"/>
              </w:rPr>
              <w:t xml:space="preserve">Supporter 7: “ </w:t>
            </w:r>
            <w:r w:rsidRPr="003E0D3A">
              <w:rPr>
                <w:rFonts w:ascii="Arial" w:hAnsi="Arial" w:cs="Arial"/>
                <w:i/>
                <w:sz w:val="20"/>
                <w:szCs w:val="20"/>
                <w:highlight w:val="yellow"/>
              </w:rPr>
              <w:t>Ik denk dat het uiteindelijk de taak van de gemeente is om te zorgen dat het verbeterd. Ik denk dat JOGG een middel is om het probleem op te lossen. Ik kan me voorst dat de gemeente daar uiteindelijk verantwoordelijk voor is.</w:t>
            </w:r>
            <w:r w:rsidRPr="009E0F11">
              <w:rPr>
                <w:rFonts w:ascii="Arial" w:hAnsi="Arial" w:cs="Arial"/>
                <w:i/>
                <w:sz w:val="20"/>
                <w:szCs w:val="20"/>
              </w:rPr>
              <w:t xml:space="preserve"> Uiteindelijk vind ik dat iedereen daar een taak en een rol in heeft. Ik denk dat het goed is om de eindverantwoordelijkheid uiteindelijk bij de gemeente te leggen. Ik denk dat zij in overleg met scholen, JOGG en partners en supporters kleiner zijn. </w:t>
            </w:r>
            <w:r w:rsidRPr="003E0D3A">
              <w:rPr>
                <w:rFonts w:ascii="Arial" w:hAnsi="Arial" w:cs="Arial"/>
                <w:i/>
                <w:sz w:val="20"/>
                <w:szCs w:val="20"/>
                <w:highlight w:val="yellow"/>
              </w:rPr>
              <w:t>Uiteindelijk is iedereen verantwoordelijk, maar de gemeente eindverantwoordelijk.”</w:t>
            </w:r>
          </w:p>
        </w:tc>
      </w:tr>
      <w:tr w:rsidR="00CC74F6" w:rsidRPr="00137A3F" w:rsidTr="00D42BB6">
        <w:trPr>
          <w:trHeight w:val="945"/>
        </w:trPr>
        <w:tc>
          <w:tcPr>
            <w:tcW w:w="14185" w:type="dxa"/>
            <w:vMerge/>
            <w:tcBorders>
              <w:top w:val="single" w:sz="4" w:space="0" w:color="auto"/>
              <w:left w:val="single" w:sz="4" w:space="0" w:color="auto"/>
              <w:bottom w:val="single" w:sz="4" w:space="0" w:color="auto"/>
              <w:right w:val="single" w:sz="4" w:space="0" w:color="auto"/>
            </w:tcBorders>
            <w:vAlign w:val="center"/>
            <w:hideMark/>
          </w:tcPr>
          <w:p w:rsidR="00CC74F6" w:rsidRPr="00137A3F" w:rsidRDefault="00CC74F6" w:rsidP="00D42BB6">
            <w:pPr>
              <w:pStyle w:val="Geenafstand"/>
              <w:spacing w:line="360" w:lineRule="auto"/>
              <w:rPr>
                <w:rFonts w:ascii="Arial" w:hAnsi="Arial" w:cs="Arial"/>
                <w:i/>
                <w:sz w:val="20"/>
                <w:szCs w:val="20"/>
              </w:rPr>
            </w:pPr>
          </w:p>
        </w:tc>
      </w:tr>
      <w:tr w:rsidR="00CC74F6" w:rsidRPr="00137A3F" w:rsidTr="00D42BB6">
        <w:trPr>
          <w:trHeight w:val="1080"/>
        </w:trPr>
        <w:tc>
          <w:tcPr>
            <w:tcW w:w="14185" w:type="dxa"/>
            <w:tcBorders>
              <w:top w:val="single" w:sz="4" w:space="0" w:color="auto"/>
              <w:left w:val="single" w:sz="4" w:space="0" w:color="auto"/>
              <w:bottom w:val="single" w:sz="4" w:space="0" w:color="auto"/>
              <w:right w:val="single" w:sz="4" w:space="0" w:color="auto"/>
            </w:tcBorders>
          </w:tcPr>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Topic: Balans tussen contract en vertrouwen</w:t>
            </w:r>
            <w:r>
              <w:rPr>
                <w:rFonts w:ascii="Arial" w:hAnsi="Arial" w:cs="Arial"/>
                <w:b/>
                <w:i/>
                <w:sz w:val="20"/>
                <w:szCs w:val="20"/>
              </w:rPr>
              <w:t xml:space="preserve"> (model)</w:t>
            </w:r>
          </w:p>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Vraag: Geeft u de voorkeur aan een balans tussen contract en vertrouwen of een heldere contractvorm?</w:t>
            </w:r>
          </w:p>
        </w:tc>
      </w:tr>
      <w:tr w:rsidR="00CC74F6" w:rsidRPr="00C869D6" w:rsidTr="00D42BB6">
        <w:trPr>
          <w:trHeight w:val="1080"/>
        </w:trPr>
        <w:tc>
          <w:tcPr>
            <w:tcW w:w="14185" w:type="dxa"/>
            <w:tcBorders>
              <w:top w:val="single" w:sz="4" w:space="0" w:color="auto"/>
              <w:left w:val="single" w:sz="4" w:space="0" w:color="auto"/>
              <w:bottom w:val="single" w:sz="4" w:space="0" w:color="auto"/>
              <w:right w:val="single" w:sz="4" w:space="0" w:color="auto"/>
            </w:tcBorders>
            <w:hideMark/>
          </w:tcPr>
          <w:p w:rsidR="00CC74F6" w:rsidRPr="00C869D6" w:rsidRDefault="00CC74F6" w:rsidP="00D42BB6">
            <w:pPr>
              <w:pStyle w:val="Geenafstand"/>
              <w:spacing w:line="360" w:lineRule="auto"/>
              <w:rPr>
                <w:rFonts w:ascii="Arial" w:hAnsi="Arial" w:cs="Arial"/>
                <w:i/>
                <w:sz w:val="20"/>
                <w:szCs w:val="20"/>
              </w:rPr>
            </w:pPr>
            <w:r w:rsidRPr="00C869D6">
              <w:rPr>
                <w:rFonts w:ascii="Arial" w:hAnsi="Arial" w:cs="Arial"/>
                <w:i/>
                <w:sz w:val="20"/>
                <w:szCs w:val="20"/>
              </w:rPr>
              <w:t>Partner 1 : “</w:t>
            </w:r>
            <w:r w:rsidRPr="00C869D6">
              <w:rPr>
                <w:rFonts w:ascii="Arial" w:hAnsi="Arial" w:cs="Arial"/>
                <w:i/>
                <w:sz w:val="20"/>
                <w:szCs w:val="20"/>
                <w:highlight w:val="yellow"/>
              </w:rPr>
              <w:t>Balans tussen contract en vertrouwen.</w:t>
            </w:r>
            <w:r w:rsidRPr="00C869D6">
              <w:rPr>
                <w:rFonts w:ascii="Arial" w:hAnsi="Arial" w:cs="Arial"/>
                <w:i/>
                <w:sz w:val="20"/>
                <w:szCs w:val="20"/>
              </w:rPr>
              <w:t xml:space="preserve"> De contracten die er zijn, zijn niet tot in detail uitgewerkt. Tuurlijk maak je er afspraken over als het om menseninzet gaat, hetzelfde geldt voor een supporter. </w:t>
            </w:r>
            <w:r w:rsidRPr="00BE1781">
              <w:rPr>
                <w:rFonts w:ascii="Arial" w:hAnsi="Arial" w:cs="Arial"/>
                <w:i/>
                <w:sz w:val="20"/>
                <w:szCs w:val="20"/>
                <w:highlight w:val="yellow"/>
              </w:rPr>
              <w:t>Het past niet binnen JOGG om alles tot in detail vast te leggen.”</w:t>
            </w:r>
          </w:p>
          <w:p w:rsidR="00CC74F6" w:rsidRPr="00C869D6" w:rsidRDefault="00CC74F6" w:rsidP="00D42BB6">
            <w:pPr>
              <w:pStyle w:val="Geenafstand"/>
              <w:spacing w:line="360" w:lineRule="auto"/>
              <w:rPr>
                <w:rFonts w:ascii="Arial" w:hAnsi="Arial" w:cs="Arial"/>
                <w:i/>
                <w:sz w:val="20"/>
                <w:szCs w:val="20"/>
              </w:rPr>
            </w:pPr>
            <w:r w:rsidRPr="00C869D6">
              <w:rPr>
                <w:rFonts w:ascii="Arial" w:hAnsi="Arial" w:cs="Arial"/>
                <w:i/>
                <w:sz w:val="20"/>
                <w:szCs w:val="20"/>
              </w:rPr>
              <w:t>Partner 2 : “</w:t>
            </w:r>
            <w:r w:rsidRPr="00C869D6">
              <w:rPr>
                <w:rFonts w:ascii="Arial" w:hAnsi="Arial" w:cs="Arial"/>
                <w:i/>
                <w:sz w:val="20"/>
                <w:szCs w:val="20"/>
                <w:highlight w:val="yellow"/>
              </w:rPr>
              <w:t>Vertrouwen moet er altijd zijn natuurlijk</w:t>
            </w:r>
            <w:r w:rsidRPr="00BE1781">
              <w:rPr>
                <w:rFonts w:ascii="Arial" w:hAnsi="Arial" w:cs="Arial"/>
                <w:i/>
                <w:sz w:val="20"/>
                <w:szCs w:val="20"/>
                <w:highlight w:val="yellow"/>
              </w:rPr>
              <w:t>. Maar er moet wel een juiste balans zijn.</w:t>
            </w:r>
            <w:r w:rsidRPr="00C869D6">
              <w:rPr>
                <w:rFonts w:ascii="Arial" w:hAnsi="Arial" w:cs="Arial"/>
                <w:i/>
                <w:sz w:val="20"/>
                <w:szCs w:val="20"/>
              </w:rPr>
              <w:t xml:space="preserve"> Een contract kan namelijk ook verstikkend werken. Op het moment dat we elkaar nodig hebben, staan we bij je op de stoep. Mensen committeren zich denk ik eerder aan een intentieverklaring dan aan een contract.”</w:t>
            </w:r>
          </w:p>
          <w:p w:rsidR="00CC74F6" w:rsidRPr="00C869D6" w:rsidRDefault="00CC74F6" w:rsidP="00D42BB6">
            <w:pPr>
              <w:pStyle w:val="Geenafstand"/>
              <w:spacing w:line="360" w:lineRule="auto"/>
              <w:rPr>
                <w:rFonts w:ascii="Arial" w:hAnsi="Arial" w:cs="Arial"/>
                <w:i/>
                <w:sz w:val="20"/>
                <w:szCs w:val="20"/>
              </w:rPr>
            </w:pPr>
            <w:r w:rsidRPr="00C869D6">
              <w:rPr>
                <w:rFonts w:ascii="Arial" w:hAnsi="Arial" w:cs="Arial"/>
                <w:i/>
                <w:sz w:val="20"/>
                <w:szCs w:val="20"/>
              </w:rPr>
              <w:t>Partner 3: “De supporters heb ik zoiets van is allemaal meegenomen als je enthousiaste supporters hebt, maar dan moeten ze ook wel wat doen. Met een logo of een naam</w:t>
            </w:r>
            <w:r w:rsidRPr="00C869D6">
              <w:rPr>
                <w:rFonts w:ascii="Arial" w:hAnsi="Arial" w:cs="Arial"/>
                <w:i/>
                <w:sz w:val="20"/>
                <w:szCs w:val="20"/>
                <w:highlight w:val="yellow"/>
              </w:rPr>
              <w:t>. Dus ja, als ze weinig doen, mag je je geen supporter meer noemen, maar ik weet niet of je dat nou heel strak vast moet gaan leggen.</w:t>
            </w:r>
            <w:r w:rsidRPr="00C869D6">
              <w:rPr>
                <w:rFonts w:ascii="Arial" w:hAnsi="Arial" w:cs="Arial"/>
                <w:i/>
                <w:sz w:val="20"/>
                <w:szCs w:val="20"/>
              </w:rPr>
              <w:t xml:space="preserve"> </w:t>
            </w:r>
            <w:r w:rsidRPr="00C869D6">
              <w:rPr>
                <w:rFonts w:ascii="Arial" w:hAnsi="Arial" w:cs="Arial"/>
                <w:i/>
                <w:sz w:val="20"/>
                <w:szCs w:val="20"/>
                <w:highlight w:val="yellow"/>
              </w:rPr>
              <w:t>Bij partners vind ik dat er een balans moet zijn. Daar zie je elkaar zoveel dat je veel met elkaar in aanraking komt.”</w:t>
            </w:r>
          </w:p>
          <w:p w:rsidR="00CC74F6" w:rsidRPr="00C869D6" w:rsidRDefault="00CC74F6" w:rsidP="00D42BB6">
            <w:pPr>
              <w:pStyle w:val="Geenafstand"/>
              <w:spacing w:line="360" w:lineRule="auto"/>
              <w:rPr>
                <w:rFonts w:ascii="Arial" w:hAnsi="Arial" w:cs="Arial"/>
                <w:i/>
                <w:sz w:val="20"/>
                <w:szCs w:val="20"/>
              </w:rPr>
            </w:pPr>
            <w:r w:rsidRPr="00C869D6">
              <w:rPr>
                <w:rFonts w:ascii="Arial" w:hAnsi="Arial" w:cs="Arial"/>
                <w:i/>
                <w:sz w:val="20"/>
                <w:szCs w:val="20"/>
              </w:rPr>
              <w:t>Partner 4: “</w:t>
            </w:r>
            <w:r w:rsidRPr="00C869D6">
              <w:rPr>
                <w:rFonts w:ascii="Arial" w:hAnsi="Arial" w:cs="Arial"/>
                <w:i/>
                <w:sz w:val="20"/>
                <w:szCs w:val="20"/>
                <w:highlight w:val="yellow"/>
              </w:rPr>
              <w:t>Ik zou dat voor supporters denk ik niet doen. Ik ben nooit zo van contracten. Dus ik vind meer een stuk vertrouwen en er echt voor willen gaan belangrijker.</w:t>
            </w:r>
            <w:r w:rsidRPr="00C869D6">
              <w:rPr>
                <w:rFonts w:ascii="Arial" w:hAnsi="Arial" w:cs="Arial"/>
                <w:i/>
                <w:sz w:val="20"/>
                <w:szCs w:val="20"/>
              </w:rPr>
              <w:t xml:space="preserve"> Het is meer dat ik denk dat mensen zelf enthousiast moeten worden. Ik denk dat zij het wel belangrijk vinden dat ze kunnen zeggen ik ben JOGG supporter. Daarmee zou je ook positief kunnen labelen.”</w:t>
            </w:r>
          </w:p>
          <w:p w:rsidR="00CC74F6" w:rsidRPr="00C869D6" w:rsidRDefault="00CC74F6" w:rsidP="00D42BB6">
            <w:pPr>
              <w:pStyle w:val="Geenafstand"/>
              <w:spacing w:line="360" w:lineRule="auto"/>
              <w:rPr>
                <w:rFonts w:ascii="Arial" w:hAnsi="Arial" w:cs="Arial"/>
                <w:i/>
                <w:sz w:val="20"/>
                <w:szCs w:val="20"/>
              </w:rPr>
            </w:pPr>
            <w:r w:rsidRPr="00C869D6">
              <w:rPr>
                <w:rFonts w:ascii="Arial" w:hAnsi="Arial" w:cs="Arial"/>
                <w:i/>
                <w:sz w:val="20"/>
                <w:szCs w:val="20"/>
              </w:rPr>
              <w:t xml:space="preserve">Partner 5: “ </w:t>
            </w:r>
            <w:r w:rsidRPr="00C869D6">
              <w:rPr>
                <w:rFonts w:ascii="Arial" w:hAnsi="Arial" w:cs="Arial"/>
                <w:i/>
                <w:sz w:val="20"/>
                <w:szCs w:val="20"/>
                <w:highlight w:val="yellow"/>
              </w:rPr>
              <w:t>Vertrouwen is echt de basis. Als je het op een andere manier doet zegt iedereen ja ik doe mee, maar ondertussen loopt dat op niks uit. Vertrouwen is essentieel.</w:t>
            </w:r>
            <w:r w:rsidRPr="00C869D6">
              <w:rPr>
                <w:rFonts w:ascii="Arial" w:hAnsi="Arial" w:cs="Arial"/>
                <w:i/>
                <w:sz w:val="20"/>
                <w:szCs w:val="20"/>
              </w:rPr>
              <w:t xml:space="preserve"> Dat je over en weer elkaar wat gunt en ook wel is een stapje verder wilt lopen voor elkaar.”</w:t>
            </w:r>
          </w:p>
          <w:p w:rsidR="00CC74F6" w:rsidRPr="00C869D6" w:rsidRDefault="00CC74F6" w:rsidP="00D42BB6">
            <w:pPr>
              <w:pStyle w:val="Geenafstand"/>
              <w:spacing w:line="360" w:lineRule="auto"/>
              <w:rPr>
                <w:rFonts w:ascii="Arial" w:hAnsi="Arial" w:cs="Arial"/>
                <w:i/>
                <w:sz w:val="20"/>
                <w:szCs w:val="20"/>
              </w:rPr>
            </w:pPr>
            <w:r w:rsidRPr="00C869D6">
              <w:rPr>
                <w:rFonts w:ascii="Arial" w:hAnsi="Arial" w:cs="Arial"/>
                <w:i/>
                <w:sz w:val="20"/>
                <w:szCs w:val="20"/>
              </w:rPr>
              <w:t>Supporter 1 : “</w:t>
            </w:r>
            <w:r w:rsidRPr="00C869D6">
              <w:rPr>
                <w:rFonts w:ascii="Arial" w:hAnsi="Arial" w:cs="Arial"/>
                <w:i/>
                <w:sz w:val="20"/>
                <w:szCs w:val="20"/>
                <w:highlight w:val="yellow"/>
              </w:rPr>
              <w:t>Een contract is niks anders dan het vastleggen van afspraken en staat in mijn optiek ook los van vertrouwen. Het is een combinatie van die twee zaken</w:t>
            </w:r>
            <w:r w:rsidRPr="00102E5F">
              <w:rPr>
                <w:rFonts w:ascii="Arial" w:hAnsi="Arial" w:cs="Arial"/>
                <w:i/>
                <w:sz w:val="20"/>
                <w:szCs w:val="20"/>
                <w:highlight w:val="yellow"/>
              </w:rPr>
              <w:t>. Als er geen vertrouwen is, komt er ook geen contract.</w:t>
            </w:r>
            <w:r w:rsidRPr="00C869D6">
              <w:rPr>
                <w:rFonts w:ascii="Arial" w:hAnsi="Arial" w:cs="Arial"/>
                <w:i/>
                <w:sz w:val="20"/>
                <w:szCs w:val="20"/>
              </w:rPr>
              <w:t xml:space="preserve"> In zijn algemeenheid geldt dat.”</w:t>
            </w:r>
          </w:p>
          <w:p w:rsidR="00CC74F6" w:rsidRPr="00C869D6" w:rsidRDefault="00CC74F6" w:rsidP="00D42BB6">
            <w:pPr>
              <w:pStyle w:val="Geenafstand"/>
              <w:spacing w:line="360" w:lineRule="auto"/>
              <w:rPr>
                <w:rFonts w:ascii="Arial" w:hAnsi="Arial" w:cs="Arial"/>
                <w:i/>
                <w:sz w:val="20"/>
                <w:szCs w:val="20"/>
              </w:rPr>
            </w:pPr>
            <w:r w:rsidRPr="00C869D6">
              <w:rPr>
                <w:rFonts w:ascii="Arial" w:hAnsi="Arial" w:cs="Arial"/>
                <w:i/>
                <w:sz w:val="20"/>
                <w:szCs w:val="20"/>
              </w:rPr>
              <w:t>Supporter 2 (): “</w:t>
            </w:r>
            <w:r w:rsidRPr="00C869D6">
              <w:rPr>
                <w:rFonts w:ascii="Arial" w:hAnsi="Arial" w:cs="Arial"/>
                <w:i/>
                <w:sz w:val="20"/>
                <w:szCs w:val="20"/>
                <w:highlight w:val="yellow"/>
              </w:rPr>
              <w:t>Balans tussen contract en vertrouwen</w:t>
            </w:r>
            <w:r w:rsidRPr="00C869D6">
              <w:rPr>
                <w:rFonts w:ascii="Arial" w:hAnsi="Arial" w:cs="Arial"/>
                <w:i/>
                <w:sz w:val="20"/>
                <w:szCs w:val="20"/>
              </w:rPr>
              <w:t xml:space="preserve">. </w:t>
            </w:r>
            <w:r w:rsidRPr="00BE1781">
              <w:rPr>
                <w:rFonts w:ascii="Arial" w:hAnsi="Arial" w:cs="Arial"/>
                <w:i/>
                <w:sz w:val="20"/>
                <w:szCs w:val="20"/>
                <w:highlight w:val="yellow"/>
              </w:rPr>
              <w:t>Ik zou er ook geen problemen mee hebben als een organisatie wil dat het wel vastgelegd wordt, maar je moet daar samen de meerwaarde van in zien.</w:t>
            </w:r>
            <w:r w:rsidRPr="00C869D6">
              <w:rPr>
                <w:rFonts w:ascii="Arial" w:hAnsi="Arial" w:cs="Arial"/>
                <w:i/>
                <w:sz w:val="20"/>
                <w:szCs w:val="20"/>
              </w:rPr>
              <w:t xml:space="preserve"> Het is toch een beetje goodwill naar elkaar toe ook. Ik zou er geen problemen mee hebben, maar van mij hoeft het niet. </w:t>
            </w:r>
          </w:p>
          <w:p w:rsidR="00CC74F6" w:rsidRPr="00C869D6" w:rsidRDefault="00CC74F6" w:rsidP="00D42BB6">
            <w:pPr>
              <w:pStyle w:val="Geenafstand"/>
              <w:spacing w:line="360" w:lineRule="auto"/>
              <w:rPr>
                <w:rFonts w:ascii="Arial" w:hAnsi="Arial" w:cs="Arial"/>
                <w:i/>
                <w:sz w:val="20"/>
                <w:szCs w:val="20"/>
              </w:rPr>
            </w:pPr>
            <w:r w:rsidRPr="00C869D6">
              <w:rPr>
                <w:rFonts w:ascii="Arial" w:hAnsi="Arial" w:cs="Arial"/>
                <w:i/>
                <w:sz w:val="20"/>
                <w:szCs w:val="20"/>
              </w:rPr>
              <w:t xml:space="preserve">Supporter 3 : </w:t>
            </w:r>
            <w:r w:rsidRPr="00C869D6">
              <w:rPr>
                <w:rFonts w:ascii="Arial" w:hAnsi="Arial" w:cs="Arial"/>
                <w:i/>
                <w:sz w:val="20"/>
                <w:szCs w:val="20"/>
                <w:highlight w:val="yellow"/>
              </w:rPr>
              <w:t>“Als dat vertrouwen er al is, voelt het niet goed om alles vast te leggen. Maar ik denk dat er al heel veel mensen hun neus hebben gestoten aan het feit dat er geen dingen op papier zijn vastgelegd.“</w:t>
            </w:r>
          </w:p>
          <w:p w:rsidR="00CC74F6" w:rsidRPr="00C869D6" w:rsidRDefault="00CC74F6" w:rsidP="00D42BB6">
            <w:pPr>
              <w:pStyle w:val="Geenafstand"/>
              <w:spacing w:line="360" w:lineRule="auto"/>
              <w:rPr>
                <w:rFonts w:ascii="Arial" w:hAnsi="Arial" w:cs="Arial"/>
                <w:i/>
                <w:sz w:val="20"/>
                <w:szCs w:val="20"/>
              </w:rPr>
            </w:pPr>
            <w:r w:rsidRPr="00C869D6">
              <w:rPr>
                <w:rFonts w:ascii="Arial" w:hAnsi="Arial" w:cs="Arial"/>
                <w:i/>
                <w:sz w:val="20"/>
                <w:szCs w:val="20"/>
              </w:rPr>
              <w:t xml:space="preserve">Supporter 4 </w:t>
            </w:r>
            <w:r w:rsidRPr="00C869D6">
              <w:rPr>
                <w:rFonts w:ascii="Arial" w:hAnsi="Arial" w:cs="Arial"/>
                <w:i/>
                <w:sz w:val="20"/>
                <w:szCs w:val="20"/>
                <w:highlight w:val="yellow"/>
              </w:rPr>
              <w:t>: ‘Er moet een balans zijn, maar het is wel slim om het een en ander vast te leggen.</w:t>
            </w:r>
            <w:r w:rsidRPr="00C869D6">
              <w:rPr>
                <w:rFonts w:ascii="Arial" w:hAnsi="Arial" w:cs="Arial"/>
                <w:i/>
                <w:sz w:val="20"/>
                <w:szCs w:val="20"/>
              </w:rPr>
              <w:t xml:space="preserve"> Als je iets hebt vastgezet is het ook wel fijn, bijvoorbeeld bij het wisselen van personeel, dat dingen vaststaan. Per partner/supporter moet worden gekeken wat er moet worden vastgelegd. De duur van het contract.“</w:t>
            </w:r>
          </w:p>
          <w:p w:rsidR="00CC74F6" w:rsidRPr="00C869D6" w:rsidRDefault="00CC74F6" w:rsidP="00D42BB6">
            <w:pPr>
              <w:pStyle w:val="Geenafstand"/>
              <w:spacing w:line="360" w:lineRule="auto"/>
              <w:rPr>
                <w:rFonts w:ascii="Arial" w:hAnsi="Arial" w:cs="Arial"/>
                <w:i/>
                <w:sz w:val="20"/>
                <w:szCs w:val="20"/>
              </w:rPr>
            </w:pPr>
            <w:r w:rsidRPr="00C869D6">
              <w:rPr>
                <w:rFonts w:ascii="Arial" w:hAnsi="Arial" w:cs="Arial"/>
                <w:i/>
                <w:sz w:val="20"/>
                <w:szCs w:val="20"/>
              </w:rPr>
              <w:t>Supporter 5:  “</w:t>
            </w:r>
            <w:r w:rsidRPr="00C869D6">
              <w:rPr>
                <w:rFonts w:ascii="Arial" w:hAnsi="Arial" w:cs="Arial"/>
                <w:i/>
                <w:sz w:val="20"/>
                <w:szCs w:val="20"/>
                <w:highlight w:val="yellow"/>
              </w:rPr>
              <w:t>Ik ben absoluut niet van dat alles op papier moet worden gezet omdat het wantrouwend overkomt.</w:t>
            </w:r>
            <w:r w:rsidRPr="00C869D6">
              <w:rPr>
                <w:rFonts w:ascii="Arial" w:hAnsi="Arial" w:cs="Arial"/>
                <w:i/>
                <w:sz w:val="20"/>
                <w:szCs w:val="20"/>
              </w:rPr>
              <w:t xml:space="preserve"> </w:t>
            </w:r>
            <w:r w:rsidRPr="00C869D6">
              <w:rPr>
                <w:rFonts w:ascii="Arial" w:hAnsi="Arial" w:cs="Arial"/>
                <w:i/>
                <w:sz w:val="20"/>
                <w:szCs w:val="20"/>
                <w:highlight w:val="yellow"/>
              </w:rPr>
              <w:t>Terwijl het juist vanuit de intrinsieke motivatie moet zijn, dus dat het eigenlijk niet nodig is. Een open communicatie is wel belangrijk, maar het hoeft niet per se op papier te worden gezet.”</w:t>
            </w:r>
            <w:r w:rsidRPr="00C869D6">
              <w:rPr>
                <w:rFonts w:ascii="Arial" w:hAnsi="Arial" w:cs="Arial"/>
                <w:i/>
                <w:sz w:val="20"/>
                <w:szCs w:val="20"/>
              </w:rPr>
              <w:t xml:space="preserve"> </w:t>
            </w:r>
            <w:r w:rsidRPr="00C869D6">
              <w:rPr>
                <w:rFonts w:ascii="Arial" w:hAnsi="Arial" w:cs="Arial"/>
                <w:i/>
                <w:sz w:val="20"/>
                <w:szCs w:val="20"/>
              </w:rPr>
              <w:br/>
              <w:t>Supporter 6:  “</w:t>
            </w:r>
            <w:r w:rsidRPr="00C869D6">
              <w:rPr>
                <w:rFonts w:ascii="Arial" w:hAnsi="Arial" w:cs="Arial"/>
                <w:i/>
                <w:sz w:val="20"/>
                <w:szCs w:val="20"/>
                <w:highlight w:val="yellow"/>
              </w:rPr>
              <w:t>Balans. Omdat het toch ook wel een soort van uitgaat van vertrouwen.</w:t>
            </w:r>
            <w:r w:rsidRPr="00C869D6">
              <w:rPr>
                <w:rFonts w:ascii="Arial" w:hAnsi="Arial" w:cs="Arial"/>
                <w:i/>
                <w:sz w:val="20"/>
                <w:szCs w:val="20"/>
              </w:rPr>
              <w:t xml:space="preserve"> Als je alles vastlegt wordt het zo’n strikt gebeuren. Ik denk dat mensen makkelijker als het ook vanuit jezelf komt. Anders wordt het zo van boven opgelegd. Het is wat losser. Het maakt de sfeer anders.”</w:t>
            </w:r>
            <w:r w:rsidRPr="00C869D6">
              <w:rPr>
                <w:rFonts w:ascii="Arial" w:hAnsi="Arial" w:cs="Arial"/>
                <w:i/>
                <w:sz w:val="20"/>
                <w:szCs w:val="20"/>
              </w:rPr>
              <w:br/>
              <w:t>Supporter 7:  “</w:t>
            </w:r>
            <w:r w:rsidRPr="003E0D3A">
              <w:rPr>
                <w:rFonts w:ascii="Arial" w:hAnsi="Arial" w:cs="Arial"/>
                <w:i/>
                <w:sz w:val="20"/>
                <w:szCs w:val="20"/>
                <w:highlight w:val="yellow"/>
              </w:rPr>
              <w:t>Vooral vertrouwen denk ik.</w:t>
            </w:r>
            <w:r w:rsidRPr="00C869D6">
              <w:rPr>
                <w:rFonts w:ascii="Arial" w:hAnsi="Arial" w:cs="Arial"/>
                <w:i/>
                <w:sz w:val="20"/>
                <w:szCs w:val="20"/>
              </w:rPr>
              <w:t xml:space="preserve"> Op school gebeurd er heel veel. Op school is elke dag anders, elk jaar is anders. Er worden heel veel verschillende aanvragen gedaan. Ik denk dat de school de vrijheid moet hebben om steeds te kijken wat bij ons past op dat moment, met de situatie zoals het is. Veel dingen liggen al vast. Ik denk juist dat het fijn als ook niet alles vastligt.”</w:t>
            </w:r>
          </w:p>
        </w:tc>
      </w:tr>
      <w:tr w:rsidR="00CC74F6" w:rsidRPr="00137A3F" w:rsidTr="00D42BB6">
        <w:trPr>
          <w:trHeight w:val="489"/>
        </w:trPr>
        <w:tc>
          <w:tcPr>
            <w:tcW w:w="14185" w:type="dxa"/>
            <w:tcBorders>
              <w:top w:val="single" w:sz="4" w:space="0" w:color="auto"/>
              <w:left w:val="single" w:sz="4" w:space="0" w:color="auto"/>
              <w:bottom w:val="single" w:sz="4" w:space="0" w:color="auto"/>
              <w:right w:val="single" w:sz="4" w:space="0" w:color="auto"/>
            </w:tcBorders>
          </w:tcPr>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Vraag: Wat is uw mening over de vormgeving van PPS aan de hand van partners en supporters?</w:t>
            </w:r>
            <w:r>
              <w:rPr>
                <w:rFonts w:ascii="Arial" w:hAnsi="Arial" w:cs="Arial"/>
                <w:b/>
                <w:i/>
                <w:sz w:val="20"/>
                <w:szCs w:val="20"/>
              </w:rPr>
              <w:t xml:space="preserve"> (model)</w:t>
            </w:r>
          </w:p>
        </w:tc>
      </w:tr>
      <w:tr w:rsidR="00CC74F6" w:rsidRPr="00137A3F" w:rsidTr="00D42BB6">
        <w:trPr>
          <w:trHeight w:val="930"/>
        </w:trPr>
        <w:tc>
          <w:tcPr>
            <w:tcW w:w="14185" w:type="dxa"/>
            <w:tcBorders>
              <w:top w:val="single" w:sz="4" w:space="0" w:color="auto"/>
              <w:left w:val="single" w:sz="4" w:space="0" w:color="auto"/>
              <w:bottom w:val="single" w:sz="4" w:space="0" w:color="auto"/>
              <w:right w:val="single" w:sz="4" w:space="0" w:color="auto"/>
            </w:tcBorders>
            <w:hideMark/>
          </w:tcPr>
          <w:p w:rsidR="00CC74F6"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Partner 1 : “</w:t>
            </w:r>
            <w:r w:rsidRPr="00137A3F">
              <w:rPr>
                <w:rFonts w:ascii="Arial" w:hAnsi="Arial" w:cs="Arial"/>
                <w:i/>
                <w:sz w:val="20"/>
                <w:szCs w:val="20"/>
                <w:highlight w:val="yellow"/>
              </w:rPr>
              <w:t>Een goede vormgeving</w:t>
            </w:r>
            <w:r w:rsidRPr="00137A3F">
              <w:rPr>
                <w:rFonts w:ascii="Arial" w:hAnsi="Arial" w:cs="Arial"/>
                <w:i/>
                <w:sz w:val="20"/>
                <w:szCs w:val="20"/>
              </w:rPr>
              <w:t>, kort en bondig.”</w:t>
            </w:r>
          </w:p>
          <w:p w:rsidR="00CC74F6" w:rsidRPr="00137A3F" w:rsidRDefault="00CC74F6" w:rsidP="00D42BB6">
            <w:pPr>
              <w:pStyle w:val="Geenafstand"/>
              <w:spacing w:line="360" w:lineRule="auto"/>
              <w:rPr>
                <w:rFonts w:ascii="Arial" w:hAnsi="Arial" w:cs="Arial"/>
                <w:i/>
                <w:sz w:val="20"/>
                <w:szCs w:val="20"/>
              </w:rPr>
            </w:pPr>
            <w:r>
              <w:rPr>
                <w:rFonts w:ascii="Arial" w:hAnsi="Arial" w:cs="Arial"/>
                <w:i/>
                <w:sz w:val="20"/>
                <w:szCs w:val="20"/>
              </w:rPr>
              <w:t>Partner 3: “</w:t>
            </w:r>
            <w:r w:rsidRPr="00B03CFA">
              <w:rPr>
                <w:rFonts w:ascii="Arial" w:hAnsi="Arial" w:cs="Arial"/>
                <w:i/>
                <w:sz w:val="20"/>
                <w:szCs w:val="20"/>
                <w:highlight w:val="yellow"/>
              </w:rPr>
              <w:t>Prima.”</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Partner 4: “Het zegt wel wat het inhoud denk ik.”</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Partner 5: “</w:t>
            </w:r>
            <w:r w:rsidRPr="00B03CFA">
              <w:rPr>
                <w:rFonts w:ascii="Arial" w:hAnsi="Arial" w:cs="Arial"/>
                <w:i/>
                <w:sz w:val="20"/>
                <w:szCs w:val="20"/>
                <w:highlight w:val="yellow"/>
              </w:rPr>
              <w:t>Prima vormgeving.”</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Supporter 1 : “</w:t>
            </w:r>
            <w:r w:rsidRPr="00137A3F">
              <w:rPr>
                <w:rFonts w:ascii="Arial" w:hAnsi="Arial" w:cs="Arial"/>
                <w:i/>
                <w:sz w:val="20"/>
                <w:szCs w:val="20"/>
                <w:highlight w:val="yellow"/>
              </w:rPr>
              <w:t>Goede vormgeving,</w:t>
            </w:r>
            <w:r w:rsidRPr="00137A3F">
              <w:rPr>
                <w:rFonts w:ascii="Arial" w:hAnsi="Arial" w:cs="Arial"/>
                <w:i/>
                <w:sz w:val="20"/>
                <w:szCs w:val="20"/>
              </w:rPr>
              <w:t xml:space="preserve"> het is simpel.” </w:t>
            </w:r>
          </w:p>
          <w:p w:rsidR="00CC74F6" w:rsidRPr="00137A3F"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Supporter 2: “</w:t>
            </w:r>
            <w:r w:rsidRPr="00137A3F">
              <w:rPr>
                <w:rFonts w:ascii="Arial" w:hAnsi="Arial" w:cs="Arial"/>
                <w:i/>
                <w:sz w:val="20"/>
                <w:szCs w:val="20"/>
                <w:highlight w:val="yellow"/>
              </w:rPr>
              <w:t>Ik geloof wel in de vormgeving,</w:t>
            </w:r>
            <w:r w:rsidRPr="00137A3F">
              <w:rPr>
                <w:rFonts w:ascii="Arial" w:hAnsi="Arial" w:cs="Arial"/>
                <w:i/>
                <w:sz w:val="20"/>
                <w:szCs w:val="20"/>
              </w:rPr>
              <w:t xml:space="preserve"> sommige mensen kunnen niet meerdere bijdrages leveren. Juist door ook supporters te zoeken die kleine bijdrages doen, zorg je voor de naamsbekendheid en draagvlak. </w:t>
            </w:r>
          </w:p>
          <w:p w:rsidR="00CC74F6" w:rsidRDefault="00CC74F6" w:rsidP="00D42BB6">
            <w:pPr>
              <w:pStyle w:val="Geenafstand"/>
              <w:spacing w:line="360" w:lineRule="auto"/>
              <w:rPr>
                <w:rFonts w:ascii="Arial" w:hAnsi="Arial" w:cs="Arial"/>
                <w:i/>
                <w:sz w:val="20"/>
                <w:szCs w:val="20"/>
              </w:rPr>
            </w:pPr>
            <w:r w:rsidRPr="00137A3F">
              <w:rPr>
                <w:rFonts w:ascii="Arial" w:hAnsi="Arial" w:cs="Arial"/>
                <w:i/>
                <w:sz w:val="20"/>
                <w:szCs w:val="20"/>
              </w:rPr>
              <w:t>Supporter 4: “</w:t>
            </w:r>
            <w:r w:rsidRPr="00137A3F">
              <w:rPr>
                <w:rFonts w:ascii="Arial" w:hAnsi="Arial" w:cs="Arial"/>
                <w:i/>
                <w:sz w:val="20"/>
                <w:szCs w:val="20"/>
                <w:highlight w:val="yellow"/>
              </w:rPr>
              <w:t>Ik denk dat het mooi is om met partners en supporters te werken</w:t>
            </w:r>
            <w:r w:rsidRPr="00137A3F">
              <w:rPr>
                <w:rFonts w:ascii="Arial" w:hAnsi="Arial" w:cs="Arial"/>
                <w:i/>
                <w:sz w:val="20"/>
                <w:szCs w:val="20"/>
              </w:rPr>
              <w:t>. Zoals nu ook weer. Er is een activiteit. Als je dat bij een supporter kan doen zoals jumbo met gezonde voeding. Veel supporters die ook echt iets leveren. Het is niet zo dat als je de naam erbij zet, dat dat mag. Je moet echt iets leveren.”</w:t>
            </w:r>
          </w:p>
          <w:p w:rsidR="00CC74F6" w:rsidRDefault="00CC74F6" w:rsidP="00D42BB6">
            <w:pPr>
              <w:pStyle w:val="Geenafstand"/>
              <w:spacing w:line="360" w:lineRule="auto"/>
              <w:rPr>
                <w:rFonts w:ascii="Arial" w:hAnsi="Arial" w:cs="Arial"/>
                <w:i/>
                <w:sz w:val="20"/>
                <w:szCs w:val="20"/>
              </w:rPr>
            </w:pPr>
            <w:r>
              <w:rPr>
                <w:rFonts w:ascii="Arial" w:hAnsi="Arial" w:cs="Arial"/>
                <w:i/>
                <w:sz w:val="20"/>
                <w:szCs w:val="20"/>
              </w:rPr>
              <w:t xml:space="preserve">Supporter 5: “Nee, </w:t>
            </w:r>
            <w:r w:rsidRPr="00754FFD">
              <w:rPr>
                <w:rFonts w:ascii="Arial" w:hAnsi="Arial" w:cs="Arial"/>
                <w:i/>
                <w:sz w:val="20"/>
                <w:szCs w:val="20"/>
                <w:highlight w:val="yellow"/>
              </w:rPr>
              <w:t>voor mij is het best.”</w:t>
            </w:r>
          </w:p>
          <w:p w:rsidR="00CC74F6" w:rsidRDefault="00CC74F6" w:rsidP="00D42BB6">
            <w:pPr>
              <w:pStyle w:val="Geenafstand"/>
              <w:spacing w:line="360" w:lineRule="auto"/>
              <w:rPr>
                <w:rFonts w:ascii="Arial" w:hAnsi="Arial" w:cs="Arial"/>
                <w:i/>
                <w:sz w:val="20"/>
                <w:szCs w:val="20"/>
              </w:rPr>
            </w:pPr>
            <w:r>
              <w:rPr>
                <w:rFonts w:ascii="Arial" w:hAnsi="Arial" w:cs="Arial"/>
                <w:i/>
                <w:sz w:val="20"/>
                <w:szCs w:val="20"/>
              </w:rPr>
              <w:t xml:space="preserve">Supporter 6: </w:t>
            </w:r>
            <w:r w:rsidRPr="00754FFD">
              <w:rPr>
                <w:rFonts w:ascii="Arial" w:hAnsi="Arial" w:cs="Arial"/>
                <w:i/>
                <w:sz w:val="20"/>
                <w:szCs w:val="20"/>
                <w:highlight w:val="yellow"/>
              </w:rPr>
              <w:t>“Voor mij prima.”</w:t>
            </w:r>
          </w:p>
          <w:p w:rsidR="00CC74F6" w:rsidRPr="00137A3F" w:rsidRDefault="00CC74F6" w:rsidP="00D42BB6">
            <w:pPr>
              <w:pStyle w:val="Geenafstand"/>
              <w:spacing w:line="360" w:lineRule="auto"/>
              <w:rPr>
                <w:rFonts w:ascii="Arial" w:hAnsi="Arial" w:cs="Arial"/>
                <w:i/>
                <w:sz w:val="20"/>
                <w:szCs w:val="20"/>
              </w:rPr>
            </w:pPr>
            <w:r>
              <w:rPr>
                <w:rFonts w:ascii="Arial" w:hAnsi="Arial" w:cs="Arial"/>
                <w:i/>
                <w:sz w:val="20"/>
                <w:szCs w:val="20"/>
              </w:rPr>
              <w:t xml:space="preserve">Supporter 7: “Prima. Ik wist niet of we partner of supporter waren. </w:t>
            </w:r>
            <w:r w:rsidRPr="00B03CFA">
              <w:rPr>
                <w:rFonts w:ascii="Arial" w:hAnsi="Arial" w:cs="Arial"/>
                <w:i/>
                <w:sz w:val="20"/>
                <w:szCs w:val="20"/>
                <w:highlight w:val="yellow"/>
              </w:rPr>
              <w:t>De benaming was voor mij niet zo helder.”</w:t>
            </w:r>
          </w:p>
        </w:tc>
      </w:tr>
      <w:tr w:rsidR="00CC74F6" w:rsidRPr="00137A3F" w:rsidTr="00D42BB6">
        <w:trPr>
          <w:trHeight w:val="975"/>
        </w:trPr>
        <w:tc>
          <w:tcPr>
            <w:tcW w:w="14185" w:type="dxa"/>
            <w:tcBorders>
              <w:top w:val="single" w:sz="4" w:space="0" w:color="auto"/>
              <w:left w:val="single" w:sz="4" w:space="0" w:color="auto"/>
              <w:bottom w:val="single" w:sz="4" w:space="0" w:color="auto"/>
              <w:right w:val="single" w:sz="4" w:space="0" w:color="auto"/>
            </w:tcBorders>
          </w:tcPr>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 xml:space="preserve">Vraag: Moet er volgens u onderscheid worden gemaakt tussen supporters die meer en minder bijdragen? </w:t>
            </w:r>
            <w:r>
              <w:rPr>
                <w:rFonts w:ascii="Arial" w:hAnsi="Arial" w:cs="Arial"/>
                <w:b/>
                <w:i/>
                <w:sz w:val="20"/>
                <w:szCs w:val="20"/>
              </w:rPr>
              <w:t>(model)</w:t>
            </w:r>
          </w:p>
        </w:tc>
      </w:tr>
      <w:tr w:rsidR="00CC74F6" w:rsidRPr="00C869D6" w:rsidTr="00D42BB6">
        <w:trPr>
          <w:trHeight w:val="975"/>
        </w:trPr>
        <w:tc>
          <w:tcPr>
            <w:tcW w:w="14185" w:type="dxa"/>
            <w:tcBorders>
              <w:top w:val="single" w:sz="4" w:space="0" w:color="auto"/>
              <w:left w:val="single" w:sz="4" w:space="0" w:color="auto"/>
              <w:bottom w:val="single" w:sz="4" w:space="0" w:color="auto"/>
              <w:right w:val="single" w:sz="4" w:space="0" w:color="auto"/>
            </w:tcBorders>
            <w:hideMark/>
          </w:tcPr>
          <w:p w:rsidR="00CC74F6" w:rsidRPr="00C869D6" w:rsidRDefault="00CC74F6" w:rsidP="00D42BB6">
            <w:pPr>
              <w:pStyle w:val="Geenafstand"/>
              <w:spacing w:line="360" w:lineRule="auto"/>
              <w:rPr>
                <w:rFonts w:ascii="Arial" w:hAnsi="Arial" w:cs="Arial"/>
                <w:i/>
                <w:sz w:val="20"/>
                <w:szCs w:val="20"/>
              </w:rPr>
            </w:pPr>
            <w:r w:rsidRPr="00C869D6">
              <w:rPr>
                <w:rFonts w:ascii="Arial" w:hAnsi="Arial" w:cs="Arial"/>
                <w:i/>
                <w:sz w:val="20"/>
                <w:szCs w:val="20"/>
              </w:rPr>
              <w:t xml:space="preserve">Partner 1 : “Bij de supporters is het zo dat je weinig onderscheid ziet tussen een supporter die heel veel doet en een supporter die weinig doet of die meedoet. Ik denk dat het vooral afhankelijk is van wat supporters zelf daarin willen. </w:t>
            </w:r>
            <w:r w:rsidRPr="00483509">
              <w:rPr>
                <w:rFonts w:ascii="Arial" w:hAnsi="Arial" w:cs="Arial"/>
                <w:i/>
                <w:sz w:val="20"/>
                <w:szCs w:val="20"/>
                <w:highlight w:val="yellow"/>
              </w:rPr>
              <w:t xml:space="preserve">Ik kan </w:t>
            </w:r>
            <w:r w:rsidRPr="00C869D6">
              <w:rPr>
                <w:rFonts w:ascii="Arial" w:hAnsi="Arial" w:cs="Arial"/>
                <w:i/>
                <w:sz w:val="20"/>
                <w:szCs w:val="20"/>
                <w:highlight w:val="yellow"/>
              </w:rPr>
              <w:t>me voorst dat wanneer je als supporter veel doet, je het onderscheid wil zien</w:t>
            </w:r>
            <w:r w:rsidRPr="00C869D6">
              <w:rPr>
                <w:rFonts w:ascii="Arial" w:hAnsi="Arial" w:cs="Arial"/>
                <w:i/>
                <w:sz w:val="20"/>
                <w:szCs w:val="20"/>
              </w:rPr>
              <w:t xml:space="preserve">. </w:t>
            </w:r>
            <w:r w:rsidRPr="00C869D6">
              <w:rPr>
                <w:rFonts w:ascii="Arial" w:hAnsi="Arial" w:cs="Arial"/>
                <w:i/>
                <w:sz w:val="20"/>
                <w:szCs w:val="20"/>
                <w:highlight w:val="yellow"/>
              </w:rPr>
              <w:t>Voor mij zou het niet uitmaken, maar ik zou het me wel kunnen voorst dat ze daar zelf wel ideeën over hebben.</w:t>
            </w:r>
            <w:r w:rsidRPr="00C869D6">
              <w:rPr>
                <w:rFonts w:ascii="Arial" w:hAnsi="Arial" w:cs="Arial"/>
                <w:i/>
                <w:sz w:val="20"/>
                <w:szCs w:val="20"/>
              </w:rPr>
              <w:t xml:space="preserve"> Als ik supporter was zou ik mijn naam graag ergens terugzien. Ik denk dat ze op het moment nog niet heel veel genoemd worden, alleen dit is ook wel lastig als je er 63 hebt. We hebben nu het supportersbord, waar supporters gelijkelijk wordt benoemd. Ik kan me voorst dat supporters daar zelf anders over denkt. Maargoed dan kom je weer op het punt dat ze misschien een partner moeten worden.. Misschien moet je overwegen om te zeggen we hebben partners met de kerngroep en we hebben semipartners/supportersplus en de gewone supporters. Die tussenlaag moet misschien wel wat anders worden. Supporters die vrijblijvend bijdragen, partners in de kerngroep en een groep ertussen. Misschien niet in de kerngroep maar wel meer dan de gewone supporters.”</w:t>
            </w:r>
          </w:p>
          <w:p w:rsidR="00CC74F6" w:rsidRPr="00C869D6" w:rsidRDefault="00CC74F6" w:rsidP="00D42BB6">
            <w:pPr>
              <w:pStyle w:val="Geenafstand"/>
              <w:spacing w:line="360" w:lineRule="auto"/>
              <w:rPr>
                <w:rFonts w:ascii="Arial" w:hAnsi="Arial" w:cs="Arial"/>
                <w:i/>
                <w:sz w:val="20"/>
                <w:szCs w:val="20"/>
              </w:rPr>
            </w:pPr>
            <w:r w:rsidRPr="00C869D6">
              <w:rPr>
                <w:rFonts w:ascii="Arial" w:hAnsi="Arial" w:cs="Arial"/>
                <w:i/>
                <w:sz w:val="20"/>
                <w:szCs w:val="20"/>
              </w:rPr>
              <w:t xml:space="preserve">Partner 3: “ </w:t>
            </w:r>
            <w:r w:rsidRPr="00483509">
              <w:rPr>
                <w:rFonts w:ascii="Arial" w:hAnsi="Arial" w:cs="Arial"/>
                <w:i/>
                <w:sz w:val="20"/>
                <w:szCs w:val="20"/>
                <w:highlight w:val="yellow"/>
              </w:rPr>
              <w:t>Iemand die zich opwerkt, komt vanzelf bovendrijven.</w:t>
            </w:r>
            <w:r w:rsidRPr="00C869D6">
              <w:rPr>
                <w:rFonts w:ascii="Arial" w:hAnsi="Arial" w:cs="Arial"/>
                <w:i/>
                <w:sz w:val="20"/>
                <w:szCs w:val="20"/>
              </w:rPr>
              <w:t xml:space="preserve"> Die gaat ook meer dingen meedoen en komt meer in de belangstelling te staan. Zo werkt het in het bedrijfsleven ook. Ik denk wel dat het belangrijk is om de kerngroep goed in te richten. </w:t>
            </w:r>
            <w:r w:rsidRPr="00483509">
              <w:rPr>
                <w:rFonts w:ascii="Arial" w:hAnsi="Arial" w:cs="Arial"/>
                <w:i/>
                <w:sz w:val="20"/>
                <w:szCs w:val="20"/>
                <w:highlight w:val="yellow"/>
              </w:rPr>
              <w:t>Supporters moeten zichzelf belangrijk maken.</w:t>
            </w:r>
            <w:r w:rsidRPr="00C869D6">
              <w:rPr>
                <w:rFonts w:ascii="Arial" w:hAnsi="Arial" w:cs="Arial"/>
                <w:i/>
                <w:sz w:val="20"/>
                <w:szCs w:val="20"/>
              </w:rPr>
              <w:t xml:space="preserve"> </w:t>
            </w:r>
          </w:p>
          <w:p w:rsidR="00CC74F6" w:rsidRPr="00C869D6" w:rsidRDefault="00CC74F6" w:rsidP="00D42BB6">
            <w:pPr>
              <w:pStyle w:val="Geenafstand"/>
              <w:spacing w:line="360" w:lineRule="auto"/>
              <w:rPr>
                <w:rFonts w:ascii="Arial" w:hAnsi="Arial" w:cs="Arial"/>
                <w:i/>
                <w:sz w:val="20"/>
                <w:szCs w:val="20"/>
              </w:rPr>
            </w:pPr>
            <w:r w:rsidRPr="00C869D6">
              <w:rPr>
                <w:rFonts w:ascii="Arial" w:hAnsi="Arial" w:cs="Arial"/>
                <w:i/>
                <w:sz w:val="20"/>
                <w:szCs w:val="20"/>
              </w:rPr>
              <w:t>Partner 4: “</w:t>
            </w:r>
            <w:r w:rsidRPr="00C869D6">
              <w:rPr>
                <w:rFonts w:ascii="Arial" w:hAnsi="Arial" w:cs="Arial"/>
                <w:i/>
                <w:sz w:val="20"/>
                <w:szCs w:val="20"/>
                <w:highlight w:val="yellow"/>
              </w:rPr>
              <w:t>Nee, Geen onderscheid.</w:t>
            </w:r>
            <w:r w:rsidRPr="00C869D6">
              <w:rPr>
                <w:rFonts w:ascii="Arial" w:hAnsi="Arial" w:cs="Arial"/>
                <w:i/>
                <w:sz w:val="20"/>
                <w:szCs w:val="20"/>
              </w:rPr>
              <w:t xml:space="preserve"> Hoe beoordeel je dat? Ik denk wanneer ben je goud? Omdat je toevallig zoveel procent van je tijd besteed?”</w:t>
            </w:r>
          </w:p>
          <w:p w:rsidR="00CC74F6" w:rsidRPr="00C869D6" w:rsidRDefault="00CC74F6" w:rsidP="00D42BB6">
            <w:pPr>
              <w:pStyle w:val="Geenafstand"/>
              <w:spacing w:line="360" w:lineRule="auto"/>
              <w:rPr>
                <w:rFonts w:ascii="Arial" w:hAnsi="Arial" w:cs="Arial"/>
                <w:i/>
                <w:sz w:val="20"/>
                <w:szCs w:val="20"/>
              </w:rPr>
            </w:pPr>
            <w:r w:rsidRPr="00C869D6">
              <w:rPr>
                <w:rFonts w:ascii="Arial" w:hAnsi="Arial" w:cs="Arial"/>
                <w:i/>
                <w:sz w:val="20"/>
                <w:szCs w:val="20"/>
              </w:rPr>
              <w:t>Partner 5:  “</w:t>
            </w:r>
            <w:r w:rsidRPr="00C869D6">
              <w:rPr>
                <w:rFonts w:ascii="Arial" w:hAnsi="Arial" w:cs="Arial"/>
                <w:i/>
                <w:sz w:val="20"/>
                <w:szCs w:val="20"/>
                <w:highlight w:val="yellow"/>
              </w:rPr>
              <w:t>Ik zou niet meteen onderscheid maken.</w:t>
            </w:r>
            <w:r w:rsidRPr="00C869D6">
              <w:rPr>
                <w:rFonts w:ascii="Arial" w:hAnsi="Arial" w:cs="Arial"/>
                <w:i/>
                <w:sz w:val="20"/>
                <w:szCs w:val="20"/>
              </w:rPr>
              <w:t xml:space="preserve"> Degene die een keer wat doen, is altijd toch maar weer mooi meegenomen. Anders schrik je ze misschien af. Maar ik zou wel de supporters die veel bijdragen in het zonnetje zetten. Op die manier het een beetje duidelijk maken. Ik zou het niet anders vormgeven. Ieder draagt bij naar vermogen. Het kan best dat een supporter niet vaker kan bijdragen, dus dat zou ik niet doen. Ik zou gewoon een keer een supporter die zich heel vaak inzet bijvoorbeeld belonen. Of met materiaal, daar help ik ze mee. Op die manier iets terug doen.”</w:t>
            </w:r>
          </w:p>
          <w:p w:rsidR="00CC74F6" w:rsidRPr="00C869D6" w:rsidRDefault="00CC74F6" w:rsidP="00D42BB6">
            <w:pPr>
              <w:pStyle w:val="Geenafstand"/>
              <w:spacing w:line="360" w:lineRule="auto"/>
              <w:rPr>
                <w:rFonts w:ascii="Arial" w:hAnsi="Arial" w:cs="Arial"/>
                <w:i/>
                <w:sz w:val="20"/>
                <w:szCs w:val="20"/>
              </w:rPr>
            </w:pPr>
            <w:r w:rsidRPr="00C869D6">
              <w:rPr>
                <w:rFonts w:ascii="Arial" w:hAnsi="Arial" w:cs="Arial"/>
                <w:i/>
                <w:sz w:val="20"/>
                <w:szCs w:val="20"/>
              </w:rPr>
              <w:t>Supporter 1 : “</w:t>
            </w:r>
            <w:r w:rsidRPr="00C869D6">
              <w:rPr>
                <w:rFonts w:ascii="Arial" w:hAnsi="Arial" w:cs="Arial"/>
                <w:i/>
                <w:sz w:val="20"/>
                <w:szCs w:val="20"/>
                <w:highlight w:val="yellow"/>
              </w:rPr>
              <w:t>Geen onderscheid tussen supporters die meer en minder bijdragen.</w:t>
            </w:r>
            <w:r w:rsidRPr="00C869D6">
              <w:rPr>
                <w:rFonts w:ascii="Arial" w:hAnsi="Arial" w:cs="Arial"/>
                <w:i/>
                <w:sz w:val="20"/>
                <w:szCs w:val="20"/>
              </w:rPr>
              <w:t xml:space="preserve"> Houdt het zo simpel mogelijk. Ik denk dat je dat niet comper moet maken want dan gaat het meer om de vorm dan het succes dat je wilt bereiken.”</w:t>
            </w:r>
          </w:p>
          <w:p w:rsidR="00CC74F6" w:rsidRPr="00C869D6" w:rsidRDefault="00CC74F6" w:rsidP="00D42BB6">
            <w:pPr>
              <w:pStyle w:val="Geenafstand"/>
              <w:spacing w:line="360" w:lineRule="auto"/>
              <w:rPr>
                <w:rFonts w:ascii="Arial" w:hAnsi="Arial" w:cs="Arial"/>
                <w:i/>
                <w:sz w:val="20"/>
                <w:szCs w:val="20"/>
              </w:rPr>
            </w:pPr>
            <w:r w:rsidRPr="00C869D6">
              <w:rPr>
                <w:rFonts w:ascii="Arial" w:hAnsi="Arial" w:cs="Arial"/>
                <w:i/>
                <w:sz w:val="20"/>
                <w:szCs w:val="20"/>
              </w:rPr>
              <w:t>Supporter 2 : ”</w:t>
            </w:r>
            <w:r w:rsidRPr="00C869D6">
              <w:rPr>
                <w:rFonts w:ascii="Arial" w:hAnsi="Arial" w:cs="Arial"/>
                <w:i/>
                <w:sz w:val="20"/>
                <w:szCs w:val="20"/>
                <w:highlight w:val="yellow"/>
              </w:rPr>
              <w:t>Geen onderscheid</w:t>
            </w:r>
            <w:r w:rsidRPr="00C869D6">
              <w:rPr>
                <w:rFonts w:ascii="Arial" w:hAnsi="Arial" w:cs="Arial"/>
                <w:i/>
                <w:sz w:val="20"/>
                <w:szCs w:val="20"/>
              </w:rPr>
              <w:t>. Op het moment dat een kleine vereniging bijvoorbeeld iets bijdraagt, kan dat voor hun al een hele hoop geld zijn. Voor een grote organisatie is dat helemaal niks. Ik vind het moeilijk om te zeggen dat is meer waard dan dat. Iedereen doet wat hij of zij kan. Als we wat doen, doen we het met z’n allen”.</w:t>
            </w:r>
          </w:p>
          <w:p w:rsidR="00CC74F6" w:rsidRPr="00C869D6" w:rsidRDefault="00CC74F6" w:rsidP="00D42BB6">
            <w:pPr>
              <w:pStyle w:val="Geenafstand"/>
              <w:spacing w:line="360" w:lineRule="auto"/>
              <w:rPr>
                <w:rFonts w:ascii="Arial" w:hAnsi="Arial" w:cs="Arial"/>
                <w:i/>
                <w:sz w:val="20"/>
                <w:szCs w:val="20"/>
              </w:rPr>
            </w:pPr>
            <w:r w:rsidRPr="00C869D6">
              <w:rPr>
                <w:rFonts w:ascii="Arial" w:hAnsi="Arial" w:cs="Arial"/>
                <w:i/>
                <w:sz w:val="20"/>
                <w:szCs w:val="20"/>
              </w:rPr>
              <w:t xml:space="preserve">Supporter 4 : “Je bent supporter of je bent het niet. </w:t>
            </w:r>
            <w:r w:rsidRPr="00C869D6">
              <w:rPr>
                <w:rFonts w:ascii="Arial" w:hAnsi="Arial" w:cs="Arial"/>
                <w:i/>
                <w:sz w:val="20"/>
                <w:szCs w:val="20"/>
                <w:highlight w:val="yellow"/>
              </w:rPr>
              <w:t>De één kan meer leveren dan de ander. Dat moet volgens mij in afstemming.”</w:t>
            </w:r>
          </w:p>
          <w:p w:rsidR="00CC74F6" w:rsidRPr="00C869D6" w:rsidRDefault="00CC74F6" w:rsidP="00D42BB6">
            <w:pPr>
              <w:pStyle w:val="Geenafstand"/>
              <w:spacing w:line="360" w:lineRule="auto"/>
              <w:rPr>
                <w:rFonts w:ascii="Arial" w:hAnsi="Arial" w:cs="Arial"/>
                <w:i/>
                <w:sz w:val="20"/>
                <w:szCs w:val="20"/>
              </w:rPr>
            </w:pPr>
            <w:r w:rsidRPr="00C869D6">
              <w:rPr>
                <w:rFonts w:ascii="Arial" w:hAnsi="Arial" w:cs="Arial"/>
                <w:i/>
                <w:sz w:val="20"/>
                <w:szCs w:val="20"/>
              </w:rPr>
              <w:t>Supporter 5: “</w:t>
            </w:r>
            <w:r w:rsidRPr="00C869D6">
              <w:rPr>
                <w:rFonts w:ascii="Arial" w:hAnsi="Arial" w:cs="Arial"/>
                <w:i/>
                <w:sz w:val="20"/>
                <w:szCs w:val="20"/>
                <w:highlight w:val="yellow"/>
              </w:rPr>
              <w:t>Je mag wat mij betreft wel onderscheid maken tussen supportersgroep één en twee bijvoorbeeld, maar dat hoeft niet naar buiten te worden gedragen.”</w:t>
            </w:r>
          </w:p>
          <w:p w:rsidR="00CC74F6" w:rsidRPr="00C869D6" w:rsidRDefault="00CC74F6" w:rsidP="00D42BB6">
            <w:pPr>
              <w:pStyle w:val="Geenafstand"/>
              <w:spacing w:line="360" w:lineRule="auto"/>
              <w:rPr>
                <w:rFonts w:ascii="Arial" w:hAnsi="Arial" w:cs="Arial"/>
                <w:i/>
                <w:sz w:val="20"/>
                <w:szCs w:val="20"/>
              </w:rPr>
            </w:pPr>
            <w:r w:rsidRPr="00C869D6">
              <w:rPr>
                <w:rFonts w:ascii="Arial" w:hAnsi="Arial" w:cs="Arial"/>
                <w:i/>
                <w:sz w:val="20"/>
                <w:szCs w:val="20"/>
              </w:rPr>
              <w:t xml:space="preserve">Supporter 6:  </w:t>
            </w:r>
            <w:r w:rsidRPr="00C869D6">
              <w:rPr>
                <w:rFonts w:ascii="Arial" w:hAnsi="Arial" w:cs="Arial"/>
                <w:i/>
                <w:sz w:val="20"/>
                <w:szCs w:val="20"/>
                <w:highlight w:val="yellow"/>
              </w:rPr>
              <w:t>Ik kan me voorst dat het voor supporters die meer bijdragen duidelijker zou worden dat zij veel bijdragen. Ik zou het echt een andere naam geven. De naam zou ik even over na moeten denken. Voor mij als supporter maakt het niet uit. Maar ik kan me voorst dat anderen het zouden willen.”</w:t>
            </w:r>
          </w:p>
          <w:p w:rsidR="00CC74F6" w:rsidRPr="00C869D6" w:rsidRDefault="00CC74F6" w:rsidP="00D42BB6">
            <w:pPr>
              <w:pStyle w:val="Geenafstand"/>
              <w:spacing w:line="360" w:lineRule="auto"/>
              <w:rPr>
                <w:rFonts w:ascii="Arial" w:hAnsi="Arial" w:cs="Arial"/>
                <w:i/>
                <w:sz w:val="20"/>
                <w:szCs w:val="20"/>
              </w:rPr>
            </w:pPr>
            <w:r w:rsidRPr="00C869D6">
              <w:rPr>
                <w:rFonts w:ascii="Arial" w:hAnsi="Arial" w:cs="Arial"/>
                <w:i/>
                <w:sz w:val="20"/>
                <w:szCs w:val="20"/>
              </w:rPr>
              <w:t xml:space="preserve">Supporter 7: </w:t>
            </w:r>
            <w:r w:rsidRPr="00483509">
              <w:rPr>
                <w:rFonts w:ascii="Arial" w:hAnsi="Arial" w:cs="Arial"/>
                <w:i/>
                <w:sz w:val="20"/>
                <w:szCs w:val="20"/>
                <w:highlight w:val="yellow"/>
              </w:rPr>
              <w:t>“ Ik hou niet zo van het helemaal uitsplitsen, dus wat mij betreft mag het zo blijven.</w:t>
            </w:r>
            <w:r w:rsidRPr="00C869D6">
              <w:rPr>
                <w:rFonts w:ascii="Arial" w:hAnsi="Arial" w:cs="Arial"/>
                <w:i/>
                <w:sz w:val="20"/>
                <w:szCs w:val="20"/>
              </w:rPr>
              <w:t xml:space="preserve">  Ik denk ook dat het moeilijk is om grenzen te trekken. </w:t>
            </w:r>
          </w:p>
        </w:tc>
      </w:tr>
      <w:tr w:rsidR="00CC74F6" w:rsidRPr="00137A3F" w:rsidTr="00D42BB6">
        <w:trPr>
          <w:trHeight w:val="615"/>
        </w:trPr>
        <w:tc>
          <w:tcPr>
            <w:tcW w:w="14185" w:type="dxa"/>
            <w:tcBorders>
              <w:top w:val="single" w:sz="4" w:space="0" w:color="auto"/>
              <w:left w:val="single" w:sz="4" w:space="0" w:color="auto"/>
              <w:bottom w:val="single" w:sz="4" w:space="0" w:color="auto"/>
              <w:right w:val="single" w:sz="4" w:space="0" w:color="auto"/>
            </w:tcBorders>
          </w:tcPr>
          <w:p w:rsidR="00CC74F6" w:rsidRPr="00137A3F" w:rsidRDefault="00CC74F6" w:rsidP="00D42BB6">
            <w:pPr>
              <w:pStyle w:val="Geenafstand"/>
              <w:spacing w:line="360" w:lineRule="auto"/>
              <w:rPr>
                <w:rFonts w:ascii="Arial" w:hAnsi="Arial" w:cs="Arial"/>
                <w:b/>
                <w:i/>
                <w:sz w:val="20"/>
                <w:szCs w:val="20"/>
              </w:rPr>
            </w:pPr>
            <w:r w:rsidRPr="00137A3F">
              <w:rPr>
                <w:rFonts w:ascii="Arial" w:hAnsi="Arial" w:cs="Arial"/>
                <w:b/>
                <w:i/>
                <w:sz w:val="20"/>
                <w:szCs w:val="20"/>
              </w:rPr>
              <w:t xml:space="preserve">Vraag: Is PPS volgens u de juiste manier van samenwerken voor JOGG-Harderwijk? </w:t>
            </w:r>
            <w:r>
              <w:rPr>
                <w:rFonts w:ascii="Arial" w:hAnsi="Arial" w:cs="Arial"/>
                <w:b/>
                <w:i/>
                <w:sz w:val="20"/>
                <w:szCs w:val="20"/>
              </w:rPr>
              <w:t>(model)</w:t>
            </w:r>
          </w:p>
        </w:tc>
      </w:tr>
      <w:tr w:rsidR="00CC74F6" w:rsidRPr="00C869D6" w:rsidTr="00D42BB6">
        <w:trPr>
          <w:trHeight w:val="615"/>
        </w:trPr>
        <w:tc>
          <w:tcPr>
            <w:tcW w:w="14185" w:type="dxa"/>
            <w:tcBorders>
              <w:top w:val="single" w:sz="4" w:space="0" w:color="auto"/>
              <w:left w:val="single" w:sz="4" w:space="0" w:color="auto"/>
              <w:bottom w:val="single" w:sz="4" w:space="0" w:color="auto"/>
              <w:right w:val="single" w:sz="4" w:space="0" w:color="auto"/>
            </w:tcBorders>
            <w:hideMark/>
          </w:tcPr>
          <w:p w:rsidR="00CC74F6" w:rsidRPr="00C869D6" w:rsidRDefault="00CC74F6" w:rsidP="00D42BB6">
            <w:pPr>
              <w:pStyle w:val="Geenafstand"/>
              <w:spacing w:line="360" w:lineRule="auto"/>
              <w:rPr>
                <w:rFonts w:ascii="Arial" w:hAnsi="Arial" w:cs="Arial"/>
                <w:i/>
                <w:sz w:val="20"/>
                <w:szCs w:val="20"/>
              </w:rPr>
            </w:pPr>
            <w:r w:rsidRPr="00C869D6">
              <w:rPr>
                <w:rFonts w:ascii="Arial" w:hAnsi="Arial" w:cs="Arial"/>
                <w:i/>
                <w:sz w:val="20"/>
                <w:szCs w:val="20"/>
              </w:rPr>
              <w:t>Partner 1 : “</w:t>
            </w:r>
            <w:r w:rsidRPr="00C869D6">
              <w:rPr>
                <w:rFonts w:ascii="Arial" w:hAnsi="Arial" w:cs="Arial"/>
                <w:i/>
                <w:sz w:val="20"/>
                <w:szCs w:val="20"/>
                <w:highlight w:val="yellow"/>
              </w:rPr>
              <w:t>Ik denk dat het een mooie manier is</w:t>
            </w:r>
            <w:r w:rsidRPr="00C869D6">
              <w:rPr>
                <w:rFonts w:ascii="Arial" w:hAnsi="Arial" w:cs="Arial"/>
                <w:i/>
                <w:sz w:val="20"/>
                <w:szCs w:val="20"/>
              </w:rPr>
              <w:t>. Het is juist de kracht. Het feit dat het een gemeente-ding is. Hier heb je ook private partners voor nodig. Ik zou heel graag in deze vorm verder willen gaan.”</w:t>
            </w:r>
          </w:p>
          <w:p w:rsidR="00CC74F6" w:rsidRPr="00C869D6" w:rsidRDefault="00CC74F6" w:rsidP="00D42BB6">
            <w:pPr>
              <w:pStyle w:val="Geenafstand"/>
              <w:spacing w:line="360" w:lineRule="auto"/>
              <w:rPr>
                <w:rFonts w:ascii="Arial" w:hAnsi="Arial" w:cs="Arial"/>
                <w:i/>
                <w:sz w:val="20"/>
                <w:szCs w:val="20"/>
              </w:rPr>
            </w:pPr>
            <w:r w:rsidRPr="00C869D6">
              <w:rPr>
                <w:rFonts w:ascii="Arial" w:hAnsi="Arial" w:cs="Arial"/>
                <w:i/>
                <w:sz w:val="20"/>
                <w:szCs w:val="20"/>
              </w:rPr>
              <w:t>Partner 2 :  “</w:t>
            </w:r>
            <w:r w:rsidRPr="00C869D6">
              <w:rPr>
                <w:rFonts w:ascii="Arial" w:hAnsi="Arial" w:cs="Arial"/>
                <w:i/>
                <w:sz w:val="20"/>
                <w:szCs w:val="20"/>
                <w:highlight w:val="yellow"/>
              </w:rPr>
              <w:t>Ook de goede organisatievorm</w:t>
            </w:r>
            <w:r w:rsidRPr="00C869D6">
              <w:rPr>
                <w:rFonts w:ascii="Arial" w:hAnsi="Arial" w:cs="Arial"/>
                <w:i/>
                <w:sz w:val="20"/>
                <w:szCs w:val="20"/>
              </w:rPr>
              <w:t xml:space="preserve">. Ik denk dat we prima functioneren en de huidige vorm en ik denk dat het ook nog wel even zo zou blijven. Hoe dat in de verre toekomst zou zijn, vind ik lastig om te zeggen. Dan ben je ook afhankelijk van de resultaten. Misschien ziet over drie jaar de wereld er wel weer heel anders uit.” </w:t>
            </w:r>
          </w:p>
          <w:p w:rsidR="00CC74F6" w:rsidRPr="00C869D6" w:rsidRDefault="00CC74F6" w:rsidP="00D42BB6">
            <w:pPr>
              <w:pStyle w:val="Geenafstand"/>
              <w:spacing w:line="360" w:lineRule="auto"/>
              <w:rPr>
                <w:rFonts w:ascii="Arial" w:hAnsi="Arial" w:cs="Arial"/>
                <w:i/>
                <w:sz w:val="20"/>
                <w:szCs w:val="20"/>
              </w:rPr>
            </w:pPr>
            <w:r w:rsidRPr="00C869D6">
              <w:rPr>
                <w:rFonts w:ascii="Arial" w:hAnsi="Arial" w:cs="Arial"/>
                <w:i/>
                <w:sz w:val="20"/>
                <w:szCs w:val="20"/>
              </w:rPr>
              <w:t>Partner 3: “</w:t>
            </w:r>
            <w:r w:rsidRPr="00C869D6">
              <w:rPr>
                <w:rFonts w:ascii="Arial" w:hAnsi="Arial" w:cs="Arial"/>
                <w:i/>
                <w:sz w:val="20"/>
                <w:szCs w:val="20"/>
                <w:highlight w:val="yellow"/>
              </w:rPr>
              <w:t>Ja, dat denk ik wel</w:t>
            </w:r>
            <w:r w:rsidRPr="00C869D6">
              <w:rPr>
                <w:rFonts w:ascii="Arial" w:hAnsi="Arial" w:cs="Arial"/>
                <w:i/>
                <w:sz w:val="20"/>
                <w:szCs w:val="20"/>
              </w:rPr>
              <w:t xml:space="preserve"> omdat het een probleem is die we samen op moeten lossen.”</w:t>
            </w:r>
          </w:p>
          <w:p w:rsidR="00CC74F6" w:rsidRPr="00C869D6" w:rsidRDefault="00CC74F6" w:rsidP="00D42BB6">
            <w:pPr>
              <w:pStyle w:val="Geenafstand"/>
              <w:spacing w:line="360" w:lineRule="auto"/>
              <w:rPr>
                <w:rFonts w:ascii="Arial" w:hAnsi="Arial" w:cs="Arial"/>
                <w:i/>
                <w:sz w:val="20"/>
                <w:szCs w:val="20"/>
              </w:rPr>
            </w:pPr>
            <w:r w:rsidRPr="00C869D6">
              <w:rPr>
                <w:rFonts w:ascii="Arial" w:hAnsi="Arial" w:cs="Arial"/>
                <w:i/>
                <w:sz w:val="20"/>
                <w:szCs w:val="20"/>
              </w:rPr>
              <w:t xml:space="preserve">Partner 4: </w:t>
            </w:r>
            <w:r w:rsidRPr="00C869D6">
              <w:rPr>
                <w:rFonts w:ascii="Arial" w:hAnsi="Arial" w:cs="Arial"/>
                <w:i/>
                <w:sz w:val="20"/>
                <w:szCs w:val="20"/>
                <w:highlight w:val="yellow"/>
              </w:rPr>
              <w:t>“Ja, juiste manier.</w:t>
            </w:r>
            <w:r w:rsidRPr="00C869D6">
              <w:rPr>
                <w:rFonts w:ascii="Arial" w:hAnsi="Arial" w:cs="Arial"/>
                <w:i/>
                <w:sz w:val="20"/>
                <w:szCs w:val="20"/>
              </w:rPr>
              <w:t xml:space="preserve"> Je moet samenwerken. Dat zou nog wel meer mogen. Want je wil de leefwereld rondom het kind veranderen door de gezonde leefstijl te laten zien. Daar heb je de private partijen ook voor nodig.”</w:t>
            </w:r>
          </w:p>
          <w:p w:rsidR="00CC74F6" w:rsidRPr="00C869D6" w:rsidRDefault="00CC74F6" w:rsidP="00D42BB6">
            <w:pPr>
              <w:pStyle w:val="Geenafstand"/>
              <w:spacing w:line="360" w:lineRule="auto"/>
              <w:rPr>
                <w:rFonts w:ascii="Arial" w:hAnsi="Arial" w:cs="Arial"/>
                <w:i/>
                <w:sz w:val="20"/>
                <w:szCs w:val="20"/>
              </w:rPr>
            </w:pPr>
            <w:r w:rsidRPr="00C869D6">
              <w:rPr>
                <w:rFonts w:ascii="Arial" w:hAnsi="Arial" w:cs="Arial"/>
                <w:i/>
                <w:sz w:val="20"/>
                <w:szCs w:val="20"/>
              </w:rPr>
              <w:t>Partner 5:  “</w:t>
            </w:r>
            <w:r w:rsidRPr="00C869D6">
              <w:rPr>
                <w:rFonts w:ascii="Arial" w:hAnsi="Arial" w:cs="Arial"/>
                <w:i/>
                <w:sz w:val="20"/>
                <w:szCs w:val="20"/>
                <w:highlight w:val="yellow"/>
              </w:rPr>
              <w:t>Ja, denk het wel. Juist daar wil je ook een stukje bewustwording op gang brengen.</w:t>
            </w:r>
            <w:r w:rsidRPr="00C869D6">
              <w:rPr>
                <w:rFonts w:ascii="Arial" w:hAnsi="Arial" w:cs="Arial"/>
                <w:i/>
                <w:sz w:val="20"/>
                <w:szCs w:val="20"/>
              </w:rPr>
              <w:t xml:space="preserve"> Je moet juist alle actoren mee zien te krijgen en meeliften op waar de samenwerking zich druk om gaat.”</w:t>
            </w:r>
          </w:p>
          <w:p w:rsidR="00CC74F6" w:rsidRPr="00C869D6" w:rsidRDefault="00CC74F6" w:rsidP="00D42BB6">
            <w:pPr>
              <w:pStyle w:val="Geenafstand"/>
              <w:spacing w:line="360" w:lineRule="auto"/>
              <w:rPr>
                <w:rFonts w:ascii="Arial" w:hAnsi="Arial" w:cs="Arial"/>
                <w:i/>
                <w:sz w:val="20"/>
                <w:szCs w:val="20"/>
              </w:rPr>
            </w:pPr>
            <w:r w:rsidRPr="00C869D6">
              <w:rPr>
                <w:rFonts w:ascii="Arial" w:hAnsi="Arial" w:cs="Arial"/>
                <w:i/>
                <w:sz w:val="20"/>
                <w:szCs w:val="20"/>
              </w:rPr>
              <w:t xml:space="preserve">Supporter 1 : </w:t>
            </w:r>
            <w:r w:rsidRPr="00C869D6">
              <w:rPr>
                <w:rFonts w:ascii="Arial" w:hAnsi="Arial" w:cs="Arial"/>
                <w:i/>
                <w:sz w:val="20"/>
                <w:szCs w:val="20"/>
                <w:highlight w:val="yellow"/>
              </w:rPr>
              <w:t>“Ja dat denk ik wel</w:t>
            </w:r>
            <w:r w:rsidRPr="00C869D6">
              <w:rPr>
                <w:rFonts w:ascii="Arial" w:hAnsi="Arial" w:cs="Arial"/>
                <w:i/>
                <w:sz w:val="20"/>
                <w:szCs w:val="20"/>
              </w:rPr>
              <w:t>, het is een maatschappelijk belang, dat gedragen kan worden door de organisatie. Dus een private public partnership lijkt me een prima vorm.”</w:t>
            </w:r>
          </w:p>
          <w:p w:rsidR="00CC74F6" w:rsidRPr="00C869D6" w:rsidRDefault="00CC74F6" w:rsidP="00D42BB6">
            <w:pPr>
              <w:pStyle w:val="Geenafstand"/>
              <w:spacing w:line="360" w:lineRule="auto"/>
              <w:rPr>
                <w:rFonts w:ascii="Arial" w:hAnsi="Arial" w:cs="Arial"/>
                <w:i/>
                <w:sz w:val="20"/>
                <w:szCs w:val="20"/>
              </w:rPr>
            </w:pPr>
            <w:r w:rsidRPr="00C869D6">
              <w:rPr>
                <w:rFonts w:ascii="Arial" w:hAnsi="Arial" w:cs="Arial"/>
                <w:i/>
                <w:sz w:val="20"/>
                <w:szCs w:val="20"/>
              </w:rPr>
              <w:t>Supporter 2 : “</w:t>
            </w:r>
            <w:r w:rsidRPr="00C869D6">
              <w:rPr>
                <w:rFonts w:ascii="Arial" w:hAnsi="Arial" w:cs="Arial"/>
                <w:i/>
                <w:sz w:val="20"/>
                <w:szCs w:val="20"/>
                <w:highlight w:val="yellow"/>
              </w:rPr>
              <w:t>Ik denk van wel.</w:t>
            </w:r>
            <w:r w:rsidRPr="00C869D6">
              <w:rPr>
                <w:rFonts w:ascii="Arial" w:hAnsi="Arial" w:cs="Arial"/>
                <w:i/>
                <w:sz w:val="20"/>
                <w:szCs w:val="20"/>
              </w:rPr>
              <w:t xml:space="preserve"> Ik denk dat het goed is dat iedereen beseft dat het niet alleen een probleem van de gemeente of burger is, maar iets is waar we over na moeten denken. Ik denk dat een hele hoop bedrijven niet weten hoe ze er iets aan moeten doen, en dat juist samen opgelost kan worden.”</w:t>
            </w:r>
          </w:p>
          <w:p w:rsidR="00CC74F6" w:rsidRPr="00C869D6" w:rsidRDefault="00CC74F6" w:rsidP="00D42BB6">
            <w:pPr>
              <w:pStyle w:val="Geenafstand"/>
              <w:spacing w:line="360" w:lineRule="auto"/>
              <w:rPr>
                <w:rFonts w:ascii="Arial" w:hAnsi="Arial" w:cs="Arial"/>
                <w:i/>
                <w:sz w:val="20"/>
                <w:szCs w:val="20"/>
              </w:rPr>
            </w:pPr>
            <w:r w:rsidRPr="00C869D6">
              <w:rPr>
                <w:rFonts w:ascii="Arial" w:hAnsi="Arial" w:cs="Arial"/>
                <w:i/>
                <w:sz w:val="20"/>
                <w:szCs w:val="20"/>
              </w:rPr>
              <w:t>Supporter 3: “</w:t>
            </w:r>
            <w:r w:rsidRPr="00C869D6">
              <w:rPr>
                <w:rFonts w:ascii="Arial" w:hAnsi="Arial" w:cs="Arial"/>
                <w:i/>
                <w:sz w:val="20"/>
                <w:szCs w:val="20"/>
                <w:highlight w:val="yellow"/>
              </w:rPr>
              <w:t>Ja dat denk ik wel</w:t>
            </w:r>
            <w:r w:rsidRPr="00C869D6">
              <w:rPr>
                <w:rFonts w:ascii="Arial" w:hAnsi="Arial" w:cs="Arial"/>
                <w:i/>
                <w:sz w:val="20"/>
                <w:szCs w:val="20"/>
              </w:rPr>
              <w:t>. Omdat JOGG is wat je zegt een landelijke organisatie wat wordt uitgerold in Harderwijk. Als je dan zelf het wiel uit moet rollen ben je een beetje dubbel bezig. Er zijn ingangen richting sportverenigingen, bedrijfsleven en maatschappelijke partijen. Het is het makkelijkst om deze partijen te benaderen, dat scheelt gewoon heel veel werk.</w:t>
            </w:r>
          </w:p>
          <w:p w:rsidR="00CC74F6" w:rsidRPr="00C869D6" w:rsidRDefault="00CC74F6" w:rsidP="00D42BB6">
            <w:pPr>
              <w:pStyle w:val="Geenafstand"/>
              <w:spacing w:line="360" w:lineRule="auto"/>
              <w:rPr>
                <w:rFonts w:ascii="Arial" w:hAnsi="Arial" w:cs="Arial"/>
                <w:i/>
                <w:sz w:val="20"/>
                <w:szCs w:val="20"/>
              </w:rPr>
            </w:pPr>
            <w:r w:rsidRPr="00C869D6">
              <w:rPr>
                <w:rFonts w:ascii="Arial" w:hAnsi="Arial" w:cs="Arial"/>
                <w:i/>
                <w:sz w:val="20"/>
                <w:szCs w:val="20"/>
              </w:rPr>
              <w:t>Supporter 4: “</w:t>
            </w:r>
            <w:r w:rsidRPr="00C869D6">
              <w:rPr>
                <w:rFonts w:ascii="Arial" w:hAnsi="Arial" w:cs="Arial"/>
                <w:i/>
                <w:sz w:val="20"/>
                <w:szCs w:val="20"/>
                <w:highlight w:val="yellow"/>
              </w:rPr>
              <w:t>Ja, absoluut</w:t>
            </w:r>
            <w:r w:rsidRPr="00C869D6">
              <w:rPr>
                <w:rFonts w:ascii="Arial" w:hAnsi="Arial" w:cs="Arial"/>
                <w:i/>
                <w:sz w:val="20"/>
                <w:szCs w:val="20"/>
              </w:rPr>
              <w:t>, je kan wel zeggen de gemeente moet een pot geld leveren en dat maken wij op, maar je wilt juist dat een jumbo zelf bijvoorbeeld niet alle snoep gaat neerleggen met de avondvierdaagse. Op het moment dat zij partner zijn en meehelpen nadenken, geweldig! Samen is het veel krachtiger.”</w:t>
            </w:r>
          </w:p>
          <w:p w:rsidR="00CC74F6" w:rsidRPr="00C869D6" w:rsidRDefault="00CC74F6" w:rsidP="00D42BB6">
            <w:pPr>
              <w:pStyle w:val="Geenafstand"/>
              <w:spacing w:line="360" w:lineRule="auto"/>
              <w:rPr>
                <w:rFonts w:ascii="Arial" w:hAnsi="Arial" w:cs="Arial"/>
                <w:i/>
                <w:sz w:val="20"/>
                <w:szCs w:val="20"/>
              </w:rPr>
            </w:pPr>
            <w:r w:rsidRPr="00C869D6">
              <w:rPr>
                <w:rFonts w:ascii="Arial" w:hAnsi="Arial" w:cs="Arial"/>
                <w:i/>
                <w:sz w:val="20"/>
                <w:szCs w:val="20"/>
              </w:rPr>
              <w:t>Supporter 5: “</w:t>
            </w:r>
            <w:r w:rsidRPr="00C869D6">
              <w:rPr>
                <w:rFonts w:ascii="Arial" w:hAnsi="Arial" w:cs="Arial"/>
                <w:i/>
                <w:sz w:val="20"/>
                <w:szCs w:val="20"/>
                <w:highlight w:val="yellow"/>
              </w:rPr>
              <w:t>Ja, het is heel erg belangrijk.</w:t>
            </w:r>
            <w:r w:rsidRPr="00C869D6">
              <w:rPr>
                <w:rFonts w:ascii="Arial" w:hAnsi="Arial" w:cs="Arial"/>
                <w:i/>
                <w:sz w:val="20"/>
                <w:szCs w:val="20"/>
              </w:rPr>
              <w:t xml:space="preserve"> Het is niet mogelijkheid als overheid alleen.. Je hebt bijvoorbeeld een jumbo of iedema nodig die een gezonde leefstijl gaan promoten.”</w:t>
            </w:r>
          </w:p>
          <w:p w:rsidR="00CC74F6" w:rsidRPr="00C869D6" w:rsidRDefault="00CC74F6" w:rsidP="00D42BB6">
            <w:pPr>
              <w:pStyle w:val="Geenafstand"/>
              <w:spacing w:line="360" w:lineRule="auto"/>
              <w:rPr>
                <w:rFonts w:ascii="Arial" w:hAnsi="Arial" w:cs="Arial"/>
                <w:i/>
                <w:sz w:val="20"/>
                <w:szCs w:val="20"/>
              </w:rPr>
            </w:pPr>
            <w:r w:rsidRPr="00C869D6">
              <w:rPr>
                <w:rFonts w:ascii="Arial" w:hAnsi="Arial" w:cs="Arial"/>
                <w:i/>
                <w:sz w:val="20"/>
                <w:szCs w:val="20"/>
              </w:rPr>
              <w:t>Supporter 6: “</w:t>
            </w:r>
            <w:r w:rsidRPr="00C869D6">
              <w:rPr>
                <w:rFonts w:ascii="Arial" w:hAnsi="Arial" w:cs="Arial"/>
                <w:i/>
                <w:sz w:val="20"/>
                <w:szCs w:val="20"/>
                <w:highlight w:val="yellow"/>
              </w:rPr>
              <w:t>Vind ik wel heel mooi.</w:t>
            </w:r>
            <w:r w:rsidRPr="00C869D6">
              <w:rPr>
                <w:rFonts w:ascii="Arial" w:hAnsi="Arial" w:cs="Arial"/>
                <w:i/>
                <w:sz w:val="20"/>
                <w:szCs w:val="20"/>
              </w:rPr>
              <w:t xml:space="preserve"> Ook omdat het werkt. Je hebt daardoor een mooie mix van mensen die in groep zitten. Waar de één dan ergens heel goed in is, is de ander ergens misschien wat minder goed in. Dus ik denk dat het op die manier goed werkt. Iedereen wordt daarin meegetrokken.”</w:t>
            </w:r>
          </w:p>
          <w:p w:rsidR="00CC74F6" w:rsidRPr="00C869D6" w:rsidRDefault="00CC74F6" w:rsidP="00D42BB6">
            <w:pPr>
              <w:spacing w:line="360" w:lineRule="auto"/>
              <w:jc w:val="both"/>
              <w:rPr>
                <w:rFonts w:ascii="Arial" w:hAnsi="Arial" w:cs="Arial"/>
                <w:i/>
                <w:sz w:val="20"/>
                <w:szCs w:val="20"/>
              </w:rPr>
            </w:pPr>
            <w:r w:rsidRPr="00C869D6">
              <w:rPr>
                <w:rFonts w:ascii="Arial" w:hAnsi="Arial" w:cs="Arial"/>
                <w:i/>
                <w:sz w:val="20"/>
                <w:szCs w:val="20"/>
              </w:rPr>
              <w:t xml:space="preserve">Supporter 7: “ </w:t>
            </w:r>
            <w:r w:rsidRPr="00C869D6">
              <w:rPr>
                <w:rFonts w:ascii="Arial" w:hAnsi="Arial" w:cs="Arial"/>
                <w:i/>
                <w:sz w:val="20"/>
                <w:szCs w:val="20"/>
                <w:highlight w:val="yellow"/>
              </w:rPr>
              <w:t>Ja, ik denk het wel.</w:t>
            </w:r>
            <w:r w:rsidRPr="00C869D6">
              <w:rPr>
                <w:rFonts w:ascii="Arial" w:hAnsi="Arial" w:cs="Arial"/>
                <w:i/>
                <w:sz w:val="20"/>
                <w:szCs w:val="20"/>
              </w:rPr>
              <w:t xml:space="preserve"> Het klinkt mij wel logisch dat daarvoor gekozen is.”</w:t>
            </w:r>
          </w:p>
        </w:tc>
      </w:tr>
    </w:tbl>
    <w:p w:rsidR="00CC74F6" w:rsidRPr="00CE60FE" w:rsidRDefault="00CC74F6" w:rsidP="00CC74F6">
      <w:pPr>
        <w:pStyle w:val="Geenafstand"/>
        <w:spacing w:line="360" w:lineRule="auto"/>
        <w:rPr>
          <w:i/>
        </w:rPr>
      </w:pPr>
    </w:p>
    <w:p w:rsidR="00CD37A3" w:rsidRDefault="00CD37A3" w:rsidP="00CD37A3">
      <w:pPr>
        <w:pStyle w:val="Geenafstand"/>
        <w:spacing w:line="360" w:lineRule="auto"/>
        <w:rPr>
          <w:i/>
        </w:rPr>
      </w:pPr>
    </w:p>
    <w:p w:rsidR="00CC74F6" w:rsidRDefault="00CC74F6" w:rsidP="00CD37A3">
      <w:pPr>
        <w:pStyle w:val="Geenafstand"/>
        <w:spacing w:line="360" w:lineRule="auto"/>
        <w:rPr>
          <w:i/>
        </w:rPr>
      </w:pPr>
    </w:p>
    <w:p w:rsidR="00CC74F6" w:rsidRDefault="00CC74F6" w:rsidP="00CD37A3">
      <w:pPr>
        <w:pStyle w:val="Geenafstand"/>
        <w:spacing w:line="360" w:lineRule="auto"/>
        <w:rPr>
          <w:i/>
        </w:rPr>
      </w:pPr>
    </w:p>
    <w:p w:rsidR="00CC74F6" w:rsidRDefault="00CC74F6" w:rsidP="00CD37A3">
      <w:pPr>
        <w:pStyle w:val="Geenafstand"/>
        <w:spacing w:line="360" w:lineRule="auto"/>
        <w:rPr>
          <w:i/>
        </w:rPr>
      </w:pPr>
    </w:p>
    <w:p w:rsidR="00CC74F6" w:rsidRDefault="00CC74F6" w:rsidP="00CD37A3">
      <w:pPr>
        <w:pStyle w:val="Geenafstand"/>
        <w:spacing w:line="360" w:lineRule="auto"/>
        <w:rPr>
          <w:i/>
        </w:rPr>
      </w:pPr>
    </w:p>
    <w:p w:rsidR="00D63D40" w:rsidRDefault="00D63D40" w:rsidP="00D63D40">
      <w:pPr>
        <w:rPr>
          <w:i/>
        </w:rPr>
      </w:pPr>
    </w:p>
    <w:p w:rsidR="00D42BB6" w:rsidRPr="00D42BB6" w:rsidRDefault="00D42BB6" w:rsidP="00D63D40">
      <w:pPr>
        <w:rPr>
          <w:u w:val="single"/>
        </w:rPr>
      </w:pPr>
      <w:r w:rsidRPr="00D42BB6">
        <w:rPr>
          <w:u w:val="single"/>
        </w:rPr>
        <w:t xml:space="preserve">Bijlage 4: </w:t>
      </w:r>
      <w:r>
        <w:rPr>
          <w:u w:val="single"/>
        </w:rPr>
        <w:t xml:space="preserve">topiclijst </w:t>
      </w:r>
    </w:p>
    <w:p w:rsidR="00D63D40" w:rsidRPr="00FB7667" w:rsidRDefault="00D63D40" w:rsidP="00FB7667">
      <w:pPr>
        <w:spacing w:line="360" w:lineRule="auto"/>
        <w:rPr>
          <w:rFonts w:ascii="Arial" w:hAnsi="Arial" w:cs="Arial"/>
          <w:sz w:val="20"/>
          <w:szCs w:val="20"/>
        </w:rPr>
      </w:pPr>
      <w:r w:rsidRPr="00FB7667">
        <w:rPr>
          <w:rFonts w:ascii="Arial" w:hAnsi="Arial" w:cs="Arial"/>
          <w:sz w:val="20"/>
          <w:szCs w:val="20"/>
        </w:rPr>
        <w:t>Geïnterviewde:</w:t>
      </w:r>
    </w:p>
    <w:p w:rsidR="00D63D40" w:rsidRPr="00FB7667" w:rsidRDefault="00D63D40" w:rsidP="00FB7667">
      <w:pPr>
        <w:spacing w:line="360" w:lineRule="auto"/>
        <w:rPr>
          <w:rFonts w:ascii="Arial" w:hAnsi="Arial" w:cs="Arial"/>
          <w:b/>
          <w:sz w:val="20"/>
          <w:szCs w:val="20"/>
        </w:rPr>
      </w:pPr>
      <w:r w:rsidRPr="00FB7667">
        <w:rPr>
          <w:rFonts w:ascii="Arial" w:hAnsi="Arial" w:cs="Arial"/>
          <w:b/>
          <w:sz w:val="20"/>
          <w:szCs w:val="20"/>
        </w:rPr>
        <w:t>Onafhankelijke variabele: Succesfactoren</w:t>
      </w:r>
    </w:p>
    <w:p w:rsidR="00D63D40" w:rsidRPr="00FB7667" w:rsidRDefault="00D63D40" w:rsidP="00FB7667">
      <w:pPr>
        <w:spacing w:line="360" w:lineRule="auto"/>
        <w:rPr>
          <w:rFonts w:ascii="Arial" w:hAnsi="Arial" w:cs="Arial"/>
          <w:sz w:val="20"/>
          <w:szCs w:val="20"/>
        </w:rPr>
      </w:pPr>
      <w:r w:rsidRPr="00FB7667">
        <w:rPr>
          <w:rFonts w:ascii="Arial" w:hAnsi="Arial" w:cs="Arial"/>
          <w:sz w:val="20"/>
          <w:szCs w:val="20"/>
        </w:rPr>
        <w:t>Fase 1: probleemverkenning/initiatie</w:t>
      </w:r>
    </w:p>
    <w:p w:rsidR="00D63D40" w:rsidRPr="00FB7667" w:rsidRDefault="00D63D40" w:rsidP="00FB7667">
      <w:pPr>
        <w:spacing w:line="360" w:lineRule="auto"/>
        <w:rPr>
          <w:rFonts w:ascii="Arial" w:hAnsi="Arial" w:cs="Arial"/>
          <w:b/>
          <w:sz w:val="20"/>
          <w:szCs w:val="20"/>
        </w:rPr>
      </w:pPr>
      <w:r w:rsidRPr="00FB7667">
        <w:rPr>
          <w:rFonts w:ascii="Arial" w:hAnsi="Arial" w:cs="Arial"/>
          <w:sz w:val="20"/>
          <w:szCs w:val="20"/>
          <w:u w:val="single"/>
        </w:rPr>
        <w:t>Parapluvraag:</w:t>
      </w:r>
      <w:r w:rsidRPr="00FB7667">
        <w:rPr>
          <w:rFonts w:ascii="Arial" w:hAnsi="Arial" w:cs="Arial"/>
          <w:sz w:val="20"/>
          <w:szCs w:val="20"/>
        </w:rPr>
        <w:t xml:space="preserve"> </w:t>
      </w:r>
      <w:r w:rsidRPr="00FB7667">
        <w:rPr>
          <w:rFonts w:ascii="Arial" w:hAnsi="Arial" w:cs="Arial"/>
          <w:b/>
          <w:sz w:val="20"/>
          <w:szCs w:val="20"/>
        </w:rPr>
        <w:t>Wat zijn volgens u belangrijke factoren om een project te laten slagen?</w:t>
      </w:r>
    </w:p>
    <w:p w:rsidR="00D63D40" w:rsidRPr="00FB7667" w:rsidRDefault="00D63D40" w:rsidP="00FB7667">
      <w:pPr>
        <w:pStyle w:val="Lijstalinea"/>
        <w:numPr>
          <w:ilvl w:val="0"/>
          <w:numId w:val="23"/>
        </w:numPr>
        <w:spacing w:after="160" w:line="360" w:lineRule="auto"/>
        <w:rPr>
          <w:rFonts w:ascii="Arial" w:hAnsi="Arial" w:cs="Arial"/>
          <w:sz w:val="20"/>
          <w:szCs w:val="20"/>
        </w:rPr>
      </w:pPr>
      <w:r w:rsidRPr="00FB7667">
        <w:rPr>
          <w:rFonts w:ascii="Arial" w:hAnsi="Arial" w:cs="Arial"/>
          <w:sz w:val="20"/>
          <w:szCs w:val="20"/>
          <w:u w:val="single"/>
        </w:rPr>
        <w:t>Sub dimensie</w:t>
      </w:r>
      <w:r w:rsidRPr="00FB7667">
        <w:rPr>
          <w:rFonts w:ascii="Arial" w:hAnsi="Arial" w:cs="Arial"/>
          <w:sz w:val="20"/>
          <w:szCs w:val="20"/>
        </w:rPr>
        <w:t>: het juiste project wordt gekozen en is haalbaar</w:t>
      </w:r>
    </w:p>
    <w:p w:rsidR="001E7B74" w:rsidRPr="00FB7667" w:rsidRDefault="00D63D40" w:rsidP="00FB7667">
      <w:pPr>
        <w:pStyle w:val="Lijstalinea"/>
        <w:numPr>
          <w:ilvl w:val="0"/>
          <w:numId w:val="24"/>
        </w:numPr>
        <w:spacing w:line="360" w:lineRule="auto"/>
        <w:rPr>
          <w:rFonts w:ascii="Arial" w:hAnsi="Arial" w:cs="Arial"/>
          <w:sz w:val="20"/>
          <w:szCs w:val="20"/>
        </w:rPr>
      </w:pPr>
      <w:r w:rsidRPr="00FB7667">
        <w:rPr>
          <w:rFonts w:ascii="Arial" w:hAnsi="Arial" w:cs="Arial"/>
          <w:b/>
          <w:sz w:val="20"/>
          <w:szCs w:val="20"/>
        </w:rPr>
        <w:t xml:space="preserve">Topic 1: doelstellingen </w:t>
      </w:r>
      <w:r w:rsidRPr="00FB7667">
        <w:rPr>
          <w:rFonts w:ascii="Arial" w:hAnsi="Arial" w:cs="Arial"/>
          <w:b/>
          <w:sz w:val="20"/>
          <w:szCs w:val="20"/>
        </w:rPr>
        <w:br/>
      </w:r>
      <w:r w:rsidR="001E7B74" w:rsidRPr="00FB7667">
        <w:rPr>
          <w:rFonts w:ascii="Arial" w:hAnsi="Arial" w:cs="Arial"/>
          <w:sz w:val="20"/>
          <w:szCs w:val="20"/>
        </w:rPr>
        <w:t>- In welke mate dragen de doelstellingen volgens u wel of niet bij aan het oplossen van het probleem overgewicht?</w:t>
      </w:r>
    </w:p>
    <w:p w:rsidR="00D63D40" w:rsidRPr="00FB7667" w:rsidRDefault="00D63D40" w:rsidP="00FB7667">
      <w:pPr>
        <w:pStyle w:val="Lijstalinea"/>
        <w:numPr>
          <w:ilvl w:val="0"/>
          <w:numId w:val="24"/>
        </w:numPr>
        <w:spacing w:line="360" w:lineRule="auto"/>
        <w:rPr>
          <w:rFonts w:ascii="Arial" w:hAnsi="Arial" w:cs="Arial"/>
          <w:sz w:val="20"/>
          <w:szCs w:val="20"/>
        </w:rPr>
      </w:pPr>
      <w:r w:rsidRPr="00FB7667">
        <w:rPr>
          <w:rFonts w:ascii="Arial" w:hAnsi="Arial" w:cs="Arial"/>
          <w:b/>
          <w:sz w:val="20"/>
          <w:szCs w:val="20"/>
        </w:rPr>
        <w:t>T</w:t>
      </w:r>
      <w:r w:rsidR="001E7B74" w:rsidRPr="00FB7667">
        <w:rPr>
          <w:rFonts w:ascii="Arial" w:hAnsi="Arial" w:cs="Arial"/>
          <w:b/>
          <w:sz w:val="20"/>
          <w:szCs w:val="20"/>
        </w:rPr>
        <w:t xml:space="preserve">opic 2: oplossen probleem </w:t>
      </w:r>
    </w:p>
    <w:p w:rsidR="001E7B74" w:rsidRPr="00FB7667" w:rsidRDefault="001E7B74" w:rsidP="00FB7667">
      <w:pPr>
        <w:pStyle w:val="Lijstalinea"/>
        <w:spacing w:line="360" w:lineRule="auto"/>
        <w:ind w:left="1080"/>
        <w:rPr>
          <w:rFonts w:ascii="Arial" w:hAnsi="Arial" w:cs="Arial"/>
          <w:sz w:val="20"/>
          <w:szCs w:val="20"/>
        </w:rPr>
      </w:pPr>
      <w:r w:rsidRPr="00FB7667">
        <w:rPr>
          <w:rFonts w:ascii="Arial" w:hAnsi="Arial" w:cs="Arial"/>
          <w:b/>
          <w:sz w:val="20"/>
          <w:szCs w:val="20"/>
        </w:rPr>
        <w:t xml:space="preserve">- </w:t>
      </w:r>
      <w:r w:rsidRPr="00FB7667">
        <w:rPr>
          <w:rFonts w:ascii="Arial" w:hAnsi="Arial" w:cs="Arial"/>
          <w:sz w:val="20"/>
          <w:szCs w:val="20"/>
        </w:rPr>
        <w:t>(Vraag 1</w:t>
      </w:r>
      <w:r w:rsidR="00E24DD1" w:rsidRPr="00FB7667">
        <w:rPr>
          <w:rFonts w:ascii="Arial" w:hAnsi="Arial" w:cs="Arial"/>
          <w:sz w:val="20"/>
          <w:szCs w:val="20"/>
        </w:rPr>
        <w:t xml:space="preserve"> en 2 samen</w:t>
      </w:r>
      <w:r w:rsidRPr="00FB7667">
        <w:rPr>
          <w:rFonts w:ascii="Arial" w:hAnsi="Arial" w:cs="Arial"/>
          <w:sz w:val="20"/>
          <w:szCs w:val="20"/>
        </w:rPr>
        <w:t>)</w:t>
      </w:r>
    </w:p>
    <w:p w:rsidR="001E7B74" w:rsidRPr="00FB7667" w:rsidRDefault="00D63D40" w:rsidP="00FB7667">
      <w:pPr>
        <w:pStyle w:val="Lijstalinea"/>
        <w:numPr>
          <w:ilvl w:val="0"/>
          <w:numId w:val="24"/>
        </w:numPr>
        <w:spacing w:line="360" w:lineRule="auto"/>
        <w:rPr>
          <w:rFonts w:ascii="Arial" w:hAnsi="Arial" w:cs="Arial"/>
          <w:b/>
          <w:sz w:val="20"/>
          <w:szCs w:val="20"/>
        </w:rPr>
      </w:pPr>
      <w:r w:rsidRPr="00FB7667">
        <w:rPr>
          <w:rFonts w:ascii="Arial" w:hAnsi="Arial" w:cs="Arial"/>
          <w:b/>
          <w:sz w:val="20"/>
          <w:szCs w:val="20"/>
        </w:rPr>
        <w:t xml:space="preserve">Topic 3: omvang van het project </w:t>
      </w:r>
      <w:r w:rsidRPr="00FB7667">
        <w:rPr>
          <w:rFonts w:ascii="Arial" w:hAnsi="Arial" w:cs="Arial"/>
          <w:b/>
          <w:sz w:val="20"/>
          <w:szCs w:val="20"/>
        </w:rPr>
        <w:br/>
      </w:r>
      <w:r w:rsidRPr="00FB7667">
        <w:rPr>
          <w:rFonts w:ascii="Arial" w:hAnsi="Arial" w:cs="Arial"/>
          <w:sz w:val="20"/>
          <w:szCs w:val="20"/>
        </w:rPr>
        <w:t xml:space="preserve">- </w:t>
      </w:r>
      <w:r w:rsidR="001E7B74" w:rsidRPr="00FB7667">
        <w:rPr>
          <w:rFonts w:ascii="Arial" w:hAnsi="Arial" w:cs="Arial"/>
          <w:sz w:val="20"/>
          <w:szCs w:val="20"/>
        </w:rPr>
        <w:t xml:space="preserve">Wat vindt u van de huidige omvang van de JOGG-beweging? </w:t>
      </w:r>
    </w:p>
    <w:p w:rsidR="00D63D40" w:rsidRPr="00FB7667" w:rsidRDefault="001E7B74" w:rsidP="00FB7667">
      <w:pPr>
        <w:pStyle w:val="Lijstalinea"/>
        <w:spacing w:line="360" w:lineRule="auto"/>
        <w:ind w:left="1080"/>
        <w:rPr>
          <w:rFonts w:ascii="Arial" w:hAnsi="Arial" w:cs="Arial"/>
          <w:sz w:val="20"/>
          <w:szCs w:val="20"/>
        </w:rPr>
      </w:pPr>
      <w:r w:rsidRPr="00FB7667">
        <w:rPr>
          <w:rFonts w:ascii="Arial" w:hAnsi="Arial" w:cs="Arial"/>
          <w:sz w:val="20"/>
          <w:szCs w:val="20"/>
        </w:rPr>
        <w:t xml:space="preserve">- </w:t>
      </w:r>
      <w:r w:rsidR="00D63D40" w:rsidRPr="00FB7667">
        <w:rPr>
          <w:rFonts w:ascii="Arial" w:hAnsi="Arial" w:cs="Arial"/>
          <w:sz w:val="20"/>
          <w:szCs w:val="20"/>
        </w:rPr>
        <w:t>Wat is volgens u de ju</w:t>
      </w:r>
      <w:r w:rsidRPr="00FB7667">
        <w:rPr>
          <w:rFonts w:ascii="Arial" w:hAnsi="Arial" w:cs="Arial"/>
          <w:sz w:val="20"/>
          <w:szCs w:val="20"/>
        </w:rPr>
        <w:t>iste omvang van het JOGG-beweging</w:t>
      </w:r>
      <w:r w:rsidR="00D63D40" w:rsidRPr="00FB7667">
        <w:rPr>
          <w:rFonts w:ascii="Arial" w:hAnsi="Arial" w:cs="Arial"/>
          <w:sz w:val="20"/>
          <w:szCs w:val="20"/>
        </w:rPr>
        <w:t xml:space="preserve">? </w:t>
      </w:r>
    </w:p>
    <w:p w:rsidR="00D63D40" w:rsidRPr="00FB7667" w:rsidRDefault="00D63D40" w:rsidP="00FB7667">
      <w:pPr>
        <w:pStyle w:val="Lijstalinea"/>
        <w:numPr>
          <w:ilvl w:val="0"/>
          <w:numId w:val="24"/>
        </w:numPr>
        <w:spacing w:after="160" w:line="360" w:lineRule="auto"/>
        <w:rPr>
          <w:rFonts w:ascii="Arial" w:hAnsi="Arial" w:cs="Arial"/>
          <w:sz w:val="20"/>
          <w:szCs w:val="20"/>
        </w:rPr>
      </w:pPr>
      <w:r w:rsidRPr="00FB7667">
        <w:rPr>
          <w:rFonts w:ascii="Arial" w:hAnsi="Arial" w:cs="Arial"/>
          <w:b/>
          <w:sz w:val="20"/>
          <w:szCs w:val="20"/>
        </w:rPr>
        <w:t>Topic 4: ondersteuning van het manag</w:t>
      </w:r>
      <w:r w:rsidR="00D46F9C" w:rsidRPr="00FB7667">
        <w:rPr>
          <w:rFonts w:ascii="Arial" w:hAnsi="Arial" w:cs="Arial"/>
          <w:b/>
          <w:sz w:val="20"/>
          <w:szCs w:val="20"/>
        </w:rPr>
        <w:t>e</w:t>
      </w:r>
      <w:r w:rsidRPr="00FB7667">
        <w:rPr>
          <w:rFonts w:ascii="Arial" w:hAnsi="Arial" w:cs="Arial"/>
          <w:b/>
          <w:sz w:val="20"/>
          <w:szCs w:val="20"/>
        </w:rPr>
        <w:t>ment</w:t>
      </w:r>
    </w:p>
    <w:p w:rsidR="00D63D40" w:rsidRPr="00FB7667" w:rsidRDefault="00D63D40" w:rsidP="0014231D">
      <w:pPr>
        <w:pStyle w:val="Lijstalinea"/>
        <w:numPr>
          <w:ilvl w:val="0"/>
          <w:numId w:val="35"/>
        </w:numPr>
        <w:spacing w:after="160" w:line="360" w:lineRule="auto"/>
        <w:rPr>
          <w:rFonts w:ascii="Arial" w:hAnsi="Arial" w:cs="Arial"/>
          <w:sz w:val="20"/>
          <w:szCs w:val="20"/>
        </w:rPr>
      </w:pPr>
      <w:r w:rsidRPr="00FB7667">
        <w:rPr>
          <w:rFonts w:ascii="Arial" w:hAnsi="Arial" w:cs="Arial"/>
          <w:sz w:val="20"/>
          <w:szCs w:val="20"/>
        </w:rPr>
        <w:t xml:space="preserve">Wat zijn uw ervaringen met de ondersteuning van het management </w:t>
      </w:r>
      <w:r w:rsidR="001E7B74" w:rsidRPr="00FB7667">
        <w:rPr>
          <w:rFonts w:ascii="Arial" w:hAnsi="Arial" w:cs="Arial"/>
          <w:sz w:val="20"/>
          <w:szCs w:val="20"/>
        </w:rPr>
        <w:t>van de beweging (wordt bevraagd bij leiderschap)?</w:t>
      </w:r>
    </w:p>
    <w:p w:rsidR="00D63D40" w:rsidRPr="00FB7667" w:rsidRDefault="00D63D40" w:rsidP="00FB7667">
      <w:pPr>
        <w:pStyle w:val="Lijstalinea"/>
        <w:numPr>
          <w:ilvl w:val="0"/>
          <w:numId w:val="23"/>
        </w:numPr>
        <w:spacing w:after="160" w:line="360" w:lineRule="auto"/>
        <w:rPr>
          <w:rFonts w:ascii="Arial" w:hAnsi="Arial" w:cs="Arial"/>
          <w:sz w:val="20"/>
          <w:szCs w:val="20"/>
        </w:rPr>
      </w:pPr>
      <w:r w:rsidRPr="00FB7667">
        <w:rPr>
          <w:rFonts w:ascii="Arial" w:hAnsi="Arial" w:cs="Arial"/>
          <w:sz w:val="20"/>
          <w:szCs w:val="20"/>
          <w:u w:val="single"/>
        </w:rPr>
        <w:t xml:space="preserve">Sub dimensie: </w:t>
      </w:r>
      <w:r w:rsidRPr="00FB7667">
        <w:rPr>
          <w:rFonts w:ascii="Arial" w:hAnsi="Arial" w:cs="Arial"/>
          <w:sz w:val="20"/>
          <w:szCs w:val="20"/>
        </w:rPr>
        <w:t>Duidelijke doelstellingen</w:t>
      </w:r>
    </w:p>
    <w:p w:rsidR="00D63D40" w:rsidRPr="00FB7667" w:rsidRDefault="00D63D40" w:rsidP="00FB7667">
      <w:pPr>
        <w:pStyle w:val="Lijstalinea"/>
        <w:numPr>
          <w:ilvl w:val="0"/>
          <w:numId w:val="25"/>
        </w:numPr>
        <w:spacing w:after="160" w:line="360" w:lineRule="auto"/>
        <w:rPr>
          <w:rFonts w:ascii="Arial" w:hAnsi="Arial" w:cs="Arial"/>
          <w:sz w:val="20"/>
          <w:szCs w:val="20"/>
        </w:rPr>
      </w:pPr>
      <w:r w:rsidRPr="00FB7667">
        <w:rPr>
          <w:rFonts w:ascii="Arial" w:hAnsi="Arial" w:cs="Arial"/>
          <w:b/>
          <w:sz w:val="20"/>
          <w:szCs w:val="20"/>
        </w:rPr>
        <w:t>Topic: SMART/MAGIE/AMORE</w:t>
      </w:r>
    </w:p>
    <w:p w:rsidR="00D63D40" w:rsidRPr="00FB7667" w:rsidRDefault="00D63D40" w:rsidP="00FB7667">
      <w:pPr>
        <w:pStyle w:val="Lijstalinea"/>
        <w:spacing w:line="360" w:lineRule="auto"/>
        <w:ind w:left="1080"/>
        <w:rPr>
          <w:rFonts w:ascii="Arial" w:hAnsi="Arial" w:cs="Arial"/>
          <w:sz w:val="20"/>
          <w:szCs w:val="20"/>
        </w:rPr>
      </w:pPr>
      <w:r w:rsidRPr="00FB7667">
        <w:rPr>
          <w:rFonts w:ascii="Arial" w:hAnsi="Arial" w:cs="Arial"/>
          <w:b/>
          <w:sz w:val="20"/>
          <w:szCs w:val="20"/>
        </w:rPr>
        <w:t xml:space="preserve">- </w:t>
      </w:r>
      <w:r w:rsidRPr="00FB7667">
        <w:rPr>
          <w:rFonts w:ascii="Arial" w:hAnsi="Arial" w:cs="Arial"/>
          <w:sz w:val="20"/>
          <w:szCs w:val="20"/>
        </w:rPr>
        <w:t>Waaraan moet volgens u de doelstelling van JOGG-Harderwijk voldoen?</w:t>
      </w:r>
    </w:p>
    <w:p w:rsidR="00D63D40" w:rsidRPr="00FB7667" w:rsidRDefault="00D63D40" w:rsidP="00FB7667">
      <w:pPr>
        <w:pStyle w:val="Lijstalinea"/>
        <w:numPr>
          <w:ilvl w:val="0"/>
          <w:numId w:val="23"/>
        </w:numPr>
        <w:spacing w:after="160" w:line="360" w:lineRule="auto"/>
        <w:rPr>
          <w:rFonts w:ascii="Arial" w:hAnsi="Arial" w:cs="Arial"/>
          <w:sz w:val="20"/>
          <w:szCs w:val="20"/>
        </w:rPr>
      </w:pPr>
      <w:r w:rsidRPr="00FB7667">
        <w:rPr>
          <w:rFonts w:ascii="Arial" w:hAnsi="Arial" w:cs="Arial"/>
          <w:sz w:val="20"/>
          <w:szCs w:val="20"/>
          <w:u w:val="single"/>
        </w:rPr>
        <w:t xml:space="preserve">Sub dimensie: </w:t>
      </w:r>
      <w:r w:rsidRPr="00FB7667">
        <w:rPr>
          <w:rFonts w:ascii="Arial" w:hAnsi="Arial" w:cs="Arial"/>
          <w:sz w:val="20"/>
          <w:szCs w:val="20"/>
        </w:rPr>
        <w:t>Rekening houden met verschillende doelen van partners</w:t>
      </w:r>
    </w:p>
    <w:p w:rsidR="00D63D40" w:rsidRPr="00FB7667" w:rsidRDefault="00D63D40" w:rsidP="00FB7667">
      <w:pPr>
        <w:pStyle w:val="Lijstalinea"/>
        <w:numPr>
          <w:ilvl w:val="0"/>
          <w:numId w:val="26"/>
        </w:numPr>
        <w:spacing w:after="160" w:line="360" w:lineRule="auto"/>
        <w:rPr>
          <w:rFonts w:ascii="Arial" w:hAnsi="Arial" w:cs="Arial"/>
          <w:b/>
          <w:sz w:val="20"/>
          <w:szCs w:val="20"/>
        </w:rPr>
      </w:pPr>
      <w:r w:rsidRPr="00FB7667">
        <w:rPr>
          <w:rFonts w:ascii="Arial" w:hAnsi="Arial" w:cs="Arial"/>
          <w:b/>
          <w:sz w:val="20"/>
          <w:szCs w:val="20"/>
        </w:rPr>
        <w:t>Topic: Gezamenlijke doelstellingen</w:t>
      </w:r>
    </w:p>
    <w:p w:rsidR="001E7B74" w:rsidRPr="00FB7667" w:rsidRDefault="001E7B74" w:rsidP="00FB7667">
      <w:pPr>
        <w:pStyle w:val="Lijstalinea"/>
        <w:spacing w:line="360" w:lineRule="auto"/>
        <w:ind w:left="1080"/>
        <w:rPr>
          <w:rFonts w:ascii="Arial" w:hAnsi="Arial" w:cs="Arial"/>
          <w:sz w:val="20"/>
          <w:szCs w:val="20"/>
        </w:rPr>
      </w:pPr>
      <w:r w:rsidRPr="00FB7667">
        <w:rPr>
          <w:rFonts w:ascii="Arial" w:hAnsi="Arial" w:cs="Arial"/>
          <w:sz w:val="20"/>
          <w:szCs w:val="20"/>
        </w:rPr>
        <w:t>- Is het volgens u belangrijk dat doelstellingen in overleg met partners/supporters worden opgesteld?</w:t>
      </w:r>
    </w:p>
    <w:p w:rsidR="00D63D40" w:rsidRPr="00FB7667" w:rsidRDefault="00D63D40" w:rsidP="00FB7667">
      <w:pPr>
        <w:spacing w:line="360" w:lineRule="auto"/>
        <w:rPr>
          <w:rFonts w:ascii="Arial" w:hAnsi="Arial" w:cs="Arial"/>
          <w:sz w:val="20"/>
          <w:szCs w:val="20"/>
        </w:rPr>
      </w:pPr>
      <w:r w:rsidRPr="00FB7667">
        <w:rPr>
          <w:rFonts w:ascii="Arial" w:hAnsi="Arial" w:cs="Arial"/>
          <w:sz w:val="20"/>
          <w:szCs w:val="20"/>
        </w:rPr>
        <w:t>Fase 2: Projectdefiniëring en publieke structurering</w:t>
      </w:r>
    </w:p>
    <w:p w:rsidR="00D63D40" w:rsidRPr="00FB7667" w:rsidRDefault="00D63D40" w:rsidP="00FB7667">
      <w:pPr>
        <w:spacing w:line="360" w:lineRule="auto"/>
        <w:rPr>
          <w:rFonts w:ascii="Arial" w:hAnsi="Arial" w:cs="Arial"/>
          <w:sz w:val="20"/>
          <w:szCs w:val="20"/>
        </w:rPr>
      </w:pPr>
      <w:r w:rsidRPr="00FB7667">
        <w:rPr>
          <w:rFonts w:ascii="Arial" w:hAnsi="Arial" w:cs="Arial"/>
          <w:sz w:val="20"/>
          <w:szCs w:val="20"/>
          <w:u w:val="single"/>
        </w:rPr>
        <w:t xml:space="preserve">Parapluvraag: </w:t>
      </w:r>
      <w:r w:rsidRPr="00FB7667">
        <w:rPr>
          <w:rFonts w:ascii="Arial" w:hAnsi="Arial" w:cs="Arial"/>
          <w:b/>
          <w:sz w:val="20"/>
          <w:szCs w:val="20"/>
        </w:rPr>
        <w:t>Welke factoren zijn volgens u essentieel bij het definiëren en structureren van PPS?</w:t>
      </w:r>
    </w:p>
    <w:p w:rsidR="00D63D40" w:rsidRPr="00FB7667" w:rsidRDefault="00D63D40" w:rsidP="00FB7667">
      <w:pPr>
        <w:pStyle w:val="Lijstalinea"/>
        <w:numPr>
          <w:ilvl w:val="0"/>
          <w:numId w:val="27"/>
        </w:numPr>
        <w:spacing w:after="160" w:line="360" w:lineRule="auto"/>
        <w:rPr>
          <w:rFonts w:ascii="Arial" w:hAnsi="Arial" w:cs="Arial"/>
          <w:sz w:val="20"/>
          <w:szCs w:val="20"/>
        </w:rPr>
      </w:pPr>
      <w:r w:rsidRPr="00FB7667">
        <w:rPr>
          <w:rFonts w:ascii="Arial" w:hAnsi="Arial" w:cs="Arial"/>
          <w:sz w:val="20"/>
          <w:szCs w:val="20"/>
          <w:u w:val="single"/>
        </w:rPr>
        <w:t xml:space="preserve">Sub dimensie: </w:t>
      </w:r>
      <w:r w:rsidRPr="00FB7667">
        <w:rPr>
          <w:rFonts w:ascii="Arial" w:hAnsi="Arial" w:cs="Arial"/>
          <w:sz w:val="20"/>
          <w:szCs w:val="20"/>
        </w:rPr>
        <w:t>Samenwerkingsovereenkomst</w:t>
      </w:r>
    </w:p>
    <w:p w:rsidR="00D63D40" w:rsidRPr="00FB7667" w:rsidRDefault="00D63D40" w:rsidP="00FB7667">
      <w:pPr>
        <w:pStyle w:val="Lijstalinea"/>
        <w:numPr>
          <w:ilvl w:val="0"/>
          <w:numId w:val="28"/>
        </w:numPr>
        <w:spacing w:after="160" w:line="360" w:lineRule="auto"/>
        <w:rPr>
          <w:rFonts w:ascii="Arial" w:hAnsi="Arial" w:cs="Arial"/>
          <w:b/>
          <w:sz w:val="20"/>
          <w:szCs w:val="20"/>
        </w:rPr>
      </w:pPr>
      <w:r w:rsidRPr="00FB7667">
        <w:rPr>
          <w:rFonts w:ascii="Arial" w:hAnsi="Arial" w:cs="Arial"/>
          <w:b/>
          <w:sz w:val="20"/>
          <w:szCs w:val="20"/>
        </w:rPr>
        <w:t>Topic: Wie, wat, waarom</w:t>
      </w:r>
    </w:p>
    <w:p w:rsidR="00D63D40" w:rsidRPr="00FB7667" w:rsidRDefault="00D63D40" w:rsidP="00FB7667">
      <w:pPr>
        <w:pStyle w:val="Lijstalinea"/>
        <w:numPr>
          <w:ilvl w:val="0"/>
          <w:numId w:val="32"/>
        </w:numPr>
        <w:spacing w:after="160" w:line="360" w:lineRule="auto"/>
        <w:rPr>
          <w:rFonts w:ascii="Arial" w:hAnsi="Arial" w:cs="Arial"/>
          <w:sz w:val="20"/>
          <w:szCs w:val="20"/>
        </w:rPr>
      </w:pPr>
      <w:r w:rsidRPr="00FB7667">
        <w:rPr>
          <w:rFonts w:ascii="Arial" w:hAnsi="Arial" w:cs="Arial"/>
          <w:b/>
          <w:sz w:val="20"/>
          <w:szCs w:val="20"/>
        </w:rPr>
        <w:t>Partners</w:t>
      </w:r>
      <w:r w:rsidRPr="00FB7667">
        <w:rPr>
          <w:rFonts w:ascii="Arial" w:hAnsi="Arial" w:cs="Arial"/>
          <w:sz w:val="20"/>
          <w:szCs w:val="20"/>
        </w:rPr>
        <w:t xml:space="preserve"> - Wat zijn uw ervaringen met de samenwerkingsovereenkomst?</w:t>
      </w:r>
    </w:p>
    <w:p w:rsidR="00E24DD1" w:rsidRPr="00FB7667" w:rsidRDefault="00E24DD1" w:rsidP="00FB7667">
      <w:pPr>
        <w:pStyle w:val="Lijstalinea"/>
        <w:numPr>
          <w:ilvl w:val="0"/>
          <w:numId w:val="32"/>
        </w:numPr>
        <w:spacing w:after="160" w:line="360" w:lineRule="auto"/>
        <w:rPr>
          <w:rFonts w:ascii="Arial" w:hAnsi="Arial" w:cs="Arial"/>
          <w:sz w:val="20"/>
          <w:szCs w:val="20"/>
        </w:rPr>
      </w:pPr>
      <w:r w:rsidRPr="00FB7667">
        <w:rPr>
          <w:rFonts w:ascii="Arial" w:hAnsi="Arial" w:cs="Arial"/>
          <w:sz w:val="20"/>
          <w:szCs w:val="20"/>
        </w:rPr>
        <w:t>Hoe zou de samenwerking er volgens u uit moeten zien?</w:t>
      </w:r>
    </w:p>
    <w:p w:rsidR="00E24DD1" w:rsidRPr="00FB7667" w:rsidRDefault="00E24DD1" w:rsidP="00FB7667">
      <w:pPr>
        <w:pStyle w:val="Lijstalinea"/>
        <w:numPr>
          <w:ilvl w:val="0"/>
          <w:numId w:val="32"/>
        </w:numPr>
        <w:spacing w:after="160" w:line="360" w:lineRule="auto"/>
        <w:rPr>
          <w:rFonts w:ascii="Arial" w:hAnsi="Arial" w:cs="Arial"/>
          <w:sz w:val="20"/>
          <w:szCs w:val="20"/>
        </w:rPr>
      </w:pPr>
      <w:r w:rsidRPr="00FB7667">
        <w:rPr>
          <w:rFonts w:ascii="Arial" w:hAnsi="Arial" w:cs="Arial"/>
          <w:sz w:val="20"/>
          <w:szCs w:val="20"/>
        </w:rPr>
        <w:t>Hoe zou de samenwerking voor supporters volgens u moeten worden vastgelegd?</w:t>
      </w:r>
    </w:p>
    <w:p w:rsidR="00D63D40" w:rsidRPr="00FB7667" w:rsidRDefault="00D63D40" w:rsidP="00FB7667">
      <w:pPr>
        <w:pStyle w:val="Lijstalinea"/>
        <w:numPr>
          <w:ilvl w:val="0"/>
          <w:numId w:val="32"/>
        </w:numPr>
        <w:spacing w:after="160" w:line="360" w:lineRule="auto"/>
        <w:rPr>
          <w:rFonts w:ascii="Arial" w:hAnsi="Arial" w:cs="Arial"/>
          <w:sz w:val="20"/>
          <w:szCs w:val="20"/>
        </w:rPr>
      </w:pPr>
      <w:r w:rsidRPr="00FB7667">
        <w:rPr>
          <w:rFonts w:ascii="Arial" w:hAnsi="Arial" w:cs="Arial"/>
          <w:b/>
          <w:sz w:val="20"/>
          <w:szCs w:val="20"/>
        </w:rPr>
        <w:t xml:space="preserve">Supporters </w:t>
      </w:r>
      <w:r w:rsidRPr="00FB7667">
        <w:rPr>
          <w:rFonts w:ascii="Arial" w:hAnsi="Arial" w:cs="Arial"/>
          <w:sz w:val="20"/>
          <w:szCs w:val="20"/>
        </w:rPr>
        <w:t>- Hoe zou de samenwerking voor supporters met JOGG-Harderwijk volgens u moeten worden vastgelegd?</w:t>
      </w:r>
    </w:p>
    <w:p w:rsidR="00D63D40" w:rsidRPr="00FB7667" w:rsidRDefault="00D63D40" w:rsidP="00FB7667">
      <w:pPr>
        <w:pStyle w:val="Lijstalinea"/>
        <w:numPr>
          <w:ilvl w:val="0"/>
          <w:numId w:val="27"/>
        </w:numPr>
        <w:spacing w:after="160" w:line="360" w:lineRule="auto"/>
        <w:rPr>
          <w:rFonts w:ascii="Arial" w:hAnsi="Arial" w:cs="Arial"/>
          <w:sz w:val="20"/>
          <w:szCs w:val="20"/>
        </w:rPr>
      </w:pPr>
      <w:r w:rsidRPr="00FB7667">
        <w:rPr>
          <w:rFonts w:ascii="Arial" w:hAnsi="Arial" w:cs="Arial"/>
          <w:sz w:val="20"/>
          <w:szCs w:val="20"/>
          <w:u w:val="single"/>
        </w:rPr>
        <w:t xml:space="preserve">Sub dimensie: </w:t>
      </w:r>
      <w:r w:rsidRPr="00FB7667">
        <w:rPr>
          <w:rFonts w:ascii="Arial" w:hAnsi="Arial" w:cs="Arial"/>
          <w:sz w:val="20"/>
          <w:szCs w:val="20"/>
        </w:rPr>
        <w:t>Gemeenschappelijk draagvlak</w:t>
      </w:r>
    </w:p>
    <w:p w:rsidR="00D63D40" w:rsidRPr="00FB7667" w:rsidRDefault="00D63D40" w:rsidP="00FB7667">
      <w:pPr>
        <w:pStyle w:val="Lijstalinea"/>
        <w:numPr>
          <w:ilvl w:val="0"/>
          <w:numId w:val="29"/>
        </w:numPr>
        <w:spacing w:after="160" w:line="360" w:lineRule="auto"/>
        <w:rPr>
          <w:rFonts w:ascii="Arial" w:hAnsi="Arial" w:cs="Arial"/>
          <w:sz w:val="20"/>
          <w:szCs w:val="20"/>
        </w:rPr>
      </w:pPr>
      <w:r w:rsidRPr="00FB7667">
        <w:rPr>
          <w:rFonts w:ascii="Arial" w:hAnsi="Arial" w:cs="Arial"/>
          <w:b/>
          <w:sz w:val="20"/>
          <w:szCs w:val="20"/>
        </w:rPr>
        <w:t>Topic: publieke ondersteuning</w:t>
      </w:r>
    </w:p>
    <w:p w:rsidR="00D63D40" w:rsidRPr="00FB7667" w:rsidRDefault="00D63D40" w:rsidP="00FB7667">
      <w:pPr>
        <w:pStyle w:val="Lijstalinea"/>
        <w:numPr>
          <w:ilvl w:val="0"/>
          <w:numId w:val="32"/>
        </w:numPr>
        <w:spacing w:after="160" w:line="360" w:lineRule="auto"/>
        <w:rPr>
          <w:rFonts w:ascii="Arial" w:hAnsi="Arial" w:cs="Arial"/>
          <w:sz w:val="20"/>
          <w:szCs w:val="20"/>
        </w:rPr>
      </w:pPr>
      <w:r w:rsidRPr="00FB7667">
        <w:rPr>
          <w:rFonts w:ascii="Arial" w:hAnsi="Arial" w:cs="Arial"/>
          <w:sz w:val="20"/>
          <w:szCs w:val="20"/>
        </w:rPr>
        <w:t xml:space="preserve">Wat vindt u van de manier waarop JOGG-Harderwijk zorg draagt voor </w:t>
      </w:r>
      <w:r w:rsidR="00E24DD1" w:rsidRPr="00FB7667">
        <w:rPr>
          <w:rFonts w:ascii="Arial" w:hAnsi="Arial" w:cs="Arial"/>
          <w:sz w:val="20"/>
          <w:szCs w:val="20"/>
        </w:rPr>
        <w:t>draagvlak binnen de ‘organisatie’?</w:t>
      </w:r>
    </w:p>
    <w:p w:rsidR="00E24DD1" w:rsidRPr="00FB7667" w:rsidRDefault="00E24DD1" w:rsidP="00FB7667">
      <w:pPr>
        <w:pStyle w:val="Lijstalinea"/>
        <w:numPr>
          <w:ilvl w:val="0"/>
          <w:numId w:val="32"/>
        </w:numPr>
        <w:spacing w:after="160" w:line="360" w:lineRule="auto"/>
        <w:rPr>
          <w:rFonts w:ascii="Arial" w:hAnsi="Arial" w:cs="Arial"/>
          <w:sz w:val="20"/>
          <w:szCs w:val="20"/>
        </w:rPr>
      </w:pPr>
      <w:r w:rsidRPr="00FB7667">
        <w:rPr>
          <w:rFonts w:ascii="Arial" w:hAnsi="Arial" w:cs="Arial"/>
          <w:sz w:val="20"/>
          <w:szCs w:val="20"/>
        </w:rPr>
        <w:t>Hoe zou dit er volgens u uit moeten zien?</w:t>
      </w:r>
    </w:p>
    <w:p w:rsidR="00D63D40" w:rsidRPr="00FB7667" w:rsidRDefault="00D63D40" w:rsidP="00FB7667">
      <w:pPr>
        <w:pStyle w:val="Lijstalinea"/>
        <w:numPr>
          <w:ilvl w:val="0"/>
          <w:numId w:val="29"/>
        </w:numPr>
        <w:spacing w:after="160" w:line="360" w:lineRule="auto"/>
        <w:rPr>
          <w:rFonts w:ascii="Arial" w:hAnsi="Arial" w:cs="Arial"/>
          <w:sz w:val="20"/>
          <w:szCs w:val="20"/>
        </w:rPr>
      </w:pPr>
      <w:r w:rsidRPr="00FB7667">
        <w:rPr>
          <w:rFonts w:ascii="Arial" w:hAnsi="Arial" w:cs="Arial"/>
          <w:b/>
          <w:sz w:val="20"/>
          <w:szCs w:val="20"/>
        </w:rPr>
        <w:t>Topic: maatschappelijke ondersteuning</w:t>
      </w:r>
    </w:p>
    <w:p w:rsidR="00D63D40" w:rsidRPr="00FB7667" w:rsidRDefault="00D63D40" w:rsidP="00FB7667">
      <w:pPr>
        <w:pStyle w:val="Lijstalinea"/>
        <w:numPr>
          <w:ilvl w:val="0"/>
          <w:numId w:val="32"/>
        </w:numPr>
        <w:spacing w:after="160" w:line="360" w:lineRule="auto"/>
        <w:rPr>
          <w:rFonts w:ascii="Arial" w:hAnsi="Arial" w:cs="Arial"/>
          <w:sz w:val="20"/>
          <w:szCs w:val="20"/>
        </w:rPr>
      </w:pPr>
      <w:r w:rsidRPr="00FB7667">
        <w:rPr>
          <w:rFonts w:ascii="Arial" w:hAnsi="Arial" w:cs="Arial"/>
          <w:sz w:val="20"/>
          <w:szCs w:val="20"/>
        </w:rPr>
        <w:t xml:space="preserve">Wat vindt u van </w:t>
      </w:r>
      <w:r w:rsidR="00E24DD1" w:rsidRPr="00FB7667">
        <w:rPr>
          <w:rFonts w:ascii="Arial" w:hAnsi="Arial" w:cs="Arial"/>
          <w:sz w:val="20"/>
          <w:szCs w:val="20"/>
        </w:rPr>
        <w:t>het draagvlak van JOGG-Harderwijk in de maatschappij (Gemeente Harderwijk)?</w:t>
      </w:r>
    </w:p>
    <w:p w:rsidR="00D63D40" w:rsidRPr="00FB7667" w:rsidRDefault="00E24DD1" w:rsidP="00FB7667">
      <w:pPr>
        <w:pStyle w:val="Lijstalinea"/>
        <w:numPr>
          <w:ilvl w:val="0"/>
          <w:numId w:val="32"/>
        </w:numPr>
        <w:spacing w:after="160" w:line="360" w:lineRule="auto"/>
        <w:rPr>
          <w:rFonts w:ascii="Arial" w:hAnsi="Arial" w:cs="Arial"/>
          <w:sz w:val="20"/>
          <w:szCs w:val="20"/>
        </w:rPr>
      </w:pPr>
      <w:r w:rsidRPr="00FB7667">
        <w:rPr>
          <w:rFonts w:ascii="Arial" w:hAnsi="Arial" w:cs="Arial"/>
          <w:sz w:val="20"/>
          <w:szCs w:val="20"/>
        </w:rPr>
        <w:t>Hoe zou dit er volgens u uit moeten zien?</w:t>
      </w:r>
    </w:p>
    <w:p w:rsidR="00D63D40" w:rsidRPr="00FB7667" w:rsidRDefault="00D63D40" w:rsidP="00FB7667">
      <w:pPr>
        <w:spacing w:line="360" w:lineRule="auto"/>
        <w:rPr>
          <w:rFonts w:ascii="Arial" w:hAnsi="Arial" w:cs="Arial"/>
          <w:sz w:val="20"/>
          <w:szCs w:val="20"/>
        </w:rPr>
      </w:pPr>
      <w:r w:rsidRPr="00FB7667">
        <w:rPr>
          <w:rFonts w:ascii="Arial" w:hAnsi="Arial" w:cs="Arial"/>
          <w:sz w:val="20"/>
          <w:szCs w:val="20"/>
        </w:rPr>
        <w:t>Fase 3: keuze partnerschap</w:t>
      </w:r>
    </w:p>
    <w:p w:rsidR="00D63D40" w:rsidRPr="00FB7667" w:rsidRDefault="00D63D40" w:rsidP="00FB7667">
      <w:pPr>
        <w:spacing w:line="360" w:lineRule="auto"/>
        <w:rPr>
          <w:rFonts w:ascii="Arial" w:hAnsi="Arial" w:cs="Arial"/>
          <w:b/>
          <w:sz w:val="20"/>
          <w:szCs w:val="20"/>
        </w:rPr>
      </w:pPr>
      <w:r w:rsidRPr="00FB7667">
        <w:rPr>
          <w:rFonts w:ascii="Arial" w:hAnsi="Arial" w:cs="Arial"/>
          <w:sz w:val="20"/>
          <w:szCs w:val="20"/>
        </w:rPr>
        <w:t xml:space="preserve">Parapluvraag: </w:t>
      </w:r>
      <w:r w:rsidRPr="00FB7667">
        <w:rPr>
          <w:rFonts w:ascii="Arial" w:hAnsi="Arial" w:cs="Arial"/>
          <w:b/>
          <w:sz w:val="20"/>
          <w:szCs w:val="20"/>
        </w:rPr>
        <w:t>Welke factoren zijn volgens u essentieel bij de keuze voor het partnerschap?</w:t>
      </w:r>
    </w:p>
    <w:p w:rsidR="00D63D40" w:rsidRPr="00FB7667" w:rsidRDefault="00D63D40" w:rsidP="00FB7667">
      <w:pPr>
        <w:pStyle w:val="Lijstalinea"/>
        <w:numPr>
          <w:ilvl w:val="0"/>
          <w:numId w:val="31"/>
        </w:numPr>
        <w:spacing w:line="360" w:lineRule="auto"/>
        <w:rPr>
          <w:rFonts w:ascii="Arial" w:hAnsi="Arial" w:cs="Arial"/>
          <w:sz w:val="20"/>
          <w:szCs w:val="20"/>
        </w:rPr>
      </w:pPr>
      <w:r w:rsidRPr="00FB7667">
        <w:rPr>
          <w:rFonts w:ascii="Arial" w:hAnsi="Arial" w:cs="Arial"/>
          <w:sz w:val="20"/>
          <w:szCs w:val="20"/>
        </w:rPr>
        <w:t>Wat zijn uw ervaringen met de huidige p</w:t>
      </w:r>
      <w:r w:rsidR="00E24DD1" w:rsidRPr="00FB7667">
        <w:rPr>
          <w:rFonts w:ascii="Arial" w:hAnsi="Arial" w:cs="Arial"/>
          <w:sz w:val="20"/>
          <w:szCs w:val="20"/>
        </w:rPr>
        <w:t xml:space="preserve">artners </w:t>
      </w:r>
      <w:r w:rsidRPr="00FB7667">
        <w:rPr>
          <w:rFonts w:ascii="Arial" w:hAnsi="Arial" w:cs="Arial"/>
          <w:sz w:val="20"/>
          <w:szCs w:val="20"/>
        </w:rPr>
        <w:t>en supporters</w:t>
      </w:r>
      <w:r w:rsidR="00E24DD1" w:rsidRPr="00FB7667">
        <w:rPr>
          <w:rFonts w:ascii="Arial" w:hAnsi="Arial" w:cs="Arial"/>
          <w:sz w:val="20"/>
          <w:szCs w:val="20"/>
        </w:rPr>
        <w:t xml:space="preserve"> </w:t>
      </w:r>
      <w:r w:rsidRPr="00FB7667">
        <w:rPr>
          <w:rFonts w:ascii="Arial" w:hAnsi="Arial" w:cs="Arial"/>
          <w:sz w:val="20"/>
          <w:szCs w:val="20"/>
        </w:rPr>
        <w:t>van JOGG?</w:t>
      </w:r>
    </w:p>
    <w:p w:rsidR="00E24DD1" w:rsidRPr="00FB7667" w:rsidRDefault="00D63D40" w:rsidP="00FB7667">
      <w:pPr>
        <w:pStyle w:val="Lijstalinea"/>
        <w:numPr>
          <w:ilvl w:val="0"/>
          <w:numId w:val="31"/>
        </w:numPr>
        <w:spacing w:line="360" w:lineRule="auto"/>
        <w:rPr>
          <w:rFonts w:ascii="Arial" w:hAnsi="Arial" w:cs="Arial"/>
          <w:sz w:val="20"/>
          <w:szCs w:val="20"/>
        </w:rPr>
      </w:pPr>
      <w:r w:rsidRPr="00FB7667">
        <w:rPr>
          <w:rFonts w:ascii="Arial" w:hAnsi="Arial" w:cs="Arial"/>
          <w:sz w:val="20"/>
          <w:szCs w:val="20"/>
        </w:rPr>
        <w:t>Wat zou volgens u de ideale partner of supporter zijn</w:t>
      </w:r>
      <w:r w:rsidR="00E24DD1" w:rsidRPr="00FB7667">
        <w:rPr>
          <w:rFonts w:ascii="Arial" w:hAnsi="Arial" w:cs="Arial"/>
          <w:sz w:val="20"/>
          <w:szCs w:val="20"/>
        </w:rPr>
        <w:t xml:space="preserve"> voor de toekomst</w:t>
      </w:r>
      <w:r w:rsidRPr="00FB7667">
        <w:rPr>
          <w:rFonts w:ascii="Arial" w:hAnsi="Arial" w:cs="Arial"/>
          <w:sz w:val="20"/>
          <w:szCs w:val="20"/>
        </w:rPr>
        <w:t>?</w:t>
      </w:r>
    </w:p>
    <w:p w:rsidR="00E24DD1" w:rsidRPr="00FB7667" w:rsidRDefault="00E24DD1" w:rsidP="00FB7667">
      <w:pPr>
        <w:pStyle w:val="Lijstalinea"/>
        <w:numPr>
          <w:ilvl w:val="0"/>
          <w:numId w:val="31"/>
        </w:numPr>
        <w:spacing w:line="360" w:lineRule="auto"/>
        <w:rPr>
          <w:rFonts w:ascii="Arial" w:hAnsi="Arial" w:cs="Arial"/>
          <w:sz w:val="20"/>
          <w:szCs w:val="20"/>
        </w:rPr>
      </w:pPr>
      <w:r w:rsidRPr="00FB7667">
        <w:rPr>
          <w:rFonts w:ascii="Arial" w:hAnsi="Arial" w:cs="Arial"/>
          <w:sz w:val="20"/>
          <w:szCs w:val="20"/>
        </w:rPr>
        <w:t>Hoeveel partners/supporters zouden er volgens u moeten zijn?</w:t>
      </w:r>
    </w:p>
    <w:p w:rsidR="00D63D40" w:rsidRPr="00FB7667" w:rsidRDefault="00D63D40" w:rsidP="00FB7667">
      <w:pPr>
        <w:pStyle w:val="Lijstalinea"/>
        <w:numPr>
          <w:ilvl w:val="0"/>
          <w:numId w:val="30"/>
        </w:numPr>
        <w:spacing w:after="160" w:line="360" w:lineRule="auto"/>
        <w:rPr>
          <w:rFonts w:ascii="Arial" w:hAnsi="Arial" w:cs="Arial"/>
          <w:sz w:val="20"/>
          <w:szCs w:val="20"/>
        </w:rPr>
      </w:pPr>
      <w:r w:rsidRPr="00FB7667">
        <w:rPr>
          <w:rFonts w:ascii="Arial" w:hAnsi="Arial" w:cs="Arial"/>
          <w:sz w:val="20"/>
          <w:szCs w:val="20"/>
          <w:u w:val="single"/>
        </w:rPr>
        <w:t>Sub dimensie: juiste partners kiezen</w:t>
      </w:r>
    </w:p>
    <w:p w:rsidR="00D63D40" w:rsidRPr="00FB7667" w:rsidRDefault="00D63D40" w:rsidP="00FB7667">
      <w:pPr>
        <w:pStyle w:val="Lijstalinea"/>
        <w:numPr>
          <w:ilvl w:val="1"/>
          <w:numId w:val="23"/>
        </w:numPr>
        <w:spacing w:after="160" w:line="360" w:lineRule="auto"/>
        <w:rPr>
          <w:rFonts w:ascii="Arial" w:hAnsi="Arial" w:cs="Arial"/>
          <w:b/>
          <w:sz w:val="20"/>
          <w:szCs w:val="20"/>
        </w:rPr>
      </w:pPr>
      <w:r w:rsidRPr="00FB7667">
        <w:rPr>
          <w:rFonts w:ascii="Arial" w:hAnsi="Arial" w:cs="Arial"/>
          <w:b/>
          <w:sz w:val="20"/>
          <w:szCs w:val="20"/>
        </w:rPr>
        <w:t>Topic: inbrengen aanvullende middelen</w:t>
      </w:r>
    </w:p>
    <w:p w:rsidR="00D63D40" w:rsidRPr="00FB7667" w:rsidRDefault="00E24DD1" w:rsidP="00FB7667">
      <w:pPr>
        <w:pStyle w:val="Lijstalinea"/>
        <w:numPr>
          <w:ilvl w:val="0"/>
          <w:numId w:val="31"/>
        </w:numPr>
        <w:spacing w:line="360" w:lineRule="auto"/>
        <w:rPr>
          <w:rFonts w:ascii="Arial" w:hAnsi="Arial" w:cs="Arial"/>
          <w:sz w:val="20"/>
          <w:szCs w:val="20"/>
        </w:rPr>
      </w:pPr>
      <w:r w:rsidRPr="00FB7667">
        <w:rPr>
          <w:rFonts w:ascii="Arial" w:hAnsi="Arial" w:cs="Arial"/>
          <w:sz w:val="20"/>
          <w:szCs w:val="20"/>
        </w:rPr>
        <w:t>Wat kan een partner volgens u bijdragen?</w:t>
      </w:r>
    </w:p>
    <w:p w:rsidR="00E24DD1" w:rsidRPr="00FB7667" w:rsidRDefault="00E24DD1" w:rsidP="00FB7667">
      <w:pPr>
        <w:pStyle w:val="Lijstalinea"/>
        <w:numPr>
          <w:ilvl w:val="0"/>
          <w:numId w:val="31"/>
        </w:numPr>
        <w:spacing w:line="360" w:lineRule="auto"/>
        <w:rPr>
          <w:rFonts w:ascii="Arial" w:hAnsi="Arial" w:cs="Arial"/>
          <w:sz w:val="20"/>
          <w:szCs w:val="20"/>
        </w:rPr>
      </w:pPr>
      <w:r w:rsidRPr="00FB7667">
        <w:rPr>
          <w:rFonts w:ascii="Arial" w:hAnsi="Arial" w:cs="Arial"/>
          <w:sz w:val="20"/>
          <w:szCs w:val="20"/>
        </w:rPr>
        <w:t>Wat kan een supporter volgens u bijdragen?</w:t>
      </w:r>
    </w:p>
    <w:p w:rsidR="00D63D40" w:rsidRPr="00FB7667" w:rsidRDefault="00D63D40" w:rsidP="00FB7667">
      <w:pPr>
        <w:pStyle w:val="Lijstalinea"/>
        <w:numPr>
          <w:ilvl w:val="1"/>
          <w:numId w:val="23"/>
        </w:numPr>
        <w:spacing w:line="360" w:lineRule="auto"/>
        <w:rPr>
          <w:rFonts w:ascii="Arial" w:hAnsi="Arial" w:cs="Arial"/>
          <w:sz w:val="20"/>
          <w:szCs w:val="20"/>
        </w:rPr>
      </w:pPr>
      <w:r w:rsidRPr="00FB7667">
        <w:rPr>
          <w:rFonts w:ascii="Arial" w:hAnsi="Arial" w:cs="Arial"/>
          <w:b/>
          <w:sz w:val="20"/>
          <w:szCs w:val="20"/>
        </w:rPr>
        <w:t>Topic: organisatiekenmerken</w:t>
      </w:r>
    </w:p>
    <w:p w:rsidR="00D63D40" w:rsidRPr="00FB7667" w:rsidRDefault="00E24DD1" w:rsidP="00FB7667">
      <w:pPr>
        <w:pStyle w:val="Lijstalinea"/>
        <w:numPr>
          <w:ilvl w:val="0"/>
          <w:numId w:val="31"/>
        </w:numPr>
        <w:spacing w:line="360" w:lineRule="auto"/>
        <w:rPr>
          <w:rFonts w:ascii="Arial" w:hAnsi="Arial" w:cs="Arial"/>
          <w:sz w:val="20"/>
          <w:szCs w:val="20"/>
        </w:rPr>
      </w:pPr>
      <w:r w:rsidRPr="00FB7667">
        <w:rPr>
          <w:rFonts w:ascii="Arial" w:hAnsi="Arial" w:cs="Arial"/>
          <w:sz w:val="20"/>
          <w:szCs w:val="20"/>
        </w:rPr>
        <w:t>Waaraan moet een organisatie volgens u voldoen om een partner of supporter te worden van JOGG-Harderwijk?</w:t>
      </w:r>
    </w:p>
    <w:p w:rsidR="00D63D40" w:rsidRPr="00FB7667" w:rsidRDefault="00D63D40" w:rsidP="00FB7667">
      <w:pPr>
        <w:pStyle w:val="Lijstalinea"/>
        <w:numPr>
          <w:ilvl w:val="0"/>
          <w:numId w:val="30"/>
        </w:numPr>
        <w:spacing w:line="360" w:lineRule="auto"/>
        <w:rPr>
          <w:rFonts w:ascii="Arial" w:hAnsi="Arial" w:cs="Arial"/>
          <w:sz w:val="20"/>
          <w:szCs w:val="20"/>
        </w:rPr>
      </w:pPr>
      <w:r w:rsidRPr="00FB7667">
        <w:rPr>
          <w:rFonts w:ascii="Arial" w:hAnsi="Arial" w:cs="Arial"/>
          <w:sz w:val="20"/>
          <w:szCs w:val="20"/>
          <w:u w:val="single"/>
        </w:rPr>
        <w:t>Sub dimensie: Risicotoewijzing en risicodeling</w:t>
      </w:r>
    </w:p>
    <w:p w:rsidR="00D63D40" w:rsidRPr="00FB7667" w:rsidRDefault="00D63D40" w:rsidP="00FB7667">
      <w:pPr>
        <w:pStyle w:val="Lijstalinea"/>
        <w:spacing w:line="360" w:lineRule="auto"/>
        <w:ind w:left="1440"/>
        <w:rPr>
          <w:rFonts w:ascii="Arial" w:hAnsi="Arial" w:cs="Arial"/>
          <w:sz w:val="20"/>
          <w:szCs w:val="20"/>
        </w:rPr>
      </w:pPr>
      <w:r w:rsidRPr="00FB7667">
        <w:rPr>
          <w:rFonts w:ascii="Arial" w:hAnsi="Arial" w:cs="Arial"/>
          <w:b/>
          <w:sz w:val="20"/>
          <w:szCs w:val="20"/>
        </w:rPr>
        <w:t>Topic: identificeren</w:t>
      </w:r>
      <w:r w:rsidR="00E24DD1" w:rsidRPr="00FB7667">
        <w:rPr>
          <w:rFonts w:ascii="Arial" w:hAnsi="Arial" w:cs="Arial"/>
          <w:b/>
          <w:sz w:val="20"/>
          <w:szCs w:val="20"/>
        </w:rPr>
        <w:t xml:space="preserve"> en omschrijven</w:t>
      </w:r>
      <w:r w:rsidRPr="00FB7667">
        <w:rPr>
          <w:rFonts w:ascii="Arial" w:hAnsi="Arial" w:cs="Arial"/>
          <w:b/>
          <w:sz w:val="20"/>
          <w:szCs w:val="20"/>
        </w:rPr>
        <w:t xml:space="preserve"> van risico’s </w:t>
      </w:r>
    </w:p>
    <w:p w:rsidR="00D63D40" w:rsidRPr="00FB7667" w:rsidRDefault="00E24DD1" w:rsidP="00FB7667">
      <w:pPr>
        <w:pStyle w:val="Lijstalinea"/>
        <w:numPr>
          <w:ilvl w:val="0"/>
          <w:numId w:val="31"/>
        </w:numPr>
        <w:spacing w:line="360" w:lineRule="auto"/>
        <w:rPr>
          <w:rFonts w:ascii="Arial" w:hAnsi="Arial" w:cs="Arial"/>
          <w:sz w:val="20"/>
          <w:szCs w:val="20"/>
        </w:rPr>
      </w:pPr>
      <w:r w:rsidRPr="00FB7667">
        <w:rPr>
          <w:rFonts w:ascii="Arial" w:hAnsi="Arial" w:cs="Arial"/>
          <w:sz w:val="20"/>
          <w:szCs w:val="20"/>
        </w:rPr>
        <w:t>Hoe zou JOGG volgens u met de risico’s van nu om kunnen gaan?</w:t>
      </w:r>
    </w:p>
    <w:p w:rsidR="00D63D40" w:rsidRPr="00FB7667" w:rsidRDefault="00E24DD1" w:rsidP="00FB7667">
      <w:pPr>
        <w:pStyle w:val="Lijstalinea"/>
        <w:numPr>
          <w:ilvl w:val="0"/>
          <w:numId w:val="31"/>
        </w:numPr>
        <w:spacing w:line="360" w:lineRule="auto"/>
        <w:rPr>
          <w:rFonts w:ascii="Arial" w:hAnsi="Arial" w:cs="Arial"/>
          <w:sz w:val="20"/>
          <w:szCs w:val="20"/>
        </w:rPr>
      </w:pPr>
      <w:r w:rsidRPr="00FB7667">
        <w:rPr>
          <w:rFonts w:ascii="Arial" w:hAnsi="Arial" w:cs="Arial"/>
          <w:sz w:val="20"/>
          <w:szCs w:val="20"/>
        </w:rPr>
        <w:t>Hoe gaat JOGG volgens u om met risico’s?</w:t>
      </w:r>
    </w:p>
    <w:p w:rsidR="00D63D40" w:rsidRPr="00FB7667" w:rsidRDefault="00D63D40" w:rsidP="00FB7667">
      <w:pPr>
        <w:pStyle w:val="Lijstalinea"/>
        <w:numPr>
          <w:ilvl w:val="0"/>
          <w:numId w:val="30"/>
        </w:numPr>
        <w:spacing w:line="360" w:lineRule="auto"/>
        <w:rPr>
          <w:rFonts w:ascii="Arial" w:hAnsi="Arial" w:cs="Arial"/>
          <w:sz w:val="20"/>
          <w:szCs w:val="20"/>
        </w:rPr>
      </w:pPr>
      <w:r w:rsidRPr="00FB7667">
        <w:rPr>
          <w:rFonts w:ascii="Arial" w:hAnsi="Arial" w:cs="Arial"/>
          <w:sz w:val="20"/>
          <w:szCs w:val="20"/>
          <w:u w:val="single"/>
        </w:rPr>
        <w:t>Sub dimensie: wederzijds vertrouwen</w:t>
      </w:r>
    </w:p>
    <w:p w:rsidR="00E24DD1" w:rsidRPr="00FB7667" w:rsidRDefault="00E24DD1" w:rsidP="00FB7667">
      <w:pPr>
        <w:pStyle w:val="Lijstalinea"/>
        <w:numPr>
          <w:ilvl w:val="1"/>
          <w:numId w:val="30"/>
        </w:numPr>
        <w:spacing w:line="360" w:lineRule="auto"/>
        <w:rPr>
          <w:rFonts w:ascii="Arial" w:hAnsi="Arial" w:cs="Arial"/>
          <w:sz w:val="20"/>
          <w:szCs w:val="20"/>
        </w:rPr>
      </w:pPr>
      <w:r w:rsidRPr="00FB7667">
        <w:rPr>
          <w:rFonts w:ascii="Arial" w:hAnsi="Arial" w:cs="Arial"/>
          <w:b/>
          <w:sz w:val="20"/>
          <w:szCs w:val="20"/>
        </w:rPr>
        <w:t>Topic: betrokkenheid</w:t>
      </w:r>
    </w:p>
    <w:p w:rsidR="00E24DD1" w:rsidRPr="00FB7667" w:rsidRDefault="00E24DD1" w:rsidP="00FB7667">
      <w:pPr>
        <w:pStyle w:val="Lijstalinea"/>
        <w:numPr>
          <w:ilvl w:val="0"/>
          <w:numId w:val="31"/>
        </w:numPr>
        <w:spacing w:line="360" w:lineRule="auto"/>
        <w:rPr>
          <w:rFonts w:ascii="Arial" w:hAnsi="Arial" w:cs="Arial"/>
          <w:sz w:val="20"/>
          <w:szCs w:val="20"/>
        </w:rPr>
      </w:pPr>
      <w:r w:rsidRPr="00FB7667">
        <w:rPr>
          <w:rFonts w:ascii="Arial" w:hAnsi="Arial" w:cs="Arial"/>
          <w:sz w:val="20"/>
          <w:szCs w:val="20"/>
        </w:rPr>
        <w:t xml:space="preserve">In welke mate </w:t>
      </w:r>
      <w:r w:rsidR="00561584" w:rsidRPr="00FB7667">
        <w:rPr>
          <w:rFonts w:ascii="Arial" w:hAnsi="Arial" w:cs="Arial"/>
          <w:sz w:val="20"/>
          <w:szCs w:val="20"/>
        </w:rPr>
        <w:t>voelt u zich betrokken bij JOGG-Harderwijk?</w:t>
      </w:r>
    </w:p>
    <w:p w:rsidR="00561584" w:rsidRPr="00FB7667" w:rsidRDefault="00561584" w:rsidP="00FB7667">
      <w:pPr>
        <w:pStyle w:val="Lijstalinea"/>
        <w:numPr>
          <w:ilvl w:val="0"/>
          <w:numId w:val="31"/>
        </w:numPr>
        <w:spacing w:line="360" w:lineRule="auto"/>
        <w:rPr>
          <w:rFonts w:ascii="Arial" w:hAnsi="Arial" w:cs="Arial"/>
          <w:sz w:val="20"/>
          <w:szCs w:val="20"/>
        </w:rPr>
      </w:pPr>
      <w:r w:rsidRPr="00FB7667">
        <w:rPr>
          <w:rFonts w:ascii="Arial" w:hAnsi="Arial" w:cs="Arial"/>
          <w:sz w:val="20"/>
          <w:szCs w:val="20"/>
        </w:rPr>
        <w:t>Wat zou JOGG-Harderwijk kunnen doen om de betrokkenheid te vergroten?</w:t>
      </w:r>
    </w:p>
    <w:p w:rsidR="00D63D40" w:rsidRPr="00FB7667" w:rsidRDefault="00D63D40" w:rsidP="00FB7667">
      <w:pPr>
        <w:pStyle w:val="Lijstalinea"/>
        <w:numPr>
          <w:ilvl w:val="1"/>
          <w:numId w:val="30"/>
        </w:numPr>
        <w:spacing w:line="360" w:lineRule="auto"/>
        <w:rPr>
          <w:rFonts w:ascii="Arial" w:hAnsi="Arial" w:cs="Arial"/>
          <w:sz w:val="20"/>
          <w:szCs w:val="20"/>
        </w:rPr>
      </w:pPr>
      <w:r w:rsidRPr="00FB7667">
        <w:rPr>
          <w:rFonts w:ascii="Arial" w:hAnsi="Arial" w:cs="Arial"/>
          <w:b/>
          <w:sz w:val="20"/>
          <w:szCs w:val="20"/>
        </w:rPr>
        <w:t>Topic: geloofwaardigheid</w:t>
      </w:r>
    </w:p>
    <w:p w:rsidR="00D63D40" w:rsidRPr="00FB7667" w:rsidRDefault="00D63D40" w:rsidP="00FB7667">
      <w:pPr>
        <w:pStyle w:val="Lijstalinea"/>
        <w:numPr>
          <w:ilvl w:val="0"/>
          <w:numId w:val="31"/>
        </w:numPr>
        <w:spacing w:line="360" w:lineRule="auto"/>
        <w:rPr>
          <w:rFonts w:ascii="Arial" w:hAnsi="Arial" w:cs="Arial"/>
          <w:sz w:val="20"/>
          <w:szCs w:val="20"/>
        </w:rPr>
      </w:pPr>
      <w:r w:rsidRPr="00FB7667">
        <w:rPr>
          <w:rFonts w:ascii="Arial" w:hAnsi="Arial" w:cs="Arial"/>
          <w:sz w:val="20"/>
          <w:szCs w:val="20"/>
        </w:rPr>
        <w:t xml:space="preserve">Wat is uw ervaring als het gaat om geloofwaardigheid binnen JOGG-Harderwijk? </w:t>
      </w:r>
    </w:p>
    <w:p w:rsidR="00D63D40" w:rsidRPr="00FB7667" w:rsidRDefault="00D63D40" w:rsidP="00FB7667">
      <w:pPr>
        <w:pStyle w:val="Lijstalinea"/>
        <w:numPr>
          <w:ilvl w:val="1"/>
          <w:numId w:val="30"/>
        </w:numPr>
        <w:spacing w:line="360" w:lineRule="auto"/>
        <w:rPr>
          <w:rFonts w:ascii="Arial" w:hAnsi="Arial" w:cs="Arial"/>
          <w:sz w:val="20"/>
          <w:szCs w:val="20"/>
        </w:rPr>
      </w:pPr>
      <w:r w:rsidRPr="00FB7667">
        <w:rPr>
          <w:rFonts w:ascii="Arial" w:hAnsi="Arial" w:cs="Arial"/>
          <w:b/>
          <w:sz w:val="20"/>
          <w:szCs w:val="20"/>
        </w:rPr>
        <w:t xml:space="preserve">Topic: respect </w:t>
      </w:r>
    </w:p>
    <w:p w:rsidR="00D63D40" w:rsidRPr="00FB7667" w:rsidRDefault="00D63D40" w:rsidP="00FB7667">
      <w:pPr>
        <w:pStyle w:val="Lijstalinea"/>
        <w:numPr>
          <w:ilvl w:val="0"/>
          <w:numId w:val="31"/>
        </w:numPr>
        <w:spacing w:line="360" w:lineRule="auto"/>
        <w:rPr>
          <w:rFonts w:ascii="Arial" w:hAnsi="Arial" w:cs="Arial"/>
          <w:sz w:val="20"/>
          <w:szCs w:val="20"/>
        </w:rPr>
      </w:pPr>
      <w:r w:rsidRPr="00FB7667">
        <w:rPr>
          <w:rFonts w:ascii="Arial" w:hAnsi="Arial" w:cs="Arial"/>
          <w:sz w:val="20"/>
          <w:szCs w:val="20"/>
        </w:rPr>
        <w:t>Wat is uw ervaring met betrekking tot respectvol met elkaar omgaan binnen JOGG-Harderwijk?</w:t>
      </w:r>
    </w:p>
    <w:p w:rsidR="00D63D40" w:rsidRPr="00FB7667" w:rsidRDefault="00D63D40" w:rsidP="00FB7667">
      <w:pPr>
        <w:pStyle w:val="Lijstalinea"/>
        <w:numPr>
          <w:ilvl w:val="1"/>
          <w:numId w:val="30"/>
        </w:numPr>
        <w:spacing w:line="360" w:lineRule="auto"/>
        <w:rPr>
          <w:rFonts w:ascii="Arial" w:hAnsi="Arial" w:cs="Arial"/>
          <w:sz w:val="20"/>
          <w:szCs w:val="20"/>
        </w:rPr>
      </w:pPr>
      <w:r w:rsidRPr="00FB7667">
        <w:rPr>
          <w:rFonts w:ascii="Arial" w:hAnsi="Arial" w:cs="Arial"/>
          <w:b/>
          <w:sz w:val="20"/>
          <w:szCs w:val="20"/>
        </w:rPr>
        <w:t>Topic: eerlijkheid</w:t>
      </w:r>
    </w:p>
    <w:p w:rsidR="00D63D40" w:rsidRPr="00FB7667" w:rsidRDefault="00D63D40" w:rsidP="00FB7667">
      <w:pPr>
        <w:pStyle w:val="Lijstalinea"/>
        <w:numPr>
          <w:ilvl w:val="0"/>
          <w:numId w:val="31"/>
        </w:numPr>
        <w:spacing w:line="360" w:lineRule="auto"/>
        <w:rPr>
          <w:rFonts w:ascii="Arial" w:hAnsi="Arial" w:cs="Arial"/>
          <w:sz w:val="20"/>
          <w:szCs w:val="20"/>
        </w:rPr>
      </w:pPr>
      <w:r w:rsidRPr="00FB7667">
        <w:rPr>
          <w:rFonts w:ascii="Arial" w:hAnsi="Arial" w:cs="Arial"/>
          <w:sz w:val="20"/>
          <w:szCs w:val="20"/>
        </w:rPr>
        <w:t>Wat zijn uw ervaringen met betrekking tot eerlijkheid binnen JOGG-Harderwijk?</w:t>
      </w:r>
    </w:p>
    <w:p w:rsidR="00D63D40" w:rsidRPr="00FB7667" w:rsidRDefault="00D63D40" w:rsidP="00FB7667">
      <w:pPr>
        <w:pStyle w:val="Lijstalinea"/>
        <w:numPr>
          <w:ilvl w:val="0"/>
          <w:numId w:val="30"/>
        </w:numPr>
        <w:spacing w:line="360" w:lineRule="auto"/>
        <w:rPr>
          <w:rFonts w:ascii="Arial" w:hAnsi="Arial" w:cs="Arial"/>
          <w:sz w:val="20"/>
          <w:szCs w:val="20"/>
        </w:rPr>
      </w:pPr>
      <w:r w:rsidRPr="00FB7667">
        <w:rPr>
          <w:rFonts w:ascii="Arial" w:hAnsi="Arial" w:cs="Arial"/>
          <w:sz w:val="20"/>
          <w:szCs w:val="20"/>
          <w:u w:val="single"/>
        </w:rPr>
        <w:t>Sub dimensie: duidelijke taken en verantwoordelijkheden</w:t>
      </w:r>
    </w:p>
    <w:p w:rsidR="00D63D40" w:rsidRPr="00FB7667" w:rsidRDefault="00D63D40" w:rsidP="00FB7667">
      <w:pPr>
        <w:pStyle w:val="Lijstalinea"/>
        <w:numPr>
          <w:ilvl w:val="1"/>
          <w:numId w:val="30"/>
        </w:numPr>
        <w:spacing w:line="360" w:lineRule="auto"/>
        <w:rPr>
          <w:rFonts w:ascii="Arial" w:hAnsi="Arial" w:cs="Arial"/>
          <w:sz w:val="20"/>
          <w:szCs w:val="20"/>
        </w:rPr>
      </w:pPr>
      <w:r w:rsidRPr="00FB7667">
        <w:rPr>
          <w:rFonts w:ascii="Arial" w:hAnsi="Arial" w:cs="Arial"/>
          <w:b/>
          <w:sz w:val="20"/>
          <w:szCs w:val="20"/>
        </w:rPr>
        <w:t>Topic: iedere partij zijn eigen taak</w:t>
      </w:r>
    </w:p>
    <w:p w:rsidR="00D63D40" w:rsidRPr="00FB7667" w:rsidRDefault="00D63D40" w:rsidP="00FB7667">
      <w:pPr>
        <w:pStyle w:val="Lijstalinea"/>
        <w:spacing w:line="360" w:lineRule="auto"/>
        <w:ind w:firstLine="360"/>
        <w:rPr>
          <w:rFonts w:ascii="Arial" w:hAnsi="Arial" w:cs="Arial"/>
          <w:sz w:val="20"/>
          <w:szCs w:val="20"/>
        </w:rPr>
      </w:pPr>
      <w:r w:rsidRPr="00FB7667">
        <w:rPr>
          <w:rFonts w:ascii="Arial" w:hAnsi="Arial" w:cs="Arial"/>
          <w:b/>
          <w:sz w:val="20"/>
          <w:szCs w:val="20"/>
        </w:rPr>
        <w:t xml:space="preserve">- </w:t>
      </w:r>
      <w:r w:rsidRPr="00FB7667">
        <w:rPr>
          <w:rFonts w:ascii="Arial" w:hAnsi="Arial" w:cs="Arial"/>
          <w:b/>
          <w:sz w:val="20"/>
          <w:szCs w:val="20"/>
        </w:rPr>
        <w:tab/>
      </w:r>
      <w:r w:rsidRPr="00FB7667">
        <w:rPr>
          <w:rFonts w:ascii="Arial" w:hAnsi="Arial" w:cs="Arial"/>
          <w:sz w:val="20"/>
          <w:szCs w:val="20"/>
        </w:rPr>
        <w:t>Hoe ervaart u de huidige verdeling van taken?</w:t>
      </w:r>
    </w:p>
    <w:p w:rsidR="00561584" w:rsidRPr="00FB7667" w:rsidRDefault="00561584" w:rsidP="00FB7667">
      <w:pPr>
        <w:pStyle w:val="Lijstalinea"/>
        <w:spacing w:line="360" w:lineRule="auto"/>
        <w:ind w:firstLine="360"/>
        <w:rPr>
          <w:rFonts w:ascii="Arial" w:hAnsi="Arial" w:cs="Arial"/>
          <w:sz w:val="20"/>
          <w:szCs w:val="20"/>
        </w:rPr>
      </w:pPr>
      <w:r w:rsidRPr="00FB7667">
        <w:rPr>
          <w:rFonts w:ascii="Arial" w:hAnsi="Arial" w:cs="Arial"/>
          <w:b/>
          <w:sz w:val="20"/>
          <w:szCs w:val="20"/>
        </w:rPr>
        <w:t>-</w:t>
      </w:r>
      <w:r w:rsidRPr="00FB7667">
        <w:rPr>
          <w:rFonts w:ascii="Arial" w:hAnsi="Arial" w:cs="Arial"/>
          <w:sz w:val="20"/>
          <w:szCs w:val="20"/>
        </w:rPr>
        <w:t xml:space="preserve"> </w:t>
      </w:r>
      <w:r w:rsidRPr="00FB7667">
        <w:rPr>
          <w:rFonts w:ascii="Arial" w:hAnsi="Arial" w:cs="Arial"/>
          <w:sz w:val="20"/>
          <w:szCs w:val="20"/>
        </w:rPr>
        <w:tab/>
        <w:t>Wat zou u in de toekomst graag anders zien?</w:t>
      </w:r>
    </w:p>
    <w:p w:rsidR="00D63D40" w:rsidRPr="00FB7667" w:rsidRDefault="00D63D40" w:rsidP="00FB7667">
      <w:pPr>
        <w:pStyle w:val="Lijstalinea"/>
        <w:spacing w:line="360" w:lineRule="auto"/>
        <w:ind w:firstLine="360"/>
        <w:rPr>
          <w:rFonts w:ascii="Arial" w:hAnsi="Arial" w:cs="Arial"/>
          <w:b/>
          <w:sz w:val="20"/>
          <w:szCs w:val="20"/>
        </w:rPr>
      </w:pPr>
      <w:r w:rsidRPr="00FB7667">
        <w:rPr>
          <w:rFonts w:ascii="Arial" w:hAnsi="Arial" w:cs="Arial"/>
          <w:sz w:val="20"/>
          <w:szCs w:val="20"/>
        </w:rPr>
        <w:t xml:space="preserve">b. </w:t>
      </w:r>
      <w:r w:rsidRPr="00FB7667">
        <w:rPr>
          <w:rFonts w:ascii="Arial" w:hAnsi="Arial" w:cs="Arial"/>
          <w:sz w:val="20"/>
          <w:szCs w:val="20"/>
        </w:rPr>
        <w:tab/>
      </w:r>
      <w:r w:rsidRPr="00FB7667">
        <w:rPr>
          <w:rFonts w:ascii="Arial" w:hAnsi="Arial" w:cs="Arial"/>
          <w:b/>
          <w:sz w:val="20"/>
          <w:szCs w:val="20"/>
        </w:rPr>
        <w:t>Topic: Verdeling verantwoordelijkheden</w:t>
      </w:r>
    </w:p>
    <w:p w:rsidR="00D63D40" w:rsidRPr="00FB7667" w:rsidRDefault="00D63D40" w:rsidP="00FB7667">
      <w:pPr>
        <w:pStyle w:val="Lijstalinea"/>
        <w:spacing w:line="360" w:lineRule="auto"/>
        <w:ind w:firstLine="360"/>
        <w:rPr>
          <w:rFonts w:ascii="Arial" w:hAnsi="Arial" w:cs="Arial"/>
          <w:sz w:val="20"/>
          <w:szCs w:val="20"/>
        </w:rPr>
      </w:pPr>
      <w:r w:rsidRPr="00FB7667">
        <w:rPr>
          <w:rFonts w:ascii="Arial" w:hAnsi="Arial" w:cs="Arial"/>
          <w:sz w:val="20"/>
          <w:szCs w:val="20"/>
        </w:rPr>
        <w:t>-</w:t>
      </w:r>
      <w:r w:rsidRPr="00FB7667">
        <w:rPr>
          <w:rFonts w:ascii="Arial" w:hAnsi="Arial" w:cs="Arial"/>
          <w:b/>
          <w:sz w:val="20"/>
          <w:szCs w:val="20"/>
        </w:rPr>
        <w:t xml:space="preserve"> </w:t>
      </w:r>
      <w:r w:rsidRPr="00FB7667">
        <w:rPr>
          <w:rFonts w:ascii="Arial" w:hAnsi="Arial" w:cs="Arial"/>
          <w:b/>
          <w:sz w:val="20"/>
          <w:szCs w:val="20"/>
        </w:rPr>
        <w:tab/>
      </w:r>
      <w:r w:rsidRPr="00FB7667">
        <w:rPr>
          <w:rFonts w:ascii="Arial" w:hAnsi="Arial" w:cs="Arial"/>
          <w:sz w:val="20"/>
          <w:szCs w:val="20"/>
        </w:rPr>
        <w:t>Hoe ervaart u de huidige verdeling van verantwoordelijkheden?</w:t>
      </w:r>
    </w:p>
    <w:p w:rsidR="00561584" w:rsidRPr="00FB7667" w:rsidRDefault="00561584" w:rsidP="00FB7667">
      <w:pPr>
        <w:pStyle w:val="Lijstalinea"/>
        <w:spacing w:line="360" w:lineRule="auto"/>
        <w:ind w:firstLine="360"/>
        <w:rPr>
          <w:rFonts w:ascii="Arial" w:hAnsi="Arial" w:cs="Arial"/>
          <w:b/>
          <w:sz w:val="20"/>
          <w:szCs w:val="20"/>
        </w:rPr>
      </w:pPr>
      <w:r w:rsidRPr="00FB7667">
        <w:rPr>
          <w:rFonts w:ascii="Arial" w:hAnsi="Arial" w:cs="Arial"/>
          <w:sz w:val="20"/>
          <w:szCs w:val="20"/>
        </w:rPr>
        <w:t xml:space="preserve">- </w:t>
      </w:r>
      <w:r w:rsidRPr="00FB7667">
        <w:rPr>
          <w:rFonts w:ascii="Arial" w:hAnsi="Arial" w:cs="Arial"/>
          <w:sz w:val="20"/>
          <w:szCs w:val="20"/>
        </w:rPr>
        <w:tab/>
        <w:t>Wat zou u in de toekomst graag anders zien?</w:t>
      </w:r>
    </w:p>
    <w:p w:rsidR="00D63D40" w:rsidRPr="00FB7667" w:rsidRDefault="00D63D40" w:rsidP="00FB7667">
      <w:pPr>
        <w:spacing w:line="360" w:lineRule="auto"/>
        <w:rPr>
          <w:rFonts w:ascii="Arial" w:hAnsi="Arial" w:cs="Arial"/>
          <w:sz w:val="20"/>
          <w:szCs w:val="20"/>
        </w:rPr>
      </w:pPr>
      <w:r w:rsidRPr="00FB7667">
        <w:rPr>
          <w:rFonts w:ascii="Arial" w:hAnsi="Arial" w:cs="Arial"/>
          <w:sz w:val="20"/>
          <w:szCs w:val="20"/>
        </w:rPr>
        <w:t>Fase 4: Uitvoering en exploitatie</w:t>
      </w:r>
    </w:p>
    <w:p w:rsidR="00D63D40" w:rsidRPr="00FB7667" w:rsidRDefault="00D63D40" w:rsidP="00FB7667">
      <w:pPr>
        <w:spacing w:line="360" w:lineRule="auto"/>
        <w:rPr>
          <w:rFonts w:ascii="Arial" w:hAnsi="Arial" w:cs="Arial"/>
          <w:b/>
          <w:sz w:val="20"/>
          <w:szCs w:val="20"/>
        </w:rPr>
      </w:pPr>
      <w:r w:rsidRPr="00FB7667">
        <w:rPr>
          <w:rFonts w:ascii="Arial" w:hAnsi="Arial" w:cs="Arial"/>
          <w:sz w:val="20"/>
          <w:szCs w:val="20"/>
        </w:rPr>
        <w:t>Parapluvraag fase 4:</w:t>
      </w:r>
      <w:r w:rsidRPr="00FB7667">
        <w:rPr>
          <w:rFonts w:ascii="Arial" w:hAnsi="Arial" w:cs="Arial"/>
          <w:b/>
          <w:sz w:val="20"/>
          <w:szCs w:val="20"/>
        </w:rPr>
        <w:t xml:space="preserve"> welke factoren zijn volgens u belangrijk in de uitvoeringsfase van een project?</w:t>
      </w:r>
    </w:p>
    <w:p w:rsidR="00D63D40" w:rsidRPr="00FB7667" w:rsidRDefault="00D63D40" w:rsidP="0014231D">
      <w:pPr>
        <w:pStyle w:val="Lijstalinea"/>
        <w:numPr>
          <w:ilvl w:val="0"/>
          <w:numId w:val="33"/>
        </w:numPr>
        <w:spacing w:after="160" w:line="360" w:lineRule="auto"/>
        <w:rPr>
          <w:rFonts w:ascii="Arial" w:hAnsi="Arial" w:cs="Arial"/>
          <w:sz w:val="20"/>
          <w:szCs w:val="20"/>
        </w:rPr>
      </w:pPr>
      <w:r w:rsidRPr="00FB7667">
        <w:rPr>
          <w:rFonts w:ascii="Arial" w:hAnsi="Arial" w:cs="Arial"/>
          <w:sz w:val="20"/>
          <w:szCs w:val="20"/>
          <w:u w:val="single"/>
        </w:rPr>
        <w:t>Sub dimensie: Transparantie en communicatie</w:t>
      </w:r>
    </w:p>
    <w:p w:rsidR="00D63D40" w:rsidRPr="00FB7667" w:rsidRDefault="00D63D40" w:rsidP="0014231D">
      <w:pPr>
        <w:pStyle w:val="Lijstalinea"/>
        <w:numPr>
          <w:ilvl w:val="1"/>
          <w:numId w:val="33"/>
        </w:numPr>
        <w:spacing w:after="160" w:line="360" w:lineRule="auto"/>
        <w:rPr>
          <w:rFonts w:ascii="Arial" w:hAnsi="Arial" w:cs="Arial"/>
          <w:sz w:val="20"/>
          <w:szCs w:val="20"/>
        </w:rPr>
      </w:pPr>
      <w:r w:rsidRPr="00FB7667">
        <w:rPr>
          <w:rFonts w:ascii="Arial" w:hAnsi="Arial" w:cs="Arial"/>
          <w:b/>
          <w:sz w:val="20"/>
          <w:szCs w:val="20"/>
          <w:u w:val="single"/>
        </w:rPr>
        <w:t>Topic: interne communicatie</w:t>
      </w:r>
    </w:p>
    <w:p w:rsidR="00D63D40" w:rsidRPr="00FB7667" w:rsidRDefault="00D63D40" w:rsidP="00FB7667">
      <w:pPr>
        <w:pStyle w:val="Lijstalinea"/>
        <w:numPr>
          <w:ilvl w:val="0"/>
          <w:numId w:val="31"/>
        </w:numPr>
        <w:spacing w:line="360" w:lineRule="auto"/>
        <w:rPr>
          <w:rFonts w:ascii="Arial" w:hAnsi="Arial" w:cs="Arial"/>
          <w:sz w:val="20"/>
          <w:szCs w:val="20"/>
        </w:rPr>
      </w:pPr>
      <w:r w:rsidRPr="00FB7667">
        <w:rPr>
          <w:rFonts w:ascii="Arial" w:hAnsi="Arial" w:cs="Arial"/>
          <w:sz w:val="20"/>
          <w:szCs w:val="20"/>
        </w:rPr>
        <w:t>Wat zijn uw ervaringen met de interne communicatie binnen JOGG-Harderwijk?</w:t>
      </w:r>
    </w:p>
    <w:p w:rsidR="00561584" w:rsidRPr="00FB7667" w:rsidRDefault="00561584" w:rsidP="00FB7667">
      <w:pPr>
        <w:pStyle w:val="Lijstalinea"/>
        <w:numPr>
          <w:ilvl w:val="0"/>
          <w:numId w:val="31"/>
        </w:numPr>
        <w:spacing w:line="360" w:lineRule="auto"/>
        <w:rPr>
          <w:rFonts w:ascii="Arial" w:hAnsi="Arial" w:cs="Arial"/>
          <w:sz w:val="20"/>
          <w:szCs w:val="20"/>
        </w:rPr>
      </w:pPr>
      <w:r w:rsidRPr="00FB7667">
        <w:rPr>
          <w:rFonts w:ascii="Arial" w:hAnsi="Arial" w:cs="Arial"/>
          <w:sz w:val="20"/>
          <w:szCs w:val="20"/>
        </w:rPr>
        <w:t>Wat zou JOGG-Harderwijk volgens u kunnen doen om de interne communicatie te verbeteren?</w:t>
      </w:r>
    </w:p>
    <w:p w:rsidR="00D63D40" w:rsidRPr="00FB7667" w:rsidRDefault="00D63D40" w:rsidP="0014231D">
      <w:pPr>
        <w:pStyle w:val="Lijstalinea"/>
        <w:numPr>
          <w:ilvl w:val="1"/>
          <w:numId w:val="33"/>
        </w:numPr>
        <w:spacing w:line="360" w:lineRule="auto"/>
        <w:rPr>
          <w:rFonts w:ascii="Arial" w:hAnsi="Arial" w:cs="Arial"/>
          <w:sz w:val="20"/>
          <w:szCs w:val="20"/>
        </w:rPr>
      </w:pPr>
      <w:r w:rsidRPr="00FB7667">
        <w:rPr>
          <w:rFonts w:ascii="Arial" w:hAnsi="Arial" w:cs="Arial"/>
          <w:b/>
          <w:sz w:val="20"/>
          <w:szCs w:val="20"/>
        </w:rPr>
        <w:t>Topic: externe communicatie</w:t>
      </w:r>
    </w:p>
    <w:p w:rsidR="00D63D40" w:rsidRPr="00FB7667" w:rsidRDefault="00D63D40" w:rsidP="00FB7667">
      <w:pPr>
        <w:pStyle w:val="Lijstalinea"/>
        <w:numPr>
          <w:ilvl w:val="0"/>
          <w:numId w:val="31"/>
        </w:numPr>
        <w:spacing w:line="360" w:lineRule="auto"/>
        <w:rPr>
          <w:rFonts w:ascii="Arial" w:hAnsi="Arial" w:cs="Arial"/>
          <w:sz w:val="20"/>
          <w:szCs w:val="20"/>
        </w:rPr>
      </w:pPr>
      <w:r w:rsidRPr="00FB7667">
        <w:rPr>
          <w:rFonts w:ascii="Arial" w:hAnsi="Arial" w:cs="Arial"/>
          <w:sz w:val="20"/>
          <w:szCs w:val="20"/>
        </w:rPr>
        <w:t>Wat zijn uw ervaringen met de communicatie naar buiten toe van JOGG-Harderwijk?</w:t>
      </w:r>
    </w:p>
    <w:p w:rsidR="00561584" w:rsidRPr="00FB7667" w:rsidRDefault="00561584" w:rsidP="00FB7667">
      <w:pPr>
        <w:pStyle w:val="Lijstalinea"/>
        <w:numPr>
          <w:ilvl w:val="0"/>
          <w:numId w:val="31"/>
        </w:numPr>
        <w:spacing w:line="360" w:lineRule="auto"/>
        <w:rPr>
          <w:rFonts w:ascii="Arial" w:hAnsi="Arial" w:cs="Arial"/>
          <w:sz w:val="20"/>
          <w:szCs w:val="20"/>
        </w:rPr>
      </w:pPr>
      <w:r w:rsidRPr="00FB7667">
        <w:rPr>
          <w:rFonts w:ascii="Arial" w:hAnsi="Arial" w:cs="Arial"/>
          <w:sz w:val="20"/>
          <w:szCs w:val="20"/>
        </w:rPr>
        <w:t>Wat zou JOGG-Harderwijk volgens u kunnen doen om de externe communicatie (zichtbaar voor de buitenwereld) te verbeteren?</w:t>
      </w:r>
    </w:p>
    <w:p w:rsidR="00D63D40" w:rsidRPr="00FB7667" w:rsidRDefault="00D63D40" w:rsidP="0014231D">
      <w:pPr>
        <w:pStyle w:val="Lijstalinea"/>
        <w:numPr>
          <w:ilvl w:val="0"/>
          <w:numId w:val="33"/>
        </w:numPr>
        <w:spacing w:line="360" w:lineRule="auto"/>
        <w:rPr>
          <w:rFonts w:ascii="Arial" w:hAnsi="Arial" w:cs="Arial"/>
          <w:sz w:val="20"/>
          <w:szCs w:val="20"/>
        </w:rPr>
      </w:pPr>
      <w:r w:rsidRPr="00FB7667">
        <w:rPr>
          <w:rFonts w:ascii="Arial" w:hAnsi="Arial" w:cs="Arial"/>
          <w:sz w:val="20"/>
          <w:szCs w:val="20"/>
          <w:u w:val="single"/>
        </w:rPr>
        <w:t xml:space="preserve">Sub dimensie: Monitoring </w:t>
      </w:r>
    </w:p>
    <w:p w:rsidR="00D63D40" w:rsidRPr="00FB7667" w:rsidRDefault="00D63D40" w:rsidP="0014231D">
      <w:pPr>
        <w:pStyle w:val="Lijstalinea"/>
        <w:numPr>
          <w:ilvl w:val="1"/>
          <w:numId w:val="33"/>
        </w:numPr>
        <w:spacing w:line="360" w:lineRule="auto"/>
        <w:rPr>
          <w:rFonts w:ascii="Arial" w:hAnsi="Arial" w:cs="Arial"/>
          <w:sz w:val="20"/>
          <w:szCs w:val="20"/>
        </w:rPr>
      </w:pPr>
      <w:r w:rsidRPr="00FB7667">
        <w:rPr>
          <w:rFonts w:ascii="Arial" w:hAnsi="Arial" w:cs="Arial"/>
          <w:b/>
          <w:sz w:val="20"/>
          <w:szCs w:val="20"/>
          <w:u w:val="single"/>
        </w:rPr>
        <w:t xml:space="preserve">Topic: uitvoeringsfase </w:t>
      </w:r>
    </w:p>
    <w:p w:rsidR="00D63D40" w:rsidRPr="00FB7667" w:rsidRDefault="00D63D40" w:rsidP="00FB7667">
      <w:pPr>
        <w:pStyle w:val="Lijstalinea"/>
        <w:numPr>
          <w:ilvl w:val="0"/>
          <w:numId w:val="31"/>
        </w:numPr>
        <w:spacing w:line="360" w:lineRule="auto"/>
        <w:rPr>
          <w:rFonts w:ascii="Arial" w:hAnsi="Arial" w:cs="Arial"/>
          <w:sz w:val="20"/>
          <w:szCs w:val="20"/>
        </w:rPr>
      </w:pPr>
      <w:r w:rsidRPr="00FB7667">
        <w:rPr>
          <w:rFonts w:ascii="Arial" w:hAnsi="Arial" w:cs="Arial"/>
          <w:sz w:val="20"/>
          <w:szCs w:val="20"/>
        </w:rPr>
        <w:t>Hoe gaat JOGG-Harderwijk volgens u om met monitoring in de uitvoering?</w:t>
      </w:r>
    </w:p>
    <w:p w:rsidR="00561584" w:rsidRPr="00FB7667" w:rsidRDefault="00561584" w:rsidP="00FB7667">
      <w:pPr>
        <w:pStyle w:val="Lijstalinea"/>
        <w:numPr>
          <w:ilvl w:val="0"/>
          <w:numId w:val="31"/>
        </w:numPr>
        <w:spacing w:line="360" w:lineRule="auto"/>
        <w:rPr>
          <w:rFonts w:ascii="Arial" w:hAnsi="Arial" w:cs="Arial"/>
          <w:sz w:val="20"/>
          <w:szCs w:val="20"/>
        </w:rPr>
      </w:pPr>
      <w:r w:rsidRPr="00FB7667">
        <w:rPr>
          <w:rFonts w:ascii="Arial" w:hAnsi="Arial" w:cs="Arial"/>
          <w:sz w:val="20"/>
          <w:szCs w:val="20"/>
        </w:rPr>
        <w:t>Hoe zou de monitoring er volgens u uit moeten zien?</w:t>
      </w:r>
    </w:p>
    <w:p w:rsidR="00D63D40" w:rsidRPr="00FB7667" w:rsidRDefault="00D63D40" w:rsidP="0014231D">
      <w:pPr>
        <w:pStyle w:val="Lijstalinea"/>
        <w:numPr>
          <w:ilvl w:val="0"/>
          <w:numId w:val="33"/>
        </w:numPr>
        <w:spacing w:line="360" w:lineRule="auto"/>
        <w:rPr>
          <w:rFonts w:ascii="Arial" w:hAnsi="Arial" w:cs="Arial"/>
          <w:sz w:val="20"/>
          <w:szCs w:val="20"/>
        </w:rPr>
      </w:pPr>
      <w:r w:rsidRPr="00FB7667">
        <w:rPr>
          <w:rFonts w:ascii="Arial" w:hAnsi="Arial" w:cs="Arial"/>
          <w:sz w:val="20"/>
          <w:szCs w:val="20"/>
          <w:u w:val="single"/>
        </w:rPr>
        <w:t>Sub dimensie: Professionele adviseurs</w:t>
      </w:r>
    </w:p>
    <w:p w:rsidR="00D63D40" w:rsidRPr="00FB7667" w:rsidRDefault="00D63D40" w:rsidP="0014231D">
      <w:pPr>
        <w:pStyle w:val="Lijstalinea"/>
        <w:numPr>
          <w:ilvl w:val="1"/>
          <w:numId w:val="33"/>
        </w:numPr>
        <w:spacing w:line="360" w:lineRule="auto"/>
        <w:ind w:left="1416" w:hanging="336"/>
        <w:rPr>
          <w:rFonts w:ascii="Arial" w:hAnsi="Arial" w:cs="Arial"/>
          <w:sz w:val="20"/>
          <w:szCs w:val="20"/>
        </w:rPr>
      </w:pPr>
      <w:r w:rsidRPr="00FB7667">
        <w:rPr>
          <w:rFonts w:ascii="Arial" w:hAnsi="Arial" w:cs="Arial"/>
          <w:b/>
          <w:sz w:val="20"/>
          <w:szCs w:val="20"/>
          <w:u w:val="single"/>
        </w:rPr>
        <w:t>Topic: deskundigheid</w:t>
      </w:r>
    </w:p>
    <w:p w:rsidR="00D63D40" w:rsidRPr="00FB7667" w:rsidRDefault="00D63D40" w:rsidP="00FB7667">
      <w:pPr>
        <w:pStyle w:val="Lijstalinea"/>
        <w:numPr>
          <w:ilvl w:val="0"/>
          <w:numId w:val="31"/>
        </w:numPr>
        <w:spacing w:line="360" w:lineRule="auto"/>
        <w:rPr>
          <w:rFonts w:ascii="Arial" w:hAnsi="Arial" w:cs="Arial"/>
          <w:sz w:val="20"/>
          <w:szCs w:val="20"/>
        </w:rPr>
      </w:pPr>
      <w:r w:rsidRPr="00FB7667">
        <w:rPr>
          <w:rFonts w:ascii="Arial" w:hAnsi="Arial" w:cs="Arial"/>
          <w:sz w:val="20"/>
          <w:szCs w:val="20"/>
        </w:rPr>
        <w:t>Wat is uw ervaring als het gaat om de deskundigheid van professionele adviseurs?</w:t>
      </w:r>
    </w:p>
    <w:p w:rsidR="00D63D40" w:rsidRPr="00FB7667" w:rsidRDefault="00D63D40" w:rsidP="0014231D">
      <w:pPr>
        <w:pStyle w:val="Lijstalinea"/>
        <w:numPr>
          <w:ilvl w:val="0"/>
          <w:numId w:val="33"/>
        </w:numPr>
        <w:spacing w:line="360" w:lineRule="auto"/>
        <w:rPr>
          <w:rFonts w:ascii="Arial" w:hAnsi="Arial" w:cs="Arial"/>
          <w:sz w:val="20"/>
          <w:szCs w:val="20"/>
        </w:rPr>
      </w:pPr>
      <w:r w:rsidRPr="00FB7667">
        <w:rPr>
          <w:rFonts w:ascii="Arial" w:hAnsi="Arial" w:cs="Arial"/>
          <w:sz w:val="20"/>
          <w:szCs w:val="20"/>
          <w:u w:val="single"/>
        </w:rPr>
        <w:t>Sub dimensie: Managen van verwachtingen</w:t>
      </w:r>
    </w:p>
    <w:p w:rsidR="00D63D40" w:rsidRPr="00FB7667" w:rsidRDefault="00D63D40" w:rsidP="0014231D">
      <w:pPr>
        <w:pStyle w:val="Lijstalinea"/>
        <w:numPr>
          <w:ilvl w:val="1"/>
          <w:numId w:val="33"/>
        </w:numPr>
        <w:spacing w:line="360" w:lineRule="auto"/>
        <w:rPr>
          <w:rFonts w:ascii="Arial" w:hAnsi="Arial" w:cs="Arial"/>
          <w:sz w:val="20"/>
          <w:szCs w:val="20"/>
        </w:rPr>
      </w:pPr>
      <w:r w:rsidRPr="00FB7667">
        <w:rPr>
          <w:rFonts w:ascii="Arial" w:hAnsi="Arial" w:cs="Arial"/>
          <w:b/>
          <w:sz w:val="20"/>
          <w:szCs w:val="20"/>
          <w:u w:val="single"/>
        </w:rPr>
        <w:t>Topic: Rekening houden met verschillende belangen</w:t>
      </w:r>
    </w:p>
    <w:p w:rsidR="00D63D40" w:rsidRPr="00FB7667" w:rsidRDefault="00D63D40" w:rsidP="00FB7667">
      <w:pPr>
        <w:pStyle w:val="Lijstalinea"/>
        <w:numPr>
          <w:ilvl w:val="0"/>
          <w:numId w:val="31"/>
        </w:numPr>
        <w:spacing w:line="360" w:lineRule="auto"/>
        <w:rPr>
          <w:rFonts w:ascii="Arial" w:hAnsi="Arial" w:cs="Arial"/>
          <w:sz w:val="20"/>
          <w:szCs w:val="20"/>
        </w:rPr>
      </w:pPr>
      <w:r w:rsidRPr="00FB7667">
        <w:rPr>
          <w:rFonts w:ascii="Arial" w:hAnsi="Arial" w:cs="Arial"/>
          <w:sz w:val="20"/>
          <w:szCs w:val="20"/>
        </w:rPr>
        <w:t>Hoe houdt JOGG-Harderwijk rekening met verschillende</w:t>
      </w:r>
      <w:r w:rsidR="00FE2956" w:rsidRPr="00FB7667">
        <w:rPr>
          <w:rFonts w:ascii="Arial" w:hAnsi="Arial" w:cs="Arial"/>
          <w:sz w:val="20"/>
          <w:szCs w:val="20"/>
        </w:rPr>
        <w:t xml:space="preserve"> gezamenlijke</w:t>
      </w:r>
      <w:r w:rsidRPr="00FB7667">
        <w:rPr>
          <w:rFonts w:ascii="Arial" w:hAnsi="Arial" w:cs="Arial"/>
          <w:sz w:val="20"/>
          <w:szCs w:val="20"/>
        </w:rPr>
        <w:t xml:space="preserve"> belangen</w:t>
      </w:r>
      <w:r w:rsidR="00FE2956" w:rsidRPr="00FB7667">
        <w:rPr>
          <w:rFonts w:ascii="Arial" w:hAnsi="Arial" w:cs="Arial"/>
          <w:sz w:val="20"/>
          <w:szCs w:val="20"/>
        </w:rPr>
        <w:t xml:space="preserve"> van partners en supporters</w:t>
      </w:r>
      <w:r w:rsidRPr="00FB7667">
        <w:rPr>
          <w:rFonts w:ascii="Arial" w:hAnsi="Arial" w:cs="Arial"/>
          <w:sz w:val="20"/>
          <w:szCs w:val="20"/>
        </w:rPr>
        <w:t>?</w:t>
      </w:r>
    </w:p>
    <w:p w:rsidR="005E2E4E" w:rsidRPr="00FB7667" w:rsidRDefault="005E2E4E" w:rsidP="00FB7667">
      <w:pPr>
        <w:pStyle w:val="Lijstalinea"/>
        <w:numPr>
          <w:ilvl w:val="0"/>
          <w:numId w:val="31"/>
        </w:numPr>
        <w:spacing w:line="360" w:lineRule="auto"/>
        <w:rPr>
          <w:rFonts w:ascii="Arial" w:hAnsi="Arial" w:cs="Arial"/>
          <w:sz w:val="20"/>
          <w:szCs w:val="20"/>
        </w:rPr>
      </w:pPr>
      <w:r w:rsidRPr="00FB7667">
        <w:rPr>
          <w:rFonts w:ascii="Arial" w:hAnsi="Arial" w:cs="Arial"/>
          <w:sz w:val="20"/>
          <w:szCs w:val="20"/>
        </w:rPr>
        <w:t>Hou houdt JOGG-Harderwijk rekening met verschillende individuele belangen van betrokkenen partners en supporters, zoals idealen en een goed imago?</w:t>
      </w:r>
    </w:p>
    <w:p w:rsidR="00FE2956" w:rsidRPr="00FB7667" w:rsidRDefault="00FE2956" w:rsidP="00FB7667">
      <w:pPr>
        <w:pStyle w:val="Lijstalinea"/>
        <w:numPr>
          <w:ilvl w:val="0"/>
          <w:numId w:val="31"/>
        </w:numPr>
        <w:spacing w:after="0" w:line="360" w:lineRule="auto"/>
        <w:rPr>
          <w:rFonts w:ascii="Arial" w:hAnsi="Arial" w:cs="Arial"/>
          <w:sz w:val="20"/>
          <w:szCs w:val="20"/>
        </w:rPr>
      </w:pPr>
      <w:r w:rsidRPr="00FB7667">
        <w:rPr>
          <w:rFonts w:ascii="Arial" w:hAnsi="Arial" w:cs="Arial"/>
          <w:sz w:val="20"/>
          <w:szCs w:val="20"/>
        </w:rPr>
        <w:t>Hoe houdt JOGG-Harderwijk rekening met de belangen van organisaties, zoals doelen en kernwaarden van partners en supporters?</w:t>
      </w:r>
    </w:p>
    <w:p w:rsidR="00561584" w:rsidRPr="00FB7667" w:rsidRDefault="00561584" w:rsidP="00FB7667">
      <w:pPr>
        <w:pStyle w:val="Lijstalinea"/>
        <w:numPr>
          <w:ilvl w:val="0"/>
          <w:numId w:val="31"/>
        </w:numPr>
        <w:spacing w:line="360" w:lineRule="auto"/>
        <w:rPr>
          <w:rFonts w:ascii="Arial" w:hAnsi="Arial" w:cs="Arial"/>
          <w:sz w:val="20"/>
          <w:szCs w:val="20"/>
        </w:rPr>
      </w:pPr>
      <w:r w:rsidRPr="00FB7667">
        <w:rPr>
          <w:rFonts w:ascii="Arial" w:hAnsi="Arial" w:cs="Arial"/>
          <w:sz w:val="20"/>
          <w:szCs w:val="20"/>
        </w:rPr>
        <w:t xml:space="preserve">Wat zou JOGG-Harderwijk in de toekomst kunnen doen om rekening te houden met verschillende belangen van partners en supporters? </w:t>
      </w:r>
    </w:p>
    <w:p w:rsidR="00D63D40" w:rsidRPr="00FB7667" w:rsidRDefault="00D63D40" w:rsidP="0014231D">
      <w:pPr>
        <w:pStyle w:val="Lijstalinea"/>
        <w:numPr>
          <w:ilvl w:val="0"/>
          <w:numId w:val="33"/>
        </w:numPr>
        <w:spacing w:line="360" w:lineRule="auto"/>
        <w:rPr>
          <w:rFonts w:ascii="Arial" w:hAnsi="Arial" w:cs="Arial"/>
          <w:sz w:val="20"/>
          <w:szCs w:val="20"/>
        </w:rPr>
      </w:pPr>
      <w:r w:rsidRPr="00FB7667">
        <w:rPr>
          <w:rFonts w:ascii="Arial" w:hAnsi="Arial" w:cs="Arial"/>
          <w:sz w:val="20"/>
          <w:szCs w:val="20"/>
          <w:u w:val="single"/>
        </w:rPr>
        <w:t>Sub dimensie: Goed leiderschap van coördinator</w:t>
      </w:r>
    </w:p>
    <w:p w:rsidR="00D63D40" w:rsidRPr="00FB7667" w:rsidRDefault="00D63D40" w:rsidP="00FB7667">
      <w:pPr>
        <w:pStyle w:val="Lijstalinea"/>
        <w:numPr>
          <w:ilvl w:val="0"/>
          <w:numId w:val="31"/>
        </w:numPr>
        <w:spacing w:line="360" w:lineRule="auto"/>
        <w:rPr>
          <w:rFonts w:ascii="Arial" w:hAnsi="Arial" w:cs="Arial"/>
          <w:sz w:val="20"/>
          <w:szCs w:val="20"/>
        </w:rPr>
      </w:pPr>
      <w:r w:rsidRPr="00FB7667">
        <w:rPr>
          <w:rFonts w:ascii="Arial" w:hAnsi="Arial" w:cs="Arial"/>
          <w:sz w:val="20"/>
          <w:szCs w:val="20"/>
          <w:u w:val="single"/>
        </w:rPr>
        <w:t>CAPACITEITEN LEIDER</w:t>
      </w:r>
    </w:p>
    <w:p w:rsidR="00D63D40" w:rsidRPr="00FB7667" w:rsidRDefault="00D63D40" w:rsidP="0014231D">
      <w:pPr>
        <w:pStyle w:val="Lijstalinea"/>
        <w:numPr>
          <w:ilvl w:val="1"/>
          <w:numId w:val="33"/>
        </w:numPr>
        <w:spacing w:line="360" w:lineRule="auto"/>
        <w:rPr>
          <w:rFonts w:ascii="Arial" w:hAnsi="Arial" w:cs="Arial"/>
          <w:sz w:val="20"/>
          <w:szCs w:val="20"/>
        </w:rPr>
      </w:pPr>
      <w:r w:rsidRPr="00FB7667">
        <w:rPr>
          <w:rFonts w:ascii="Arial" w:hAnsi="Arial" w:cs="Arial"/>
          <w:b/>
          <w:sz w:val="20"/>
          <w:szCs w:val="20"/>
        </w:rPr>
        <w:t>Topic: probleemoplossend</w:t>
      </w:r>
    </w:p>
    <w:p w:rsidR="00D63D40" w:rsidRPr="00FB7667" w:rsidRDefault="00561584" w:rsidP="00FB7667">
      <w:pPr>
        <w:pStyle w:val="Lijstalinea"/>
        <w:numPr>
          <w:ilvl w:val="0"/>
          <w:numId w:val="31"/>
        </w:numPr>
        <w:spacing w:line="360" w:lineRule="auto"/>
        <w:rPr>
          <w:rFonts w:ascii="Arial" w:hAnsi="Arial" w:cs="Arial"/>
          <w:sz w:val="20"/>
          <w:szCs w:val="20"/>
        </w:rPr>
      </w:pPr>
      <w:r w:rsidRPr="00FB7667">
        <w:rPr>
          <w:rFonts w:ascii="Arial" w:hAnsi="Arial" w:cs="Arial"/>
          <w:sz w:val="20"/>
          <w:szCs w:val="20"/>
        </w:rPr>
        <w:t>Hoe gaat de regisseur volgens u om met problemen binnen de organisatie?</w:t>
      </w:r>
    </w:p>
    <w:p w:rsidR="00D63D40" w:rsidRPr="00FB7667" w:rsidRDefault="00D63D40" w:rsidP="0014231D">
      <w:pPr>
        <w:pStyle w:val="Lijstalinea"/>
        <w:numPr>
          <w:ilvl w:val="1"/>
          <w:numId w:val="33"/>
        </w:numPr>
        <w:spacing w:line="360" w:lineRule="auto"/>
        <w:rPr>
          <w:rFonts w:ascii="Arial" w:hAnsi="Arial" w:cs="Arial"/>
          <w:sz w:val="20"/>
          <w:szCs w:val="20"/>
        </w:rPr>
      </w:pPr>
      <w:r w:rsidRPr="00FB7667">
        <w:rPr>
          <w:rFonts w:ascii="Arial" w:hAnsi="Arial" w:cs="Arial"/>
          <w:b/>
          <w:sz w:val="20"/>
          <w:szCs w:val="20"/>
        </w:rPr>
        <w:t>Topic: resultaat gedreven werken</w:t>
      </w:r>
    </w:p>
    <w:p w:rsidR="00D63D40" w:rsidRPr="00FB7667" w:rsidRDefault="00D63D40" w:rsidP="00FB7667">
      <w:pPr>
        <w:pStyle w:val="Lijstalinea"/>
        <w:numPr>
          <w:ilvl w:val="0"/>
          <w:numId w:val="31"/>
        </w:numPr>
        <w:spacing w:line="360" w:lineRule="auto"/>
        <w:rPr>
          <w:rFonts w:ascii="Arial" w:hAnsi="Arial" w:cs="Arial"/>
          <w:sz w:val="20"/>
          <w:szCs w:val="20"/>
        </w:rPr>
      </w:pPr>
      <w:r w:rsidRPr="00FB7667">
        <w:rPr>
          <w:rFonts w:ascii="Arial" w:hAnsi="Arial" w:cs="Arial"/>
          <w:sz w:val="20"/>
          <w:szCs w:val="20"/>
        </w:rPr>
        <w:t xml:space="preserve">Wat is uw ervaring met de </w:t>
      </w:r>
      <w:r w:rsidR="00561584" w:rsidRPr="00FB7667">
        <w:rPr>
          <w:rFonts w:ascii="Arial" w:hAnsi="Arial" w:cs="Arial"/>
          <w:sz w:val="20"/>
          <w:szCs w:val="20"/>
        </w:rPr>
        <w:t>regisseur</w:t>
      </w:r>
      <w:r w:rsidRPr="00FB7667">
        <w:rPr>
          <w:rFonts w:ascii="Arial" w:hAnsi="Arial" w:cs="Arial"/>
          <w:sz w:val="20"/>
          <w:szCs w:val="20"/>
        </w:rPr>
        <w:t xml:space="preserve"> als het gaat om resultaat gedreven werken?</w:t>
      </w:r>
    </w:p>
    <w:p w:rsidR="00D63D40" w:rsidRPr="00FB7667" w:rsidRDefault="00D63D40" w:rsidP="0014231D">
      <w:pPr>
        <w:pStyle w:val="Lijstalinea"/>
        <w:numPr>
          <w:ilvl w:val="1"/>
          <w:numId w:val="33"/>
        </w:numPr>
        <w:spacing w:line="360" w:lineRule="auto"/>
        <w:rPr>
          <w:rFonts w:ascii="Arial" w:hAnsi="Arial" w:cs="Arial"/>
          <w:sz w:val="20"/>
          <w:szCs w:val="20"/>
        </w:rPr>
      </w:pPr>
      <w:r w:rsidRPr="00FB7667">
        <w:rPr>
          <w:rFonts w:ascii="Arial" w:hAnsi="Arial" w:cs="Arial"/>
          <w:b/>
          <w:sz w:val="20"/>
          <w:szCs w:val="20"/>
        </w:rPr>
        <w:t xml:space="preserve">Topic: openstaan voor nieuwe ideeën </w:t>
      </w:r>
    </w:p>
    <w:p w:rsidR="00D63D40" w:rsidRPr="00FB7667" w:rsidRDefault="00D63D40" w:rsidP="00FB7667">
      <w:pPr>
        <w:pStyle w:val="Lijstalinea"/>
        <w:numPr>
          <w:ilvl w:val="0"/>
          <w:numId w:val="31"/>
        </w:numPr>
        <w:spacing w:line="360" w:lineRule="auto"/>
        <w:rPr>
          <w:rFonts w:ascii="Arial" w:hAnsi="Arial" w:cs="Arial"/>
          <w:sz w:val="20"/>
          <w:szCs w:val="20"/>
        </w:rPr>
      </w:pPr>
      <w:r w:rsidRPr="00FB7667">
        <w:rPr>
          <w:rFonts w:ascii="Arial" w:hAnsi="Arial" w:cs="Arial"/>
          <w:sz w:val="20"/>
          <w:szCs w:val="20"/>
        </w:rPr>
        <w:t>Wat is uw ervaring als het gaat om de mogelijkheid tot het inbrengen van nieuwe ideeën?</w:t>
      </w:r>
    </w:p>
    <w:p w:rsidR="00D63D40" w:rsidRPr="00FB7667" w:rsidRDefault="00D63D40" w:rsidP="0014231D">
      <w:pPr>
        <w:pStyle w:val="Lijstalinea"/>
        <w:numPr>
          <w:ilvl w:val="1"/>
          <w:numId w:val="33"/>
        </w:numPr>
        <w:spacing w:line="360" w:lineRule="auto"/>
        <w:rPr>
          <w:rFonts w:ascii="Arial" w:hAnsi="Arial" w:cs="Arial"/>
          <w:sz w:val="20"/>
          <w:szCs w:val="20"/>
        </w:rPr>
      </w:pPr>
      <w:r w:rsidRPr="00FB7667">
        <w:rPr>
          <w:rFonts w:ascii="Arial" w:hAnsi="Arial" w:cs="Arial"/>
          <w:b/>
          <w:sz w:val="20"/>
          <w:szCs w:val="20"/>
        </w:rPr>
        <w:t>Topic: leider biedt ondersteuning</w:t>
      </w:r>
    </w:p>
    <w:p w:rsidR="00561584" w:rsidRPr="00FB7667" w:rsidRDefault="00D63D40" w:rsidP="00FB7667">
      <w:pPr>
        <w:pStyle w:val="Lijstalinea"/>
        <w:numPr>
          <w:ilvl w:val="0"/>
          <w:numId w:val="31"/>
        </w:numPr>
        <w:spacing w:line="360" w:lineRule="auto"/>
        <w:rPr>
          <w:rFonts w:ascii="Arial" w:hAnsi="Arial" w:cs="Arial"/>
          <w:sz w:val="20"/>
          <w:szCs w:val="20"/>
        </w:rPr>
      </w:pPr>
      <w:r w:rsidRPr="00FB7667">
        <w:rPr>
          <w:rFonts w:ascii="Arial" w:hAnsi="Arial" w:cs="Arial"/>
          <w:sz w:val="20"/>
          <w:szCs w:val="20"/>
        </w:rPr>
        <w:t xml:space="preserve">Wat is uw ervaring als het gaat om het krijgen van ondersteuning van de </w:t>
      </w:r>
      <w:r w:rsidR="00561584" w:rsidRPr="00FB7667">
        <w:rPr>
          <w:rFonts w:ascii="Arial" w:hAnsi="Arial" w:cs="Arial"/>
          <w:sz w:val="20"/>
          <w:szCs w:val="20"/>
        </w:rPr>
        <w:t>regisseur?</w:t>
      </w:r>
    </w:p>
    <w:p w:rsidR="005E2E4E" w:rsidRPr="0090397F" w:rsidRDefault="00561584" w:rsidP="00FB7667">
      <w:pPr>
        <w:pStyle w:val="Lijstalinea"/>
        <w:numPr>
          <w:ilvl w:val="0"/>
          <w:numId w:val="31"/>
        </w:numPr>
        <w:spacing w:line="360" w:lineRule="auto"/>
        <w:rPr>
          <w:rFonts w:ascii="Arial" w:hAnsi="Arial" w:cs="Arial"/>
          <w:sz w:val="20"/>
          <w:szCs w:val="20"/>
        </w:rPr>
      </w:pPr>
      <w:r w:rsidRPr="00FB7667">
        <w:rPr>
          <w:rFonts w:ascii="Arial" w:hAnsi="Arial" w:cs="Arial"/>
          <w:b/>
          <w:sz w:val="20"/>
          <w:szCs w:val="20"/>
        </w:rPr>
        <w:t xml:space="preserve">Extra vraag: </w:t>
      </w:r>
      <w:r w:rsidRPr="00FB7667">
        <w:rPr>
          <w:rFonts w:ascii="Arial" w:hAnsi="Arial" w:cs="Arial"/>
          <w:sz w:val="20"/>
          <w:szCs w:val="20"/>
        </w:rPr>
        <w:t>Wat kan de regisseur in de toekomst verbeteren aan zijn leiderschap</w:t>
      </w:r>
      <w:r w:rsidRPr="00FB7667">
        <w:rPr>
          <w:rFonts w:ascii="Arial" w:hAnsi="Arial" w:cs="Arial"/>
          <w:b/>
          <w:sz w:val="20"/>
          <w:szCs w:val="20"/>
        </w:rPr>
        <w:t>?</w:t>
      </w:r>
    </w:p>
    <w:p w:rsidR="005E2E4E" w:rsidRPr="00FB7667" w:rsidRDefault="005E2E4E" w:rsidP="00FB7667">
      <w:pPr>
        <w:spacing w:line="360" w:lineRule="auto"/>
        <w:rPr>
          <w:rFonts w:ascii="Arial" w:hAnsi="Arial" w:cs="Arial"/>
          <w:sz w:val="20"/>
          <w:szCs w:val="20"/>
        </w:rPr>
      </w:pPr>
    </w:p>
    <w:p w:rsidR="00D63D40" w:rsidRPr="00FB7667" w:rsidRDefault="00D63D40" w:rsidP="00FB7667">
      <w:pPr>
        <w:spacing w:line="360" w:lineRule="auto"/>
        <w:rPr>
          <w:rFonts w:ascii="Arial" w:hAnsi="Arial" w:cs="Arial"/>
          <w:sz w:val="20"/>
          <w:szCs w:val="20"/>
        </w:rPr>
      </w:pPr>
      <w:r w:rsidRPr="00FB7667">
        <w:rPr>
          <w:rFonts w:ascii="Arial" w:hAnsi="Arial" w:cs="Arial"/>
          <w:sz w:val="20"/>
          <w:szCs w:val="20"/>
        </w:rPr>
        <w:t>Afhankelijke variabele: Publiek-Private Samenwerking</w:t>
      </w:r>
    </w:p>
    <w:p w:rsidR="00D63D40" w:rsidRPr="00FB7667" w:rsidRDefault="00D63D40" w:rsidP="00FB7667">
      <w:pPr>
        <w:spacing w:line="360" w:lineRule="auto"/>
        <w:rPr>
          <w:rFonts w:ascii="Arial" w:hAnsi="Arial" w:cs="Arial"/>
          <w:sz w:val="20"/>
          <w:szCs w:val="20"/>
        </w:rPr>
      </w:pPr>
      <w:r w:rsidRPr="00FB7667">
        <w:rPr>
          <w:rFonts w:ascii="Arial" w:hAnsi="Arial" w:cs="Arial"/>
          <w:b/>
          <w:sz w:val="20"/>
          <w:szCs w:val="20"/>
        </w:rPr>
        <w:t>Parapluvraag: Hoe moet JOGG-Harderwijk volgens u Publiek-Private Samenwerking vormgeven?</w:t>
      </w:r>
    </w:p>
    <w:p w:rsidR="00D63D40" w:rsidRPr="00FB7667" w:rsidRDefault="00D63D40" w:rsidP="00FB7667">
      <w:pPr>
        <w:spacing w:line="360" w:lineRule="auto"/>
        <w:rPr>
          <w:rFonts w:ascii="Arial" w:hAnsi="Arial" w:cs="Arial"/>
          <w:sz w:val="20"/>
          <w:szCs w:val="20"/>
          <w:u w:val="single"/>
        </w:rPr>
      </w:pPr>
      <w:r w:rsidRPr="00FB7667">
        <w:rPr>
          <w:rFonts w:ascii="Arial" w:hAnsi="Arial" w:cs="Arial"/>
          <w:sz w:val="20"/>
          <w:szCs w:val="20"/>
          <w:u w:val="single"/>
        </w:rPr>
        <w:t>Subdimensie: Concessie versus alliantiemodel</w:t>
      </w:r>
    </w:p>
    <w:p w:rsidR="00D63D40" w:rsidRPr="00FB7667" w:rsidRDefault="00D63D40" w:rsidP="0014231D">
      <w:pPr>
        <w:pStyle w:val="Lijstalinea"/>
        <w:numPr>
          <w:ilvl w:val="0"/>
          <w:numId w:val="34"/>
        </w:numPr>
        <w:spacing w:line="360" w:lineRule="auto"/>
        <w:rPr>
          <w:rFonts w:ascii="Arial" w:hAnsi="Arial" w:cs="Arial"/>
          <w:b/>
          <w:sz w:val="20"/>
          <w:szCs w:val="20"/>
        </w:rPr>
      </w:pPr>
      <w:r w:rsidRPr="00FB7667">
        <w:rPr>
          <w:rFonts w:ascii="Arial" w:hAnsi="Arial" w:cs="Arial"/>
          <w:b/>
          <w:sz w:val="20"/>
          <w:szCs w:val="20"/>
        </w:rPr>
        <w:t xml:space="preserve">Topic: hiërarchie </w:t>
      </w:r>
    </w:p>
    <w:p w:rsidR="00D63D40" w:rsidRPr="00FB7667" w:rsidRDefault="00D63D40" w:rsidP="00FB7667">
      <w:pPr>
        <w:pStyle w:val="Lijstalinea"/>
        <w:numPr>
          <w:ilvl w:val="0"/>
          <w:numId w:val="31"/>
        </w:numPr>
        <w:spacing w:line="360" w:lineRule="auto"/>
        <w:rPr>
          <w:rFonts w:ascii="Arial" w:hAnsi="Arial" w:cs="Arial"/>
          <w:sz w:val="20"/>
          <w:szCs w:val="20"/>
        </w:rPr>
      </w:pPr>
      <w:r w:rsidRPr="00FB7667">
        <w:rPr>
          <w:rFonts w:ascii="Arial" w:hAnsi="Arial" w:cs="Arial"/>
          <w:sz w:val="20"/>
          <w:szCs w:val="20"/>
        </w:rPr>
        <w:t>Wat is uw ervaring met de huidige structuur van JOGG-Harderwijk?</w:t>
      </w:r>
    </w:p>
    <w:p w:rsidR="00D63D40" w:rsidRPr="00FB7667" w:rsidRDefault="00D63D40" w:rsidP="0014231D">
      <w:pPr>
        <w:pStyle w:val="Lijstalinea"/>
        <w:numPr>
          <w:ilvl w:val="0"/>
          <w:numId w:val="34"/>
        </w:numPr>
        <w:spacing w:line="360" w:lineRule="auto"/>
        <w:rPr>
          <w:rFonts w:ascii="Arial" w:hAnsi="Arial" w:cs="Arial"/>
          <w:sz w:val="20"/>
          <w:szCs w:val="20"/>
        </w:rPr>
      </w:pPr>
      <w:r w:rsidRPr="00FB7667">
        <w:rPr>
          <w:rFonts w:ascii="Arial" w:hAnsi="Arial" w:cs="Arial"/>
          <w:b/>
          <w:sz w:val="20"/>
          <w:szCs w:val="20"/>
        </w:rPr>
        <w:t>Topic: Contracten</w:t>
      </w:r>
    </w:p>
    <w:p w:rsidR="00D63D40" w:rsidRPr="00FB7667" w:rsidRDefault="00D63D40" w:rsidP="00FB7667">
      <w:pPr>
        <w:pStyle w:val="Lijstalinea"/>
        <w:numPr>
          <w:ilvl w:val="0"/>
          <w:numId w:val="31"/>
        </w:numPr>
        <w:spacing w:line="360" w:lineRule="auto"/>
        <w:rPr>
          <w:rFonts w:ascii="Arial" w:hAnsi="Arial" w:cs="Arial"/>
          <w:sz w:val="20"/>
          <w:szCs w:val="20"/>
        </w:rPr>
      </w:pPr>
      <w:r w:rsidRPr="00FB7667">
        <w:rPr>
          <w:rFonts w:ascii="Arial" w:hAnsi="Arial" w:cs="Arial"/>
          <w:sz w:val="20"/>
          <w:szCs w:val="20"/>
        </w:rPr>
        <w:t>Geeft u de voorkeur aan een balans tussen contract en vertrouwen of een heldere contractvorm?</w:t>
      </w:r>
    </w:p>
    <w:p w:rsidR="00D63D40" w:rsidRPr="00FB7667" w:rsidRDefault="00D63D40" w:rsidP="0014231D">
      <w:pPr>
        <w:pStyle w:val="Lijstalinea"/>
        <w:numPr>
          <w:ilvl w:val="0"/>
          <w:numId w:val="34"/>
        </w:numPr>
        <w:spacing w:line="360" w:lineRule="auto"/>
        <w:rPr>
          <w:rFonts w:ascii="Arial" w:hAnsi="Arial" w:cs="Arial"/>
          <w:sz w:val="20"/>
          <w:szCs w:val="20"/>
        </w:rPr>
      </w:pPr>
      <w:r w:rsidRPr="00FB7667">
        <w:rPr>
          <w:rFonts w:ascii="Arial" w:hAnsi="Arial" w:cs="Arial"/>
          <w:b/>
          <w:sz w:val="20"/>
          <w:szCs w:val="20"/>
        </w:rPr>
        <w:t xml:space="preserve">Topic: Oplossen problemen </w:t>
      </w:r>
    </w:p>
    <w:p w:rsidR="00D63D40" w:rsidRPr="00FB7667" w:rsidRDefault="00D63D40" w:rsidP="00FB7667">
      <w:pPr>
        <w:pStyle w:val="Lijstalinea"/>
        <w:numPr>
          <w:ilvl w:val="0"/>
          <w:numId w:val="31"/>
        </w:numPr>
        <w:spacing w:line="360" w:lineRule="auto"/>
        <w:rPr>
          <w:rFonts w:ascii="Arial" w:hAnsi="Arial" w:cs="Arial"/>
          <w:sz w:val="20"/>
          <w:szCs w:val="20"/>
        </w:rPr>
      </w:pPr>
      <w:r w:rsidRPr="00FB7667">
        <w:rPr>
          <w:rFonts w:ascii="Arial" w:hAnsi="Arial" w:cs="Arial"/>
          <w:sz w:val="20"/>
          <w:szCs w:val="20"/>
        </w:rPr>
        <w:t>Hoe moeten volgens u problemen worden opgelost?</w:t>
      </w:r>
    </w:p>
    <w:p w:rsidR="00D63D40" w:rsidRPr="00FB7667" w:rsidRDefault="00D63D40" w:rsidP="0014231D">
      <w:pPr>
        <w:pStyle w:val="Lijstalinea"/>
        <w:numPr>
          <w:ilvl w:val="0"/>
          <w:numId w:val="34"/>
        </w:numPr>
        <w:spacing w:line="360" w:lineRule="auto"/>
        <w:rPr>
          <w:rFonts w:ascii="Arial" w:hAnsi="Arial" w:cs="Arial"/>
          <w:sz w:val="20"/>
          <w:szCs w:val="20"/>
        </w:rPr>
      </w:pPr>
      <w:r w:rsidRPr="00FB7667">
        <w:rPr>
          <w:rFonts w:ascii="Arial" w:hAnsi="Arial" w:cs="Arial"/>
          <w:b/>
          <w:sz w:val="20"/>
          <w:szCs w:val="20"/>
        </w:rPr>
        <w:t>Topic: probleemeigenaar</w:t>
      </w:r>
    </w:p>
    <w:p w:rsidR="003C24FF" w:rsidRPr="00FB7667" w:rsidRDefault="00D63D40" w:rsidP="00FB7667">
      <w:pPr>
        <w:pStyle w:val="Lijstalinea"/>
        <w:numPr>
          <w:ilvl w:val="0"/>
          <w:numId w:val="31"/>
        </w:numPr>
        <w:spacing w:line="360" w:lineRule="auto"/>
        <w:rPr>
          <w:rFonts w:ascii="Arial" w:hAnsi="Arial" w:cs="Arial"/>
          <w:sz w:val="20"/>
          <w:szCs w:val="20"/>
        </w:rPr>
      </w:pPr>
      <w:r w:rsidRPr="00FB7667">
        <w:rPr>
          <w:rFonts w:ascii="Arial" w:hAnsi="Arial" w:cs="Arial"/>
          <w:sz w:val="20"/>
          <w:szCs w:val="20"/>
        </w:rPr>
        <w:t>Geeft u de voorkeur aan een gezamenlijke probleemeigenaar of is volgens u de publieke partij probleemeigenaar?</w:t>
      </w:r>
    </w:p>
    <w:p w:rsidR="003C24FF" w:rsidRPr="00FB7667" w:rsidRDefault="00561584" w:rsidP="00FB7667">
      <w:pPr>
        <w:spacing w:line="360" w:lineRule="auto"/>
        <w:rPr>
          <w:rFonts w:ascii="Arial" w:hAnsi="Arial" w:cs="Arial"/>
          <w:b/>
          <w:sz w:val="20"/>
          <w:szCs w:val="20"/>
        </w:rPr>
      </w:pPr>
      <w:r w:rsidRPr="00FB7667">
        <w:rPr>
          <w:rFonts w:ascii="Arial" w:hAnsi="Arial" w:cs="Arial"/>
          <w:b/>
          <w:sz w:val="20"/>
          <w:szCs w:val="20"/>
        </w:rPr>
        <w:t>Extra vraag:</w:t>
      </w:r>
    </w:p>
    <w:p w:rsidR="00561584" w:rsidRPr="00FB7667" w:rsidRDefault="00561584" w:rsidP="00FB7667">
      <w:pPr>
        <w:pStyle w:val="Lijstalinea"/>
        <w:numPr>
          <w:ilvl w:val="0"/>
          <w:numId w:val="31"/>
        </w:numPr>
        <w:spacing w:line="360" w:lineRule="auto"/>
        <w:rPr>
          <w:rFonts w:ascii="Arial" w:hAnsi="Arial" w:cs="Arial"/>
          <w:b/>
          <w:sz w:val="20"/>
          <w:szCs w:val="20"/>
        </w:rPr>
      </w:pPr>
      <w:r w:rsidRPr="00FB7667">
        <w:rPr>
          <w:rFonts w:ascii="Arial" w:hAnsi="Arial" w:cs="Arial"/>
          <w:sz w:val="20"/>
          <w:szCs w:val="20"/>
        </w:rPr>
        <w:t>Wat is uw mening over de vormgeving van PPS aan de hand van partners en supporters?</w:t>
      </w:r>
    </w:p>
    <w:p w:rsidR="00356570" w:rsidRPr="0090397F" w:rsidRDefault="00561584" w:rsidP="00FB7667">
      <w:pPr>
        <w:pStyle w:val="Lijstalinea"/>
        <w:numPr>
          <w:ilvl w:val="0"/>
          <w:numId w:val="31"/>
        </w:numPr>
        <w:spacing w:line="360" w:lineRule="auto"/>
        <w:rPr>
          <w:rFonts w:ascii="Arial" w:hAnsi="Arial" w:cs="Arial"/>
          <w:b/>
          <w:sz w:val="20"/>
          <w:szCs w:val="20"/>
        </w:rPr>
      </w:pPr>
      <w:r w:rsidRPr="00FB7667">
        <w:rPr>
          <w:rFonts w:ascii="Arial" w:hAnsi="Arial" w:cs="Arial"/>
          <w:sz w:val="20"/>
          <w:szCs w:val="20"/>
        </w:rPr>
        <w:t>Moet er volgens u onderscheid worden gemaakt in supporters die meer en minder bijdragen?</w:t>
      </w:r>
      <w:r w:rsidRPr="0090397F">
        <w:rPr>
          <w:rFonts w:ascii="Arial" w:hAnsi="Arial" w:cs="Arial"/>
          <w:sz w:val="20"/>
          <w:szCs w:val="20"/>
        </w:rPr>
        <w:br w:type="page"/>
      </w:r>
    </w:p>
    <w:p w:rsidR="0090397F" w:rsidRDefault="0090397F" w:rsidP="00FB7667">
      <w:pPr>
        <w:spacing w:line="360" w:lineRule="auto"/>
        <w:rPr>
          <w:rFonts w:ascii="Arial" w:hAnsi="Arial" w:cs="Arial"/>
          <w:sz w:val="20"/>
          <w:szCs w:val="20"/>
        </w:rPr>
        <w:sectPr w:rsidR="0090397F" w:rsidSect="001C41BD">
          <w:pgSz w:w="16838" w:h="11906" w:orient="landscape"/>
          <w:pgMar w:top="1440" w:right="1440" w:bottom="1440" w:left="1440" w:header="708" w:footer="708" w:gutter="0"/>
          <w:cols w:space="708"/>
          <w:docGrid w:linePitch="360"/>
        </w:sectPr>
      </w:pPr>
    </w:p>
    <w:p w:rsidR="009B5206" w:rsidRDefault="007148EB" w:rsidP="00FB7667">
      <w:pPr>
        <w:spacing w:line="360" w:lineRule="auto"/>
        <w:rPr>
          <w:rFonts w:ascii="Arial" w:hAnsi="Arial" w:cs="Arial"/>
          <w:sz w:val="20"/>
          <w:szCs w:val="20"/>
        </w:rPr>
      </w:pPr>
      <w:r>
        <w:rPr>
          <w:rFonts w:ascii="Arial" w:hAnsi="Arial" w:cs="Arial"/>
          <w:sz w:val="20"/>
          <w:szCs w:val="20"/>
        </w:rPr>
        <w:t xml:space="preserve">Bijlage 5: </w:t>
      </w:r>
    </w:p>
    <w:p w:rsidR="007148EB" w:rsidRPr="007148EB" w:rsidRDefault="007148EB" w:rsidP="007148EB">
      <w:pPr>
        <w:pStyle w:val="Geenafstand"/>
        <w:ind w:firstLine="708"/>
        <w:rPr>
          <w:b/>
          <w:color w:val="1F497D" w:themeColor="text2"/>
          <w:sz w:val="52"/>
          <w:szCs w:val="20"/>
        </w:rPr>
      </w:pPr>
      <w:r w:rsidRPr="00E777EF">
        <w:rPr>
          <w:b/>
          <w:color w:val="1F497D" w:themeColor="text2"/>
          <w:sz w:val="52"/>
          <w:szCs w:val="20"/>
          <w14:shadow w14:blurRad="63500" w14:dist="0" w14:dir="0" w14:sx="102000" w14:sy="102000" w14:kx="0" w14:ky="0" w14:algn="ctr">
            <w14:srgbClr w14:val="000000">
              <w14:alpha w14:val="60000"/>
            </w14:srgbClr>
          </w14:shadow>
        </w:rPr>
        <w:t>Steunbetuiging</w:t>
      </w:r>
      <w:r w:rsidRPr="00E777EF">
        <w:rPr>
          <w:b/>
          <w:color w:val="1F497D" w:themeColor="text2"/>
          <w:sz w:val="52"/>
          <w:szCs w:val="20"/>
        </w:rPr>
        <w:t xml:space="preserve"> </w:t>
      </w:r>
      <w:r>
        <w:rPr>
          <w:b/>
          <w:color w:val="1F497D" w:themeColor="text2"/>
          <w:sz w:val="52"/>
          <w:szCs w:val="20"/>
          <w14:shadow w14:blurRad="63500" w14:dist="0" w14:dir="0" w14:sx="102000" w14:sy="102000" w14:kx="0" w14:ky="0" w14:algn="ctr">
            <w14:srgbClr w14:val="000000">
              <w14:alpha w14:val="60000"/>
            </w14:srgbClr>
          </w14:shadow>
        </w:rPr>
        <w:t>JOGG-supporters</w:t>
      </w:r>
    </w:p>
    <w:p w:rsidR="007148EB" w:rsidRPr="00E777EF" w:rsidRDefault="007148EB" w:rsidP="007148EB">
      <w:pPr>
        <w:pStyle w:val="Geenafstand"/>
        <w:rPr>
          <w:b/>
          <w:color w:val="4F81BD" w:themeColor="accent1"/>
          <w:sz w:val="28"/>
          <w:szCs w:val="26"/>
        </w:rPr>
      </w:pPr>
      <w:r w:rsidRPr="00E777EF">
        <w:rPr>
          <w:b/>
          <w:color w:val="4F81BD" w:themeColor="accent1"/>
          <w:sz w:val="28"/>
          <w:szCs w:val="26"/>
        </w:rPr>
        <w:t>Verklaring:</w:t>
      </w:r>
    </w:p>
    <w:p w:rsidR="007148EB" w:rsidRDefault="007148EB" w:rsidP="007148EB">
      <w:pPr>
        <w:pStyle w:val="Geenafstand"/>
        <w:rPr>
          <w:sz w:val="26"/>
          <w:szCs w:val="26"/>
        </w:rPr>
      </w:pPr>
      <w:r w:rsidRPr="00E777EF">
        <w:rPr>
          <w:sz w:val="26"/>
          <w:szCs w:val="26"/>
        </w:rPr>
        <w:t xml:space="preserve">Met het tekenen van deze steunbetuiging verklaart </w:t>
      </w:r>
      <w:r>
        <w:rPr>
          <w:sz w:val="26"/>
          <w:szCs w:val="26"/>
        </w:rPr>
        <w:t>&lt;</w:t>
      </w:r>
      <w:r>
        <w:rPr>
          <w:i/>
          <w:sz w:val="26"/>
          <w:szCs w:val="26"/>
        </w:rPr>
        <w:t>naam vertegenwoordiger</w:t>
      </w:r>
      <w:r>
        <w:rPr>
          <w:sz w:val="26"/>
          <w:szCs w:val="26"/>
        </w:rPr>
        <w:t>&gt;</w:t>
      </w:r>
      <w:r w:rsidRPr="00E777EF">
        <w:rPr>
          <w:sz w:val="26"/>
          <w:szCs w:val="26"/>
        </w:rPr>
        <w:t xml:space="preserve"> namens </w:t>
      </w:r>
      <w:r>
        <w:rPr>
          <w:sz w:val="26"/>
          <w:szCs w:val="26"/>
        </w:rPr>
        <w:t>&lt;</w:t>
      </w:r>
      <w:r>
        <w:rPr>
          <w:i/>
          <w:sz w:val="26"/>
          <w:szCs w:val="26"/>
        </w:rPr>
        <w:t>supporter&gt;</w:t>
      </w:r>
      <w:r w:rsidRPr="00E777EF">
        <w:rPr>
          <w:sz w:val="26"/>
          <w:szCs w:val="26"/>
        </w:rPr>
        <w:t xml:space="preserve"> dat </w:t>
      </w:r>
      <w:r>
        <w:rPr>
          <w:sz w:val="26"/>
          <w:szCs w:val="26"/>
        </w:rPr>
        <w:t>&lt;</w:t>
      </w:r>
      <w:r>
        <w:rPr>
          <w:i/>
          <w:sz w:val="26"/>
          <w:szCs w:val="26"/>
        </w:rPr>
        <w:t>supporter</w:t>
      </w:r>
      <w:r>
        <w:rPr>
          <w:sz w:val="26"/>
          <w:szCs w:val="26"/>
        </w:rPr>
        <w:t>&gt; deelneemt aan de JOGG-beweging</w:t>
      </w:r>
      <w:r w:rsidRPr="00E777EF">
        <w:rPr>
          <w:sz w:val="26"/>
          <w:szCs w:val="26"/>
        </w:rPr>
        <w:t xml:space="preserve">! </w:t>
      </w:r>
      <w:r>
        <w:rPr>
          <w:sz w:val="26"/>
          <w:szCs w:val="26"/>
        </w:rPr>
        <w:t xml:space="preserve">Wij als supporter van JOGG-Harderwijk leveren vrijblijvend een bijdrage aan de gezonde leefstijl van kinderen door bij te dragen in mensen, geld, middelen of (social) media. Dit doen wij door één of meerdere van de volgende punten: </w:t>
      </w:r>
    </w:p>
    <w:p w:rsidR="007148EB" w:rsidRDefault="007148EB" w:rsidP="0014231D">
      <w:pPr>
        <w:pStyle w:val="Geenafstand"/>
        <w:numPr>
          <w:ilvl w:val="0"/>
          <w:numId w:val="42"/>
        </w:numPr>
        <w:rPr>
          <w:sz w:val="26"/>
          <w:szCs w:val="26"/>
        </w:rPr>
      </w:pPr>
      <w:r>
        <w:rPr>
          <w:sz w:val="26"/>
          <w:szCs w:val="26"/>
        </w:rPr>
        <w:t xml:space="preserve">We nemen deel aan één of meerdere werkgroepen; </w:t>
      </w:r>
    </w:p>
    <w:p w:rsidR="007148EB" w:rsidRDefault="007148EB" w:rsidP="0014231D">
      <w:pPr>
        <w:pStyle w:val="Geenafstand"/>
        <w:numPr>
          <w:ilvl w:val="0"/>
          <w:numId w:val="42"/>
        </w:numPr>
        <w:rPr>
          <w:sz w:val="26"/>
          <w:szCs w:val="26"/>
        </w:rPr>
      </w:pPr>
      <w:r>
        <w:rPr>
          <w:sz w:val="26"/>
          <w:szCs w:val="26"/>
        </w:rPr>
        <w:t xml:space="preserve">We leveren een bijdrage aan één of meerdere activiteiten in Harderwijk; </w:t>
      </w:r>
    </w:p>
    <w:p w:rsidR="007148EB" w:rsidRDefault="007148EB" w:rsidP="0014231D">
      <w:pPr>
        <w:pStyle w:val="Geenafstand"/>
        <w:numPr>
          <w:ilvl w:val="0"/>
          <w:numId w:val="42"/>
        </w:numPr>
        <w:rPr>
          <w:sz w:val="26"/>
          <w:szCs w:val="26"/>
        </w:rPr>
      </w:pPr>
      <w:r>
        <w:rPr>
          <w:sz w:val="26"/>
          <w:szCs w:val="26"/>
        </w:rPr>
        <w:t>We nemen deel aan de één of meerdere campagnes.</w:t>
      </w:r>
      <w:r>
        <w:rPr>
          <w:sz w:val="26"/>
          <w:szCs w:val="26"/>
        </w:rPr>
        <w:br/>
        <w:t>Drinkwater; Natuurlijk Samen Spelen en Snoepgroenten!</w:t>
      </w:r>
    </w:p>
    <w:p w:rsidR="007148EB" w:rsidRDefault="007148EB" w:rsidP="0014231D">
      <w:pPr>
        <w:pStyle w:val="Geenafstand"/>
        <w:numPr>
          <w:ilvl w:val="0"/>
          <w:numId w:val="42"/>
        </w:numPr>
        <w:rPr>
          <w:sz w:val="26"/>
          <w:szCs w:val="26"/>
        </w:rPr>
      </w:pPr>
      <w:r>
        <w:rPr>
          <w:sz w:val="26"/>
          <w:szCs w:val="26"/>
        </w:rPr>
        <w:t xml:space="preserve">We zetten ons in door middel van  een gezonde school, sportvereniging of werkvloer te creëren; </w:t>
      </w:r>
    </w:p>
    <w:p w:rsidR="007148EB" w:rsidRDefault="007148EB" w:rsidP="0014231D">
      <w:pPr>
        <w:pStyle w:val="Geenafstand"/>
        <w:numPr>
          <w:ilvl w:val="0"/>
          <w:numId w:val="42"/>
        </w:numPr>
        <w:rPr>
          <w:sz w:val="26"/>
          <w:szCs w:val="26"/>
        </w:rPr>
      </w:pPr>
      <w:r>
        <w:rPr>
          <w:sz w:val="26"/>
          <w:szCs w:val="26"/>
        </w:rPr>
        <w:t xml:space="preserve">We zijn sponsor van JOGG; </w:t>
      </w:r>
    </w:p>
    <w:p w:rsidR="007148EB" w:rsidRDefault="007148EB" w:rsidP="0014231D">
      <w:pPr>
        <w:pStyle w:val="Geenafstand"/>
        <w:numPr>
          <w:ilvl w:val="0"/>
          <w:numId w:val="42"/>
        </w:numPr>
        <w:rPr>
          <w:sz w:val="26"/>
          <w:szCs w:val="26"/>
        </w:rPr>
      </w:pPr>
      <w:r>
        <w:rPr>
          <w:sz w:val="26"/>
          <w:szCs w:val="26"/>
        </w:rPr>
        <w:t xml:space="preserve">We dragen bij aan de fysieke- of mentale gezondheid van kinderen; </w:t>
      </w:r>
    </w:p>
    <w:p w:rsidR="007148EB" w:rsidRPr="00E777EF" w:rsidRDefault="007148EB" w:rsidP="0014231D">
      <w:pPr>
        <w:pStyle w:val="Geenafstand"/>
        <w:numPr>
          <w:ilvl w:val="0"/>
          <w:numId w:val="42"/>
        </w:numPr>
        <w:rPr>
          <w:sz w:val="26"/>
          <w:szCs w:val="26"/>
        </w:rPr>
      </w:pPr>
      <w:r>
        <w:rPr>
          <w:sz w:val="26"/>
          <w:szCs w:val="26"/>
        </w:rPr>
        <w:t>Anders, namelijk: ……………………………………………………………………………</w:t>
      </w:r>
    </w:p>
    <w:p w:rsidR="007148EB" w:rsidRPr="00E777EF" w:rsidRDefault="007148EB" w:rsidP="007148EB">
      <w:pPr>
        <w:pStyle w:val="Geenafstand"/>
        <w:rPr>
          <w:sz w:val="26"/>
          <w:szCs w:val="26"/>
        </w:rPr>
      </w:pPr>
    </w:p>
    <w:p w:rsidR="007148EB" w:rsidRDefault="007148EB" w:rsidP="007148EB">
      <w:pPr>
        <w:pStyle w:val="Geenafstand"/>
        <w:rPr>
          <w:sz w:val="26"/>
          <w:szCs w:val="26"/>
        </w:rPr>
      </w:pPr>
      <w:r>
        <w:rPr>
          <w:sz w:val="26"/>
          <w:szCs w:val="26"/>
        </w:rPr>
        <w:t>Harderwijk, een gezonde stad in een gezonde regio!</w:t>
      </w:r>
    </w:p>
    <w:p w:rsidR="007148EB" w:rsidRDefault="007148EB" w:rsidP="007148EB">
      <w:pPr>
        <w:pStyle w:val="Geenafstand"/>
        <w:rPr>
          <w:sz w:val="26"/>
          <w:szCs w:val="26"/>
        </w:rPr>
      </w:pPr>
      <w:r>
        <w:rPr>
          <w:sz w:val="26"/>
          <w:szCs w:val="26"/>
        </w:rPr>
        <w:t>Doen jullie mee?</w:t>
      </w:r>
    </w:p>
    <w:p w:rsidR="007148EB" w:rsidRPr="00E777EF" w:rsidRDefault="007148EB" w:rsidP="007148EB">
      <w:pPr>
        <w:pStyle w:val="Geenafstand"/>
        <w:rPr>
          <w:sz w:val="26"/>
          <w:szCs w:val="26"/>
        </w:rPr>
      </w:pPr>
    </w:p>
    <w:p w:rsidR="007148EB" w:rsidRPr="00E777EF" w:rsidRDefault="007148EB" w:rsidP="007148EB">
      <w:pPr>
        <w:pStyle w:val="Geenafstand"/>
        <w:rPr>
          <w:sz w:val="26"/>
          <w:szCs w:val="26"/>
        </w:rPr>
      </w:pPr>
      <w:r>
        <w:rPr>
          <w:noProof/>
          <w:lang w:eastAsia="nl-NL"/>
        </w:rPr>
        <w:t xml:space="preserve">                                                                                                                             </w:t>
      </w:r>
      <w:r>
        <w:rPr>
          <w:noProof/>
          <w:lang w:val="en-US"/>
        </w:rPr>
        <w:drawing>
          <wp:inline distT="0" distB="0" distL="0" distR="0" wp14:anchorId="1631BD54" wp14:editId="0D390DE5">
            <wp:extent cx="1790700" cy="1055093"/>
            <wp:effectExtent l="0" t="0" r="0" b="0"/>
            <wp:docPr id="2" name="Afbeelding 2" descr="http://dapillustrations.com/wordpress/wp-content/uploads/2014/12/152_DAP_JOGGI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pillustrations.com/wordpress/wp-content/uploads/2014/12/152_DAP_JOGGIT_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90700" cy="1055093"/>
                    </a:xfrm>
                    <a:prstGeom prst="rect">
                      <a:avLst/>
                    </a:prstGeom>
                    <a:noFill/>
                    <a:ln>
                      <a:noFill/>
                    </a:ln>
                  </pic:spPr>
                </pic:pic>
              </a:graphicData>
            </a:graphic>
          </wp:inline>
        </w:drawing>
      </w:r>
    </w:p>
    <w:p w:rsidR="007148EB" w:rsidRDefault="007148EB" w:rsidP="007148EB">
      <w:pPr>
        <w:pStyle w:val="Geenafstand"/>
        <w:rPr>
          <w:i/>
          <w:sz w:val="20"/>
          <w:szCs w:val="20"/>
        </w:rPr>
      </w:pPr>
    </w:p>
    <w:p w:rsidR="007148EB" w:rsidRPr="003200BD" w:rsidRDefault="007148EB" w:rsidP="007148EB">
      <w:pPr>
        <w:pStyle w:val="Geenafstand"/>
        <w:rPr>
          <w:sz w:val="26"/>
          <w:szCs w:val="26"/>
        </w:rPr>
      </w:pPr>
      <w:r w:rsidRPr="003200BD">
        <w:rPr>
          <w:sz w:val="26"/>
          <w:szCs w:val="26"/>
        </w:rPr>
        <w:t xml:space="preserve">Naam deelnemende Supporter: </w:t>
      </w:r>
      <w:r>
        <w:rPr>
          <w:sz w:val="26"/>
          <w:szCs w:val="26"/>
        </w:rPr>
        <w:t>……………………………………………</w:t>
      </w:r>
    </w:p>
    <w:p w:rsidR="007148EB" w:rsidRDefault="007148EB" w:rsidP="007148EB">
      <w:pPr>
        <w:pStyle w:val="Geenafstand"/>
        <w:rPr>
          <w:b/>
          <w:color w:val="4F81BD" w:themeColor="accent1"/>
          <w:sz w:val="28"/>
          <w:szCs w:val="26"/>
        </w:rPr>
      </w:pPr>
    </w:p>
    <w:p w:rsidR="007148EB" w:rsidRDefault="007148EB" w:rsidP="007148EB">
      <w:pPr>
        <w:pStyle w:val="Geenafstand"/>
        <w:rPr>
          <w:b/>
          <w:color w:val="4F81BD" w:themeColor="accent1"/>
          <w:sz w:val="28"/>
          <w:szCs w:val="26"/>
        </w:rPr>
      </w:pPr>
      <w:r>
        <w:rPr>
          <w:b/>
          <w:color w:val="4F81BD" w:themeColor="accent1"/>
          <w:sz w:val="28"/>
          <w:szCs w:val="26"/>
        </w:rPr>
        <w:t>Vastleggen afspraken</w:t>
      </w:r>
    </w:p>
    <w:p w:rsidR="007148EB" w:rsidRDefault="007148EB" w:rsidP="007148EB">
      <w:pPr>
        <w:pStyle w:val="Geenafstand"/>
        <w:rPr>
          <w:color w:val="000000" w:themeColor="text1"/>
          <w:sz w:val="26"/>
          <w:szCs w:val="26"/>
        </w:rPr>
      </w:pPr>
      <w:r>
        <w:rPr>
          <w:color w:val="000000" w:themeColor="text1"/>
          <w:sz w:val="26"/>
          <w:szCs w:val="26"/>
        </w:rPr>
        <w:t xml:space="preserve">Voor ons als supporter is het van meerwaarde om de volgende afspraken vast te leggen op papier: </w:t>
      </w:r>
    </w:p>
    <w:p w:rsidR="007148EB" w:rsidRDefault="007148EB" w:rsidP="007148EB">
      <w:pPr>
        <w:pStyle w:val="Geenafstand"/>
        <w:rPr>
          <w:color w:val="000000" w:themeColor="text1"/>
          <w:sz w:val="26"/>
          <w:szCs w:val="26"/>
        </w:rPr>
      </w:pPr>
    </w:p>
    <w:p w:rsidR="007148EB" w:rsidRPr="00C46069" w:rsidRDefault="007148EB" w:rsidP="0014231D">
      <w:pPr>
        <w:pStyle w:val="Geenafstand"/>
        <w:numPr>
          <w:ilvl w:val="0"/>
          <w:numId w:val="43"/>
        </w:numPr>
        <w:rPr>
          <w:color w:val="000000" w:themeColor="text1"/>
          <w:sz w:val="26"/>
          <w:szCs w:val="26"/>
        </w:rPr>
      </w:pPr>
      <w:r>
        <w:rPr>
          <w:color w:val="000000" w:themeColor="text1"/>
          <w:sz w:val="26"/>
          <w:szCs w:val="26"/>
        </w:rPr>
        <w:t xml:space="preserve"> </w:t>
      </w:r>
    </w:p>
    <w:p w:rsidR="007148EB" w:rsidRPr="00C46069" w:rsidRDefault="007148EB" w:rsidP="0014231D">
      <w:pPr>
        <w:pStyle w:val="Geenafstand"/>
        <w:numPr>
          <w:ilvl w:val="0"/>
          <w:numId w:val="43"/>
        </w:numPr>
        <w:rPr>
          <w:color w:val="000000" w:themeColor="text1"/>
          <w:sz w:val="26"/>
          <w:szCs w:val="26"/>
        </w:rPr>
      </w:pPr>
    </w:p>
    <w:p w:rsidR="007148EB" w:rsidRPr="00C46069" w:rsidRDefault="007148EB" w:rsidP="0014231D">
      <w:pPr>
        <w:pStyle w:val="Geenafstand"/>
        <w:numPr>
          <w:ilvl w:val="0"/>
          <w:numId w:val="43"/>
        </w:numPr>
        <w:rPr>
          <w:color w:val="000000" w:themeColor="text1"/>
          <w:sz w:val="26"/>
          <w:szCs w:val="26"/>
        </w:rPr>
      </w:pPr>
    </w:p>
    <w:p w:rsidR="007148EB" w:rsidRPr="00C46069" w:rsidRDefault="007148EB" w:rsidP="0014231D">
      <w:pPr>
        <w:pStyle w:val="Geenafstand"/>
        <w:numPr>
          <w:ilvl w:val="0"/>
          <w:numId w:val="43"/>
        </w:numPr>
        <w:rPr>
          <w:color w:val="000000" w:themeColor="text1"/>
          <w:sz w:val="26"/>
          <w:szCs w:val="26"/>
        </w:rPr>
      </w:pPr>
    </w:p>
    <w:p w:rsidR="007148EB" w:rsidRPr="00C46069" w:rsidRDefault="007148EB" w:rsidP="0014231D">
      <w:pPr>
        <w:pStyle w:val="Geenafstand"/>
        <w:numPr>
          <w:ilvl w:val="0"/>
          <w:numId w:val="43"/>
        </w:numPr>
        <w:rPr>
          <w:color w:val="000000" w:themeColor="text1"/>
          <w:sz w:val="26"/>
          <w:szCs w:val="26"/>
        </w:rPr>
      </w:pPr>
    </w:p>
    <w:p w:rsidR="007148EB" w:rsidRPr="0090397F" w:rsidRDefault="007148EB" w:rsidP="0090397F">
      <w:pPr>
        <w:pStyle w:val="Geenafstand"/>
        <w:numPr>
          <w:ilvl w:val="0"/>
          <w:numId w:val="43"/>
        </w:numPr>
        <w:rPr>
          <w:color w:val="000000" w:themeColor="text1"/>
          <w:sz w:val="26"/>
          <w:szCs w:val="26"/>
        </w:rPr>
      </w:pPr>
      <w:r>
        <w:br w:type="page"/>
      </w:r>
    </w:p>
    <w:p w:rsidR="007148EB" w:rsidRDefault="007148EB" w:rsidP="007148EB">
      <w:r>
        <w:t xml:space="preserve">Bijlage 6: </w:t>
      </w:r>
    </w:p>
    <w:p w:rsidR="00933275" w:rsidRDefault="00933275" w:rsidP="0014231D">
      <w:pPr>
        <w:pStyle w:val="Lijstalinea"/>
        <w:numPr>
          <w:ilvl w:val="0"/>
          <w:numId w:val="38"/>
        </w:numPr>
        <w:spacing w:line="360" w:lineRule="auto"/>
        <w:rPr>
          <w:rFonts w:ascii="Arial" w:hAnsi="Arial" w:cs="Arial"/>
          <w:sz w:val="20"/>
          <w:szCs w:val="20"/>
        </w:rPr>
      </w:pPr>
      <w:r w:rsidRPr="002A0684">
        <w:rPr>
          <w:rFonts w:ascii="Arial" w:hAnsi="Arial" w:cs="Arial"/>
          <w:sz w:val="20"/>
          <w:szCs w:val="20"/>
        </w:rPr>
        <w:t xml:space="preserve">Stap 1: ontwikkel het ideale partnerprofiel; </w:t>
      </w:r>
    </w:p>
    <w:p w:rsidR="00933275" w:rsidRPr="00A11B9B" w:rsidRDefault="00933275" w:rsidP="00933275">
      <w:pPr>
        <w:pStyle w:val="Lijstalinea"/>
        <w:spacing w:line="360" w:lineRule="auto"/>
        <w:rPr>
          <w:rFonts w:ascii="Arial" w:hAnsi="Arial" w:cs="Arial"/>
          <w:i/>
          <w:sz w:val="20"/>
          <w:szCs w:val="20"/>
        </w:rPr>
      </w:pPr>
      <w:r w:rsidRPr="00A11B9B">
        <w:rPr>
          <w:rFonts w:ascii="Arial" w:hAnsi="Arial" w:cs="Arial"/>
          <w:i/>
          <w:sz w:val="20"/>
          <w:szCs w:val="20"/>
        </w:rPr>
        <w:t>In deze stap wordt een partnerprofiel gemaakt waarin ‘de ideale partner’ wordt beschreven, die aansluit bij de wensen, doelen en behoefte van de organisatie. Daarbij zijn de volgende vragen belangrijk:</w:t>
      </w:r>
    </w:p>
    <w:p w:rsidR="00933275" w:rsidRPr="00A11B9B" w:rsidRDefault="00933275" w:rsidP="0014231D">
      <w:pPr>
        <w:pStyle w:val="Lijstalinea"/>
        <w:numPr>
          <w:ilvl w:val="0"/>
          <w:numId w:val="44"/>
        </w:numPr>
        <w:spacing w:line="360" w:lineRule="auto"/>
        <w:rPr>
          <w:rFonts w:ascii="Arial" w:hAnsi="Arial" w:cs="Arial"/>
          <w:i/>
          <w:sz w:val="20"/>
          <w:szCs w:val="20"/>
        </w:rPr>
      </w:pPr>
      <w:r w:rsidRPr="00A11B9B">
        <w:rPr>
          <w:rFonts w:ascii="Arial" w:hAnsi="Arial" w:cs="Arial"/>
          <w:i/>
          <w:sz w:val="20"/>
          <w:szCs w:val="20"/>
        </w:rPr>
        <w:t>Welke ambities en doelen heeft de ideale partner?</w:t>
      </w:r>
    </w:p>
    <w:p w:rsidR="00933275" w:rsidRPr="00A11B9B" w:rsidRDefault="00933275" w:rsidP="0014231D">
      <w:pPr>
        <w:pStyle w:val="Lijstalinea"/>
        <w:numPr>
          <w:ilvl w:val="0"/>
          <w:numId w:val="44"/>
        </w:numPr>
        <w:spacing w:line="360" w:lineRule="auto"/>
        <w:rPr>
          <w:rFonts w:ascii="Arial" w:hAnsi="Arial" w:cs="Arial"/>
          <w:i/>
          <w:sz w:val="20"/>
          <w:szCs w:val="20"/>
        </w:rPr>
      </w:pPr>
      <w:r w:rsidRPr="00A11B9B">
        <w:rPr>
          <w:rFonts w:ascii="Arial" w:hAnsi="Arial" w:cs="Arial"/>
          <w:i/>
          <w:sz w:val="20"/>
          <w:szCs w:val="20"/>
        </w:rPr>
        <w:t>Op welk gebied is de partner actief?</w:t>
      </w:r>
    </w:p>
    <w:p w:rsidR="00933275" w:rsidRPr="00A11B9B" w:rsidRDefault="00933275" w:rsidP="0014231D">
      <w:pPr>
        <w:pStyle w:val="Lijstalinea"/>
        <w:numPr>
          <w:ilvl w:val="0"/>
          <w:numId w:val="44"/>
        </w:numPr>
        <w:spacing w:line="360" w:lineRule="auto"/>
        <w:rPr>
          <w:rFonts w:ascii="Arial" w:hAnsi="Arial" w:cs="Arial"/>
          <w:i/>
          <w:sz w:val="20"/>
          <w:szCs w:val="20"/>
        </w:rPr>
      </w:pPr>
      <w:r w:rsidRPr="00A11B9B">
        <w:rPr>
          <w:rFonts w:ascii="Arial" w:hAnsi="Arial" w:cs="Arial"/>
          <w:i/>
          <w:sz w:val="20"/>
          <w:szCs w:val="20"/>
        </w:rPr>
        <w:t>Wat vindt de partner belangrijk?</w:t>
      </w:r>
    </w:p>
    <w:p w:rsidR="00933275" w:rsidRPr="00A11B9B" w:rsidRDefault="00933275" w:rsidP="0014231D">
      <w:pPr>
        <w:pStyle w:val="Lijstalinea"/>
        <w:numPr>
          <w:ilvl w:val="0"/>
          <w:numId w:val="44"/>
        </w:numPr>
        <w:spacing w:line="360" w:lineRule="auto"/>
        <w:rPr>
          <w:rFonts w:ascii="Arial" w:hAnsi="Arial" w:cs="Arial"/>
          <w:i/>
          <w:sz w:val="20"/>
          <w:szCs w:val="20"/>
        </w:rPr>
      </w:pPr>
      <w:r w:rsidRPr="00A11B9B">
        <w:rPr>
          <w:rFonts w:ascii="Arial" w:hAnsi="Arial" w:cs="Arial"/>
          <w:i/>
          <w:sz w:val="20"/>
          <w:szCs w:val="20"/>
        </w:rPr>
        <w:t xml:space="preserve">Wie vormt de ideale doelgroep van de partner? </w:t>
      </w:r>
    </w:p>
    <w:p w:rsidR="00933275" w:rsidRPr="00372C7F" w:rsidRDefault="00933275" w:rsidP="0014231D">
      <w:pPr>
        <w:pStyle w:val="Lijstalinea"/>
        <w:numPr>
          <w:ilvl w:val="0"/>
          <w:numId w:val="44"/>
        </w:numPr>
        <w:spacing w:line="360" w:lineRule="auto"/>
        <w:rPr>
          <w:rFonts w:ascii="Arial" w:hAnsi="Arial" w:cs="Arial"/>
          <w:i/>
          <w:sz w:val="20"/>
          <w:szCs w:val="20"/>
        </w:rPr>
      </w:pPr>
      <w:r w:rsidRPr="00A11B9B">
        <w:rPr>
          <w:rFonts w:ascii="Arial" w:hAnsi="Arial" w:cs="Arial"/>
          <w:i/>
          <w:sz w:val="20"/>
          <w:szCs w:val="20"/>
        </w:rPr>
        <w:t>Waar is de ideale partner goed in?</w:t>
      </w:r>
    </w:p>
    <w:p w:rsidR="00933275" w:rsidRPr="00372C7F" w:rsidRDefault="00933275" w:rsidP="0014231D">
      <w:pPr>
        <w:pStyle w:val="Lijstalinea"/>
        <w:numPr>
          <w:ilvl w:val="0"/>
          <w:numId w:val="38"/>
        </w:numPr>
        <w:spacing w:line="360" w:lineRule="auto"/>
        <w:rPr>
          <w:rFonts w:ascii="Arial" w:hAnsi="Arial" w:cs="Arial"/>
          <w:i/>
          <w:sz w:val="20"/>
          <w:szCs w:val="20"/>
        </w:rPr>
      </w:pPr>
      <w:r w:rsidRPr="00372C7F">
        <w:rPr>
          <w:rFonts w:ascii="Arial" w:hAnsi="Arial" w:cs="Arial"/>
          <w:sz w:val="20"/>
          <w:szCs w:val="20"/>
        </w:rPr>
        <w:t>Stap 2: Maak een longlist van potentiële partners</w:t>
      </w:r>
    </w:p>
    <w:p w:rsidR="00933275" w:rsidRPr="00372C7F" w:rsidRDefault="00933275" w:rsidP="00933275">
      <w:pPr>
        <w:pStyle w:val="Lijstalinea"/>
        <w:spacing w:line="360" w:lineRule="auto"/>
        <w:rPr>
          <w:rFonts w:ascii="Arial" w:hAnsi="Arial" w:cs="Arial"/>
          <w:i/>
          <w:sz w:val="20"/>
          <w:szCs w:val="20"/>
        </w:rPr>
      </w:pPr>
      <w:r w:rsidRPr="00A11B9B">
        <w:rPr>
          <w:rFonts w:ascii="Arial" w:hAnsi="Arial" w:cs="Arial"/>
          <w:i/>
          <w:sz w:val="20"/>
          <w:szCs w:val="20"/>
        </w:rPr>
        <w:t xml:space="preserve">JOGG-Harderwijk heeft meerdere potentiële partners en kan daarmee kritisch zijn ten aanzien van mogelijke partners. Als de longlist is opgesteld, kunnen de partijen worden vergeleken met het ideale partnerprofiel, om vervolgens te beoordelen of de partner al dan niet geschikt is. </w:t>
      </w:r>
    </w:p>
    <w:p w:rsidR="00933275" w:rsidRPr="00372C7F" w:rsidRDefault="00933275" w:rsidP="0014231D">
      <w:pPr>
        <w:pStyle w:val="Lijstalinea"/>
        <w:numPr>
          <w:ilvl w:val="0"/>
          <w:numId w:val="38"/>
        </w:numPr>
        <w:spacing w:line="360" w:lineRule="auto"/>
        <w:rPr>
          <w:rFonts w:ascii="Arial" w:hAnsi="Arial" w:cs="Arial"/>
          <w:i/>
          <w:sz w:val="20"/>
          <w:szCs w:val="20"/>
        </w:rPr>
      </w:pPr>
      <w:r w:rsidRPr="00372C7F">
        <w:rPr>
          <w:rFonts w:ascii="Arial" w:hAnsi="Arial" w:cs="Arial"/>
          <w:sz w:val="20"/>
          <w:szCs w:val="20"/>
        </w:rPr>
        <w:t>Stap 3: Ontwerp het selectieraamwerk</w:t>
      </w:r>
    </w:p>
    <w:p w:rsidR="00933275" w:rsidRDefault="00933275" w:rsidP="00933275">
      <w:pPr>
        <w:pStyle w:val="Lijstalinea"/>
        <w:spacing w:line="360" w:lineRule="auto"/>
        <w:rPr>
          <w:rFonts w:ascii="Arial" w:hAnsi="Arial" w:cs="Arial"/>
          <w:i/>
          <w:sz w:val="20"/>
          <w:szCs w:val="20"/>
        </w:rPr>
      </w:pPr>
      <w:r>
        <w:rPr>
          <w:rFonts w:ascii="Arial" w:hAnsi="Arial" w:cs="Arial"/>
          <w:i/>
          <w:sz w:val="20"/>
          <w:szCs w:val="20"/>
        </w:rPr>
        <w:t>Een helder selectieraamwerk is gebaseerd op drie belangrijke vragen, namelijk:</w:t>
      </w:r>
    </w:p>
    <w:p w:rsidR="00933275" w:rsidRDefault="00933275" w:rsidP="0014231D">
      <w:pPr>
        <w:pStyle w:val="Lijstalinea"/>
        <w:numPr>
          <w:ilvl w:val="0"/>
          <w:numId w:val="45"/>
        </w:numPr>
        <w:spacing w:line="360" w:lineRule="auto"/>
        <w:rPr>
          <w:rFonts w:ascii="Arial" w:hAnsi="Arial" w:cs="Arial"/>
          <w:i/>
          <w:sz w:val="20"/>
          <w:szCs w:val="20"/>
        </w:rPr>
      </w:pPr>
      <w:r>
        <w:rPr>
          <w:rFonts w:ascii="Arial" w:hAnsi="Arial" w:cs="Arial"/>
          <w:i/>
          <w:sz w:val="20"/>
          <w:szCs w:val="20"/>
        </w:rPr>
        <w:t>Is de potentiële partner geschikt voor het behalen van het PPS-doel?</w:t>
      </w:r>
    </w:p>
    <w:p w:rsidR="00933275" w:rsidRDefault="00933275" w:rsidP="0014231D">
      <w:pPr>
        <w:pStyle w:val="Lijstalinea"/>
        <w:numPr>
          <w:ilvl w:val="0"/>
          <w:numId w:val="45"/>
        </w:numPr>
        <w:spacing w:line="360" w:lineRule="auto"/>
        <w:rPr>
          <w:rFonts w:ascii="Arial" w:hAnsi="Arial" w:cs="Arial"/>
          <w:i/>
          <w:sz w:val="20"/>
          <w:szCs w:val="20"/>
        </w:rPr>
      </w:pPr>
      <w:r>
        <w:rPr>
          <w:rFonts w:ascii="Arial" w:hAnsi="Arial" w:cs="Arial"/>
          <w:i/>
          <w:sz w:val="20"/>
          <w:szCs w:val="20"/>
        </w:rPr>
        <w:t>Welke middelen kunnen de partners bijdragen en welke maatregelen zijn nodig om risico’s te beperken?</w:t>
      </w:r>
    </w:p>
    <w:p w:rsidR="00933275" w:rsidRPr="00372C7F" w:rsidRDefault="00933275" w:rsidP="0014231D">
      <w:pPr>
        <w:pStyle w:val="Lijstalinea"/>
        <w:numPr>
          <w:ilvl w:val="0"/>
          <w:numId w:val="45"/>
        </w:numPr>
        <w:spacing w:line="360" w:lineRule="auto"/>
        <w:rPr>
          <w:rFonts w:ascii="Arial" w:hAnsi="Arial" w:cs="Arial"/>
          <w:i/>
          <w:sz w:val="20"/>
          <w:szCs w:val="20"/>
        </w:rPr>
      </w:pPr>
      <w:r>
        <w:rPr>
          <w:rFonts w:ascii="Arial" w:hAnsi="Arial" w:cs="Arial"/>
          <w:i/>
          <w:sz w:val="20"/>
          <w:szCs w:val="20"/>
        </w:rPr>
        <w:t>In welke mate vullen de partners de JOGG-beweging aan?</w:t>
      </w:r>
    </w:p>
    <w:p w:rsidR="00933275" w:rsidRPr="0051639A" w:rsidRDefault="00933275" w:rsidP="0014231D">
      <w:pPr>
        <w:pStyle w:val="Lijstalinea"/>
        <w:numPr>
          <w:ilvl w:val="0"/>
          <w:numId w:val="38"/>
        </w:numPr>
        <w:spacing w:line="360" w:lineRule="auto"/>
        <w:rPr>
          <w:rFonts w:ascii="Arial" w:hAnsi="Arial" w:cs="Arial"/>
          <w:i/>
          <w:sz w:val="20"/>
          <w:szCs w:val="20"/>
        </w:rPr>
      </w:pPr>
      <w:r w:rsidRPr="002A0684">
        <w:rPr>
          <w:rFonts w:ascii="Arial" w:hAnsi="Arial" w:cs="Arial"/>
          <w:sz w:val="20"/>
          <w:szCs w:val="20"/>
        </w:rPr>
        <w:t>Stap 4: verzamel informatie</w:t>
      </w:r>
    </w:p>
    <w:p w:rsidR="00933275" w:rsidRPr="0051639A" w:rsidRDefault="00933275" w:rsidP="00933275">
      <w:pPr>
        <w:pStyle w:val="Lijstalinea"/>
        <w:spacing w:line="360" w:lineRule="auto"/>
        <w:rPr>
          <w:rFonts w:ascii="Arial" w:hAnsi="Arial" w:cs="Arial"/>
          <w:i/>
          <w:sz w:val="20"/>
          <w:szCs w:val="20"/>
        </w:rPr>
      </w:pPr>
      <w:r>
        <w:rPr>
          <w:rFonts w:ascii="Arial" w:hAnsi="Arial" w:cs="Arial"/>
          <w:i/>
          <w:sz w:val="20"/>
          <w:szCs w:val="20"/>
        </w:rPr>
        <w:t>Verzamel gedetailleerde informatie om een goed beeld te krijgen van de partners. Dit kan via websites, jaarverslagen, internetbronnen en contacten in het netwerk.</w:t>
      </w:r>
    </w:p>
    <w:p w:rsidR="00933275" w:rsidRPr="0051639A" w:rsidRDefault="00933275" w:rsidP="0014231D">
      <w:pPr>
        <w:pStyle w:val="Lijstalinea"/>
        <w:numPr>
          <w:ilvl w:val="0"/>
          <w:numId w:val="38"/>
        </w:numPr>
        <w:spacing w:line="360" w:lineRule="auto"/>
        <w:rPr>
          <w:rFonts w:ascii="Arial" w:hAnsi="Arial" w:cs="Arial"/>
          <w:i/>
          <w:sz w:val="20"/>
          <w:szCs w:val="20"/>
        </w:rPr>
      </w:pPr>
      <w:r>
        <w:rPr>
          <w:rFonts w:ascii="Arial" w:hAnsi="Arial" w:cs="Arial"/>
          <w:sz w:val="20"/>
          <w:szCs w:val="20"/>
        </w:rPr>
        <w:t xml:space="preserve">Stap 5: stel vast welke partner </w:t>
      </w:r>
    </w:p>
    <w:p w:rsidR="007148EB" w:rsidRPr="00933275" w:rsidRDefault="00933275" w:rsidP="00933275">
      <w:pPr>
        <w:pStyle w:val="Lijstalinea"/>
        <w:spacing w:line="360" w:lineRule="auto"/>
        <w:rPr>
          <w:rFonts w:ascii="Arial" w:hAnsi="Arial" w:cs="Arial"/>
          <w:i/>
          <w:sz w:val="20"/>
          <w:szCs w:val="20"/>
        </w:rPr>
      </w:pPr>
      <w:r>
        <w:rPr>
          <w:rFonts w:ascii="Arial" w:hAnsi="Arial" w:cs="Arial"/>
          <w:i/>
          <w:sz w:val="20"/>
          <w:szCs w:val="20"/>
        </w:rPr>
        <w:t>Op basis van stap 2, 3 en 4 kan vervolgens een beslissing worden gemaakt over welke partner het meest geschikt is/welke partners het meest geschikt zijn</w:t>
      </w:r>
      <w:r w:rsidRPr="00A11B9B">
        <w:rPr>
          <w:rFonts w:ascii="Arial" w:hAnsi="Arial" w:cs="Arial"/>
          <w:sz w:val="20"/>
          <w:szCs w:val="20"/>
        </w:rPr>
        <w:t xml:space="preserve"> (Vos &amp; Tjemkes, 2013).</w:t>
      </w:r>
    </w:p>
    <w:p w:rsidR="007148EB" w:rsidRDefault="007148EB">
      <w:pPr>
        <w:rPr>
          <w:rFonts w:ascii="Arial" w:eastAsiaTheme="majorEastAsia" w:hAnsi="Arial" w:cs="Arial"/>
          <w:color w:val="000000" w:themeColor="text1"/>
          <w:sz w:val="20"/>
          <w:szCs w:val="20"/>
        </w:rPr>
      </w:pPr>
      <w:r>
        <w:rPr>
          <w:rFonts w:ascii="Arial" w:hAnsi="Arial" w:cs="Arial"/>
          <w:color w:val="000000" w:themeColor="text1"/>
          <w:sz w:val="20"/>
          <w:szCs w:val="20"/>
        </w:rPr>
        <w:br w:type="page"/>
      </w:r>
    </w:p>
    <w:p w:rsidR="009B5206" w:rsidRPr="00D42BB6" w:rsidRDefault="007148EB" w:rsidP="00B57B39">
      <w:r>
        <w:t>Bijlage 7</w:t>
      </w:r>
      <w:r w:rsidR="00D42BB6">
        <w:t>: ephorusverklaring</w:t>
      </w:r>
    </w:p>
    <w:p w:rsidR="009B5206" w:rsidRPr="00FB7667" w:rsidRDefault="009B5206" w:rsidP="00FB7667">
      <w:pPr>
        <w:spacing w:line="360" w:lineRule="auto"/>
        <w:rPr>
          <w:rFonts w:ascii="Arial" w:hAnsi="Arial" w:cs="Arial"/>
          <w:sz w:val="20"/>
          <w:szCs w:val="20"/>
        </w:rPr>
      </w:pPr>
    </w:p>
    <w:p w:rsidR="009B5206" w:rsidRDefault="00A2485B" w:rsidP="00A2485B">
      <w:pPr>
        <w:spacing w:line="360" w:lineRule="auto"/>
        <w:rPr>
          <w:rFonts w:ascii="Arial" w:hAnsi="Arial" w:cs="Arial"/>
          <w:color w:val="505B64"/>
          <w:sz w:val="20"/>
          <w:szCs w:val="20"/>
        </w:rPr>
      </w:pPr>
      <w:r>
        <w:rPr>
          <w:rFonts w:ascii="Arial" w:hAnsi="Arial" w:cs="Arial"/>
          <w:color w:val="505B64"/>
          <w:sz w:val="20"/>
          <w:szCs w:val="20"/>
        </w:rPr>
        <w:t>Dear Timo Hoenderboom,</w:t>
      </w:r>
      <w:r>
        <w:rPr>
          <w:rFonts w:ascii="Arial" w:hAnsi="Arial" w:cs="Arial"/>
          <w:color w:val="505B64"/>
          <w:sz w:val="20"/>
          <w:szCs w:val="20"/>
        </w:rPr>
        <w:br/>
      </w:r>
      <w:r>
        <w:rPr>
          <w:rFonts w:ascii="Arial" w:hAnsi="Arial" w:cs="Arial"/>
          <w:color w:val="505B64"/>
          <w:sz w:val="20"/>
          <w:szCs w:val="20"/>
        </w:rPr>
        <w:br/>
        <w:t>Your document has been handed in to Turnitin | Ephorus and your teacher Marie-Louise Verhees (Marie-Louise.Verhees@han.nl) has been notified.</w:t>
      </w:r>
      <w:r>
        <w:rPr>
          <w:rFonts w:ascii="Arial" w:hAnsi="Arial" w:cs="Arial"/>
          <w:color w:val="505B64"/>
          <w:sz w:val="20"/>
          <w:szCs w:val="20"/>
        </w:rPr>
        <w:br/>
      </w:r>
      <w:r>
        <w:rPr>
          <w:rFonts w:ascii="Arial" w:hAnsi="Arial" w:cs="Arial"/>
          <w:color w:val="505B64"/>
          <w:sz w:val="20"/>
          <w:szCs w:val="20"/>
        </w:rPr>
        <w:br/>
        <w:t>Your document’s unique identifier is:</w:t>
      </w:r>
      <w:r>
        <w:rPr>
          <w:rFonts w:ascii="Arial" w:hAnsi="Arial" w:cs="Arial"/>
          <w:color w:val="505B64"/>
          <w:sz w:val="20"/>
          <w:szCs w:val="20"/>
        </w:rPr>
        <w:br/>
        <w:t>de851be8-e6fd-4575-8519-ad103d295322.</w:t>
      </w:r>
      <w:r>
        <w:rPr>
          <w:rFonts w:ascii="Arial" w:hAnsi="Arial" w:cs="Arial"/>
          <w:color w:val="505B64"/>
          <w:sz w:val="20"/>
          <w:szCs w:val="20"/>
        </w:rPr>
        <w:br/>
      </w:r>
      <w:r>
        <w:rPr>
          <w:rFonts w:ascii="Arial" w:hAnsi="Arial" w:cs="Arial"/>
          <w:color w:val="505B64"/>
          <w:sz w:val="20"/>
          <w:szCs w:val="20"/>
        </w:rPr>
        <w:br/>
        <w:t>We recommend you print or save this page for future reference.</w:t>
      </w:r>
      <w:r>
        <w:rPr>
          <w:rFonts w:ascii="Arial" w:hAnsi="Arial" w:cs="Arial"/>
          <w:color w:val="505B64"/>
          <w:sz w:val="20"/>
          <w:szCs w:val="20"/>
        </w:rPr>
        <w:br/>
      </w:r>
      <w:r>
        <w:rPr>
          <w:rFonts w:ascii="Arial" w:hAnsi="Arial" w:cs="Arial"/>
          <w:color w:val="505B64"/>
          <w:sz w:val="20"/>
          <w:szCs w:val="20"/>
        </w:rPr>
        <w:br/>
        <w:t>Code: SGM-1516-blok34-VOSB2-scriptie-VHS</w:t>
      </w:r>
      <w:r>
        <w:rPr>
          <w:rFonts w:ascii="Arial" w:hAnsi="Arial" w:cs="Arial"/>
          <w:color w:val="505B64"/>
          <w:sz w:val="20"/>
          <w:szCs w:val="20"/>
        </w:rPr>
        <w:br/>
        <w:t>Date: Friday, June 3, 2016 7:32:57 PM CEST</w:t>
      </w:r>
      <w:r>
        <w:rPr>
          <w:rFonts w:ascii="Arial" w:hAnsi="Arial" w:cs="Arial"/>
          <w:color w:val="505B64"/>
          <w:sz w:val="20"/>
          <w:szCs w:val="20"/>
        </w:rPr>
        <w:br/>
      </w:r>
      <w:r>
        <w:rPr>
          <w:rFonts w:ascii="Arial" w:hAnsi="Arial" w:cs="Arial"/>
          <w:color w:val="505B64"/>
          <w:sz w:val="20"/>
          <w:szCs w:val="20"/>
        </w:rPr>
        <w:br/>
        <w:t>Your data:</w:t>
      </w:r>
      <w:r>
        <w:rPr>
          <w:rFonts w:ascii="Arial" w:hAnsi="Arial" w:cs="Arial"/>
          <w:color w:val="505B64"/>
          <w:sz w:val="20"/>
          <w:szCs w:val="20"/>
        </w:rPr>
        <w:br/>
        <w:t>Timo Hoenderboom</w:t>
      </w:r>
      <w:r>
        <w:rPr>
          <w:rFonts w:ascii="Arial" w:hAnsi="Arial" w:cs="Arial"/>
          <w:color w:val="505B64"/>
          <w:sz w:val="20"/>
          <w:szCs w:val="20"/>
        </w:rPr>
        <w:br/>
        <w:t>512030</w:t>
      </w:r>
      <w:r>
        <w:rPr>
          <w:rFonts w:ascii="Arial" w:hAnsi="Arial" w:cs="Arial"/>
          <w:color w:val="505B64"/>
          <w:sz w:val="20"/>
          <w:szCs w:val="20"/>
        </w:rPr>
        <w:br/>
        <w:t>timohoenderboom@hotmail.com</w:t>
      </w:r>
      <w:r>
        <w:rPr>
          <w:rFonts w:ascii="Arial" w:hAnsi="Arial" w:cs="Arial"/>
          <w:color w:val="505B64"/>
          <w:sz w:val="20"/>
          <w:szCs w:val="20"/>
        </w:rPr>
        <w:br/>
      </w:r>
      <w:r>
        <w:rPr>
          <w:rFonts w:ascii="Arial" w:hAnsi="Arial" w:cs="Arial"/>
          <w:color w:val="505B64"/>
          <w:sz w:val="20"/>
          <w:szCs w:val="20"/>
        </w:rPr>
        <w:br/>
      </w:r>
      <w:r>
        <w:rPr>
          <w:rFonts w:ascii="Arial" w:hAnsi="Arial" w:cs="Arial"/>
          <w:color w:val="505B64"/>
          <w:sz w:val="20"/>
          <w:szCs w:val="20"/>
        </w:rPr>
        <w:br/>
        <w:t>Your teacher:</w:t>
      </w:r>
      <w:r>
        <w:rPr>
          <w:rFonts w:ascii="Arial" w:hAnsi="Arial" w:cs="Arial"/>
          <w:color w:val="505B64"/>
          <w:sz w:val="20"/>
          <w:szCs w:val="20"/>
        </w:rPr>
        <w:br/>
        <w:t>Marie-Louise Verhees</w:t>
      </w:r>
      <w:r>
        <w:rPr>
          <w:rFonts w:ascii="Arial" w:hAnsi="Arial" w:cs="Arial"/>
          <w:color w:val="505B64"/>
          <w:sz w:val="20"/>
          <w:szCs w:val="20"/>
        </w:rPr>
        <w:br/>
      </w:r>
      <w:hyperlink r:id="rId24" w:history="1">
        <w:r w:rsidR="0090397F" w:rsidRPr="00355F41">
          <w:rPr>
            <w:rStyle w:val="Hyperlink"/>
            <w:rFonts w:ascii="Arial" w:hAnsi="Arial" w:cs="Arial"/>
            <w:sz w:val="20"/>
            <w:szCs w:val="20"/>
          </w:rPr>
          <w:t>Marie-Louise.Verhees@han.nl</w:t>
        </w:r>
      </w:hyperlink>
    </w:p>
    <w:p w:rsidR="0090397F" w:rsidRDefault="0090397F">
      <w:pPr>
        <w:rPr>
          <w:rFonts w:ascii="Arial" w:hAnsi="Arial" w:cs="Arial"/>
          <w:color w:val="505B64"/>
          <w:sz w:val="20"/>
          <w:szCs w:val="20"/>
        </w:rPr>
      </w:pPr>
      <w:r>
        <w:rPr>
          <w:rFonts w:ascii="Arial" w:hAnsi="Arial" w:cs="Arial"/>
          <w:color w:val="505B64"/>
          <w:sz w:val="20"/>
          <w:szCs w:val="20"/>
        </w:rPr>
        <w:br w:type="page"/>
      </w:r>
    </w:p>
    <w:p w:rsidR="0090397F" w:rsidRDefault="0090397F" w:rsidP="00A2485B">
      <w:pPr>
        <w:spacing w:line="360" w:lineRule="auto"/>
        <w:rPr>
          <w:rFonts w:ascii="Arial" w:hAnsi="Arial" w:cs="Arial"/>
          <w:color w:val="505B64"/>
          <w:sz w:val="20"/>
          <w:szCs w:val="20"/>
        </w:rPr>
      </w:pPr>
    </w:p>
    <w:p w:rsidR="0090397F" w:rsidRDefault="0090397F" w:rsidP="00A2485B">
      <w:pPr>
        <w:spacing w:line="360" w:lineRule="auto"/>
        <w:rPr>
          <w:rFonts w:ascii="Arial" w:hAnsi="Arial" w:cs="Arial"/>
          <w:color w:val="505B64"/>
          <w:sz w:val="20"/>
          <w:szCs w:val="20"/>
        </w:rPr>
      </w:pPr>
      <w:r>
        <w:rPr>
          <w:rFonts w:ascii="Arial" w:hAnsi="Arial" w:cs="Arial"/>
          <w:color w:val="505B64"/>
          <w:sz w:val="20"/>
          <w:szCs w:val="20"/>
        </w:rPr>
        <w:t xml:space="preserve">Bijlage 8: Authenticiteitsverklaring </w:t>
      </w:r>
    </w:p>
    <w:p w:rsidR="0090397F" w:rsidRPr="00C85789" w:rsidRDefault="0090397F" w:rsidP="0090397F">
      <w:pPr>
        <w:spacing w:line="240" w:lineRule="auto"/>
        <w:jc w:val="center"/>
        <w:rPr>
          <w:b/>
          <w:sz w:val="24"/>
          <w:szCs w:val="24"/>
        </w:rPr>
      </w:pPr>
      <w:r w:rsidRPr="00C85789">
        <w:rPr>
          <w:b/>
          <w:sz w:val="24"/>
          <w:szCs w:val="24"/>
        </w:rPr>
        <w:t>Verklaring van origineel ingeleverd werkstuk/rapport/scriptie</w:t>
      </w:r>
    </w:p>
    <w:p w:rsidR="0090397F" w:rsidRDefault="0090397F" w:rsidP="0090397F">
      <w:pPr>
        <w:spacing w:line="240" w:lineRule="auto"/>
        <w:rPr>
          <w:sz w:val="24"/>
          <w:szCs w:val="24"/>
        </w:rPr>
      </w:pPr>
    </w:p>
    <w:p w:rsidR="0090397F" w:rsidRDefault="0090397F" w:rsidP="0090397F">
      <w:pPr>
        <w:spacing w:line="240" w:lineRule="auto"/>
        <w:jc w:val="center"/>
        <w:rPr>
          <w:sz w:val="24"/>
          <w:szCs w:val="24"/>
        </w:rPr>
      </w:pPr>
      <w:r w:rsidRPr="00C85789">
        <w:rPr>
          <w:sz w:val="24"/>
          <w:szCs w:val="24"/>
        </w:rPr>
        <w:t>Door ondertekening van deze verklaring, geef ik aan dat het door mij ingeleverd(e) werkstuk/rapport/scriptie (verder te noemen “product”)</w:t>
      </w:r>
    </w:p>
    <w:p w:rsidR="0090397F" w:rsidRDefault="0090397F" w:rsidP="0090397F">
      <w:pPr>
        <w:spacing w:line="240" w:lineRule="auto"/>
        <w:jc w:val="center"/>
        <w:rPr>
          <w:sz w:val="24"/>
          <w:szCs w:val="24"/>
        </w:rPr>
      </w:pPr>
    </w:p>
    <w:p w:rsidR="0090397F" w:rsidRPr="00B72A6A" w:rsidRDefault="0090397F" w:rsidP="0090397F">
      <w:pPr>
        <w:spacing w:line="240" w:lineRule="auto"/>
        <w:rPr>
          <w:b/>
          <w:sz w:val="24"/>
          <w:szCs w:val="24"/>
        </w:rPr>
      </w:pPr>
      <w:r>
        <w:rPr>
          <w:sz w:val="24"/>
          <w:szCs w:val="24"/>
        </w:rPr>
        <w:tab/>
      </w:r>
      <w:r>
        <w:rPr>
          <w:sz w:val="24"/>
          <w:szCs w:val="24"/>
        </w:rPr>
        <w:tab/>
      </w:r>
      <w:r>
        <w:rPr>
          <w:sz w:val="24"/>
          <w:szCs w:val="24"/>
        </w:rPr>
        <w:tab/>
      </w:r>
      <w:r>
        <w:rPr>
          <w:sz w:val="24"/>
          <w:szCs w:val="24"/>
        </w:rPr>
        <w:tab/>
      </w:r>
      <w:r>
        <w:rPr>
          <w:b/>
          <w:sz w:val="24"/>
          <w:szCs w:val="24"/>
        </w:rPr>
        <w:t>OSB2 - onderzoeksverslag</w:t>
      </w:r>
    </w:p>
    <w:p w:rsidR="0090397F" w:rsidRPr="00C85789" w:rsidRDefault="0090397F" w:rsidP="0090397F">
      <w:pPr>
        <w:spacing w:line="240" w:lineRule="auto"/>
        <w:rPr>
          <w:sz w:val="24"/>
          <w:szCs w:val="24"/>
        </w:rPr>
      </w:pPr>
    </w:p>
    <w:p w:rsidR="0090397F" w:rsidRPr="00C85789" w:rsidRDefault="0090397F" w:rsidP="0090397F">
      <w:pPr>
        <w:spacing w:line="240" w:lineRule="auto"/>
        <w:jc w:val="center"/>
        <w:rPr>
          <w:sz w:val="24"/>
          <w:szCs w:val="24"/>
        </w:rPr>
      </w:pPr>
      <w:r w:rsidRPr="00C85789">
        <w:rPr>
          <w:sz w:val="24"/>
          <w:szCs w:val="24"/>
        </w:rPr>
        <w:t>Zelfstandig en zonder enige externe hulp door mij is vervaardigd.</w:t>
      </w:r>
    </w:p>
    <w:p w:rsidR="0090397F" w:rsidRPr="00C85789" w:rsidRDefault="0090397F" w:rsidP="0090397F">
      <w:pPr>
        <w:spacing w:line="240" w:lineRule="auto"/>
        <w:rPr>
          <w:sz w:val="24"/>
          <w:szCs w:val="24"/>
        </w:rPr>
      </w:pPr>
      <w:r w:rsidRPr="00C85789">
        <w:rPr>
          <w:sz w:val="24"/>
          <w:szCs w:val="24"/>
        </w:rPr>
        <w:t>In delen van het product, die letterlijk of bijna letterlijk zijn geciteerd uit externe bronnen (zoals internet, boeken, vakbladen etc.) is dit door mij via een verwijzing (bv. voetnoot) expliciet kenbaar gemaakt in het geciteerde tekstdeel (cursief gedrukt).</w:t>
      </w:r>
    </w:p>
    <w:p w:rsidR="0090397F" w:rsidRDefault="0090397F" w:rsidP="0090397F">
      <w:pPr>
        <w:spacing w:line="240" w:lineRule="auto"/>
        <w:rPr>
          <w:sz w:val="24"/>
          <w:szCs w:val="24"/>
        </w:rPr>
      </w:pPr>
    </w:p>
    <w:p w:rsidR="0090397F" w:rsidRDefault="0090397F" w:rsidP="0090397F">
      <w:pPr>
        <w:spacing w:line="240" w:lineRule="auto"/>
        <w:rPr>
          <w:sz w:val="24"/>
          <w:szCs w:val="24"/>
        </w:rPr>
      </w:pPr>
      <w:r w:rsidRPr="00C85789">
        <w:rPr>
          <w:sz w:val="24"/>
          <w:szCs w:val="24"/>
        </w:rPr>
        <w:t>Verder verklaar ik dat het product (resp. delen daarvan) nooit eerder door mij is (zijn) aangeboden aan deze of een andere examencommissie.</w:t>
      </w:r>
    </w:p>
    <w:p w:rsidR="0090397F" w:rsidRPr="00C85789" w:rsidRDefault="0090397F" w:rsidP="0090397F">
      <w:pPr>
        <w:spacing w:line="240" w:lineRule="auto"/>
        <w:rPr>
          <w:sz w:val="24"/>
          <w:szCs w:val="24"/>
        </w:rPr>
      </w:pPr>
    </w:p>
    <w:p w:rsidR="0090397F" w:rsidRPr="00C85789" w:rsidRDefault="0090397F" w:rsidP="0090397F">
      <w:pPr>
        <w:spacing w:line="240" w:lineRule="auto"/>
        <w:rPr>
          <w:sz w:val="24"/>
          <w:szCs w:val="24"/>
        </w:rPr>
      </w:pPr>
      <w:r w:rsidRPr="00C85789">
        <w:rPr>
          <w:sz w:val="24"/>
          <w:szCs w:val="24"/>
        </w:rPr>
        <w:t>Door het afleggen van deze verklaring geef ik expliciet aan dat ik mij bewust ben van de fraudesancties zoals vastgelegd in de Uitvoeringsregeling van het HAN-reglement examencommissies.</w:t>
      </w:r>
    </w:p>
    <w:p w:rsidR="0090397F" w:rsidRDefault="0090397F" w:rsidP="0090397F">
      <w:pPr>
        <w:spacing w:line="240" w:lineRule="auto"/>
        <w:rPr>
          <w:sz w:val="24"/>
          <w:szCs w:val="24"/>
        </w:rPr>
      </w:pPr>
      <w:r w:rsidRPr="00C85789">
        <w:rPr>
          <w:sz w:val="24"/>
          <w:szCs w:val="24"/>
        </w:rPr>
        <w:t>Plaats:</w:t>
      </w:r>
      <w:r>
        <w:rPr>
          <w:sz w:val="24"/>
          <w:szCs w:val="24"/>
        </w:rPr>
        <w:t xml:space="preserve"> Nijmegen</w:t>
      </w:r>
    </w:p>
    <w:p w:rsidR="0090397F" w:rsidRDefault="0090397F" w:rsidP="0090397F">
      <w:pPr>
        <w:spacing w:line="240" w:lineRule="auto"/>
        <w:rPr>
          <w:sz w:val="24"/>
          <w:szCs w:val="24"/>
        </w:rPr>
      </w:pPr>
      <w:r w:rsidRPr="00C85789">
        <w:rPr>
          <w:sz w:val="24"/>
          <w:szCs w:val="24"/>
        </w:rPr>
        <w:t xml:space="preserve">Datum: </w:t>
      </w:r>
      <w:r>
        <w:rPr>
          <w:sz w:val="24"/>
          <w:szCs w:val="24"/>
        </w:rPr>
        <w:t>17 – 06 - 2016</w:t>
      </w:r>
    </w:p>
    <w:p w:rsidR="0090397F" w:rsidRPr="00C85789" w:rsidRDefault="0090397F" w:rsidP="0090397F">
      <w:pPr>
        <w:spacing w:line="240" w:lineRule="auto"/>
        <w:rPr>
          <w:sz w:val="24"/>
          <w:szCs w:val="24"/>
        </w:rPr>
      </w:pPr>
    </w:p>
    <w:p w:rsidR="0090397F" w:rsidRDefault="0090397F" w:rsidP="0090397F">
      <w:pPr>
        <w:spacing w:line="240" w:lineRule="auto"/>
        <w:rPr>
          <w:sz w:val="24"/>
          <w:szCs w:val="24"/>
        </w:rPr>
      </w:pPr>
      <w:r>
        <w:rPr>
          <w:sz w:val="24"/>
          <w:szCs w:val="24"/>
        </w:rPr>
        <w:t>HBO-bacheloropleiding: Sport, Gezondheid en Management</w:t>
      </w:r>
    </w:p>
    <w:p w:rsidR="0090397F" w:rsidRPr="00C85789" w:rsidRDefault="0090397F" w:rsidP="0090397F">
      <w:pPr>
        <w:spacing w:line="240" w:lineRule="auto"/>
        <w:rPr>
          <w:sz w:val="24"/>
          <w:szCs w:val="24"/>
        </w:rPr>
      </w:pPr>
    </w:p>
    <w:p w:rsidR="0090397F" w:rsidRPr="00C85789" w:rsidRDefault="0090397F" w:rsidP="0090397F">
      <w:pPr>
        <w:spacing w:line="240" w:lineRule="auto"/>
        <w:rPr>
          <w:sz w:val="24"/>
          <w:szCs w:val="24"/>
        </w:rPr>
      </w:pPr>
    </w:p>
    <w:p w:rsidR="0090397F" w:rsidRPr="00EC6D9F" w:rsidRDefault="0090397F" w:rsidP="00EC6D9F">
      <w:pPr>
        <w:rPr>
          <w:sz w:val="24"/>
          <w:szCs w:val="24"/>
        </w:rPr>
      </w:pPr>
      <w:r w:rsidRPr="00C85789">
        <w:rPr>
          <w:sz w:val="24"/>
          <w:szCs w:val="24"/>
        </w:rPr>
        <w:t>Namen en studentnummer:</w:t>
      </w:r>
      <w:r w:rsidRPr="00C85789">
        <w:rPr>
          <w:sz w:val="24"/>
          <w:szCs w:val="24"/>
        </w:rPr>
        <w:tab/>
      </w:r>
      <w:r w:rsidRPr="00C85789">
        <w:rPr>
          <w:sz w:val="24"/>
          <w:szCs w:val="24"/>
        </w:rPr>
        <w:tab/>
      </w:r>
      <w:r w:rsidRPr="00C85789">
        <w:rPr>
          <w:sz w:val="24"/>
          <w:szCs w:val="24"/>
        </w:rPr>
        <w:tab/>
      </w:r>
      <w:r w:rsidRPr="00C85789">
        <w:rPr>
          <w:sz w:val="24"/>
          <w:szCs w:val="24"/>
        </w:rPr>
        <w:tab/>
        <w:t>Handtekening</w:t>
      </w:r>
      <w:r>
        <w:rPr>
          <w:sz w:val="24"/>
          <w:szCs w:val="24"/>
        </w:rPr>
        <w:br/>
      </w:r>
      <w:r>
        <w:rPr>
          <w:sz w:val="24"/>
          <w:szCs w:val="24"/>
        </w:rPr>
        <w:br/>
        <w:t>Timo Hoenderboom 512030</w:t>
      </w:r>
      <w:r>
        <w:rPr>
          <w:sz w:val="24"/>
          <w:szCs w:val="24"/>
        </w:rPr>
        <w:tab/>
        <w:t xml:space="preserve">                             </w:t>
      </w:r>
      <w:r>
        <w:rPr>
          <w:noProof/>
          <w:sz w:val="24"/>
          <w:szCs w:val="24"/>
          <w:lang w:val="en-US"/>
        </w:rPr>
        <w:drawing>
          <wp:inline distT="0" distB="0" distL="0" distR="0" wp14:anchorId="35224400" wp14:editId="7E97733C">
            <wp:extent cx="1533525" cy="658022"/>
            <wp:effectExtent l="0" t="0" r="0" b="0"/>
            <wp:docPr id="27" name="Afbeelding 27" descr="C:\Users\Timo\Documents\handteke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2" descr="C:\Users\Timo\Documents\handtekening.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33525" cy="658022"/>
                    </a:xfrm>
                    <a:prstGeom prst="rect">
                      <a:avLst/>
                    </a:prstGeom>
                    <a:noFill/>
                    <a:ln>
                      <a:noFill/>
                    </a:ln>
                  </pic:spPr>
                </pic:pic>
              </a:graphicData>
            </a:graphic>
          </wp:inline>
        </w:drawing>
      </w:r>
    </w:p>
    <w:sectPr w:rsidR="0090397F" w:rsidRPr="00EC6D9F" w:rsidSect="0090397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464" w:rsidRDefault="00B27464" w:rsidP="00D75F1F">
      <w:pPr>
        <w:spacing w:after="0" w:line="240" w:lineRule="auto"/>
      </w:pPr>
      <w:r>
        <w:separator/>
      </w:r>
    </w:p>
  </w:endnote>
  <w:endnote w:type="continuationSeparator" w:id="0">
    <w:p w:rsidR="00B27464" w:rsidRDefault="00B27464" w:rsidP="00D75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132184"/>
      <w:docPartObj>
        <w:docPartGallery w:val="Page Numbers (Bottom of Page)"/>
        <w:docPartUnique/>
      </w:docPartObj>
    </w:sdtPr>
    <w:sdtEndPr/>
    <w:sdtContent>
      <w:p w:rsidR="00D812C6" w:rsidRDefault="00D812C6">
        <w:pPr>
          <w:pStyle w:val="Voettekst"/>
          <w:jc w:val="right"/>
        </w:pPr>
        <w:r>
          <w:fldChar w:fldCharType="begin"/>
        </w:r>
        <w:r>
          <w:instrText>PAGE   \* MERGEFORMAT</w:instrText>
        </w:r>
        <w:r>
          <w:fldChar w:fldCharType="separate"/>
        </w:r>
        <w:r w:rsidR="007F12E9">
          <w:rPr>
            <w:noProof/>
          </w:rPr>
          <w:t>2</w:t>
        </w:r>
        <w:r>
          <w:fldChar w:fldCharType="end"/>
        </w:r>
      </w:p>
    </w:sdtContent>
  </w:sdt>
  <w:p w:rsidR="00D812C6" w:rsidRDefault="00D812C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464" w:rsidRDefault="00B27464" w:rsidP="00D75F1F">
      <w:pPr>
        <w:spacing w:after="0" w:line="240" w:lineRule="auto"/>
      </w:pPr>
      <w:r>
        <w:separator/>
      </w:r>
    </w:p>
  </w:footnote>
  <w:footnote w:type="continuationSeparator" w:id="0">
    <w:p w:rsidR="00B27464" w:rsidRDefault="00B27464" w:rsidP="00D75F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2C6" w:rsidRDefault="00D812C6">
    <w:pPr>
      <w:pStyle w:val="Koptekst"/>
      <w:jc w:val="right"/>
    </w:pPr>
  </w:p>
  <w:p w:rsidR="00D812C6" w:rsidRDefault="00D812C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F129A"/>
    <w:multiLevelType w:val="hybridMultilevel"/>
    <w:tmpl w:val="7C681B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B83CE5"/>
    <w:multiLevelType w:val="hybridMultilevel"/>
    <w:tmpl w:val="9F58875A"/>
    <w:lvl w:ilvl="0" w:tplc="04130003">
      <w:start w:val="1"/>
      <w:numFmt w:val="bullet"/>
      <w:lvlText w:val="o"/>
      <w:lvlJc w:val="left"/>
      <w:pPr>
        <w:ind w:left="770" w:hanging="360"/>
      </w:pPr>
      <w:rPr>
        <w:rFonts w:ascii="Courier New" w:hAnsi="Courier New" w:cs="Courier New"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2" w15:restartNumberingAfterBreak="0">
    <w:nsid w:val="057C1CBB"/>
    <w:multiLevelType w:val="hybridMultilevel"/>
    <w:tmpl w:val="BD8293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6BB5B3A"/>
    <w:multiLevelType w:val="hybridMultilevel"/>
    <w:tmpl w:val="025E53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2D69CA"/>
    <w:multiLevelType w:val="hybridMultilevel"/>
    <w:tmpl w:val="A75282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080E09"/>
    <w:multiLevelType w:val="hybridMultilevel"/>
    <w:tmpl w:val="3A821008"/>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12CD7A0E"/>
    <w:multiLevelType w:val="hybridMultilevel"/>
    <w:tmpl w:val="7DFA52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579033A"/>
    <w:multiLevelType w:val="hybridMultilevel"/>
    <w:tmpl w:val="AB60F5FE"/>
    <w:lvl w:ilvl="0" w:tplc="501CC994">
      <w:start w:val="2"/>
      <w:numFmt w:val="bullet"/>
      <w:lvlText w:val="-"/>
      <w:lvlJc w:val="left"/>
      <w:pPr>
        <w:ind w:left="1440" w:hanging="360"/>
      </w:pPr>
      <w:rPr>
        <w:rFonts w:ascii="Calibri" w:eastAsiaTheme="minorHAnsi" w:hAnsi="Calibri" w:cstheme="minorBidi"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1B072131"/>
    <w:multiLevelType w:val="hybridMultilevel"/>
    <w:tmpl w:val="F75C22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BDA2086"/>
    <w:multiLevelType w:val="hybridMultilevel"/>
    <w:tmpl w:val="FAF2DD18"/>
    <w:lvl w:ilvl="0" w:tplc="0CA67CE0">
      <w:start w:val="1"/>
      <w:numFmt w:val="upperLetter"/>
      <w:lvlText w:val="%1."/>
      <w:lvlJc w:val="left"/>
      <w:pPr>
        <w:ind w:left="1080" w:hanging="360"/>
      </w:pPr>
      <w:rPr>
        <w:rFonts w:hint="default"/>
        <w:b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1F6C347B"/>
    <w:multiLevelType w:val="hybridMultilevel"/>
    <w:tmpl w:val="3FAE8A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0976858"/>
    <w:multiLevelType w:val="hybridMultilevel"/>
    <w:tmpl w:val="7E8AE7D2"/>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209E08F1"/>
    <w:multiLevelType w:val="hybridMultilevel"/>
    <w:tmpl w:val="50C87C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16D7CCE"/>
    <w:multiLevelType w:val="hybridMultilevel"/>
    <w:tmpl w:val="7186B4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1AC6A4D"/>
    <w:multiLevelType w:val="hybridMultilevel"/>
    <w:tmpl w:val="C0F61C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62D442A"/>
    <w:multiLevelType w:val="hybridMultilevel"/>
    <w:tmpl w:val="767CD7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6791A96"/>
    <w:multiLevelType w:val="hybridMultilevel"/>
    <w:tmpl w:val="B2B0A86E"/>
    <w:lvl w:ilvl="0" w:tplc="04130003">
      <w:start w:val="1"/>
      <w:numFmt w:val="bullet"/>
      <w:lvlText w:val="o"/>
      <w:lvlJc w:val="left"/>
      <w:pPr>
        <w:ind w:left="1490" w:hanging="360"/>
      </w:pPr>
      <w:rPr>
        <w:rFonts w:ascii="Courier New" w:hAnsi="Courier New" w:cs="Courier New" w:hint="default"/>
      </w:rPr>
    </w:lvl>
    <w:lvl w:ilvl="1" w:tplc="04130003" w:tentative="1">
      <w:start w:val="1"/>
      <w:numFmt w:val="bullet"/>
      <w:lvlText w:val="o"/>
      <w:lvlJc w:val="left"/>
      <w:pPr>
        <w:ind w:left="2210" w:hanging="360"/>
      </w:pPr>
      <w:rPr>
        <w:rFonts w:ascii="Courier New" w:hAnsi="Courier New" w:cs="Courier New" w:hint="default"/>
      </w:rPr>
    </w:lvl>
    <w:lvl w:ilvl="2" w:tplc="04130005" w:tentative="1">
      <w:start w:val="1"/>
      <w:numFmt w:val="bullet"/>
      <w:lvlText w:val=""/>
      <w:lvlJc w:val="left"/>
      <w:pPr>
        <w:ind w:left="2930" w:hanging="360"/>
      </w:pPr>
      <w:rPr>
        <w:rFonts w:ascii="Wingdings" w:hAnsi="Wingdings" w:hint="default"/>
      </w:rPr>
    </w:lvl>
    <w:lvl w:ilvl="3" w:tplc="04130001" w:tentative="1">
      <w:start w:val="1"/>
      <w:numFmt w:val="bullet"/>
      <w:lvlText w:val=""/>
      <w:lvlJc w:val="left"/>
      <w:pPr>
        <w:ind w:left="3650" w:hanging="360"/>
      </w:pPr>
      <w:rPr>
        <w:rFonts w:ascii="Symbol" w:hAnsi="Symbol" w:hint="default"/>
      </w:rPr>
    </w:lvl>
    <w:lvl w:ilvl="4" w:tplc="04130003" w:tentative="1">
      <w:start w:val="1"/>
      <w:numFmt w:val="bullet"/>
      <w:lvlText w:val="o"/>
      <w:lvlJc w:val="left"/>
      <w:pPr>
        <w:ind w:left="4370" w:hanging="360"/>
      </w:pPr>
      <w:rPr>
        <w:rFonts w:ascii="Courier New" w:hAnsi="Courier New" w:cs="Courier New" w:hint="default"/>
      </w:rPr>
    </w:lvl>
    <w:lvl w:ilvl="5" w:tplc="04130005" w:tentative="1">
      <w:start w:val="1"/>
      <w:numFmt w:val="bullet"/>
      <w:lvlText w:val=""/>
      <w:lvlJc w:val="left"/>
      <w:pPr>
        <w:ind w:left="5090" w:hanging="360"/>
      </w:pPr>
      <w:rPr>
        <w:rFonts w:ascii="Wingdings" w:hAnsi="Wingdings" w:hint="default"/>
      </w:rPr>
    </w:lvl>
    <w:lvl w:ilvl="6" w:tplc="04130001" w:tentative="1">
      <w:start w:val="1"/>
      <w:numFmt w:val="bullet"/>
      <w:lvlText w:val=""/>
      <w:lvlJc w:val="left"/>
      <w:pPr>
        <w:ind w:left="5810" w:hanging="360"/>
      </w:pPr>
      <w:rPr>
        <w:rFonts w:ascii="Symbol" w:hAnsi="Symbol" w:hint="default"/>
      </w:rPr>
    </w:lvl>
    <w:lvl w:ilvl="7" w:tplc="04130003" w:tentative="1">
      <w:start w:val="1"/>
      <w:numFmt w:val="bullet"/>
      <w:lvlText w:val="o"/>
      <w:lvlJc w:val="left"/>
      <w:pPr>
        <w:ind w:left="6530" w:hanging="360"/>
      </w:pPr>
      <w:rPr>
        <w:rFonts w:ascii="Courier New" w:hAnsi="Courier New" w:cs="Courier New" w:hint="default"/>
      </w:rPr>
    </w:lvl>
    <w:lvl w:ilvl="8" w:tplc="04130005" w:tentative="1">
      <w:start w:val="1"/>
      <w:numFmt w:val="bullet"/>
      <w:lvlText w:val=""/>
      <w:lvlJc w:val="left"/>
      <w:pPr>
        <w:ind w:left="7250" w:hanging="360"/>
      </w:pPr>
      <w:rPr>
        <w:rFonts w:ascii="Wingdings" w:hAnsi="Wingdings" w:hint="default"/>
      </w:rPr>
    </w:lvl>
  </w:abstractNum>
  <w:abstractNum w:abstractNumId="17" w15:restartNumberingAfterBreak="0">
    <w:nsid w:val="29933176"/>
    <w:multiLevelType w:val="hybridMultilevel"/>
    <w:tmpl w:val="328CA6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B25571D"/>
    <w:multiLevelType w:val="hybridMultilevel"/>
    <w:tmpl w:val="1940EE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F5457BB"/>
    <w:multiLevelType w:val="hybridMultilevel"/>
    <w:tmpl w:val="287EB0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5B652AB"/>
    <w:multiLevelType w:val="hybridMultilevel"/>
    <w:tmpl w:val="7BB439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60E7E22"/>
    <w:multiLevelType w:val="hybridMultilevel"/>
    <w:tmpl w:val="A3EAB9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7487CD6"/>
    <w:multiLevelType w:val="hybridMultilevel"/>
    <w:tmpl w:val="FBBE72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C42795B"/>
    <w:multiLevelType w:val="hybridMultilevel"/>
    <w:tmpl w:val="AA087FEE"/>
    <w:lvl w:ilvl="0" w:tplc="E4F4ECDE">
      <w:start w:val="1"/>
      <w:numFmt w:val="bullet"/>
      <w:lvlText w:val="-"/>
      <w:lvlJc w:val="left"/>
      <w:pPr>
        <w:ind w:left="1068" w:hanging="360"/>
      </w:pPr>
      <w:rPr>
        <w:rFonts w:ascii="Calibri" w:eastAsiaTheme="minorHAnsi"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4" w15:restartNumberingAfterBreak="0">
    <w:nsid w:val="3D6C0C27"/>
    <w:multiLevelType w:val="hybridMultilevel"/>
    <w:tmpl w:val="FF2267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0A65C31"/>
    <w:multiLevelType w:val="hybridMultilevel"/>
    <w:tmpl w:val="C44E609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11461F4"/>
    <w:multiLevelType w:val="hybridMultilevel"/>
    <w:tmpl w:val="0FE87546"/>
    <w:lvl w:ilvl="0" w:tplc="5A76FE08">
      <w:start w:val="1"/>
      <w:numFmt w:val="upperLetter"/>
      <w:lvlText w:val="%1."/>
      <w:lvlJc w:val="left"/>
      <w:pPr>
        <w:ind w:left="1080" w:hanging="360"/>
      </w:pPr>
      <w:rPr>
        <w:rFonts w:hint="default"/>
        <w:b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7" w15:restartNumberingAfterBreak="0">
    <w:nsid w:val="445C3A25"/>
    <w:multiLevelType w:val="hybridMultilevel"/>
    <w:tmpl w:val="990E52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86228FC"/>
    <w:multiLevelType w:val="hybridMultilevel"/>
    <w:tmpl w:val="A84C1DDE"/>
    <w:lvl w:ilvl="0" w:tplc="363ABB9E">
      <w:start w:val="1"/>
      <w:numFmt w:val="lowerLetter"/>
      <w:lvlText w:val="%1."/>
      <w:lvlJc w:val="left"/>
      <w:pPr>
        <w:ind w:left="1080" w:hanging="360"/>
      </w:pPr>
      <w:rPr>
        <w:rFonts w:asciiTheme="minorHAnsi" w:eastAsiaTheme="minorHAnsi" w:hAnsiTheme="minorHAnsi" w:cstheme="minorBidi"/>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9" w15:restartNumberingAfterBreak="0">
    <w:nsid w:val="4A7C470D"/>
    <w:multiLevelType w:val="hybridMultilevel"/>
    <w:tmpl w:val="97D66572"/>
    <w:lvl w:ilvl="0" w:tplc="3620FBE2">
      <w:start w:val="2"/>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15:restartNumberingAfterBreak="0">
    <w:nsid w:val="4D9F0FB0"/>
    <w:multiLevelType w:val="hybridMultilevel"/>
    <w:tmpl w:val="72A0EB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2C755FA"/>
    <w:multiLevelType w:val="hybridMultilevel"/>
    <w:tmpl w:val="401E47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39A79C3"/>
    <w:multiLevelType w:val="hybridMultilevel"/>
    <w:tmpl w:val="2006D98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AF95766"/>
    <w:multiLevelType w:val="hybridMultilevel"/>
    <w:tmpl w:val="718ECF2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D820D86"/>
    <w:multiLevelType w:val="hybridMultilevel"/>
    <w:tmpl w:val="5B7055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777088D"/>
    <w:multiLevelType w:val="hybridMultilevel"/>
    <w:tmpl w:val="964C4A06"/>
    <w:lvl w:ilvl="0" w:tplc="47A4CC70">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6" w15:restartNumberingAfterBreak="0">
    <w:nsid w:val="6A615571"/>
    <w:multiLevelType w:val="hybridMultilevel"/>
    <w:tmpl w:val="4C9A30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A71380B"/>
    <w:multiLevelType w:val="hybridMultilevel"/>
    <w:tmpl w:val="929026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4A94062"/>
    <w:multiLevelType w:val="hybridMultilevel"/>
    <w:tmpl w:val="79CC17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4ED08E1"/>
    <w:multiLevelType w:val="hybridMultilevel"/>
    <w:tmpl w:val="99F84F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9C95EF6"/>
    <w:multiLevelType w:val="hybridMultilevel"/>
    <w:tmpl w:val="149872D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BA66CC0"/>
    <w:multiLevelType w:val="hybridMultilevel"/>
    <w:tmpl w:val="68B66D9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E235CC2"/>
    <w:multiLevelType w:val="hybridMultilevel"/>
    <w:tmpl w:val="CECAA4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E542ED0"/>
    <w:multiLevelType w:val="hybridMultilevel"/>
    <w:tmpl w:val="F210F416"/>
    <w:lvl w:ilvl="0" w:tplc="245C610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4" w15:restartNumberingAfterBreak="0">
    <w:nsid w:val="7F86152B"/>
    <w:multiLevelType w:val="hybridMultilevel"/>
    <w:tmpl w:val="5114CA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FC9111E"/>
    <w:multiLevelType w:val="hybridMultilevel"/>
    <w:tmpl w:val="AC3881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7"/>
  </w:num>
  <w:num w:numId="2">
    <w:abstractNumId w:val="19"/>
  </w:num>
  <w:num w:numId="3">
    <w:abstractNumId w:val="0"/>
  </w:num>
  <w:num w:numId="4">
    <w:abstractNumId w:val="22"/>
  </w:num>
  <w:num w:numId="5">
    <w:abstractNumId w:val="20"/>
  </w:num>
  <w:num w:numId="6">
    <w:abstractNumId w:val="30"/>
  </w:num>
  <w:num w:numId="7">
    <w:abstractNumId w:val="17"/>
  </w:num>
  <w:num w:numId="8">
    <w:abstractNumId w:val="6"/>
  </w:num>
  <w:num w:numId="9">
    <w:abstractNumId w:val="8"/>
  </w:num>
  <w:num w:numId="10">
    <w:abstractNumId w:val="39"/>
  </w:num>
  <w:num w:numId="11">
    <w:abstractNumId w:val="36"/>
  </w:num>
  <w:num w:numId="12">
    <w:abstractNumId w:val="24"/>
  </w:num>
  <w:num w:numId="13">
    <w:abstractNumId w:val="15"/>
  </w:num>
  <w:num w:numId="14">
    <w:abstractNumId w:val="4"/>
  </w:num>
  <w:num w:numId="15">
    <w:abstractNumId w:val="3"/>
  </w:num>
  <w:num w:numId="16">
    <w:abstractNumId w:val="12"/>
  </w:num>
  <w:num w:numId="17">
    <w:abstractNumId w:val="37"/>
  </w:num>
  <w:num w:numId="18">
    <w:abstractNumId w:val="44"/>
  </w:num>
  <w:num w:numId="19">
    <w:abstractNumId w:val="42"/>
  </w:num>
  <w:num w:numId="20">
    <w:abstractNumId w:val="14"/>
  </w:num>
  <w:num w:numId="21">
    <w:abstractNumId w:val="38"/>
  </w:num>
  <w:num w:numId="22">
    <w:abstractNumId w:val="18"/>
  </w:num>
  <w:num w:numId="23">
    <w:abstractNumId w:val="25"/>
  </w:num>
  <w:num w:numId="24">
    <w:abstractNumId w:val="28"/>
  </w:num>
  <w:num w:numId="25">
    <w:abstractNumId w:val="43"/>
  </w:num>
  <w:num w:numId="26">
    <w:abstractNumId w:val="9"/>
  </w:num>
  <w:num w:numId="27">
    <w:abstractNumId w:val="34"/>
  </w:num>
  <w:num w:numId="28">
    <w:abstractNumId w:val="26"/>
  </w:num>
  <w:num w:numId="29">
    <w:abstractNumId w:val="35"/>
  </w:num>
  <w:num w:numId="30">
    <w:abstractNumId w:val="32"/>
  </w:num>
  <w:num w:numId="31">
    <w:abstractNumId w:val="7"/>
  </w:num>
  <w:num w:numId="32">
    <w:abstractNumId w:val="29"/>
  </w:num>
  <w:num w:numId="33">
    <w:abstractNumId w:val="41"/>
  </w:num>
  <w:num w:numId="34">
    <w:abstractNumId w:val="40"/>
  </w:num>
  <w:num w:numId="35">
    <w:abstractNumId w:val="23"/>
  </w:num>
  <w:num w:numId="36">
    <w:abstractNumId w:val="33"/>
  </w:num>
  <w:num w:numId="37">
    <w:abstractNumId w:val="10"/>
  </w:num>
  <w:num w:numId="38">
    <w:abstractNumId w:val="21"/>
  </w:num>
  <w:num w:numId="39">
    <w:abstractNumId w:val="11"/>
  </w:num>
  <w:num w:numId="40">
    <w:abstractNumId w:val="1"/>
  </w:num>
  <w:num w:numId="41">
    <w:abstractNumId w:val="2"/>
  </w:num>
  <w:num w:numId="42">
    <w:abstractNumId w:val="45"/>
  </w:num>
  <w:num w:numId="43">
    <w:abstractNumId w:val="13"/>
  </w:num>
  <w:num w:numId="44">
    <w:abstractNumId w:val="16"/>
  </w:num>
  <w:num w:numId="45">
    <w:abstractNumId w:val="5"/>
  </w:num>
  <w:num w:numId="46">
    <w:abstractNumId w:val="3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B3"/>
    <w:rsid w:val="0000651D"/>
    <w:rsid w:val="00010253"/>
    <w:rsid w:val="0001362A"/>
    <w:rsid w:val="0001512A"/>
    <w:rsid w:val="00017C7E"/>
    <w:rsid w:val="00020AD9"/>
    <w:rsid w:val="00022AA4"/>
    <w:rsid w:val="00022F37"/>
    <w:rsid w:val="0002383C"/>
    <w:rsid w:val="000300EC"/>
    <w:rsid w:val="000303A2"/>
    <w:rsid w:val="000317A7"/>
    <w:rsid w:val="00034587"/>
    <w:rsid w:val="00035C7C"/>
    <w:rsid w:val="00040B6E"/>
    <w:rsid w:val="000436CB"/>
    <w:rsid w:val="00044650"/>
    <w:rsid w:val="00050E46"/>
    <w:rsid w:val="00051222"/>
    <w:rsid w:val="00052F62"/>
    <w:rsid w:val="00053F0C"/>
    <w:rsid w:val="00054042"/>
    <w:rsid w:val="000542C3"/>
    <w:rsid w:val="00054D66"/>
    <w:rsid w:val="000553CA"/>
    <w:rsid w:val="00057D33"/>
    <w:rsid w:val="00063952"/>
    <w:rsid w:val="00065CD2"/>
    <w:rsid w:val="00066BC7"/>
    <w:rsid w:val="00071119"/>
    <w:rsid w:val="00073746"/>
    <w:rsid w:val="00077E01"/>
    <w:rsid w:val="00091FDB"/>
    <w:rsid w:val="00092231"/>
    <w:rsid w:val="00093192"/>
    <w:rsid w:val="00095443"/>
    <w:rsid w:val="00095AEA"/>
    <w:rsid w:val="000A0221"/>
    <w:rsid w:val="000A0696"/>
    <w:rsid w:val="000A19ED"/>
    <w:rsid w:val="000A2F80"/>
    <w:rsid w:val="000A438B"/>
    <w:rsid w:val="000A609B"/>
    <w:rsid w:val="000A73FA"/>
    <w:rsid w:val="000B01AD"/>
    <w:rsid w:val="000B2499"/>
    <w:rsid w:val="000B5FAD"/>
    <w:rsid w:val="000B64ED"/>
    <w:rsid w:val="000B72AC"/>
    <w:rsid w:val="000C2FE6"/>
    <w:rsid w:val="000C4DCE"/>
    <w:rsid w:val="000C7DF1"/>
    <w:rsid w:val="000D3D30"/>
    <w:rsid w:val="000D3F6C"/>
    <w:rsid w:val="000D62B7"/>
    <w:rsid w:val="000E0472"/>
    <w:rsid w:val="000E1C7F"/>
    <w:rsid w:val="000E4CD5"/>
    <w:rsid w:val="000E52AD"/>
    <w:rsid w:val="000E56C1"/>
    <w:rsid w:val="000E5A23"/>
    <w:rsid w:val="000E63DC"/>
    <w:rsid w:val="000F27CE"/>
    <w:rsid w:val="001006DE"/>
    <w:rsid w:val="00102927"/>
    <w:rsid w:val="0010484F"/>
    <w:rsid w:val="00104B0C"/>
    <w:rsid w:val="00104D50"/>
    <w:rsid w:val="0010688F"/>
    <w:rsid w:val="00106B54"/>
    <w:rsid w:val="0010789E"/>
    <w:rsid w:val="001168EA"/>
    <w:rsid w:val="0012054D"/>
    <w:rsid w:val="0012105A"/>
    <w:rsid w:val="00123F6A"/>
    <w:rsid w:val="00127682"/>
    <w:rsid w:val="00133F72"/>
    <w:rsid w:val="001356BD"/>
    <w:rsid w:val="00137468"/>
    <w:rsid w:val="001413DB"/>
    <w:rsid w:val="0014231D"/>
    <w:rsid w:val="00142C28"/>
    <w:rsid w:val="001447E2"/>
    <w:rsid w:val="00160CC8"/>
    <w:rsid w:val="00166BE9"/>
    <w:rsid w:val="001716CD"/>
    <w:rsid w:val="00191F6A"/>
    <w:rsid w:val="00194F57"/>
    <w:rsid w:val="001A0011"/>
    <w:rsid w:val="001A22E0"/>
    <w:rsid w:val="001A585D"/>
    <w:rsid w:val="001A6621"/>
    <w:rsid w:val="001A672D"/>
    <w:rsid w:val="001B0CF7"/>
    <w:rsid w:val="001B190F"/>
    <w:rsid w:val="001B27C5"/>
    <w:rsid w:val="001B37C9"/>
    <w:rsid w:val="001B4BE1"/>
    <w:rsid w:val="001C35E5"/>
    <w:rsid w:val="001C41BD"/>
    <w:rsid w:val="001C41CC"/>
    <w:rsid w:val="001C541A"/>
    <w:rsid w:val="001D0929"/>
    <w:rsid w:val="001D178C"/>
    <w:rsid w:val="001D666B"/>
    <w:rsid w:val="001E3BCC"/>
    <w:rsid w:val="001E752D"/>
    <w:rsid w:val="001E7B74"/>
    <w:rsid w:val="001F2CAA"/>
    <w:rsid w:val="001F3659"/>
    <w:rsid w:val="0020012B"/>
    <w:rsid w:val="002033EA"/>
    <w:rsid w:val="00203A37"/>
    <w:rsid w:val="002041E5"/>
    <w:rsid w:val="002116BB"/>
    <w:rsid w:val="00212BB5"/>
    <w:rsid w:val="00214CFD"/>
    <w:rsid w:val="00217F65"/>
    <w:rsid w:val="00221042"/>
    <w:rsid w:val="00222CF1"/>
    <w:rsid w:val="00224BC6"/>
    <w:rsid w:val="00227DAE"/>
    <w:rsid w:val="00231B8F"/>
    <w:rsid w:val="002337B6"/>
    <w:rsid w:val="00235CF5"/>
    <w:rsid w:val="002416A3"/>
    <w:rsid w:val="00242E3D"/>
    <w:rsid w:val="0024492D"/>
    <w:rsid w:val="00247DDF"/>
    <w:rsid w:val="00252C21"/>
    <w:rsid w:val="002533AF"/>
    <w:rsid w:val="00254A71"/>
    <w:rsid w:val="00257332"/>
    <w:rsid w:val="00272B2B"/>
    <w:rsid w:val="00281E35"/>
    <w:rsid w:val="00283611"/>
    <w:rsid w:val="00284687"/>
    <w:rsid w:val="00284E57"/>
    <w:rsid w:val="00294E53"/>
    <w:rsid w:val="0029532E"/>
    <w:rsid w:val="002A10BA"/>
    <w:rsid w:val="002A1A2E"/>
    <w:rsid w:val="002A760A"/>
    <w:rsid w:val="002B2ABD"/>
    <w:rsid w:val="002C0116"/>
    <w:rsid w:val="002C2791"/>
    <w:rsid w:val="002C5486"/>
    <w:rsid w:val="002D09A6"/>
    <w:rsid w:val="002D55FC"/>
    <w:rsid w:val="002D5E0D"/>
    <w:rsid w:val="002D6D49"/>
    <w:rsid w:val="002D7560"/>
    <w:rsid w:val="002E248D"/>
    <w:rsid w:val="002E27EF"/>
    <w:rsid w:val="002E4882"/>
    <w:rsid w:val="002E4BA9"/>
    <w:rsid w:val="002E57DA"/>
    <w:rsid w:val="002E6114"/>
    <w:rsid w:val="002F0A38"/>
    <w:rsid w:val="002F121D"/>
    <w:rsid w:val="002F134B"/>
    <w:rsid w:val="002F2019"/>
    <w:rsid w:val="002F2362"/>
    <w:rsid w:val="002F618B"/>
    <w:rsid w:val="002F62DC"/>
    <w:rsid w:val="002F7B8D"/>
    <w:rsid w:val="0030401B"/>
    <w:rsid w:val="00305CD6"/>
    <w:rsid w:val="00310BDD"/>
    <w:rsid w:val="00312CAF"/>
    <w:rsid w:val="00315BD5"/>
    <w:rsid w:val="0032197C"/>
    <w:rsid w:val="0032524D"/>
    <w:rsid w:val="00325A93"/>
    <w:rsid w:val="00326BA5"/>
    <w:rsid w:val="00332D02"/>
    <w:rsid w:val="00333DA0"/>
    <w:rsid w:val="00335ECC"/>
    <w:rsid w:val="0033628E"/>
    <w:rsid w:val="00342418"/>
    <w:rsid w:val="0034246D"/>
    <w:rsid w:val="00344C52"/>
    <w:rsid w:val="00345929"/>
    <w:rsid w:val="00351C98"/>
    <w:rsid w:val="00356570"/>
    <w:rsid w:val="003568B7"/>
    <w:rsid w:val="0035759D"/>
    <w:rsid w:val="003575FE"/>
    <w:rsid w:val="00361A24"/>
    <w:rsid w:val="00363584"/>
    <w:rsid w:val="00370036"/>
    <w:rsid w:val="003722DD"/>
    <w:rsid w:val="00374253"/>
    <w:rsid w:val="00374288"/>
    <w:rsid w:val="00374EE3"/>
    <w:rsid w:val="00381B0C"/>
    <w:rsid w:val="00385D16"/>
    <w:rsid w:val="003907F1"/>
    <w:rsid w:val="00393B7E"/>
    <w:rsid w:val="003A3438"/>
    <w:rsid w:val="003A7E38"/>
    <w:rsid w:val="003B1732"/>
    <w:rsid w:val="003B2F98"/>
    <w:rsid w:val="003B5EE0"/>
    <w:rsid w:val="003B7F56"/>
    <w:rsid w:val="003C10B9"/>
    <w:rsid w:val="003C1506"/>
    <w:rsid w:val="003C24FF"/>
    <w:rsid w:val="003C3E6C"/>
    <w:rsid w:val="003C5A8B"/>
    <w:rsid w:val="003D26F8"/>
    <w:rsid w:val="003D47EB"/>
    <w:rsid w:val="003E0D48"/>
    <w:rsid w:val="003E12B3"/>
    <w:rsid w:val="003E1D3E"/>
    <w:rsid w:val="003E2EC6"/>
    <w:rsid w:val="003E505E"/>
    <w:rsid w:val="003F02D5"/>
    <w:rsid w:val="003F27A7"/>
    <w:rsid w:val="003F2891"/>
    <w:rsid w:val="003F2E15"/>
    <w:rsid w:val="003F5631"/>
    <w:rsid w:val="003F6292"/>
    <w:rsid w:val="003F7584"/>
    <w:rsid w:val="00401177"/>
    <w:rsid w:val="00401D62"/>
    <w:rsid w:val="00402773"/>
    <w:rsid w:val="00403412"/>
    <w:rsid w:val="00410BEA"/>
    <w:rsid w:val="004127B5"/>
    <w:rsid w:val="00412A34"/>
    <w:rsid w:val="0041517A"/>
    <w:rsid w:val="00416AB2"/>
    <w:rsid w:val="00421448"/>
    <w:rsid w:val="00421465"/>
    <w:rsid w:val="00424F16"/>
    <w:rsid w:val="00427464"/>
    <w:rsid w:val="00432857"/>
    <w:rsid w:val="00437173"/>
    <w:rsid w:val="0043754D"/>
    <w:rsid w:val="0044018B"/>
    <w:rsid w:val="00440540"/>
    <w:rsid w:val="00441246"/>
    <w:rsid w:val="00442E84"/>
    <w:rsid w:val="004473CC"/>
    <w:rsid w:val="004479FC"/>
    <w:rsid w:val="0045207D"/>
    <w:rsid w:val="00453EF8"/>
    <w:rsid w:val="004605C2"/>
    <w:rsid w:val="00463D6C"/>
    <w:rsid w:val="00463DCE"/>
    <w:rsid w:val="00463FC4"/>
    <w:rsid w:val="00464701"/>
    <w:rsid w:val="00466F64"/>
    <w:rsid w:val="004674DA"/>
    <w:rsid w:val="00472769"/>
    <w:rsid w:val="00474125"/>
    <w:rsid w:val="00474C23"/>
    <w:rsid w:val="00474DA3"/>
    <w:rsid w:val="004828F7"/>
    <w:rsid w:val="00483409"/>
    <w:rsid w:val="004861F1"/>
    <w:rsid w:val="00491645"/>
    <w:rsid w:val="00493D30"/>
    <w:rsid w:val="004A1F97"/>
    <w:rsid w:val="004B1960"/>
    <w:rsid w:val="004B1E29"/>
    <w:rsid w:val="004B2DE1"/>
    <w:rsid w:val="004B54F2"/>
    <w:rsid w:val="004B6D64"/>
    <w:rsid w:val="004C17C6"/>
    <w:rsid w:val="004C4567"/>
    <w:rsid w:val="004C729F"/>
    <w:rsid w:val="004D137F"/>
    <w:rsid w:val="004D4E20"/>
    <w:rsid w:val="004D7137"/>
    <w:rsid w:val="004E2075"/>
    <w:rsid w:val="004E2950"/>
    <w:rsid w:val="004F3F35"/>
    <w:rsid w:val="004F544D"/>
    <w:rsid w:val="004F5830"/>
    <w:rsid w:val="00500A75"/>
    <w:rsid w:val="00503814"/>
    <w:rsid w:val="00503E9D"/>
    <w:rsid w:val="00506B34"/>
    <w:rsid w:val="00507188"/>
    <w:rsid w:val="0051594A"/>
    <w:rsid w:val="00536A69"/>
    <w:rsid w:val="00536B0C"/>
    <w:rsid w:val="005413C7"/>
    <w:rsid w:val="00541C5F"/>
    <w:rsid w:val="0054317D"/>
    <w:rsid w:val="00545058"/>
    <w:rsid w:val="0054737C"/>
    <w:rsid w:val="00547887"/>
    <w:rsid w:val="0055121D"/>
    <w:rsid w:val="00553491"/>
    <w:rsid w:val="00555656"/>
    <w:rsid w:val="00556C9E"/>
    <w:rsid w:val="00561584"/>
    <w:rsid w:val="00562009"/>
    <w:rsid w:val="005634D1"/>
    <w:rsid w:val="00567803"/>
    <w:rsid w:val="00570785"/>
    <w:rsid w:val="00571FC0"/>
    <w:rsid w:val="00573798"/>
    <w:rsid w:val="00582B79"/>
    <w:rsid w:val="0058346B"/>
    <w:rsid w:val="00583514"/>
    <w:rsid w:val="00585561"/>
    <w:rsid w:val="0058649B"/>
    <w:rsid w:val="00596158"/>
    <w:rsid w:val="005A0E61"/>
    <w:rsid w:val="005A2FA0"/>
    <w:rsid w:val="005A4524"/>
    <w:rsid w:val="005A4CAC"/>
    <w:rsid w:val="005A4CDB"/>
    <w:rsid w:val="005A5643"/>
    <w:rsid w:val="005A5CB4"/>
    <w:rsid w:val="005B0DF6"/>
    <w:rsid w:val="005B273F"/>
    <w:rsid w:val="005B3965"/>
    <w:rsid w:val="005B4CC6"/>
    <w:rsid w:val="005B54D6"/>
    <w:rsid w:val="005B72C9"/>
    <w:rsid w:val="005B7798"/>
    <w:rsid w:val="005B7F58"/>
    <w:rsid w:val="005C111A"/>
    <w:rsid w:val="005C30E9"/>
    <w:rsid w:val="005C3660"/>
    <w:rsid w:val="005C4C61"/>
    <w:rsid w:val="005D0525"/>
    <w:rsid w:val="005D182C"/>
    <w:rsid w:val="005D4B13"/>
    <w:rsid w:val="005D51A1"/>
    <w:rsid w:val="005D5D4D"/>
    <w:rsid w:val="005D6258"/>
    <w:rsid w:val="005E2B20"/>
    <w:rsid w:val="005E2E4E"/>
    <w:rsid w:val="005E5E22"/>
    <w:rsid w:val="005E6233"/>
    <w:rsid w:val="005F1A3E"/>
    <w:rsid w:val="005F23E5"/>
    <w:rsid w:val="005F4BF4"/>
    <w:rsid w:val="00600876"/>
    <w:rsid w:val="00607E10"/>
    <w:rsid w:val="00610914"/>
    <w:rsid w:val="006140E0"/>
    <w:rsid w:val="0061664F"/>
    <w:rsid w:val="006173E9"/>
    <w:rsid w:val="00617B08"/>
    <w:rsid w:val="00623614"/>
    <w:rsid w:val="006243D5"/>
    <w:rsid w:val="00624448"/>
    <w:rsid w:val="00625A55"/>
    <w:rsid w:val="00631A37"/>
    <w:rsid w:val="006338B8"/>
    <w:rsid w:val="0064456C"/>
    <w:rsid w:val="006449C1"/>
    <w:rsid w:val="00645972"/>
    <w:rsid w:val="00646765"/>
    <w:rsid w:val="00647BED"/>
    <w:rsid w:val="00660235"/>
    <w:rsid w:val="00662DF9"/>
    <w:rsid w:val="006658DF"/>
    <w:rsid w:val="00666073"/>
    <w:rsid w:val="00666F98"/>
    <w:rsid w:val="006725A3"/>
    <w:rsid w:val="006730F5"/>
    <w:rsid w:val="00673F80"/>
    <w:rsid w:val="00675249"/>
    <w:rsid w:val="006818E0"/>
    <w:rsid w:val="00684D0F"/>
    <w:rsid w:val="00685F1F"/>
    <w:rsid w:val="006964F7"/>
    <w:rsid w:val="006A4E6A"/>
    <w:rsid w:val="006A5B43"/>
    <w:rsid w:val="006B1270"/>
    <w:rsid w:val="006B4806"/>
    <w:rsid w:val="006B5D58"/>
    <w:rsid w:val="006C4028"/>
    <w:rsid w:val="006C469F"/>
    <w:rsid w:val="006C499F"/>
    <w:rsid w:val="006C4CC8"/>
    <w:rsid w:val="006C69AA"/>
    <w:rsid w:val="006D155F"/>
    <w:rsid w:val="006D179F"/>
    <w:rsid w:val="006D69A7"/>
    <w:rsid w:val="006D7FF3"/>
    <w:rsid w:val="006F0422"/>
    <w:rsid w:val="006F107F"/>
    <w:rsid w:val="0070303D"/>
    <w:rsid w:val="00703A99"/>
    <w:rsid w:val="00705B7D"/>
    <w:rsid w:val="00713B1F"/>
    <w:rsid w:val="007148EB"/>
    <w:rsid w:val="00714FB0"/>
    <w:rsid w:val="007161FA"/>
    <w:rsid w:val="007177CF"/>
    <w:rsid w:val="00724563"/>
    <w:rsid w:val="007256DD"/>
    <w:rsid w:val="007310C4"/>
    <w:rsid w:val="007352E9"/>
    <w:rsid w:val="0073576F"/>
    <w:rsid w:val="007406E4"/>
    <w:rsid w:val="00742376"/>
    <w:rsid w:val="007463C3"/>
    <w:rsid w:val="00752AB6"/>
    <w:rsid w:val="00755F70"/>
    <w:rsid w:val="00756830"/>
    <w:rsid w:val="0075785F"/>
    <w:rsid w:val="007579DE"/>
    <w:rsid w:val="00762361"/>
    <w:rsid w:val="00764758"/>
    <w:rsid w:val="00766C03"/>
    <w:rsid w:val="00767216"/>
    <w:rsid w:val="007775E0"/>
    <w:rsid w:val="007801A5"/>
    <w:rsid w:val="00783776"/>
    <w:rsid w:val="00787718"/>
    <w:rsid w:val="00787AC6"/>
    <w:rsid w:val="00787DA4"/>
    <w:rsid w:val="00790068"/>
    <w:rsid w:val="00791845"/>
    <w:rsid w:val="0079755F"/>
    <w:rsid w:val="007A08EA"/>
    <w:rsid w:val="007A1B9A"/>
    <w:rsid w:val="007A24BA"/>
    <w:rsid w:val="007B1BFA"/>
    <w:rsid w:val="007B40AA"/>
    <w:rsid w:val="007B6BF6"/>
    <w:rsid w:val="007B6FB0"/>
    <w:rsid w:val="007C08A8"/>
    <w:rsid w:val="007C29E6"/>
    <w:rsid w:val="007C4B78"/>
    <w:rsid w:val="007D09B1"/>
    <w:rsid w:val="007D3B84"/>
    <w:rsid w:val="007E3496"/>
    <w:rsid w:val="007E4377"/>
    <w:rsid w:val="007E6C84"/>
    <w:rsid w:val="007F12E9"/>
    <w:rsid w:val="007F4220"/>
    <w:rsid w:val="007F54F8"/>
    <w:rsid w:val="007F6EF6"/>
    <w:rsid w:val="007F742C"/>
    <w:rsid w:val="007F794C"/>
    <w:rsid w:val="007F7C1D"/>
    <w:rsid w:val="00801FCA"/>
    <w:rsid w:val="0080427C"/>
    <w:rsid w:val="00805724"/>
    <w:rsid w:val="008127EA"/>
    <w:rsid w:val="0081330F"/>
    <w:rsid w:val="00814BB0"/>
    <w:rsid w:val="00814E70"/>
    <w:rsid w:val="00823D8A"/>
    <w:rsid w:val="008253B6"/>
    <w:rsid w:val="00826430"/>
    <w:rsid w:val="00826FA4"/>
    <w:rsid w:val="0083347E"/>
    <w:rsid w:val="00833EB7"/>
    <w:rsid w:val="008363CF"/>
    <w:rsid w:val="0084122C"/>
    <w:rsid w:val="008414BC"/>
    <w:rsid w:val="008420D0"/>
    <w:rsid w:val="0084258A"/>
    <w:rsid w:val="00844DD6"/>
    <w:rsid w:val="008461B5"/>
    <w:rsid w:val="00851EBC"/>
    <w:rsid w:val="0086097D"/>
    <w:rsid w:val="008630A6"/>
    <w:rsid w:val="00863FA3"/>
    <w:rsid w:val="0086684C"/>
    <w:rsid w:val="0086710C"/>
    <w:rsid w:val="00867D95"/>
    <w:rsid w:val="00870B1C"/>
    <w:rsid w:val="00871C4D"/>
    <w:rsid w:val="00876562"/>
    <w:rsid w:val="008865CE"/>
    <w:rsid w:val="0088716A"/>
    <w:rsid w:val="008904E9"/>
    <w:rsid w:val="008914F7"/>
    <w:rsid w:val="0089234B"/>
    <w:rsid w:val="00896904"/>
    <w:rsid w:val="00897B1F"/>
    <w:rsid w:val="00897D8A"/>
    <w:rsid w:val="008A1921"/>
    <w:rsid w:val="008A25E9"/>
    <w:rsid w:val="008A3D85"/>
    <w:rsid w:val="008A69D9"/>
    <w:rsid w:val="008A7785"/>
    <w:rsid w:val="008B24D9"/>
    <w:rsid w:val="008B382E"/>
    <w:rsid w:val="008B7358"/>
    <w:rsid w:val="008C0157"/>
    <w:rsid w:val="008C02B9"/>
    <w:rsid w:val="008C5A23"/>
    <w:rsid w:val="008D224E"/>
    <w:rsid w:val="008D242D"/>
    <w:rsid w:val="008D2BDF"/>
    <w:rsid w:val="008D3B75"/>
    <w:rsid w:val="008D7BFA"/>
    <w:rsid w:val="008E2C1F"/>
    <w:rsid w:val="008F34A2"/>
    <w:rsid w:val="008F67FD"/>
    <w:rsid w:val="008F7556"/>
    <w:rsid w:val="00901F49"/>
    <w:rsid w:val="00902510"/>
    <w:rsid w:val="0090397F"/>
    <w:rsid w:val="009114B4"/>
    <w:rsid w:val="00911E46"/>
    <w:rsid w:val="00915D1F"/>
    <w:rsid w:val="00917471"/>
    <w:rsid w:val="00920242"/>
    <w:rsid w:val="00920DE0"/>
    <w:rsid w:val="009217D6"/>
    <w:rsid w:val="00921EB2"/>
    <w:rsid w:val="00925781"/>
    <w:rsid w:val="009331C0"/>
    <w:rsid w:val="00933275"/>
    <w:rsid w:val="00933A44"/>
    <w:rsid w:val="009362A2"/>
    <w:rsid w:val="00937B10"/>
    <w:rsid w:val="00941FE9"/>
    <w:rsid w:val="0094297B"/>
    <w:rsid w:val="0094488B"/>
    <w:rsid w:val="00945E11"/>
    <w:rsid w:val="00945E4B"/>
    <w:rsid w:val="009475F1"/>
    <w:rsid w:val="00951072"/>
    <w:rsid w:val="009549C9"/>
    <w:rsid w:val="00954A49"/>
    <w:rsid w:val="0095585A"/>
    <w:rsid w:val="00960978"/>
    <w:rsid w:val="00960A32"/>
    <w:rsid w:val="00961707"/>
    <w:rsid w:val="00962850"/>
    <w:rsid w:val="00967180"/>
    <w:rsid w:val="009704F4"/>
    <w:rsid w:val="0097163E"/>
    <w:rsid w:val="00971EAB"/>
    <w:rsid w:val="0097250A"/>
    <w:rsid w:val="00983DAA"/>
    <w:rsid w:val="00984BB8"/>
    <w:rsid w:val="00987A2A"/>
    <w:rsid w:val="00987E44"/>
    <w:rsid w:val="00990ACE"/>
    <w:rsid w:val="00993FD9"/>
    <w:rsid w:val="00996EC3"/>
    <w:rsid w:val="009A79B5"/>
    <w:rsid w:val="009B0E4A"/>
    <w:rsid w:val="009B0F62"/>
    <w:rsid w:val="009B2B56"/>
    <w:rsid w:val="009B2B7D"/>
    <w:rsid w:val="009B2E2C"/>
    <w:rsid w:val="009B5206"/>
    <w:rsid w:val="009B66A3"/>
    <w:rsid w:val="009B66C7"/>
    <w:rsid w:val="009B74A1"/>
    <w:rsid w:val="009C08D3"/>
    <w:rsid w:val="009C400C"/>
    <w:rsid w:val="009C61E0"/>
    <w:rsid w:val="009D2BFC"/>
    <w:rsid w:val="009D5724"/>
    <w:rsid w:val="009D637F"/>
    <w:rsid w:val="009E1ED1"/>
    <w:rsid w:val="009E7599"/>
    <w:rsid w:val="009E763B"/>
    <w:rsid w:val="009E7F84"/>
    <w:rsid w:val="009F37AB"/>
    <w:rsid w:val="009F5A4F"/>
    <w:rsid w:val="009F6B5D"/>
    <w:rsid w:val="009F7193"/>
    <w:rsid w:val="009F7553"/>
    <w:rsid w:val="009F7BC3"/>
    <w:rsid w:val="00A01047"/>
    <w:rsid w:val="00A01217"/>
    <w:rsid w:val="00A0336D"/>
    <w:rsid w:val="00A03ABB"/>
    <w:rsid w:val="00A056E5"/>
    <w:rsid w:val="00A05DCE"/>
    <w:rsid w:val="00A07399"/>
    <w:rsid w:val="00A11160"/>
    <w:rsid w:val="00A1137F"/>
    <w:rsid w:val="00A132C8"/>
    <w:rsid w:val="00A139CE"/>
    <w:rsid w:val="00A14A2D"/>
    <w:rsid w:val="00A15B89"/>
    <w:rsid w:val="00A2155B"/>
    <w:rsid w:val="00A2485B"/>
    <w:rsid w:val="00A31B35"/>
    <w:rsid w:val="00A324DB"/>
    <w:rsid w:val="00A354E1"/>
    <w:rsid w:val="00A409A2"/>
    <w:rsid w:val="00A41BE4"/>
    <w:rsid w:val="00A44B8F"/>
    <w:rsid w:val="00A46684"/>
    <w:rsid w:val="00A47E40"/>
    <w:rsid w:val="00A47EF6"/>
    <w:rsid w:val="00A550B0"/>
    <w:rsid w:val="00A55528"/>
    <w:rsid w:val="00A55D5E"/>
    <w:rsid w:val="00A57B06"/>
    <w:rsid w:val="00A602E7"/>
    <w:rsid w:val="00A60FD4"/>
    <w:rsid w:val="00A61BEB"/>
    <w:rsid w:val="00A628E7"/>
    <w:rsid w:val="00A64232"/>
    <w:rsid w:val="00A64E25"/>
    <w:rsid w:val="00A64E97"/>
    <w:rsid w:val="00A659AC"/>
    <w:rsid w:val="00A71383"/>
    <w:rsid w:val="00A73012"/>
    <w:rsid w:val="00A73EF2"/>
    <w:rsid w:val="00A8072D"/>
    <w:rsid w:val="00A824B1"/>
    <w:rsid w:val="00A93F7F"/>
    <w:rsid w:val="00A940CC"/>
    <w:rsid w:val="00A95444"/>
    <w:rsid w:val="00A97A6E"/>
    <w:rsid w:val="00AA0186"/>
    <w:rsid w:val="00AA3255"/>
    <w:rsid w:val="00AA527F"/>
    <w:rsid w:val="00AB09E7"/>
    <w:rsid w:val="00AB1593"/>
    <w:rsid w:val="00AB3090"/>
    <w:rsid w:val="00AB4BC6"/>
    <w:rsid w:val="00AC0240"/>
    <w:rsid w:val="00AC5850"/>
    <w:rsid w:val="00AC767B"/>
    <w:rsid w:val="00AD0D48"/>
    <w:rsid w:val="00AD1227"/>
    <w:rsid w:val="00AD3824"/>
    <w:rsid w:val="00AD4652"/>
    <w:rsid w:val="00AE1EA3"/>
    <w:rsid w:val="00AE51D1"/>
    <w:rsid w:val="00AE79F9"/>
    <w:rsid w:val="00AF7F93"/>
    <w:rsid w:val="00B03290"/>
    <w:rsid w:val="00B140A3"/>
    <w:rsid w:val="00B14A67"/>
    <w:rsid w:val="00B14C90"/>
    <w:rsid w:val="00B16785"/>
    <w:rsid w:val="00B210AF"/>
    <w:rsid w:val="00B27464"/>
    <w:rsid w:val="00B31444"/>
    <w:rsid w:val="00B3249C"/>
    <w:rsid w:val="00B32BA8"/>
    <w:rsid w:val="00B33102"/>
    <w:rsid w:val="00B33F5B"/>
    <w:rsid w:val="00B37BD4"/>
    <w:rsid w:val="00B43427"/>
    <w:rsid w:val="00B45757"/>
    <w:rsid w:val="00B45DCB"/>
    <w:rsid w:val="00B502D4"/>
    <w:rsid w:val="00B51AEC"/>
    <w:rsid w:val="00B51EE0"/>
    <w:rsid w:val="00B53DEA"/>
    <w:rsid w:val="00B57B39"/>
    <w:rsid w:val="00B61881"/>
    <w:rsid w:val="00B653B8"/>
    <w:rsid w:val="00B75036"/>
    <w:rsid w:val="00B7533E"/>
    <w:rsid w:val="00B803E5"/>
    <w:rsid w:val="00B81B5B"/>
    <w:rsid w:val="00B85280"/>
    <w:rsid w:val="00B87798"/>
    <w:rsid w:val="00B93EC5"/>
    <w:rsid w:val="00B951A9"/>
    <w:rsid w:val="00BA0A63"/>
    <w:rsid w:val="00BA1972"/>
    <w:rsid w:val="00BA2C58"/>
    <w:rsid w:val="00BA38EA"/>
    <w:rsid w:val="00BA5C16"/>
    <w:rsid w:val="00BA7913"/>
    <w:rsid w:val="00BB1B99"/>
    <w:rsid w:val="00BC06A3"/>
    <w:rsid w:val="00BC1128"/>
    <w:rsid w:val="00BC22A8"/>
    <w:rsid w:val="00BC5783"/>
    <w:rsid w:val="00BC597B"/>
    <w:rsid w:val="00BC6628"/>
    <w:rsid w:val="00BC76A9"/>
    <w:rsid w:val="00BD0A6C"/>
    <w:rsid w:val="00BD23B8"/>
    <w:rsid w:val="00BD43B0"/>
    <w:rsid w:val="00BD5A92"/>
    <w:rsid w:val="00BD79C2"/>
    <w:rsid w:val="00BE24BF"/>
    <w:rsid w:val="00BE27E5"/>
    <w:rsid w:val="00BE5356"/>
    <w:rsid w:val="00BE56C6"/>
    <w:rsid w:val="00BE5DB2"/>
    <w:rsid w:val="00BE68FD"/>
    <w:rsid w:val="00BF08C9"/>
    <w:rsid w:val="00BF15AA"/>
    <w:rsid w:val="00BF215A"/>
    <w:rsid w:val="00BF33B9"/>
    <w:rsid w:val="00C00758"/>
    <w:rsid w:val="00C0173D"/>
    <w:rsid w:val="00C01AD5"/>
    <w:rsid w:val="00C01B16"/>
    <w:rsid w:val="00C14786"/>
    <w:rsid w:val="00C14B1C"/>
    <w:rsid w:val="00C200D4"/>
    <w:rsid w:val="00C21721"/>
    <w:rsid w:val="00C2543D"/>
    <w:rsid w:val="00C25A24"/>
    <w:rsid w:val="00C30095"/>
    <w:rsid w:val="00C3024F"/>
    <w:rsid w:val="00C347B9"/>
    <w:rsid w:val="00C34C80"/>
    <w:rsid w:val="00C36FE4"/>
    <w:rsid w:val="00C37602"/>
    <w:rsid w:val="00C419C3"/>
    <w:rsid w:val="00C450F7"/>
    <w:rsid w:val="00C457E4"/>
    <w:rsid w:val="00C467AC"/>
    <w:rsid w:val="00C533E6"/>
    <w:rsid w:val="00C57CE5"/>
    <w:rsid w:val="00C602BF"/>
    <w:rsid w:val="00C6291E"/>
    <w:rsid w:val="00C643AA"/>
    <w:rsid w:val="00C671E6"/>
    <w:rsid w:val="00C70411"/>
    <w:rsid w:val="00C76F52"/>
    <w:rsid w:val="00C77895"/>
    <w:rsid w:val="00C808AC"/>
    <w:rsid w:val="00C86989"/>
    <w:rsid w:val="00C91EEF"/>
    <w:rsid w:val="00C9702E"/>
    <w:rsid w:val="00C9720A"/>
    <w:rsid w:val="00CA02A0"/>
    <w:rsid w:val="00CA4162"/>
    <w:rsid w:val="00CA5E0E"/>
    <w:rsid w:val="00CA6FF9"/>
    <w:rsid w:val="00CA7C5D"/>
    <w:rsid w:val="00CB54CD"/>
    <w:rsid w:val="00CC113C"/>
    <w:rsid w:val="00CC74F6"/>
    <w:rsid w:val="00CD1917"/>
    <w:rsid w:val="00CD37A3"/>
    <w:rsid w:val="00CE07BD"/>
    <w:rsid w:val="00CE708D"/>
    <w:rsid w:val="00CF30D1"/>
    <w:rsid w:val="00D02745"/>
    <w:rsid w:val="00D04111"/>
    <w:rsid w:val="00D05CE3"/>
    <w:rsid w:val="00D06119"/>
    <w:rsid w:val="00D12C03"/>
    <w:rsid w:val="00D15789"/>
    <w:rsid w:val="00D178B2"/>
    <w:rsid w:val="00D21497"/>
    <w:rsid w:val="00D23842"/>
    <w:rsid w:val="00D3084D"/>
    <w:rsid w:val="00D3095E"/>
    <w:rsid w:val="00D311CA"/>
    <w:rsid w:val="00D35A7D"/>
    <w:rsid w:val="00D41F45"/>
    <w:rsid w:val="00D42BB6"/>
    <w:rsid w:val="00D46F9C"/>
    <w:rsid w:val="00D478E7"/>
    <w:rsid w:val="00D5025F"/>
    <w:rsid w:val="00D5727B"/>
    <w:rsid w:val="00D6015A"/>
    <w:rsid w:val="00D6362E"/>
    <w:rsid w:val="00D63BC5"/>
    <w:rsid w:val="00D63D40"/>
    <w:rsid w:val="00D6774E"/>
    <w:rsid w:val="00D7196B"/>
    <w:rsid w:val="00D71A82"/>
    <w:rsid w:val="00D72C1F"/>
    <w:rsid w:val="00D75B7B"/>
    <w:rsid w:val="00D75F1F"/>
    <w:rsid w:val="00D776B5"/>
    <w:rsid w:val="00D77AF0"/>
    <w:rsid w:val="00D812C6"/>
    <w:rsid w:val="00D82598"/>
    <w:rsid w:val="00D82C49"/>
    <w:rsid w:val="00D8304B"/>
    <w:rsid w:val="00D8648A"/>
    <w:rsid w:val="00D868B3"/>
    <w:rsid w:val="00D92100"/>
    <w:rsid w:val="00D926C4"/>
    <w:rsid w:val="00D95A8D"/>
    <w:rsid w:val="00D97100"/>
    <w:rsid w:val="00DA2EF8"/>
    <w:rsid w:val="00DA2F57"/>
    <w:rsid w:val="00DA7FB2"/>
    <w:rsid w:val="00DB3023"/>
    <w:rsid w:val="00DB5CCC"/>
    <w:rsid w:val="00DB7E63"/>
    <w:rsid w:val="00DC30C9"/>
    <w:rsid w:val="00DC3638"/>
    <w:rsid w:val="00DD0135"/>
    <w:rsid w:val="00DD2209"/>
    <w:rsid w:val="00DD5F49"/>
    <w:rsid w:val="00DE2E61"/>
    <w:rsid w:val="00DE3373"/>
    <w:rsid w:val="00DE5142"/>
    <w:rsid w:val="00DE57B2"/>
    <w:rsid w:val="00DE5CAD"/>
    <w:rsid w:val="00DE6A40"/>
    <w:rsid w:val="00DE75FB"/>
    <w:rsid w:val="00DF008F"/>
    <w:rsid w:val="00DF027B"/>
    <w:rsid w:val="00DF0AD1"/>
    <w:rsid w:val="00E07027"/>
    <w:rsid w:val="00E10A51"/>
    <w:rsid w:val="00E12145"/>
    <w:rsid w:val="00E133C3"/>
    <w:rsid w:val="00E14DED"/>
    <w:rsid w:val="00E21F31"/>
    <w:rsid w:val="00E22D8F"/>
    <w:rsid w:val="00E24DD1"/>
    <w:rsid w:val="00E2651D"/>
    <w:rsid w:val="00E30A6B"/>
    <w:rsid w:val="00E3165A"/>
    <w:rsid w:val="00E32289"/>
    <w:rsid w:val="00E32859"/>
    <w:rsid w:val="00E33316"/>
    <w:rsid w:val="00E36274"/>
    <w:rsid w:val="00E426FE"/>
    <w:rsid w:val="00E43B06"/>
    <w:rsid w:val="00E515C3"/>
    <w:rsid w:val="00E52411"/>
    <w:rsid w:val="00E551B3"/>
    <w:rsid w:val="00E600E6"/>
    <w:rsid w:val="00E607CB"/>
    <w:rsid w:val="00E70AE7"/>
    <w:rsid w:val="00E73734"/>
    <w:rsid w:val="00E75333"/>
    <w:rsid w:val="00E81372"/>
    <w:rsid w:val="00E91006"/>
    <w:rsid w:val="00E919AC"/>
    <w:rsid w:val="00E92789"/>
    <w:rsid w:val="00E93A32"/>
    <w:rsid w:val="00E948C9"/>
    <w:rsid w:val="00EA5E74"/>
    <w:rsid w:val="00EA760A"/>
    <w:rsid w:val="00EB0E62"/>
    <w:rsid w:val="00EB1001"/>
    <w:rsid w:val="00EB2FB5"/>
    <w:rsid w:val="00EB3568"/>
    <w:rsid w:val="00EB5786"/>
    <w:rsid w:val="00EB7134"/>
    <w:rsid w:val="00EB7DA6"/>
    <w:rsid w:val="00EC60C8"/>
    <w:rsid w:val="00EC6D9F"/>
    <w:rsid w:val="00EC704A"/>
    <w:rsid w:val="00ED00BF"/>
    <w:rsid w:val="00ED0A61"/>
    <w:rsid w:val="00ED1A70"/>
    <w:rsid w:val="00ED25C4"/>
    <w:rsid w:val="00ED32A9"/>
    <w:rsid w:val="00ED7573"/>
    <w:rsid w:val="00ED786A"/>
    <w:rsid w:val="00EE1CC1"/>
    <w:rsid w:val="00EE53DB"/>
    <w:rsid w:val="00EE5E85"/>
    <w:rsid w:val="00EF3082"/>
    <w:rsid w:val="00EF6114"/>
    <w:rsid w:val="00EF731A"/>
    <w:rsid w:val="00F00A57"/>
    <w:rsid w:val="00F01AB3"/>
    <w:rsid w:val="00F01F1B"/>
    <w:rsid w:val="00F03804"/>
    <w:rsid w:val="00F03D8D"/>
    <w:rsid w:val="00F06A44"/>
    <w:rsid w:val="00F10598"/>
    <w:rsid w:val="00F14BC8"/>
    <w:rsid w:val="00F14DFF"/>
    <w:rsid w:val="00F1668A"/>
    <w:rsid w:val="00F2197A"/>
    <w:rsid w:val="00F2308D"/>
    <w:rsid w:val="00F2467D"/>
    <w:rsid w:val="00F25437"/>
    <w:rsid w:val="00F30C23"/>
    <w:rsid w:val="00F3168B"/>
    <w:rsid w:val="00F325AB"/>
    <w:rsid w:val="00F33748"/>
    <w:rsid w:val="00F3733E"/>
    <w:rsid w:val="00F37CFB"/>
    <w:rsid w:val="00F40C77"/>
    <w:rsid w:val="00F45952"/>
    <w:rsid w:val="00F519DD"/>
    <w:rsid w:val="00F52EC0"/>
    <w:rsid w:val="00F530E2"/>
    <w:rsid w:val="00F6057C"/>
    <w:rsid w:val="00F608F5"/>
    <w:rsid w:val="00F619C4"/>
    <w:rsid w:val="00F62F46"/>
    <w:rsid w:val="00F644E4"/>
    <w:rsid w:val="00F64ABC"/>
    <w:rsid w:val="00F7271A"/>
    <w:rsid w:val="00F728E4"/>
    <w:rsid w:val="00F72D62"/>
    <w:rsid w:val="00F76C4A"/>
    <w:rsid w:val="00F774CF"/>
    <w:rsid w:val="00F80177"/>
    <w:rsid w:val="00F8468D"/>
    <w:rsid w:val="00F86321"/>
    <w:rsid w:val="00F90FC5"/>
    <w:rsid w:val="00F94C38"/>
    <w:rsid w:val="00FA0622"/>
    <w:rsid w:val="00FA2D9C"/>
    <w:rsid w:val="00FA31EB"/>
    <w:rsid w:val="00FA590C"/>
    <w:rsid w:val="00FA6A0A"/>
    <w:rsid w:val="00FB1DD7"/>
    <w:rsid w:val="00FB3131"/>
    <w:rsid w:val="00FB3DDE"/>
    <w:rsid w:val="00FB478A"/>
    <w:rsid w:val="00FB4A41"/>
    <w:rsid w:val="00FB5D8A"/>
    <w:rsid w:val="00FB67F6"/>
    <w:rsid w:val="00FB7667"/>
    <w:rsid w:val="00FC0600"/>
    <w:rsid w:val="00FC4CDE"/>
    <w:rsid w:val="00FD3EFF"/>
    <w:rsid w:val="00FD5576"/>
    <w:rsid w:val="00FE2956"/>
    <w:rsid w:val="00FE5291"/>
    <w:rsid w:val="00FE65D3"/>
    <w:rsid w:val="00FF1FCE"/>
    <w:rsid w:val="00FF42A4"/>
    <w:rsid w:val="00FF6A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B23659-1BD9-43F5-A4DE-5419D5F6C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911E4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911E4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7A08E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unhideWhenUsed/>
    <w:qFormat/>
    <w:rsid w:val="004B1E2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01FCA"/>
    <w:pPr>
      <w:ind w:left="720"/>
      <w:contextualSpacing/>
    </w:pPr>
  </w:style>
  <w:style w:type="character" w:customStyle="1" w:styleId="Kop1Char">
    <w:name w:val="Kop 1 Char"/>
    <w:basedOn w:val="Standaardalinea-lettertype"/>
    <w:link w:val="Kop1"/>
    <w:uiPriority w:val="9"/>
    <w:rsid w:val="00911E46"/>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911E46"/>
    <w:rPr>
      <w:rFonts w:asciiTheme="majorHAnsi" w:eastAsiaTheme="majorEastAsia" w:hAnsiTheme="majorHAnsi" w:cstheme="majorBidi"/>
      <w:color w:val="365F91" w:themeColor="accent1" w:themeShade="BF"/>
      <w:sz w:val="26"/>
      <w:szCs w:val="26"/>
    </w:rPr>
  </w:style>
  <w:style w:type="paragraph" w:styleId="Geenafstand">
    <w:name w:val="No Spacing"/>
    <w:uiPriority w:val="1"/>
    <w:qFormat/>
    <w:rsid w:val="00A55D5E"/>
    <w:pPr>
      <w:spacing w:after="0" w:line="240" w:lineRule="auto"/>
    </w:pPr>
  </w:style>
  <w:style w:type="character" w:customStyle="1" w:styleId="Kop3Char">
    <w:name w:val="Kop 3 Char"/>
    <w:basedOn w:val="Standaardalinea-lettertype"/>
    <w:link w:val="Kop3"/>
    <w:uiPriority w:val="9"/>
    <w:rsid w:val="007A08EA"/>
    <w:rPr>
      <w:rFonts w:asciiTheme="majorHAnsi" w:eastAsiaTheme="majorEastAsia" w:hAnsiTheme="majorHAnsi" w:cstheme="majorBidi"/>
      <w:color w:val="243F60" w:themeColor="accent1" w:themeShade="7F"/>
      <w:sz w:val="24"/>
      <w:szCs w:val="24"/>
    </w:rPr>
  </w:style>
  <w:style w:type="character" w:styleId="Hyperlink">
    <w:name w:val="Hyperlink"/>
    <w:basedOn w:val="Standaardalinea-lettertype"/>
    <w:uiPriority w:val="99"/>
    <w:unhideWhenUsed/>
    <w:rsid w:val="0020012B"/>
    <w:rPr>
      <w:color w:val="0000FF" w:themeColor="hyperlink"/>
      <w:u w:val="single"/>
    </w:rPr>
  </w:style>
  <w:style w:type="character" w:customStyle="1" w:styleId="nwreferencevolume">
    <w:name w:val="nw_reference_volume"/>
    <w:basedOn w:val="Standaardalinea-lettertype"/>
    <w:rsid w:val="00E07027"/>
  </w:style>
  <w:style w:type="character" w:customStyle="1" w:styleId="Kop4Char">
    <w:name w:val="Kop 4 Char"/>
    <w:basedOn w:val="Standaardalinea-lettertype"/>
    <w:link w:val="Kop4"/>
    <w:uiPriority w:val="9"/>
    <w:rsid w:val="004B1E29"/>
    <w:rPr>
      <w:rFonts w:asciiTheme="majorHAnsi" w:eastAsiaTheme="majorEastAsia" w:hAnsiTheme="majorHAnsi" w:cstheme="majorBidi"/>
      <w:i/>
      <w:iCs/>
      <w:color w:val="365F91" w:themeColor="accent1" w:themeShade="BF"/>
    </w:rPr>
  </w:style>
  <w:style w:type="table" w:styleId="Tabelraster">
    <w:name w:val="Table Grid"/>
    <w:basedOn w:val="Standaardtabel"/>
    <w:uiPriority w:val="39"/>
    <w:rsid w:val="00A82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2041E5"/>
    <w:pPr>
      <w:spacing w:line="259" w:lineRule="auto"/>
      <w:outlineLvl w:val="9"/>
    </w:pPr>
    <w:rPr>
      <w:lang w:eastAsia="nl-NL"/>
    </w:rPr>
  </w:style>
  <w:style w:type="paragraph" w:styleId="Inhopg1">
    <w:name w:val="toc 1"/>
    <w:basedOn w:val="Standaard"/>
    <w:next w:val="Standaard"/>
    <w:autoRedefine/>
    <w:uiPriority w:val="39"/>
    <w:unhideWhenUsed/>
    <w:rsid w:val="002041E5"/>
    <w:pPr>
      <w:spacing w:after="100"/>
    </w:pPr>
  </w:style>
  <w:style w:type="paragraph" w:styleId="Inhopg2">
    <w:name w:val="toc 2"/>
    <w:basedOn w:val="Standaard"/>
    <w:next w:val="Standaard"/>
    <w:autoRedefine/>
    <w:uiPriority w:val="39"/>
    <w:unhideWhenUsed/>
    <w:rsid w:val="002041E5"/>
    <w:pPr>
      <w:spacing w:after="100"/>
      <w:ind w:left="220"/>
    </w:pPr>
  </w:style>
  <w:style w:type="paragraph" w:styleId="Inhopg3">
    <w:name w:val="toc 3"/>
    <w:basedOn w:val="Standaard"/>
    <w:next w:val="Standaard"/>
    <w:autoRedefine/>
    <w:uiPriority w:val="39"/>
    <w:unhideWhenUsed/>
    <w:rsid w:val="002041E5"/>
    <w:pPr>
      <w:spacing w:after="100"/>
      <w:ind w:left="440"/>
    </w:pPr>
  </w:style>
  <w:style w:type="paragraph" w:styleId="Koptekst">
    <w:name w:val="header"/>
    <w:basedOn w:val="Standaard"/>
    <w:link w:val="KoptekstChar"/>
    <w:uiPriority w:val="99"/>
    <w:unhideWhenUsed/>
    <w:rsid w:val="00D75F1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5F1F"/>
  </w:style>
  <w:style w:type="paragraph" w:styleId="Voettekst">
    <w:name w:val="footer"/>
    <w:basedOn w:val="Standaard"/>
    <w:link w:val="VoettekstChar"/>
    <w:uiPriority w:val="99"/>
    <w:unhideWhenUsed/>
    <w:rsid w:val="00D75F1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75F1F"/>
  </w:style>
  <w:style w:type="paragraph" w:styleId="Inhopg4">
    <w:name w:val="toc 4"/>
    <w:basedOn w:val="Standaard"/>
    <w:next w:val="Standaard"/>
    <w:autoRedefine/>
    <w:uiPriority w:val="39"/>
    <w:unhideWhenUsed/>
    <w:rsid w:val="00312CAF"/>
    <w:pPr>
      <w:spacing w:after="100" w:line="259" w:lineRule="auto"/>
      <w:ind w:left="660"/>
    </w:pPr>
    <w:rPr>
      <w:rFonts w:eastAsiaTheme="minorEastAsia"/>
      <w:lang w:eastAsia="nl-NL"/>
    </w:rPr>
  </w:style>
  <w:style w:type="paragraph" w:styleId="Inhopg5">
    <w:name w:val="toc 5"/>
    <w:basedOn w:val="Standaard"/>
    <w:next w:val="Standaard"/>
    <w:autoRedefine/>
    <w:uiPriority w:val="39"/>
    <w:unhideWhenUsed/>
    <w:rsid w:val="00312CAF"/>
    <w:pPr>
      <w:spacing w:after="100" w:line="259" w:lineRule="auto"/>
      <w:ind w:left="880"/>
    </w:pPr>
    <w:rPr>
      <w:rFonts w:eastAsiaTheme="minorEastAsia"/>
      <w:lang w:eastAsia="nl-NL"/>
    </w:rPr>
  </w:style>
  <w:style w:type="paragraph" w:styleId="Inhopg6">
    <w:name w:val="toc 6"/>
    <w:basedOn w:val="Standaard"/>
    <w:next w:val="Standaard"/>
    <w:autoRedefine/>
    <w:uiPriority w:val="39"/>
    <w:unhideWhenUsed/>
    <w:rsid w:val="00312CAF"/>
    <w:pPr>
      <w:spacing w:after="100" w:line="259" w:lineRule="auto"/>
      <w:ind w:left="1100"/>
    </w:pPr>
    <w:rPr>
      <w:rFonts w:eastAsiaTheme="minorEastAsia"/>
      <w:lang w:eastAsia="nl-NL"/>
    </w:rPr>
  </w:style>
  <w:style w:type="paragraph" w:styleId="Inhopg7">
    <w:name w:val="toc 7"/>
    <w:basedOn w:val="Standaard"/>
    <w:next w:val="Standaard"/>
    <w:autoRedefine/>
    <w:uiPriority w:val="39"/>
    <w:unhideWhenUsed/>
    <w:rsid w:val="00312CAF"/>
    <w:pPr>
      <w:spacing w:after="100" w:line="259" w:lineRule="auto"/>
      <w:ind w:left="1320"/>
    </w:pPr>
    <w:rPr>
      <w:rFonts w:eastAsiaTheme="minorEastAsia"/>
      <w:lang w:eastAsia="nl-NL"/>
    </w:rPr>
  </w:style>
  <w:style w:type="paragraph" w:styleId="Inhopg8">
    <w:name w:val="toc 8"/>
    <w:basedOn w:val="Standaard"/>
    <w:next w:val="Standaard"/>
    <w:autoRedefine/>
    <w:uiPriority w:val="39"/>
    <w:unhideWhenUsed/>
    <w:rsid w:val="00312CAF"/>
    <w:pPr>
      <w:spacing w:after="100" w:line="259" w:lineRule="auto"/>
      <w:ind w:left="1540"/>
    </w:pPr>
    <w:rPr>
      <w:rFonts w:eastAsiaTheme="minorEastAsia"/>
      <w:lang w:eastAsia="nl-NL"/>
    </w:rPr>
  </w:style>
  <w:style w:type="paragraph" w:styleId="Inhopg9">
    <w:name w:val="toc 9"/>
    <w:basedOn w:val="Standaard"/>
    <w:next w:val="Standaard"/>
    <w:autoRedefine/>
    <w:uiPriority w:val="39"/>
    <w:unhideWhenUsed/>
    <w:rsid w:val="00312CAF"/>
    <w:pPr>
      <w:spacing w:after="100" w:line="259" w:lineRule="auto"/>
      <w:ind w:left="1760"/>
    </w:pPr>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5785">
      <w:bodyDiv w:val="1"/>
      <w:marLeft w:val="0"/>
      <w:marRight w:val="0"/>
      <w:marTop w:val="0"/>
      <w:marBottom w:val="0"/>
      <w:divBdr>
        <w:top w:val="none" w:sz="0" w:space="0" w:color="auto"/>
        <w:left w:val="none" w:sz="0" w:space="0" w:color="auto"/>
        <w:bottom w:val="none" w:sz="0" w:space="0" w:color="auto"/>
        <w:right w:val="none" w:sz="0" w:space="0" w:color="auto"/>
      </w:divBdr>
    </w:div>
    <w:div w:id="110441618">
      <w:bodyDiv w:val="1"/>
      <w:marLeft w:val="0"/>
      <w:marRight w:val="0"/>
      <w:marTop w:val="0"/>
      <w:marBottom w:val="0"/>
      <w:divBdr>
        <w:top w:val="none" w:sz="0" w:space="0" w:color="auto"/>
        <w:left w:val="none" w:sz="0" w:space="0" w:color="auto"/>
        <w:bottom w:val="none" w:sz="0" w:space="0" w:color="auto"/>
        <w:right w:val="none" w:sz="0" w:space="0" w:color="auto"/>
      </w:divBdr>
    </w:div>
    <w:div w:id="231163796">
      <w:bodyDiv w:val="1"/>
      <w:marLeft w:val="0"/>
      <w:marRight w:val="0"/>
      <w:marTop w:val="0"/>
      <w:marBottom w:val="0"/>
      <w:divBdr>
        <w:top w:val="none" w:sz="0" w:space="0" w:color="auto"/>
        <w:left w:val="none" w:sz="0" w:space="0" w:color="auto"/>
        <w:bottom w:val="none" w:sz="0" w:space="0" w:color="auto"/>
        <w:right w:val="none" w:sz="0" w:space="0" w:color="auto"/>
      </w:divBdr>
    </w:div>
    <w:div w:id="237713056">
      <w:bodyDiv w:val="1"/>
      <w:marLeft w:val="0"/>
      <w:marRight w:val="0"/>
      <w:marTop w:val="0"/>
      <w:marBottom w:val="0"/>
      <w:divBdr>
        <w:top w:val="none" w:sz="0" w:space="0" w:color="auto"/>
        <w:left w:val="none" w:sz="0" w:space="0" w:color="auto"/>
        <w:bottom w:val="none" w:sz="0" w:space="0" w:color="auto"/>
        <w:right w:val="none" w:sz="0" w:space="0" w:color="auto"/>
      </w:divBdr>
    </w:div>
    <w:div w:id="293946572">
      <w:bodyDiv w:val="1"/>
      <w:marLeft w:val="0"/>
      <w:marRight w:val="0"/>
      <w:marTop w:val="0"/>
      <w:marBottom w:val="0"/>
      <w:divBdr>
        <w:top w:val="none" w:sz="0" w:space="0" w:color="auto"/>
        <w:left w:val="none" w:sz="0" w:space="0" w:color="auto"/>
        <w:bottom w:val="none" w:sz="0" w:space="0" w:color="auto"/>
        <w:right w:val="none" w:sz="0" w:space="0" w:color="auto"/>
      </w:divBdr>
    </w:div>
    <w:div w:id="295792636">
      <w:bodyDiv w:val="1"/>
      <w:marLeft w:val="0"/>
      <w:marRight w:val="0"/>
      <w:marTop w:val="0"/>
      <w:marBottom w:val="0"/>
      <w:divBdr>
        <w:top w:val="none" w:sz="0" w:space="0" w:color="auto"/>
        <w:left w:val="none" w:sz="0" w:space="0" w:color="auto"/>
        <w:bottom w:val="none" w:sz="0" w:space="0" w:color="auto"/>
        <w:right w:val="none" w:sz="0" w:space="0" w:color="auto"/>
      </w:divBdr>
    </w:div>
    <w:div w:id="674109852">
      <w:bodyDiv w:val="1"/>
      <w:marLeft w:val="0"/>
      <w:marRight w:val="0"/>
      <w:marTop w:val="0"/>
      <w:marBottom w:val="0"/>
      <w:divBdr>
        <w:top w:val="none" w:sz="0" w:space="0" w:color="auto"/>
        <w:left w:val="none" w:sz="0" w:space="0" w:color="auto"/>
        <w:bottom w:val="none" w:sz="0" w:space="0" w:color="auto"/>
        <w:right w:val="none" w:sz="0" w:space="0" w:color="auto"/>
      </w:divBdr>
    </w:div>
    <w:div w:id="685980393">
      <w:bodyDiv w:val="1"/>
      <w:marLeft w:val="0"/>
      <w:marRight w:val="0"/>
      <w:marTop w:val="0"/>
      <w:marBottom w:val="0"/>
      <w:divBdr>
        <w:top w:val="none" w:sz="0" w:space="0" w:color="auto"/>
        <w:left w:val="none" w:sz="0" w:space="0" w:color="auto"/>
        <w:bottom w:val="none" w:sz="0" w:space="0" w:color="auto"/>
        <w:right w:val="none" w:sz="0" w:space="0" w:color="auto"/>
      </w:divBdr>
    </w:div>
    <w:div w:id="762267788">
      <w:bodyDiv w:val="1"/>
      <w:marLeft w:val="0"/>
      <w:marRight w:val="0"/>
      <w:marTop w:val="0"/>
      <w:marBottom w:val="0"/>
      <w:divBdr>
        <w:top w:val="none" w:sz="0" w:space="0" w:color="auto"/>
        <w:left w:val="none" w:sz="0" w:space="0" w:color="auto"/>
        <w:bottom w:val="none" w:sz="0" w:space="0" w:color="auto"/>
        <w:right w:val="none" w:sz="0" w:space="0" w:color="auto"/>
      </w:divBdr>
    </w:div>
    <w:div w:id="786236172">
      <w:bodyDiv w:val="1"/>
      <w:marLeft w:val="0"/>
      <w:marRight w:val="0"/>
      <w:marTop w:val="0"/>
      <w:marBottom w:val="0"/>
      <w:divBdr>
        <w:top w:val="none" w:sz="0" w:space="0" w:color="auto"/>
        <w:left w:val="none" w:sz="0" w:space="0" w:color="auto"/>
        <w:bottom w:val="none" w:sz="0" w:space="0" w:color="auto"/>
        <w:right w:val="none" w:sz="0" w:space="0" w:color="auto"/>
      </w:divBdr>
    </w:div>
    <w:div w:id="829906593">
      <w:bodyDiv w:val="1"/>
      <w:marLeft w:val="0"/>
      <w:marRight w:val="0"/>
      <w:marTop w:val="0"/>
      <w:marBottom w:val="0"/>
      <w:divBdr>
        <w:top w:val="none" w:sz="0" w:space="0" w:color="auto"/>
        <w:left w:val="none" w:sz="0" w:space="0" w:color="auto"/>
        <w:bottom w:val="none" w:sz="0" w:space="0" w:color="auto"/>
        <w:right w:val="none" w:sz="0" w:space="0" w:color="auto"/>
      </w:divBdr>
    </w:div>
    <w:div w:id="852962569">
      <w:bodyDiv w:val="1"/>
      <w:marLeft w:val="0"/>
      <w:marRight w:val="0"/>
      <w:marTop w:val="0"/>
      <w:marBottom w:val="0"/>
      <w:divBdr>
        <w:top w:val="none" w:sz="0" w:space="0" w:color="auto"/>
        <w:left w:val="none" w:sz="0" w:space="0" w:color="auto"/>
        <w:bottom w:val="none" w:sz="0" w:space="0" w:color="auto"/>
        <w:right w:val="none" w:sz="0" w:space="0" w:color="auto"/>
      </w:divBdr>
    </w:div>
    <w:div w:id="874729632">
      <w:bodyDiv w:val="1"/>
      <w:marLeft w:val="0"/>
      <w:marRight w:val="0"/>
      <w:marTop w:val="0"/>
      <w:marBottom w:val="0"/>
      <w:divBdr>
        <w:top w:val="none" w:sz="0" w:space="0" w:color="auto"/>
        <w:left w:val="none" w:sz="0" w:space="0" w:color="auto"/>
        <w:bottom w:val="none" w:sz="0" w:space="0" w:color="auto"/>
        <w:right w:val="none" w:sz="0" w:space="0" w:color="auto"/>
      </w:divBdr>
    </w:div>
    <w:div w:id="878739253">
      <w:bodyDiv w:val="1"/>
      <w:marLeft w:val="0"/>
      <w:marRight w:val="0"/>
      <w:marTop w:val="0"/>
      <w:marBottom w:val="0"/>
      <w:divBdr>
        <w:top w:val="none" w:sz="0" w:space="0" w:color="auto"/>
        <w:left w:val="none" w:sz="0" w:space="0" w:color="auto"/>
        <w:bottom w:val="none" w:sz="0" w:space="0" w:color="auto"/>
        <w:right w:val="none" w:sz="0" w:space="0" w:color="auto"/>
      </w:divBdr>
    </w:div>
    <w:div w:id="1039864308">
      <w:bodyDiv w:val="1"/>
      <w:marLeft w:val="0"/>
      <w:marRight w:val="0"/>
      <w:marTop w:val="0"/>
      <w:marBottom w:val="0"/>
      <w:divBdr>
        <w:top w:val="none" w:sz="0" w:space="0" w:color="auto"/>
        <w:left w:val="none" w:sz="0" w:space="0" w:color="auto"/>
        <w:bottom w:val="none" w:sz="0" w:space="0" w:color="auto"/>
        <w:right w:val="none" w:sz="0" w:space="0" w:color="auto"/>
      </w:divBdr>
    </w:div>
    <w:div w:id="1045643766">
      <w:bodyDiv w:val="1"/>
      <w:marLeft w:val="0"/>
      <w:marRight w:val="0"/>
      <w:marTop w:val="0"/>
      <w:marBottom w:val="0"/>
      <w:divBdr>
        <w:top w:val="none" w:sz="0" w:space="0" w:color="auto"/>
        <w:left w:val="none" w:sz="0" w:space="0" w:color="auto"/>
        <w:bottom w:val="none" w:sz="0" w:space="0" w:color="auto"/>
        <w:right w:val="none" w:sz="0" w:space="0" w:color="auto"/>
      </w:divBdr>
    </w:div>
    <w:div w:id="1071274218">
      <w:bodyDiv w:val="1"/>
      <w:marLeft w:val="0"/>
      <w:marRight w:val="0"/>
      <w:marTop w:val="0"/>
      <w:marBottom w:val="0"/>
      <w:divBdr>
        <w:top w:val="none" w:sz="0" w:space="0" w:color="auto"/>
        <w:left w:val="none" w:sz="0" w:space="0" w:color="auto"/>
        <w:bottom w:val="none" w:sz="0" w:space="0" w:color="auto"/>
        <w:right w:val="none" w:sz="0" w:space="0" w:color="auto"/>
      </w:divBdr>
    </w:div>
    <w:div w:id="1249123085">
      <w:bodyDiv w:val="1"/>
      <w:marLeft w:val="0"/>
      <w:marRight w:val="0"/>
      <w:marTop w:val="0"/>
      <w:marBottom w:val="0"/>
      <w:divBdr>
        <w:top w:val="none" w:sz="0" w:space="0" w:color="auto"/>
        <w:left w:val="none" w:sz="0" w:space="0" w:color="auto"/>
        <w:bottom w:val="none" w:sz="0" w:space="0" w:color="auto"/>
        <w:right w:val="none" w:sz="0" w:space="0" w:color="auto"/>
      </w:divBdr>
    </w:div>
    <w:div w:id="1358506533">
      <w:bodyDiv w:val="1"/>
      <w:marLeft w:val="0"/>
      <w:marRight w:val="0"/>
      <w:marTop w:val="0"/>
      <w:marBottom w:val="0"/>
      <w:divBdr>
        <w:top w:val="none" w:sz="0" w:space="0" w:color="auto"/>
        <w:left w:val="none" w:sz="0" w:space="0" w:color="auto"/>
        <w:bottom w:val="none" w:sz="0" w:space="0" w:color="auto"/>
        <w:right w:val="none" w:sz="0" w:space="0" w:color="auto"/>
      </w:divBdr>
    </w:div>
    <w:div w:id="1485778148">
      <w:bodyDiv w:val="1"/>
      <w:marLeft w:val="0"/>
      <w:marRight w:val="0"/>
      <w:marTop w:val="0"/>
      <w:marBottom w:val="0"/>
      <w:divBdr>
        <w:top w:val="none" w:sz="0" w:space="0" w:color="auto"/>
        <w:left w:val="none" w:sz="0" w:space="0" w:color="auto"/>
        <w:bottom w:val="none" w:sz="0" w:space="0" w:color="auto"/>
        <w:right w:val="none" w:sz="0" w:space="0" w:color="auto"/>
      </w:divBdr>
    </w:div>
    <w:div w:id="1490825134">
      <w:bodyDiv w:val="1"/>
      <w:marLeft w:val="0"/>
      <w:marRight w:val="0"/>
      <w:marTop w:val="0"/>
      <w:marBottom w:val="0"/>
      <w:divBdr>
        <w:top w:val="none" w:sz="0" w:space="0" w:color="auto"/>
        <w:left w:val="none" w:sz="0" w:space="0" w:color="auto"/>
        <w:bottom w:val="none" w:sz="0" w:space="0" w:color="auto"/>
        <w:right w:val="none" w:sz="0" w:space="0" w:color="auto"/>
      </w:divBdr>
    </w:div>
    <w:div w:id="1521511247">
      <w:bodyDiv w:val="1"/>
      <w:marLeft w:val="0"/>
      <w:marRight w:val="0"/>
      <w:marTop w:val="0"/>
      <w:marBottom w:val="0"/>
      <w:divBdr>
        <w:top w:val="none" w:sz="0" w:space="0" w:color="auto"/>
        <w:left w:val="none" w:sz="0" w:space="0" w:color="auto"/>
        <w:bottom w:val="none" w:sz="0" w:space="0" w:color="auto"/>
        <w:right w:val="none" w:sz="0" w:space="0" w:color="auto"/>
      </w:divBdr>
    </w:div>
    <w:div w:id="1546478293">
      <w:bodyDiv w:val="1"/>
      <w:marLeft w:val="0"/>
      <w:marRight w:val="0"/>
      <w:marTop w:val="0"/>
      <w:marBottom w:val="0"/>
      <w:divBdr>
        <w:top w:val="none" w:sz="0" w:space="0" w:color="auto"/>
        <w:left w:val="none" w:sz="0" w:space="0" w:color="auto"/>
        <w:bottom w:val="none" w:sz="0" w:space="0" w:color="auto"/>
        <w:right w:val="none" w:sz="0" w:space="0" w:color="auto"/>
      </w:divBdr>
    </w:div>
    <w:div w:id="1696424753">
      <w:bodyDiv w:val="1"/>
      <w:marLeft w:val="0"/>
      <w:marRight w:val="0"/>
      <w:marTop w:val="0"/>
      <w:marBottom w:val="0"/>
      <w:divBdr>
        <w:top w:val="none" w:sz="0" w:space="0" w:color="auto"/>
        <w:left w:val="none" w:sz="0" w:space="0" w:color="auto"/>
        <w:bottom w:val="none" w:sz="0" w:space="0" w:color="auto"/>
        <w:right w:val="none" w:sz="0" w:space="0" w:color="auto"/>
      </w:divBdr>
    </w:div>
    <w:div w:id="1774785519">
      <w:bodyDiv w:val="1"/>
      <w:marLeft w:val="0"/>
      <w:marRight w:val="0"/>
      <w:marTop w:val="0"/>
      <w:marBottom w:val="0"/>
      <w:divBdr>
        <w:top w:val="none" w:sz="0" w:space="0" w:color="auto"/>
        <w:left w:val="none" w:sz="0" w:space="0" w:color="auto"/>
        <w:bottom w:val="none" w:sz="0" w:space="0" w:color="auto"/>
        <w:right w:val="none" w:sz="0" w:space="0" w:color="auto"/>
      </w:divBdr>
    </w:div>
    <w:div w:id="1862744470">
      <w:bodyDiv w:val="1"/>
      <w:marLeft w:val="0"/>
      <w:marRight w:val="0"/>
      <w:marTop w:val="0"/>
      <w:marBottom w:val="0"/>
      <w:divBdr>
        <w:top w:val="none" w:sz="0" w:space="0" w:color="auto"/>
        <w:left w:val="none" w:sz="0" w:space="0" w:color="auto"/>
        <w:bottom w:val="none" w:sz="0" w:space="0" w:color="auto"/>
        <w:right w:val="none" w:sz="0" w:space="0" w:color="auto"/>
      </w:divBdr>
    </w:div>
    <w:div w:id="1999068504">
      <w:bodyDiv w:val="1"/>
      <w:marLeft w:val="0"/>
      <w:marRight w:val="0"/>
      <w:marTop w:val="0"/>
      <w:marBottom w:val="0"/>
      <w:divBdr>
        <w:top w:val="none" w:sz="0" w:space="0" w:color="auto"/>
        <w:left w:val="none" w:sz="0" w:space="0" w:color="auto"/>
        <w:bottom w:val="none" w:sz="0" w:space="0" w:color="auto"/>
        <w:right w:val="none" w:sz="0" w:space="0" w:color="auto"/>
      </w:divBdr>
    </w:div>
    <w:div w:id="205384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gertjanschop.com/sitebuildercontent/sitebuilderfiles/samenwerken_in_een_team.pdf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t.nl/332/87879/business/deze-vier-aspecten-bepalen-goed-leiderschap.html"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venantgezondgewicht.nl/home" TargetMode="Externa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www.harderwijk.allesvan.nl/nieuws/detail/cat/138/page_id/0/page/13/id/231476/Partners-JOGG-ondertekenen-samenwerkingsovereenkomst" TargetMode="External"/><Relationship Id="rId20" Type="http://schemas.openxmlformats.org/officeDocument/2006/relationships/hyperlink" Target="http://toolkit.jogg.nl/gratisbewegen/praktij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Marie-Louise.Verhees@han.nl"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hyperlink" Target="http://www.convenantgezondgewicht.nl/download/8/jogg_plan_van_aanpak_100914.pdf" TargetMode="External"/><Relationship Id="rId4" Type="http://schemas.openxmlformats.org/officeDocument/2006/relationships/settings" Target="settings.xml"/><Relationship Id="rId9" Type="http://schemas.openxmlformats.org/officeDocument/2006/relationships/image" Target="http://masterinformatiecentrum.nl/assets/uploads/aanbieders/Hogeschool_Arnhem_Nijmegen_weblogo.jpg" TargetMode="External"/><Relationship Id="rId14" Type="http://schemas.openxmlformats.org/officeDocument/2006/relationships/header" Target="header1.xml"/><Relationship Id="rId22" Type="http://schemas.openxmlformats.org/officeDocument/2006/relationships/hyperlink" Target="https://www.veiligdoen.nl/contracten/samenwerkingsovereenkomst/" TargetMode="Externa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168E1-F578-4E34-9ACA-92244FC8E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44847</Words>
  <Characters>255630</Characters>
  <Application>Microsoft Office Word</Application>
  <DocSecurity>0</DocSecurity>
  <Lines>2130</Lines>
  <Paragraphs>599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Hoenderboom, Timo</dc:creator>
  <cp:keywords/>
  <dc:description/>
  <cp:lastModifiedBy>Kregting Keetie</cp:lastModifiedBy>
  <cp:revision>2</cp:revision>
  <cp:lastPrinted>2016-06-17T14:00:00Z</cp:lastPrinted>
  <dcterms:created xsi:type="dcterms:W3CDTF">2016-06-28T10:02:00Z</dcterms:created>
  <dcterms:modified xsi:type="dcterms:W3CDTF">2016-06-28T10:02:00Z</dcterms:modified>
</cp:coreProperties>
</file>